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C9CF9" w14:textId="77777777" w:rsidR="00124DE1" w:rsidRPr="00700092" w:rsidRDefault="00124DE1" w:rsidP="00325850">
      <w:pPr>
        <w:pStyle w:val="a7"/>
        <w:spacing w:after="0"/>
        <w:ind w:left="0"/>
        <w:jc w:val="center"/>
        <w:rPr>
          <w:rFonts w:ascii="Times New Roman" w:hAnsi="Times New Roman"/>
          <w:b/>
          <w:sz w:val="28"/>
          <w:szCs w:val="28"/>
        </w:rPr>
      </w:pPr>
    </w:p>
    <w:p w14:paraId="295ED04E" w14:textId="54D4271D" w:rsidR="008543A2" w:rsidRDefault="008543A2" w:rsidP="00325850">
      <w:pPr>
        <w:pStyle w:val="a7"/>
        <w:spacing w:after="0"/>
        <w:ind w:left="0"/>
        <w:jc w:val="center"/>
        <w:rPr>
          <w:rFonts w:ascii="Times New Roman" w:hAnsi="Times New Roman"/>
          <w:b/>
          <w:sz w:val="28"/>
          <w:szCs w:val="28"/>
        </w:rPr>
      </w:pPr>
      <w:r w:rsidRPr="00700092">
        <w:rPr>
          <w:rFonts w:ascii="Times New Roman" w:hAnsi="Times New Roman"/>
          <w:b/>
          <w:sz w:val="28"/>
          <w:szCs w:val="28"/>
        </w:rPr>
        <w:t>КЫРГЫЗ РЕСПУБЛИКАСЫНЫН УЛУТТУК ИЛИМДЕР АКАДЕМИЯСЫ</w:t>
      </w:r>
    </w:p>
    <w:p w14:paraId="69ED61F1" w14:textId="77777777" w:rsidR="004B7DF6" w:rsidRPr="00700092" w:rsidRDefault="004B7DF6" w:rsidP="00325850">
      <w:pPr>
        <w:pStyle w:val="a7"/>
        <w:spacing w:after="0"/>
        <w:ind w:left="0"/>
        <w:jc w:val="center"/>
        <w:rPr>
          <w:rFonts w:ascii="Times New Roman" w:hAnsi="Times New Roman"/>
          <w:sz w:val="28"/>
          <w:szCs w:val="28"/>
        </w:rPr>
      </w:pPr>
    </w:p>
    <w:p w14:paraId="3E33D34B" w14:textId="5869558D" w:rsidR="001E2296" w:rsidRDefault="001B0A65" w:rsidP="00325850">
      <w:pPr>
        <w:spacing w:after="0"/>
        <w:contextualSpacing/>
        <w:jc w:val="center"/>
        <w:rPr>
          <w:rFonts w:ascii="Times New Roman" w:hAnsi="Times New Roman" w:cs="Times New Roman"/>
          <w:b/>
          <w:sz w:val="28"/>
          <w:szCs w:val="28"/>
          <w:lang w:val="ky-KG"/>
        </w:rPr>
      </w:pPr>
      <w:r>
        <w:rPr>
          <w:rFonts w:ascii="Times New Roman" w:hAnsi="Times New Roman" w:cs="Times New Roman"/>
          <w:b/>
          <w:sz w:val="28"/>
          <w:szCs w:val="28"/>
        </w:rPr>
        <w:t>К.</w:t>
      </w:r>
      <w:r w:rsidR="004C0D66">
        <w:rPr>
          <w:rFonts w:ascii="Times New Roman" w:hAnsi="Times New Roman" w:cs="Times New Roman"/>
          <w:b/>
          <w:sz w:val="28"/>
          <w:szCs w:val="28"/>
          <w:lang w:val="ky-KG"/>
        </w:rPr>
        <w:t xml:space="preserve"> </w:t>
      </w:r>
      <w:r>
        <w:rPr>
          <w:rFonts w:ascii="Times New Roman" w:hAnsi="Times New Roman" w:cs="Times New Roman"/>
          <w:b/>
          <w:sz w:val="28"/>
          <w:szCs w:val="28"/>
        </w:rPr>
        <w:t xml:space="preserve">ТЫНЫСТАНОВ </w:t>
      </w:r>
      <w:r w:rsidRPr="000A54DC">
        <w:rPr>
          <w:rFonts w:ascii="Times New Roman" w:hAnsi="Times New Roman" w:cs="Times New Roman"/>
          <w:b/>
          <w:sz w:val="28"/>
          <w:szCs w:val="28"/>
        </w:rPr>
        <w:t>атындагы</w:t>
      </w:r>
      <w:r w:rsidR="00967262">
        <w:rPr>
          <w:rFonts w:ascii="Times New Roman" w:hAnsi="Times New Roman" w:cs="Times New Roman"/>
          <w:b/>
          <w:sz w:val="28"/>
          <w:szCs w:val="28"/>
        </w:rPr>
        <w:t xml:space="preserve"> ЫС</w:t>
      </w:r>
      <w:r>
        <w:rPr>
          <w:rFonts w:ascii="Times New Roman" w:hAnsi="Times New Roman" w:cs="Times New Roman"/>
          <w:b/>
          <w:sz w:val="28"/>
          <w:szCs w:val="28"/>
        </w:rPr>
        <w:t>ЫК</w:t>
      </w:r>
      <w:r w:rsidR="001571B5">
        <w:rPr>
          <w:rFonts w:ascii="Times New Roman" w:hAnsi="Times New Roman" w:cs="Times New Roman"/>
          <w:b/>
          <w:sz w:val="28"/>
          <w:szCs w:val="28"/>
        </w:rPr>
        <w:t>-</w:t>
      </w:r>
      <w:r>
        <w:rPr>
          <w:rFonts w:ascii="Times New Roman" w:hAnsi="Times New Roman" w:cs="Times New Roman"/>
          <w:b/>
          <w:sz w:val="28"/>
          <w:szCs w:val="28"/>
        </w:rPr>
        <w:t>КӨЛ</w:t>
      </w:r>
      <w:r>
        <w:rPr>
          <w:rFonts w:ascii="Times New Roman" w:hAnsi="Times New Roman" w:cs="Times New Roman"/>
          <w:b/>
          <w:sz w:val="28"/>
          <w:szCs w:val="28"/>
          <w:lang w:val="ky-KG"/>
        </w:rPr>
        <w:t xml:space="preserve"> </w:t>
      </w:r>
      <w:r w:rsidR="001E2296" w:rsidRPr="00700092">
        <w:rPr>
          <w:rFonts w:ascii="Times New Roman" w:hAnsi="Times New Roman" w:cs="Times New Roman"/>
          <w:b/>
          <w:sz w:val="28"/>
          <w:szCs w:val="28"/>
          <w:lang w:val="ky-KG"/>
        </w:rPr>
        <w:t>МАМЛЕКЕТТИК УНИВЕРСИТЕТИ</w:t>
      </w:r>
    </w:p>
    <w:p w14:paraId="1D6A8AB2" w14:textId="5B21AC64" w:rsidR="0099270E" w:rsidRDefault="0099270E" w:rsidP="00325850">
      <w:pPr>
        <w:spacing w:after="0"/>
        <w:contextualSpacing/>
        <w:jc w:val="center"/>
        <w:rPr>
          <w:rFonts w:ascii="Times New Roman" w:hAnsi="Times New Roman" w:cs="Times New Roman"/>
          <w:b/>
          <w:sz w:val="28"/>
          <w:szCs w:val="28"/>
          <w:lang w:val="ky-KG"/>
        </w:rPr>
      </w:pPr>
    </w:p>
    <w:p w14:paraId="35DF70BD" w14:textId="77777777" w:rsidR="0099270E" w:rsidRPr="001B0A65" w:rsidRDefault="0099270E" w:rsidP="00325850">
      <w:pPr>
        <w:spacing w:after="0"/>
        <w:contextualSpacing/>
        <w:jc w:val="center"/>
        <w:rPr>
          <w:rFonts w:ascii="Times New Roman" w:hAnsi="Times New Roman" w:cs="Times New Roman"/>
          <w:b/>
          <w:sz w:val="28"/>
          <w:szCs w:val="28"/>
        </w:rPr>
      </w:pPr>
    </w:p>
    <w:p w14:paraId="653DBADC" w14:textId="77777777" w:rsidR="00B96CEA" w:rsidRPr="00700092" w:rsidRDefault="00B96CEA" w:rsidP="00325850">
      <w:pPr>
        <w:spacing w:after="0"/>
        <w:contextualSpacing/>
        <w:jc w:val="both"/>
        <w:rPr>
          <w:rFonts w:ascii="Times New Roman" w:hAnsi="Times New Roman" w:cs="Times New Roman"/>
          <w:b/>
          <w:sz w:val="28"/>
          <w:szCs w:val="28"/>
        </w:rPr>
      </w:pPr>
    </w:p>
    <w:p w14:paraId="0C36893B" w14:textId="77777777" w:rsidR="008543A2" w:rsidRPr="00700092" w:rsidRDefault="00B96CEA" w:rsidP="0099270E">
      <w:pPr>
        <w:spacing w:after="0"/>
        <w:contextualSpacing/>
        <w:jc w:val="center"/>
        <w:rPr>
          <w:rFonts w:ascii="Times New Roman" w:hAnsi="Times New Roman" w:cs="Times New Roman"/>
          <w:b/>
          <w:sz w:val="28"/>
          <w:szCs w:val="28"/>
          <w:lang w:val="ky-KG"/>
        </w:rPr>
      </w:pPr>
      <w:r w:rsidRPr="00700092">
        <w:rPr>
          <w:rFonts w:ascii="Times New Roman" w:hAnsi="Times New Roman" w:cs="Times New Roman"/>
          <w:b/>
          <w:sz w:val="28"/>
          <w:szCs w:val="28"/>
        </w:rPr>
        <w:t>Диссертаци</w:t>
      </w:r>
      <w:r w:rsidR="00685405" w:rsidRPr="00700092">
        <w:rPr>
          <w:rFonts w:ascii="Times New Roman" w:hAnsi="Times New Roman" w:cs="Times New Roman"/>
          <w:b/>
          <w:sz w:val="28"/>
          <w:szCs w:val="28"/>
        </w:rPr>
        <w:t>ялык кеңеш</w:t>
      </w:r>
      <w:r w:rsidRPr="00700092">
        <w:rPr>
          <w:rFonts w:ascii="Times New Roman" w:hAnsi="Times New Roman" w:cs="Times New Roman"/>
          <w:b/>
          <w:sz w:val="28"/>
          <w:szCs w:val="28"/>
        </w:rPr>
        <w:t xml:space="preserve"> Д 03.21.638</w:t>
      </w:r>
    </w:p>
    <w:p w14:paraId="233B40DA" w14:textId="77777777" w:rsidR="00124DE1" w:rsidRPr="00700092" w:rsidRDefault="00124DE1" w:rsidP="00D122A4">
      <w:pPr>
        <w:spacing w:after="0"/>
        <w:contextualSpacing/>
        <w:jc w:val="right"/>
        <w:rPr>
          <w:rFonts w:ascii="Times New Roman" w:hAnsi="Times New Roman" w:cs="Times New Roman"/>
          <w:sz w:val="28"/>
          <w:szCs w:val="28"/>
        </w:rPr>
      </w:pPr>
    </w:p>
    <w:p w14:paraId="3333A950" w14:textId="77777777" w:rsidR="008543A2" w:rsidRPr="0099270E" w:rsidRDefault="008543A2" w:rsidP="00D122A4">
      <w:pPr>
        <w:spacing w:after="0"/>
        <w:contextualSpacing/>
        <w:jc w:val="right"/>
        <w:rPr>
          <w:rFonts w:ascii="Times New Roman" w:hAnsi="Times New Roman" w:cs="Times New Roman"/>
          <w:b/>
          <w:sz w:val="28"/>
          <w:szCs w:val="28"/>
        </w:rPr>
      </w:pPr>
      <w:r w:rsidRPr="0099270E">
        <w:rPr>
          <w:rFonts w:ascii="Times New Roman" w:hAnsi="Times New Roman" w:cs="Times New Roman"/>
          <w:b/>
          <w:sz w:val="28"/>
          <w:szCs w:val="28"/>
        </w:rPr>
        <w:t>Кол жазма укугунда</w:t>
      </w:r>
    </w:p>
    <w:p w14:paraId="5FF32BCA" w14:textId="77777777" w:rsidR="008543A2" w:rsidRPr="0099270E" w:rsidRDefault="008543A2" w:rsidP="00D122A4">
      <w:pPr>
        <w:tabs>
          <w:tab w:val="left" w:pos="1485"/>
          <w:tab w:val="left" w:pos="5700"/>
        </w:tabs>
        <w:spacing w:after="0"/>
        <w:contextualSpacing/>
        <w:jc w:val="right"/>
        <w:rPr>
          <w:rFonts w:ascii="Times New Roman" w:hAnsi="Times New Roman" w:cs="Times New Roman"/>
          <w:b/>
          <w:sz w:val="28"/>
          <w:szCs w:val="28"/>
        </w:rPr>
      </w:pPr>
      <w:r w:rsidRPr="0099270E">
        <w:rPr>
          <w:rFonts w:ascii="Times New Roman" w:hAnsi="Times New Roman" w:cs="Times New Roman"/>
          <w:b/>
          <w:sz w:val="28"/>
          <w:szCs w:val="28"/>
        </w:rPr>
        <w:t xml:space="preserve">УДК. 633. 88 </w:t>
      </w:r>
    </w:p>
    <w:p w14:paraId="0EE3DA66" w14:textId="77777777" w:rsidR="00B96CEA" w:rsidRPr="00700092" w:rsidRDefault="00B96CEA" w:rsidP="00325850">
      <w:pPr>
        <w:tabs>
          <w:tab w:val="left" w:pos="8138"/>
        </w:tabs>
        <w:spacing w:after="0"/>
        <w:contextualSpacing/>
        <w:jc w:val="both"/>
        <w:rPr>
          <w:rFonts w:ascii="Times New Roman" w:hAnsi="Times New Roman" w:cs="Times New Roman"/>
          <w:sz w:val="28"/>
          <w:szCs w:val="28"/>
        </w:rPr>
      </w:pPr>
    </w:p>
    <w:p w14:paraId="563E31C0" w14:textId="77777777" w:rsidR="008543A2" w:rsidRPr="00700092" w:rsidRDefault="004C5F12" w:rsidP="00325850">
      <w:pPr>
        <w:tabs>
          <w:tab w:val="left" w:pos="8138"/>
        </w:tabs>
        <w:spacing w:after="0"/>
        <w:contextualSpacing/>
        <w:jc w:val="both"/>
        <w:rPr>
          <w:rFonts w:ascii="Times New Roman" w:hAnsi="Times New Roman" w:cs="Times New Roman"/>
          <w:sz w:val="28"/>
          <w:szCs w:val="28"/>
        </w:rPr>
      </w:pPr>
      <w:r w:rsidRPr="00700092">
        <w:rPr>
          <w:rFonts w:ascii="Times New Roman" w:hAnsi="Times New Roman" w:cs="Times New Roman"/>
          <w:sz w:val="28"/>
          <w:szCs w:val="28"/>
        </w:rPr>
        <w:tab/>
      </w:r>
    </w:p>
    <w:p w14:paraId="2B078385" w14:textId="77777777" w:rsidR="008543A2" w:rsidRPr="00700092" w:rsidRDefault="008543A2" w:rsidP="00325850">
      <w:pPr>
        <w:tabs>
          <w:tab w:val="left" w:pos="1485"/>
          <w:tab w:val="left" w:pos="5700"/>
        </w:tabs>
        <w:spacing w:after="0"/>
        <w:contextualSpacing/>
        <w:jc w:val="center"/>
        <w:rPr>
          <w:rFonts w:ascii="Times New Roman" w:hAnsi="Times New Roman" w:cs="Times New Roman"/>
          <w:sz w:val="28"/>
          <w:szCs w:val="28"/>
        </w:rPr>
      </w:pPr>
      <w:r w:rsidRPr="00700092">
        <w:rPr>
          <w:rFonts w:ascii="Times New Roman" w:hAnsi="Times New Roman" w:cs="Times New Roman"/>
          <w:b/>
          <w:sz w:val="28"/>
          <w:szCs w:val="28"/>
        </w:rPr>
        <w:t>Долонова Гульмира Маматовна</w:t>
      </w:r>
    </w:p>
    <w:p w14:paraId="5A4D46F4" w14:textId="77777777" w:rsidR="008543A2" w:rsidRPr="00700092" w:rsidRDefault="008543A2" w:rsidP="00325850">
      <w:pPr>
        <w:tabs>
          <w:tab w:val="left" w:pos="1485"/>
          <w:tab w:val="left" w:pos="5700"/>
        </w:tabs>
        <w:spacing w:after="0"/>
        <w:contextualSpacing/>
        <w:jc w:val="center"/>
        <w:rPr>
          <w:rFonts w:ascii="Times New Roman" w:hAnsi="Times New Roman" w:cs="Times New Roman"/>
          <w:sz w:val="28"/>
          <w:szCs w:val="28"/>
        </w:rPr>
      </w:pPr>
    </w:p>
    <w:p w14:paraId="61A7DCF9" w14:textId="77777777" w:rsidR="008543A2" w:rsidRPr="00700092" w:rsidRDefault="008543A2" w:rsidP="00325850">
      <w:pPr>
        <w:tabs>
          <w:tab w:val="left" w:pos="1485"/>
          <w:tab w:val="left" w:pos="5700"/>
        </w:tabs>
        <w:spacing w:after="0"/>
        <w:contextualSpacing/>
        <w:jc w:val="center"/>
        <w:rPr>
          <w:rFonts w:ascii="Times New Roman" w:hAnsi="Times New Roman" w:cs="Times New Roman"/>
          <w:b/>
          <w:sz w:val="28"/>
          <w:szCs w:val="28"/>
        </w:rPr>
      </w:pPr>
      <w:r w:rsidRPr="00700092">
        <w:rPr>
          <w:rFonts w:ascii="Times New Roman" w:hAnsi="Times New Roman" w:cs="Times New Roman"/>
          <w:b/>
          <w:sz w:val="28"/>
          <w:szCs w:val="28"/>
        </w:rPr>
        <w:t>Т</w:t>
      </w:r>
      <w:r w:rsidR="00CD13BD" w:rsidRPr="00700092">
        <w:rPr>
          <w:rFonts w:ascii="Times New Roman" w:hAnsi="Times New Roman" w:cs="Times New Roman"/>
          <w:b/>
          <w:sz w:val="28"/>
          <w:szCs w:val="28"/>
        </w:rPr>
        <w:t>үштүк кыргыздардын салттуу билимдеринде колдонулган өсүмдүктөргө этноботаникалык изилдөөлөр</w:t>
      </w:r>
    </w:p>
    <w:p w14:paraId="7FD53098" w14:textId="77777777" w:rsidR="008543A2" w:rsidRPr="00700092" w:rsidRDefault="008543A2" w:rsidP="00325850">
      <w:pPr>
        <w:tabs>
          <w:tab w:val="left" w:pos="1485"/>
          <w:tab w:val="left" w:pos="5700"/>
        </w:tabs>
        <w:spacing w:after="0"/>
        <w:contextualSpacing/>
        <w:jc w:val="center"/>
        <w:rPr>
          <w:rFonts w:ascii="Times New Roman" w:hAnsi="Times New Roman" w:cs="Times New Roman"/>
          <w:sz w:val="28"/>
          <w:szCs w:val="28"/>
        </w:rPr>
      </w:pPr>
    </w:p>
    <w:p w14:paraId="30B625E4" w14:textId="77777777" w:rsidR="008543A2" w:rsidRPr="00700092" w:rsidRDefault="008543A2" w:rsidP="00325850">
      <w:pPr>
        <w:tabs>
          <w:tab w:val="left" w:pos="1485"/>
          <w:tab w:val="left" w:pos="5700"/>
        </w:tabs>
        <w:spacing w:after="0"/>
        <w:contextualSpacing/>
        <w:jc w:val="center"/>
        <w:rPr>
          <w:rFonts w:ascii="Times New Roman" w:hAnsi="Times New Roman" w:cs="Times New Roman"/>
          <w:sz w:val="28"/>
          <w:szCs w:val="28"/>
        </w:rPr>
      </w:pPr>
    </w:p>
    <w:p w14:paraId="56D85A3E" w14:textId="77777777" w:rsidR="008543A2" w:rsidRPr="00700092" w:rsidRDefault="008543A2" w:rsidP="00325850">
      <w:pPr>
        <w:spacing w:after="0"/>
        <w:contextualSpacing/>
        <w:jc w:val="center"/>
        <w:rPr>
          <w:rFonts w:ascii="Times New Roman" w:hAnsi="Times New Roman" w:cs="Times New Roman"/>
          <w:b/>
          <w:sz w:val="28"/>
          <w:szCs w:val="28"/>
        </w:rPr>
      </w:pPr>
      <w:r w:rsidRPr="00700092">
        <w:rPr>
          <w:rFonts w:ascii="Times New Roman" w:hAnsi="Times New Roman" w:cs="Times New Roman"/>
          <w:b/>
          <w:sz w:val="28"/>
          <w:szCs w:val="28"/>
        </w:rPr>
        <w:t>03. 02. 01 – ботаника</w:t>
      </w:r>
    </w:p>
    <w:p w14:paraId="450AE220" w14:textId="77777777" w:rsidR="00CE714C" w:rsidRPr="00700092" w:rsidRDefault="00CE714C" w:rsidP="00325850">
      <w:pPr>
        <w:spacing w:after="0"/>
        <w:contextualSpacing/>
        <w:jc w:val="center"/>
        <w:rPr>
          <w:rFonts w:ascii="Times New Roman" w:hAnsi="Times New Roman" w:cs="Times New Roman"/>
          <w:sz w:val="28"/>
          <w:szCs w:val="28"/>
          <w:lang w:val="ky-KG"/>
        </w:rPr>
      </w:pPr>
    </w:p>
    <w:p w14:paraId="4D91CB27" w14:textId="28F67FFE" w:rsidR="00CE714C" w:rsidRDefault="00CE714C" w:rsidP="00325850">
      <w:pPr>
        <w:spacing w:after="0"/>
        <w:contextualSpacing/>
        <w:jc w:val="center"/>
        <w:rPr>
          <w:rFonts w:ascii="Times New Roman" w:hAnsi="Times New Roman" w:cs="Times New Roman"/>
          <w:sz w:val="28"/>
          <w:szCs w:val="28"/>
          <w:lang w:val="ky-KG"/>
        </w:rPr>
      </w:pPr>
    </w:p>
    <w:p w14:paraId="139906A2" w14:textId="77777777" w:rsidR="0099270E" w:rsidRPr="00700092" w:rsidRDefault="0099270E" w:rsidP="00325850">
      <w:pPr>
        <w:spacing w:after="0"/>
        <w:contextualSpacing/>
        <w:jc w:val="center"/>
        <w:rPr>
          <w:rFonts w:ascii="Times New Roman" w:hAnsi="Times New Roman" w:cs="Times New Roman"/>
          <w:sz w:val="28"/>
          <w:szCs w:val="28"/>
          <w:lang w:val="ky-KG"/>
        </w:rPr>
      </w:pPr>
    </w:p>
    <w:p w14:paraId="0FFC195D" w14:textId="77777777" w:rsidR="0099270E" w:rsidRDefault="008543A2" w:rsidP="00325850">
      <w:pPr>
        <w:spacing w:after="0"/>
        <w:contextualSpacing/>
        <w:jc w:val="center"/>
        <w:rPr>
          <w:rFonts w:ascii="Times New Roman" w:hAnsi="Times New Roman" w:cs="Times New Roman"/>
          <w:sz w:val="28"/>
          <w:szCs w:val="28"/>
        </w:rPr>
      </w:pPr>
      <w:r w:rsidRPr="00700092">
        <w:rPr>
          <w:rFonts w:ascii="Times New Roman" w:hAnsi="Times New Roman" w:cs="Times New Roman"/>
          <w:sz w:val="28"/>
          <w:szCs w:val="28"/>
        </w:rPr>
        <w:t>Биология илимдеринин кандидаты окумуштуулук</w:t>
      </w:r>
      <w:r w:rsidR="0099270E">
        <w:rPr>
          <w:rFonts w:ascii="Times New Roman" w:hAnsi="Times New Roman" w:cs="Times New Roman"/>
          <w:sz w:val="28"/>
          <w:szCs w:val="28"/>
          <w:lang w:val="ky-KG"/>
        </w:rPr>
        <w:t xml:space="preserve"> </w:t>
      </w:r>
      <w:r w:rsidR="00786F11" w:rsidRPr="00700092">
        <w:rPr>
          <w:rFonts w:ascii="Times New Roman" w:hAnsi="Times New Roman" w:cs="Times New Roman"/>
          <w:sz w:val="28"/>
          <w:szCs w:val="28"/>
        </w:rPr>
        <w:t>даражасын</w:t>
      </w:r>
      <w:r w:rsidRPr="00700092">
        <w:rPr>
          <w:rFonts w:ascii="Times New Roman" w:hAnsi="Times New Roman" w:cs="Times New Roman"/>
          <w:sz w:val="28"/>
          <w:szCs w:val="28"/>
        </w:rPr>
        <w:t xml:space="preserve"> </w:t>
      </w:r>
    </w:p>
    <w:p w14:paraId="37504340" w14:textId="7386A886" w:rsidR="00337CA7" w:rsidRPr="00700092" w:rsidRDefault="008543A2" w:rsidP="00325850">
      <w:pPr>
        <w:spacing w:after="0"/>
        <w:contextualSpacing/>
        <w:jc w:val="center"/>
        <w:rPr>
          <w:rFonts w:ascii="Times New Roman" w:hAnsi="Times New Roman" w:cs="Times New Roman"/>
          <w:sz w:val="28"/>
          <w:szCs w:val="28"/>
        </w:rPr>
      </w:pPr>
      <w:r w:rsidRPr="00700092">
        <w:rPr>
          <w:rFonts w:ascii="Times New Roman" w:hAnsi="Times New Roman" w:cs="Times New Roman"/>
          <w:sz w:val="28"/>
          <w:szCs w:val="28"/>
        </w:rPr>
        <w:t>алуу үчүн</w:t>
      </w:r>
      <w:r w:rsidR="00757C21" w:rsidRPr="00700092">
        <w:rPr>
          <w:rFonts w:ascii="Times New Roman" w:hAnsi="Times New Roman" w:cs="Times New Roman"/>
          <w:sz w:val="28"/>
          <w:szCs w:val="28"/>
          <w:lang w:val="ky-KG"/>
        </w:rPr>
        <w:t xml:space="preserve"> </w:t>
      </w:r>
      <w:r w:rsidR="008125D1" w:rsidRPr="00700092">
        <w:rPr>
          <w:rFonts w:ascii="Times New Roman" w:hAnsi="Times New Roman" w:cs="Times New Roman"/>
          <w:sz w:val="28"/>
          <w:szCs w:val="28"/>
          <w:lang w:val="ky-KG"/>
        </w:rPr>
        <w:t>ж</w:t>
      </w:r>
      <w:r w:rsidRPr="00700092">
        <w:rPr>
          <w:rFonts w:ascii="Times New Roman" w:hAnsi="Times New Roman" w:cs="Times New Roman"/>
          <w:sz w:val="28"/>
          <w:szCs w:val="28"/>
        </w:rPr>
        <w:t>азылган</w:t>
      </w:r>
      <w:r w:rsidR="00CE714C" w:rsidRPr="00700092">
        <w:rPr>
          <w:rFonts w:ascii="Times New Roman" w:hAnsi="Times New Roman" w:cs="Times New Roman"/>
          <w:sz w:val="28"/>
          <w:szCs w:val="28"/>
          <w:lang w:val="ky-KG"/>
        </w:rPr>
        <w:t xml:space="preserve"> диссертациянын</w:t>
      </w:r>
    </w:p>
    <w:p w14:paraId="1D30D0A2" w14:textId="77777777" w:rsidR="008543A2" w:rsidRPr="00700092" w:rsidRDefault="00CE714C" w:rsidP="00325850">
      <w:pPr>
        <w:spacing w:after="0"/>
        <w:contextualSpacing/>
        <w:jc w:val="center"/>
        <w:rPr>
          <w:rFonts w:ascii="Times New Roman" w:hAnsi="Times New Roman" w:cs="Times New Roman"/>
          <w:b/>
          <w:sz w:val="28"/>
          <w:szCs w:val="28"/>
          <w:lang w:val="ky-KG"/>
        </w:rPr>
      </w:pPr>
      <w:r w:rsidRPr="00700092">
        <w:rPr>
          <w:rFonts w:ascii="Times New Roman" w:hAnsi="Times New Roman" w:cs="Times New Roman"/>
          <w:b/>
          <w:sz w:val="28"/>
          <w:szCs w:val="28"/>
          <w:lang w:val="ky-KG"/>
        </w:rPr>
        <w:t>авторефераты</w:t>
      </w:r>
    </w:p>
    <w:p w14:paraId="74C09D48" w14:textId="77777777" w:rsidR="003C7053" w:rsidRPr="00700092" w:rsidRDefault="003C7053" w:rsidP="00325850">
      <w:pPr>
        <w:spacing w:after="0"/>
        <w:contextualSpacing/>
        <w:jc w:val="both"/>
        <w:rPr>
          <w:rFonts w:ascii="Times New Roman" w:hAnsi="Times New Roman" w:cs="Times New Roman"/>
          <w:b/>
          <w:sz w:val="28"/>
          <w:szCs w:val="28"/>
          <w:lang w:val="ky-KG"/>
        </w:rPr>
      </w:pPr>
    </w:p>
    <w:p w14:paraId="1C5EC978" w14:textId="77777777" w:rsidR="00337CA7" w:rsidRPr="00700092" w:rsidRDefault="00337CA7" w:rsidP="00325850">
      <w:pPr>
        <w:spacing w:after="0"/>
        <w:contextualSpacing/>
        <w:jc w:val="both"/>
        <w:rPr>
          <w:rFonts w:ascii="Times New Roman" w:hAnsi="Times New Roman" w:cs="Times New Roman"/>
          <w:b/>
          <w:sz w:val="28"/>
          <w:szCs w:val="28"/>
        </w:rPr>
      </w:pPr>
    </w:p>
    <w:p w14:paraId="7B63D33D" w14:textId="77777777" w:rsidR="00FC1B3E" w:rsidRPr="00700092" w:rsidRDefault="00FC1B3E" w:rsidP="00325850">
      <w:pPr>
        <w:spacing w:after="0"/>
        <w:contextualSpacing/>
        <w:jc w:val="both"/>
        <w:rPr>
          <w:rFonts w:ascii="Times New Roman" w:hAnsi="Times New Roman" w:cs="Times New Roman"/>
          <w:b/>
          <w:sz w:val="28"/>
          <w:szCs w:val="28"/>
        </w:rPr>
      </w:pPr>
    </w:p>
    <w:p w14:paraId="38E84BAC" w14:textId="77777777" w:rsidR="00994EEA" w:rsidRPr="00700092" w:rsidRDefault="00994EEA" w:rsidP="00325850">
      <w:pPr>
        <w:spacing w:after="0"/>
        <w:contextualSpacing/>
        <w:jc w:val="both"/>
        <w:rPr>
          <w:rFonts w:ascii="Times New Roman" w:hAnsi="Times New Roman" w:cs="Times New Roman"/>
          <w:b/>
          <w:sz w:val="28"/>
          <w:szCs w:val="28"/>
        </w:rPr>
      </w:pPr>
    </w:p>
    <w:p w14:paraId="42ABE40B" w14:textId="77777777" w:rsidR="00994EEA" w:rsidRPr="00700092" w:rsidRDefault="00994EEA" w:rsidP="00325850">
      <w:pPr>
        <w:spacing w:after="0"/>
        <w:contextualSpacing/>
        <w:jc w:val="both"/>
        <w:rPr>
          <w:rFonts w:ascii="Times New Roman" w:hAnsi="Times New Roman" w:cs="Times New Roman"/>
          <w:b/>
          <w:sz w:val="28"/>
          <w:szCs w:val="28"/>
        </w:rPr>
      </w:pPr>
    </w:p>
    <w:p w14:paraId="57585CAD" w14:textId="77777777" w:rsidR="00994EEA" w:rsidRPr="00700092" w:rsidRDefault="00994EEA" w:rsidP="00325850">
      <w:pPr>
        <w:spacing w:after="0"/>
        <w:contextualSpacing/>
        <w:jc w:val="both"/>
        <w:rPr>
          <w:rFonts w:ascii="Times New Roman" w:hAnsi="Times New Roman" w:cs="Times New Roman"/>
          <w:b/>
          <w:sz w:val="28"/>
          <w:szCs w:val="28"/>
        </w:rPr>
      </w:pPr>
    </w:p>
    <w:p w14:paraId="73E83B27" w14:textId="77777777" w:rsidR="00994EEA" w:rsidRPr="00700092" w:rsidRDefault="00994EEA" w:rsidP="00325850">
      <w:pPr>
        <w:spacing w:after="0"/>
        <w:contextualSpacing/>
        <w:jc w:val="both"/>
        <w:rPr>
          <w:rFonts w:ascii="Times New Roman" w:hAnsi="Times New Roman" w:cs="Times New Roman"/>
          <w:b/>
          <w:sz w:val="28"/>
          <w:szCs w:val="28"/>
        </w:rPr>
      </w:pPr>
    </w:p>
    <w:p w14:paraId="2F322CFF" w14:textId="77777777" w:rsidR="00994EEA" w:rsidRPr="00700092" w:rsidRDefault="00994EEA" w:rsidP="00325850">
      <w:pPr>
        <w:spacing w:after="0"/>
        <w:contextualSpacing/>
        <w:jc w:val="both"/>
        <w:rPr>
          <w:rFonts w:ascii="Times New Roman" w:hAnsi="Times New Roman" w:cs="Times New Roman"/>
          <w:b/>
          <w:sz w:val="28"/>
          <w:szCs w:val="28"/>
        </w:rPr>
      </w:pPr>
    </w:p>
    <w:p w14:paraId="7D11FFD1" w14:textId="6A525C4D" w:rsidR="00994EEA" w:rsidRPr="00700092" w:rsidRDefault="00994EEA" w:rsidP="00325850">
      <w:pPr>
        <w:spacing w:after="0"/>
        <w:contextualSpacing/>
        <w:jc w:val="both"/>
        <w:rPr>
          <w:rFonts w:ascii="Times New Roman" w:hAnsi="Times New Roman" w:cs="Times New Roman"/>
          <w:b/>
          <w:sz w:val="28"/>
          <w:szCs w:val="28"/>
        </w:rPr>
      </w:pPr>
    </w:p>
    <w:p w14:paraId="368FFAF9" w14:textId="77777777" w:rsidR="0088682F" w:rsidRPr="00292AE9" w:rsidRDefault="0088682F" w:rsidP="00700092">
      <w:pPr>
        <w:spacing w:after="0"/>
        <w:contextualSpacing/>
        <w:rPr>
          <w:rFonts w:ascii="Times New Roman" w:hAnsi="Times New Roman" w:cs="Times New Roman"/>
          <w:b/>
          <w:sz w:val="28"/>
          <w:szCs w:val="28"/>
        </w:rPr>
      </w:pPr>
    </w:p>
    <w:p w14:paraId="1D39E81A" w14:textId="77777777" w:rsidR="00320521" w:rsidRDefault="00CE714C" w:rsidP="00700092">
      <w:pPr>
        <w:spacing w:after="0"/>
        <w:contextualSpacing/>
        <w:jc w:val="center"/>
        <w:rPr>
          <w:rFonts w:ascii="Times New Roman" w:hAnsi="Times New Roman" w:cs="Times New Roman"/>
          <w:b/>
          <w:sz w:val="28"/>
          <w:szCs w:val="28"/>
        </w:rPr>
        <w:sectPr w:rsidR="00320521" w:rsidSect="00320521">
          <w:footerReference w:type="default" r:id="rId8"/>
          <w:pgSz w:w="11906" w:h="16838" w:code="9"/>
          <w:pgMar w:top="1134" w:right="850" w:bottom="1134" w:left="1701" w:header="708" w:footer="221" w:gutter="0"/>
          <w:cols w:space="708"/>
          <w:titlePg/>
          <w:docGrid w:linePitch="360"/>
        </w:sectPr>
      </w:pPr>
      <w:r w:rsidRPr="00700092">
        <w:rPr>
          <w:rFonts w:ascii="Times New Roman" w:hAnsi="Times New Roman" w:cs="Times New Roman"/>
          <w:b/>
          <w:sz w:val="28"/>
          <w:szCs w:val="28"/>
        </w:rPr>
        <w:t>Бишкек – 20</w:t>
      </w:r>
      <w:r w:rsidR="003D0A16" w:rsidRPr="00700092">
        <w:rPr>
          <w:rFonts w:ascii="Times New Roman" w:hAnsi="Times New Roman" w:cs="Times New Roman"/>
          <w:b/>
          <w:sz w:val="28"/>
          <w:szCs w:val="28"/>
          <w:lang w:val="ky-KG"/>
        </w:rPr>
        <w:t>22</w:t>
      </w:r>
      <w:r w:rsidR="003901F3" w:rsidRPr="00700092">
        <w:rPr>
          <w:rFonts w:ascii="Times New Roman" w:hAnsi="Times New Roman" w:cs="Times New Roman"/>
          <w:b/>
          <w:sz w:val="28"/>
          <w:szCs w:val="28"/>
        </w:rPr>
        <w:t xml:space="preserve"> </w:t>
      </w:r>
    </w:p>
    <w:p w14:paraId="16EB8421" w14:textId="513D8FB6" w:rsidR="00A255B7" w:rsidRPr="00700092" w:rsidRDefault="005E5CFB" w:rsidP="00325850">
      <w:pPr>
        <w:pStyle w:val="a7"/>
        <w:spacing w:after="0"/>
        <w:ind w:left="0" w:firstLine="708"/>
        <w:jc w:val="both"/>
        <w:rPr>
          <w:rFonts w:ascii="Times New Roman" w:hAnsi="Times New Roman"/>
          <w:sz w:val="28"/>
          <w:szCs w:val="28"/>
          <w:lang w:val="ky-KG"/>
        </w:rPr>
      </w:pPr>
      <w:r w:rsidRPr="00700092">
        <w:rPr>
          <w:rFonts w:ascii="Times New Roman" w:hAnsi="Times New Roman"/>
          <w:sz w:val="28"/>
          <w:szCs w:val="28"/>
          <w:lang w:val="ky-KG"/>
        </w:rPr>
        <w:lastRenderedPageBreak/>
        <w:t>Диссертациялык</w:t>
      </w:r>
      <w:r w:rsidR="005758BD" w:rsidRPr="00700092">
        <w:rPr>
          <w:rFonts w:ascii="Times New Roman" w:hAnsi="Times New Roman"/>
          <w:sz w:val="28"/>
          <w:szCs w:val="28"/>
          <w:lang w:val="ky-KG"/>
        </w:rPr>
        <w:t xml:space="preserve"> </w:t>
      </w:r>
      <w:r w:rsidR="00172CC2" w:rsidRPr="00700092">
        <w:rPr>
          <w:rFonts w:ascii="Times New Roman" w:hAnsi="Times New Roman"/>
          <w:sz w:val="28"/>
          <w:szCs w:val="28"/>
          <w:lang w:val="ky-KG"/>
        </w:rPr>
        <w:t>иш</w:t>
      </w:r>
      <w:r w:rsidR="005758BD" w:rsidRPr="00700092">
        <w:rPr>
          <w:rFonts w:ascii="Times New Roman" w:hAnsi="Times New Roman"/>
          <w:sz w:val="28"/>
          <w:szCs w:val="28"/>
          <w:lang w:val="ky-KG"/>
        </w:rPr>
        <w:t xml:space="preserve"> </w:t>
      </w:r>
      <w:r w:rsidRPr="00700092">
        <w:rPr>
          <w:rFonts w:ascii="Times New Roman" w:hAnsi="Times New Roman"/>
          <w:sz w:val="28"/>
          <w:szCs w:val="28"/>
          <w:lang w:val="ky-KG"/>
        </w:rPr>
        <w:t>А.</w:t>
      </w:r>
      <w:r w:rsidR="0076765B" w:rsidRPr="00700092">
        <w:rPr>
          <w:rFonts w:ascii="Times New Roman" w:hAnsi="Times New Roman"/>
          <w:sz w:val="28"/>
          <w:szCs w:val="28"/>
          <w:lang w:val="ky-KG"/>
        </w:rPr>
        <w:t xml:space="preserve"> </w:t>
      </w:r>
      <w:r w:rsidRPr="00700092">
        <w:rPr>
          <w:rFonts w:ascii="Times New Roman" w:hAnsi="Times New Roman"/>
          <w:sz w:val="28"/>
          <w:szCs w:val="28"/>
          <w:lang w:val="ky-KG"/>
        </w:rPr>
        <w:t>Ж. Мырсабеков атындагы</w:t>
      </w:r>
      <w:r w:rsidR="00172CC2" w:rsidRPr="00700092">
        <w:rPr>
          <w:rFonts w:ascii="Times New Roman" w:hAnsi="Times New Roman"/>
          <w:sz w:val="28"/>
          <w:szCs w:val="28"/>
          <w:lang w:val="ky-KG"/>
        </w:rPr>
        <w:t xml:space="preserve"> Ош </w:t>
      </w:r>
      <w:r w:rsidR="004847AA" w:rsidRPr="00700092">
        <w:rPr>
          <w:rFonts w:ascii="Times New Roman" w:hAnsi="Times New Roman"/>
          <w:sz w:val="28"/>
          <w:szCs w:val="28"/>
          <w:lang w:val="ky-KG"/>
        </w:rPr>
        <w:t xml:space="preserve">мамлекеттик </w:t>
      </w:r>
      <w:r w:rsidR="00172CC2" w:rsidRPr="00700092">
        <w:rPr>
          <w:rFonts w:ascii="Times New Roman" w:hAnsi="Times New Roman"/>
          <w:sz w:val="28"/>
          <w:szCs w:val="28"/>
          <w:lang w:val="ky-KG"/>
        </w:rPr>
        <w:t xml:space="preserve">педагогикалык </w:t>
      </w:r>
      <w:r w:rsidR="004847AA" w:rsidRPr="00700092">
        <w:rPr>
          <w:rFonts w:ascii="Times New Roman" w:hAnsi="Times New Roman"/>
          <w:sz w:val="28"/>
          <w:szCs w:val="28"/>
          <w:lang w:val="ky-KG"/>
        </w:rPr>
        <w:t>университетинин</w:t>
      </w:r>
      <w:r w:rsidR="00172CC2" w:rsidRPr="00700092">
        <w:rPr>
          <w:rFonts w:ascii="Times New Roman" w:hAnsi="Times New Roman"/>
          <w:sz w:val="28"/>
          <w:szCs w:val="28"/>
          <w:lang w:val="ky-KG"/>
        </w:rPr>
        <w:t xml:space="preserve"> биология</w:t>
      </w:r>
      <w:r w:rsidR="0076765B" w:rsidRPr="00700092">
        <w:rPr>
          <w:rFonts w:ascii="Times New Roman" w:hAnsi="Times New Roman"/>
          <w:sz w:val="28"/>
          <w:szCs w:val="28"/>
          <w:lang w:val="ky-KG"/>
        </w:rPr>
        <w:t xml:space="preserve">, </w:t>
      </w:r>
      <w:r w:rsidR="00172CC2" w:rsidRPr="00700092">
        <w:rPr>
          <w:rFonts w:ascii="Times New Roman" w:hAnsi="Times New Roman"/>
          <w:sz w:val="28"/>
          <w:szCs w:val="28"/>
          <w:lang w:val="ky-KG"/>
        </w:rPr>
        <w:t>химия</w:t>
      </w:r>
      <w:r w:rsidR="0076765B" w:rsidRPr="00700092">
        <w:rPr>
          <w:rFonts w:ascii="Times New Roman" w:hAnsi="Times New Roman"/>
          <w:sz w:val="28"/>
          <w:szCs w:val="28"/>
          <w:lang w:val="ky-KG"/>
        </w:rPr>
        <w:t xml:space="preserve"> жана жаратылышты пайдалануу</w:t>
      </w:r>
      <w:r w:rsidR="00172CC2" w:rsidRPr="00700092">
        <w:rPr>
          <w:rFonts w:ascii="Times New Roman" w:hAnsi="Times New Roman"/>
          <w:sz w:val="28"/>
          <w:szCs w:val="28"/>
          <w:lang w:val="ky-KG"/>
        </w:rPr>
        <w:t xml:space="preserve"> кафедрасында аткарыл</w:t>
      </w:r>
      <w:r w:rsidR="007F590F" w:rsidRPr="00700092">
        <w:rPr>
          <w:rFonts w:ascii="Times New Roman" w:hAnsi="Times New Roman"/>
          <w:sz w:val="28"/>
          <w:szCs w:val="28"/>
          <w:lang w:val="ky-KG"/>
        </w:rPr>
        <w:t>ган</w:t>
      </w:r>
      <w:r w:rsidR="004847AA" w:rsidRPr="00700092">
        <w:rPr>
          <w:rFonts w:ascii="Times New Roman" w:hAnsi="Times New Roman"/>
          <w:sz w:val="28"/>
          <w:szCs w:val="28"/>
          <w:lang w:val="ky-KG"/>
        </w:rPr>
        <w:t>.</w:t>
      </w:r>
    </w:p>
    <w:p w14:paraId="4F16BC44" w14:textId="77777777" w:rsidR="002510AA" w:rsidRDefault="002510AA" w:rsidP="002510AA">
      <w:pPr>
        <w:pStyle w:val="a7"/>
        <w:spacing w:before="240" w:after="0"/>
        <w:ind w:left="0"/>
        <w:jc w:val="both"/>
        <w:rPr>
          <w:rFonts w:ascii="Times New Roman" w:hAnsi="Times New Roman"/>
          <w:b/>
          <w:sz w:val="28"/>
          <w:szCs w:val="28"/>
          <w:lang w:val="ky-KG"/>
        </w:rPr>
      </w:pPr>
      <w:r w:rsidRPr="00700092">
        <w:rPr>
          <w:rFonts w:ascii="Times New Roman" w:hAnsi="Times New Roman"/>
          <w:b/>
          <w:sz w:val="28"/>
          <w:szCs w:val="28"/>
          <w:lang w:val="ky-KG"/>
        </w:rPr>
        <w:t>Илимий жетекчи</w:t>
      </w:r>
      <w:r>
        <w:rPr>
          <w:rFonts w:ascii="Times New Roman" w:hAnsi="Times New Roman"/>
          <w:b/>
          <w:sz w:val="28"/>
          <w:szCs w:val="28"/>
          <w:lang w:val="ky-KG"/>
        </w:rPr>
        <w:t xml:space="preserve">си:   </w:t>
      </w:r>
      <w:r w:rsidRPr="00700092">
        <w:rPr>
          <w:rFonts w:ascii="Times New Roman" w:hAnsi="Times New Roman"/>
          <w:b/>
          <w:sz w:val="28"/>
          <w:szCs w:val="28"/>
          <w:lang w:val="ky-KG"/>
        </w:rPr>
        <w:t xml:space="preserve">Содомбеков </w:t>
      </w:r>
      <w:r>
        <w:rPr>
          <w:rFonts w:ascii="Times New Roman" w:hAnsi="Times New Roman"/>
          <w:b/>
          <w:sz w:val="28"/>
          <w:szCs w:val="28"/>
          <w:lang w:val="ky-KG"/>
        </w:rPr>
        <w:t>Ишенбай</w:t>
      </w:r>
      <w:r w:rsidRPr="00700092">
        <w:rPr>
          <w:rFonts w:ascii="Times New Roman" w:hAnsi="Times New Roman"/>
          <w:b/>
          <w:sz w:val="28"/>
          <w:szCs w:val="28"/>
          <w:lang w:val="ky-KG"/>
        </w:rPr>
        <w:t xml:space="preserve"> </w:t>
      </w:r>
    </w:p>
    <w:p w14:paraId="36414B3B" w14:textId="77777777" w:rsidR="002510AA" w:rsidRDefault="002510AA" w:rsidP="002510AA">
      <w:pPr>
        <w:pStyle w:val="a7"/>
        <w:ind w:left="2694"/>
        <w:rPr>
          <w:rFonts w:ascii="Times New Roman" w:hAnsi="Times New Roman"/>
          <w:sz w:val="28"/>
          <w:szCs w:val="28"/>
          <w:lang w:val="ky-KG"/>
        </w:rPr>
      </w:pPr>
      <w:r w:rsidRPr="00700092">
        <w:rPr>
          <w:rFonts w:ascii="Times New Roman" w:hAnsi="Times New Roman"/>
          <w:sz w:val="28"/>
          <w:szCs w:val="28"/>
          <w:lang w:val="ky-KG"/>
        </w:rPr>
        <w:t>Б</w:t>
      </w:r>
      <w:r>
        <w:rPr>
          <w:rFonts w:ascii="Times New Roman" w:hAnsi="Times New Roman"/>
          <w:sz w:val="28"/>
          <w:szCs w:val="28"/>
          <w:lang w:val="ky-KG"/>
        </w:rPr>
        <w:t>.и.д.</w:t>
      </w:r>
      <w:r w:rsidRPr="00700092">
        <w:rPr>
          <w:rFonts w:ascii="Times New Roman" w:hAnsi="Times New Roman"/>
          <w:sz w:val="28"/>
          <w:szCs w:val="28"/>
          <w:lang w:val="ky-KG"/>
        </w:rPr>
        <w:t>, проф</w:t>
      </w:r>
      <w:r>
        <w:rPr>
          <w:rFonts w:ascii="Times New Roman" w:hAnsi="Times New Roman"/>
          <w:sz w:val="28"/>
          <w:szCs w:val="28"/>
          <w:lang w:val="ky-KG"/>
        </w:rPr>
        <w:t>.</w:t>
      </w:r>
      <w:r w:rsidRPr="00700092">
        <w:rPr>
          <w:rFonts w:ascii="Times New Roman" w:hAnsi="Times New Roman"/>
          <w:sz w:val="28"/>
          <w:szCs w:val="28"/>
          <w:lang w:val="ky-KG"/>
        </w:rPr>
        <w:t>,</w:t>
      </w:r>
      <w:r>
        <w:rPr>
          <w:rFonts w:ascii="Times New Roman" w:hAnsi="Times New Roman"/>
          <w:sz w:val="28"/>
          <w:szCs w:val="28"/>
          <w:lang w:val="ky-KG"/>
        </w:rPr>
        <w:t xml:space="preserve"> </w:t>
      </w:r>
      <w:r w:rsidRPr="00700092">
        <w:rPr>
          <w:rFonts w:ascii="Times New Roman" w:hAnsi="Times New Roman"/>
          <w:sz w:val="28"/>
          <w:szCs w:val="28"/>
          <w:lang w:val="ky-KG"/>
        </w:rPr>
        <w:t>КР УИАнын химия жана фитотехно</w:t>
      </w:r>
      <w:r>
        <w:rPr>
          <w:rFonts w:ascii="Times New Roman" w:hAnsi="Times New Roman"/>
          <w:sz w:val="28"/>
          <w:szCs w:val="28"/>
          <w:lang w:val="ky-KG"/>
        </w:rPr>
        <w:t xml:space="preserve">логиялар </w:t>
      </w:r>
      <w:r w:rsidRPr="00700092">
        <w:rPr>
          <w:rFonts w:ascii="Times New Roman" w:hAnsi="Times New Roman"/>
          <w:sz w:val="28"/>
          <w:szCs w:val="28"/>
          <w:lang w:val="ky-KG"/>
        </w:rPr>
        <w:t>Институтунун дары жана эфирмайлуу</w:t>
      </w:r>
      <w:r>
        <w:rPr>
          <w:rFonts w:ascii="Times New Roman" w:hAnsi="Times New Roman"/>
          <w:sz w:val="28"/>
          <w:szCs w:val="28"/>
          <w:lang w:val="ky-KG"/>
        </w:rPr>
        <w:t xml:space="preserve"> </w:t>
      </w:r>
      <w:r w:rsidRPr="00700092">
        <w:rPr>
          <w:rFonts w:ascii="Times New Roman" w:hAnsi="Times New Roman"/>
          <w:sz w:val="28"/>
          <w:szCs w:val="28"/>
          <w:lang w:val="ky-KG"/>
        </w:rPr>
        <w:t>өсүмдүктөр лабораториясынын башчысы</w:t>
      </w:r>
      <w:r>
        <w:rPr>
          <w:rFonts w:ascii="Times New Roman" w:hAnsi="Times New Roman"/>
          <w:sz w:val="28"/>
          <w:szCs w:val="28"/>
          <w:lang w:val="ky-KG"/>
        </w:rPr>
        <w:t>.</w:t>
      </w:r>
    </w:p>
    <w:p w14:paraId="01EFD7B3" w14:textId="77777777" w:rsidR="002510AA" w:rsidRPr="00700092" w:rsidRDefault="002510AA" w:rsidP="002510AA">
      <w:pPr>
        <w:pStyle w:val="a7"/>
        <w:ind w:left="2694"/>
        <w:rPr>
          <w:rFonts w:ascii="Times New Roman" w:hAnsi="Times New Roman"/>
          <w:sz w:val="28"/>
          <w:szCs w:val="28"/>
          <w:lang w:val="ky-KG"/>
        </w:rPr>
      </w:pPr>
    </w:p>
    <w:p w14:paraId="6932A985" w14:textId="77777777" w:rsidR="002510AA" w:rsidRDefault="002510AA" w:rsidP="002510AA">
      <w:pPr>
        <w:pStyle w:val="a7"/>
        <w:tabs>
          <w:tab w:val="left" w:pos="3516"/>
        </w:tabs>
        <w:ind w:left="0"/>
        <w:jc w:val="both"/>
        <w:rPr>
          <w:rFonts w:ascii="Times New Roman" w:hAnsi="Times New Roman"/>
          <w:sz w:val="28"/>
          <w:szCs w:val="28"/>
          <w:lang w:val="ky-KG"/>
        </w:rPr>
      </w:pPr>
      <w:r w:rsidRPr="00700092">
        <w:rPr>
          <w:rFonts w:ascii="Times New Roman" w:hAnsi="Times New Roman"/>
          <w:b/>
          <w:sz w:val="28"/>
          <w:szCs w:val="28"/>
          <w:lang w:val="ky-KG"/>
        </w:rPr>
        <w:t xml:space="preserve">Расмий оппоненттер: </w:t>
      </w:r>
      <w:r w:rsidRPr="00E61F60">
        <w:rPr>
          <w:rFonts w:ascii="Times New Roman" w:hAnsi="Times New Roman"/>
          <w:b/>
          <w:bCs/>
          <w:sz w:val="28"/>
          <w:szCs w:val="28"/>
          <w:lang w:val="ky-KG"/>
        </w:rPr>
        <w:t>Ахматов Медет Кенжебаевич</w:t>
      </w:r>
      <w:r w:rsidRPr="00960C93">
        <w:rPr>
          <w:rFonts w:ascii="Times New Roman" w:hAnsi="Times New Roman"/>
          <w:sz w:val="28"/>
          <w:szCs w:val="28"/>
          <w:lang w:val="ky-KG"/>
        </w:rPr>
        <w:t xml:space="preserve"> </w:t>
      </w:r>
      <w:r>
        <w:rPr>
          <w:rFonts w:ascii="Times New Roman" w:hAnsi="Times New Roman"/>
          <w:sz w:val="28"/>
          <w:szCs w:val="28"/>
          <w:lang w:val="ky-KG"/>
        </w:rPr>
        <w:t xml:space="preserve"> </w:t>
      </w:r>
    </w:p>
    <w:p w14:paraId="579E35B3" w14:textId="77777777" w:rsidR="002510AA" w:rsidRPr="001170E6" w:rsidRDefault="002510AA" w:rsidP="002510AA">
      <w:pPr>
        <w:pStyle w:val="a7"/>
        <w:tabs>
          <w:tab w:val="left" w:pos="3516"/>
        </w:tabs>
        <w:ind w:left="2835"/>
        <w:rPr>
          <w:rFonts w:ascii="Times New Roman" w:hAnsi="Times New Roman"/>
          <w:sz w:val="28"/>
          <w:szCs w:val="28"/>
          <w:lang w:val="ky-KG"/>
        </w:rPr>
      </w:pPr>
      <w:r w:rsidRPr="00960C93">
        <w:rPr>
          <w:rFonts w:ascii="Times New Roman" w:hAnsi="Times New Roman"/>
          <w:sz w:val="28"/>
          <w:szCs w:val="28"/>
          <w:lang w:val="ky-KG"/>
        </w:rPr>
        <w:t>И.</w:t>
      </w:r>
      <w:r>
        <w:rPr>
          <w:rFonts w:ascii="Times New Roman" w:hAnsi="Times New Roman"/>
          <w:sz w:val="28"/>
          <w:szCs w:val="28"/>
          <w:lang w:val="ky-KG"/>
        </w:rPr>
        <w:t xml:space="preserve"> </w:t>
      </w:r>
      <w:r w:rsidRPr="00960C93">
        <w:rPr>
          <w:rFonts w:ascii="Times New Roman" w:hAnsi="Times New Roman"/>
          <w:sz w:val="28"/>
          <w:szCs w:val="28"/>
          <w:lang w:val="ky-KG"/>
        </w:rPr>
        <w:t>Арабаев ат</w:t>
      </w:r>
      <w:r>
        <w:rPr>
          <w:rFonts w:ascii="Times New Roman" w:hAnsi="Times New Roman"/>
          <w:sz w:val="28"/>
          <w:szCs w:val="28"/>
          <w:lang w:val="ky-KG"/>
        </w:rPr>
        <w:t xml:space="preserve">ындагы </w:t>
      </w:r>
      <w:r w:rsidRPr="00960C93">
        <w:rPr>
          <w:rFonts w:ascii="Times New Roman" w:hAnsi="Times New Roman"/>
          <w:sz w:val="28"/>
          <w:szCs w:val="28"/>
          <w:lang w:val="ky-KG"/>
        </w:rPr>
        <w:t>КМУнун</w:t>
      </w:r>
      <w:r>
        <w:rPr>
          <w:rFonts w:ascii="Times New Roman" w:hAnsi="Times New Roman"/>
          <w:sz w:val="28"/>
          <w:szCs w:val="28"/>
          <w:lang w:val="ky-KG"/>
        </w:rPr>
        <w:t xml:space="preserve"> </w:t>
      </w:r>
      <w:r w:rsidRPr="00E61F60">
        <w:rPr>
          <w:rFonts w:ascii="Times New Roman" w:hAnsi="Times New Roman"/>
          <w:sz w:val="28"/>
          <w:szCs w:val="28"/>
          <w:lang w:val="ky-KG"/>
        </w:rPr>
        <w:t xml:space="preserve">биологиялык ар </w:t>
      </w:r>
      <w:r>
        <w:rPr>
          <w:rFonts w:ascii="Times New Roman" w:hAnsi="Times New Roman"/>
          <w:sz w:val="28"/>
          <w:szCs w:val="28"/>
          <w:lang w:val="ky-KG"/>
        </w:rPr>
        <w:t>т</w:t>
      </w:r>
      <w:r w:rsidRPr="00E61F60">
        <w:rPr>
          <w:rFonts w:ascii="Times New Roman" w:hAnsi="Times New Roman"/>
          <w:sz w:val="28"/>
          <w:szCs w:val="28"/>
          <w:lang w:val="ky-KG"/>
        </w:rPr>
        <w:t>үрдүүлүк</w:t>
      </w:r>
      <w:r>
        <w:rPr>
          <w:rFonts w:ascii="Times New Roman" w:hAnsi="Times New Roman"/>
          <w:sz w:val="28"/>
          <w:szCs w:val="28"/>
          <w:lang w:val="ky-KG"/>
        </w:rPr>
        <w:t xml:space="preserve"> кафедрасынын башчысы, б.и.д., проф.;</w:t>
      </w:r>
    </w:p>
    <w:p w14:paraId="6B7EF176" w14:textId="77777777" w:rsidR="002510AA" w:rsidRPr="002510AA" w:rsidRDefault="002510AA" w:rsidP="002510AA">
      <w:pPr>
        <w:spacing w:after="0"/>
        <w:ind w:left="2835" w:right="-1"/>
        <w:rPr>
          <w:rFonts w:ascii="Times New Roman" w:eastAsia="Times New Roman" w:hAnsi="Times New Roman" w:cs="Times New Roman"/>
          <w:b/>
          <w:sz w:val="28"/>
          <w:szCs w:val="28"/>
          <w:lang w:val="ky-KG"/>
        </w:rPr>
      </w:pPr>
      <w:r w:rsidRPr="002510AA">
        <w:rPr>
          <w:rFonts w:ascii="Times New Roman" w:eastAsia="Times New Roman" w:hAnsi="Times New Roman" w:cs="Times New Roman"/>
          <w:b/>
          <w:sz w:val="28"/>
          <w:szCs w:val="20"/>
          <w:lang w:val="ky-KG"/>
        </w:rPr>
        <w:t>Касиев Кубанычбек Сапашович</w:t>
      </w:r>
      <w:r w:rsidRPr="002510AA">
        <w:rPr>
          <w:rFonts w:ascii="Times New Roman" w:eastAsia="Times New Roman" w:hAnsi="Times New Roman" w:cs="Times New Roman"/>
          <w:snapToGrid w:val="0"/>
          <w:sz w:val="28"/>
          <w:szCs w:val="28"/>
          <w:lang w:val="ky-KG"/>
        </w:rPr>
        <w:t xml:space="preserve"> </w:t>
      </w:r>
    </w:p>
    <w:p w14:paraId="0002291E" w14:textId="77777777" w:rsidR="002510AA" w:rsidRPr="002510AA" w:rsidRDefault="002510AA" w:rsidP="002510AA">
      <w:pPr>
        <w:widowControl w:val="0"/>
        <w:ind w:left="2835"/>
        <w:rPr>
          <w:rFonts w:ascii="Times New Roman" w:hAnsi="Times New Roman"/>
          <w:sz w:val="28"/>
          <w:szCs w:val="28"/>
          <w:lang w:val="ky-KG"/>
        </w:rPr>
      </w:pPr>
      <w:r w:rsidRPr="004345BE">
        <w:rPr>
          <w:rFonts w:ascii="Times New Roman" w:hAnsi="Times New Roman"/>
          <w:sz w:val="28"/>
          <w:szCs w:val="28"/>
          <w:lang w:val="ky-KG"/>
        </w:rPr>
        <w:t>КР УИА</w:t>
      </w:r>
      <w:r>
        <w:rPr>
          <w:rFonts w:ascii="Times New Roman" w:hAnsi="Times New Roman"/>
          <w:sz w:val="28"/>
          <w:szCs w:val="28"/>
          <w:lang w:val="ky-KG"/>
        </w:rPr>
        <w:t>нын</w:t>
      </w:r>
      <w:r w:rsidRPr="004345BE">
        <w:rPr>
          <w:rFonts w:ascii="Times New Roman" w:hAnsi="Times New Roman"/>
          <w:sz w:val="28"/>
          <w:szCs w:val="28"/>
          <w:lang w:val="ky-KG"/>
        </w:rPr>
        <w:t xml:space="preserve"> Б</w:t>
      </w:r>
      <w:r>
        <w:rPr>
          <w:rFonts w:ascii="Times New Roman" w:hAnsi="Times New Roman"/>
          <w:sz w:val="28"/>
          <w:szCs w:val="28"/>
          <w:lang w:val="ky-KG"/>
        </w:rPr>
        <w:t>И нин</w:t>
      </w:r>
      <w:r w:rsidRPr="004345BE">
        <w:rPr>
          <w:rFonts w:ascii="Times New Roman" w:hAnsi="Times New Roman"/>
          <w:b/>
          <w:sz w:val="28"/>
          <w:szCs w:val="28"/>
          <w:lang w:val="ky-KG"/>
        </w:rPr>
        <w:t xml:space="preserve"> </w:t>
      </w:r>
      <w:r w:rsidRPr="007C0603">
        <w:rPr>
          <w:rFonts w:ascii="Times New Roman" w:hAnsi="Times New Roman"/>
          <w:sz w:val="28"/>
          <w:szCs w:val="28"/>
          <w:lang w:val="ky-KG"/>
        </w:rPr>
        <w:t xml:space="preserve">геоботаника </w:t>
      </w:r>
      <w:r>
        <w:rPr>
          <w:rFonts w:ascii="Times New Roman" w:hAnsi="Times New Roman"/>
          <w:sz w:val="28"/>
          <w:szCs w:val="28"/>
          <w:lang w:val="ky-KG"/>
        </w:rPr>
        <w:t xml:space="preserve">жана өзгөчө корголуучу </w:t>
      </w:r>
      <w:r w:rsidRPr="007C0603">
        <w:rPr>
          <w:rFonts w:ascii="Times New Roman" w:hAnsi="Times New Roman"/>
          <w:sz w:val="28"/>
          <w:szCs w:val="28"/>
          <w:lang w:val="ky-KG"/>
        </w:rPr>
        <w:t>жаратылыш аймактары</w:t>
      </w:r>
      <w:r w:rsidRPr="002510AA">
        <w:rPr>
          <w:rFonts w:ascii="Times New Roman" w:eastAsia="Times New Roman" w:hAnsi="Times New Roman" w:cs="Times New Roman"/>
          <w:snapToGrid w:val="0"/>
          <w:sz w:val="28"/>
          <w:szCs w:val="28"/>
          <w:lang w:val="ky-KG"/>
        </w:rPr>
        <w:t xml:space="preserve"> </w:t>
      </w:r>
      <w:r w:rsidRPr="007C0603">
        <w:rPr>
          <w:rFonts w:ascii="Times New Roman" w:hAnsi="Times New Roman"/>
          <w:sz w:val="28"/>
          <w:szCs w:val="28"/>
          <w:lang w:val="ky-KG"/>
        </w:rPr>
        <w:t xml:space="preserve">лабораториясынын башчысы </w:t>
      </w:r>
      <w:r>
        <w:rPr>
          <w:rFonts w:ascii="Times New Roman" w:hAnsi="Times New Roman"/>
          <w:sz w:val="28"/>
          <w:szCs w:val="28"/>
          <w:lang w:val="ky-KG"/>
        </w:rPr>
        <w:t>б.и.д.</w:t>
      </w:r>
    </w:p>
    <w:p w14:paraId="6DF01114" w14:textId="77777777" w:rsidR="002510AA" w:rsidRDefault="002510AA" w:rsidP="002510AA">
      <w:pPr>
        <w:pStyle w:val="a7"/>
        <w:spacing w:after="0"/>
        <w:ind w:left="0"/>
        <w:jc w:val="both"/>
        <w:rPr>
          <w:rFonts w:ascii="Times New Roman" w:hAnsi="Times New Roman"/>
          <w:sz w:val="28"/>
          <w:szCs w:val="28"/>
          <w:lang w:val="ky-KG"/>
        </w:rPr>
      </w:pPr>
      <w:r w:rsidRPr="00700092">
        <w:rPr>
          <w:rFonts w:ascii="Times New Roman" w:hAnsi="Times New Roman"/>
          <w:b/>
          <w:sz w:val="28"/>
          <w:szCs w:val="28"/>
          <w:lang w:val="ky-KG"/>
        </w:rPr>
        <w:t>Жетектөөчү мекеме:</w:t>
      </w:r>
      <w:r>
        <w:rPr>
          <w:rFonts w:ascii="Times New Roman" w:hAnsi="Times New Roman"/>
          <w:sz w:val="28"/>
          <w:szCs w:val="28"/>
          <w:lang w:val="ky-KG"/>
        </w:rPr>
        <w:t xml:space="preserve"> </w:t>
      </w:r>
      <w:r w:rsidRPr="000F6AE5">
        <w:rPr>
          <w:rFonts w:ascii="Times New Roman" w:hAnsi="Times New Roman"/>
          <w:sz w:val="28"/>
          <w:szCs w:val="28"/>
          <w:lang w:val="ky-KG"/>
        </w:rPr>
        <w:t xml:space="preserve">М.М. Адышев атындагы Ош технологиялык </w:t>
      </w:r>
    </w:p>
    <w:p w14:paraId="0496AEF7" w14:textId="16549439" w:rsidR="00151BE3" w:rsidRPr="001D6775" w:rsidRDefault="002510AA" w:rsidP="001D6775">
      <w:pPr>
        <w:pStyle w:val="a7"/>
        <w:ind w:left="2552"/>
        <w:rPr>
          <w:rFonts w:ascii="Times New Roman" w:hAnsi="Times New Roman"/>
          <w:sz w:val="28"/>
          <w:szCs w:val="28"/>
          <w:lang w:val="ky-KG"/>
        </w:rPr>
      </w:pPr>
      <w:r w:rsidRPr="000F6AE5">
        <w:rPr>
          <w:rFonts w:ascii="Times New Roman" w:hAnsi="Times New Roman"/>
          <w:sz w:val="28"/>
          <w:szCs w:val="28"/>
          <w:lang w:val="ky-KG"/>
        </w:rPr>
        <w:t>университети</w:t>
      </w:r>
      <w:r>
        <w:rPr>
          <w:rFonts w:ascii="Times New Roman" w:hAnsi="Times New Roman"/>
          <w:sz w:val="28"/>
          <w:szCs w:val="28"/>
          <w:lang w:val="ky-KG"/>
        </w:rPr>
        <w:t>, технология жана жаратылышты пайдалануу факультети, экология жана айлана-чөйрөнү коргоо кафедрасы</w:t>
      </w:r>
      <w:r w:rsidRPr="005A36F1">
        <w:rPr>
          <w:rFonts w:ascii="Times New Roman" w:hAnsi="Times New Roman"/>
          <w:sz w:val="28"/>
          <w:szCs w:val="28"/>
        </w:rPr>
        <w:t xml:space="preserve"> (723503. Ош</w:t>
      </w:r>
      <w:r>
        <w:rPr>
          <w:rFonts w:ascii="Times New Roman" w:hAnsi="Times New Roman"/>
          <w:sz w:val="28"/>
          <w:szCs w:val="28"/>
          <w:lang w:val="ky-KG"/>
        </w:rPr>
        <w:t xml:space="preserve"> ш.</w:t>
      </w:r>
      <w:r w:rsidRPr="006F4E22">
        <w:rPr>
          <w:rFonts w:ascii="Times New Roman" w:hAnsi="Times New Roman"/>
          <w:sz w:val="28"/>
          <w:szCs w:val="28"/>
        </w:rPr>
        <w:t xml:space="preserve"> </w:t>
      </w:r>
      <w:r w:rsidRPr="005A36F1">
        <w:rPr>
          <w:rFonts w:ascii="Times New Roman" w:hAnsi="Times New Roman"/>
          <w:sz w:val="28"/>
          <w:szCs w:val="28"/>
        </w:rPr>
        <w:t>Исанова 81).</w:t>
      </w:r>
    </w:p>
    <w:p w14:paraId="6587002D" w14:textId="77777777" w:rsidR="004704C4" w:rsidRPr="001D6775" w:rsidRDefault="008A3543" w:rsidP="004704C4">
      <w:pPr>
        <w:spacing w:after="0"/>
        <w:ind w:firstLine="709"/>
        <w:contextualSpacing/>
        <w:jc w:val="both"/>
        <w:rPr>
          <w:rFonts w:ascii="Times New Roman" w:eastAsia="Calibri" w:hAnsi="Times New Roman" w:cs="Times New Roman"/>
          <w:sz w:val="28"/>
          <w:szCs w:val="28"/>
          <w:lang w:val="ky-KG"/>
        </w:rPr>
      </w:pPr>
      <w:r w:rsidRPr="00700092">
        <w:rPr>
          <w:rFonts w:ascii="Times New Roman" w:eastAsia="Calibri" w:hAnsi="Times New Roman" w:cs="Times New Roman"/>
          <w:sz w:val="28"/>
          <w:szCs w:val="28"/>
          <w:lang w:val="ky-KG"/>
        </w:rPr>
        <w:t>Диссертацияны коргоо 202</w:t>
      </w:r>
      <w:r w:rsidR="00D122A4">
        <w:rPr>
          <w:rFonts w:ascii="Times New Roman" w:eastAsia="Calibri" w:hAnsi="Times New Roman" w:cs="Times New Roman"/>
          <w:sz w:val="28"/>
          <w:szCs w:val="28"/>
          <w:lang w:val="ky-KG"/>
        </w:rPr>
        <w:t>2</w:t>
      </w:r>
      <w:r w:rsidRPr="00700092">
        <w:rPr>
          <w:rFonts w:ascii="Times New Roman" w:eastAsia="Calibri" w:hAnsi="Times New Roman" w:cs="Times New Roman"/>
          <w:sz w:val="28"/>
          <w:szCs w:val="28"/>
          <w:lang w:val="ky-KG"/>
        </w:rPr>
        <w:t>-жылдын «</w:t>
      </w:r>
      <w:r w:rsidR="00B01BC0">
        <w:rPr>
          <w:rFonts w:ascii="Times New Roman" w:eastAsia="Calibri" w:hAnsi="Times New Roman" w:cs="Times New Roman"/>
          <w:sz w:val="28"/>
          <w:szCs w:val="28"/>
          <w:lang w:val="ky-KG"/>
        </w:rPr>
        <w:t>30</w:t>
      </w:r>
      <w:r w:rsidRPr="00700092">
        <w:rPr>
          <w:rFonts w:ascii="Times New Roman" w:eastAsia="Calibri" w:hAnsi="Times New Roman" w:cs="Times New Roman"/>
          <w:sz w:val="28"/>
          <w:szCs w:val="28"/>
          <w:lang w:val="ky-KG"/>
        </w:rPr>
        <w:t xml:space="preserve">» </w:t>
      </w:r>
      <w:r w:rsidR="00B01BC0">
        <w:rPr>
          <w:rFonts w:ascii="Times New Roman" w:eastAsia="Calibri" w:hAnsi="Times New Roman" w:cs="Times New Roman"/>
          <w:sz w:val="28"/>
          <w:szCs w:val="28"/>
          <w:lang w:val="ky-KG"/>
        </w:rPr>
        <w:t>сентябры</w:t>
      </w:r>
      <w:r w:rsidRPr="00700092">
        <w:rPr>
          <w:rFonts w:ascii="Times New Roman" w:eastAsia="Calibri" w:hAnsi="Times New Roman" w:cs="Times New Roman"/>
          <w:sz w:val="28"/>
          <w:szCs w:val="28"/>
          <w:lang w:val="ky-KG"/>
        </w:rPr>
        <w:t xml:space="preserve"> саа</w:t>
      </w:r>
      <w:r w:rsidR="003D7695" w:rsidRPr="00700092">
        <w:rPr>
          <w:rFonts w:ascii="Times New Roman" w:eastAsia="Calibri" w:hAnsi="Times New Roman" w:cs="Times New Roman"/>
          <w:sz w:val="28"/>
          <w:szCs w:val="28"/>
          <w:lang w:val="ky-KG"/>
        </w:rPr>
        <w:t xml:space="preserve">т </w:t>
      </w:r>
      <w:r w:rsidR="002510AA" w:rsidRPr="001D6775">
        <w:rPr>
          <w:rFonts w:ascii="Times New Roman" w:eastAsia="Calibri" w:hAnsi="Times New Roman" w:cs="Times New Roman"/>
          <w:sz w:val="28"/>
          <w:szCs w:val="28"/>
          <w:lang w:val="ky-KG"/>
        </w:rPr>
        <w:t>16</w:t>
      </w:r>
      <w:r w:rsidR="00B01BC0" w:rsidRPr="001D6775">
        <w:rPr>
          <w:rFonts w:ascii="Times New Roman" w:eastAsia="Calibri" w:hAnsi="Times New Roman" w:cs="Times New Roman"/>
          <w:sz w:val="28"/>
          <w:szCs w:val="28"/>
          <w:lang w:val="ky-KG"/>
        </w:rPr>
        <w:t xml:space="preserve">.00 </w:t>
      </w:r>
      <w:r w:rsidR="00575DC5" w:rsidRPr="001D6775">
        <w:rPr>
          <w:rFonts w:ascii="Times New Roman" w:eastAsia="Calibri" w:hAnsi="Times New Roman" w:cs="Times New Roman"/>
          <w:sz w:val="28"/>
          <w:szCs w:val="28"/>
          <w:lang w:val="ky-KG"/>
        </w:rPr>
        <w:t xml:space="preserve">дө </w:t>
      </w:r>
      <w:r w:rsidR="003D7695" w:rsidRPr="001D6775">
        <w:rPr>
          <w:rFonts w:ascii="Times New Roman" w:eastAsia="Calibri" w:hAnsi="Times New Roman" w:cs="Times New Roman"/>
          <w:sz w:val="28"/>
          <w:szCs w:val="28"/>
          <w:lang w:val="ky-KG"/>
        </w:rPr>
        <w:t>Кыргыз Республикасынын У</w:t>
      </w:r>
      <w:r w:rsidRPr="001D6775">
        <w:rPr>
          <w:rFonts w:ascii="Times New Roman" w:eastAsia="Calibri" w:hAnsi="Times New Roman" w:cs="Times New Roman"/>
          <w:sz w:val="28"/>
          <w:szCs w:val="28"/>
          <w:lang w:val="ky-KG"/>
        </w:rPr>
        <w:t xml:space="preserve">луттук илимдер </w:t>
      </w:r>
      <w:r w:rsidR="003F0C45" w:rsidRPr="001D6775">
        <w:rPr>
          <w:rFonts w:ascii="Times New Roman" w:eastAsia="Calibri" w:hAnsi="Times New Roman" w:cs="Times New Roman"/>
          <w:sz w:val="28"/>
          <w:szCs w:val="28"/>
          <w:lang w:val="ky-KG"/>
        </w:rPr>
        <w:t>а</w:t>
      </w:r>
      <w:r w:rsidRPr="001D6775">
        <w:rPr>
          <w:rFonts w:ascii="Times New Roman" w:eastAsia="Calibri" w:hAnsi="Times New Roman" w:cs="Times New Roman"/>
          <w:sz w:val="28"/>
          <w:szCs w:val="28"/>
          <w:lang w:val="ky-KG"/>
        </w:rPr>
        <w:t xml:space="preserve">кадемиясынын </w:t>
      </w:r>
      <w:r w:rsidR="00076A84" w:rsidRPr="001D6775">
        <w:rPr>
          <w:rFonts w:ascii="Times New Roman" w:eastAsia="Calibri" w:hAnsi="Times New Roman" w:cs="Times New Roman"/>
          <w:sz w:val="28"/>
          <w:szCs w:val="28"/>
          <w:lang w:val="ky-KG"/>
        </w:rPr>
        <w:t>Б</w:t>
      </w:r>
      <w:r w:rsidR="003F0C45" w:rsidRPr="001D6775">
        <w:rPr>
          <w:rFonts w:ascii="Times New Roman" w:eastAsia="Calibri" w:hAnsi="Times New Roman" w:cs="Times New Roman"/>
          <w:sz w:val="28"/>
          <w:szCs w:val="28"/>
          <w:lang w:val="ky-KG"/>
        </w:rPr>
        <w:t xml:space="preserve">иология </w:t>
      </w:r>
      <w:r w:rsidR="007103CE" w:rsidRPr="001D6775">
        <w:rPr>
          <w:rFonts w:ascii="Times New Roman" w:eastAsia="Calibri" w:hAnsi="Times New Roman" w:cs="Times New Roman"/>
          <w:sz w:val="28"/>
          <w:szCs w:val="28"/>
          <w:lang w:val="ky-KG"/>
        </w:rPr>
        <w:t>и</w:t>
      </w:r>
      <w:r w:rsidR="004C0D66" w:rsidRPr="001D6775">
        <w:rPr>
          <w:rFonts w:ascii="Times New Roman" w:eastAsia="Calibri" w:hAnsi="Times New Roman" w:cs="Times New Roman"/>
          <w:sz w:val="28"/>
          <w:szCs w:val="28"/>
          <w:lang w:val="ky-KG"/>
        </w:rPr>
        <w:t>нституту жана</w:t>
      </w:r>
      <w:r w:rsidRPr="001D6775">
        <w:rPr>
          <w:rFonts w:ascii="Times New Roman" w:eastAsia="Calibri" w:hAnsi="Times New Roman" w:cs="Times New Roman"/>
          <w:sz w:val="28"/>
          <w:szCs w:val="28"/>
          <w:lang w:val="ky-KG"/>
        </w:rPr>
        <w:t xml:space="preserve"> </w:t>
      </w:r>
      <w:r w:rsidR="00752EE3" w:rsidRPr="001D6775">
        <w:rPr>
          <w:rFonts w:ascii="Times New Roman" w:eastAsia="Calibri" w:hAnsi="Times New Roman" w:cs="Times New Roman"/>
          <w:sz w:val="28"/>
          <w:szCs w:val="28"/>
          <w:lang w:val="ky-KG"/>
        </w:rPr>
        <w:t>К.Тыныстанов атындагы Ыс</w:t>
      </w:r>
      <w:r w:rsidR="003D7695" w:rsidRPr="001D6775">
        <w:rPr>
          <w:rFonts w:ascii="Times New Roman" w:eastAsia="Calibri" w:hAnsi="Times New Roman" w:cs="Times New Roman"/>
          <w:sz w:val="28"/>
          <w:szCs w:val="28"/>
          <w:lang w:val="ky-KG"/>
        </w:rPr>
        <w:t>с</w:t>
      </w:r>
      <w:r w:rsidR="00752EE3" w:rsidRPr="001D6775">
        <w:rPr>
          <w:rFonts w:ascii="Times New Roman" w:eastAsia="Calibri" w:hAnsi="Times New Roman" w:cs="Times New Roman"/>
          <w:sz w:val="28"/>
          <w:szCs w:val="28"/>
          <w:lang w:val="ky-KG"/>
        </w:rPr>
        <w:t>ык-Көл</w:t>
      </w:r>
      <w:r w:rsidR="003D7695" w:rsidRPr="001D6775">
        <w:rPr>
          <w:rFonts w:ascii="Times New Roman" w:eastAsia="Calibri" w:hAnsi="Times New Roman" w:cs="Times New Roman"/>
          <w:sz w:val="28"/>
          <w:szCs w:val="28"/>
          <w:lang w:val="ky-KG"/>
        </w:rPr>
        <w:t xml:space="preserve"> мамлекеттик</w:t>
      </w:r>
      <w:r w:rsidR="001F2A48" w:rsidRPr="001D6775">
        <w:rPr>
          <w:rFonts w:ascii="Times New Roman" w:eastAsia="Calibri" w:hAnsi="Times New Roman" w:cs="Times New Roman"/>
          <w:sz w:val="28"/>
          <w:szCs w:val="28"/>
          <w:lang w:val="ky-KG"/>
        </w:rPr>
        <w:t xml:space="preserve"> университети алдындагы б</w:t>
      </w:r>
      <w:r w:rsidRPr="001D6775">
        <w:rPr>
          <w:rFonts w:ascii="Times New Roman" w:eastAsia="Calibri" w:hAnsi="Times New Roman" w:cs="Times New Roman"/>
          <w:sz w:val="28"/>
          <w:szCs w:val="28"/>
          <w:lang w:val="ky-KG"/>
        </w:rPr>
        <w:t>иология илимдеринин кандидаты (доктору) окумуштуулук даражасын изденип алуу үчүн уюштурулган Д 03.</w:t>
      </w:r>
      <w:r w:rsidR="00A00B4D" w:rsidRPr="001D6775">
        <w:rPr>
          <w:rFonts w:ascii="Times New Roman" w:eastAsia="Calibri" w:hAnsi="Times New Roman" w:cs="Times New Roman"/>
          <w:sz w:val="28"/>
          <w:szCs w:val="28"/>
          <w:lang w:val="ky-KG"/>
        </w:rPr>
        <w:t>21</w:t>
      </w:r>
      <w:r w:rsidRPr="001D6775">
        <w:rPr>
          <w:rFonts w:ascii="Times New Roman" w:eastAsia="Calibri" w:hAnsi="Times New Roman" w:cs="Times New Roman"/>
          <w:sz w:val="28"/>
          <w:szCs w:val="28"/>
          <w:lang w:val="ky-KG"/>
        </w:rPr>
        <w:t>.</w:t>
      </w:r>
      <w:r w:rsidR="00A00B4D" w:rsidRPr="001D6775">
        <w:rPr>
          <w:rFonts w:ascii="Times New Roman" w:eastAsia="Calibri" w:hAnsi="Times New Roman" w:cs="Times New Roman"/>
          <w:sz w:val="28"/>
          <w:szCs w:val="28"/>
          <w:lang w:val="ky-KG"/>
        </w:rPr>
        <w:t>638</w:t>
      </w:r>
      <w:r w:rsidRPr="001D6775">
        <w:rPr>
          <w:rFonts w:ascii="Times New Roman" w:eastAsia="Calibri" w:hAnsi="Times New Roman" w:cs="Times New Roman"/>
          <w:sz w:val="28"/>
          <w:szCs w:val="28"/>
          <w:lang w:val="ky-KG"/>
        </w:rPr>
        <w:t xml:space="preserve"> диссертациялык кеңештин жыйынында боло</w:t>
      </w:r>
      <w:r w:rsidR="005F5114" w:rsidRPr="001D6775">
        <w:rPr>
          <w:rFonts w:ascii="Times New Roman" w:eastAsia="Calibri" w:hAnsi="Times New Roman" w:cs="Times New Roman"/>
          <w:sz w:val="28"/>
          <w:szCs w:val="28"/>
          <w:lang w:val="ky-KG"/>
        </w:rPr>
        <w:t>т. Дареги: 720071, Бишкек шаары, Чүй проспекти 265</w:t>
      </w:r>
      <w:r w:rsidR="000E4E5B" w:rsidRPr="001D6775">
        <w:rPr>
          <w:rFonts w:ascii="Times New Roman" w:eastAsia="Calibri" w:hAnsi="Times New Roman" w:cs="Times New Roman"/>
          <w:sz w:val="28"/>
          <w:szCs w:val="28"/>
          <w:lang w:val="ky-KG"/>
        </w:rPr>
        <w:t>.</w:t>
      </w:r>
      <w:r w:rsidR="0078721F" w:rsidRPr="001D6775">
        <w:rPr>
          <w:rFonts w:ascii="Times New Roman" w:eastAsia="Calibri" w:hAnsi="Times New Roman" w:cs="Times New Roman"/>
          <w:sz w:val="28"/>
          <w:szCs w:val="28"/>
          <w:lang w:val="ky-KG"/>
        </w:rPr>
        <w:t xml:space="preserve"> Диссертацияны коргоонун о</w:t>
      </w:r>
      <w:r w:rsidR="000E4E5B" w:rsidRPr="001D6775">
        <w:rPr>
          <w:rFonts w:ascii="Times New Roman" w:eastAsia="Calibri" w:hAnsi="Times New Roman" w:cs="Times New Roman"/>
          <w:sz w:val="28"/>
          <w:szCs w:val="28"/>
          <w:lang w:val="ky-KG"/>
        </w:rPr>
        <w:t>нлайн трансляция</w:t>
      </w:r>
      <w:r w:rsidR="0078721F" w:rsidRPr="001D6775">
        <w:rPr>
          <w:rFonts w:ascii="Times New Roman" w:eastAsia="Calibri" w:hAnsi="Times New Roman" w:cs="Times New Roman"/>
          <w:sz w:val="28"/>
          <w:szCs w:val="28"/>
          <w:lang w:val="ky-KG"/>
        </w:rPr>
        <w:t>сы</w:t>
      </w:r>
      <w:r w:rsidR="000E4E5B" w:rsidRPr="001D6775">
        <w:rPr>
          <w:rFonts w:ascii="Times New Roman" w:eastAsia="Calibri" w:hAnsi="Times New Roman" w:cs="Times New Roman"/>
          <w:sz w:val="28"/>
          <w:szCs w:val="28"/>
          <w:lang w:val="ky-KG"/>
        </w:rPr>
        <w:t xml:space="preserve">нын идентификациялык коду </w:t>
      </w:r>
      <w:hyperlink r:id="rId9" w:history="1">
        <w:r w:rsidR="004704C4" w:rsidRPr="001D6775">
          <w:rPr>
            <w:rStyle w:val="a6"/>
            <w:rFonts w:ascii="Times New Roman" w:eastAsia="Calibri" w:hAnsi="Times New Roman"/>
            <w:bCs/>
            <w:sz w:val="28"/>
            <w:szCs w:val="28"/>
          </w:rPr>
          <w:t>https://vc.vak.kg/b/032-exo-dvu-vvu</w:t>
        </w:r>
      </w:hyperlink>
    </w:p>
    <w:p w14:paraId="34C85E43" w14:textId="42623B9E" w:rsidR="00D04F15" w:rsidRPr="001D6775" w:rsidRDefault="00735243" w:rsidP="00D04F15">
      <w:pPr>
        <w:ind w:firstLine="567"/>
        <w:contextualSpacing/>
        <w:jc w:val="both"/>
        <w:rPr>
          <w:rFonts w:ascii="Times New Roman" w:eastAsia="Times New Roman" w:hAnsi="Times New Roman" w:cs="Times New Roman"/>
          <w:b/>
          <w:sz w:val="28"/>
          <w:szCs w:val="28"/>
          <w:u w:val="single"/>
          <w:lang w:val="ky-KG"/>
        </w:rPr>
      </w:pPr>
      <w:r w:rsidRPr="001D6775">
        <w:rPr>
          <w:rFonts w:ascii="Times New Roman" w:eastAsia="Times New Roman" w:hAnsi="Times New Roman" w:cs="Times New Roman"/>
          <w:sz w:val="28"/>
          <w:szCs w:val="28"/>
          <w:lang w:val="ky-KG"/>
        </w:rPr>
        <w:t xml:space="preserve">Диссертациялык иш менен Кыргыз Республикасынын Улуттук </w:t>
      </w:r>
      <w:r w:rsidR="007103CE" w:rsidRPr="001D6775">
        <w:rPr>
          <w:rFonts w:ascii="Times New Roman" w:eastAsia="Times New Roman" w:hAnsi="Times New Roman" w:cs="Times New Roman"/>
          <w:sz w:val="28"/>
          <w:szCs w:val="28"/>
          <w:lang w:val="ky-KG"/>
        </w:rPr>
        <w:t>И</w:t>
      </w:r>
      <w:r w:rsidRPr="001D6775">
        <w:rPr>
          <w:rFonts w:ascii="Times New Roman" w:eastAsia="Times New Roman" w:hAnsi="Times New Roman" w:cs="Times New Roman"/>
          <w:sz w:val="28"/>
          <w:szCs w:val="28"/>
          <w:lang w:val="ky-KG"/>
        </w:rPr>
        <w:t xml:space="preserve">лимдер Академиясынын </w:t>
      </w:r>
      <w:r w:rsidR="00725C47" w:rsidRPr="001D6775">
        <w:rPr>
          <w:rFonts w:ascii="Times New Roman" w:eastAsia="Times New Roman" w:hAnsi="Times New Roman" w:cs="Times New Roman"/>
          <w:sz w:val="28"/>
          <w:szCs w:val="28"/>
          <w:lang w:val="ky-KG"/>
        </w:rPr>
        <w:t>борбордук китепканасында, дареги: 720071, Бишкек шаары -71, Чүй проспектиси, 265</w:t>
      </w:r>
      <w:r w:rsidR="00F06680" w:rsidRPr="001D6775">
        <w:rPr>
          <w:rFonts w:ascii="Times New Roman" w:eastAsia="Times New Roman" w:hAnsi="Times New Roman" w:cs="Times New Roman"/>
          <w:sz w:val="28"/>
          <w:szCs w:val="28"/>
          <w:lang w:val="ky-KG"/>
        </w:rPr>
        <w:t xml:space="preserve"> </w:t>
      </w:r>
      <w:r w:rsidR="00725C47" w:rsidRPr="001D6775">
        <w:rPr>
          <w:rFonts w:ascii="Times New Roman" w:eastAsia="Times New Roman" w:hAnsi="Times New Roman" w:cs="Times New Roman"/>
          <w:sz w:val="28"/>
          <w:szCs w:val="28"/>
          <w:lang w:val="ky-KG"/>
        </w:rPr>
        <w:t xml:space="preserve">жана </w:t>
      </w:r>
      <w:r w:rsidR="005F5114" w:rsidRPr="001D6775">
        <w:rPr>
          <w:rFonts w:ascii="Times New Roman" w:eastAsia="Times New Roman" w:hAnsi="Times New Roman" w:cs="Times New Roman"/>
          <w:sz w:val="28"/>
          <w:szCs w:val="28"/>
          <w:lang w:val="ky-KG"/>
        </w:rPr>
        <w:t>Биология И</w:t>
      </w:r>
      <w:r w:rsidR="001877E8" w:rsidRPr="001D6775">
        <w:rPr>
          <w:rFonts w:ascii="Times New Roman" w:eastAsia="Times New Roman" w:hAnsi="Times New Roman" w:cs="Times New Roman"/>
          <w:sz w:val="28"/>
          <w:szCs w:val="28"/>
          <w:lang w:val="ky-KG"/>
        </w:rPr>
        <w:t>нститутунун расмий сайтынан</w:t>
      </w:r>
      <w:r w:rsidR="00BD2785" w:rsidRPr="001D6775">
        <w:rPr>
          <w:rFonts w:ascii="Times New Roman" w:eastAsia="Times New Roman" w:hAnsi="Times New Roman" w:cs="Times New Roman"/>
          <w:sz w:val="28"/>
          <w:szCs w:val="28"/>
          <w:lang w:val="ky-KG"/>
        </w:rPr>
        <w:t xml:space="preserve"> </w:t>
      </w:r>
      <w:hyperlink r:id="rId10" w:history="1">
        <w:r w:rsidR="0078721F" w:rsidRPr="001D6775">
          <w:rPr>
            <w:rStyle w:val="a6"/>
            <w:rFonts w:ascii="Times New Roman" w:eastAsia="Times New Roman" w:hAnsi="Times New Roman"/>
            <w:sz w:val="28"/>
            <w:szCs w:val="28"/>
            <w:lang w:val="ky-KG"/>
          </w:rPr>
          <w:t>https://bpinankr.kg</w:t>
        </w:r>
      </w:hyperlink>
      <w:r w:rsidR="0078721F" w:rsidRPr="001D6775">
        <w:rPr>
          <w:rFonts w:ascii="Times New Roman" w:eastAsia="Times New Roman" w:hAnsi="Times New Roman" w:cs="Times New Roman"/>
          <w:sz w:val="28"/>
          <w:szCs w:val="28"/>
          <w:lang w:val="ky-KG"/>
        </w:rPr>
        <w:t xml:space="preserve"> жана</w:t>
      </w:r>
      <w:r w:rsidR="00D04F15" w:rsidRPr="001D6775">
        <w:rPr>
          <w:rFonts w:ascii="Times New Roman" w:eastAsia="Times New Roman" w:hAnsi="Times New Roman" w:cs="Times New Roman"/>
          <w:sz w:val="28"/>
          <w:szCs w:val="28"/>
          <w:lang w:val="ky-KG"/>
        </w:rPr>
        <w:t xml:space="preserve"> </w:t>
      </w:r>
      <w:r w:rsidR="004704C4" w:rsidRPr="001D6775">
        <w:rPr>
          <w:rFonts w:ascii="Times New Roman" w:eastAsia="Times New Roman" w:hAnsi="Times New Roman" w:cs="Times New Roman"/>
          <w:sz w:val="28"/>
          <w:szCs w:val="28"/>
          <w:lang w:val="ky-KG"/>
        </w:rPr>
        <w:t>КРП УАК</w:t>
      </w:r>
      <w:r w:rsidR="009E0AB9" w:rsidRPr="001D6775">
        <w:rPr>
          <w:rFonts w:ascii="Times New Roman" w:eastAsia="Times New Roman" w:hAnsi="Times New Roman" w:cs="Times New Roman"/>
          <w:sz w:val="28"/>
          <w:szCs w:val="28"/>
          <w:lang w:val="ky-KG"/>
        </w:rPr>
        <w:t xml:space="preserve"> сайтынан</w:t>
      </w:r>
      <w:r w:rsidR="00906BBB" w:rsidRPr="001D6775">
        <w:rPr>
          <w:rFonts w:ascii="Times New Roman" w:eastAsia="Times New Roman" w:hAnsi="Times New Roman" w:cs="Times New Roman"/>
          <w:b/>
          <w:sz w:val="28"/>
          <w:szCs w:val="28"/>
          <w:lang w:val="ky-KG"/>
        </w:rPr>
        <w:t xml:space="preserve"> </w:t>
      </w:r>
      <w:r w:rsidR="00D04F15" w:rsidRPr="001D6775">
        <w:rPr>
          <w:rFonts w:ascii="Times New Roman" w:eastAsia="Times New Roman" w:hAnsi="Times New Roman" w:cs="Times New Roman"/>
          <w:b/>
          <w:sz w:val="28"/>
          <w:szCs w:val="28"/>
          <w:u w:val="single"/>
        </w:rPr>
        <w:fldChar w:fldCharType="begin"/>
      </w:r>
      <w:r w:rsidR="00D04F15" w:rsidRPr="001D6775">
        <w:rPr>
          <w:rFonts w:ascii="Times New Roman" w:eastAsia="Times New Roman" w:hAnsi="Times New Roman" w:cs="Times New Roman"/>
          <w:b/>
          <w:sz w:val="28"/>
          <w:szCs w:val="28"/>
          <w:u w:val="single"/>
          <w:lang w:val="ky-KG"/>
        </w:rPr>
        <w:instrText xml:space="preserve"> HYPERLINK "https://vak.kg/</w:instrText>
      </w:r>
    </w:p>
    <w:p w14:paraId="743B4D7B" w14:textId="2880AB2E" w:rsidR="00B01BC0" w:rsidRDefault="00D04F15" w:rsidP="00D04F15">
      <w:pPr>
        <w:ind w:firstLine="567"/>
        <w:contextualSpacing/>
        <w:jc w:val="both"/>
        <w:rPr>
          <w:rFonts w:ascii="Times New Roman" w:eastAsia="Times New Roman" w:hAnsi="Times New Roman" w:cs="Times New Roman"/>
          <w:sz w:val="28"/>
          <w:szCs w:val="28"/>
          <w:lang w:val="ky-KG"/>
        </w:rPr>
      </w:pPr>
      <w:r w:rsidRPr="001D6775">
        <w:rPr>
          <w:rFonts w:ascii="Times New Roman" w:eastAsia="Times New Roman" w:hAnsi="Times New Roman" w:cs="Times New Roman"/>
          <w:b/>
          <w:sz w:val="28"/>
          <w:szCs w:val="28"/>
          <w:u w:val="single"/>
        </w:rPr>
        <w:instrText xml:space="preserve">" </w:instrText>
      </w:r>
      <w:r w:rsidRPr="001D6775">
        <w:rPr>
          <w:rFonts w:ascii="Times New Roman" w:eastAsia="Times New Roman" w:hAnsi="Times New Roman" w:cs="Times New Roman"/>
          <w:b/>
          <w:sz w:val="28"/>
          <w:szCs w:val="28"/>
          <w:u w:val="single"/>
        </w:rPr>
        <w:fldChar w:fldCharType="separate"/>
      </w:r>
      <w:r w:rsidRPr="001D6775">
        <w:rPr>
          <w:rStyle w:val="a6"/>
          <w:rFonts w:ascii="Times New Roman" w:eastAsia="Times New Roman" w:hAnsi="Times New Roman"/>
          <w:sz w:val="28"/>
          <w:szCs w:val="28"/>
        </w:rPr>
        <w:t>https://vak.kg</w:t>
      </w:r>
      <w:r w:rsidRPr="001D6775">
        <w:rPr>
          <w:rStyle w:val="a6"/>
          <w:rFonts w:ascii="Times New Roman" w:eastAsia="Times New Roman" w:hAnsi="Times New Roman"/>
          <w:sz w:val="28"/>
          <w:szCs w:val="28"/>
          <w:lang w:val="ky-KG"/>
        </w:rPr>
        <w:t>/</w:t>
      </w:r>
      <w:r w:rsidRPr="001D6775">
        <w:rPr>
          <w:rFonts w:ascii="Times New Roman" w:eastAsia="Times New Roman" w:hAnsi="Times New Roman" w:cs="Times New Roman"/>
          <w:b/>
          <w:sz w:val="28"/>
          <w:szCs w:val="28"/>
          <w:lang w:val="ky-KG"/>
        </w:rPr>
        <w:fldChar w:fldCharType="end"/>
      </w:r>
      <w:r w:rsidRPr="001D6775">
        <w:rPr>
          <w:rFonts w:ascii="Times New Roman" w:eastAsia="Times New Roman" w:hAnsi="Times New Roman" w:cs="Times New Roman"/>
          <w:b/>
          <w:sz w:val="28"/>
          <w:szCs w:val="28"/>
          <w:lang w:val="ky-KG"/>
        </w:rPr>
        <w:t xml:space="preserve"> </w:t>
      </w:r>
      <w:r w:rsidR="00906BBB" w:rsidRPr="001D6775">
        <w:rPr>
          <w:rFonts w:ascii="Times New Roman" w:eastAsia="Times New Roman" w:hAnsi="Times New Roman" w:cs="Times New Roman"/>
          <w:sz w:val="28"/>
          <w:szCs w:val="28"/>
          <w:lang w:val="ky-KG"/>
        </w:rPr>
        <w:t>таан</w:t>
      </w:r>
      <w:r w:rsidR="00906BBB" w:rsidRPr="00700092">
        <w:rPr>
          <w:rFonts w:ascii="Times New Roman" w:eastAsia="Times New Roman" w:hAnsi="Times New Roman" w:cs="Times New Roman"/>
          <w:sz w:val="28"/>
          <w:szCs w:val="28"/>
          <w:lang w:val="ky-KG"/>
        </w:rPr>
        <w:t>ышса болот.</w:t>
      </w:r>
    </w:p>
    <w:p w14:paraId="3872A540" w14:textId="77777777" w:rsidR="00B01BC0" w:rsidRPr="00700092" w:rsidRDefault="00B01BC0" w:rsidP="00B01BC0">
      <w:pPr>
        <w:ind w:firstLine="567"/>
        <w:contextualSpacing/>
        <w:jc w:val="both"/>
        <w:rPr>
          <w:rFonts w:ascii="Times New Roman" w:eastAsia="Times New Roman" w:hAnsi="Times New Roman" w:cs="Times New Roman"/>
          <w:sz w:val="28"/>
          <w:szCs w:val="28"/>
          <w:lang w:val="ky-KG"/>
        </w:rPr>
      </w:pPr>
    </w:p>
    <w:p w14:paraId="72DE65D0" w14:textId="37C2191D" w:rsidR="005D524F" w:rsidRDefault="00BD2785" w:rsidP="00B01BC0">
      <w:pPr>
        <w:spacing w:before="240" w:after="0"/>
        <w:ind w:firstLine="567"/>
        <w:contextualSpacing/>
        <w:jc w:val="both"/>
        <w:rPr>
          <w:rFonts w:ascii="Times New Roman" w:eastAsia="Calibri" w:hAnsi="Times New Roman" w:cs="Times New Roman"/>
          <w:sz w:val="28"/>
          <w:szCs w:val="28"/>
          <w:lang w:val="ky-KG"/>
        </w:rPr>
      </w:pPr>
      <w:r w:rsidRPr="00700092">
        <w:rPr>
          <w:rFonts w:ascii="Times New Roman" w:eastAsia="Calibri" w:hAnsi="Times New Roman" w:cs="Times New Roman"/>
          <w:sz w:val="28"/>
          <w:szCs w:val="28"/>
        </w:rPr>
        <w:t xml:space="preserve">Автореферат </w:t>
      </w:r>
      <w:r w:rsidR="00906BBB" w:rsidRPr="00700092">
        <w:rPr>
          <w:rFonts w:ascii="Times New Roman" w:eastAsia="Calibri" w:hAnsi="Times New Roman" w:cs="Times New Roman"/>
          <w:sz w:val="28"/>
          <w:szCs w:val="28"/>
          <w:lang w:val="ky-KG"/>
        </w:rPr>
        <w:t>202</w:t>
      </w:r>
      <w:r w:rsidR="00D122A4">
        <w:rPr>
          <w:rFonts w:ascii="Times New Roman" w:eastAsia="Calibri" w:hAnsi="Times New Roman" w:cs="Times New Roman"/>
          <w:sz w:val="28"/>
          <w:szCs w:val="28"/>
          <w:lang w:val="ky-KG"/>
        </w:rPr>
        <w:t>2</w:t>
      </w:r>
      <w:r w:rsidR="00906BBB" w:rsidRPr="00700092">
        <w:rPr>
          <w:rFonts w:ascii="Times New Roman" w:eastAsia="Calibri" w:hAnsi="Times New Roman" w:cs="Times New Roman"/>
          <w:sz w:val="28"/>
          <w:szCs w:val="28"/>
          <w:lang w:val="ky-KG"/>
        </w:rPr>
        <w:t>-жылдын “___”</w:t>
      </w:r>
      <w:r w:rsidR="00D82D56" w:rsidRPr="00700092">
        <w:rPr>
          <w:rFonts w:ascii="Times New Roman" w:eastAsia="Calibri" w:hAnsi="Times New Roman" w:cs="Times New Roman"/>
          <w:sz w:val="28"/>
          <w:szCs w:val="28"/>
          <w:lang w:val="ky-KG"/>
        </w:rPr>
        <w:t xml:space="preserve"> </w:t>
      </w:r>
      <w:r w:rsidR="00763DD1" w:rsidRPr="00700092">
        <w:rPr>
          <w:rFonts w:ascii="Times New Roman" w:eastAsia="Calibri" w:hAnsi="Times New Roman" w:cs="Times New Roman"/>
          <w:sz w:val="28"/>
          <w:szCs w:val="28"/>
          <w:lang w:val="ky-KG"/>
        </w:rPr>
        <w:t xml:space="preserve">  </w:t>
      </w:r>
      <w:r w:rsidR="00A255B7" w:rsidRPr="00700092">
        <w:rPr>
          <w:rFonts w:ascii="Times New Roman" w:eastAsia="Calibri" w:hAnsi="Times New Roman" w:cs="Times New Roman"/>
          <w:sz w:val="28"/>
          <w:szCs w:val="28"/>
          <w:lang w:val="ky-KG"/>
        </w:rPr>
        <w:t>___________таркатылды.</w:t>
      </w:r>
    </w:p>
    <w:p w14:paraId="5D5082B4" w14:textId="77777777" w:rsidR="005D524F" w:rsidRPr="00700092" w:rsidRDefault="005D524F" w:rsidP="00325850">
      <w:pPr>
        <w:spacing w:after="0"/>
        <w:ind w:firstLine="567"/>
        <w:contextualSpacing/>
        <w:jc w:val="both"/>
        <w:rPr>
          <w:rFonts w:ascii="Times New Roman" w:eastAsia="Calibri" w:hAnsi="Times New Roman" w:cs="Times New Roman"/>
          <w:sz w:val="28"/>
          <w:szCs w:val="28"/>
          <w:lang w:val="ky-KG"/>
        </w:rPr>
      </w:pPr>
    </w:p>
    <w:p w14:paraId="356E99CA" w14:textId="77777777" w:rsidR="00587FAB" w:rsidRPr="00700092" w:rsidRDefault="00587FAB" w:rsidP="00FB6DEE">
      <w:pPr>
        <w:spacing w:after="0"/>
        <w:contextualSpacing/>
        <w:rPr>
          <w:rFonts w:ascii="Times New Roman" w:eastAsia="Calibri" w:hAnsi="Times New Roman" w:cs="Times New Roman"/>
          <w:sz w:val="28"/>
          <w:szCs w:val="28"/>
          <w:lang w:val="ky-KG"/>
        </w:rPr>
      </w:pPr>
      <w:r w:rsidRPr="00700092">
        <w:rPr>
          <w:rFonts w:ascii="Times New Roman" w:eastAsia="Calibri" w:hAnsi="Times New Roman" w:cs="Times New Roman"/>
          <w:sz w:val="28"/>
          <w:szCs w:val="28"/>
          <w:lang w:val="ky-KG"/>
        </w:rPr>
        <w:t>Ведомостволор аралык диссертациялык</w:t>
      </w:r>
    </w:p>
    <w:p w14:paraId="57A29A72" w14:textId="77777777" w:rsidR="00320521" w:rsidRDefault="00224DD9" w:rsidP="00FB6DEE">
      <w:pPr>
        <w:spacing w:after="0"/>
        <w:contextualSpacing/>
        <w:rPr>
          <w:rFonts w:ascii="Times New Roman" w:eastAsia="Calibri" w:hAnsi="Times New Roman" w:cs="Times New Roman"/>
          <w:sz w:val="28"/>
          <w:szCs w:val="28"/>
          <w:lang w:val="ky-KG"/>
        </w:rPr>
        <w:sectPr w:rsidR="00320521" w:rsidSect="00320521">
          <w:pgSz w:w="11906" w:h="16838" w:code="9"/>
          <w:pgMar w:top="1134" w:right="850" w:bottom="1134" w:left="1701" w:header="708" w:footer="221" w:gutter="0"/>
          <w:cols w:space="708"/>
          <w:titlePg/>
          <w:docGrid w:linePitch="360"/>
        </w:sectPr>
      </w:pPr>
      <w:r w:rsidRPr="00700092">
        <w:rPr>
          <w:rFonts w:ascii="Times New Roman" w:eastAsia="Calibri" w:hAnsi="Times New Roman" w:cs="Times New Roman"/>
          <w:sz w:val="28"/>
          <w:szCs w:val="28"/>
          <w:lang w:val="ky-KG"/>
        </w:rPr>
        <w:t>к</w:t>
      </w:r>
      <w:r w:rsidR="00D122A4">
        <w:rPr>
          <w:rFonts w:ascii="Times New Roman" w:eastAsia="Calibri" w:hAnsi="Times New Roman" w:cs="Times New Roman"/>
          <w:sz w:val="28"/>
          <w:szCs w:val="28"/>
          <w:lang w:val="ky-KG"/>
        </w:rPr>
        <w:t>еңештин окумуштуу катчысы</w:t>
      </w:r>
      <w:r w:rsidR="007103CE">
        <w:rPr>
          <w:rFonts w:ascii="Times New Roman" w:eastAsia="Calibri" w:hAnsi="Times New Roman" w:cs="Times New Roman"/>
          <w:sz w:val="28"/>
          <w:szCs w:val="28"/>
          <w:lang w:val="ky-KG"/>
        </w:rPr>
        <w:t xml:space="preserve">, б.и.к.                   </w:t>
      </w:r>
      <w:r w:rsidR="00BD2785" w:rsidRPr="007103CE">
        <w:rPr>
          <w:rFonts w:ascii="Times New Roman" w:eastAsia="Calibri" w:hAnsi="Times New Roman" w:cs="Times New Roman"/>
          <w:sz w:val="28"/>
          <w:szCs w:val="28"/>
          <w:lang w:val="ky-KG"/>
        </w:rPr>
        <w:t>Бавланкулова К.Д.</w:t>
      </w:r>
    </w:p>
    <w:p w14:paraId="23347C5D" w14:textId="44F010C6" w:rsidR="005D1222" w:rsidRPr="00320521" w:rsidRDefault="00AC5CA6" w:rsidP="001D6775">
      <w:pPr>
        <w:spacing w:after="0"/>
        <w:contextualSpacing/>
        <w:jc w:val="center"/>
        <w:rPr>
          <w:rFonts w:ascii="Times New Roman" w:eastAsia="Calibri" w:hAnsi="Times New Roman" w:cs="Times New Roman"/>
          <w:sz w:val="28"/>
          <w:szCs w:val="28"/>
          <w:lang w:val="ky-KG"/>
        </w:rPr>
      </w:pPr>
      <w:r w:rsidRPr="00A35211">
        <w:rPr>
          <w:rFonts w:ascii="Times New Roman" w:hAnsi="Times New Roman" w:cs="Times New Roman"/>
          <w:b/>
          <w:sz w:val="28"/>
          <w:szCs w:val="28"/>
          <w:lang w:val="ky-KG"/>
        </w:rPr>
        <w:lastRenderedPageBreak/>
        <w:t>И</w:t>
      </w:r>
      <w:r w:rsidR="009E557B" w:rsidRPr="00A35211">
        <w:rPr>
          <w:rFonts w:ascii="Times New Roman" w:hAnsi="Times New Roman" w:cs="Times New Roman"/>
          <w:b/>
          <w:sz w:val="28"/>
          <w:szCs w:val="28"/>
          <w:lang w:val="ky-KG"/>
        </w:rPr>
        <w:t>ЗИЛДӨӨНҮН</w:t>
      </w:r>
      <w:r w:rsidR="00AF7682" w:rsidRPr="00A35211">
        <w:rPr>
          <w:rFonts w:ascii="Times New Roman" w:hAnsi="Times New Roman" w:cs="Times New Roman"/>
          <w:b/>
          <w:sz w:val="28"/>
          <w:szCs w:val="28"/>
          <w:lang w:val="ky-KG"/>
        </w:rPr>
        <w:t xml:space="preserve"> ЖАЛПЫ МҮНӨЗДӨМӨСҮ</w:t>
      </w:r>
    </w:p>
    <w:p w14:paraId="20F8753D" w14:textId="29CF3891" w:rsidR="00C43A3F" w:rsidRPr="00F95DB3" w:rsidRDefault="008452E1" w:rsidP="00F95DB3">
      <w:pPr>
        <w:tabs>
          <w:tab w:val="left" w:pos="3686"/>
        </w:tabs>
        <w:spacing w:after="0"/>
        <w:ind w:firstLine="709"/>
        <w:contextualSpacing/>
        <w:jc w:val="both"/>
        <w:rPr>
          <w:rFonts w:ascii="Times New Roman" w:eastAsia="Times New Roman" w:hAnsi="Times New Roman" w:cs="Times New Roman"/>
          <w:sz w:val="28"/>
          <w:szCs w:val="28"/>
          <w:lang w:val="ky-KG"/>
        </w:rPr>
      </w:pPr>
      <w:r w:rsidRPr="00A35211">
        <w:rPr>
          <w:rFonts w:ascii="Times New Roman" w:eastAsia="Times New Roman" w:hAnsi="Times New Roman" w:cs="Times New Roman"/>
          <w:b/>
          <w:sz w:val="28"/>
          <w:szCs w:val="28"/>
          <w:lang w:val="ky-KG"/>
        </w:rPr>
        <w:t>Диссертациянын темасынын актуалдуулугу</w:t>
      </w:r>
      <w:r w:rsidR="00F95DB3">
        <w:rPr>
          <w:rFonts w:ascii="Times New Roman" w:eastAsia="Times New Roman" w:hAnsi="Times New Roman" w:cs="Times New Roman"/>
          <w:sz w:val="28"/>
          <w:szCs w:val="28"/>
          <w:lang w:val="ky-KG"/>
        </w:rPr>
        <w:t xml:space="preserve">. </w:t>
      </w:r>
      <w:r w:rsidR="00C43A3F" w:rsidRPr="00366AC5">
        <w:rPr>
          <w:rFonts w:ascii="Times New Roman" w:eastAsia="Calibri" w:hAnsi="Times New Roman" w:cs="Times New Roman"/>
          <w:sz w:val="28"/>
          <w:szCs w:val="28"/>
          <w:lang w:val="ky-KG" w:eastAsia="en-US"/>
        </w:rPr>
        <w:t>Дүйнөдөгү эң байыркы элдердин бири болгон кыргыз эли да, жаратылыштын кубулуштарына байланышкан көп кырдуу салттуу билимдерин күнүмдүк жашоосунда колдонуп келген.</w:t>
      </w:r>
    </w:p>
    <w:p w14:paraId="76B67A20" w14:textId="26FA8F29" w:rsidR="00C43A3F" w:rsidRPr="00366AC5" w:rsidRDefault="00C43A3F" w:rsidP="00C43A3F">
      <w:pPr>
        <w:tabs>
          <w:tab w:val="left" w:pos="709"/>
        </w:tabs>
        <w:spacing w:after="0"/>
        <w:ind w:firstLine="709"/>
        <w:contextualSpacing/>
        <w:jc w:val="both"/>
        <w:rPr>
          <w:rFonts w:ascii="Times New Roman" w:eastAsia="Times New Roman" w:hAnsi="Times New Roman" w:cs="Times New Roman"/>
          <w:sz w:val="28"/>
          <w:szCs w:val="28"/>
          <w:lang w:val="ky-KG"/>
        </w:rPr>
      </w:pPr>
      <w:r w:rsidRPr="00366AC5">
        <w:rPr>
          <w:rFonts w:ascii="Times New Roman" w:eastAsia="Calibri" w:hAnsi="Times New Roman" w:cs="Times New Roman"/>
          <w:sz w:val="28"/>
          <w:szCs w:val="28"/>
          <w:lang w:val="ky-KG" w:eastAsia="en-US"/>
        </w:rPr>
        <w:t xml:space="preserve">Өсүмдүктөрдүн табигый сүрөттөлүшү, дарылык касиеттери, пайдасы, тиричиликтеги мааниси жана адам менен табияттын ортосундагы байланыштары элдик оозеки чыгармаларда кеңири чагылдырылган. Тилекке каршы кыргыз элинин көпчүлүк салттуу билимдери айрым бир объективдүү себептердин негизинде (саясий себептер, ааламдашуу ж.б.) эскинин калдыгы катары бааланып, күндөлүк турмушта кеңири колдонуудан чыгып калган. </w:t>
      </w:r>
      <w:r w:rsidRPr="00366AC5">
        <w:rPr>
          <w:rFonts w:ascii="Times New Roman" w:eastAsia="Calibri" w:hAnsi="Times New Roman" w:cs="Times New Roman"/>
          <w:sz w:val="28"/>
          <w:szCs w:val="28"/>
          <w:lang w:val="ky-KG" w:eastAsia="en-US"/>
        </w:rPr>
        <w:tab/>
        <w:t xml:space="preserve">Кийинки мезгилдерде кыргыз окумуштууларынан: </w:t>
      </w:r>
      <w:r w:rsidRPr="00366AC5">
        <w:rPr>
          <w:rFonts w:ascii="Times New Roman" w:eastAsia="Times New Roman" w:hAnsi="Times New Roman" w:cs="Times New Roman"/>
          <w:sz w:val="28"/>
          <w:szCs w:val="28"/>
          <w:lang w:val="ky-KG"/>
        </w:rPr>
        <w:t xml:space="preserve"> Ж.С. Нуралиева, П.К. Алимбаева (1991), М.М. Ботбаева </w:t>
      </w:r>
      <w:r w:rsidR="00D603F1">
        <w:rPr>
          <w:rFonts w:ascii="Times New Roman" w:eastAsia="Times New Roman" w:hAnsi="Times New Roman" w:cs="Times New Roman"/>
          <w:sz w:val="28"/>
          <w:szCs w:val="28"/>
          <w:lang w:val="ky-KG" w:eastAsia="en-US"/>
        </w:rPr>
        <w:t>(2004; 2007; 2012</w:t>
      </w:r>
      <w:r w:rsidR="00D603F1" w:rsidRPr="00963292">
        <w:rPr>
          <w:rFonts w:ascii="Times New Roman" w:eastAsia="Times New Roman" w:hAnsi="Times New Roman" w:cs="Times New Roman"/>
          <w:sz w:val="28"/>
          <w:szCs w:val="28"/>
          <w:lang w:val="ky-KG" w:eastAsia="en-US"/>
        </w:rPr>
        <w:t>)</w:t>
      </w:r>
      <w:r w:rsidRPr="00366AC5">
        <w:rPr>
          <w:rFonts w:ascii="Times New Roman" w:eastAsia="Times New Roman" w:hAnsi="Times New Roman" w:cs="Times New Roman"/>
          <w:sz w:val="28"/>
          <w:szCs w:val="28"/>
          <w:lang w:val="ky-KG"/>
        </w:rPr>
        <w:t xml:space="preserve"> ж.б. берилген. М.М. Ботбаеванын Кыргызстандын өсүмдүктөр дүйнөсү, Дартка даба өсүмдүктөр, Өсүмдүктөрдүн систематикасы эмгектеринде, өсүмдүктөрдүн нукура кыргызча аталыштары берилген (2002; 2004; 2007; 2012). А. А. Алтымышев </w:t>
      </w:r>
      <w:r w:rsidR="00D603F1">
        <w:rPr>
          <w:rFonts w:ascii="Times New Roman" w:eastAsia="Times New Roman" w:hAnsi="Times New Roman" w:cs="Times New Roman"/>
          <w:sz w:val="28"/>
          <w:szCs w:val="28"/>
          <w:lang w:val="ky-KG" w:eastAsia="en-US"/>
        </w:rPr>
        <w:t>(1991)</w:t>
      </w:r>
      <w:r w:rsidRPr="00366AC5">
        <w:rPr>
          <w:rFonts w:ascii="Times New Roman" w:eastAsia="Times New Roman" w:hAnsi="Times New Roman" w:cs="Times New Roman"/>
          <w:sz w:val="28"/>
          <w:szCs w:val="28"/>
          <w:lang w:val="ky-KG"/>
        </w:rPr>
        <w:t xml:space="preserve"> Кыргызстандын өсүмдүктөрүнөн түрдүү биологиялык активдүү заттарды алып, алардын касиеттери, колдонуу ыкмалары боюнча бир катар эмгектерди жазган. Этноботаникалык изилдөөлөрдү биринчи жолу К.И.Скрябин атындагы Кыргыз улуттук агрардык университеттинин алдындагы «Биомаданий ар түрдүүлүк борбору» жүргүзгөн. М.Б. Айтматов, Г.Т. Ботаканова, С.И. Содомбеков </w:t>
      </w:r>
      <w:r w:rsidR="00E80F68" w:rsidRPr="00802D63">
        <w:rPr>
          <w:rFonts w:ascii="Times New Roman" w:eastAsia="Times New Roman" w:hAnsi="Times New Roman" w:cs="Times New Roman"/>
          <w:sz w:val="28"/>
          <w:szCs w:val="28"/>
          <w:lang w:val="ky-KG" w:eastAsia="en-US"/>
        </w:rPr>
        <w:t>(2010;</w:t>
      </w:r>
      <w:r w:rsidR="00E80F68">
        <w:rPr>
          <w:rFonts w:ascii="Times New Roman" w:eastAsia="Times New Roman" w:hAnsi="Times New Roman" w:cs="Times New Roman"/>
          <w:sz w:val="28"/>
          <w:szCs w:val="28"/>
          <w:lang w:val="ky-KG" w:eastAsia="en-US"/>
        </w:rPr>
        <w:t xml:space="preserve"> </w:t>
      </w:r>
      <w:r w:rsidR="00E80F68" w:rsidRPr="00802D63">
        <w:rPr>
          <w:rFonts w:ascii="Times New Roman" w:eastAsia="Times New Roman" w:hAnsi="Times New Roman" w:cs="Times New Roman"/>
          <w:sz w:val="28"/>
          <w:szCs w:val="28"/>
          <w:lang w:val="ky-KG" w:eastAsia="en-US"/>
        </w:rPr>
        <w:t>2013)</w:t>
      </w:r>
      <w:r w:rsidR="00E80F68">
        <w:rPr>
          <w:rFonts w:ascii="Times New Roman" w:eastAsia="Times New Roman" w:hAnsi="Times New Roman" w:cs="Times New Roman"/>
          <w:sz w:val="28"/>
          <w:szCs w:val="28"/>
          <w:lang w:val="ky-KG" w:eastAsia="en-US"/>
        </w:rPr>
        <w:t xml:space="preserve"> </w:t>
      </w:r>
      <w:r w:rsidRPr="00366AC5">
        <w:rPr>
          <w:rFonts w:ascii="Times New Roman" w:eastAsia="Times New Roman" w:hAnsi="Times New Roman" w:cs="Times New Roman"/>
          <w:sz w:val="28"/>
          <w:szCs w:val="28"/>
          <w:lang w:val="ky-KG"/>
        </w:rPr>
        <w:t>жана бир катар окумуштуулар: этноботаника, этноашкана, этноветеринария багытында окуу куралын чыгарышкан. Ал эми «Кыргыз элинин салттуу билимдеринин негиздери» окуу колдонмосунда өсүмдүктөрдүн элдик, кыргызча, латынча аталыштары жана салттуу баалуулуктары берилген</w:t>
      </w:r>
      <w:r w:rsidR="00E80F68">
        <w:rPr>
          <w:rFonts w:ascii="Times New Roman" w:eastAsia="Times New Roman" w:hAnsi="Times New Roman" w:cs="Times New Roman"/>
          <w:sz w:val="28"/>
          <w:szCs w:val="28"/>
          <w:lang w:val="ky-KG"/>
        </w:rPr>
        <w:t>.</w:t>
      </w:r>
      <w:r w:rsidRPr="00366AC5">
        <w:rPr>
          <w:rFonts w:ascii="Times New Roman" w:eastAsia="Times New Roman" w:hAnsi="Times New Roman" w:cs="Times New Roman"/>
          <w:sz w:val="28"/>
          <w:szCs w:val="28"/>
          <w:lang w:val="ky-KG"/>
        </w:rPr>
        <w:t xml:space="preserve"> Өсүмдүк ресурстары салттуу билимдерде, өлкөнүн экономикасында жана илимий изилдөөлөрдө маанилүү роль ойнойт. КРнын «Салттуу билимдерди коргоо» </w:t>
      </w:r>
      <w:r w:rsidR="00FC7D4B" w:rsidRPr="00366AC5">
        <w:rPr>
          <w:rFonts w:ascii="Times New Roman" w:eastAsia="Times New Roman" w:hAnsi="Times New Roman" w:cs="Times New Roman"/>
          <w:sz w:val="28"/>
          <w:szCs w:val="28"/>
          <w:lang w:val="ky-KG"/>
        </w:rPr>
        <w:t xml:space="preserve">(2007) </w:t>
      </w:r>
      <w:r w:rsidRPr="00366AC5">
        <w:rPr>
          <w:rFonts w:ascii="Times New Roman" w:eastAsia="Times New Roman" w:hAnsi="Times New Roman" w:cs="Times New Roman"/>
          <w:sz w:val="28"/>
          <w:szCs w:val="28"/>
          <w:lang w:val="ky-KG"/>
        </w:rPr>
        <w:t>мыйзамы кыргыз элинин салттуу билимдеринин укуктук, экономикалык жана социалдык кепилдиктерин бекемдөө жана элибиздин энчиси болгон генетикалык ресурстарды пайдалануу менен салттуу билимдерибизди колдонууга шарт түзүлүшүн көзөмөлдөйт.</w:t>
      </w:r>
    </w:p>
    <w:p w14:paraId="51781D14" w14:textId="4213A171" w:rsidR="00C43A3F" w:rsidRPr="00366AC5" w:rsidRDefault="00C43A3F" w:rsidP="00C43A3F">
      <w:pPr>
        <w:tabs>
          <w:tab w:val="left" w:pos="3686"/>
        </w:tabs>
        <w:spacing w:after="0"/>
        <w:ind w:firstLine="709"/>
        <w:contextualSpacing/>
        <w:jc w:val="both"/>
        <w:rPr>
          <w:rFonts w:ascii="Times New Roman" w:eastAsia="Times New Roman" w:hAnsi="Times New Roman" w:cs="Times New Roman"/>
          <w:sz w:val="28"/>
          <w:szCs w:val="28"/>
          <w:lang w:val="ky-KG"/>
        </w:rPr>
      </w:pPr>
      <w:r w:rsidRPr="00366AC5">
        <w:rPr>
          <w:rFonts w:ascii="Times New Roman" w:eastAsia="Calibri" w:hAnsi="Times New Roman" w:cs="Times New Roman"/>
          <w:sz w:val="28"/>
          <w:szCs w:val="28"/>
          <w:lang w:val="ky-KG" w:eastAsia="en-US"/>
        </w:rPr>
        <w:t>Ал эми турмуш-тиричиликте кеңири колдонулуучу дары өсүмдүктөрдүн ресурстарын этноботаникалык талдоо фармацевтика тармагынын өнүгүшүнө салым кошот.</w:t>
      </w:r>
      <w:r w:rsidRPr="00366AC5">
        <w:rPr>
          <w:rFonts w:ascii="Times New Roman" w:eastAsia="Times New Roman" w:hAnsi="Times New Roman" w:cs="Times New Roman"/>
          <w:sz w:val="28"/>
          <w:szCs w:val="28"/>
          <w:lang w:val="ky-KG"/>
        </w:rPr>
        <w:t xml:space="preserve"> </w:t>
      </w:r>
    </w:p>
    <w:p w14:paraId="0800610F" w14:textId="77777777" w:rsidR="00C43A3F" w:rsidRPr="00366AC5" w:rsidRDefault="00C43A3F" w:rsidP="00C43A3F">
      <w:pPr>
        <w:tabs>
          <w:tab w:val="left" w:pos="3686"/>
        </w:tabs>
        <w:spacing w:after="0"/>
        <w:ind w:firstLine="709"/>
        <w:contextualSpacing/>
        <w:jc w:val="both"/>
        <w:rPr>
          <w:rFonts w:ascii="Times New Roman" w:eastAsia="Calibri" w:hAnsi="Times New Roman" w:cs="Times New Roman"/>
          <w:sz w:val="28"/>
          <w:szCs w:val="28"/>
          <w:lang w:val="ky-KG" w:eastAsia="en-US"/>
        </w:rPr>
      </w:pPr>
      <w:r w:rsidRPr="00366AC5">
        <w:rPr>
          <w:rFonts w:ascii="Times New Roman" w:eastAsia="Calibri" w:hAnsi="Times New Roman" w:cs="Times New Roman"/>
          <w:sz w:val="28"/>
          <w:szCs w:val="28"/>
          <w:lang w:val="ky-KG" w:eastAsia="en-US"/>
        </w:rPr>
        <w:t>Ааламдашуу мезгилинде улуттун өзгөчөлүгүн сактап муундан-муунга өткөрүп берүүдө салттуу билимдерди жайылтуу зарыл. Андыктан түштүк кыргыздардын салттуу билимдеринде колдонулган өсүмдүктөргө этноботаникалык изилдөөлөрдү жүргүзүү актуалдуу маселе болуп саналат.</w:t>
      </w:r>
    </w:p>
    <w:p w14:paraId="5423A69D" w14:textId="07918A66" w:rsidR="00DA4C81" w:rsidRDefault="00896765" w:rsidP="00620F0D">
      <w:pPr>
        <w:tabs>
          <w:tab w:val="left" w:pos="3686"/>
        </w:tabs>
        <w:spacing w:after="0"/>
        <w:ind w:firstLine="709"/>
        <w:contextualSpacing/>
        <w:jc w:val="both"/>
        <w:rPr>
          <w:rFonts w:ascii="Times New Roman" w:hAnsi="Times New Roman" w:cs="Times New Roman"/>
          <w:sz w:val="28"/>
          <w:szCs w:val="28"/>
          <w:lang w:val="ky-KG"/>
        </w:rPr>
      </w:pPr>
      <w:r w:rsidRPr="00F747FE">
        <w:rPr>
          <w:rFonts w:ascii="Times New Roman" w:hAnsi="Times New Roman" w:cs="Times New Roman"/>
          <w:b/>
          <w:sz w:val="28"/>
          <w:szCs w:val="28"/>
          <w:lang w:val="ky-KG"/>
        </w:rPr>
        <w:lastRenderedPageBreak/>
        <w:t xml:space="preserve">Диссертациянын темасынын приоритеттүү илимий багыттар, негизги илимий программалар (долбоорлор), билим берүү жана илимий мекемелерде жүргүзүлүп жаткан негизги илимий-изилдөө иштери менен байланышы. </w:t>
      </w:r>
      <w:r w:rsidR="00D9117D" w:rsidRPr="00366AC5">
        <w:rPr>
          <w:rFonts w:ascii="Times New Roman" w:hAnsi="Times New Roman" w:cs="Times New Roman"/>
          <w:sz w:val="28"/>
          <w:szCs w:val="28"/>
          <w:lang w:val="ky-KG"/>
        </w:rPr>
        <w:t>Диссертациялык иш</w:t>
      </w:r>
      <w:r w:rsidR="00DA4C81" w:rsidRPr="00366AC5">
        <w:rPr>
          <w:rFonts w:ascii="Times New Roman" w:hAnsi="Times New Roman" w:cs="Times New Roman"/>
          <w:sz w:val="28"/>
          <w:szCs w:val="28"/>
          <w:lang w:val="ky-KG"/>
        </w:rPr>
        <w:t xml:space="preserve"> А.Ж. Мырсабеков атындагы Ош </w:t>
      </w:r>
      <w:r>
        <w:rPr>
          <w:rFonts w:ascii="Times New Roman" w:hAnsi="Times New Roman" w:cs="Times New Roman"/>
          <w:sz w:val="28"/>
          <w:szCs w:val="28"/>
          <w:lang w:val="ky-KG"/>
        </w:rPr>
        <w:t>мамлекеттик педагогикалык университетини</w:t>
      </w:r>
      <w:r w:rsidR="00DA4C81" w:rsidRPr="00366AC5">
        <w:rPr>
          <w:rFonts w:ascii="Times New Roman" w:hAnsi="Times New Roman" w:cs="Times New Roman"/>
          <w:sz w:val="28"/>
          <w:szCs w:val="28"/>
          <w:lang w:val="ky-KG"/>
        </w:rPr>
        <w:t xml:space="preserve">н </w:t>
      </w:r>
      <w:r w:rsidR="00921F73" w:rsidRPr="00366AC5">
        <w:rPr>
          <w:rFonts w:ascii="Times New Roman" w:eastAsia="Times New Roman" w:hAnsi="Times New Roman" w:cs="Times New Roman"/>
          <w:sz w:val="28"/>
          <w:szCs w:val="28"/>
          <w:lang w:val="ky-KG"/>
        </w:rPr>
        <w:t>«</w:t>
      </w:r>
      <w:r w:rsidR="00DA4C81" w:rsidRPr="00366AC5">
        <w:rPr>
          <w:rFonts w:ascii="Times New Roman" w:hAnsi="Times New Roman" w:cs="Times New Roman"/>
          <w:sz w:val="28"/>
          <w:szCs w:val="28"/>
          <w:lang w:val="ky-KG"/>
        </w:rPr>
        <w:t>Биология, хи</w:t>
      </w:r>
      <w:r w:rsidR="00921F73" w:rsidRPr="00366AC5">
        <w:rPr>
          <w:rFonts w:ascii="Times New Roman" w:hAnsi="Times New Roman" w:cs="Times New Roman"/>
          <w:sz w:val="28"/>
          <w:szCs w:val="28"/>
          <w:lang w:val="ky-KG"/>
        </w:rPr>
        <w:t>мия жана жаратылы</w:t>
      </w:r>
      <w:r w:rsidR="00921F73">
        <w:rPr>
          <w:rFonts w:ascii="Times New Roman" w:hAnsi="Times New Roman" w:cs="Times New Roman"/>
          <w:sz w:val="28"/>
          <w:szCs w:val="28"/>
          <w:lang w:val="ky-KG"/>
        </w:rPr>
        <w:t>шты пайдалануу</w:t>
      </w:r>
      <w:r w:rsidR="00921F73" w:rsidRPr="000E6400">
        <w:rPr>
          <w:rFonts w:ascii="Times New Roman" w:eastAsia="Times New Roman" w:hAnsi="Times New Roman" w:cs="Times New Roman"/>
          <w:sz w:val="28"/>
          <w:szCs w:val="28"/>
          <w:lang w:val="ky-KG"/>
        </w:rPr>
        <w:t>»</w:t>
      </w:r>
      <w:r w:rsidR="00DA4C81" w:rsidRPr="00A35211">
        <w:rPr>
          <w:rFonts w:ascii="Times New Roman" w:hAnsi="Times New Roman" w:cs="Times New Roman"/>
          <w:sz w:val="28"/>
          <w:szCs w:val="28"/>
          <w:lang w:val="ky-KG"/>
        </w:rPr>
        <w:t xml:space="preserve"> кафедрасын</w:t>
      </w:r>
      <w:r w:rsidR="00450170">
        <w:rPr>
          <w:rFonts w:ascii="Times New Roman" w:hAnsi="Times New Roman" w:cs="Times New Roman"/>
          <w:sz w:val="28"/>
          <w:szCs w:val="28"/>
          <w:lang w:val="ky-KG"/>
        </w:rPr>
        <w:t>ын</w:t>
      </w:r>
      <w:r w:rsidR="00C259D8">
        <w:rPr>
          <w:rFonts w:ascii="Times New Roman" w:hAnsi="Times New Roman" w:cs="Times New Roman"/>
          <w:sz w:val="28"/>
          <w:szCs w:val="28"/>
          <w:lang w:val="ky-KG"/>
        </w:rPr>
        <w:t xml:space="preserve"> илимий изилдөөлөргө </w:t>
      </w:r>
      <w:r w:rsidR="00C259D8" w:rsidRPr="001D6775">
        <w:rPr>
          <w:rFonts w:ascii="Times New Roman" w:hAnsi="Times New Roman" w:cs="Times New Roman"/>
          <w:sz w:val="28"/>
          <w:szCs w:val="28"/>
          <w:lang w:val="ky-KG"/>
        </w:rPr>
        <w:t>ылайык</w:t>
      </w:r>
      <w:r w:rsidR="00C709EC" w:rsidRPr="001D6775">
        <w:rPr>
          <w:rFonts w:ascii="Times New Roman" w:hAnsi="Times New Roman" w:cs="Times New Roman"/>
          <w:sz w:val="28"/>
          <w:szCs w:val="28"/>
          <w:lang w:val="ky-KG"/>
        </w:rPr>
        <w:t xml:space="preserve">: </w:t>
      </w:r>
      <w:r w:rsidR="00921F73" w:rsidRPr="001D6775">
        <w:rPr>
          <w:rFonts w:ascii="Times New Roman" w:eastAsia="Times New Roman" w:hAnsi="Times New Roman" w:cs="Times New Roman"/>
          <w:sz w:val="28"/>
          <w:szCs w:val="28"/>
          <w:lang w:val="ky-KG"/>
        </w:rPr>
        <w:t>«</w:t>
      </w:r>
      <w:r w:rsidR="00DA4C81" w:rsidRPr="001D6775">
        <w:rPr>
          <w:rFonts w:ascii="Times New Roman" w:hAnsi="Times New Roman" w:cs="Times New Roman"/>
          <w:sz w:val="28"/>
          <w:szCs w:val="28"/>
          <w:lang w:val="ky-KG"/>
        </w:rPr>
        <w:t>Биология, химия жана окутуунун усулдары багытын комплекстүү изилдөө, алардын коомубуздун өнүгүшүндөгү</w:t>
      </w:r>
      <w:r w:rsidR="00921F73" w:rsidRPr="001D6775">
        <w:rPr>
          <w:rFonts w:ascii="Times New Roman" w:hAnsi="Times New Roman" w:cs="Times New Roman"/>
          <w:sz w:val="28"/>
          <w:szCs w:val="28"/>
          <w:lang w:val="ky-KG"/>
        </w:rPr>
        <w:t xml:space="preserve"> ролу жана азыркы абалы</w:t>
      </w:r>
      <w:r w:rsidR="00921F73" w:rsidRPr="001D6775">
        <w:rPr>
          <w:rFonts w:ascii="Times New Roman" w:eastAsia="Times New Roman" w:hAnsi="Times New Roman" w:cs="Times New Roman"/>
          <w:sz w:val="28"/>
          <w:szCs w:val="28"/>
          <w:lang w:val="ky-KG"/>
        </w:rPr>
        <w:t>»</w:t>
      </w:r>
      <w:r w:rsidR="00DA4C81" w:rsidRPr="001D6775">
        <w:rPr>
          <w:rFonts w:ascii="Times New Roman" w:hAnsi="Times New Roman" w:cs="Times New Roman"/>
          <w:sz w:val="28"/>
          <w:szCs w:val="28"/>
          <w:lang w:val="ky-KG"/>
        </w:rPr>
        <w:t xml:space="preserve"> темасын</w:t>
      </w:r>
      <w:r w:rsidR="00C259D8" w:rsidRPr="001D6775">
        <w:rPr>
          <w:rFonts w:ascii="Times New Roman" w:hAnsi="Times New Roman" w:cs="Times New Roman"/>
          <w:sz w:val="28"/>
          <w:szCs w:val="28"/>
          <w:lang w:val="ky-KG"/>
        </w:rPr>
        <w:t xml:space="preserve">ын </w:t>
      </w:r>
      <w:r w:rsidR="003D0EE5" w:rsidRPr="001D6775">
        <w:rPr>
          <w:rFonts w:ascii="Times New Roman" w:hAnsi="Times New Roman" w:cs="Times New Roman"/>
          <w:sz w:val="28"/>
          <w:szCs w:val="28"/>
          <w:lang w:val="ky-KG"/>
        </w:rPr>
        <w:t>алкагында жасалды</w:t>
      </w:r>
      <w:r w:rsidR="00DA4C81" w:rsidRPr="001D6775">
        <w:rPr>
          <w:rFonts w:ascii="Times New Roman" w:hAnsi="Times New Roman" w:cs="Times New Roman"/>
          <w:sz w:val="28"/>
          <w:szCs w:val="28"/>
          <w:lang w:val="ky-KG"/>
        </w:rPr>
        <w:t xml:space="preserve"> (протокол №2. 15.09.20</w:t>
      </w:r>
      <w:r w:rsidR="00E76C92" w:rsidRPr="001D6775">
        <w:rPr>
          <w:rFonts w:ascii="Times New Roman" w:hAnsi="Times New Roman" w:cs="Times New Roman"/>
          <w:sz w:val="28"/>
          <w:szCs w:val="28"/>
          <w:lang w:val="ky-KG"/>
        </w:rPr>
        <w:t>12</w:t>
      </w:r>
      <w:r w:rsidR="00DA4C81" w:rsidRPr="001D6775">
        <w:rPr>
          <w:rFonts w:ascii="Times New Roman" w:hAnsi="Times New Roman" w:cs="Times New Roman"/>
          <w:sz w:val="28"/>
          <w:szCs w:val="28"/>
          <w:lang w:val="ky-KG"/>
        </w:rPr>
        <w:t xml:space="preserve">). ОшМПУнун </w:t>
      </w:r>
      <w:r w:rsidR="00921F73" w:rsidRPr="001D6775">
        <w:rPr>
          <w:rFonts w:ascii="Times New Roman" w:eastAsia="Times New Roman" w:hAnsi="Times New Roman" w:cs="Times New Roman"/>
          <w:sz w:val="28"/>
          <w:szCs w:val="28"/>
          <w:lang w:val="ky-KG"/>
        </w:rPr>
        <w:t>«</w:t>
      </w:r>
      <w:r w:rsidR="00DA4C81" w:rsidRPr="001D6775">
        <w:rPr>
          <w:rFonts w:ascii="Times New Roman" w:hAnsi="Times New Roman" w:cs="Times New Roman"/>
          <w:sz w:val="28"/>
          <w:szCs w:val="28"/>
          <w:lang w:val="ky-KG"/>
        </w:rPr>
        <w:t>Этнопедагогика жана этноилимдер</w:t>
      </w:r>
      <w:r w:rsidR="00921F73" w:rsidRPr="001D6775">
        <w:rPr>
          <w:rFonts w:ascii="Times New Roman" w:eastAsia="Times New Roman" w:hAnsi="Times New Roman" w:cs="Times New Roman"/>
          <w:sz w:val="28"/>
          <w:szCs w:val="28"/>
          <w:lang w:val="ky-KG"/>
        </w:rPr>
        <w:t>»</w:t>
      </w:r>
      <w:r w:rsidR="00921F73" w:rsidRPr="001D6775">
        <w:rPr>
          <w:rFonts w:ascii="Times New Roman" w:hAnsi="Times New Roman" w:cs="Times New Roman"/>
          <w:sz w:val="28"/>
          <w:szCs w:val="28"/>
          <w:lang w:val="ky-KG"/>
        </w:rPr>
        <w:t xml:space="preserve"> </w:t>
      </w:r>
      <w:r w:rsidR="00DA4C81" w:rsidRPr="001D6775">
        <w:rPr>
          <w:rFonts w:ascii="Times New Roman" w:hAnsi="Times New Roman" w:cs="Times New Roman"/>
          <w:sz w:val="28"/>
          <w:szCs w:val="28"/>
          <w:lang w:val="ky-KG"/>
        </w:rPr>
        <w:t>борборунун илимий-изилдөө багытына ылайык  жергиликтүү калктын этноботаникалык билимдерине т</w:t>
      </w:r>
      <w:r w:rsidR="00DA4C81" w:rsidRPr="00A35211">
        <w:rPr>
          <w:rFonts w:ascii="Times New Roman" w:hAnsi="Times New Roman" w:cs="Times New Roman"/>
          <w:sz w:val="28"/>
          <w:szCs w:val="28"/>
          <w:lang w:val="ky-KG"/>
        </w:rPr>
        <w:t>алдоо жүргүзүүнүн негизинде аткарылды.</w:t>
      </w:r>
    </w:p>
    <w:p w14:paraId="76BBC846" w14:textId="4F9E0BBA" w:rsidR="00DA4C81" w:rsidRDefault="00DA4C81" w:rsidP="00620F0D">
      <w:pPr>
        <w:tabs>
          <w:tab w:val="left" w:pos="3686"/>
        </w:tabs>
        <w:spacing w:after="0"/>
        <w:ind w:firstLine="709"/>
        <w:contextualSpacing/>
        <w:jc w:val="both"/>
        <w:rPr>
          <w:rFonts w:ascii="Times New Roman" w:hAnsi="Times New Roman" w:cs="Times New Roman"/>
          <w:sz w:val="28"/>
          <w:szCs w:val="28"/>
          <w:lang w:val="ky-KG"/>
        </w:rPr>
      </w:pPr>
      <w:r w:rsidRPr="00A35211">
        <w:rPr>
          <w:rFonts w:ascii="Times New Roman" w:hAnsi="Times New Roman" w:cs="Times New Roman"/>
          <w:b/>
          <w:sz w:val="28"/>
          <w:szCs w:val="28"/>
          <w:lang w:val="ky-KG"/>
        </w:rPr>
        <w:t>Изилдөөнүн максаты</w:t>
      </w:r>
      <w:r w:rsidR="00F57A8C">
        <w:rPr>
          <w:rFonts w:ascii="Times New Roman" w:hAnsi="Times New Roman" w:cs="Times New Roman"/>
          <w:b/>
          <w:sz w:val="28"/>
          <w:szCs w:val="28"/>
          <w:lang w:val="ky-KG"/>
        </w:rPr>
        <w:t xml:space="preserve"> жана милдеттери</w:t>
      </w:r>
      <w:r w:rsidRPr="00A35211">
        <w:rPr>
          <w:rFonts w:ascii="Times New Roman" w:hAnsi="Times New Roman" w:cs="Times New Roman"/>
          <w:b/>
          <w:sz w:val="28"/>
          <w:szCs w:val="28"/>
          <w:lang w:val="ky-KG"/>
        </w:rPr>
        <w:t xml:space="preserve">: </w:t>
      </w:r>
      <w:r w:rsidRPr="00A35211">
        <w:rPr>
          <w:rFonts w:ascii="Times New Roman" w:hAnsi="Times New Roman" w:cs="Times New Roman"/>
          <w:sz w:val="28"/>
          <w:szCs w:val="28"/>
          <w:lang w:val="ky-KG"/>
        </w:rPr>
        <w:t xml:space="preserve">Түштүк кыргыздардын салттуу билимдеринде колдонулган өсүмдүктөргө этноботаникалык талдоо </w:t>
      </w:r>
      <w:r w:rsidR="00CF3A14">
        <w:rPr>
          <w:rFonts w:ascii="Times New Roman" w:hAnsi="Times New Roman" w:cs="Times New Roman"/>
          <w:sz w:val="28"/>
          <w:szCs w:val="28"/>
          <w:lang w:val="ky-KG"/>
        </w:rPr>
        <w:t xml:space="preserve">жана </w:t>
      </w:r>
      <w:r w:rsidR="003B106A">
        <w:rPr>
          <w:rFonts w:ascii="Times New Roman" w:hAnsi="Times New Roman" w:cs="Times New Roman"/>
          <w:sz w:val="28"/>
          <w:szCs w:val="28"/>
          <w:lang w:val="ky-KG"/>
        </w:rPr>
        <w:t xml:space="preserve"> Алай кырка тоосунун тъндък капталында өскөн дары өсүмдүктөрдүн табигый кору</w:t>
      </w:r>
      <w:r w:rsidR="00A52CD3">
        <w:rPr>
          <w:rFonts w:ascii="Times New Roman" w:hAnsi="Times New Roman" w:cs="Times New Roman"/>
          <w:sz w:val="28"/>
          <w:szCs w:val="28"/>
          <w:lang w:val="ky-KG"/>
        </w:rPr>
        <w:t>нун</w:t>
      </w:r>
      <w:r w:rsidRPr="00A35211">
        <w:rPr>
          <w:rFonts w:ascii="Times New Roman" w:hAnsi="Times New Roman" w:cs="Times New Roman"/>
          <w:sz w:val="28"/>
          <w:szCs w:val="28"/>
          <w:lang w:val="ky-KG"/>
        </w:rPr>
        <w:t xml:space="preserve"> учурдагы абалын баалоо.</w:t>
      </w:r>
    </w:p>
    <w:p w14:paraId="7D34BDCD" w14:textId="6FFA1864" w:rsidR="0097752F" w:rsidRPr="00A35211" w:rsidRDefault="0097752F" w:rsidP="00620F0D">
      <w:pPr>
        <w:tabs>
          <w:tab w:val="left" w:pos="3686"/>
        </w:tabs>
        <w:spacing w:after="0"/>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Максатка жетүү үчүн милдеттер коюлду:</w:t>
      </w:r>
    </w:p>
    <w:p w14:paraId="7838B5FE" w14:textId="77777777" w:rsidR="004634C1" w:rsidRPr="00A35211" w:rsidRDefault="004634C1" w:rsidP="00620F0D">
      <w:pPr>
        <w:numPr>
          <w:ilvl w:val="0"/>
          <w:numId w:val="22"/>
        </w:numPr>
        <w:spacing w:after="0"/>
        <w:ind w:left="426"/>
        <w:contextualSpacing/>
        <w:jc w:val="both"/>
        <w:rPr>
          <w:rFonts w:ascii="Times New Roman" w:eastAsia="Calibri" w:hAnsi="Times New Roman" w:cs="Times New Roman"/>
          <w:sz w:val="28"/>
          <w:szCs w:val="28"/>
          <w:shd w:val="clear" w:color="auto" w:fill="FFFFFF"/>
          <w:lang w:val="ky-KG" w:eastAsia="en-US"/>
        </w:rPr>
      </w:pPr>
      <w:r w:rsidRPr="00A35211">
        <w:rPr>
          <w:rFonts w:ascii="Times New Roman" w:eastAsia="Calibri" w:hAnsi="Times New Roman" w:cs="Times New Roman"/>
          <w:sz w:val="28"/>
          <w:szCs w:val="28"/>
          <w:shd w:val="clear" w:color="auto" w:fill="FFFFFF"/>
          <w:lang w:val="ky-KG" w:eastAsia="en-US"/>
        </w:rPr>
        <w:t>Түштүк кыргыздарда кеңири колдонулуучу өсүмдүктөрдү этноботаникалык талдоо менен системага салуу.</w:t>
      </w:r>
    </w:p>
    <w:p w14:paraId="32AABC0C" w14:textId="39376669" w:rsidR="004634C1" w:rsidRPr="00A35211" w:rsidRDefault="004634C1" w:rsidP="00620F0D">
      <w:pPr>
        <w:numPr>
          <w:ilvl w:val="0"/>
          <w:numId w:val="22"/>
        </w:numPr>
        <w:spacing w:after="0"/>
        <w:ind w:left="426"/>
        <w:contextualSpacing/>
        <w:jc w:val="both"/>
        <w:rPr>
          <w:rFonts w:ascii="Times New Roman" w:eastAsia="Calibri" w:hAnsi="Times New Roman" w:cs="Times New Roman"/>
          <w:sz w:val="28"/>
          <w:szCs w:val="28"/>
          <w:shd w:val="clear" w:color="auto" w:fill="FFFFFF"/>
          <w:lang w:val="ky-KG" w:eastAsia="en-US"/>
        </w:rPr>
      </w:pPr>
      <w:r w:rsidRPr="00A35211">
        <w:rPr>
          <w:rFonts w:ascii="Times New Roman" w:eastAsia="Calibri" w:hAnsi="Times New Roman" w:cs="Times New Roman"/>
          <w:sz w:val="28"/>
          <w:szCs w:val="28"/>
          <w:shd w:val="clear" w:color="auto" w:fill="FFFFFF"/>
          <w:lang w:val="ky-KG" w:eastAsia="en-US"/>
        </w:rPr>
        <w:t>Түштүк кыргыздардын салттуу билимдериндеги өсүмдүктөргө эпикалык жана эмпирикалык талдоо жүргүзүү</w:t>
      </w:r>
      <w:r w:rsidR="006B4269">
        <w:rPr>
          <w:rFonts w:ascii="Times New Roman" w:eastAsia="Calibri" w:hAnsi="Times New Roman" w:cs="Times New Roman"/>
          <w:sz w:val="28"/>
          <w:szCs w:val="28"/>
          <w:shd w:val="clear" w:color="auto" w:fill="FFFFFF"/>
          <w:lang w:val="ky-KG" w:eastAsia="en-US"/>
        </w:rPr>
        <w:t>.</w:t>
      </w:r>
      <w:r w:rsidRPr="00A35211">
        <w:rPr>
          <w:rFonts w:ascii="Times New Roman" w:eastAsia="Calibri" w:hAnsi="Times New Roman" w:cs="Times New Roman"/>
          <w:sz w:val="28"/>
          <w:szCs w:val="28"/>
          <w:shd w:val="clear" w:color="auto" w:fill="FFFFFF"/>
          <w:lang w:val="ky-KG" w:eastAsia="en-US"/>
        </w:rPr>
        <w:t xml:space="preserve"> </w:t>
      </w:r>
    </w:p>
    <w:p w14:paraId="5AFCEC0E" w14:textId="77777777" w:rsidR="004634C1" w:rsidRPr="00A35211" w:rsidRDefault="004634C1" w:rsidP="00620F0D">
      <w:pPr>
        <w:numPr>
          <w:ilvl w:val="0"/>
          <w:numId w:val="22"/>
        </w:numPr>
        <w:spacing w:after="0"/>
        <w:ind w:left="426"/>
        <w:contextualSpacing/>
        <w:jc w:val="both"/>
        <w:rPr>
          <w:rFonts w:ascii="Times New Roman" w:eastAsia="Calibri" w:hAnsi="Times New Roman" w:cs="Times New Roman"/>
          <w:sz w:val="28"/>
          <w:szCs w:val="28"/>
          <w:shd w:val="clear" w:color="auto" w:fill="FFFFFF"/>
          <w:lang w:val="ky-KG" w:eastAsia="en-US"/>
        </w:rPr>
      </w:pPr>
      <w:r w:rsidRPr="00A35211">
        <w:rPr>
          <w:rFonts w:ascii="Times New Roman" w:eastAsia="Calibri" w:hAnsi="Times New Roman" w:cs="Times New Roman"/>
          <w:sz w:val="28"/>
          <w:szCs w:val="28"/>
          <w:shd w:val="clear" w:color="auto" w:fill="FFFFFF"/>
          <w:lang w:val="ky-KG" w:eastAsia="en-US"/>
        </w:rPr>
        <w:t>Изилденүүчү аймакта кеңири таралган</w:t>
      </w:r>
      <w:r w:rsidRPr="00A35211">
        <w:rPr>
          <w:rFonts w:ascii="Times New Roman" w:eastAsia="Calibri" w:hAnsi="Times New Roman" w:cs="Times New Roman"/>
          <w:color w:val="C00000"/>
          <w:sz w:val="28"/>
          <w:szCs w:val="28"/>
          <w:shd w:val="clear" w:color="auto" w:fill="FFFFFF"/>
          <w:lang w:val="ky-KG" w:eastAsia="en-US"/>
        </w:rPr>
        <w:t xml:space="preserve"> </w:t>
      </w:r>
      <w:r w:rsidRPr="00A35211">
        <w:rPr>
          <w:rFonts w:ascii="Times New Roman" w:eastAsia="Calibri" w:hAnsi="Times New Roman" w:cs="Times New Roman"/>
          <w:i/>
          <w:iCs/>
          <w:sz w:val="28"/>
          <w:szCs w:val="28"/>
          <w:shd w:val="clear" w:color="auto" w:fill="FFFFFF"/>
          <w:lang w:val="ky-KG" w:eastAsia="en-US"/>
        </w:rPr>
        <w:t>Аchillеa filipendulina</w:t>
      </w:r>
      <w:r w:rsidRPr="00A35211">
        <w:rPr>
          <w:rFonts w:ascii="Times New Roman" w:eastAsia="Calibri" w:hAnsi="Times New Roman" w:cs="Times New Roman"/>
          <w:sz w:val="28"/>
          <w:szCs w:val="28"/>
          <w:shd w:val="clear" w:color="auto" w:fill="FFFFFF"/>
          <w:lang w:val="ky-KG" w:eastAsia="en-US"/>
        </w:rPr>
        <w:t xml:space="preserve"> </w:t>
      </w:r>
      <w:r w:rsidRPr="00A35211">
        <w:rPr>
          <w:rFonts w:ascii="Times New Roman" w:eastAsia="Calibri" w:hAnsi="Times New Roman" w:cs="Times New Roman"/>
          <w:iCs/>
          <w:sz w:val="28"/>
          <w:szCs w:val="28"/>
          <w:shd w:val="clear" w:color="auto" w:fill="FFFFFF"/>
          <w:lang w:val="ky-KG" w:eastAsia="en-US"/>
        </w:rPr>
        <w:t>Lam</w:t>
      </w:r>
      <w:r w:rsidRPr="00A35211">
        <w:rPr>
          <w:rFonts w:ascii="Times New Roman" w:eastAsia="Calibri" w:hAnsi="Times New Roman" w:cs="Times New Roman"/>
          <w:i/>
          <w:iCs/>
          <w:sz w:val="28"/>
          <w:szCs w:val="28"/>
          <w:shd w:val="clear" w:color="auto" w:fill="FFFFFF"/>
          <w:lang w:val="ky-KG" w:eastAsia="en-US"/>
        </w:rPr>
        <w:t>.,</w:t>
      </w:r>
      <w:r w:rsidRPr="00A35211">
        <w:rPr>
          <w:rFonts w:ascii="Times New Roman" w:eastAsia="Calibri" w:hAnsi="Times New Roman" w:cs="Times New Roman"/>
          <w:sz w:val="28"/>
          <w:szCs w:val="28"/>
          <w:shd w:val="clear" w:color="auto" w:fill="FFFFFF"/>
          <w:lang w:val="ky-KG" w:eastAsia="en-US"/>
        </w:rPr>
        <w:t xml:space="preserve"> </w:t>
      </w:r>
      <w:r w:rsidRPr="00A35211">
        <w:rPr>
          <w:rFonts w:ascii="Times New Roman" w:eastAsia="Calibri" w:hAnsi="Times New Roman" w:cs="Times New Roman"/>
          <w:i/>
          <w:iCs/>
          <w:sz w:val="28"/>
          <w:szCs w:val="28"/>
          <w:shd w:val="clear" w:color="auto" w:fill="FFFFFF"/>
          <w:lang w:val="ky-KG" w:eastAsia="en-US"/>
        </w:rPr>
        <w:t xml:space="preserve">Hypericum perforatum </w:t>
      </w:r>
      <w:r w:rsidRPr="00A35211">
        <w:rPr>
          <w:rFonts w:ascii="Times New Roman" w:eastAsia="Calibri" w:hAnsi="Times New Roman" w:cs="Times New Roman"/>
          <w:iCs/>
          <w:sz w:val="28"/>
          <w:szCs w:val="28"/>
          <w:shd w:val="clear" w:color="auto" w:fill="FFFFFF"/>
          <w:lang w:val="ky-KG" w:eastAsia="en-US"/>
        </w:rPr>
        <w:t>L.</w:t>
      </w:r>
      <w:r w:rsidRPr="00A35211">
        <w:rPr>
          <w:rFonts w:ascii="Times New Roman" w:eastAsia="Calibri" w:hAnsi="Times New Roman" w:cs="Times New Roman"/>
          <w:sz w:val="28"/>
          <w:szCs w:val="28"/>
          <w:shd w:val="clear" w:color="auto" w:fill="FFFFFF"/>
          <w:lang w:val="ky-KG" w:eastAsia="en-US"/>
        </w:rPr>
        <w:t xml:space="preserve">, </w:t>
      </w:r>
      <w:r w:rsidRPr="00A35211">
        <w:rPr>
          <w:rFonts w:ascii="Times New Roman" w:eastAsia="Calibri" w:hAnsi="Times New Roman" w:cs="Times New Roman"/>
          <w:i/>
          <w:iCs/>
          <w:sz w:val="28"/>
          <w:szCs w:val="28"/>
          <w:shd w:val="clear" w:color="auto" w:fill="FFFFFF"/>
          <w:lang w:val="ky-KG" w:eastAsia="en-US"/>
        </w:rPr>
        <w:t xml:space="preserve">Peganum harmala </w:t>
      </w:r>
      <w:r w:rsidRPr="00A35211">
        <w:rPr>
          <w:rFonts w:ascii="Times New Roman" w:eastAsia="Calibri" w:hAnsi="Times New Roman" w:cs="Times New Roman"/>
          <w:iCs/>
          <w:sz w:val="28"/>
          <w:szCs w:val="28"/>
          <w:shd w:val="clear" w:color="auto" w:fill="FFFFFF"/>
          <w:lang w:val="ky-KG" w:eastAsia="en-US"/>
        </w:rPr>
        <w:t>L.</w:t>
      </w:r>
      <w:r w:rsidRPr="00A35211">
        <w:rPr>
          <w:rFonts w:ascii="Times New Roman" w:eastAsia="Calibri" w:hAnsi="Times New Roman" w:cs="Times New Roman"/>
          <w:sz w:val="28"/>
          <w:szCs w:val="28"/>
          <w:shd w:val="clear" w:color="auto" w:fill="FFFFFF"/>
          <w:lang w:val="ky-KG" w:eastAsia="en-US"/>
        </w:rPr>
        <w:t xml:space="preserve">, </w:t>
      </w:r>
      <w:r w:rsidRPr="00A35211">
        <w:rPr>
          <w:rFonts w:ascii="Times New Roman" w:eastAsia="Calibri" w:hAnsi="Times New Roman" w:cs="Times New Roman"/>
          <w:i/>
          <w:iCs/>
          <w:sz w:val="28"/>
          <w:szCs w:val="28"/>
          <w:shd w:val="clear" w:color="auto" w:fill="FFFFFF"/>
          <w:lang w:val="ky-KG" w:eastAsia="en-US"/>
        </w:rPr>
        <w:t>Ziziрhora clinopodioides</w:t>
      </w:r>
      <w:r w:rsidRPr="00A35211">
        <w:rPr>
          <w:rFonts w:ascii="Times New Roman" w:eastAsia="Calibri" w:hAnsi="Times New Roman" w:cs="Times New Roman"/>
          <w:sz w:val="28"/>
          <w:szCs w:val="28"/>
          <w:shd w:val="clear" w:color="auto" w:fill="FFFFFF"/>
          <w:lang w:val="ky-KG" w:eastAsia="en-US"/>
        </w:rPr>
        <w:t xml:space="preserve"> </w:t>
      </w:r>
      <w:r w:rsidRPr="00A35211">
        <w:rPr>
          <w:rFonts w:ascii="Times New Roman" w:eastAsia="Calibri" w:hAnsi="Times New Roman" w:cs="Times New Roman"/>
          <w:iCs/>
          <w:sz w:val="28"/>
          <w:szCs w:val="28"/>
          <w:shd w:val="clear" w:color="auto" w:fill="FFFFFF"/>
          <w:lang w:val="ky-KG" w:eastAsia="en-US"/>
        </w:rPr>
        <w:t>Lam</w:t>
      </w:r>
      <w:r w:rsidRPr="00A35211">
        <w:rPr>
          <w:rFonts w:ascii="Times New Roman" w:eastAsia="Calibri" w:hAnsi="Times New Roman" w:cs="Times New Roman"/>
          <w:i/>
          <w:iCs/>
          <w:sz w:val="28"/>
          <w:szCs w:val="28"/>
          <w:shd w:val="clear" w:color="auto" w:fill="FFFFFF"/>
          <w:lang w:val="ky-KG" w:eastAsia="en-US"/>
        </w:rPr>
        <w:t xml:space="preserve">. </w:t>
      </w:r>
      <w:r w:rsidRPr="00A35211">
        <w:rPr>
          <w:rFonts w:ascii="Times New Roman" w:eastAsia="Calibri" w:hAnsi="Times New Roman" w:cs="Times New Roman"/>
          <w:iCs/>
          <w:sz w:val="28"/>
          <w:szCs w:val="28"/>
          <w:shd w:val="clear" w:color="auto" w:fill="FFFFFF"/>
          <w:lang w:val="ky-KG" w:eastAsia="en-US"/>
        </w:rPr>
        <w:t>дары өсүмдүктөрүнүн</w:t>
      </w:r>
      <w:r w:rsidRPr="00A35211">
        <w:rPr>
          <w:rFonts w:ascii="Times New Roman" w:eastAsia="Calibri" w:hAnsi="Times New Roman" w:cs="Times New Roman"/>
          <w:sz w:val="28"/>
          <w:szCs w:val="28"/>
          <w:shd w:val="clear" w:color="auto" w:fill="FFFFFF"/>
          <w:lang w:val="ky-KG" w:eastAsia="en-US"/>
        </w:rPr>
        <w:t xml:space="preserve"> фитоценоздогу </w:t>
      </w:r>
      <w:r w:rsidRPr="00842381">
        <w:rPr>
          <w:rFonts w:ascii="Times New Roman" w:eastAsia="Calibri" w:hAnsi="Times New Roman" w:cs="Times New Roman"/>
          <w:sz w:val="28"/>
          <w:szCs w:val="28"/>
          <w:shd w:val="clear" w:color="auto" w:fill="FFFFFF"/>
          <w:lang w:val="ky-KG" w:eastAsia="en-US"/>
        </w:rPr>
        <w:t xml:space="preserve">түрдүк </w:t>
      </w:r>
      <w:r w:rsidRPr="00A35211">
        <w:rPr>
          <w:rFonts w:ascii="Times New Roman" w:eastAsia="Calibri" w:hAnsi="Times New Roman" w:cs="Times New Roman"/>
          <w:sz w:val="28"/>
          <w:szCs w:val="28"/>
          <w:shd w:val="clear" w:color="auto" w:fill="FFFFFF"/>
          <w:lang w:val="ky-KG" w:eastAsia="en-US"/>
        </w:rPr>
        <w:t xml:space="preserve">курамын жана экологиялык топторун аныктоо  (Алай кырка тоосунун түндүк капталынын мисалында). </w:t>
      </w:r>
    </w:p>
    <w:p w14:paraId="63B13727" w14:textId="77777777" w:rsidR="008A3D81" w:rsidRDefault="00D45921" w:rsidP="008A3D81">
      <w:pPr>
        <w:numPr>
          <w:ilvl w:val="0"/>
          <w:numId w:val="22"/>
        </w:numPr>
        <w:spacing w:after="0"/>
        <w:ind w:left="426"/>
        <w:contextualSpacing/>
        <w:jc w:val="both"/>
        <w:rPr>
          <w:rFonts w:ascii="Times New Roman" w:eastAsia="Calibri" w:hAnsi="Times New Roman" w:cs="Times New Roman"/>
          <w:sz w:val="28"/>
          <w:szCs w:val="28"/>
          <w:shd w:val="clear" w:color="auto" w:fill="FFFFFF"/>
          <w:lang w:val="ky-KG" w:eastAsia="en-US"/>
        </w:rPr>
      </w:pPr>
      <w:r>
        <w:rPr>
          <w:rFonts w:ascii="Times New Roman" w:eastAsia="Calibri" w:hAnsi="Times New Roman" w:cs="Times New Roman"/>
          <w:iCs/>
          <w:sz w:val="28"/>
          <w:szCs w:val="28"/>
          <w:shd w:val="clear" w:color="auto" w:fill="FFFFFF"/>
          <w:lang w:val="ky-KG" w:eastAsia="en-US"/>
        </w:rPr>
        <w:t>Жогорудагы дары өсүмдүктөрдүн түрлөрүнүн и</w:t>
      </w:r>
      <w:r w:rsidR="00272A0A" w:rsidRPr="00D45921">
        <w:rPr>
          <w:rFonts w:ascii="Times New Roman" w:eastAsia="Calibri" w:hAnsi="Times New Roman" w:cs="Times New Roman"/>
          <w:iCs/>
          <w:sz w:val="28"/>
          <w:szCs w:val="28"/>
          <w:shd w:val="clear" w:color="auto" w:fill="FFFFFF"/>
          <w:lang w:val="ky-KG" w:eastAsia="en-US"/>
        </w:rPr>
        <w:t>зилденген аймактагы</w:t>
      </w:r>
      <w:r w:rsidR="004634C1" w:rsidRPr="00D45921">
        <w:rPr>
          <w:rFonts w:ascii="Times New Roman" w:eastAsia="Calibri" w:hAnsi="Times New Roman" w:cs="Times New Roman"/>
          <w:sz w:val="28"/>
          <w:szCs w:val="28"/>
          <w:shd w:val="clear" w:color="auto" w:fill="FFFFFF"/>
          <w:lang w:val="ky-KG" w:eastAsia="en-US"/>
        </w:rPr>
        <w:t xml:space="preserve"> </w:t>
      </w:r>
      <w:r w:rsidR="004634C1" w:rsidRPr="00A35211">
        <w:rPr>
          <w:rFonts w:ascii="Times New Roman" w:eastAsia="Calibri" w:hAnsi="Times New Roman" w:cs="Times New Roman"/>
          <w:sz w:val="28"/>
          <w:szCs w:val="28"/>
          <w:shd w:val="clear" w:color="auto" w:fill="FFFFFF"/>
          <w:lang w:val="ky-KG" w:eastAsia="en-US"/>
        </w:rPr>
        <w:t>табигый корун аныктоо.</w:t>
      </w:r>
    </w:p>
    <w:p w14:paraId="5F8FF7B5" w14:textId="77777777" w:rsidR="008A3D81" w:rsidRPr="008A3D81" w:rsidRDefault="004634C1" w:rsidP="008A3D81">
      <w:pPr>
        <w:numPr>
          <w:ilvl w:val="0"/>
          <w:numId w:val="22"/>
        </w:numPr>
        <w:spacing w:after="0"/>
        <w:ind w:left="426"/>
        <w:contextualSpacing/>
        <w:jc w:val="both"/>
        <w:rPr>
          <w:rFonts w:ascii="Times New Roman" w:eastAsia="Calibri" w:hAnsi="Times New Roman" w:cs="Times New Roman"/>
          <w:sz w:val="28"/>
          <w:szCs w:val="28"/>
          <w:shd w:val="clear" w:color="auto" w:fill="FFFFFF"/>
          <w:lang w:val="ky-KG" w:eastAsia="en-US"/>
        </w:rPr>
      </w:pPr>
      <w:r w:rsidRPr="008A3D81">
        <w:rPr>
          <w:rFonts w:ascii="Times New Roman" w:eastAsia="Calibri" w:hAnsi="Times New Roman" w:cs="Times New Roman"/>
          <w:sz w:val="28"/>
          <w:szCs w:val="28"/>
          <w:shd w:val="clear" w:color="auto" w:fill="FFFFFF"/>
          <w:lang w:val="ky-KG" w:eastAsia="en-US"/>
        </w:rPr>
        <w:t xml:space="preserve"> Изилденгенүүчү дары өсүмдүктөрдүн</w:t>
      </w:r>
      <w:r w:rsidR="008A3D81" w:rsidRPr="008A3D81">
        <w:rPr>
          <w:rFonts w:ascii="Times New Roman" w:eastAsia="Calibri" w:hAnsi="Times New Roman" w:cs="Times New Roman"/>
          <w:sz w:val="28"/>
          <w:szCs w:val="28"/>
          <w:shd w:val="clear" w:color="auto" w:fill="FFFFFF"/>
          <w:lang w:val="ky-KG" w:eastAsia="en-US"/>
        </w:rPr>
        <w:t xml:space="preserve"> түрлөрүнүн таралышынын </w:t>
      </w:r>
      <w:r w:rsidRPr="008A3D81">
        <w:rPr>
          <w:rFonts w:ascii="Times New Roman" w:eastAsia="Calibri" w:hAnsi="Times New Roman" w:cs="Times New Roman"/>
          <w:sz w:val="28"/>
          <w:szCs w:val="28"/>
          <w:shd w:val="clear" w:color="auto" w:fill="FFFFFF"/>
          <w:lang w:val="ky-KG" w:eastAsia="en-US"/>
        </w:rPr>
        <w:t>карта-схемасын түзүү.</w:t>
      </w:r>
      <w:r w:rsidRPr="008A3D81">
        <w:rPr>
          <w:rFonts w:ascii="Times New Roman" w:eastAsia="Calibri" w:hAnsi="Times New Roman" w:cs="Times New Roman"/>
          <w:b/>
          <w:sz w:val="28"/>
          <w:szCs w:val="28"/>
          <w:lang w:val="ky-KG" w:eastAsia="en-US"/>
        </w:rPr>
        <w:tab/>
      </w:r>
    </w:p>
    <w:p w14:paraId="7627E289" w14:textId="77777777" w:rsidR="00137A62" w:rsidRPr="00137A62" w:rsidRDefault="008A3D81" w:rsidP="00137A62">
      <w:pPr>
        <w:spacing w:after="0"/>
        <w:contextualSpacing/>
        <w:jc w:val="both"/>
        <w:rPr>
          <w:rFonts w:ascii="Times New Roman" w:eastAsia="Times New Roman" w:hAnsi="Times New Roman" w:cs="Times New Roman"/>
          <w:sz w:val="28"/>
          <w:szCs w:val="28"/>
          <w:shd w:val="clear" w:color="auto" w:fill="FFFFFF"/>
          <w:lang w:val="ky-KG" w:eastAsia="en-US"/>
        </w:rPr>
      </w:pPr>
      <w:r>
        <w:rPr>
          <w:rFonts w:ascii="Times New Roman" w:eastAsia="Calibri" w:hAnsi="Times New Roman" w:cs="Times New Roman"/>
          <w:b/>
          <w:sz w:val="28"/>
          <w:szCs w:val="28"/>
          <w:lang w:val="ky-KG" w:eastAsia="en-US"/>
        </w:rPr>
        <w:tab/>
      </w:r>
      <w:r w:rsidR="004634C1" w:rsidRPr="008A3D81">
        <w:rPr>
          <w:rFonts w:ascii="Times New Roman" w:eastAsia="Calibri" w:hAnsi="Times New Roman" w:cs="Times New Roman"/>
          <w:b/>
          <w:sz w:val="28"/>
          <w:szCs w:val="28"/>
          <w:lang w:val="ky-KG" w:eastAsia="en-US"/>
        </w:rPr>
        <w:t>Изилдөөнүн илимий жаңылыгы.</w:t>
      </w:r>
      <w:r w:rsidR="00ED6C98" w:rsidRPr="008A3D81">
        <w:rPr>
          <w:rFonts w:ascii="Times New Roman" w:eastAsia="Calibri" w:hAnsi="Times New Roman" w:cs="Times New Roman"/>
          <w:b/>
          <w:i/>
          <w:sz w:val="28"/>
          <w:szCs w:val="28"/>
          <w:lang w:val="ky-KG" w:eastAsia="en-US"/>
        </w:rPr>
        <w:t xml:space="preserve"> </w:t>
      </w:r>
      <w:r w:rsidR="00137A62" w:rsidRPr="00137A62">
        <w:rPr>
          <w:rFonts w:ascii="Times New Roman" w:eastAsia="Times New Roman" w:hAnsi="Times New Roman" w:cs="Times New Roman"/>
          <w:sz w:val="28"/>
          <w:szCs w:val="28"/>
          <w:shd w:val="clear" w:color="auto" w:fill="FFFFFF"/>
          <w:lang w:val="ky-KG" w:eastAsia="en-US"/>
        </w:rPr>
        <w:t>Биринчи жолу түштүк кыргыздардын салттуу билимдеринде колдонулган 103 өсүмдүк түрүнө эпикалык жана эмпирикалык анализ жүргүзүлдү.</w:t>
      </w:r>
    </w:p>
    <w:p w14:paraId="732A91EF" w14:textId="71777D9A" w:rsidR="00137A62" w:rsidRPr="00137A62" w:rsidRDefault="00137A62" w:rsidP="00137A62">
      <w:pPr>
        <w:spacing w:after="0"/>
        <w:contextualSpacing/>
        <w:jc w:val="both"/>
        <w:rPr>
          <w:rFonts w:ascii="Times New Roman" w:eastAsia="Times New Roman" w:hAnsi="Times New Roman" w:cs="Times New Roman"/>
          <w:sz w:val="28"/>
          <w:szCs w:val="28"/>
          <w:shd w:val="clear" w:color="auto" w:fill="FFFFFF"/>
          <w:lang w:val="ky-KG" w:eastAsia="en-US"/>
        </w:rPr>
      </w:pPr>
      <w:r>
        <w:rPr>
          <w:rFonts w:ascii="Times New Roman" w:eastAsia="Times New Roman" w:hAnsi="Times New Roman" w:cs="Times New Roman"/>
          <w:sz w:val="28"/>
          <w:szCs w:val="28"/>
          <w:shd w:val="clear" w:color="auto" w:fill="FFFFFF"/>
          <w:lang w:val="ky-KG" w:eastAsia="en-US"/>
        </w:rPr>
        <w:tab/>
      </w:r>
      <w:r w:rsidRPr="00137A62">
        <w:rPr>
          <w:rFonts w:ascii="Times New Roman" w:eastAsia="Times New Roman" w:hAnsi="Times New Roman" w:cs="Times New Roman"/>
          <w:sz w:val="28"/>
          <w:szCs w:val="28"/>
          <w:shd w:val="clear" w:color="auto" w:fill="FFFFFF"/>
          <w:lang w:val="ky-KG" w:eastAsia="en-US"/>
        </w:rPr>
        <w:t>Өсүмдүктөрдүн этноботаникалык анализинин жардамы менен аймактардагы өсүмдүктөрдүн элдик аталыштары аныктал</w:t>
      </w:r>
      <w:r>
        <w:rPr>
          <w:rFonts w:ascii="Times New Roman" w:eastAsia="Times New Roman" w:hAnsi="Times New Roman" w:cs="Times New Roman"/>
          <w:sz w:val="28"/>
          <w:szCs w:val="28"/>
          <w:shd w:val="clear" w:color="auto" w:fill="FFFFFF"/>
          <w:lang w:val="ky-KG" w:eastAsia="en-US"/>
        </w:rPr>
        <w:t>ды</w:t>
      </w:r>
      <w:r w:rsidRPr="00137A62">
        <w:rPr>
          <w:rFonts w:ascii="Times New Roman" w:eastAsia="Times New Roman" w:hAnsi="Times New Roman" w:cs="Times New Roman"/>
          <w:sz w:val="28"/>
          <w:szCs w:val="28"/>
          <w:shd w:val="clear" w:color="auto" w:fill="FFFFFF"/>
          <w:lang w:val="ky-KG" w:eastAsia="en-US"/>
        </w:rPr>
        <w:t>.</w:t>
      </w:r>
    </w:p>
    <w:p w14:paraId="432D7AE1" w14:textId="1DF5A77A" w:rsidR="00137A62" w:rsidRPr="00137A62" w:rsidRDefault="00137A62" w:rsidP="00137A62">
      <w:pPr>
        <w:spacing w:after="0"/>
        <w:contextualSpacing/>
        <w:jc w:val="both"/>
        <w:rPr>
          <w:rFonts w:ascii="Times New Roman" w:eastAsia="Times New Roman" w:hAnsi="Times New Roman" w:cs="Times New Roman"/>
          <w:sz w:val="28"/>
          <w:szCs w:val="28"/>
          <w:shd w:val="clear" w:color="auto" w:fill="FFFFFF"/>
          <w:lang w:val="ky-KG" w:eastAsia="en-US"/>
        </w:rPr>
      </w:pPr>
      <w:r>
        <w:rPr>
          <w:rFonts w:ascii="Times New Roman" w:eastAsia="Times New Roman" w:hAnsi="Times New Roman" w:cs="Times New Roman"/>
          <w:sz w:val="28"/>
          <w:szCs w:val="28"/>
          <w:shd w:val="clear" w:color="auto" w:fill="FFFFFF"/>
          <w:lang w:val="ky-KG" w:eastAsia="en-US"/>
        </w:rPr>
        <w:tab/>
      </w:r>
      <w:r w:rsidRPr="00137A62">
        <w:rPr>
          <w:rFonts w:ascii="Times New Roman" w:eastAsia="Times New Roman" w:hAnsi="Times New Roman" w:cs="Times New Roman"/>
          <w:sz w:val="28"/>
          <w:szCs w:val="28"/>
          <w:shd w:val="clear" w:color="auto" w:fill="FFFFFF"/>
          <w:lang w:val="ky-KG" w:eastAsia="en-US"/>
        </w:rPr>
        <w:t>Дары өсүмдүкт</w:t>
      </w:r>
      <w:r w:rsidR="0077655F">
        <w:rPr>
          <w:rFonts w:ascii="Times New Roman" w:eastAsia="Times New Roman" w:hAnsi="Times New Roman" w:cs="Times New Roman"/>
          <w:sz w:val="28"/>
          <w:szCs w:val="28"/>
          <w:shd w:val="clear" w:color="auto" w:fill="FFFFFF"/>
          <w:lang w:val="ky-KG" w:eastAsia="en-US"/>
        </w:rPr>
        <w:t xml:space="preserve">өрүнүн </w:t>
      </w:r>
      <w:r w:rsidRPr="00137A62">
        <w:rPr>
          <w:rFonts w:ascii="Times New Roman" w:eastAsia="Times New Roman" w:hAnsi="Times New Roman" w:cs="Times New Roman"/>
          <w:sz w:val="28"/>
          <w:szCs w:val="28"/>
          <w:shd w:val="clear" w:color="auto" w:fill="FFFFFF"/>
          <w:lang w:val="ky-KG" w:eastAsia="en-US"/>
        </w:rPr>
        <w:t xml:space="preserve">изилденген түрлөрүнүн ценопопуляциясынын </w:t>
      </w:r>
      <w:r w:rsidR="00BC4D57">
        <w:rPr>
          <w:rFonts w:ascii="Times New Roman" w:eastAsia="Times New Roman" w:hAnsi="Times New Roman" w:cs="Times New Roman"/>
          <w:sz w:val="28"/>
          <w:szCs w:val="28"/>
          <w:shd w:val="clear" w:color="auto" w:fill="FFFFFF"/>
          <w:lang w:val="ky-KG" w:eastAsia="en-US"/>
        </w:rPr>
        <w:t>түрдүк</w:t>
      </w:r>
      <w:r w:rsidRPr="00137A62">
        <w:rPr>
          <w:rFonts w:ascii="Times New Roman" w:eastAsia="Times New Roman" w:hAnsi="Times New Roman" w:cs="Times New Roman"/>
          <w:sz w:val="28"/>
          <w:szCs w:val="28"/>
          <w:shd w:val="clear" w:color="auto" w:fill="FFFFFF"/>
          <w:lang w:val="ky-KG" w:eastAsia="en-US"/>
        </w:rPr>
        <w:t xml:space="preserve"> курамына экологиялык жана фитоценоздук талдоо жүргүзүлдү.</w:t>
      </w:r>
    </w:p>
    <w:p w14:paraId="42CFE9B9" w14:textId="3AFDE4CB" w:rsidR="00137A62" w:rsidRPr="00137A62" w:rsidRDefault="006E1273" w:rsidP="00137A62">
      <w:pPr>
        <w:spacing w:after="0"/>
        <w:contextualSpacing/>
        <w:jc w:val="both"/>
        <w:rPr>
          <w:rFonts w:ascii="Times New Roman" w:eastAsia="Times New Roman" w:hAnsi="Times New Roman" w:cs="Times New Roman"/>
          <w:sz w:val="28"/>
          <w:szCs w:val="28"/>
          <w:shd w:val="clear" w:color="auto" w:fill="FFFFFF"/>
          <w:lang w:val="ky-KG" w:eastAsia="en-US"/>
        </w:rPr>
      </w:pPr>
      <w:r>
        <w:rPr>
          <w:rFonts w:ascii="Times New Roman" w:eastAsia="Times New Roman" w:hAnsi="Times New Roman" w:cs="Times New Roman"/>
          <w:sz w:val="28"/>
          <w:szCs w:val="28"/>
          <w:shd w:val="clear" w:color="auto" w:fill="FFFFFF"/>
          <w:lang w:val="ky-KG" w:eastAsia="en-US"/>
        </w:rPr>
        <w:tab/>
      </w:r>
      <w:r w:rsidR="00137A62" w:rsidRPr="00137A62">
        <w:rPr>
          <w:rFonts w:ascii="Times New Roman" w:eastAsia="Times New Roman" w:hAnsi="Times New Roman" w:cs="Times New Roman"/>
          <w:sz w:val="28"/>
          <w:szCs w:val="28"/>
          <w:shd w:val="clear" w:color="auto" w:fill="FFFFFF"/>
          <w:lang w:val="ky-KG" w:eastAsia="en-US"/>
        </w:rPr>
        <w:t xml:space="preserve">Биринчи жолу өсүмдүктүн эң кеңири колдонулган түрлөрүнүн </w:t>
      </w:r>
      <w:r w:rsidR="00137A62" w:rsidRPr="000A54DC">
        <w:rPr>
          <w:rFonts w:ascii="Times New Roman" w:eastAsia="Times New Roman" w:hAnsi="Times New Roman" w:cs="Times New Roman"/>
          <w:sz w:val="28"/>
          <w:szCs w:val="28"/>
          <w:shd w:val="clear" w:color="auto" w:fill="FFFFFF"/>
          <w:lang w:val="ky-KG" w:eastAsia="en-US"/>
        </w:rPr>
        <w:t>сырьёсунун түшүм</w:t>
      </w:r>
      <w:r w:rsidR="001B485F" w:rsidRPr="000A54DC">
        <w:rPr>
          <w:rFonts w:ascii="Times New Roman" w:eastAsia="Times New Roman" w:hAnsi="Times New Roman" w:cs="Times New Roman"/>
          <w:sz w:val="28"/>
          <w:szCs w:val="28"/>
          <w:shd w:val="clear" w:color="auto" w:fill="FFFFFF"/>
          <w:lang w:val="ky-KG" w:eastAsia="en-US"/>
        </w:rPr>
        <w:t>дүүлүгү</w:t>
      </w:r>
      <w:r w:rsidR="00137A62" w:rsidRPr="000A54DC">
        <w:rPr>
          <w:rFonts w:ascii="Times New Roman" w:eastAsia="Times New Roman" w:hAnsi="Times New Roman" w:cs="Times New Roman"/>
          <w:sz w:val="28"/>
          <w:szCs w:val="28"/>
          <w:shd w:val="clear" w:color="auto" w:fill="FFFFFF"/>
          <w:lang w:val="ky-KG" w:eastAsia="en-US"/>
        </w:rPr>
        <w:t xml:space="preserve"> аныкталды,</w:t>
      </w:r>
      <w:r w:rsidR="002A7B27" w:rsidRPr="000A54DC">
        <w:rPr>
          <w:rFonts w:ascii="Times New Roman" w:eastAsia="Times New Roman" w:hAnsi="Times New Roman" w:cs="Times New Roman"/>
          <w:sz w:val="28"/>
          <w:szCs w:val="28"/>
          <w:shd w:val="clear" w:color="auto" w:fill="FFFFFF"/>
          <w:lang w:val="ky-KG" w:eastAsia="en-US"/>
        </w:rPr>
        <w:t xml:space="preserve"> изилденүүчү түрлөрдүн</w:t>
      </w:r>
      <w:r w:rsidR="00137A62" w:rsidRPr="000A54DC">
        <w:rPr>
          <w:rFonts w:ascii="Times New Roman" w:eastAsia="Times New Roman" w:hAnsi="Times New Roman" w:cs="Times New Roman"/>
          <w:sz w:val="28"/>
          <w:szCs w:val="28"/>
          <w:shd w:val="clear" w:color="auto" w:fill="FFFFFF"/>
          <w:lang w:val="ky-KG" w:eastAsia="en-US"/>
        </w:rPr>
        <w:t xml:space="preserve"> </w:t>
      </w:r>
      <w:r w:rsidR="00AD7361" w:rsidRPr="000A54DC">
        <w:rPr>
          <w:rFonts w:ascii="Times New Roman" w:eastAsia="Times New Roman" w:hAnsi="Times New Roman" w:cs="Times New Roman"/>
          <w:sz w:val="28"/>
          <w:szCs w:val="28"/>
          <w:shd w:val="clear" w:color="auto" w:fill="FFFFFF"/>
          <w:lang w:val="ky-KG" w:eastAsia="en-US"/>
        </w:rPr>
        <w:t>табигый корлору</w:t>
      </w:r>
      <w:r w:rsidR="002A7B27" w:rsidRPr="000A54DC">
        <w:rPr>
          <w:rFonts w:ascii="Times New Roman" w:eastAsia="Times New Roman" w:hAnsi="Times New Roman" w:cs="Times New Roman"/>
          <w:sz w:val="28"/>
          <w:szCs w:val="28"/>
          <w:shd w:val="clear" w:color="auto" w:fill="FFFFFF"/>
          <w:lang w:val="ky-KG" w:eastAsia="en-US"/>
        </w:rPr>
        <w:t xml:space="preserve"> бааланып</w:t>
      </w:r>
      <w:r w:rsidR="00AD7361" w:rsidRPr="000A54DC">
        <w:rPr>
          <w:rFonts w:ascii="Times New Roman" w:eastAsia="Times New Roman" w:hAnsi="Times New Roman" w:cs="Times New Roman"/>
          <w:sz w:val="28"/>
          <w:szCs w:val="28"/>
          <w:shd w:val="clear" w:color="auto" w:fill="FFFFFF"/>
          <w:lang w:val="ky-KG" w:eastAsia="en-US"/>
        </w:rPr>
        <w:t xml:space="preserve"> </w:t>
      </w:r>
      <w:r w:rsidR="00137A62" w:rsidRPr="000A54DC">
        <w:rPr>
          <w:rFonts w:ascii="Times New Roman" w:eastAsia="Times New Roman" w:hAnsi="Times New Roman" w:cs="Times New Roman"/>
          <w:sz w:val="28"/>
          <w:szCs w:val="28"/>
          <w:shd w:val="clear" w:color="auto" w:fill="FFFFFF"/>
          <w:lang w:val="ky-KG" w:eastAsia="en-US"/>
        </w:rPr>
        <w:t>сырьесун</w:t>
      </w:r>
      <w:r w:rsidR="00137A62" w:rsidRPr="00137A62">
        <w:rPr>
          <w:rFonts w:ascii="Times New Roman" w:eastAsia="Times New Roman" w:hAnsi="Times New Roman" w:cs="Times New Roman"/>
          <w:sz w:val="28"/>
          <w:szCs w:val="28"/>
          <w:shd w:val="clear" w:color="auto" w:fill="FFFFFF"/>
          <w:lang w:val="ky-KG" w:eastAsia="en-US"/>
        </w:rPr>
        <w:t xml:space="preserve"> жыл сайын жыйноо</w:t>
      </w:r>
      <w:r w:rsidR="0046029C">
        <w:rPr>
          <w:rFonts w:ascii="Times New Roman" w:eastAsia="Times New Roman" w:hAnsi="Times New Roman" w:cs="Times New Roman"/>
          <w:sz w:val="28"/>
          <w:szCs w:val="28"/>
          <w:shd w:val="clear" w:color="auto" w:fill="FFFFFF"/>
          <w:lang w:val="ky-KG" w:eastAsia="en-US"/>
        </w:rPr>
        <w:t xml:space="preserve"> өлчөмү</w:t>
      </w:r>
      <w:r w:rsidR="00137A62" w:rsidRPr="00137A62">
        <w:rPr>
          <w:rFonts w:ascii="Times New Roman" w:eastAsia="Times New Roman" w:hAnsi="Times New Roman" w:cs="Times New Roman"/>
          <w:sz w:val="28"/>
          <w:szCs w:val="28"/>
          <w:shd w:val="clear" w:color="auto" w:fill="FFFFFF"/>
          <w:lang w:val="ky-KG" w:eastAsia="en-US"/>
        </w:rPr>
        <w:t xml:space="preserve"> эсептелди.</w:t>
      </w:r>
      <w:r w:rsidR="0023284F">
        <w:rPr>
          <w:rFonts w:ascii="Times New Roman" w:eastAsia="Times New Roman" w:hAnsi="Times New Roman" w:cs="Times New Roman"/>
          <w:sz w:val="28"/>
          <w:szCs w:val="28"/>
          <w:shd w:val="clear" w:color="auto" w:fill="FFFFFF"/>
          <w:lang w:val="ky-KG" w:eastAsia="en-US"/>
        </w:rPr>
        <w:t xml:space="preserve"> </w:t>
      </w:r>
    </w:p>
    <w:p w14:paraId="26738314" w14:textId="6A814679" w:rsidR="004634C1" w:rsidRPr="00A35211" w:rsidRDefault="0046029C" w:rsidP="00137A62">
      <w:pPr>
        <w:spacing w:after="0"/>
        <w:contextualSpacing/>
        <w:jc w:val="both"/>
        <w:rPr>
          <w:rFonts w:ascii="Times New Roman" w:eastAsia="Calibri" w:hAnsi="Times New Roman" w:cs="Times New Roman"/>
          <w:sz w:val="28"/>
          <w:szCs w:val="28"/>
          <w:shd w:val="clear" w:color="auto" w:fill="FFFFFF"/>
          <w:lang w:val="ky-KG" w:eastAsia="en-US"/>
        </w:rPr>
      </w:pPr>
      <w:r>
        <w:rPr>
          <w:rFonts w:ascii="Times New Roman" w:eastAsia="Times New Roman" w:hAnsi="Times New Roman" w:cs="Times New Roman"/>
          <w:sz w:val="28"/>
          <w:szCs w:val="28"/>
          <w:shd w:val="clear" w:color="auto" w:fill="FFFFFF"/>
          <w:lang w:val="ky-KG" w:eastAsia="en-US"/>
        </w:rPr>
        <w:lastRenderedPageBreak/>
        <w:tab/>
      </w:r>
      <w:r w:rsidR="00137A62" w:rsidRPr="00137A62">
        <w:rPr>
          <w:rFonts w:ascii="Times New Roman" w:eastAsia="Times New Roman" w:hAnsi="Times New Roman" w:cs="Times New Roman"/>
          <w:sz w:val="28"/>
          <w:szCs w:val="28"/>
          <w:shd w:val="clear" w:color="auto" w:fill="FFFFFF"/>
          <w:lang w:val="ky-KG" w:eastAsia="en-US"/>
        </w:rPr>
        <w:t>Дары-дармек өсүмдүктөрүнүн изилденген түрлөрүнүн таралышынын карта-схемасы түзүлдү.</w:t>
      </w:r>
    </w:p>
    <w:p w14:paraId="4A818365" w14:textId="1C349A0E" w:rsidR="00836345" w:rsidRDefault="004634C1" w:rsidP="00620F0D">
      <w:pPr>
        <w:tabs>
          <w:tab w:val="left" w:pos="3686"/>
        </w:tabs>
        <w:ind w:firstLine="708"/>
        <w:contextualSpacing/>
        <w:jc w:val="both"/>
        <w:rPr>
          <w:rFonts w:ascii="Times New Roman" w:eastAsia="Calibri" w:hAnsi="Times New Roman" w:cs="Times New Roman"/>
          <w:sz w:val="28"/>
          <w:szCs w:val="28"/>
          <w:lang w:val="ky-KG" w:eastAsia="en-US"/>
        </w:rPr>
      </w:pPr>
      <w:r w:rsidRPr="00A35211">
        <w:rPr>
          <w:rFonts w:ascii="Times New Roman" w:eastAsia="Calibri" w:hAnsi="Times New Roman" w:cs="Times New Roman"/>
          <w:b/>
          <w:sz w:val="28"/>
          <w:szCs w:val="28"/>
          <w:lang w:val="ky-KG" w:eastAsia="en-US"/>
        </w:rPr>
        <w:t>Алынган жыйынтыктардын практикалык маанилүүлүгү</w:t>
      </w:r>
      <w:r w:rsidRPr="00A35211">
        <w:rPr>
          <w:rFonts w:ascii="Times New Roman" w:eastAsia="Calibri" w:hAnsi="Times New Roman" w:cs="Times New Roman"/>
          <w:sz w:val="28"/>
          <w:szCs w:val="28"/>
          <w:lang w:val="ky-KG" w:eastAsia="en-US"/>
        </w:rPr>
        <w:t xml:space="preserve">. </w:t>
      </w:r>
      <w:r w:rsidR="009F788F" w:rsidRPr="00A35211">
        <w:rPr>
          <w:rFonts w:ascii="Times New Roman" w:eastAsia="Calibri" w:hAnsi="Times New Roman" w:cs="Times New Roman"/>
          <w:sz w:val="28"/>
          <w:szCs w:val="28"/>
          <w:lang w:val="ky-KG" w:eastAsia="en-US"/>
        </w:rPr>
        <w:t xml:space="preserve">Түштүк кыргыздардын салттуу билимдеринде колдонулган өсүмдүктөргө этноботаникалык талдоонун жыйынтыктары; аталышы, колдонулушу жана систематикалык топтору, билим берүү мекемелеринде (ЖОЖдо, ОБМде) колдонулат.  </w:t>
      </w:r>
      <w:r w:rsidR="009F788F" w:rsidRPr="00F9728E">
        <w:rPr>
          <w:rFonts w:ascii="Times New Roman" w:eastAsia="Calibri" w:hAnsi="Times New Roman" w:cs="Times New Roman"/>
          <w:sz w:val="28"/>
          <w:szCs w:val="28"/>
          <w:lang w:val="ky-KG" w:eastAsia="en-US"/>
        </w:rPr>
        <w:t>Кыргыз элинин салттуу билимдерин жайылтуучулар, илимий медицина менен элдик дарыгерлер, өсүмдүк ресурстарын коргоо менен келечек муунга берилишинде практикалык мааниси чоң.</w:t>
      </w:r>
      <w:r w:rsidR="009F788F" w:rsidRPr="00A35211">
        <w:rPr>
          <w:rFonts w:ascii="Times New Roman" w:eastAsia="Calibri" w:hAnsi="Times New Roman" w:cs="Times New Roman"/>
          <w:sz w:val="28"/>
          <w:szCs w:val="28"/>
          <w:lang w:val="ky-KG" w:eastAsia="en-US"/>
        </w:rPr>
        <w:t xml:space="preserve"> </w:t>
      </w:r>
    </w:p>
    <w:p w14:paraId="18FE6456" w14:textId="5C7789E1" w:rsidR="009F788F" w:rsidRPr="00A35211" w:rsidRDefault="009F788F" w:rsidP="00620F0D">
      <w:pPr>
        <w:tabs>
          <w:tab w:val="left" w:pos="3686"/>
        </w:tabs>
        <w:ind w:firstLine="708"/>
        <w:contextualSpacing/>
        <w:jc w:val="both"/>
        <w:rPr>
          <w:rFonts w:ascii="Times New Roman" w:eastAsia="Calibri" w:hAnsi="Times New Roman" w:cs="Times New Roman"/>
          <w:sz w:val="28"/>
          <w:szCs w:val="28"/>
          <w:lang w:val="ky-KG" w:eastAsia="en-US"/>
        </w:rPr>
      </w:pPr>
      <w:r w:rsidRPr="00A35211">
        <w:rPr>
          <w:rFonts w:ascii="Times New Roman" w:eastAsia="Calibri" w:hAnsi="Times New Roman" w:cs="Times New Roman"/>
          <w:sz w:val="28"/>
          <w:szCs w:val="28"/>
          <w:lang w:val="ky-KG" w:eastAsia="en-US"/>
        </w:rPr>
        <w:t>Изилдөөнүн натыйжалары жаңы илимий багыт катары илимий изилдөөчүлөр, экология жана фар</w:t>
      </w:r>
      <w:r w:rsidR="00331200">
        <w:rPr>
          <w:rFonts w:ascii="Times New Roman" w:eastAsia="Calibri" w:hAnsi="Times New Roman" w:cs="Times New Roman"/>
          <w:sz w:val="28"/>
          <w:szCs w:val="28"/>
          <w:lang w:val="ky-KG" w:eastAsia="en-US"/>
        </w:rPr>
        <w:t>мацевтика тармагындагы адистерд</w:t>
      </w:r>
      <w:r w:rsidRPr="00A35211">
        <w:rPr>
          <w:rFonts w:ascii="Times New Roman" w:eastAsia="Calibri" w:hAnsi="Times New Roman" w:cs="Times New Roman"/>
          <w:sz w:val="28"/>
          <w:szCs w:val="28"/>
          <w:lang w:val="ky-KG" w:eastAsia="en-US"/>
        </w:rPr>
        <w:t>ин кызыгуусун арттырат.</w:t>
      </w:r>
    </w:p>
    <w:p w14:paraId="725C00E5" w14:textId="6A745F46" w:rsidR="009F788F" w:rsidRPr="00A35211" w:rsidRDefault="009F788F" w:rsidP="00620F0D">
      <w:pPr>
        <w:tabs>
          <w:tab w:val="left" w:pos="709"/>
        </w:tabs>
        <w:spacing w:after="0"/>
        <w:contextualSpacing/>
        <w:jc w:val="both"/>
        <w:rPr>
          <w:rFonts w:ascii="Times New Roman" w:eastAsia="Calibri" w:hAnsi="Times New Roman" w:cs="Times New Roman"/>
          <w:sz w:val="28"/>
          <w:szCs w:val="28"/>
          <w:lang w:val="ky-KG" w:eastAsia="en-US"/>
        </w:rPr>
      </w:pPr>
      <w:r w:rsidRPr="00A35211">
        <w:rPr>
          <w:rFonts w:ascii="Times New Roman" w:eastAsia="Calibri" w:hAnsi="Times New Roman" w:cs="Times New Roman"/>
          <w:sz w:val="28"/>
          <w:szCs w:val="28"/>
          <w:lang w:val="ky-KG" w:eastAsia="en-US"/>
        </w:rPr>
        <w:tab/>
        <w:t>Диссертациядагы алынган илимий жыйынтыктар медициналык орто жана жогорку окуу жайлардын фармац</w:t>
      </w:r>
      <w:r w:rsidR="00C01674">
        <w:rPr>
          <w:rFonts w:ascii="Times New Roman" w:eastAsia="Calibri" w:hAnsi="Times New Roman" w:cs="Times New Roman"/>
          <w:sz w:val="28"/>
          <w:szCs w:val="28"/>
          <w:lang w:val="ky-KG" w:eastAsia="en-US"/>
        </w:rPr>
        <w:t>евтикалык</w:t>
      </w:r>
      <w:r w:rsidRPr="00A35211">
        <w:rPr>
          <w:rFonts w:ascii="Times New Roman" w:eastAsia="Calibri" w:hAnsi="Times New Roman" w:cs="Times New Roman"/>
          <w:sz w:val="28"/>
          <w:szCs w:val="28"/>
          <w:lang w:val="ky-KG" w:eastAsia="en-US"/>
        </w:rPr>
        <w:t>, биологи</w:t>
      </w:r>
      <w:r w:rsidR="00C01674">
        <w:rPr>
          <w:rFonts w:ascii="Times New Roman" w:eastAsia="Calibri" w:hAnsi="Times New Roman" w:cs="Times New Roman"/>
          <w:sz w:val="28"/>
          <w:szCs w:val="28"/>
          <w:lang w:val="ky-KG" w:eastAsia="en-US"/>
        </w:rPr>
        <w:t>ялык</w:t>
      </w:r>
      <w:r w:rsidRPr="00A35211">
        <w:rPr>
          <w:rFonts w:ascii="Times New Roman" w:eastAsia="Calibri" w:hAnsi="Times New Roman" w:cs="Times New Roman"/>
          <w:sz w:val="28"/>
          <w:szCs w:val="28"/>
          <w:lang w:val="ky-KG" w:eastAsia="en-US"/>
        </w:rPr>
        <w:t xml:space="preserve"> жана агрардык дисциплиналарды окутуу процесстеринде (Акт №167. 26.04.2017 ОшМУ, Акт №098. 12.11.2018. КУАУ) жана жаратылышты коргоо мекемелеринде колдонулат.</w:t>
      </w:r>
    </w:p>
    <w:p w14:paraId="175DE1B5" w14:textId="61698A9F" w:rsidR="004634C1" w:rsidRPr="000A54DC" w:rsidRDefault="004634C1" w:rsidP="00620F0D">
      <w:pPr>
        <w:tabs>
          <w:tab w:val="left" w:pos="3686"/>
        </w:tabs>
        <w:spacing w:after="0"/>
        <w:ind w:firstLine="708"/>
        <w:contextualSpacing/>
        <w:jc w:val="both"/>
        <w:rPr>
          <w:rFonts w:ascii="Times New Roman" w:eastAsia="Calibri" w:hAnsi="Times New Roman" w:cs="Times New Roman"/>
          <w:sz w:val="28"/>
          <w:szCs w:val="28"/>
          <w:lang w:val="ky-KG" w:eastAsia="en-US"/>
        </w:rPr>
      </w:pPr>
      <w:r w:rsidRPr="00A35211">
        <w:rPr>
          <w:rFonts w:ascii="Times New Roman" w:eastAsia="Calibri" w:hAnsi="Times New Roman" w:cs="Times New Roman"/>
          <w:b/>
          <w:sz w:val="28"/>
          <w:szCs w:val="28"/>
          <w:lang w:val="ky-KG" w:eastAsia="en-US"/>
        </w:rPr>
        <w:t>Алынган натыйжалардын экономикалык маанилүүлүгү.</w:t>
      </w:r>
      <w:r w:rsidRPr="00A35211">
        <w:rPr>
          <w:rFonts w:ascii="Times New Roman" w:eastAsia="Calibri" w:hAnsi="Times New Roman" w:cs="Times New Roman"/>
          <w:sz w:val="28"/>
          <w:szCs w:val="28"/>
          <w:lang w:val="ky-KG" w:eastAsia="en-US"/>
        </w:rPr>
        <w:t xml:space="preserve"> </w:t>
      </w:r>
      <w:r w:rsidR="009F788F" w:rsidRPr="00A35211">
        <w:rPr>
          <w:rFonts w:ascii="Times New Roman" w:eastAsia="Calibri" w:hAnsi="Times New Roman" w:cs="Times New Roman"/>
          <w:sz w:val="28"/>
          <w:szCs w:val="28"/>
          <w:lang w:val="ky-KG" w:eastAsia="en-US"/>
        </w:rPr>
        <w:t xml:space="preserve">Түштүк кыргыздарда кеңири колдонулуучу өсүмдүктөрдүн </w:t>
      </w:r>
      <w:r w:rsidR="007C7958" w:rsidRPr="000A54DC">
        <w:rPr>
          <w:rFonts w:ascii="Times New Roman" w:eastAsia="Calibri" w:hAnsi="Times New Roman" w:cs="Times New Roman"/>
          <w:sz w:val="28"/>
          <w:szCs w:val="28"/>
          <w:lang w:val="ky-KG" w:eastAsia="en-US"/>
        </w:rPr>
        <w:t xml:space="preserve">сырьесунун </w:t>
      </w:r>
      <w:r w:rsidR="005C44A8" w:rsidRPr="000A54DC">
        <w:rPr>
          <w:rFonts w:ascii="Times New Roman" w:eastAsia="Calibri" w:hAnsi="Times New Roman" w:cs="Times New Roman"/>
          <w:sz w:val="28"/>
          <w:szCs w:val="28"/>
          <w:lang w:val="ky-KG" w:eastAsia="en-US"/>
        </w:rPr>
        <w:t xml:space="preserve">аныкталган </w:t>
      </w:r>
      <w:r w:rsidR="009F788F" w:rsidRPr="000A54DC">
        <w:rPr>
          <w:rFonts w:ascii="Times New Roman" w:eastAsia="Calibri" w:hAnsi="Times New Roman" w:cs="Times New Roman"/>
          <w:sz w:val="28"/>
          <w:szCs w:val="28"/>
          <w:lang w:val="ky-KG" w:eastAsia="en-US"/>
        </w:rPr>
        <w:t>табигый корунун</w:t>
      </w:r>
      <w:r w:rsidR="000862A5" w:rsidRPr="000A54DC">
        <w:rPr>
          <w:rFonts w:ascii="Times New Roman" w:eastAsia="Calibri" w:hAnsi="Times New Roman" w:cs="Times New Roman"/>
          <w:sz w:val="28"/>
          <w:szCs w:val="28"/>
          <w:lang w:val="ky-KG" w:eastAsia="en-US"/>
        </w:rPr>
        <w:t xml:space="preserve"> </w:t>
      </w:r>
      <w:r w:rsidR="009F788F" w:rsidRPr="000A54DC">
        <w:rPr>
          <w:rFonts w:ascii="Times New Roman" w:eastAsia="Calibri" w:hAnsi="Times New Roman" w:cs="Times New Roman"/>
          <w:sz w:val="28"/>
          <w:szCs w:val="28"/>
          <w:lang w:val="ky-KG" w:eastAsia="en-US"/>
        </w:rPr>
        <w:t>жыйынтыктары, аларды сарамжалдуу пайдаланууда</w:t>
      </w:r>
      <w:r w:rsidR="007C7958" w:rsidRPr="000A54DC">
        <w:rPr>
          <w:rFonts w:ascii="Times New Roman" w:eastAsia="Calibri" w:hAnsi="Times New Roman" w:cs="Times New Roman"/>
          <w:sz w:val="28"/>
          <w:szCs w:val="28"/>
          <w:lang w:val="ky-KG" w:eastAsia="en-US"/>
        </w:rPr>
        <w:t xml:space="preserve"> жана</w:t>
      </w:r>
      <w:r w:rsidR="009F788F" w:rsidRPr="000A54DC">
        <w:rPr>
          <w:rFonts w:ascii="Times New Roman" w:eastAsia="Calibri" w:hAnsi="Times New Roman" w:cs="Times New Roman"/>
          <w:sz w:val="28"/>
          <w:szCs w:val="28"/>
          <w:lang w:val="ky-KG" w:eastAsia="en-US"/>
        </w:rPr>
        <w:t xml:space="preserve"> коргоодо маанилүү. Изилденген дары өсүмдүктөрдүн көп тармактуу колдонулушу, табигый корунун аныкталышы жана аймактардагы (Алай кырка тоосунун түндүк капталынын мисалында) дары өсүмдүктөрдү сарамжалдуу колдонуу жергиликтүү калктын, фармацевтика тармагынын өнүгүшүндө  экономикалык </w:t>
      </w:r>
      <w:r w:rsidR="00B07EA4" w:rsidRPr="000A54DC">
        <w:rPr>
          <w:rFonts w:ascii="Times New Roman" w:eastAsia="Calibri" w:hAnsi="Times New Roman" w:cs="Times New Roman"/>
          <w:sz w:val="28"/>
          <w:szCs w:val="28"/>
          <w:lang w:val="ky-KG" w:eastAsia="en-US"/>
        </w:rPr>
        <w:t xml:space="preserve">чоң </w:t>
      </w:r>
      <w:r w:rsidR="009F788F" w:rsidRPr="000A54DC">
        <w:rPr>
          <w:rFonts w:ascii="Times New Roman" w:eastAsia="Calibri" w:hAnsi="Times New Roman" w:cs="Times New Roman"/>
          <w:sz w:val="28"/>
          <w:szCs w:val="28"/>
          <w:lang w:val="ky-KG" w:eastAsia="en-US"/>
        </w:rPr>
        <w:t>пайда алып келет.</w:t>
      </w:r>
    </w:p>
    <w:p w14:paraId="07A8AA4F" w14:textId="77777777" w:rsidR="004634C1" w:rsidRPr="000A54DC" w:rsidRDefault="004634C1" w:rsidP="00620F0D">
      <w:pPr>
        <w:spacing w:after="0"/>
        <w:ind w:firstLine="709"/>
        <w:contextualSpacing/>
        <w:jc w:val="both"/>
        <w:rPr>
          <w:rFonts w:ascii="Times New Roman" w:eastAsia="Times New Roman" w:hAnsi="Times New Roman" w:cs="Times New Roman"/>
          <w:b/>
          <w:i/>
          <w:sz w:val="28"/>
          <w:szCs w:val="28"/>
        </w:rPr>
      </w:pPr>
      <w:r w:rsidRPr="000A54DC">
        <w:rPr>
          <w:rFonts w:ascii="Times New Roman" w:eastAsia="Times New Roman" w:hAnsi="Times New Roman" w:cs="Times New Roman"/>
          <w:b/>
          <w:sz w:val="28"/>
          <w:szCs w:val="28"/>
        </w:rPr>
        <w:t>Коргоого алып чыгуучу негизги жоболор:</w:t>
      </w:r>
    </w:p>
    <w:p w14:paraId="7D5F8231" w14:textId="68BA64BA" w:rsidR="00150829" w:rsidRPr="000A54DC" w:rsidRDefault="004634C1" w:rsidP="00620F0D">
      <w:pPr>
        <w:numPr>
          <w:ilvl w:val="0"/>
          <w:numId w:val="34"/>
        </w:numPr>
        <w:spacing w:after="0"/>
        <w:ind w:left="284" w:hanging="284"/>
        <w:contextualSpacing/>
        <w:jc w:val="both"/>
        <w:rPr>
          <w:rFonts w:ascii="Times New Roman" w:eastAsia="Calibri" w:hAnsi="Times New Roman" w:cs="Times New Roman"/>
          <w:sz w:val="28"/>
          <w:szCs w:val="28"/>
          <w:shd w:val="clear" w:color="auto" w:fill="FFFFFF"/>
          <w:lang w:val="ky-KG" w:eastAsia="en-US"/>
        </w:rPr>
      </w:pPr>
      <w:r w:rsidRPr="000A54DC">
        <w:rPr>
          <w:rFonts w:ascii="Times New Roman" w:eastAsia="Calibri" w:hAnsi="Times New Roman" w:cs="Times New Roman"/>
          <w:sz w:val="28"/>
          <w:szCs w:val="28"/>
          <w:shd w:val="clear" w:color="auto" w:fill="FFFFFF"/>
          <w:lang w:val="ky-KG" w:eastAsia="en-US"/>
        </w:rPr>
        <w:t>Түштүк кыргыздарда кеңири колдонулуучу өсүмдүктөр</w:t>
      </w:r>
      <w:r w:rsidR="004939C6" w:rsidRPr="000A54DC">
        <w:rPr>
          <w:rFonts w:ascii="Times New Roman" w:eastAsia="Calibri" w:hAnsi="Times New Roman" w:cs="Times New Roman"/>
          <w:sz w:val="28"/>
          <w:szCs w:val="28"/>
          <w:shd w:val="clear" w:color="auto" w:fill="FFFFFF"/>
          <w:lang w:val="ky-KG" w:eastAsia="en-US"/>
        </w:rPr>
        <w:t xml:space="preserve">гө </w:t>
      </w:r>
      <w:r w:rsidRPr="000A54DC">
        <w:rPr>
          <w:rFonts w:ascii="Times New Roman" w:eastAsia="Calibri" w:hAnsi="Times New Roman" w:cs="Times New Roman"/>
          <w:sz w:val="28"/>
          <w:szCs w:val="28"/>
          <w:shd w:val="clear" w:color="auto" w:fill="FFFFFF"/>
          <w:lang w:val="ky-KG" w:eastAsia="en-US"/>
        </w:rPr>
        <w:t>этноботаника</w:t>
      </w:r>
      <w:r w:rsidR="005A796B" w:rsidRPr="000A54DC">
        <w:rPr>
          <w:rFonts w:ascii="Times New Roman" w:eastAsia="Calibri" w:hAnsi="Times New Roman" w:cs="Times New Roman"/>
          <w:sz w:val="28"/>
          <w:szCs w:val="28"/>
          <w:shd w:val="clear" w:color="auto" w:fill="FFFFFF"/>
          <w:lang w:val="ky-KG" w:eastAsia="en-US"/>
        </w:rPr>
        <w:t>лык талдоо жүргүзүлүп, систематикага салынды.</w:t>
      </w:r>
      <w:r w:rsidRPr="000A54DC">
        <w:rPr>
          <w:rFonts w:ascii="Times New Roman" w:eastAsia="Calibri" w:hAnsi="Times New Roman" w:cs="Times New Roman"/>
          <w:sz w:val="28"/>
          <w:szCs w:val="28"/>
          <w:shd w:val="clear" w:color="auto" w:fill="FFFFFF"/>
          <w:lang w:val="ky-KG" w:eastAsia="en-US"/>
        </w:rPr>
        <w:t xml:space="preserve"> </w:t>
      </w:r>
    </w:p>
    <w:p w14:paraId="0D47F4E3" w14:textId="77777777" w:rsidR="007747AF" w:rsidRPr="000A54DC" w:rsidRDefault="004634C1" w:rsidP="007747AF">
      <w:pPr>
        <w:numPr>
          <w:ilvl w:val="0"/>
          <w:numId w:val="34"/>
        </w:numPr>
        <w:spacing w:after="0"/>
        <w:ind w:left="284" w:hanging="284"/>
        <w:contextualSpacing/>
        <w:jc w:val="both"/>
        <w:rPr>
          <w:rFonts w:ascii="Times New Roman" w:eastAsia="Calibri" w:hAnsi="Times New Roman" w:cs="Times New Roman"/>
          <w:sz w:val="28"/>
          <w:szCs w:val="28"/>
          <w:shd w:val="clear" w:color="auto" w:fill="FFFFFF"/>
          <w:lang w:val="ky-KG" w:eastAsia="en-US"/>
        </w:rPr>
      </w:pPr>
      <w:r w:rsidRPr="000A54DC">
        <w:rPr>
          <w:rFonts w:ascii="Times New Roman" w:eastAsia="Calibri" w:hAnsi="Times New Roman" w:cs="Times New Roman"/>
          <w:sz w:val="28"/>
          <w:szCs w:val="28"/>
          <w:shd w:val="clear" w:color="auto" w:fill="FFFFFF"/>
          <w:lang w:val="ky-KG" w:eastAsia="en-US"/>
        </w:rPr>
        <w:t xml:space="preserve">Түштүк кыргыздардын салттуу билимдериндеги </w:t>
      </w:r>
      <w:r w:rsidR="005A796B" w:rsidRPr="000A54DC">
        <w:rPr>
          <w:rFonts w:ascii="Times New Roman" w:eastAsia="Calibri" w:hAnsi="Times New Roman" w:cs="Times New Roman"/>
          <w:sz w:val="28"/>
          <w:szCs w:val="28"/>
          <w:shd w:val="clear" w:color="auto" w:fill="FFFFFF"/>
          <w:lang w:val="ky-KG" w:eastAsia="en-US"/>
        </w:rPr>
        <w:t xml:space="preserve">эпикалык жана </w:t>
      </w:r>
      <w:r w:rsidRPr="000A54DC">
        <w:rPr>
          <w:rFonts w:ascii="Times New Roman" w:eastAsia="Calibri" w:hAnsi="Times New Roman" w:cs="Times New Roman"/>
          <w:sz w:val="28"/>
          <w:szCs w:val="28"/>
          <w:shd w:val="clear" w:color="auto" w:fill="FFFFFF"/>
          <w:lang w:val="ky-KG" w:eastAsia="en-US"/>
        </w:rPr>
        <w:t>эмпирикалык</w:t>
      </w:r>
      <w:r w:rsidR="00AF2CDF" w:rsidRPr="000A54DC">
        <w:rPr>
          <w:rFonts w:ascii="Times New Roman" w:eastAsia="Calibri" w:hAnsi="Times New Roman" w:cs="Times New Roman"/>
          <w:sz w:val="28"/>
          <w:szCs w:val="28"/>
          <w:shd w:val="clear" w:color="auto" w:fill="FFFFFF"/>
          <w:lang w:val="ky-KG" w:eastAsia="en-US"/>
        </w:rPr>
        <w:t xml:space="preserve"> өсүмдүктөргө</w:t>
      </w:r>
      <w:r w:rsidRPr="000A54DC">
        <w:rPr>
          <w:rFonts w:ascii="Times New Roman" w:eastAsia="Calibri" w:hAnsi="Times New Roman" w:cs="Times New Roman"/>
          <w:sz w:val="28"/>
          <w:szCs w:val="28"/>
          <w:shd w:val="clear" w:color="auto" w:fill="FFFFFF"/>
          <w:lang w:val="ky-KG" w:eastAsia="en-US"/>
        </w:rPr>
        <w:t xml:space="preserve"> талдоо жүргүзүл</w:t>
      </w:r>
      <w:r w:rsidR="001316BB" w:rsidRPr="000A54DC">
        <w:rPr>
          <w:rFonts w:ascii="Times New Roman" w:eastAsia="Calibri" w:hAnsi="Times New Roman" w:cs="Times New Roman"/>
          <w:sz w:val="28"/>
          <w:szCs w:val="28"/>
          <w:shd w:val="clear" w:color="auto" w:fill="FFFFFF"/>
          <w:lang w:val="ky-KG" w:eastAsia="en-US"/>
        </w:rPr>
        <w:t>дү.</w:t>
      </w:r>
    </w:p>
    <w:p w14:paraId="4B2D770C" w14:textId="36CDB93C" w:rsidR="001316BB" w:rsidRPr="007747AF" w:rsidRDefault="00CF7218" w:rsidP="007747AF">
      <w:pPr>
        <w:numPr>
          <w:ilvl w:val="0"/>
          <w:numId w:val="34"/>
        </w:numPr>
        <w:spacing w:after="0"/>
        <w:ind w:left="284" w:hanging="284"/>
        <w:contextualSpacing/>
        <w:jc w:val="both"/>
        <w:rPr>
          <w:rFonts w:ascii="Times New Roman" w:eastAsia="Calibri" w:hAnsi="Times New Roman" w:cs="Times New Roman"/>
          <w:sz w:val="28"/>
          <w:szCs w:val="28"/>
          <w:shd w:val="clear" w:color="auto" w:fill="FFFFFF"/>
          <w:lang w:val="ky-KG" w:eastAsia="en-US"/>
        </w:rPr>
      </w:pPr>
      <w:r w:rsidRPr="000A54DC">
        <w:rPr>
          <w:rFonts w:ascii="Times New Roman" w:eastAsia="Calibri" w:hAnsi="Times New Roman" w:cs="Times New Roman"/>
          <w:sz w:val="28"/>
          <w:szCs w:val="28"/>
          <w:shd w:val="clear" w:color="auto" w:fill="FFFFFF"/>
          <w:lang w:val="ky-KG" w:eastAsia="en-US"/>
        </w:rPr>
        <w:t>Изилденүүчү</w:t>
      </w:r>
      <w:r w:rsidR="00861BD1" w:rsidRPr="000A54DC">
        <w:rPr>
          <w:rFonts w:ascii="Times New Roman" w:eastAsia="Calibri" w:hAnsi="Times New Roman" w:cs="Times New Roman"/>
          <w:sz w:val="28"/>
          <w:szCs w:val="28"/>
          <w:shd w:val="clear" w:color="auto" w:fill="FFFFFF"/>
          <w:lang w:val="ky-KG" w:eastAsia="en-US"/>
        </w:rPr>
        <w:t xml:space="preserve"> </w:t>
      </w:r>
      <w:r w:rsidRPr="000A54DC">
        <w:rPr>
          <w:rFonts w:ascii="Times New Roman" w:eastAsia="Calibri" w:hAnsi="Times New Roman" w:cs="Times New Roman"/>
          <w:sz w:val="28"/>
          <w:szCs w:val="28"/>
          <w:shd w:val="clear" w:color="auto" w:fill="FFFFFF"/>
          <w:lang w:val="ky-KG" w:eastAsia="en-US"/>
        </w:rPr>
        <w:t>райондогу</w:t>
      </w:r>
      <w:r w:rsidR="00861BD1" w:rsidRPr="000A54DC">
        <w:rPr>
          <w:rFonts w:ascii="Times New Roman" w:eastAsia="Calibri" w:hAnsi="Times New Roman" w:cs="Times New Roman"/>
          <w:sz w:val="28"/>
          <w:szCs w:val="28"/>
          <w:shd w:val="clear" w:color="auto" w:fill="FFFFFF"/>
          <w:lang w:val="ky-KG" w:eastAsia="en-US"/>
        </w:rPr>
        <w:t xml:space="preserve"> </w:t>
      </w:r>
      <w:r w:rsidR="001316BB" w:rsidRPr="000A54DC">
        <w:rPr>
          <w:rFonts w:ascii="Times New Roman" w:eastAsia="Calibri" w:hAnsi="Times New Roman" w:cs="Times New Roman"/>
          <w:sz w:val="28"/>
          <w:szCs w:val="28"/>
          <w:shd w:val="clear" w:color="auto" w:fill="FFFFFF"/>
          <w:lang w:val="ky-KG" w:eastAsia="en-US"/>
        </w:rPr>
        <w:t>изилденген түрлөрдүн</w:t>
      </w:r>
      <w:r w:rsidR="000E5DF4" w:rsidRPr="000A54DC">
        <w:rPr>
          <w:rFonts w:ascii="Times New Roman" w:eastAsia="Calibri" w:hAnsi="Times New Roman" w:cs="Times New Roman"/>
          <w:sz w:val="28"/>
          <w:szCs w:val="28"/>
          <w:shd w:val="clear" w:color="auto" w:fill="FFFFFF"/>
          <w:lang w:val="ky-KG" w:eastAsia="en-US"/>
        </w:rPr>
        <w:t xml:space="preserve"> ценопопуляцияларын</w:t>
      </w:r>
      <w:r w:rsidR="0015360C" w:rsidRPr="000A54DC">
        <w:rPr>
          <w:rFonts w:ascii="Times New Roman" w:eastAsia="Calibri" w:hAnsi="Times New Roman" w:cs="Times New Roman"/>
          <w:sz w:val="28"/>
          <w:szCs w:val="28"/>
          <w:shd w:val="clear" w:color="auto" w:fill="FFFFFF"/>
          <w:lang w:val="ky-KG" w:eastAsia="en-US"/>
        </w:rPr>
        <w:t>дагы</w:t>
      </w:r>
      <w:r w:rsidR="001316BB" w:rsidRPr="000A54DC">
        <w:rPr>
          <w:rFonts w:ascii="Times New Roman" w:eastAsia="Calibri" w:hAnsi="Times New Roman" w:cs="Times New Roman"/>
          <w:sz w:val="28"/>
          <w:szCs w:val="28"/>
          <w:shd w:val="clear" w:color="auto" w:fill="FFFFFF"/>
          <w:lang w:val="ky-KG" w:eastAsia="en-US"/>
        </w:rPr>
        <w:t xml:space="preserve"> </w:t>
      </w:r>
      <w:r w:rsidR="00B64BCA" w:rsidRPr="000A54DC">
        <w:rPr>
          <w:rFonts w:ascii="Times New Roman" w:eastAsia="Calibri" w:hAnsi="Times New Roman" w:cs="Times New Roman"/>
          <w:sz w:val="28"/>
          <w:szCs w:val="28"/>
          <w:shd w:val="clear" w:color="auto" w:fill="FFFFFF"/>
          <w:lang w:val="ky-KG" w:eastAsia="en-US"/>
        </w:rPr>
        <w:t>өсүмдүктөрүнүн флорасы</w:t>
      </w:r>
      <w:r w:rsidR="0015360C" w:rsidRPr="000A54DC">
        <w:rPr>
          <w:rFonts w:ascii="Times New Roman" w:eastAsia="Calibri" w:hAnsi="Times New Roman" w:cs="Times New Roman"/>
          <w:sz w:val="28"/>
          <w:szCs w:val="28"/>
          <w:shd w:val="clear" w:color="auto" w:fill="FFFFFF"/>
          <w:lang w:val="ky-KG" w:eastAsia="en-US"/>
        </w:rPr>
        <w:t>,</w:t>
      </w:r>
      <w:r w:rsidR="00B64BCA" w:rsidRPr="000A54DC">
        <w:rPr>
          <w:rFonts w:ascii="Times New Roman" w:eastAsia="Calibri" w:hAnsi="Times New Roman" w:cs="Times New Roman"/>
          <w:sz w:val="28"/>
          <w:szCs w:val="28"/>
          <w:shd w:val="clear" w:color="auto" w:fill="FFFFFF"/>
          <w:lang w:val="ky-KG" w:eastAsia="en-US"/>
        </w:rPr>
        <w:t xml:space="preserve"> </w:t>
      </w:r>
      <w:r w:rsidR="000E5DF4" w:rsidRPr="000A54DC">
        <w:rPr>
          <w:rFonts w:ascii="Times New Roman" w:eastAsia="Calibri" w:hAnsi="Times New Roman" w:cs="Times New Roman"/>
          <w:sz w:val="28"/>
          <w:szCs w:val="28"/>
          <w:shd w:val="clear" w:color="auto" w:fill="FFFFFF"/>
          <w:lang w:val="ky-KG" w:eastAsia="en-US"/>
        </w:rPr>
        <w:t>экологиялык топтору</w:t>
      </w:r>
      <w:r w:rsidR="000E5DF4" w:rsidRPr="007747AF">
        <w:rPr>
          <w:rFonts w:ascii="Times New Roman" w:eastAsia="Calibri" w:hAnsi="Times New Roman" w:cs="Times New Roman"/>
          <w:sz w:val="28"/>
          <w:szCs w:val="28"/>
          <w:shd w:val="clear" w:color="auto" w:fill="FFFFFF"/>
          <w:lang w:val="ky-KG" w:eastAsia="en-US"/>
        </w:rPr>
        <w:t xml:space="preserve"> жана </w:t>
      </w:r>
      <w:r w:rsidR="00762CE3" w:rsidRPr="007747AF">
        <w:rPr>
          <w:rFonts w:ascii="Times New Roman" w:eastAsia="Calibri" w:hAnsi="Times New Roman" w:cs="Times New Roman"/>
          <w:sz w:val="28"/>
          <w:szCs w:val="28"/>
          <w:shd w:val="clear" w:color="auto" w:fill="FFFFFF"/>
          <w:lang w:val="ky-KG" w:eastAsia="en-US"/>
        </w:rPr>
        <w:t>жашоо</w:t>
      </w:r>
      <w:r w:rsidR="000E5DF4" w:rsidRPr="007747AF">
        <w:rPr>
          <w:rFonts w:ascii="Times New Roman" w:eastAsia="Calibri" w:hAnsi="Times New Roman" w:cs="Times New Roman"/>
          <w:sz w:val="28"/>
          <w:szCs w:val="28"/>
          <w:shd w:val="clear" w:color="auto" w:fill="FFFFFF"/>
          <w:lang w:val="ky-KG" w:eastAsia="en-US"/>
        </w:rPr>
        <w:t xml:space="preserve"> формалары</w:t>
      </w:r>
      <w:r w:rsidR="0015360C" w:rsidRPr="007747AF">
        <w:rPr>
          <w:rFonts w:ascii="Times New Roman" w:eastAsia="Calibri" w:hAnsi="Times New Roman" w:cs="Times New Roman"/>
          <w:sz w:val="28"/>
          <w:szCs w:val="28"/>
          <w:shd w:val="clear" w:color="auto" w:fill="FFFFFF"/>
          <w:lang w:val="ky-KG" w:eastAsia="en-US"/>
        </w:rPr>
        <w:t xml:space="preserve"> талданды. </w:t>
      </w:r>
    </w:p>
    <w:p w14:paraId="4758C4A9" w14:textId="77777777" w:rsidR="005C0CFF" w:rsidRPr="002D76B6" w:rsidRDefault="004634C1" w:rsidP="005C0CFF">
      <w:pPr>
        <w:numPr>
          <w:ilvl w:val="0"/>
          <w:numId w:val="34"/>
        </w:numPr>
        <w:spacing w:after="0"/>
        <w:ind w:left="284" w:hanging="284"/>
        <w:contextualSpacing/>
        <w:jc w:val="both"/>
        <w:rPr>
          <w:rFonts w:ascii="Times New Roman" w:eastAsia="Calibri" w:hAnsi="Times New Roman" w:cs="Times New Roman"/>
          <w:sz w:val="28"/>
          <w:szCs w:val="28"/>
          <w:shd w:val="clear" w:color="auto" w:fill="FFFFFF"/>
          <w:lang w:val="ky-KG" w:eastAsia="en-US"/>
        </w:rPr>
      </w:pPr>
      <w:r w:rsidRPr="002D76B6">
        <w:rPr>
          <w:rFonts w:ascii="Times New Roman" w:eastAsia="Calibri" w:hAnsi="Times New Roman" w:cs="Times New Roman"/>
          <w:i/>
          <w:iCs/>
          <w:sz w:val="28"/>
          <w:szCs w:val="28"/>
          <w:shd w:val="clear" w:color="auto" w:fill="FFFFFF"/>
          <w:lang w:val="ky-KG" w:eastAsia="en-US"/>
        </w:rPr>
        <w:t>Аchillеa filipendulina</w:t>
      </w:r>
      <w:r w:rsidRPr="002D76B6">
        <w:rPr>
          <w:rFonts w:ascii="Times New Roman" w:eastAsia="Calibri" w:hAnsi="Times New Roman" w:cs="Times New Roman"/>
          <w:sz w:val="28"/>
          <w:szCs w:val="28"/>
          <w:shd w:val="clear" w:color="auto" w:fill="FFFFFF"/>
          <w:lang w:val="ky-KG" w:eastAsia="en-US"/>
        </w:rPr>
        <w:t xml:space="preserve"> </w:t>
      </w:r>
      <w:r w:rsidRPr="002D76B6">
        <w:rPr>
          <w:rFonts w:ascii="Times New Roman" w:eastAsia="Calibri" w:hAnsi="Times New Roman" w:cs="Times New Roman"/>
          <w:iCs/>
          <w:sz w:val="28"/>
          <w:szCs w:val="28"/>
          <w:shd w:val="clear" w:color="auto" w:fill="FFFFFF"/>
          <w:lang w:val="ky-KG" w:eastAsia="en-US"/>
        </w:rPr>
        <w:t>Lam</w:t>
      </w:r>
      <w:r w:rsidRPr="002D76B6">
        <w:rPr>
          <w:rFonts w:ascii="Times New Roman" w:eastAsia="Calibri" w:hAnsi="Times New Roman" w:cs="Times New Roman"/>
          <w:i/>
          <w:iCs/>
          <w:sz w:val="28"/>
          <w:szCs w:val="28"/>
          <w:shd w:val="clear" w:color="auto" w:fill="FFFFFF"/>
          <w:lang w:val="ky-KG" w:eastAsia="en-US"/>
        </w:rPr>
        <w:t>.,</w:t>
      </w:r>
      <w:r w:rsidRPr="002D76B6">
        <w:rPr>
          <w:rFonts w:ascii="Times New Roman" w:eastAsia="Calibri" w:hAnsi="Times New Roman" w:cs="Times New Roman"/>
          <w:sz w:val="28"/>
          <w:szCs w:val="28"/>
          <w:shd w:val="clear" w:color="auto" w:fill="FFFFFF"/>
          <w:lang w:val="ky-KG" w:eastAsia="en-US"/>
        </w:rPr>
        <w:t xml:space="preserve"> </w:t>
      </w:r>
      <w:r w:rsidRPr="002D76B6">
        <w:rPr>
          <w:rFonts w:ascii="Times New Roman" w:eastAsia="Calibri" w:hAnsi="Times New Roman" w:cs="Times New Roman"/>
          <w:i/>
          <w:iCs/>
          <w:sz w:val="28"/>
          <w:szCs w:val="28"/>
          <w:shd w:val="clear" w:color="auto" w:fill="FFFFFF"/>
          <w:lang w:val="ky-KG" w:eastAsia="en-US"/>
        </w:rPr>
        <w:t xml:space="preserve">Hypericum perforatum </w:t>
      </w:r>
      <w:r w:rsidRPr="002D76B6">
        <w:rPr>
          <w:rFonts w:ascii="Times New Roman" w:eastAsia="Calibri" w:hAnsi="Times New Roman" w:cs="Times New Roman"/>
          <w:iCs/>
          <w:sz w:val="28"/>
          <w:szCs w:val="28"/>
          <w:shd w:val="clear" w:color="auto" w:fill="FFFFFF"/>
          <w:lang w:val="ky-KG" w:eastAsia="en-US"/>
        </w:rPr>
        <w:t>L.</w:t>
      </w:r>
      <w:r w:rsidRPr="002D76B6">
        <w:rPr>
          <w:rFonts w:ascii="Times New Roman" w:eastAsia="Calibri" w:hAnsi="Times New Roman" w:cs="Times New Roman"/>
          <w:sz w:val="28"/>
          <w:szCs w:val="28"/>
          <w:shd w:val="clear" w:color="auto" w:fill="FFFFFF"/>
          <w:lang w:val="ky-KG" w:eastAsia="en-US"/>
        </w:rPr>
        <w:t xml:space="preserve">, </w:t>
      </w:r>
      <w:r w:rsidRPr="002D76B6">
        <w:rPr>
          <w:rFonts w:ascii="Times New Roman" w:eastAsia="Calibri" w:hAnsi="Times New Roman" w:cs="Times New Roman"/>
          <w:i/>
          <w:iCs/>
          <w:sz w:val="28"/>
          <w:szCs w:val="28"/>
          <w:shd w:val="clear" w:color="auto" w:fill="FFFFFF"/>
          <w:lang w:val="ky-KG" w:eastAsia="en-US"/>
        </w:rPr>
        <w:t xml:space="preserve">Peganum harmala </w:t>
      </w:r>
      <w:r w:rsidRPr="002D76B6">
        <w:rPr>
          <w:rFonts w:ascii="Times New Roman" w:eastAsia="Calibri" w:hAnsi="Times New Roman" w:cs="Times New Roman"/>
          <w:iCs/>
          <w:sz w:val="28"/>
          <w:szCs w:val="28"/>
          <w:shd w:val="clear" w:color="auto" w:fill="FFFFFF"/>
          <w:lang w:val="ky-KG" w:eastAsia="en-US"/>
        </w:rPr>
        <w:t>L.</w:t>
      </w:r>
      <w:r w:rsidRPr="002D76B6">
        <w:rPr>
          <w:rFonts w:ascii="Times New Roman" w:eastAsia="Calibri" w:hAnsi="Times New Roman" w:cs="Times New Roman"/>
          <w:sz w:val="28"/>
          <w:szCs w:val="28"/>
          <w:shd w:val="clear" w:color="auto" w:fill="FFFFFF"/>
          <w:lang w:val="ky-KG" w:eastAsia="en-US"/>
        </w:rPr>
        <w:t xml:space="preserve">, </w:t>
      </w:r>
      <w:r w:rsidRPr="002D76B6">
        <w:rPr>
          <w:rFonts w:ascii="Times New Roman" w:eastAsia="Calibri" w:hAnsi="Times New Roman" w:cs="Times New Roman"/>
          <w:i/>
          <w:iCs/>
          <w:sz w:val="28"/>
          <w:szCs w:val="28"/>
          <w:shd w:val="clear" w:color="auto" w:fill="FFFFFF"/>
          <w:lang w:val="ky-KG" w:eastAsia="en-US"/>
        </w:rPr>
        <w:t>Ziziрhora clinopodioides</w:t>
      </w:r>
      <w:r w:rsidRPr="002D76B6">
        <w:rPr>
          <w:rFonts w:ascii="Times New Roman" w:eastAsia="Calibri" w:hAnsi="Times New Roman" w:cs="Times New Roman"/>
          <w:sz w:val="28"/>
          <w:szCs w:val="28"/>
          <w:shd w:val="clear" w:color="auto" w:fill="FFFFFF"/>
          <w:lang w:val="ky-KG" w:eastAsia="en-US"/>
        </w:rPr>
        <w:t xml:space="preserve"> </w:t>
      </w:r>
      <w:r w:rsidRPr="002D76B6">
        <w:rPr>
          <w:rFonts w:ascii="Times New Roman" w:eastAsia="Calibri" w:hAnsi="Times New Roman" w:cs="Times New Roman"/>
          <w:iCs/>
          <w:sz w:val="28"/>
          <w:szCs w:val="28"/>
          <w:shd w:val="clear" w:color="auto" w:fill="FFFFFF"/>
          <w:lang w:val="ky-KG" w:eastAsia="en-US"/>
        </w:rPr>
        <w:t>Lam</w:t>
      </w:r>
      <w:r w:rsidRPr="002D76B6">
        <w:rPr>
          <w:rFonts w:ascii="Times New Roman" w:eastAsia="Calibri" w:hAnsi="Times New Roman" w:cs="Times New Roman"/>
          <w:i/>
          <w:iCs/>
          <w:sz w:val="28"/>
          <w:szCs w:val="28"/>
          <w:shd w:val="clear" w:color="auto" w:fill="FFFFFF"/>
          <w:lang w:val="ky-KG" w:eastAsia="en-US"/>
        </w:rPr>
        <w:t xml:space="preserve">. </w:t>
      </w:r>
      <w:r w:rsidRPr="002D76B6">
        <w:rPr>
          <w:rFonts w:ascii="Times New Roman" w:eastAsia="Calibri" w:hAnsi="Times New Roman" w:cs="Times New Roman"/>
          <w:iCs/>
          <w:sz w:val="28"/>
          <w:szCs w:val="28"/>
          <w:shd w:val="clear" w:color="auto" w:fill="FFFFFF"/>
          <w:lang w:val="ky-KG" w:eastAsia="en-US"/>
        </w:rPr>
        <w:t>дары өсүмдүктөрдүн</w:t>
      </w:r>
      <w:r w:rsidRPr="002D76B6">
        <w:rPr>
          <w:rFonts w:ascii="Times New Roman" w:eastAsia="Calibri" w:hAnsi="Times New Roman" w:cs="Times New Roman"/>
          <w:sz w:val="28"/>
          <w:szCs w:val="28"/>
          <w:shd w:val="clear" w:color="auto" w:fill="FFFFFF"/>
          <w:lang w:val="ky-KG" w:eastAsia="en-US"/>
        </w:rPr>
        <w:t xml:space="preserve"> фитоценоздогу табигый кору </w:t>
      </w:r>
      <w:r w:rsidR="00F15861" w:rsidRPr="002D76B6">
        <w:rPr>
          <w:rFonts w:ascii="Times New Roman" w:eastAsia="Calibri" w:hAnsi="Times New Roman" w:cs="Times New Roman"/>
          <w:sz w:val="28"/>
          <w:szCs w:val="28"/>
          <w:shd w:val="clear" w:color="auto" w:fill="FFFFFF"/>
          <w:lang w:val="ky-KG" w:eastAsia="en-US"/>
        </w:rPr>
        <w:t>жана</w:t>
      </w:r>
      <w:r w:rsidRPr="002D76B6">
        <w:rPr>
          <w:rFonts w:ascii="Times New Roman" w:eastAsia="Calibri" w:hAnsi="Times New Roman" w:cs="Times New Roman"/>
          <w:sz w:val="28"/>
          <w:szCs w:val="28"/>
          <w:shd w:val="clear" w:color="auto" w:fill="FFFFFF"/>
          <w:lang w:val="ky-KG" w:eastAsia="en-US"/>
        </w:rPr>
        <w:t xml:space="preserve"> жылдык орточо жыйноо өлчөмү аныкталды.</w:t>
      </w:r>
    </w:p>
    <w:p w14:paraId="5AAD9CE3" w14:textId="267B12E1" w:rsidR="0040255B" w:rsidRPr="002D76B6" w:rsidRDefault="005C0CFF" w:rsidP="005C0CFF">
      <w:pPr>
        <w:numPr>
          <w:ilvl w:val="0"/>
          <w:numId w:val="34"/>
        </w:numPr>
        <w:spacing w:after="0"/>
        <w:ind w:left="284" w:hanging="284"/>
        <w:contextualSpacing/>
        <w:jc w:val="both"/>
        <w:rPr>
          <w:rFonts w:ascii="Times New Roman" w:eastAsia="Calibri" w:hAnsi="Times New Roman" w:cs="Times New Roman"/>
          <w:sz w:val="28"/>
          <w:szCs w:val="28"/>
          <w:shd w:val="clear" w:color="auto" w:fill="FFFFFF"/>
          <w:lang w:val="ky-KG" w:eastAsia="en-US"/>
        </w:rPr>
      </w:pPr>
      <w:r w:rsidRPr="002D76B6">
        <w:rPr>
          <w:rFonts w:ascii="Times New Roman" w:eastAsia="Calibri" w:hAnsi="Times New Roman" w:cs="Times New Roman"/>
          <w:sz w:val="28"/>
          <w:szCs w:val="28"/>
          <w:shd w:val="clear" w:color="auto" w:fill="FFFFFF"/>
          <w:lang w:val="ky-KG" w:eastAsia="en-US"/>
        </w:rPr>
        <w:t xml:space="preserve">Дары-дармек өсүмдүктөрүнүн изилденген түрлөрүнүн </w:t>
      </w:r>
      <w:r w:rsidR="004634C1" w:rsidRPr="002D76B6">
        <w:rPr>
          <w:rFonts w:ascii="Times New Roman" w:eastAsia="Calibri" w:hAnsi="Times New Roman" w:cs="Times New Roman"/>
          <w:sz w:val="28"/>
          <w:szCs w:val="28"/>
          <w:shd w:val="clear" w:color="auto" w:fill="FFFFFF"/>
          <w:lang w:val="ky-KG" w:eastAsia="en-US"/>
        </w:rPr>
        <w:t>таралуу</w:t>
      </w:r>
      <w:r w:rsidR="0040255B" w:rsidRPr="002D76B6">
        <w:rPr>
          <w:rFonts w:ascii="Times New Roman" w:eastAsia="Calibri" w:hAnsi="Times New Roman" w:cs="Times New Roman"/>
          <w:sz w:val="28"/>
          <w:szCs w:val="28"/>
          <w:shd w:val="clear" w:color="auto" w:fill="FFFFFF"/>
          <w:lang w:val="ky-KG" w:eastAsia="en-US"/>
        </w:rPr>
        <w:t>сунун</w:t>
      </w:r>
      <w:r w:rsidR="004634C1" w:rsidRPr="002D76B6">
        <w:rPr>
          <w:rFonts w:ascii="Times New Roman" w:eastAsia="Calibri" w:hAnsi="Times New Roman" w:cs="Times New Roman"/>
          <w:sz w:val="28"/>
          <w:szCs w:val="28"/>
          <w:shd w:val="clear" w:color="auto" w:fill="FFFFFF"/>
          <w:lang w:val="ky-KG" w:eastAsia="en-US"/>
        </w:rPr>
        <w:t xml:space="preserve"> карта-схемасы түзүлдү.</w:t>
      </w:r>
    </w:p>
    <w:p w14:paraId="20A9E655" w14:textId="6392DDD9" w:rsidR="007604F0" w:rsidRPr="00A35211" w:rsidRDefault="0040255B" w:rsidP="0040255B">
      <w:pPr>
        <w:spacing w:after="0"/>
        <w:contextualSpacing/>
        <w:jc w:val="both"/>
        <w:rPr>
          <w:rFonts w:ascii="Times New Roman" w:eastAsia="Calibri" w:hAnsi="Times New Roman" w:cs="Times New Roman"/>
          <w:b/>
          <w:sz w:val="28"/>
          <w:szCs w:val="28"/>
          <w:shd w:val="clear" w:color="auto" w:fill="FFFFFF"/>
          <w:lang w:val="ky-KG" w:eastAsia="en-US"/>
        </w:rPr>
      </w:pPr>
      <w:r>
        <w:rPr>
          <w:rFonts w:ascii="Times New Roman" w:hAnsi="Times New Roman" w:cs="Times New Roman"/>
          <w:sz w:val="28"/>
          <w:szCs w:val="28"/>
          <w:lang w:val="ky-KG"/>
        </w:rPr>
        <w:lastRenderedPageBreak/>
        <w:tab/>
      </w:r>
      <w:r w:rsidR="004B4EF8" w:rsidRPr="00A35211">
        <w:rPr>
          <w:rFonts w:ascii="Times New Roman" w:eastAsia="Calibri" w:hAnsi="Times New Roman" w:cs="Times New Roman"/>
          <w:b/>
          <w:sz w:val="28"/>
          <w:szCs w:val="28"/>
          <w:shd w:val="clear" w:color="auto" w:fill="FFFFFF"/>
          <w:lang w:val="ky-KG" w:eastAsia="en-US"/>
        </w:rPr>
        <w:t>Изилденүүчүнүн</w:t>
      </w:r>
      <w:r w:rsidR="002C2AD3" w:rsidRPr="00A35211">
        <w:rPr>
          <w:rFonts w:ascii="Times New Roman" w:eastAsia="Calibri" w:hAnsi="Times New Roman" w:cs="Times New Roman"/>
          <w:b/>
          <w:sz w:val="28"/>
          <w:szCs w:val="28"/>
          <w:shd w:val="clear" w:color="auto" w:fill="FFFFFF"/>
          <w:lang w:val="ky-KG" w:eastAsia="en-US"/>
        </w:rPr>
        <w:t xml:space="preserve"> </w:t>
      </w:r>
      <w:r w:rsidR="004B4EF8" w:rsidRPr="00D44F2B">
        <w:rPr>
          <w:rFonts w:ascii="Times New Roman" w:eastAsia="Calibri" w:hAnsi="Times New Roman" w:cs="Times New Roman"/>
          <w:b/>
          <w:sz w:val="28"/>
          <w:szCs w:val="28"/>
          <w:shd w:val="clear" w:color="auto" w:fill="FFFFFF"/>
          <w:lang w:val="ky-KG" w:eastAsia="en-US"/>
        </w:rPr>
        <w:t>жекече</w:t>
      </w:r>
      <w:r w:rsidR="002C2AD3" w:rsidRPr="00A35211">
        <w:rPr>
          <w:rFonts w:ascii="Times New Roman" w:eastAsia="Calibri" w:hAnsi="Times New Roman" w:cs="Times New Roman"/>
          <w:b/>
          <w:sz w:val="28"/>
          <w:szCs w:val="28"/>
          <w:shd w:val="clear" w:color="auto" w:fill="FFFFFF"/>
          <w:lang w:val="ky-KG" w:eastAsia="en-US"/>
        </w:rPr>
        <w:t xml:space="preserve"> салымы</w:t>
      </w:r>
      <w:r w:rsidR="002C2AD3" w:rsidRPr="00A35211">
        <w:rPr>
          <w:rFonts w:ascii="Times New Roman" w:eastAsia="Calibri" w:hAnsi="Times New Roman" w:cs="Times New Roman"/>
          <w:b/>
          <w:i/>
          <w:sz w:val="28"/>
          <w:szCs w:val="28"/>
          <w:shd w:val="clear" w:color="auto" w:fill="FFFFFF"/>
          <w:lang w:val="ky-KG" w:eastAsia="en-US"/>
        </w:rPr>
        <w:t>.</w:t>
      </w:r>
      <w:r w:rsidR="0096749D" w:rsidRPr="00A35211">
        <w:rPr>
          <w:rFonts w:ascii="Times New Roman" w:eastAsia="Calibri" w:hAnsi="Times New Roman" w:cs="Times New Roman"/>
          <w:b/>
          <w:i/>
          <w:sz w:val="28"/>
          <w:szCs w:val="28"/>
          <w:shd w:val="clear" w:color="auto" w:fill="FFFFFF"/>
          <w:lang w:val="ky-KG" w:eastAsia="en-US"/>
        </w:rPr>
        <w:t xml:space="preserve"> </w:t>
      </w:r>
      <w:r w:rsidR="00EB1995" w:rsidRPr="00A35211">
        <w:rPr>
          <w:rFonts w:ascii="Times New Roman" w:eastAsia="Calibri" w:hAnsi="Times New Roman" w:cs="Times New Roman"/>
          <w:sz w:val="28"/>
          <w:szCs w:val="28"/>
          <w:shd w:val="clear" w:color="auto" w:fill="FFFFFF"/>
          <w:lang w:val="ky-KG" w:eastAsia="en-US"/>
        </w:rPr>
        <w:t>Диссертациянын негизги бөлүмдөрү жана талаа шартында аткарылган иштер,  лабораториядагы изилдөөлөр изде</w:t>
      </w:r>
      <w:r w:rsidR="007F204A">
        <w:rPr>
          <w:rFonts w:ascii="Times New Roman" w:eastAsia="Calibri" w:hAnsi="Times New Roman" w:cs="Times New Roman"/>
          <w:sz w:val="28"/>
          <w:szCs w:val="28"/>
          <w:shd w:val="clear" w:color="auto" w:fill="FFFFFF"/>
          <w:lang w:val="ky-KG" w:eastAsia="en-US"/>
        </w:rPr>
        <w:t>нүүчүгө таандык. Изилдөөлөр 2010</w:t>
      </w:r>
      <w:r w:rsidR="00EB1995" w:rsidRPr="00A35211">
        <w:rPr>
          <w:rFonts w:ascii="Times New Roman" w:eastAsia="Calibri" w:hAnsi="Times New Roman" w:cs="Times New Roman"/>
          <w:sz w:val="28"/>
          <w:szCs w:val="28"/>
          <w:shd w:val="clear" w:color="auto" w:fill="FFFFFF"/>
          <w:lang w:val="ky-KG" w:eastAsia="en-US"/>
        </w:rPr>
        <w:t>-202</w:t>
      </w:r>
      <w:r w:rsidR="007F204A">
        <w:rPr>
          <w:rFonts w:ascii="Times New Roman" w:eastAsia="Calibri" w:hAnsi="Times New Roman" w:cs="Times New Roman"/>
          <w:sz w:val="28"/>
          <w:szCs w:val="28"/>
          <w:shd w:val="clear" w:color="auto" w:fill="FFFFFF"/>
          <w:lang w:val="ky-KG" w:eastAsia="en-US"/>
        </w:rPr>
        <w:t>1-</w:t>
      </w:r>
      <w:r w:rsidR="00EB1995" w:rsidRPr="00A35211">
        <w:rPr>
          <w:rFonts w:ascii="Times New Roman" w:eastAsia="Calibri" w:hAnsi="Times New Roman" w:cs="Times New Roman"/>
          <w:sz w:val="28"/>
          <w:szCs w:val="28"/>
          <w:shd w:val="clear" w:color="auto" w:fill="FFFFFF"/>
          <w:lang w:val="ky-KG" w:eastAsia="en-US"/>
        </w:rPr>
        <w:t>жылдар аралыгында жүргүзүлдү.  Статистикалык интерпретациялык маалыматтар жана жасалган иллюстрациялык көрсөткүчтөр, илимий жетекчинин кеңеши менен аткарылды.</w:t>
      </w:r>
    </w:p>
    <w:p w14:paraId="30F60FE4" w14:textId="7D60FA2D" w:rsidR="000E78E6" w:rsidRPr="00DD2D39" w:rsidRDefault="00FE44AB" w:rsidP="00B33275">
      <w:pPr>
        <w:spacing w:after="0"/>
        <w:ind w:firstLine="709"/>
        <w:contextualSpacing/>
        <w:jc w:val="both"/>
        <w:rPr>
          <w:rFonts w:ascii="Times New Roman" w:hAnsi="Times New Roman" w:cs="Times New Roman"/>
          <w:sz w:val="28"/>
          <w:szCs w:val="28"/>
          <w:lang w:val="ky-KG"/>
        </w:rPr>
      </w:pPr>
      <w:r w:rsidRPr="00A35211">
        <w:rPr>
          <w:rFonts w:ascii="Times New Roman" w:eastAsia="Calibri" w:hAnsi="Times New Roman" w:cs="Times New Roman"/>
          <w:b/>
          <w:sz w:val="28"/>
          <w:szCs w:val="28"/>
          <w:shd w:val="clear" w:color="auto" w:fill="FFFFFF"/>
          <w:lang w:val="ky-KG" w:eastAsia="en-US"/>
        </w:rPr>
        <w:t>Изилдөөнүн натыйжаларын апробациялоо</w:t>
      </w:r>
      <w:r w:rsidR="00C2118E" w:rsidRPr="00A35211">
        <w:rPr>
          <w:rFonts w:ascii="Times New Roman" w:hAnsi="Times New Roman" w:cs="Times New Roman"/>
          <w:sz w:val="28"/>
          <w:szCs w:val="28"/>
          <w:lang w:val="ky-KG"/>
        </w:rPr>
        <w:t>. Диссертациялык и</w:t>
      </w:r>
      <w:r w:rsidR="001D77D7" w:rsidRPr="00A35211">
        <w:rPr>
          <w:rFonts w:ascii="Times New Roman" w:hAnsi="Times New Roman" w:cs="Times New Roman"/>
          <w:sz w:val="28"/>
          <w:szCs w:val="28"/>
          <w:lang w:val="ky-KG"/>
        </w:rPr>
        <w:t>штин натыйжалары</w:t>
      </w:r>
      <w:r w:rsidR="00CB328D" w:rsidRPr="00A35211">
        <w:rPr>
          <w:rFonts w:ascii="Times New Roman" w:hAnsi="Times New Roman" w:cs="Times New Roman"/>
          <w:sz w:val="28"/>
          <w:szCs w:val="28"/>
          <w:lang w:val="ky-KG"/>
        </w:rPr>
        <w:t xml:space="preserve"> </w:t>
      </w:r>
      <w:r w:rsidR="00C2118E" w:rsidRPr="00A35211">
        <w:rPr>
          <w:rFonts w:ascii="Times New Roman" w:hAnsi="Times New Roman" w:cs="Times New Roman"/>
          <w:sz w:val="28"/>
          <w:szCs w:val="28"/>
          <w:lang w:val="ky-KG"/>
        </w:rPr>
        <w:t>эл аралык</w:t>
      </w:r>
      <w:r w:rsidR="00F14743" w:rsidRPr="00A35211">
        <w:rPr>
          <w:rFonts w:ascii="Times New Roman" w:eastAsia="Calibri" w:hAnsi="Times New Roman" w:cs="Times New Roman"/>
          <w:sz w:val="28"/>
          <w:szCs w:val="28"/>
          <w:lang w:val="ky-KG"/>
        </w:rPr>
        <w:t xml:space="preserve"> илимий-практикалык</w:t>
      </w:r>
      <w:r w:rsidR="0062121D" w:rsidRPr="00A35211">
        <w:rPr>
          <w:rFonts w:ascii="Times New Roman" w:hAnsi="Times New Roman" w:cs="Times New Roman"/>
          <w:sz w:val="28"/>
          <w:szCs w:val="28"/>
          <w:lang w:val="ky-KG"/>
        </w:rPr>
        <w:t xml:space="preserve"> конференцияларда,</w:t>
      </w:r>
      <w:r w:rsidR="00F14743" w:rsidRPr="00A35211">
        <w:rPr>
          <w:rFonts w:ascii="Times New Roman" w:eastAsia="Calibri" w:hAnsi="Times New Roman" w:cs="Times New Roman"/>
          <w:sz w:val="28"/>
          <w:szCs w:val="28"/>
          <w:lang w:val="ky-KG"/>
        </w:rPr>
        <w:t xml:space="preserve"> форумдарда,</w:t>
      </w:r>
      <w:r w:rsidR="00C2118E" w:rsidRPr="00A35211">
        <w:rPr>
          <w:rFonts w:ascii="Times New Roman" w:hAnsi="Times New Roman" w:cs="Times New Roman"/>
          <w:sz w:val="28"/>
          <w:szCs w:val="28"/>
          <w:lang w:val="ky-KG"/>
        </w:rPr>
        <w:t xml:space="preserve"> </w:t>
      </w:r>
      <w:r w:rsidR="004D3A5F" w:rsidRPr="00A35211">
        <w:rPr>
          <w:rFonts w:ascii="Times New Roman" w:hAnsi="Times New Roman" w:cs="Times New Roman"/>
          <w:sz w:val="28"/>
          <w:szCs w:val="28"/>
          <w:lang w:val="ky-KG"/>
        </w:rPr>
        <w:t xml:space="preserve">симпозиумдарда жана семинарларда талкууланган: </w:t>
      </w:r>
      <w:r w:rsidR="003B4AEF" w:rsidRPr="00A35211">
        <w:rPr>
          <w:rFonts w:ascii="Times New Roman" w:hAnsi="Times New Roman" w:cs="Times New Roman"/>
          <w:sz w:val="28"/>
          <w:szCs w:val="28"/>
          <w:lang w:val="ky-KG"/>
        </w:rPr>
        <w:t xml:space="preserve">Эл аралык симпозиум </w:t>
      </w:r>
      <w:r w:rsidR="00C2118E" w:rsidRPr="00A35211">
        <w:rPr>
          <w:rFonts w:ascii="Times New Roman" w:hAnsi="Times New Roman" w:cs="Times New Roman"/>
          <w:sz w:val="28"/>
          <w:szCs w:val="28"/>
          <w:lang w:val="ky-KG"/>
        </w:rPr>
        <w:t>«М</w:t>
      </w:r>
      <w:r w:rsidR="006C6BCF" w:rsidRPr="00A35211">
        <w:rPr>
          <w:rFonts w:ascii="Times New Roman" w:hAnsi="Times New Roman" w:cs="Times New Roman"/>
          <w:sz w:val="28"/>
          <w:szCs w:val="28"/>
          <w:lang w:val="ky-KG"/>
        </w:rPr>
        <w:t>икроорганизмдер жана биосфера» (Бишкек, 2013)</w:t>
      </w:r>
      <w:r w:rsidR="000D21AF" w:rsidRPr="00A35211">
        <w:rPr>
          <w:rFonts w:ascii="Times New Roman" w:hAnsi="Times New Roman" w:cs="Times New Roman"/>
          <w:sz w:val="28"/>
          <w:szCs w:val="28"/>
          <w:lang w:val="ky-KG"/>
        </w:rPr>
        <w:t>;</w:t>
      </w:r>
      <w:r w:rsidR="00460749" w:rsidRPr="00A35211">
        <w:rPr>
          <w:rFonts w:ascii="Times New Roman" w:hAnsi="Times New Roman" w:cs="Times New Roman"/>
          <w:sz w:val="28"/>
          <w:szCs w:val="28"/>
          <w:lang w:val="ky-KG"/>
        </w:rPr>
        <w:t xml:space="preserve"> </w:t>
      </w:r>
      <w:r w:rsidR="000D21AF" w:rsidRPr="00A35211">
        <w:rPr>
          <w:rFonts w:ascii="Times New Roman" w:hAnsi="Times New Roman" w:cs="Times New Roman"/>
          <w:sz w:val="28"/>
          <w:szCs w:val="28"/>
          <w:lang w:val="ky-KG"/>
        </w:rPr>
        <w:t>Эл аралык илимий-практикалык конференция</w:t>
      </w:r>
      <w:r w:rsidR="00472E9B" w:rsidRPr="00A35211">
        <w:rPr>
          <w:rFonts w:ascii="Times New Roman" w:hAnsi="Times New Roman" w:cs="Times New Roman"/>
          <w:sz w:val="28"/>
          <w:szCs w:val="28"/>
          <w:lang w:val="ky-KG"/>
        </w:rPr>
        <w:t>:</w:t>
      </w:r>
      <w:r w:rsidR="000D21AF" w:rsidRPr="00A35211">
        <w:rPr>
          <w:rFonts w:ascii="Times New Roman" w:hAnsi="Times New Roman" w:cs="Times New Roman"/>
          <w:sz w:val="28"/>
          <w:szCs w:val="28"/>
          <w:lang w:val="ky-KG"/>
        </w:rPr>
        <w:t xml:space="preserve"> </w:t>
      </w:r>
      <w:r w:rsidR="00C2118E" w:rsidRPr="00A35211">
        <w:rPr>
          <w:rFonts w:ascii="Times New Roman" w:hAnsi="Times New Roman" w:cs="Times New Roman"/>
          <w:sz w:val="28"/>
          <w:szCs w:val="28"/>
          <w:lang w:val="ky-KG"/>
        </w:rPr>
        <w:t>«Инновационному развитию АПК и аграрному об</w:t>
      </w:r>
      <w:r w:rsidR="006C6BCF" w:rsidRPr="00A35211">
        <w:rPr>
          <w:rFonts w:ascii="Times New Roman" w:hAnsi="Times New Roman" w:cs="Times New Roman"/>
          <w:sz w:val="28"/>
          <w:szCs w:val="28"/>
          <w:lang w:val="ky-KG"/>
        </w:rPr>
        <w:t>разованию-научное обеспечение» (Бишкек, 2012)</w:t>
      </w:r>
      <w:r w:rsidR="000D21AF" w:rsidRPr="00A35211">
        <w:rPr>
          <w:rFonts w:ascii="Times New Roman" w:hAnsi="Times New Roman" w:cs="Times New Roman"/>
          <w:sz w:val="28"/>
          <w:szCs w:val="28"/>
          <w:lang w:val="ky-KG"/>
        </w:rPr>
        <w:t>;</w:t>
      </w:r>
      <w:r w:rsidR="00460749" w:rsidRPr="00A35211">
        <w:rPr>
          <w:rFonts w:ascii="Times New Roman" w:hAnsi="Times New Roman" w:cs="Times New Roman"/>
          <w:sz w:val="28"/>
          <w:szCs w:val="28"/>
          <w:lang w:val="ky-KG"/>
        </w:rPr>
        <w:t xml:space="preserve"> </w:t>
      </w:r>
      <w:r w:rsidR="00524E0A" w:rsidRPr="00A35211">
        <w:rPr>
          <w:rFonts w:ascii="Times New Roman" w:hAnsi="Times New Roman" w:cs="Times New Roman"/>
          <w:sz w:val="28"/>
          <w:szCs w:val="28"/>
          <w:lang w:val="ky-KG"/>
        </w:rPr>
        <w:t>Эл аралык илимий-практикалык конференция</w:t>
      </w:r>
      <w:r w:rsidR="00472E9B" w:rsidRPr="00A35211">
        <w:rPr>
          <w:rFonts w:ascii="Times New Roman" w:hAnsi="Times New Roman" w:cs="Times New Roman"/>
          <w:sz w:val="28"/>
          <w:szCs w:val="28"/>
          <w:lang w:val="ky-KG"/>
        </w:rPr>
        <w:t>:</w:t>
      </w:r>
      <w:r w:rsidR="00524E0A" w:rsidRPr="00A35211">
        <w:rPr>
          <w:rFonts w:ascii="Times New Roman" w:hAnsi="Times New Roman" w:cs="Times New Roman"/>
          <w:sz w:val="28"/>
          <w:szCs w:val="28"/>
          <w:lang w:val="ky-KG"/>
        </w:rPr>
        <w:t xml:space="preserve"> «Актуальные проблемы биоразнообразия Кыргызстана» </w:t>
      </w:r>
      <w:r w:rsidR="006C6BCF" w:rsidRPr="00A35211">
        <w:rPr>
          <w:rFonts w:ascii="Times New Roman" w:hAnsi="Times New Roman" w:cs="Times New Roman"/>
          <w:sz w:val="28"/>
          <w:szCs w:val="28"/>
          <w:lang w:val="ky-KG"/>
        </w:rPr>
        <w:t>(</w:t>
      </w:r>
      <w:r w:rsidR="000E03B4" w:rsidRPr="00A35211">
        <w:rPr>
          <w:rFonts w:ascii="Times New Roman" w:hAnsi="Times New Roman" w:cs="Times New Roman"/>
          <w:sz w:val="28"/>
          <w:szCs w:val="28"/>
          <w:lang w:val="ky-KG"/>
        </w:rPr>
        <w:t>Ош, 2013</w:t>
      </w:r>
      <w:r w:rsidR="006C6BCF" w:rsidRPr="00A35211">
        <w:rPr>
          <w:rFonts w:ascii="Times New Roman" w:hAnsi="Times New Roman" w:cs="Times New Roman"/>
          <w:sz w:val="28"/>
          <w:szCs w:val="28"/>
          <w:lang w:val="ky-KG"/>
        </w:rPr>
        <w:t>)</w:t>
      </w:r>
      <w:r w:rsidR="00C2118E" w:rsidRPr="00A35211">
        <w:rPr>
          <w:rFonts w:ascii="Times New Roman" w:hAnsi="Times New Roman" w:cs="Times New Roman"/>
          <w:sz w:val="28"/>
          <w:szCs w:val="28"/>
          <w:lang w:val="ky-KG"/>
        </w:rPr>
        <w:t xml:space="preserve">; </w:t>
      </w:r>
      <w:r w:rsidR="00524E0A" w:rsidRPr="00A35211">
        <w:rPr>
          <w:rFonts w:ascii="Times New Roman" w:hAnsi="Times New Roman" w:cs="Times New Roman"/>
          <w:sz w:val="28"/>
          <w:szCs w:val="28"/>
          <w:lang w:val="ky-KG"/>
        </w:rPr>
        <w:t>К.И.</w:t>
      </w:r>
      <w:r w:rsidR="00EF2024" w:rsidRPr="00A35211">
        <w:rPr>
          <w:rFonts w:ascii="Times New Roman" w:hAnsi="Times New Roman" w:cs="Times New Roman"/>
          <w:sz w:val="28"/>
          <w:szCs w:val="28"/>
          <w:lang w:val="ky-KG"/>
        </w:rPr>
        <w:t xml:space="preserve"> </w:t>
      </w:r>
      <w:r w:rsidR="00524E0A" w:rsidRPr="00A35211">
        <w:rPr>
          <w:rFonts w:ascii="Times New Roman" w:hAnsi="Times New Roman" w:cs="Times New Roman"/>
          <w:sz w:val="28"/>
          <w:szCs w:val="28"/>
          <w:lang w:val="ky-KG"/>
        </w:rPr>
        <w:t xml:space="preserve">Скрябин атындагы КУАУнун 80 жылдыгына арналган </w:t>
      </w:r>
      <w:r w:rsidR="000E78E6" w:rsidRPr="00A35211">
        <w:rPr>
          <w:rFonts w:ascii="Times New Roman" w:hAnsi="Times New Roman" w:cs="Times New Roman"/>
          <w:sz w:val="28"/>
          <w:szCs w:val="28"/>
          <w:lang w:val="ky-KG"/>
        </w:rPr>
        <w:t xml:space="preserve">Эл аралык </w:t>
      </w:r>
      <w:r w:rsidR="00FC3659" w:rsidRPr="00A35211">
        <w:rPr>
          <w:rFonts w:ascii="Times New Roman" w:hAnsi="Times New Roman" w:cs="Times New Roman"/>
          <w:sz w:val="28"/>
          <w:szCs w:val="28"/>
          <w:lang w:val="ky-KG"/>
        </w:rPr>
        <w:t>илимий-практикалык конференция</w:t>
      </w:r>
      <w:r w:rsidR="008F3BB1" w:rsidRPr="00A35211">
        <w:rPr>
          <w:rFonts w:ascii="Times New Roman" w:hAnsi="Times New Roman" w:cs="Times New Roman"/>
          <w:sz w:val="28"/>
          <w:szCs w:val="28"/>
          <w:lang w:val="ky-KG"/>
        </w:rPr>
        <w:t>,</w:t>
      </w:r>
      <w:r w:rsidR="00FC3659" w:rsidRPr="00A35211">
        <w:rPr>
          <w:rFonts w:ascii="Times New Roman" w:hAnsi="Times New Roman" w:cs="Times New Roman"/>
          <w:sz w:val="28"/>
          <w:szCs w:val="28"/>
          <w:lang w:val="ky-KG"/>
        </w:rPr>
        <w:t xml:space="preserve"> </w:t>
      </w:r>
      <w:r w:rsidR="006C6BCF" w:rsidRPr="00A35211">
        <w:rPr>
          <w:rFonts w:ascii="Times New Roman" w:hAnsi="Times New Roman" w:cs="Times New Roman"/>
          <w:sz w:val="28"/>
          <w:szCs w:val="28"/>
          <w:lang w:val="ky-KG"/>
        </w:rPr>
        <w:t>(Бишкек, 2013)</w:t>
      </w:r>
      <w:r w:rsidR="00C2118E" w:rsidRPr="00A35211">
        <w:rPr>
          <w:rFonts w:ascii="Times New Roman" w:hAnsi="Times New Roman" w:cs="Times New Roman"/>
          <w:sz w:val="28"/>
          <w:szCs w:val="28"/>
          <w:lang w:val="ky-KG"/>
        </w:rPr>
        <w:t xml:space="preserve">; </w:t>
      </w:r>
      <w:r w:rsidR="00C1795C" w:rsidRPr="00A35211">
        <w:rPr>
          <w:rFonts w:ascii="Times New Roman" w:hAnsi="Times New Roman" w:cs="Times New Roman"/>
          <w:sz w:val="28"/>
          <w:szCs w:val="28"/>
          <w:lang w:val="ky-KG"/>
        </w:rPr>
        <w:t xml:space="preserve">Республикалык илимий-практикалык конференция: «Этнопедагогика жана тарых: абалы жана келечеги» (Ош, 2013); </w:t>
      </w:r>
      <w:r w:rsidR="00524E0A" w:rsidRPr="00A35211">
        <w:rPr>
          <w:rFonts w:ascii="Times New Roman" w:hAnsi="Times New Roman" w:cs="Times New Roman"/>
          <w:sz w:val="28"/>
          <w:szCs w:val="28"/>
          <w:lang w:val="ky-KG"/>
        </w:rPr>
        <w:t xml:space="preserve">Т.О. Орозалиевдин 70 жылдык юбилейине арналган </w:t>
      </w:r>
      <w:r w:rsidR="004F4AD2" w:rsidRPr="00A35211">
        <w:rPr>
          <w:rFonts w:ascii="Times New Roman" w:hAnsi="Times New Roman" w:cs="Times New Roman"/>
          <w:sz w:val="28"/>
          <w:szCs w:val="28"/>
          <w:lang w:val="ky-KG"/>
        </w:rPr>
        <w:t>Э</w:t>
      </w:r>
      <w:r w:rsidR="00211247" w:rsidRPr="00A35211">
        <w:rPr>
          <w:rFonts w:ascii="Times New Roman" w:hAnsi="Times New Roman" w:cs="Times New Roman"/>
          <w:sz w:val="28"/>
          <w:szCs w:val="28"/>
          <w:lang w:val="ky-KG"/>
        </w:rPr>
        <w:t xml:space="preserve">л аралык </w:t>
      </w:r>
      <w:r w:rsidR="00FC3659" w:rsidRPr="00A35211">
        <w:rPr>
          <w:rFonts w:ascii="Times New Roman" w:hAnsi="Times New Roman" w:cs="Times New Roman"/>
          <w:sz w:val="28"/>
          <w:szCs w:val="28"/>
          <w:lang w:val="ky-KG"/>
        </w:rPr>
        <w:t xml:space="preserve">илимий-практикалык конференция </w:t>
      </w:r>
      <w:r w:rsidR="004D3A5F" w:rsidRPr="00A35211">
        <w:rPr>
          <w:rFonts w:ascii="Times New Roman" w:hAnsi="Times New Roman" w:cs="Times New Roman"/>
          <w:sz w:val="28"/>
          <w:szCs w:val="28"/>
          <w:lang w:val="ky-KG"/>
        </w:rPr>
        <w:t xml:space="preserve">академик </w:t>
      </w:r>
      <w:r w:rsidR="000E03B4" w:rsidRPr="00A35211">
        <w:rPr>
          <w:rFonts w:ascii="Times New Roman" w:hAnsi="Times New Roman" w:cs="Times New Roman"/>
          <w:sz w:val="28"/>
          <w:szCs w:val="28"/>
          <w:lang w:val="ky-KG"/>
        </w:rPr>
        <w:t>(Бишкек, 2016);</w:t>
      </w:r>
      <w:r w:rsidR="00C2118E" w:rsidRPr="00A35211">
        <w:rPr>
          <w:rFonts w:ascii="Times New Roman" w:hAnsi="Times New Roman" w:cs="Times New Roman"/>
          <w:sz w:val="28"/>
          <w:szCs w:val="28"/>
          <w:lang w:val="ky-KG"/>
        </w:rPr>
        <w:t xml:space="preserve"> </w:t>
      </w:r>
      <w:r w:rsidR="00672AD9" w:rsidRPr="00A35211">
        <w:rPr>
          <w:rFonts w:ascii="Times New Roman" w:hAnsi="Times New Roman" w:cs="Times New Roman"/>
          <w:sz w:val="28"/>
          <w:szCs w:val="28"/>
          <w:lang w:val="ky-KG"/>
        </w:rPr>
        <w:t>VIII Республикалык илимий-практикалык симпозиум</w:t>
      </w:r>
      <w:r w:rsidR="00472E9B" w:rsidRPr="00A35211">
        <w:rPr>
          <w:rFonts w:ascii="Times New Roman" w:hAnsi="Times New Roman" w:cs="Times New Roman"/>
          <w:sz w:val="28"/>
          <w:szCs w:val="28"/>
          <w:lang w:val="ky-KG"/>
        </w:rPr>
        <w:t>:</w:t>
      </w:r>
      <w:r w:rsidR="00672AD9" w:rsidRPr="00A35211">
        <w:rPr>
          <w:rFonts w:ascii="Times New Roman" w:hAnsi="Times New Roman" w:cs="Times New Roman"/>
          <w:sz w:val="28"/>
          <w:szCs w:val="28"/>
          <w:lang w:val="ky-KG"/>
        </w:rPr>
        <w:t xml:space="preserve"> </w:t>
      </w:r>
      <w:r w:rsidR="00EF2024" w:rsidRPr="00A35211">
        <w:rPr>
          <w:rFonts w:ascii="Times New Roman" w:hAnsi="Times New Roman" w:cs="Times New Roman"/>
          <w:sz w:val="28"/>
          <w:szCs w:val="28"/>
          <w:lang w:val="ky-KG"/>
        </w:rPr>
        <w:t>«</w:t>
      </w:r>
      <w:r w:rsidR="00672AD9" w:rsidRPr="00A35211">
        <w:rPr>
          <w:rFonts w:ascii="Times New Roman" w:hAnsi="Times New Roman" w:cs="Times New Roman"/>
          <w:sz w:val="28"/>
          <w:szCs w:val="28"/>
          <w:lang w:val="ky-KG"/>
        </w:rPr>
        <w:t>Салттык педагогикалык маданият жана балдар дүйнөсү</w:t>
      </w:r>
      <w:r w:rsidR="00EF2024" w:rsidRPr="00A35211">
        <w:rPr>
          <w:rFonts w:ascii="Times New Roman" w:hAnsi="Times New Roman" w:cs="Times New Roman"/>
          <w:sz w:val="28"/>
          <w:szCs w:val="28"/>
          <w:lang w:val="ky-KG"/>
        </w:rPr>
        <w:t>»</w:t>
      </w:r>
      <w:r w:rsidR="00C1795C" w:rsidRPr="00A35211">
        <w:rPr>
          <w:rFonts w:ascii="Times New Roman" w:hAnsi="Times New Roman" w:cs="Times New Roman"/>
          <w:sz w:val="28"/>
          <w:szCs w:val="28"/>
          <w:lang w:val="ky-KG"/>
        </w:rPr>
        <w:t xml:space="preserve"> Бишкек-20</w:t>
      </w:r>
      <w:r w:rsidR="000E5756">
        <w:rPr>
          <w:rFonts w:ascii="Times New Roman" w:hAnsi="Times New Roman" w:cs="Times New Roman"/>
          <w:sz w:val="28"/>
          <w:szCs w:val="28"/>
          <w:lang w:val="ky-KG"/>
        </w:rPr>
        <w:t>17;</w:t>
      </w:r>
      <w:r w:rsidR="00672AD9" w:rsidRPr="00DD2D39">
        <w:rPr>
          <w:rFonts w:ascii="Times New Roman" w:hAnsi="Times New Roman" w:cs="Times New Roman"/>
          <w:sz w:val="28"/>
          <w:szCs w:val="28"/>
          <w:lang w:val="ky-KG"/>
        </w:rPr>
        <w:t xml:space="preserve"> </w:t>
      </w:r>
      <w:r w:rsidR="00A02076" w:rsidRPr="00DD2D39">
        <w:rPr>
          <w:rFonts w:ascii="Times New Roman" w:hAnsi="Times New Roman" w:cs="Times New Roman"/>
          <w:sz w:val="28"/>
          <w:szCs w:val="28"/>
        </w:rPr>
        <w:t>VI Всероссийский (с международным участием) конкурс научных, методических и творческих работ по социальной экологии «РОССИЯ: СРЕДА ОБИТАНИЯ – 2022»</w:t>
      </w:r>
      <w:r w:rsidR="00A6235D" w:rsidRPr="00DD2D39">
        <w:rPr>
          <w:rFonts w:ascii="Times New Roman" w:hAnsi="Times New Roman" w:cs="Times New Roman"/>
          <w:sz w:val="28"/>
          <w:szCs w:val="28"/>
          <w:lang w:val="ky-KG"/>
        </w:rPr>
        <w:t xml:space="preserve"> Киров, 2022)</w:t>
      </w:r>
      <w:r w:rsidR="00B0095F">
        <w:rPr>
          <w:rFonts w:ascii="Times New Roman" w:hAnsi="Times New Roman" w:cs="Times New Roman"/>
          <w:sz w:val="28"/>
          <w:szCs w:val="28"/>
          <w:lang w:val="ky-KG"/>
        </w:rPr>
        <w:t>, КР УИА</w:t>
      </w:r>
      <w:r w:rsidR="00533A1A">
        <w:t xml:space="preserve"> </w:t>
      </w:r>
      <w:r w:rsidR="00533A1A" w:rsidRPr="00533A1A">
        <w:rPr>
          <w:rFonts w:ascii="Times New Roman" w:hAnsi="Times New Roman" w:cs="Times New Roman"/>
          <w:sz w:val="28"/>
          <w:szCs w:val="28"/>
          <w:lang w:val="ky-KG"/>
        </w:rPr>
        <w:t>нын Биология институтунун илимий кеңеши</w:t>
      </w:r>
      <w:r w:rsidR="00533A1A">
        <w:rPr>
          <w:rFonts w:ascii="Times New Roman" w:hAnsi="Times New Roman" w:cs="Times New Roman"/>
          <w:sz w:val="28"/>
          <w:szCs w:val="28"/>
          <w:lang w:val="ky-KG"/>
        </w:rPr>
        <w:t xml:space="preserve"> (2022)</w:t>
      </w:r>
      <w:r w:rsidR="00A6235D" w:rsidRPr="00DD2D39">
        <w:rPr>
          <w:rFonts w:ascii="Times New Roman" w:hAnsi="Times New Roman" w:cs="Times New Roman"/>
          <w:sz w:val="28"/>
          <w:szCs w:val="28"/>
          <w:lang w:val="ky-KG"/>
        </w:rPr>
        <w:t>.</w:t>
      </w:r>
    </w:p>
    <w:p w14:paraId="6ACC5C77" w14:textId="0BC696B5" w:rsidR="00006083" w:rsidRPr="00A35211" w:rsidRDefault="00D30629" w:rsidP="00620F0D">
      <w:pPr>
        <w:spacing w:after="0"/>
        <w:ind w:firstLine="709"/>
        <w:contextualSpacing/>
        <w:jc w:val="both"/>
        <w:rPr>
          <w:rFonts w:ascii="Times New Roman" w:hAnsi="Times New Roman" w:cs="Times New Roman"/>
          <w:sz w:val="28"/>
          <w:szCs w:val="28"/>
          <w:lang w:val="ky-KG"/>
        </w:rPr>
      </w:pPr>
      <w:r w:rsidRPr="00A35211">
        <w:rPr>
          <w:rFonts w:ascii="Times New Roman" w:hAnsi="Times New Roman" w:cs="Times New Roman"/>
          <w:b/>
          <w:sz w:val="28"/>
          <w:szCs w:val="28"/>
          <w:lang w:val="ky-KG"/>
        </w:rPr>
        <w:t>Изилдөөнүн жыйын</w:t>
      </w:r>
      <w:r w:rsidR="00F575B8" w:rsidRPr="00A35211">
        <w:rPr>
          <w:rFonts w:ascii="Times New Roman" w:hAnsi="Times New Roman" w:cs="Times New Roman"/>
          <w:b/>
          <w:sz w:val="28"/>
          <w:szCs w:val="28"/>
          <w:lang w:val="ky-KG"/>
        </w:rPr>
        <w:t>т</w:t>
      </w:r>
      <w:r w:rsidRPr="00A35211">
        <w:rPr>
          <w:rFonts w:ascii="Times New Roman" w:hAnsi="Times New Roman" w:cs="Times New Roman"/>
          <w:b/>
          <w:sz w:val="28"/>
          <w:szCs w:val="28"/>
          <w:lang w:val="ky-KG"/>
        </w:rPr>
        <w:t>ыкт</w:t>
      </w:r>
      <w:r w:rsidR="00F575B8" w:rsidRPr="00A35211">
        <w:rPr>
          <w:rFonts w:ascii="Times New Roman" w:hAnsi="Times New Roman" w:cs="Times New Roman"/>
          <w:b/>
          <w:sz w:val="28"/>
          <w:szCs w:val="28"/>
          <w:lang w:val="ky-KG"/>
        </w:rPr>
        <w:t xml:space="preserve">арынын </w:t>
      </w:r>
      <w:r w:rsidR="00C2118E" w:rsidRPr="00A35211">
        <w:rPr>
          <w:rFonts w:ascii="Times New Roman" w:hAnsi="Times New Roman" w:cs="Times New Roman"/>
          <w:b/>
          <w:sz w:val="28"/>
          <w:szCs w:val="28"/>
          <w:lang w:val="ky-KG"/>
        </w:rPr>
        <w:t>жарыяланышы</w:t>
      </w:r>
      <w:r w:rsidR="00C2118E" w:rsidRPr="00A35211">
        <w:rPr>
          <w:rFonts w:ascii="Times New Roman" w:hAnsi="Times New Roman" w:cs="Times New Roman"/>
          <w:sz w:val="28"/>
          <w:szCs w:val="28"/>
          <w:lang w:val="ky-KG"/>
        </w:rPr>
        <w:t xml:space="preserve">. </w:t>
      </w:r>
      <w:r w:rsidR="00006083" w:rsidRPr="00A35211">
        <w:rPr>
          <w:rFonts w:ascii="Times New Roman" w:hAnsi="Times New Roman" w:cs="Times New Roman"/>
          <w:sz w:val="28"/>
          <w:szCs w:val="28"/>
          <w:lang w:val="ky-KG"/>
        </w:rPr>
        <w:t>Изилд</w:t>
      </w:r>
      <w:r w:rsidR="00D00029" w:rsidRPr="00A35211">
        <w:rPr>
          <w:rFonts w:ascii="Times New Roman" w:hAnsi="Times New Roman" w:cs="Times New Roman"/>
          <w:sz w:val="28"/>
          <w:szCs w:val="28"/>
          <w:lang w:val="ky-KG"/>
        </w:rPr>
        <w:t>енген</w:t>
      </w:r>
      <w:r w:rsidR="00006083" w:rsidRPr="00A35211">
        <w:rPr>
          <w:rFonts w:ascii="Times New Roman" w:hAnsi="Times New Roman" w:cs="Times New Roman"/>
          <w:sz w:val="28"/>
          <w:szCs w:val="28"/>
          <w:lang w:val="ky-KG"/>
        </w:rPr>
        <w:t xml:space="preserve"> иштердин жыйынты</w:t>
      </w:r>
      <w:r w:rsidR="00F328C4">
        <w:rPr>
          <w:rFonts w:ascii="Times New Roman" w:hAnsi="Times New Roman" w:cs="Times New Roman"/>
          <w:sz w:val="28"/>
          <w:szCs w:val="28"/>
          <w:lang w:val="ky-KG"/>
        </w:rPr>
        <w:t>ктары</w:t>
      </w:r>
      <w:r w:rsidR="00006083" w:rsidRPr="00A35211">
        <w:rPr>
          <w:rFonts w:ascii="Times New Roman" w:hAnsi="Times New Roman" w:cs="Times New Roman"/>
          <w:sz w:val="28"/>
          <w:szCs w:val="28"/>
          <w:lang w:val="ky-KG"/>
        </w:rPr>
        <w:t xml:space="preserve"> 17 илимий макала жарыялан</w:t>
      </w:r>
      <w:r w:rsidR="005B75B3" w:rsidRPr="00A35211">
        <w:rPr>
          <w:rFonts w:ascii="Times New Roman" w:hAnsi="Times New Roman" w:cs="Times New Roman"/>
          <w:sz w:val="28"/>
          <w:szCs w:val="28"/>
          <w:lang w:val="ky-KG"/>
        </w:rPr>
        <w:t>ып</w:t>
      </w:r>
      <w:r w:rsidR="00291AA5" w:rsidRPr="00A35211">
        <w:rPr>
          <w:rFonts w:ascii="Times New Roman" w:hAnsi="Times New Roman" w:cs="Times New Roman"/>
          <w:sz w:val="28"/>
          <w:szCs w:val="28"/>
          <w:lang w:val="ky-KG"/>
        </w:rPr>
        <w:t>,</w:t>
      </w:r>
      <w:r w:rsidR="00006083" w:rsidRPr="00A35211">
        <w:rPr>
          <w:rFonts w:ascii="Times New Roman" w:hAnsi="Times New Roman" w:cs="Times New Roman"/>
          <w:sz w:val="28"/>
          <w:szCs w:val="28"/>
          <w:lang w:val="ky-KG"/>
        </w:rPr>
        <w:t xml:space="preserve"> анын </w:t>
      </w:r>
      <w:r w:rsidR="0099644F" w:rsidRPr="00A35211">
        <w:rPr>
          <w:rFonts w:ascii="Times New Roman" w:hAnsi="Times New Roman" w:cs="Times New Roman"/>
          <w:sz w:val="28"/>
          <w:szCs w:val="28"/>
          <w:lang w:val="ky-KG"/>
        </w:rPr>
        <w:t xml:space="preserve">ичинен </w:t>
      </w:r>
      <w:r w:rsidR="00564B9D" w:rsidRPr="00A35211">
        <w:rPr>
          <w:rFonts w:ascii="Times New Roman" w:hAnsi="Times New Roman" w:cs="Times New Roman"/>
          <w:sz w:val="28"/>
          <w:szCs w:val="28"/>
          <w:lang w:val="ky-KG"/>
        </w:rPr>
        <w:t xml:space="preserve">КР ЖАК тарабынан сунушталган басылмалардан </w:t>
      </w:r>
      <w:r w:rsidR="006916AF">
        <w:rPr>
          <w:rFonts w:ascii="Times New Roman" w:hAnsi="Times New Roman" w:cs="Times New Roman"/>
          <w:sz w:val="28"/>
          <w:szCs w:val="28"/>
          <w:lang w:val="ky-KG"/>
        </w:rPr>
        <w:t>7</w:t>
      </w:r>
      <w:r w:rsidR="00927892">
        <w:rPr>
          <w:rFonts w:ascii="Times New Roman" w:hAnsi="Times New Roman" w:cs="Times New Roman"/>
          <w:sz w:val="28"/>
          <w:szCs w:val="28"/>
          <w:lang w:val="ky-KG"/>
        </w:rPr>
        <w:t xml:space="preserve">, </w:t>
      </w:r>
      <w:r w:rsidR="00927892" w:rsidRPr="00A35211">
        <w:rPr>
          <w:rFonts w:ascii="Times New Roman" w:hAnsi="Times New Roman" w:cs="Times New Roman"/>
          <w:sz w:val="28"/>
          <w:szCs w:val="28"/>
          <w:lang w:val="ky-KG"/>
        </w:rPr>
        <w:t>чет элдик басылмаларда</w:t>
      </w:r>
      <w:r w:rsidR="00927892">
        <w:rPr>
          <w:rFonts w:ascii="Times New Roman" w:hAnsi="Times New Roman" w:cs="Times New Roman"/>
          <w:sz w:val="28"/>
          <w:szCs w:val="28"/>
          <w:lang w:val="ky-KG"/>
        </w:rPr>
        <w:t>н</w:t>
      </w:r>
      <w:r w:rsidR="00062E91" w:rsidRPr="00062E91">
        <w:rPr>
          <w:rFonts w:ascii="Times New Roman" w:hAnsi="Times New Roman" w:cs="Times New Roman"/>
          <w:sz w:val="28"/>
          <w:szCs w:val="28"/>
          <w:lang w:val="ky-KG"/>
        </w:rPr>
        <w:t xml:space="preserve"> </w:t>
      </w:r>
      <w:r w:rsidR="00062E91" w:rsidRPr="00A35211">
        <w:rPr>
          <w:rFonts w:ascii="Times New Roman" w:hAnsi="Times New Roman" w:cs="Times New Roman"/>
          <w:sz w:val="28"/>
          <w:szCs w:val="28"/>
          <w:lang w:val="ky-KG"/>
        </w:rPr>
        <w:t>индекстелүүчү журналдарга (РИНЦ)</w:t>
      </w:r>
      <w:r w:rsidR="006916AF">
        <w:rPr>
          <w:rFonts w:ascii="Times New Roman" w:hAnsi="Times New Roman" w:cs="Times New Roman"/>
          <w:sz w:val="28"/>
          <w:szCs w:val="28"/>
          <w:lang w:val="ky-KG"/>
        </w:rPr>
        <w:t xml:space="preserve"> </w:t>
      </w:r>
      <w:r w:rsidR="00DF39B5" w:rsidRPr="00A35211">
        <w:rPr>
          <w:rFonts w:ascii="Times New Roman" w:hAnsi="Times New Roman" w:cs="Times New Roman"/>
          <w:sz w:val="28"/>
          <w:szCs w:val="28"/>
          <w:lang w:val="ky-KG"/>
        </w:rPr>
        <w:t xml:space="preserve">2 илимий макала </w:t>
      </w:r>
      <w:r w:rsidR="00F73872" w:rsidRPr="00A35211">
        <w:rPr>
          <w:rFonts w:ascii="Times New Roman" w:hAnsi="Times New Roman" w:cs="Times New Roman"/>
          <w:sz w:val="28"/>
          <w:szCs w:val="28"/>
          <w:lang w:val="ky-KG"/>
        </w:rPr>
        <w:t>чыгарылды</w:t>
      </w:r>
      <w:r w:rsidR="00006083" w:rsidRPr="00A35211">
        <w:rPr>
          <w:rFonts w:ascii="Times New Roman" w:hAnsi="Times New Roman" w:cs="Times New Roman"/>
          <w:sz w:val="28"/>
          <w:szCs w:val="28"/>
          <w:lang w:val="ky-KG"/>
        </w:rPr>
        <w:t>.</w:t>
      </w:r>
    </w:p>
    <w:p w14:paraId="0464232D" w14:textId="307E797D" w:rsidR="00EF31A7" w:rsidRPr="00A35211" w:rsidRDefault="00C2118E" w:rsidP="00A50C39">
      <w:pPr>
        <w:spacing w:after="0"/>
        <w:ind w:firstLine="709"/>
        <w:contextualSpacing/>
        <w:jc w:val="both"/>
        <w:rPr>
          <w:rFonts w:ascii="Times New Roman" w:hAnsi="Times New Roman" w:cs="Times New Roman"/>
          <w:b/>
          <w:sz w:val="28"/>
          <w:szCs w:val="28"/>
          <w:lang w:val="ky-KG"/>
        </w:rPr>
      </w:pPr>
      <w:r w:rsidRPr="00A35211">
        <w:rPr>
          <w:rFonts w:ascii="Times New Roman" w:hAnsi="Times New Roman" w:cs="Times New Roman"/>
          <w:b/>
          <w:sz w:val="28"/>
          <w:szCs w:val="28"/>
          <w:lang w:val="ky-KG"/>
        </w:rPr>
        <w:t>Диссертациянын түзү</w:t>
      </w:r>
      <w:r w:rsidR="00F575B8" w:rsidRPr="00A35211">
        <w:rPr>
          <w:rFonts w:ascii="Times New Roman" w:hAnsi="Times New Roman" w:cs="Times New Roman"/>
          <w:b/>
          <w:sz w:val="28"/>
          <w:szCs w:val="28"/>
          <w:lang w:val="ky-KG"/>
        </w:rPr>
        <w:t>мү</w:t>
      </w:r>
      <w:r w:rsidRPr="00A35211">
        <w:rPr>
          <w:rFonts w:ascii="Times New Roman" w:hAnsi="Times New Roman" w:cs="Times New Roman"/>
          <w:b/>
          <w:sz w:val="28"/>
          <w:szCs w:val="28"/>
          <w:lang w:val="ky-KG"/>
        </w:rPr>
        <w:t xml:space="preserve"> жана көлөмү</w:t>
      </w:r>
      <w:r w:rsidR="00E72725" w:rsidRPr="00A35211">
        <w:rPr>
          <w:rFonts w:ascii="Times New Roman" w:hAnsi="Times New Roman" w:cs="Times New Roman"/>
          <w:sz w:val="28"/>
          <w:szCs w:val="28"/>
          <w:lang w:val="ky-KG"/>
        </w:rPr>
        <w:t>.</w:t>
      </w:r>
      <w:r w:rsidR="00A710E4" w:rsidRPr="00A35211">
        <w:rPr>
          <w:rFonts w:ascii="Times New Roman" w:hAnsi="Times New Roman" w:cs="Times New Roman"/>
          <w:sz w:val="28"/>
          <w:szCs w:val="28"/>
          <w:lang w:val="ky-KG"/>
        </w:rPr>
        <w:t xml:space="preserve"> </w:t>
      </w:r>
      <w:r w:rsidR="00A76C17" w:rsidRPr="00A35211">
        <w:rPr>
          <w:rFonts w:ascii="Times New Roman" w:hAnsi="Times New Roman" w:cs="Times New Roman"/>
          <w:sz w:val="28"/>
          <w:szCs w:val="28"/>
          <w:lang w:val="ky-KG"/>
        </w:rPr>
        <w:t xml:space="preserve">Диссертация киришүүдөн, </w:t>
      </w:r>
      <w:r w:rsidR="00414D0E" w:rsidRPr="00A35211">
        <w:rPr>
          <w:rFonts w:ascii="Times New Roman" w:hAnsi="Times New Roman" w:cs="Times New Roman"/>
          <w:sz w:val="28"/>
          <w:szCs w:val="28"/>
          <w:lang w:val="ky-KG"/>
        </w:rPr>
        <w:t>4</w:t>
      </w:r>
      <w:r w:rsidR="00A76C17" w:rsidRPr="00A35211">
        <w:rPr>
          <w:rFonts w:ascii="Times New Roman" w:hAnsi="Times New Roman" w:cs="Times New Roman"/>
          <w:sz w:val="28"/>
          <w:szCs w:val="28"/>
          <w:lang w:val="ky-KG"/>
        </w:rPr>
        <w:t xml:space="preserve"> б</w:t>
      </w:r>
      <w:r w:rsidR="009A164E" w:rsidRPr="00A35211">
        <w:rPr>
          <w:rFonts w:ascii="Times New Roman" w:hAnsi="Times New Roman" w:cs="Times New Roman"/>
          <w:sz w:val="28"/>
          <w:szCs w:val="28"/>
          <w:lang w:val="ky-KG"/>
        </w:rPr>
        <w:t>өлүмдөн</w:t>
      </w:r>
      <w:r w:rsidR="00A76C17" w:rsidRPr="00A35211">
        <w:rPr>
          <w:rFonts w:ascii="Times New Roman" w:hAnsi="Times New Roman" w:cs="Times New Roman"/>
          <w:sz w:val="28"/>
          <w:szCs w:val="28"/>
          <w:lang w:val="ky-KG"/>
        </w:rPr>
        <w:t xml:space="preserve">, </w:t>
      </w:r>
      <w:r w:rsidR="0014335D" w:rsidRPr="00A35211">
        <w:rPr>
          <w:rFonts w:ascii="Times New Roman" w:hAnsi="Times New Roman" w:cs="Times New Roman"/>
          <w:sz w:val="28"/>
          <w:szCs w:val="28"/>
          <w:lang w:val="ky-KG"/>
        </w:rPr>
        <w:t>корутундудан</w:t>
      </w:r>
      <w:r w:rsidR="00C7115C">
        <w:rPr>
          <w:rFonts w:ascii="Times New Roman" w:hAnsi="Times New Roman" w:cs="Times New Roman"/>
          <w:sz w:val="28"/>
          <w:szCs w:val="28"/>
          <w:lang w:val="ky-KG"/>
        </w:rPr>
        <w:t xml:space="preserve">, </w:t>
      </w:r>
      <w:r w:rsidR="00A76C17" w:rsidRPr="00A35211">
        <w:rPr>
          <w:rFonts w:ascii="Times New Roman" w:hAnsi="Times New Roman" w:cs="Times New Roman"/>
          <w:sz w:val="28"/>
          <w:szCs w:val="28"/>
          <w:lang w:val="ky-KG"/>
        </w:rPr>
        <w:t>практикалык сунуштардан</w:t>
      </w:r>
      <w:r w:rsidR="002B0F81" w:rsidRPr="00A35211">
        <w:rPr>
          <w:rFonts w:ascii="Times New Roman" w:hAnsi="Times New Roman" w:cs="Times New Roman"/>
          <w:sz w:val="28"/>
          <w:szCs w:val="28"/>
          <w:lang w:val="ky-KG"/>
        </w:rPr>
        <w:t>, колдонулган адабияттардын (174) тизмесин</w:t>
      </w:r>
      <w:r w:rsidR="00CC0D40" w:rsidRPr="00A35211">
        <w:rPr>
          <w:rFonts w:ascii="Times New Roman" w:hAnsi="Times New Roman" w:cs="Times New Roman"/>
          <w:sz w:val="28"/>
          <w:szCs w:val="28"/>
          <w:lang w:val="ky-KG"/>
        </w:rPr>
        <w:t>ен турат. Диссертациянын кө</w:t>
      </w:r>
      <w:r w:rsidR="00CC0D40" w:rsidRPr="000A54DC">
        <w:rPr>
          <w:rFonts w:ascii="Times New Roman" w:hAnsi="Times New Roman" w:cs="Times New Roman"/>
          <w:sz w:val="28"/>
          <w:szCs w:val="28"/>
          <w:lang w:val="ky-KG"/>
        </w:rPr>
        <w:t>лөмү</w:t>
      </w:r>
      <w:r w:rsidR="00A76C17" w:rsidRPr="000A54DC">
        <w:rPr>
          <w:rFonts w:ascii="Times New Roman" w:hAnsi="Times New Roman" w:cs="Times New Roman"/>
          <w:sz w:val="28"/>
          <w:szCs w:val="28"/>
          <w:lang w:val="ky-KG"/>
        </w:rPr>
        <w:t xml:space="preserve"> 1</w:t>
      </w:r>
      <w:r w:rsidR="00117424" w:rsidRPr="000A54DC">
        <w:rPr>
          <w:rFonts w:ascii="Times New Roman" w:hAnsi="Times New Roman" w:cs="Times New Roman"/>
          <w:sz w:val="28"/>
          <w:szCs w:val="28"/>
          <w:lang w:val="ky-KG"/>
        </w:rPr>
        <w:t>4</w:t>
      </w:r>
      <w:r w:rsidR="00DD2D39" w:rsidRPr="000A54DC">
        <w:rPr>
          <w:rFonts w:ascii="Times New Roman" w:hAnsi="Times New Roman" w:cs="Times New Roman"/>
          <w:sz w:val="28"/>
          <w:szCs w:val="28"/>
          <w:lang w:val="ky-KG"/>
        </w:rPr>
        <w:t>8</w:t>
      </w:r>
      <w:r w:rsidR="00A76C17" w:rsidRPr="000A54DC">
        <w:rPr>
          <w:rFonts w:ascii="Times New Roman" w:hAnsi="Times New Roman" w:cs="Times New Roman"/>
          <w:sz w:val="28"/>
          <w:szCs w:val="28"/>
          <w:lang w:val="ky-KG"/>
        </w:rPr>
        <w:t xml:space="preserve"> б</w:t>
      </w:r>
      <w:r w:rsidR="00CC0D40" w:rsidRPr="000A54DC">
        <w:rPr>
          <w:rFonts w:ascii="Times New Roman" w:hAnsi="Times New Roman" w:cs="Times New Roman"/>
          <w:sz w:val="28"/>
          <w:szCs w:val="28"/>
          <w:lang w:val="ky-KG"/>
        </w:rPr>
        <w:t xml:space="preserve">ет,  </w:t>
      </w:r>
      <w:r w:rsidR="00527B67" w:rsidRPr="000A54DC">
        <w:rPr>
          <w:rFonts w:ascii="Times New Roman" w:hAnsi="Times New Roman" w:cs="Times New Roman"/>
          <w:sz w:val="28"/>
          <w:szCs w:val="28"/>
          <w:lang w:val="ky-KG"/>
        </w:rPr>
        <w:t>32</w:t>
      </w:r>
      <w:r w:rsidR="00CC0D40" w:rsidRPr="000A54DC">
        <w:rPr>
          <w:rFonts w:ascii="Times New Roman" w:hAnsi="Times New Roman" w:cs="Times New Roman"/>
          <w:sz w:val="28"/>
          <w:szCs w:val="28"/>
          <w:lang w:val="ky-KG"/>
        </w:rPr>
        <w:t xml:space="preserve"> </w:t>
      </w:r>
      <w:r w:rsidR="00B21421" w:rsidRPr="000A54DC">
        <w:rPr>
          <w:rFonts w:ascii="Times New Roman" w:hAnsi="Times New Roman" w:cs="Times New Roman"/>
          <w:sz w:val="28"/>
          <w:szCs w:val="28"/>
          <w:lang w:val="ky-KG"/>
        </w:rPr>
        <w:t>таблица</w:t>
      </w:r>
      <w:r w:rsidR="00527B67" w:rsidRPr="000A54DC">
        <w:rPr>
          <w:rFonts w:ascii="Times New Roman" w:hAnsi="Times New Roman" w:cs="Times New Roman"/>
          <w:sz w:val="28"/>
          <w:szCs w:val="28"/>
          <w:lang w:val="ky-KG"/>
        </w:rPr>
        <w:t>, 26</w:t>
      </w:r>
      <w:r w:rsidR="00B21421" w:rsidRPr="000A54DC">
        <w:rPr>
          <w:rFonts w:ascii="Times New Roman" w:hAnsi="Times New Roman" w:cs="Times New Roman"/>
          <w:sz w:val="28"/>
          <w:szCs w:val="28"/>
          <w:lang w:val="ky-KG"/>
        </w:rPr>
        <w:t xml:space="preserve"> </w:t>
      </w:r>
      <w:r w:rsidR="00527B67" w:rsidRPr="000A54DC">
        <w:rPr>
          <w:rFonts w:ascii="Times New Roman" w:hAnsi="Times New Roman" w:cs="Times New Roman"/>
          <w:sz w:val="28"/>
          <w:szCs w:val="28"/>
          <w:lang w:val="ky-KG"/>
        </w:rPr>
        <w:t xml:space="preserve">сүрөттү </w:t>
      </w:r>
      <w:r w:rsidR="00B21421" w:rsidRPr="000A54DC">
        <w:rPr>
          <w:rFonts w:ascii="Times New Roman" w:hAnsi="Times New Roman" w:cs="Times New Roman"/>
          <w:sz w:val="28"/>
          <w:szCs w:val="28"/>
          <w:lang w:val="ky-KG"/>
        </w:rPr>
        <w:t>(</w:t>
      </w:r>
      <w:r w:rsidR="00E444FC" w:rsidRPr="000A54DC">
        <w:rPr>
          <w:rFonts w:ascii="Times New Roman" w:hAnsi="Times New Roman" w:cs="Times New Roman"/>
          <w:sz w:val="28"/>
          <w:szCs w:val="28"/>
          <w:lang w:val="ky-KG"/>
        </w:rPr>
        <w:t>чийме</w:t>
      </w:r>
      <w:r w:rsidR="00B21421" w:rsidRPr="000A54DC">
        <w:rPr>
          <w:rFonts w:ascii="Times New Roman" w:hAnsi="Times New Roman" w:cs="Times New Roman"/>
          <w:sz w:val="28"/>
          <w:szCs w:val="28"/>
          <w:lang w:val="ky-KG"/>
        </w:rPr>
        <w:t xml:space="preserve">, карта, </w:t>
      </w:r>
      <w:r w:rsidR="00C7115C" w:rsidRPr="000A54DC">
        <w:rPr>
          <w:rFonts w:ascii="Times New Roman" w:hAnsi="Times New Roman" w:cs="Times New Roman"/>
          <w:sz w:val="28"/>
          <w:szCs w:val="28"/>
          <w:lang w:val="ky-KG"/>
        </w:rPr>
        <w:t>сүрөттөр</w:t>
      </w:r>
      <w:r w:rsidR="00B21421" w:rsidRPr="000A54DC">
        <w:rPr>
          <w:rFonts w:ascii="Times New Roman" w:hAnsi="Times New Roman" w:cs="Times New Roman"/>
          <w:sz w:val="28"/>
          <w:szCs w:val="28"/>
          <w:lang w:val="ky-KG"/>
        </w:rPr>
        <w:t xml:space="preserve">) </w:t>
      </w:r>
      <w:r w:rsidR="00A76C17" w:rsidRPr="000A54DC">
        <w:rPr>
          <w:rFonts w:ascii="Times New Roman" w:hAnsi="Times New Roman" w:cs="Times New Roman"/>
          <w:sz w:val="28"/>
          <w:szCs w:val="28"/>
          <w:lang w:val="ky-KG"/>
        </w:rPr>
        <w:t xml:space="preserve"> </w:t>
      </w:r>
      <w:r w:rsidR="00CD65AC" w:rsidRPr="000A54DC">
        <w:rPr>
          <w:rFonts w:ascii="Times New Roman" w:hAnsi="Times New Roman" w:cs="Times New Roman"/>
          <w:sz w:val="28"/>
          <w:szCs w:val="28"/>
          <w:lang w:val="ky-KG"/>
        </w:rPr>
        <w:t>камтыйт.</w:t>
      </w:r>
      <w:r w:rsidR="00197BDF" w:rsidRPr="00A35211">
        <w:rPr>
          <w:rFonts w:ascii="Times New Roman" w:hAnsi="Times New Roman" w:cs="Times New Roman"/>
          <w:sz w:val="28"/>
          <w:szCs w:val="28"/>
          <w:lang w:val="ky-KG"/>
        </w:rPr>
        <w:t xml:space="preserve"> </w:t>
      </w:r>
    </w:p>
    <w:p w14:paraId="66749AE6" w14:textId="77777777" w:rsidR="005B7211" w:rsidRPr="00A35211" w:rsidRDefault="00821A86" w:rsidP="00C7115C">
      <w:pPr>
        <w:spacing w:before="240" w:after="0"/>
        <w:ind w:firstLine="709"/>
        <w:contextualSpacing/>
        <w:jc w:val="both"/>
        <w:rPr>
          <w:rFonts w:ascii="Times New Roman" w:hAnsi="Times New Roman" w:cs="Times New Roman"/>
          <w:b/>
          <w:sz w:val="28"/>
          <w:szCs w:val="28"/>
          <w:lang w:val="ky-KG"/>
        </w:rPr>
      </w:pPr>
      <w:r w:rsidRPr="00A35211">
        <w:rPr>
          <w:rFonts w:ascii="Times New Roman" w:hAnsi="Times New Roman" w:cs="Times New Roman"/>
          <w:b/>
          <w:sz w:val="28"/>
          <w:szCs w:val="28"/>
          <w:lang w:val="ky-KG"/>
        </w:rPr>
        <w:t>Д</w:t>
      </w:r>
      <w:r w:rsidR="00D55639" w:rsidRPr="00A35211">
        <w:rPr>
          <w:rFonts w:ascii="Times New Roman" w:hAnsi="Times New Roman" w:cs="Times New Roman"/>
          <w:b/>
          <w:sz w:val="28"/>
          <w:szCs w:val="28"/>
          <w:lang w:val="ky-KG"/>
        </w:rPr>
        <w:t>ИССЕРТАЦИЯНЫН НЕГИЗГИ МАЗМУНУ</w:t>
      </w:r>
    </w:p>
    <w:p w14:paraId="57B6A80D" w14:textId="4ED61E8B" w:rsidR="003026A1" w:rsidRPr="00A35211" w:rsidRDefault="000A02A4" w:rsidP="00A50C39">
      <w:pPr>
        <w:spacing w:after="0"/>
        <w:contextualSpacing/>
        <w:jc w:val="both"/>
        <w:rPr>
          <w:rFonts w:ascii="Times New Roman" w:hAnsi="Times New Roman" w:cs="Times New Roman"/>
          <w:sz w:val="28"/>
          <w:szCs w:val="28"/>
          <w:lang w:val="ky-KG"/>
        </w:rPr>
      </w:pPr>
      <w:r w:rsidRPr="00A35211">
        <w:rPr>
          <w:rFonts w:ascii="Times New Roman" w:hAnsi="Times New Roman" w:cs="Times New Roman"/>
          <w:b/>
          <w:sz w:val="28"/>
          <w:szCs w:val="28"/>
          <w:lang w:val="ky-KG"/>
        </w:rPr>
        <w:tab/>
      </w:r>
      <w:r w:rsidR="003026A1" w:rsidRPr="00A35211">
        <w:rPr>
          <w:rFonts w:ascii="Times New Roman" w:hAnsi="Times New Roman" w:cs="Times New Roman"/>
          <w:b/>
          <w:sz w:val="28"/>
          <w:szCs w:val="28"/>
          <w:lang w:val="ky-KG"/>
        </w:rPr>
        <w:t xml:space="preserve">Киришүүдө </w:t>
      </w:r>
      <w:r w:rsidR="003026A1" w:rsidRPr="00A35211">
        <w:rPr>
          <w:rFonts w:ascii="Times New Roman" w:hAnsi="Times New Roman" w:cs="Times New Roman"/>
          <w:sz w:val="28"/>
          <w:szCs w:val="28"/>
          <w:lang w:val="ky-KG"/>
        </w:rPr>
        <w:t>илимий изилдөөнүн актуалдуулугу, максаты, милдеттери, изилдөөнүн жаңылыгы, иштин практикалык баалуулугу, коргоого ко</w:t>
      </w:r>
      <w:r w:rsidR="00B6024A" w:rsidRPr="00A35211">
        <w:rPr>
          <w:rFonts w:ascii="Times New Roman" w:hAnsi="Times New Roman" w:cs="Times New Roman"/>
          <w:sz w:val="28"/>
          <w:szCs w:val="28"/>
          <w:lang w:val="ky-KG"/>
        </w:rPr>
        <w:t>ю</w:t>
      </w:r>
      <w:r w:rsidR="003026A1" w:rsidRPr="00A35211">
        <w:rPr>
          <w:rFonts w:ascii="Times New Roman" w:hAnsi="Times New Roman" w:cs="Times New Roman"/>
          <w:sz w:val="28"/>
          <w:szCs w:val="28"/>
          <w:lang w:val="ky-KG"/>
        </w:rPr>
        <w:t>луучу жоболор жөнүндө маалыматтар берилген.</w:t>
      </w:r>
    </w:p>
    <w:p w14:paraId="0DFF6392" w14:textId="71733554" w:rsidR="006B4269" w:rsidRDefault="006B4269" w:rsidP="006B4269">
      <w:pPr>
        <w:spacing w:after="0"/>
        <w:contextualSpacing/>
        <w:jc w:val="both"/>
        <w:rPr>
          <w:rFonts w:ascii="Times New Roman" w:hAnsi="Times New Roman" w:cs="Times New Roman"/>
          <w:sz w:val="28"/>
          <w:szCs w:val="28"/>
          <w:lang w:val="ky-KG"/>
        </w:rPr>
      </w:pPr>
      <w:r>
        <w:rPr>
          <w:rFonts w:ascii="Times New Roman" w:hAnsi="Times New Roman" w:cs="Times New Roman"/>
          <w:b/>
          <w:sz w:val="28"/>
          <w:szCs w:val="28"/>
          <w:lang w:val="ky-KG"/>
        </w:rPr>
        <w:tab/>
      </w:r>
      <w:r w:rsidR="00CC6DC8" w:rsidRPr="00A35211">
        <w:rPr>
          <w:rFonts w:ascii="Times New Roman" w:hAnsi="Times New Roman" w:cs="Times New Roman"/>
          <w:b/>
          <w:sz w:val="28"/>
          <w:szCs w:val="28"/>
          <w:lang w:val="ky-KG"/>
        </w:rPr>
        <w:t>1</w:t>
      </w:r>
      <w:r w:rsidR="00150829" w:rsidRPr="00A35211">
        <w:rPr>
          <w:rFonts w:ascii="Times New Roman" w:hAnsi="Times New Roman" w:cs="Times New Roman"/>
          <w:b/>
          <w:sz w:val="28"/>
          <w:szCs w:val="28"/>
          <w:lang w:val="ky-KG"/>
        </w:rPr>
        <w:t>–</w:t>
      </w:r>
      <w:r w:rsidR="00CC6DC8" w:rsidRPr="00A35211">
        <w:rPr>
          <w:rFonts w:ascii="Times New Roman" w:hAnsi="Times New Roman" w:cs="Times New Roman"/>
          <w:b/>
          <w:sz w:val="28"/>
          <w:szCs w:val="28"/>
          <w:lang w:val="ky-KG"/>
        </w:rPr>
        <w:t xml:space="preserve"> </w:t>
      </w:r>
      <w:r w:rsidR="00724EE2" w:rsidRPr="00A35211">
        <w:rPr>
          <w:rFonts w:ascii="Times New Roman" w:hAnsi="Times New Roman" w:cs="Times New Roman"/>
          <w:b/>
          <w:sz w:val="28"/>
          <w:szCs w:val="28"/>
          <w:lang w:val="ky-KG"/>
        </w:rPr>
        <w:t>б</w:t>
      </w:r>
      <w:r w:rsidR="00C16017" w:rsidRPr="00A35211">
        <w:rPr>
          <w:rFonts w:ascii="Times New Roman" w:hAnsi="Times New Roman" w:cs="Times New Roman"/>
          <w:b/>
          <w:sz w:val="28"/>
          <w:szCs w:val="28"/>
          <w:lang w:val="ky-KG"/>
        </w:rPr>
        <w:t>өлү</w:t>
      </w:r>
      <w:r w:rsidR="00150829" w:rsidRPr="00A35211">
        <w:rPr>
          <w:rFonts w:ascii="Times New Roman" w:hAnsi="Times New Roman" w:cs="Times New Roman"/>
          <w:b/>
          <w:sz w:val="28"/>
          <w:szCs w:val="28"/>
          <w:lang w:val="ky-KG"/>
        </w:rPr>
        <w:t>м</w:t>
      </w:r>
      <w:r w:rsidR="00811A5F" w:rsidRPr="00A35211">
        <w:rPr>
          <w:rFonts w:ascii="Times New Roman" w:hAnsi="Times New Roman" w:cs="Times New Roman"/>
          <w:b/>
          <w:sz w:val="28"/>
          <w:szCs w:val="28"/>
          <w:lang w:val="ky-KG"/>
        </w:rPr>
        <w:t>.</w:t>
      </w:r>
      <w:r w:rsidR="00533ECC" w:rsidRPr="00A35211">
        <w:rPr>
          <w:rFonts w:ascii="Times New Roman" w:hAnsi="Times New Roman" w:cs="Times New Roman"/>
          <w:b/>
          <w:sz w:val="28"/>
          <w:szCs w:val="28"/>
          <w:lang w:val="ky-KG"/>
        </w:rPr>
        <w:t xml:space="preserve"> </w:t>
      </w:r>
      <w:r w:rsidR="006C760D" w:rsidRPr="00A35211">
        <w:rPr>
          <w:rFonts w:ascii="Times New Roman" w:hAnsi="Times New Roman" w:cs="Times New Roman"/>
          <w:b/>
          <w:sz w:val="28"/>
          <w:szCs w:val="28"/>
          <w:lang w:val="ky-KG"/>
        </w:rPr>
        <w:t>А</w:t>
      </w:r>
      <w:r w:rsidR="00CE4FBB" w:rsidRPr="00A35211">
        <w:rPr>
          <w:rFonts w:ascii="Times New Roman" w:hAnsi="Times New Roman" w:cs="Times New Roman"/>
          <w:b/>
          <w:sz w:val="28"/>
          <w:szCs w:val="28"/>
          <w:lang w:val="ky-KG"/>
        </w:rPr>
        <w:t xml:space="preserve">дабияттык маалыматтарда, </w:t>
      </w:r>
      <w:r w:rsidR="00E57324" w:rsidRPr="00A35211">
        <w:rPr>
          <w:rFonts w:ascii="Times New Roman" w:eastAsia="Times New Roman" w:hAnsi="Times New Roman" w:cs="Times New Roman"/>
          <w:sz w:val="28"/>
          <w:szCs w:val="28"/>
          <w:shd w:val="clear" w:color="auto" w:fill="FFFFFF"/>
          <w:lang w:val="ky-KG"/>
        </w:rPr>
        <w:t>этноботаниканын өнүгүү тарыхы, Кыргызстандагы өсүмдүктөр жөнүндөгү салттуу билимдердин өнүгүшү, салым кошкон окумуштуулар, алардын эмгектери жана изилдөөнүн учурдагы абалы жөнүндө илимий булактард</w:t>
      </w:r>
      <w:r w:rsidR="0009061A">
        <w:rPr>
          <w:rFonts w:ascii="Times New Roman" w:eastAsia="Times New Roman" w:hAnsi="Times New Roman" w:cs="Times New Roman"/>
          <w:sz w:val="28"/>
          <w:szCs w:val="28"/>
          <w:shd w:val="clear" w:color="auto" w:fill="FFFFFF"/>
          <w:lang w:val="ky-KG"/>
        </w:rPr>
        <w:t>ы</w:t>
      </w:r>
      <w:r w:rsidR="00E57324" w:rsidRPr="00A35211">
        <w:rPr>
          <w:rFonts w:ascii="Times New Roman" w:eastAsia="Times New Roman" w:hAnsi="Times New Roman" w:cs="Times New Roman"/>
          <w:sz w:val="28"/>
          <w:szCs w:val="28"/>
          <w:shd w:val="clear" w:color="auto" w:fill="FFFFFF"/>
          <w:lang w:val="ky-KG"/>
        </w:rPr>
        <w:t xml:space="preserve"> изилдөөлөрдүн жыйынтыктары берилди.</w:t>
      </w:r>
      <w:r w:rsidR="007648C0" w:rsidRPr="00A35211">
        <w:rPr>
          <w:rFonts w:ascii="Times New Roman" w:hAnsi="Times New Roman" w:cs="Times New Roman"/>
          <w:b/>
          <w:sz w:val="28"/>
          <w:szCs w:val="28"/>
          <w:lang w:val="ky-KG"/>
        </w:rPr>
        <w:t xml:space="preserve"> </w:t>
      </w:r>
      <w:r w:rsidR="007648C0" w:rsidRPr="00A35211">
        <w:rPr>
          <w:rFonts w:ascii="Times New Roman" w:hAnsi="Times New Roman" w:cs="Times New Roman"/>
          <w:sz w:val="28"/>
          <w:szCs w:val="28"/>
          <w:lang w:val="ky-KG"/>
        </w:rPr>
        <w:t>Изилденүүчү аймактын</w:t>
      </w:r>
      <w:r w:rsidR="00B0366B" w:rsidRPr="00A35211">
        <w:rPr>
          <w:rFonts w:ascii="Times New Roman" w:eastAsia="Calibri" w:hAnsi="Times New Roman" w:cs="Times New Roman"/>
          <w:sz w:val="28"/>
          <w:szCs w:val="28"/>
          <w:shd w:val="clear" w:color="auto" w:fill="FFFFFF"/>
          <w:lang w:val="ky-KG" w:eastAsia="en-US"/>
        </w:rPr>
        <w:t xml:space="preserve"> </w:t>
      </w:r>
      <w:r w:rsidR="00403236" w:rsidRPr="00A35211">
        <w:rPr>
          <w:rFonts w:ascii="Times New Roman" w:hAnsi="Times New Roman" w:cs="Times New Roman"/>
          <w:sz w:val="28"/>
          <w:szCs w:val="28"/>
          <w:lang w:val="ky-KG"/>
        </w:rPr>
        <w:t>физикалы</w:t>
      </w:r>
      <w:r w:rsidR="001A74AF" w:rsidRPr="00A35211">
        <w:rPr>
          <w:rFonts w:ascii="Times New Roman" w:hAnsi="Times New Roman" w:cs="Times New Roman"/>
          <w:sz w:val="28"/>
          <w:szCs w:val="28"/>
          <w:lang w:val="ky-KG"/>
        </w:rPr>
        <w:t>к-</w:t>
      </w:r>
      <w:r w:rsidR="00CF54BD" w:rsidRPr="00A35211">
        <w:rPr>
          <w:rFonts w:ascii="Times New Roman" w:hAnsi="Times New Roman" w:cs="Times New Roman"/>
          <w:sz w:val="28"/>
          <w:szCs w:val="28"/>
          <w:lang w:val="ky-KG"/>
        </w:rPr>
        <w:t xml:space="preserve">географиялык өзгөчөлүгүнө жана </w:t>
      </w:r>
      <w:r w:rsidR="00CF54BD" w:rsidRPr="00A35211">
        <w:rPr>
          <w:rFonts w:ascii="Times New Roman" w:hAnsi="Times New Roman" w:cs="Times New Roman"/>
          <w:sz w:val="28"/>
          <w:szCs w:val="28"/>
          <w:lang w:val="ky-KG"/>
        </w:rPr>
        <w:lastRenderedPageBreak/>
        <w:t>өсүмдүктүүлүгүнө</w:t>
      </w:r>
      <w:r w:rsidR="00C53496" w:rsidRPr="00A35211">
        <w:rPr>
          <w:rFonts w:ascii="Times New Roman" w:hAnsi="Times New Roman" w:cs="Times New Roman"/>
          <w:sz w:val="28"/>
          <w:szCs w:val="28"/>
          <w:lang w:val="ky-KG"/>
        </w:rPr>
        <w:t xml:space="preserve"> </w:t>
      </w:r>
      <w:r w:rsidR="00CF54BD" w:rsidRPr="00A35211">
        <w:rPr>
          <w:rFonts w:ascii="Times New Roman" w:hAnsi="Times New Roman" w:cs="Times New Roman"/>
          <w:sz w:val="28"/>
          <w:szCs w:val="28"/>
          <w:lang w:val="ky-KG"/>
        </w:rPr>
        <w:t>кыскача</w:t>
      </w:r>
      <w:r w:rsidR="00557C8F" w:rsidRPr="00A35211">
        <w:rPr>
          <w:rFonts w:ascii="Times New Roman" w:hAnsi="Times New Roman" w:cs="Times New Roman"/>
          <w:sz w:val="28"/>
          <w:szCs w:val="28"/>
          <w:lang w:val="ky-KG"/>
        </w:rPr>
        <w:t xml:space="preserve"> (Алай </w:t>
      </w:r>
      <w:r w:rsidR="00CF54BD" w:rsidRPr="00A35211">
        <w:rPr>
          <w:rFonts w:ascii="Times New Roman" w:hAnsi="Times New Roman" w:cs="Times New Roman"/>
          <w:sz w:val="28"/>
          <w:szCs w:val="28"/>
          <w:lang w:val="ky-KG"/>
        </w:rPr>
        <w:t>кырка тоосунун түндүк капталы</w:t>
      </w:r>
      <w:r w:rsidR="00557C8F" w:rsidRPr="00A35211">
        <w:rPr>
          <w:rFonts w:ascii="Times New Roman" w:hAnsi="Times New Roman" w:cs="Times New Roman"/>
          <w:sz w:val="28"/>
          <w:szCs w:val="28"/>
          <w:lang w:val="ky-KG"/>
        </w:rPr>
        <w:t>)</w:t>
      </w:r>
      <w:r w:rsidR="00CF54BD" w:rsidRPr="00A35211">
        <w:rPr>
          <w:rFonts w:ascii="Times New Roman" w:hAnsi="Times New Roman" w:cs="Times New Roman"/>
          <w:sz w:val="28"/>
          <w:szCs w:val="28"/>
          <w:lang w:val="ky-KG"/>
        </w:rPr>
        <w:t xml:space="preserve"> мүнөздөмө берилген</w:t>
      </w:r>
      <w:r w:rsidR="00C078A6">
        <w:rPr>
          <w:rFonts w:ascii="Times New Roman" w:hAnsi="Times New Roman" w:cs="Times New Roman"/>
          <w:sz w:val="28"/>
          <w:szCs w:val="28"/>
          <w:lang w:val="ky-KG"/>
        </w:rPr>
        <w:t>.</w:t>
      </w:r>
    </w:p>
    <w:p w14:paraId="7FE4119A" w14:textId="78E1094B" w:rsidR="004F5F74" w:rsidRPr="00512016" w:rsidRDefault="006B4269" w:rsidP="004F5F74">
      <w:pPr>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ab/>
      </w:r>
      <w:r w:rsidR="00CC6DC8" w:rsidRPr="00A35211">
        <w:rPr>
          <w:rFonts w:ascii="Times New Roman" w:hAnsi="Times New Roman"/>
          <w:b/>
          <w:sz w:val="28"/>
          <w:szCs w:val="28"/>
          <w:lang w:val="ky-KG"/>
        </w:rPr>
        <w:t>2 - б</w:t>
      </w:r>
      <w:r w:rsidR="00C16017" w:rsidRPr="00A35211">
        <w:rPr>
          <w:rFonts w:ascii="Times New Roman" w:hAnsi="Times New Roman"/>
          <w:b/>
          <w:sz w:val="28"/>
          <w:szCs w:val="28"/>
          <w:lang w:val="ky-KG"/>
        </w:rPr>
        <w:t>өлүм</w:t>
      </w:r>
      <w:r w:rsidR="00821A86" w:rsidRPr="00A35211">
        <w:rPr>
          <w:rFonts w:ascii="Times New Roman" w:hAnsi="Times New Roman"/>
          <w:b/>
          <w:sz w:val="28"/>
          <w:szCs w:val="28"/>
          <w:lang w:val="ky-KG"/>
        </w:rPr>
        <w:t>. Изилдөөнүн об</w:t>
      </w:r>
      <w:r w:rsidR="00E943B3" w:rsidRPr="00A35211">
        <w:rPr>
          <w:rFonts w:ascii="Times New Roman" w:hAnsi="Times New Roman"/>
          <w:b/>
          <w:sz w:val="28"/>
          <w:szCs w:val="28"/>
          <w:lang w:val="ky-KG"/>
        </w:rPr>
        <w:t>ъ</w:t>
      </w:r>
      <w:r w:rsidR="00821A86" w:rsidRPr="00A35211">
        <w:rPr>
          <w:rFonts w:ascii="Times New Roman" w:hAnsi="Times New Roman"/>
          <w:b/>
          <w:sz w:val="28"/>
          <w:szCs w:val="28"/>
          <w:lang w:val="ky-KG"/>
        </w:rPr>
        <w:t>ект</w:t>
      </w:r>
      <w:r w:rsidR="00B7524C" w:rsidRPr="00A35211">
        <w:rPr>
          <w:rFonts w:ascii="Times New Roman" w:hAnsi="Times New Roman"/>
          <w:b/>
          <w:sz w:val="28"/>
          <w:szCs w:val="28"/>
          <w:lang w:val="ky-KG"/>
        </w:rPr>
        <w:t>и</w:t>
      </w:r>
      <w:r w:rsidR="003C504D" w:rsidRPr="00A35211">
        <w:rPr>
          <w:rFonts w:ascii="Times New Roman" w:hAnsi="Times New Roman"/>
          <w:b/>
          <w:sz w:val="28"/>
          <w:szCs w:val="28"/>
          <w:lang w:val="ky-KG"/>
        </w:rPr>
        <w:t>си</w:t>
      </w:r>
      <w:r w:rsidR="00B7524C" w:rsidRPr="00A35211">
        <w:rPr>
          <w:rFonts w:ascii="Times New Roman" w:hAnsi="Times New Roman"/>
          <w:b/>
          <w:sz w:val="28"/>
          <w:szCs w:val="28"/>
          <w:lang w:val="ky-KG"/>
        </w:rPr>
        <w:t xml:space="preserve">, материалдары жана </w:t>
      </w:r>
      <w:r w:rsidR="00203660" w:rsidRPr="00A35211">
        <w:rPr>
          <w:rFonts w:ascii="Times New Roman" w:hAnsi="Times New Roman"/>
          <w:b/>
          <w:sz w:val="28"/>
          <w:szCs w:val="28"/>
          <w:lang w:val="ky-KG"/>
        </w:rPr>
        <w:t>усулдары</w:t>
      </w:r>
      <w:r w:rsidR="001A2242" w:rsidRPr="00A35211">
        <w:rPr>
          <w:rFonts w:ascii="Times New Roman" w:hAnsi="Times New Roman"/>
          <w:b/>
          <w:sz w:val="28"/>
          <w:szCs w:val="28"/>
          <w:lang w:val="ky-KG"/>
        </w:rPr>
        <w:t xml:space="preserve">. </w:t>
      </w:r>
      <w:r w:rsidR="00AC4D60">
        <w:rPr>
          <w:rFonts w:ascii="Times New Roman" w:hAnsi="Times New Roman"/>
          <w:b/>
          <w:sz w:val="28"/>
          <w:szCs w:val="28"/>
          <w:lang w:val="ky-KG"/>
        </w:rPr>
        <w:tab/>
      </w:r>
      <w:r w:rsidR="004E2082" w:rsidRPr="00512016">
        <w:rPr>
          <w:rFonts w:ascii="Times New Roman" w:hAnsi="Times New Roman"/>
          <w:b/>
          <w:sz w:val="28"/>
          <w:szCs w:val="28"/>
          <w:lang w:val="ky-KG"/>
        </w:rPr>
        <w:t>Изилдөөнүн объектиси</w:t>
      </w:r>
      <w:r w:rsidR="0009061A" w:rsidRPr="00512016">
        <w:rPr>
          <w:rFonts w:ascii="Times New Roman" w:hAnsi="Times New Roman"/>
          <w:b/>
          <w:sz w:val="28"/>
          <w:szCs w:val="28"/>
          <w:lang w:val="ky-KG"/>
        </w:rPr>
        <w:t>:</w:t>
      </w:r>
      <w:r w:rsidR="00BE6A80" w:rsidRPr="00512016">
        <w:rPr>
          <w:rFonts w:ascii="Times New Roman" w:hAnsi="Times New Roman"/>
          <w:sz w:val="28"/>
          <w:szCs w:val="28"/>
          <w:lang w:val="ky-KG"/>
        </w:rPr>
        <w:t xml:space="preserve"> </w:t>
      </w:r>
      <w:r w:rsidR="00826C76" w:rsidRPr="00512016">
        <w:rPr>
          <w:rFonts w:ascii="Times New Roman" w:hAnsi="Times New Roman" w:cs="Times New Roman"/>
          <w:sz w:val="28"/>
          <w:szCs w:val="28"/>
          <w:lang w:val="ky-KG"/>
        </w:rPr>
        <w:t>К</w:t>
      </w:r>
      <w:r w:rsidR="004F5F74" w:rsidRPr="00512016">
        <w:rPr>
          <w:rFonts w:ascii="Times New Roman" w:hAnsi="Times New Roman" w:cs="Times New Roman"/>
          <w:sz w:val="28"/>
          <w:szCs w:val="28"/>
          <w:lang w:val="ky-KG"/>
        </w:rPr>
        <w:t xml:space="preserve">үнүмдүк турмушта кеңири колдонулган келечектүү өсүмдүктөрдүн жапайы түрлөрү жана Алай кырка тоосунун түндүк капталында өскөн дары өсүмдүктөрдүн кеңири таралган түрлөрү: </w:t>
      </w:r>
      <w:r w:rsidR="004F5F74" w:rsidRPr="00512016">
        <w:rPr>
          <w:rFonts w:ascii="Times New Roman" w:hAnsi="Times New Roman" w:cs="Times New Roman"/>
          <w:i/>
          <w:sz w:val="28"/>
          <w:szCs w:val="28"/>
          <w:lang w:val="ky-KG"/>
        </w:rPr>
        <w:t xml:space="preserve">A. filipendulina </w:t>
      </w:r>
      <w:r w:rsidR="004F5F74" w:rsidRPr="00512016">
        <w:rPr>
          <w:rFonts w:ascii="Times New Roman" w:hAnsi="Times New Roman" w:cs="Times New Roman"/>
          <w:sz w:val="28"/>
          <w:szCs w:val="28"/>
          <w:lang w:val="ky-KG"/>
        </w:rPr>
        <w:t>Lam.,</w:t>
      </w:r>
      <w:r w:rsidR="004F5F74" w:rsidRPr="00512016">
        <w:rPr>
          <w:rFonts w:ascii="Times New Roman" w:hAnsi="Times New Roman" w:cs="Times New Roman"/>
          <w:i/>
          <w:sz w:val="28"/>
          <w:szCs w:val="28"/>
          <w:lang w:val="ky-KG"/>
        </w:rPr>
        <w:t xml:space="preserve"> H. perforatum </w:t>
      </w:r>
      <w:r w:rsidR="004F5F74" w:rsidRPr="00512016">
        <w:rPr>
          <w:rFonts w:ascii="Times New Roman" w:hAnsi="Times New Roman" w:cs="Times New Roman"/>
          <w:sz w:val="28"/>
          <w:szCs w:val="28"/>
          <w:lang w:val="ky-KG"/>
        </w:rPr>
        <w:t>L.,</w:t>
      </w:r>
      <w:r w:rsidR="004F5F74" w:rsidRPr="00512016">
        <w:rPr>
          <w:rFonts w:ascii="Times New Roman" w:hAnsi="Times New Roman" w:cs="Times New Roman"/>
          <w:i/>
          <w:sz w:val="28"/>
          <w:szCs w:val="28"/>
          <w:lang w:val="ky-KG"/>
        </w:rPr>
        <w:t xml:space="preserve"> P. harmala</w:t>
      </w:r>
      <w:r w:rsidR="004F5F74" w:rsidRPr="00512016">
        <w:rPr>
          <w:rFonts w:ascii="Times New Roman" w:hAnsi="Times New Roman" w:cs="Times New Roman"/>
          <w:sz w:val="28"/>
          <w:szCs w:val="28"/>
          <w:lang w:val="ky-KG"/>
        </w:rPr>
        <w:t xml:space="preserve"> L.</w:t>
      </w:r>
      <w:r w:rsidR="004F5F74" w:rsidRPr="00512016">
        <w:rPr>
          <w:rFonts w:ascii="Times New Roman" w:hAnsi="Times New Roman" w:cs="Times New Roman"/>
          <w:i/>
          <w:sz w:val="28"/>
          <w:szCs w:val="28"/>
          <w:lang w:val="ky-KG"/>
        </w:rPr>
        <w:t xml:space="preserve">, Z. clinopodioides </w:t>
      </w:r>
      <w:r w:rsidR="004F5F74" w:rsidRPr="00512016">
        <w:rPr>
          <w:rFonts w:ascii="Times New Roman" w:hAnsi="Times New Roman" w:cs="Times New Roman"/>
          <w:sz w:val="28"/>
          <w:szCs w:val="28"/>
          <w:lang w:val="ky-KG"/>
        </w:rPr>
        <w:t>Lam.</w:t>
      </w:r>
    </w:p>
    <w:p w14:paraId="141E0D52" w14:textId="4FD029E5" w:rsidR="00E924DB" w:rsidRPr="00512016" w:rsidRDefault="00327AF4" w:rsidP="00512016">
      <w:pPr>
        <w:spacing w:after="0"/>
        <w:contextualSpacing/>
        <w:jc w:val="both"/>
        <w:rPr>
          <w:rFonts w:ascii="Times New Roman" w:eastAsia="Calibri" w:hAnsi="Times New Roman" w:cs="Times New Roman"/>
          <w:sz w:val="28"/>
          <w:szCs w:val="28"/>
          <w:lang w:val="ky-KG" w:eastAsia="en-US"/>
        </w:rPr>
      </w:pPr>
      <w:r w:rsidRPr="00512016">
        <w:rPr>
          <w:rFonts w:ascii="Times New Roman" w:hAnsi="Times New Roman" w:cs="Times New Roman"/>
          <w:sz w:val="28"/>
          <w:szCs w:val="28"/>
          <w:shd w:val="clear" w:color="auto" w:fill="FFFFFF"/>
          <w:lang w:val="ky-KG"/>
        </w:rPr>
        <w:tab/>
      </w:r>
      <w:r w:rsidR="00E924DB" w:rsidRPr="00512016">
        <w:rPr>
          <w:rFonts w:ascii="Times New Roman" w:eastAsia="Calibri" w:hAnsi="Times New Roman" w:cs="Times New Roman"/>
          <w:b/>
          <w:sz w:val="28"/>
          <w:szCs w:val="28"/>
          <w:lang w:val="ky-KG" w:eastAsia="en-US"/>
        </w:rPr>
        <w:t>Изилдөөнүн предмети</w:t>
      </w:r>
      <w:r w:rsidR="00E924DB" w:rsidRPr="00512016">
        <w:rPr>
          <w:rFonts w:ascii="Times New Roman" w:eastAsia="Calibri" w:hAnsi="Times New Roman" w:cs="Times New Roman"/>
          <w:sz w:val="28"/>
          <w:szCs w:val="28"/>
          <w:lang w:val="ky-KG" w:eastAsia="en-US"/>
        </w:rPr>
        <w:t xml:space="preserve">. </w:t>
      </w:r>
      <w:r w:rsidR="00A805D5" w:rsidRPr="00512016">
        <w:rPr>
          <w:rFonts w:ascii="Times New Roman" w:eastAsia="Calibri" w:hAnsi="Times New Roman" w:cs="Times New Roman"/>
          <w:sz w:val="28"/>
          <w:szCs w:val="28"/>
          <w:lang w:val="ky-KG" w:eastAsia="en-US"/>
        </w:rPr>
        <w:t>Салттуу билимдерде колдонулган пайдалуу өсүмдүктөргө этноботаникалык анализ жүргүзүү. Өсүмдүктөрдүн жамааттарын изилдөө үчүн маршруттук чалгындоо ыкмасы колдонулган.</w:t>
      </w:r>
    </w:p>
    <w:p w14:paraId="270B2FFC" w14:textId="128A699D" w:rsidR="00AF47AA" w:rsidRPr="00A35211" w:rsidRDefault="00450102" w:rsidP="00A50C39">
      <w:pPr>
        <w:pStyle w:val="a7"/>
        <w:spacing w:after="0"/>
        <w:ind w:left="0"/>
        <w:jc w:val="both"/>
        <w:rPr>
          <w:rFonts w:ascii="Times New Roman" w:hAnsi="Times New Roman"/>
          <w:b/>
          <w:sz w:val="28"/>
          <w:szCs w:val="28"/>
          <w:lang w:val="ky-KG"/>
        </w:rPr>
      </w:pPr>
      <w:r w:rsidRPr="00512016">
        <w:rPr>
          <w:rFonts w:ascii="Times New Roman" w:hAnsi="Times New Roman"/>
          <w:sz w:val="28"/>
          <w:szCs w:val="28"/>
          <w:lang w:val="ky-KG"/>
        </w:rPr>
        <w:tab/>
      </w:r>
      <w:r w:rsidR="006C4175" w:rsidRPr="00512016">
        <w:rPr>
          <w:rFonts w:ascii="Times New Roman" w:hAnsi="Times New Roman"/>
          <w:b/>
          <w:sz w:val="28"/>
          <w:szCs w:val="28"/>
          <w:lang w:val="ky-KG"/>
        </w:rPr>
        <w:t>2.2</w:t>
      </w:r>
      <w:r w:rsidR="006C4175" w:rsidRPr="00512016">
        <w:rPr>
          <w:rFonts w:ascii="Times New Roman" w:hAnsi="Times New Roman"/>
          <w:sz w:val="28"/>
          <w:szCs w:val="28"/>
          <w:lang w:val="ky-KG"/>
        </w:rPr>
        <w:t xml:space="preserve">. </w:t>
      </w:r>
      <w:r w:rsidR="006B2C43" w:rsidRPr="00512016">
        <w:rPr>
          <w:rFonts w:ascii="Times New Roman" w:hAnsi="Times New Roman"/>
          <w:b/>
          <w:sz w:val="28"/>
          <w:szCs w:val="28"/>
          <w:lang w:val="ky-KG"/>
        </w:rPr>
        <w:t xml:space="preserve">Изилдөөнүн </w:t>
      </w:r>
      <w:r w:rsidR="0065414E" w:rsidRPr="00512016">
        <w:rPr>
          <w:rFonts w:ascii="Times New Roman" w:hAnsi="Times New Roman"/>
          <w:b/>
          <w:sz w:val="28"/>
          <w:szCs w:val="28"/>
          <w:lang w:val="ky-KG"/>
        </w:rPr>
        <w:t>материалдары жана усулдары</w:t>
      </w:r>
      <w:r w:rsidR="0065414E" w:rsidRPr="00512016">
        <w:rPr>
          <w:rFonts w:ascii="Times New Roman" w:hAnsi="Times New Roman"/>
          <w:sz w:val="28"/>
          <w:szCs w:val="28"/>
          <w:lang w:val="ky-KG"/>
        </w:rPr>
        <w:t xml:space="preserve">. </w:t>
      </w:r>
      <w:r w:rsidR="00FD3A3B" w:rsidRPr="00512016">
        <w:rPr>
          <w:rFonts w:ascii="Times New Roman" w:eastAsia="Times New Roman" w:hAnsi="Times New Roman"/>
          <w:bCs/>
          <w:sz w:val="28"/>
          <w:szCs w:val="28"/>
          <w:lang w:val="ky-KG" w:eastAsia="ru-RU"/>
        </w:rPr>
        <w:t>201</w:t>
      </w:r>
      <w:r w:rsidR="007322ED" w:rsidRPr="00512016">
        <w:rPr>
          <w:rFonts w:ascii="Times New Roman" w:eastAsia="Times New Roman" w:hAnsi="Times New Roman"/>
          <w:bCs/>
          <w:sz w:val="28"/>
          <w:szCs w:val="28"/>
          <w:lang w:val="ky-KG" w:eastAsia="ru-RU"/>
        </w:rPr>
        <w:t>1</w:t>
      </w:r>
      <w:r w:rsidR="00FD3A3B" w:rsidRPr="00512016">
        <w:rPr>
          <w:rFonts w:ascii="Times New Roman" w:eastAsia="Times New Roman" w:hAnsi="Times New Roman"/>
          <w:bCs/>
          <w:sz w:val="28"/>
          <w:szCs w:val="28"/>
          <w:lang w:val="ky-KG" w:eastAsia="ru-RU"/>
        </w:rPr>
        <w:t>-2021-жылдар аралыгында түштүк кыргыздардын салттуу би</w:t>
      </w:r>
      <w:r w:rsidR="00FD3A3B" w:rsidRPr="00A35211">
        <w:rPr>
          <w:rFonts w:ascii="Times New Roman" w:eastAsia="Times New Roman" w:hAnsi="Times New Roman"/>
          <w:bCs/>
          <w:sz w:val="28"/>
          <w:szCs w:val="28"/>
          <w:lang w:val="ky-KG" w:eastAsia="ru-RU"/>
        </w:rPr>
        <w:t>лимдеринде колдонулган өсүмдүктөргө талдоо жүргүзүүдө сурамжылоо, анкета ыкмалар</w:t>
      </w:r>
      <w:r w:rsidR="000D0E53">
        <w:rPr>
          <w:rFonts w:ascii="Times New Roman" w:eastAsia="Times New Roman" w:hAnsi="Times New Roman"/>
          <w:bCs/>
          <w:sz w:val="28"/>
          <w:szCs w:val="28"/>
          <w:lang w:val="ky-KG" w:eastAsia="ru-RU"/>
        </w:rPr>
        <w:t>ы</w:t>
      </w:r>
      <w:r w:rsidR="00FD3A3B" w:rsidRPr="00A35211">
        <w:rPr>
          <w:rFonts w:ascii="Times New Roman" w:eastAsia="Times New Roman" w:hAnsi="Times New Roman"/>
          <w:bCs/>
          <w:sz w:val="28"/>
          <w:szCs w:val="28"/>
          <w:lang w:val="ky-KG" w:eastAsia="ru-RU"/>
        </w:rPr>
        <w:t xml:space="preserve"> колдонулду</w:t>
      </w:r>
      <w:r w:rsidR="00B8377D">
        <w:rPr>
          <w:rFonts w:ascii="Times New Roman" w:eastAsia="Times New Roman" w:hAnsi="Times New Roman"/>
          <w:bCs/>
          <w:sz w:val="28"/>
          <w:szCs w:val="28"/>
          <w:lang w:val="ky-KG" w:eastAsia="ru-RU"/>
        </w:rPr>
        <w:t xml:space="preserve">. </w:t>
      </w:r>
    </w:p>
    <w:p w14:paraId="21FF5481" w14:textId="55FFE876" w:rsidR="007A3928" w:rsidRPr="00AB529D" w:rsidRDefault="00450102" w:rsidP="00BD765E">
      <w:pPr>
        <w:tabs>
          <w:tab w:val="left" w:pos="709"/>
        </w:tabs>
        <w:spacing w:after="0"/>
        <w:jc w:val="both"/>
        <w:rPr>
          <w:rFonts w:ascii="Times New Roman" w:eastAsia="Calibri" w:hAnsi="Times New Roman" w:cs="Times New Roman"/>
          <w:sz w:val="28"/>
          <w:szCs w:val="28"/>
          <w:lang w:val="ky-KG" w:eastAsia="en-US"/>
        </w:rPr>
      </w:pPr>
      <w:r w:rsidRPr="00A35211">
        <w:rPr>
          <w:rFonts w:ascii="Times New Roman" w:eastAsia="Calibri" w:hAnsi="Times New Roman" w:cs="Times New Roman"/>
          <w:sz w:val="28"/>
          <w:szCs w:val="28"/>
          <w:lang w:val="ky-KG" w:eastAsia="en-US"/>
        </w:rPr>
        <w:tab/>
      </w:r>
      <w:r w:rsidR="006B2C43" w:rsidRPr="00A35211">
        <w:rPr>
          <w:rFonts w:ascii="Times New Roman" w:eastAsia="Calibri" w:hAnsi="Times New Roman" w:cs="Times New Roman"/>
          <w:b/>
          <w:sz w:val="28"/>
          <w:szCs w:val="28"/>
          <w:lang w:val="ky-KG" w:eastAsia="en-US"/>
        </w:rPr>
        <w:t xml:space="preserve"> </w:t>
      </w:r>
      <w:r w:rsidR="006B2C43" w:rsidRPr="00A35211">
        <w:rPr>
          <w:rFonts w:ascii="Times New Roman" w:eastAsia="Calibri" w:hAnsi="Times New Roman" w:cs="Times New Roman"/>
          <w:sz w:val="28"/>
          <w:szCs w:val="28"/>
          <w:lang w:val="ky-KG" w:eastAsia="en-US"/>
        </w:rPr>
        <w:t>Салттуу билимдердеги өсүмдүктөргө этноботаникалык изилдөөнүн социологиялык</w:t>
      </w:r>
      <w:r w:rsidR="00C056F9" w:rsidRPr="00A35211">
        <w:rPr>
          <w:rFonts w:ascii="Times New Roman" w:eastAsia="Calibri" w:hAnsi="Times New Roman" w:cs="Times New Roman"/>
          <w:sz w:val="28"/>
          <w:szCs w:val="28"/>
          <w:lang w:val="ky-KG" w:eastAsia="en-US"/>
        </w:rPr>
        <w:t xml:space="preserve"> усулдары:</w:t>
      </w:r>
      <w:r w:rsidR="006B2C43" w:rsidRPr="00A35211">
        <w:rPr>
          <w:rFonts w:ascii="Times New Roman" w:eastAsia="Calibri" w:hAnsi="Times New Roman" w:cs="Times New Roman"/>
          <w:sz w:val="28"/>
          <w:szCs w:val="28"/>
          <w:lang w:val="ky-KG" w:eastAsia="en-US"/>
        </w:rPr>
        <w:t xml:space="preserve"> жергиликтүү жашоочулар менен баарлашуу (интервью), суроо-жооп барагын толтуруу, жергиликтүү өсүмдүктөрдүн колдонулушу жөнүндөгү архивдик материалдарды топтоо, тарыхый маалыматтарды издөө;</w:t>
      </w:r>
      <w:r w:rsidR="006D1438" w:rsidRPr="00A35211">
        <w:rPr>
          <w:rFonts w:ascii="Times New Roman" w:eastAsia="Calibri" w:hAnsi="Times New Roman" w:cs="Times New Roman"/>
          <w:sz w:val="28"/>
          <w:szCs w:val="28"/>
          <w:lang w:val="ky-KG" w:eastAsia="en-US"/>
        </w:rPr>
        <w:t xml:space="preserve"> </w:t>
      </w:r>
      <w:r w:rsidR="00674356" w:rsidRPr="00A35211">
        <w:rPr>
          <w:rFonts w:ascii="Times New Roman" w:eastAsia="Times New Roman" w:hAnsi="Times New Roman" w:cs="Times New Roman"/>
          <w:sz w:val="28"/>
          <w:szCs w:val="28"/>
          <w:lang w:val="ky-KG"/>
        </w:rPr>
        <w:t>«</w:t>
      </w:r>
      <w:r w:rsidR="006B2C43" w:rsidRPr="00A35211">
        <w:rPr>
          <w:rFonts w:ascii="Times New Roman" w:eastAsia="Calibri" w:hAnsi="Times New Roman" w:cs="Times New Roman"/>
          <w:sz w:val="28"/>
          <w:szCs w:val="28"/>
          <w:lang w:val="ky-KG" w:eastAsia="en-US"/>
        </w:rPr>
        <w:t>Өсүмдүктөрдү аныктоо чыйыры</w:t>
      </w:r>
      <w:r w:rsidR="00674356" w:rsidRPr="00A35211">
        <w:rPr>
          <w:rFonts w:ascii="Times New Roman" w:eastAsia="Times New Roman" w:hAnsi="Times New Roman" w:cs="Times New Roman"/>
          <w:sz w:val="28"/>
          <w:szCs w:val="28"/>
          <w:lang w:val="ky-KG"/>
        </w:rPr>
        <w:t>»</w:t>
      </w:r>
      <w:r w:rsidR="006B2C43" w:rsidRPr="00A35211">
        <w:rPr>
          <w:rFonts w:ascii="Times New Roman" w:eastAsia="Calibri" w:hAnsi="Times New Roman" w:cs="Times New Roman"/>
          <w:sz w:val="28"/>
          <w:szCs w:val="28"/>
          <w:lang w:val="ky-KG" w:eastAsia="en-US"/>
        </w:rPr>
        <w:t xml:space="preserve"> усулу (Брайан Страсс, 1969)</w:t>
      </w:r>
      <w:r w:rsidR="006D1438" w:rsidRPr="00A35211">
        <w:rPr>
          <w:rFonts w:ascii="Times New Roman" w:eastAsia="Calibri" w:hAnsi="Times New Roman" w:cs="Times New Roman"/>
          <w:sz w:val="28"/>
          <w:szCs w:val="28"/>
          <w:lang w:val="ky-KG" w:eastAsia="en-US"/>
        </w:rPr>
        <w:t xml:space="preserve"> </w:t>
      </w:r>
      <w:r w:rsidR="006B2C43" w:rsidRPr="00A35211">
        <w:rPr>
          <w:rFonts w:ascii="Times New Roman" w:eastAsia="Calibri" w:hAnsi="Times New Roman" w:cs="Times New Roman"/>
          <w:sz w:val="28"/>
          <w:szCs w:val="28"/>
          <w:lang w:val="ky-KG" w:eastAsia="en-US"/>
        </w:rPr>
        <w:t>менен жергиликтүү калктын өкүлдөрү билген</w:t>
      </w:r>
      <w:r w:rsidR="0039059B" w:rsidRPr="00A35211">
        <w:rPr>
          <w:rFonts w:ascii="Times New Roman" w:eastAsia="Calibri" w:hAnsi="Times New Roman" w:cs="Times New Roman"/>
          <w:sz w:val="28"/>
          <w:szCs w:val="28"/>
          <w:lang w:val="ky-KG" w:eastAsia="en-US"/>
        </w:rPr>
        <w:t xml:space="preserve"> жана колдонгон</w:t>
      </w:r>
      <w:r w:rsidR="006B2C43" w:rsidRPr="00A35211">
        <w:rPr>
          <w:rFonts w:ascii="Times New Roman" w:eastAsia="Calibri" w:hAnsi="Times New Roman" w:cs="Times New Roman"/>
          <w:sz w:val="28"/>
          <w:szCs w:val="28"/>
          <w:lang w:val="ky-KG" w:eastAsia="en-US"/>
        </w:rPr>
        <w:t xml:space="preserve"> өсүмдүктөр жөнүндөгү жеке билимдер</w:t>
      </w:r>
      <w:r w:rsidR="006D1438" w:rsidRPr="00A35211">
        <w:rPr>
          <w:rFonts w:ascii="Times New Roman" w:eastAsia="Calibri" w:hAnsi="Times New Roman" w:cs="Times New Roman"/>
          <w:sz w:val="28"/>
          <w:szCs w:val="28"/>
          <w:lang w:val="ky-KG" w:eastAsia="en-US"/>
        </w:rPr>
        <w:t xml:space="preserve">ди документтештирүү; </w:t>
      </w:r>
      <w:r w:rsidR="006B2C43" w:rsidRPr="00A35211">
        <w:rPr>
          <w:rFonts w:ascii="Times New Roman" w:eastAsia="Calibri" w:hAnsi="Times New Roman" w:cs="Times New Roman"/>
          <w:sz w:val="28"/>
          <w:szCs w:val="28"/>
          <w:lang w:val="ky-KG" w:eastAsia="en-US"/>
        </w:rPr>
        <w:t xml:space="preserve"> </w:t>
      </w:r>
      <w:r w:rsidR="00674356" w:rsidRPr="00A35211">
        <w:rPr>
          <w:rFonts w:ascii="Times New Roman" w:eastAsia="Times New Roman" w:hAnsi="Times New Roman" w:cs="Times New Roman"/>
          <w:sz w:val="28"/>
          <w:szCs w:val="28"/>
          <w:lang w:val="ky-KG"/>
        </w:rPr>
        <w:t>«</w:t>
      </w:r>
      <w:r w:rsidR="00674356" w:rsidRPr="00A35211">
        <w:rPr>
          <w:rFonts w:ascii="Times New Roman" w:eastAsia="Calibri" w:hAnsi="Times New Roman" w:cs="Times New Roman"/>
          <w:sz w:val="28"/>
          <w:szCs w:val="28"/>
          <w:lang w:val="ky-KG" w:eastAsia="en-US"/>
        </w:rPr>
        <w:t>С</w:t>
      </w:r>
      <w:r w:rsidR="006B2C43" w:rsidRPr="00A35211">
        <w:rPr>
          <w:rFonts w:ascii="Times New Roman" w:eastAsia="Calibri" w:hAnsi="Times New Roman" w:cs="Times New Roman"/>
          <w:sz w:val="28"/>
          <w:szCs w:val="28"/>
          <w:lang w:val="ky-KG" w:eastAsia="en-US"/>
        </w:rPr>
        <w:t>алттуу билимдердеги өсүмдүктөрдүн аталыштарын жана морфологиялык өзгөчөлүктөрүн белгилөө</w:t>
      </w:r>
      <w:r w:rsidR="00674356" w:rsidRPr="00A35211">
        <w:rPr>
          <w:rFonts w:ascii="Times New Roman" w:eastAsia="Times New Roman" w:hAnsi="Times New Roman" w:cs="Times New Roman"/>
          <w:sz w:val="28"/>
          <w:szCs w:val="28"/>
          <w:lang w:val="ky-KG"/>
        </w:rPr>
        <w:t>»</w:t>
      </w:r>
      <w:r w:rsidR="006B2C43" w:rsidRPr="00A35211">
        <w:rPr>
          <w:rFonts w:ascii="Times New Roman" w:eastAsia="Calibri" w:hAnsi="Times New Roman" w:cs="Times New Roman"/>
          <w:sz w:val="28"/>
          <w:szCs w:val="28"/>
          <w:lang w:val="ky-KG" w:eastAsia="en-US"/>
        </w:rPr>
        <w:t xml:space="preserve"> </w:t>
      </w:r>
      <w:r w:rsidR="001A420E" w:rsidRPr="00A35211">
        <w:rPr>
          <w:rFonts w:ascii="Times New Roman" w:eastAsia="Calibri" w:hAnsi="Times New Roman" w:cs="Times New Roman"/>
          <w:sz w:val="28"/>
          <w:szCs w:val="28"/>
          <w:lang w:val="ky-KG" w:eastAsia="en-US"/>
        </w:rPr>
        <w:t>усулдары колдонулду</w:t>
      </w:r>
      <w:r w:rsidR="006B2C43" w:rsidRPr="00A35211">
        <w:rPr>
          <w:rFonts w:ascii="Times New Roman" w:eastAsia="Calibri" w:hAnsi="Times New Roman" w:cs="Times New Roman"/>
          <w:sz w:val="28"/>
          <w:szCs w:val="28"/>
          <w:lang w:val="ky-KG" w:eastAsia="en-US"/>
        </w:rPr>
        <w:t xml:space="preserve">. </w:t>
      </w:r>
      <w:r w:rsidR="00B941C7" w:rsidRPr="00A35211">
        <w:rPr>
          <w:rFonts w:ascii="Times New Roman" w:eastAsia="Calibri" w:hAnsi="Times New Roman" w:cs="Times New Roman"/>
          <w:sz w:val="28"/>
          <w:szCs w:val="28"/>
          <w:lang w:val="ky-KG" w:eastAsia="en-US"/>
        </w:rPr>
        <w:t>Изилдөө Ош, Баткен жана Жалал-Абад областтарынын тоолуу аймактарынын жашоочулары менен бирге жүргүзүлдү.</w:t>
      </w:r>
      <w:r w:rsidR="00D44F2B">
        <w:rPr>
          <w:rFonts w:ascii="Times New Roman" w:eastAsia="Calibri" w:hAnsi="Times New Roman" w:cs="Times New Roman"/>
          <w:sz w:val="28"/>
          <w:szCs w:val="28"/>
          <w:lang w:val="ky-KG" w:eastAsia="en-US"/>
        </w:rPr>
        <w:t xml:space="preserve"> </w:t>
      </w:r>
      <w:r w:rsidR="00AB529D" w:rsidRPr="00AB529D">
        <w:rPr>
          <w:rFonts w:ascii="Times New Roman" w:eastAsia="Calibri" w:hAnsi="Times New Roman" w:cs="Times New Roman"/>
          <w:sz w:val="28"/>
          <w:szCs w:val="28"/>
          <w:lang w:val="ky-KG" w:eastAsia="en-US"/>
        </w:rPr>
        <w:t xml:space="preserve">Стационардык </w:t>
      </w:r>
      <w:r w:rsidR="00AB529D">
        <w:rPr>
          <w:rFonts w:ascii="Times New Roman" w:eastAsia="Calibri" w:hAnsi="Times New Roman" w:cs="Times New Roman"/>
          <w:sz w:val="28"/>
          <w:szCs w:val="28"/>
          <w:lang w:val="ky-KG" w:eastAsia="en-US"/>
        </w:rPr>
        <w:t>усул</w:t>
      </w:r>
      <w:r w:rsidR="00AB529D" w:rsidRPr="00AB529D">
        <w:rPr>
          <w:rFonts w:ascii="Times New Roman" w:eastAsia="Calibri" w:hAnsi="Times New Roman" w:cs="Times New Roman"/>
          <w:sz w:val="28"/>
          <w:szCs w:val="28"/>
          <w:lang w:val="ky-KG" w:eastAsia="en-US"/>
        </w:rPr>
        <w:t xml:space="preserve"> </w:t>
      </w:r>
      <w:r w:rsidR="000D065D">
        <w:rPr>
          <w:rFonts w:ascii="Times New Roman" w:eastAsia="Calibri" w:hAnsi="Times New Roman" w:cs="Times New Roman"/>
          <w:sz w:val="28"/>
          <w:szCs w:val="28"/>
          <w:lang w:val="ky-KG" w:eastAsia="en-US"/>
        </w:rPr>
        <w:t xml:space="preserve">менен </w:t>
      </w:r>
      <w:r w:rsidR="00AB529D" w:rsidRPr="00AB529D">
        <w:rPr>
          <w:rFonts w:ascii="Times New Roman" w:eastAsia="Calibri" w:hAnsi="Times New Roman" w:cs="Times New Roman"/>
          <w:sz w:val="28"/>
          <w:szCs w:val="28"/>
          <w:lang w:val="ky-KG" w:eastAsia="en-US"/>
        </w:rPr>
        <w:t>көбүнчө талаа жана лаб</w:t>
      </w:r>
      <w:r w:rsidR="000D065D">
        <w:rPr>
          <w:rFonts w:ascii="Times New Roman" w:eastAsia="Calibri" w:hAnsi="Times New Roman" w:cs="Times New Roman"/>
          <w:sz w:val="28"/>
          <w:szCs w:val="28"/>
          <w:lang w:val="ky-KG" w:eastAsia="en-US"/>
        </w:rPr>
        <w:t>ораториялык ыкмалар айкалыштылды</w:t>
      </w:r>
      <w:r w:rsidR="00AB529D" w:rsidRPr="00AB529D">
        <w:rPr>
          <w:rFonts w:ascii="Times New Roman" w:eastAsia="Calibri" w:hAnsi="Times New Roman" w:cs="Times New Roman"/>
          <w:sz w:val="28"/>
          <w:szCs w:val="28"/>
          <w:lang w:val="ky-KG" w:eastAsia="en-US"/>
        </w:rPr>
        <w:t>.</w:t>
      </w:r>
      <w:r w:rsidR="00AB529D">
        <w:rPr>
          <w:rFonts w:ascii="Times New Roman" w:eastAsia="Calibri" w:hAnsi="Times New Roman" w:cs="Times New Roman"/>
          <w:sz w:val="28"/>
          <w:szCs w:val="28"/>
          <w:lang w:val="ky-KG" w:eastAsia="en-US"/>
        </w:rPr>
        <w:t xml:space="preserve"> </w:t>
      </w:r>
      <w:r w:rsidR="0098620C" w:rsidRPr="00AC4D60">
        <w:rPr>
          <w:rFonts w:ascii="Times New Roman" w:eastAsia="Times New Roman" w:hAnsi="Times New Roman" w:cs="Times New Roman"/>
          <w:bCs/>
          <w:i/>
          <w:sz w:val="28"/>
          <w:szCs w:val="28"/>
          <w:lang w:val="ky-KG"/>
        </w:rPr>
        <w:t xml:space="preserve">Баяндап жазуу </w:t>
      </w:r>
      <w:r w:rsidR="000B0EA3" w:rsidRPr="00AC4D60">
        <w:rPr>
          <w:rFonts w:ascii="Times New Roman" w:eastAsia="Times New Roman" w:hAnsi="Times New Roman" w:cs="Times New Roman"/>
          <w:bCs/>
          <w:i/>
          <w:sz w:val="28"/>
          <w:szCs w:val="28"/>
          <w:lang w:val="ky-KG"/>
        </w:rPr>
        <w:t>усулу</w:t>
      </w:r>
      <w:r w:rsidR="0098620C" w:rsidRPr="00AC4D60">
        <w:rPr>
          <w:rFonts w:ascii="Times New Roman" w:eastAsia="Times New Roman" w:hAnsi="Times New Roman" w:cs="Times New Roman"/>
          <w:bCs/>
          <w:i/>
          <w:sz w:val="28"/>
          <w:szCs w:val="28"/>
          <w:lang w:val="ky-KG"/>
        </w:rPr>
        <w:t xml:space="preserve"> –</w:t>
      </w:r>
      <w:r w:rsidR="0098620C" w:rsidRPr="00AC4D60">
        <w:rPr>
          <w:rFonts w:ascii="Times New Roman" w:eastAsia="Times New Roman" w:hAnsi="Times New Roman" w:cs="Times New Roman"/>
          <w:bCs/>
          <w:sz w:val="28"/>
          <w:szCs w:val="28"/>
          <w:lang w:val="ky-KG"/>
        </w:rPr>
        <w:t xml:space="preserve"> изилденүүчү обьектинин өзгөчөлүктөрүн каттоо, байкоо жүргүзүү, картага түшүрүү, баалуу табигый о</w:t>
      </w:r>
      <w:r w:rsidR="009F5BC3" w:rsidRPr="00AC4D60">
        <w:rPr>
          <w:rFonts w:ascii="Times New Roman" w:eastAsia="Times New Roman" w:hAnsi="Times New Roman" w:cs="Times New Roman"/>
          <w:bCs/>
          <w:sz w:val="28"/>
          <w:szCs w:val="28"/>
          <w:lang w:val="ky-KG"/>
        </w:rPr>
        <w:t>б</w:t>
      </w:r>
      <w:r w:rsidR="0098620C" w:rsidRPr="00AC4D60">
        <w:rPr>
          <w:rFonts w:ascii="Times New Roman" w:eastAsia="Times New Roman" w:hAnsi="Times New Roman" w:cs="Times New Roman"/>
          <w:bCs/>
          <w:sz w:val="28"/>
          <w:szCs w:val="28"/>
          <w:lang w:val="ky-KG"/>
        </w:rPr>
        <w:t>ьектиги инвентаризациялоо</w:t>
      </w:r>
      <w:r w:rsidR="004F2DA0" w:rsidRPr="00AC4D60">
        <w:rPr>
          <w:rFonts w:ascii="Times New Roman" w:eastAsia="Times New Roman" w:hAnsi="Times New Roman" w:cs="Times New Roman"/>
          <w:bCs/>
          <w:sz w:val="28"/>
          <w:szCs w:val="28"/>
          <w:lang w:val="ky-KG"/>
        </w:rPr>
        <w:t>до колдонулду</w:t>
      </w:r>
      <w:r w:rsidR="00244AAA" w:rsidRPr="00AC4D60">
        <w:rPr>
          <w:rFonts w:ascii="Times New Roman" w:eastAsia="Times New Roman" w:hAnsi="Times New Roman" w:cs="Times New Roman"/>
          <w:bCs/>
          <w:sz w:val="28"/>
          <w:szCs w:val="28"/>
          <w:lang w:val="ky-KG"/>
        </w:rPr>
        <w:t>.</w:t>
      </w:r>
      <w:r w:rsidR="0098620C" w:rsidRPr="00AC4D60">
        <w:rPr>
          <w:rFonts w:ascii="Times New Roman" w:eastAsia="Times New Roman" w:hAnsi="Times New Roman" w:cs="Times New Roman"/>
          <w:bCs/>
          <w:i/>
          <w:sz w:val="28"/>
          <w:szCs w:val="28"/>
          <w:lang w:val="ky-KG"/>
        </w:rPr>
        <w:t xml:space="preserve"> </w:t>
      </w:r>
      <w:r w:rsidR="00542B20" w:rsidRPr="00AC4D60">
        <w:rPr>
          <w:rFonts w:ascii="Times New Roman" w:eastAsia="Times New Roman" w:hAnsi="Times New Roman" w:cs="Times New Roman"/>
          <w:i/>
          <w:sz w:val="28"/>
          <w:szCs w:val="28"/>
          <w:lang w:val="ky-KG"/>
        </w:rPr>
        <w:t xml:space="preserve">Эксперименттик усулу </w:t>
      </w:r>
      <w:r w:rsidR="00542B20" w:rsidRPr="00AC4D60">
        <w:rPr>
          <w:rFonts w:ascii="Times New Roman" w:eastAsia="Times New Roman" w:hAnsi="Times New Roman" w:cs="Times New Roman"/>
          <w:sz w:val="28"/>
          <w:szCs w:val="28"/>
          <w:lang w:val="ky-KG"/>
        </w:rPr>
        <w:t>–  баштапкы маалыматтарды жекече  изилдөөдө алынган маалыматтарды ар кандай салыштыруу ыкмаларын колдонуп жүргүзүлүүчү эксперименттер; фитоценоздук системаларды моделдештирүүдө талаа шартында  жана лабораториялык изилдөөлөрдө колдонулду.</w:t>
      </w:r>
      <w:r w:rsidR="00542B20" w:rsidRPr="00A35211">
        <w:rPr>
          <w:rFonts w:ascii="Times New Roman" w:eastAsia="Times New Roman" w:hAnsi="Times New Roman" w:cs="Times New Roman"/>
          <w:sz w:val="28"/>
          <w:szCs w:val="28"/>
          <w:lang w:val="ky-KG"/>
        </w:rPr>
        <w:t xml:space="preserve"> </w:t>
      </w:r>
    </w:p>
    <w:p w14:paraId="5CEED35C" w14:textId="6F03437E" w:rsidR="00866E28" w:rsidRPr="00D36BCE" w:rsidRDefault="004138B7" w:rsidP="00964EC7">
      <w:pPr>
        <w:spacing w:after="0"/>
        <w:ind w:left="-15" w:right="61"/>
        <w:jc w:val="both"/>
        <w:rPr>
          <w:rFonts w:ascii="Times New Roman" w:eastAsia="Times New Roman" w:hAnsi="Times New Roman" w:cs="Times New Roman"/>
          <w:color w:val="000000"/>
          <w:sz w:val="28"/>
        </w:rPr>
      </w:pPr>
      <w:r>
        <w:rPr>
          <w:rFonts w:ascii="Times New Roman" w:eastAsia="Times New Roman" w:hAnsi="Times New Roman" w:cs="Times New Roman"/>
          <w:sz w:val="28"/>
          <w:szCs w:val="28"/>
          <w:lang w:val="ky-KG"/>
        </w:rPr>
        <w:tab/>
      </w:r>
      <w:r w:rsidR="007A3928" w:rsidRPr="00A35211">
        <w:rPr>
          <w:rFonts w:ascii="Times New Roman" w:eastAsia="Times New Roman" w:hAnsi="Times New Roman" w:cs="Times New Roman"/>
          <w:sz w:val="28"/>
          <w:szCs w:val="28"/>
          <w:lang w:val="ky-KG"/>
        </w:rPr>
        <w:tab/>
      </w:r>
      <w:r w:rsidRPr="004138B7">
        <w:rPr>
          <w:rFonts w:ascii="Times New Roman" w:eastAsia="Times New Roman" w:hAnsi="Times New Roman" w:cs="Times New Roman"/>
          <w:color w:val="000000"/>
          <w:sz w:val="28"/>
          <w:lang w:val="ky-KG"/>
        </w:rPr>
        <w:t xml:space="preserve">Өсүмдүктөрдүн коомдоштугун жазууда Б.А. Быковдун эмгегиндеги (1978) Г. Друде шкаласынын алардын түрлөрүнүн жыштыгынын санына көз чама (визуалдык) менен баа берүү геоботаникалык ыкмасы колдонулду. </w:t>
      </w:r>
      <w:r>
        <w:rPr>
          <w:rFonts w:ascii="Times New Roman" w:eastAsia="Times New Roman" w:hAnsi="Times New Roman" w:cs="Times New Roman"/>
          <w:color w:val="000000"/>
          <w:sz w:val="28"/>
          <w:lang w:val="ky-KG"/>
        </w:rPr>
        <w:tab/>
      </w:r>
      <w:r>
        <w:rPr>
          <w:rFonts w:ascii="Times New Roman" w:eastAsia="Times New Roman" w:hAnsi="Times New Roman" w:cs="Times New Roman"/>
          <w:color w:val="000000"/>
          <w:sz w:val="28"/>
          <w:lang w:val="ky-KG"/>
        </w:rPr>
        <w:tab/>
      </w:r>
      <w:r w:rsidR="00945ECF">
        <w:rPr>
          <w:rFonts w:ascii="Times New Roman" w:eastAsia="Times New Roman" w:hAnsi="Times New Roman" w:cs="Times New Roman"/>
          <w:color w:val="000000"/>
          <w:sz w:val="28"/>
          <w:lang w:val="ky-KG"/>
        </w:rPr>
        <w:tab/>
      </w:r>
      <w:r w:rsidR="00964EC7">
        <w:rPr>
          <w:rFonts w:ascii="Times New Roman" w:eastAsia="Times New Roman" w:hAnsi="Times New Roman" w:cs="Times New Roman"/>
          <w:color w:val="000000"/>
          <w:sz w:val="28"/>
          <w:lang w:val="ky-KG"/>
        </w:rPr>
        <w:tab/>
        <w:t>Түрдү</w:t>
      </w:r>
      <w:r w:rsidRPr="004138B7">
        <w:rPr>
          <w:rFonts w:ascii="Times New Roman" w:eastAsia="Times New Roman" w:hAnsi="Times New Roman" w:cs="Times New Roman"/>
          <w:color w:val="000000"/>
          <w:sz w:val="28"/>
          <w:lang w:val="ky-KG"/>
        </w:rPr>
        <w:t>к курамды жана өсүмдүк коомдоштуктарынын экологиялык элементтерин бөлүүдө, өсүмдүктөрдүн жашоо формалары, экологиялык формалары И.Г. Серебряковдун, (1964) жана А.П. Шенниковдун, (1950) (Система Раункиера)</w:t>
      </w:r>
      <w:r w:rsidR="004A103D">
        <w:rPr>
          <w:rFonts w:ascii="Times New Roman" w:eastAsia="Times New Roman" w:hAnsi="Times New Roman" w:cs="Times New Roman"/>
          <w:color w:val="000000"/>
          <w:sz w:val="28"/>
          <w:lang w:val="ky-KG"/>
        </w:rPr>
        <w:t xml:space="preserve"> </w:t>
      </w:r>
      <w:r w:rsidRPr="004138B7">
        <w:rPr>
          <w:rFonts w:ascii="Times New Roman" w:eastAsia="Times New Roman" w:hAnsi="Times New Roman" w:cs="Times New Roman"/>
          <w:color w:val="000000"/>
          <w:sz w:val="28"/>
          <w:lang w:val="ky-KG"/>
        </w:rPr>
        <w:t xml:space="preserve">(1964) фундаменталдык усулдук маалыматтары боюнча бөлүндү. Кыргызстандын өсүмдүктөрүнүн кадастры Г.А.Лазьков, (2014) “Флора СССР”, тт. I - XXX (1934-1964), «Флора Киргизской ССР» тт. </w:t>
      </w:r>
      <w:r w:rsidRPr="004138B7">
        <w:rPr>
          <w:rFonts w:ascii="Times New Roman" w:eastAsia="Times New Roman" w:hAnsi="Times New Roman" w:cs="Times New Roman"/>
          <w:color w:val="000000"/>
          <w:sz w:val="28"/>
        </w:rPr>
        <w:t xml:space="preserve">I - XI (1950-1965), </w:t>
      </w:r>
      <w:r w:rsidRPr="004138B7">
        <w:rPr>
          <w:rFonts w:ascii="Times New Roman" w:eastAsia="Times New Roman" w:hAnsi="Times New Roman" w:cs="Times New Roman"/>
          <w:color w:val="000000"/>
          <w:sz w:val="28"/>
        </w:rPr>
        <w:lastRenderedPageBreak/>
        <w:t xml:space="preserve">«Определитель растений Средней Азии» тт. I - X (1968–1993), Выходцев И.В. (1976) сыяктуу адабий булактар колдонулду. Өсүмдүктөрдүн аталыштырынын такталышы С.К. Черепановдун (1995) маалыматтары менен дал келтирилди. </w:t>
      </w:r>
      <w:r w:rsidR="009B5CD0" w:rsidRPr="00366AC5">
        <w:rPr>
          <w:rFonts w:ascii="Times New Roman" w:eastAsia="Calibri" w:hAnsi="Times New Roman" w:cs="Times New Roman"/>
          <w:sz w:val="28"/>
          <w:szCs w:val="28"/>
          <w:lang w:val="ky-KG" w:eastAsia="en-US"/>
        </w:rPr>
        <w:t xml:space="preserve"> </w:t>
      </w:r>
    </w:p>
    <w:p w14:paraId="3888DDF4" w14:textId="1D8BA437" w:rsidR="00C41F80" w:rsidRPr="008527ED" w:rsidRDefault="008527ED" w:rsidP="008527ED">
      <w:pPr>
        <w:spacing w:after="0"/>
        <w:ind w:left="-15" w:right="61"/>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r>
      <w:r>
        <w:rPr>
          <w:rFonts w:ascii="Times New Roman" w:eastAsia="Times New Roman" w:hAnsi="Times New Roman" w:cs="Times New Roman"/>
          <w:color w:val="000000"/>
          <w:sz w:val="28"/>
        </w:rPr>
        <w:tab/>
      </w:r>
      <w:r w:rsidRPr="008527ED">
        <w:rPr>
          <w:rFonts w:ascii="Times New Roman" w:eastAsia="Times New Roman" w:hAnsi="Times New Roman" w:cs="Times New Roman"/>
          <w:color w:val="000000"/>
          <w:sz w:val="28"/>
        </w:rPr>
        <w:t>Дары өсүмдүктөрдүн табигый корун аныктоо жалпы кабыл алынган «Методика определения запасов лекарственных растений»</w:t>
      </w:r>
      <w:r>
        <w:rPr>
          <w:bCs/>
          <w:sz w:val="28"/>
          <w:szCs w:val="28"/>
          <w:lang w:val="ky-KG"/>
        </w:rPr>
        <w:t xml:space="preserve"> </w:t>
      </w:r>
      <w:r w:rsidR="00DC1338">
        <w:rPr>
          <w:bCs/>
          <w:sz w:val="28"/>
          <w:szCs w:val="28"/>
          <w:lang w:val="ky-KG"/>
        </w:rPr>
        <w:t>(</w:t>
      </w:r>
      <w:r w:rsidR="00DC1338">
        <w:rPr>
          <w:rFonts w:ascii="Times New Roman" w:eastAsia="Times New Roman" w:hAnsi="Times New Roman" w:cs="Times New Roman"/>
          <w:sz w:val="28"/>
          <w:szCs w:val="28"/>
          <w:lang w:val="ky-KG"/>
        </w:rPr>
        <w:t xml:space="preserve">Н.А.Борисова (1961,1977), </w:t>
      </w:r>
      <w:r w:rsidR="00DC1338" w:rsidRPr="001F1A6A">
        <w:rPr>
          <w:rFonts w:ascii="Times New Roman" w:eastAsia="Times New Roman" w:hAnsi="Times New Roman" w:cs="Times New Roman"/>
          <w:sz w:val="28"/>
          <w:szCs w:val="28"/>
        </w:rPr>
        <w:t>И.Л. Крылова, А.И. Шретер (1971); И.Л. Крылова, (1973, 1979, 1981)</w:t>
      </w:r>
      <w:r w:rsidRPr="008527ED">
        <w:rPr>
          <w:rFonts w:ascii="Times New Roman" w:eastAsia="Times New Roman" w:hAnsi="Times New Roman" w:cs="Times New Roman"/>
          <w:color w:val="000000"/>
          <w:sz w:val="28"/>
        </w:rPr>
        <w:t xml:space="preserve"> </w:t>
      </w:r>
      <w:r w:rsidRPr="008527ED">
        <w:rPr>
          <w:rFonts w:ascii="Times New Roman" w:eastAsia="Times New Roman" w:hAnsi="Times New Roman" w:cs="Times New Roman"/>
          <w:color w:val="000000"/>
          <w:sz w:val="28"/>
        </w:rPr>
        <w:t xml:space="preserve">(Утвержденный Государственным комитетом СССР по лесному хозяйству, Министерством медицинской и микробиологической промышленности, 1986) усулдар </w:t>
      </w:r>
      <w:r w:rsidR="0020134B">
        <w:rPr>
          <w:rFonts w:ascii="Times New Roman" w:eastAsia="Times New Roman" w:hAnsi="Times New Roman" w:cs="Times New Roman"/>
          <w:color w:val="000000"/>
          <w:sz w:val="28"/>
          <w:lang w:val="ky-KG"/>
        </w:rPr>
        <w:t>менен жүргүзүлдү</w:t>
      </w:r>
      <w:r w:rsidRPr="008527ED">
        <w:rPr>
          <w:rFonts w:ascii="Times New Roman" w:eastAsia="Times New Roman" w:hAnsi="Times New Roman" w:cs="Times New Roman"/>
          <w:color w:val="000000"/>
          <w:sz w:val="28"/>
        </w:rPr>
        <w:t xml:space="preserve">. </w:t>
      </w:r>
      <w:r w:rsidR="00C41F80" w:rsidRPr="00366AC5">
        <w:rPr>
          <w:rFonts w:ascii="Times New Roman" w:hAnsi="Times New Roman"/>
          <w:i/>
          <w:iCs/>
          <w:sz w:val="28"/>
          <w:szCs w:val="28"/>
          <w:lang w:val="ky-KG"/>
        </w:rPr>
        <w:t xml:space="preserve"> </w:t>
      </w:r>
      <w:r w:rsidR="00DC2685">
        <w:rPr>
          <w:rFonts w:ascii="Times New Roman" w:hAnsi="Times New Roman"/>
          <w:i/>
          <w:iCs/>
          <w:sz w:val="28"/>
          <w:szCs w:val="28"/>
          <w:lang w:val="ky-KG"/>
        </w:rPr>
        <w:t xml:space="preserve"> </w:t>
      </w:r>
    </w:p>
    <w:p w14:paraId="37F73ED1" w14:textId="506BB5EB" w:rsidR="00DC34F9" w:rsidRPr="00CB17B1" w:rsidRDefault="00DE4CB2" w:rsidP="0002659E">
      <w:pPr>
        <w:shd w:val="clear" w:color="auto" w:fill="FFFFFF"/>
        <w:spacing w:after="0"/>
        <w:ind w:firstLine="708"/>
        <w:jc w:val="both"/>
        <w:rPr>
          <w:rFonts w:ascii="Times New Roman" w:eastAsia="Calibri" w:hAnsi="Times New Roman" w:cs="Times New Roman"/>
          <w:sz w:val="28"/>
          <w:szCs w:val="28"/>
          <w:shd w:val="clear" w:color="auto" w:fill="FFFFFF"/>
          <w:lang w:val="ky-KG" w:eastAsia="en-US"/>
        </w:rPr>
      </w:pPr>
      <w:r w:rsidRPr="00366AC5">
        <w:rPr>
          <w:rFonts w:ascii="Times New Roman" w:eastAsia="Calibri" w:hAnsi="Times New Roman" w:cs="Times New Roman"/>
          <w:sz w:val="28"/>
          <w:szCs w:val="28"/>
          <w:shd w:val="clear" w:color="auto" w:fill="FFFFFF"/>
          <w:lang w:val="ky-KG" w:eastAsia="en-US"/>
        </w:rPr>
        <w:t>Изилденүүчү аймакт</w:t>
      </w:r>
      <w:r w:rsidR="005C1DE7" w:rsidRPr="00366AC5">
        <w:rPr>
          <w:rFonts w:ascii="Times New Roman" w:eastAsia="Calibri" w:hAnsi="Times New Roman" w:cs="Times New Roman"/>
          <w:sz w:val="28"/>
          <w:szCs w:val="28"/>
          <w:shd w:val="clear" w:color="auto" w:fill="FFFFFF"/>
          <w:lang w:val="ky-KG" w:eastAsia="en-US"/>
        </w:rPr>
        <w:t>агы</w:t>
      </w:r>
      <w:r w:rsidRPr="00366AC5">
        <w:rPr>
          <w:rFonts w:ascii="Times New Roman" w:eastAsia="Calibri" w:hAnsi="Times New Roman" w:cs="Times New Roman"/>
          <w:sz w:val="28"/>
          <w:szCs w:val="28"/>
          <w:shd w:val="clear" w:color="auto" w:fill="FFFFFF"/>
          <w:lang w:val="ky-KG" w:eastAsia="en-US"/>
        </w:rPr>
        <w:t xml:space="preserve"> </w:t>
      </w:r>
      <w:r w:rsidR="00DC34F9" w:rsidRPr="00366AC5">
        <w:rPr>
          <w:rFonts w:ascii="Times New Roman" w:eastAsia="Calibri" w:hAnsi="Times New Roman" w:cs="Times New Roman"/>
          <w:sz w:val="28"/>
          <w:szCs w:val="28"/>
          <w:shd w:val="clear" w:color="auto" w:fill="FFFFFF"/>
          <w:lang w:val="ky-KG" w:eastAsia="en-US"/>
        </w:rPr>
        <w:t xml:space="preserve">өсүмдүктөрдүн абалы жана </w:t>
      </w:r>
      <w:r w:rsidR="00FC031D" w:rsidRPr="00366AC5">
        <w:rPr>
          <w:rFonts w:ascii="Times New Roman" w:eastAsia="Calibri" w:hAnsi="Times New Roman" w:cs="Times New Roman"/>
          <w:sz w:val="28"/>
          <w:szCs w:val="28"/>
          <w:shd w:val="clear" w:color="auto" w:fill="FFFFFF"/>
          <w:lang w:val="ky-KG" w:eastAsia="en-US"/>
        </w:rPr>
        <w:t>жер ти</w:t>
      </w:r>
      <w:r w:rsidR="00FC031D" w:rsidRPr="00CB17B1">
        <w:rPr>
          <w:rFonts w:ascii="Times New Roman" w:eastAsia="Calibri" w:hAnsi="Times New Roman" w:cs="Times New Roman"/>
          <w:sz w:val="28"/>
          <w:szCs w:val="28"/>
          <w:shd w:val="clear" w:color="auto" w:fill="FFFFFF"/>
          <w:lang w:val="ky-KG" w:eastAsia="en-US"/>
        </w:rPr>
        <w:t xml:space="preserve">лкелеринин </w:t>
      </w:r>
      <w:r w:rsidR="00DC34F9" w:rsidRPr="00CB17B1">
        <w:rPr>
          <w:rFonts w:ascii="Times New Roman" w:eastAsia="Calibri" w:hAnsi="Times New Roman" w:cs="Times New Roman"/>
          <w:sz w:val="28"/>
          <w:szCs w:val="28"/>
          <w:shd w:val="clear" w:color="auto" w:fill="FFFFFF"/>
          <w:lang w:val="ky-KG" w:eastAsia="en-US"/>
        </w:rPr>
        <w:t xml:space="preserve">чектешүүсү боюнча </w:t>
      </w:r>
      <w:r w:rsidR="00E754C5" w:rsidRPr="00CB17B1">
        <w:rPr>
          <w:rFonts w:ascii="Times New Roman" w:eastAsia="Calibri" w:hAnsi="Times New Roman" w:cs="Times New Roman"/>
          <w:sz w:val="28"/>
          <w:szCs w:val="28"/>
          <w:shd w:val="clear" w:color="auto" w:fill="FFFFFF"/>
          <w:lang w:val="ky-KG" w:eastAsia="en-US"/>
        </w:rPr>
        <w:t>карта-схема</w:t>
      </w:r>
      <w:r w:rsidR="00A41333" w:rsidRPr="00CB17B1">
        <w:rPr>
          <w:rFonts w:ascii="Times New Roman" w:eastAsia="Calibri" w:hAnsi="Times New Roman" w:cs="Times New Roman"/>
          <w:iCs/>
          <w:sz w:val="28"/>
          <w:szCs w:val="28"/>
          <w:lang w:val="ky-KG" w:eastAsia="en-US"/>
        </w:rPr>
        <w:t xml:space="preserve"> т</w:t>
      </w:r>
      <w:r w:rsidR="00A41333" w:rsidRPr="00CB17B1">
        <w:rPr>
          <w:rFonts w:ascii="Times New Roman" w:eastAsia="Calibri" w:hAnsi="Times New Roman" w:cs="Times New Roman"/>
          <w:bCs/>
          <w:iCs/>
          <w:sz w:val="28"/>
          <w:szCs w:val="28"/>
          <w:lang w:val="ky-KG" w:eastAsia="en-US"/>
        </w:rPr>
        <w:t>ү</w:t>
      </w:r>
      <w:r w:rsidR="00A41333" w:rsidRPr="00CB17B1">
        <w:rPr>
          <w:rFonts w:ascii="Times New Roman" w:eastAsia="Calibri" w:hAnsi="Times New Roman" w:cs="Times New Roman"/>
          <w:iCs/>
          <w:sz w:val="28"/>
          <w:szCs w:val="28"/>
          <w:lang w:val="ky-KG" w:eastAsia="en-US"/>
        </w:rPr>
        <w:t>з</w:t>
      </w:r>
      <w:r w:rsidR="00A41333" w:rsidRPr="00CB17B1">
        <w:rPr>
          <w:rFonts w:ascii="Times New Roman" w:eastAsia="Calibri" w:hAnsi="Times New Roman" w:cs="Times New Roman"/>
          <w:bCs/>
          <w:iCs/>
          <w:sz w:val="28"/>
          <w:szCs w:val="28"/>
          <w:lang w:val="ky-KG" w:eastAsia="en-US"/>
        </w:rPr>
        <w:t>үү үчүн</w:t>
      </w:r>
      <w:r w:rsidR="00A41333" w:rsidRPr="00CB17B1">
        <w:rPr>
          <w:rFonts w:ascii="Times New Roman" w:eastAsia="Calibri" w:hAnsi="Times New Roman" w:cs="Times New Roman"/>
          <w:iCs/>
          <w:sz w:val="28"/>
          <w:szCs w:val="28"/>
          <w:lang w:val="ky-KG" w:eastAsia="en-US"/>
        </w:rPr>
        <w:t xml:space="preserve"> </w:t>
      </w:r>
      <w:r w:rsidR="00A41333" w:rsidRPr="00CB17B1">
        <w:rPr>
          <w:rFonts w:ascii="Times New Roman" w:eastAsia="Times New Roman" w:hAnsi="Times New Roman" w:cs="Times New Roman"/>
          <w:spacing w:val="-2"/>
          <w:sz w:val="28"/>
          <w:szCs w:val="28"/>
          <w:lang w:val="ky-KG"/>
        </w:rPr>
        <w:t>Adobe Photoshop CS3</w:t>
      </w:r>
      <w:r w:rsidR="00A41333" w:rsidRPr="00CB17B1">
        <w:rPr>
          <w:rFonts w:ascii="Times New Roman" w:eastAsia="Calibri" w:hAnsi="Times New Roman" w:cs="Times New Roman"/>
          <w:iCs/>
          <w:sz w:val="28"/>
          <w:szCs w:val="28"/>
          <w:lang w:val="ky-KG" w:eastAsia="en-US"/>
        </w:rPr>
        <w:t xml:space="preserve"> компьютердик программалары колдонулду</w:t>
      </w:r>
      <w:r w:rsidR="00DC34F9" w:rsidRPr="00CB17B1">
        <w:rPr>
          <w:rFonts w:ascii="Times New Roman" w:eastAsia="Calibri" w:hAnsi="Times New Roman" w:cs="Times New Roman"/>
          <w:sz w:val="28"/>
          <w:szCs w:val="28"/>
          <w:shd w:val="clear" w:color="auto" w:fill="FFFFFF"/>
          <w:lang w:val="ky-KG" w:eastAsia="en-US"/>
        </w:rPr>
        <w:t xml:space="preserve">. </w:t>
      </w:r>
    </w:p>
    <w:p w14:paraId="57303569" w14:textId="524AA939" w:rsidR="00DD50C5" w:rsidRPr="00A9052E" w:rsidRDefault="00662874" w:rsidP="004C5320">
      <w:pPr>
        <w:spacing w:before="240"/>
        <w:ind w:firstLine="709"/>
        <w:contextualSpacing/>
        <w:jc w:val="both"/>
        <w:rPr>
          <w:rFonts w:ascii="Times New Roman" w:eastAsia="Calibri" w:hAnsi="Times New Roman" w:cs="Times New Roman"/>
          <w:b/>
          <w:sz w:val="28"/>
          <w:szCs w:val="28"/>
          <w:highlight w:val="cyan"/>
          <w:shd w:val="clear" w:color="auto" w:fill="FFFFFF"/>
          <w:lang w:val="ky-KG" w:eastAsia="en-US"/>
        </w:rPr>
      </w:pPr>
      <w:r w:rsidRPr="00A35211">
        <w:rPr>
          <w:rFonts w:ascii="Times New Roman" w:hAnsi="Times New Roman" w:cs="Times New Roman"/>
          <w:b/>
          <w:bCs/>
          <w:sz w:val="28"/>
          <w:szCs w:val="28"/>
          <w:lang w:val="ky-KG"/>
        </w:rPr>
        <w:t>3-</w:t>
      </w:r>
      <w:r w:rsidR="003C19ED" w:rsidRPr="00A35211">
        <w:rPr>
          <w:rFonts w:ascii="Times New Roman" w:hAnsi="Times New Roman" w:cs="Times New Roman"/>
          <w:b/>
          <w:bCs/>
          <w:sz w:val="28"/>
          <w:szCs w:val="28"/>
          <w:lang w:val="ky-KG"/>
        </w:rPr>
        <w:t>бөлүм</w:t>
      </w:r>
      <w:r w:rsidRPr="00A35211">
        <w:rPr>
          <w:rFonts w:ascii="Times New Roman" w:hAnsi="Times New Roman" w:cs="Times New Roman"/>
          <w:b/>
          <w:bCs/>
          <w:sz w:val="28"/>
          <w:szCs w:val="28"/>
          <w:lang w:val="ky-KG"/>
        </w:rPr>
        <w:t>.</w:t>
      </w:r>
      <w:r w:rsidRPr="00A35211">
        <w:rPr>
          <w:rFonts w:ascii="Times New Roman" w:hAnsi="Times New Roman" w:cs="Times New Roman"/>
          <w:sz w:val="28"/>
          <w:szCs w:val="28"/>
          <w:lang w:val="ky-KG"/>
        </w:rPr>
        <w:t xml:space="preserve"> </w:t>
      </w:r>
      <w:r w:rsidR="0060128C">
        <w:rPr>
          <w:rFonts w:ascii="Times New Roman" w:hAnsi="Times New Roman" w:cs="Times New Roman"/>
          <w:b/>
          <w:bCs/>
          <w:sz w:val="28"/>
          <w:szCs w:val="28"/>
          <w:lang w:val="ky-KG"/>
        </w:rPr>
        <w:t>Этноботаникалык изилдөөлөрдүн</w:t>
      </w:r>
      <w:r w:rsidR="00E912A0" w:rsidRPr="00A35211">
        <w:rPr>
          <w:rFonts w:ascii="Times New Roman" w:hAnsi="Times New Roman" w:cs="Times New Roman"/>
          <w:b/>
          <w:bCs/>
          <w:sz w:val="28"/>
          <w:szCs w:val="28"/>
          <w:lang w:val="ky-KG"/>
        </w:rPr>
        <w:t xml:space="preserve"> жыйынтыктары </w:t>
      </w:r>
      <w:r w:rsidR="00E912A0" w:rsidRPr="00625450">
        <w:rPr>
          <w:rFonts w:ascii="Times New Roman" w:hAnsi="Times New Roman" w:cs="Times New Roman"/>
          <w:b/>
          <w:bCs/>
          <w:sz w:val="28"/>
          <w:szCs w:val="28"/>
          <w:lang w:val="ky-KG"/>
        </w:rPr>
        <w:t>жана аларды талдоо</w:t>
      </w:r>
      <w:r w:rsidR="00B128C7" w:rsidRPr="00625450">
        <w:rPr>
          <w:rFonts w:ascii="Times New Roman" w:hAnsi="Times New Roman" w:cs="Times New Roman"/>
          <w:b/>
          <w:bCs/>
          <w:sz w:val="28"/>
          <w:szCs w:val="28"/>
          <w:lang w:val="ky-KG"/>
        </w:rPr>
        <w:t xml:space="preserve">. </w:t>
      </w:r>
      <w:r w:rsidR="00B90803" w:rsidRPr="00625450">
        <w:rPr>
          <w:rFonts w:ascii="Times New Roman" w:hAnsi="Times New Roman" w:cs="Times New Roman"/>
          <w:b/>
          <w:bCs/>
          <w:sz w:val="28"/>
          <w:szCs w:val="28"/>
          <w:lang w:val="ky-KG"/>
        </w:rPr>
        <w:t>3.1</w:t>
      </w:r>
      <w:r w:rsidR="00ED69AF" w:rsidRPr="00625450">
        <w:rPr>
          <w:rFonts w:ascii="Times New Roman" w:hAnsi="Times New Roman" w:cs="Times New Roman"/>
          <w:b/>
          <w:bCs/>
          <w:sz w:val="28"/>
          <w:szCs w:val="28"/>
          <w:lang w:val="ky-KG"/>
        </w:rPr>
        <w:t>.</w:t>
      </w:r>
      <w:r w:rsidR="00C00E60" w:rsidRPr="00625450">
        <w:rPr>
          <w:rFonts w:ascii="Times New Roman" w:eastAsia="Calibri" w:hAnsi="Times New Roman" w:cs="Times New Roman"/>
          <w:sz w:val="28"/>
          <w:szCs w:val="28"/>
          <w:shd w:val="clear" w:color="auto" w:fill="FFFFFF"/>
          <w:lang w:val="ky-KG" w:eastAsia="en-US"/>
        </w:rPr>
        <w:t xml:space="preserve"> </w:t>
      </w:r>
      <w:r w:rsidR="006C1D1C" w:rsidRPr="00625450">
        <w:rPr>
          <w:rFonts w:ascii="Times New Roman" w:eastAsia="Calibri" w:hAnsi="Times New Roman" w:cs="Times New Roman"/>
          <w:b/>
          <w:sz w:val="28"/>
          <w:szCs w:val="28"/>
          <w:shd w:val="clear" w:color="auto" w:fill="FFFFFF"/>
          <w:lang w:val="ky-KG" w:eastAsia="en-US"/>
        </w:rPr>
        <w:t>Салттуу билимдерде колдонулган пайд</w:t>
      </w:r>
      <w:r w:rsidR="006C1D1C" w:rsidRPr="008B26F0">
        <w:rPr>
          <w:rFonts w:ascii="Times New Roman" w:eastAsia="Calibri" w:hAnsi="Times New Roman" w:cs="Times New Roman"/>
          <w:b/>
          <w:sz w:val="28"/>
          <w:szCs w:val="28"/>
          <w:shd w:val="clear" w:color="auto" w:fill="FFFFFF"/>
          <w:lang w:val="ky-KG" w:eastAsia="en-US"/>
        </w:rPr>
        <w:t>алуу өсүмдүктөрдү талдоо.</w:t>
      </w:r>
      <w:r w:rsidR="0052231F" w:rsidRPr="008B26F0">
        <w:rPr>
          <w:rFonts w:ascii="Times New Roman" w:hAnsi="Times New Roman" w:cs="Times New Roman"/>
          <w:sz w:val="28"/>
          <w:szCs w:val="28"/>
          <w:lang w:val="ky-KG"/>
        </w:rPr>
        <w:t xml:space="preserve"> </w:t>
      </w:r>
      <w:r w:rsidR="008B26F0" w:rsidRPr="008B26F0">
        <w:rPr>
          <w:rFonts w:ascii="Times New Roman" w:hAnsi="Times New Roman" w:cs="Times New Roman"/>
          <w:sz w:val="28"/>
          <w:szCs w:val="28"/>
          <w:lang w:val="ky-KG"/>
        </w:rPr>
        <w:t>Түштүк кыргыздарда өсүмдүктөрдү түрдүү тармакта кеңири пайдаланышат, ошондой эле боёк алууда жана боёкту кандырууда, үй буюмдарын жасоодо жана зыянкечтерге каршы колдонулу</w:t>
      </w:r>
      <w:r w:rsidR="008B26F0" w:rsidRPr="00E70D91">
        <w:rPr>
          <w:rFonts w:ascii="Times New Roman" w:hAnsi="Times New Roman" w:cs="Times New Roman"/>
          <w:sz w:val="28"/>
          <w:szCs w:val="28"/>
          <w:lang w:val="ky-KG"/>
        </w:rPr>
        <w:t xml:space="preserve">шу ооз эки салттуу билимдерден же уламыштардан алгандыгы белгилүү. Ошондой эле   жазма адабияттардан алышкан,  изилдөөлөрдө айрым унутулуп </w:t>
      </w:r>
      <w:r w:rsidR="008B26F0" w:rsidRPr="00E70D91">
        <w:rPr>
          <w:rFonts w:ascii="Times New Roman" w:hAnsi="Times New Roman" w:cs="Times New Roman"/>
          <w:color w:val="002060"/>
          <w:sz w:val="28"/>
          <w:szCs w:val="28"/>
          <w:lang w:val="ky-KG"/>
        </w:rPr>
        <w:t>б</w:t>
      </w:r>
      <w:r w:rsidR="008B26F0" w:rsidRPr="008B26F0">
        <w:rPr>
          <w:rFonts w:ascii="Times New Roman" w:hAnsi="Times New Roman" w:cs="Times New Roman"/>
          <w:sz w:val="28"/>
          <w:szCs w:val="28"/>
          <w:lang w:val="ky-KG"/>
        </w:rPr>
        <w:t>ара жаткан кыргыздын байыркы каада-салттарына байланышкан жана кайрадан жандандырган. Жергиликтүү калктын салттуу билимдери жапайы дары жана пайдалуу өсүмдүктөрдү таанып билүүсү, аларды түрдүү тармактарда колдоно билүүсүнө  талдоо жүргүзүлдү.</w:t>
      </w:r>
      <w:r w:rsidR="00F031DA" w:rsidRPr="00F031DA">
        <w:rPr>
          <w:lang w:val="ky-KG"/>
        </w:rPr>
        <w:t xml:space="preserve"> </w:t>
      </w:r>
      <w:r w:rsidR="00B0027B">
        <w:rPr>
          <w:rFonts w:ascii="Times New Roman" w:hAnsi="Times New Roman" w:cs="Times New Roman"/>
          <w:sz w:val="28"/>
          <w:szCs w:val="28"/>
          <w:lang w:val="ky-KG"/>
        </w:rPr>
        <w:t>К</w:t>
      </w:r>
      <w:r w:rsidR="00F031DA" w:rsidRPr="00F031DA">
        <w:rPr>
          <w:rFonts w:ascii="Times New Roman" w:hAnsi="Times New Roman" w:cs="Times New Roman"/>
          <w:sz w:val="28"/>
          <w:szCs w:val="28"/>
          <w:lang w:val="ky-KG"/>
        </w:rPr>
        <w:t xml:space="preserve">ыргыз элинин оозеки элдик чыгармачылыгында кездешкен </w:t>
      </w:r>
      <w:r w:rsidR="00B0027B">
        <w:rPr>
          <w:rFonts w:ascii="Times New Roman" w:hAnsi="Times New Roman" w:cs="Times New Roman"/>
          <w:sz w:val="28"/>
          <w:szCs w:val="28"/>
          <w:lang w:val="ky-KG"/>
        </w:rPr>
        <w:t>э</w:t>
      </w:r>
      <w:r w:rsidR="00B0027B" w:rsidRPr="00F031DA">
        <w:rPr>
          <w:rFonts w:ascii="Times New Roman" w:hAnsi="Times New Roman" w:cs="Times New Roman"/>
          <w:sz w:val="28"/>
          <w:szCs w:val="28"/>
          <w:lang w:val="ky-KG"/>
        </w:rPr>
        <w:t>тноботаника боюнча материалдарды</w:t>
      </w:r>
      <w:r w:rsidR="00B8665F">
        <w:rPr>
          <w:rFonts w:ascii="Times New Roman" w:hAnsi="Times New Roman" w:cs="Times New Roman"/>
          <w:sz w:val="28"/>
          <w:szCs w:val="28"/>
          <w:lang w:val="ky-KG"/>
        </w:rPr>
        <w:t xml:space="preserve">н </w:t>
      </w:r>
      <w:r w:rsidR="00F031DA" w:rsidRPr="00F031DA">
        <w:rPr>
          <w:rFonts w:ascii="Times New Roman" w:hAnsi="Times New Roman" w:cs="Times New Roman"/>
          <w:sz w:val="28"/>
          <w:szCs w:val="28"/>
          <w:lang w:val="ky-KG"/>
        </w:rPr>
        <w:t xml:space="preserve">популярдуулугу жана </w:t>
      </w:r>
      <w:r w:rsidR="00B8665F" w:rsidRPr="00F031DA">
        <w:rPr>
          <w:rFonts w:ascii="Times New Roman" w:hAnsi="Times New Roman" w:cs="Times New Roman"/>
          <w:sz w:val="28"/>
          <w:szCs w:val="28"/>
          <w:lang w:val="ky-KG"/>
        </w:rPr>
        <w:t xml:space="preserve">алардын </w:t>
      </w:r>
      <w:r w:rsidR="00F031DA" w:rsidRPr="00F031DA">
        <w:rPr>
          <w:rFonts w:ascii="Times New Roman" w:hAnsi="Times New Roman" w:cs="Times New Roman"/>
          <w:sz w:val="28"/>
          <w:szCs w:val="28"/>
          <w:lang w:val="ky-KG"/>
        </w:rPr>
        <w:t>дарылык касиеттери боюнча 3.1-таблицада</w:t>
      </w:r>
      <w:r w:rsidR="00A235EE">
        <w:rPr>
          <w:rFonts w:ascii="Times New Roman" w:hAnsi="Times New Roman" w:cs="Times New Roman"/>
          <w:sz w:val="28"/>
          <w:szCs w:val="28"/>
          <w:lang w:val="ky-KG"/>
        </w:rPr>
        <w:t>н</w:t>
      </w:r>
      <w:r w:rsidR="00B8665F">
        <w:rPr>
          <w:rFonts w:ascii="Times New Roman" w:hAnsi="Times New Roman" w:cs="Times New Roman"/>
          <w:sz w:val="28"/>
          <w:szCs w:val="28"/>
          <w:lang w:val="ky-KG"/>
        </w:rPr>
        <w:t xml:space="preserve"> </w:t>
      </w:r>
      <w:r w:rsidR="00F031DA" w:rsidRPr="00F031DA">
        <w:rPr>
          <w:rFonts w:ascii="Times New Roman" w:hAnsi="Times New Roman" w:cs="Times New Roman"/>
          <w:sz w:val="28"/>
          <w:szCs w:val="28"/>
          <w:lang w:val="ky-KG"/>
        </w:rPr>
        <w:t>көр</w:t>
      </w:r>
      <w:r w:rsidR="00A235EE">
        <w:rPr>
          <w:rFonts w:ascii="Times New Roman" w:hAnsi="Times New Roman" w:cs="Times New Roman"/>
          <w:sz w:val="28"/>
          <w:szCs w:val="28"/>
          <w:lang w:val="ky-KG"/>
        </w:rPr>
        <w:t>үүгө болот.</w:t>
      </w:r>
    </w:p>
    <w:p w14:paraId="63C9F09D" w14:textId="17B0B32B" w:rsidR="00AA27A3" w:rsidRPr="00700092" w:rsidRDefault="001E6A69" w:rsidP="00AA27A3">
      <w:pPr>
        <w:tabs>
          <w:tab w:val="left" w:pos="0"/>
          <w:tab w:val="left" w:pos="5700"/>
        </w:tabs>
        <w:spacing w:after="0"/>
        <w:contextualSpacing/>
        <w:jc w:val="center"/>
        <w:rPr>
          <w:rFonts w:ascii="Times New Roman" w:hAnsi="Times New Roman" w:cs="Times New Roman"/>
          <w:sz w:val="28"/>
          <w:szCs w:val="28"/>
          <w:lang w:val="ky-KG"/>
        </w:rPr>
      </w:pPr>
      <w:r w:rsidRPr="001E6A69">
        <w:rPr>
          <w:rFonts w:ascii="Times New Roman" w:hAnsi="Times New Roman" w:cs="Times New Roman"/>
          <w:b/>
          <w:sz w:val="28"/>
          <w:szCs w:val="28"/>
          <w:lang w:val="ky-KG"/>
        </w:rPr>
        <w:t>Таблица 3.1.</w:t>
      </w:r>
      <w:r w:rsidR="00A37995" w:rsidRPr="001E6A69">
        <w:rPr>
          <w:rFonts w:ascii="Times New Roman" w:hAnsi="Times New Roman" w:cs="Times New Roman"/>
          <w:sz w:val="28"/>
          <w:szCs w:val="28"/>
          <w:lang w:val="ky-KG"/>
        </w:rPr>
        <w:t xml:space="preserve"> - </w:t>
      </w:r>
      <w:r w:rsidR="00AA27A3" w:rsidRPr="001E6A69">
        <w:rPr>
          <w:rFonts w:ascii="Times New Roman" w:hAnsi="Times New Roman" w:cs="Times New Roman"/>
          <w:sz w:val="28"/>
          <w:szCs w:val="28"/>
          <w:lang w:val="ky-KG"/>
        </w:rPr>
        <w:t>Э</w:t>
      </w:r>
      <w:r w:rsidR="00AA27A3" w:rsidRPr="00700092">
        <w:rPr>
          <w:rFonts w:ascii="Times New Roman" w:hAnsi="Times New Roman" w:cs="Times New Roman"/>
          <w:sz w:val="28"/>
          <w:szCs w:val="28"/>
          <w:lang w:val="ky-KG"/>
        </w:rPr>
        <w:t>тноботаникалык материалдардын популярдуулугу жана түрлөрү</w:t>
      </w:r>
    </w:p>
    <w:tbl>
      <w:tblPr>
        <w:tblW w:w="9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3613"/>
        <w:gridCol w:w="5641"/>
      </w:tblGrid>
      <w:tr w:rsidR="00AA27A3" w:rsidRPr="00700092" w14:paraId="4DAE3EFB" w14:textId="77777777" w:rsidTr="00C548F4">
        <w:trPr>
          <w:trHeight w:val="596"/>
        </w:trPr>
        <w:tc>
          <w:tcPr>
            <w:tcW w:w="498" w:type="dxa"/>
          </w:tcPr>
          <w:p w14:paraId="5520966B" w14:textId="77777777" w:rsidR="00AA27A3" w:rsidRPr="00700092" w:rsidRDefault="00AA27A3" w:rsidP="00E94682">
            <w:pPr>
              <w:pStyle w:val="a7"/>
              <w:spacing w:after="0"/>
              <w:ind w:left="0"/>
              <w:jc w:val="both"/>
              <w:rPr>
                <w:rFonts w:ascii="Times New Roman" w:hAnsi="Times New Roman"/>
                <w:b/>
                <w:sz w:val="28"/>
                <w:szCs w:val="28"/>
              </w:rPr>
            </w:pPr>
            <w:r w:rsidRPr="00700092">
              <w:rPr>
                <w:rFonts w:ascii="Times New Roman" w:hAnsi="Times New Roman"/>
                <w:b/>
                <w:sz w:val="28"/>
                <w:szCs w:val="28"/>
              </w:rPr>
              <w:t>№</w:t>
            </w:r>
          </w:p>
        </w:tc>
        <w:tc>
          <w:tcPr>
            <w:tcW w:w="3613" w:type="dxa"/>
          </w:tcPr>
          <w:p w14:paraId="5E37697A" w14:textId="77777777" w:rsidR="00AA27A3" w:rsidRPr="00700092" w:rsidRDefault="00AA27A3" w:rsidP="00E94682">
            <w:pPr>
              <w:pStyle w:val="a7"/>
              <w:spacing w:after="0"/>
              <w:ind w:left="0"/>
              <w:jc w:val="center"/>
              <w:rPr>
                <w:rFonts w:ascii="Times New Roman" w:hAnsi="Times New Roman"/>
                <w:b/>
                <w:sz w:val="28"/>
                <w:szCs w:val="28"/>
              </w:rPr>
            </w:pPr>
            <w:r w:rsidRPr="00700092">
              <w:rPr>
                <w:rFonts w:ascii="Times New Roman" w:hAnsi="Times New Roman"/>
                <w:b/>
                <w:sz w:val="28"/>
                <w:szCs w:val="28"/>
              </w:rPr>
              <w:t>Этноботаникалык материалдардын типтери</w:t>
            </w:r>
          </w:p>
        </w:tc>
        <w:tc>
          <w:tcPr>
            <w:tcW w:w="5641" w:type="dxa"/>
          </w:tcPr>
          <w:p w14:paraId="0ED648A9" w14:textId="77777777" w:rsidR="00AA27A3" w:rsidRPr="00700092" w:rsidRDefault="00AA27A3" w:rsidP="00E94682">
            <w:pPr>
              <w:pStyle w:val="a7"/>
              <w:spacing w:after="0"/>
              <w:ind w:left="0"/>
              <w:jc w:val="center"/>
              <w:rPr>
                <w:rFonts w:ascii="Times New Roman" w:hAnsi="Times New Roman"/>
                <w:b/>
                <w:sz w:val="28"/>
                <w:szCs w:val="28"/>
              </w:rPr>
            </w:pPr>
            <w:r w:rsidRPr="00700092">
              <w:rPr>
                <w:rFonts w:ascii="Times New Roman" w:hAnsi="Times New Roman"/>
                <w:b/>
                <w:sz w:val="28"/>
                <w:szCs w:val="28"/>
                <w:lang w:val="ky-KG"/>
              </w:rPr>
              <w:t>Өсүмдүктөрдү т</w:t>
            </w:r>
            <w:r w:rsidRPr="00700092">
              <w:rPr>
                <w:rFonts w:ascii="Times New Roman" w:hAnsi="Times New Roman"/>
                <w:b/>
                <w:sz w:val="28"/>
                <w:szCs w:val="28"/>
              </w:rPr>
              <w:t>аанып бил</w:t>
            </w:r>
            <w:r w:rsidRPr="00700092">
              <w:rPr>
                <w:rFonts w:ascii="Times New Roman" w:hAnsi="Times New Roman"/>
                <w:b/>
                <w:sz w:val="28"/>
                <w:szCs w:val="28"/>
                <w:shd w:val="clear" w:color="auto" w:fill="FFFFFF"/>
                <w:lang w:val="ky-KG"/>
              </w:rPr>
              <w:t>үү</w:t>
            </w:r>
            <w:r w:rsidRPr="00700092">
              <w:rPr>
                <w:rFonts w:ascii="Times New Roman" w:hAnsi="Times New Roman"/>
                <w:b/>
                <w:sz w:val="28"/>
                <w:szCs w:val="28"/>
              </w:rPr>
              <w:t xml:space="preserve"> жана алардын дарылык кызматтары</w:t>
            </w:r>
          </w:p>
        </w:tc>
      </w:tr>
      <w:tr w:rsidR="00AA27A3" w:rsidRPr="00700092" w14:paraId="64D92C17" w14:textId="77777777" w:rsidTr="00C548F4">
        <w:tc>
          <w:tcPr>
            <w:tcW w:w="498" w:type="dxa"/>
          </w:tcPr>
          <w:p w14:paraId="30B2F6E1" w14:textId="77777777" w:rsidR="00AA27A3" w:rsidRPr="00700092" w:rsidRDefault="00AA27A3" w:rsidP="00E94682">
            <w:pPr>
              <w:pStyle w:val="a7"/>
              <w:spacing w:after="0"/>
              <w:ind w:left="0"/>
              <w:jc w:val="both"/>
              <w:rPr>
                <w:rFonts w:ascii="Times New Roman" w:hAnsi="Times New Roman"/>
                <w:sz w:val="28"/>
                <w:szCs w:val="28"/>
              </w:rPr>
            </w:pPr>
            <w:r w:rsidRPr="00700092">
              <w:rPr>
                <w:rFonts w:ascii="Times New Roman" w:hAnsi="Times New Roman"/>
                <w:sz w:val="28"/>
                <w:szCs w:val="28"/>
              </w:rPr>
              <w:t>1</w:t>
            </w:r>
          </w:p>
        </w:tc>
        <w:tc>
          <w:tcPr>
            <w:tcW w:w="3613" w:type="dxa"/>
          </w:tcPr>
          <w:p w14:paraId="5CB5EB74" w14:textId="77777777" w:rsidR="00AA27A3" w:rsidRPr="00700092" w:rsidRDefault="00AA27A3" w:rsidP="00D36DFB">
            <w:pPr>
              <w:pStyle w:val="a7"/>
              <w:spacing w:after="0"/>
              <w:ind w:left="0"/>
              <w:rPr>
                <w:rFonts w:ascii="Times New Roman" w:hAnsi="Times New Roman"/>
                <w:sz w:val="28"/>
                <w:szCs w:val="28"/>
              </w:rPr>
            </w:pPr>
            <w:r w:rsidRPr="00700092">
              <w:rPr>
                <w:rFonts w:ascii="Times New Roman" w:hAnsi="Times New Roman"/>
                <w:sz w:val="28"/>
                <w:szCs w:val="28"/>
              </w:rPr>
              <w:t>Фольклордук чыгармалар (эмгек ырлары</w:t>
            </w:r>
            <w:r w:rsidRPr="00700092">
              <w:rPr>
                <w:rFonts w:ascii="Times New Roman" w:hAnsi="Times New Roman"/>
                <w:sz w:val="28"/>
                <w:szCs w:val="28"/>
                <w:lang w:val="ky-KG"/>
              </w:rPr>
              <w:t xml:space="preserve">, </w:t>
            </w:r>
            <w:r w:rsidRPr="00700092">
              <w:rPr>
                <w:rFonts w:ascii="Times New Roman" w:hAnsi="Times New Roman"/>
                <w:sz w:val="28"/>
                <w:szCs w:val="28"/>
              </w:rPr>
              <w:t>жомоктор, дастандар, табышмактар, жаңылмачтар).</w:t>
            </w:r>
          </w:p>
        </w:tc>
        <w:tc>
          <w:tcPr>
            <w:tcW w:w="5641" w:type="dxa"/>
          </w:tcPr>
          <w:p w14:paraId="4A16B98D" w14:textId="19A76008" w:rsidR="00AA27A3" w:rsidRPr="00700092" w:rsidRDefault="00AA27A3" w:rsidP="00D36DFB">
            <w:pPr>
              <w:pStyle w:val="a7"/>
              <w:spacing w:after="0"/>
              <w:ind w:left="0"/>
              <w:rPr>
                <w:rFonts w:ascii="Times New Roman" w:hAnsi="Times New Roman"/>
                <w:sz w:val="28"/>
                <w:szCs w:val="28"/>
              </w:rPr>
            </w:pPr>
            <w:r w:rsidRPr="00700092">
              <w:rPr>
                <w:rFonts w:ascii="Times New Roman" w:hAnsi="Times New Roman"/>
                <w:sz w:val="28"/>
                <w:szCs w:val="28"/>
              </w:rPr>
              <w:t>Байыркы ата бабалардын этноботаника</w:t>
            </w:r>
            <w:r>
              <w:rPr>
                <w:rFonts w:ascii="Times New Roman" w:hAnsi="Times New Roman"/>
                <w:sz w:val="28"/>
                <w:szCs w:val="28"/>
                <w:lang w:val="ky-KG"/>
              </w:rPr>
              <w:t>-</w:t>
            </w:r>
            <w:r w:rsidRPr="00700092">
              <w:rPr>
                <w:rFonts w:ascii="Times New Roman" w:hAnsi="Times New Roman"/>
                <w:sz w:val="28"/>
                <w:szCs w:val="28"/>
              </w:rPr>
              <w:t>лык салттуу билимдерин таанытуу, п</w:t>
            </w:r>
            <w:r>
              <w:rPr>
                <w:rFonts w:ascii="Times New Roman" w:hAnsi="Times New Roman"/>
                <w:sz w:val="28"/>
                <w:szCs w:val="28"/>
              </w:rPr>
              <w:t>ай</w:t>
            </w:r>
            <w:r w:rsidR="00ED4823">
              <w:rPr>
                <w:rFonts w:ascii="Times New Roman" w:hAnsi="Times New Roman"/>
                <w:sz w:val="28"/>
                <w:szCs w:val="28"/>
                <w:lang w:val="ky-KG"/>
              </w:rPr>
              <w:t>-</w:t>
            </w:r>
            <w:r>
              <w:rPr>
                <w:rFonts w:ascii="Times New Roman" w:hAnsi="Times New Roman"/>
                <w:sz w:val="28"/>
                <w:szCs w:val="28"/>
              </w:rPr>
              <w:t>далуу өсүмдүктөргө болгон таа</w:t>
            </w:r>
            <w:r w:rsidRPr="00700092">
              <w:rPr>
                <w:rFonts w:ascii="Times New Roman" w:hAnsi="Times New Roman"/>
                <w:sz w:val="28"/>
                <w:szCs w:val="28"/>
              </w:rPr>
              <w:t>нуу тажрыйбаларын байытуу.</w:t>
            </w:r>
          </w:p>
        </w:tc>
      </w:tr>
      <w:tr w:rsidR="00AA27A3" w:rsidRPr="00700092" w14:paraId="02AE6535" w14:textId="77777777" w:rsidTr="00C548F4">
        <w:trPr>
          <w:trHeight w:val="848"/>
        </w:trPr>
        <w:tc>
          <w:tcPr>
            <w:tcW w:w="498" w:type="dxa"/>
          </w:tcPr>
          <w:p w14:paraId="7A7D4E56" w14:textId="77777777" w:rsidR="00AA27A3" w:rsidRPr="00700092" w:rsidRDefault="00AA27A3" w:rsidP="00E94682">
            <w:pPr>
              <w:pStyle w:val="a7"/>
              <w:spacing w:after="0"/>
              <w:ind w:left="0"/>
              <w:jc w:val="both"/>
              <w:rPr>
                <w:rFonts w:ascii="Times New Roman" w:hAnsi="Times New Roman"/>
                <w:sz w:val="28"/>
                <w:szCs w:val="28"/>
              </w:rPr>
            </w:pPr>
            <w:r w:rsidRPr="00700092">
              <w:rPr>
                <w:rFonts w:ascii="Times New Roman" w:hAnsi="Times New Roman"/>
                <w:sz w:val="28"/>
                <w:szCs w:val="28"/>
              </w:rPr>
              <w:t>2</w:t>
            </w:r>
          </w:p>
        </w:tc>
        <w:tc>
          <w:tcPr>
            <w:tcW w:w="3613" w:type="dxa"/>
          </w:tcPr>
          <w:p w14:paraId="34332D3B" w14:textId="77777777" w:rsidR="00AA27A3" w:rsidRPr="00700092" w:rsidRDefault="00AA27A3" w:rsidP="00D36DFB">
            <w:pPr>
              <w:pStyle w:val="a7"/>
              <w:spacing w:after="0"/>
              <w:ind w:left="0"/>
              <w:rPr>
                <w:rFonts w:ascii="Times New Roman" w:hAnsi="Times New Roman"/>
                <w:sz w:val="28"/>
                <w:szCs w:val="28"/>
              </w:rPr>
            </w:pPr>
            <w:r w:rsidRPr="00700092">
              <w:rPr>
                <w:rFonts w:ascii="Times New Roman" w:hAnsi="Times New Roman"/>
                <w:sz w:val="28"/>
                <w:szCs w:val="28"/>
              </w:rPr>
              <w:t>Кыргыз жазуучуларынын табият темасындагы чыгармалары.</w:t>
            </w:r>
          </w:p>
        </w:tc>
        <w:tc>
          <w:tcPr>
            <w:tcW w:w="5641" w:type="dxa"/>
          </w:tcPr>
          <w:p w14:paraId="2A5B112B" w14:textId="2C5388E1" w:rsidR="00AA27A3" w:rsidRPr="00700092" w:rsidRDefault="00CF3F22" w:rsidP="001B5D20">
            <w:pPr>
              <w:pStyle w:val="a7"/>
              <w:spacing w:after="0"/>
              <w:ind w:left="0"/>
              <w:rPr>
                <w:rFonts w:ascii="Times New Roman" w:hAnsi="Times New Roman"/>
                <w:sz w:val="28"/>
                <w:szCs w:val="28"/>
              </w:rPr>
            </w:pPr>
            <w:r w:rsidRPr="00CF3F22">
              <w:rPr>
                <w:rFonts w:ascii="Times New Roman" w:hAnsi="Times New Roman"/>
                <w:sz w:val="28"/>
                <w:szCs w:val="28"/>
                <w:lang w:val="ky-KG"/>
              </w:rPr>
              <w:t>Түштүк Кыргызстандын аймагында өсүүчү өсүмдүктөргө мүнөздөмө</w:t>
            </w:r>
            <w:r w:rsidR="005D5E7F">
              <w:rPr>
                <w:rFonts w:ascii="Times New Roman" w:hAnsi="Times New Roman"/>
                <w:sz w:val="28"/>
                <w:szCs w:val="28"/>
                <w:lang w:val="ky-KG"/>
              </w:rPr>
              <w:t xml:space="preserve">сү, </w:t>
            </w:r>
            <w:r w:rsidR="005D5E7F" w:rsidRPr="00CF3F22">
              <w:rPr>
                <w:rFonts w:ascii="Times New Roman" w:hAnsi="Times New Roman"/>
                <w:sz w:val="28"/>
                <w:szCs w:val="28"/>
                <w:lang w:val="ky-KG"/>
              </w:rPr>
              <w:t>пайда</w:t>
            </w:r>
            <w:r w:rsidR="00D36DFB">
              <w:rPr>
                <w:rFonts w:ascii="Times New Roman" w:hAnsi="Times New Roman"/>
                <w:sz w:val="28"/>
                <w:szCs w:val="28"/>
                <w:lang w:val="ky-KG"/>
              </w:rPr>
              <w:t>луу</w:t>
            </w:r>
            <w:r w:rsidR="005D5E7F" w:rsidRPr="00CF3F22">
              <w:rPr>
                <w:rFonts w:ascii="Times New Roman" w:hAnsi="Times New Roman"/>
                <w:sz w:val="28"/>
                <w:szCs w:val="28"/>
                <w:lang w:val="ky-KG"/>
              </w:rPr>
              <w:t xml:space="preserve"> </w:t>
            </w:r>
            <w:r w:rsidRPr="00CF3F22">
              <w:rPr>
                <w:rFonts w:ascii="Times New Roman" w:hAnsi="Times New Roman"/>
                <w:sz w:val="28"/>
                <w:szCs w:val="28"/>
                <w:lang w:val="ky-KG"/>
              </w:rPr>
              <w:t xml:space="preserve">касиеттери </w:t>
            </w:r>
            <w:r w:rsidR="00D36DFB" w:rsidRPr="00CF3F22">
              <w:rPr>
                <w:rFonts w:ascii="Times New Roman" w:hAnsi="Times New Roman"/>
                <w:sz w:val="28"/>
                <w:szCs w:val="28"/>
                <w:lang w:val="ky-KG"/>
              </w:rPr>
              <w:t xml:space="preserve">жана </w:t>
            </w:r>
            <w:r w:rsidRPr="00CF3F22">
              <w:rPr>
                <w:rFonts w:ascii="Times New Roman" w:hAnsi="Times New Roman"/>
                <w:sz w:val="28"/>
                <w:szCs w:val="28"/>
                <w:lang w:val="ky-KG"/>
              </w:rPr>
              <w:t>мааниси жөнүндө бил</w:t>
            </w:r>
            <w:r w:rsidR="001B5D20">
              <w:rPr>
                <w:rFonts w:ascii="Times New Roman" w:hAnsi="Times New Roman"/>
                <w:sz w:val="28"/>
                <w:szCs w:val="28"/>
                <w:lang w:val="ky-KG"/>
              </w:rPr>
              <w:t>үү</w:t>
            </w:r>
            <w:r w:rsidRPr="00CF3F22">
              <w:rPr>
                <w:rFonts w:ascii="Times New Roman" w:hAnsi="Times New Roman"/>
                <w:sz w:val="28"/>
                <w:szCs w:val="28"/>
                <w:lang w:val="ky-KG"/>
              </w:rPr>
              <w:t>.</w:t>
            </w:r>
          </w:p>
        </w:tc>
      </w:tr>
      <w:tr w:rsidR="00AA27A3" w:rsidRPr="00700092" w14:paraId="38F9435F" w14:textId="77777777" w:rsidTr="001B5D20">
        <w:trPr>
          <w:trHeight w:val="416"/>
        </w:trPr>
        <w:tc>
          <w:tcPr>
            <w:tcW w:w="498" w:type="dxa"/>
          </w:tcPr>
          <w:p w14:paraId="776D59C6" w14:textId="77777777" w:rsidR="00AA27A3" w:rsidRPr="00700092" w:rsidRDefault="00AA27A3" w:rsidP="00E94682">
            <w:pPr>
              <w:pStyle w:val="a7"/>
              <w:spacing w:after="0"/>
              <w:ind w:left="0"/>
              <w:jc w:val="both"/>
              <w:rPr>
                <w:rFonts w:ascii="Times New Roman" w:hAnsi="Times New Roman"/>
                <w:sz w:val="28"/>
                <w:szCs w:val="28"/>
              </w:rPr>
            </w:pPr>
            <w:r w:rsidRPr="00700092">
              <w:rPr>
                <w:rFonts w:ascii="Times New Roman" w:hAnsi="Times New Roman"/>
                <w:sz w:val="28"/>
                <w:szCs w:val="28"/>
              </w:rPr>
              <w:t>3</w:t>
            </w:r>
          </w:p>
        </w:tc>
        <w:tc>
          <w:tcPr>
            <w:tcW w:w="3613" w:type="dxa"/>
          </w:tcPr>
          <w:p w14:paraId="3919F1A0" w14:textId="77777777" w:rsidR="00AA27A3" w:rsidRPr="00700092" w:rsidRDefault="00AA27A3" w:rsidP="00D36DFB">
            <w:pPr>
              <w:pStyle w:val="a7"/>
              <w:spacing w:after="0"/>
              <w:ind w:left="0"/>
              <w:rPr>
                <w:rFonts w:ascii="Times New Roman" w:hAnsi="Times New Roman"/>
                <w:sz w:val="28"/>
                <w:szCs w:val="28"/>
              </w:rPr>
            </w:pPr>
            <w:r w:rsidRPr="00700092">
              <w:rPr>
                <w:rFonts w:ascii="Times New Roman" w:hAnsi="Times New Roman"/>
                <w:sz w:val="28"/>
                <w:szCs w:val="28"/>
              </w:rPr>
              <w:t>Кыргыз жеринин флорасы тууралуу турмуштук маалыматтар.</w:t>
            </w:r>
          </w:p>
        </w:tc>
        <w:tc>
          <w:tcPr>
            <w:tcW w:w="5641" w:type="dxa"/>
          </w:tcPr>
          <w:p w14:paraId="335758DF" w14:textId="601DB87C" w:rsidR="00AA27A3" w:rsidRPr="00700092" w:rsidRDefault="00ED4823" w:rsidP="00D36DFB">
            <w:pPr>
              <w:pStyle w:val="a7"/>
              <w:spacing w:after="0"/>
              <w:ind w:left="0"/>
              <w:rPr>
                <w:rFonts w:ascii="Times New Roman" w:hAnsi="Times New Roman"/>
                <w:sz w:val="28"/>
                <w:szCs w:val="28"/>
              </w:rPr>
            </w:pPr>
            <w:r>
              <w:rPr>
                <w:rFonts w:ascii="Times New Roman" w:hAnsi="Times New Roman"/>
                <w:sz w:val="28"/>
                <w:szCs w:val="28"/>
                <w:lang w:val="ky-KG"/>
              </w:rPr>
              <w:t>Ө</w:t>
            </w:r>
            <w:r w:rsidR="00AA27A3" w:rsidRPr="00700092">
              <w:rPr>
                <w:rFonts w:ascii="Times New Roman" w:hAnsi="Times New Roman"/>
                <w:sz w:val="28"/>
                <w:szCs w:val="28"/>
              </w:rPr>
              <w:t>сүмдүктөрдүн өскөн жери, көп түрдүү</w:t>
            </w:r>
            <w:r>
              <w:rPr>
                <w:rFonts w:ascii="Times New Roman" w:hAnsi="Times New Roman"/>
                <w:sz w:val="28"/>
                <w:szCs w:val="28"/>
                <w:lang w:val="ky-KG"/>
              </w:rPr>
              <w:t>-</w:t>
            </w:r>
            <w:r w:rsidR="00AA27A3" w:rsidRPr="00700092">
              <w:rPr>
                <w:rFonts w:ascii="Times New Roman" w:hAnsi="Times New Roman"/>
                <w:sz w:val="28"/>
                <w:szCs w:val="28"/>
              </w:rPr>
              <w:t>лүгү, морфологиялык мүнөздөмөсү, пайдасы жана колдонуунун жолдору.</w:t>
            </w:r>
          </w:p>
        </w:tc>
      </w:tr>
      <w:tr w:rsidR="00AA27A3" w:rsidRPr="002510AA" w14:paraId="2433E3C7" w14:textId="77777777" w:rsidTr="007C551A">
        <w:trPr>
          <w:trHeight w:val="698"/>
        </w:trPr>
        <w:tc>
          <w:tcPr>
            <w:tcW w:w="498" w:type="dxa"/>
          </w:tcPr>
          <w:p w14:paraId="4D9A5D9E" w14:textId="77777777" w:rsidR="00AA27A3" w:rsidRPr="00700092" w:rsidRDefault="00AA27A3" w:rsidP="00E94682">
            <w:pPr>
              <w:pStyle w:val="a7"/>
              <w:spacing w:after="0"/>
              <w:ind w:left="0"/>
              <w:jc w:val="both"/>
              <w:rPr>
                <w:rFonts w:ascii="Times New Roman" w:hAnsi="Times New Roman"/>
                <w:sz w:val="28"/>
                <w:szCs w:val="28"/>
              </w:rPr>
            </w:pPr>
            <w:r w:rsidRPr="00700092">
              <w:rPr>
                <w:rFonts w:ascii="Times New Roman" w:hAnsi="Times New Roman"/>
                <w:sz w:val="28"/>
                <w:szCs w:val="28"/>
              </w:rPr>
              <w:lastRenderedPageBreak/>
              <w:t>4</w:t>
            </w:r>
          </w:p>
        </w:tc>
        <w:tc>
          <w:tcPr>
            <w:tcW w:w="3613" w:type="dxa"/>
          </w:tcPr>
          <w:p w14:paraId="36064287" w14:textId="0866A269" w:rsidR="00AA27A3" w:rsidRPr="00700092" w:rsidRDefault="00BA27A8" w:rsidP="00D36DFB">
            <w:pPr>
              <w:pStyle w:val="a7"/>
              <w:spacing w:after="0" w:line="240" w:lineRule="auto"/>
              <w:ind w:left="0"/>
              <w:rPr>
                <w:rFonts w:ascii="Times New Roman" w:hAnsi="Times New Roman"/>
                <w:sz w:val="28"/>
                <w:szCs w:val="28"/>
                <w:lang w:val="ky-KG"/>
              </w:rPr>
            </w:pPr>
            <w:r>
              <w:rPr>
                <w:rFonts w:ascii="Times New Roman" w:hAnsi="Times New Roman"/>
                <w:sz w:val="28"/>
                <w:szCs w:val="28"/>
                <w:lang w:val="ky-KG"/>
              </w:rPr>
              <w:t>С</w:t>
            </w:r>
            <w:r w:rsidR="00AA27A3" w:rsidRPr="00700092">
              <w:rPr>
                <w:rFonts w:ascii="Times New Roman" w:hAnsi="Times New Roman"/>
                <w:sz w:val="28"/>
                <w:szCs w:val="28"/>
              </w:rPr>
              <w:t xml:space="preserve">алттуу билимдери </w:t>
            </w:r>
            <w:r w:rsidR="00AA27A3" w:rsidRPr="00700092">
              <w:rPr>
                <w:rFonts w:ascii="Times New Roman" w:hAnsi="Times New Roman"/>
                <w:sz w:val="28"/>
                <w:szCs w:val="28"/>
                <w:lang w:val="ky-KG"/>
              </w:rPr>
              <w:t>жөнүндө сурамжылоо</w:t>
            </w:r>
            <w:r w:rsidR="009C6154">
              <w:rPr>
                <w:rFonts w:ascii="Times New Roman" w:hAnsi="Times New Roman"/>
                <w:sz w:val="28"/>
                <w:szCs w:val="28"/>
                <w:lang w:val="ky-KG"/>
              </w:rPr>
              <w:t>.</w:t>
            </w:r>
          </w:p>
        </w:tc>
        <w:tc>
          <w:tcPr>
            <w:tcW w:w="5641" w:type="dxa"/>
          </w:tcPr>
          <w:p w14:paraId="2932FD80" w14:textId="3CA34105" w:rsidR="00AA27A3" w:rsidRPr="00700092" w:rsidRDefault="007442EA" w:rsidP="001B5D20">
            <w:pPr>
              <w:pStyle w:val="a7"/>
              <w:spacing w:after="0" w:line="240" w:lineRule="auto"/>
              <w:ind w:left="0"/>
              <w:rPr>
                <w:rFonts w:ascii="Times New Roman" w:hAnsi="Times New Roman"/>
                <w:sz w:val="28"/>
                <w:szCs w:val="28"/>
                <w:lang w:val="ky-KG"/>
              </w:rPr>
            </w:pPr>
            <w:r>
              <w:rPr>
                <w:rFonts w:ascii="Times New Roman" w:hAnsi="Times New Roman"/>
                <w:sz w:val="28"/>
                <w:szCs w:val="28"/>
                <w:lang w:val="ky-KG"/>
              </w:rPr>
              <w:t>Ж</w:t>
            </w:r>
            <w:r w:rsidR="00AA27A3" w:rsidRPr="00700092">
              <w:rPr>
                <w:rFonts w:ascii="Times New Roman" w:hAnsi="Times New Roman"/>
                <w:sz w:val="28"/>
                <w:szCs w:val="28"/>
                <w:lang w:val="ky-KG"/>
              </w:rPr>
              <w:t>ергиликтүү жашоочулардын</w:t>
            </w:r>
            <w:r>
              <w:rPr>
                <w:rFonts w:ascii="Times New Roman" w:hAnsi="Times New Roman"/>
                <w:sz w:val="28"/>
                <w:szCs w:val="28"/>
                <w:lang w:val="ky-KG"/>
              </w:rPr>
              <w:t>, э</w:t>
            </w:r>
            <w:r w:rsidRPr="00700092">
              <w:rPr>
                <w:rFonts w:ascii="Times New Roman" w:hAnsi="Times New Roman"/>
                <w:sz w:val="28"/>
                <w:szCs w:val="28"/>
                <w:lang w:val="ky-KG"/>
              </w:rPr>
              <w:t>лдик дарыгерлердин</w:t>
            </w:r>
            <w:r w:rsidR="00AA27A3" w:rsidRPr="00700092">
              <w:rPr>
                <w:rFonts w:ascii="Times New Roman" w:hAnsi="Times New Roman"/>
                <w:sz w:val="28"/>
                <w:szCs w:val="28"/>
                <w:lang w:val="ky-KG"/>
              </w:rPr>
              <w:t xml:space="preserve"> салттуу билимдерин сакт</w:t>
            </w:r>
            <w:r w:rsidR="001B5D20">
              <w:rPr>
                <w:rFonts w:ascii="Times New Roman" w:hAnsi="Times New Roman"/>
                <w:sz w:val="28"/>
                <w:szCs w:val="28"/>
                <w:lang w:val="ky-KG"/>
              </w:rPr>
              <w:t>оо</w:t>
            </w:r>
            <w:r w:rsidR="009C6154">
              <w:rPr>
                <w:rFonts w:ascii="Times New Roman" w:hAnsi="Times New Roman"/>
                <w:sz w:val="28"/>
                <w:szCs w:val="28"/>
                <w:lang w:val="ky-KG"/>
              </w:rPr>
              <w:t>.</w:t>
            </w:r>
          </w:p>
        </w:tc>
      </w:tr>
    </w:tbl>
    <w:p w14:paraId="2F30D7AC" w14:textId="77777777" w:rsidR="008F01C3" w:rsidRDefault="008F01C3" w:rsidP="008F01C3">
      <w:pPr>
        <w:spacing w:before="240"/>
        <w:ind w:firstLine="709"/>
        <w:contextualSpacing/>
        <w:jc w:val="both"/>
        <w:rPr>
          <w:rFonts w:ascii="Times New Roman" w:hAnsi="Times New Roman"/>
          <w:bCs/>
          <w:sz w:val="28"/>
          <w:szCs w:val="28"/>
          <w:highlight w:val="yellow"/>
          <w:lang w:val="ky-KG"/>
        </w:rPr>
      </w:pPr>
    </w:p>
    <w:p w14:paraId="5F98B756" w14:textId="13A0BC04" w:rsidR="002325D4" w:rsidRPr="00A35211" w:rsidRDefault="005B2FAE" w:rsidP="00A50C39">
      <w:pPr>
        <w:shd w:val="clear" w:color="auto" w:fill="FFFFFF"/>
        <w:spacing w:before="240" w:after="0"/>
        <w:ind w:firstLine="709"/>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Э</w:t>
      </w:r>
      <w:r w:rsidR="007C4E24" w:rsidRPr="00A35211">
        <w:rPr>
          <w:rFonts w:ascii="Times New Roman" w:hAnsi="Times New Roman" w:cs="Times New Roman"/>
          <w:sz w:val="28"/>
          <w:szCs w:val="28"/>
          <w:lang w:val="ky-KG"/>
        </w:rPr>
        <w:t>пикалык изилдөөлөрдө дарылык касиети</w:t>
      </w:r>
      <w:r w:rsidR="00AD51D9" w:rsidRPr="00A35211">
        <w:rPr>
          <w:rFonts w:ascii="Times New Roman" w:hAnsi="Times New Roman" w:cs="Times New Roman"/>
          <w:sz w:val="28"/>
          <w:szCs w:val="28"/>
          <w:lang w:val="ky-KG"/>
        </w:rPr>
        <w:t xml:space="preserve"> жөнүндө</w:t>
      </w:r>
      <w:r w:rsidR="00DA7531" w:rsidRPr="00A35211">
        <w:rPr>
          <w:rFonts w:ascii="Times New Roman" w:hAnsi="Times New Roman" w:cs="Times New Roman"/>
          <w:sz w:val="28"/>
          <w:szCs w:val="28"/>
          <w:lang w:val="ky-KG"/>
        </w:rPr>
        <w:t xml:space="preserve"> Манас</w:t>
      </w:r>
      <w:r w:rsidR="007C4E24" w:rsidRPr="00A35211">
        <w:rPr>
          <w:rFonts w:ascii="Times New Roman" w:hAnsi="Times New Roman" w:cs="Times New Roman"/>
          <w:sz w:val="28"/>
          <w:szCs w:val="28"/>
          <w:lang w:val="ky-KG"/>
        </w:rPr>
        <w:t xml:space="preserve"> эпос</w:t>
      </w:r>
      <w:r w:rsidR="000A358C" w:rsidRPr="00A35211">
        <w:rPr>
          <w:rFonts w:ascii="Times New Roman" w:hAnsi="Times New Roman" w:cs="Times New Roman"/>
          <w:sz w:val="28"/>
          <w:szCs w:val="28"/>
          <w:lang w:val="ky-KG"/>
        </w:rPr>
        <w:t>унда көп сүрөттө</w:t>
      </w:r>
      <w:r w:rsidR="00DA7531" w:rsidRPr="00A35211">
        <w:rPr>
          <w:rFonts w:ascii="Times New Roman" w:hAnsi="Times New Roman" w:cs="Times New Roman"/>
          <w:sz w:val="28"/>
          <w:szCs w:val="28"/>
          <w:lang w:val="ky-KG"/>
        </w:rPr>
        <w:t>лгөн</w:t>
      </w:r>
      <w:r w:rsidR="007C4E24" w:rsidRPr="00A35211">
        <w:rPr>
          <w:rFonts w:ascii="Times New Roman" w:hAnsi="Times New Roman" w:cs="Times New Roman"/>
          <w:sz w:val="28"/>
          <w:szCs w:val="28"/>
          <w:lang w:val="ky-KG"/>
        </w:rPr>
        <w:t xml:space="preserve">. </w:t>
      </w:r>
      <w:r w:rsidR="00047109" w:rsidRPr="00A35211">
        <w:rPr>
          <w:rFonts w:ascii="Times New Roman" w:hAnsi="Times New Roman" w:cs="Times New Roman"/>
          <w:sz w:val="28"/>
          <w:szCs w:val="28"/>
          <w:lang w:val="ky-KG"/>
        </w:rPr>
        <w:t xml:space="preserve">Түштүк кыргыздарда </w:t>
      </w:r>
      <w:r w:rsidR="00E11FD4" w:rsidRPr="00A35211">
        <w:rPr>
          <w:rFonts w:ascii="Times New Roman" w:hAnsi="Times New Roman" w:cs="Times New Roman"/>
          <w:sz w:val="28"/>
          <w:szCs w:val="28"/>
          <w:lang w:val="ky-KG"/>
        </w:rPr>
        <w:t xml:space="preserve">кеңири колдонулуучу </w:t>
      </w:r>
      <w:r w:rsidR="00154DCA" w:rsidRPr="00A35211">
        <w:rPr>
          <w:rFonts w:ascii="Times New Roman" w:hAnsi="Times New Roman" w:cs="Times New Roman"/>
          <w:sz w:val="28"/>
          <w:szCs w:val="28"/>
          <w:lang w:val="ky-KG"/>
        </w:rPr>
        <w:t>өсүмдүктөрдүн 43 тукум</w:t>
      </w:r>
      <w:r w:rsidR="00CD70E1">
        <w:rPr>
          <w:rFonts w:ascii="Times New Roman" w:hAnsi="Times New Roman" w:cs="Times New Roman"/>
          <w:sz w:val="28"/>
          <w:szCs w:val="28"/>
          <w:lang w:val="ky-KG"/>
        </w:rPr>
        <w:t>у</w:t>
      </w:r>
      <w:r w:rsidR="00154DCA" w:rsidRPr="00A35211">
        <w:rPr>
          <w:rFonts w:ascii="Times New Roman" w:hAnsi="Times New Roman" w:cs="Times New Roman"/>
          <w:sz w:val="28"/>
          <w:szCs w:val="28"/>
          <w:lang w:val="ky-KG"/>
        </w:rPr>
        <w:t>, 70 уруу</w:t>
      </w:r>
      <w:r w:rsidR="00CD70E1">
        <w:rPr>
          <w:rFonts w:ascii="Times New Roman" w:hAnsi="Times New Roman" w:cs="Times New Roman"/>
          <w:sz w:val="28"/>
          <w:szCs w:val="28"/>
          <w:lang w:val="ky-KG"/>
        </w:rPr>
        <w:t>су</w:t>
      </w:r>
      <w:r w:rsidR="00154DCA" w:rsidRPr="00A35211">
        <w:rPr>
          <w:rFonts w:ascii="Times New Roman" w:hAnsi="Times New Roman" w:cs="Times New Roman"/>
          <w:sz w:val="28"/>
          <w:szCs w:val="28"/>
          <w:lang w:val="ky-KG"/>
        </w:rPr>
        <w:t xml:space="preserve"> 103 түрү  топтоштурул</w:t>
      </w:r>
      <w:r w:rsidR="00391588" w:rsidRPr="00A35211">
        <w:rPr>
          <w:rFonts w:ascii="Times New Roman" w:hAnsi="Times New Roman" w:cs="Times New Roman"/>
          <w:sz w:val="28"/>
          <w:szCs w:val="28"/>
          <w:lang w:val="ky-KG"/>
        </w:rPr>
        <w:t>уп</w:t>
      </w:r>
      <w:r w:rsidR="00154DCA" w:rsidRPr="00A35211">
        <w:rPr>
          <w:rFonts w:ascii="Times New Roman" w:hAnsi="Times New Roman" w:cs="Times New Roman"/>
          <w:sz w:val="28"/>
          <w:szCs w:val="28"/>
          <w:lang w:val="ky-KG"/>
        </w:rPr>
        <w:t>,</w:t>
      </w:r>
      <w:r w:rsidR="00D272F8" w:rsidRPr="00A35211">
        <w:rPr>
          <w:rFonts w:ascii="Times New Roman" w:hAnsi="Times New Roman" w:cs="Times New Roman"/>
          <w:sz w:val="28"/>
          <w:szCs w:val="28"/>
          <w:shd w:val="clear" w:color="auto" w:fill="FFFFFF"/>
          <w:lang w:val="ky-KG"/>
        </w:rPr>
        <w:t xml:space="preserve"> </w:t>
      </w:r>
      <w:r w:rsidR="00D272F8" w:rsidRPr="00A35211">
        <w:rPr>
          <w:rFonts w:ascii="Times New Roman" w:hAnsi="Times New Roman" w:cs="Times New Roman"/>
          <w:sz w:val="28"/>
          <w:szCs w:val="28"/>
          <w:lang w:val="ky-KG"/>
        </w:rPr>
        <w:t xml:space="preserve">пайыздык катышы аныкталды. </w:t>
      </w:r>
      <w:r w:rsidR="006B501D">
        <w:rPr>
          <w:rFonts w:ascii="Times New Roman" w:hAnsi="Times New Roman" w:cs="Times New Roman"/>
          <w:sz w:val="28"/>
          <w:szCs w:val="28"/>
          <w:lang w:val="ky-KG"/>
        </w:rPr>
        <w:t>Систематикалык топтоштурууну</w:t>
      </w:r>
      <w:r w:rsidR="00731CB5" w:rsidRPr="00A35211">
        <w:rPr>
          <w:rFonts w:ascii="Times New Roman" w:hAnsi="Times New Roman" w:cs="Times New Roman"/>
          <w:sz w:val="28"/>
          <w:szCs w:val="28"/>
          <w:lang w:val="ky-KG"/>
        </w:rPr>
        <w:t xml:space="preserve">н жыйынтыгы </w:t>
      </w:r>
      <w:r w:rsidR="00154DCA" w:rsidRPr="00A35211">
        <w:rPr>
          <w:rFonts w:ascii="Times New Roman" w:hAnsi="Times New Roman" w:cs="Times New Roman"/>
          <w:sz w:val="28"/>
          <w:szCs w:val="28"/>
          <w:lang w:val="ky-KG"/>
        </w:rPr>
        <w:t xml:space="preserve"> </w:t>
      </w:r>
      <w:r w:rsidR="00BC7CA7" w:rsidRPr="00A35211">
        <w:rPr>
          <w:rFonts w:ascii="Times New Roman" w:hAnsi="Times New Roman" w:cs="Times New Roman"/>
          <w:sz w:val="28"/>
          <w:szCs w:val="28"/>
          <w:lang w:val="ky-KG"/>
        </w:rPr>
        <w:t>3.</w:t>
      </w:r>
      <w:r w:rsidR="000C79D9">
        <w:rPr>
          <w:rFonts w:ascii="Times New Roman" w:hAnsi="Times New Roman" w:cs="Times New Roman"/>
          <w:sz w:val="28"/>
          <w:szCs w:val="28"/>
          <w:lang w:val="ky-KG"/>
        </w:rPr>
        <w:t>2</w:t>
      </w:r>
      <w:r w:rsidR="00BC7CA7" w:rsidRPr="00A35211">
        <w:rPr>
          <w:rFonts w:ascii="Times New Roman" w:hAnsi="Times New Roman" w:cs="Times New Roman"/>
          <w:sz w:val="28"/>
          <w:szCs w:val="28"/>
          <w:lang w:val="ky-KG"/>
        </w:rPr>
        <w:t xml:space="preserve"> </w:t>
      </w:r>
      <w:r w:rsidR="00D272F8" w:rsidRPr="00A35211">
        <w:rPr>
          <w:rFonts w:ascii="Times New Roman" w:hAnsi="Times New Roman" w:cs="Times New Roman"/>
          <w:sz w:val="28"/>
          <w:szCs w:val="28"/>
          <w:lang w:val="ky-KG"/>
        </w:rPr>
        <w:t>–</w:t>
      </w:r>
      <w:r w:rsidR="00BC7CA7" w:rsidRPr="00A35211">
        <w:rPr>
          <w:rFonts w:ascii="Times New Roman" w:hAnsi="Times New Roman" w:cs="Times New Roman"/>
          <w:sz w:val="28"/>
          <w:szCs w:val="28"/>
          <w:lang w:val="ky-KG"/>
        </w:rPr>
        <w:t xml:space="preserve"> </w:t>
      </w:r>
      <w:r w:rsidR="00233890" w:rsidRPr="00A35211">
        <w:rPr>
          <w:rFonts w:ascii="Times New Roman" w:hAnsi="Times New Roman" w:cs="Times New Roman"/>
          <w:sz w:val="28"/>
          <w:szCs w:val="28"/>
          <w:lang w:val="ky-KG"/>
        </w:rPr>
        <w:t>сүрөттө берилди</w:t>
      </w:r>
      <w:r w:rsidR="00D272F8" w:rsidRPr="00A35211">
        <w:rPr>
          <w:rFonts w:ascii="Times New Roman" w:hAnsi="Times New Roman" w:cs="Times New Roman"/>
          <w:sz w:val="28"/>
          <w:szCs w:val="28"/>
          <w:lang w:val="ky-KG"/>
        </w:rPr>
        <w:t>.</w:t>
      </w:r>
    </w:p>
    <w:p w14:paraId="02628441" w14:textId="6265DED6" w:rsidR="00DA30E7" w:rsidRPr="00A35211" w:rsidRDefault="002137B9" w:rsidP="00BD765E">
      <w:pPr>
        <w:spacing w:line="240" w:lineRule="auto"/>
        <w:ind w:left="567"/>
        <w:rPr>
          <w:rFonts w:ascii="Times New Roman" w:eastAsia="Calibri" w:hAnsi="Times New Roman" w:cs="Times New Roman"/>
          <w:sz w:val="28"/>
          <w:szCs w:val="28"/>
          <w:lang w:val="ky-KG" w:eastAsia="en-US"/>
        </w:rPr>
      </w:pPr>
      <w:r w:rsidRPr="0089492C">
        <w:rPr>
          <w:noProof/>
        </w:rPr>
        <w:drawing>
          <wp:inline distT="0" distB="0" distL="0" distR="0" wp14:anchorId="7922A463" wp14:editId="0F3C3C2B">
            <wp:extent cx="5448300" cy="2541182"/>
            <wp:effectExtent l="0" t="0" r="0" b="1206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CC31F55" w14:textId="16DBA0C6" w:rsidR="006A7F42" w:rsidRPr="00A35211" w:rsidRDefault="00802B66" w:rsidP="00A35211">
      <w:pPr>
        <w:spacing w:line="240" w:lineRule="auto"/>
        <w:ind w:left="426"/>
        <w:jc w:val="center"/>
        <w:rPr>
          <w:rFonts w:ascii="Times New Roman" w:hAnsi="Times New Roman" w:cs="Times New Roman"/>
          <w:sz w:val="28"/>
          <w:szCs w:val="28"/>
          <w:lang w:val="ky-KG"/>
        </w:rPr>
      </w:pPr>
      <w:r>
        <w:rPr>
          <w:rFonts w:ascii="Times New Roman" w:hAnsi="Times New Roman" w:cs="Times New Roman"/>
          <w:b/>
          <w:sz w:val="28"/>
          <w:szCs w:val="28"/>
          <w:lang w:val="ky-KG"/>
        </w:rPr>
        <w:t>3.1</w:t>
      </w:r>
      <w:r w:rsidR="00B6140C">
        <w:rPr>
          <w:rFonts w:ascii="Times New Roman" w:hAnsi="Times New Roman" w:cs="Times New Roman"/>
          <w:b/>
          <w:sz w:val="28"/>
          <w:szCs w:val="28"/>
          <w:lang w:val="ky-KG"/>
        </w:rPr>
        <w:t>.1</w:t>
      </w:r>
      <w:r w:rsidR="006A7F42" w:rsidRPr="00A35211">
        <w:rPr>
          <w:rFonts w:ascii="Times New Roman" w:hAnsi="Times New Roman" w:cs="Times New Roman"/>
          <w:b/>
          <w:sz w:val="28"/>
          <w:szCs w:val="28"/>
          <w:lang w:val="ky-KG"/>
        </w:rPr>
        <w:t xml:space="preserve"> – сүрөт.</w:t>
      </w:r>
      <w:r w:rsidR="006A7F42" w:rsidRPr="00A35211">
        <w:rPr>
          <w:rFonts w:ascii="Times New Roman" w:hAnsi="Times New Roman" w:cs="Times New Roman"/>
          <w:sz w:val="28"/>
          <w:szCs w:val="28"/>
          <w:lang w:val="ky-KG"/>
        </w:rPr>
        <w:t xml:space="preserve"> Түштүк кыргыздарда колдонулган өсүмдүктөрдү систематикалык талдоодо</w:t>
      </w:r>
    </w:p>
    <w:p w14:paraId="4ADD2A28" w14:textId="34EFA287" w:rsidR="009F4BAF" w:rsidRDefault="008F695A" w:rsidP="00AD78EA">
      <w:pPr>
        <w:spacing w:after="0"/>
        <w:ind w:firstLine="709"/>
        <w:contextualSpacing/>
        <w:jc w:val="both"/>
        <w:rPr>
          <w:rFonts w:ascii="Times New Roman" w:eastAsia="Calibri" w:hAnsi="Times New Roman" w:cs="Times New Roman"/>
          <w:sz w:val="28"/>
          <w:szCs w:val="28"/>
          <w:lang w:val="ky-KG" w:eastAsia="en-US"/>
        </w:rPr>
      </w:pPr>
      <w:r w:rsidRPr="009E7583">
        <w:rPr>
          <w:rFonts w:ascii="Times New Roman" w:eastAsia="Calibri" w:hAnsi="Times New Roman" w:cs="Times New Roman"/>
          <w:sz w:val="28"/>
          <w:szCs w:val="28"/>
          <w:lang w:val="ky-KG" w:eastAsia="en-US"/>
        </w:rPr>
        <w:t xml:space="preserve">Диаграмада берилгендей, </w:t>
      </w:r>
      <w:r w:rsidR="002628F5" w:rsidRPr="002628F5">
        <w:rPr>
          <w:rFonts w:ascii="Times New Roman" w:eastAsia="Calibri" w:hAnsi="Times New Roman" w:cs="Times New Roman"/>
          <w:sz w:val="28"/>
          <w:szCs w:val="28"/>
          <w:lang w:val="ky-KG" w:eastAsia="en-US"/>
        </w:rPr>
        <w:t>түштүк кыргыздар колдонгон өсүмдүктөрдүн арасында төмөнкү уруулардын түрлөрү басымдуулук кылат:</w:t>
      </w:r>
      <w:r w:rsidRPr="009E7583">
        <w:rPr>
          <w:rFonts w:ascii="Times New Roman" w:eastAsia="Calibri" w:hAnsi="Times New Roman" w:cs="Times New Roman"/>
          <w:sz w:val="28"/>
          <w:szCs w:val="28"/>
          <w:lang w:val="ky-KG" w:eastAsia="en-US"/>
        </w:rPr>
        <w:t xml:space="preserve">  Asteraceae – 19,7%, </w:t>
      </w:r>
      <w:r w:rsidR="0013301A" w:rsidRPr="009E7583">
        <w:rPr>
          <w:rFonts w:ascii="Times New Roman" w:eastAsia="Calibri" w:hAnsi="Times New Roman" w:cs="Times New Roman"/>
          <w:sz w:val="28"/>
          <w:szCs w:val="28"/>
          <w:lang w:val="ky-KG" w:eastAsia="en-US"/>
        </w:rPr>
        <w:t>Lamiaceae – 9,7%,</w:t>
      </w:r>
      <w:r w:rsidR="0013301A">
        <w:rPr>
          <w:rFonts w:ascii="Times New Roman" w:eastAsia="Calibri" w:hAnsi="Times New Roman" w:cs="Times New Roman"/>
          <w:sz w:val="28"/>
          <w:szCs w:val="28"/>
          <w:lang w:val="ky-KG" w:eastAsia="en-US"/>
        </w:rPr>
        <w:t xml:space="preserve"> </w:t>
      </w:r>
      <w:r w:rsidRPr="009E7583">
        <w:rPr>
          <w:rFonts w:ascii="Times New Roman" w:eastAsia="Calibri" w:hAnsi="Times New Roman" w:cs="Times New Roman"/>
          <w:sz w:val="28"/>
          <w:szCs w:val="28"/>
          <w:lang w:val="ky-KG" w:eastAsia="en-US"/>
        </w:rPr>
        <w:t>Rosaceaе – 7,7%, Polygonaceae - 7,7%, Brassicaceaе - 5,8%,</w:t>
      </w:r>
      <w:r w:rsidR="0013301A" w:rsidRPr="0013301A">
        <w:rPr>
          <w:rFonts w:ascii="Times New Roman" w:eastAsia="Calibri" w:hAnsi="Times New Roman" w:cs="Times New Roman"/>
          <w:sz w:val="28"/>
          <w:szCs w:val="28"/>
          <w:lang w:val="ky-KG" w:eastAsia="en-US"/>
        </w:rPr>
        <w:t xml:space="preserve"> </w:t>
      </w:r>
      <w:r w:rsidR="0013301A" w:rsidRPr="009E7583">
        <w:rPr>
          <w:rFonts w:ascii="Times New Roman" w:eastAsia="Calibri" w:hAnsi="Times New Roman" w:cs="Times New Roman"/>
          <w:sz w:val="28"/>
          <w:szCs w:val="28"/>
          <w:lang w:val="ky-KG" w:eastAsia="en-US"/>
        </w:rPr>
        <w:t xml:space="preserve">Fabaceaе – 5,8%, </w:t>
      </w:r>
      <w:r w:rsidRPr="009E7583">
        <w:rPr>
          <w:rFonts w:ascii="Times New Roman" w:eastAsia="Calibri" w:hAnsi="Times New Roman" w:cs="Times New Roman"/>
          <w:sz w:val="28"/>
          <w:szCs w:val="28"/>
          <w:lang w:val="ky-KG" w:eastAsia="en-US"/>
        </w:rPr>
        <w:t xml:space="preserve"> Apiaceae - 3,8%, Alliaceae - 2,9%, башка тукумдар - 33,9%ды түзөт.</w:t>
      </w:r>
      <w:r w:rsidR="009F4BAF" w:rsidRPr="009F4BAF">
        <w:rPr>
          <w:rFonts w:ascii="Times New Roman" w:eastAsia="Calibri" w:hAnsi="Times New Roman" w:cs="Times New Roman"/>
          <w:sz w:val="28"/>
          <w:szCs w:val="28"/>
          <w:lang w:val="ky-KG" w:eastAsia="en-US"/>
        </w:rPr>
        <w:t xml:space="preserve"> </w:t>
      </w:r>
    </w:p>
    <w:p w14:paraId="16512C19" w14:textId="330AE181" w:rsidR="00197332" w:rsidRPr="0022346C" w:rsidRDefault="00236346" w:rsidP="00C445EA">
      <w:pPr>
        <w:contextualSpacing/>
        <w:jc w:val="center"/>
        <w:rPr>
          <w:rFonts w:ascii="Times New Roman" w:eastAsia="Calibri" w:hAnsi="Times New Roman" w:cs="Times New Roman"/>
          <w:color w:val="0070C0"/>
          <w:sz w:val="28"/>
          <w:szCs w:val="28"/>
          <w:lang w:val="ky-KG" w:eastAsia="en-US"/>
        </w:rPr>
      </w:pPr>
      <w:r>
        <w:rPr>
          <w:noProof/>
        </w:rPr>
        <w:drawing>
          <wp:inline distT="0" distB="0" distL="0" distR="0" wp14:anchorId="746F4CCA" wp14:editId="6154D49F">
            <wp:extent cx="5985510" cy="2604977"/>
            <wp:effectExtent l="0" t="0" r="15240" b="508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611A78F" w14:textId="7979C88C" w:rsidR="00A34BD3" w:rsidRPr="000A0014" w:rsidRDefault="0022346C" w:rsidP="007C07D0">
      <w:pPr>
        <w:spacing w:before="240"/>
        <w:ind w:firstLine="709"/>
        <w:contextualSpacing/>
        <w:jc w:val="center"/>
        <w:rPr>
          <w:rFonts w:ascii="Times New Roman" w:eastAsia="Calibri" w:hAnsi="Times New Roman" w:cs="Times New Roman"/>
          <w:sz w:val="28"/>
          <w:szCs w:val="28"/>
          <w:lang w:val="ky-KG" w:eastAsia="en-US"/>
        </w:rPr>
      </w:pPr>
      <w:r w:rsidRPr="000A0014">
        <w:rPr>
          <w:rFonts w:ascii="Times New Roman" w:eastAsia="Calibri" w:hAnsi="Times New Roman" w:cs="Times New Roman"/>
          <w:b/>
          <w:sz w:val="28"/>
          <w:szCs w:val="28"/>
          <w:lang w:val="ky-KG" w:eastAsia="en-US"/>
        </w:rPr>
        <w:t>3.</w:t>
      </w:r>
      <w:r w:rsidR="006C1976">
        <w:rPr>
          <w:rFonts w:ascii="Times New Roman" w:eastAsia="Calibri" w:hAnsi="Times New Roman" w:cs="Times New Roman"/>
          <w:b/>
          <w:sz w:val="28"/>
          <w:szCs w:val="28"/>
          <w:lang w:val="ky-KG" w:eastAsia="en-US"/>
        </w:rPr>
        <w:t>1</w:t>
      </w:r>
      <w:r w:rsidR="00B6140C">
        <w:rPr>
          <w:rFonts w:ascii="Times New Roman" w:eastAsia="Calibri" w:hAnsi="Times New Roman" w:cs="Times New Roman"/>
          <w:b/>
          <w:sz w:val="28"/>
          <w:szCs w:val="28"/>
          <w:lang w:val="ky-KG" w:eastAsia="en-US"/>
        </w:rPr>
        <w:t>.</w:t>
      </w:r>
      <w:r w:rsidRPr="000A0014">
        <w:rPr>
          <w:rFonts w:ascii="Times New Roman" w:eastAsia="Calibri" w:hAnsi="Times New Roman" w:cs="Times New Roman"/>
          <w:b/>
          <w:sz w:val="28"/>
          <w:szCs w:val="28"/>
          <w:lang w:val="ky-KG" w:eastAsia="en-US"/>
        </w:rPr>
        <w:t xml:space="preserve">2 – сүрөт. </w:t>
      </w:r>
      <w:r w:rsidRPr="000A0014">
        <w:rPr>
          <w:rFonts w:ascii="Times New Roman" w:eastAsia="Calibri" w:hAnsi="Times New Roman" w:cs="Times New Roman"/>
          <w:sz w:val="28"/>
          <w:szCs w:val="28"/>
          <w:lang w:val="ky-KG" w:eastAsia="en-US"/>
        </w:rPr>
        <w:t>Этноботаникалык өсүмдүктөрдүн колдонуу тармагы боюнча көрсөткүчтөрү</w:t>
      </w:r>
    </w:p>
    <w:p w14:paraId="53113888" w14:textId="77777777" w:rsidR="00A428D4" w:rsidRPr="009E7583" w:rsidRDefault="00A428D4" w:rsidP="00A428D4">
      <w:pPr>
        <w:spacing w:after="0"/>
        <w:ind w:firstLine="709"/>
        <w:contextualSpacing/>
        <w:jc w:val="both"/>
        <w:rPr>
          <w:rFonts w:ascii="Times New Roman" w:eastAsia="Calibri" w:hAnsi="Times New Roman" w:cs="Times New Roman"/>
          <w:sz w:val="28"/>
          <w:szCs w:val="28"/>
          <w:lang w:val="ky-KG" w:eastAsia="en-US"/>
        </w:rPr>
      </w:pPr>
      <w:r>
        <w:rPr>
          <w:rFonts w:ascii="Times New Roman" w:eastAsia="Calibri" w:hAnsi="Times New Roman" w:cs="Times New Roman"/>
          <w:sz w:val="28"/>
          <w:szCs w:val="28"/>
          <w:lang w:val="ky-KG" w:eastAsia="en-US"/>
        </w:rPr>
        <w:lastRenderedPageBreak/>
        <w:t>3.2.2 - с</w:t>
      </w:r>
      <w:r w:rsidRPr="0094519B">
        <w:rPr>
          <w:rFonts w:ascii="Times New Roman" w:eastAsia="Calibri" w:hAnsi="Times New Roman" w:cs="Times New Roman"/>
          <w:sz w:val="28"/>
          <w:szCs w:val="28"/>
          <w:lang w:val="ky-KG" w:eastAsia="en-US"/>
        </w:rPr>
        <w:t>үрөттө көрүнүп тургандай, этноботаникалык</w:t>
      </w:r>
      <w:r w:rsidRPr="000A0014">
        <w:rPr>
          <w:rFonts w:ascii="Times New Roman" w:eastAsia="Calibri" w:hAnsi="Times New Roman" w:cs="Times New Roman"/>
          <w:sz w:val="28"/>
          <w:szCs w:val="28"/>
          <w:lang w:val="ky-KG" w:eastAsia="en-US"/>
        </w:rPr>
        <w:t xml:space="preserve"> өсүмдүктөрдүн ичинен дары катары – 87,3% колдонулуп, тамак-аш – 27, зыянкечтерге каршы -12, боёк берүүчү – 13, үй тиричилигинде– 19 өсүмдүк колдонулат. Үй буюмдарын жасоого ыргай -</w:t>
      </w:r>
      <w:r w:rsidRPr="000A0014">
        <w:rPr>
          <w:rFonts w:ascii="Times New Roman" w:eastAsia="Calibri" w:hAnsi="Times New Roman" w:cs="Times New Roman"/>
          <w:i/>
          <w:sz w:val="28"/>
          <w:szCs w:val="28"/>
          <w:lang w:val="ky-KG" w:eastAsia="en-US"/>
        </w:rPr>
        <w:t xml:space="preserve"> Cotoneaster,</w:t>
      </w:r>
      <w:r w:rsidRPr="000A0014">
        <w:rPr>
          <w:rFonts w:ascii="Times New Roman" w:eastAsia="Calibri" w:hAnsi="Times New Roman" w:cs="Times New Roman"/>
          <w:sz w:val="28"/>
          <w:szCs w:val="28"/>
          <w:lang w:val="ky-KG" w:eastAsia="en-US"/>
        </w:rPr>
        <w:t xml:space="preserve"> табылгы –</w:t>
      </w:r>
      <w:r w:rsidRPr="000A0014">
        <w:rPr>
          <w:rFonts w:ascii="Times New Roman" w:eastAsia="Calibri" w:hAnsi="Times New Roman" w:cs="Times New Roman"/>
          <w:i/>
          <w:sz w:val="28"/>
          <w:szCs w:val="28"/>
          <w:lang w:val="ky-KG" w:eastAsia="en-US"/>
        </w:rPr>
        <w:t xml:space="preserve"> Spiraea, </w:t>
      </w:r>
      <w:r w:rsidRPr="000A0014">
        <w:rPr>
          <w:rFonts w:ascii="Times New Roman" w:eastAsia="Calibri" w:hAnsi="Times New Roman" w:cs="Times New Roman"/>
          <w:sz w:val="28"/>
          <w:szCs w:val="28"/>
          <w:lang w:val="ky-KG" w:eastAsia="en-US"/>
        </w:rPr>
        <w:t>кайыңдар</w:t>
      </w:r>
      <w:r w:rsidRPr="000A0014">
        <w:rPr>
          <w:rFonts w:ascii="Times New Roman" w:eastAsia="Calibri" w:hAnsi="Times New Roman" w:cs="Times New Roman"/>
          <w:i/>
          <w:sz w:val="28"/>
          <w:szCs w:val="28"/>
          <w:lang w:val="ky-KG" w:eastAsia="en-US"/>
        </w:rPr>
        <w:t xml:space="preserve"> – Betula, </w:t>
      </w:r>
      <w:r w:rsidRPr="000A0014">
        <w:rPr>
          <w:rFonts w:ascii="Times New Roman" w:eastAsia="Calibri" w:hAnsi="Times New Roman" w:cs="Times New Roman"/>
          <w:sz w:val="28"/>
          <w:szCs w:val="28"/>
          <w:lang w:val="ky-KG" w:eastAsia="en-US"/>
        </w:rPr>
        <w:t>арчалар</w:t>
      </w:r>
      <w:r w:rsidRPr="000A0014">
        <w:rPr>
          <w:rFonts w:ascii="Times New Roman" w:eastAsia="Calibri" w:hAnsi="Times New Roman" w:cs="Times New Roman"/>
          <w:i/>
          <w:sz w:val="28"/>
          <w:szCs w:val="28"/>
          <w:lang w:val="ky-KG" w:eastAsia="en-US"/>
        </w:rPr>
        <w:t xml:space="preserve"> – Juniperus, </w:t>
      </w:r>
      <w:r w:rsidRPr="000A0014">
        <w:rPr>
          <w:rFonts w:ascii="Times New Roman" w:eastAsia="Calibri" w:hAnsi="Times New Roman" w:cs="Times New Roman"/>
          <w:sz w:val="28"/>
          <w:szCs w:val="28"/>
          <w:lang w:val="ky-KG" w:eastAsia="en-US"/>
        </w:rPr>
        <w:t>шилбилер</w:t>
      </w:r>
      <w:r w:rsidRPr="000A0014">
        <w:rPr>
          <w:rFonts w:ascii="Times New Roman" w:eastAsia="Calibri" w:hAnsi="Times New Roman" w:cs="Times New Roman"/>
          <w:i/>
          <w:sz w:val="28"/>
          <w:szCs w:val="28"/>
          <w:lang w:val="ky-KG" w:eastAsia="en-US"/>
        </w:rPr>
        <w:t xml:space="preserve"> – Lonicera </w:t>
      </w:r>
      <w:r w:rsidRPr="000A0014">
        <w:rPr>
          <w:rFonts w:ascii="Times New Roman" w:eastAsia="Calibri" w:hAnsi="Times New Roman" w:cs="Times New Roman"/>
          <w:sz w:val="28"/>
          <w:szCs w:val="28"/>
          <w:lang w:val="ky-KG" w:eastAsia="en-US"/>
        </w:rPr>
        <w:t>уруусунун өсүмдүктөрү колдонулары такталды.</w:t>
      </w:r>
    </w:p>
    <w:p w14:paraId="17C7C513" w14:textId="6EE1CBEF" w:rsidR="00426F5C" w:rsidRPr="00A35211" w:rsidRDefault="00D869DB" w:rsidP="00AD78EA">
      <w:pPr>
        <w:spacing w:after="0"/>
        <w:ind w:firstLine="709"/>
        <w:contextualSpacing/>
        <w:jc w:val="both"/>
        <w:rPr>
          <w:rFonts w:ascii="Times New Roman" w:hAnsi="Times New Roman" w:cs="Times New Roman"/>
          <w:sz w:val="28"/>
          <w:szCs w:val="28"/>
          <w:shd w:val="clear" w:color="auto" w:fill="FFFFFF"/>
          <w:lang w:val="ky-KG"/>
        </w:rPr>
      </w:pPr>
      <w:r w:rsidRPr="00A35211">
        <w:rPr>
          <w:rFonts w:ascii="Times New Roman" w:hAnsi="Times New Roman" w:cs="Times New Roman"/>
          <w:b/>
          <w:bCs/>
          <w:sz w:val="28"/>
          <w:szCs w:val="28"/>
          <w:lang w:val="ky-KG"/>
        </w:rPr>
        <w:t>3.</w:t>
      </w:r>
      <w:r w:rsidR="006C1976">
        <w:rPr>
          <w:rFonts w:ascii="Times New Roman" w:hAnsi="Times New Roman" w:cs="Times New Roman"/>
          <w:b/>
          <w:bCs/>
          <w:sz w:val="28"/>
          <w:szCs w:val="28"/>
          <w:lang w:val="ky-KG"/>
        </w:rPr>
        <w:t>2</w:t>
      </w:r>
      <w:r w:rsidRPr="00A35211">
        <w:rPr>
          <w:rFonts w:ascii="Times New Roman" w:hAnsi="Times New Roman" w:cs="Times New Roman"/>
          <w:b/>
          <w:bCs/>
          <w:sz w:val="28"/>
          <w:szCs w:val="28"/>
          <w:lang w:val="ky-KG"/>
        </w:rPr>
        <w:t xml:space="preserve"> </w:t>
      </w:r>
      <w:r w:rsidR="000C4049">
        <w:rPr>
          <w:rFonts w:ascii="Times New Roman" w:hAnsi="Times New Roman" w:cs="Times New Roman"/>
          <w:b/>
          <w:bCs/>
          <w:sz w:val="28"/>
          <w:szCs w:val="28"/>
          <w:lang w:val="ky-KG"/>
        </w:rPr>
        <w:t>С</w:t>
      </w:r>
      <w:r w:rsidRPr="00A35211">
        <w:rPr>
          <w:rFonts w:ascii="Times New Roman" w:hAnsi="Times New Roman" w:cs="Times New Roman"/>
          <w:b/>
          <w:bCs/>
          <w:sz w:val="28"/>
          <w:szCs w:val="28"/>
          <w:lang w:val="ky-KG"/>
        </w:rPr>
        <w:t>алттуу билимдер</w:t>
      </w:r>
      <w:r w:rsidR="00FD7030" w:rsidRPr="00A35211">
        <w:rPr>
          <w:rFonts w:ascii="Times New Roman" w:hAnsi="Times New Roman" w:cs="Times New Roman"/>
          <w:b/>
          <w:bCs/>
          <w:sz w:val="28"/>
          <w:szCs w:val="28"/>
          <w:lang w:val="ky-KG"/>
        </w:rPr>
        <w:t>ин</w:t>
      </w:r>
      <w:r w:rsidRPr="00A35211">
        <w:rPr>
          <w:rFonts w:ascii="Times New Roman" w:hAnsi="Times New Roman" w:cs="Times New Roman"/>
          <w:b/>
          <w:bCs/>
          <w:sz w:val="28"/>
          <w:szCs w:val="28"/>
          <w:lang w:val="ky-KG"/>
        </w:rPr>
        <w:t>де колдонулган эпикалык өсүмдүктөрдү аныктоо</w:t>
      </w:r>
      <w:r w:rsidR="00465A5A" w:rsidRPr="00A35211">
        <w:rPr>
          <w:rFonts w:ascii="Times New Roman" w:hAnsi="Times New Roman" w:cs="Times New Roman"/>
          <w:b/>
          <w:bCs/>
          <w:sz w:val="28"/>
          <w:szCs w:val="28"/>
          <w:lang w:val="ky-KG"/>
        </w:rPr>
        <w:t>.</w:t>
      </w:r>
      <w:r w:rsidR="00465A5A" w:rsidRPr="00A35211">
        <w:rPr>
          <w:rFonts w:ascii="Times New Roman" w:eastAsia="Calibri" w:hAnsi="Times New Roman" w:cs="Times New Roman"/>
          <w:sz w:val="28"/>
          <w:szCs w:val="28"/>
          <w:shd w:val="clear" w:color="auto" w:fill="FFFFFF"/>
          <w:lang w:val="ky-KG" w:eastAsia="en-US"/>
        </w:rPr>
        <w:t xml:space="preserve"> </w:t>
      </w:r>
      <w:r w:rsidR="005F14A4" w:rsidRPr="00A35211">
        <w:rPr>
          <w:rFonts w:ascii="Times New Roman" w:eastAsia="Calibri" w:hAnsi="Times New Roman" w:cs="Times New Roman"/>
          <w:sz w:val="28"/>
          <w:szCs w:val="28"/>
          <w:shd w:val="clear" w:color="auto" w:fill="FFFFFF"/>
          <w:lang w:val="ky-KG" w:eastAsia="en-US"/>
        </w:rPr>
        <w:t>Азыркы мезгилде түштүк кыргыздардын турмуш-тиричилигинде: дары, тамак-аш, боёчу, зыянкечтерге каршы колдонулган өсүмдүктөрү, эпостордо, ооз эки уламыштарда, жомоктордо кездешет, алардын кээ бирлеринин учурдагы аталыштары дал келгендиги аныкталды.</w:t>
      </w:r>
      <w:r w:rsidR="00C4131D" w:rsidRPr="00A35211">
        <w:rPr>
          <w:rFonts w:ascii="Times New Roman" w:eastAsia="Calibri" w:hAnsi="Times New Roman" w:cs="Times New Roman"/>
          <w:sz w:val="28"/>
          <w:szCs w:val="28"/>
          <w:shd w:val="clear" w:color="auto" w:fill="FFFFFF"/>
          <w:lang w:val="ky-KG" w:eastAsia="en-US"/>
        </w:rPr>
        <w:t xml:space="preserve"> </w:t>
      </w:r>
      <w:r w:rsidRPr="00A35211">
        <w:rPr>
          <w:rFonts w:ascii="Times New Roman" w:eastAsia="Calibri" w:hAnsi="Times New Roman" w:cs="Times New Roman"/>
          <w:sz w:val="28"/>
          <w:szCs w:val="28"/>
          <w:shd w:val="clear" w:color="auto" w:fill="FFFFFF"/>
          <w:lang w:val="ky-KG" w:eastAsia="en-US"/>
        </w:rPr>
        <w:t>Алсак, Манас эпосундагы уулжан, жуушаң, кемпир чач ж.б. өсүмдүктөр дары катарында учурда дагы колдонулат</w:t>
      </w:r>
      <w:r w:rsidR="00426F5C" w:rsidRPr="00A35211">
        <w:rPr>
          <w:rFonts w:ascii="Times New Roman" w:eastAsia="Calibri" w:hAnsi="Times New Roman" w:cs="Times New Roman"/>
          <w:sz w:val="28"/>
          <w:szCs w:val="28"/>
          <w:shd w:val="clear" w:color="auto" w:fill="FFFFFF"/>
          <w:lang w:val="ky-KG" w:eastAsia="en-US"/>
        </w:rPr>
        <w:t>,</w:t>
      </w:r>
      <w:r w:rsidR="00993030" w:rsidRPr="00A35211">
        <w:rPr>
          <w:rFonts w:ascii="Times New Roman" w:hAnsi="Times New Roman" w:cs="Times New Roman"/>
          <w:sz w:val="28"/>
          <w:szCs w:val="28"/>
          <w:shd w:val="clear" w:color="auto" w:fill="FFFFFF"/>
          <w:lang w:val="ky-KG"/>
        </w:rPr>
        <w:t xml:space="preserve"> </w:t>
      </w:r>
      <w:r w:rsidR="00426F5C" w:rsidRPr="00A35211">
        <w:rPr>
          <w:rFonts w:ascii="Times New Roman" w:hAnsi="Times New Roman" w:cs="Times New Roman"/>
          <w:b/>
          <w:sz w:val="28"/>
          <w:szCs w:val="28"/>
          <w:shd w:val="clear" w:color="auto" w:fill="FFFFFF"/>
          <w:lang w:val="ky-KG"/>
        </w:rPr>
        <w:t>«</w:t>
      </w:r>
      <w:r w:rsidR="00426F5C" w:rsidRPr="00A35211">
        <w:rPr>
          <w:rFonts w:ascii="Times New Roman" w:hAnsi="Times New Roman" w:cs="Times New Roman"/>
          <w:sz w:val="28"/>
          <w:szCs w:val="28"/>
          <w:shd w:val="clear" w:color="auto" w:fill="FFFFFF"/>
          <w:lang w:val="ky-KG"/>
        </w:rPr>
        <w:t xml:space="preserve">Манас», 1986; күчала жоокерлерди күчтөндүрүүдө, ал эми долоно алардын камчы, балта саптары катары бекемдиги Семетей эпосунда сыпатталып берилет, </w:t>
      </w:r>
      <w:r w:rsidR="00426F5C" w:rsidRPr="00A35211">
        <w:rPr>
          <w:rFonts w:ascii="Times New Roman" w:hAnsi="Times New Roman" w:cs="Times New Roman"/>
          <w:b/>
          <w:sz w:val="28"/>
          <w:szCs w:val="28"/>
          <w:shd w:val="clear" w:color="auto" w:fill="FFFFFF"/>
          <w:lang w:val="ky-KG"/>
        </w:rPr>
        <w:t>«</w:t>
      </w:r>
      <w:r w:rsidR="00426F5C" w:rsidRPr="00A35211">
        <w:rPr>
          <w:rFonts w:ascii="Times New Roman" w:hAnsi="Times New Roman" w:cs="Times New Roman"/>
          <w:sz w:val="28"/>
          <w:szCs w:val="28"/>
          <w:shd w:val="clear" w:color="auto" w:fill="FFFFFF"/>
          <w:lang w:val="ky-KG"/>
        </w:rPr>
        <w:t xml:space="preserve">Семетей», 1989. Семетей, Курманбек, Эр табылды, Жаныш, Байыш жана Жоодарбешим эпосторунда кырма кызыл дары, кайнатма кара дары жөнүндө айтылат. </w:t>
      </w:r>
    </w:p>
    <w:p w14:paraId="2D4291CB" w14:textId="6877DB07" w:rsidR="00E44FCA" w:rsidRPr="00A35211" w:rsidRDefault="00FE2458" w:rsidP="00AD78EA">
      <w:pPr>
        <w:ind w:firstLine="709"/>
        <w:contextualSpacing/>
        <w:jc w:val="both"/>
        <w:rPr>
          <w:rFonts w:ascii="Times New Roman" w:hAnsi="Times New Roman" w:cs="Times New Roman"/>
          <w:sz w:val="28"/>
          <w:szCs w:val="28"/>
          <w:shd w:val="clear" w:color="auto" w:fill="FFFFFF"/>
          <w:lang w:val="ky-KG"/>
        </w:rPr>
      </w:pPr>
      <w:r w:rsidRPr="00A35211">
        <w:rPr>
          <w:rFonts w:ascii="Times New Roman" w:hAnsi="Times New Roman" w:cs="Times New Roman"/>
          <w:sz w:val="28"/>
          <w:szCs w:val="28"/>
          <w:shd w:val="clear" w:color="auto" w:fill="FFFFFF"/>
          <w:lang w:val="ky-KG"/>
        </w:rPr>
        <w:t xml:space="preserve">Салттуу билимдердеги эпикалык өсүмдүктөрдүн 80ден ашуун түрү эпостордо, оозеки адабияттарда  сүрөттөлүп берилет, ал эми  </w:t>
      </w:r>
      <w:r w:rsidR="00974FBD">
        <w:rPr>
          <w:rFonts w:ascii="Times New Roman" w:hAnsi="Times New Roman" w:cs="Times New Roman"/>
          <w:sz w:val="28"/>
          <w:szCs w:val="28"/>
          <w:shd w:val="clear" w:color="auto" w:fill="FFFFFF"/>
          <w:lang w:val="ky-KG"/>
        </w:rPr>
        <w:t>40</w:t>
      </w:r>
      <w:r w:rsidR="00B30311" w:rsidRPr="00117424">
        <w:rPr>
          <w:rFonts w:ascii="Times New Roman" w:hAnsi="Times New Roman" w:cs="Times New Roman"/>
          <w:sz w:val="28"/>
          <w:szCs w:val="28"/>
          <w:shd w:val="clear" w:color="auto" w:fill="FFFFFF"/>
          <w:lang w:val="ky-KG"/>
        </w:rPr>
        <w:t xml:space="preserve"> </w:t>
      </w:r>
      <w:r w:rsidR="00510E9B" w:rsidRPr="00A35211">
        <w:rPr>
          <w:rFonts w:ascii="Times New Roman" w:hAnsi="Times New Roman" w:cs="Times New Roman"/>
          <w:sz w:val="28"/>
          <w:szCs w:val="28"/>
          <w:shd w:val="clear" w:color="auto" w:fill="FFFFFF"/>
          <w:lang w:val="ky-KG"/>
        </w:rPr>
        <w:t>жакын</w:t>
      </w:r>
      <w:r w:rsidRPr="00A35211">
        <w:rPr>
          <w:rFonts w:ascii="Times New Roman" w:hAnsi="Times New Roman" w:cs="Times New Roman"/>
          <w:sz w:val="28"/>
          <w:szCs w:val="28"/>
          <w:shd w:val="clear" w:color="auto" w:fill="FFFFFF"/>
          <w:lang w:val="ky-KG"/>
        </w:rPr>
        <w:t xml:space="preserve"> </w:t>
      </w:r>
      <w:r w:rsidR="00676FFD" w:rsidRPr="00A35211">
        <w:rPr>
          <w:rFonts w:ascii="Times New Roman" w:hAnsi="Times New Roman" w:cs="Times New Roman"/>
          <w:sz w:val="28"/>
          <w:szCs w:val="28"/>
          <w:shd w:val="clear" w:color="auto" w:fill="FFFFFF"/>
          <w:lang w:val="ky-KG"/>
        </w:rPr>
        <w:t>эпикалык өсүмдүктөр түштүк кыргыздарда түрдүү тармакта колдонулуп, аталыштары сакталып калган (кээ бирлерин эске албаганда)</w:t>
      </w:r>
      <w:r w:rsidR="004419A8" w:rsidRPr="00A35211">
        <w:rPr>
          <w:rFonts w:ascii="Times New Roman" w:hAnsi="Times New Roman" w:cs="Times New Roman"/>
          <w:sz w:val="28"/>
          <w:szCs w:val="28"/>
          <w:shd w:val="clear" w:color="auto" w:fill="FFFFFF"/>
          <w:lang w:val="ky-KG"/>
        </w:rPr>
        <w:t xml:space="preserve">. </w:t>
      </w:r>
      <w:r w:rsidR="00676FFD" w:rsidRPr="00A35211">
        <w:rPr>
          <w:rFonts w:ascii="Times New Roman" w:hAnsi="Times New Roman" w:cs="Times New Roman"/>
          <w:sz w:val="28"/>
          <w:szCs w:val="28"/>
          <w:shd w:val="clear" w:color="auto" w:fill="FFFFFF"/>
          <w:lang w:val="ky-KG"/>
        </w:rPr>
        <w:t xml:space="preserve"> </w:t>
      </w:r>
      <w:r w:rsidR="00510E9B" w:rsidRPr="00A35211">
        <w:rPr>
          <w:rFonts w:ascii="Times New Roman" w:hAnsi="Times New Roman" w:cs="Times New Roman"/>
          <w:sz w:val="28"/>
          <w:szCs w:val="28"/>
          <w:shd w:val="clear" w:color="auto" w:fill="FFFFFF"/>
          <w:lang w:val="ky-KG"/>
        </w:rPr>
        <w:t>Алсак,</w:t>
      </w:r>
      <w:r w:rsidR="00E44FCA" w:rsidRPr="00A35211">
        <w:rPr>
          <w:rFonts w:ascii="Times New Roman" w:hAnsi="Times New Roman" w:cs="Times New Roman"/>
          <w:sz w:val="28"/>
          <w:szCs w:val="28"/>
          <w:shd w:val="clear" w:color="auto" w:fill="FFFFFF"/>
          <w:lang w:val="ky-KG"/>
        </w:rPr>
        <w:t xml:space="preserve"> </w:t>
      </w:r>
      <w:r w:rsidR="00DE4817" w:rsidRPr="00A35211">
        <w:rPr>
          <w:rFonts w:ascii="Times New Roman" w:hAnsi="Times New Roman" w:cs="Times New Roman"/>
          <w:sz w:val="28"/>
          <w:szCs w:val="28"/>
          <w:shd w:val="clear" w:color="auto" w:fill="FFFFFF"/>
          <w:lang w:val="ky-KG"/>
        </w:rPr>
        <w:t xml:space="preserve"> </w:t>
      </w:r>
      <w:r w:rsidR="00DE4817" w:rsidRPr="00A35211">
        <w:rPr>
          <w:rFonts w:ascii="Times New Roman" w:eastAsia="Calibri" w:hAnsi="Times New Roman" w:cs="Times New Roman"/>
          <w:sz w:val="28"/>
          <w:szCs w:val="28"/>
          <w:shd w:val="clear" w:color="auto" w:fill="FFFFFF"/>
          <w:lang w:val="ky-KG" w:eastAsia="en-US"/>
        </w:rPr>
        <w:t>Уулжан – миң жашар – сасык чайыр -</w:t>
      </w:r>
      <w:r w:rsidR="00DE4817" w:rsidRPr="00A35211">
        <w:rPr>
          <w:rFonts w:ascii="Times New Roman" w:eastAsia="Calibri" w:hAnsi="Times New Roman" w:cs="Times New Roman"/>
          <w:i/>
          <w:sz w:val="28"/>
          <w:szCs w:val="28"/>
          <w:shd w:val="clear" w:color="auto" w:fill="FFFFFF"/>
          <w:lang w:val="ky-KG" w:eastAsia="en-US"/>
        </w:rPr>
        <w:t xml:space="preserve"> </w:t>
      </w:r>
      <w:r w:rsidR="008469F2" w:rsidRPr="00A35211">
        <w:rPr>
          <w:rFonts w:ascii="Times New Roman" w:eastAsia="Calibri" w:hAnsi="Times New Roman" w:cs="Times New Roman"/>
          <w:i/>
          <w:sz w:val="28"/>
          <w:szCs w:val="28"/>
          <w:shd w:val="clear" w:color="auto" w:fill="FFFFFF"/>
          <w:lang w:val="ky-KG" w:eastAsia="en-US"/>
        </w:rPr>
        <w:t>Ferula foenida,</w:t>
      </w:r>
      <w:r w:rsidR="00C40D60" w:rsidRPr="00A35211">
        <w:rPr>
          <w:rFonts w:ascii="Times New Roman" w:eastAsia="Calibri" w:hAnsi="Times New Roman" w:cs="Times New Roman"/>
          <w:i/>
          <w:sz w:val="28"/>
          <w:szCs w:val="28"/>
          <w:shd w:val="clear" w:color="auto" w:fill="FFFFFF"/>
          <w:lang w:val="ky-KG" w:eastAsia="en-US"/>
        </w:rPr>
        <w:t xml:space="preserve"> </w:t>
      </w:r>
      <w:r w:rsidR="00C40D60" w:rsidRPr="00A35211">
        <w:rPr>
          <w:rFonts w:ascii="Times New Roman" w:eastAsia="Calibri" w:hAnsi="Times New Roman" w:cs="Times New Roman"/>
          <w:sz w:val="28"/>
          <w:szCs w:val="28"/>
          <w:shd w:val="clear" w:color="auto" w:fill="FFFFFF"/>
          <w:lang w:val="ky-KG" w:eastAsia="en-US"/>
        </w:rPr>
        <w:t>жуушаң-эрмен – ачуу эрмен -</w:t>
      </w:r>
      <w:r w:rsidR="008469F2" w:rsidRPr="00A35211">
        <w:rPr>
          <w:rFonts w:ascii="Times New Roman" w:eastAsia="Calibri" w:hAnsi="Times New Roman" w:cs="Times New Roman"/>
          <w:sz w:val="28"/>
          <w:szCs w:val="28"/>
          <w:shd w:val="clear" w:color="auto" w:fill="FFFFFF"/>
          <w:lang w:val="ky-KG" w:eastAsia="en-US"/>
        </w:rPr>
        <w:t xml:space="preserve"> </w:t>
      </w:r>
      <w:r w:rsidR="008469F2" w:rsidRPr="00A35211">
        <w:rPr>
          <w:rFonts w:ascii="Times New Roman" w:eastAsia="Calibri" w:hAnsi="Times New Roman" w:cs="Times New Roman"/>
          <w:i/>
          <w:iCs/>
          <w:sz w:val="28"/>
          <w:szCs w:val="28"/>
          <w:shd w:val="clear" w:color="auto" w:fill="FFFFFF"/>
          <w:lang w:val="la-Latn" w:eastAsia="en-US"/>
        </w:rPr>
        <w:t>Artem</w:t>
      </w:r>
      <w:r w:rsidR="008469F2" w:rsidRPr="00A35211">
        <w:rPr>
          <w:rFonts w:ascii="Times New Roman" w:eastAsia="Calibri" w:hAnsi="Times New Roman" w:cs="Times New Roman"/>
          <w:i/>
          <w:iCs/>
          <w:sz w:val="28"/>
          <w:szCs w:val="28"/>
          <w:shd w:val="clear" w:color="auto" w:fill="FFFFFF"/>
          <w:lang w:val="ky-KG" w:eastAsia="en-US"/>
        </w:rPr>
        <w:t>i</w:t>
      </w:r>
      <w:r w:rsidR="008469F2" w:rsidRPr="00A35211">
        <w:rPr>
          <w:rFonts w:ascii="Times New Roman" w:eastAsia="Calibri" w:hAnsi="Times New Roman" w:cs="Times New Roman"/>
          <w:i/>
          <w:iCs/>
          <w:sz w:val="28"/>
          <w:szCs w:val="28"/>
          <w:shd w:val="clear" w:color="auto" w:fill="FFFFFF"/>
          <w:lang w:val="la-Latn" w:eastAsia="en-US"/>
        </w:rPr>
        <w:t xml:space="preserve">sia </w:t>
      </w:r>
      <w:r w:rsidR="008469F2" w:rsidRPr="00A35211">
        <w:rPr>
          <w:rFonts w:ascii="Times New Roman" w:eastAsia="Calibri" w:hAnsi="Times New Roman" w:cs="Times New Roman"/>
          <w:bCs/>
          <w:i/>
          <w:iCs/>
          <w:sz w:val="28"/>
          <w:szCs w:val="28"/>
          <w:shd w:val="clear" w:color="auto" w:fill="FFFFFF"/>
          <w:lang w:val="ky-KG" w:eastAsia="en-US"/>
        </w:rPr>
        <w:t>absinthium</w:t>
      </w:r>
      <w:r w:rsidR="008469F2" w:rsidRPr="00A35211">
        <w:rPr>
          <w:rFonts w:ascii="Times New Roman" w:hAnsi="Times New Roman" w:cs="Times New Roman"/>
          <w:sz w:val="28"/>
          <w:szCs w:val="28"/>
          <w:shd w:val="clear" w:color="auto" w:fill="FFFFFF"/>
          <w:lang w:val="ky-KG"/>
        </w:rPr>
        <w:t xml:space="preserve">, </w:t>
      </w:r>
      <w:r w:rsidR="00C40D60" w:rsidRPr="00A35211">
        <w:rPr>
          <w:rFonts w:ascii="Times New Roman" w:hAnsi="Times New Roman" w:cs="Times New Roman"/>
          <w:sz w:val="28"/>
          <w:szCs w:val="28"/>
          <w:shd w:val="clear" w:color="auto" w:fill="FFFFFF"/>
          <w:lang w:val="ky-KG"/>
        </w:rPr>
        <w:t>күчала -</w:t>
      </w:r>
      <w:r w:rsidR="008469F2" w:rsidRPr="00A35211">
        <w:rPr>
          <w:rFonts w:ascii="Times New Roman" w:eastAsia="Calibri" w:hAnsi="Times New Roman" w:cs="Times New Roman"/>
          <w:i/>
          <w:iCs/>
          <w:sz w:val="28"/>
          <w:szCs w:val="28"/>
          <w:shd w:val="clear" w:color="auto" w:fill="FFFFFF"/>
          <w:lang w:val="ky-KG" w:eastAsia="en-US"/>
        </w:rPr>
        <w:t xml:space="preserve">Arum </w:t>
      </w:r>
      <w:r w:rsidR="008469F2" w:rsidRPr="00A35211">
        <w:rPr>
          <w:rFonts w:ascii="Times New Roman" w:eastAsia="Calibri" w:hAnsi="Times New Roman" w:cs="Times New Roman"/>
          <w:bCs/>
          <w:i/>
          <w:iCs/>
          <w:sz w:val="28"/>
          <w:szCs w:val="28"/>
          <w:shd w:val="clear" w:color="auto" w:fill="FFFFFF"/>
          <w:lang w:val="ky-KG" w:eastAsia="en-US"/>
        </w:rPr>
        <w:t>korolkowii</w:t>
      </w:r>
      <w:r w:rsidR="002D606F" w:rsidRPr="00A35211">
        <w:rPr>
          <w:rFonts w:ascii="Times New Roman" w:eastAsia="Calibri" w:hAnsi="Times New Roman" w:cs="Times New Roman"/>
          <w:bCs/>
          <w:i/>
          <w:iCs/>
          <w:sz w:val="28"/>
          <w:szCs w:val="28"/>
          <w:shd w:val="clear" w:color="auto" w:fill="FFFFFF"/>
          <w:lang w:val="ky-KG" w:eastAsia="en-US"/>
        </w:rPr>
        <w:t>,</w:t>
      </w:r>
      <w:r w:rsidR="00A24F1C" w:rsidRPr="00A35211">
        <w:rPr>
          <w:rFonts w:ascii="Times New Roman" w:eastAsia="Calibri" w:hAnsi="Times New Roman" w:cs="Times New Roman"/>
          <w:sz w:val="28"/>
          <w:szCs w:val="28"/>
          <w:shd w:val="clear" w:color="auto" w:fill="FFFFFF"/>
          <w:lang w:val="ky-KG" w:eastAsia="en-US"/>
        </w:rPr>
        <w:t xml:space="preserve"> </w:t>
      </w:r>
      <w:r w:rsidR="00040429" w:rsidRPr="00A35211">
        <w:rPr>
          <w:rFonts w:ascii="Times New Roman" w:eastAsia="Calibri" w:hAnsi="Times New Roman" w:cs="Times New Roman"/>
          <w:sz w:val="28"/>
          <w:szCs w:val="28"/>
          <w:shd w:val="clear" w:color="auto" w:fill="FFFFFF"/>
          <w:lang w:val="ky-KG" w:eastAsia="en-US"/>
        </w:rPr>
        <w:t xml:space="preserve">ысырык-адырашман- кадимки адырашман - </w:t>
      </w:r>
      <w:r w:rsidR="002D606F" w:rsidRPr="00A35211">
        <w:rPr>
          <w:rFonts w:ascii="Times New Roman" w:eastAsia="Calibri" w:hAnsi="Times New Roman" w:cs="Times New Roman"/>
          <w:bCs/>
          <w:i/>
          <w:iCs/>
          <w:sz w:val="28"/>
          <w:szCs w:val="28"/>
          <w:shd w:val="clear" w:color="auto" w:fill="FFFFFF"/>
          <w:lang w:val="ky-KG" w:eastAsia="en-US"/>
        </w:rPr>
        <w:t>Peganum harmala</w:t>
      </w:r>
      <w:r w:rsidR="008469F2" w:rsidRPr="00A35211">
        <w:rPr>
          <w:rFonts w:ascii="Times New Roman" w:eastAsia="Calibri" w:hAnsi="Times New Roman" w:cs="Times New Roman"/>
          <w:bCs/>
          <w:i/>
          <w:iCs/>
          <w:sz w:val="28"/>
          <w:szCs w:val="28"/>
          <w:shd w:val="clear" w:color="auto" w:fill="FFFFFF"/>
          <w:lang w:val="ky-KG" w:eastAsia="en-US"/>
        </w:rPr>
        <w:t xml:space="preserve"> </w:t>
      </w:r>
      <w:r w:rsidR="002D606F" w:rsidRPr="00A35211">
        <w:rPr>
          <w:rFonts w:ascii="Times New Roman" w:eastAsia="Calibri" w:hAnsi="Times New Roman" w:cs="Times New Roman"/>
          <w:bCs/>
          <w:iCs/>
          <w:sz w:val="28"/>
          <w:szCs w:val="28"/>
          <w:shd w:val="clear" w:color="auto" w:fill="FFFFFF"/>
          <w:lang w:val="ky-KG" w:eastAsia="en-US"/>
        </w:rPr>
        <w:t>ж.б.</w:t>
      </w:r>
    </w:p>
    <w:p w14:paraId="1AAF24D7" w14:textId="0020DDBA" w:rsidR="00643FE4" w:rsidRPr="00A35211" w:rsidRDefault="00D940C3" w:rsidP="00AD78EA">
      <w:pPr>
        <w:spacing w:before="240" w:after="0"/>
        <w:ind w:firstLine="709"/>
        <w:contextualSpacing/>
        <w:jc w:val="both"/>
        <w:rPr>
          <w:rFonts w:ascii="Times New Roman" w:hAnsi="Times New Roman" w:cs="Times New Roman"/>
          <w:sz w:val="28"/>
          <w:szCs w:val="28"/>
          <w:shd w:val="clear" w:color="auto" w:fill="FFFFFF"/>
          <w:lang w:val="ky-KG"/>
        </w:rPr>
      </w:pPr>
      <w:r w:rsidRPr="00A35211">
        <w:rPr>
          <w:rFonts w:ascii="Times New Roman" w:hAnsi="Times New Roman" w:cs="Times New Roman"/>
          <w:b/>
          <w:sz w:val="28"/>
          <w:szCs w:val="28"/>
          <w:shd w:val="clear" w:color="auto" w:fill="FFFFFF"/>
          <w:lang w:val="ky-KG"/>
        </w:rPr>
        <w:t>3.</w:t>
      </w:r>
      <w:r w:rsidR="00D13632">
        <w:rPr>
          <w:rFonts w:ascii="Times New Roman" w:hAnsi="Times New Roman" w:cs="Times New Roman"/>
          <w:b/>
          <w:sz w:val="28"/>
          <w:szCs w:val="28"/>
          <w:shd w:val="clear" w:color="auto" w:fill="FFFFFF"/>
          <w:lang w:val="ky-KG"/>
        </w:rPr>
        <w:t>3</w:t>
      </w:r>
      <w:r w:rsidRPr="00A35211">
        <w:rPr>
          <w:rFonts w:ascii="Times New Roman" w:hAnsi="Times New Roman" w:cs="Times New Roman"/>
          <w:b/>
          <w:sz w:val="28"/>
          <w:szCs w:val="28"/>
          <w:shd w:val="clear" w:color="auto" w:fill="FFFFFF"/>
          <w:lang w:val="ky-KG"/>
        </w:rPr>
        <w:t xml:space="preserve">. </w:t>
      </w:r>
      <w:r w:rsidR="00D13632">
        <w:rPr>
          <w:rFonts w:ascii="Times New Roman" w:hAnsi="Times New Roman" w:cs="Times New Roman"/>
          <w:b/>
          <w:sz w:val="28"/>
          <w:szCs w:val="28"/>
          <w:shd w:val="clear" w:color="auto" w:fill="FFFFFF"/>
          <w:lang w:val="ky-KG"/>
        </w:rPr>
        <w:t>С</w:t>
      </w:r>
      <w:r w:rsidRPr="00A35211">
        <w:rPr>
          <w:rFonts w:ascii="Times New Roman" w:hAnsi="Times New Roman" w:cs="Times New Roman"/>
          <w:b/>
          <w:sz w:val="28"/>
          <w:szCs w:val="28"/>
          <w:shd w:val="clear" w:color="auto" w:fill="FFFFFF"/>
          <w:lang w:val="ky-KG"/>
        </w:rPr>
        <w:t>алттуу билимдериндеги пайдалуу өсүмдүктөрдүн эмпирикалык мүнөздөмөсү</w:t>
      </w:r>
      <w:r w:rsidR="004419A8" w:rsidRPr="00A35211">
        <w:rPr>
          <w:rFonts w:ascii="Times New Roman" w:hAnsi="Times New Roman" w:cs="Times New Roman"/>
          <w:b/>
          <w:sz w:val="28"/>
          <w:szCs w:val="28"/>
          <w:shd w:val="clear" w:color="auto" w:fill="FFFFFF"/>
          <w:lang w:val="ky-KG"/>
        </w:rPr>
        <w:t xml:space="preserve">. </w:t>
      </w:r>
      <w:r w:rsidR="00643FE4" w:rsidRPr="00A35211">
        <w:rPr>
          <w:rFonts w:ascii="Times New Roman" w:hAnsi="Times New Roman" w:cs="Times New Roman"/>
          <w:sz w:val="28"/>
          <w:szCs w:val="28"/>
          <w:shd w:val="clear" w:color="auto" w:fill="FFFFFF"/>
          <w:lang w:val="ky-KG"/>
        </w:rPr>
        <w:t>Биздин изилдөөлөр боюнча түштүк кыргыздардын турмуш-тиричилигинде эпикалы</w:t>
      </w:r>
      <w:r w:rsidR="006A5B62" w:rsidRPr="00A35211">
        <w:rPr>
          <w:rFonts w:ascii="Times New Roman" w:hAnsi="Times New Roman" w:cs="Times New Roman"/>
          <w:sz w:val="28"/>
          <w:szCs w:val="28"/>
          <w:shd w:val="clear" w:color="auto" w:fill="FFFFFF"/>
          <w:lang w:val="ky-KG"/>
        </w:rPr>
        <w:t>к өсүмдүктөрдүн толук курамы сак</w:t>
      </w:r>
      <w:r w:rsidR="00643FE4" w:rsidRPr="00A35211">
        <w:rPr>
          <w:rFonts w:ascii="Times New Roman" w:hAnsi="Times New Roman" w:cs="Times New Roman"/>
          <w:sz w:val="28"/>
          <w:szCs w:val="28"/>
          <w:shd w:val="clear" w:color="auto" w:fill="FFFFFF"/>
          <w:lang w:val="ky-KG"/>
        </w:rPr>
        <w:t xml:space="preserve">талган эмес, бирок бир катар өсүмдүктөр кеңири колдонулат. Алсак Манас эпосундагы </w:t>
      </w:r>
      <w:r w:rsidR="00D96CBE" w:rsidRPr="000E6400">
        <w:rPr>
          <w:rFonts w:ascii="Times New Roman" w:eastAsia="Times New Roman" w:hAnsi="Times New Roman" w:cs="Times New Roman"/>
          <w:sz w:val="28"/>
          <w:szCs w:val="28"/>
          <w:lang w:val="ky-KG"/>
        </w:rPr>
        <w:t>«</w:t>
      </w:r>
      <w:r w:rsidR="00643FE4" w:rsidRPr="00A35211">
        <w:rPr>
          <w:rFonts w:ascii="Times New Roman" w:hAnsi="Times New Roman" w:cs="Times New Roman"/>
          <w:sz w:val="28"/>
          <w:szCs w:val="28"/>
          <w:shd w:val="clear" w:color="auto" w:fill="FFFFFF"/>
          <w:lang w:val="ky-KG"/>
        </w:rPr>
        <w:t>чар дары</w:t>
      </w:r>
      <w:r w:rsidR="00D96CBE" w:rsidRPr="000E6400">
        <w:rPr>
          <w:rFonts w:ascii="Times New Roman" w:eastAsia="Times New Roman" w:hAnsi="Times New Roman" w:cs="Times New Roman"/>
          <w:sz w:val="28"/>
          <w:szCs w:val="28"/>
          <w:lang w:val="ky-KG"/>
        </w:rPr>
        <w:t>»</w:t>
      </w:r>
      <w:r w:rsidR="00643FE4" w:rsidRPr="00A35211">
        <w:rPr>
          <w:rFonts w:ascii="Times New Roman" w:hAnsi="Times New Roman" w:cs="Times New Roman"/>
          <w:sz w:val="28"/>
          <w:szCs w:val="28"/>
          <w:shd w:val="clear" w:color="auto" w:fill="FFFFFF"/>
          <w:lang w:val="ky-KG"/>
        </w:rPr>
        <w:t xml:space="preserve"> же өсүмдүктөрдүн топтомунан жасалган унтакты жаракат алган жоокерлерге кол</w:t>
      </w:r>
      <w:r w:rsidR="006A5B62" w:rsidRPr="00A35211">
        <w:rPr>
          <w:rFonts w:ascii="Times New Roman" w:hAnsi="Times New Roman" w:cs="Times New Roman"/>
          <w:sz w:val="28"/>
          <w:szCs w:val="28"/>
          <w:shd w:val="clear" w:color="auto" w:fill="FFFFFF"/>
          <w:lang w:val="ky-KG"/>
        </w:rPr>
        <w:t>до</w:t>
      </w:r>
      <w:r w:rsidR="00643FE4" w:rsidRPr="00A35211">
        <w:rPr>
          <w:rFonts w:ascii="Times New Roman" w:hAnsi="Times New Roman" w:cs="Times New Roman"/>
          <w:sz w:val="28"/>
          <w:szCs w:val="28"/>
          <w:shd w:val="clear" w:color="auto" w:fill="FFFFFF"/>
          <w:lang w:val="ky-KG"/>
        </w:rPr>
        <w:t>нулгандыгы маалым, учурда түштүк кыргыздарда кайсы бир элементтери айкалышып жасалат, аталышы өзгөртүлгөн.  Бул маалыматтарды топтоодо, жергиликтүү калктын арасында дабагер, дарыгер аталган инсандар менен баарлашуу жүргүзүлдү.  Ошондой эле жергиликтүү калктын  өсүмдүк түрлөрүн, бөлүктөрүн колдонуу баалоо боюнча маалыматтарды талдоодо суроо-жооп барагына өсүмдүктөрдүн аталыштары, керектүү бөлүктөрү, жыйноо мезгилдери, кургатуу, сактоо жана колдонулушу жөнүндөгү салттуу билимдерге байланышкан суроолор камтылды</w:t>
      </w:r>
      <w:r w:rsidR="00FA3B80" w:rsidRPr="00A35211">
        <w:rPr>
          <w:rFonts w:ascii="Times New Roman" w:hAnsi="Times New Roman" w:cs="Times New Roman"/>
          <w:sz w:val="28"/>
          <w:szCs w:val="28"/>
          <w:shd w:val="clear" w:color="auto" w:fill="FFFFFF"/>
          <w:lang w:val="ky-KG"/>
        </w:rPr>
        <w:t>.</w:t>
      </w:r>
      <w:r w:rsidR="00643FE4" w:rsidRPr="00A35211">
        <w:rPr>
          <w:rFonts w:ascii="Times New Roman" w:hAnsi="Times New Roman" w:cs="Times New Roman"/>
          <w:sz w:val="28"/>
          <w:szCs w:val="28"/>
          <w:shd w:val="clear" w:color="auto" w:fill="FFFFFF"/>
          <w:lang w:val="ky-KG"/>
        </w:rPr>
        <w:t xml:space="preserve"> </w:t>
      </w:r>
    </w:p>
    <w:p w14:paraId="17903F43" w14:textId="2562A3B8" w:rsidR="00FA3B80" w:rsidRPr="00A35211" w:rsidRDefault="00643FE4" w:rsidP="00AD78EA">
      <w:pPr>
        <w:spacing w:after="0"/>
        <w:ind w:firstLine="709"/>
        <w:contextualSpacing/>
        <w:jc w:val="both"/>
        <w:rPr>
          <w:rFonts w:ascii="Times New Roman" w:hAnsi="Times New Roman" w:cs="Times New Roman"/>
          <w:sz w:val="28"/>
          <w:szCs w:val="28"/>
          <w:shd w:val="clear" w:color="auto" w:fill="FFFFFF"/>
          <w:lang w:val="ky-KG"/>
        </w:rPr>
      </w:pPr>
      <w:r w:rsidRPr="00A35211">
        <w:rPr>
          <w:rFonts w:ascii="Times New Roman" w:hAnsi="Times New Roman" w:cs="Times New Roman"/>
          <w:sz w:val="28"/>
          <w:szCs w:val="28"/>
          <w:shd w:val="clear" w:color="auto" w:fill="FFFFFF"/>
          <w:lang w:val="ky-KG"/>
        </w:rPr>
        <w:t>Жергиликтүү калктын өсүмдүктөрдү</w:t>
      </w:r>
      <w:r w:rsidR="00296CA5">
        <w:rPr>
          <w:rFonts w:ascii="Times New Roman" w:hAnsi="Times New Roman" w:cs="Times New Roman"/>
          <w:sz w:val="28"/>
          <w:szCs w:val="28"/>
          <w:shd w:val="clear" w:color="auto" w:fill="FFFFFF"/>
          <w:lang w:val="ky-KG"/>
        </w:rPr>
        <w:t>н</w:t>
      </w:r>
      <w:r w:rsidRPr="00A35211">
        <w:rPr>
          <w:rFonts w:ascii="Times New Roman" w:hAnsi="Times New Roman" w:cs="Times New Roman"/>
          <w:sz w:val="28"/>
          <w:szCs w:val="28"/>
          <w:shd w:val="clear" w:color="auto" w:fill="FFFFFF"/>
          <w:lang w:val="ky-KG"/>
        </w:rPr>
        <w:t xml:space="preserve"> органолептикалык өзгөчөлүктөргө өзгөчө маани беришкен: жыт, даам, түс; кээ бир сырткы өзгөчөлүктөрдүн </w:t>
      </w:r>
      <w:r w:rsidRPr="00A35211">
        <w:rPr>
          <w:rFonts w:ascii="Times New Roman" w:hAnsi="Times New Roman" w:cs="Times New Roman"/>
          <w:sz w:val="28"/>
          <w:szCs w:val="28"/>
          <w:shd w:val="clear" w:color="auto" w:fill="FFFFFF"/>
          <w:lang w:val="ky-KG"/>
        </w:rPr>
        <w:lastRenderedPageBreak/>
        <w:t xml:space="preserve">болушу, өсүү шарты, таасир тийгизүү мүнөзү ж.б. Ошондой эле аймакта жашаган элдердин диалектикасына карата өсүмдүктөр түрдүүчө аталат. </w:t>
      </w:r>
    </w:p>
    <w:p w14:paraId="253A468C" w14:textId="5043B244" w:rsidR="00C95D5D" w:rsidRPr="00A35211" w:rsidRDefault="00317664" w:rsidP="00AD78EA">
      <w:pPr>
        <w:spacing w:after="0"/>
        <w:ind w:firstLine="709"/>
        <w:contextualSpacing/>
        <w:jc w:val="both"/>
        <w:rPr>
          <w:rFonts w:ascii="Times New Roman" w:eastAsia="Calibri" w:hAnsi="Times New Roman" w:cs="Times New Roman"/>
          <w:sz w:val="28"/>
          <w:szCs w:val="28"/>
          <w:shd w:val="clear" w:color="auto" w:fill="FFFFFF"/>
          <w:lang w:val="ky-KG" w:eastAsia="en-US"/>
        </w:rPr>
      </w:pPr>
      <w:r w:rsidRPr="00A35211">
        <w:rPr>
          <w:rFonts w:ascii="Times New Roman" w:eastAsia="Calibri" w:hAnsi="Times New Roman" w:cs="Times New Roman"/>
          <w:sz w:val="28"/>
          <w:szCs w:val="28"/>
          <w:shd w:val="clear" w:color="auto" w:fill="FFFFFF"/>
          <w:lang w:val="ky-KG" w:eastAsia="en-US"/>
        </w:rPr>
        <w:t>Түштүк аймактарда</w:t>
      </w:r>
      <w:r w:rsidR="00DB62BE">
        <w:rPr>
          <w:rFonts w:ascii="Times New Roman" w:eastAsia="Calibri" w:hAnsi="Times New Roman" w:cs="Times New Roman"/>
          <w:sz w:val="28"/>
          <w:szCs w:val="28"/>
          <w:shd w:val="clear" w:color="auto" w:fill="FFFFFF"/>
          <w:lang w:val="ky-KG" w:eastAsia="en-US"/>
        </w:rPr>
        <w:t>гы</w:t>
      </w:r>
      <w:r w:rsidRPr="00A35211">
        <w:rPr>
          <w:rFonts w:ascii="Times New Roman" w:eastAsia="Calibri" w:hAnsi="Times New Roman" w:cs="Times New Roman"/>
          <w:sz w:val="28"/>
          <w:szCs w:val="28"/>
          <w:shd w:val="clear" w:color="auto" w:fill="FFFFFF"/>
          <w:lang w:val="ky-KG" w:eastAsia="en-US"/>
        </w:rPr>
        <w:t xml:space="preserve"> элдердин диалектикасына карата өсүмдүктөр түрдүүчө аталат. Мисалы, Баткен, Ош областында бир катар: </w:t>
      </w:r>
      <w:r w:rsidRPr="00A35211">
        <w:rPr>
          <w:rFonts w:ascii="Times New Roman" w:eastAsia="Calibri" w:hAnsi="Times New Roman" w:cs="Times New Roman"/>
          <w:bCs/>
          <w:i/>
          <w:iCs/>
          <w:sz w:val="28"/>
          <w:szCs w:val="28"/>
          <w:shd w:val="clear" w:color="auto" w:fill="FFFFFF"/>
          <w:lang w:val="ky-KG" w:eastAsia="en-US"/>
        </w:rPr>
        <w:t>Eremurus-</w:t>
      </w:r>
      <w:r w:rsidR="007F0866">
        <w:rPr>
          <w:rFonts w:ascii="Times New Roman" w:eastAsia="Calibri" w:hAnsi="Times New Roman" w:cs="Times New Roman"/>
          <w:bCs/>
          <w:iCs/>
          <w:sz w:val="28"/>
          <w:szCs w:val="28"/>
          <w:shd w:val="clear" w:color="auto" w:fill="FFFFFF"/>
          <w:lang w:val="ky-KG" w:eastAsia="en-US"/>
        </w:rPr>
        <w:t>үлкөн</w:t>
      </w:r>
      <w:r w:rsidRPr="00A35211">
        <w:rPr>
          <w:rFonts w:ascii="Times New Roman" w:eastAsia="Calibri" w:hAnsi="Times New Roman" w:cs="Times New Roman"/>
          <w:bCs/>
          <w:iCs/>
          <w:sz w:val="28"/>
          <w:szCs w:val="28"/>
          <w:shd w:val="clear" w:color="auto" w:fill="FFFFFF"/>
          <w:lang w:val="ky-KG" w:eastAsia="en-US"/>
        </w:rPr>
        <w:t>,</w:t>
      </w:r>
      <w:r w:rsidRPr="00A35211">
        <w:rPr>
          <w:rFonts w:ascii="Times New Roman" w:eastAsia="Calibri" w:hAnsi="Times New Roman" w:cs="Times New Roman"/>
          <w:bCs/>
          <w:i/>
          <w:iCs/>
          <w:sz w:val="28"/>
          <w:szCs w:val="28"/>
          <w:shd w:val="clear" w:color="auto" w:fill="FFFFFF"/>
          <w:lang w:val="ky-KG" w:eastAsia="en-US"/>
        </w:rPr>
        <w:t xml:space="preserve"> </w:t>
      </w:r>
      <w:r w:rsidRPr="00A35211">
        <w:rPr>
          <w:rFonts w:ascii="Times New Roman" w:eastAsia="Calibri" w:hAnsi="Times New Roman" w:cs="Times New Roman"/>
          <w:i/>
          <w:iCs/>
          <w:sz w:val="28"/>
          <w:szCs w:val="28"/>
          <w:lang w:val="ky-KG" w:eastAsia="en-US"/>
        </w:rPr>
        <w:t>Datura stramonium</w:t>
      </w:r>
      <w:r w:rsidRPr="00A35211">
        <w:rPr>
          <w:rFonts w:ascii="Times New Roman" w:eastAsia="Calibri" w:hAnsi="Times New Roman" w:cs="Times New Roman"/>
          <w:sz w:val="28"/>
          <w:szCs w:val="28"/>
          <w:lang w:val="ky-KG" w:eastAsia="en-US"/>
        </w:rPr>
        <w:t xml:space="preserve"> - маң чөп, </w:t>
      </w:r>
      <w:r w:rsidRPr="00A35211">
        <w:rPr>
          <w:rFonts w:ascii="Times New Roman" w:eastAsia="Calibri" w:hAnsi="Times New Roman" w:cs="Times New Roman"/>
          <w:i/>
          <w:iCs/>
          <w:sz w:val="28"/>
          <w:szCs w:val="28"/>
          <w:lang w:val="ky-KG" w:eastAsia="en-US"/>
        </w:rPr>
        <w:t xml:space="preserve">Convolvulus arvensi - </w:t>
      </w:r>
      <w:r w:rsidRPr="00A35211">
        <w:rPr>
          <w:rFonts w:ascii="Times New Roman" w:eastAsia="Calibri" w:hAnsi="Times New Roman" w:cs="Times New Roman"/>
          <w:sz w:val="28"/>
          <w:szCs w:val="28"/>
          <w:lang w:val="ky-KG" w:eastAsia="en-US"/>
        </w:rPr>
        <w:t>печек,</w:t>
      </w:r>
      <w:r w:rsidRPr="00A35211">
        <w:rPr>
          <w:rFonts w:ascii="Times New Roman" w:eastAsia="Calibri" w:hAnsi="Times New Roman" w:cs="Times New Roman"/>
          <w:i/>
          <w:iCs/>
          <w:sz w:val="28"/>
          <w:szCs w:val="28"/>
          <w:shd w:val="clear" w:color="auto" w:fill="FFFFFF"/>
          <w:lang w:val="la-Latn" w:eastAsia="en-US"/>
        </w:rPr>
        <w:t xml:space="preserve"> Bidens tripartita</w:t>
      </w:r>
      <w:r w:rsidRPr="00A35211">
        <w:rPr>
          <w:rFonts w:ascii="Times New Roman" w:eastAsia="Calibri" w:hAnsi="Times New Roman" w:cs="Times New Roman"/>
          <w:sz w:val="28"/>
          <w:szCs w:val="28"/>
          <w:shd w:val="clear" w:color="auto" w:fill="FFFFFF"/>
          <w:lang w:val="ky-KG" w:eastAsia="en-US"/>
        </w:rPr>
        <w:t xml:space="preserve"> – кара кыз, </w:t>
      </w:r>
      <w:r w:rsidRPr="00A35211">
        <w:rPr>
          <w:rFonts w:ascii="Times New Roman" w:eastAsia="Calibri" w:hAnsi="Times New Roman" w:cs="Times New Roman"/>
          <w:i/>
          <w:iCs/>
          <w:sz w:val="28"/>
          <w:szCs w:val="28"/>
          <w:shd w:val="clear" w:color="auto" w:fill="FFFFFF"/>
          <w:lang w:val="ky-KG" w:eastAsia="en-US"/>
        </w:rPr>
        <w:t xml:space="preserve">Arctium tomentosum – </w:t>
      </w:r>
      <w:r w:rsidRPr="00A35211">
        <w:rPr>
          <w:rFonts w:ascii="Times New Roman" w:eastAsia="Calibri" w:hAnsi="Times New Roman" w:cs="Times New Roman"/>
          <w:iCs/>
          <w:sz w:val="28"/>
          <w:szCs w:val="28"/>
          <w:shd w:val="clear" w:color="auto" w:fill="FFFFFF"/>
          <w:lang w:val="ky-KG" w:eastAsia="en-US"/>
        </w:rPr>
        <w:t xml:space="preserve">партаң, </w:t>
      </w:r>
      <w:r w:rsidRPr="00A35211">
        <w:rPr>
          <w:rFonts w:ascii="Times New Roman" w:eastAsia="Calibri" w:hAnsi="Times New Roman" w:cs="Times New Roman"/>
          <w:i/>
          <w:iCs/>
          <w:sz w:val="28"/>
          <w:szCs w:val="28"/>
          <w:shd w:val="clear" w:color="auto" w:fill="FFFFFF"/>
          <w:lang w:val="ky-KG" w:eastAsia="en-US"/>
        </w:rPr>
        <w:t>Alcea nudiflora</w:t>
      </w:r>
      <w:r w:rsidRPr="00A35211">
        <w:rPr>
          <w:rFonts w:ascii="Times New Roman" w:eastAsia="Calibri" w:hAnsi="Times New Roman" w:cs="Times New Roman"/>
          <w:sz w:val="28"/>
          <w:szCs w:val="28"/>
          <w:lang w:val="ky-KG" w:eastAsia="en-US"/>
        </w:rPr>
        <w:t xml:space="preserve"> - гүл сөгөр, </w:t>
      </w:r>
      <w:r w:rsidR="009758A0" w:rsidRPr="009758A0">
        <w:rPr>
          <w:rFonts w:ascii="Times New Roman" w:eastAsia="Calibri" w:hAnsi="Times New Roman" w:cs="Times New Roman"/>
          <w:i/>
          <w:sz w:val="28"/>
          <w:szCs w:val="28"/>
          <w:shd w:val="clear" w:color="auto" w:fill="FFFFFF"/>
          <w:lang w:val="ky-KG" w:eastAsia="en-US"/>
        </w:rPr>
        <w:t>Ferula foenida</w:t>
      </w:r>
      <w:r w:rsidR="009758A0" w:rsidRPr="009758A0">
        <w:rPr>
          <w:rFonts w:ascii="Times New Roman" w:eastAsia="Calibri" w:hAnsi="Times New Roman" w:cs="Times New Roman"/>
          <w:i/>
          <w:iCs/>
          <w:sz w:val="28"/>
          <w:szCs w:val="28"/>
          <w:lang w:val="ky-KG" w:eastAsia="en-US"/>
        </w:rPr>
        <w:t xml:space="preserve"> -</w:t>
      </w:r>
      <w:r w:rsidR="009758A0" w:rsidRPr="009758A0">
        <w:rPr>
          <w:rFonts w:ascii="Times New Roman" w:eastAsia="Calibri" w:hAnsi="Times New Roman" w:cs="Times New Roman"/>
          <w:sz w:val="28"/>
          <w:szCs w:val="28"/>
          <w:lang w:val="ky-KG" w:eastAsia="en-US"/>
        </w:rPr>
        <w:t xml:space="preserve"> миң жашар,</w:t>
      </w:r>
      <w:r w:rsidR="009758A0" w:rsidRPr="009758A0">
        <w:rPr>
          <w:rFonts w:ascii="Times New Roman" w:eastAsia="Calibri" w:hAnsi="Times New Roman" w:cs="Times New Roman"/>
          <w:i/>
          <w:iCs/>
          <w:sz w:val="28"/>
          <w:szCs w:val="28"/>
          <w:lang w:val="ky-KG" w:eastAsia="en-US"/>
        </w:rPr>
        <w:t xml:space="preserve"> Chelidonium majus</w:t>
      </w:r>
      <w:r w:rsidR="009758A0" w:rsidRPr="009758A0">
        <w:rPr>
          <w:rFonts w:ascii="Times New Roman" w:eastAsia="Calibri" w:hAnsi="Times New Roman" w:cs="Times New Roman"/>
          <w:iCs/>
          <w:sz w:val="28"/>
          <w:szCs w:val="28"/>
          <w:lang w:val="ky-KG" w:eastAsia="en-US"/>
        </w:rPr>
        <w:t> </w:t>
      </w:r>
      <w:r w:rsidR="009758A0" w:rsidRPr="009758A0">
        <w:rPr>
          <w:rFonts w:ascii="Times New Roman" w:eastAsia="Calibri" w:hAnsi="Times New Roman" w:cs="Times New Roman"/>
          <w:i/>
          <w:iCs/>
          <w:sz w:val="28"/>
          <w:szCs w:val="28"/>
          <w:lang w:val="ky-KG" w:eastAsia="en-US"/>
        </w:rPr>
        <w:t xml:space="preserve"> - </w:t>
      </w:r>
      <w:r w:rsidR="009758A0" w:rsidRPr="009758A0">
        <w:rPr>
          <w:rFonts w:ascii="Times New Roman" w:eastAsia="Calibri" w:hAnsi="Times New Roman" w:cs="Times New Roman"/>
          <w:iCs/>
          <w:sz w:val="28"/>
          <w:szCs w:val="28"/>
          <w:lang w:val="ky-KG" w:eastAsia="en-US"/>
        </w:rPr>
        <w:t>сөөл чөп,</w:t>
      </w:r>
      <w:r w:rsidR="009758A0" w:rsidRPr="009758A0">
        <w:rPr>
          <w:rFonts w:ascii="Times New Roman" w:eastAsia="Calibri" w:hAnsi="Times New Roman" w:cs="Times New Roman"/>
          <w:bCs/>
          <w:i/>
          <w:iCs/>
          <w:sz w:val="28"/>
          <w:szCs w:val="28"/>
          <w:lang w:val="ky-KG" w:eastAsia="en-US"/>
        </w:rPr>
        <w:t xml:space="preserve"> Tribulus terrestris –</w:t>
      </w:r>
      <w:r w:rsidR="009758A0" w:rsidRPr="009758A0">
        <w:rPr>
          <w:rFonts w:ascii="Times New Roman" w:eastAsia="Calibri" w:hAnsi="Times New Roman" w:cs="Times New Roman"/>
          <w:bCs/>
          <w:iCs/>
          <w:sz w:val="28"/>
          <w:szCs w:val="28"/>
          <w:lang w:val="ky-KG" w:eastAsia="en-US"/>
        </w:rPr>
        <w:t xml:space="preserve"> таш уйгак, </w:t>
      </w:r>
      <w:r w:rsidRPr="009758A0">
        <w:rPr>
          <w:rFonts w:ascii="Times New Roman" w:eastAsia="Calibri" w:hAnsi="Times New Roman" w:cs="Times New Roman"/>
          <w:i/>
          <w:iCs/>
          <w:sz w:val="28"/>
          <w:szCs w:val="28"/>
          <w:lang w:val="ky-KG" w:eastAsia="en-US"/>
        </w:rPr>
        <w:t>Capsella bursa-postoris</w:t>
      </w:r>
      <w:r w:rsidRPr="009758A0">
        <w:rPr>
          <w:rFonts w:ascii="Times New Roman" w:eastAsia="Calibri" w:hAnsi="Times New Roman" w:cs="Times New Roman"/>
          <w:sz w:val="28"/>
          <w:szCs w:val="28"/>
          <w:lang w:val="ky-KG" w:eastAsia="en-US"/>
        </w:rPr>
        <w:t xml:space="preserve"> - шылдырак гүл ж.б.у.с. аталат. Ал эми </w:t>
      </w:r>
      <w:r w:rsidRPr="009758A0">
        <w:rPr>
          <w:rFonts w:ascii="Times New Roman" w:eastAsia="Calibri" w:hAnsi="Times New Roman" w:cs="Times New Roman"/>
          <w:bCs/>
          <w:iCs/>
          <w:sz w:val="28"/>
          <w:szCs w:val="28"/>
          <w:shd w:val="clear" w:color="auto" w:fill="FFFFFF"/>
          <w:lang w:val="ky-KG" w:eastAsia="en-US"/>
        </w:rPr>
        <w:t>Жалал- Абад областынын аймактарында ушул эле өсүмдүктөр а:</w:t>
      </w:r>
      <w:r w:rsidRPr="009758A0">
        <w:rPr>
          <w:rFonts w:ascii="Times New Roman" w:eastAsia="Calibri" w:hAnsi="Times New Roman" w:cs="Times New Roman"/>
          <w:sz w:val="28"/>
          <w:szCs w:val="28"/>
          <w:shd w:val="clear" w:color="auto" w:fill="FFFFFF"/>
          <w:lang w:val="ky-KG" w:eastAsia="en-US"/>
        </w:rPr>
        <w:t xml:space="preserve"> </w:t>
      </w:r>
      <w:r w:rsidRPr="009758A0">
        <w:rPr>
          <w:rFonts w:ascii="Times New Roman" w:eastAsia="Calibri" w:hAnsi="Times New Roman" w:cs="Times New Roman"/>
          <w:bCs/>
          <w:i/>
          <w:iCs/>
          <w:sz w:val="28"/>
          <w:szCs w:val="28"/>
          <w:shd w:val="clear" w:color="auto" w:fill="FFFFFF"/>
          <w:lang w:val="ky-KG" w:eastAsia="en-US"/>
        </w:rPr>
        <w:t>Eremurus-</w:t>
      </w:r>
      <w:r w:rsidRPr="009758A0">
        <w:rPr>
          <w:rFonts w:ascii="Times New Roman" w:eastAsia="Calibri" w:hAnsi="Times New Roman" w:cs="Times New Roman"/>
          <w:sz w:val="28"/>
          <w:szCs w:val="28"/>
          <w:lang w:val="ky-KG" w:eastAsia="en-US"/>
        </w:rPr>
        <w:t xml:space="preserve"> </w:t>
      </w:r>
      <w:r w:rsidRPr="009758A0">
        <w:rPr>
          <w:rFonts w:ascii="Times New Roman" w:eastAsia="Calibri" w:hAnsi="Times New Roman" w:cs="Times New Roman"/>
          <w:bCs/>
          <w:iCs/>
          <w:sz w:val="28"/>
          <w:szCs w:val="28"/>
          <w:shd w:val="clear" w:color="auto" w:fill="FFFFFF"/>
          <w:lang w:val="ky-KG" w:eastAsia="en-US"/>
        </w:rPr>
        <w:t>кулунчак</w:t>
      </w:r>
      <w:r w:rsidRPr="009758A0">
        <w:rPr>
          <w:rFonts w:ascii="Times New Roman" w:eastAsia="Calibri" w:hAnsi="Times New Roman" w:cs="Times New Roman"/>
          <w:bCs/>
          <w:i/>
          <w:iCs/>
          <w:sz w:val="28"/>
          <w:szCs w:val="28"/>
          <w:shd w:val="clear" w:color="auto" w:fill="FFFFFF"/>
          <w:lang w:val="ky-KG" w:eastAsia="en-US"/>
        </w:rPr>
        <w:t>,</w:t>
      </w:r>
      <w:r w:rsidRPr="009758A0">
        <w:rPr>
          <w:rFonts w:ascii="Times New Roman" w:eastAsia="Calibri" w:hAnsi="Times New Roman" w:cs="Times New Roman"/>
          <w:i/>
          <w:iCs/>
          <w:sz w:val="28"/>
          <w:szCs w:val="28"/>
          <w:lang w:val="ky-KG" w:eastAsia="en-US"/>
        </w:rPr>
        <w:t xml:space="preserve"> </w:t>
      </w:r>
      <w:r w:rsidRPr="009758A0">
        <w:rPr>
          <w:rFonts w:ascii="Times New Roman" w:eastAsia="Calibri" w:hAnsi="Times New Roman" w:cs="Times New Roman"/>
          <w:bCs/>
          <w:i/>
          <w:iCs/>
          <w:sz w:val="28"/>
          <w:szCs w:val="28"/>
          <w:shd w:val="clear" w:color="auto" w:fill="FFFFFF"/>
          <w:lang w:val="ky-KG" w:eastAsia="en-US"/>
        </w:rPr>
        <w:t>Datura stramonium-</w:t>
      </w:r>
      <w:r w:rsidRPr="009758A0">
        <w:rPr>
          <w:rFonts w:ascii="Times New Roman" w:eastAsia="Calibri" w:hAnsi="Times New Roman" w:cs="Times New Roman"/>
          <w:sz w:val="28"/>
          <w:szCs w:val="28"/>
          <w:lang w:val="ky-KG" w:eastAsia="en-US"/>
        </w:rPr>
        <w:t xml:space="preserve"> делбе чөп, </w:t>
      </w:r>
      <w:r w:rsidR="009758A0" w:rsidRPr="009758A0">
        <w:rPr>
          <w:rFonts w:ascii="Times New Roman" w:eastAsia="Calibri" w:hAnsi="Times New Roman" w:cs="Times New Roman"/>
          <w:i/>
          <w:sz w:val="28"/>
          <w:szCs w:val="28"/>
          <w:shd w:val="clear" w:color="auto" w:fill="FFFFFF"/>
          <w:lang w:val="ky-KG" w:eastAsia="en-US"/>
        </w:rPr>
        <w:t>Ferula foenida</w:t>
      </w:r>
      <w:r w:rsidR="009758A0" w:rsidRPr="009758A0">
        <w:rPr>
          <w:rFonts w:ascii="Times New Roman" w:eastAsia="Calibri" w:hAnsi="Times New Roman" w:cs="Times New Roman"/>
          <w:i/>
          <w:iCs/>
          <w:sz w:val="28"/>
          <w:szCs w:val="28"/>
          <w:lang w:val="ky-KG" w:eastAsia="en-US"/>
        </w:rPr>
        <w:t xml:space="preserve"> – </w:t>
      </w:r>
      <w:r w:rsidR="009758A0" w:rsidRPr="009758A0">
        <w:rPr>
          <w:rFonts w:ascii="Times New Roman" w:eastAsia="Calibri" w:hAnsi="Times New Roman" w:cs="Times New Roman"/>
          <w:iCs/>
          <w:sz w:val="28"/>
          <w:szCs w:val="28"/>
          <w:lang w:val="ky-KG" w:eastAsia="en-US"/>
        </w:rPr>
        <w:t>көтөңкү куурай</w:t>
      </w:r>
      <w:r w:rsidR="009758A0" w:rsidRPr="009758A0">
        <w:rPr>
          <w:rFonts w:ascii="Times New Roman" w:eastAsia="Calibri" w:hAnsi="Times New Roman" w:cs="Times New Roman"/>
          <w:i/>
          <w:iCs/>
          <w:sz w:val="28"/>
          <w:szCs w:val="28"/>
          <w:lang w:val="ky-KG" w:eastAsia="en-US"/>
        </w:rPr>
        <w:t>, Chelidonium majus</w:t>
      </w:r>
      <w:r w:rsidR="009758A0" w:rsidRPr="009758A0">
        <w:rPr>
          <w:rFonts w:ascii="Times New Roman" w:eastAsia="Calibri" w:hAnsi="Times New Roman" w:cs="Times New Roman"/>
          <w:iCs/>
          <w:sz w:val="28"/>
          <w:szCs w:val="28"/>
          <w:lang w:val="ky-KG" w:eastAsia="en-US"/>
        </w:rPr>
        <w:t> </w:t>
      </w:r>
      <w:r w:rsidR="009758A0" w:rsidRPr="009758A0">
        <w:rPr>
          <w:rFonts w:ascii="Times New Roman" w:eastAsia="Calibri" w:hAnsi="Times New Roman" w:cs="Times New Roman"/>
          <w:i/>
          <w:iCs/>
          <w:sz w:val="28"/>
          <w:szCs w:val="28"/>
          <w:lang w:val="ky-KG" w:eastAsia="en-US"/>
        </w:rPr>
        <w:t xml:space="preserve"> - </w:t>
      </w:r>
      <w:r w:rsidR="009758A0" w:rsidRPr="009758A0">
        <w:rPr>
          <w:rFonts w:ascii="Times New Roman" w:eastAsia="Calibri" w:hAnsi="Times New Roman" w:cs="Times New Roman"/>
          <w:iCs/>
          <w:sz w:val="28"/>
          <w:szCs w:val="28"/>
          <w:lang w:val="ky-KG" w:eastAsia="en-US"/>
        </w:rPr>
        <w:t>уу чөп,</w:t>
      </w:r>
      <w:r w:rsidR="009758A0" w:rsidRPr="009758A0">
        <w:rPr>
          <w:rFonts w:ascii="Times New Roman" w:eastAsia="Calibri" w:hAnsi="Times New Roman" w:cs="Times New Roman"/>
          <w:i/>
          <w:iCs/>
          <w:sz w:val="28"/>
          <w:szCs w:val="28"/>
          <w:lang w:val="ky-KG" w:eastAsia="en-US"/>
        </w:rPr>
        <w:t xml:space="preserve"> </w:t>
      </w:r>
      <w:r w:rsidR="009758A0" w:rsidRPr="009758A0">
        <w:rPr>
          <w:rFonts w:ascii="Times New Roman" w:eastAsia="Calibri" w:hAnsi="Times New Roman" w:cs="Times New Roman"/>
          <w:bCs/>
          <w:i/>
          <w:iCs/>
          <w:sz w:val="28"/>
          <w:szCs w:val="28"/>
          <w:lang w:val="ky-KG" w:eastAsia="en-US"/>
        </w:rPr>
        <w:t>Tribulus terrestris</w:t>
      </w:r>
      <w:r w:rsidR="009758A0" w:rsidRPr="009758A0">
        <w:rPr>
          <w:rFonts w:ascii="Times New Roman" w:eastAsia="Calibri" w:hAnsi="Times New Roman" w:cs="Times New Roman"/>
          <w:i/>
          <w:iCs/>
          <w:sz w:val="28"/>
          <w:szCs w:val="28"/>
          <w:lang w:val="ky-KG" w:eastAsia="en-US"/>
        </w:rPr>
        <w:t xml:space="preserve"> – </w:t>
      </w:r>
      <w:r w:rsidR="009758A0" w:rsidRPr="009758A0">
        <w:rPr>
          <w:rFonts w:ascii="Times New Roman" w:eastAsia="Calibri" w:hAnsi="Times New Roman" w:cs="Times New Roman"/>
          <w:iCs/>
          <w:sz w:val="28"/>
          <w:szCs w:val="28"/>
          <w:lang w:val="ky-KG" w:eastAsia="en-US"/>
        </w:rPr>
        <w:t>темир тикен</w:t>
      </w:r>
      <w:r w:rsidR="009758A0" w:rsidRPr="009758A0">
        <w:rPr>
          <w:rFonts w:ascii="Times New Roman" w:eastAsia="Calibri" w:hAnsi="Times New Roman" w:cs="Times New Roman"/>
          <w:i/>
          <w:iCs/>
          <w:sz w:val="28"/>
          <w:szCs w:val="28"/>
          <w:lang w:val="ky-KG" w:eastAsia="en-US"/>
        </w:rPr>
        <w:t xml:space="preserve">, </w:t>
      </w:r>
      <w:r w:rsidRPr="00A35211">
        <w:rPr>
          <w:rFonts w:ascii="Times New Roman" w:eastAsia="Calibri" w:hAnsi="Times New Roman" w:cs="Times New Roman"/>
          <w:i/>
          <w:iCs/>
          <w:sz w:val="28"/>
          <w:szCs w:val="28"/>
          <w:lang w:val="ky-KG" w:eastAsia="en-US"/>
        </w:rPr>
        <w:t>Capsella bursa-postoris</w:t>
      </w:r>
      <w:r w:rsidRPr="00A35211">
        <w:rPr>
          <w:rFonts w:ascii="Times New Roman" w:eastAsia="Calibri" w:hAnsi="Times New Roman" w:cs="Times New Roman"/>
          <w:sz w:val="28"/>
          <w:szCs w:val="28"/>
          <w:lang w:val="ky-KG" w:eastAsia="en-US"/>
        </w:rPr>
        <w:t xml:space="preserve"> - тумар саадак деп аталат. </w:t>
      </w:r>
      <w:r w:rsidR="00DB62BE">
        <w:rPr>
          <w:rFonts w:ascii="Times New Roman" w:eastAsia="Calibri" w:hAnsi="Times New Roman" w:cs="Times New Roman"/>
          <w:sz w:val="28"/>
          <w:szCs w:val="28"/>
          <w:lang w:val="ky-KG" w:eastAsia="en-US"/>
        </w:rPr>
        <w:t>Натыйжа</w:t>
      </w:r>
      <w:r w:rsidRPr="00A35211">
        <w:rPr>
          <w:rFonts w:ascii="Times New Roman" w:eastAsia="Calibri" w:hAnsi="Times New Roman" w:cs="Times New Roman"/>
          <w:sz w:val="28"/>
          <w:szCs w:val="28"/>
          <w:lang w:val="ky-KG" w:eastAsia="en-US"/>
        </w:rPr>
        <w:t xml:space="preserve">да, </w:t>
      </w:r>
      <w:r w:rsidR="000F13B6" w:rsidRPr="00117424">
        <w:rPr>
          <w:rFonts w:ascii="Times New Roman" w:eastAsia="Calibri" w:hAnsi="Times New Roman" w:cs="Times New Roman"/>
          <w:sz w:val="28"/>
          <w:szCs w:val="28"/>
          <w:lang w:val="ky-KG" w:eastAsia="en-US"/>
        </w:rPr>
        <w:t>5</w:t>
      </w:r>
      <w:r w:rsidR="00326DD6" w:rsidRPr="00117424">
        <w:rPr>
          <w:rFonts w:ascii="Times New Roman" w:eastAsia="Calibri" w:hAnsi="Times New Roman" w:cs="Times New Roman"/>
          <w:sz w:val="28"/>
          <w:szCs w:val="28"/>
          <w:lang w:val="ky-KG" w:eastAsia="en-US"/>
        </w:rPr>
        <w:t>2</w:t>
      </w:r>
      <w:r w:rsidR="00F715B8" w:rsidRPr="00117424">
        <w:rPr>
          <w:rFonts w:ascii="Times New Roman" w:eastAsia="Calibri" w:hAnsi="Times New Roman" w:cs="Times New Roman"/>
          <w:sz w:val="28"/>
          <w:szCs w:val="28"/>
          <w:lang w:val="ky-KG" w:eastAsia="en-US"/>
        </w:rPr>
        <w:t xml:space="preserve"> </w:t>
      </w:r>
      <w:r w:rsidRPr="00A35211">
        <w:rPr>
          <w:rFonts w:ascii="Times New Roman" w:eastAsia="Calibri" w:hAnsi="Times New Roman" w:cs="Times New Roman"/>
          <w:sz w:val="28"/>
          <w:szCs w:val="28"/>
          <w:lang w:val="ky-KG" w:eastAsia="en-US"/>
        </w:rPr>
        <w:t>өсүмдүктүн илимий жана илимий-популярдуу адабияттарда</w:t>
      </w:r>
      <w:r w:rsidR="00E715D3" w:rsidRPr="00A35211">
        <w:rPr>
          <w:rFonts w:ascii="Times New Roman" w:eastAsia="Calibri" w:hAnsi="Times New Roman" w:cs="Times New Roman"/>
          <w:sz w:val="28"/>
          <w:szCs w:val="28"/>
          <w:lang w:val="ky-KG" w:eastAsia="en-US"/>
        </w:rPr>
        <w:t>гы</w:t>
      </w:r>
      <w:r w:rsidRPr="00A35211">
        <w:rPr>
          <w:rFonts w:ascii="Times New Roman" w:eastAsia="Calibri" w:hAnsi="Times New Roman" w:cs="Times New Roman"/>
          <w:sz w:val="28"/>
          <w:szCs w:val="28"/>
          <w:shd w:val="clear" w:color="auto" w:fill="FFFFFF"/>
          <w:lang w:val="ky-KG" w:eastAsia="en-US"/>
        </w:rPr>
        <w:t xml:space="preserve"> кыргызча аталышы </w:t>
      </w:r>
      <w:r w:rsidR="0061081E">
        <w:rPr>
          <w:rFonts w:ascii="Times New Roman" w:eastAsia="Calibri" w:hAnsi="Times New Roman" w:cs="Times New Roman"/>
          <w:sz w:val="28"/>
          <w:szCs w:val="28"/>
          <w:shd w:val="clear" w:color="auto" w:fill="FFFFFF"/>
          <w:lang w:val="ky-KG" w:eastAsia="en-US"/>
        </w:rPr>
        <w:t>менен</w:t>
      </w:r>
      <w:r w:rsidRPr="00A35211">
        <w:rPr>
          <w:rFonts w:ascii="Times New Roman" w:eastAsia="Calibri" w:hAnsi="Times New Roman" w:cs="Times New Roman"/>
          <w:sz w:val="28"/>
          <w:szCs w:val="28"/>
          <w:shd w:val="clear" w:color="auto" w:fill="FFFFFF"/>
          <w:lang w:val="ky-KG" w:eastAsia="en-US"/>
        </w:rPr>
        <w:t xml:space="preserve"> </w:t>
      </w:r>
      <w:r w:rsidR="00772499" w:rsidRPr="00A35211">
        <w:rPr>
          <w:rFonts w:ascii="Times New Roman" w:hAnsi="Times New Roman" w:cs="Times New Roman"/>
          <w:sz w:val="28"/>
          <w:szCs w:val="28"/>
          <w:shd w:val="clear" w:color="auto" w:fill="FFFFFF"/>
          <w:lang w:val="ky-KG"/>
        </w:rPr>
        <w:t>түштүк кыргызстандын аймактарында</w:t>
      </w:r>
      <w:r w:rsidR="00E715D3" w:rsidRPr="00A35211">
        <w:rPr>
          <w:rFonts w:ascii="Times New Roman" w:hAnsi="Times New Roman" w:cs="Times New Roman"/>
          <w:sz w:val="28"/>
          <w:szCs w:val="28"/>
          <w:shd w:val="clear" w:color="auto" w:fill="FFFFFF"/>
          <w:lang w:val="ky-KG"/>
        </w:rPr>
        <w:t>гы (Баткен, Ош, Жалал-Абад)</w:t>
      </w:r>
      <w:r w:rsidR="00772499" w:rsidRPr="00A35211">
        <w:rPr>
          <w:rFonts w:ascii="Times New Roman" w:hAnsi="Times New Roman" w:cs="Times New Roman"/>
          <w:sz w:val="28"/>
          <w:szCs w:val="28"/>
          <w:shd w:val="clear" w:color="auto" w:fill="FFFFFF"/>
          <w:lang w:val="ky-KG"/>
        </w:rPr>
        <w:t xml:space="preserve"> аталыштары</w:t>
      </w:r>
      <w:r w:rsidR="00772499" w:rsidRPr="00A35211">
        <w:rPr>
          <w:rFonts w:ascii="Times New Roman" w:eastAsia="Calibri" w:hAnsi="Times New Roman" w:cs="Times New Roman"/>
          <w:sz w:val="28"/>
          <w:szCs w:val="28"/>
          <w:shd w:val="clear" w:color="auto" w:fill="FFFFFF"/>
          <w:lang w:val="ky-KG" w:eastAsia="en-US"/>
        </w:rPr>
        <w:t xml:space="preserve"> талданды</w:t>
      </w:r>
      <w:r w:rsidR="00280176">
        <w:rPr>
          <w:rFonts w:ascii="Times New Roman" w:eastAsia="Calibri" w:hAnsi="Times New Roman" w:cs="Times New Roman"/>
          <w:sz w:val="28"/>
          <w:szCs w:val="28"/>
          <w:shd w:val="clear" w:color="auto" w:fill="FFFFFF"/>
          <w:lang w:val="ky-KG" w:eastAsia="en-US"/>
        </w:rPr>
        <w:t>.</w:t>
      </w:r>
    </w:p>
    <w:p w14:paraId="7475152C" w14:textId="0D46CC54" w:rsidR="00BE7023" w:rsidRPr="00AE0DF4" w:rsidRDefault="00FC4760" w:rsidP="009E7875">
      <w:pPr>
        <w:spacing w:after="0"/>
        <w:jc w:val="both"/>
        <w:rPr>
          <w:rFonts w:ascii="Times New Roman" w:hAnsi="Times New Roman"/>
          <w:b/>
          <w:sz w:val="28"/>
          <w:szCs w:val="28"/>
          <w:lang w:val="ky-KG"/>
        </w:rPr>
      </w:pPr>
      <w:r w:rsidRPr="00A35211">
        <w:rPr>
          <w:rFonts w:ascii="Times New Roman" w:hAnsi="Times New Roman" w:cs="Times New Roman"/>
          <w:b/>
          <w:sz w:val="28"/>
          <w:szCs w:val="28"/>
          <w:lang w:val="ky-KG"/>
        </w:rPr>
        <w:tab/>
      </w:r>
      <w:r w:rsidR="00556532" w:rsidRPr="00A35211">
        <w:rPr>
          <w:rFonts w:ascii="Times New Roman" w:hAnsi="Times New Roman"/>
          <w:b/>
          <w:sz w:val="28"/>
          <w:szCs w:val="28"/>
          <w:lang w:val="ky-KG"/>
        </w:rPr>
        <w:t>4</w:t>
      </w:r>
      <w:r w:rsidR="00B165EC" w:rsidRPr="00A35211">
        <w:rPr>
          <w:rFonts w:ascii="Times New Roman" w:hAnsi="Times New Roman"/>
          <w:b/>
          <w:sz w:val="28"/>
          <w:szCs w:val="28"/>
          <w:lang w:val="ky-KG"/>
        </w:rPr>
        <w:t>–</w:t>
      </w:r>
      <w:r w:rsidR="00C16017" w:rsidRPr="00A35211">
        <w:rPr>
          <w:rFonts w:ascii="Times New Roman" w:hAnsi="Times New Roman"/>
          <w:b/>
          <w:sz w:val="28"/>
          <w:szCs w:val="28"/>
          <w:lang w:val="ky-KG"/>
        </w:rPr>
        <w:t>б</w:t>
      </w:r>
      <w:r w:rsidR="00B165EC" w:rsidRPr="00A35211">
        <w:rPr>
          <w:rFonts w:ascii="Times New Roman" w:hAnsi="Times New Roman"/>
          <w:b/>
          <w:sz w:val="28"/>
          <w:szCs w:val="28"/>
          <w:lang w:val="ky-KG"/>
        </w:rPr>
        <w:t>өлү</w:t>
      </w:r>
      <w:r w:rsidR="00B165EC" w:rsidRPr="00176108">
        <w:rPr>
          <w:rFonts w:ascii="Times New Roman" w:hAnsi="Times New Roman"/>
          <w:b/>
          <w:sz w:val="28"/>
          <w:szCs w:val="28"/>
          <w:lang w:val="ky-KG"/>
        </w:rPr>
        <w:t>м</w:t>
      </w:r>
      <w:r w:rsidR="00F10F04" w:rsidRPr="00176108">
        <w:rPr>
          <w:rFonts w:ascii="Times New Roman" w:hAnsi="Times New Roman"/>
          <w:b/>
          <w:sz w:val="28"/>
          <w:szCs w:val="28"/>
          <w:lang w:val="ky-KG"/>
        </w:rPr>
        <w:t xml:space="preserve">. </w:t>
      </w:r>
      <w:r w:rsidR="0005339B" w:rsidRPr="00176108">
        <w:rPr>
          <w:rFonts w:ascii="Times New Roman" w:hAnsi="Times New Roman"/>
          <w:b/>
          <w:sz w:val="28"/>
          <w:szCs w:val="28"/>
          <w:lang w:val="ky-KG"/>
        </w:rPr>
        <w:t>Салттуу билимдердеги кеңири пайдаланылуучу өсүмдүктөрдүн чийки корлору жана өсүмдүктүүлүктүн эколого-фитоцено</w:t>
      </w:r>
      <w:r w:rsidR="00EC5384">
        <w:rPr>
          <w:rFonts w:ascii="Times New Roman" w:hAnsi="Times New Roman"/>
          <w:b/>
          <w:sz w:val="28"/>
          <w:szCs w:val="28"/>
          <w:lang w:val="ky-KG"/>
        </w:rPr>
        <w:t>тика</w:t>
      </w:r>
      <w:r w:rsidR="0005339B" w:rsidRPr="00176108">
        <w:rPr>
          <w:rFonts w:ascii="Times New Roman" w:hAnsi="Times New Roman"/>
          <w:b/>
          <w:sz w:val="28"/>
          <w:szCs w:val="28"/>
          <w:lang w:val="ky-KG"/>
        </w:rPr>
        <w:t>лык мүнөздөмөсү</w:t>
      </w:r>
      <w:r w:rsidR="00144E5B" w:rsidRPr="0005339B">
        <w:rPr>
          <w:rFonts w:ascii="Times New Roman" w:hAnsi="Times New Roman"/>
          <w:b/>
          <w:sz w:val="28"/>
          <w:szCs w:val="28"/>
          <w:lang w:val="ky-KG"/>
        </w:rPr>
        <w:t xml:space="preserve"> </w:t>
      </w:r>
      <w:r w:rsidR="00144E5B" w:rsidRPr="00A35211">
        <w:rPr>
          <w:rFonts w:ascii="Times New Roman" w:hAnsi="Times New Roman"/>
          <w:b/>
          <w:sz w:val="28"/>
          <w:szCs w:val="28"/>
          <w:lang w:val="ky-KG"/>
        </w:rPr>
        <w:t>(А</w:t>
      </w:r>
      <w:r w:rsidR="00B165EC" w:rsidRPr="00A35211">
        <w:rPr>
          <w:rFonts w:ascii="Times New Roman" w:hAnsi="Times New Roman"/>
          <w:b/>
          <w:sz w:val="28"/>
          <w:szCs w:val="28"/>
          <w:lang w:val="ky-KG"/>
        </w:rPr>
        <w:t>лай кырка тоосунун түндүк капталынын мисалында)</w:t>
      </w:r>
      <w:r w:rsidR="00E550A9" w:rsidRPr="00A35211">
        <w:rPr>
          <w:rFonts w:ascii="Times New Roman" w:hAnsi="Times New Roman"/>
          <w:b/>
          <w:sz w:val="28"/>
          <w:szCs w:val="28"/>
          <w:lang w:val="ky-KG"/>
        </w:rPr>
        <w:t xml:space="preserve">. </w:t>
      </w:r>
      <w:r w:rsidR="006E72DA" w:rsidRPr="00A35211">
        <w:rPr>
          <w:rFonts w:ascii="Times New Roman" w:hAnsi="Times New Roman"/>
          <w:b/>
          <w:noProof/>
          <w:sz w:val="28"/>
          <w:szCs w:val="28"/>
          <w:lang w:val="ky-KG"/>
        </w:rPr>
        <w:t>4</w:t>
      </w:r>
      <w:r w:rsidR="00F10F04" w:rsidRPr="00A35211">
        <w:rPr>
          <w:rFonts w:ascii="Times New Roman" w:hAnsi="Times New Roman"/>
          <w:b/>
          <w:noProof/>
          <w:sz w:val="28"/>
          <w:szCs w:val="28"/>
          <w:lang w:val="ky-KG"/>
        </w:rPr>
        <w:t>.1. Изилденген өсүмдүктөрдүн ценопопуляци</w:t>
      </w:r>
      <w:r w:rsidR="008A5384" w:rsidRPr="00A35211">
        <w:rPr>
          <w:rFonts w:ascii="Times New Roman" w:hAnsi="Times New Roman"/>
          <w:b/>
          <w:noProof/>
          <w:sz w:val="28"/>
          <w:szCs w:val="28"/>
          <w:lang w:val="ky-KG"/>
        </w:rPr>
        <w:t>ясына эколого-фитоцено</w:t>
      </w:r>
      <w:r w:rsidR="00EC5384">
        <w:rPr>
          <w:rFonts w:ascii="Times New Roman" w:hAnsi="Times New Roman"/>
          <w:b/>
          <w:noProof/>
          <w:sz w:val="28"/>
          <w:szCs w:val="28"/>
          <w:lang w:val="ky-KG"/>
        </w:rPr>
        <w:t>тика</w:t>
      </w:r>
      <w:r w:rsidR="008A5384" w:rsidRPr="00A35211">
        <w:rPr>
          <w:rFonts w:ascii="Times New Roman" w:hAnsi="Times New Roman"/>
          <w:b/>
          <w:noProof/>
          <w:sz w:val="28"/>
          <w:szCs w:val="28"/>
          <w:lang w:val="ky-KG"/>
        </w:rPr>
        <w:t>лык талдоо жүргүзүү</w:t>
      </w:r>
      <w:r w:rsidR="00F10F04" w:rsidRPr="00A35211">
        <w:rPr>
          <w:rFonts w:ascii="Times New Roman" w:hAnsi="Times New Roman"/>
          <w:b/>
          <w:i/>
          <w:sz w:val="28"/>
          <w:szCs w:val="28"/>
          <w:lang w:val="ky-KG"/>
        </w:rPr>
        <w:t>.</w:t>
      </w:r>
      <w:r w:rsidR="00F10F04" w:rsidRPr="00A35211">
        <w:rPr>
          <w:rFonts w:ascii="Times New Roman" w:hAnsi="Times New Roman"/>
          <w:sz w:val="28"/>
          <w:szCs w:val="28"/>
          <w:lang w:val="ky-KG"/>
        </w:rPr>
        <w:t xml:space="preserve"> </w:t>
      </w:r>
      <w:r w:rsidR="00EC7C1F" w:rsidRPr="00A35211">
        <w:rPr>
          <w:rFonts w:ascii="Times New Roman" w:hAnsi="Times New Roman"/>
          <w:sz w:val="28"/>
          <w:szCs w:val="28"/>
          <w:shd w:val="clear" w:color="auto" w:fill="FFFFFF"/>
          <w:lang w:val="ky-KG"/>
        </w:rPr>
        <w:t xml:space="preserve">Салттуу билимдерде колдонулган пайдалуу өсүмдүктөрдүн: </w:t>
      </w:r>
      <w:r w:rsidR="00EC7C1F" w:rsidRPr="00A35211">
        <w:rPr>
          <w:rFonts w:ascii="Times New Roman" w:hAnsi="Times New Roman"/>
          <w:i/>
          <w:sz w:val="28"/>
          <w:szCs w:val="28"/>
          <w:shd w:val="clear" w:color="auto" w:fill="FFFFFF"/>
          <w:lang w:val="ky-KG"/>
        </w:rPr>
        <w:t>Аchillеa filipendulina</w:t>
      </w:r>
      <w:r w:rsidR="00EC7C1F" w:rsidRPr="00A35211">
        <w:rPr>
          <w:rFonts w:ascii="Times New Roman" w:hAnsi="Times New Roman"/>
          <w:sz w:val="28"/>
          <w:szCs w:val="28"/>
          <w:shd w:val="clear" w:color="auto" w:fill="FFFFFF"/>
          <w:lang w:val="ky-KG"/>
        </w:rPr>
        <w:t xml:space="preserve"> Lam., </w:t>
      </w:r>
      <w:r w:rsidR="00EC7C1F" w:rsidRPr="00A35211">
        <w:rPr>
          <w:rFonts w:ascii="Times New Roman" w:hAnsi="Times New Roman"/>
          <w:i/>
          <w:sz w:val="28"/>
          <w:szCs w:val="28"/>
          <w:shd w:val="clear" w:color="auto" w:fill="FFFFFF"/>
          <w:lang w:val="ky-KG"/>
        </w:rPr>
        <w:t>Hypericum perforatum</w:t>
      </w:r>
      <w:r w:rsidR="00EC7C1F" w:rsidRPr="00A35211">
        <w:rPr>
          <w:rFonts w:ascii="Times New Roman" w:hAnsi="Times New Roman"/>
          <w:sz w:val="28"/>
          <w:szCs w:val="28"/>
          <w:shd w:val="clear" w:color="auto" w:fill="FFFFFF"/>
          <w:lang w:val="ky-KG"/>
        </w:rPr>
        <w:t xml:space="preserve"> L.,</w:t>
      </w:r>
      <w:r w:rsidR="00EC7C1F" w:rsidRPr="00A35211">
        <w:rPr>
          <w:rFonts w:ascii="Times New Roman" w:hAnsi="Times New Roman"/>
          <w:i/>
          <w:sz w:val="28"/>
          <w:szCs w:val="28"/>
          <w:shd w:val="clear" w:color="auto" w:fill="FFFFFF"/>
          <w:lang w:val="ky-KG"/>
        </w:rPr>
        <w:t xml:space="preserve"> Peganum harmala </w:t>
      </w:r>
      <w:r w:rsidR="00EC7C1F" w:rsidRPr="00A35211">
        <w:rPr>
          <w:rFonts w:ascii="Times New Roman" w:hAnsi="Times New Roman"/>
          <w:sz w:val="28"/>
          <w:szCs w:val="28"/>
          <w:shd w:val="clear" w:color="auto" w:fill="FFFFFF"/>
          <w:lang w:val="ky-KG"/>
        </w:rPr>
        <w:t>L</w:t>
      </w:r>
      <w:r w:rsidR="00EC7C1F" w:rsidRPr="00A35211">
        <w:rPr>
          <w:rFonts w:ascii="Times New Roman" w:hAnsi="Times New Roman"/>
          <w:i/>
          <w:sz w:val="28"/>
          <w:szCs w:val="28"/>
          <w:shd w:val="clear" w:color="auto" w:fill="FFFFFF"/>
          <w:lang w:val="ky-KG"/>
        </w:rPr>
        <w:t>.</w:t>
      </w:r>
      <w:r w:rsidR="00EC7C1F" w:rsidRPr="00A35211">
        <w:rPr>
          <w:rFonts w:ascii="Times New Roman" w:hAnsi="Times New Roman"/>
          <w:sz w:val="28"/>
          <w:szCs w:val="28"/>
          <w:shd w:val="clear" w:color="auto" w:fill="FFFFFF"/>
          <w:lang w:val="ky-KG"/>
        </w:rPr>
        <w:t>, Z</w:t>
      </w:r>
      <w:r w:rsidR="00EC7C1F" w:rsidRPr="00A35211">
        <w:rPr>
          <w:rFonts w:ascii="Times New Roman" w:hAnsi="Times New Roman"/>
          <w:i/>
          <w:sz w:val="28"/>
          <w:szCs w:val="28"/>
          <w:shd w:val="clear" w:color="auto" w:fill="FFFFFF"/>
          <w:lang w:val="ky-KG"/>
        </w:rPr>
        <w:t>iziрhora clinopodioides</w:t>
      </w:r>
      <w:r w:rsidR="00EC7C1F" w:rsidRPr="00A35211">
        <w:rPr>
          <w:rFonts w:ascii="Times New Roman" w:hAnsi="Times New Roman"/>
          <w:sz w:val="28"/>
          <w:szCs w:val="28"/>
          <w:shd w:val="clear" w:color="auto" w:fill="FFFFFF"/>
          <w:lang w:val="ky-KG"/>
        </w:rPr>
        <w:t xml:space="preserve"> Lam.,</w:t>
      </w:r>
      <w:r w:rsidR="00EC7C1F" w:rsidRPr="00A35211">
        <w:rPr>
          <w:rFonts w:ascii="Times New Roman" w:hAnsi="Times New Roman"/>
          <w:i/>
          <w:sz w:val="28"/>
          <w:szCs w:val="28"/>
          <w:shd w:val="clear" w:color="auto" w:fill="FFFFFF"/>
          <w:lang w:val="ky-KG"/>
        </w:rPr>
        <w:t xml:space="preserve"> </w:t>
      </w:r>
      <w:r w:rsidR="00EC7C1F" w:rsidRPr="00A35211">
        <w:rPr>
          <w:rFonts w:ascii="Times New Roman" w:hAnsi="Times New Roman"/>
          <w:sz w:val="28"/>
          <w:szCs w:val="28"/>
          <w:shd w:val="clear" w:color="auto" w:fill="FFFFFF"/>
          <w:lang w:val="ky-KG"/>
        </w:rPr>
        <w:t xml:space="preserve"> корлору изилденген аймактарда 52 тукум, 177 уруу, 332 түр аралаш гүлдүү өсүмдүктөр таралган</w:t>
      </w:r>
      <w:r w:rsidR="005339F6">
        <w:rPr>
          <w:rFonts w:ascii="Times New Roman" w:hAnsi="Times New Roman"/>
          <w:sz w:val="28"/>
          <w:szCs w:val="28"/>
          <w:shd w:val="clear" w:color="auto" w:fill="FFFFFF"/>
          <w:lang w:val="ky-KG"/>
        </w:rPr>
        <w:t xml:space="preserve"> (4.1 – таблица)</w:t>
      </w:r>
      <w:r w:rsidR="00EC7C1F" w:rsidRPr="00A35211">
        <w:rPr>
          <w:rFonts w:ascii="Times New Roman" w:hAnsi="Times New Roman"/>
          <w:sz w:val="28"/>
          <w:szCs w:val="28"/>
          <w:shd w:val="clear" w:color="auto" w:fill="FFFFFF"/>
          <w:lang w:val="ky-KG"/>
        </w:rPr>
        <w:t xml:space="preserve">. </w:t>
      </w:r>
    </w:p>
    <w:p w14:paraId="1E91519A" w14:textId="77777777" w:rsidR="008B2D81" w:rsidRDefault="008B2D81" w:rsidP="009E7875">
      <w:pPr>
        <w:spacing w:after="0"/>
        <w:jc w:val="both"/>
        <w:rPr>
          <w:rFonts w:ascii="Times New Roman" w:hAnsi="Times New Roman"/>
          <w:sz w:val="28"/>
          <w:szCs w:val="28"/>
          <w:shd w:val="clear" w:color="auto" w:fill="FFFFFF"/>
          <w:lang w:val="ky-KG"/>
        </w:rPr>
      </w:pPr>
    </w:p>
    <w:p w14:paraId="5A226FC1" w14:textId="37BA5DA9" w:rsidR="0050577A" w:rsidRPr="00BE7023" w:rsidRDefault="00BE7023" w:rsidP="00B7569A">
      <w:pPr>
        <w:spacing w:before="240" w:after="240"/>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b/>
          <w:sz w:val="28"/>
          <w:szCs w:val="28"/>
          <w:shd w:val="clear" w:color="auto" w:fill="FFFFFF"/>
          <w:lang w:val="ky-KG" w:eastAsia="en-US"/>
        </w:rPr>
        <w:t xml:space="preserve">Таблица </w:t>
      </w:r>
      <w:r w:rsidRPr="00BE7023">
        <w:rPr>
          <w:rFonts w:ascii="Times New Roman" w:eastAsia="Calibri" w:hAnsi="Times New Roman" w:cs="Times New Roman"/>
          <w:b/>
          <w:sz w:val="26"/>
          <w:szCs w:val="26"/>
          <w:shd w:val="clear" w:color="auto" w:fill="FFFFFF"/>
          <w:lang w:val="ky-KG" w:eastAsia="en-US"/>
        </w:rPr>
        <w:t xml:space="preserve">4.1.1 </w:t>
      </w:r>
      <w:r w:rsidRPr="00BE7023">
        <w:rPr>
          <w:rFonts w:ascii="Times New Roman" w:eastAsia="Calibri" w:hAnsi="Times New Roman" w:cs="Times New Roman"/>
          <w:b/>
          <w:sz w:val="28"/>
          <w:szCs w:val="28"/>
          <w:shd w:val="clear" w:color="auto" w:fill="FFFFFF"/>
          <w:lang w:val="ky-KG" w:eastAsia="en-US"/>
        </w:rPr>
        <w:t>-</w:t>
      </w:r>
      <w:r w:rsidRPr="00BE7023">
        <w:rPr>
          <w:rFonts w:ascii="Times New Roman" w:eastAsia="Calibri" w:hAnsi="Times New Roman" w:cs="Times New Roman"/>
          <w:b/>
          <w:color w:val="0070C0"/>
          <w:sz w:val="28"/>
          <w:szCs w:val="28"/>
          <w:shd w:val="clear" w:color="auto" w:fill="FFFFFF"/>
          <w:lang w:val="ky-KG" w:eastAsia="en-US"/>
        </w:rPr>
        <w:t xml:space="preserve"> </w:t>
      </w:r>
      <w:r w:rsidRPr="00BE7023">
        <w:rPr>
          <w:rFonts w:ascii="Times New Roman" w:eastAsia="Calibri" w:hAnsi="Times New Roman" w:cs="Times New Roman"/>
          <w:bCs/>
          <w:i/>
          <w:sz w:val="28"/>
          <w:szCs w:val="28"/>
          <w:shd w:val="clear" w:color="auto" w:fill="FFFFFF"/>
          <w:lang w:val="ky-KG" w:eastAsia="en-US"/>
        </w:rPr>
        <w:t>А. filipendulina</w:t>
      </w:r>
      <w:r w:rsidRPr="00BE7023">
        <w:rPr>
          <w:rFonts w:ascii="Times New Roman" w:eastAsia="Calibri" w:hAnsi="Times New Roman" w:cs="Times New Roman"/>
          <w:bCs/>
          <w:sz w:val="28"/>
          <w:szCs w:val="28"/>
          <w:shd w:val="clear" w:color="auto" w:fill="FFFFFF"/>
          <w:lang w:val="ky-KG" w:eastAsia="en-US"/>
        </w:rPr>
        <w:t xml:space="preserve"> Lam., </w:t>
      </w:r>
      <w:r w:rsidRPr="00BE7023">
        <w:rPr>
          <w:rFonts w:ascii="Times New Roman" w:eastAsia="Calibri" w:hAnsi="Times New Roman" w:cs="Times New Roman"/>
          <w:bCs/>
          <w:i/>
          <w:sz w:val="28"/>
          <w:szCs w:val="28"/>
          <w:shd w:val="clear" w:color="auto" w:fill="FFFFFF"/>
          <w:lang w:val="ky-KG" w:eastAsia="en-US"/>
        </w:rPr>
        <w:t>H. perforatum</w:t>
      </w:r>
      <w:r w:rsidRPr="00BE7023">
        <w:rPr>
          <w:rFonts w:ascii="Times New Roman" w:eastAsia="Calibri" w:hAnsi="Times New Roman" w:cs="Times New Roman"/>
          <w:bCs/>
          <w:sz w:val="28"/>
          <w:szCs w:val="28"/>
          <w:shd w:val="clear" w:color="auto" w:fill="FFFFFF"/>
          <w:lang w:val="ky-KG" w:eastAsia="en-US"/>
        </w:rPr>
        <w:t xml:space="preserve"> L., </w:t>
      </w:r>
      <w:r w:rsidRPr="00BE7023">
        <w:rPr>
          <w:rFonts w:ascii="Times New Roman" w:eastAsia="Calibri" w:hAnsi="Times New Roman" w:cs="Times New Roman"/>
          <w:bCs/>
          <w:i/>
          <w:sz w:val="28"/>
          <w:szCs w:val="28"/>
          <w:shd w:val="clear" w:color="auto" w:fill="FFFFFF"/>
          <w:lang w:val="ky-KG" w:eastAsia="en-US"/>
        </w:rPr>
        <w:t xml:space="preserve">P. harmala </w:t>
      </w:r>
      <w:r w:rsidRPr="00BE7023">
        <w:rPr>
          <w:rFonts w:ascii="Times New Roman" w:eastAsia="Calibri" w:hAnsi="Times New Roman" w:cs="Times New Roman"/>
          <w:bCs/>
          <w:sz w:val="28"/>
          <w:szCs w:val="28"/>
          <w:shd w:val="clear" w:color="auto" w:fill="FFFFFF"/>
          <w:lang w:val="ky-KG" w:eastAsia="en-US"/>
        </w:rPr>
        <w:t>L</w:t>
      </w:r>
      <w:r w:rsidRPr="00BE7023">
        <w:rPr>
          <w:rFonts w:ascii="Times New Roman" w:eastAsia="Calibri" w:hAnsi="Times New Roman" w:cs="Times New Roman"/>
          <w:bCs/>
          <w:i/>
          <w:sz w:val="28"/>
          <w:szCs w:val="28"/>
          <w:shd w:val="clear" w:color="auto" w:fill="FFFFFF"/>
          <w:lang w:val="ky-KG" w:eastAsia="en-US"/>
        </w:rPr>
        <w:t xml:space="preserve">., </w:t>
      </w:r>
      <w:r w:rsidRPr="00BE7023">
        <w:rPr>
          <w:rFonts w:ascii="Times New Roman" w:eastAsia="Calibri" w:hAnsi="Times New Roman" w:cs="Times New Roman"/>
          <w:bCs/>
          <w:sz w:val="28"/>
          <w:szCs w:val="28"/>
          <w:shd w:val="clear" w:color="auto" w:fill="FFFFFF"/>
          <w:lang w:val="ky-KG" w:eastAsia="en-US"/>
        </w:rPr>
        <w:t>Z</w:t>
      </w:r>
      <w:r w:rsidRPr="00BE7023">
        <w:rPr>
          <w:rFonts w:ascii="Times New Roman" w:eastAsia="Calibri" w:hAnsi="Times New Roman" w:cs="Times New Roman"/>
          <w:bCs/>
          <w:i/>
          <w:sz w:val="28"/>
          <w:szCs w:val="28"/>
          <w:shd w:val="clear" w:color="auto" w:fill="FFFFFF"/>
          <w:lang w:val="ky-KG" w:eastAsia="en-US"/>
        </w:rPr>
        <w:t>. clinopodioides</w:t>
      </w:r>
      <w:r w:rsidRPr="00BE7023">
        <w:rPr>
          <w:rFonts w:ascii="Times New Roman" w:eastAsia="Calibri" w:hAnsi="Times New Roman" w:cs="Times New Roman"/>
          <w:bCs/>
          <w:sz w:val="28"/>
          <w:szCs w:val="28"/>
          <w:shd w:val="clear" w:color="auto" w:fill="FFFFFF"/>
          <w:lang w:val="ky-KG" w:eastAsia="en-US"/>
        </w:rPr>
        <w:t xml:space="preserve"> Lam.</w:t>
      </w:r>
      <w:r w:rsidRPr="00BE7023">
        <w:rPr>
          <w:rFonts w:ascii="Times New Roman" w:eastAsia="Calibri" w:hAnsi="Times New Roman" w:cs="Times New Roman"/>
          <w:sz w:val="28"/>
          <w:szCs w:val="28"/>
          <w:shd w:val="clear" w:color="auto" w:fill="FFFFFF"/>
          <w:lang w:val="ky-KG" w:eastAsia="en-US"/>
        </w:rPr>
        <w:t xml:space="preserve"> </w:t>
      </w:r>
      <w:r w:rsidR="00D85C83">
        <w:rPr>
          <w:rFonts w:ascii="Times New Roman" w:eastAsia="Calibri" w:hAnsi="Times New Roman" w:cs="Times New Roman"/>
          <w:sz w:val="28"/>
          <w:szCs w:val="28"/>
          <w:shd w:val="clear" w:color="auto" w:fill="FFFFFF"/>
          <w:lang w:val="ky-KG" w:eastAsia="en-US"/>
        </w:rPr>
        <w:t xml:space="preserve">катышуусундагы </w:t>
      </w:r>
      <w:r w:rsidR="002E62DC" w:rsidRPr="00BE7023">
        <w:rPr>
          <w:rFonts w:ascii="Times New Roman" w:eastAsia="Calibri" w:hAnsi="Times New Roman" w:cs="Times New Roman"/>
          <w:sz w:val="28"/>
          <w:szCs w:val="28"/>
          <w:shd w:val="clear" w:color="auto" w:fill="FFFFFF"/>
          <w:lang w:val="ky-KG" w:eastAsia="en-US"/>
        </w:rPr>
        <w:t xml:space="preserve">өсүмдүктөрдүн </w:t>
      </w:r>
      <w:r w:rsidR="002E62DC">
        <w:rPr>
          <w:rFonts w:ascii="Times New Roman" w:eastAsia="Calibri" w:hAnsi="Times New Roman" w:cs="Times New Roman"/>
          <w:sz w:val="28"/>
          <w:szCs w:val="28"/>
          <w:shd w:val="clear" w:color="auto" w:fill="FFFFFF"/>
          <w:lang w:val="ky-KG" w:eastAsia="en-US"/>
        </w:rPr>
        <w:t xml:space="preserve">коомдоштуктарынын </w:t>
      </w:r>
      <w:r w:rsidR="002E62DC" w:rsidRPr="00B61258">
        <w:rPr>
          <w:rFonts w:ascii="Times New Roman" w:eastAsia="Calibri" w:hAnsi="Times New Roman" w:cs="Times New Roman"/>
          <w:sz w:val="28"/>
          <w:szCs w:val="28"/>
          <w:shd w:val="clear" w:color="auto" w:fill="FFFFFF"/>
          <w:lang w:val="ky-KG" w:eastAsia="en-US"/>
        </w:rPr>
        <w:t xml:space="preserve">негизги </w:t>
      </w:r>
      <w:r w:rsidR="00D85C83" w:rsidRPr="00B61258">
        <w:rPr>
          <w:rFonts w:ascii="Times New Roman" w:eastAsia="Calibri" w:hAnsi="Times New Roman" w:cs="Times New Roman"/>
          <w:sz w:val="28"/>
          <w:szCs w:val="28"/>
          <w:shd w:val="clear" w:color="auto" w:fill="FFFFFF"/>
          <w:lang w:val="ky-KG" w:eastAsia="en-US"/>
        </w:rPr>
        <w:t>тукумдары</w:t>
      </w:r>
    </w:p>
    <w:tbl>
      <w:tblPr>
        <w:tblW w:w="939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
        <w:gridCol w:w="2795"/>
        <w:gridCol w:w="2131"/>
        <w:gridCol w:w="16"/>
        <w:gridCol w:w="10"/>
        <w:gridCol w:w="1188"/>
        <w:gridCol w:w="963"/>
        <w:gridCol w:w="1759"/>
        <w:gridCol w:w="9"/>
      </w:tblGrid>
      <w:tr w:rsidR="00BE7023" w:rsidRPr="00BE7023" w14:paraId="50BF2C79" w14:textId="77777777" w:rsidTr="00B7569A">
        <w:trPr>
          <w:gridAfter w:val="1"/>
          <w:wAfter w:w="9" w:type="dxa"/>
          <w:trHeight w:val="356"/>
        </w:trPr>
        <w:tc>
          <w:tcPr>
            <w:tcW w:w="5465" w:type="dxa"/>
            <w:gridSpan w:val="4"/>
            <w:tcBorders>
              <w:bottom w:val="single" w:sz="4" w:space="0" w:color="auto"/>
            </w:tcBorders>
          </w:tcPr>
          <w:p w14:paraId="6B421EF3" w14:textId="77777777" w:rsidR="00BE7023" w:rsidRPr="00BE7023" w:rsidRDefault="00BE7023" w:rsidP="00BE7023">
            <w:pPr>
              <w:spacing w:after="0"/>
              <w:ind w:right="-285"/>
              <w:contextualSpacing/>
              <w:jc w:val="center"/>
              <w:rPr>
                <w:rFonts w:ascii="Times New Roman" w:eastAsia="Calibri" w:hAnsi="Times New Roman" w:cs="Times New Roman"/>
                <w:b/>
                <w:sz w:val="28"/>
                <w:szCs w:val="28"/>
                <w:shd w:val="clear" w:color="auto" w:fill="FFFFFF"/>
                <w:lang w:val="ky-KG" w:eastAsia="en-US"/>
              </w:rPr>
            </w:pPr>
            <w:r w:rsidRPr="00BE7023">
              <w:rPr>
                <w:rFonts w:ascii="Times New Roman" w:eastAsia="Calibri" w:hAnsi="Times New Roman" w:cs="Times New Roman"/>
                <w:b/>
                <w:sz w:val="28"/>
                <w:szCs w:val="28"/>
                <w:shd w:val="clear" w:color="auto" w:fill="FFFFFF"/>
                <w:lang w:val="ky-KG" w:eastAsia="en-US"/>
              </w:rPr>
              <w:t>Тукумдун аталышы</w:t>
            </w:r>
          </w:p>
        </w:tc>
        <w:tc>
          <w:tcPr>
            <w:tcW w:w="1198" w:type="dxa"/>
            <w:gridSpan w:val="2"/>
          </w:tcPr>
          <w:p w14:paraId="62AA4CF5" w14:textId="77777777" w:rsidR="00BE7023" w:rsidRPr="00BE7023" w:rsidRDefault="00BE7023" w:rsidP="00BE7023">
            <w:pPr>
              <w:tabs>
                <w:tab w:val="left" w:pos="-109"/>
              </w:tabs>
              <w:spacing w:after="0"/>
              <w:ind w:left="-113"/>
              <w:contextualSpacing/>
              <w:jc w:val="center"/>
              <w:rPr>
                <w:rFonts w:ascii="Times New Roman" w:eastAsia="Calibri" w:hAnsi="Times New Roman" w:cs="Times New Roman"/>
                <w:b/>
                <w:sz w:val="28"/>
                <w:szCs w:val="28"/>
                <w:shd w:val="clear" w:color="auto" w:fill="FFFFFF"/>
                <w:lang w:val="ky-KG" w:eastAsia="en-US"/>
              </w:rPr>
            </w:pPr>
            <w:r w:rsidRPr="00BE7023">
              <w:rPr>
                <w:rFonts w:ascii="Times New Roman" w:eastAsia="Calibri" w:hAnsi="Times New Roman" w:cs="Times New Roman"/>
                <w:b/>
                <w:sz w:val="28"/>
                <w:szCs w:val="28"/>
                <w:shd w:val="clear" w:color="auto" w:fill="FFFFFF"/>
                <w:lang w:val="ky-KG" w:eastAsia="en-US"/>
              </w:rPr>
              <w:t>Уруулар</w:t>
            </w:r>
          </w:p>
        </w:tc>
        <w:tc>
          <w:tcPr>
            <w:tcW w:w="963" w:type="dxa"/>
          </w:tcPr>
          <w:p w14:paraId="3A57366F" w14:textId="77777777" w:rsidR="00BE7023" w:rsidRPr="00BE7023" w:rsidRDefault="00BE7023" w:rsidP="00BE7023">
            <w:pPr>
              <w:spacing w:after="0"/>
              <w:ind w:left="-107" w:right="-110" w:hanging="107"/>
              <w:contextualSpacing/>
              <w:jc w:val="center"/>
              <w:rPr>
                <w:rFonts w:ascii="Times New Roman" w:eastAsia="Calibri" w:hAnsi="Times New Roman" w:cs="Times New Roman"/>
                <w:b/>
                <w:sz w:val="28"/>
                <w:szCs w:val="28"/>
                <w:shd w:val="clear" w:color="auto" w:fill="FFFFFF"/>
                <w:lang w:val="ky-KG" w:eastAsia="en-US"/>
              </w:rPr>
            </w:pPr>
            <w:r w:rsidRPr="00BE7023">
              <w:rPr>
                <w:rFonts w:ascii="Times New Roman" w:eastAsia="Calibri" w:hAnsi="Times New Roman" w:cs="Times New Roman"/>
                <w:b/>
                <w:sz w:val="28"/>
                <w:szCs w:val="28"/>
                <w:shd w:val="clear" w:color="auto" w:fill="FFFFFF"/>
                <w:lang w:val="ky-KG" w:eastAsia="en-US"/>
              </w:rPr>
              <w:t>Түрлөр</w:t>
            </w:r>
          </w:p>
        </w:tc>
        <w:tc>
          <w:tcPr>
            <w:tcW w:w="1759" w:type="dxa"/>
          </w:tcPr>
          <w:p w14:paraId="3ED01B96" w14:textId="77777777" w:rsidR="00BE7023" w:rsidRPr="00BE7023" w:rsidRDefault="00BE7023" w:rsidP="00BE7023">
            <w:pPr>
              <w:spacing w:after="0"/>
              <w:ind w:hanging="110"/>
              <w:contextualSpacing/>
              <w:jc w:val="center"/>
              <w:rPr>
                <w:rFonts w:ascii="Times New Roman" w:eastAsia="Calibri" w:hAnsi="Times New Roman" w:cs="Times New Roman"/>
                <w:b/>
                <w:sz w:val="28"/>
                <w:szCs w:val="28"/>
                <w:shd w:val="clear" w:color="auto" w:fill="FFFFFF"/>
                <w:lang w:val="ky-KG" w:eastAsia="en-US"/>
              </w:rPr>
            </w:pPr>
            <w:r w:rsidRPr="00BE7023">
              <w:rPr>
                <w:rFonts w:ascii="Times New Roman" w:eastAsia="Calibri" w:hAnsi="Times New Roman" w:cs="Times New Roman"/>
                <w:b/>
                <w:sz w:val="28"/>
                <w:szCs w:val="28"/>
                <w:shd w:val="clear" w:color="auto" w:fill="FFFFFF"/>
                <w:lang w:val="ky-KG" w:eastAsia="en-US"/>
              </w:rPr>
              <w:t>Пайыздык катышы, %</w:t>
            </w:r>
          </w:p>
        </w:tc>
      </w:tr>
      <w:tr w:rsidR="00BE7023" w:rsidRPr="00BE7023" w14:paraId="76CED20A" w14:textId="77777777" w:rsidTr="00B7569A">
        <w:trPr>
          <w:gridAfter w:val="1"/>
          <w:wAfter w:w="9" w:type="dxa"/>
          <w:trHeight w:val="368"/>
        </w:trPr>
        <w:tc>
          <w:tcPr>
            <w:tcW w:w="3318" w:type="dxa"/>
            <w:gridSpan w:val="2"/>
            <w:tcBorders>
              <w:top w:val="single" w:sz="4" w:space="0" w:color="auto"/>
              <w:bottom w:val="single" w:sz="4" w:space="0" w:color="auto"/>
              <w:right w:val="single" w:sz="4" w:space="0" w:color="auto"/>
            </w:tcBorders>
          </w:tcPr>
          <w:p w14:paraId="5119F5C6" w14:textId="77777777" w:rsidR="00BE7023" w:rsidRPr="00BE7023" w:rsidRDefault="00BE7023" w:rsidP="00BE7023">
            <w:pPr>
              <w:spacing w:after="0"/>
              <w:ind w:left="29" w:right="-285"/>
              <w:contextualSpacing/>
              <w:jc w:val="center"/>
              <w:rPr>
                <w:rFonts w:ascii="Times New Roman" w:eastAsia="Calibri" w:hAnsi="Times New Roman" w:cs="Times New Roman"/>
                <w:b/>
                <w:sz w:val="28"/>
                <w:szCs w:val="28"/>
                <w:shd w:val="clear" w:color="auto" w:fill="FFFFFF"/>
                <w:lang w:val="ky-KG" w:eastAsia="en-US"/>
              </w:rPr>
            </w:pPr>
            <w:r w:rsidRPr="00BE7023">
              <w:rPr>
                <w:rFonts w:ascii="Times New Roman" w:eastAsia="Calibri" w:hAnsi="Times New Roman" w:cs="Times New Roman"/>
                <w:b/>
                <w:sz w:val="28"/>
                <w:szCs w:val="28"/>
                <w:shd w:val="clear" w:color="auto" w:fill="FFFFFF"/>
                <w:lang w:val="ky-KG" w:eastAsia="en-US"/>
              </w:rPr>
              <w:t>кыргызча</w:t>
            </w:r>
          </w:p>
        </w:tc>
        <w:tc>
          <w:tcPr>
            <w:tcW w:w="2131" w:type="dxa"/>
            <w:tcBorders>
              <w:top w:val="single" w:sz="4" w:space="0" w:color="auto"/>
              <w:left w:val="single" w:sz="4" w:space="0" w:color="auto"/>
              <w:bottom w:val="single" w:sz="4" w:space="0" w:color="auto"/>
            </w:tcBorders>
          </w:tcPr>
          <w:p w14:paraId="6BF68245" w14:textId="77777777" w:rsidR="00BE7023" w:rsidRPr="00BE7023" w:rsidRDefault="00BE7023" w:rsidP="00BE7023">
            <w:pPr>
              <w:spacing w:after="0"/>
              <w:ind w:right="-285"/>
              <w:contextualSpacing/>
              <w:jc w:val="center"/>
              <w:rPr>
                <w:rFonts w:ascii="Times New Roman" w:eastAsia="Calibri" w:hAnsi="Times New Roman" w:cs="Times New Roman"/>
                <w:b/>
                <w:sz w:val="28"/>
                <w:szCs w:val="28"/>
                <w:shd w:val="clear" w:color="auto" w:fill="FFFFFF"/>
                <w:lang w:val="ky-KG" w:eastAsia="en-US"/>
              </w:rPr>
            </w:pPr>
            <w:r w:rsidRPr="00BE7023">
              <w:rPr>
                <w:rFonts w:ascii="Times New Roman" w:eastAsia="Calibri" w:hAnsi="Times New Roman" w:cs="Times New Roman"/>
                <w:b/>
                <w:sz w:val="28"/>
                <w:szCs w:val="28"/>
                <w:shd w:val="clear" w:color="auto" w:fill="FFFFFF"/>
                <w:lang w:val="ky-KG" w:eastAsia="en-US"/>
              </w:rPr>
              <w:t>латынча</w:t>
            </w:r>
          </w:p>
        </w:tc>
        <w:tc>
          <w:tcPr>
            <w:tcW w:w="1214" w:type="dxa"/>
            <w:gridSpan w:val="3"/>
          </w:tcPr>
          <w:p w14:paraId="6AF08CFF" w14:textId="77777777" w:rsidR="00BE7023" w:rsidRPr="00BE7023" w:rsidRDefault="00BE7023" w:rsidP="00BE7023">
            <w:pPr>
              <w:tabs>
                <w:tab w:val="left" w:pos="-109"/>
              </w:tabs>
              <w:spacing w:after="0"/>
              <w:ind w:left="-113"/>
              <w:contextualSpacing/>
              <w:jc w:val="center"/>
              <w:rPr>
                <w:rFonts w:ascii="Times New Roman" w:eastAsia="Calibri" w:hAnsi="Times New Roman" w:cs="Times New Roman"/>
                <w:b/>
                <w:sz w:val="28"/>
                <w:szCs w:val="28"/>
                <w:shd w:val="clear" w:color="auto" w:fill="FFFFFF"/>
                <w:lang w:val="ky-KG" w:eastAsia="en-US"/>
              </w:rPr>
            </w:pPr>
          </w:p>
        </w:tc>
        <w:tc>
          <w:tcPr>
            <w:tcW w:w="963" w:type="dxa"/>
          </w:tcPr>
          <w:p w14:paraId="295DFD43" w14:textId="77777777" w:rsidR="00BE7023" w:rsidRPr="00BE7023" w:rsidRDefault="00BE7023" w:rsidP="00BE7023">
            <w:pPr>
              <w:spacing w:after="0"/>
              <w:ind w:left="-107" w:right="-110" w:hanging="107"/>
              <w:contextualSpacing/>
              <w:jc w:val="center"/>
              <w:rPr>
                <w:rFonts w:ascii="Times New Roman" w:eastAsia="Calibri" w:hAnsi="Times New Roman" w:cs="Times New Roman"/>
                <w:b/>
                <w:sz w:val="28"/>
                <w:szCs w:val="28"/>
                <w:shd w:val="clear" w:color="auto" w:fill="FFFFFF"/>
                <w:lang w:val="ky-KG" w:eastAsia="en-US"/>
              </w:rPr>
            </w:pPr>
          </w:p>
        </w:tc>
        <w:tc>
          <w:tcPr>
            <w:tcW w:w="1759" w:type="dxa"/>
          </w:tcPr>
          <w:p w14:paraId="15C9B91A" w14:textId="77777777" w:rsidR="00BE7023" w:rsidRPr="00BE7023" w:rsidRDefault="00BE7023" w:rsidP="00BE7023">
            <w:pPr>
              <w:spacing w:after="0"/>
              <w:ind w:hanging="110"/>
              <w:contextualSpacing/>
              <w:jc w:val="center"/>
              <w:rPr>
                <w:rFonts w:ascii="Times New Roman" w:eastAsia="Calibri" w:hAnsi="Times New Roman" w:cs="Times New Roman"/>
                <w:b/>
                <w:sz w:val="28"/>
                <w:szCs w:val="28"/>
                <w:shd w:val="clear" w:color="auto" w:fill="FFFFFF"/>
                <w:lang w:val="ky-KG" w:eastAsia="en-US"/>
              </w:rPr>
            </w:pPr>
          </w:p>
        </w:tc>
      </w:tr>
      <w:tr w:rsidR="00BE7023" w:rsidRPr="00BE7023" w14:paraId="1BD83DD1" w14:textId="77777777" w:rsidTr="00B7569A">
        <w:trPr>
          <w:gridAfter w:val="1"/>
          <w:wAfter w:w="9" w:type="dxa"/>
        </w:trPr>
        <w:tc>
          <w:tcPr>
            <w:tcW w:w="523" w:type="dxa"/>
            <w:tcBorders>
              <w:top w:val="single" w:sz="4" w:space="0" w:color="auto"/>
              <w:left w:val="single" w:sz="4" w:space="0" w:color="auto"/>
              <w:right w:val="single" w:sz="4" w:space="0" w:color="auto"/>
            </w:tcBorders>
          </w:tcPr>
          <w:p w14:paraId="775CC14A"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w:t>
            </w:r>
          </w:p>
        </w:tc>
        <w:tc>
          <w:tcPr>
            <w:tcW w:w="2795" w:type="dxa"/>
            <w:tcBorders>
              <w:top w:val="single" w:sz="4" w:space="0" w:color="auto"/>
              <w:left w:val="single" w:sz="4" w:space="0" w:color="auto"/>
              <w:right w:val="single" w:sz="4" w:space="0" w:color="auto"/>
            </w:tcBorders>
          </w:tcPr>
          <w:p w14:paraId="3C70373C" w14:textId="77777777" w:rsidR="00BE7023" w:rsidRPr="00BE7023" w:rsidRDefault="00BE7023" w:rsidP="00BE7023">
            <w:pPr>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rPr>
              <w:t>Кылкандуулар</w:t>
            </w:r>
          </w:p>
        </w:tc>
        <w:tc>
          <w:tcPr>
            <w:tcW w:w="2131" w:type="dxa"/>
            <w:tcBorders>
              <w:top w:val="single" w:sz="4" w:space="0" w:color="auto"/>
              <w:left w:val="single" w:sz="4" w:space="0" w:color="auto"/>
            </w:tcBorders>
          </w:tcPr>
          <w:p w14:paraId="3803BC4F"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rPr>
              <w:t>Poaceae</w:t>
            </w:r>
          </w:p>
        </w:tc>
        <w:tc>
          <w:tcPr>
            <w:tcW w:w="1214" w:type="dxa"/>
            <w:gridSpan w:val="3"/>
            <w:shd w:val="clear" w:color="auto" w:fill="auto"/>
          </w:tcPr>
          <w:p w14:paraId="025BEF6E" w14:textId="77777777" w:rsidR="00BE7023" w:rsidRPr="00BE7023" w:rsidRDefault="00BE7023" w:rsidP="00BE7023">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18</w:t>
            </w:r>
          </w:p>
        </w:tc>
        <w:tc>
          <w:tcPr>
            <w:tcW w:w="963" w:type="dxa"/>
            <w:shd w:val="clear" w:color="auto" w:fill="auto"/>
          </w:tcPr>
          <w:p w14:paraId="1BFD0270" w14:textId="77777777" w:rsidR="00BE7023" w:rsidRPr="00BE7023" w:rsidRDefault="00BE7023" w:rsidP="00BE7023">
            <w:pPr>
              <w:spacing w:after="0"/>
              <w:ind w:left="-113" w:right="-146" w:hanging="10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53</w:t>
            </w:r>
          </w:p>
        </w:tc>
        <w:tc>
          <w:tcPr>
            <w:tcW w:w="1759" w:type="dxa"/>
            <w:shd w:val="clear" w:color="auto" w:fill="auto"/>
          </w:tcPr>
          <w:p w14:paraId="5453545C" w14:textId="77777777" w:rsidR="00BE7023" w:rsidRPr="00BE7023" w:rsidRDefault="00BE7023" w:rsidP="00BE7023">
            <w:pPr>
              <w:spacing w:after="0"/>
              <w:ind w:left="-114" w:right="-28"/>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15,9</w:t>
            </w:r>
          </w:p>
        </w:tc>
      </w:tr>
      <w:tr w:rsidR="00BE7023" w:rsidRPr="00BE7023" w14:paraId="74BA44A0" w14:textId="77777777" w:rsidTr="00B7569A">
        <w:trPr>
          <w:gridAfter w:val="1"/>
          <w:wAfter w:w="9" w:type="dxa"/>
        </w:trPr>
        <w:tc>
          <w:tcPr>
            <w:tcW w:w="523" w:type="dxa"/>
            <w:tcBorders>
              <w:left w:val="single" w:sz="4" w:space="0" w:color="auto"/>
              <w:right w:val="single" w:sz="4" w:space="0" w:color="auto"/>
            </w:tcBorders>
          </w:tcPr>
          <w:p w14:paraId="51C84015"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2</w:t>
            </w:r>
          </w:p>
        </w:tc>
        <w:tc>
          <w:tcPr>
            <w:tcW w:w="2795" w:type="dxa"/>
            <w:tcBorders>
              <w:left w:val="single" w:sz="4" w:space="0" w:color="auto"/>
              <w:right w:val="single" w:sz="4" w:space="0" w:color="auto"/>
            </w:tcBorders>
          </w:tcPr>
          <w:p w14:paraId="0A4F5893" w14:textId="77777777" w:rsidR="00BE7023" w:rsidRPr="00BE7023" w:rsidRDefault="00BE7023" w:rsidP="00BE7023">
            <w:pPr>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rPr>
              <w:t>Астра гүлдүүлөр</w:t>
            </w:r>
          </w:p>
        </w:tc>
        <w:tc>
          <w:tcPr>
            <w:tcW w:w="2131" w:type="dxa"/>
            <w:tcBorders>
              <w:left w:val="single" w:sz="4" w:space="0" w:color="auto"/>
            </w:tcBorders>
          </w:tcPr>
          <w:p w14:paraId="2105A4F2"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rPr>
              <w:t>Asteraceae</w:t>
            </w:r>
          </w:p>
        </w:tc>
        <w:tc>
          <w:tcPr>
            <w:tcW w:w="1214" w:type="dxa"/>
            <w:gridSpan w:val="3"/>
            <w:shd w:val="clear" w:color="auto" w:fill="auto"/>
          </w:tcPr>
          <w:p w14:paraId="70958B76" w14:textId="77777777" w:rsidR="00BE7023" w:rsidRPr="00BE7023" w:rsidRDefault="00BE7023" w:rsidP="00BE7023">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26</w:t>
            </w:r>
          </w:p>
        </w:tc>
        <w:tc>
          <w:tcPr>
            <w:tcW w:w="963" w:type="dxa"/>
            <w:shd w:val="clear" w:color="auto" w:fill="auto"/>
          </w:tcPr>
          <w:p w14:paraId="34142CDF" w14:textId="77777777" w:rsidR="00BE7023" w:rsidRPr="00BE7023" w:rsidRDefault="00BE7023" w:rsidP="00BE7023">
            <w:pPr>
              <w:spacing w:after="0"/>
              <w:ind w:left="-113" w:right="-285" w:hanging="10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50</w:t>
            </w:r>
          </w:p>
        </w:tc>
        <w:tc>
          <w:tcPr>
            <w:tcW w:w="1759" w:type="dxa"/>
            <w:shd w:val="clear" w:color="auto" w:fill="auto"/>
          </w:tcPr>
          <w:p w14:paraId="050A3C5C"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15,0</w:t>
            </w:r>
          </w:p>
        </w:tc>
      </w:tr>
      <w:tr w:rsidR="00BE7023" w:rsidRPr="00BE7023" w14:paraId="44A5A44E" w14:textId="77777777" w:rsidTr="00B7569A">
        <w:trPr>
          <w:gridAfter w:val="1"/>
          <w:wAfter w:w="9" w:type="dxa"/>
        </w:trPr>
        <w:tc>
          <w:tcPr>
            <w:tcW w:w="523" w:type="dxa"/>
            <w:tcBorders>
              <w:left w:val="single" w:sz="4" w:space="0" w:color="auto"/>
              <w:right w:val="single" w:sz="4" w:space="0" w:color="auto"/>
            </w:tcBorders>
          </w:tcPr>
          <w:p w14:paraId="28E7989A" w14:textId="77777777" w:rsidR="00BE7023" w:rsidRPr="00BE7023" w:rsidRDefault="00BE7023" w:rsidP="00BE7023">
            <w:pPr>
              <w:tabs>
                <w:tab w:val="right" w:pos="4287"/>
              </w:tabs>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3</w:t>
            </w:r>
          </w:p>
        </w:tc>
        <w:tc>
          <w:tcPr>
            <w:tcW w:w="2795" w:type="dxa"/>
            <w:tcBorders>
              <w:left w:val="single" w:sz="4" w:space="0" w:color="auto"/>
              <w:right w:val="single" w:sz="4" w:space="0" w:color="auto"/>
            </w:tcBorders>
          </w:tcPr>
          <w:p w14:paraId="57D603C4" w14:textId="77777777" w:rsidR="00BE7023" w:rsidRPr="00BE7023" w:rsidRDefault="00BE7023" w:rsidP="00BE7023">
            <w:pPr>
              <w:tabs>
                <w:tab w:val="right" w:pos="4287"/>
              </w:tabs>
              <w:spacing w:after="0"/>
              <w:ind w:right="-285"/>
              <w:contextualSpacing/>
              <w:jc w:val="both"/>
              <w:rPr>
                <w:rFonts w:ascii="Times New Roman" w:eastAsia="Times New Roman" w:hAnsi="Times New Roman" w:cs="Times New Roman"/>
                <w:sz w:val="28"/>
                <w:szCs w:val="28"/>
                <w:lang w:val="ky-KG"/>
              </w:rPr>
            </w:pPr>
            <w:r w:rsidRPr="00BE7023">
              <w:rPr>
                <w:rFonts w:ascii="Times New Roman" w:eastAsia="Times New Roman" w:hAnsi="Times New Roman" w:cs="Times New Roman"/>
                <w:sz w:val="28"/>
                <w:szCs w:val="28"/>
                <w:lang w:val="ky-KG"/>
              </w:rPr>
              <w:t>Ч</w:t>
            </w:r>
            <w:r w:rsidRPr="00BE7023">
              <w:rPr>
                <w:rFonts w:ascii="Times New Roman" w:eastAsia="Times New Roman" w:hAnsi="Times New Roman" w:cs="Times New Roman"/>
                <w:sz w:val="28"/>
                <w:szCs w:val="28"/>
              </w:rPr>
              <w:t>анактуулар</w:t>
            </w:r>
            <w:r w:rsidRPr="00BE7023">
              <w:rPr>
                <w:rFonts w:ascii="Times New Roman" w:eastAsia="Times New Roman" w:hAnsi="Times New Roman" w:cs="Times New Roman"/>
                <w:sz w:val="28"/>
                <w:szCs w:val="28"/>
                <w:lang w:val="ky-KG"/>
              </w:rPr>
              <w:t xml:space="preserve"> </w:t>
            </w:r>
          </w:p>
        </w:tc>
        <w:tc>
          <w:tcPr>
            <w:tcW w:w="2131" w:type="dxa"/>
            <w:tcBorders>
              <w:left w:val="single" w:sz="4" w:space="0" w:color="auto"/>
            </w:tcBorders>
          </w:tcPr>
          <w:p w14:paraId="485B5C68" w14:textId="77777777" w:rsidR="00BE7023" w:rsidRPr="007C551A" w:rsidRDefault="00BE7023" w:rsidP="00BE7023">
            <w:pPr>
              <w:tabs>
                <w:tab w:val="right" w:pos="4287"/>
              </w:tabs>
              <w:spacing w:after="0"/>
              <w:ind w:right="-285"/>
              <w:contextualSpacing/>
              <w:jc w:val="both"/>
              <w:rPr>
                <w:rFonts w:ascii="Times New Roman" w:eastAsia="Times New Roman" w:hAnsi="Times New Roman" w:cs="Times New Roman"/>
                <w:i/>
                <w:sz w:val="28"/>
                <w:szCs w:val="28"/>
                <w:lang w:val="ky-KG"/>
              </w:rPr>
            </w:pPr>
            <w:r w:rsidRPr="007C551A">
              <w:rPr>
                <w:rFonts w:ascii="Times New Roman" w:eastAsia="Times New Roman" w:hAnsi="Times New Roman" w:cs="Times New Roman"/>
                <w:i/>
                <w:sz w:val="28"/>
                <w:szCs w:val="28"/>
              </w:rPr>
              <w:t>Fabaceae</w:t>
            </w:r>
          </w:p>
        </w:tc>
        <w:tc>
          <w:tcPr>
            <w:tcW w:w="1214" w:type="dxa"/>
            <w:gridSpan w:val="3"/>
            <w:shd w:val="clear" w:color="auto" w:fill="auto"/>
          </w:tcPr>
          <w:p w14:paraId="73F4D254" w14:textId="77777777" w:rsidR="00BE7023" w:rsidRPr="00BE7023" w:rsidRDefault="00BE7023" w:rsidP="00BE7023">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8</w:t>
            </w:r>
          </w:p>
        </w:tc>
        <w:tc>
          <w:tcPr>
            <w:tcW w:w="963" w:type="dxa"/>
            <w:shd w:val="clear" w:color="auto" w:fill="auto"/>
          </w:tcPr>
          <w:p w14:paraId="1235C479" w14:textId="77777777" w:rsidR="00BE7023" w:rsidRPr="00BE7023" w:rsidRDefault="00BE7023" w:rsidP="00BE7023">
            <w:pPr>
              <w:spacing w:after="0"/>
              <w:ind w:left="-113" w:right="-285" w:hanging="104"/>
              <w:contextualSpacing/>
              <w:jc w:val="center"/>
              <w:rPr>
                <w:rFonts w:ascii="Times New Roman" w:eastAsia="Calibri" w:hAnsi="Times New Roman" w:cs="Times New Roman"/>
                <w:sz w:val="28"/>
                <w:szCs w:val="28"/>
                <w:highlight w:val="yellow"/>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22</w:t>
            </w:r>
          </w:p>
        </w:tc>
        <w:tc>
          <w:tcPr>
            <w:tcW w:w="1759" w:type="dxa"/>
            <w:shd w:val="clear" w:color="auto" w:fill="auto"/>
          </w:tcPr>
          <w:p w14:paraId="33BF156C"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6,62</w:t>
            </w:r>
          </w:p>
        </w:tc>
      </w:tr>
      <w:tr w:rsidR="00BE7023" w:rsidRPr="00BE7023" w14:paraId="1BCBFAE3" w14:textId="77777777" w:rsidTr="00B7569A">
        <w:trPr>
          <w:gridAfter w:val="1"/>
          <w:wAfter w:w="9" w:type="dxa"/>
        </w:trPr>
        <w:tc>
          <w:tcPr>
            <w:tcW w:w="523" w:type="dxa"/>
            <w:tcBorders>
              <w:left w:val="single" w:sz="4" w:space="0" w:color="auto"/>
              <w:right w:val="single" w:sz="4" w:space="0" w:color="auto"/>
            </w:tcBorders>
          </w:tcPr>
          <w:p w14:paraId="219D1689"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4</w:t>
            </w:r>
          </w:p>
        </w:tc>
        <w:tc>
          <w:tcPr>
            <w:tcW w:w="2795" w:type="dxa"/>
            <w:tcBorders>
              <w:left w:val="single" w:sz="4" w:space="0" w:color="auto"/>
              <w:right w:val="single" w:sz="4" w:space="0" w:color="auto"/>
            </w:tcBorders>
          </w:tcPr>
          <w:p w14:paraId="22764336" w14:textId="77777777" w:rsidR="00BE7023" w:rsidRPr="00D97E24" w:rsidRDefault="00BE7023" w:rsidP="00BE7023">
            <w:pPr>
              <w:tabs>
                <w:tab w:val="right" w:pos="4287"/>
              </w:tabs>
              <w:spacing w:after="0"/>
              <w:ind w:right="-285"/>
              <w:contextualSpacing/>
              <w:jc w:val="both"/>
              <w:rPr>
                <w:rFonts w:ascii="Times New Roman" w:eastAsia="Times New Roman" w:hAnsi="Times New Roman" w:cs="Times New Roman"/>
                <w:sz w:val="28"/>
                <w:szCs w:val="28"/>
              </w:rPr>
            </w:pPr>
            <w:r w:rsidRPr="00D97E24">
              <w:rPr>
                <w:rFonts w:ascii="Times New Roman" w:eastAsia="Times New Roman" w:hAnsi="Times New Roman" w:cs="Times New Roman"/>
                <w:sz w:val="28"/>
                <w:szCs w:val="28"/>
                <w:lang w:val="en-US"/>
              </w:rPr>
              <w:t>Ч</w:t>
            </w:r>
            <w:r w:rsidRPr="00D97E24">
              <w:rPr>
                <w:rFonts w:ascii="Times New Roman" w:eastAsia="Times New Roman" w:hAnsi="Times New Roman" w:cs="Times New Roman"/>
                <w:sz w:val="28"/>
                <w:szCs w:val="28"/>
              </w:rPr>
              <w:t>атыр</w:t>
            </w:r>
            <w:r w:rsidRPr="00D97E24">
              <w:rPr>
                <w:rFonts w:ascii="Times New Roman" w:eastAsia="Times New Roman" w:hAnsi="Times New Roman" w:cs="Times New Roman"/>
                <w:sz w:val="28"/>
                <w:szCs w:val="28"/>
                <w:lang w:val="ky-KG"/>
              </w:rPr>
              <w:t xml:space="preserve"> гүлдүүлөр</w:t>
            </w:r>
          </w:p>
        </w:tc>
        <w:tc>
          <w:tcPr>
            <w:tcW w:w="2131" w:type="dxa"/>
            <w:tcBorders>
              <w:left w:val="single" w:sz="4" w:space="0" w:color="auto"/>
            </w:tcBorders>
          </w:tcPr>
          <w:p w14:paraId="2DFD465C" w14:textId="77777777" w:rsidR="00BE7023" w:rsidRPr="007C551A" w:rsidRDefault="00BE7023" w:rsidP="00BE7023">
            <w:pPr>
              <w:tabs>
                <w:tab w:val="right" w:pos="4287"/>
              </w:tabs>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lang w:val="en-US"/>
              </w:rPr>
              <w:t>Apiaceae</w:t>
            </w:r>
          </w:p>
        </w:tc>
        <w:tc>
          <w:tcPr>
            <w:tcW w:w="1214" w:type="dxa"/>
            <w:gridSpan w:val="3"/>
            <w:shd w:val="clear" w:color="auto" w:fill="auto"/>
          </w:tcPr>
          <w:p w14:paraId="688105CB" w14:textId="77777777" w:rsidR="00BE7023" w:rsidRPr="00BE7023" w:rsidRDefault="00BE7023" w:rsidP="00BE7023">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5</w:t>
            </w:r>
          </w:p>
        </w:tc>
        <w:tc>
          <w:tcPr>
            <w:tcW w:w="963" w:type="dxa"/>
            <w:shd w:val="clear" w:color="auto" w:fill="auto"/>
          </w:tcPr>
          <w:p w14:paraId="38C83CCD" w14:textId="77777777" w:rsidR="00BE7023" w:rsidRPr="00BE7023" w:rsidRDefault="00BE7023" w:rsidP="00BE7023">
            <w:pPr>
              <w:spacing w:after="0"/>
              <w:ind w:left="-113" w:right="-285" w:hanging="10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12</w:t>
            </w:r>
          </w:p>
        </w:tc>
        <w:tc>
          <w:tcPr>
            <w:tcW w:w="1759" w:type="dxa"/>
            <w:shd w:val="clear" w:color="auto" w:fill="auto"/>
          </w:tcPr>
          <w:p w14:paraId="74D14834"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3,61</w:t>
            </w:r>
          </w:p>
        </w:tc>
      </w:tr>
      <w:tr w:rsidR="00BE7023" w:rsidRPr="00BE7023" w14:paraId="58F10933" w14:textId="77777777" w:rsidTr="00B7569A">
        <w:trPr>
          <w:gridAfter w:val="1"/>
          <w:wAfter w:w="9" w:type="dxa"/>
        </w:trPr>
        <w:tc>
          <w:tcPr>
            <w:tcW w:w="523" w:type="dxa"/>
            <w:tcBorders>
              <w:left w:val="single" w:sz="4" w:space="0" w:color="auto"/>
              <w:right w:val="single" w:sz="4" w:space="0" w:color="auto"/>
            </w:tcBorders>
          </w:tcPr>
          <w:p w14:paraId="7B64A403"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5</w:t>
            </w:r>
          </w:p>
        </w:tc>
        <w:tc>
          <w:tcPr>
            <w:tcW w:w="2795" w:type="dxa"/>
            <w:tcBorders>
              <w:left w:val="single" w:sz="4" w:space="0" w:color="auto"/>
              <w:right w:val="single" w:sz="4" w:space="0" w:color="auto"/>
            </w:tcBorders>
          </w:tcPr>
          <w:p w14:paraId="5EF50737" w14:textId="77777777" w:rsidR="00BE7023" w:rsidRPr="00BE7023" w:rsidRDefault="00BE7023" w:rsidP="00BE7023">
            <w:pPr>
              <w:tabs>
                <w:tab w:val="right" w:pos="4287"/>
              </w:tabs>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rPr>
              <w:t>Эрин гүлдүүлөр</w:t>
            </w:r>
          </w:p>
        </w:tc>
        <w:tc>
          <w:tcPr>
            <w:tcW w:w="2131" w:type="dxa"/>
            <w:tcBorders>
              <w:left w:val="single" w:sz="4" w:space="0" w:color="auto"/>
            </w:tcBorders>
          </w:tcPr>
          <w:p w14:paraId="7922BA32" w14:textId="08B7B7C1" w:rsidR="00BE7023" w:rsidRPr="007C551A" w:rsidRDefault="000F163D" w:rsidP="00BE7023">
            <w:pPr>
              <w:tabs>
                <w:tab w:val="right" w:pos="4287"/>
              </w:tabs>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rPr>
              <w:t>Lamiaceae</w:t>
            </w:r>
          </w:p>
        </w:tc>
        <w:tc>
          <w:tcPr>
            <w:tcW w:w="1214" w:type="dxa"/>
            <w:gridSpan w:val="3"/>
            <w:shd w:val="clear" w:color="auto" w:fill="auto"/>
          </w:tcPr>
          <w:p w14:paraId="444DFB9C" w14:textId="77777777" w:rsidR="00BE7023" w:rsidRPr="00BE7023" w:rsidRDefault="00BE7023" w:rsidP="00BE7023">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17</w:t>
            </w:r>
          </w:p>
        </w:tc>
        <w:tc>
          <w:tcPr>
            <w:tcW w:w="963" w:type="dxa"/>
            <w:shd w:val="clear" w:color="auto" w:fill="auto"/>
          </w:tcPr>
          <w:p w14:paraId="7EBA7BCA" w14:textId="77777777" w:rsidR="00BE7023" w:rsidRPr="00BE7023" w:rsidRDefault="00BE7023" w:rsidP="00BE7023">
            <w:pPr>
              <w:spacing w:after="0"/>
              <w:ind w:left="-113" w:right="-285" w:hanging="104"/>
              <w:contextualSpacing/>
              <w:jc w:val="center"/>
              <w:rPr>
                <w:rFonts w:ascii="Times New Roman" w:eastAsia="Calibri" w:hAnsi="Times New Roman" w:cs="Times New Roman"/>
                <w:sz w:val="28"/>
                <w:szCs w:val="28"/>
                <w:shd w:val="clear" w:color="auto" w:fill="FFFFFF"/>
                <w:lang w:eastAsia="en-US"/>
              </w:rPr>
            </w:pPr>
            <w:r w:rsidRPr="00BE7023">
              <w:rPr>
                <w:rFonts w:ascii="Times New Roman" w:eastAsia="Calibri" w:hAnsi="Times New Roman" w:cs="Times New Roman"/>
                <w:sz w:val="28"/>
                <w:szCs w:val="28"/>
                <w:shd w:val="clear" w:color="auto" w:fill="FFFFFF"/>
                <w:lang w:val="en-US" w:eastAsia="en-US"/>
              </w:rPr>
              <w:t>2</w:t>
            </w:r>
            <w:r w:rsidRPr="00BE7023">
              <w:rPr>
                <w:rFonts w:ascii="Times New Roman" w:eastAsia="Calibri" w:hAnsi="Times New Roman" w:cs="Times New Roman"/>
                <w:sz w:val="28"/>
                <w:szCs w:val="28"/>
                <w:shd w:val="clear" w:color="auto" w:fill="FFFFFF"/>
                <w:lang w:eastAsia="en-US"/>
              </w:rPr>
              <w:t>9</w:t>
            </w:r>
          </w:p>
        </w:tc>
        <w:tc>
          <w:tcPr>
            <w:tcW w:w="1759" w:type="dxa"/>
            <w:shd w:val="clear" w:color="auto" w:fill="auto"/>
          </w:tcPr>
          <w:p w14:paraId="532BF8B5"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8,73</w:t>
            </w:r>
          </w:p>
        </w:tc>
      </w:tr>
      <w:tr w:rsidR="00BE7023" w:rsidRPr="00BE7023" w14:paraId="5748DF7C" w14:textId="77777777" w:rsidTr="00B7569A">
        <w:trPr>
          <w:gridAfter w:val="1"/>
          <w:wAfter w:w="9" w:type="dxa"/>
        </w:trPr>
        <w:tc>
          <w:tcPr>
            <w:tcW w:w="523" w:type="dxa"/>
            <w:tcBorders>
              <w:left w:val="single" w:sz="4" w:space="0" w:color="auto"/>
              <w:right w:val="single" w:sz="4" w:space="0" w:color="auto"/>
            </w:tcBorders>
          </w:tcPr>
          <w:p w14:paraId="31FAD460"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6</w:t>
            </w:r>
          </w:p>
        </w:tc>
        <w:tc>
          <w:tcPr>
            <w:tcW w:w="2795" w:type="dxa"/>
            <w:tcBorders>
              <w:left w:val="single" w:sz="4" w:space="0" w:color="auto"/>
              <w:right w:val="single" w:sz="4" w:space="0" w:color="auto"/>
            </w:tcBorders>
          </w:tcPr>
          <w:p w14:paraId="7EB24176" w14:textId="77777777" w:rsidR="00BE7023" w:rsidRPr="00BE7023" w:rsidRDefault="00BE7023" w:rsidP="00BE7023">
            <w:pPr>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lang w:val="en-US"/>
              </w:rPr>
              <w:t>Р</w:t>
            </w:r>
            <w:r w:rsidRPr="00BE7023">
              <w:rPr>
                <w:rFonts w:ascii="Times New Roman" w:eastAsia="Times New Roman" w:hAnsi="Times New Roman" w:cs="Times New Roman"/>
                <w:sz w:val="28"/>
                <w:szCs w:val="28"/>
              </w:rPr>
              <w:t>оза гүлдүүлөр</w:t>
            </w:r>
          </w:p>
        </w:tc>
        <w:tc>
          <w:tcPr>
            <w:tcW w:w="2131" w:type="dxa"/>
            <w:tcBorders>
              <w:left w:val="single" w:sz="4" w:space="0" w:color="auto"/>
            </w:tcBorders>
          </w:tcPr>
          <w:p w14:paraId="17863CDD"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lang w:val="en-US"/>
              </w:rPr>
              <w:t>Rosaceae</w:t>
            </w:r>
          </w:p>
        </w:tc>
        <w:tc>
          <w:tcPr>
            <w:tcW w:w="1214" w:type="dxa"/>
            <w:gridSpan w:val="3"/>
            <w:shd w:val="clear" w:color="auto" w:fill="auto"/>
          </w:tcPr>
          <w:p w14:paraId="13D99A78" w14:textId="77777777" w:rsidR="00BE7023" w:rsidRPr="00BE7023" w:rsidRDefault="00BE7023" w:rsidP="00BE7023">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6</w:t>
            </w:r>
          </w:p>
        </w:tc>
        <w:tc>
          <w:tcPr>
            <w:tcW w:w="963" w:type="dxa"/>
            <w:shd w:val="clear" w:color="auto" w:fill="auto"/>
          </w:tcPr>
          <w:p w14:paraId="1E079934" w14:textId="77777777" w:rsidR="00BE7023" w:rsidRPr="00BE7023" w:rsidRDefault="00BE7023" w:rsidP="00BE7023">
            <w:pPr>
              <w:spacing w:after="0"/>
              <w:ind w:left="-102" w:right="-285" w:hanging="257"/>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9</w:t>
            </w:r>
          </w:p>
        </w:tc>
        <w:tc>
          <w:tcPr>
            <w:tcW w:w="1759" w:type="dxa"/>
            <w:shd w:val="clear" w:color="auto" w:fill="auto"/>
          </w:tcPr>
          <w:p w14:paraId="248D2ECB"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2,71</w:t>
            </w:r>
          </w:p>
        </w:tc>
      </w:tr>
      <w:tr w:rsidR="00BE7023" w:rsidRPr="00BE7023" w14:paraId="6599CC8B" w14:textId="77777777" w:rsidTr="00B7569A">
        <w:trPr>
          <w:gridAfter w:val="1"/>
          <w:wAfter w:w="9" w:type="dxa"/>
          <w:trHeight w:val="288"/>
        </w:trPr>
        <w:tc>
          <w:tcPr>
            <w:tcW w:w="523" w:type="dxa"/>
            <w:tcBorders>
              <w:left w:val="single" w:sz="4" w:space="0" w:color="auto"/>
              <w:bottom w:val="single" w:sz="4" w:space="0" w:color="auto"/>
              <w:right w:val="single" w:sz="4" w:space="0" w:color="auto"/>
            </w:tcBorders>
          </w:tcPr>
          <w:p w14:paraId="21B28BAA"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7</w:t>
            </w:r>
          </w:p>
        </w:tc>
        <w:tc>
          <w:tcPr>
            <w:tcW w:w="2795" w:type="dxa"/>
            <w:tcBorders>
              <w:left w:val="single" w:sz="4" w:space="0" w:color="auto"/>
              <w:bottom w:val="single" w:sz="4" w:space="0" w:color="auto"/>
              <w:right w:val="single" w:sz="4" w:space="0" w:color="auto"/>
            </w:tcBorders>
          </w:tcPr>
          <w:p w14:paraId="59A4B6A6" w14:textId="77777777" w:rsidR="00BE7023" w:rsidRPr="00BE7023" w:rsidRDefault="00BE7023" w:rsidP="00BE7023">
            <w:pPr>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lang w:val="ky-KG"/>
              </w:rPr>
              <w:t>К</w:t>
            </w:r>
            <w:r w:rsidRPr="00BE7023">
              <w:rPr>
                <w:rFonts w:ascii="Times New Roman" w:eastAsia="Times New Roman" w:hAnsi="Times New Roman" w:cs="Times New Roman"/>
                <w:sz w:val="28"/>
                <w:szCs w:val="28"/>
              </w:rPr>
              <w:t>айчы гүлдүүлөр</w:t>
            </w:r>
          </w:p>
        </w:tc>
        <w:tc>
          <w:tcPr>
            <w:tcW w:w="2131" w:type="dxa"/>
            <w:tcBorders>
              <w:left w:val="single" w:sz="4" w:space="0" w:color="auto"/>
              <w:bottom w:val="single" w:sz="4" w:space="0" w:color="auto"/>
            </w:tcBorders>
          </w:tcPr>
          <w:p w14:paraId="1EFFD97F"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lang w:val="en-US"/>
              </w:rPr>
              <w:t>Brassicaceae</w:t>
            </w:r>
          </w:p>
        </w:tc>
        <w:tc>
          <w:tcPr>
            <w:tcW w:w="1214" w:type="dxa"/>
            <w:gridSpan w:val="3"/>
            <w:tcBorders>
              <w:bottom w:val="single" w:sz="4" w:space="0" w:color="auto"/>
            </w:tcBorders>
            <w:shd w:val="clear" w:color="auto" w:fill="auto"/>
          </w:tcPr>
          <w:p w14:paraId="584792C9" w14:textId="77777777" w:rsidR="00BE7023" w:rsidRPr="00BE7023" w:rsidRDefault="00BE7023" w:rsidP="00BE7023">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8</w:t>
            </w:r>
          </w:p>
        </w:tc>
        <w:tc>
          <w:tcPr>
            <w:tcW w:w="963" w:type="dxa"/>
            <w:tcBorders>
              <w:bottom w:val="single" w:sz="4" w:space="0" w:color="auto"/>
            </w:tcBorders>
            <w:shd w:val="clear" w:color="auto" w:fill="auto"/>
          </w:tcPr>
          <w:p w14:paraId="4CD704F5" w14:textId="77777777" w:rsidR="00BE7023" w:rsidRPr="00BE7023" w:rsidRDefault="00BE7023" w:rsidP="00BE7023">
            <w:pPr>
              <w:spacing w:after="0"/>
              <w:ind w:left="-113" w:right="-285" w:hanging="257"/>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15</w:t>
            </w:r>
          </w:p>
        </w:tc>
        <w:tc>
          <w:tcPr>
            <w:tcW w:w="1759" w:type="dxa"/>
            <w:tcBorders>
              <w:bottom w:val="single" w:sz="4" w:space="0" w:color="auto"/>
            </w:tcBorders>
            <w:shd w:val="clear" w:color="auto" w:fill="auto"/>
          </w:tcPr>
          <w:p w14:paraId="6FE5FFF8"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4,51</w:t>
            </w:r>
          </w:p>
        </w:tc>
      </w:tr>
      <w:tr w:rsidR="00BE7023" w:rsidRPr="00BE7023" w14:paraId="2398F5BF" w14:textId="77777777" w:rsidTr="00B7569A">
        <w:trPr>
          <w:gridAfter w:val="1"/>
          <w:wAfter w:w="9" w:type="dxa"/>
          <w:trHeight w:val="120"/>
        </w:trPr>
        <w:tc>
          <w:tcPr>
            <w:tcW w:w="523" w:type="dxa"/>
            <w:tcBorders>
              <w:top w:val="single" w:sz="4" w:space="0" w:color="auto"/>
              <w:left w:val="single" w:sz="4" w:space="0" w:color="auto"/>
              <w:right w:val="single" w:sz="4" w:space="0" w:color="auto"/>
            </w:tcBorders>
          </w:tcPr>
          <w:p w14:paraId="5848EFA6"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8</w:t>
            </w:r>
          </w:p>
        </w:tc>
        <w:tc>
          <w:tcPr>
            <w:tcW w:w="2795" w:type="dxa"/>
            <w:tcBorders>
              <w:top w:val="single" w:sz="4" w:space="0" w:color="auto"/>
              <w:left w:val="single" w:sz="4" w:space="0" w:color="auto"/>
              <w:right w:val="single" w:sz="4" w:space="0" w:color="auto"/>
            </w:tcBorders>
          </w:tcPr>
          <w:p w14:paraId="011E9684" w14:textId="77777777" w:rsidR="00BE7023" w:rsidRPr="00BE7023" w:rsidRDefault="00BE7023" w:rsidP="00BE7023">
            <w:pPr>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lang w:val="en-US"/>
              </w:rPr>
              <w:t>Э</w:t>
            </w:r>
            <w:r w:rsidRPr="00BE7023">
              <w:rPr>
                <w:rFonts w:ascii="Times New Roman" w:eastAsia="Times New Roman" w:hAnsi="Times New Roman" w:cs="Times New Roman"/>
                <w:sz w:val="28"/>
                <w:szCs w:val="28"/>
              </w:rPr>
              <w:t>ндиктер</w:t>
            </w:r>
          </w:p>
        </w:tc>
        <w:tc>
          <w:tcPr>
            <w:tcW w:w="2131" w:type="dxa"/>
            <w:tcBorders>
              <w:top w:val="single" w:sz="4" w:space="0" w:color="auto"/>
              <w:left w:val="single" w:sz="4" w:space="0" w:color="auto"/>
            </w:tcBorders>
          </w:tcPr>
          <w:p w14:paraId="0D80E5F3"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lang w:val="en-US"/>
              </w:rPr>
              <w:t>Boraginaceae</w:t>
            </w:r>
          </w:p>
        </w:tc>
        <w:tc>
          <w:tcPr>
            <w:tcW w:w="1214" w:type="dxa"/>
            <w:gridSpan w:val="3"/>
            <w:tcBorders>
              <w:top w:val="single" w:sz="4" w:space="0" w:color="auto"/>
            </w:tcBorders>
            <w:shd w:val="clear" w:color="auto" w:fill="auto"/>
          </w:tcPr>
          <w:p w14:paraId="25026443" w14:textId="77777777" w:rsidR="00BE7023" w:rsidRPr="00BE7023" w:rsidRDefault="00BE7023" w:rsidP="00BE7023">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4</w:t>
            </w:r>
          </w:p>
        </w:tc>
        <w:tc>
          <w:tcPr>
            <w:tcW w:w="963" w:type="dxa"/>
            <w:tcBorders>
              <w:top w:val="single" w:sz="4" w:space="0" w:color="auto"/>
            </w:tcBorders>
            <w:shd w:val="clear" w:color="auto" w:fill="auto"/>
          </w:tcPr>
          <w:p w14:paraId="67CD1A2B" w14:textId="77777777" w:rsidR="00BE7023" w:rsidRPr="00BE7023" w:rsidRDefault="00BE7023" w:rsidP="00BE7023">
            <w:pPr>
              <w:spacing w:after="0"/>
              <w:ind w:left="-113" w:right="-285" w:hanging="257"/>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7</w:t>
            </w:r>
          </w:p>
        </w:tc>
        <w:tc>
          <w:tcPr>
            <w:tcW w:w="1759" w:type="dxa"/>
            <w:tcBorders>
              <w:top w:val="single" w:sz="4" w:space="0" w:color="auto"/>
            </w:tcBorders>
            <w:shd w:val="clear" w:color="auto" w:fill="auto"/>
          </w:tcPr>
          <w:p w14:paraId="4271D22E"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2,10</w:t>
            </w:r>
          </w:p>
        </w:tc>
      </w:tr>
      <w:tr w:rsidR="00BE7023" w:rsidRPr="00BE7023" w14:paraId="45B55092" w14:textId="77777777" w:rsidTr="00B7569A">
        <w:trPr>
          <w:gridAfter w:val="1"/>
          <w:wAfter w:w="9" w:type="dxa"/>
        </w:trPr>
        <w:tc>
          <w:tcPr>
            <w:tcW w:w="523" w:type="dxa"/>
            <w:tcBorders>
              <w:left w:val="single" w:sz="4" w:space="0" w:color="auto"/>
              <w:right w:val="single" w:sz="4" w:space="0" w:color="auto"/>
            </w:tcBorders>
          </w:tcPr>
          <w:p w14:paraId="3E185B5B"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lastRenderedPageBreak/>
              <w:t>9</w:t>
            </w:r>
          </w:p>
        </w:tc>
        <w:tc>
          <w:tcPr>
            <w:tcW w:w="2795" w:type="dxa"/>
            <w:tcBorders>
              <w:left w:val="single" w:sz="4" w:space="0" w:color="auto"/>
              <w:right w:val="single" w:sz="4" w:space="0" w:color="auto"/>
            </w:tcBorders>
          </w:tcPr>
          <w:p w14:paraId="47758A06" w14:textId="77777777" w:rsidR="00BE7023" w:rsidRPr="00BE7023" w:rsidRDefault="00BE7023" w:rsidP="00BE7023">
            <w:pPr>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lang w:val="en-US"/>
              </w:rPr>
              <w:t>Лютиктер</w:t>
            </w:r>
          </w:p>
        </w:tc>
        <w:tc>
          <w:tcPr>
            <w:tcW w:w="2131" w:type="dxa"/>
            <w:tcBorders>
              <w:left w:val="single" w:sz="4" w:space="0" w:color="auto"/>
            </w:tcBorders>
          </w:tcPr>
          <w:p w14:paraId="033CEB77"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lang w:val="en-US"/>
              </w:rPr>
              <w:t>Ranunculaceae</w:t>
            </w:r>
          </w:p>
        </w:tc>
        <w:tc>
          <w:tcPr>
            <w:tcW w:w="1214" w:type="dxa"/>
            <w:gridSpan w:val="3"/>
            <w:shd w:val="clear" w:color="auto" w:fill="auto"/>
          </w:tcPr>
          <w:p w14:paraId="5321DB31" w14:textId="77777777" w:rsidR="00BE7023" w:rsidRPr="00BE7023" w:rsidRDefault="00BE7023" w:rsidP="00BE7023">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4</w:t>
            </w:r>
          </w:p>
        </w:tc>
        <w:tc>
          <w:tcPr>
            <w:tcW w:w="963" w:type="dxa"/>
            <w:shd w:val="clear" w:color="auto" w:fill="auto"/>
          </w:tcPr>
          <w:p w14:paraId="54E2D206" w14:textId="77777777" w:rsidR="00BE7023" w:rsidRPr="00BE7023" w:rsidRDefault="00BE7023" w:rsidP="00BE7023">
            <w:pPr>
              <w:spacing w:after="0"/>
              <w:ind w:left="-113" w:right="-285" w:hanging="257"/>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7</w:t>
            </w:r>
          </w:p>
        </w:tc>
        <w:tc>
          <w:tcPr>
            <w:tcW w:w="1759" w:type="dxa"/>
            <w:shd w:val="clear" w:color="auto" w:fill="auto"/>
          </w:tcPr>
          <w:p w14:paraId="1CA01E40"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2,10</w:t>
            </w:r>
          </w:p>
        </w:tc>
      </w:tr>
      <w:tr w:rsidR="00BE7023" w:rsidRPr="00BE7023" w14:paraId="3FDCA6FC" w14:textId="77777777" w:rsidTr="00B7569A">
        <w:trPr>
          <w:gridAfter w:val="1"/>
          <w:wAfter w:w="9" w:type="dxa"/>
        </w:trPr>
        <w:tc>
          <w:tcPr>
            <w:tcW w:w="523" w:type="dxa"/>
            <w:tcBorders>
              <w:left w:val="single" w:sz="4" w:space="0" w:color="auto"/>
              <w:right w:val="single" w:sz="4" w:space="0" w:color="auto"/>
            </w:tcBorders>
          </w:tcPr>
          <w:p w14:paraId="57E0CA47"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10</w:t>
            </w:r>
          </w:p>
        </w:tc>
        <w:tc>
          <w:tcPr>
            <w:tcW w:w="2795" w:type="dxa"/>
            <w:tcBorders>
              <w:left w:val="single" w:sz="4" w:space="0" w:color="auto"/>
              <w:right w:val="single" w:sz="4" w:space="0" w:color="auto"/>
            </w:tcBorders>
          </w:tcPr>
          <w:p w14:paraId="65BCEC71" w14:textId="77777777" w:rsidR="00BE7023" w:rsidRPr="00BE7023" w:rsidRDefault="00BE7023" w:rsidP="00BE7023">
            <w:pPr>
              <w:spacing w:after="0"/>
              <w:ind w:left="45"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lang w:val="en-US"/>
              </w:rPr>
              <w:t>Ч</w:t>
            </w:r>
            <w:r w:rsidRPr="00BE7023">
              <w:rPr>
                <w:rFonts w:ascii="Times New Roman" w:eastAsia="Times New Roman" w:hAnsi="Times New Roman" w:cs="Times New Roman"/>
                <w:sz w:val="28"/>
                <w:szCs w:val="28"/>
              </w:rPr>
              <w:t>акалайчандар</w:t>
            </w:r>
          </w:p>
        </w:tc>
        <w:tc>
          <w:tcPr>
            <w:tcW w:w="2131" w:type="dxa"/>
            <w:tcBorders>
              <w:left w:val="single" w:sz="4" w:space="0" w:color="auto"/>
            </w:tcBorders>
          </w:tcPr>
          <w:p w14:paraId="1BC7A569"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lang w:val="en-US"/>
              </w:rPr>
              <w:t>Scrophulariaceae</w:t>
            </w:r>
          </w:p>
        </w:tc>
        <w:tc>
          <w:tcPr>
            <w:tcW w:w="1214" w:type="dxa"/>
            <w:gridSpan w:val="3"/>
            <w:shd w:val="clear" w:color="auto" w:fill="auto"/>
          </w:tcPr>
          <w:p w14:paraId="5521785F" w14:textId="77777777" w:rsidR="00BE7023" w:rsidRPr="00BE7023" w:rsidRDefault="00BE7023" w:rsidP="00BE7023">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3</w:t>
            </w:r>
          </w:p>
        </w:tc>
        <w:tc>
          <w:tcPr>
            <w:tcW w:w="963" w:type="dxa"/>
            <w:shd w:val="clear" w:color="auto" w:fill="auto"/>
          </w:tcPr>
          <w:p w14:paraId="0013BC71" w14:textId="77777777" w:rsidR="00BE7023" w:rsidRPr="00BE7023" w:rsidRDefault="00BE7023" w:rsidP="00BE7023">
            <w:pPr>
              <w:spacing w:after="0"/>
              <w:ind w:left="-113" w:right="-285" w:hanging="257"/>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6</w:t>
            </w:r>
          </w:p>
        </w:tc>
        <w:tc>
          <w:tcPr>
            <w:tcW w:w="1759" w:type="dxa"/>
            <w:shd w:val="clear" w:color="auto" w:fill="auto"/>
          </w:tcPr>
          <w:p w14:paraId="1030EC0F"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1,80</w:t>
            </w:r>
          </w:p>
        </w:tc>
      </w:tr>
      <w:tr w:rsidR="00BE7023" w:rsidRPr="00BE7023" w14:paraId="32011F5B" w14:textId="77777777" w:rsidTr="00B7569A">
        <w:trPr>
          <w:gridAfter w:val="1"/>
          <w:wAfter w:w="9" w:type="dxa"/>
        </w:trPr>
        <w:tc>
          <w:tcPr>
            <w:tcW w:w="523" w:type="dxa"/>
            <w:tcBorders>
              <w:left w:val="single" w:sz="4" w:space="0" w:color="auto"/>
              <w:right w:val="single" w:sz="4" w:space="0" w:color="auto"/>
            </w:tcBorders>
          </w:tcPr>
          <w:p w14:paraId="0EFEE723"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11</w:t>
            </w:r>
          </w:p>
        </w:tc>
        <w:tc>
          <w:tcPr>
            <w:tcW w:w="2795" w:type="dxa"/>
            <w:tcBorders>
              <w:left w:val="single" w:sz="4" w:space="0" w:color="auto"/>
              <w:right w:val="single" w:sz="4" w:space="0" w:color="auto"/>
            </w:tcBorders>
          </w:tcPr>
          <w:p w14:paraId="63F5E5F5" w14:textId="77777777" w:rsidR="00BE7023" w:rsidRPr="00BE7023" w:rsidRDefault="00BE7023" w:rsidP="00BE7023">
            <w:pPr>
              <w:spacing w:after="0"/>
              <w:ind w:left="45"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lang w:val="ky-KG"/>
              </w:rPr>
              <w:t>Б</w:t>
            </w:r>
            <w:r w:rsidRPr="00BE7023">
              <w:rPr>
                <w:rFonts w:ascii="Times New Roman" w:eastAsia="Times New Roman" w:hAnsi="Times New Roman" w:cs="Times New Roman"/>
                <w:sz w:val="28"/>
                <w:szCs w:val="28"/>
              </w:rPr>
              <w:t>ака жалбырак</w:t>
            </w:r>
            <w:r w:rsidRPr="00BE7023">
              <w:rPr>
                <w:rFonts w:ascii="Times New Roman" w:eastAsia="Times New Roman" w:hAnsi="Times New Roman" w:cs="Times New Roman"/>
                <w:sz w:val="28"/>
                <w:szCs w:val="28"/>
                <w:lang w:val="ky-KG"/>
              </w:rPr>
              <w:t>туулар</w:t>
            </w:r>
          </w:p>
        </w:tc>
        <w:tc>
          <w:tcPr>
            <w:tcW w:w="2131" w:type="dxa"/>
            <w:tcBorders>
              <w:left w:val="single" w:sz="4" w:space="0" w:color="auto"/>
            </w:tcBorders>
          </w:tcPr>
          <w:p w14:paraId="6B83C357"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lang w:val="en-US"/>
              </w:rPr>
              <w:t>Plantaginaceae</w:t>
            </w:r>
          </w:p>
        </w:tc>
        <w:tc>
          <w:tcPr>
            <w:tcW w:w="1214" w:type="dxa"/>
            <w:gridSpan w:val="3"/>
            <w:shd w:val="clear" w:color="auto" w:fill="auto"/>
          </w:tcPr>
          <w:p w14:paraId="38E9CA8E" w14:textId="77777777" w:rsidR="00BE7023" w:rsidRPr="00BE7023" w:rsidRDefault="00BE7023" w:rsidP="00BE7023">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2</w:t>
            </w:r>
          </w:p>
        </w:tc>
        <w:tc>
          <w:tcPr>
            <w:tcW w:w="963" w:type="dxa"/>
            <w:shd w:val="clear" w:color="auto" w:fill="auto"/>
          </w:tcPr>
          <w:p w14:paraId="7C0C7D6D" w14:textId="77777777" w:rsidR="00BE7023" w:rsidRPr="00BE7023" w:rsidRDefault="00BE7023" w:rsidP="00BE7023">
            <w:pPr>
              <w:spacing w:after="0"/>
              <w:ind w:left="-113" w:right="-285" w:hanging="257"/>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5</w:t>
            </w:r>
          </w:p>
        </w:tc>
        <w:tc>
          <w:tcPr>
            <w:tcW w:w="1759" w:type="dxa"/>
            <w:shd w:val="clear" w:color="auto" w:fill="auto"/>
          </w:tcPr>
          <w:p w14:paraId="0634C89F"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1,50</w:t>
            </w:r>
          </w:p>
        </w:tc>
      </w:tr>
      <w:tr w:rsidR="00BE7023" w:rsidRPr="00BE7023" w14:paraId="12C28415" w14:textId="77777777" w:rsidTr="00B7569A">
        <w:trPr>
          <w:gridAfter w:val="1"/>
          <w:wAfter w:w="9" w:type="dxa"/>
        </w:trPr>
        <w:tc>
          <w:tcPr>
            <w:tcW w:w="523" w:type="dxa"/>
            <w:tcBorders>
              <w:left w:val="single" w:sz="4" w:space="0" w:color="auto"/>
              <w:right w:val="single" w:sz="4" w:space="0" w:color="auto"/>
            </w:tcBorders>
          </w:tcPr>
          <w:p w14:paraId="701CA43F"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12</w:t>
            </w:r>
          </w:p>
        </w:tc>
        <w:tc>
          <w:tcPr>
            <w:tcW w:w="2795" w:type="dxa"/>
            <w:tcBorders>
              <w:left w:val="single" w:sz="4" w:space="0" w:color="auto"/>
              <w:right w:val="single" w:sz="4" w:space="0" w:color="auto"/>
            </w:tcBorders>
          </w:tcPr>
          <w:p w14:paraId="15D5FBF3" w14:textId="77777777" w:rsidR="00BE7023" w:rsidRPr="00BE7023" w:rsidRDefault="00BE7023" w:rsidP="00BE7023">
            <w:pPr>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lang w:val="en-US"/>
              </w:rPr>
              <w:t>К</w:t>
            </w:r>
            <w:r w:rsidRPr="00BE7023">
              <w:rPr>
                <w:rFonts w:ascii="Times New Roman" w:eastAsia="Times New Roman" w:hAnsi="Times New Roman" w:cs="Times New Roman"/>
                <w:sz w:val="28"/>
                <w:szCs w:val="28"/>
              </w:rPr>
              <w:t>ымыздыктар</w:t>
            </w:r>
          </w:p>
        </w:tc>
        <w:tc>
          <w:tcPr>
            <w:tcW w:w="2131" w:type="dxa"/>
            <w:tcBorders>
              <w:left w:val="single" w:sz="4" w:space="0" w:color="auto"/>
            </w:tcBorders>
          </w:tcPr>
          <w:p w14:paraId="4D2F64E1"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lang w:val="en-US"/>
              </w:rPr>
              <w:t>Polygonaceae</w:t>
            </w:r>
          </w:p>
        </w:tc>
        <w:tc>
          <w:tcPr>
            <w:tcW w:w="1214" w:type="dxa"/>
            <w:gridSpan w:val="3"/>
            <w:shd w:val="clear" w:color="auto" w:fill="auto"/>
          </w:tcPr>
          <w:p w14:paraId="2E3DF025" w14:textId="77777777" w:rsidR="00BE7023" w:rsidRPr="00BE7023" w:rsidRDefault="00BE7023" w:rsidP="00BE7023">
            <w:pPr>
              <w:tabs>
                <w:tab w:val="left" w:pos="460"/>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3</w:t>
            </w:r>
          </w:p>
        </w:tc>
        <w:tc>
          <w:tcPr>
            <w:tcW w:w="963" w:type="dxa"/>
            <w:shd w:val="clear" w:color="auto" w:fill="auto"/>
          </w:tcPr>
          <w:p w14:paraId="19327E35" w14:textId="77777777" w:rsidR="00BE7023" w:rsidRPr="00BE7023" w:rsidRDefault="00BE7023" w:rsidP="00BE7023">
            <w:pPr>
              <w:spacing w:after="0"/>
              <w:ind w:right="-285" w:hanging="257"/>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12</w:t>
            </w:r>
          </w:p>
        </w:tc>
        <w:tc>
          <w:tcPr>
            <w:tcW w:w="1759" w:type="dxa"/>
            <w:shd w:val="clear" w:color="auto" w:fill="auto"/>
          </w:tcPr>
          <w:p w14:paraId="412064A9"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3,61</w:t>
            </w:r>
          </w:p>
        </w:tc>
      </w:tr>
      <w:tr w:rsidR="00BE7023" w:rsidRPr="00BE7023" w14:paraId="3660604C" w14:textId="77777777" w:rsidTr="00B7569A">
        <w:trPr>
          <w:gridAfter w:val="1"/>
          <w:wAfter w:w="9" w:type="dxa"/>
        </w:trPr>
        <w:tc>
          <w:tcPr>
            <w:tcW w:w="523" w:type="dxa"/>
            <w:tcBorders>
              <w:left w:val="single" w:sz="4" w:space="0" w:color="auto"/>
              <w:right w:val="single" w:sz="4" w:space="0" w:color="auto"/>
            </w:tcBorders>
          </w:tcPr>
          <w:p w14:paraId="4B51E78E"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13</w:t>
            </w:r>
          </w:p>
        </w:tc>
        <w:tc>
          <w:tcPr>
            <w:tcW w:w="2795" w:type="dxa"/>
            <w:tcBorders>
              <w:left w:val="single" w:sz="4" w:space="0" w:color="auto"/>
              <w:right w:val="single" w:sz="4" w:space="0" w:color="auto"/>
            </w:tcBorders>
          </w:tcPr>
          <w:p w14:paraId="202D08D5" w14:textId="77777777" w:rsidR="00BE7023" w:rsidRPr="00BE7023" w:rsidRDefault="00BE7023" w:rsidP="00BE7023">
            <w:pPr>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lang w:val="en-US"/>
              </w:rPr>
              <w:t>Ч</w:t>
            </w:r>
            <w:r w:rsidRPr="00BE7023">
              <w:rPr>
                <w:rFonts w:ascii="Times New Roman" w:eastAsia="Times New Roman" w:hAnsi="Times New Roman" w:cs="Times New Roman"/>
                <w:sz w:val="28"/>
                <w:szCs w:val="28"/>
              </w:rPr>
              <w:t>еге гүлдүүлөр</w:t>
            </w:r>
          </w:p>
        </w:tc>
        <w:tc>
          <w:tcPr>
            <w:tcW w:w="2131" w:type="dxa"/>
            <w:tcBorders>
              <w:left w:val="single" w:sz="4" w:space="0" w:color="auto"/>
            </w:tcBorders>
          </w:tcPr>
          <w:p w14:paraId="7AB88979"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lang w:val="en-US"/>
              </w:rPr>
              <w:t>Caryophyllaceae</w:t>
            </w:r>
          </w:p>
        </w:tc>
        <w:tc>
          <w:tcPr>
            <w:tcW w:w="1214" w:type="dxa"/>
            <w:gridSpan w:val="3"/>
            <w:shd w:val="clear" w:color="auto" w:fill="auto"/>
          </w:tcPr>
          <w:p w14:paraId="147EECB5" w14:textId="77777777" w:rsidR="00BE7023" w:rsidRPr="00BE7023" w:rsidRDefault="00BE7023" w:rsidP="00BE7023">
            <w:pPr>
              <w:tabs>
                <w:tab w:val="left" w:pos="460"/>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9</w:t>
            </w:r>
          </w:p>
        </w:tc>
        <w:tc>
          <w:tcPr>
            <w:tcW w:w="963" w:type="dxa"/>
            <w:shd w:val="clear" w:color="auto" w:fill="auto"/>
          </w:tcPr>
          <w:p w14:paraId="644B9812" w14:textId="77777777" w:rsidR="00BE7023" w:rsidRPr="00BE7023" w:rsidRDefault="00BE7023" w:rsidP="00BE7023">
            <w:pPr>
              <w:spacing w:after="0"/>
              <w:ind w:right="-285" w:hanging="257"/>
              <w:contextualSpacing/>
              <w:jc w:val="center"/>
              <w:rPr>
                <w:rFonts w:ascii="Times New Roman" w:eastAsia="Calibri" w:hAnsi="Times New Roman" w:cs="Times New Roman"/>
                <w:sz w:val="28"/>
                <w:szCs w:val="28"/>
                <w:shd w:val="clear" w:color="auto" w:fill="FFFFFF"/>
                <w:lang w:val="en-US" w:eastAsia="en-US"/>
              </w:rPr>
            </w:pPr>
            <w:r w:rsidRPr="00BE7023">
              <w:rPr>
                <w:rFonts w:ascii="Times New Roman" w:eastAsia="Calibri" w:hAnsi="Times New Roman" w:cs="Times New Roman"/>
                <w:sz w:val="28"/>
                <w:szCs w:val="28"/>
                <w:shd w:val="clear" w:color="auto" w:fill="FFFFFF"/>
                <w:lang w:val="en-US" w:eastAsia="en-US"/>
              </w:rPr>
              <w:t>17</w:t>
            </w:r>
          </w:p>
        </w:tc>
        <w:tc>
          <w:tcPr>
            <w:tcW w:w="1759" w:type="dxa"/>
            <w:shd w:val="clear" w:color="auto" w:fill="auto"/>
          </w:tcPr>
          <w:p w14:paraId="4315CCD8"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5,12</w:t>
            </w:r>
          </w:p>
        </w:tc>
      </w:tr>
      <w:tr w:rsidR="00BE7023" w:rsidRPr="00BE7023" w14:paraId="42278C95" w14:textId="77777777" w:rsidTr="00B7569A">
        <w:trPr>
          <w:gridAfter w:val="1"/>
          <w:wAfter w:w="9" w:type="dxa"/>
          <w:trHeight w:val="262"/>
        </w:trPr>
        <w:tc>
          <w:tcPr>
            <w:tcW w:w="523" w:type="dxa"/>
            <w:tcBorders>
              <w:left w:val="single" w:sz="4" w:space="0" w:color="auto"/>
              <w:bottom w:val="single" w:sz="4" w:space="0" w:color="auto"/>
              <w:right w:val="single" w:sz="4" w:space="0" w:color="auto"/>
            </w:tcBorders>
          </w:tcPr>
          <w:p w14:paraId="2A5B17AE"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14</w:t>
            </w:r>
          </w:p>
        </w:tc>
        <w:tc>
          <w:tcPr>
            <w:tcW w:w="2795" w:type="dxa"/>
            <w:tcBorders>
              <w:left w:val="single" w:sz="4" w:space="0" w:color="auto"/>
              <w:bottom w:val="single" w:sz="4" w:space="0" w:color="auto"/>
              <w:right w:val="single" w:sz="4" w:space="0" w:color="auto"/>
            </w:tcBorders>
          </w:tcPr>
          <w:p w14:paraId="03A84069" w14:textId="77777777" w:rsidR="00BE7023" w:rsidRPr="00BE7023" w:rsidRDefault="00BE7023" w:rsidP="00BE7023">
            <w:pPr>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rPr>
              <w:t>Өлөң чөптөр</w:t>
            </w:r>
          </w:p>
        </w:tc>
        <w:tc>
          <w:tcPr>
            <w:tcW w:w="2131" w:type="dxa"/>
            <w:tcBorders>
              <w:left w:val="single" w:sz="4" w:space="0" w:color="auto"/>
              <w:bottom w:val="single" w:sz="4" w:space="0" w:color="auto"/>
            </w:tcBorders>
          </w:tcPr>
          <w:p w14:paraId="68BBB995"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lang w:val="en-US"/>
              </w:rPr>
              <w:t>Cyperaceae</w:t>
            </w:r>
          </w:p>
        </w:tc>
        <w:tc>
          <w:tcPr>
            <w:tcW w:w="1214" w:type="dxa"/>
            <w:gridSpan w:val="3"/>
            <w:tcBorders>
              <w:bottom w:val="single" w:sz="4" w:space="0" w:color="auto"/>
            </w:tcBorders>
            <w:shd w:val="clear" w:color="auto" w:fill="auto"/>
          </w:tcPr>
          <w:p w14:paraId="04CB873D" w14:textId="77777777" w:rsidR="00BE7023" w:rsidRPr="00BE7023" w:rsidRDefault="00BE7023" w:rsidP="00BE7023">
            <w:pPr>
              <w:tabs>
                <w:tab w:val="left" w:pos="460"/>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w:t>
            </w:r>
          </w:p>
        </w:tc>
        <w:tc>
          <w:tcPr>
            <w:tcW w:w="963" w:type="dxa"/>
            <w:tcBorders>
              <w:bottom w:val="single" w:sz="4" w:space="0" w:color="auto"/>
            </w:tcBorders>
            <w:shd w:val="clear" w:color="auto" w:fill="auto"/>
          </w:tcPr>
          <w:p w14:paraId="0F0FD72D" w14:textId="77777777" w:rsidR="00BE7023" w:rsidRPr="00BE7023" w:rsidRDefault="00BE7023" w:rsidP="00BE7023">
            <w:pPr>
              <w:spacing w:after="0"/>
              <w:ind w:right="-285" w:hanging="257"/>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9</w:t>
            </w:r>
          </w:p>
        </w:tc>
        <w:tc>
          <w:tcPr>
            <w:tcW w:w="1759" w:type="dxa"/>
            <w:tcBorders>
              <w:bottom w:val="single" w:sz="4" w:space="0" w:color="auto"/>
            </w:tcBorders>
            <w:shd w:val="clear" w:color="auto" w:fill="auto"/>
          </w:tcPr>
          <w:p w14:paraId="6DBE8CAC"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2,71</w:t>
            </w:r>
          </w:p>
        </w:tc>
      </w:tr>
      <w:tr w:rsidR="00BE7023" w:rsidRPr="00BE7023" w14:paraId="7FD8BFC6" w14:textId="77777777" w:rsidTr="00B7569A">
        <w:trPr>
          <w:gridAfter w:val="1"/>
          <w:wAfter w:w="9" w:type="dxa"/>
          <w:trHeight w:val="206"/>
        </w:trPr>
        <w:tc>
          <w:tcPr>
            <w:tcW w:w="523" w:type="dxa"/>
            <w:tcBorders>
              <w:top w:val="single" w:sz="4" w:space="0" w:color="auto"/>
              <w:left w:val="single" w:sz="4" w:space="0" w:color="auto"/>
              <w:bottom w:val="single" w:sz="4" w:space="0" w:color="auto"/>
              <w:right w:val="single" w:sz="4" w:space="0" w:color="auto"/>
            </w:tcBorders>
          </w:tcPr>
          <w:p w14:paraId="024911C4"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15</w:t>
            </w:r>
          </w:p>
        </w:tc>
        <w:tc>
          <w:tcPr>
            <w:tcW w:w="2795" w:type="dxa"/>
            <w:tcBorders>
              <w:top w:val="single" w:sz="4" w:space="0" w:color="auto"/>
              <w:left w:val="single" w:sz="4" w:space="0" w:color="auto"/>
              <w:bottom w:val="single" w:sz="4" w:space="0" w:color="auto"/>
              <w:right w:val="single" w:sz="4" w:space="0" w:color="auto"/>
            </w:tcBorders>
          </w:tcPr>
          <w:p w14:paraId="483B3351" w14:textId="77777777" w:rsidR="00BE7023" w:rsidRPr="00BE7023" w:rsidRDefault="00BE7023" w:rsidP="00BE7023">
            <w:pPr>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rPr>
              <w:t>Таш жаргылар</w:t>
            </w:r>
          </w:p>
        </w:tc>
        <w:tc>
          <w:tcPr>
            <w:tcW w:w="2131" w:type="dxa"/>
            <w:tcBorders>
              <w:top w:val="single" w:sz="4" w:space="0" w:color="auto"/>
              <w:left w:val="single" w:sz="4" w:space="0" w:color="auto"/>
              <w:bottom w:val="single" w:sz="4" w:space="0" w:color="auto"/>
            </w:tcBorders>
          </w:tcPr>
          <w:p w14:paraId="222C7D3A"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lang w:val="en-US"/>
              </w:rPr>
              <w:t>Saxifragaceae</w:t>
            </w:r>
          </w:p>
        </w:tc>
        <w:tc>
          <w:tcPr>
            <w:tcW w:w="1214" w:type="dxa"/>
            <w:gridSpan w:val="3"/>
            <w:tcBorders>
              <w:top w:val="single" w:sz="4" w:space="0" w:color="auto"/>
              <w:bottom w:val="single" w:sz="4" w:space="0" w:color="auto"/>
            </w:tcBorders>
            <w:shd w:val="clear" w:color="auto" w:fill="auto"/>
          </w:tcPr>
          <w:p w14:paraId="1FCCD989" w14:textId="77777777" w:rsidR="00BE7023" w:rsidRPr="00BE7023" w:rsidRDefault="00BE7023" w:rsidP="00BE7023">
            <w:pPr>
              <w:tabs>
                <w:tab w:val="left" w:pos="460"/>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6</w:t>
            </w:r>
          </w:p>
        </w:tc>
        <w:tc>
          <w:tcPr>
            <w:tcW w:w="963" w:type="dxa"/>
            <w:tcBorders>
              <w:top w:val="single" w:sz="4" w:space="0" w:color="auto"/>
              <w:bottom w:val="single" w:sz="4" w:space="0" w:color="auto"/>
            </w:tcBorders>
            <w:shd w:val="clear" w:color="auto" w:fill="auto"/>
          </w:tcPr>
          <w:p w14:paraId="10C230D8" w14:textId="77777777" w:rsidR="00BE7023" w:rsidRPr="00BE7023" w:rsidRDefault="00BE7023" w:rsidP="00BE7023">
            <w:pPr>
              <w:spacing w:after="0"/>
              <w:ind w:right="-285" w:hanging="257"/>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5</w:t>
            </w:r>
          </w:p>
        </w:tc>
        <w:tc>
          <w:tcPr>
            <w:tcW w:w="1759" w:type="dxa"/>
            <w:tcBorders>
              <w:top w:val="single" w:sz="4" w:space="0" w:color="auto"/>
              <w:bottom w:val="single" w:sz="4" w:space="0" w:color="auto"/>
            </w:tcBorders>
            <w:shd w:val="clear" w:color="auto" w:fill="auto"/>
          </w:tcPr>
          <w:p w14:paraId="04D87A4E"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1,50</w:t>
            </w:r>
          </w:p>
        </w:tc>
      </w:tr>
      <w:tr w:rsidR="00BE7023" w:rsidRPr="00BE7023" w14:paraId="24A3CB0A" w14:textId="77777777" w:rsidTr="00B7569A">
        <w:trPr>
          <w:gridAfter w:val="1"/>
          <w:wAfter w:w="9" w:type="dxa"/>
          <w:trHeight w:val="206"/>
        </w:trPr>
        <w:tc>
          <w:tcPr>
            <w:tcW w:w="523" w:type="dxa"/>
            <w:tcBorders>
              <w:top w:val="single" w:sz="4" w:space="0" w:color="auto"/>
              <w:left w:val="single" w:sz="4" w:space="0" w:color="auto"/>
              <w:bottom w:val="single" w:sz="4" w:space="0" w:color="auto"/>
              <w:right w:val="single" w:sz="4" w:space="0" w:color="auto"/>
            </w:tcBorders>
          </w:tcPr>
          <w:p w14:paraId="39420D09"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16</w:t>
            </w:r>
          </w:p>
        </w:tc>
        <w:tc>
          <w:tcPr>
            <w:tcW w:w="2795" w:type="dxa"/>
            <w:tcBorders>
              <w:top w:val="single" w:sz="4" w:space="0" w:color="auto"/>
              <w:left w:val="single" w:sz="4" w:space="0" w:color="auto"/>
              <w:bottom w:val="single" w:sz="4" w:space="0" w:color="auto"/>
              <w:right w:val="single" w:sz="4" w:space="0" w:color="auto"/>
            </w:tcBorders>
          </w:tcPr>
          <w:p w14:paraId="35FAE0B8" w14:textId="77777777" w:rsidR="00BE7023" w:rsidRPr="00BE7023" w:rsidRDefault="00BE7023" w:rsidP="00BE7023">
            <w:pPr>
              <w:spacing w:after="0"/>
              <w:ind w:right="-285"/>
              <w:contextualSpacing/>
              <w:jc w:val="both"/>
              <w:rPr>
                <w:rFonts w:ascii="Times New Roman" w:eastAsia="Times New Roman" w:hAnsi="Times New Roman" w:cs="Times New Roman"/>
                <w:sz w:val="28"/>
                <w:szCs w:val="28"/>
              </w:rPr>
            </w:pPr>
            <w:r w:rsidRPr="00BE7023">
              <w:rPr>
                <w:rFonts w:ascii="Times New Roman" w:eastAsia="Times New Roman" w:hAnsi="Times New Roman" w:cs="Times New Roman"/>
                <w:sz w:val="28"/>
                <w:szCs w:val="28"/>
              </w:rPr>
              <w:t>Мареналар</w:t>
            </w:r>
          </w:p>
        </w:tc>
        <w:tc>
          <w:tcPr>
            <w:tcW w:w="2131" w:type="dxa"/>
            <w:tcBorders>
              <w:top w:val="single" w:sz="4" w:space="0" w:color="auto"/>
              <w:left w:val="single" w:sz="4" w:space="0" w:color="auto"/>
              <w:bottom w:val="single" w:sz="4" w:space="0" w:color="auto"/>
            </w:tcBorders>
          </w:tcPr>
          <w:p w14:paraId="748BD380" w14:textId="77777777" w:rsidR="00BE7023" w:rsidRPr="007C551A" w:rsidRDefault="00BE7023" w:rsidP="00BE7023">
            <w:pPr>
              <w:spacing w:after="0"/>
              <w:ind w:right="-285"/>
              <w:contextualSpacing/>
              <w:jc w:val="both"/>
              <w:rPr>
                <w:rFonts w:ascii="Times New Roman" w:eastAsia="Times New Roman" w:hAnsi="Times New Roman" w:cs="Times New Roman"/>
                <w:i/>
                <w:sz w:val="28"/>
                <w:szCs w:val="28"/>
              </w:rPr>
            </w:pPr>
            <w:r w:rsidRPr="007C551A">
              <w:rPr>
                <w:rFonts w:ascii="Times New Roman" w:eastAsia="Times New Roman" w:hAnsi="Times New Roman" w:cs="Times New Roman"/>
                <w:i/>
                <w:sz w:val="28"/>
                <w:szCs w:val="28"/>
              </w:rPr>
              <w:t>Rubiaceae</w:t>
            </w:r>
          </w:p>
        </w:tc>
        <w:tc>
          <w:tcPr>
            <w:tcW w:w="1214" w:type="dxa"/>
            <w:gridSpan w:val="3"/>
            <w:tcBorders>
              <w:top w:val="single" w:sz="4" w:space="0" w:color="auto"/>
              <w:bottom w:val="single" w:sz="4" w:space="0" w:color="auto"/>
            </w:tcBorders>
            <w:shd w:val="clear" w:color="auto" w:fill="auto"/>
          </w:tcPr>
          <w:p w14:paraId="333DBB7B" w14:textId="77777777" w:rsidR="00BE7023" w:rsidRPr="00BE7023" w:rsidRDefault="00BE7023" w:rsidP="00BE7023">
            <w:pPr>
              <w:tabs>
                <w:tab w:val="left" w:pos="460"/>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4</w:t>
            </w:r>
          </w:p>
        </w:tc>
        <w:tc>
          <w:tcPr>
            <w:tcW w:w="963" w:type="dxa"/>
            <w:tcBorders>
              <w:top w:val="single" w:sz="4" w:space="0" w:color="auto"/>
              <w:bottom w:val="single" w:sz="4" w:space="0" w:color="auto"/>
            </w:tcBorders>
            <w:shd w:val="clear" w:color="auto" w:fill="auto"/>
          </w:tcPr>
          <w:p w14:paraId="624E1966" w14:textId="77777777" w:rsidR="00BE7023" w:rsidRPr="00BE7023" w:rsidRDefault="00BE7023" w:rsidP="00BE7023">
            <w:pPr>
              <w:spacing w:after="0"/>
              <w:ind w:right="-285" w:hanging="257"/>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9</w:t>
            </w:r>
          </w:p>
        </w:tc>
        <w:tc>
          <w:tcPr>
            <w:tcW w:w="1759" w:type="dxa"/>
            <w:tcBorders>
              <w:top w:val="single" w:sz="4" w:space="0" w:color="auto"/>
              <w:bottom w:val="single" w:sz="4" w:space="0" w:color="auto"/>
            </w:tcBorders>
            <w:shd w:val="clear" w:color="auto" w:fill="auto"/>
          </w:tcPr>
          <w:p w14:paraId="69315557"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2,71</w:t>
            </w:r>
          </w:p>
        </w:tc>
      </w:tr>
      <w:tr w:rsidR="00BE7023" w:rsidRPr="00BE7023" w14:paraId="05C9E4F9" w14:textId="77777777" w:rsidTr="00B7569A">
        <w:trPr>
          <w:gridAfter w:val="1"/>
          <w:wAfter w:w="9" w:type="dxa"/>
          <w:trHeight w:val="195"/>
        </w:trPr>
        <w:tc>
          <w:tcPr>
            <w:tcW w:w="523" w:type="dxa"/>
            <w:tcBorders>
              <w:top w:val="single" w:sz="4" w:space="0" w:color="auto"/>
              <w:left w:val="single" w:sz="4" w:space="0" w:color="auto"/>
              <w:bottom w:val="single" w:sz="4" w:space="0" w:color="auto"/>
              <w:right w:val="single" w:sz="4" w:space="0" w:color="auto"/>
            </w:tcBorders>
          </w:tcPr>
          <w:p w14:paraId="3AB10FB5"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p>
        </w:tc>
        <w:tc>
          <w:tcPr>
            <w:tcW w:w="4942" w:type="dxa"/>
            <w:gridSpan w:val="3"/>
            <w:tcBorders>
              <w:top w:val="single" w:sz="4" w:space="0" w:color="auto"/>
              <w:left w:val="single" w:sz="4" w:space="0" w:color="auto"/>
              <w:bottom w:val="single" w:sz="4" w:space="0" w:color="auto"/>
            </w:tcBorders>
          </w:tcPr>
          <w:p w14:paraId="35B45AC3" w14:textId="77777777" w:rsidR="00BE7023" w:rsidRPr="00BE7023" w:rsidRDefault="00BE7023" w:rsidP="00BE7023">
            <w:pPr>
              <w:spacing w:after="0"/>
              <w:ind w:right="-285"/>
              <w:contextualSpacing/>
              <w:jc w:val="both"/>
              <w:rPr>
                <w:rFonts w:ascii="Times New Roman" w:eastAsia="Calibri" w:hAnsi="Times New Roman" w:cs="Times New Roman"/>
                <w:sz w:val="28"/>
                <w:szCs w:val="28"/>
                <w:shd w:val="clear" w:color="auto" w:fill="FFFFFF"/>
                <w:lang w:val="en-US" w:eastAsia="en-US"/>
              </w:rPr>
            </w:pPr>
            <w:r w:rsidRPr="00BE7023">
              <w:rPr>
                <w:rFonts w:ascii="Times New Roman" w:eastAsia="Calibri" w:hAnsi="Times New Roman" w:cs="Times New Roman"/>
                <w:bCs/>
                <w:sz w:val="28"/>
                <w:szCs w:val="28"/>
                <w:shd w:val="clear" w:color="auto" w:fill="FFFFFF"/>
                <w:lang w:val="ky-KG" w:eastAsia="en-US"/>
              </w:rPr>
              <w:t>Калгандары:</w:t>
            </w:r>
          </w:p>
        </w:tc>
        <w:tc>
          <w:tcPr>
            <w:tcW w:w="1198" w:type="dxa"/>
            <w:gridSpan w:val="2"/>
            <w:tcBorders>
              <w:top w:val="single" w:sz="4" w:space="0" w:color="auto"/>
              <w:bottom w:val="single" w:sz="4" w:space="0" w:color="auto"/>
            </w:tcBorders>
            <w:shd w:val="clear" w:color="auto" w:fill="auto"/>
          </w:tcPr>
          <w:p w14:paraId="630AB3AB" w14:textId="77777777" w:rsidR="00BE7023" w:rsidRPr="00BE7023" w:rsidRDefault="00BE7023" w:rsidP="00BE7023">
            <w:pPr>
              <w:tabs>
                <w:tab w:val="left" w:pos="1055"/>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33</w:t>
            </w:r>
          </w:p>
        </w:tc>
        <w:tc>
          <w:tcPr>
            <w:tcW w:w="963" w:type="dxa"/>
            <w:tcBorders>
              <w:top w:val="single" w:sz="4" w:space="0" w:color="auto"/>
              <w:bottom w:val="single" w:sz="4" w:space="0" w:color="auto"/>
            </w:tcBorders>
            <w:shd w:val="clear" w:color="auto" w:fill="auto"/>
          </w:tcPr>
          <w:p w14:paraId="2C9B963E" w14:textId="77777777" w:rsidR="00BE7023" w:rsidRPr="00BE7023" w:rsidRDefault="00BE7023" w:rsidP="00BE7023">
            <w:pPr>
              <w:spacing w:after="0"/>
              <w:ind w:right="-285"/>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65</w:t>
            </w:r>
          </w:p>
        </w:tc>
        <w:tc>
          <w:tcPr>
            <w:tcW w:w="1759" w:type="dxa"/>
            <w:tcBorders>
              <w:top w:val="single" w:sz="4" w:space="0" w:color="auto"/>
              <w:bottom w:val="single" w:sz="4" w:space="0" w:color="auto"/>
            </w:tcBorders>
            <w:shd w:val="clear" w:color="auto" w:fill="auto"/>
          </w:tcPr>
          <w:p w14:paraId="67DF8A4F" w14:textId="77777777" w:rsidR="00BE7023" w:rsidRPr="00BE7023" w:rsidRDefault="00BE7023" w:rsidP="00BE7023">
            <w:pPr>
              <w:spacing w:after="0"/>
              <w:ind w:right="114"/>
              <w:contextualSpacing/>
              <w:jc w:val="center"/>
              <w:rPr>
                <w:rFonts w:ascii="Times New Roman" w:eastAsia="Calibri" w:hAnsi="Times New Roman" w:cs="Times New Roman"/>
                <w:sz w:val="28"/>
                <w:szCs w:val="28"/>
                <w:shd w:val="clear" w:color="auto" w:fill="FFFFFF"/>
                <w:lang w:val="ky-KG" w:eastAsia="en-US"/>
              </w:rPr>
            </w:pPr>
            <w:r w:rsidRPr="00BE7023">
              <w:rPr>
                <w:rFonts w:ascii="Times New Roman" w:eastAsia="Calibri" w:hAnsi="Times New Roman" w:cs="Times New Roman"/>
                <w:sz w:val="28"/>
                <w:szCs w:val="28"/>
                <w:shd w:val="clear" w:color="auto" w:fill="FFFFFF"/>
                <w:lang w:val="ky-KG" w:eastAsia="en-US"/>
              </w:rPr>
              <w:t>19,57</w:t>
            </w:r>
          </w:p>
        </w:tc>
      </w:tr>
      <w:tr w:rsidR="00BE7023" w:rsidRPr="00BE7023" w14:paraId="573B5DB8" w14:textId="77777777" w:rsidTr="00B7569A">
        <w:trPr>
          <w:trHeight w:val="306"/>
        </w:trPr>
        <w:tc>
          <w:tcPr>
            <w:tcW w:w="523" w:type="dxa"/>
            <w:tcBorders>
              <w:top w:val="single" w:sz="4" w:space="0" w:color="auto"/>
              <w:left w:val="single" w:sz="4" w:space="0" w:color="auto"/>
              <w:bottom w:val="single" w:sz="4" w:space="0" w:color="auto"/>
              <w:right w:val="single" w:sz="4" w:space="0" w:color="auto"/>
            </w:tcBorders>
          </w:tcPr>
          <w:p w14:paraId="2D61E9FE" w14:textId="77777777" w:rsidR="00BE7023" w:rsidRPr="00BE7023" w:rsidRDefault="00BE7023" w:rsidP="00BE7023">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p>
        </w:tc>
        <w:tc>
          <w:tcPr>
            <w:tcW w:w="4952" w:type="dxa"/>
            <w:gridSpan w:val="4"/>
            <w:tcBorders>
              <w:top w:val="single" w:sz="4" w:space="0" w:color="auto"/>
              <w:left w:val="single" w:sz="4" w:space="0" w:color="auto"/>
              <w:bottom w:val="single" w:sz="4" w:space="0" w:color="auto"/>
            </w:tcBorders>
          </w:tcPr>
          <w:p w14:paraId="205A7E55" w14:textId="77777777" w:rsidR="00BE7023" w:rsidRPr="00BE7023" w:rsidRDefault="00BE7023" w:rsidP="00BE7023">
            <w:pPr>
              <w:spacing w:after="0"/>
              <w:ind w:right="-285"/>
              <w:contextualSpacing/>
              <w:jc w:val="both"/>
              <w:rPr>
                <w:rFonts w:ascii="Times New Roman" w:eastAsia="Calibri" w:hAnsi="Times New Roman" w:cs="Times New Roman"/>
                <w:b/>
                <w:sz w:val="28"/>
                <w:szCs w:val="28"/>
                <w:shd w:val="clear" w:color="auto" w:fill="FFFFFF"/>
                <w:lang w:val="en-US" w:eastAsia="en-US"/>
              </w:rPr>
            </w:pPr>
            <w:r w:rsidRPr="00BE7023">
              <w:rPr>
                <w:rFonts w:ascii="Times New Roman" w:eastAsia="Calibri" w:hAnsi="Times New Roman" w:cs="Times New Roman"/>
                <w:b/>
                <w:bCs/>
                <w:sz w:val="28"/>
                <w:szCs w:val="28"/>
                <w:shd w:val="clear" w:color="auto" w:fill="FFFFFF"/>
                <w:lang w:val="ky-KG" w:eastAsia="en-US"/>
              </w:rPr>
              <w:t>Баары:</w:t>
            </w:r>
          </w:p>
        </w:tc>
        <w:tc>
          <w:tcPr>
            <w:tcW w:w="1188" w:type="dxa"/>
            <w:tcBorders>
              <w:top w:val="single" w:sz="4" w:space="0" w:color="auto"/>
              <w:bottom w:val="single" w:sz="4" w:space="0" w:color="auto"/>
            </w:tcBorders>
            <w:shd w:val="clear" w:color="auto" w:fill="auto"/>
          </w:tcPr>
          <w:p w14:paraId="4AAD3A2D" w14:textId="77777777" w:rsidR="00BE7023" w:rsidRPr="00BE7023" w:rsidRDefault="00BE7023" w:rsidP="00BE7023">
            <w:pPr>
              <w:tabs>
                <w:tab w:val="left" w:pos="1055"/>
              </w:tabs>
              <w:spacing w:after="0"/>
              <w:ind w:right="-201" w:hanging="24"/>
              <w:contextualSpacing/>
              <w:jc w:val="center"/>
              <w:rPr>
                <w:rFonts w:ascii="Times New Roman" w:eastAsia="Calibri" w:hAnsi="Times New Roman" w:cs="Times New Roman"/>
                <w:b/>
                <w:sz w:val="28"/>
                <w:szCs w:val="28"/>
                <w:shd w:val="clear" w:color="auto" w:fill="FFFFFF"/>
                <w:lang w:val="ky-KG" w:eastAsia="en-US"/>
              </w:rPr>
            </w:pPr>
            <w:r w:rsidRPr="00BE7023">
              <w:rPr>
                <w:rFonts w:ascii="Times New Roman" w:eastAsia="Calibri" w:hAnsi="Times New Roman" w:cs="Times New Roman"/>
                <w:b/>
                <w:sz w:val="28"/>
                <w:szCs w:val="28"/>
                <w:shd w:val="clear" w:color="auto" w:fill="FFFFFF"/>
                <w:lang w:val="ky-KG" w:eastAsia="en-US"/>
              </w:rPr>
              <w:t>162</w:t>
            </w:r>
          </w:p>
        </w:tc>
        <w:tc>
          <w:tcPr>
            <w:tcW w:w="963" w:type="dxa"/>
            <w:tcBorders>
              <w:top w:val="single" w:sz="4" w:space="0" w:color="auto"/>
              <w:bottom w:val="single" w:sz="4" w:space="0" w:color="auto"/>
            </w:tcBorders>
            <w:shd w:val="clear" w:color="auto" w:fill="auto"/>
          </w:tcPr>
          <w:p w14:paraId="729DAC22" w14:textId="77777777" w:rsidR="00BE7023" w:rsidRPr="00BE7023" w:rsidRDefault="00BE7023" w:rsidP="00BE7023">
            <w:pPr>
              <w:spacing w:after="0"/>
              <w:ind w:right="-285"/>
              <w:contextualSpacing/>
              <w:jc w:val="center"/>
              <w:rPr>
                <w:rFonts w:ascii="Times New Roman" w:eastAsia="Calibri" w:hAnsi="Times New Roman" w:cs="Times New Roman"/>
                <w:b/>
                <w:sz w:val="28"/>
                <w:szCs w:val="28"/>
                <w:shd w:val="clear" w:color="auto" w:fill="FFFFFF"/>
                <w:lang w:val="en-US" w:eastAsia="en-US"/>
              </w:rPr>
            </w:pPr>
            <w:r w:rsidRPr="00BE7023">
              <w:rPr>
                <w:rFonts w:ascii="Times New Roman" w:eastAsia="Calibri" w:hAnsi="Times New Roman" w:cs="Times New Roman"/>
                <w:b/>
                <w:sz w:val="28"/>
                <w:szCs w:val="28"/>
                <w:shd w:val="clear" w:color="auto" w:fill="FFFFFF"/>
                <w:lang w:val="ky-KG" w:eastAsia="en-US"/>
              </w:rPr>
              <w:t>3</w:t>
            </w:r>
            <w:r w:rsidRPr="00BE7023">
              <w:rPr>
                <w:rFonts w:ascii="Times New Roman" w:eastAsia="Calibri" w:hAnsi="Times New Roman" w:cs="Times New Roman"/>
                <w:b/>
                <w:sz w:val="28"/>
                <w:szCs w:val="28"/>
                <w:shd w:val="clear" w:color="auto" w:fill="FFFFFF"/>
                <w:lang w:val="en-US" w:eastAsia="en-US"/>
              </w:rPr>
              <w:t>32</w:t>
            </w:r>
          </w:p>
        </w:tc>
        <w:tc>
          <w:tcPr>
            <w:tcW w:w="1768" w:type="dxa"/>
            <w:gridSpan w:val="2"/>
            <w:tcBorders>
              <w:top w:val="single" w:sz="4" w:space="0" w:color="auto"/>
              <w:bottom w:val="single" w:sz="4" w:space="0" w:color="auto"/>
            </w:tcBorders>
            <w:shd w:val="clear" w:color="auto" w:fill="auto"/>
          </w:tcPr>
          <w:p w14:paraId="25E181C0" w14:textId="77777777" w:rsidR="00BE7023" w:rsidRPr="00BE7023" w:rsidRDefault="00BE7023" w:rsidP="00BE7023">
            <w:pPr>
              <w:spacing w:after="0"/>
              <w:ind w:right="114"/>
              <w:contextualSpacing/>
              <w:jc w:val="center"/>
              <w:rPr>
                <w:rFonts w:ascii="Times New Roman" w:eastAsia="Calibri" w:hAnsi="Times New Roman" w:cs="Times New Roman"/>
                <w:b/>
                <w:sz w:val="28"/>
                <w:szCs w:val="28"/>
                <w:shd w:val="clear" w:color="auto" w:fill="FFFFFF"/>
                <w:lang w:val="ky-KG" w:eastAsia="en-US"/>
              </w:rPr>
            </w:pPr>
            <w:r w:rsidRPr="00BE7023">
              <w:rPr>
                <w:rFonts w:ascii="Times New Roman" w:eastAsia="Calibri" w:hAnsi="Times New Roman" w:cs="Times New Roman"/>
                <w:b/>
                <w:sz w:val="28"/>
                <w:szCs w:val="28"/>
                <w:shd w:val="clear" w:color="auto" w:fill="FFFFFF"/>
                <w:lang w:val="ky-KG" w:eastAsia="en-US"/>
              </w:rPr>
              <w:t>100%</w:t>
            </w:r>
          </w:p>
        </w:tc>
      </w:tr>
    </w:tbl>
    <w:p w14:paraId="235EA172" w14:textId="77777777" w:rsidR="005339F6" w:rsidRPr="00A35211" w:rsidRDefault="005339F6" w:rsidP="009E7875">
      <w:pPr>
        <w:spacing w:after="0"/>
        <w:jc w:val="both"/>
        <w:rPr>
          <w:rFonts w:ascii="Times New Roman" w:hAnsi="Times New Roman"/>
          <w:sz w:val="28"/>
          <w:szCs w:val="28"/>
          <w:shd w:val="clear" w:color="auto" w:fill="FFFFFF"/>
          <w:lang w:val="ky-KG"/>
        </w:rPr>
      </w:pPr>
    </w:p>
    <w:p w14:paraId="74B1431C" w14:textId="2972C745" w:rsidR="00DE11AA" w:rsidRPr="00A35211" w:rsidRDefault="00C735E3" w:rsidP="00BE7023">
      <w:pPr>
        <w:pStyle w:val="a7"/>
        <w:shd w:val="clear" w:color="auto" w:fill="FFFFFF"/>
        <w:ind w:left="0"/>
        <w:jc w:val="both"/>
        <w:rPr>
          <w:rFonts w:ascii="Times New Roman" w:hAnsi="Times New Roman"/>
          <w:sz w:val="28"/>
          <w:szCs w:val="28"/>
          <w:lang w:val="ky-KG"/>
        </w:rPr>
      </w:pPr>
      <w:r w:rsidRPr="00A35211">
        <w:rPr>
          <w:rFonts w:ascii="Times New Roman" w:hAnsi="Times New Roman"/>
          <w:sz w:val="28"/>
          <w:szCs w:val="28"/>
          <w:shd w:val="clear" w:color="auto" w:fill="FFFFFF"/>
          <w:lang w:val="ky-KG"/>
        </w:rPr>
        <w:tab/>
      </w:r>
      <w:r w:rsidR="00097EF2" w:rsidRPr="00A35211">
        <w:rPr>
          <w:rFonts w:ascii="Times New Roman" w:hAnsi="Times New Roman"/>
          <w:sz w:val="28"/>
          <w:szCs w:val="28"/>
          <w:lang w:val="ky-KG"/>
        </w:rPr>
        <w:t xml:space="preserve">Тиричилик формалары боюнча </w:t>
      </w:r>
      <w:r w:rsidR="00097EF2" w:rsidRPr="00A35211">
        <w:rPr>
          <w:rFonts w:ascii="Times New Roman" w:hAnsi="Times New Roman"/>
          <w:bCs/>
          <w:i/>
          <w:sz w:val="28"/>
          <w:szCs w:val="28"/>
          <w:lang w:val="ky-KG"/>
        </w:rPr>
        <w:t>А. filipendulina</w:t>
      </w:r>
      <w:r w:rsidR="00097EF2" w:rsidRPr="00A35211">
        <w:rPr>
          <w:rFonts w:ascii="Times New Roman" w:hAnsi="Times New Roman"/>
          <w:bCs/>
          <w:sz w:val="28"/>
          <w:szCs w:val="28"/>
          <w:lang w:val="ky-KG"/>
        </w:rPr>
        <w:t xml:space="preserve"> Lam., </w:t>
      </w:r>
      <w:r w:rsidR="00097EF2" w:rsidRPr="00A35211">
        <w:rPr>
          <w:rFonts w:ascii="Times New Roman" w:hAnsi="Times New Roman"/>
          <w:bCs/>
          <w:i/>
          <w:sz w:val="28"/>
          <w:szCs w:val="28"/>
          <w:lang w:val="ky-KG"/>
        </w:rPr>
        <w:t>H. perforatum</w:t>
      </w:r>
      <w:r w:rsidR="00097EF2" w:rsidRPr="00A35211">
        <w:rPr>
          <w:rFonts w:ascii="Times New Roman" w:hAnsi="Times New Roman"/>
          <w:bCs/>
          <w:sz w:val="28"/>
          <w:szCs w:val="28"/>
          <w:lang w:val="ky-KG"/>
        </w:rPr>
        <w:t xml:space="preserve"> L., </w:t>
      </w:r>
      <w:r w:rsidR="00097EF2" w:rsidRPr="00A35211">
        <w:rPr>
          <w:rFonts w:ascii="Times New Roman" w:hAnsi="Times New Roman"/>
          <w:bCs/>
          <w:i/>
          <w:sz w:val="28"/>
          <w:szCs w:val="28"/>
          <w:lang w:val="ky-KG"/>
        </w:rPr>
        <w:t xml:space="preserve">P. harmala </w:t>
      </w:r>
      <w:r w:rsidR="00097EF2" w:rsidRPr="00A35211">
        <w:rPr>
          <w:rFonts w:ascii="Times New Roman" w:hAnsi="Times New Roman"/>
          <w:bCs/>
          <w:sz w:val="28"/>
          <w:szCs w:val="28"/>
          <w:lang w:val="ky-KG"/>
        </w:rPr>
        <w:t>L</w:t>
      </w:r>
      <w:r w:rsidR="00097EF2" w:rsidRPr="00A35211">
        <w:rPr>
          <w:rFonts w:ascii="Times New Roman" w:hAnsi="Times New Roman"/>
          <w:bCs/>
          <w:i/>
          <w:sz w:val="28"/>
          <w:szCs w:val="28"/>
          <w:lang w:val="ky-KG"/>
        </w:rPr>
        <w:t xml:space="preserve">., </w:t>
      </w:r>
      <w:r w:rsidR="00097EF2" w:rsidRPr="00A35211">
        <w:rPr>
          <w:rFonts w:ascii="Times New Roman" w:hAnsi="Times New Roman"/>
          <w:bCs/>
          <w:sz w:val="28"/>
          <w:szCs w:val="28"/>
          <w:lang w:val="ky-KG"/>
        </w:rPr>
        <w:t>Z</w:t>
      </w:r>
      <w:r w:rsidR="00097EF2" w:rsidRPr="00A35211">
        <w:rPr>
          <w:rFonts w:ascii="Times New Roman" w:hAnsi="Times New Roman"/>
          <w:bCs/>
          <w:i/>
          <w:sz w:val="28"/>
          <w:szCs w:val="28"/>
          <w:lang w:val="ky-KG"/>
        </w:rPr>
        <w:t>. clinopodioides</w:t>
      </w:r>
      <w:r w:rsidR="00097EF2" w:rsidRPr="00A35211">
        <w:rPr>
          <w:rFonts w:ascii="Times New Roman" w:hAnsi="Times New Roman"/>
          <w:bCs/>
          <w:sz w:val="28"/>
          <w:szCs w:val="28"/>
          <w:lang w:val="ky-KG"/>
        </w:rPr>
        <w:t xml:space="preserve"> Lam.</w:t>
      </w:r>
      <w:r w:rsidR="00097EF2" w:rsidRPr="00A35211">
        <w:rPr>
          <w:rFonts w:ascii="Times New Roman" w:hAnsi="Times New Roman"/>
          <w:sz w:val="28"/>
          <w:szCs w:val="28"/>
          <w:lang w:val="ky-KG"/>
        </w:rPr>
        <w:t xml:space="preserve"> өсүмдүктөрдүн формациясындагы дарак өсүмдүктөрү – 1,2%, бадалдар – 5,12%, жарым бадалдар - 2,10%, көп жылдык чөп өсүмдүктөр – 65,66%, бир-эки жылдык чөп өсүмдүктөр – 24,39%, лианалар – 0,6%, мителер - 0,9%ын түзөт (4.1.1-сүрөт). </w:t>
      </w:r>
    </w:p>
    <w:p w14:paraId="33A3AEDE" w14:textId="77777777" w:rsidR="00A64215" w:rsidRPr="00A35211" w:rsidRDefault="00A64215" w:rsidP="00A35211">
      <w:pPr>
        <w:spacing w:after="0" w:line="240" w:lineRule="auto"/>
        <w:ind w:left="142"/>
        <w:contextualSpacing/>
        <w:jc w:val="both"/>
        <w:rPr>
          <w:rFonts w:ascii="Times New Roman" w:eastAsia="Calibri" w:hAnsi="Times New Roman" w:cs="Times New Roman"/>
          <w:sz w:val="28"/>
          <w:szCs w:val="28"/>
          <w:shd w:val="clear" w:color="auto" w:fill="FFFFFF"/>
          <w:lang w:val="ky-KG" w:eastAsia="en-US"/>
        </w:rPr>
      </w:pPr>
      <w:r w:rsidRPr="00A35211">
        <w:rPr>
          <w:rFonts w:ascii="Times New Roman" w:eastAsia="Calibri" w:hAnsi="Times New Roman" w:cs="Times New Roman"/>
          <w:noProof/>
          <w:sz w:val="28"/>
          <w:szCs w:val="28"/>
          <w:shd w:val="clear" w:color="auto" w:fill="FFFFFF"/>
        </w:rPr>
        <w:drawing>
          <wp:inline distT="0" distB="0" distL="0" distR="0" wp14:anchorId="0462DE38" wp14:editId="077A0E67">
            <wp:extent cx="5752465" cy="2764465"/>
            <wp:effectExtent l="0" t="0" r="635" b="1714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05D5E78" w14:textId="2A7F36B3" w:rsidR="00056280" w:rsidRDefault="00A64215" w:rsidP="00AD78EA">
      <w:pPr>
        <w:spacing w:before="240" w:after="0"/>
        <w:ind w:hanging="142"/>
        <w:jc w:val="center"/>
        <w:rPr>
          <w:rFonts w:ascii="Times New Roman" w:eastAsia="Calibri" w:hAnsi="Times New Roman" w:cs="Times New Roman"/>
          <w:bCs/>
          <w:iCs/>
          <w:sz w:val="28"/>
          <w:szCs w:val="28"/>
          <w:shd w:val="clear" w:color="auto" w:fill="FFFFFF"/>
          <w:lang w:val="ky-KG" w:eastAsia="en-US"/>
        </w:rPr>
      </w:pPr>
      <w:r w:rsidRPr="00A35211">
        <w:rPr>
          <w:rFonts w:ascii="Times New Roman" w:eastAsia="Calibri" w:hAnsi="Times New Roman" w:cs="Times New Roman"/>
          <w:b/>
          <w:iCs/>
          <w:sz w:val="28"/>
          <w:szCs w:val="28"/>
          <w:shd w:val="clear" w:color="auto" w:fill="FFFFFF"/>
          <w:lang w:val="ky-KG" w:eastAsia="en-US"/>
        </w:rPr>
        <w:t xml:space="preserve">4.1.1 - сүрөт.  </w:t>
      </w:r>
      <w:r w:rsidRPr="00A35211">
        <w:rPr>
          <w:rFonts w:ascii="Times New Roman" w:eastAsia="Calibri" w:hAnsi="Times New Roman" w:cs="Times New Roman"/>
          <w:bCs/>
          <w:i/>
          <w:sz w:val="28"/>
          <w:szCs w:val="28"/>
          <w:shd w:val="clear" w:color="auto" w:fill="FFFFFF"/>
          <w:lang w:val="ky-KG" w:eastAsia="en-US"/>
        </w:rPr>
        <w:t>А. filipendulina</w:t>
      </w:r>
      <w:r w:rsidRPr="00A35211">
        <w:rPr>
          <w:rFonts w:ascii="Times New Roman" w:eastAsia="Calibri" w:hAnsi="Times New Roman" w:cs="Times New Roman"/>
          <w:bCs/>
          <w:sz w:val="28"/>
          <w:szCs w:val="28"/>
          <w:shd w:val="clear" w:color="auto" w:fill="FFFFFF"/>
          <w:lang w:val="ky-KG" w:eastAsia="en-US"/>
        </w:rPr>
        <w:t xml:space="preserve"> Lam., </w:t>
      </w:r>
      <w:r w:rsidRPr="00A35211">
        <w:rPr>
          <w:rFonts w:ascii="Times New Roman" w:eastAsia="Calibri" w:hAnsi="Times New Roman" w:cs="Times New Roman"/>
          <w:bCs/>
          <w:i/>
          <w:sz w:val="28"/>
          <w:szCs w:val="28"/>
          <w:shd w:val="clear" w:color="auto" w:fill="FFFFFF"/>
          <w:lang w:val="ky-KG" w:eastAsia="en-US"/>
        </w:rPr>
        <w:t>H. perforatum</w:t>
      </w:r>
      <w:r w:rsidRPr="00A35211">
        <w:rPr>
          <w:rFonts w:ascii="Times New Roman" w:eastAsia="Calibri" w:hAnsi="Times New Roman" w:cs="Times New Roman"/>
          <w:bCs/>
          <w:sz w:val="28"/>
          <w:szCs w:val="28"/>
          <w:shd w:val="clear" w:color="auto" w:fill="FFFFFF"/>
          <w:lang w:val="ky-KG" w:eastAsia="en-US"/>
        </w:rPr>
        <w:t xml:space="preserve"> L., </w:t>
      </w:r>
      <w:r w:rsidRPr="00A35211">
        <w:rPr>
          <w:rFonts w:ascii="Times New Roman" w:eastAsia="Calibri" w:hAnsi="Times New Roman" w:cs="Times New Roman"/>
          <w:bCs/>
          <w:i/>
          <w:sz w:val="28"/>
          <w:szCs w:val="28"/>
          <w:shd w:val="clear" w:color="auto" w:fill="FFFFFF"/>
          <w:lang w:val="ky-KG" w:eastAsia="en-US"/>
        </w:rPr>
        <w:t xml:space="preserve">P. harmala </w:t>
      </w:r>
      <w:r w:rsidRPr="00A35211">
        <w:rPr>
          <w:rFonts w:ascii="Times New Roman" w:eastAsia="Calibri" w:hAnsi="Times New Roman" w:cs="Times New Roman"/>
          <w:bCs/>
          <w:sz w:val="28"/>
          <w:szCs w:val="28"/>
          <w:shd w:val="clear" w:color="auto" w:fill="FFFFFF"/>
          <w:lang w:val="ky-KG" w:eastAsia="en-US"/>
        </w:rPr>
        <w:t>L</w:t>
      </w:r>
      <w:r w:rsidRPr="00A35211">
        <w:rPr>
          <w:rFonts w:ascii="Times New Roman" w:eastAsia="Calibri" w:hAnsi="Times New Roman" w:cs="Times New Roman"/>
          <w:bCs/>
          <w:i/>
          <w:sz w:val="28"/>
          <w:szCs w:val="28"/>
          <w:shd w:val="clear" w:color="auto" w:fill="FFFFFF"/>
          <w:lang w:val="ky-KG" w:eastAsia="en-US"/>
        </w:rPr>
        <w:t xml:space="preserve">., </w:t>
      </w:r>
      <w:r w:rsidRPr="00A35211">
        <w:rPr>
          <w:rFonts w:ascii="Times New Roman" w:eastAsia="Calibri" w:hAnsi="Times New Roman" w:cs="Times New Roman"/>
          <w:bCs/>
          <w:sz w:val="28"/>
          <w:szCs w:val="28"/>
          <w:shd w:val="clear" w:color="auto" w:fill="FFFFFF"/>
          <w:lang w:val="ky-KG" w:eastAsia="en-US"/>
        </w:rPr>
        <w:t>Z</w:t>
      </w:r>
      <w:r w:rsidRPr="00A35211">
        <w:rPr>
          <w:rFonts w:ascii="Times New Roman" w:eastAsia="Calibri" w:hAnsi="Times New Roman" w:cs="Times New Roman"/>
          <w:bCs/>
          <w:i/>
          <w:sz w:val="28"/>
          <w:szCs w:val="28"/>
          <w:shd w:val="clear" w:color="auto" w:fill="FFFFFF"/>
          <w:lang w:val="ky-KG" w:eastAsia="en-US"/>
        </w:rPr>
        <w:t>. clinopodioides</w:t>
      </w:r>
      <w:r w:rsidRPr="00A35211">
        <w:rPr>
          <w:rFonts w:ascii="Times New Roman" w:eastAsia="Calibri" w:hAnsi="Times New Roman" w:cs="Times New Roman"/>
          <w:bCs/>
          <w:sz w:val="28"/>
          <w:szCs w:val="28"/>
          <w:shd w:val="clear" w:color="auto" w:fill="FFFFFF"/>
          <w:lang w:val="ky-KG" w:eastAsia="en-US"/>
        </w:rPr>
        <w:t xml:space="preserve"> Lam. </w:t>
      </w:r>
      <w:r w:rsidRPr="00A35211">
        <w:rPr>
          <w:rFonts w:ascii="Times New Roman" w:eastAsia="Calibri" w:hAnsi="Times New Roman" w:cs="Times New Roman"/>
          <w:iCs/>
          <w:sz w:val="28"/>
          <w:szCs w:val="28"/>
          <w:shd w:val="clear" w:color="auto" w:fill="FFFFFF"/>
          <w:lang w:val="ky-KG" w:eastAsia="en-US"/>
        </w:rPr>
        <w:t>ц</w:t>
      </w:r>
      <w:r w:rsidRPr="00A35211">
        <w:rPr>
          <w:rFonts w:ascii="Times New Roman" w:eastAsia="Calibri" w:hAnsi="Times New Roman" w:cs="Times New Roman"/>
          <w:bCs/>
          <w:iCs/>
          <w:sz w:val="28"/>
          <w:szCs w:val="28"/>
          <w:shd w:val="clear" w:color="auto" w:fill="FFFFFF"/>
          <w:lang w:val="ky-KG" w:eastAsia="en-US"/>
        </w:rPr>
        <w:t>енопопуляцияларындагы</w:t>
      </w:r>
      <w:r w:rsidRPr="00A35211">
        <w:rPr>
          <w:rFonts w:ascii="Times New Roman" w:eastAsia="Calibri" w:hAnsi="Times New Roman" w:cs="Times New Roman"/>
          <w:iCs/>
          <w:sz w:val="28"/>
          <w:szCs w:val="28"/>
          <w:shd w:val="clear" w:color="auto" w:fill="FFFFFF"/>
          <w:lang w:val="ky-KG" w:eastAsia="en-US"/>
        </w:rPr>
        <w:t xml:space="preserve"> негизги тиричилик формаларынын курамы</w:t>
      </w:r>
      <w:r w:rsidRPr="00A35211">
        <w:rPr>
          <w:rFonts w:ascii="Times New Roman" w:eastAsia="Calibri" w:hAnsi="Times New Roman" w:cs="Times New Roman"/>
          <w:bCs/>
          <w:iCs/>
          <w:sz w:val="28"/>
          <w:szCs w:val="28"/>
          <w:shd w:val="clear" w:color="auto" w:fill="FFFFFF"/>
          <w:lang w:val="ky-KG" w:eastAsia="en-US"/>
        </w:rPr>
        <w:t xml:space="preserve"> </w:t>
      </w:r>
    </w:p>
    <w:p w14:paraId="27CB3BA5" w14:textId="2E9139B7" w:rsidR="00DE11AA" w:rsidRDefault="00F91A58" w:rsidP="00994955">
      <w:pPr>
        <w:spacing w:before="240" w:after="0"/>
        <w:ind w:firstLine="709"/>
        <w:jc w:val="both"/>
        <w:rPr>
          <w:rFonts w:ascii="Times New Roman" w:eastAsia="Calibri" w:hAnsi="Times New Roman" w:cs="Times New Roman"/>
          <w:iCs/>
          <w:sz w:val="28"/>
          <w:szCs w:val="28"/>
          <w:shd w:val="clear" w:color="auto" w:fill="FFFFFF"/>
          <w:lang w:val="ky-KG" w:eastAsia="en-US"/>
        </w:rPr>
      </w:pPr>
      <w:r w:rsidRPr="00A35211">
        <w:rPr>
          <w:rFonts w:ascii="Times New Roman" w:eastAsia="Calibri" w:hAnsi="Times New Roman" w:cs="Times New Roman"/>
          <w:bCs/>
          <w:i/>
          <w:sz w:val="28"/>
          <w:szCs w:val="28"/>
          <w:shd w:val="clear" w:color="auto" w:fill="FFFFFF"/>
          <w:lang w:val="ky-KG" w:eastAsia="en-US"/>
        </w:rPr>
        <w:t>А. filipendulina</w:t>
      </w:r>
      <w:r w:rsidRPr="00A35211">
        <w:rPr>
          <w:rFonts w:ascii="Times New Roman" w:eastAsia="Calibri" w:hAnsi="Times New Roman" w:cs="Times New Roman"/>
          <w:bCs/>
          <w:sz w:val="28"/>
          <w:szCs w:val="28"/>
          <w:shd w:val="clear" w:color="auto" w:fill="FFFFFF"/>
          <w:lang w:val="ky-KG" w:eastAsia="en-US"/>
        </w:rPr>
        <w:t xml:space="preserve"> Lam., </w:t>
      </w:r>
      <w:r w:rsidRPr="00A35211">
        <w:rPr>
          <w:rFonts w:ascii="Times New Roman" w:eastAsia="Calibri" w:hAnsi="Times New Roman" w:cs="Times New Roman"/>
          <w:bCs/>
          <w:i/>
          <w:sz w:val="28"/>
          <w:szCs w:val="28"/>
          <w:shd w:val="clear" w:color="auto" w:fill="FFFFFF"/>
          <w:lang w:val="ky-KG" w:eastAsia="en-US"/>
        </w:rPr>
        <w:t>H. perforatum</w:t>
      </w:r>
      <w:r w:rsidRPr="00A35211">
        <w:rPr>
          <w:rFonts w:ascii="Times New Roman" w:eastAsia="Calibri" w:hAnsi="Times New Roman" w:cs="Times New Roman"/>
          <w:bCs/>
          <w:sz w:val="28"/>
          <w:szCs w:val="28"/>
          <w:shd w:val="clear" w:color="auto" w:fill="FFFFFF"/>
          <w:lang w:val="ky-KG" w:eastAsia="en-US"/>
        </w:rPr>
        <w:t xml:space="preserve"> L., </w:t>
      </w:r>
      <w:r w:rsidRPr="00A35211">
        <w:rPr>
          <w:rFonts w:ascii="Times New Roman" w:eastAsia="Calibri" w:hAnsi="Times New Roman" w:cs="Times New Roman"/>
          <w:bCs/>
          <w:i/>
          <w:sz w:val="28"/>
          <w:szCs w:val="28"/>
          <w:shd w:val="clear" w:color="auto" w:fill="FFFFFF"/>
          <w:lang w:val="ky-KG" w:eastAsia="en-US"/>
        </w:rPr>
        <w:t xml:space="preserve">P. harmala </w:t>
      </w:r>
      <w:r w:rsidRPr="00A35211">
        <w:rPr>
          <w:rFonts w:ascii="Times New Roman" w:eastAsia="Calibri" w:hAnsi="Times New Roman" w:cs="Times New Roman"/>
          <w:bCs/>
          <w:sz w:val="28"/>
          <w:szCs w:val="28"/>
          <w:shd w:val="clear" w:color="auto" w:fill="FFFFFF"/>
          <w:lang w:val="ky-KG" w:eastAsia="en-US"/>
        </w:rPr>
        <w:t>L</w:t>
      </w:r>
      <w:r w:rsidRPr="00A35211">
        <w:rPr>
          <w:rFonts w:ascii="Times New Roman" w:eastAsia="Calibri" w:hAnsi="Times New Roman" w:cs="Times New Roman"/>
          <w:bCs/>
          <w:i/>
          <w:sz w:val="28"/>
          <w:szCs w:val="28"/>
          <w:shd w:val="clear" w:color="auto" w:fill="FFFFFF"/>
          <w:lang w:val="ky-KG" w:eastAsia="en-US"/>
        </w:rPr>
        <w:t xml:space="preserve">., </w:t>
      </w:r>
      <w:r w:rsidRPr="00A35211">
        <w:rPr>
          <w:rFonts w:ascii="Times New Roman" w:eastAsia="Calibri" w:hAnsi="Times New Roman" w:cs="Times New Roman"/>
          <w:bCs/>
          <w:sz w:val="28"/>
          <w:szCs w:val="28"/>
          <w:shd w:val="clear" w:color="auto" w:fill="FFFFFF"/>
          <w:lang w:val="ky-KG" w:eastAsia="en-US"/>
        </w:rPr>
        <w:t>Z</w:t>
      </w:r>
      <w:r w:rsidRPr="00A35211">
        <w:rPr>
          <w:rFonts w:ascii="Times New Roman" w:eastAsia="Calibri" w:hAnsi="Times New Roman" w:cs="Times New Roman"/>
          <w:bCs/>
          <w:i/>
          <w:sz w:val="28"/>
          <w:szCs w:val="28"/>
          <w:shd w:val="clear" w:color="auto" w:fill="FFFFFF"/>
          <w:lang w:val="ky-KG" w:eastAsia="en-US"/>
        </w:rPr>
        <w:t>. clinopodioides</w:t>
      </w:r>
      <w:r w:rsidRPr="00A35211">
        <w:rPr>
          <w:rFonts w:ascii="Times New Roman" w:eastAsia="Calibri" w:hAnsi="Times New Roman" w:cs="Times New Roman"/>
          <w:bCs/>
          <w:sz w:val="28"/>
          <w:szCs w:val="28"/>
          <w:shd w:val="clear" w:color="auto" w:fill="FFFFFF"/>
          <w:lang w:val="ky-KG" w:eastAsia="en-US"/>
        </w:rPr>
        <w:t xml:space="preserve"> Lam. өсүмдүктөрд</w:t>
      </w:r>
      <w:r w:rsidRPr="00A35211">
        <w:rPr>
          <w:rFonts w:ascii="Times New Roman" w:eastAsia="Calibri" w:hAnsi="Times New Roman" w:cs="Times New Roman"/>
          <w:iCs/>
          <w:sz w:val="28"/>
          <w:szCs w:val="28"/>
          <w:shd w:val="clear" w:color="auto" w:fill="FFFFFF"/>
          <w:lang w:val="ky-KG" w:eastAsia="en-US"/>
        </w:rPr>
        <w:t>үн формациясынын экологиялык топтору:</w:t>
      </w:r>
      <w:r w:rsidRPr="00A35211">
        <w:rPr>
          <w:rFonts w:ascii="Times New Roman" w:eastAsia="Calibri" w:hAnsi="Times New Roman" w:cs="Times New Roman"/>
          <w:sz w:val="28"/>
          <w:szCs w:val="28"/>
          <w:shd w:val="clear" w:color="auto" w:fill="FFFFFF"/>
          <w:lang w:val="ky-KG" w:eastAsia="en-US"/>
        </w:rPr>
        <w:t xml:space="preserve"> гемикриптофиттер – 51,20%, терофиттер – 23,49%, криптофиттер – 15,36%, </w:t>
      </w:r>
      <w:r w:rsidRPr="00A35211">
        <w:rPr>
          <w:rFonts w:ascii="Times New Roman" w:eastAsia="Calibri" w:hAnsi="Times New Roman" w:cs="Times New Roman"/>
          <w:iCs/>
          <w:sz w:val="28"/>
          <w:szCs w:val="28"/>
          <w:shd w:val="clear" w:color="auto" w:fill="FFFFFF"/>
          <w:lang w:val="ky-KG" w:eastAsia="en-US"/>
        </w:rPr>
        <w:t>хамекриптофиттер</w:t>
      </w:r>
      <w:r w:rsidRPr="00A35211">
        <w:rPr>
          <w:rFonts w:ascii="Times New Roman" w:eastAsia="Calibri" w:hAnsi="Times New Roman" w:cs="Times New Roman"/>
          <w:sz w:val="28"/>
          <w:szCs w:val="28"/>
          <w:shd w:val="clear" w:color="auto" w:fill="FFFFFF"/>
          <w:lang w:val="ky-KG" w:eastAsia="en-US"/>
        </w:rPr>
        <w:t xml:space="preserve"> – 3,31%, фанерофиттер – 6,62% ды  түзөт, ал 4.1.2-сүрөттө берилди</w:t>
      </w:r>
      <w:r w:rsidRPr="00A35211">
        <w:rPr>
          <w:rFonts w:ascii="Times New Roman" w:eastAsia="Calibri" w:hAnsi="Times New Roman" w:cs="Times New Roman"/>
          <w:iCs/>
          <w:sz w:val="28"/>
          <w:szCs w:val="28"/>
          <w:shd w:val="clear" w:color="auto" w:fill="FFFFFF"/>
          <w:lang w:val="ky-KG" w:eastAsia="en-US"/>
        </w:rPr>
        <w:t>.</w:t>
      </w:r>
    </w:p>
    <w:p w14:paraId="145FF22E" w14:textId="4A7D4C38" w:rsidR="00C4552B" w:rsidRPr="00A35211" w:rsidRDefault="00C4552B" w:rsidP="00C4552B">
      <w:pPr>
        <w:spacing w:before="240" w:after="0"/>
        <w:ind w:firstLine="142"/>
        <w:jc w:val="both"/>
        <w:rPr>
          <w:rFonts w:ascii="Times New Roman" w:eastAsia="Calibri" w:hAnsi="Times New Roman" w:cs="Times New Roman"/>
          <w:iCs/>
          <w:sz w:val="28"/>
          <w:szCs w:val="28"/>
          <w:shd w:val="clear" w:color="auto" w:fill="FFFFFF"/>
          <w:lang w:val="ky-KG" w:eastAsia="en-US"/>
        </w:rPr>
      </w:pPr>
      <w:r w:rsidRPr="009A0D78">
        <w:rPr>
          <w:rFonts w:ascii="Times New Roman" w:eastAsia="Calibri" w:hAnsi="Times New Roman" w:cs="Times New Roman"/>
          <w:b/>
          <w:iCs/>
          <w:noProof/>
          <w:sz w:val="28"/>
          <w:szCs w:val="28"/>
          <w:shd w:val="clear" w:color="auto" w:fill="FFFFFF"/>
        </w:rPr>
        <w:lastRenderedPageBreak/>
        <w:drawing>
          <wp:inline distT="0" distB="0" distL="0" distR="0" wp14:anchorId="43E1DCE1" wp14:editId="760BCD73">
            <wp:extent cx="5752465" cy="2137144"/>
            <wp:effectExtent l="0" t="0" r="635" b="1587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9114C58" w14:textId="3699615D" w:rsidR="00F91A58" w:rsidRPr="00A35211" w:rsidRDefault="00F91A58" w:rsidP="005E7DD6">
      <w:pPr>
        <w:spacing w:before="240" w:after="240"/>
        <w:ind w:hanging="142"/>
        <w:jc w:val="center"/>
        <w:rPr>
          <w:rFonts w:ascii="Times New Roman" w:eastAsia="Calibri" w:hAnsi="Times New Roman" w:cs="Times New Roman"/>
          <w:iCs/>
          <w:sz w:val="28"/>
          <w:szCs w:val="28"/>
          <w:shd w:val="clear" w:color="auto" w:fill="FFFFFF"/>
          <w:lang w:val="ky-KG" w:eastAsia="en-US"/>
        </w:rPr>
      </w:pPr>
      <w:r w:rsidRPr="00A35211">
        <w:rPr>
          <w:rFonts w:ascii="Times New Roman" w:eastAsia="Calibri" w:hAnsi="Times New Roman" w:cs="Times New Roman"/>
          <w:b/>
          <w:iCs/>
          <w:sz w:val="28"/>
          <w:szCs w:val="28"/>
          <w:shd w:val="clear" w:color="auto" w:fill="FFFFFF"/>
          <w:lang w:val="ky-KG" w:eastAsia="en-US"/>
        </w:rPr>
        <w:t xml:space="preserve">4.1.2 - сүрөт.  </w:t>
      </w:r>
      <w:r w:rsidRPr="00A35211">
        <w:rPr>
          <w:rFonts w:ascii="Times New Roman" w:eastAsia="Calibri" w:hAnsi="Times New Roman" w:cs="Times New Roman"/>
          <w:bCs/>
          <w:i/>
          <w:sz w:val="28"/>
          <w:szCs w:val="28"/>
          <w:shd w:val="clear" w:color="auto" w:fill="FFFFFF"/>
          <w:lang w:val="ky-KG" w:eastAsia="en-US"/>
        </w:rPr>
        <w:t>А. filipendulina</w:t>
      </w:r>
      <w:r w:rsidRPr="00A35211">
        <w:rPr>
          <w:rFonts w:ascii="Times New Roman" w:eastAsia="Calibri" w:hAnsi="Times New Roman" w:cs="Times New Roman"/>
          <w:bCs/>
          <w:sz w:val="28"/>
          <w:szCs w:val="28"/>
          <w:shd w:val="clear" w:color="auto" w:fill="FFFFFF"/>
          <w:lang w:val="ky-KG" w:eastAsia="en-US"/>
        </w:rPr>
        <w:t xml:space="preserve"> Lam., </w:t>
      </w:r>
      <w:r w:rsidRPr="00A35211">
        <w:rPr>
          <w:rFonts w:ascii="Times New Roman" w:eastAsia="Calibri" w:hAnsi="Times New Roman" w:cs="Times New Roman"/>
          <w:bCs/>
          <w:i/>
          <w:sz w:val="28"/>
          <w:szCs w:val="28"/>
          <w:shd w:val="clear" w:color="auto" w:fill="FFFFFF"/>
          <w:lang w:val="ky-KG" w:eastAsia="en-US"/>
        </w:rPr>
        <w:t>H. perforatum</w:t>
      </w:r>
      <w:r w:rsidRPr="00A35211">
        <w:rPr>
          <w:rFonts w:ascii="Times New Roman" w:eastAsia="Calibri" w:hAnsi="Times New Roman" w:cs="Times New Roman"/>
          <w:bCs/>
          <w:sz w:val="28"/>
          <w:szCs w:val="28"/>
          <w:shd w:val="clear" w:color="auto" w:fill="FFFFFF"/>
          <w:lang w:val="ky-KG" w:eastAsia="en-US"/>
        </w:rPr>
        <w:t xml:space="preserve"> L., </w:t>
      </w:r>
      <w:r w:rsidRPr="00A35211">
        <w:rPr>
          <w:rFonts w:ascii="Times New Roman" w:eastAsia="Calibri" w:hAnsi="Times New Roman" w:cs="Times New Roman"/>
          <w:bCs/>
          <w:i/>
          <w:sz w:val="28"/>
          <w:szCs w:val="28"/>
          <w:shd w:val="clear" w:color="auto" w:fill="FFFFFF"/>
          <w:lang w:val="ky-KG" w:eastAsia="en-US"/>
        </w:rPr>
        <w:t xml:space="preserve">P. harmala </w:t>
      </w:r>
      <w:r w:rsidRPr="00A35211">
        <w:rPr>
          <w:rFonts w:ascii="Times New Roman" w:eastAsia="Calibri" w:hAnsi="Times New Roman" w:cs="Times New Roman"/>
          <w:bCs/>
          <w:sz w:val="28"/>
          <w:szCs w:val="28"/>
          <w:shd w:val="clear" w:color="auto" w:fill="FFFFFF"/>
          <w:lang w:val="ky-KG" w:eastAsia="en-US"/>
        </w:rPr>
        <w:t>L</w:t>
      </w:r>
      <w:r w:rsidRPr="00A35211">
        <w:rPr>
          <w:rFonts w:ascii="Times New Roman" w:eastAsia="Calibri" w:hAnsi="Times New Roman" w:cs="Times New Roman"/>
          <w:bCs/>
          <w:i/>
          <w:sz w:val="28"/>
          <w:szCs w:val="28"/>
          <w:shd w:val="clear" w:color="auto" w:fill="FFFFFF"/>
          <w:lang w:val="ky-KG" w:eastAsia="en-US"/>
        </w:rPr>
        <w:t xml:space="preserve">., </w:t>
      </w:r>
      <w:r w:rsidRPr="00A35211">
        <w:rPr>
          <w:rFonts w:ascii="Times New Roman" w:eastAsia="Calibri" w:hAnsi="Times New Roman" w:cs="Times New Roman"/>
          <w:bCs/>
          <w:sz w:val="28"/>
          <w:szCs w:val="28"/>
          <w:shd w:val="clear" w:color="auto" w:fill="FFFFFF"/>
          <w:lang w:val="ky-KG" w:eastAsia="en-US"/>
        </w:rPr>
        <w:t xml:space="preserve">Z. </w:t>
      </w:r>
      <w:r w:rsidRPr="00A35211">
        <w:rPr>
          <w:rFonts w:ascii="Times New Roman" w:eastAsia="Calibri" w:hAnsi="Times New Roman" w:cs="Times New Roman"/>
          <w:bCs/>
          <w:i/>
          <w:sz w:val="28"/>
          <w:szCs w:val="28"/>
          <w:shd w:val="clear" w:color="auto" w:fill="FFFFFF"/>
          <w:lang w:val="ky-KG" w:eastAsia="en-US"/>
        </w:rPr>
        <w:t>clinopodioides</w:t>
      </w:r>
      <w:r w:rsidRPr="00A35211">
        <w:rPr>
          <w:rFonts w:ascii="Times New Roman" w:eastAsia="Calibri" w:hAnsi="Times New Roman" w:cs="Times New Roman"/>
          <w:bCs/>
          <w:sz w:val="28"/>
          <w:szCs w:val="28"/>
          <w:shd w:val="clear" w:color="auto" w:fill="FFFFFF"/>
          <w:lang w:val="ky-KG" w:eastAsia="en-US"/>
        </w:rPr>
        <w:t xml:space="preserve"> Lam. </w:t>
      </w:r>
      <w:r w:rsidRPr="00A35211">
        <w:rPr>
          <w:rFonts w:ascii="Times New Roman" w:eastAsia="Calibri" w:hAnsi="Times New Roman" w:cs="Times New Roman"/>
          <w:iCs/>
          <w:sz w:val="28"/>
          <w:szCs w:val="28"/>
          <w:shd w:val="clear" w:color="auto" w:fill="FFFFFF"/>
          <w:lang w:val="ky-KG" w:eastAsia="en-US"/>
        </w:rPr>
        <w:t>ц</w:t>
      </w:r>
      <w:r w:rsidRPr="00A35211">
        <w:rPr>
          <w:rFonts w:ascii="Times New Roman" w:eastAsia="Calibri" w:hAnsi="Times New Roman" w:cs="Times New Roman"/>
          <w:bCs/>
          <w:iCs/>
          <w:sz w:val="28"/>
          <w:szCs w:val="28"/>
          <w:shd w:val="clear" w:color="auto" w:fill="FFFFFF"/>
          <w:lang w:val="ky-KG" w:eastAsia="en-US"/>
        </w:rPr>
        <w:t xml:space="preserve">енопопуляцияларындагы экологиялык топторунун катышы </w:t>
      </w:r>
    </w:p>
    <w:p w14:paraId="07AABEB0" w14:textId="215F1CB9" w:rsidR="00F91A58" w:rsidRDefault="00F91A58" w:rsidP="002325D4">
      <w:pPr>
        <w:ind w:firstLine="709"/>
        <w:jc w:val="both"/>
        <w:rPr>
          <w:rFonts w:ascii="Times New Roman" w:eastAsia="Calibri" w:hAnsi="Times New Roman" w:cs="Times New Roman"/>
          <w:iCs/>
          <w:sz w:val="28"/>
          <w:szCs w:val="28"/>
          <w:shd w:val="clear" w:color="auto" w:fill="FFFFFF"/>
          <w:lang w:val="ky-KG" w:eastAsia="en-US"/>
        </w:rPr>
      </w:pPr>
      <w:r w:rsidRPr="00A35211">
        <w:rPr>
          <w:rFonts w:ascii="Times New Roman" w:eastAsia="Calibri" w:hAnsi="Times New Roman" w:cs="Times New Roman"/>
          <w:iCs/>
          <w:sz w:val="28"/>
          <w:szCs w:val="28"/>
          <w:shd w:val="clear" w:color="auto" w:fill="FFFFFF"/>
          <w:lang w:val="ky-KG" w:eastAsia="en-US"/>
        </w:rPr>
        <w:t xml:space="preserve">Нымдуулукка болгон ыңгайлануусуна карата </w:t>
      </w:r>
      <w:r w:rsidRPr="00A35211">
        <w:rPr>
          <w:rFonts w:ascii="Times New Roman" w:eastAsia="Calibri" w:hAnsi="Times New Roman" w:cs="Times New Roman"/>
          <w:bCs/>
          <w:i/>
          <w:sz w:val="28"/>
          <w:szCs w:val="28"/>
          <w:shd w:val="clear" w:color="auto" w:fill="FFFFFF"/>
          <w:lang w:val="ky-KG" w:eastAsia="en-US"/>
        </w:rPr>
        <w:t>А. filipendulina</w:t>
      </w:r>
      <w:r w:rsidRPr="00A35211">
        <w:rPr>
          <w:rFonts w:ascii="Times New Roman" w:eastAsia="Calibri" w:hAnsi="Times New Roman" w:cs="Times New Roman"/>
          <w:bCs/>
          <w:sz w:val="28"/>
          <w:szCs w:val="28"/>
          <w:shd w:val="clear" w:color="auto" w:fill="FFFFFF"/>
          <w:lang w:val="ky-KG" w:eastAsia="en-US"/>
        </w:rPr>
        <w:t xml:space="preserve"> Lam., </w:t>
      </w:r>
      <w:r w:rsidRPr="00A35211">
        <w:rPr>
          <w:rFonts w:ascii="Times New Roman" w:eastAsia="Calibri" w:hAnsi="Times New Roman" w:cs="Times New Roman"/>
          <w:bCs/>
          <w:i/>
          <w:sz w:val="28"/>
          <w:szCs w:val="28"/>
          <w:shd w:val="clear" w:color="auto" w:fill="FFFFFF"/>
          <w:lang w:val="ky-KG" w:eastAsia="en-US"/>
        </w:rPr>
        <w:t>H. perforatum</w:t>
      </w:r>
      <w:r w:rsidRPr="00A35211">
        <w:rPr>
          <w:rFonts w:ascii="Times New Roman" w:eastAsia="Calibri" w:hAnsi="Times New Roman" w:cs="Times New Roman"/>
          <w:bCs/>
          <w:sz w:val="28"/>
          <w:szCs w:val="28"/>
          <w:shd w:val="clear" w:color="auto" w:fill="FFFFFF"/>
          <w:lang w:val="ky-KG" w:eastAsia="en-US"/>
        </w:rPr>
        <w:t xml:space="preserve"> L., </w:t>
      </w:r>
      <w:r w:rsidRPr="00A35211">
        <w:rPr>
          <w:rFonts w:ascii="Times New Roman" w:eastAsia="Calibri" w:hAnsi="Times New Roman" w:cs="Times New Roman"/>
          <w:bCs/>
          <w:i/>
          <w:sz w:val="28"/>
          <w:szCs w:val="28"/>
          <w:shd w:val="clear" w:color="auto" w:fill="FFFFFF"/>
          <w:lang w:val="ky-KG" w:eastAsia="en-US"/>
        </w:rPr>
        <w:t xml:space="preserve">P. harmala </w:t>
      </w:r>
      <w:r w:rsidRPr="00A35211">
        <w:rPr>
          <w:rFonts w:ascii="Times New Roman" w:eastAsia="Calibri" w:hAnsi="Times New Roman" w:cs="Times New Roman"/>
          <w:bCs/>
          <w:sz w:val="28"/>
          <w:szCs w:val="28"/>
          <w:shd w:val="clear" w:color="auto" w:fill="FFFFFF"/>
          <w:lang w:val="ky-KG" w:eastAsia="en-US"/>
        </w:rPr>
        <w:t>L</w:t>
      </w:r>
      <w:r w:rsidRPr="00A35211">
        <w:rPr>
          <w:rFonts w:ascii="Times New Roman" w:eastAsia="Calibri" w:hAnsi="Times New Roman" w:cs="Times New Roman"/>
          <w:bCs/>
          <w:i/>
          <w:sz w:val="28"/>
          <w:szCs w:val="28"/>
          <w:shd w:val="clear" w:color="auto" w:fill="FFFFFF"/>
          <w:lang w:val="ky-KG" w:eastAsia="en-US"/>
        </w:rPr>
        <w:t xml:space="preserve">., </w:t>
      </w:r>
      <w:r w:rsidRPr="00A35211">
        <w:rPr>
          <w:rFonts w:ascii="Times New Roman" w:eastAsia="Calibri" w:hAnsi="Times New Roman" w:cs="Times New Roman"/>
          <w:bCs/>
          <w:sz w:val="28"/>
          <w:szCs w:val="28"/>
          <w:shd w:val="clear" w:color="auto" w:fill="FFFFFF"/>
          <w:lang w:val="ky-KG" w:eastAsia="en-US"/>
        </w:rPr>
        <w:t>Z</w:t>
      </w:r>
      <w:r w:rsidRPr="00A35211">
        <w:rPr>
          <w:rFonts w:ascii="Times New Roman" w:eastAsia="Calibri" w:hAnsi="Times New Roman" w:cs="Times New Roman"/>
          <w:bCs/>
          <w:i/>
          <w:sz w:val="28"/>
          <w:szCs w:val="28"/>
          <w:shd w:val="clear" w:color="auto" w:fill="FFFFFF"/>
          <w:lang w:val="ky-KG" w:eastAsia="en-US"/>
        </w:rPr>
        <w:t>. clinopodioides</w:t>
      </w:r>
      <w:r w:rsidRPr="00A35211">
        <w:rPr>
          <w:rFonts w:ascii="Times New Roman" w:eastAsia="Calibri" w:hAnsi="Times New Roman" w:cs="Times New Roman"/>
          <w:bCs/>
          <w:sz w:val="28"/>
          <w:szCs w:val="28"/>
          <w:shd w:val="clear" w:color="auto" w:fill="FFFFFF"/>
          <w:lang w:val="ky-KG" w:eastAsia="en-US"/>
        </w:rPr>
        <w:t xml:space="preserve"> Lam.</w:t>
      </w:r>
      <w:r w:rsidRPr="00A35211">
        <w:rPr>
          <w:rFonts w:ascii="Times New Roman" w:eastAsia="Calibri" w:hAnsi="Times New Roman" w:cs="Times New Roman"/>
          <w:sz w:val="28"/>
          <w:szCs w:val="28"/>
          <w:shd w:val="clear" w:color="auto" w:fill="FFFFFF"/>
          <w:lang w:val="ky-KG" w:eastAsia="en-US"/>
        </w:rPr>
        <w:t xml:space="preserve"> формациясындагы өсүмдүктөрдүн экологиялык топтору: </w:t>
      </w:r>
      <w:r w:rsidRPr="00A35211">
        <w:rPr>
          <w:rFonts w:ascii="Times New Roman" w:eastAsia="Calibri" w:hAnsi="Times New Roman" w:cs="Times New Roman"/>
          <w:iCs/>
          <w:sz w:val="28"/>
          <w:szCs w:val="28"/>
          <w:shd w:val="clear" w:color="auto" w:fill="FFFFFF"/>
          <w:lang w:val="ky-KG" w:eastAsia="en-US"/>
        </w:rPr>
        <w:t xml:space="preserve">мезофиттер - 36,0%, ксеромезофиттер - 35,5%, ксерофиттер - 13,85%, мезоксерофиттер - 12,3%, гигромезофиттер - 4,8%,  эң аз санда гигрофиттер - 0,6% катышы каралды, 4.1.3-сүрөттө берилди. </w:t>
      </w:r>
    </w:p>
    <w:p w14:paraId="58DDAB1D" w14:textId="00CB257C" w:rsidR="00227494" w:rsidRPr="00A35211" w:rsidRDefault="00227494" w:rsidP="00227494">
      <w:pPr>
        <w:spacing w:after="0"/>
        <w:jc w:val="both"/>
        <w:rPr>
          <w:rFonts w:ascii="Times New Roman" w:eastAsia="Calibri" w:hAnsi="Times New Roman" w:cs="Times New Roman"/>
          <w:iCs/>
          <w:sz w:val="28"/>
          <w:szCs w:val="28"/>
          <w:shd w:val="clear" w:color="auto" w:fill="FFFFFF"/>
          <w:lang w:val="ky-KG" w:eastAsia="en-US"/>
        </w:rPr>
      </w:pPr>
      <w:r w:rsidRPr="00A35211">
        <w:rPr>
          <w:rFonts w:ascii="Times New Roman" w:eastAsia="Calibri" w:hAnsi="Times New Roman" w:cs="Times New Roman"/>
          <w:noProof/>
          <w:sz w:val="28"/>
          <w:szCs w:val="28"/>
          <w:shd w:val="clear" w:color="auto" w:fill="FFFFFF"/>
        </w:rPr>
        <w:drawing>
          <wp:inline distT="0" distB="0" distL="0" distR="0" wp14:anchorId="0C69AB4A" wp14:editId="1731C1B9">
            <wp:extent cx="5943600" cy="2732568"/>
            <wp:effectExtent l="0" t="0" r="0" b="1079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C58E1C4" w14:textId="77777777" w:rsidR="00497095" w:rsidRPr="00A35211" w:rsidRDefault="00497095" w:rsidP="00A35211">
      <w:pPr>
        <w:spacing w:after="0" w:line="240" w:lineRule="auto"/>
        <w:ind w:firstLine="709"/>
        <w:jc w:val="both"/>
        <w:rPr>
          <w:rFonts w:ascii="Times New Roman" w:eastAsia="Calibri" w:hAnsi="Times New Roman" w:cs="Times New Roman"/>
          <w:iCs/>
          <w:sz w:val="28"/>
          <w:szCs w:val="28"/>
          <w:shd w:val="clear" w:color="auto" w:fill="FFFFFF"/>
          <w:lang w:val="ky-KG" w:eastAsia="en-US"/>
        </w:rPr>
      </w:pPr>
    </w:p>
    <w:p w14:paraId="3C621CEF" w14:textId="22981145" w:rsidR="00F91A58" w:rsidRPr="00A35211" w:rsidRDefault="00F91A58" w:rsidP="005E7DD6">
      <w:pPr>
        <w:spacing w:before="240"/>
        <w:contextualSpacing/>
        <w:jc w:val="center"/>
        <w:rPr>
          <w:rFonts w:ascii="Times New Roman" w:eastAsia="Calibri" w:hAnsi="Times New Roman" w:cs="Times New Roman"/>
          <w:sz w:val="28"/>
          <w:szCs w:val="28"/>
          <w:shd w:val="clear" w:color="auto" w:fill="FFFFFF"/>
          <w:lang w:val="ky-KG" w:eastAsia="en-US"/>
        </w:rPr>
      </w:pPr>
      <w:r w:rsidRPr="00A35211">
        <w:rPr>
          <w:rFonts w:ascii="Times New Roman" w:eastAsia="Calibri" w:hAnsi="Times New Roman" w:cs="Times New Roman"/>
          <w:b/>
          <w:iCs/>
          <w:sz w:val="28"/>
          <w:szCs w:val="28"/>
          <w:shd w:val="clear" w:color="auto" w:fill="FFFFFF"/>
          <w:lang w:val="ky-KG" w:eastAsia="en-US"/>
        </w:rPr>
        <w:t xml:space="preserve">4.1.3 - сүрөт. </w:t>
      </w:r>
      <w:r w:rsidRPr="00A35211">
        <w:rPr>
          <w:rFonts w:ascii="Times New Roman" w:eastAsia="Calibri" w:hAnsi="Times New Roman" w:cs="Times New Roman"/>
          <w:bCs/>
          <w:i/>
          <w:sz w:val="28"/>
          <w:szCs w:val="28"/>
          <w:shd w:val="clear" w:color="auto" w:fill="FFFFFF"/>
          <w:lang w:val="ky-KG" w:eastAsia="en-US"/>
        </w:rPr>
        <w:t>А. filipendulina</w:t>
      </w:r>
      <w:r w:rsidRPr="00A35211">
        <w:rPr>
          <w:rFonts w:ascii="Times New Roman" w:eastAsia="Calibri" w:hAnsi="Times New Roman" w:cs="Times New Roman"/>
          <w:bCs/>
          <w:sz w:val="28"/>
          <w:szCs w:val="28"/>
          <w:shd w:val="clear" w:color="auto" w:fill="FFFFFF"/>
          <w:lang w:val="ky-KG" w:eastAsia="en-US"/>
        </w:rPr>
        <w:t xml:space="preserve"> Lam., </w:t>
      </w:r>
      <w:r w:rsidRPr="00A35211">
        <w:rPr>
          <w:rFonts w:ascii="Times New Roman" w:eastAsia="Calibri" w:hAnsi="Times New Roman" w:cs="Times New Roman"/>
          <w:bCs/>
          <w:i/>
          <w:sz w:val="28"/>
          <w:szCs w:val="28"/>
          <w:shd w:val="clear" w:color="auto" w:fill="FFFFFF"/>
          <w:lang w:val="ky-KG" w:eastAsia="en-US"/>
        </w:rPr>
        <w:t>H. perforatum</w:t>
      </w:r>
      <w:r w:rsidRPr="00A35211">
        <w:rPr>
          <w:rFonts w:ascii="Times New Roman" w:eastAsia="Calibri" w:hAnsi="Times New Roman" w:cs="Times New Roman"/>
          <w:bCs/>
          <w:sz w:val="28"/>
          <w:szCs w:val="28"/>
          <w:shd w:val="clear" w:color="auto" w:fill="FFFFFF"/>
          <w:lang w:val="ky-KG" w:eastAsia="en-US"/>
        </w:rPr>
        <w:t xml:space="preserve"> L., </w:t>
      </w:r>
      <w:r w:rsidRPr="00A35211">
        <w:rPr>
          <w:rFonts w:ascii="Times New Roman" w:eastAsia="Calibri" w:hAnsi="Times New Roman" w:cs="Times New Roman"/>
          <w:bCs/>
          <w:i/>
          <w:sz w:val="28"/>
          <w:szCs w:val="28"/>
          <w:shd w:val="clear" w:color="auto" w:fill="FFFFFF"/>
          <w:lang w:val="ky-KG" w:eastAsia="en-US"/>
        </w:rPr>
        <w:t xml:space="preserve">P. harmala </w:t>
      </w:r>
      <w:r w:rsidRPr="00A35211">
        <w:rPr>
          <w:rFonts w:ascii="Times New Roman" w:eastAsia="Calibri" w:hAnsi="Times New Roman" w:cs="Times New Roman"/>
          <w:bCs/>
          <w:sz w:val="28"/>
          <w:szCs w:val="28"/>
          <w:shd w:val="clear" w:color="auto" w:fill="FFFFFF"/>
          <w:lang w:val="ky-KG" w:eastAsia="en-US"/>
        </w:rPr>
        <w:t>L</w:t>
      </w:r>
      <w:r w:rsidRPr="00A35211">
        <w:rPr>
          <w:rFonts w:ascii="Times New Roman" w:eastAsia="Calibri" w:hAnsi="Times New Roman" w:cs="Times New Roman"/>
          <w:bCs/>
          <w:i/>
          <w:sz w:val="28"/>
          <w:szCs w:val="28"/>
          <w:shd w:val="clear" w:color="auto" w:fill="FFFFFF"/>
          <w:lang w:val="ky-KG" w:eastAsia="en-US"/>
        </w:rPr>
        <w:t xml:space="preserve">., </w:t>
      </w:r>
      <w:r w:rsidRPr="00A35211">
        <w:rPr>
          <w:rFonts w:ascii="Times New Roman" w:eastAsia="Calibri" w:hAnsi="Times New Roman" w:cs="Times New Roman"/>
          <w:bCs/>
          <w:sz w:val="28"/>
          <w:szCs w:val="28"/>
          <w:shd w:val="clear" w:color="auto" w:fill="FFFFFF"/>
          <w:lang w:val="ky-KG" w:eastAsia="en-US"/>
        </w:rPr>
        <w:t>Z</w:t>
      </w:r>
      <w:r w:rsidRPr="00A35211">
        <w:rPr>
          <w:rFonts w:ascii="Times New Roman" w:eastAsia="Calibri" w:hAnsi="Times New Roman" w:cs="Times New Roman"/>
          <w:bCs/>
          <w:i/>
          <w:sz w:val="28"/>
          <w:szCs w:val="28"/>
          <w:shd w:val="clear" w:color="auto" w:fill="FFFFFF"/>
          <w:lang w:val="ky-KG" w:eastAsia="en-US"/>
        </w:rPr>
        <w:t>. clinopodioides</w:t>
      </w:r>
      <w:r w:rsidRPr="00A35211">
        <w:rPr>
          <w:rFonts w:ascii="Times New Roman" w:eastAsia="Calibri" w:hAnsi="Times New Roman" w:cs="Times New Roman"/>
          <w:bCs/>
          <w:sz w:val="28"/>
          <w:szCs w:val="28"/>
          <w:shd w:val="clear" w:color="auto" w:fill="FFFFFF"/>
          <w:lang w:val="ky-KG" w:eastAsia="en-US"/>
        </w:rPr>
        <w:t xml:space="preserve"> Lam. </w:t>
      </w:r>
      <w:r w:rsidRPr="00A35211">
        <w:rPr>
          <w:rFonts w:ascii="Times New Roman" w:eastAsia="Calibri" w:hAnsi="Times New Roman" w:cs="Times New Roman"/>
          <w:iCs/>
          <w:sz w:val="28"/>
          <w:szCs w:val="28"/>
          <w:shd w:val="clear" w:color="auto" w:fill="FFFFFF"/>
          <w:lang w:val="ky-KG" w:eastAsia="en-US"/>
        </w:rPr>
        <w:t>ц</w:t>
      </w:r>
      <w:r w:rsidRPr="00A35211">
        <w:rPr>
          <w:rFonts w:ascii="Times New Roman" w:eastAsia="Calibri" w:hAnsi="Times New Roman" w:cs="Times New Roman"/>
          <w:bCs/>
          <w:iCs/>
          <w:sz w:val="28"/>
          <w:szCs w:val="28"/>
          <w:shd w:val="clear" w:color="auto" w:fill="FFFFFF"/>
          <w:lang w:val="ky-KG" w:eastAsia="en-US"/>
        </w:rPr>
        <w:t xml:space="preserve">енопопуляцияларындагы </w:t>
      </w:r>
      <w:r w:rsidRPr="00A35211">
        <w:rPr>
          <w:rFonts w:ascii="Times New Roman" w:eastAsia="Calibri" w:hAnsi="Times New Roman" w:cs="Times New Roman"/>
          <w:iCs/>
          <w:sz w:val="28"/>
          <w:szCs w:val="28"/>
          <w:shd w:val="clear" w:color="auto" w:fill="FFFFFF"/>
          <w:lang w:val="ky-KG" w:eastAsia="en-US"/>
        </w:rPr>
        <w:t>өсүмдүктөрдүн нымдуулукка карата экологиялык топтору</w:t>
      </w:r>
    </w:p>
    <w:p w14:paraId="1AFCE31B" w14:textId="1425B737" w:rsidR="00F91A58" w:rsidRPr="00A35211" w:rsidRDefault="00F91A58" w:rsidP="005E7DD6">
      <w:pPr>
        <w:spacing w:after="0"/>
        <w:jc w:val="both"/>
        <w:rPr>
          <w:rFonts w:ascii="Times New Roman" w:eastAsia="Calibri" w:hAnsi="Times New Roman" w:cs="Times New Roman"/>
          <w:b/>
          <w:sz w:val="28"/>
          <w:szCs w:val="28"/>
          <w:shd w:val="clear" w:color="auto" w:fill="FFFFFF"/>
          <w:lang w:val="ky-KG" w:eastAsia="en-US"/>
        </w:rPr>
      </w:pPr>
      <w:r w:rsidRPr="00A35211">
        <w:rPr>
          <w:rFonts w:ascii="Times New Roman" w:eastAsia="Calibri" w:hAnsi="Times New Roman" w:cs="Times New Roman"/>
          <w:sz w:val="28"/>
          <w:szCs w:val="28"/>
          <w:shd w:val="clear" w:color="auto" w:fill="FFFFFF"/>
          <w:lang w:val="ky-KG" w:eastAsia="en-US"/>
        </w:rPr>
        <w:tab/>
      </w:r>
      <w:r w:rsidRPr="00A35211">
        <w:rPr>
          <w:rFonts w:ascii="Times New Roman" w:eastAsia="Calibri" w:hAnsi="Times New Roman" w:cs="Times New Roman"/>
          <w:bCs/>
          <w:i/>
          <w:sz w:val="28"/>
          <w:szCs w:val="28"/>
          <w:shd w:val="clear" w:color="auto" w:fill="FFFFFF"/>
          <w:lang w:val="ky-KG" w:eastAsia="en-US"/>
        </w:rPr>
        <w:t>А. filipendulina</w:t>
      </w:r>
      <w:r w:rsidRPr="00A35211">
        <w:rPr>
          <w:rFonts w:ascii="Times New Roman" w:eastAsia="Calibri" w:hAnsi="Times New Roman" w:cs="Times New Roman"/>
          <w:bCs/>
          <w:sz w:val="28"/>
          <w:szCs w:val="28"/>
          <w:shd w:val="clear" w:color="auto" w:fill="FFFFFF"/>
          <w:lang w:val="ky-KG" w:eastAsia="en-US"/>
        </w:rPr>
        <w:t xml:space="preserve">,  </w:t>
      </w:r>
      <w:r w:rsidRPr="00A35211">
        <w:rPr>
          <w:rFonts w:ascii="Times New Roman" w:eastAsia="Calibri" w:hAnsi="Times New Roman" w:cs="Times New Roman"/>
          <w:bCs/>
          <w:i/>
          <w:sz w:val="28"/>
          <w:szCs w:val="28"/>
          <w:shd w:val="clear" w:color="auto" w:fill="FFFFFF"/>
          <w:lang w:val="ky-KG" w:eastAsia="en-US"/>
        </w:rPr>
        <w:t xml:space="preserve">H. perforatum. P. harmala,  </w:t>
      </w:r>
      <w:r w:rsidRPr="00A35211">
        <w:rPr>
          <w:rFonts w:ascii="Times New Roman" w:eastAsia="Calibri" w:hAnsi="Times New Roman" w:cs="Times New Roman"/>
          <w:bCs/>
          <w:sz w:val="28"/>
          <w:szCs w:val="28"/>
          <w:shd w:val="clear" w:color="auto" w:fill="FFFFFF"/>
          <w:lang w:val="ky-KG" w:eastAsia="en-US"/>
        </w:rPr>
        <w:t>Z</w:t>
      </w:r>
      <w:r w:rsidRPr="00A35211">
        <w:rPr>
          <w:rFonts w:ascii="Times New Roman" w:eastAsia="Calibri" w:hAnsi="Times New Roman" w:cs="Times New Roman"/>
          <w:bCs/>
          <w:i/>
          <w:sz w:val="28"/>
          <w:szCs w:val="28"/>
          <w:shd w:val="clear" w:color="auto" w:fill="FFFFFF"/>
          <w:lang w:val="ky-KG" w:eastAsia="en-US"/>
        </w:rPr>
        <w:t>. clinopodioides</w:t>
      </w:r>
      <w:r w:rsidRPr="00A35211">
        <w:rPr>
          <w:rFonts w:ascii="Times New Roman" w:eastAsia="Calibri" w:hAnsi="Times New Roman" w:cs="Times New Roman"/>
          <w:sz w:val="28"/>
          <w:szCs w:val="28"/>
          <w:shd w:val="clear" w:color="auto" w:fill="FFFFFF"/>
          <w:lang w:val="ky-KG" w:eastAsia="en-US"/>
        </w:rPr>
        <w:t xml:space="preserve"> формациясына анализ жүргүзүлүп: тиричилик формалары классификацияланды (4.1.1. сүрөт), жылдын жагымсыз мезгилдеринде кыштоочу вегетациялык органдардын (4.1.2. сүрөт)  жана нымдуулукка карата экологиялык топтору (4.1.3. сүрөт) талданып жыйынтыкталды. Изилдөө салттуу билимдерде колдонулган пайдалуу </w:t>
      </w:r>
      <w:r w:rsidRPr="00A35211">
        <w:rPr>
          <w:rFonts w:ascii="Times New Roman" w:eastAsia="Calibri" w:hAnsi="Times New Roman" w:cs="Times New Roman"/>
          <w:sz w:val="28"/>
          <w:szCs w:val="28"/>
          <w:shd w:val="clear" w:color="auto" w:fill="FFFFFF"/>
          <w:lang w:val="ky-KG" w:eastAsia="en-US"/>
        </w:rPr>
        <w:lastRenderedPageBreak/>
        <w:t xml:space="preserve">өсүмдүктөрдүн: </w:t>
      </w:r>
      <w:r w:rsidRPr="00A35211">
        <w:rPr>
          <w:rFonts w:ascii="Times New Roman" w:eastAsia="Calibri" w:hAnsi="Times New Roman" w:cs="Times New Roman"/>
          <w:bCs/>
          <w:i/>
          <w:sz w:val="28"/>
          <w:szCs w:val="28"/>
          <w:shd w:val="clear" w:color="auto" w:fill="FFFFFF"/>
          <w:lang w:val="ky-KG" w:eastAsia="en-US"/>
        </w:rPr>
        <w:t>А. filipendulina</w:t>
      </w:r>
      <w:r w:rsidRPr="00A35211">
        <w:rPr>
          <w:rFonts w:ascii="Times New Roman" w:eastAsia="Calibri" w:hAnsi="Times New Roman" w:cs="Times New Roman"/>
          <w:bCs/>
          <w:sz w:val="28"/>
          <w:szCs w:val="28"/>
          <w:shd w:val="clear" w:color="auto" w:fill="FFFFFF"/>
          <w:lang w:val="ky-KG" w:eastAsia="en-US"/>
        </w:rPr>
        <w:t xml:space="preserve">,  </w:t>
      </w:r>
      <w:r w:rsidRPr="00A35211">
        <w:rPr>
          <w:rFonts w:ascii="Times New Roman" w:eastAsia="Calibri" w:hAnsi="Times New Roman" w:cs="Times New Roman"/>
          <w:bCs/>
          <w:i/>
          <w:sz w:val="28"/>
          <w:szCs w:val="28"/>
          <w:shd w:val="clear" w:color="auto" w:fill="FFFFFF"/>
          <w:lang w:val="ky-KG" w:eastAsia="en-US"/>
        </w:rPr>
        <w:t xml:space="preserve">H. perforatum. P. harmala,  </w:t>
      </w:r>
      <w:r w:rsidRPr="00A35211">
        <w:rPr>
          <w:rFonts w:ascii="Times New Roman" w:eastAsia="Calibri" w:hAnsi="Times New Roman" w:cs="Times New Roman"/>
          <w:bCs/>
          <w:sz w:val="28"/>
          <w:szCs w:val="28"/>
          <w:shd w:val="clear" w:color="auto" w:fill="FFFFFF"/>
          <w:lang w:val="ky-KG" w:eastAsia="en-US"/>
        </w:rPr>
        <w:t>Z</w:t>
      </w:r>
      <w:r w:rsidRPr="00A35211">
        <w:rPr>
          <w:rFonts w:ascii="Times New Roman" w:eastAsia="Calibri" w:hAnsi="Times New Roman" w:cs="Times New Roman"/>
          <w:bCs/>
          <w:i/>
          <w:sz w:val="28"/>
          <w:szCs w:val="28"/>
          <w:shd w:val="clear" w:color="auto" w:fill="FFFFFF"/>
          <w:lang w:val="ky-KG" w:eastAsia="en-US"/>
        </w:rPr>
        <w:t>. clinopodioides</w:t>
      </w:r>
      <w:r w:rsidRPr="00A35211">
        <w:rPr>
          <w:rFonts w:ascii="Times New Roman" w:eastAsia="Calibri" w:hAnsi="Times New Roman" w:cs="Times New Roman"/>
          <w:sz w:val="28"/>
          <w:szCs w:val="28"/>
          <w:shd w:val="clear" w:color="auto" w:fill="FFFFFF"/>
          <w:lang w:val="ky-KG" w:eastAsia="en-US"/>
        </w:rPr>
        <w:t xml:space="preserve"> </w:t>
      </w:r>
      <w:r w:rsidR="006C0F40" w:rsidRPr="00A35211">
        <w:rPr>
          <w:rFonts w:ascii="Times New Roman" w:eastAsia="Calibri" w:hAnsi="Times New Roman" w:cs="Times New Roman"/>
          <w:sz w:val="28"/>
          <w:szCs w:val="28"/>
          <w:shd w:val="clear" w:color="auto" w:fill="FFFFFF"/>
          <w:lang w:val="ky-KG" w:eastAsia="en-US"/>
        </w:rPr>
        <w:t>корлору</w:t>
      </w:r>
      <w:r w:rsidRPr="00A35211">
        <w:rPr>
          <w:rFonts w:ascii="Times New Roman" w:eastAsia="Calibri" w:hAnsi="Times New Roman" w:cs="Times New Roman"/>
          <w:sz w:val="28"/>
          <w:szCs w:val="28"/>
          <w:shd w:val="clear" w:color="auto" w:fill="FFFFFF"/>
          <w:lang w:val="ky-KG" w:eastAsia="en-US"/>
        </w:rPr>
        <w:t xml:space="preserve"> аныкталган аймактарда жүргүзүлдү, формацияда 52 тукум 162 уруу 332 түр кармалып, ар түрдүү гүлдүү өсүмдүктөр топтомунан турары аныкталды.</w:t>
      </w:r>
    </w:p>
    <w:p w14:paraId="7F5BF42A" w14:textId="4163AC06" w:rsidR="00264C26" w:rsidRPr="00A35211" w:rsidRDefault="00F10F04" w:rsidP="005E7DD6">
      <w:pPr>
        <w:spacing w:after="0"/>
        <w:contextualSpacing/>
        <w:jc w:val="center"/>
        <w:rPr>
          <w:rFonts w:ascii="Times New Roman" w:eastAsia="Calibri" w:hAnsi="Times New Roman" w:cs="Times New Roman"/>
          <w:b/>
          <w:sz w:val="28"/>
          <w:szCs w:val="28"/>
          <w:shd w:val="clear" w:color="auto" w:fill="FFFFFF"/>
          <w:lang w:val="ky-KG" w:eastAsia="en-US"/>
        </w:rPr>
      </w:pPr>
      <w:r w:rsidRPr="00A35211">
        <w:rPr>
          <w:rFonts w:ascii="Times New Roman" w:eastAsia="Calibri" w:hAnsi="Times New Roman" w:cs="Times New Roman"/>
          <w:b/>
          <w:sz w:val="28"/>
          <w:szCs w:val="28"/>
          <w:shd w:val="clear" w:color="auto" w:fill="FFFFFF"/>
          <w:lang w:val="ky-KG" w:eastAsia="en-US"/>
        </w:rPr>
        <w:tab/>
      </w:r>
    </w:p>
    <w:p w14:paraId="79D19E28" w14:textId="51450731" w:rsidR="006F0E04" w:rsidRDefault="00C701FB" w:rsidP="005E7DD6">
      <w:pPr>
        <w:spacing w:after="0"/>
        <w:contextualSpacing/>
        <w:jc w:val="both"/>
        <w:rPr>
          <w:rFonts w:ascii="Times New Roman" w:eastAsia="Calibri" w:hAnsi="Times New Roman" w:cs="Times New Roman"/>
          <w:sz w:val="28"/>
          <w:szCs w:val="28"/>
          <w:shd w:val="clear" w:color="auto" w:fill="FFFFFF"/>
          <w:lang w:val="ky-KG" w:eastAsia="en-US"/>
        </w:rPr>
      </w:pPr>
      <w:r w:rsidRPr="00A35211">
        <w:rPr>
          <w:rFonts w:ascii="Times New Roman" w:eastAsia="Calibri" w:hAnsi="Times New Roman" w:cs="Times New Roman"/>
          <w:b/>
          <w:sz w:val="28"/>
          <w:szCs w:val="28"/>
          <w:shd w:val="clear" w:color="auto" w:fill="FFFFFF"/>
          <w:lang w:val="ky-KG" w:eastAsia="en-US"/>
        </w:rPr>
        <w:tab/>
      </w:r>
      <w:r w:rsidR="006E72DA" w:rsidRPr="00A35211">
        <w:rPr>
          <w:rFonts w:ascii="Times New Roman" w:eastAsia="Calibri" w:hAnsi="Times New Roman" w:cs="Times New Roman"/>
          <w:b/>
          <w:sz w:val="28"/>
          <w:szCs w:val="28"/>
          <w:shd w:val="clear" w:color="auto" w:fill="FFFFFF"/>
          <w:lang w:val="ky-KG" w:eastAsia="en-US"/>
        </w:rPr>
        <w:t>4</w:t>
      </w:r>
      <w:r w:rsidR="00F10F04" w:rsidRPr="00A35211">
        <w:rPr>
          <w:rFonts w:ascii="Times New Roman" w:eastAsia="Calibri" w:hAnsi="Times New Roman" w:cs="Times New Roman"/>
          <w:b/>
          <w:sz w:val="28"/>
          <w:szCs w:val="28"/>
          <w:shd w:val="clear" w:color="auto" w:fill="FFFFFF"/>
          <w:lang w:val="ky-KG" w:eastAsia="en-US"/>
        </w:rPr>
        <w:t>.2</w:t>
      </w:r>
      <w:r w:rsidR="00F10F04" w:rsidRPr="00A35211">
        <w:rPr>
          <w:rFonts w:ascii="Times New Roman" w:eastAsia="Calibri" w:hAnsi="Times New Roman" w:cs="Times New Roman"/>
          <w:b/>
          <w:i/>
          <w:sz w:val="28"/>
          <w:szCs w:val="28"/>
          <w:shd w:val="clear" w:color="auto" w:fill="FFFFFF"/>
          <w:lang w:val="ky-KG" w:eastAsia="en-US"/>
        </w:rPr>
        <w:t xml:space="preserve">. </w:t>
      </w:r>
      <w:r w:rsidR="00BD5A7C" w:rsidRPr="00A35211">
        <w:rPr>
          <w:rFonts w:ascii="Times New Roman" w:eastAsia="Calibri" w:hAnsi="Times New Roman" w:cs="Times New Roman"/>
          <w:b/>
          <w:sz w:val="28"/>
          <w:szCs w:val="28"/>
          <w:shd w:val="clear" w:color="auto" w:fill="FFFFFF"/>
          <w:lang w:val="ky-KG" w:eastAsia="en-US"/>
        </w:rPr>
        <w:t>Д</w:t>
      </w:r>
      <w:r w:rsidR="007509C7" w:rsidRPr="00A35211">
        <w:rPr>
          <w:rFonts w:ascii="Times New Roman" w:eastAsia="Calibri" w:hAnsi="Times New Roman" w:cs="Times New Roman"/>
          <w:b/>
          <w:sz w:val="28"/>
          <w:szCs w:val="28"/>
          <w:shd w:val="clear" w:color="auto" w:fill="FFFFFF"/>
          <w:lang w:val="ky-KG" w:eastAsia="en-US"/>
        </w:rPr>
        <w:t xml:space="preserve">ары өсүмдүктөрдүн </w:t>
      </w:r>
      <w:r w:rsidR="00D80C1C" w:rsidRPr="00A35211">
        <w:rPr>
          <w:rFonts w:ascii="Times New Roman" w:eastAsia="Calibri" w:hAnsi="Times New Roman" w:cs="Times New Roman"/>
          <w:b/>
          <w:sz w:val="28"/>
          <w:szCs w:val="28"/>
          <w:shd w:val="clear" w:color="auto" w:fill="FFFFFF"/>
          <w:lang w:val="ky-KG" w:eastAsia="en-US"/>
        </w:rPr>
        <w:t>чийки</w:t>
      </w:r>
      <w:r w:rsidR="00FC2CF9" w:rsidRPr="00A35211">
        <w:rPr>
          <w:rFonts w:ascii="Times New Roman" w:eastAsia="Calibri" w:hAnsi="Times New Roman" w:cs="Times New Roman"/>
          <w:b/>
          <w:sz w:val="28"/>
          <w:szCs w:val="28"/>
          <w:shd w:val="clear" w:color="auto" w:fill="FFFFFF"/>
          <w:lang w:val="ky-KG" w:eastAsia="en-US"/>
        </w:rPr>
        <w:t xml:space="preserve"> </w:t>
      </w:r>
      <w:r w:rsidR="002E6A7C" w:rsidRPr="00A35211">
        <w:rPr>
          <w:rFonts w:ascii="Times New Roman" w:eastAsia="Calibri" w:hAnsi="Times New Roman" w:cs="Times New Roman"/>
          <w:b/>
          <w:sz w:val="28"/>
          <w:szCs w:val="28"/>
          <w:shd w:val="clear" w:color="auto" w:fill="FFFFFF"/>
          <w:lang w:val="ky-KG" w:eastAsia="en-US"/>
        </w:rPr>
        <w:t>кор</w:t>
      </w:r>
      <w:r w:rsidR="00BC2B7A" w:rsidRPr="00A35211">
        <w:rPr>
          <w:rFonts w:ascii="Times New Roman" w:eastAsia="Calibri" w:hAnsi="Times New Roman" w:cs="Times New Roman"/>
          <w:b/>
          <w:sz w:val="28"/>
          <w:szCs w:val="28"/>
          <w:shd w:val="clear" w:color="auto" w:fill="FFFFFF"/>
          <w:lang w:val="ky-KG" w:eastAsia="en-US"/>
        </w:rPr>
        <w:t>лор</w:t>
      </w:r>
      <w:r w:rsidR="002E6A7C" w:rsidRPr="00A35211">
        <w:rPr>
          <w:rFonts w:ascii="Times New Roman" w:eastAsia="Calibri" w:hAnsi="Times New Roman" w:cs="Times New Roman"/>
          <w:b/>
          <w:sz w:val="28"/>
          <w:szCs w:val="28"/>
          <w:shd w:val="clear" w:color="auto" w:fill="FFFFFF"/>
          <w:lang w:val="ky-KG" w:eastAsia="en-US"/>
        </w:rPr>
        <w:t>у жана алардын фитоцено</w:t>
      </w:r>
      <w:r w:rsidR="00076F31">
        <w:rPr>
          <w:rFonts w:ascii="Times New Roman" w:eastAsia="Calibri" w:hAnsi="Times New Roman" w:cs="Times New Roman"/>
          <w:b/>
          <w:sz w:val="28"/>
          <w:szCs w:val="28"/>
          <w:shd w:val="clear" w:color="auto" w:fill="FFFFFF"/>
          <w:lang w:val="ky-KG" w:eastAsia="en-US"/>
        </w:rPr>
        <w:t>тика</w:t>
      </w:r>
      <w:r w:rsidR="00F10F04" w:rsidRPr="00A35211">
        <w:rPr>
          <w:rFonts w:ascii="Times New Roman" w:eastAsia="Calibri" w:hAnsi="Times New Roman" w:cs="Times New Roman"/>
          <w:b/>
          <w:sz w:val="28"/>
          <w:szCs w:val="28"/>
          <w:shd w:val="clear" w:color="auto" w:fill="FFFFFF"/>
          <w:lang w:val="ky-KG" w:eastAsia="en-US"/>
        </w:rPr>
        <w:t>лык мүнөздөмөсү</w:t>
      </w:r>
      <w:r w:rsidR="001B67EC" w:rsidRPr="00A35211">
        <w:rPr>
          <w:rFonts w:ascii="Times New Roman" w:eastAsia="Calibri" w:hAnsi="Times New Roman" w:cs="Times New Roman"/>
          <w:b/>
          <w:i/>
          <w:sz w:val="28"/>
          <w:szCs w:val="28"/>
          <w:lang w:val="ky-KG" w:eastAsia="en-US"/>
        </w:rPr>
        <w:t xml:space="preserve">. </w:t>
      </w:r>
      <w:r w:rsidR="001B67EC" w:rsidRPr="00A35211">
        <w:rPr>
          <w:rFonts w:ascii="Times New Roman" w:eastAsia="Calibri" w:hAnsi="Times New Roman" w:cs="Times New Roman"/>
          <w:sz w:val="28"/>
          <w:szCs w:val="28"/>
          <w:lang w:val="ky-KG" w:eastAsia="en-US"/>
        </w:rPr>
        <w:t>Акыркы мезгилдерде түштүк кыргызстанда же бүтүндой эле өлкөнүн аймагында табигый таралган өсүмдүктөр жеке менчиктерге бөлүнүп, тосулуп калган. Ал эми калктуу аймактарга жакын жерлерлердеги жайыт жерлер антропогендик таасирлерге көбүрөөк кабылган. Бийик тоолордо  ар түрдүү чөптүү шалбаалар, бадалдуу черлер жана арча токойлордун флорасынын жапайы дары өсүмдүктөрү; жергиликтүү элдик дарыгерлер жана илимий изилдөө институттардын кызыгуусун жаратат. Биздин изилдөөлөрдө дары өсүмдүктөрдүн чийки корлорун аныктоого негизделди.</w:t>
      </w:r>
      <w:r w:rsidR="001B67EC" w:rsidRPr="00A35211">
        <w:rPr>
          <w:rFonts w:ascii="Times New Roman" w:eastAsia="Calibri" w:hAnsi="Times New Roman" w:cs="Times New Roman"/>
          <w:sz w:val="28"/>
          <w:szCs w:val="28"/>
          <w:shd w:val="clear" w:color="auto" w:fill="FFFFFF"/>
          <w:lang w:val="ky-KG" w:eastAsia="en-US"/>
        </w:rPr>
        <w:t xml:space="preserve"> </w:t>
      </w:r>
      <w:r w:rsidR="00E76D29">
        <w:rPr>
          <w:rFonts w:ascii="Times New Roman" w:eastAsia="Calibri" w:hAnsi="Times New Roman" w:cs="Times New Roman"/>
          <w:sz w:val="28"/>
          <w:szCs w:val="28"/>
          <w:shd w:val="clear" w:color="auto" w:fill="FFFFFF"/>
          <w:lang w:val="ky-KG" w:eastAsia="en-US"/>
        </w:rPr>
        <w:t>Т</w:t>
      </w:r>
      <w:r w:rsidR="00E76D29" w:rsidRPr="00A35211">
        <w:rPr>
          <w:rFonts w:ascii="Times New Roman" w:eastAsia="Calibri" w:hAnsi="Times New Roman" w:cs="Times New Roman"/>
          <w:sz w:val="28"/>
          <w:szCs w:val="28"/>
          <w:shd w:val="clear" w:color="auto" w:fill="FFFFFF"/>
          <w:lang w:val="ky-KG" w:eastAsia="en-US"/>
        </w:rPr>
        <w:t>алаа иштери</w:t>
      </w:r>
      <w:r w:rsidR="00E76D29">
        <w:rPr>
          <w:rFonts w:ascii="Times New Roman" w:eastAsia="Calibri" w:hAnsi="Times New Roman" w:cs="Times New Roman"/>
          <w:sz w:val="28"/>
          <w:szCs w:val="28"/>
          <w:shd w:val="clear" w:color="auto" w:fill="FFFFFF"/>
          <w:lang w:val="ky-KG" w:eastAsia="en-US"/>
        </w:rPr>
        <w:t>н аткаруу менен и</w:t>
      </w:r>
      <w:r w:rsidR="001B67EC" w:rsidRPr="00A35211">
        <w:rPr>
          <w:rFonts w:ascii="Times New Roman" w:eastAsia="Calibri" w:hAnsi="Times New Roman" w:cs="Times New Roman"/>
          <w:sz w:val="28"/>
          <w:szCs w:val="28"/>
          <w:shd w:val="clear" w:color="auto" w:fill="FFFFFF"/>
          <w:lang w:val="ky-KG" w:eastAsia="en-US"/>
        </w:rPr>
        <w:t>зилденген т</w:t>
      </w:r>
      <w:r w:rsidR="001B67EC" w:rsidRPr="00A35211">
        <w:rPr>
          <w:rFonts w:ascii="Times New Roman" w:eastAsia="Times New Roman" w:hAnsi="Times New Roman" w:cs="Times New Roman"/>
          <w:bCs/>
          <w:kern w:val="36"/>
          <w:sz w:val="28"/>
          <w:szCs w:val="28"/>
          <w:lang w:val="ky-KG"/>
        </w:rPr>
        <w:t>абылгыдай каз таңдай</w:t>
      </w:r>
      <w:r w:rsidR="0027594B">
        <w:rPr>
          <w:rFonts w:ascii="Times New Roman" w:eastAsia="Calibri" w:hAnsi="Times New Roman" w:cs="Times New Roman"/>
          <w:sz w:val="28"/>
          <w:szCs w:val="28"/>
          <w:shd w:val="clear" w:color="auto" w:fill="FFFFFF"/>
          <w:lang w:val="ky-KG" w:eastAsia="en-US"/>
        </w:rPr>
        <w:t xml:space="preserve"> </w:t>
      </w:r>
      <w:r w:rsidR="00D26BC8" w:rsidRPr="001B1C17">
        <w:rPr>
          <w:rFonts w:ascii="Times New Roman" w:eastAsia="Calibri" w:hAnsi="Times New Roman" w:cs="Times New Roman"/>
          <w:sz w:val="28"/>
          <w:szCs w:val="28"/>
          <w:shd w:val="clear" w:color="auto" w:fill="FFFFFF"/>
          <w:lang w:val="ky-KG" w:eastAsia="en-US"/>
        </w:rPr>
        <w:t xml:space="preserve"> дары</w:t>
      </w:r>
      <w:r w:rsidR="00D26BC8">
        <w:rPr>
          <w:rFonts w:ascii="Times New Roman" w:eastAsia="Calibri" w:hAnsi="Times New Roman" w:cs="Times New Roman"/>
          <w:color w:val="00B0F0"/>
          <w:sz w:val="28"/>
          <w:szCs w:val="28"/>
          <w:shd w:val="clear" w:color="auto" w:fill="FFFFFF"/>
          <w:lang w:val="ky-KG" w:eastAsia="en-US"/>
        </w:rPr>
        <w:t xml:space="preserve"> </w:t>
      </w:r>
      <w:r w:rsidR="001B67EC" w:rsidRPr="00A35211">
        <w:rPr>
          <w:rFonts w:ascii="Times New Roman" w:eastAsia="Calibri" w:hAnsi="Times New Roman" w:cs="Times New Roman"/>
          <w:sz w:val="28"/>
          <w:szCs w:val="28"/>
          <w:shd w:val="clear" w:color="auto" w:fill="FFFFFF"/>
          <w:lang w:val="ky-KG" w:eastAsia="en-US"/>
        </w:rPr>
        <w:t>өсүмдүктөрүнүн салыштырмалуу көп кездеш</w:t>
      </w:r>
      <w:r w:rsidR="00E76D29">
        <w:rPr>
          <w:rFonts w:ascii="Times New Roman" w:eastAsia="Calibri" w:hAnsi="Times New Roman" w:cs="Times New Roman"/>
          <w:sz w:val="28"/>
          <w:szCs w:val="28"/>
          <w:shd w:val="clear" w:color="auto" w:fill="FFFFFF"/>
          <w:lang w:val="ky-KG" w:eastAsia="en-US"/>
        </w:rPr>
        <w:t>кен коомдоштуктарындагы</w:t>
      </w:r>
      <w:r w:rsidR="001B67EC" w:rsidRPr="00A35211">
        <w:rPr>
          <w:rFonts w:ascii="Times New Roman" w:eastAsia="Calibri" w:hAnsi="Times New Roman" w:cs="Times New Roman"/>
          <w:sz w:val="28"/>
          <w:szCs w:val="28"/>
          <w:shd w:val="clear" w:color="auto" w:fill="FFFFFF"/>
          <w:lang w:val="ky-KG" w:eastAsia="en-US"/>
        </w:rPr>
        <w:t xml:space="preserve"> чийки корлору аныкт</w:t>
      </w:r>
      <w:r w:rsidR="00E76D29">
        <w:rPr>
          <w:rFonts w:ascii="Times New Roman" w:eastAsia="Calibri" w:hAnsi="Times New Roman" w:cs="Times New Roman"/>
          <w:sz w:val="28"/>
          <w:szCs w:val="28"/>
          <w:shd w:val="clear" w:color="auto" w:fill="FFFFFF"/>
          <w:lang w:val="ky-KG" w:eastAsia="en-US"/>
        </w:rPr>
        <w:t>алды</w:t>
      </w:r>
      <w:r w:rsidR="000C6280">
        <w:rPr>
          <w:rFonts w:ascii="Times New Roman" w:eastAsia="Calibri" w:hAnsi="Times New Roman" w:cs="Times New Roman"/>
          <w:sz w:val="28"/>
          <w:szCs w:val="28"/>
          <w:shd w:val="clear" w:color="auto" w:fill="FFFFFF"/>
          <w:lang w:val="ky-KG" w:eastAsia="en-US"/>
        </w:rPr>
        <w:t xml:space="preserve"> </w:t>
      </w:r>
      <w:r w:rsidR="000C6280">
        <w:rPr>
          <w:rFonts w:ascii="Times New Roman" w:eastAsia="Calibri" w:hAnsi="Times New Roman" w:cs="Times New Roman"/>
          <w:sz w:val="28"/>
          <w:szCs w:val="28"/>
          <w:shd w:val="clear" w:color="auto" w:fill="FFFFFF"/>
          <w:lang w:val="ky-KG" w:eastAsia="en-US"/>
        </w:rPr>
        <w:t>(4.2.1</w:t>
      </w:r>
      <w:r w:rsidR="000C6280" w:rsidRPr="001B1C17">
        <w:rPr>
          <w:rFonts w:ascii="Times New Roman" w:hAnsi="Times New Roman"/>
          <w:sz w:val="28"/>
          <w:szCs w:val="28"/>
          <w:shd w:val="clear" w:color="auto" w:fill="FFFFFF"/>
          <w:lang w:val="ky-KG"/>
        </w:rPr>
        <w:t>;</w:t>
      </w:r>
      <w:r w:rsidR="000C6280">
        <w:rPr>
          <w:rFonts w:ascii="Times New Roman" w:eastAsia="Calibri" w:hAnsi="Times New Roman" w:cs="Times New Roman"/>
          <w:sz w:val="28"/>
          <w:szCs w:val="28"/>
          <w:shd w:val="clear" w:color="auto" w:fill="FFFFFF"/>
          <w:lang w:val="ky-KG" w:eastAsia="en-US"/>
        </w:rPr>
        <w:t xml:space="preserve"> </w:t>
      </w:r>
      <w:r w:rsidR="000C6280" w:rsidRPr="001B1C17">
        <w:rPr>
          <w:rFonts w:ascii="Times New Roman" w:eastAsia="Calibri" w:hAnsi="Times New Roman" w:cs="Times New Roman"/>
          <w:sz w:val="28"/>
          <w:szCs w:val="28"/>
          <w:shd w:val="clear" w:color="auto" w:fill="FFFFFF"/>
          <w:lang w:val="ky-KG" w:eastAsia="en-US"/>
        </w:rPr>
        <w:t>4.2.2</w:t>
      </w:r>
      <w:r w:rsidR="000C6280" w:rsidRPr="001B1C17">
        <w:rPr>
          <w:rFonts w:ascii="Times New Roman" w:hAnsi="Times New Roman"/>
          <w:sz w:val="28"/>
          <w:szCs w:val="28"/>
          <w:shd w:val="clear" w:color="auto" w:fill="FFFFFF"/>
          <w:lang w:val="ky-KG"/>
        </w:rPr>
        <w:t>;</w:t>
      </w:r>
      <w:r w:rsidR="000C6280" w:rsidRPr="001B1C17">
        <w:rPr>
          <w:rFonts w:ascii="Times New Roman" w:eastAsia="Calibri" w:hAnsi="Times New Roman" w:cs="Times New Roman"/>
          <w:sz w:val="28"/>
          <w:szCs w:val="28"/>
          <w:shd w:val="clear" w:color="auto" w:fill="FFFFFF"/>
          <w:lang w:val="ky-KG" w:eastAsia="en-US"/>
        </w:rPr>
        <w:t xml:space="preserve"> </w:t>
      </w:r>
      <w:r w:rsidR="000C6280">
        <w:rPr>
          <w:rFonts w:ascii="Times New Roman" w:eastAsia="Calibri" w:hAnsi="Times New Roman" w:cs="Times New Roman"/>
          <w:sz w:val="28"/>
          <w:szCs w:val="28"/>
          <w:shd w:val="clear" w:color="auto" w:fill="FFFFFF"/>
          <w:lang w:val="ky-KG" w:eastAsia="en-US"/>
        </w:rPr>
        <w:t>4.2.3</w:t>
      </w:r>
      <w:r w:rsidR="000C6280" w:rsidRPr="001B1C17">
        <w:rPr>
          <w:rFonts w:ascii="Times New Roman" w:hAnsi="Times New Roman"/>
          <w:sz w:val="28"/>
          <w:szCs w:val="28"/>
          <w:shd w:val="clear" w:color="auto" w:fill="FFFFFF"/>
          <w:lang w:val="ky-KG"/>
        </w:rPr>
        <w:t xml:space="preserve">; </w:t>
      </w:r>
      <w:r w:rsidR="000C6280" w:rsidRPr="001B1C17">
        <w:rPr>
          <w:rFonts w:ascii="Times New Roman" w:eastAsia="Calibri" w:hAnsi="Times New Roman" w:cs="Times New Roman"/>
          <w:sz w:val="28"/>
          <w:szCs w:val="28"/>
          <w:shd w:val="clear" w:color="auto" w:fill="FFFFFF"/>
          <w:lang w:val="ky-KG" w:eastAsia="en-US"/>
        </w:rPr>
        <w:t>4.</w:t>
      </w:r>
      <w:r w:rsidR="000C6280">
        <w:rPr>
          <w:rFonts w:ascii="Times New Roman" w:eastAsia="Calibri" w:hAnsi="Times New Roman" w:cs="Times New Roman"/>
          <w:sz w:val="28"/>
          <w:szCs w:val="28"/>
          <w:shd w:val="clear" w:color="auto" w:fill="FFFFFF"/>
          <w:lang w:val="ky-KG" w:eastAsia="en-US"/>
        </w:rPr>
        <w:t>2.4 – таблицалар</w:t>
      </w:r>
      <w:r w:rsidR="000C6280" w:rsidRPr="001B1C17">
        <w:rPr>
          <w:rFonts w:ascii="Times New Roman" w:eastAsia="Calibri" w:hAnsi="Times New Roman" w:cs="Times New Roman"/>
          <w:sz w:val="28"/>
          <w:szCs w:val="28"/>
          <w:shd w:val="clear" w:color="auto" w:fill="FFFFFF"/>
          <w:lang w:val="ky-KG" w:eastAsia="en-US"/>
        </w:rPr>
        <w:t>)</w:t>
      </w:r>
      <w:r w:rsidR="001B67EC" w:rsidRPr="00A35211">
        <w:rPr>
          <w:rFonts w:ascii="Times New Roman" w:eastAsia="Calibri" w:hAnsi="Times New Roman" w:cs="Times New Roman"/>
          <w:sz w:val="28"/>
          <w:szCs w:val="28"/>
          <w:shd w:val="clear" w:color="auto" w:fill="FFFFFF"/>
          <w:lang w:val="ky-KG" w:eastAsia="en-US"/>
        </w:rPr>
        <w:t>.</w:t>
      </w:r>
    </w:p>
    <w:p w14:paraId="74A36AF1" w14:textId="2FC25449" w:rsidR="00E661B8" w:rsidRPr="00C35402" w:rsidRDefault="00E661B8" w:rsidP="00E661B8">
      <w:pPr>
        <w:spacing w:after="0"/>
        <w:jc w:val="center"/>
        <w:rPr>
          <w:rFonts w:ascii="Times New Roman" w:eastAsia="Calibri" w:hAnsi="Times New Roman" w:cs="Times New Roman"/>
          <w:sz w:val="28"/>
          <w:szCs w:val="28"/>
          <w:shd w:val="clear" w:color="auto" w:fill="FFFFFF"/>
          <w:lang w:val="ky-KG" w:eastAsia="en-US"/>
        </w:rPr>
      </w:pPr>
      <w:r w:rsidRPr="000E52E6">
        <w:rPr>
          <w:rFonts w:ascii="Times New Roman" w:eastAsia="Calibri" w:hAnsi="Times New Roman" w:cs="Times New Roman"/>
          <w:b/>
          <w:sz w:val="28"/>
          <w:szCs w:val="28"/>
          <w:shd w:val="clear" w:color="auto" w:fill="FFFFFF"/>
          <w:lang w:val="ky-KG" w:eastAsia="en-US"/>
        </w:rPr>
        <w:t xml:space="preserve">Таблица 4.2.1 </w:t>
      </w:r>
      <w:r w:rsidRPr="000E52E6">
        <w:rPr>
          <w:rFonts w:ascii="Times New Roman" w:eastAsia="Calibri" w:hAnsi="Times New Roman" w:cs="Times New Roman"/>
          <w:sz w:val="28"/>
          <w:szCs w:val="28"/>
          <w:shd w:val="clear" w:color="auto" w:fill="FFFFFF"/>
          <w:lang w:val="ky-KG" w:eastAsia="en-US"/>
        </w:rPr>
        <w:t xml:space="preserve">– </w:t>
      </w:r>
      <w:r w:rsidR="00B15AE8" w:rsidRPr="000E52E6">
        <w:rPr>
          <w:rFonts w:ascii="Times New Roman" w:eastAsia="Calibri" w:hAnsi="Times New Roman" w:cs="Times New Roman"/>
          <w:sz w:val="28"/>
          <w:szCs w:val="28"/>
          <w:shd w:val="clear" w:color="auto" w:fill="FFFFFF"/>
          <w:lang w:val="ky-KG" w:eastAsia="en-US"/>
        </w:rPr>
        <w:t xml:space="preserve">Алай кырка тоосунун түндүк капталынын ар кандай коомдоштуктардагы </w:t>
      </w:r>
      <w:r w:rsidRPr="000E52E6">
        <w:rPr>
          <w:rFonts w:ascii="Times New Roman" w:eastAsia="Times New Roman" w:hAnsi="Times New Roman" w:cs="Times New Roman"/>
          <w:i/>
          <w:sz w:val="28"/>
          <w:szCs w:val="28"/>
          <w:lang w:val="ky-KG"/>
        </w:rPr>
        <w:t>Аchillеa</w:t>
      </w:r>
      <w:r w:rsidRPr="000E52E6">
        <w:rPr>
          <w:rFonts w:ascii="Times New Roman" w:eastAsia="Calibri" w:hAnsi="Times New Roman" w:cs="Times New Roman"/>
          <w:i/>
          <w:sz w:val="28"/>
          <w:szCs w:val="28"/>
          <w:lang w:val="ky-KG" w:eastAsia="en-US"/>
        </w:rPr>
        <w:t xml:space="preserve"> filipendulina </w:t>
      </w:r>
      <w:r w:rsidRPr="000E52E6">
        <w:rPr>
          <w:rFonts w:ascii="Times New Roman" w:eastAsia="Calibri" w:hAnsi="Times New Roman" w:cs="Times New Roman"/>
          <w:sz w:val="28"/>
          <w:szCs w:val="28"/>
          <w:lang w:val="ky-KG" w:eastAsia="en-US"/>
        </w:rPr>
        <w:t>Lam</w:t>
      </w:r>
      <w:r w:rsidRPr="000E52E6">
        <w:rPr>
          <w:rFonts w:ascii="Times New Roman" w:eastAsia="Calibri" w:hAnsi="Times New Roman" w:cs="Times New Roman"/>
          <w:sz w:val="28"/>
          <w:szCs w:val="28"/>
          <w:shd w:val="clear" w:color="auto" w:fill="FFFFFF"/>
          <w:lang w:val="ky-KG" w:eastAsia="en-US"/>
        </w:rPr>
        <w:t>. (</w:t>
      </w:r>
      <w:r w:rsidR="000E52E6">
        <w:rPr>
          <w:rFonts w:ascii="Times New Roman" w:eastAsia="Calibri" w:hAnsi="Times New Roman" w:cs="Times New Roman"/>
          <w:sz w:val="28"/>
          <w:szCs w:val="28"/>
          <w:shd w:val="clear" w:color="auto" w:fill="FFFFFF"/>
          <w:lang w:val="ky-KG" w:eastAsia="en-US"/>
        </w:rPr>
        <w:t>жер үстүңкү бөлүгү</w:t>
      </w:r>
      <w:r w:rsidRPr="000E52E6">
        <w:rPr>
          <w:rFonts w:ascii="Times New Roman" w:eastAsia="Calibri" w:hAnsi="Times New Roman" w:cs="Times New Roman"/>
          <w:sz w:val="28"/>
          <w:szCs w:val="28"/>
          <w:shd w:val="clear" w:color="auto" w:fill="FFFFFF"/>
          <w:lang w:val="ky-KG" w:eastAsia="en-US"/>
        </w:rPr>
        <w:t xml:space="preserve">) </w:t>
      </w:r>
      <w:r w:rsidR="008C12E6">
        <w:rPr>
          <w:rFonts w:ascii="Times New Roman" w:eastAsia="Calibri" w:hAnsi="Times New Roman" w:cs="Times New Roman"/>
          <w:sz w:val="28"/>
          <w:szCs w:val="28"/>
          <w:shd w:val="clear" w:color="auto" w:fill="FFFFFF"/>
          <w:lang w:val="ky-KG" w:eastAsia="en-US"/>
        </w:rPr>
        <w:t>чийки</w:t>
      </w:r>
      <w:r w:rsidR="00B15AE8">
        <w:rPr>
          <w:rFonts w:ascii="Times New Roman" w:eastAsia="Calibri" w:hAnsi="Times New Roman" w:cs="Times New Roman"/>
          <w:sz w:val="28"/>
          <w:szCs w:val="28"/>
          <w:shd w:val="clear" w:color="auto" w:fill="FFFFFF"/>
          <w:lang w:val="ky-KG" w:eastAsia="en-US"/>
        </w:rPr>
        <w:t xml:space="preserve"> кору</w:t>
      </w:r>
      <w:r w:rsidR="0028111F">
        <w:rPr>
          <w:rFonts w:ascii="Times New Roman" w:eastAsia="Calibri" w:hAnsi="Times New Roman" w:cs="Times New Roman"/>
          <w:sz w:val="28"/>
          <w:szCs w:val="28"/>
          <w:shd w:val="clear" w:color="auto" w:fill="FFFFFF"/>
          <w:lang w:val="ky-KG" w:eastAsia="en-US"/>
        </w:rPr>
        <w:t xml:space="preserve"> </w:t>
      </w:r>
      <w:r w:rsidR="0028111F" w:rsidRPr="0028111F">
        <w:rPr>
          <w:rFonts w:ascii="Times New Roman" w:eastAsia="Times New Roman" w:hAnsi="Times New Roman" w:cs="Times New Roman"/>
          <w:sz w:val="28"/>
          <w:szCs w:val="28"/>
          <w:lang w:val="ky-KG"/>
        </w:rPr>
        <w:t>(сырьенун абадагы кургак салмагы, кг)</w:t>
      </w:r>
    </w:p>
    <w:tbl>
      <w:tblPr>
        <w:tblpPr w:leftFromText="180" w:rightFromText="180" w:vertAnchor="text" w:horzAnchor="margin" w:tblpX="75" w:tblpY="474"/>
        <w:tblW w:w="9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9"/>
        <w:gridCol w:w="1134"/>
        <w:gridCol w:w="1843"/>
        <w:gridCol w:w="1129"/>
        <w:gridCol w:w="1417"/>
      </w:tblGrid>
      <w:tr w:rsidR="00E661B8" w:rsidRPr="00B46CBF" w14:paraId="271AA42A" w14:textId="77777777" w:rsidTr="005B58F6">
        <w:trPr>
          <w:trHeight w:val="985"/>
        </w:trPr>
        <w:tc>
          <w:tcPr>
            <w:tcW w:w="4219" w:type="dxa"/>
            <w:tcBorders>
              <w:right w:val="single" w:sz="4" w:space="0" w:color="auto"/>
            </w:tcBorders>
          </w:tcPr>
          <w:p w14:paraId="3C4AA3BA" w14:textId="39CE0463" w:rsidR="00E661B8" w:rsidRPr="00E661B8" w:rsidRDefault="002200C6" w:rsidP="004854CC">
            <w:pPr>
              <w:spacing w:after="0" w:line="240" w:lineRule="auto"/>
              <w:contextualSpacing/>
              <w:jc w:val="center"/>
              <w:rPr>
                <w:rFonts w:ascii="Times New Roman" w:eastAsia="Calibri" w:hAnsi="Times New Roman" w:cs="Times New Roman"/>
                <w:sz w:val="27"/>
                <w:szCs w:val="27"/>
                <w:highlight w:val="yellow"/>
                <w:shd w:val="clear" w:color="auto" w:fill="FFFFFF"/>
                <w:lang w:val="ky-KG"/>
              </w:rPr>
            </w:pPr>
            <w:r w:rsidRPr="002200C6">
              <w:rPr>
                <w:rFonts w:ascii="Times New Roman" w:eastAsia="Times New Roman" w:hAnsi="Times New Roman" w:cs="Times New Roman"/>
                <w:sz w:val="27"/>
                <w:szCs w:val="27"/>
                <w:lang w:val="ky-KG"/>
              </w:rPr>
              <w:t>Жайгашкан жери жана өсүмдүктөрдүн жамааттары</w:t>
            </w:r>
            <w:r w:rsidRPr="002200C6">
              <w:rPr>
                <w:rFonts w:ascii="Times New Roman" w:eastAsia="Times New Roman" w:hAnsi="Times New Roman" w:cs="Times New Roman"/>
                <w:sz w:val="27"/>
                <w:szCs w:val="27"/>
                <w:highlight w:val="yellow"/>
                <w:lang w:val="ky-KG"/>
              </w:rPr>
              <w:t xml:space="preserve"> </w:t>
            </w:r>
            <w:r w:rsidR="00E661B8" w:rsidRPr="002200C6">
              <w:rPr>
                <w:rFonts w:ascii="Times New Roman" w:eastAsia="Times New Roman" w:hAnsi="Times New Roman" w:cs="Times New Roman"/>
                <w:sz w:val="27"/>
                <w:szCs w:val="27"/>
                <w:highlight w:val="yellow"/>
                <w:lang w:val="ky-KG"/>
              </w:rPr>
              <w:t xml:space="preserve"> </w:t>
            </w:r>
          </w:p>
        </w:tc>
        <w:tc>
          <w:tcPr>
            <w:tcW w:w="1134" w:type="dxa"/>
            <w:tcBorders>
              <w:right w:val="single" w:sz="4" w:space="0" w:color="auto"/>
            </w:tcBorders>
          </w:tcPr>
          <w:p w14:paraId="0EF0649E" w14:textId="4904CAE3" w:rsidR="00E661B8" w:rsidRPr="005B58F6" w:rsidRDefault="002200C6" w:rsidP="004854CC">
            <w:pPr>
              <w:spacing w:after="0" w:line="240" w:lineRule="auto"/>
              <w:ind w:left="-100" w:right="-111"/>
              <w:jc w:val="center"/>
              <w:rPr>
                <w:rFonts w:ascii="Times New Roman" w:eastAsia="Calibri" w:hAnsi="Times New Roman" w:cs="Times New Roman"/>
                <w:sz w:val="27"/>
                <w:szCs w:val="27"/>
                <w:lang w:val="ky-KG"/>
              </w:rPr>
            </w:pPr>
            <w:r w:rsidRPr="005B58F6">
              <w:rPr>
                <w:rFonts w:ascii="Times New Roman" w:eastAsia="Calibri" w:hAnsi="Times New Roman" w:cs="Times New Roman"/>
                <w:sz w:val="27"/>
                <w:szCs w:val="27"/>
                <w:lang w:val="ky-KG"/>
              </w:rPr>
              <w:t>Жалпы аянты</w:t>
            </w:r>
            <w:r w:rsidR="00E661B8" w:rsidRPr="005B58F6">
              <w:rPr>
                <w:rFonts w:ascii="Times New Roman" w:eastAsia="Calibri" w:hAnsi="Times New Roman" w:cs="Times New Roman"/>
                <w:sz w:val="27"/>
                <w:szCs w:val="27"/>
                <w:lang w:val="ky-KG"/>
              </w:rPr>
              <w:t>,</w:t>
            </w:r>
          </w:p>
          <w:p w14:paraId="3750BD1E" w14:textId="77777777" w:rsidR="00E661B8" w:rsidRPr="005B58F6" w:rsidRDefault="00E661B8" w:rsidP="004854CC">
            <w:pPr>
              <w:spacing w:after="0" w:line="240" w:lineRule="auto"/>
              <w:ind w:left="-109"/>
              <w:contextualSpacing/>
              <w:jc w:val="center"/>
              <w:rPr>
                <w:rFonts w:ascii="Times New Roman" w:eastAsia="Calibri" w:hAnsi="Times New Roman" w:cs="Times New Roman"/>
                <w:sz w:val="27"/>
                <w:szCs w:val="27"/>
                <w:lang w:val="ky-KG" w:eastAsia="en-US"/>
              </w:rPr>
            </w:pPr>
            <w:r w:rsidRPr="005B58F6">
              <w:rPr>
                <w:rFonts w:ascii="Times New Roman" w:eastAsia="Calibri" w:hAnsi="Times New Roman" w:cs="Times New Roman"/>
                <w:sz w:val="27"/>
                <w:szCs w:val="27"/>
                <w:lang w:val="ky-KG"/>
              </w:rPr>
              <w:t>га</w:t>
            </w:r>
          </w:p>
        </w:tc>
        <w:tc>
          <w:tcPr>
            <w:tcW w:w="1843" w:type="dxa"/>
            <w:tcBorders>
              <w:left w:val="single" w:sz="4" w:space="0" w:color="auto"/>
            </w:tcBorders>
          </w:tcPr>
          <w:p w14:paraId="2F73F8D3" w14:textId="16DBF956" w:rsidR="00E661B8" w:rsidRPr="005B58F6" w:rsidRDefault="00B46CBF" w:rsidP="00B46CBF">
            <w:pPr>
              <w:spacing w:after="0" w:line="240" w:lineRule="auto"/>
              <w:ind w:right="-97"/>
              <w:contextualSpacing/>
              <w:jc w:val="center"/>
              <w:rPr>
                <w:rFonts w:ascii="Times New Roman" w:eastAsia="Calibri" w:hAnsi="Times New Roman" w:cs="Times New Roman"/>
                <w:sz w:val="27"/>
                <w:szCs w:val="27"/>
                <w:shd w:val="clear" w:color="auto" w:fill="FFFFFF"/>
                <w:lang w:val="ky-KG"/>
              </w:rPr>
            </w:pPr>
            <w:r w:rsidRPr="005B58F6">
              <w:rPr>
                <w:rFonts w:ascii="Times New Roman" w:eastAsia="Calibri" w:hAnsi="Times New Roman" w:cs="Times New Roman"/>
                <w:sz w:val="27"/>
                <w:szCs w:val="27"/>
                <w:shd w:val="clear" w:color="auto" w:fill="FFFFFF"/>
                <w:lang w:val="ky-KG"/>
              </w:rPr>
              <w:t>Түшүмдүүлүк</w:t>
            </w:r>
            <w:r w:rsidR="00E661B8" w:rsidRPr="005B58F6">
              <w:rPr>
                <w:rFonts w:ascii="Times New Roman" w:eastAsia="Times New Roman" w:hAnsi="Times New Roman" w:cs="Times New Roman"/>
                <w:sz w:val="27"/>
                <w:szCs w:val="27"/>
              </w:rPr>
              <w:t>, кг/ га</w:t>
            </w:r>
          </w:p>
        </w:tc>
        <w:tc>
          <w:tcPr>
            <w:tcW w:w="1129" w:type="dxa"/>
            <w:tcBorders>
              <w:left w:val="single" w:sz="4" w:space="0" w:color="auto"/>
            </w:tcBorders>
          </w:tcPr>
          <w:p w14:paraId="0F1D70BA" w14:textId="2E44AEDB" w:rsidR="00E661B8" w:rsidRPr="005B58F6" w:rsidRDefault="00B46CBF" w:rsidP="00B46CBF">
            <w:pPr>
              <w:spacing w:after="0" w:line="240" w:lineRule="auto"/>
              <w:ind w:left="-111" w:hanging="3"/>
              <w:contextualSpacing/>
              <w:jc w:val="center"/>
              <w:rPr>
                <w:rFonts w:ascii="Times New Roman" w:eastAsia="Calibri" w:hAnsi="Times New Roman" w:cs="Times New Roman"/>
                <w:sz w:val="27"/>
                <w:szCs w:val="27"/>
                <w:lang w:val="ky-KG" w:eastAsia="en-US"/>
              </w:rPr>
            </w:pPr>
            <w:r w:rsidRPr="005B58F6">
              <w:rPr>
                <w:rFonts w:ascii="Times New Roman" w:eastAsia="Calibri" w:hAnsi="Times New Roman" w:cs="Times New Roman"/>
                <w:sz w:val="27"/>
                <w:szCs w:val="27"/>
                <w:lang w:val="ky-KG"/>
              </w:rPr>
              <w:t>Экспл. кору</w:t>
            </w:r>
            <w:r w:rsidR="00E661B8" w:rsidRPr="005B58F6">
              <w:rPr>
                <w:rFonts w:ascii="Times New Roman" w:eastAsia="Calibri" w:hAnsi="Times New Roman" w:cs="Times New Roman"/>
                <w:sz w:val="27"/>
                <w:szCs w:val="27"/>
                <w:lang w:val="ky-KG"/>
              </w:rPr>
              <w:t>, кг</w:t>
            </w:r>
          </w:p>
        </w:tc>
        <w:tc>
          <w:tcPr>
            <w:tcW w:w="1417" w:type="dxa"/>
          </w:tcPr>
          <w:p w14:paraId="777A3A47" w14:textId="248AD15F" w:rsidR="00E661B8" w:rsidRPr="005B58F6" w:rsidRDefault="001D0CD9" w:rsidP="004854CC">
            <w:pPr>
              <w:spacing w:after="0" w:line="240" w:lineRule="auto"/>
              <w:ind w:left="-100" w:right="-104"/>
              <w:jc w:val="center"/>
              <w:rPr>
                <w:rFonts w:ascii="Times New Roman" w:eastAsia="Calibri" w:hAnsi="Times New Roman" w:cs="Times New Roman"/>
                <w:sz w:val="27"/>
                <w:szCs w:val="27"/>
                <w:lang w:val="ky-KG"/>
              </w:rPr>
            </w:pPr>
            <w:r w:rsidRPr="005B58F6">
              <w:rPr>
                <w:rFonts w:ascii="Times New Roman" w:eastAsia="Calibri" w:hAnsi="Times New Roman" w:cs="Times New Roman"/>
                <w:sz w:val="27"/>
                <w:szCs w:val="27"/>
                <w:lang w:val="ky-KG"/>
              </w:rPr>
              <w:t>Жыл са</w:t>
            </w:r>
            <w:r w:rsidR="005B58F6" w:rsidRPr="005B58F6">
              <w:rPr>
                <w:rFonts w:ascii="Times New Roman" w:eastAsia="Calibri" w:hAnsi="Times New Roman" w:cs="Times New Roman"/>
                <w:sz w:val="27"/>
                <w:szCs w:val="27"/>
                <w:lang w:val="ky-KG"/>
              </w:rPr>
              <w:t>й</w:t>
            </w:r>
            <w:r w:rsidRPr="005B58F6">
              <w:rPr>
                <w:rFonts w:ascii="Times New Roman" w:eastAsia="Calibri" w:hAnsi="Times New Roman" w:cs="Times New Roman"/>
                <w:sz w:val="27"/>
                <w:szCs w:val="27"/>
                <w:lang w:val="ky-KG"/>
              </w:rPr>
              <w:t>ын жыйноо өлчөмү</w:t>
            </w:r>
            <w:r w:rsidR="00E661B8" w:rsidRPr="005B58F6">
              <w:rPr>
                <w:rFonts w:ascii="Times New Roman" w:eastAsia="Calibri" w:hAnsi="Times New Roman" w:cs="Times New Roman"/>
                <w:sz w:val="27"/>
                <w:szCs w:val="27"/>
                <w:lang w:val="ky-KG"/>
              </w:rPr>
              <w:t>., кг</w:t>
            </w:r>
          </w:p>
        </w:tc>
      </w:tr>
      <w:tr w:rsidR="00930095" w:rsidRPr="001D0CD9" w14:paraId="4F9C6882" w14:textId="77777777" w:rsidTr="005B58F6">
        <w:trPr>
          <w:trHeight w:val="973"/>
        </w:trPr>
        <w:tc>
          <w:tcPr>
            <w:tcW w:w="4219" w:type="dxa"/>
          </w:tcPr>
          <w:p w14:paraId="4418A82A" w14:textId="7F371590" w:rsidR="00930095" w:rsidRPr="00B46CBF" w:rsidRDefault="00930095" w:rsidP="00206981">
            <w:pPr>
              <w:pStyle w:val="a7"/>
              <w:numPr>
                <w:ilvl w:val="0"/>
                <w:numId w:val="40"/>
              </w:numPr>
              <w:spacing w:after="0" w:line="240" w:lineRule="auto"/>
              <w:ind w:left="284"/>
              <w:rPr>
                <w:rFonts w:ascii="Times New Roman" w:hAnsi="Times New Roman"/>
                <w:i/>
                <w:sz w:val="27"/>
                <w:szCs w:val="27"/>
                <w:lang w:val="ky-KG"/>
              </w:rPr>
            </w:pPr>
            <w:r w:rsidRPr="00B46CBF">
              <w:rPr>
                <w:rFonts w:ascii="Times New Roman" w:hAnsi="Times New Roman"/>
                <w:bCs/>
                <w:i/>
                <w:sz w:val="27"/>
                <w:szCs w:val="27"/>
                <w:lang w:val="ky-KG"/>
              </w:rPr>
              <w:t>Achillea</w:t>
            </w:r>
            <w:r w:rsidRPr="00B46CBF">
              <w:rPr>
                <w:rFonts w:ascii="Times New Roman" w:hAnsi="Times New Roman"/>
                <w:i/>
                <w:sz w:val="27"/>
                <w:szCs w:val="27"/>
                <w:lang w:val="ky-KG"/>
              </w:rPr>
              <w:t xml:space="preserve"> filipendulina </w:t>
            </w:r>
            <w:r w:rsidRPr="00B46CBF">
              <w:rPr>
                <w:rFonts w:ascii="Times New Roman" w:hAnsi="Times New Roman"/>
                <w:bCs/>
                <w:i/>
                <w:sz w:val="27"/>
                <w:szCs w:val="27"/>
                <w:lang w:val="ky-KG"/>
              </w:rPr>
              <w:t>–</w:t>
            </w:r>
            <w:r w:rsidRPr="00B46CBF">
              <w:rPr>
                <w:rFonts w:ascii="Times New Roman" w:hAnsi="Times New Roman"/>
                <w:i/>
                <w:sz w:val="27"/>
                <w:szCs w:val="27"/>
                <w:lang w:val="ky-KG"/>
              </w:rPr>
              <w:t xml:space="preserve"> </w:t>
            </w:r>
            <w:r w:rsidRPr="00B46CBF">
              <w:rPr>
                <w:rFonts w:ascii="Times New Roman" w:eastAsia="Times New Roman" w:hAnsi="Times New Roman"/>
                <w:bCs/>
                <w:i/>
                <w:iCs/>
                <w:kern w:val="36"/>
                <w:sz w:val="27"/>
                <w:szCs w:val="27"/>
                <w:lang w:val="ky-KG" w:eastAsia="ru-RU"/>
              </w:rPr>
              <w:t>Bromus inermis</w:t>
            </w:r>
            <w:r w:rsidRPr="00B46CBF">
              <w:rPr>
                <w:rFonts w:ascii="Times New Roman" w:eastAsia="Times New Roman" w:hAnsi="Times New Roman"/>
                <w:i/>
                <w:sz w:val="27"/>
                <w:szCs w:val="27"/>
                <w:lang w:val="ky-KG" w:eastAsia="ru-RU"/>
              </w:rPr>
              <w:t xml:space="preserve"> </w:t>
            </w:r>
            <w:r w:rsidRPr="00B46CBF">
              <w:rPr>
                <w:rFonts w:ascii="Times New Roman" w:hAnsi="Times New Roman"/>
                <w:bCs/>
                <w:i/>
                <w:sz w:val="27"/>
                <w:szCs w:val="27"/>
                <w:lang w:val="ky-KG"/>
              </w:rPr>
              <w:t>–</w:t>
            </w:r>
            <w:r w:rsidRPr="00B46CBF">
              <w:rPr>
                <w:rFonts w:ascii="Times New Roman" w:eastAsia="Times New Roman" w:hAnsi="Times New Roman"/>
                <w:i/>
                <w:sz w:val="27"/>
                <w:szCs w:val="27"/>
                <w:lang w:val="ky-KG" w:eastAsia="ru-RU"/>
              </w:rPr>
              <w:t xml:space="preserve"> </w:t>
            </w:r>
            <w:r w:rsidRPr="00B46CBF">
              <w:rPr>
                <w:rFonts w:ascii="Times New Roman" w:hAnsi="Times New Roman"/>
                <w:i/>
                <w:sz w:val="27"/>
                <w:szCs w:val="27"/>
                <w:lang w:val="ky-KG"/>
              </w:rPr>
              <w:t>Cichorium intybus</w:t>
            </w:r>
            <w:r w:rsidRPr="00B46CBF">
              <w:rPr>
                <w:rFonts w:ascii="Times New Roman" w:hAnsi="Times New Roman"/>
                <w:bCs/>
                <w:i/>
                <w:sz w:val="27"/>
                <w:szCs w:val="27"/>
                <w:lang w:val="ky-KG"/>
              </w:rPr>
              <w:t xml:space="preserve"> </w:t>
            </w:r>
            <w:r w:rsidRPr="00B46CBF">
              <w:rPr>
                <w:rFonts w:ascii="Times New Roman" w:hAnsi="Times New Roman"/>
                <w:sz w:val="27"/>
                <w:szCs w:val="27"/>
                <w:lang w:val="ky-KG"/>
              </w:rPr>
              <w:t>Туура-Булак жылга</w:t>
            </w:r>
          </w:p>
        </w:tc>
        <w:tc>
          <w:tcPr>
            <w:tcW w:w="1134" w:type="dxa"/>
            <w:tcBorders>
              <w:right w:val="single" w:sz="4" w:space="0" w:color="auto"/>
            </w:tcBorders>
          </w:tcPr>
          <w:p w14:paraId="00F822FC" w14:textId="77777777" w:rsidR="00930095" w:rsidRPr="005E7C24" w:rsidRDefault="00930095" w:rsidP="00206981">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10,8</w:t>
            </w:r>
          </w:p>
        </w:tc>
        <w:tc>
          <w:tcPr>
            <w:tcW w:w="1843" w:type="dxa"/>
            <w:tcBorders>
              <w:right w:val="single" w:sz="4" w:space="0" w:color="auto"/>
            </w:tcBorders>
          </w:tcPr>
          <w:p w14:paraId="4A62DB36" w14:textId="77777777" w:rsidR="00930095" w:rsidRPr="005E7C24" w:rsidRDefault="00930095" w:rsidP="00206981">
            <w:pPr>
              <w:spacing w:after="0" w:line="240" w:lineRule="auto"/>
              <w:ind w:right="-250" w:hanging="105"/>
              <w:contextualSpacing/>
              <w:jc w:val="center"/>
              <w:rPr>
                <w:rFonts w:ascii="Times New Roman" w:eastAsia="Calibri" w:hAnsi="Times New Roman" w:cs="Times New Roman"/>
                <w:sz w:val="27"/>
                <w:szCs w:val="27"/>
                <w:lang w:val="ky-KG" w:eastAsia="en-US"/>
              </w:rPr>
            </w:pPr>
            <w:r w:rsidRPr="005E7C24">
              <w:rPr>
                <w:rFonts w:ascii="Times New Roman" w:eastAsia="Times New Roman" w:hAnsi="Times New Roman" w:cs="Times New Roman"/>
                <w:sz w:val="27"/>
                <w:szCs w:val="27"/>
                <w:lang w:val="ky-KG"/>
              </w:rPr>
              <w:t>450,7± 37,4</w:t>
            </w:r>
          </w:p>
        </w:tc>
        <w:tc>
          <w:tcPr>
            <w:tcW w:w="1129" w:type="dxa"/>
            <w:tcBorders>
              <w:left w:val="single" w:sz="4" w:space="0" w:color="auto"/>
            </w:tcBorders>
          </w:tcPr>
          <w:p w14:paraId="4D809344" w14:textId="77777777" w:rsidR="00930095" w:rsidRPr="005E7C24" w:rsidRDefault="00930095" w:rsidP="00206981">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4867</w:t>
            </w:r>
          </w:p>
        </w:tc>
        <w:tc>
          <w:tcPr>
            <w:tcW w:w="1417" w:type="dxa"/>
          </w:tcPr>
          <w:p w14:paraId="589E652E" w14:textId="77777777" w:rsidR="00930095" w:rsidRPr="005E7C24" w:rsidRDefault="00930095" w:rsidP="00206981">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973,0</w:t>
            </w:r>
          </w:p>
        </w:tc>
      </w:tr>
      <w:tr w:rsidR="00930095" w:rsidRPr="005E7C24" w14:paraId="6236C217" w14:textId="77777777" w:rsidTr="005B58F6">
        <w:trPr>
          <w:trHeight w:val="515"/>
        </w:trPr>
        <w:tc>
          <w:tcPr>
            <w:tcW w:w="4219" w:type="dxa"/>
          </w:tcPr>
          <w:p w14:paraId="3AD112D3" w14:textId="54C72787" w:rsidR="001A0B3A" w:rsidRPr="001A0B3A" w:rsidRDefault="00930095" w:rsidP="00206981">
            <w:pPr>
              <w:pStyle w:val="a7"/>
              <w:numPr>
                <w:ilvl w:val="0"/>
                <w:numId w:val="40"/>
              </w:numPr>
              <w:spacing w:after="0" w:line="240" w:lineRule="auto"/>
              <w:ind w:left="284"/>
              <w:rPr>
                <w:rFonts w:ascii="Times New Roman" w:hAnsi="Times New Roman"/>
                <w:bCs/>
                <w:i/>
                <w:sz w:val="27"/>
                <w:szCs w:val="27"/>
                <w:lang w:val="en-US"/>
              </w:rPr>
            </w:pPr>
            <w:r w:rsidRPr="001D0CD9">
              <w:rPr>
                <w:rFonts w:ascii="Times New Roman" w:hAnsi="Times New Roman"/>
                <w:bCs/>
                <w:i/>
                <w:sz w:val="27"/>
                <w:szCs w:val="27"/>
                <w:lang w:val="ky-KG"/>
              </w:rPr>
              <w:t>Achillea filipendu</w:t>
            </w:r>
            <w:r w:rsidRPr="001A0B3A">
              <w:rPr>
                <w:rFonts w:ascii="Times New Roman" w:hAnsi="Times New Roman"/>
                <w:bCs/>
                <w:i/>
                <w:sz w:val="27"/>
                <w:szCs w:val="27"/>
                <w:lang w:val="en-US"/>
              </w:rPr>
              <w:t>lina –</w:t>
            </w:r>
            <w:r w:rsidRPr="001A0B3A">
              <w:rPr>
                <w:rFonts w:ascii="Times New Roman" w:hAnsi="Times New Roman"/>
                <w:bCs/>
                <w:i/>
                <w:iCs/>
                <w:sz w:val="27"/>
                <w:szCs w:val="27"/>
                <w:lang w:val="la-Latn"/>
              </w:rPr>
              <w:t xml:space="preserve"> Artemísia absínthium</w:t>
            </w:r>
            <w:r w:rsidRPr="001A0B3A">
              <w:rPr>
                <w:rFonts w:ascii="Times New Roman" w:hAnsi="Times New Roman"/>
                <w:bCs/>
                <w:i/>
                <w:iCs/>
                <w:sz w:val="27"/>
                <w:szCs w:val="27"/>
                <w:lang w:val="en-US"/>
              </w:rPr>
              <w:t xml:space="preserve"> </w:t>
            </w:r>
            <w:r w:rsidRPr="001A0B3A">
              <w:rPr>
                <w:rFonts w:ascii="Times New Roman" w:hAnsi="Times New Roman"/>
                <w:bCs/>
                <w:i/>
                <w:sz w:val="27"/>
                <w:szCs w:val="27"/>
                <w:lang w:val="en-US"/>
              </w:rPr>
              <w:t>–</w:t>
            </w:r>
            <w:r w:rsidRPr="001A0B3A">
              <w:rPr>
                <w:rFonts w:ascii="Times New Roman" w:eastAsia="Times New Roman" w:hAnsi="Times New Roman"/>
                <w:i/>
                <w:iCs/>
                <w:sz w:val="27"/>
                <w:szCs w:val="27"/>
                <w:lang w:val="en-US" w:eastAsia="ru-RU"/>
              </w:rPr>
              <w:t xml:space="preserve"> Bromus scoparius</w:t>
            </w:r>
          </w:p>
          <w:p w14:paraId="535B59DC" w14:textId="331EAC9F" w:rsidR="00930095" w:rsidRPr="001A0B3A" w:rsidRDefault="00930095" w:rsidP="00206981">
            <w:pPr>
              <w:pStyle w:val="a7"/>
              <w:spacing w:after="0" w:line="240" w:lineRule="auto"/>
              <w:ind w:left="284"/>
              <w:rPr>
                <w:rFonts w:ascii="Times New Roman" w:hAnsi="Times New Roman"/>
                <w:bCs/>
                <w:i/>
                <w:sz w:val="27"/>
                <w:szCs w:val="27"/>
                <w:lang w:val="en-US"/>
              </w:rPr>
            </w:pPr>
            <w:r w:rsidRPr="001A0B3A">
              <w:rPr>
                <w:rFonts w:ascii="Times New Roman" w:hAnsi="Times New Roman"/>
                <w:bCs/>
                <w:sz w:val="27"/>
                <w:szCs w:val="27"/>
              </w:rPr>
              <w:t>Өйүзгү</w:t>
            </w:r>
            <w:r w:rsidRPr="009B460D">
              <w:rPr>
                <w:rFonts w:ascii="Times New Roman" w:hAnsi="Times New Roman"/>
                <w:bCs/>
                <w:sz w:val="27"/>
                <w:szCs w:val="27"/>
                <w:lang w:val="en-US"/>
              </w:rPr>
              <w:t>-</w:t>
            </w:r>
            <w:r w:rsidRPr="001A0B3A">
              <w:rPr>
                <w:rFonts w:ascii="Times New Roman" w:hAnsi="Times New Roman"/>
                <w:bCs/>
                <w:sz w:val="27"/>
                <w:szCs w:val="27"/>
              </w:rPr>
              <w:t>Бел</w:t>
            </w:r>
            <w:r w:rsidRPr="009B460D">
              <w:rPr>
                <w:rFonts w:ascii="Times New Roman" w:hAnsi="Times New Roman"/>
                <w:bCs/>
                <w:sz w:val="27"/>
                <w:szCs w:val="27"/>
                <w:lang w:val="en-US"/>
              </w:rPr>
              <w:t xml:space="preserve"> </w:t>
            </w:r>
            <w:r w:rsidRPr="001A0B3A">
              <w:rPr>
                <w:rFonts w:ascii="Times New Roman" w:hAnsi="Times New Roman"/>
                <w:bCs/>
                <w:sz w:val="27"/>
                <w:szCs w:val="27"/>
              </w:rPr>
              <w:t>жылга</w:t>
            </w:r>
          </w:p>
        </w:tc>
        <w:tc>
          <w:tcPr>
            <w:tcW w:w="1134" w:type="dxa"/>
            <w:tcBorders>
              <w:right w:val="single" w:sz="4" w:space="0" w:color="auto"/>
            </w:tcBorders>
          </w:tcPr>
          <w:p w14:paraId="72931E4B" w14:textId="77777777" w:rsidR="00930095" w:rsidRPr="005E7C24" w:rsidRDefault="00930095" w:rsidP="00206981">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4,8</w:t>
            </w:r>
          </w:p>
        </w:tc>
        <w:tc>
          <w:tcPr>
            <w:tcW w:w="1843" w:type="dxa"/>
            <w:tcBorders>
              <w:right w:val="single" w:sz="4" w:space="0" w:color="auto"/>
            </w:tcBorders>
          </w:tcPr>
          <w:p w14:paraId="10FE0721" w14:textId="77777777" w:rsidR="00930095" w:rsidRPr="005E7C24" w:rsidRDefault="00930095" w:rsidP="00206981">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474,1±34,1</w:t>
            </w:r>
          </w:p>
        </w:tc>
        <w:tc>
          <w:tcPr>
            <w:tcW w:w="1129" w:type="dxa"/>
            <w:tcBorders>
              <w:left w:val="single" w:sz="4" w:space="0" w:color="auto"/>
            </w:tcBorders>
          </w:tcPr>
          <w:p w14:paraId="7C643568" w14:textId="77777777" w:rsidR="00930095" w:rsidRPr="005E7C24" w:rsidRDefault="00930095" w:rsidP="00206981">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2276</w:t>
            </w:r>
          </w:p>
        </w:tc>
        <w:tc>
          <w:tcPr>
            <w:tcW w:w="1417" w:type="dxa"/>
          </w:tcPr>
          <w:p w14:paraId="2B61CE5E" w14:textId="77777777" w:rsidR="00930095" w:rsidRPr="005E7C24" w:rsidRDefault="00930095" w:rsidP="00206981">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455,7</w:t>
            </w:r>
          </w:p>
        </w:tc>
      </w:tr>
      <w:tr w:rsidR="00930095" w:rsidRPr="005E7C24" w14:paraId="0221A7EC" w14:textId="77777777" w:rsidTr="005B58F6">
        <w:trPr>
          <w:trHeight w:val="550"/>
        </w:trPr>
        <w:tc>
          <w:tcPr>
            <w:tcW w:w="4219" w:type="dxa"/>
            <w:tcBorders>
              <w:right w:val="single" w:sz="4" w:space="0" w:color="auto"/>
            </w:tcBorders>
          </w:tcPr>
          <w:p w14:paraId="4A93AAA7" w14:textId="482AAF6B" w:rsidR="00C5707D" w:rsidRDefault="00930095" w:rsidP="00206981">
            <w:pPr>
              <w:pStyle w:val="a7"/>
              <w:numPr>
                <w:ilvl w:val="0"/>
                <w:numId w:val="40"/>
              </w:numPr>
              <w:spacing w:after="0" w:line="240" w:lineRule="auto"/>
              <w:ind w:left="284" w:right="-109"/>
              <w:rPr>
                <w:rFonts w:ascii="Times New Roman" w:hAnsi="Times New Roman"/>
                <w:bCs/>
                <w:i/>
                <w:sz w:val="27"/>
                <w:szCs w:val="27"/>
                <w:lang w:val="en-US"/>
              </w:rPr>
            </w:pPr>
            <w:r w:rsidRPr="00C5707D">
              <w:rPr>
                <w:rFonts w:ascii="Times New Roman" w:hAnsi="Times New Roman"/>
                <w:bCs/>
                <w:i/>
                <w:sz w:val="27"/>
                <w:szCs w:val="27"/>
                <w:lang w:val="en-US"/>
              </w:rPr>
              <w:t xml:space="preserve">Achillea filipendulina – </w:t>
            </w:r>
            <w:r w:rsidRPr="00C5707D">
              <w:rPr>
                <w:rFonts w:ascii="Times New Roman" w:hAnsi="Times New Roman"/>
                <w:bCs/>
                <w:i/>
                <w:iCs/>
                <w:sz w:val="27"/>
                <w:szCs w:val="27"/>
                <w:lang w:val="en-US"/>
              </w:rPr>
              <w:t xml:space="preserve">Dactylis glomerata </w:t>
            </w:r>
            <w:r w:rsidR="009B460D">
              <w:rPr>
                <w:rFonts w:ascii="Times New Roman" w:hAnsi="Times New Roman"/>
                <w:bCs/>
                <w:i/>
                <w:sz w:val="27"/>
                <w:szCs w:val="27"/>
                <w:lang w:val="en-US"/>
              </w:rPr>
              <w:t xml:space="preserve">– Handelia </w:t>
            </w:r>
            <w:r w:rsidRPr="00C5707D">
              <w:rPr>
                <w:rFonts w:ascii="Times New Roman" w:hAnsi="Times New Roman"/>
                <w:bCs/>
                <w:i/>
                <w:sz w:val="27"/>
                <w:szCs w:val="27"/>
                <w:lang w:val="en-US"/>
              </w:rPr>
              <w:t xml:space="preserve">trichophylla </w:t>
            </w:r>
          </w:p>
          <w:p w14:paraId="25774735" w14:textId="34A57559" w:rsidR="00930095" w:rsidRPr="00C5707D" w:rsidRDefault="00930095" w:rsidP="00206981">
            <w:pPr>
              <w:pStyle w:val="a7"/>
              <w:spacing w:after="0" w:line="240" w:lineRule="auto"/>
              <w:ind w:left="284"/>
              <w:rPr>
                <w:rFonts w:ascii="Times New Roman" w:hAnsi="Times New Roman"/>
                <w:bCs/>
                <w:i/>
                <w:sz w:val="27"/>
                <w:szCs w:val="27"/>
                <w:lang w:val="en-US"/>
              </w:rPr>
            </w:pPr>
            <w:r w:rsidRPr="00C5707D">
              <w:rPr>
                <w:rFonts w:ascii="Times New Roman" w:hAnsi="Times New Roman"/>
                <w:bCs/>
                <w:sz w:val="27"/>
                <w:szCs w:val="27"/>
              </w:rPr>
              <w:t>Кичик</w:t>
            </w:r>
            <w:r w:rsidRPr="009B460D">
              <w:rPr>
                <w:rFonts w:ascii="Times New Roman" w:hAnsi="Times New Roman"/>
                <w:bCs/>
                <w:sz w:val="27"/>
                <w:szCs w:val="27"/>
                <w:lang w:val="en-US"/>
              </w:rPr>
              <w:t xml:space="preserve"> </w:t>
            </w:r>
            <w:r w:rsidRPr="00C5707D">
              <w:rPr>
                <w:rFonts w:ascii="Times New Roman" w:hAnsi="Times New Roman"/>
                <w:bCs/>
                <w:sz w:val="27"/>
                <w:szCs w:val="27"/>
              </w:rPr>
              <w:t>тоо</w:t>
            </w:r>
            <w:r w:rsidRPr="009B460D">
              <w:rPr>
                <w:rFonts w:ascii="Times New Roman" w:hAnsi="Times New Roman"/>
                <w:bCs/>
                <w:sz w:val="27"/>
                <w:szCs w:val="27"/>
                <w:lang w:val="en-US"/>
              </w:rPr>
              <w:t xml:space="preserve"> </w:t>
            </w:r>
            <w:r w:rsidRPr="00C5707D">
              <w:rPr>
                <w:rFonts w:ascii="Times New Roman" w:hAnsi="Times New Roman"/>
                <w:bCs/>
                <w:sz w:val="27"/>
                <w:szCs w:val="27"/>
              </w:rPr>
              <w:t>этеги</w:t>
            </w:r>
          </w:p>
        </w:tc>
        <w:tc>
          <w:tcPr>
            <w:tcW w:w="1134" w:type="dxa"/>
            <w:tcBorders>
              <w:right w:val="single" w:sz="4" w:space="0" w:color="auto"/>
            </w:tcBorders>
          </w:tcPr>
          <w:p w14:paraId="6BF376FF" w14:textId="77777777" w:rsidR="00930095" w:rsidRPr="005E7C24" w:rsidRDefault="00930095" w:rsidP="00206981">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8,6</w:t>
            </w:r>
          </w:p>
        </w:tc>
        <w:tc>
          <w:tcPr>
            <w:tcW w:w="1843" w:type="dxa"/>
            <w:tcBorders>
              <w:right w:val="single" w:sz="4" w:space="0" w:color="auto"/>
            </w:tcBorders>
          </w:tcPr>
          <w:p w14:paraId="7628FE0F" w14:textId="77777777" w:rsidR="00930095" w:rsidRPr="005E7C24" w:rsidRDefault="00930095" w:rsidP="00206981">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412,8±39,2</w:t>
            </w:r>
          </w:p>
        </w:tc>
        <w:tc>
          <w:tcPr>
            <w:tcW w:w="1129" w:type="dxa"/>
            <w:tcBorders>
              <w:left w:val="single" w:sz="4" w:space="0" w:color="auto"/>
            </w:tcBorders>
          </w:tcPr>
          <w:p w14:paraId="1DA7752B" w14:textId="77777777" w:rsidR="00930095" w:rsidRPr="005E7C24" w:rsidRDefault="00930095" w:rsidP="00206981">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1981</w:t>
            </w:r>
          </w:p>
        </w:tc>
        <w:tc>
          <w:tcPr>
            <w:tcW w:w="1417" w:type="dxa"/>
          </w:tcPr>
          <w:p w14:paraId="3C46C5DE" w14:textId="77777777" w:rsidR="00930095" w:rsidRPr="005E7C24" w:rsidRDefault="00930095" w:rsidP="00206981">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396,2</w:t>
            </w:r>
          </w:p>
        </w:tc>
      </w:tr>
      <w:tr w:rsidR="00930095" w:rsidRPr="005E7C24" w14:paraId="6CF81A19" w14:textId="77777777" w:rsidTr="005B58F6">
        <w:trPr>
          <w:trHeight w:val="664"/>
        </w:trPr>
        <w:tc>
          <w:tcPr>
            <w:tcW w:w="4219" w:type="dxa"/>
            <w:tcBorders>
              <w:right w:val="single" w:sz="4" w:space="0" w:color="auto"/>
            </w:tcBorders>
          </w:tcPr>
          <w:p w14:paraId="6033CD24" w14:textId="3C83C890" w:rsidR="00930095" w:rsidRPr="00C5707D" w:rsidRDefault="005F011C" w:rsidP="00206981">
            <w:pPr>
              <w:pStyle w:val="a7"/>
              <w:numPr>
                <w:ilvl w:val="0"/>
                <w:numId w:val="40"/>
              </w:numPr>
              <w:spacing w:after="0" w:line="240" w:lineRule="auto"/>
              <w:ind w:left="284" w:right="-110"/>
              <w:rPr>
                <w:rFonts w:ascii="Times New Roman" w:hAnsi="Times New Roman"/>
                <w:bCs/>
                <w:i/>
                <w:sz w:val="27"/>
                <w:szCs w:val="27"/>
                <w:lang w:val="en-US"/>
              </w:rPr>
            </w:pPr>
            <w:r>
              <w:rPr>
                <w:rFonts w:ascii="Times New Roman" w:hAnsi="Times New Roman"/>
                <w:bCs/>
                <w:i/>
                <w:sz w:val="27"/>
                <w:szCs w:val="27"/>
                <w:lang w:val="ky-KG"/>
              </w:rPr>
              <w:t>.</w:t>
            </w:r>
            <w:r w:rsidR="00930095" w:rsidRPr="00C5707D">
              <w:rPr>
                <w:rFonts w:ascii="Times New Roman" w:hAnsi="Times New Roman"/>
                <w:bCs/>
                <w:i/>
                <w:sz w:val="27"/>
                <w:szCs w:val="27"/>
                <w:lang w:val="en-US"/>
              </w:rPr>
              <w:t xml:space="preserve">Achillea filipendulina – </w:t>
            </w:r>
            <w:r w:rsidR="00930095" w:rsidRPr="00C5707D">
              <w:rPr>
                <w:rFonts w:ascii="Times New Roman" w:hAnsi="Times New Roman"/>
                <w:bCs/>
                <w:i/>
                <w:iCs/>
                <w:sz w:val="27"/>
                <w:szCs w:val="27"/>
                <w:lang w:val="la-Latn"/>
              </w:rPr>
              <w:t>Artemísia absínthium</w:t>
            </w:r>
            <w:r w:rsidR="00930095" w:rsidRPr="00C5707D">
              <w:rPr>
                <w:rFonts w:ascii="Times New Roman" w:hAnsi="Times New Roman"/>
                <w:bCs/>
                <w:i/>
                <w:iCs/>
                <w:sz w:val="27"/>
                <w:szCs w:val="27"/>
                <w:lang w:val="en-US"/>
              </w:rPr>
              <w:t xml:space="preserve"> </w:t>
            </w:r>
            <w:r w:rsidR="00930095" w:rsidRPr="00C5707D">
              <w:rPr>
                <w:rFonts w:ascii="Times New Roman" w:hAnsi="Times New Roman"/>
                <w:bCs/>
                <w:i/>
                <w:sz w:val="27"/>
                <w:szCs w:val="27"/>
                <w:lang w:val="en-US"/>
              </w:rPr>
              <w:t>–</w:t>
            </w:r>
            <w:r w:rsidR="00930095" w:rsidRPr="00C5707D">
              <w:rPr>
                <w:rFonts w:ascii="Times New Roman" w:eastAsia="Times New Roman" w:hAnsi="Times New Roman"/>
                <w:i/>
                <w:iCs/>
                <w:sz w:val="27"/>
                <w:szCs w:val="27"/>
                <w:lang w:val="en-US" w:eastAsia="ru-RU"/>
              </w:rPr>
              <w:t>Bromus gracillimus</w:t>
            </w:r>
            <w:r w:rsidR="00930095" w:rsidRPr="00C5707D">
              <w:rPr>
                <w:rFonts w:ascii="Times New Roman" w:eastAsia="Times New Roman" w:hAnsi="Times New Roman"/>
                <w:bCs/>
                <w:i/>
                <w:iCs/>
                <w:sz w:val="27"/>
                <w:szCs w:val="27"/>
                <w:lang w:val="en-US" w:eastAsia="ru-RU"/>
              </w:rPr>
              <w:t xml:space="preserve"> </w:t>
            </w:r>
            <w:r w:rsidR="00930095" w:rsidRPr="00C5707D">
              <w:rPr>
                <w:rFonts w:ascii="Times New Roman" w:hAnsi="Times New Roman"/>
                <w:bCs/>
                <w:iCs/>
                <w:sz w:val="27"/>
                <w:szCs w:val="27"/>
              </w:rPr>
              <w:t>Чарача</w:t>
            </w:r>
            <w:r w:rsidR="00930095" w:rsidRPr="00C5707D">
              <w:rPr>
                <w:rFonts w:ascii="Times New Roman" w:hAnsi="Times New Roman"/>
                <w:bCs/>
                <w:iCs/>
                <w:sz w:val="27"/>
                <w:szCs w:val="27"/>
                <w:lang w:val="en-US"/>
              </w:rPr>
              <w:t xml:space="preserve"> </w:t>
            </w:r>
            <w:r w:rsidR="00930095" w:rsidRPr="00C5707D">
              <w:rPr>
                <w:rFonts w:ascii="Times New Roman" w:hAnsi="Times New Roman"/>
                <w:bCs/>
                <w:iCs/>
                <w:sz w:val="27"/>
                <w:szCs w:val="27"/>
              </w:rPr>
              <w:t>тоо</w:t>
            </w:r>
            <w:r w:rsidR="00930095" w:rsidRPr="00C5707D">
              <w:rPr>
                <w:rFonts w:ascii="Times New Roman" w:hAnsi="Times New Roman"/>
                <w:bCs/>
                <w:iCs/>
                <w:sz w:val="27"/>
                <w:szCs w:val="27"/>
                <w:lang w:val="en-US"/>
              </w:rPr>
              <w:t xml:space="preserve"> </w:t>
            </w:r>
            <w:r w:rsidR="00930095" w:rsidRPr="00C5707D">
              <w:rPr>
                <w:rFonts w:ascii="Times New Roman" w:hAnsi="Times New Roman"/>
                <w:bCs/>
                <w:iCs/>
                <w:sz w:val="27"/>
                <w:szCs w:val="27"/>
              </w:rPr>
              <w:t>этеги</w:t>
            </w:r>
          </w:p>
        </w:tc>
        <w:tc>
          <w:tcPr>
            <w:tcW w:w="1134" w:type="dxa"/>
            <w:tcBorders>
              <w:right w:val="single" w:sz="4" w:space="0" w:color="auto"/>
            </w:tcBorders>
          </w:tcPr>
          <w:p w14:paraId="3E51D810" w14:textId="77777777" w:rsidR="00930095" w:rsidRPr="005E7C24" w:rsidRDefault="00930095" w:rsidP="00206981">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7,8</w:t>
            </w:r>
          </w:p>
        </w:tc>
        <w:tc>
          <w:tcPr>
            <w:tcW w:w="1843" w:type="dxa"/>
            <w:tcBorders>
              <w:right w:val="single" w:sz="4" w:space="0" w:color="auto"/>
            </w:tcBorders>
          </w:tcPr>
          <w:p w14:paraId="64DAC390" w14:textId="77777777" w:rsidR="00930095" w:rsidRPr="005E7C24" w:rsidRDefault="00930095" w:rsidP="00206981">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380,2±34,7</w:t>
            </w:r>
          </w:p>
        </w:tc>
        <w:tc>
          <w:tcPr>
            <w:tcW w:w="1129" w:type="dxa"/>
            <w:tcBorders>
              <w:left w:val="single" w:sz="4" w:space="0" w:color="auto"/>
            </w:tcBorders>
          </w:tcPr>
          <w:p w14:paraId="378D5EC7" w14:textId="77777777" w:rsidR="00930095" w:rsidRPr="005E7C24" w:rsidRDefault="00930095" w:rsidP="00206981">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2965</w:t>
            </w:r>
          </w:p>
        </w:tc>
        <w:tc>
          <w:tcPr>
            <w:tcW w:w="1417" w:type="dxa"/>
          </w:tcPr>
          <w:p w14:paraId="4579CE9C" w14:textId="77777777" w:rsidR="00930095" w:rsidRPr="005E7C24" w:rsidRDefault="00930095" w:rsidP="00206981">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593,1</w:t>
            </w:r>
          </w:p>
        </w:tc>
      </w:tr>
      <w:tr w:rsidR="00930095" w:rsidRPr="005E7C24" w14:paraId="2C84F120" w14:textId="77777777" w:rsidTr="005B58F6">
        <w:trPr>
          <w:trHeight w:val="560"/>
        </w:trPr>
        <w:tc>
          <w:tcPr>
            <w:tcW w:w="4219" w:type="dxa"/>
            <w:tcBorders>
              <w:right w:val="single" w:sz="4" w:space="0" w:color="auto"/>
            </w:tcBorders>
          </w:tcPr>
          <w:p w14:paraId="2AA8A286" w14:textId="25B0B36D" w:rsidR="00C5707D" w:rsidRPr="00C5707D" w:rsidRDefault="00930095" w:rsidP="00206981">
            <w:pPr>
              <w:pStyle w:val="a7"/>
              <w:numPr>
                <w:ilvl w:val="0"/>
                <w:numId w:val="40"/>
              </w:numPr>
              <w:spacing w:after="0" w:line="240" w:lineRule="auto"/>
              <w:ind w:left="284" w:right="-110"/>
              <w:rPr>
                <w:rFonts w:ascii="Times New Roman" w:hAnsi="Times New Roman"/>
                <w:bCs/>
                <w:iCs/>
                <w:sz w:val="27"/>
                <w:szCs w:val="27"/>
                <w:lang w:val="en-US"/>
              </w:rPr>
            </w:pPr>
            <w:r w:rsidRPr="00C5707D">
              <w:rPr>
                <w:rFonts w:ascii="Times New Roman" w:hAnsi="Times New Roman"/>
                <w:bCs/>
                <w:i/>
                <w:sz w:val="27"/>
                <w:szCs w:val="27"/>
                <w:lang w:val="en-US"/>
              </w:rPr>
              <w:t xml:space="preserve">Achillea filipendulina – </w:t>
            </w:r>
            <w:r w:rsidRPr="00C5707D">
              <w:rPr>
                <w:rFonts w:ascii="Times New Roman" w:eastAsia="Times New Roman" w:hAnsi="Times New Roman"/>
                <w:i/>
                <w:iCs/>
                <w:sz w:val="27"/>
                <w:szCs w:val="27"/>
                <w:lang w:val="en-US"/>
              </w:rPr>
              <w:t>Poa pratensis</w:t>
            </w:r>
            <w:r w:rsidRPr="00C5707D">
              <w:rPr>
                <w:rFonts w:ascii="Times New Roman" w:eastAsia="Times New Roman" w:hAnsi="Times New Roman"/>
                <w:bCs/>
                <w:i/>
                <w:kern w:val="36"/>
                <w:sz w:val="27"/>
                <w:szCs w:val="27"/>
                <w:lang w:val="en-US"/>
              </w:rPr>
              <w:t xml:space="preserve"> </w:t>
            </w:r>
            <w:r w:rsidRPr="00C5707D">
              <w:rPr>
                <w:rFonts w:ascii="Times New Roman" w:hAnsi="Times New Roman"/>
                <w:bCs/>
                <w:i/>
                <w:sz w:val="27"/>
                <w:szCs w:val="27"/>
                <w:lang w:val="en-US"/>
              </w:rPr>
              <w:t>–</w:t>
            </w:r>
            <w:r w:rsidRPr="00C5707D">
              <w:rPr>
                <w:rFonts w:ascii="Times New Roman" w:eastAsia="Times New Roman" w:hAnsi="Times New Roman"/>
                <w:bCs/>
                <w:i/>
                <w:kern w:val="36"/>
                <w:sz w:val="27"/>
                <w:szCs w:val="27"/>
                <w:lang w:val="en-US"/>
              </w:rPr>
              <w:t xml:space="preserve"> </w:t>
            </w:r>
            <w:r w:rsidRPr="00C5707D">
              <w:rPr>
                <w:rFonts w:ascii="Times New Roman" w:eastAsia="Times New Roman" w:hAnsi="Times New Roman"/>
                <w:i/>
                <w:iCs/>
                <w:sz w:val="27"/>
                <w:szCs w:val="27"/>
                <w:lang w:val="en-US"/>
              </w:rPr>
              <w:t xml:space="preserve">Bromus </w:t>
            </w:r>
            <w:r w:rsidR="00C5707D">
              <w:rPr>
                <w:rFonts w:ascii="Times New Roman" w:eastAsia="Times New Roman" w:hAnsi="Times New Roman"/>
                <w:i/>
                <w:iCs/>
                <w:sz w:val="27"/>
                <w:szCs w:val="27"/>
                <w:lang w:val="en-US"/>
              </w:rPr>
              <w:t>japonicas</w:t>
            </w:r>
          </w:p>
          <w:p w14:paraId="0CBC2CE3" w14:textId="71ECF60F" w:rsidR="00930095" w:rsidRPr="00C5707D" w:rsidRDefault="00930095" w:rsidP="00206981">
            <w:pPr>
              <w:pStyle w:val="a7"/>
              <w:spacing w:after="0" w:line="240" w:lineRule="auto"/>
              <w:ind w:left="284" w:right="-110"/>
              <w:rPr>
                <w:rFonts w:ascii="Times New Roman" w:hAnsi="Times New Roman"/>
                <w:bCs/>
                <w:iCs/>
                <w:sz w:val="27"/>
                <w:szCs w:val="27"/>
                <w:lang w:val="en-US"/>
              </w:rPr>
            </w:pPr>
            <w:r w:rsidRPr="00C5707D">
              <w:rPr>
                <w:rFonts w:ascii="Times New Roman" w:hAnsi="Times New Roman"/>
                <w:bCs/>
                <w:iCs/>
                <w:sz w:val="27"/>
                <w:szCs w:val="27"/>
              </w:rPr>
              <w:t>Кошжан</w:t>
            </w:r>
            <w:r w:rsidRPr="009B460D">
              <w:rPr>
                <w:rFonts w:ascii="Times New Roman" w:hAnsi="Times New Roman"/>
                <w:bCs/>
                <w:iCs/>
                <w:sz w:val="27"/>
                <w:szCs w:val="27"/>
                <w:lang w:val="en-US"/>
              </w:rPr>
              <w:t xml:space="preserve"> </w:t>
            </w:r>
            <w:r w:rsidRPr="00C5707D">
              <w:rPr>
                <w:rFonts w:ascii="Times New Roman" w:hAnsi="Times New Roman"/>
                <w:bCs/>
                <w:iCs/>
                <w:sz w:val="27"/>
                <w:szCs w:val="27"/>
              </w:rPr>
              <w:t>жылга</w:t>
            </w:r>
          </w:p>
        </w:tc>
        <w:tc>
          <w:tcPr>
            <w:tcW w:w="1134" w:type="dxa"/>
            <w:tcBorders>
              <w:right w:val="single" w:sz="4" w:space="0" w:color="auto"/>
            </w:tcBorders>
          </w:tcPr>
          <w:p w14:paraId="2A12BFDB" w14:textId="77777777" w:rsidR="00930095" w:rsidRPr="005E7C24" w:rsidRDefault="00930095" w:rsidP="00206981">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6,7</w:t>
            </w:r>
          </w:p>
        </w:tc>
        <w:tc>
          <w:tcPr>
            <w:tcW w:w="1843" w:type="dxa"/>
            <w:tcBorders>
              <w:right w:val="single" w:sz="4" w:space="0" w:color="auto"/>
            </w:tcBorders>
          </w:tcPr>
          <w:p w14:paraId="2C5701A9" w14:textId="77777777" w:rsidR="00930095" w:rsidRPr="005E7C24" w:rsidRDefault="00930095" w:rsidP="00206981">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390,8±35,9</w:t>
            </w:r>
          </w:p>
        </w:tc>
        <w:tc>
          <w:tcPr>
            <w:tcW w:w="1129" w:type="dxa"/>
            <w:tcBorders>
              <w:left w:val="single" w:sz="4" w:space="0" w:color="auto"/>
            </w:tcBorders>
          </w:tcPr>
          <w:p w14:paraId="20E786B7" w14:textId="77777777" w:rsidR="00930095" w:rsidRPr="005E7C24" w:rsidRDefault="00930095" w:rsidP="00206981">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2618</w:t>
            </w:r>
          </w:p>
        </w:tc>
        <w:tc>
          <w:tcPr>
            <w:tcW w:w="1417" w:type="dxa"/>
          </w:tcPr>
          <w:p w14:paraId="6D27D78B" w14:textId="77777777" w:rsidR="00930095" w:rsidRPr="005E7C24" w:rsidRDefault="00930095" w:rsidP="00206981">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523,6</w:t>
            </w:r>
          </w:p>
        </w:tc>
      </w:tr>
      <w:tr w:rsidR="00E661B8" w:rsidRPr="005E7C24" w14:paraId="2556A5E9" w14:textId="77777777" w:rsidTr="005B58F6">
        <w:trPr>
          <w:trHeight w:val="77"/>
        </w:trPr>
        <w:tc>
          <w:tcPr>
            <w:tcW w:w="4219" w:type="dxa"/>
            <w:tcBorders>
              <w:right w:val="single" w:sz="4" w:space="0" w:color="auto"/>
            </w:tcBorders>
          </w:tcPr>
          <w:p w14:paraId="03231565" w14:textId="6603465B" w:rsidR="00E661B8" w:rsidRPr="005B58F6" w:rsidRDefault="005B58F6" w:rsidP="005B58F6">
            <w:pPr>
              <w:spacing w:after="0"/>
              <w:contextualSpacing/>
              <w:jc w:val="center"/>
              <w:rPr>
                <w:rFonts w:ascii="Times New Roman" w:eastAsia="Calibri" w:hAnsi="Times New Roman" w:cs="Times New Roman"/>
                <w:b/>
                <w:bCs/>
                <w:sz w:val="27"/>
                <w:szCs w:val="27"/>
                <w:shd w:val="clear" w:color="auto" w:fill="FFFFFF"/>
                <w:lang w:val="ky-KG" w:eastAsia="en-US"/>
              </w:rPr>
            </w:pPr>
            <w:r w:rsidRPr="005B58F6">
              <w:rPr>
                <w:rFonts w:ascii="Times New Roman" w:eastAsia="Calibri" w:hAnsi="Times New Roman" w:cs="Times New Roman"/>
                <w:b/>
                <w:bCs/>
                <w:sz w:val="27"/>
                <w:szCs w:val="27"/>
                <w:shd w:val="clear" w:color="auto" w:fill="FFFFFF"/>
                <w:lang w:val="ky-KG" w:eastAsia="en-US"/>
              </w:rPr>
              <w:t>Жыйынтыгы</w:t>
            </w:r>
            <w:r w:rsidR="00E661B8" w:rsidRPr="005B58F6">
              <w:rPr>
                <w:rFonts w:ascii="Times New Roman" w:eastAsia="Calibri" w:hAnsi="Times New Roman" w:cs="Times New Roman"/>
                <w:b/>
                <w:bCs/>
                <w:sz w:val="27"/>
                <w:szCs w:val="27"/>
                <w:shd w:val="clear" w:color="auto" w:fill="FFFFFF"/>
                <w:lang w:val="ky-KG" w:eastAsia="en-US"/>
              </w:rPr>
              <w:t>:</w:t>
            </w:r>
          </w:p>
        </w:tc>
        <w:tc>
          <w:tcPr>
            <w:tcW w:w="1134" w:type="dxa"/>
            <w:tcBorders>
              <w:right w:val="single" w:sz="4" w:space="0" w:color="auto"/>
            </w:tcBorders>
          </w:tcPr>
          <w:p w14:paraId="73F88314" w14:textId="77777777" w:rsidR="00E661B8" w:rsidRPr="005E7C24" w:rsidRDefault="00E661B8" w:rsidP="00812D24">
            <w:pPr>
              <w:spacing w:after="0" w:line="240" w:lineRule="auto"/>
              <w:ind w:left="-109"/>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38,7</w:t>
            </w:r>
          </w:p>
        </w:tc>
        <w:tc>
          <w:tcPr>
            <w:tcW w:w="1843" w:type="dxa"/>
            <w:tcBorders>
              <w:left w:val="single" w:sz="4" w:space="0" w:color="auto"/>
            </w:tcBorders>
          </w:tcPr>
          <w:p w14:paraId="1FC989BC" w14:textId="77777777" w:rsidR="00E661B8" w:rsidRPr="005E7C24" w:rsidRDefault="00E661B8" w:rsidP="00812D24">
            <w:pPr>
              <w:spacing w:after="0" w:line="240" w:lineRule="auto"/>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421,7±36,0</w:t>
            </w:r>
          </w:p>
        </w:tc>
        <w:tc>
          <w:tcPr>
            <w:tcW w:w="1129" w:type="dxa"/>
            <w:tcBorders>
              <w:right w:val="single" w:sz="4" w:space="0" w:color="auto"/>
            </w:tcBorders>
          </w:tcPr>
          <w:p w14:paraId="11B5B842" w14:textId="77777777" w:rsidR="00E661B8" w:rsidRPr="005E7C24" w:rsidRDefault="00E661B8" w:rsidP="00812D24">
            <w:pPr>
              <w:spacing w:after="0" w:line="240" w:lineRule="auto"/>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14707</w:t>
            </w:r>
          </w:p>
        </w:tc>
        <w:tc>
          <w:tcPr>
            <w:tcW w:w="1417" w:type="dxa"/>
            <w:tcBorders>
              <w:left w:val="single" w:sz="4" w:space="0" w:color="auto"/>
            </w:tcBorders>
          </w:tcPr>
          <w:p w14:paraId="036A6FFB" w14:textId="77777777" w:rsidR="00E661B8" w:rsidRPr="005E7C24" w:rsidRDefault="00E661B8" w:rsidP="00812D24">
            <w:pPr>
              <w:spacing w:after="0" w:line="240" w:lineRule="auto"/>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2941,6</w:t>
            </w:r>
          </w:p>
        </w:tc>
      </w:tr>
    </w:tbl>
    <w:p w14:paraId="32128260" w14:textId="77777777" w:rsidR="008C12E6" w:rsidRDefault="008C12E6" w:rsidP="00E661B8">
      <w:pPr>
        <w:spacing w:after="0"/>
        <w:jc w:val="center"/>
        <w:rPr>
          <w:rFonts w:ascii="Times New Roman" w:eastAsia="Calibri" w:hAnsi="Times New Roman" w:cs="Times New Roman"/>
          <w:sz w:val="28"/>
          <w:szCs w:val="28"/>
          <w:shd w:val="clear" w:color="auto" w:fill="FFFFFF"/>
          <w:lang w:val="ky-KG" w:eastAsia="en-US"/>
        </w:rPr>
      </w:pPr>
    </w:p>
    <w:p w14:paraId="5D6D0D36" w14:textId="77777777" w:rsidR="008C12E6" w:rsidRDefault="008C12E6" w:rsidP="00E661B8">
      <w:pPr>
        <w:spacing w:after="0"/>
        <w:jc w:val="center"/>
        <w:rPr>
          <w:rFonts w:ascii="Times New Roman" w:eastAsia="Calibri" w:hAnsi="Times New Roman" w:cs="Times New Roman"/>
          <w:sz w:val="28"/>
          <w:szCs w:val="28"/>
          <w:shd w:val="clear" w:color="auto" w:fill="FFFFFF"/>
          <w:lang w:val="ky-KG" w:eastAsia="en-US"/>
        </w:rPr>
      </w:pPr>
    </w:p>
    <w:p w14:paraId="3636A2E4" w14:textId="4DFE1C38" w:rsidR="00E661B8" w:rsidRPr="005E7C24" w:rsidRDefault="00E661B8" w:rsidP="00E661B8">
      <w:pPr>
        <w:spacing w:after="0"/>
        <w:jc w:val="center"/>
        <w:rPr>
          <w:rFonts w:ascii="Times New Roman" w:eastAsia="Calibri" w:hAnsi="Times New Roman" w:cs="Times New Roman"/>
          <w:sz w:val="28"/>
          <w:szCs w:val="28"/>
          <w:shd w:val="clear" w:color="auto" w:fill="FFFFFF"/>
          <w:lang w:val="ky-KG" w:eastAsia="en-US"/>
        </w:rPr>
      </w:pPr>
    </w:p>
    <w:p w14:paraId="6913DD2B" w14:textId="7B4D3573" w:rsidR="00E661B8" w:rsidRPr="005E7C24" w:rsidRDefault="005350AB" w:rsidP="004854CC">
      <w:pPr>
        <w:spacing w:after="0" w:line="240" w:lineRule="auto"/>
        <w:ind w:left="142"/>
        <w:contextualSpacing/>
        <w:jc w:val="center"/>
        <w:rPr>
          <w:rFonts w:ascii="Times New Roman" w:eastAsia="Calibri" w:hAnsi="Times New Roman" w:cs="Times New Roman"/>
          <w:sz w:val="28"/>
          <w:szCs w:val="28"/>
          <w:shd w:val="clear" w:color="auto" w:fill="FFFFFF"/>
          <w:lang w:val="ky-KG" w:eastAsia="en-US"/>
        </w:rPr>
      </w:pPr>
      <w:r w:rsidRPr="005350AB">
        <w:rPr>
          <w:rFonts w:ascii="Times New Roman" w:eastAsia="Calibri" w:hAnsi="Times New Roman" w:cs="Times New Roman"/>
          <w:b/>
          <w:sz w:val="28"/>
          <w:szCs w:val="28"/>
          <w:shd w:val="clear" w:color="auto" w:fill="FFFFFF"/>
          <w:lang w:val="ky-KG" w:eastAsia="en-US"/>
        </w:rPr>
        <w:lastRenderedPageBreak/>
        <w:t xml:space="preserve">Таблица 4.2.1 </w:t>
      </w:r>
      <w:r w:rsidRPr="005350AB">
        <w:rPr>
          <w:rFonts w:ascii="Times New Roman" w:eastAsia="Calibri" w:hAnsi="Times New Roman" w:cs="Times New Roman"/>
          <w:sz w:val="28"/>
          <w:szCs w:val="28"/>
          <w:shd w:val="clear" w:color="auto" w:fill="FFFFFF"/>
          <w:lang w:val="ky-KG" w:eastAsia="en-US"/>
        </w:rPr>
        <w:t xml:space="preserve">– Алай кырка тоосунун түндүк капталынын ар кандай коомдоштуктардагы </w:t>
      </w:r>
      <w:r w:rsidR="00883D2E" w:rsidRPr="005E7C24">
        <w:rPr>
          <w:rFonts w:ascii="Times New Roman" w:eastAsia="Calibri" w:hAnsi="Times New Roman" w:cs="Times New Roman"/>
          <w:i/>
          <w:sz w:val="28"/>
          <w:szCs w:val="28"/>
          <w:lang w:val="ky-KG" w:eastAsia="en-US"/>
        </w:rPr>
        <w:t xml:space="preserve">Hypericum perforatum </w:t>
      </w:r>
      <w:r w:rsidR="00883D2E" w:rsidRPr="005E7C24">
        <w:rPr>
          <w:rFonts w:ascii="Times New Roman" w:eastAsia="Calibri" w:hAnsi="Times New Roman" w:cs="Times New Roman"/>
          <w:sz w:val="28"/>
          <w:szCs w:val="28"/>
          <w:lang w:val="ky-KG" w:eastAsia="en-US"/>
        </w:rPr>
        <w:t>L.</w:t>
      </w:r>
      <w:r w:rsidRPr="005350AB">
        <w:rPr>
          <w:rFonts w:ascii="Times New Roman" w:eastAsia="Calibri" w:hAnsi="Times New Roman" w:cs="Times New Roman"/>
          <w:sz w:val="28"/>
          <w:szCs w:val="28"/>
          <w:shd w:val="clear" w:color="auto" w:fill="FFFFFF"/>
          <w:lang w:val="ky-KG" w:eastAsia="en-US"/>
        </w:rPr>
        <w:t xml:space="preserve"> (жер үстүңкү бөлүгү) чийки кору</w:t>
      </w:r>
      <w:r w:rsidR="00883D2E">
        <w:rPr>
          <w:rFonts w:ascii="Times New Roman" w:eastAsia="Calibri" w:hAnsi="Times New Roman" w:cs="Times New Roman"/>
          <w:sz w:val="28"/>
          <w:szCs w:val="28"/>
          <w:shd w:val="clear" w:color="auto" w:fill="FFFFFF"/>
          <w:lang w:val="ky-KG" w:eastAsia="en-US"/>
        </w:rPr>
        <w:t xml:space="preserve"> </w:t>
      </w:r>
      <w:r w:rsidRPr="005350AB">
        <w:rPr>
          <w:rFonts w:ascii="Times New Roman" w:eastAsia="Calibri" w:hAnsi="Times New Roman" w:cs="Times New Roman"/>
          <w:sz w:val="28"/>
          <w:szCs w:val="28"/>
          <w:shd w:val="clear" w:color="auto" w:fill="FFFFFF"/>
          <w:lang w:val="ky-KG" w:eastAsia="en-US"/>
        </w:rPr>
        <w:t>(сырьенун абадагы кургак салмагы, кг</w:t>
      </w:r>
      <w:r>
        <w:rPr>
          <w:rFonts w:ascii="Times New Roman" w:eastAsia="Calibri" w:hAnsi="Times New Roman" w:cs="Times New Roman"/>
          <w:sz w:val="28"/>
          <w:szCs w:val="28"/>
          <w:shd w:val="clear" w:color="auto" w:fill="FFFFFF"/>
          <w:lang w:val="ky-KG" w:eastAsia="en-US"/>
        </w:rPr>
        <w:t>)</w:t>
      </w:r>
      <w:r w:rsidR="00E661B8" w:rsidRPr="005E7C24">
        <w:rPr>
          <w:rFonts w:ascii="Times New Roman" w:eastAsia="Calibri" w:hAnsi="Times New Roman" w:cs="Times New Roman"/>
          <w:sz w:val="28"/>
          <w:szCs w:val="28"/>
          <w:shd w:val="clear" w:color="auto" w:fill="FFFFFF"/>
          <w:lang w:val="ky-KG" w:eastAsia="en-US"/>
        </w:rPr>
        <w:t xml:space="preserve"> </w:t>
      </w:r>
    </w:p>
    <w:tbl>
      <w:tblPr>
        <w:tblpPr w:leftFromText="180" w:rightFromText="180" w:vertAnchor="text" w:horzAnchor="margin" w:tblpX="74" w:tblpY="17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9"/>
        <w:gridCol w:w="1134"/>
        <w:gridCol w:w="1843"/>
        <w:gridCol w:w="1134"/>
        <w:gridCol w:w="1417"/>
      </w:tblGrid>
      <w:tr w:rsidR="009860ED" w:rsidRPr="009860ED" w14:paraId="7E9B2202" w14:textId="77777777" w:rsidTr="00757057">
        <w:trPr>
          <w:trHeight w:val="981"/>
        </w:trPr>
        <w:tc>
          <w:tcPr>
            <w:tcW w:w="4219" w:type="dxa"/>
            <w:tcBorders>
              <w:right w:val="single" w:sz="4" w:space="0" w:color="auto"/>
            </w:tcBorders>
          </w:tcPr>
          <w:p w14:paraId="3A189A61" w14:textId="1E59ABA2" w:rsidR="009860ED" w:rsidRPr="004854CC" w:rsidRDefault="009860ED" w:rsidP="00482BB1">
            <w:pPr>
              <w:spacing w:after="0" w:line="240" w:lineRule="auto"/>
              <w:contextualSpacing/>
              <w:jc w:val="center"/>
              <w:rPr>
                <w:rFonts w:ascii="Times New Roman" w:eastAsia="Calibri" w:hAnsi="Times New Roman" w:cs="Times New Roman"/>
                <w:sz w:val="27"/>
                <w:szCs w:val="27"/>
                <w:highlight w:val="yellow"/>
                <w:shd w:val="clear" w:color="auto" w:fill="FFFFFF"/>
                <w:lang w:val="ky-KG"/>
              </w:rPr>
            </w:pPr>
            <w:r w:rsidRPr="002200C6">
              <w:rPr>
                <w:rFonts w:ascii="Times New Roman" w:eastAsia="Times New Roman" w:hAnsi="Times New Roman" w:cs="Times New Roman"/>
                <w:sz w:val="27"/>
                <w:szCs w:val="27"/>
                <w:lang w:val="ky-KG"/>
              </w:rPr>
              <w:t>Жайгашкан жери жана өсүмдүктөрдүн жамааттары</w:t>
            </w:r>
          </w:p>
        </w:tc>
        <w:tc>
          <w:tcPr>
            <w:tcW w:w="1134" w:type="dxa"/>
            <w:tcBorders>
              <w:right w:val="single" w:sz="4" w:space="0" w:color="auto"/>
            </w:tcBorders>
          </w:tcPr>
          <w:p w14:paraId="5356EF0E" w14:textId="77777777" w:rsidR="009860ED" w:rsidRPr="005B58F6" w:rsidRDefault="009860ED" w:rsidP="00482BB1">
            <w:pPr>
              <w:spacing w:after="0" w:line="240" w:lineRule="auto"/>
              <w:ind w:left="-100" w:right="-111"/>
              <w:jc w:val="center"/>
              <w:rPr>
                <w:rFonts w:ascii="Times New Roman" w:eastAsia="Calibri" w:hAnsi="Times New Roman" w:cs="Times New Roman"/>
                <w:sz w:val="27"/>
                <w:szCs w:val="27"/>
                <w:lang w:val="ky-KG"/>
              </w:rPr>
            </w:pPr>
            <w:r w:rsidRPr="005B58F6">
              <w:rPr>
                <w:rFonts w:ascii="Times New Roman" w:eastAsia="Calibri" w:hAnsi="Times New Roman" w:cs="Times New Roman"/>
                <w:sz w:val="27"/>
                <w:szCs w:val="27"/>
                <w:lang w:val="ky-KG"/>
              </w:rPr>
              <w:t>Жалпы аянты,</w:t>
            </w:r>
          </w:p>
          <w:p w14:paraId="167311ED" w14:textId="491DBC55" w:rsidR="009860ED" w:rsidRPr="004854CC" w:rsidRDefault="009860ED" w:rsidP="00482BB1">
            <w:pPr>
              <w:spacing w:after="0" w:line="240" w:lineRule="auto"/>
              <w:ind w:left="-109"/>
              <w:contextualSpacing/>
              <w:jc w:val="center"/>
              <w:rPr>
                <w:rFonts w:ascii="Times New Roman" w:eastAsia="Calibri" w:hAnsi="Times New Roman" w:cs="Times New Roman"/>
                <w:sz w:val="27"/>
                <w:szCs w:val="27"/>
                <w:highlight w:val="yellow"/>
                <w:lang w:val="ky-KG" w:eastAsia="en-US"/>
              </w:rPr>
            </w:pPr>
            <w:r w:rsidRPr="005B58F6">
              <w:rPr>
                <w:rFonts w:ascii="Times New Roman" w:eastAsia="Calibri" w:hAnsi="Times New Roman" w:cs="Times New Roman"/>
                <w:sz w:val="27"/>
                <w:szCs w:val="27"/>
                <w:lang w:val="ky-KG"/>
              </w:rPr>
              <w:t>га</w:t>
            </w:r>
          </w:p>
        </w:tc>
        <w:tc>
          <w:tcPr>
            <w:tcW w:w="1843" w:type="dxa"/>
            <w:tcBorders>
              <w:left w:val="single" w:sz="4" w:space="0" w:color="auto"/>
            </w:tcBorders>
          </w:tcPr>
          <w:p w14:paraId="5783732F" w14:textId="62F2FAF3" w:rsidR="009860ED" w:rsidRPr="004854CC" w:rsidRDefault="009860ED" w:rsidP="00482BB1">
            <w:pPr>
              <w:spacing w:after="0" w:line="240" w:lineRule="auto"/>
              <w:ind w:right="-106"/>
              <w:contextualSpacing/>
              <w:jc w:val="center"/>
              <w:rPr>
                <w:rFonts w:ascii="Times New Roman" w:eastAsia="Calibri" w:hAnsi="Times New Roman" w:cs="Times New Roman"/>
                <w:sz w:val="27"/>
                <w:szCs w:val="27"/>
                <w:highlight w:val="yellow"/>
                <w:shd w:val="clear" w:color="auto" w:fill="FFFFFF"/>
                <w:lang w:val="ky-KG"/>
              </w:rPr>
            </w:pPr>
            <w:r w:rsidRPr="005B58F6">
              <w:rPr>
                <w:rFonts w:ascii="Times New Roman" w:eastAsia="Calibri" w:hAnsi="Times New Roman" w:cs="Times New Roman"/>
                <w:sz w:val="27"/>
                <w:szCs w:val="27"/>
                <w:shd w:val="clear" w:color="auto" w:fill="FFFFFF"/>
                <w:lang w:val="ky-KG"/>
              </w:rPr>
              <w:t>Түшүмдүүлүк</w:t>
            </w:r>
            <w:r w:rsidRPr="005B58F6">
              <w:rPr>
                <w:rFonts w:ascii="Times New Roman" w:eastAsia="Times New Roman" w:hAnsi="Times New Roman" w:cs="Times New Roman"/>
                <w:sz w:val="27"/>
                <w:szCs w:val="27"/>
              </w:rPr>
              <w:t>, кг/ га</w:t>
            </w:r>
          </w:p>
        </w:tc>
        <w:tc>
          <w:tcPr>
            <w:tcW w:w="1134" w:type="dxa"/>
            <w:tcBorders>
              <w:left w:val="single" w:sz="4" w:space="0" w:color="auto"/>
            </w:tcBorders>
          </w:tcPr>
          <w:p w14:paraId="68E6B3DA" w14:textId="67F990F4" w:rsidR="009860ED" w:rsidRPr="004854CC" w:rsidRDefault="009860ED" w:rsidP="00482BB1">
            <w:pPr>
              <w:spacing w:after="0" w:line="240" w:lineRule="auto"/>
              <w:ind w:left="-111" w:hanging="3"/>
              <w:contextualSpacing/>
              <w:jc w:val="center"/>
              <w:rPr>
                <w:rFonts w:ascii="Times New Roman" w:eastAsia="Calibri" w:hAnsi="Times New Roman" w:cs="Times New Roman"/>
                <w:sz w:val="27"/>
                <w:szCs w:val="27"/>
                <w:highlight w:val="yellow"/>
                <w:lang w:val="ky-KG" w:eastAsia="en-US"/>
              </w:rPr>
            </w:pPr>
            <w:r w:rsidRPr="005B58F6">
              <w:rPr>
                <w:rFonts w:ascii="Times New Roman" w:eastAsia="Calibri" w:hAnsi="Times New Roman" w:cs="Times New Roman"/>
                <w:sz w:val="27"/>
                <w:szCs w:val="27"/>
                <w:lang w:val="ky-KG"/>
              </w:rPr>
              <w:t>Экспл. кору, кг</w:t>
            </w:r>
          </w:p>
        </w:tc>
        <w:tc>
          <w:tcPr>
            <w:tcW w:w="1417" w:type="dxa"/>
          </w:tcPr>
          <w:p w14:paraId="758EB3F8" w14:textId="264CD89F" w:rsidR="009860ED" w:rsidRPr="004854CC" w:rsidRDefault="009860ED" w:rsidP="00482BB1">
            <w:pPr>
              <w:spacing w:after="0" w:line="240" w:lineRule="auto"/>
              <w:ind w:left="-100" w:right="-104"/>
              <w:jc w:val="center"/>
              <w:rPr>
                <w:rFonts w:ascii="Times New Roman" w:eastAsia="Calibri" w:hAnsi="Times New Roman" w:cs="Times New Roman"/>
                <w:sz w:val="27"/>
                <w:szCs w:val="27"/>
                <w:highlight w:val="yellow"/>
                <w:lang w:val="ky-KG"/>
              </w:rPr>
            </w:pPr>
            <w:r w:rsidRPr="005B58F6">
              <w:rPr>
                <w:rFonts w:ascii="Times New Roman" w:eastAsia="Calibri" w:hAnsi="Times New Roman" w:cs="Times New Roman"/>
                <w:sz w:val="27"/>
                <w:szCs w:val="27"/>
                <w:lang w:val="ky-KG"/>
              </w:rPr>
              <w:t>Жыл сайын жыйноо өлчөмү., кг</w:t>
            </w:r>
          </w:p>
        </w:tc>
      </w:tr>
      <w:tr w:rsidR="004A516A" w:rsidRPr="005E7C24" w14:paraId="08029370" w14:textId="77777777" w:rsidTr="00757057">
        <w:trPr>
          <w:trHeight w:val="841"/>
        </w:trPr>
        <w:tc>
          <w:tcPr>
            <w:tcW w:w="4219" w:type="dxa"/>
          </w:tcPr>
          <w:p w14:paraId="05D0F49C" w14:textId="705DB44E" w:rsidR="004A516A" w:rsidRPr="004854CC" w:rsidRDefault="004A516A" w:rsidP="00206981">
            <w:pPr>
              <w:pStyle w:val="a7"/>
              <w:numPr>
                <w:ilvl w:val="0"/>
                <w:numId w:val="39"/>
              </w:numPr>
              <w:spacing w:line="240" w:lineRule="auto"/>
              <w:ind w:left="284" w:hanging="295"/>
              <w:rPr>
                <w:rFonts w:ascii="Times New Roman" w:eastAsia="Times New Roman" w:hAnsi="Times New Roman"/>
                <w:i/>
                <w:sz w:val="27"/>
                <w:szCs w:val="27"/>
                <w:lang w:val="en-US"/>
              </w:rPr>
            </w:pPr>
            <w:r w:rsidRPr="005F011C">
              <w:rPr>
                <w:rFonts w:ascii="Times New Roman" w:eastAsia="Times New Roman" w:hAnsi="Times New Roman"/>
                <w:i/>
                <w:sz w:val="27"/>
                <w:szCs w:val="27"/>
                <w:lang w:val="en-US"/>
              </w:rPr>
              <w:t>Hypericum</w:t>
            </w:r>
            <w:r w:rsidRPr="004854CC">
              <w:rPr>
                <w:rFonts w:ascii="Times New Roman" w:eastAsia="Times New Roman" w:hAnsi="Times New Roman"/>
                <w:i/>
                <w:sz w:val="27"/>
                <w:szCs w:val="27"/>
                <w:lang w:val="en-US"/>
              </w:rPr>
              <w:t xml:space="preserve"> </w:t>
            </w:r>
            <w:r w:rsidRPr="005F011C">
              <w:rPr>
                <w:rFonts w:ascii="Times New Roman" w:eastAsia="Times New Roman" w:hAnsi="Times New Roman"/>
                <w:i/>
                <w:sz w:val="27"/>
                <w:szCs w:val="27"/>
                <w:lang w:val="en-US"/>
              </w:rPr>
              <w:t>perforatum</w:t>
            </w:r>
            <w:r w:rsidRPr="004854CC">
              <w:rPr>
                <w:rFonts w:ascii="Times New Roman" w:eastAsia="Times New Roman" w:hAnsi="Times New Roman"/>
                <w:i/>
                <w:sz w:val="27"/>
                <w:szCs w:val="27"/>
                <w:lang w:val="en-US"/>
              </w:rPr>
              <w:t xml:space="preserve"> </w:t>
            </w:r>
            <w:r w:rsidRPr="004854CC">
              <w:rPr>
                <w:rFonts w:ascii="Times New Roman" w:hAnsi="Times New Roman"/>
                <w:bCs/>
                <w:i/>
                <w:sz w:val="27"/>
                <w:szCs w:val="27"/>
                <w:lang w:val="en-US"/>
              </w:rPr>
              <w:t>–</w:t>
            </w:r>
            <w:r w:rsidRPr="004854CC">
              <w:rPr>
                <w:rFonts w:ascii="Times New Roman" w:eastAsia="Times New Roman" w:hAnsi="Times New Roman"/>
                <w:sz w:val="27"/>
                <w:szCs w:val="27"/>
                <w:lang w:val="en-US"/>
              </w:rPr>
              <w:t xml:space="preserve"> </w:t>
            </w:r>
            <w:r w:rsidRPr="005F011C">
              <w:rPr>
                <w:rFonts w:ascii="Times New Roman" w:eastAsia="Times New Roman" w:hAnsi="Times New Roman"/>
                <w:i/>
                <w:iCs/>
                <w:sz w:val="27"/>
                <w:szCs w:val="27"/>
                <w:lang w:val="en-US"/>
              </w:rPr>
              <w:t>Bromus</w:t>
            </w:r>
            <w:r w:rsidRPr="004854CC">
              <w:rPr>
                <w:rFonts w:ascii="Times New Roman" w:eastAsia="Times New Roman" w:hAnsi="Times New Roman"/>
                <w:i/>
                <w:iCs/>
                <w:sz w:val="27"/>
                <w:szCs w:val="27"/>
                <w:lang w:val="en-US"/>
              </w:rPr>
              <w:t xml:space="preserve"> </w:t>
            </w:r>
            <w:r w:rsidRPr="005F011C">
              <w:rPr>
                <w:rFonts w:ascii="Times New Roman" w:eastAsia="Times New Roman" w:hAnsi="Times New Roman"/>
                <w:i/>
                <w:iCs/>
                <w:sz w:val="27"/>
                <w:szCs w:val="27"/>
                <w:lang w:val="en-US"/>
              </w:rPr>
              <w:t>inermis</w:t>
            </w:r>
            <w:r w:rsidRPr="004854CC">
              <w:rPr>
                <w:rFonts w:ascii="Times New Roman" w:eastAsia="Times New Roman" w:hAnsi="Times New Roman"/>
                <w:i/>
                <w:sz w:val="27"/>
                <w:szCs w:val="27"/>
                <w:lang w:val="en-US"/>
              </w:rPr>
              <w:t xml:space="preserve"> </w:t>
            </w:r>
            <w:r w:rsidRPr="004854CC">
              <w:rPr>
                <w:rFonts w:ascii="Times New Roman" w:hAnsi="Times New Roman"/>
                <w:bCs/>
                <w:i/>
                <w:sz w:val="27"/>
                <w:szCs w:val="27"/>
                <w:lang w:val="en-US"/>
              </w:rPr>
              <w:t>–</w:t>
            </w:r>
            <w:r w:rsidRPr="004854CC">
              <w:rPr>
                <w:rFonts w:ascii="Times New Roman" w:eastAsia="Times New Roman" w:hAnsi="Times New Roman"/>
                <w:i/>
                <w:sz w:val="27"/>
                <w:szCs w:val="27"/>
                <w:lang w:val="en-US"/>
              </w:rPr>
              <w:t xml:space="preserve"> </w:t>
            </w:r>
            <w:r w:rsidRPr="005F011C">
              <w:rPr>
                <w:rFonts w:ascii="Times New Roman" w:eastAsia="Times New Roman" w:hAnsi="Times New Roman"/>
                <w:i/>
                <w:sz w:val="27"/>
                <w:szCs w:val="27"/>
                <w:lang w:val="en-US"/>
              </w:rPr>
              <w:t>Euphorbia</w:t>
            </w:r>
            <w:r w:rsidRPr="004854CC">
              <w:rPr>
                <w:rFonts w:ascii="Times New Roman" w:eastAsia="Times New Roman" w:hAnsi="Times New Roman"/>
                <w:i/>
                <w:sz w:val="27"/>
                <w:szCs w:val="27"/>
                <w:lang w:val="en-US"/>
              </w:rPr>
              <w:t xml:space="preserve"> </w:t>
            </w:r>
            <w:r w:rsidRPr="005F011C">
              <w:rPr>
                <w:rFonts w:ascii="Times New Roman" w:eastAsia="Times New Roman" w:hAnsi="Times New Roman"/>
                <w:i/>
                <w:sz w:val="27"/>
                <w:szCs w:val="27"/>
                <w:lang w:val="en-US"/>
              </w:rPr>
              <w:t>jaxartica</w:t>
            </w:r>
            <w:r w:rsidR="00467463">
              <w:rPr>
                <w:rFonts w:ascii="Times New Roman" w:eastAsia="Times New Roman" w:hAnsi="Times New Roman"/>
                <w:i/>
                <w:sz w:val="27"/>
                <w:szCs w:val="27"/>
                <w:lang w:val="ky-KG"/>
              </w:rPr>
              <w:t>.</w:t>
            </w:r>
            <w:r w:rsidRPr="004854CC">
              <w:rPr>
                <w:rFonts w:ascii="Times New Roman" w:eastAsia="Times New Roman" w:hAnsi="Times New Roman"/>
                <w:i/>
                <w:sz w:val="27"/>
                <w:szCs w:val="27"/>
                <w:lang w:val="en-US"/>
              </w:rPr>
              <w:t xml:space="preserve"> </w:t>
            </w:r>
          </w:p>
          <w:p w14:paraId="20749CBE" w14:textId="3C44A75D" w:rsidR="004A516A" w:rsidRPr="005F011C" w:rsidRDefault="004A516A" w:rsidP="00206981">
            <w:pPr>
              <w:pStyle w:val="a7"/>
              <w:spacing w:after="0" w:line="240" w:lineRule="auto"/>
              <w:ind w:left="284"/>
              <w:rPr>
                <w:rFonts w:ascii="Times New Roman" w:hAnsi="Times New Roman"/>
                <w:i/>
                <w:sz w:val="27"/>
                <w:szCs w:val="27"/>
                <w:shd w:val="clear" w:color="auto" w:fill="FFFFFF"/>
                <w:lang w:val="ky-KG"/>
              </w:rPr>
            </w:pPr>
            <w:r w:rsidRPr="005F011C">
              <w:rPr>
                <w:rFonts w:ascii="Times New Roman" w:eastAsia="Times New Roman" w:hAnsi="Times New Roman"/>
                <w:sz w:val="27"/>
                <w:szCs w:val="27"/>
              </w:rPr>
              <w:t>Кошжан жылга</w:t>
            </w:r>
          </w:p>
        </w:tc>
        <w:tc>
          <w:tcPr>
            <w:tcW w:w="1134" w:type="dxa"/>
            <w:tcBorders>
              <w:right w:val="single" w:sz="4" w:space="0" w:color="auto"/>
            </w:tcBorders>
          </w:tcPr>
          <w:p w14:paraId="34ADDBCC" w14:textId="77777777" w:rsidR="004A516A" w:rsidRPr="005E7C24" w:rsidRDefault="004A516A" w:rsidP="004A516A">
            <w:pPr>
              <w:spacing w:after="0"/>
              <w:ind w:left="-109" w:firstLine="150"/>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9,9</w:t>
            </w:r>
          </w:p>
        </w:tc>
        <w:tc>
          <w:tcPr>
            <w:tcW w:w="1843" w:type="dxa"/>
            <w:tcBorders>
              <w:right w:val="single" w:sz="4" w:space="0" w:color="auto"/>
            </w:tcBorders>
          </w:tcPr>
          <w:p w14:paraId="0CD5F27C" w14:textId="77777777" w:rsidR="004A516A" w:rsidRPr="005E7C24" w:rsidRDefault="004A516A" w:rsidP="004A516A">
            <w:pPr>
              <w:spacing w:after="0" w:line="240" w:lineRule="auto"/>
              <w:ind w:right="-250" w:hanging="105"/>
              <w:contextualSpacing/>
              <w:jc w:val="center"/>
              <w:rPr>
                <w:rFonts w:ascii="Times New Roman" w:eastAsia="Calibri" w:hAnsi="Times New Roman" w:cs="Times New Roman"/>
                <w:sz w:val="27"/>
                <w:szCs w:val="27"/>
                <w:lang w:val="ky-KG" w:eastAsia="en-US"/>
              </w:rPr>
            </w:pPr>
            <w:r w:rsidRPr="005E7C24">
              <w:rPr>
                <w:rFonts w:ascii="Times New Roman" w:eastAsia="Times New Roman" w:hAnsi="Times New Roman" w:cs="Times New Roman"/>
                <w:sz w:val="27"/>
                <w:szCs w:val="27"/>
                <w:lang w:val="ky-KG"/>
              </w:rPr>
              <w:t>192,4± 18,2</w:t>
            </w:r>
          </w:p>
        </w:tc>
        <w:tc>
          <w:tcPr>
            <w:tcW w:w="1134" w:type="dxa"/>
            <w:tcBorders>
              <w:left w:val="single" w:sz="4" w:space="0" w:color="auto"/>
            </w:tcBorders>
          </w:tcPr>
          <w:p w14:paraId="06C43C91" w14:textId="77777777" w:rsidR="004A516A" w:rsidRPr="005E7C24" w:rsidRDefault="004A516A" w:rsidP="004A516A">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1904,7</w:t>
            </w:r>
          </w:p>
        </w:tc>
        <w:tc>
          <w:tcPr>
            <w:tcW w:w="1417" w:type="dxa"/>
          </w:tcPr>
          <w:p w14:paraId="31543F06" w14:textId="77777777" w:rsidR="004A516A" w:rsidRPr="005E7C24" w:rsidRDefault="004A516A" w:rsidP="004A516A">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380,9</w:t>
            </w:r>
          </w:p>
        </w:tc>
      </w:tr>
      <w:tr w:rsidR="004A516A" w:rsidRPr="005E7C24" w14:paraId="138001DB" w14:textId="77777777" w:rsidTr="00757057">
        <w:trPr>
          <w:trHeight w:val="515"/>
        </w:trPr>
        <w:tc>
          <w:tcPr>
            <w:tcW w:w="4219" w:type="dxa"/>
          </w:tcPr>
          <w:p w14:paraId="087A8934" w14:textId="22179DF3" w:rsidR="004A516A" w:rsidRPr="00467463" w:rsidRDefault="004A516A" w:rsidP="00206981">
            <w:pPr>
              <w:pStyle w:val="a7"/>
              <w:numPr>
                <w:ilvl w:val="0"/>
                <w:numId w:val="39"/>
              </w:numPr>
              <w:spacing w:line="240" w:lineRule="auto"/>
              <w:ind w:left="284" w:hanging="295"/>
              <w:rPr>
                <w:rFonts w:ascii="Times New Roman" w:eastAsia="Times New Roman" w:hAnsi="Times New Roman"/>
                <w:bCs/>
                <w:sz w:val="27"/>
                <w:szCs w:val="27"/>
                <w:lang w:val="en-US"/>
              </w:rPr>
            </w:pPr>
            <w:r w:rsidRPr="005F011C">
              <w:rPr>
                <w:rFonts w:ascii="Times New Roman" w:eastAsia="Times New Roman" w:hAnsi="Times New Roman"/>
                <w:bCs/>
                <w:i/>
                <w:sz w:val="27"/>
                <w:szCs w:val="27"/>
                <w:lang w:val="en-US"/>
              </w:rPr>
              <w:t>Hypericum</w:t>
            </w:r>
            <w:r w:rsidRPr="00467463">
              <w:rPr>
                <w:rFonts w:ascii="Times New Roman" w:eastAsia="Times New Roman" w:hAnsi="Times New Roman"/>
                <w:bCs/>
                <w:i/>
                <w:sz w:val="27"/>
                <w:szCs w:val="27"/>
                <w:lang w:val="en-US"/>
              </w:rPr>
              <w:t xml:space="preserve"> </w:t>
            </w:r>
            <w:r w:rsidRPr="005F011C">
              <w:rPr>
                <w:rFonts w:ascii="Times New Roman" w:eastAsia="Times New Roman" w:hAnsi="Times New Roman"/>
                <w:bCs/>
                <w:i/>
                <w:sz w:val="27"/>
                <w:szCs w:val="27"/>
                <w:lang w:val="en-US"/>
              </w:rPr>
              <w:t>perforatum</w:t>
            </w:r>
            <w:r w:rsidRPr="00467463">
              <w:rPr>
                <w:rFonts w:ascii="Times New Roman" w:eastAsia="Times New Roman" w:hAnsi="Times New Roman"/>
                <w:bCs/>
                <w:i/>
                <w:sz w:val="27"/>
                <w:szCs w:val="27"/>
                <w:lang w:val="en-US"/>
              </w:rPr>
              <w:t xml:space="preserve"> </w:t>
            </w:r>
            <w:r w:rsidRPr="00467463">
              <w:rPr>
                <w:rFonts w:ascii="Times New Roman" w:hAnsi="Times New Roman"/>
                <w:bCs/>
                <w:i/>
                <w:sz w:val="27"/>
                <w:szCs w:val="27"/>
                <w:lang w:val="en-US"/>
              </w:rPr>
              <w:t>–</w:t>
            </w:r>
            <w:r w:rsidRPr="00467463">
              <w:rPr>
                <w:rFonts w:ascii="Times New Roman" w:eastAsia="Times New Roman" w:hAnsi="Times New Roman"/>
                <w:bCs/>
                <w:i/>
                <w:iCs/>
                <w:sz w:val="27"/>
                <w:szCs w:val="27"/>
                <w:lang w:val="en-US"/>
              </w:rPr>
              <w:t xml:space="preserve"> </w:t>
            </w:r>
            <w:r w:rsidRPr="005F011C">
              <w:rPr>
                <w:rFonts w:ascii="Times New Roman" w:eastAsia="Times New Roman" w:hAnsi="Times New Roman"/>
                <w:bCs/>
                <w:i/>
                <w:iCs/>
                <w:sz w:val="27"/>
                <w:szCs w:val="27"/>
                <w:lang w:val="en-US"/>
              </w:rPr>
              <w:t>R</w:t>
            </w:r>
            <w:r w:rsidRPr="00467463">
              <w:rPr>
                <w:rFonts w:ascii="Times New Roman" w:eastAsia="Times New Roman" w:hAnsi="Times New Roman"/>
                <w:bCs/>
                <w:i/>
                <w:iCs/>
                <w:sz w:val="27"/>
                <w:szCs w:val="27"/>
                <w:lang w:val="en-US"/>
              </w:rPr>
              <w:t>ú</w:t>
            </w:r>
            <w:r w:rsidRPr="005F011C">
              <w:rPr>
                <w:rFonts w:ascii="Times New Roman" w:eastAsia="Times New Roman" w:hAnsi="Times New Roman"/>
                <w:bCs/>
                <w:i/>
                <w:iCs/>
                <w:sz w:val="27"/>
                <w:szCs w:val="27"/>
                <w:lang w:val="en-US"/>
              </w:rPr>
              <w:t>mex</w:t>
            </w:r>
            <w:r w:rsidRPr="00467463">
              <w:rPr>
                <w:rFonts w:ascii="Times New Roman" w:eastAsia="Times New Roman" w:hAnsi="Times New Roman"/>
                <w:bCs/>
                <w:i/>
                <w:iCs/>
                <w:sz w:val="27"/>
                <w:szCs w:val="27"/>
                <w:lang w:val="en-US"/>
              </w:rPr>
              <w:t xml:space="preserve"> </w:t>
            </w:r>
            <w:r w:rsidRPr="005F011C">
              <w:rPr>
                <w:rFonts w:ascii="Times New Roman" w:eastAsia="Times New Roman" w:hAnsi="Times New Roman"/>
                <w:bCs/>
                <w:i/>
                <w:iCs/>
                <w:sz w:val="27"/>
                <w:szCs w:val="27"/>
                <w:lang w:val="en-US"/>
              </w:rPr>
              <w:t>cr</w:t>
            </w:r>
            <w:r w:rsidRPr="00467463">
              <w:rPr>
                <w:rFonts w:ascii="Times New Roman" w:eastAsia="Times New Roman" w:hAnsi="Times New Roman"/>
                <w:bCs/>
                <w:i/>
                <w:iCs/>
                <w:sz w:val="27"/>
                <w:szCs w:val="27"/>
                <w:lang w:val="en-US"/>
              </w:rPr>
              <w:t>í</w:t>
            </w:r>
            <w:r w:rsidRPr="005F011C">
              <w:rPr>
                <w:rFonts w:ascii="Times New Roman" w:eastAsia="Times New Roman" w:hAnsi="Times New Roman"/>
                <w:bCs/>
                <w:i/>
                <w:iCs/>
                <w:sz w:val="27"/>
                <w:szCs w:val="27"/>
                <w:lang w:val="en-US"/>
              </w:rPr>
              <w:t>spus</w:t>
            </w:r>
            <w:r w:rsidRPr="00467463">
              <w:rPr>
                <w:rFonts w:ascii="Times New Roman" w:eastAsia="Times New Roman" w:hAnsi="Times New Roman"/>
                <w:bCs/>
                <w:i/>
                <w:sz w:val="27"/>
                <w:szCs w:val="27"/>
                <w:lang w:val="en-US"/>
              </w:rPr>
              <w:t xml:space="preserve"> </w:t>
            </w:r>
            <w:r w:rsidRPr="00467463">
              <w:rPr>
                <w:rFonts w:ascii="Times New Roman" w:hAnsi="Times New Roman"/>
                <w:bCs/>
                <w:i/>
                <w:sz w:val="27"/>
                <w:szCs w:val="27"/>
                <w:lang w:val="en-US"/>
              </w:rPr>
              <w:t>–</w:t>
            </w:r>
            <w:r w:rsidRPr="00467463">
              <w:rPr>
                <w:rFonts w:ascii="Times New Roman" w:eastAsia="Times New Roman" w:hAnsi="Times New Roman"/>
                <w:bCs/>
                <w:i/>
                <w:sz w:val="27"/>
                <w:szCs w:val="27"/>
                <w:lang w:val="en-US"/>
              </w:rPr>
              <w:t xml:space="preserve"> </w:t>
            </w:r>
            <w:r w:rsidRPr="005F011C">
              <w:rPr>
                <w:rFonts w:ascii="Times New Roman" w:eastAsia="Times New Roman" w:hAnsi="Times New Roman"/>
                <w:i/>
                <w:iCs/>
                <w:sz w:val="27"/>
                <w:szCs w:val="27"/>
                <w:lang w:val="en-US"/>
              </w:rPr>
              <w:t>Bromus</w:t>
            </w:r>
            <w:r w:rsidRPr="00467463">
              <w:rPr>
                <w:rFonts w:ascii="Times New Roman" w:eastAsia="Times New Roman" w:hAnsi="Times New Roman"/>
                <w:i/>
                <w:iCs/>
                <w:sz w:val="27"/>
                <w:szCs w:val="27"/>
                <w:lang w:val="en-US"/>
              </w:rPr>
              <w:t xml:space="preserve"> </w:t>
            </w:r>
            <w:r w:rsidRPr="005F011C">
              <w:rPr>
                <w:rFonts w:ascii="Times New Roman" w:eastAsia="Times New Roman" w:hAnsi="Times New Roman"/>
                <w:i/>
                <w:iCs/>
                <w:sz w:val="27"/>
                <w:szCs w:val="27"/>
                <w:lang w:val="en-US"/>
              </w:rPr>
              <w:t>scoparius</w:t>
            </w:r>
            <w:r w:rsidR="00467463">
              <w:rPr>
                <w:rFonts w:ascii="Times New Roman" w:eastAsia="Times New Roman" w:hAnsi="Times New Roman"/>
                <w:i/>
                <w:iCs/>
                <w:sz w:val="27"/>
                <w:szCs w:val="27"/>
                <w:lang w:val="ky-KG"/>
              </w:rPr>
              <w:t>.</w:t>
            </w:r>
            <w:r w:rsidRPr="00467463">
              <w:rPr>
                <w:rFonts w:ascii="Times New Roman" w:eastAsia="Times New Roman" w:hAnsi="Times New Roman"/>
                <w:bCs/>
                <w:sz w:val="27"/>
                <w:szCs w:val="27"/>
                <w:lang w:val="en-US"/>
              </w:rPr>
              <w:t xml:space="preserve"> </w:t>
            </w:r>
          </w:p>
          <w:p w14:paraId="32C6338B" w14:textId="5FEE56EC" w:rsidR="004A516A" w:rsidRPr="005F011C" w:rsidRDefault="004A516A" w:rsidP="00206981">
            <w:pPr>
              <w:pStyle w:val="a7"/>
              <w:spacing w:after="0" w:line="240" w:lineRule="auto"/>
              <w:ind w:left="284"/>
              <w:rPr>
                <w:rFonts w:ascii="Times New Roman" w:hAnsi="Times New Roman"/>
                <w:bCs/>
                <w:i/>
                <w:sz w:val="27"/>
                <w:szCs w:val="27"/>
                <w:shd w:val="clear" w:color="auto" w:fill="FFFFFF"/>
                <w:lang w:val="ky-KG"/>
              </w:rPr>
            </w:pPr>
            <w:r w:rsidRPr="005F011C">
              <w:rPr>
                <w:rFonts w:ascii="Times New Roman" w:eastAsia="Times New Roman" w:hAnsi="Times New Roman"/>
                <w:bCs/>
                <w:sz w:val="27"/>
                <w:szCs w:val="27"/>
              </w:rPr>
              <w:t>Кашка-Суу капчыгайы</w:t>
            </w:r>
          </w:p>
        </w:tc>
        <w:tc>
          <w:tcPr>
            <w:tcW w:w="1134" w:type="dxa"/>
            <w:tcBorders>
              <w:right w:val="single" w:sz="4" w:space="0" w:color="auto"/>
            </w:tcBorders>
          </w:tcPr>
          <w:p w14:paraId="78B42885" w14:textId="77777777" w:rsidR="004A516A" w:rsidRPr="005E7C24" w:rsidRDefault="004A516A" w:rsidP="004A516A">
            <w:pPr>
              <w:spacing w:after="0"/>
              <w:ind w:left="-109" w:firstLine="150"/>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6,5</w:t>
            </w:r>
          </w:p>
        </w:tc>
        <w:tc>
          <w:tcPr>
            <w:tcW w:w="1843" w:type="dxa"/>
            <w:tcBorders>
              <w:right w:val="single" w:sz="4" w:space="0" w:color="auto"/>
            </w:tcBorders>
          </w:tcPr>
          <w:p w14:paraId="32836C08" w14:textId="77777777" w:rsidR="004A516A" w:rsidRPr="005E7C24" w:rsidRDefault="004A516A" w:rsidP="004A516A">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263,6±11,8</w:t>
            </w:r>
          </w:p>
        </w:tc>
        <w:tc>
          <w:tcPr>
            <w:tcW w:w="1134" w:type="dxa"/>
            <w:tcBorders>
              <w:left w:val="single" w:sz="4" w:space="0" w:color="auto"/>
            </w:tcBorders>
          </w:tcPr>
          <w:p w14:paraId="76D4302A" w14:textId="77777777" w:rsidR="004A516A" w:rsidRPr="005E7C24" w:rsidRDefault="004A516A" w:rsidP="004A516A">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1713,4</w:t>
            </w:r>
          </w:p>
        </w:tc>
        <w:tc>
          <w:tcPr>
            <w:tcW w:w="1417" w:type="dxa"/>
          </w:tcPr>
          <w:p w14:paraId="4548C37A" w14:textId="77777777" w:rsidR="004A516A" w:rsidRPr="005E7C24" w:rsidRDefault="004A516A" w:rsidP="004A516A">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342,6</w:t>
            </w:r>
          </w:p>
        </w:tc>
      </w:tr>
      <w:tr w:rsidR="004A516A" w:rsidRPr="005E7C24" w14:paraId="083409E5" w14:textId="77777777" w:rsidTr="00757057">
        <w:trPr>
          <w:trHeight w:val="550"/>
        </w:trPr>
        <w:tc>
          <w:tcPr>
            <w:tcW w:w="4219" w:type="dxa"/>
            <w:tcBorders>
              <w:right w:val="single" w:sz="4" w:space="0" w:color="auto"/>
            </w:tcBorders>
          </w:tcPr>
          <w:p w14:paraId="4AC16E62" w14:textId="72356D37" w:rsidR="004A516A" w:rsidRPr="009860ED" w:rsidRDefault="004A516A" w:rsidP="005470A2">
            <w:pPr>
              <w:pStyle w:val="a7"/>
              <w:numPr>
                <w:ilvl w:val="0"/>
                <w:numId w:val="39"/>
              </w:numPr>
              <w:spacing w:after="0" w:line="240" w:lineRule="auto"/>
              <w:ind w:left="284" w:hanging="295"/>
              <w:rPr>
                <w:rFonts w:ascii="Times New Roman" w:eastAsia="Times New Roman" w:hAnsi="Times New Roman"/>
                <w:bCs/>
                <w:i/>
                <w:sz w:val="27"/>
                <w:szCs w:val="27"/>
              </w:rPr>
            </w:pPr>
            <w:r w:rsidRPr="005F011C">
              <w:rPr>
                <w:rFonts w:ascii="Times New Roman" w:eastAsia="Times New Roman" w:hAnsi="Times New Roman"/>
                <w:bCs/>
                <w:i/>
                <w:kern w:val="36"/>
                <w:sz w:val="27"/>
                <w:szCs w:val="27"/>
                <w:lang w:val="en-US"/>
              </w:rPr>
              <w:t>Hypericum</w:t>
            </w:r>
            <w:r w:rsidRPr="009860ED">
              <w:rPr>
                <w:rFonts w:ascii="Times New Roman" w:eastAsia="Times New Roman" w:hAnsi="Times New Roman"/>
                <w:bCs/>
                <w:i/>
                <w:kern w:val="36"/>
                <w:sz w:val="27"/>
                <w:szCs w:val="27"/>
                <w:lang w:val="en-US"/>
              </w:rPr>
              <w:t xml:space="preserve"> </w:t>
            </w:r>
            <w:r w:rsidRPr="005F011C">
              <w:rPr>
                <w:rFonts w:ascii="Times New Roman" w:eastAsia="Times New Roman" w:hAnsi="Times New Roman"/>
                <w:bCs/>
                <w:i/>
                <w:kern w:val="36"/>
                <w:sz w:val="27"/>
                <w:szCs w:val="27"/>
                <w:lang w:val="en-US"/>
              </w:rPr>
              <w:t>perforatum</w:t>
            </w:r>
            <w:r w:rsidRPr="009860ED">
              <w:rPr>
                <w:rFonts w:ascii="Times New Roman" w:eastAsia="Times New Roman" w:hAnsi="Times New Roman"/>
                <w:bCs/>
                <w:i/>
                <w:kern w:val="36"/>
                <w:sz w:val="27"/>
                <w:szCs w:val="27"/>
                <w:lang w:val="en-US"/>
              </w:rPr>
              <w:t xml:space="preserve"> –</w:t>
            </w:r>
            <w:r w:rsidRPr="009860ED">
              <w:rPr>
                <w:rFonts w:ascii="Times New Roman" w:eastAsia="Times New Roman" w:hAnsi="Times New Roman"/>
                <w:bCs/>
                <w:kern w:val="36"/>
                <w:sz w:val="27"/>
                <w:szCs w:val="27"/>
                <w:lang w:val="en-US"/>
              </w:rPr>
              <w:t xml:space="preserve"> </w:t>
            </w:r>
            <w:r w:rsidRPr="005F011C">
              <w:rPr>
                <w:rFonts w:ascii="Times New Roman" w:eastAsia="Times New Roman" w:hAnsi="Times New Roman"/>
                <w:bCs/>
                <w:i/>
                <w:kern w:val="36"/>
                <w:sz w:val="27"/>
                <w:szCs w:val="27"/>
                <w:lang w:val="en-US"/>
              </w:rPr>
              <w:t>Achillea</w:t>
            </w:r>
            <w:r w:rsidRPr="009860ED">
              <w:rPr>
                <w:rFonts w:ascii="Times New Roman" w:eastAsia="Times New Roman" w:hAnsi="Times New Roman"/>
                <w:bCs/>
                <w:i/>
                <w:kern w:val="36"/>
                <w:sz w:val="27"/>
                <w:szCs w:val="27"/>
                <w:lang w:val="en-US"/>
              </w:rPr>
              <w:t xml:space="preserve"> </w:t>
            </w:r>
            <w:r w:rsidRPr="005F011C">
              <w:rPr>
                <w:rFonts w:ascii="Times New Roman" w:eastAsia="Times New Roman" w:hAnsi="Times New Roman"/>
                <w:bCs/>
                <w:i/>
                <w:kern w:val="36"/>
                <w:sz w:val="27"/>
                <w:szCs w:val="27"/>
                <w:lang w:val="en-US"/>
              </w:rPr>
              <w:t>filipendulina</w:t>
            </w:r>
            <w:r w:rsidRPr="009860ED">
              <w:rPr>
                <w:rFonts w:ascii="Times New Roman" w:eastAsia="Times New Roman" w:hAnsi="Times New Roman"/>
                <w:bCs/>
                <w:i/>
                <w:kern w:val="36"/>
                <w:sz w:val="27"/>
                <w:szCs w:val="27"/>
                <w:lang w:val="en-US"/>
              </w:rPr>
              <w:t xml:space="preserve"> </w:t>
            </w:r>
            <w:r w:rsidRPr="009860ED">
              <w:rPr>
                <w:rFonts w:ascii="Times New Roman" w:hAnsi="Times New Roman"/>
                <w:bCs/>
                <w:i/>
                <w:sz w:val="27"/>
                <w:szCs w:val="27"/>
                <w:lang w:val="en-US"/>
              </w:rPr>
              <w:t>–</w:t>
            </w:r>
            <w:r w:rsidRPr="009860ED">
              <w:rPr>
                <w:rFonts w:ascii="Times New Roman" w:eastAsia="Times New Roman" w:hAnsi="Times New Roman"/>
                <w:bCs/>
                <w:i/>
                <w:kern w:val="36"/>
                <w:sz w:val="27"/>
                <w:szCs w:val="27"/>
                <w:lang w:val="en-US"/>
              </w:rPr>
              <w:t xml:space="preserve"> </w:t>
            </w:r>
            <w:r w:rsidRPr="005F011C">
              <w:rPr>
                <w:rFonts w:ascii="Times New Roman" w:eastAsia="Times New Roman" w:hAnsi="Times New Roman"/>
                <w:bCs/>
                <w:i/>
                <w:kern w:val="36"/>
                <w:sz w:val="27"/>
                <w:szCs w:val="27"/>
                <w:lang w:val="en-US"/>
              </w:rPr>
              <w:t>Euphorbia</w:t>
            </w:r>
            <w:r w:rsidRPr="009860ED">
              <w:rPr>
                <w:rFonts w:ascii="Times New Roman" w:eastAsia="Times New Roman" w:hAnsi="Times New Roman"/>
                <w:bCs/>
                <w:i/>
                <w:kern w:val="36"/>
                <w:sz w:val="27"/>
                <w:szCs w:val="27"/>
                <w:lang w:val="en-US"/>
              </w:rPr>
              <w:t xml:space="preserve"> </w:t>
            </w:r>
            <w:r w:rsidRPr="005F011C">
              <w:rPr>
                <w:rFonts w:ascii="Times New Roman" w:eastAsia="Times New Roman" w:hAnsi="Times New Roman"/>
                <w:bCs/>
                <w:i/>
                <w:kern w:val="36"/>
                <w:sz w:val="27"/>
                <w:szCs w:val="27"/>
                <w:lang w:val="en-US"/>
              </w:rPr>
              <w:t>jaxartica</w:t>
            </w:r>
            <w:r w:rsidR="00467463">
              <w:rPr>
                <w:rFonts w:ascii="Times New Roman" w:eastAsia="Times New Roman" w:hAnsi="Times New Roman"/>
                <w:bCs/>
                <w:i/>
                <w:kern w:val="36"/>
                <w:sz w:val="27"/>
                <w:szCs w:val="27"/>
                <w:lang w:val="ky-KG"/>
              </w:rPr>
              <w:t>.</w:t>
            </w:r>
            <w:r w:rsidRPr="009860ED">
              <w:rPr>
                <w:rFonts w:ascii="Times New Roman" w:eastAsia="Times New Roman" w:hAnsi="Times New Roman"/>
                <w:bCs/>
                <w:i/>
                <w:sz w:val="27"/>
                <w:szCs w:val="27"/>
                <w:lang w:val="en-US"/>
              </w:rPr>
              <w:t xml:space="preserve"> </w:t>
            </w:r>
            <w:r w:rsidRPr="009860ED">
              <w:rPr>
                <w:rFonts w:ascii="Times New Roman" w:eastAsia="Times New Roman" w:hAnsi="Times New Roman"/>
                <w:bCs/>
                <w:sz w:val="27"/>
                <w:szCs w:val="27"/>
              </w:rPr>
              <w:t>Кичик тоо этеги</w:t>
            </w:r>
          </w:p>
        </w:tc>
        <w:tc>
          <w:tcPr>
            <w:tcW w:w="1134" w:type="dxa"/>
            <w:tcBorders>
              <w:right w:val="single" w:sz="4" w:space="0" w:color="auto"/>
            </w:tcBorders>
          </w:tcPr>
          <w:p w14:paraId="79B478EB" w14:textId="77777777" w:rsidR="004A516A" w:rsidRPr="005E7C24" w:rsidRDefault="004A516A" w:rsidP="005470A2">
            <w:pPr>
              <w:spacing w:after="0"/>
              <w:ind w:left="-109" w:firstLine="150"/>
              <w:contextualSpacing/>
              <w:jc w:val="center"/>
              <w:rPr>
                <w:rFonts w:ascii="Times New Roman" w:eastAsia="Calibri" w:hAnsi="Times New Roman" w:cs="Times New Roman"/>
                <w:sz w:val="27"/>
                <w:szCs w:val="27"/>
                <w:lang w:eastAsia="en-US"/>
              </w:rPr>
            </w:pPr>
            <w:r w:rsidRPr="005E7C24">
              <w:rPr>
                <w:rFonts w:ascii="Times New Roman" w:eastAsia="Calibri" w:hAnsi="Times New Roman" w:cs="Times New Roman"/>
                <w:sz w:val="27"/>
                <w:szCs w:val="27"/>
                <w:lang w:eastAsia="en-US"/>
              </w:rPr>
              <w:t>8,1</w:t>
            </w:r>
          </w:p>
        </w:tc>
        <w:tc>
          <w:tcPr>
            <w:tcW w:w="1843" w:type="dxa"/>
            <w:tcBorders>
              <w:right w:val="single" w:sz="4" w:space="0" w:color="auto"/>
            </w:tcBorders>
          </w:tcPr>
          <w:p w14:paraId="1B8FCEFA" w14:textId="77777777" w:rsidR="004A516A" w:rsidRPr="005E7C24" w:rsidRDefault="004A516A" w:rsidP="005470A2">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247,1±21,4</w:t>
            </w:r>
          </w:p>
        </w:tc>
        <w:tc>
          <w:tcPr>
            <w:tcW w:w="1134" w:type="dxa"/>
            <w:tcBorders>
              <w:left w:val="single" w:sz="4" w:space="0" w:color="auto"/>
            </w:tcBorders>
          </w:tcPr>
          <w:p w14:paraId="77040D2E" w14:textId="77777777" w:rsidR="004A516A" w:rsidRPr="005E7C24" w:rsidRDefault="004A516A" w:rsidP="005470A2">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2001,5</w:t>
            </w:r>
          </w:p>
        </w:tc>
        <w:tc>
          <w:tcPr>
            <w:tcW w:w="1417" w:type="dxa"/>
          </w:tcPr>
          <w:p w14:paraId="717A9F09" w14:textId="77777777" w:rsidR="004A516A" w:rsidRPr="005E7C24" w:rsidRDefault="004A516A" w:rsidP="005470A2">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400,3</w:t>
            </w:r>
          </w:p>
        </w:tc>
      </w:tr>
      <w:tr w:rsidR="004A516A" w:rsidRPr="005E7C24" w14:paraId="7C65158E" w14:textId="77777777" w:rsidTr="00757057">
        <w:trPr>
          <w:trHeight w:val="664"/>
        </w:trPr>
        <w:tc>
          <w:tcPr>
            <w:tcW w:w="4219" w:type="dxa"/>
            <w:tcBorders>
              <w:right w:val="single" w:sz="4" w:space="0" w:color="auto"/>
            </w:tcBorders>
          </w:tcPr>
          <w:p w14:paraId="06D787DE" w14:textId="3FB8C220" w:rsidR="004A516A" w:rsidRPr="008C61B5" w:rsidRDefault="004A516A" w:rsidP="005470A2">
            <w:pPr>
              <w:pStyle w:val="a7"/>
              <w:numPr>
                <w:ilvl w:val="0"/>
                <w:numId w:val="39"/>
              </w:numPr>
              <w:spacing w:after="0" w:line="240" w:lineRule="auto"/>
              <w:ind w:left="284" w:hanging="295"/>
              <w:rPr>
                <w:rFonts w:ascii="Times New Roman" w:eastAsia="Times New Roman" w:hAnsi="Times New Roman"/>
                <w:bCs/>
                <w:i/>
                <w:sz w:val="27"/>
                <w:szCs w:val="27"/>
                <w:lang w:val="en-US"/>
              </w:rPr>
            </w:pPr>
            <w:r w:rsidRPr="005F011C">
              <w:rPr>
                <w:rFonts w:ascii="Times New Roman" w:eastAsia="Times New Roman" w:hAnsi="Times New Roman"/>
                <w:bCs/>
                <w:i/>
                <w:kern w:val="36"/>
                <w:sz w:val="27"/>
                <w:szCs w:val="27"/>
                <w:lang w:val="en-US"/>
              </w:rPr>
              <w:t>Hypericum</w:t>
            </w:r>
            <w:r w:rsidRPr="00467463">
              <w:rPr>
                <w:rFonts w:ascii="Times New Roman" w:eastAsia="Times New Roman" w:hAnsi="Times New Roman"/>
                <w:bCs/>
                <w:i/>
                <w:kern w:val="36"/>
                <w:sz w:val="27"/>
                <w:szCs w:val="27"/>
                <w:lang w:val="en-US"/>
              </w:rPr>
              <w:t xml:space="preserve"> </w:t>
            </w:r>
            <w:r w:rsidRPr="005F011C">
              <w:rPr>
                <w:rFonts w:ascii="Times New Roman" w:eastAsia="Times New Roman" w:hAnsi="Times New Roman"/>
                <w:bCs/>
                <w:i/>
                <w:kern w:val="36"/>
                <w:sz w:val="27"/>
                <w:szCs w:val="27"/>
                <w:lang w:val="en-US"/>
              </w:rPr>
              <w:t>perforatum</w:t>
            </w:r>
            <w:r w:rsidRPr="00467463">
              <w:rPr>
                <w:rFonts w:ascii="Times New Roman" w:eastAsia="Times New Roman" w:hAnsi="Times New Roman"/>
                <w:bCs/>
                <w:i/>
                <w:kern w:val="36"/>
                <w:sz w:val="27"/>
                <w:szCs w:val="27"/>
                <w:lang w:val="en-US"/>
              </w:rPr>
              <w:t xml:space="preserve"> </w:t>
            </w:r>
            <w:r w:rsidRPr="00467463">
              <w:rPr>
                <w:rFonts w:ascii="Times New Roman" w:hAnsi="Times New Roman"/>
                <w:bCs/>
                <w:i/>
                <w:sz w:val="27"/>
                <w:szCs w:val="27"/>
                <w:lang w:val="en-US"/>
              </w:rPr>
              <w:t>–</w:t>
            </w:r>
            <w:r w:rsidRPr="00467463">
              <w:rPr>
                <w:rFonts w:ascii="Times New Roman" w:eastAsia="Times New Roman" w:hAnsi="Times New Roman"/>
                <w:bCs/>
                <w:i/>
                <w:kern w:val="36"/>
                <w:sz w:val="27"/>
                <w:szCs w:val="27"/>
                <w:lang w:val="en-US"/>
              </w:rPr>
              <w:t xml:space="preserve"> </w:t>
            </w:r>
            <w:r w:rsidRPr="005F011C">
              <w:rPr>
                <w:rFonts w:ascii="Times New Roman" w:eastAsia="Times New Roman" w:hAnsi="Times New Roman"/>
                <w:bCs/>
                <w:i/>
                <w:sz w:val="27"/>
                <w:szCs w:val="27"/>
                <w:lang w:val="en-US"/>
              </w:rPr>
              <w:t>Handelia</w:t>
            </w:r>
            <w:r w:rsidRPr="00467463">
              <w:rPr>
                <w:rFonts w:ascii="Times New Roman" w:eastAsia="Times New Roman" w:hAnsi="Times New Roman"/>
                <w:bCs/>
                <w:i/>
                <w:sz w:val="27"/>
                <w:szCs w:val="27"/>
                <w:lang w:val="en-US"/>
              </w:rPr>
              <w:t xml:space="preserve"> </w:t>
            </w:r>
            <w:r w:rsidRPr="005F011C">
              <w:rPr>
                <w:rFonts w:ascii="Times New Roman" w:eastAsia="Times New Roman" w:hAnsi="Times New Roman"/>
                <w:bCs/>
                <w:i/>
                <w:sz w:val="27"/>
                <w:szCs w:val="27"/>
                <w:lang w:val="en-US"/>
              </w:rPr>
              <w:t>trichophylla</w:t>
            </w:r>
            <w:r w:rsidRPr="00467463">
              <w:rPr>
                <w:rFonts w:ascii="Times New Roman" w:eastAsia="Times New Roman" w:hAnsi="Times New Roman"/>
                <w:bCs/>
                <w:i/>
                <w:sz w:val="27"/>
                <w:szCs w:val="27"/>
                <w:lang w:val="en-US"/>
              </w:rPr>
              <w:t xml:space="preserve"> –</w:t>
            </w:r>
            <w:r w:rsidRPr="00467463">
              <w:rPr>
                <w:rFonts w:ascii="Times New Roman" w:eastAsia="Times New Roman" w:hAnsi="Times New Roman"/>
                <w:i/>
                <w:iCs/>
                <w:sz w:val="27"/>
                <w:szCs w:val="27"/>
                <w:lang w:val="en-US"/>
              </w:rPr>
              <w:t xml:space="preserve"> </w:t>
            </w:r>
            <w:r w:rsidRPr="005F011C">
              <w:rPr>
                <w:rFonts w:ascii="Times New Roman" w:eastAsia="Times New Roman" w:hAnsi="Times New Roman"/>
                <w:i/>
                <w:iCs/>
                <w:sz w:val="27"/>
                <w:szCs w:val="27"/>
                <w:lang w:val="en-US"/>
              </w:rPr>
              <w:t>Poa</w:t>
            </w:r>
            <w:r w:rsidRPr="00467463">
              <w:rPr>
                <w:rFonts w:ascii="Times New Roman" w:eastAsia="Times New Roman" w:hAnsi="Times New Roman"/>
                <w:i/>
                <w:iCs/>
                <w:sz w:val="27"/>
                <w:szCs w:val="27"/>
                <w:lang w:val="en-US"/>
              </w:rPr>
              <w:t xml:space="preserve"> </w:t>
            </w:r>
            <w:r w:rsidRPr="005F011C">
              <w:rPr>
                <w:rFonts w:ascii="Times New Roman" w:eastAsia="Times New Roman" w:hAnsi="Times New Roman"/>
                <w:i/>
                <w:iCs/>
                <w:sz w:val="27"/>
                <w:szCs w:val="27"/>
                <w:lang w:val="en-US"/>
              </w:rPr>
              <w:t>angustifolia</w:t>
            </w:r>
            <w:r w:rsidR="00467463">
              <w:rPr>
                <w:rFonts w:ascii="Times New Roman" w:eastAsia="Times New Roman" w:hAnsi="Times New Roman"/>
                <w:i/>
                <w:iCs/>
                <w:sz w:val="27"/>
                <w:szCs w:val="27"/>
                <w:lang w:val="ky-KG"/>
              </w:rPr>
              <w:t>.</w:t>
            </w:r>
            <w:r w:rsidRPr="00467463">
              <w:rPr>
                <w:rFonts w:ascii="Times New Roman" w:eastAsia="Times New Roman" w:hAnsi="Times New Roman"/>
                <w:bCs/>
                <w:iCs/>
                <w:sz w:val="27"/>
                <w:szCs w:val="27"/>
                <w:lang w:val="en-US"/>
              </w:rPr>
              <w:t xml:space="preserve"> </w:t>
            </w:r>
            <w:r w:rsidRPr="008C61B5">
              <w:rPr>
                <w:rFonts w:ascii="Times New Roman" w:eastAsia="Times New Roman" w:hAnsi="Times New Roman"/>
                <w:bCs/>
                <w:iCs/>
                <w:sz w:val="27"/>
                <w:szCs w:val="27"/>
              </w:rPr>
              <w:t>Чар-Арча тоо этеги</w:t>
            </w:r>
          </w:p>
        </w:tc>
        <w:tc>
          <w:tcPr>
            <w:tcW w:w="1134" w:type="dxa"/>
            <w:tcBorders>
              <w:right w:val="single" w:sz="4" w:space="0" w:color="auto"/>
            </w:tcBorders>
          </w:tcPr>
          <w:p w14:paraId="15840992" w14:textId="77777777" w:rsidR="004A516A" w:rsidRPr="005E7C24" w:rsidRDefault="004A516A" w:rsidP="005470A2">
            <w:pPr>
              <w:spacing w:after="0"/>
              <w:ind w:left="-109" w:firstLine="150"/>
              <w:contextualSpacing/>
              <w:jc w:val="center"/>
              <w:rPr>
                <w:rFonts w:ascii="Times New Roman" w:eastAsia="Calibri" w:hAnsi="Times New Roman" w:cs="Times New Roman"/>
                <w:sz w:val="27"/>
                <w:szCs w:val="27"/>
                <w:lang w:val="en-US" w:eastAsia="en-US"/>
              </w:rPr>
            </w:pPr>
            <w:r w:rsidRPr="005E7C24">
              <w:rPr>
                <w:rFonts w:ascii="Times New Roman" w:eastAsia="Calibri" w:hAnsi="Times New Roman" w:cs="Times New Roman"/>
                <w:sz w:val="27"/>
                <w:szCs w:val="27"/>
                <w:lang w:val="en-US" w:eastAsia="en-US"/>
              </w:rPr>
              <w:t>12,1</w:t>
            </w:r>
          </w:p>
        </w:tc>
        <w:tc>
          <w:tcPr>
            <w:tcW w:w="1843" w:type="dxa"/>
            <w:tcBorders>
              <w:right w:val="single" w:sz="4" w:space="0" w:color="auto"/>
            </w:tcBorders>
          </w:tcPr>
          <w:p w14:paraId="056FE92E" w14:textId="77777777" w:rsidR="004A516A" w:rsidRPr="005E7C24" w:rsidRDefault="004A516A" w:rsidP="005470A2">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205,9±17,6</w:t>
            </w:r>
          </w:p>
        </w:tc>
        <w:tc>
          <w:tcPr>
            <w:tcW w:w="1134" w:type="dxa"/>
            <w:tcBorders>
              <w:left w:val="single" w:sz="4" w:space="0" w:color="auto"/>
            </w:tcBorders>
          </w:tcPr>
          <w:p w14:paraId="31513399" w14:textId="77777777" w:rsidR="004A516A" w:rsidRPr="005E7C24" w:rsidRDefault="004A516A" w:rsidP="005470A2">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2491,3</w:t>
            </w:r>
          </w:p>
        </w:tc>
        <w:tc>
          <w:tcPr>
            <w:tcW w:w="1417" w:type="dxa"/>
          </w:tcPr>
          <w:p w14:paraId="13353CAB" w14:textId="77777777" w:rsidR="004A516A" w:rsidRPr="005E7C24" w:rsidRDefault="004A516A" w:rsidP="005470A2">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498,2</w:t>
            </w:r>
          </w:p>
        </w:tc>
      </w:tr>
      <w:tr w:rsidR="004A516A" w:rsidRPr="00467463" w14:paraId="2E5FA168" w14:textId="77777777" w:rsidTr="00757057">
        <w:trPr>
          <w:trHeight w:val="560"/>
        </w:trPr>
        <w:tc>
          <w:tcPr>
            <w:tcW w:w="4219" w:type="dxa"/>
            <w:tcBorders>
              <w:right w:val="single" w:sz="4" w:space="0" w:color="auto"/>
            </w:tcBorders>
          </w:tcPr>
          <w:p w14:paraId="5E6525AA" w14:textId="6019828B" w:rsidR="004A516A" w:rsidRPr="005F011C" w:rsidRDefault="004A516A" w:rsidP="00740AFA">
            <w:pPr>
              <w:pStyle w:val="a7"/>
              <w:numPr>
                <w:ilvl w:val="0"/>
                <w:numId w:val="39"/>
              </w:numPr>
              <w:spacing w:after="0" w:line="240" w:lineRule="auto"/>
              <w:ind w:left="284" w:hanging="295"/>
              <w:rPr>
                <w:rFonts w:ascii="Times New Roman" w:eastAsia="Times New Roman" w:hAnsi="Times New Roman"/>
                <w:bCs/>
                <w:iCs/>
                <w:sz w:val="27"/>
                <w:szCs w:val="27"/>
                <w:lang w:val="en-US"/>
              </w:rPr>
            </w:pPr>
            <w:r w:rsidRPr="005F011C">
              <w:rPr>
                <w:rFonts w:ascii="Times New Roman" w:eastAsia="Times New Roman" w:hAnsi="Times New Roman"/>
                <w:bCs/>
                <w:i/>
                <w:iCs/>
                <w:sz w:val="27"/>
                <w:szCs w:val="27"/>
                <w:lang w:val="en-US"/>
              </w:rPr>
              <w:t xml:space="preserve">Hypericum perforatum </w:t>
            </w:r>
            <w:r w:rsidRPr="005F011C">
              <w:rPr>
                <w:rFonts w:ascii="Times New Roman" w:hAnsi="Times New Roman"/>
                <w:bCs/>
                <w:i/>
                <w:sz w:val="27"/>
                <w:szCs w:val="27"/>
                <w:lang w:val="en-US"/>
              </w:rPr>
              <w:t>–</w:t>
            </w:r>
            <w:r w:rsidRPr="005F011C">
              <w:rPr>
                <w:rFonts w:ascii="Times New Roman" w:eastAsia="Times New Roman" w:hAnsi="Times New Roman"/>
                <w:bCs/>
                <w:i/>
                <w:iCs/>
                <w:sz w:val="27"/>
                <w:szCs w:val="27"/>
                <w:lang w:val="en-US"/>
              </w:rPr>
              <w:t xml:space="preserve"> Achillea asiatica </w:t>
            </w:r>
            <w:r w:rsidRPr="005F011C">
              <w:rPr>
                <w:rFonts w:ascii="Times New Roman" w:hAnsi="Times New Roman"/>
                <w:bCs/>
                <w:i/>
                <w:sz w:val="27"/>
                <w:szCs w:val="27"/>
                <w:lang w:val="en-US"/>
              </w:rPr>
              <w:t>–</w:t>
            </w:r>
            <w:r w:rsidRPr="005F011C">
              <w:rPr>
                <w:rFonts w:ascii="Times New Roman" w:eastAsia="Times New Roman" w:hAnsi="Times New Roman"/>
                <w:i/>
                <w:sz w:val="27"/>
                <w:szCs w:val="27"/>
                <w:lang w:val="en-US"/>
              </w:rPr>
              <w:t xml:space="preserve"> </w:t>
            </w:r>
            <w:r w:rsidRPr="005F011C">
              <w:rPr>
                <w:rFonts w:ascii="Times New Roman" w:eastAsia="Times New Roman" w:hAnsi="Times New Roman"/>
                <w:i/>
                <w:iCs/>
                <w:sz w:val="27"/>
                <w:szCs w:val="27"/>
                <w:lang w:val="en-US"/>
              </w:rPr>
              <w:t>Poa angustifolia</w:t>
            </w:r>
            <w:r w:rsidR="00467463">
              <w:rPr>
                <w:rFonts w:ascii="Times New Roman" w:eastAsia="Times New Roman" w:hAnsi="Times New Roman"/>
                <w:i/>
                <w:iCs/>
                <w:sz w:val="27"/>
                <w:szCs w:val="27"/>
                <w:lang w:val="ky-KG"/>
              </w:rPr>
              <w:t>.</w:t>
            </w:r>
            <w:r w:rsidRPr="005F011C">
              <w:rPr>
                <w:rFonts w:ascii="Times New Roman" w:eastAsia="Times New Roman" w:hAnsi="Times New Roman"/>
                <w:bCs/>
                <w:iCs/>
                <w:sz w:val="27"/>
                <w:szCs w:val="27"/>
                <w:lang w:val="en-US"/>
              </w:rPr>
              <w:t xml:space="preserve"> </w:t>
            </w:r>
          </w:p>
          <w:p w14:paraId="00D9E3A8" w14:textId="6962D1DC" w:rsidR="004A516A" w:rsidRPr="005F011C" w:rsidRDefault="004A516A" w:rsidP="00740AFA">
            <w:pPr>
              <w:pStyle w:val="a7"/>
              <w:spacing w:after="0" w:line="240" w:lineRule="auto"/>
              <w:ind w:left="284"/>
              <w:rPr>
                <w:rFonts w:ascii="Times New Roman" w:eastAsia="Times New Roman" w:hAnsi="Times New Roman"/>
                <w:bCs/>
                <w:sz w:val="27"/>
                <w:szCs w:val="27"/>
                <w:lang w:val="en-US"/>
              </w:rPr>
            </w:pPr>
            <w:r w:rsidRPr="005F011C">
              <w:rPr>
                <w:rFonts w:ascii="Times New Roman" w:eastAsia="Times New Roman" w:hAnsi="Times New Roman"/>
                <w:bCs/>
                <w:iCs/>
                <w:sz w:val="27"/>
                <w:szCs w:val="27"/>
              </w:rPr>
              <w:t>Кайырма</w:t>
            </w:r>
            <w:r w:rsidRPr="005F011C">
              <w:rPr>
                <w:rFonts w:ascii="Times New Roman" w:eastAsia="Times New Roman" w:hAnsi="Times New Roman"/>
                <w:bCs/>
                <w:iCs/>
                <w:sz w:val="27"/>
                <w:szCs w:val="27"/>
                <w:lang w:val="en-US"/>
              </w:rPr>
              <w:t xml:space="preserve"> </w:t>
            </w:r>
            <w:r w:rsidRPr="005F011C">
              <w:rPr>
                <w:rFonts w:ascii="Times New Roman" w:eastAsia="Times New Roman" w:hAnsi="Times New Roman"/>
                <w:bCs/>
                <w:iCs/>
                <w:sz w:val="27"/>
                <w:szCs w:val="27"/>
              </w:rPr>
              <w:t>жылгасы</w:t>
            </w:r>
          </w:p>
        </w:tc>
        <w:tc>
          <w:tcPr>
            <w:tcW w:w="1134" w:type="dxa"/>
            <w:tcBorders>
              <w:right w:val="single" w:sz="4" w:space="0" w:color="auto"/>
            </w:tcBorders>
          </w:tcPr>
          <w:p w14:paraId="41FF666B" w14:textId="77777777" w:rsidR="004A516A" w:rsidRPr="005E7C24" w:rsidRDefault="004A516A" w:rsidP="00740AFA">
            <w:pPr>
              <w:spacing w:after="0"/>
              <w:ind w:left="-109" w:firstLine="150"/>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6,5</w:t>
            </w:r>
          </w:p>
        </w:tc>
        <w:tc>
          <w:tcPr>
            <w:tcW w:w="1843" w:type="dxa"/>
            <w:tcBorders>
              <w:right w:val="single" w:sz="4" w:space="0" w:color="auto"/>
            </w:tcBorders>
          </w:tcPr>
          <w:p w14:paraId="7E08EE29" w14:textId="77777777" w:rsidR="004A516A" w:rsidRPr="005E7C24" w:rsidRDefault="004A516A" w:rsidP="00740AFA">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290,8±27,0</w:t>
            </w:r>
          </w:p>
        </w:tc>
        <w:tc>
          <w:tcPr>
            <w:tcW w:w="1134" w:type="dxa"/>
            <w:tcBorders>
              <w:left w:val="single" w:sz="4" w:space="0" w:color="auto"/>
            </w:tcBorders>
          </w:tcPr>
          <w:p w14:paraId="37A597A7" w14:textId="77777777" w:rsidR="004A516A" w:rsidRPr="005E7C24" w:rsidRDefault="004A516A" w:rsidP="00740AFA">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1890,2</w:t>
            </w:r>
          </w:p>
        </w:tc>
        <w:tc>
          <w:tcPr>
            <w:tcW w:w="1417" w:type="dxa"/>
          </w:tcPr>
          <w:p w14:paraId="66B7A5C7" w14:textId="77777777" w:rsidR="004A516A" w:rsidRPr="005E7C24" w:rsidRDefault="004A516A" w:rsidP="00740AFA">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378,0</w:t>
            </w:r>
          </w:p>
        </w:tc>
      </w:tr>
      <w:tr w:rsidR="004A516A" w:rsidRPr="005E7C24" w14:paraId="62C30FCF" w14:textId="77777777" w:rsidTr="00757057">
        <w:trPr>
          <w:trHeight w:val="560"/>
        </w:trPr>
        <w:tc>
          <w:tcPr>
            <w:tcW w:w="4219" w:type="dxa"/>
            <w:tcBorders>
              <w:right w:val="single" w:sz="4" w:space="0" w:color="auto"/>
            </w:tcBorders>
          </w:tcPr>
          <w:p w14:paraId="49F49A56" w14:textId="45BE3861" w:rsidR="004A516A" w:rsidRPr="00467463" w:rsidRDefault="004A516A" w:rsidP="00740AFA">
            <w:pPr>
              <w:pStyle w:val="a7"/>
              <w:numPr>
                <w:ilvl w:val="0"/>
                <w:numId w:val="39"/>
              </w:numPr>
              <w:spacing w:after="0" w:line="240" w:lineRule="auto"/>
              <w:ind w:left="284" w:hanging="295"/>
              <w:rPr>
                <w:rFonts w:ascii="Times New Roman" w:eastAsia="Times New Roman" w:hAnsi="Times New Roman"/>
                <w:bCs/>
                <w:i/>
                <w:iCs/>
                <w:sz w:val="27"/>
                <w:szCs w:val="27"/>
                <w:lang w:val="en-US"/>
              </w:rPr>
            </w:pPr>
            <w:r w:rsidRPr="005F011C">
              <w:rPr>
                <w:rFonts w:ascii="Times New Roman" w:eastAsia="Times New Roman" w:hAnsi="Times New Roman"/>
                <w:bCs/>
                <w:i/>
                <w:iCs/>
                <w:sz w:val="27"/>
                <w:szCs w:val="27"/>
                <w:lang w:val="en-US"/>
              </w:rPr>
              <w:t xml:space="preserve">Hypericum perforatum </w:t>
            </w:r>
            <w:r w:rsidRPr="005F011C">
              <w:rPr>
                <w:rFonts w:ascii="Times New Roman" w:hAnsi="Times New Roman"/>
                <w:bCs/>
                <w:i/>
                <w:sz w:val="27"/>
                <w:szCs w:val="27"/>
                <w:lang w:val="en-US"/>
              </w:rPr>
              <w:t>–</w:t>
            </w:r>
            <w:r w:rsidRPr="005F011C">
              <w:rPr>
                <w:rFonts w:ascii="Times New Roman" w:eastAsia="Times New Roman" w:hAnsi="Times New Roman"/>
                <w:bCs/>
                <w:i/>
                <w:iCs/>
                <w:sz w:val="27"/>
                <w:szCs w:val="27"/>
                <w:lang w:val="en-US"/>
              </w:rPr>
              <w:t xml:space="preserve"> </w:t>
            </w:r>
            <w:r w:rsidRPr="005F011C">
              <w:rPr>
                <w:rFonts w:ascii="Times New Roman" w:eastAsia="Times New Roman" w:hAnsi="Times New Roman"/>
                <w:i/>
                <w:iCs/>
                <w:sz w:val="27"/>
                <w:szCs w:val="27"/>
                <w:lang w:val="en-US"/>
              </w:rPr>
              <w:t>Agropiron caninum</w:t>
            </w:r>
            <w:r w:rsidRPr="005F011C">
              <w:rPr>
                <w:rFonts w:ascii="Times New Roman" w:eastAsia="Times New Roman" w:hAnsi="Times New Roman"/>
                <w:bCs/>
                <w:i/>
                <w:iCs/>
                <w:sz w:val="27"/>
                <w:szCs w:val="27"/>
                <w:lang w:val="en-US"/>
              </w:rPr>
              <w:t xml:space="preserve"> </w:t>
            </w:r>
            <w:r w:rsidRPr="005F011C">
              <w:rPr>
                <w:rFonts w:ascii="Times New Roman" w:hAnsi="Times New Roman"/>
                <w:bCs/>
                <w:i/>
                <w:sz w:val="27"/>
                <w:szCs w:val="27"/>
                <w:lang w:val="en-US"/>
              </w:rPr>
              <w:t>–</w:t>
            </w:r>
            <w:r w:rsidRPr="005F011C">
              <w:rPr>
                <w:rFonts w:ascii="Times New Roman" w:eastAsia="Times New Roman" w:hAnsi="Times New Roman"/>
                <w:bCs/>
                <w:i/>
                <w:iCs/>
                <w:sz w:val="27"/>
                <w:szCs w:val="27"/>
                <w:lang w:val="en-US"/>
              </w:rPr>
              <w:t xml:space="preserve"> Artemisia</w:t>
            </w:r>
            <w:r w:rsidR="00467463">
              <w:rPr>
                <w:rFonts w:ascii="Times New Roman" w:eastAsia="Times New Roman" w:hAnsi="Times New Roman"/>
                <w:bCs/>
                <w:i/>
                <w:iCs/>
                <w:sz w:val="27"/>
                <w:szCs w:val="27"/>
                <w:lang w:val="ky-KG"/>
              </w:rPr>
              <w:t>.</w:t>
            </w:r>
            <w:r w:rsidRPr="005F011C">
              <w:rPr>
                <w:rFonts w:ascii="Times New Roman" w:eastAsia="Times New Roman" w:hAnsi="Times New Roman"/>
                <w:bCs/>
                <w:i/>
                <w:iCs/>
                <w:sz w:val="27"/>
                <w:szCs w:val="27"/>
                <w:lang w:val="en-US"/>
              </w:rPr>
              <w:t xml:space="preserve"> absinthium </w:t>
            </w:r>
            <w:r w:rsidRPr="00467463">
              <w:rPr>
                <w:rFonts w:ascii="Times New Roman" w:eastAsia="Times New Roman" w:hAnsi="Times New Roman"/>
                <w:bCs/>
                <w:iCs/>
                <w:sz w:val="27"/>
                <w:szCs w:val="27"/>
              </w:rPr>
              <w:t>Тайыр</w:t>
            </w:r>
            <w:r w:rsidRPr="00467463">
              <w:rPr>
                <w:rFonts w:ascii="Times New Roman" w:eastAsia="Times New Roman" w:hAnsi="Times New Roman"/>
                <w:bCs/>
                <w:iCs/>
                <w:sz w:val="27"/>
                <w:szCs w:val="27"/>
                <w:lang w:val="en-US"/>
              </w:rPr>
              <w:t xml:space="preserve"> </w:t>
            </w:r>
            <w:r w:rsidRPr="00467463">
              <w:rPr>
                <w:rFonts w:ascii="Times New Roman" w:eastAsia="Times New Roman" w:hAnsi="Times New Roman"/>
                <w:bCs/>
                <w:iCs/>
                <w:sz w:val="27"/>
                <w:szCs w:val="27"/>
              </w:rPr>
              <w:t>жылгасы</w:t>
            </w:r>
          </w:p>
        </w:tc>
        <w:tc>
          <w:tcPr>
            <w:tcW w:w="1134" w:type="dxa"/>
            <w:tcBorders>
              <w:bottom w:val="single" w:sz="4" w:space="0" w:color="auto"/>
              <w:right w:val="single" w:sz="4" w:space="0" w:color="auto"/>
            </w:tcBorders>
          </w:tcPr>
          <w:p w14:paraId="47D1B8D2" w14:textId="77777777" w:rsidR="004A516A" w:rsidRPr="005E7C24" w:rsidRDefault="004A516A" w:rsidP="00740AFA">
            <w:pPr>
              <w:spacing w:after="0"/>
              <w:ind w:left="-109" w:firstLine="150"/>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8,5</w:t>
            </w:r>
          </w:p>
        </w:tc>
        <w:tc>
          <w:tcPr>
            <w:tcW w:w="1843" w:type="dxa"/>
            <w:tcBorders>
              <w:right w:val="single" w:sz="4" w:space="0" w:color="auto"/>
            </w:tcBorders>
          </w:tcPr>
          <w:p w14:paraId="53AC397D" w14:textId="77777777" w:rsidR="004A516A" w:rsidRPr="005E7C24" w:rsidRDefault="004A516A" w:rsidP="00740AFA">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185,3±17.2</w:t>
            </w:r>
          </w:p>
        </w:tc>
        <w:tc>
          <w:tcPr>
            <w:tcW w:w="1134" w:type="dxa"/>
            <w:tcBorders>
              <w:left w:val="single" w:sz="4" w:space="0" w:color="auto"/>
            </w:tcBorders>
          </w:tcPr>
          <w:p w14:paraId="11264B27" w14:textId="77777777" w:rsidR="004A516A" w:rsidRPr="005E7C24" w:rsidRDefault="004A516A" w:rsidP="00740AFA">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1575,0</w:t>
            </w:r>
          </w:p>
        </w:tc>
        <w:tc>
          <w:tcPr>
            <w:tcW w:w="1417" w:type="dxa"/>
          </w:tcPr>
          <w:p w14:paraId="051DC960" w14:textId="77777777" w:rsidR="004A516A" w:rsidRPr="005E7C24" w:rsidRDefault="004A516A" w:rsidP="00740AFA">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315,0</w:t>
            </w:r>
          </w:p>
        </w:tc>
      </w:tr>
      <w:tr w:rsidR="00E661B8" w:rsidRPr="005E7C24" w14:paraId="3DB24C31" w14:textId="77777777" w:rsidTr="00757057">
        <w:trPr>
          <w:trHeight w:val="77"/>
        </w:trPr>
        <w:tc>
          <w:tcPr>
            <w:tcW w:w="4219" w:type="dxa"/>
            <w:tcBorders>
              <w:right w:val="single" w:sz="4" w:space="0" w:color="auto"/>
            </w:tcBorders>
          </w:tcPr>
          <w:p w14:paraId="70427148" w14:textId="50B639CB" w:rsidR="00E661B8" w:rsidRPr="005E7C24" w:rsidRDefault="00482BB1" w:rsidP="008C61B5">
            <w:pPr>
              <w:spacing w:after="0"/>
              <w:contextualSpacing/>
              <w:jc w:val="center"/>
              <w:rPr>
                <w:rFonts w:ascii="Times New Roman" w:eastAsia="Calibri" w:hAnsi="Times New Roman" w:cs="Times New Roman"/>
                <w:b/>
                <w:bCs/>
                <w:sz w:val="27"/>
                <w:szCs w:val="27"/>
                <w:shd w:val="clear" w:color="auto" w:fill="FFFFFF"/>
                <w:lang w:val="ky-KG" w:eastAsia="en-US"/>
              </w:rPr>
            </w:pPr>
            <w:r w:rsidRPr="008C61B5">
              <w:rPr>
                <w:rFonts w:ascii="Times New Roman" w:eastAsia="Calibri" w:hAnsi="Times New Roman" w:cs="Times New Roman"/>
                <w:b/>
                <w:bCs/>
                <w:sz w:val="27"/>
                <w:szCs w:val="27"/>
                <w:shd w:val="clear" w:color="auto" w:fill="FFFFFF"/>
                <w:lang w:val="ky-KG" w:eastAsia="en-US"/>
              </w:rPr>
              <w:t>Жыйынтыгы:</w:t>
            </w:r>
          </w:p>
        </w:tc>
        <w:tc>
          <w:tcPr>
            <w:tcW w:w="1134" w:type="dxa"/>
            <w:tcBorders>
              <w:top w:val="single" w:sz="4" w:space="0" w:color="auto"/>
              <w:left w:val="single" w:sz="4" w:space="0" w:color="auto"/>
              <w:bottom w:val="single" w:sz="4" w:space="0" w:color="auto"/>
              <w:right w:val="single" w:sz="4" w:space="0" w:color="auto"/>
            </w:tcBorders>
          </w:tcPr>
          <w:p w14:paraId="4000C560" w14:textId="77777777" w:rsidR="00E661B8" w:rsidRPr="005E7C24" w:rsidRDefault="00E661B8" w:rsidP="00812D24">
            <w:pPr>
              <w:spacing w:after="0"/>
              <w:ind w:left="-109" w:firstLine="150"/>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51,6</w:t>
            </w:r>
          </w:p>
        </w:tc>
        <w:tc>
          <w:tcPr>
            <w:tcW w:w="1843" w:type="dxa"/>
            <w:tcBorders>
              <w:left w:val="single" w:sz="4" w:space="0" w:color="auto"/>
            </w:tcBorders>
          </w:tcPr>
          <w:p w14:paraId="78A0D534" w14:textId="77777777" w:rsidR="00E661B8" w:rsidRPr="005E7C24" w:rsidRDefault="00E661B8" w:rsidP="00812D24">
            <w:pPr>
              <w:spacing w:after="0" w:line="240" w:lineRule="auto"/>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196,5±18,8</w:t>
            </w:r>
          </w:p>
        </w:tc>
        <w:tc>
          <w:tcPr>
            <w:tcW w:w="1134" w:type="dxa"/>
            <w:tcBorders>
              <w:right w:val="single" w:sz="4" w:space="0" w:color="auto"/>
            </w:tcBorders>
          </w:tcPr>
          <w:p w14:paraId="4D202A38" w14:textId="77777777" w:rsidR="00E661B8" w:rsidRPr="005E7C24" w:rsidRDefault="00E661B8" w:rsidP="00757057">
            <w:pPr>
              <w:spacing w:after="0" w:line="240" w:lineRule="auto"/>
              <w:ind w:right="-101"/>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10 001,1</w:t>
            </w:r>
          </w:p>
        </w:tc>
        <w:tc>
          <w:tcPr>
            <w:tcW w:w="1417" w:type="dxa"/>
            <w:tcBorders>
              <w:left w:val="single" w:sz="4" w:space="0" w:color="auto"/>
            </w:tcBorders>
          </w:tcPr>
          <w:p w14:paraId="660089C6" w14:textId="77777777" w:rsidR="00E661B8" w:rsidRPr="005E7C24" w:rsidRDefault="00E661B8" w:rsidP="00812D24">
            <w:pPr>
              <w:spacing w:after="0" w:line="240" w:lineRule="auto"/>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2315,0</w:t>
            </w:r>
          </w:p>
        </w:tc>
      </w:tr>
    </w:tbl>
    <w:p w14:paraId="7C21D6C7" w14:textId="77777777" w:rsidR="00E661B8" w:rsidRPr="005E7C24" w:rsidRDefault="00E661B8" w:rsidP="00E661B8">
      <w:pPr>
        <w:spacing w:after="5" w:line="269" w:lineRule="auto"/>
        <w:ind w:right="7" w:firstLine="557"/>
        <w:jc w:val="both"/>
        <w:rPr>
          <w:rFonts w:ascii="Times New Roman" w:eastAsia="Times New Roman" w:hAnsi="Times New Roman" w:cs="Times New Roman"/>
          <w:sz w:val="27"/>
          <w:szCs w:val="27"/>
        </w:rPr>
      </w:pPr>
    </w:p>
    <w:p w14:paraId="39398E79" w14:textId="77777777" w:rsidR="00E661B8" w:rsidRPr="005E7C24" w:rsidRDefault="00E661B8" w:rsidP="00E661B8">
      <w:pPr>
        <w:spacing w:after="0"/>
        <w:jc w:val="center"/>
        <w:rPr>
          <w:rFonts w:ascii="Times New Roman" w:eastAsia="Calibri" w:hAnsi="Times New Roman" w:cs="Times New Roman"/>
          <w:sz w:val="28"/>
          <w:szCs w:val="28"/>
          <w:shd w:val="clear" w:color="auto" w:fill="FFFFFF"/>
          <w:lang w:val="ky-KG" w:eastAsia="en-US"/>
        </w:rPr>
      </w:pPr>
      <w:r w:rsidRPr="005E7C24">
        <w:rPr>
          <w:rFonts w:ascii="Times New Roman" w:eastAsia="Calibri" w:hAnsi="Times New Roman" w:cs="Times New Roman"/>
          <w:b/>
          <w:sz w:val="28"/>
          <w:szCs w:val="28"/>
          <w:lang w:val="ky-KG" w:eastAsia="en-US"/>
        </w:rPr>
        <w:t>Таблица 4.2.3 –</w:t>
      </w:r>
      <w:r w:rsidRPr="005E7C24">
        <w:rPr>
          <w:rFonts w:ascii="Times New Roman" w:eastAsia="Calibri" w:hAnsi="Times New Roman" w:cs="Times New Roman"/>
          <w:sz w:val="28"/>
          <w:szCs w:val="28"/>
          <w:lang w:val="ky-KG" w:eastAsia="en-US"/>
        </w:rPr>
        <w:t xml:space="preserve">Запасы сырья </w:t>
      </w:r>
      <w:r w:rsidRPr="005E7C24">
        <w:rPr>
          <w:rFonts w:ascii="Times New Roman" w:eastAsia="Calibri" w:hAnsi="Times New Roman" w:cs="Times New Roman"/>
          <w:bCs/>
          <w:i/>
          <w:iCs/>
          <w:sz w:val="28"/>
          <w:szCs w:val="28"/>
          <w:lang w:val="ky-KG" w:eastAsia="en-US"/>
        </w:rPr>
        <w:t>Peganum harmala</w:t>
      </w:r>
      <w:r w:rsidRPr="005E7C24">
        <w:rPr>
          <w:rFonts w:ascii="Times New Roman" w:eastAsia="Calibri" w:hAnsi="Times New Roman" w:cs="Times New Roman"/>
          <w:i/>
          <w:sz w:val="28"/>
          <w:szCs w:val="28"/>
          <w:lang w:val="ky-KG" w:eastAsia="en-US"/>
        </w:rPr>
        <w:t xml:space="preserve"> </w:t>
      </w:r>
      <w:r w:rsidRPr="005E7C24">
        <w:rPr>
          <w:rFonts w:ascii="Times New Roman" w:eastAsia="Calibri" w:hAnsi="Times New Roman" w:cs="Times New Roman"/>
          <w:sz w:val="28"/>
          <w:szCs w:val="28"/>
          <w:lang w:val="ky-KG" w:eastAsia="en-US"/>
        </w:rPr>
        <w:t>L.</w:t>
      </w:r>
      <w:r w:rsidRPr="005E7C24">
        <w:rPr>
          <w:rFonts w:ascii="Times New Roman" w:eastAsia="Calibri" w:hAnsi="Times New Roman" w:cs="Times New Roman"/>
          <w:i/>
          <w:sz w:val="28"/>
          <w:szCs w:val="28"/>
          <w:lang w:eastAsia="en-US"/>
        </w:rPr>
        <w:t xml:space="preserve"> </w:t>
      </w:r>
      <w:r w:rsidRPr="005E7C24">
        <w:rPr>
          <w:rFonts w:ascii="Times New Roman" w:eastAsia="Calibri" w:hAnsi="Times New Roman" w:cs="Times New Roman"/>
          <w:sz w:val="28"/>
          <w:szCs w:val="28"/>
          <w:shd w:val="clear" w:color="auto" w:fill="FFFFFF"/>
          <w:lang w:val="ky-KG" w:eastAsia="en-US"/>
        </w:rPr>
        <w:t xml:space="preserve">(надземная часть) </w:t>
      </w:r>
      <w:r w:rsidRPr="005E7C24">
        <w:rPr>
          <w:rFonts w:ascii="Times New Roman" w:eastAsia="Calibri" w:hAnsi="Times New Roman" w:cs="Times New Roman"/>
          <w:sz w:val="28"/>
          <w:szCs w:val="28"/>
          <w:lang w:eastAsia="en-US"/>
        </w:rPr>
        <w:t xml:space="preserve">в различных сообществах </w:t>
      </w:r>
      <w:r w:rsidRPr="005E7C24">
        <w:rPr>
          <w:rFonts w:ascii="Times New Roman" w:eastAsia="Calibri" w:hAnsi="Times New Roman" w:cs="Times New Roman"/>
          <w:sz w:val="28"/>
          <w:szCs w:val="28"/>
          <w:shd w:val="clear" w:color="auto" w:fill="FFFFFF"/>
          <w:lang w:val="ky-KG" w:eastAsia="en-US"/>
        </w:rPr>
        <w:t xml:space="preserve">северного склона Алайского хребта </w:t>
      </w:r>
    </w:p>
    <w:p w14:paraId="701B8D4C" w14:textId="77777777" w:rsidR="00E661B8" w:rsidRPr="005E7C24" w:rsidRDefault="00E661B8" w:rsidP="00E661B8">
      <w:pPr>
        <w:spacing w:after="0" w:line="240" w:lineRule="auto"/>
        <w:contextualSpacing/>
        <w:jc w:val="center"/>
        <w:rPr>
          <w:rFonts w:ascii="Times New Roman" w:eastAsia="Calibri" w:hAnsi="Times New Roman" w:cs="Times New Roman"/>
          <w:sz w:val="28"/>
          <w:szCs w:val="28"/>
          <w:lang w:eastAsia="en-US"/>
        </w:rPr>
      </w:pPr>
      <w:r w:rsidRPr="005E7C24">
        <w:rPr>
          <w:rFonts w:ascii="Times New Roman" w:eastAsia="Calibri" w:hAnsi="Times New Roman" w:cs="Times New Roman"/>
          <w:sz w:val="28"/>
          <w:szCs w:val="28"/>
          <w:lang w:eastAsia="en-US"/>
        </w:rPr>
        <w:t xml:space="preserve"> (в пересчете на воздушно-сухое сырье)</w:t>
      </w:r>
    </w:p>
    <w:tbl>
      <w:tblPr>
        <w:tblpPr w:leftFromText="180" w:rightFromText="180" w:vertAnchor="text" w:horzAnchor="margin" w:tblpX="57" w:tblpY="17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9"/>
        <w:gridCol w:w="1134"/>
        <w:gridCol w:w="1843"/>
        <w:gridCol w:w="1134"/>
        <w:gridCol w:w="1417"/>
      </w:tblGrid>
      <w:tr w:rsidR="00757057" w:rsidRPr="00757057" w14:paraId="1F1B7D12" w14:textId="77777777" w:rsidTr="000613FB">
        <w:trPr>
          <w:trHeight w:val="979"/>
        </w:trPr>
        <w:tc>
          <w:tcPr>
            <w:tcW w:w="4219" w:type="dxa"/>
            <w:tcBorders>
              <w:right w:val="single" w:sz="4" w:space="0" w:color="auto"/>
            </w:tcBorders>
          </w:tcPr>
          <w:p w14:paraId="6C08988A" w14:textId="6775B239" w:rsidR="00757057" w:rsidRPr="004854CC" w:rsidRDefault="00757057" w:rsidP="00482BB1">
            <w:pPr>
              <w:spacing w:after="0" w:line="240" w:lineRule="auto"/>
              <w:contextualSpacing/>
              <w:jc w:val="center"/>
              <w:rPr>
                <w:rFonts w:ascii="Times New Roman" w:eastAsia="Calibri" w:hAnsi="Times New Roman" w:cs="Times New Roman"/>
                <w:sz w:val="27"/>
                <w:szCs w:val="27"/>
                <w:highlight w:val="yellow"/>
                <w:shd w:val="clear" w:color="auto" w:fill="FFFFFF"/>
                <w:lang w:val="ky-KG"/>
              </w:rPr>
            </w:pPr>
            <w:r w:rsidRPr="002200C6">
              <w:rPr>
                <w:rFonts w:ascii="Times New Roman" w:eastAsia="Times New Roman" w:hAnsi="Times New Roman" w:cs="Times New Roman"/>
                <w:sz w:val="27"/>
                <w:szCs w:val="27"/>
                <w:lang w:val="ky-KG"/>
              </w:rPr>
              <w:t>Жайгашкан жери жана өсүмдүктөрдүн жамааттары</w:t>
            </w:r>
            <w:r w:rsidRPr="002200C6">
              <w:rPr>
                <w:rFonts w:ascii="Times New Roman" w:eastAsia="Times New Roman" w:hAnsi="Times New Roman" w:cs="Times New Roman"/>
                <w:sz w:val="27"/>
                <w:szCs w:val="27"/>
                <w:highlight w:val="yellow"/>
                <w:lang w:val="ky-KG"/>
              </w:rPr>
              <w:t xml:space="preserve">  </w:t>
            </w:r>
          </w:p>
        </w:tc>
        <w:tc>
          <w:tcPr>
            <w:tcW w:w="1134" w:type="dxa"/>
            <w:tcBorders>
              <w:right w:val="single" w:sz="4" w:space="0" w:color="auto"/>
            </w:tcBorders>
          </w:tcPr>
          <w:p w14:paraId="115A6B71" w14:textId="77777777" w:rsidR="00757057" w:rsidRPr="005B58F6" w:rsidRDefault="00757057" w:rsidP="00482BB1">
            <w:pPr>
              <w:spacing w:after="0" w:line="240" w:lineRule="auto"/>
              <w:ind w:left="-100" w:right="-111"/>
              <w:jc w:val="center"/>
              <w:rPr>
                <w:rFonts w:ascii="Times New Roman" w:eastAsia="Calibri" w:hAnsi="Times New Roman" w:cs="Times New Roman"/>
                <w:sz w:val="27"/>
                <w:szCs w:val="27"/>
                <w:lang w:val="ky-KG"/>
              </w:rPr>
            </w:pPr>
            <w:r w:rsidRPr="005B58F6">
              <w:rPr>
                <w:rFonts w:ascii="Times New Roman" w:eastAsia="Calibri" w:hAnsi="Times New Roman" w:cs="Times New Roman"/>
                <w:sz w:val="27"/>
                <w:szCs w:val="27"/>
                <w:lang w:val="ky-KG"/>
              </w:rPr>
              <w:t>Жалпы аянты,</w:t>
            </w:r>
          </w:p>
          <w:p w14:paraId="4CDCA3C2" w14:textId="54D88A38" w:rsidR="00757057" w:rsidRPr="004854CC" w:rsidRDefault="00757057" w:rsidP="00482BB1">
            <w:pPr>
              <w:spacing w:after="0" w:line="240" w:lineRule="auto"/>
              <w:ind w:left="-109"/>
              <w:contextualSpacing/>
              <w:jc w:val="center"/>
              <w:rPr>
                <w:rFonts w:ascii="Times New Roman" w:eastAsia="Calibri" w:hAnsi="Times New Roman" w:cs="Times New Roman"/>
                <w:sz w:val="27"/>
                <w:szCs w:val="27"/>
                <w:highlight w:val="yellow"/>
                <w:lang w:val="ky-KG" w:eastAsia="en-US"/>
              </w:rPr>
            </w:pPr>
            <w:r w:rsidRPr="005B58F6">
              <w:rPr>
                <w:rFonts w:ascii="Times New Roman" w:eastAsia="Calibri" w:hAnsi="Times New Roman" w:cs="Times New Roman"/>
                <w:sz w:val="27"/>
                <w:szCs w:val="27"/>
                <w:lang w:val="ky-KG"/>
              </w:rPr>
              <w:t>га</w:t>
            </w:r>
          </w:p>
        </w:tc>
        <w:tc>
          <w:tcPr>
            <w:tcW w:w="1843" w:type="dxa"/>
            <w:tcBorders>
              <w:left w:val="single" w:sz="4" w:space="0" w:color="auto"/>
            </w:tcBorders>
          </w:tcPr>
          <w:p w14:paraId="47831AC6" w14:textId="0A13E631" w:rsidR="00757057" w:rsidRPr="004854CC" w:rsidRDefault="00757057" w:rsidP="00482BB1">
            <w:pPr>
              <w:spacing w:after="0" w:line="240" w:lineRule="auto"/>
              <w:ind w:right="-106"/>
              <w:contextualSpacing/>
              <w:jc w:val="center"/>
              <w:rPr>
                <w:rFonts w:ascii="Times New Roman" w:eastAsia="Calibri" w:hAnsi="Times New Roman" w:cs="Times New Roman"/>
                <w:sz w:val="27"/>
                <w:szCs w:val="27"/>
                <w:highlight w:val="yellow"/>
                <w:shd w:val="clear" w:color="auto" w:fill="FFFFFF"/>
                <w:lang w:val="ky-KG"/>
              </w:rPr>
            </w:pPr>
            <w:r w:rsidRPr="005B58F6">
              <w:rPr>
                <w:rFonts w:ascii="Times New Roman" w:eastAsia="Calibri" w:hAnsi="Times New Roman" w:cs="Times New Roman"/>
                <w:sz w:val="27"/>
                <w:szCs w:val="27"/>
                <w:shd w:val="clear" w:color="auto" w:fill="FFFFFF"/>
                <w:lang w:val="ky-KG"/>
              </w:rPr>
              <w:t>Түшүмдүүлүк</w:t>
            </w:r>
            <w:r w:rsidRPr="005B58F6">
              <w:rPr>
                <w:rFonts w:ascii="Times New Roman" w:eastAsia="Times New Roman" w:hAnsi="Times New Roman" w:cs="Times New Roman"/>
                <w:sz w:val="27"/>
                <w:szCs w:val="27"/>
              </w:rPr>
              <w:t>, кг/ га</w:t>
            </w:r>
          </w:p>
        </w:tc>
        <w:tc>
          <w:tcPr>
            <w:tcW w:w="1134" w:type="dxa"/>
            <w:tcBorders>
              <w:left w:val="single" w:sz="4" w:space="0" w:color="auto"/>
            </w:tcBorders>
          </w:tcPr>
          <w:p w14:paraId="0BA6FAD8" w14:textId="1E74F5B8" w:rsidR="00757057" w:rsidRPr="004854CC" w:rsidRDefault="00757057" w:rsidP="00482BB1">
            <w:pPr>
              <w:spacing w:after="0" w:line="240" w:lineRule="auto"/>
              <w:ind w:left="-111" w:hanging="3"/>
              <w:contextualSpacing/>
              <w:jc w:val="center"/>
              <w:rPr>
                <w:rFonts w:ascii="Times New Roman" w:eastAsia="Calibri" w:hAnsi="Times New Roman" w:cs="Times New Roman"/>
                <w:sz w:val="27"/>
                <w:szCs w:val="27"/>
                <w:highlight w:val="yellow"/>
                <w:lang w:val="ky-KG" w:eastAsia="en-US"/>
              </w:rPr>
            </w:pPr>
            <w:r w:rsidRPr="005B58F6">
              <w:rPr>
                <w:rFonts w:ascii="Times New Roman" w:eastAsia="Calibri" w:hAnsi="Times New Roman" w:cs="Times New Roman"/>
                <w:sz w:val="27"/>
                <w:szCs w:val="27"/>
                <w:lang w:val="ky-KG"/>
              </w:rPr>
              <w:t>Экспл. кору, кг</w:t>
            </w:r>
          </w:p>
        </w:tc>
        <w:tc>
          <w:tcPr>
            <w:tcW w:w="1417" w:type="dxa"/>
          </w:tcPr>
          <w:p w14:paraId="1FF1ECF0" w14:textId="02BF705A" w:rsidR="00757057" w:rsidRPr="004854CC" w:rsidRDefault="00757057" w:rsidP="00482BB1">
            <w:pPr>
              <w:spacing w:after="0" w:line="240" w:lineRule="auto"/>
              <w:ind w:left="-100" w:right="-104"/>
              <w:jc w:val="center"/>
              <w:rPr>
                <w:rFonts w:ascii="Times New Roman" w:eastAsia="Calibri" w:hAnsi="Times New Roman" w:cs="Times New Roman"/>
                <w:sz w:val="27"/>
                <w:szCs w:val="27"/>
                <w:highlight w:val="yellow"/>
                <w:lang w:val="ky-KG"/>
              </w:rPr>
            </w:pPr>
            <w:r w:rsidRPr="005B58F6">
              <w:rPr>
                <w:rFonts w:ascii="Times New Roman" w:eastAsia="Calibri" w:hAnsi="Times New Roman" w:cs="Times New Roman"/>
                <w:sz w:val="27"/>
                <w:szCs w:val="27"/>
                <w:lang w:val="ky-KG"/>
              </w:rPr>
              <w:t>Жыл сайын жыйноо өлчөмү., кг</w:t>
            </w:r>
          </w:p>
        </w:tc>
      </w:tr>
      <w:tr w:rsidR="005272DC" w:rsidRPr="005E7C24" w14:paraId="162D075D" w14:textId="77777777" w:rsidTr="000613FB">
        <w:trPr>
          <w:trHeight w:val="841"/>
        </w:trPr>
        <w:tc>
          <w:tcPr>
            <w:tcW w:w="4219" w:type="dxa"/>
          </w:tcPr>
          <w:p w14:paraId="15BD9D4A" w14:textId="7A4CBBDF" w:rsidR="005272DC" w:rsidRPr="00467463" w:rsidRDefault="005272DC" w:rsidP="00206981">
            <w:pPr>
              <w:pStyle w:val="a7"/>
              <w:numPr>
                <w:ilvl w:val="0"/>
                <w:numId w:val="41"/>
              </w:numPr>
              <w:spacing w:after="0" w:line="240" w:lineRule="auto"/>
              <w:ind w:left="284" w:hanging="294"/>
              <w:rPr>
                <w:rFonts w:ascii="Times New Roman" w:eastAsia="Times New Roman" w:hAnsi="Times New Roman"/>
                <w:bCs/>
                <w:i/>
                <w:sz w:val="27"/>
                <w:szCs w:val="27"/>
                <w:lang w:val="en-US"/>
              </w:rPr>
            </w:pPr>
            <w:r w:rsidRPr="00467463">
              <w:rPr>
                <w:rFonts w:ascii="Times New Roman" w:eastAsia="Times New Roman" w:hAnsi="Times New Roman"/>
                <w:bCs/>
                <w:i/>
                <w:sz w:val="27"/>
                <w:szCs w:val="27"/>
                <w:lang w:val="en-US"/>
              </w:rPr>
              <w:t>Zizi</w:t>
            </w:r>
            <w:r w:rsidRPr="00467463">
              <w:rPr>
                <w:rFonts w:ascii="Times New Roman" w:eastAsia="Times New Roman" w:hAnsi="Times New Roman"/>
                <w:bCs/>
                <w:i/>
                <w:sz w:val="27"/>
                <w:szCs w:val="27"/>
              </w:rPr>
              <w:t>р</w:t>
            </w:r>
            <w:r w:rsidRPr="00467463">
              <w:rPr>
                <w:rFonts w:ascii="Times New Roman" w:eastAsia="Times New Roman" w:hAnsi="Times New Roman"/>
                <w:bCs/>
                <w:i/>
                <w:sz w:val="27"/>
                <w:szCs w:val="27"/>
                <w:lang w:val="en-US"/>
              </w:rPr>
              <w:t>hora clinopodioides – Artemisia dracunculus -Dracocephalum integrifolium</w:t>
            </w:r>
            <w:r w:rsidR="00467463">
              <w:rPr>
                <w:rFonts w:ascii="Times New Roman" w:eastAsia="Times New Roman" w:hAnsi="Times New Roman"/>
                <w:bCs/>
                <w:i/>
                <w:sz w:val="27"/>
                <w:szCs w:val="27"/>
                <w:lang w:val="ky-KG"/>
              </w:rPr>
              <w:t>.</w:t>
            </w:r>
          </w:p>
          <w:p w14:paraId="343757A9" w14:textId="2647D8FB" w:rsidR="005272DC" w:rsidRPr="00467463" w:rsidRDefault="005272DC" w:rsidP="00206981">
            <w:pPr>
              <w:pStyle w:val="a7"/>
              <w:spacing w:after="0" w:line="240" w:lineRule="auto"/>
              <w:ind w:left="284"/>
              <w:rPr>
                <w:rFonts w:ascii="Times New Roman" w:hAnsi="Times New Roman"/>
                <w:sz w:val="27"/>
                <w:szCs w:val="27"/>
                <w:shd w:val="clear" w:color="auto" w:fill="FFFFFF"/>
                <w:lang w:val="ky-KG"/>
              </w:rPr>
            </w:pPr>
            <w:r w:rsidRPr="00467463">
              <w:rPr>
                <w:rFonts w:ascii="Times New Roman" w:eastAsia="Times New Roman" w:hAnsi="Times New Roman"/>
                <w:sz w:val="27"/>
                <w:szCs w:val="27"/>
              </w:rPr>
              <w:t>Туура</w:t>
            </w:r>
            <w:r w:rsidRPr="00467463">
              <w:rPr>
                <w:rFonts w:ascii="Times New Roman" w:eastAsia="Times New Roman" w:hAnsi="Times New Roman"/>
                <w:sz w:val="27"/>
                <w:szCs w:val="27"/>
                <w:lang w:val="en-US"/>
              </w:rPr>
              <w:t>-</w:t>
            </w:r>
            <w:r w:rsidRPr="00467463">
              <w:rPr>
                <w:rFonts w:ascii="Times New Roman" w:eastAsia="Times New Roman" w:hAnsi="Times New Roman"/>
                <w:sz w:val="27"/>
                <w:szCs w:val="27"/>
              </w:rPr>
              <w:t>Булак</w:t>
            </w:r>
            <w:r w:rsidRPr="00467463">
              <w:rPr>
                <w:rFonts w:ascii="Times New Roman" w:eastAsia="Times New Roman" w:hAnsi="Times New Roman"/>
                <w:sz w:val="27"/>
                <w:szCs w:val="27"/>
                <w:lang w:val="en-US"/>
              </w:rPr>
              <w:t xml:space="preserve"> </w:t>
            </w:r>
            <w:r w:rsidRPr="00467463">
              <w:rPr>
                <w:rFonts w:ascii="Times New Roman" w:eastAsia="Times New Roman" w:hAnsi="Times New Roman"/>
                <w:sz w:val="27"/>
                <w:szCs w:val="27"/>
              </w:rPr>
              <w:t>жылга</w:t>
            </w:r>
          </w:p>
        </w:tc>
        <w:tc>
          <w:tcPr>
            <w:tcW w:w="1134" w:type="dxa"/>
            <w:tcBorders>
              <w:right w:val="single" w:sz="4" w:space="0" w:color="auto"/>
            </w:tcBorders>
          </w:tcPr>
          <w:p w14:paraId="4A2AB98C" w14:textId="77777777" w:rsidR="005272DC" w:rsidRPr="005E7C24" w:rsidRDefault="005272DC" w:rsidP="00206981">
            <w:pPr>
              <w:spacing w:after="0" w:line="259"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11,5</w:t>
            </w:r>
          </w:p>
        </w:tc>
        <w:tc>
          <w:tcPr>
            <w:tcW w:w="1843" w:type="dxa"/>
          </w:tcPr>
          <w:p w14:paraId="641D10D1" w14:textId="77777777" w:rsidR="005272DC" w:rsidRPr="005E7C24" w:rsidRDefault="005272DC" w:rsidP="00206981">
            <w:pPr>
              <w:spacing w:after="0" w:line="259" w:lineRule="auto"/>
              <w:ind w:left="-109" w:hanging="15"/>
              <w:contextualSpacing/>
              <w:jc w:val="center"/>
              <w:rPr>
                <w:rFonts w:ascii="Times New Roman" w:eastAsia="Calibri" w:hAnsi="Times New Roman" w:cs="Times New Roman"/>
                <w:sz w:val="27"/>
                <w:szCs w:val="27"/>
                <w:lang w:val="ky-KG" w:eastAsia="en-US"/>
              </w:rPr>
            </w:pPr>
            <w:r w:rsidRPr="005E7C24">
              <w:rPr>
                <w:rFonts w:ascii="Times New Roman" w:eastAsia="Times New Roman" w:hAnsi="Times New Roman" w:cs="Times New Roman"/>
                <w:sz w:val="27"/>
                <w:szCs w:val="27"/>
                <w:lang w:val="ky-KG"/>
              </w:rPr>
              <w:t>550.1</w:t>
            </w:r>
            <w:r w:rsidRPr="005E7C24">
              <w:rPr>
                <w:rFonts w:ascii="Times New Roman" w:eastAsia="Times New Roman" w:hAnsi="Times New Roman" w:cs="Times New Roman"/>
                <w:sz w:val="27"/>
                <w:szCs w:val="27"/>
                <w:u w:val="single"/>
                <w:lang w:val="ky-KG" w:eastAsia="en-US"/>
              </w:rPr>
              <w:t>+</w:t>
            </w:r>
            <w:r w:rsidRPr="005E7C24">
              <w:rPr>
                <w:rFonts w:ascii="Times New Roman" w:eastAsia="Calibri" w:hAnsi="Times New Roman" w:cs="Times New Roman"/>
                <w:sz w:val="27"/>
                <w:szCs w:val="27"/>
                <w:lang w:val="ky-KG" w:eastAsia="en-US"/>
              </w:rPr>
              <w:t>43,4</w:t>
            </w:r>
          </w:p>
        </w:tc>
        <w:tc>
          <w:tcPr>
            <w:tcW w:w="1134" w:type="dxa"/>
          </w:tcPr>
          <w:p w14:paraId="4A1AFD6A" w14:textId="77777777" w:rsidR="005272DC" w:rsidRPr="005E7C24" w:rsidRDefault="005272DC" w:rsidP="00206981">
            <w:pPr>
              <w:spacing w:after="0" w:line="259"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Times New Roman" w:hAnsi="Times New Roman" w:cs="Times New Roman"/>
                <w:sz w:val="27"/>
                <w:szCs w:val="27"/>
                <w:lang w:val="ky-KG"/>
              </w:rPr>
              <w:t>6326,1</w:t>
            </w:r>
          </w:p>
        </w:tc>
        <w:tc>
          <w:tcPr>
            <w:tcW w:w="1417" w:type="dxa"/>
          </w:tcPr>
          <w:p w14:paraId="08789D09" w14:textId="77777777" w:rsidR="005272DC" w:rsidRPr="005E7C24" w:rsidRDefault="005272DC" w:rsidP="00206981">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1581,5</w:t>
            </w:r>
          </w:p>
        </w:tc>
      </w:tr>
      <w:tr w:rsidR="005272DC" w:rsidRPr="005E7C24" w14:paraId="401735EA" w14:textId="77777777" w:rsidTr="000613FB">
        <w:trPr>
          <w:trHeight w:val="515"/>
        </w:trPr>
        <w:tc>
          <w:tcPr>
            <w:tcW w:w="4219" w:type="dxa"/>
          </w:tcPr>
          <w:p w14:paraId="47FA37D5" w14:textId="03A46646" w:rsidR="005272DC" w:rsidRPr="00467463" w:rsidRDefault="005272DC" w:rsidP="00206981">
            <w:pPr>
              <w:pStyle w:val="a7"/>
              <w:numPr>
                <w:ilvl w:val="0"/>
                <w:numId w:val="41"/>
              </w:numPr>
              <w:spacing w:after="0" w:line="240" w:lineRule="auto"/>
              <w:ind w:left="284" w:hanging="294"/>
              <w:rPr>
                <w:rFonts w:ascii="Times New Roman" w:hAnsi="Times New Roman"/>
                <w:sz w:val="27"/>
                <w:szCs w:val="27"/>
                <w:shd w:val="clear" w:color="auto" w:fill="FFFFFF"/>
                <w:lang w:val="ky-KG"/>
              </w:rPr>
            </w:pPr>
            <w:r w:rsidRPr="00467463">
              <w:rPr>
                <w:rFonts w:ascii="Times New Roman" w:eastAsia="Times New Roman" w:hAnsi="Times New Roman"/>
                <w:bCs/>
                <w:i/>
                <w:sz w:val="27"/>
                <w:szCs w:val="27"/>
                <w:lang w:val="en-US"/>
              </w:rPr>
              <w:t>Zizi</w:t>
            </w:r>
            <w:r w:rsidRPr="00467463">
              <w:rPr>
                <w:rFonts w:ascii="Times New Roman" w:eastAsia="Times New Roman" w:hAnsi="Times New Roman"/>
                <w:bCs/>
                <w:i/>
                <w:sz w:val="27"/>
                <w:szCs w:val="27"/>
              </w:rPr>
              <w:t>р</w:t>
            </w:r>
            <w:r w:rsidRPr="00467463">
              <w:rPr>
                <w:rFonts w:ascii="Times New Roman" w:eastAsia="Times New Roman" w:hAnsi="Times New Roman"/>
                <w:bCs/>
                <w:i/>
                <w:sz w:val="27"/>
                <w:szCs w:val="27"/>
                <w:lang w:val="en-US"/>
              </w:rPr>
              <w:t>hora</w:t>
            </w:r>
            <w:r w:rsidRPr="008A3093">
              <w:rPr>
                <w:rFonts w:ascii="Times New Roman" w:eastAsia="Times New Roman" w:hAnsi="Times New Roman"/>
                <w:bCs/>
                <w:i/>
                <w:sz w:val="27"/>
                <w:szCs w:val="27"/>
              </w:rPr>
              <w:t xml:space="preserve"> </w:t>
            </w:r>
            <w:r w:rsidRPr="00467463">
              <w:rPr>
                <w:rFonts w:ascii="Times New Roman" w:eastAsia="Times New Roman" w:hAnsi="Times New Roman"/>
                <w:bCs/>
                <w:i/>
                <w:sz w:val="27"/>
                <w:szCs w:val="27"/>
                <w:lang w:val="en-US"/>
              </w:rPr>
              <w:t>clinopodioides</w:t>
            </w:r>
            <w:r w:rsidRPr="008A3093">
              <w:rPr>
                <w:rFonts w:ascii="Times New Roman" w:eastAsia="Times New Roman" w:hAnsi="Times New Roman"/>
                <w:bCs/>
                <w:i/>
                <w:sz w:val="27"/>
                <w:szCs w:val="27"/>
              </w:rPr>
              <w:t xml:space="preserve"> – </w:t>
            </w:r>
            <w:r w:rsidRPr="00467463">
              <w:rPr>
                <w:rFonts w:ascii="Times New Roman" w:eastAsia="Times New Roman" w:hAnsi="Times New Roman"/>
                <w:bCs/>
                <w:i/>
                <w:sz w:val="27"/>
                <w:szCs w:val="27"/>
                <w:lang w:val="en-US"/>
              </w:rPr>
              <w:t>Eremurus</w:t>
            </w:r>
            <w:r w:rsidRPr="008A3093">
              <w:rPr>
                <w:rFonts w:ascii="Times New Roman" w:eastAsia="Times New Roman" w:hAnsi="Times New Roman"/>
                <w:bCs/>
                <w:i/>
                <w:sz w:val="27"/>
                <w:szCs w:val="27"/>
              </w:rPr>
              <w:t xml:space="preserve"> </w:t>
            </w:r>
            <w:r w:rsidRPr="00467463">
              <w:rPr>
                <w:rFonts w:ascii="Times New Roman" w:eastAsia="Times New Roman" w:hAnsi="Times New Roman"/>
                <w:bCs/>
                <w:i/>
                <w:sz w:val="27"/>
                <w:szCs w:val="27"/>
                <w:lang w:val="en-US"/>
              </w:rPr>
              <w:t>kaufmannii</w:t>
            </w:r>
            <w:r w:rsidRPr="008A3093">
              <w:rPr>
                <w:rFonts w:ascii="Times New Roman" w:eastAsia="Times New Roman" w:hAnsi="Times New Roman"/>
                <w:bCs/>
                <w:i/>
                <w:sz w:val="27"/>
                <w:szCs w:val="27"/>
              </w:rPr>
              <w:t xml:space="preserve"> – </w:t>
            </w:r>
            <w:r w:rsidRPr="00467463">
              <w:rPr>
                <w:rFonts w:ascii="Times New Roman" w:eastAsia="Times New Roman" w:hAnsi="Times New Roman"/>
                <w:bCs/>
                <w:i/>
                <w:sz w:val="27"/>
                <w:szCs w:val="27"/>
                <w:lang w:val="en-US"/>
              </w:rPr>
              <w:t>Achillea</w:t>
            </w:r>
            <w:r w:rsidRPr="008A3093">
              <w:rPr>
                <w:rFonts w:ascii="Times New Roman" w:eastAsia="Times New Roman" w:hAnsi="Times New Roman"/>
                <w:bCs/>
                <w:i/>
                <w:sz w:val="27"/>
                <w:szCs w:val="27"/>
              </w:rPr>
              <w:t xml:space="preserve"> </w:t>
            </w:r>
            <w:r w:rsidRPr="00467463">
              <w:rPr>
                <w:rFonts w:ascii="Times New Roman" w:eastAsia="Times New Roman" w:hAnsi="Times New Roman"/>
                <w:bCs/>
                <w:i/>
                <w:sz w:val="27"/>
                <w:szCs w:val="27"/>
                <w:lang w:val="en-US"/>
              </w:rPr>
              <w:t>filipendulina</w:t>
            </w:r>
            <w:r w:rsidR="008A3093">
              <w:rPr>
                <w:rFonts w:ascii="Times New Roman" w:eastAsia="Times New Roman" w:hAnsi="Times New Roman"/>
                <w:bCs/>
                <w:i/>
                <w:sz w:val="27"/>
                <w:szCs w:val="27"/>
                <w:lang w:val="ky-KG"/>
              </w:rPr>
              <w:t xml:space="preserve">. </w:t>
            </w:r>
            <w:r w:rsidRPr="00467463">
              <w:rPr>
                <w:rFonts w:ascii="Times New Roman" w:eastAsia="Times New Roman" w:hAnsi="Times New Roman"/>
                <w:bCs/>
                <w:sz w:val="27"/>
                <w:szCs w:val="27"/>
              </w:rPr>
              <w:t>Бел</w:t>
            </w:r>
            <w:r w:rsidRPr="008A3093">
              <w:rPr>
                <w:rFonts w:ascii="Times New Roman" w:eastAsia="Times New Roman" w:hAnsi="Times New Roman"/>
                <w:bCs/>
                <w:sz w:val="27"/>
                <w:szCs w:val="27"/>
              </w:rPr>
              <w:t xml:space="preserve"> </w:t>
            </w:r>
            <w:r w:rsidRPr="00467463">
              <w:rPr>
                <w:rFonts w:ascii="Times New Roman" w:eastAsia="Times New Roman" w:hAnsi="Times New Roman"/>
                <w:bCs/>
                <w:sz w:val="27"/>
                <w:szCs w:val="27"/>
              </w:rPr>
              <w:t>алма</w:t>
            </w:r>
            <w:r w:rsidRPr="008A3093">
              <w:rPr>
                <w:rFonts w:ascii="Times New Roman" w:eastAsia="Times New Roman" w:hAnsi="Times New Roman"/>
                <w:bCs/>
                <w:sz w:val="27"/>
                <w:szCs w:val="27"/>
              </w:rPr>
              <w:t xml:space="preserve"> </w:t>
            </w:r>
            <w:r w:rsidRPr="00467463">
              <w:rPr>
                <w:rFonts w:ascii="Times New Roman" w:eastAsia="Times New Roman" w:hAnsi="Times New Roman"/>
                <w:bCs/>
                <w:sz w:val="27"/>
                <w:szCs w:val="27"/>
              </w:rPr>
              <w:t>жылгасы</w:t>
            </w:r>
          </w:p>
        </w:tc>
        <w:tc>
          <w:tcPr>
            <w:tcW w:w="1134" w:type="dxa"/>
            <w:tcBorders>
              <w:right w:val="single" w:sz="4" w:space="0" w:color="auto"/>
            </w:tcBorders>
          </w:tcPr>
          <w:p w14:paraId="653CB966" w14:textId="77777777" w:rsidR="005272DC" w:rsidRPr="005E7C24" w:rsidRDefault="005272DC" w:rsidP="00206981">
            <w:pPr>
              <w:spacing w:after="0" w:line="259"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4,5</w:t>
            </w:r>
          </w:p>
        </w:tc>
        <w:tc>
          <w:tcPr>
            <w:tcW w:w="1843" w:type="dxa"/>
          </w:tcPr>
          <w:p w14:paraId="65A161C8" w14:textId="77777777" w:rsidR="005272DC" w:rsidRPr="005E7C24" w:rsidRDefault="005272DC" w:rsidP="00206981">
            <w:pPr>
              <w:spacing w:after="0" w:line="259" w:lineRule="auto"/>
              <w:ind w:left="-109" w:hanging="1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475,3</w:t>
            </w:r>
            <w:r w:rsidRPr="005E7C24">
              <w:rPr>
                <w:rFonts w:ascii="Times New Roman" w:eastAsia="Times New Roman" w:hAnsi="Times New Roman" w:cs="Times New Roman"/>
                <w:sz w:val="27"/>
                <w:szCs w:val="27"/>
                <w:u w:val="single"/>
                <w:lang w:val="ky-KG" w:eastAsia="en-US"/>
              </w:rPr>
              <w:t>+</w:t>
            </w:r>
            <w:r w:rsidRPr="005E7C24">
              <w:rPr>
                <w:rFonts w:ascii="Times New Roman" w:eastAsia="Calibri" w:hAnsi="Times New Roman" w:cs="Times New Roman"/>
                <w:sz w:val="27"/>
                <w:szCs w:val="27"/>
                <w:lang w:val="ky-KG" w:eastAsia="en-US"/>
              </w:rPr>
              <w:t>39,2</w:t>
            </w:r>
          </w:p>
        </w:tc>
        <w:tc>
          <w:tcPr>
            <w:tcW w:w="1134" w:type="dxa"/>
          </w:tcPr>
          <w:p w14:paraId="7B312CCA" w14:textId="77777777" w:rsidR="005272DC" w:rsidRPr="005E7C24" w:rsidRDefault="005272DC" w:rsidP="00206981">
            <w:pPr>
              <w:spacing w:after="0" w:line="259"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2138,8</w:t>
            </w:r>
          </w:p>
        </w:tc>
        <w:tc>
          <w:tcPr>
            <w:tcW w:w="1417" w:type="dxa"/>
          </w:tcPr>
          <w:p w14:paraId="28903A3E" w14:textId="77777777" w:rsidR="005272DC" w:rsidRPr="005E7C24" w:rsidRDefault="005272DC" w:rsidP="00206981">
            <w:pPr>
              <w:spacing w:after="0" w:line="259"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534,7</w:t>
            </w:r>
          </w:p>
        </w:tc>
      </w:tr>
      <w:tr w:rsidR="005272DC" w:rsidRPr="005E7C24" w14:paraId="16C04880" w14:textId="77777777" w:rsidTr="000613FB">
        <w:trPr>
          <w:trHeight w:val="550"/>
        </w:trPr>
        <w:tc>
          <w:tcPr>
            <w:tcW w:w="4219" w:type="dxa"/>
          </w:tcPr>
          <w:p w14:paraId="15ED698D" w14:textId="478FCB29" w:rsidR="005272DC" w:rsidRPr="00467463" w:rsidRDefault="005272DC" w:rsidP="00206981">
            <w:pPr>
              <w:pStyle w:val="a7"/>
              <w:numPr>
                <w:ilvl w:val="0"/>
                <w:numId w:val="41"/>
              </w:numPr>
              <w:spacing w:after="0" w:line="240" w:lineRule="auto"/>
              <w:ind w:left="284" w:hanging="294"/>
              <w:rPr>
                <w:rFonts w:ascii="Times New Roman" w:eastAsia="Times New Roman" w:hAnsi="Times New Roman"/>
                <w:bCs/>
                <w:sz w:val="27"/>
                <w:szCs w:val="27"/>
                <w:lang w:val="ky-KG"/>
              </w:rPr>
            </w:pPr>
            <w:r w:rsidRPr="00467463">
              <w:rPr>
                <w:rFonts w:ascii="Times New Roman" w:eastAsia="Times New Roman" w:hAnsi="Times New Roman"/>
                <w:bCs/>
                <w:i/>
                <w:sz w:val="27"/>
                <w:szCs w:val="27"/>
              </w:rPr>
              <w:t xml:space="preserve">Ziziрhora сlinopodioides – Eremurus kaufmannii – Artemisia dracunculus  </w:t>
            </w:r>
            <w:r w:rsidRPr="00467463">
              <w:rPr>
                <w:rFonts w:ascii="Times New Roman" w:eastAsia="Times New Roman" w:hAnsi="Times New Roman"/>
                <w:bCs/>
                <w:sz w:val="27"/>
                <w:szCs w:val="27"/>
              </w:rPr>
              <w:t>Кошжан жылгасы</w:t>
            </w:r>
          </w:p>
        </w:tc>
        <w:tc>
          <w:tcPr>
            <w:tcW w:w="1134" w:type="dxa"/>
            <w:tcBorders>
              <w:right w:val="single" w:sz="4" w:space="0" w:color="auto"/>
            </w:tcBorders>
          </w:tcPr>
          <w:p w14:paraId="4FF71233" w14:textId="77777777" w:rsidR="005272DC" w:rsidRPr="005E7C24" w:rsidRDefault="005272DC" w:rsidP="00206981">
            <w:pPr>
              <w:spacing w:after="0" w:line="259"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3,3</w:t>
            </w:r>
          </w:p>
        </w:tc>
        <w:tc>
          <w:tcPr>
            <w:tcW w:w="1843" w:type="dxa"/>
          </w:tcPr>
          <w:p w14:paraId="54820F69" w14:textId="77777777" w:rsidR="005272DC" w:rsidRPr="005E7C24" w:rsidRDefault="005272DC" w:rsidP="00206981">
            <w:pPr>
              <w:spacing w:after="0" w:line="259" w:lineRule="auto"/>
              <w:ind w:left="-109" w:hanging="1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568,2</w:t>
            </w:r>
            <w:r w:rsidRPr="005E7C24">
              <w:rPr>
                <w:rFonts w:ascii="Times New Roman" w:eastAsia="Times New Roman" w:hAnsi="Times New Roman" w:cs="Times New Roman"/>
                <w:sz w:val="27"/>
                <w:szCs w:val="27"/>
                <w:u w:val="single"/>
                <w:lang w:val="ky-KG" w:eastAsia="en-US"/>
              </w:rPr>
              <w:t>+</w:t>
            </w:r>
            <w:r w:rsidRPr="005E7C24">
              <w:rPr>
                <w:rFonts w:ascii="Times New Roman" w:eastAsia="Calibri" w:hAnsi="Times New Roman" w:cs="Times New Roman"/>
                <w:sz w:val="27"/>
                <w:szCs w:val="27"/>
                <w:lang w:val="ky-KG" w:eastAsia="en-US"/>
              </w:rPr>
              <w:t>51,6</w:t>
            </w:r>
          </w:p>
        </w:tc>
        <w:tc>
          <w:tcPr>
            <w:tcW w:w="1134" w:type="dxa"/>
          </w:tcPr>
          <w:p w14:paraId="1C9603AB" w14:textId="77777777" w:rsidR="005272DC" w:rsidRPr="005E7C24" w:rsidRDefault="005272DC" w:rsidP="00206981">
            <w:pPr>
              <w:spacing w:after="0" w:line="259"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1875,0</w:t>
            </w:r>
          </w:p>
        </w:tc>
        <w:tc>
          <w:tcPr>
            <w:tcW w:w="1417" w:type="dxa"/>
          </w:tcPr>
          <w:p w14:paraId="42176667" w14:textId="77777777" w:rsidR="005272DC" w:rsidRPr="005E7C24" w:rsidRDefault="005272DC" w:rsidP="00206981">
            <w:pPr>
              <w:spacing w:after="0" w:line="259"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468,7</w:t>
            </w:r>
          </w:p>
        </w:tc>
      </w:tr>
      <w:tr w:rsidR="00E661B8" w:rsidRPr="005E7C24" w14:paraId="61D34F43" w14:textId="77777777" w:rsidTr="000613FB">
        <w:trPr>
          <w:trHeight w:val="77"/>
        </w:trPr>
        <w:tc>
          <w:tcPr>
            <w:tcW w:w="4219" w:type="dxa"/>
            <w:tcBorders>
              <w:right w:val="single" w:sz="4" w:space="0" w:color="auto"/>
            </w:tcBorders>
          </w:tcPr>
          <w:p w14:paraId="69AA0A20" w14:textId="7615DC06" w:rsidR="00E661B8" w:rsidRPr="005E7C24" w:rsidRDefault="008C61B5" w:rsidP="008C61B5">
            <w:pPr>
              <w:spacing w:after="0" w:line="240" w:lineRule="auto"/>
              <w:contextualSpacing/>
              <w:jc w:val="center"/>
              <w:rPr>
                <w:rFonts w:ascii="Times New Roman" w:eastAsia="Calibri" w:hAnsi="Times New Roman" w:cs="Times New Roman"/>
                <w:b/>
                <w:bCs/>
                <w:sz w:val="27"/>
                <w:szCs w:val="27"/>
                <w:shd w:val="clear" w:color="auto" w:fill="FFFFFF"/>
                <w:lang w:val="ky-KG" w:eastAsia="en-US"/>
              </w:rPr>
            </w:pPr>
            <w:r w:rsidRPr="008C61B5">
              <w:rPr>
                <w:rFonts w:ascii="Times New Roman" w:eastAsia="Calibri" w:hAnsi="Times New Roman" w:cs="Times New Roman"/>
                <w:b/>
                <w:bCs/>
                <w:sz w:val="27"/>
                <w:szCs w:val="27"/>
                <w:shd w:val="clear" w:color="auto" w:fill="FFFFFF"/>
                <w:lang w:val="ky-KG" w:eastAsia="en-US"/>
              </w:rPr>
              <w:t>Жыйынтыгы:</w:t>
            </w:r>
          </w:p>
        </w:tc>
        <w:tc>
          <w:tcPr>
            <w:tcW w:w="1134" w:type="dxa"/>
            <w:tcBorders>
              <w:top w:val="single" w:sz="4" w:space="0" w:color="auto"/>
              <w:left w:val="single" w:sz="4" w:space="0" w:color="auto"/>
              <w:bottom w:val="single" w:sz="4" w:space="0" w:color="auto"/>
              <w:right w:val="single" w:sz="4" w:space="0" w:color="auto"/>
            </w:tcBorders>
          </w:tcPr>
          <w:p w14:paraId="3B534D3C" w14:textId="77777777" w:rsidR="00E661B8" w:rsidRPr="005E7C24" w:rsidRDefault="00E661B8" w:rsidP="00206981">
            <w:pPr>
              <w:spacing w:after="0"/>
              <w:ind w:left="-109" w:firstLine="150"/>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19,3</w:t>
            </w:r>
          </w:p>
        </w:tc>
        <w:tc>
          <w:tcPr>
            <w:tcW w:w="1843" w:type="dxa"/>
            <w:tcBorders>
              <w:left w:val="single" w:sz="4" w:space="0" w:color="auto"/>
            </w:tcBorders>
          </w:tcPr>
          <w:p w14:paraId="05C6C7F3" w14:textId="77777777" w:rsidR="00E661B8" w:rsidRPr="005E7C24" w:rsidRDefault="00E661B8" w:rsidP="00206981">
            <w:pPr>
              <w:spacing w:after="0" w:line="240" w:lineRule="auto"/>
              <w:contextualSpacing/>
              <w:jc w:val="center"/>
              <w:rPr>
                <w:rFonts w:ascii="Times New Roman" w:eastAsia="Calibri" w:hAnsi="Times New Roman" w:cs="Times New Roman"/>
                <w:b/>
                <w:sz w:val="27"/>
                <w:szCs w:val="27"/>
                <w:lang w:val="ky-KG" w:eastAsia="en-US"/>
              </w:rPr>
            </w:pPr>
            <w:r w:rsidRPr="005E7C24">
              <w:rPr>
                <w:rFonts w:ascii="Times New Roman" w:eastAsia="Times New Roman" w:hAnsi="Times New Roman" w:cs="Times New Roman"/>
                <w:b/>
                <w:sz w:val="27"/>
                <w:szCs w:val="27"/>
                <w:lang w:val="ky-KG" w:eastAsia="en-US"/>
              </w:rPr>
              <w:t>531,2+44,7</w:t>
            </w:r>
          </w:p>
        </w:tc>
        <w:tc>
          <w:tcPr>
            <w:tcW w:w="1134" w:type="dxa"/>
            <w:tcBorders>
              <w:right w:val="single" w:sz="4" w:space="0" w:color="auto"/>
            </w:tcBorders>
          </w:tcPr>
          <w:p w14:paraId="35F15DE4" w14:textId="77777777" w:rsidR="00E661B8" w:rsidRPr="005E7C24" w:rsidRDefault="00E661B8" w:rsidP="00206981">
            <w:pPr>
              <w:spacing w:after="0" w:line="240" w:lineRule="auto"/>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10339,9</w:t>
            </w:r>
          </w:p>
        </w:tc>
        <w:tc>
          <w:tcPr>
            <w:tcW w:w="1417" w:type="dxa"/>
            <w:tcBorders>
              <w:left w:val="single" w:sz="4" w:space="0" w:color="auto"/>
            </w:tcBorders>
          </w:tcPr>
          <w:p w14:paraId="07ABB88B" w14:textId="77777777" w:rsidR="00E661B8" w:rsidRPr="005E7C24" w:rsidRDefault="00E661B8" w:rsidP="00206981">
            <w:pPr>
              <w:spacing w:after="0" w:line="240" w:lineRule="auto"/>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2584,9</w:t>
            </w:r>
          </w:p>
        </w:tc>
      </w:tr>
    </w:tbl>
    <w:p w14:paraId="0294A1F9" w14:textId="77777777" w:rsidR="00E661B8" w:rsidRPr="005E7C24" w:rsidRDefault="00E661B8" w:rsidP="00E661B8">
      <w:pPr>
        <w:spacing w:before="240" w:line="240" w:lineRule="auto"/>
        <w:contextualSpacing/>
        <w:jc w:val="center"/>
        <w:rPr>
          <w:rFonts w:ascii="Times New Roman" w:eastAsia="Calibri" w:hAnsi="Times New Roman" w:cs="Times New Roman"/>
          <w:sz w:val="28"/>
          <w:szCs w:val="28"/>
          <w:lang w:val="ky-KG" w:eastAsia="en-US"/>
        </w:rPr>
      </w:pPr>
      <w:r w:rsidRPr="005E7C24">
        <w:rPr>
          <w:rFonts w:ascii="Times New Roman" w:eastAsia="Calibri" w:hAnsi="Times New Roman" w:cs="Times New Roman"/>
          <w:b/>
          <w:bCs/>
          <w:sz w:val="28"/>
          <w:szCs w:val="28"/>
          <w:shd w:val="clear" w:color="auto" w:fill="FFFFFF"/>
          <w:lang w:val="ky-KG" w:eastAsia="en-US"/>
        </w:rPr>
        <w:lastRenderedPageBreak/>
        <w:t>4.2.4</w:t>
      </w:r>
      <w:r w:rsidRPr="005E7C24">
        <w:rPr>
          <w:rFonts w:ascii="Times New Roman" w:eastAsia="Calibri" w:hAnsi="Times New Roman" w:cs="Times New Roman"/>
          <w:b/>
          <w:sz w:val="28"/>
          <w:szCs w:val="28"/>
          <w:lang w:val="ky-KG" w:eastAsia="en-US"/>
        </w:rPr>
        <w:t xml:space="preserve"> – </w:t>
      </w:r>
      <w:r w:rsidRPr="005E7C24">
        <w:rPr>
          <w:rFonts w:ascii="Times New Roman" w:eastAsia="Calibri" w:hAnsi="Times New Roman" w:cs="Times New Roman"/>
          <w:sz w:val="28"/>
          <w:szCs w:val="28"/>
          <w:lang w:val="ky-KG" w:eastAsia="en-US"/>
        </w:rPr>
        <w:t xml:space="preserve">Сырьевые запасы </w:t>
      </w:r>
      <w:r w:rsidRPr="005E7C24">
        <w:rPr>
          <w:rFonts w:ascii="Times New Roman" w:eastAsia="Calibri" w:hAnsi="Times New Roman" w:cs="Times New Roman"/>
          <w:bCs/>
          <w:i/>
          <w:sz w:val="28"/>
          <w:szCs w:val="28"/>
          <w:lang w:val="ky-KG" w:eastAsia="en-US"/>
        </w:rPr>
        <w:t>Ziziphora clinopodioides</w:t>
      </w:r>
      <w:r w:rsidRPr="005E7C24">
        <w:rPr>
          <w:rFonts w:ascii="Times New Roman" w:eastAsia="Calibri" w:hAnsi="Times New Roman" w:cs="Times New Roman"/>
          <w:i/>
          <w:sz w:val="28"/>
          <w:szCs w:val="28"/>
          <w:lang w:val="ky-KG" w:eastAsia="en-US"/>
        </w:rPr>
        <w:t xml:space="preserve"> </w:t>
      </w:r>
      <w:r w:rsidRPr="005E7C24">
        <w:rPr>
          <w:rFonts w:ascii="Times New Roman" w:eastAsia="Calibri" w:hAnsi="Times New Roman" w:cs="Times New Roman"/>
          <w:sz w:val="28"/>
          <w:szCs w:val="28"/>
          <w:lang w:val="ky-KG" w:eastAsia="en-US"/>
        </w:rPr>
        <w:t>L.</w:t>
      </w:r>
      <w:r w:rsidRPr="005E7C24">
        <w:rPr>
          <w:rFonts w:ascii="Times New Roman" w:eastAsia="Calibri" w:hAnsi="Times New Roman" w:cs="Times New Roman"/>
          <w:sz w:val="28"/>
          <w:szCs w:val="28"/>
          <w:shd w:val="clear" w:color="auto" w:fill="FFFFFF"/>
          <w:lang w:val="ky-KG" w:eastAsia="en-US"/>
        </w:rPr>
        <w:t xml:space="preserve"> (надземная часть)</w:t>
      </w:r>
      <w:r w:rsidRPr="005E7C24">
        <w:rPr>
          <w:rFonts w:ascii="Times New Roman" w:eastAsia="Calibri" w:hAnsi="Times New Roman" w:cs="Times New Roman"/>
          <w:i/>
          <w:sz w:val="28"/>
          <w:szCs w:val="28"/>
          <w:lang w:val="ky-KG" w:eastAsia="en-US"/>
        </w:rPr>
        <w:t xml:space="preserve"> </w:t>
      </w:r>
      <w:r w:rsidRPr="005E7C24">
        <w:rPr>
          <w:rFonts w:ascii="Times New Roman" w:eastAsia="Calibri" w:hAnsi="Times New Roman" w:cs="Times New Roman"/>
          <w:sz w:val="28"/>
          <w:szCs w:val="28"/>
          <w:lang w:val="ky-KG" w:eastAsia="en-US"/>
        </w:rPr>
        <w:t xml:space="preserve">в различных сообществах </w:t>
      </w:r>
      <w:r w:rsidRPr="005E7C24">
        <w:rPr>
          <w:rFonts w:ascii="Times New Roman" w:eastAsia="Calibri" w:hAnsi="Times New Roman" w:cs="Times New Roman"/>
          <w:sz w:val="28"/>
          <w:szCs w:val="28"/>
          <w:shd w:val="clear" w:color="auto" w:fill="FFFFFF"/>
          <w:lang w:val="ky-KG" w:eastAsia="en-US"/>
        </w:rPr>
        <w:t>северного склона Алайского хребта</w:t>
      </w:r>
    </w:p>
    <w:p w14:paraId="1B167EC3" w14:textId="77777777" w:rsidR="00E661B8" w:rsidRPr="005E7C24" w:rsidRDefault="00E661B8" w:rsidP="00E661B8">
      <w:pPr>
        <w:spacing w:before="240" w:line="240" w:lineRule="auto"/>
        <w:contextualSpacing/>
        <w:jc w:val="center"/>
        <w:rPr>
          <w:rFonts w:ascii="Times New Roman" w:eastAsia="Calibri" w:hAnsi="Times New Roman" w:cs="Times New Roman"/>
          <w:bCs/>
          <w:sz w:val="28"/>
          <w:szCs w:val="28"/>
          <w:shd w:val="clear" w:color="auto" w:fill="FFFFFF"/>
          <w:lang w:val="ky-KG" w:eastAsia="en-US"/>
        </w:rPr>
      </w:pPr>
      <w:r w:rsidRPr="005E7C24">
        <w:rPr>
          <w:rFonts w:ascii="Times New Roman" w:eastAsia="Calibri" w:hAnsi="Times New Roman" w:cs="Times New Roman"/>
          <w:sz w:val="28"/>
          <w:szCs w:val="28"/>
          <w:lang w:val="ky-KG" w:eastAsia="en-US"/>
        </w:rPr>
        <w:t>(в пересчете на воздушно-сухое сырье)</w:t>
      </w:r>
    </w:p>
    <w:tbl>
      <w:tblPr>
        <w:tblpPr w:leftFromText="180" w:rightFromText="180" w:vertAnchor="text" w:horzAnchor="margin" w:tblpX="81" w:tblpY="17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9"/>
        <w:gridCol w:w="992"/>
        <w:gridCol w:w="1734"/>
        <w:gridCol w:w="1243"/>
        <w:gridCol w:w="1559"/>
      </w:tblGrid>
      <w:tr w:rsidR="000613FB" w:rsidRPr="000613FB" w14:paraId="0F6EEA04" w14:textId="77777777" w:rsidTr="00482BB1">
        <w:trPr>
          <w:trHeight w:val="979"/>
        </w:trPr>
        <w:tc>
          <w:tcPr>
            <w:tcW w:w="4219" w:type="dxa"/>
            <w:tcBorders>
              <w:right w:val="single" w:sz="4" w:space="0" w:color="auto"/>
            </w:tcBorders>
          </w:tcPr>
          <w:p w14:paraId="4909C640" w14:textId="2FDE44A3" w:rsidR="000613FB" w:rsidRPr="005E7C24" w:rsidRDefault="000613FB" w:rsidP="000613FB">
            <w:pPr>
              <w:spacing w:after="0" w:line="240" w:lineRule="auto"/>
              <w:ind w:left="-142"/>
              <w:contextualSpacing/>
              <w:jc w:val="center"/>
              <w:rPr>
                <w:rFonts w:ascii="Times New Roman" w:eastAsia="Calibri" w:hAnsi="Times New Roman" w:cs="Times New Roman"/>
                <w:sz w:val="27"/>
                <w:szCs w:val="27"/>
                <w:shd w:val="clear" w:color="auto" w:fill="FFFFFF"/>
                <w:lang w:val="ky-KG" w:eastAsia="en-US"/>
              </w:rPr>
            </w:pPr>
            <w:r w:rsidRPr="002200C6">
              <w:rPr>
                <w:rFonts w:ascii="Times New Roman" w:eastAsia="Times New Roman" w:hAnsi="Times New Roman" w:cs="Times New Roman"/>
                <w:sz w:val="27"/>
                <w:szCs w:val="27"/>
                <w:lang w:val="ky-KG"/>
              </w:rPr>
              <w:t>Жайгашкан жери жана өсүмдүктөрдүн жамааттары</w:t>
            </w:r>
            <w:r w:rsidRPr="002200C6">
              <w:rPr>
                <w:rFonts w:ascii="Times New Roman" w:eastAsia="Times New Roman" w:hAnsi="Times New Roman" w:cs="Times New Roman"/>
                <w:sz w:val="27"/>
                <w:szCs w:val="27"/>
                <w:highlight w:val="yellow"/>
                <w:lang w:val="ky-KG"/>
              </w:rPr>
              <w:t xml:space="preserve">  </w:t>
            </w:r>
          </w:p>
        </w:tc>
        <w:tc>
          <w:tcPr>
            <w:tcW w:w="992" w:type="dxa"/>
            <w:tcBorders>
              <w:right w:val="single" w:sz="4" w:space="0" w:color="auto"/>
            </w:tcBorders>
          </w:tcPr>
          <w:p w14:paraId="655D4D7C" w14:textId="77777777" w:rsidR="000613FB" w:rsidRPr="005B58F6" w:rsidRDefault="000613FB" w:rsidP="00482BB1">
            <w:pPr>
              <w:spacing w:after="0" w:line="240" w:lineRule="auto"/>
              <w:ind w:left="-100" w:right="-111"/>
              <w:jc w:val="center"/>
              <w:rPr>
                <w:rFonts w:ascii="Times New Roman" w:eastAsia="Calibri" w:hAnsi="Times New Roman" w:cs="Times New Roman"/>
                <w:sz w:val="27"/>
                <w:szCs w:val="27"/>
                <w:lang w:val="ky-KG"/>
              </w:rPr>
            </w:pPr>
            <w:r w:rsidRPr="005B58F6">
              <w:rPr>
                <w:rFonts w:ascii="Times New Roman" w:eastAsia="Calibri" w:hAnsi="Times New Roman" w:cs="Times New Roman"/>
                <w:sz w:val="27"/>
                <w:szCs w:val="27"/>
                <w:lang w:val="ky-KG"/>
              </w:rPr>
              <w:t>Жалпы аянты,</w:t>
            </w:r>
          </w:p>
          <w:p w14:paraId="0F22DAB0" w14:textId="47728CC0" w:rsidR="000613FB" w:rsidRPr="005E7C24" w:rsidRDefault="000613FB" w:rsidP="00482BB1">
            <w:pPr>
              <w:spacing w:after="0" w:line="240" w:lineRule="auto"/>
              <w:ind w:left="-217" w:right="-101"/>
              <w:contextualSpacing/>
              <w:jc w:val="center"/>
              <w:rPr>
                <w:rFonts w:ascii="Times New Roman" w:eastAsia="Calibri" w:hAnsi="Times New Roman" w:cs="Times New Roman"/>
                <w:sz w:val="27"/>
                <w:szCs w:val="27"/>
                <w:shd w:val="clear" w:color="auto" w:fill="FFFFFF"/>
                <w:lang w:val="ky-KG" w:eastAsia="en-US"/>
              </w:rPr>
            </w:pPr>
            <w:r w:rsidRPr="005B58F6">
              <w:rPr>
                <w:rFonts w:ascii="Times New Roman" w:eastAsia="Calibri" w:hAnsi="Times New Roman" w:cs="Times New Roman"/>
                <w:sz w:val="27"/>
                <w:szCs w:val="27"/>
                <w:lang w:val="ky-KG"/>
              </w:rPr>
              <w:t>га</w:t>
            </w:r>
          </w:p>
        </w:tc>
        <w:tc>
          <w:tcPr>
            <w:tcW w:w="1734" w:type="dxa"/>
            <w:tcBorders>
              <w:left w:val="single" w:sz="4" w:space="0" w:color="auto"/>
            </w:tcBorders>
          </w:tcPr>
          <w:p w14:paraId="0A41703C" w14:textId="460B374F" w:rsidR="000613FB" w:rsidRPr="005E7C24" w:rsidRDefault="000613FB" w:rsidP="00482BB1">
            <w:pPr>
              <w:spacing w:after="0" w:line="240" w:lineRule="auto"/>
              <w:ind w:left="-109" w:right="-112" w:hanging="15"/>
              <w:jc w:val="center"/>
              <w:rPr>
                <w:rFonts w:ascii="Times New Roman" w:eastAsia="Calibri" w:hAnsi="Times New Roman" w:cs="Times New Roman"/>
                <w:sz w:val="27"/>
                <w:szCs w:val="27"/>
                <w:lang w:val="ky-KG" w:eastAsia="en-US"/>
              </w:rPr>
            </w:pPr>
            <w:r w:rsidRPr="005B58F6">
              <w:rPr>
                <w:rFonts w:ascii="Times New Roman" w:eastAsia="Calibri" w:hAnsi="Times New Roman" w:cs="Times New Roman"/>
                <w:sz w:val="27"/>
                <w:szCs w:val="27"/>
                <w:shd w:val="clear" w:color="auto" w:fill="FFFFFF"/>
                <w:lang w:val="ky-KG"/>
              </w:rPr>
              <w:t>Түшүмдүүлүк</w:t>
            </w:r>
            <w:r w:rsidRPr="005B58F6">
              <w:rPr>
                <w:rFonts w:ascii="Times New Roman" w:eastAsia="Times New Roman" w:hAnsi="Times New Roman" w:cs="Times New Roman"/>
                <w:sz w:val="27"/>
                <w:szCs w:val="27"/>
              </w:rPr>
              <w:t>, кг/ га</w:t>
            </w:r>
          </w:p>
        </w:tc>
        <w:tc>
          <w:tcPr>
            <w:tcW w:w="1243" w:type="dxa"/>
            <w:tcBorders>
              <w:left w:val="single" w:sz="4" w:space="0" w:color="auto"/>
            </w:tcBorders>
          </w:tcPr>
          <w:p w14:paraId="0B7B5164" w14:textId="6F855D91" w:rsidR="000613FB" w:rsidRPr="005E7C24" w:rsidRDefault="000613FB" w:rsidP="00482BB1">
            <w:pPr>
              <w:spacing w:after="0" w:line="240" w:lineRule="auto"/>
              <w:ind w:left="-112" w:right="-107" w:firstLine="35"/>
              <w:jc w:val="center"/>
              <w:rPr>
                <w:rFonts w:ascii="Times New Roman" w:eastAsia="Calibri" w:hAnsi="Times New Roman" w:cs="Times New Roman"/>
                <w:sz w:val="27"/>
                <w:szCs w:val="27"/>
                <w:lang w:val="ky-KG" w:eastAsia="en-US"/>
              </w:rPr>
            </w:pPr>
            <w:r w:rsidRPr="005B58F6">
              <w:rPr>
                <w:rFonts w:ascii="Times New Roman" w:eastAsia="Calibri" w:hAnsi="Times New Roman" w:cs="Times New Roman"/>
                <w:sz w:val="27"/>
                <w:szCs w:val="27"/>
                <w:lang w:val="ky-KG"/>
              </w:rPr>
              <w:t>Экспл. кору, кг</w:t>
            </w:r>
          </w:p>
        </w:tc>
        <w:tc>
          <w:tcPr>
            <w:tcW w:w="1559" w:type="dxa"/>
          </w:tcPr>
          <w:p w14:paraId="14EE2786" w14:textId="0337E98F" w:rsidR="000613FB" w:rsidRPr="005E7C24" w:rsidRDefault="000613FB" w:rsidP="00482BB1">
            <w:pPr>
              <w:spacing w:after="0" w:line="240" w:lineRule="auto"/>
              <w:ind w:left="-100" w:right="-104"/>
              <w:jc w:val="center"/>
              <w:rPr>
                <w:rFonts w:ascii="Times New Roman" w:eastAsia="Calibri" w:hAnsi="Times New Roman" w:cs="Times New Roman"/>
                <w:sz w:val="27"/>
                <w:szCs w:val="27"/>
                <w:lang w:val="ky-KG" w:eastAsia="en-US"/>
              </w:rPr>
            </w:pPr>
            <w:r w:rsidRPr="005B58F6">
              <w:rPr>
                <w:rFonts w:ascii="Times New Roman" w:eastAsia="Calibri" w:hAnsi="Times New Roman" w:cs="Times New Roman"/>
                <w:sz w:val="27"/>
                <w:szCs w:val="27"/>
                <w:lang w:val="ky-KG"/>
              </w:rPr>
              <w:t>Жыл сайын жыйноо өлчөмү., кг</w:t>
            </w:r>
          </w:p>
        </w:tc>
      </w:tr>
      <w:tr w:rsidR="00CE2B05" w:rsidRPr="005E7C24" w14:paraId="6DA493A6" w14:textId="77777777" w:rsidTr="000613FB">
        <w:trPr>
          <w:trHeight w:val="841"/>
        </w:trPr>
        <w:tc>
          <w:tcPr>
            <w:tcW w:w="4219" w:type="dxa"/>
          </w:tcPr>
          <w:p w14:paraId="02BF88A0" w14:textId="3339FD9C" w:rsidR="00CE2B05" w:rsidRPr="004A42C2" w:rsidRDefault="00CE2B05" w:rsidP="00740AFA">
            <w:pPr>
              <w:pStyle w:val="a7"/>
              <w:numPr>
                <w:ilvl w:val="0"/>
                <w:numId w:val="44"/>
              </w:numPr>
              <w:spacing w:after="0" w:line="240" w:lineRule="auto"/>
              <w:ind w:left="284" w:hanging="294"/>
              <w:rPr>
                <w:rFonts w:ascii="Times New Roman" w:eastAsia="Times New Roman" w:hAnsi="Times New Roman"/>
                <w:bCs/>
                <w:i/>
                <w:sz w:val="28"/>
                <w:szCs w:val="28"/>
                <w:lang w:val="en-US" w:eastAsia="ru-RU"/>
              </w:rPr>
            </w:pPr>
            <w:r w:rsidRPr="004A42C2">
              <w:rPr>
                <w:rFonts w:ascii="Times New Roman" w:eastAsia="Times New Roman" w:hAnsi="Times New Roman"/>
                <w:bCs/>
                <w:i/>
                <w:sz w:val="28"/>
                <w:szCs w:val="28"/>
                <w:lang w:val="en-US"/>
              </w:rPr>
              <w:t>Zizi</w:t>
            </w:r>
            <w:r w:rsidRPr="004A42C2">
              <w:rPr>
                <w:rFonts w:ascii="Times New Roman" w:eastAsia="Times New Roman" w:hAnsi="Times New Roman"/>
                <w:bCs/>
                <w:i/>
                <w:sz w:val="28"/>
                <w:szCs w:val="28"/>
              </w:rPr>
              <w:t>р</w:t>
            </w:r>
            <w:r w:rsidRPr="004A42C2">
              <w:rPr>
                <w:rFonts w:ascii="Times New Roman" w:eastAsia="Times New Roman" w:hAnsi="Times New Roman"/>
                <w:bCs/>
                <w:i/>
                <w:sz w:val="28"/>
                <w:szCs w:val="28"/>
                <w:lang w:val="en-US"/>
              </w:rPr>
              <w:t>hora clinopodioides – Artemisia dracunculus -Dracocephalum integrifolium</w:t>
            </w:r>
            <w:r w:rsidRPr="004A42C2">
              <w:rPr>
                <w:rFonts w:ascii="Times New Roman" w:eastAsia="Times New Roman" w:hAnsi="Times New Roman"/>
                <w:bCs/>
                <w:i/>
                <w:sz w:val="28"/>
                <w:szCs w:val="28"/>
                <w:lang w:val="ky-KG"/>
              </w:rPr>
              <w:t xml:space="preserve">. </w:t>
            </w:r>
            <w:r w:rsidRPr="004A42C2">
              <w:rPr>
                <w:rFonts w:ascii="Times New Roman" w:eastAsia="Times New Roman" w:hAnsi="Times New Roman"/>
                <w:sz w:val="28"/>
                <w:szCs w:val="28"/>
              </w:rPr>
              <w:t>Туура</w:t>
            </w:r>
            <w:r w:rsidRPr="004A42C2">
              <w:rPr>
                <w:rFonts w:ascii="Times New Roman" w:eastAsia="Times New Roman" w:hAnsi="Times New Roman"/>
                <w:sz w:val="28"/>
                <w:szCs w:val="28"/>
                <w:lang w:val="en-US"/>
              </w:rPr>
              <w:t>-</w:t>
            </w:r>
            <w:r w:rsidRPr="004A42C2">
              <w:rPr>
                <w:rFonts w:ascii="Times New Roman" w:eastAsia="Times New Roman" w:hAnsi="Times New Roman"/>
                <w:sz w:val="28"/>
                <w:szCs w:val="28"/>
              </w:rPr>
              <w:t>Булак</w:t>
            </w:r>
            <w:r w:rsidRPr="004A42C2">
              <w:rPr>
                <w:rFonts w:ascii="Times New Roman" w:eastAsia="Times New Roman" w:hAnsi="Times New Roman"/>
                <w:sz w:val="28"/>
                <w:szCs w:val="28"/>
                <w:lang w:val="en-US"/>
              </w:rPr>
              <w:t xml:space="preserve"> </w:t>
            </w:r>
            <w:r w:rsidRPr="004A42C2">
              <w:rPr>
                <w:rFonts w:ascii="Times New Roman" w:eastAsia="Times New Roman" w:hAnsi="Times New Roman"/>
                <w:sz w:val="28"/>
                <w:szCs w:val="28"/>
              </w:rPr>
              <w:t>жылга</w:t>
            </w:r>
          </w:p>
        </w:tc>
        <w:tc>
          <w:tcPr>
            <w:tcW w:w="992" w:type="dxa"/>
            <w:tcBorders>
              <w:right w:val="single" w:sz="4" w:space="0" w:color="auto"/>
            </w:tcBorders>
          </w:tcPr>
          <w:p w14:paraId="08E902A6"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7,5</w:t>
            </w:r>
          </w:p>
        </w:tc>
        <w:tc>
          <w:tcPr>
            <w:tcW w:w="1734" w:type="dxa"/>
          </w:tcPr>
          <w:p w14:paraId="6E174756"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656,2±47,9</w:t>
            </w:r>
          </w:p>
          <w:p w14:paraId="0E18A572"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p>
        </w:tc>
        <w:tc>
          <w:tcPr>
            <w:tcW w:w="1243" w:type="dxa"/>
          </w:tcPr>
          <w:p w14:paraId="628FD0AB"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4921,5</w:t>
            </w:r>
          </w:p>
        </w:tc>
        <w:tc>
          <w:tcPr>
            <w:tcW w:w="1559" w:type="dxa"/>
          </w:tcPr>
          <w:p w14:paraId="42450A2F"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1230,3</w:t>
            </w:r>
          </w:p>
        </w:tc>
      </w:tr>
      <w:tr w:rsidR="00CE2B05" w:rsidRPr="00AD3DC1" w14:paraId="59DBEF5B" w14:textId="77777777" w:rsidTr="000613FB">
        <w:trPr>
          <w:trHeight w:val="841"/>
        </w:trPr>
        <w:tc>
          <w:tcPr>
            <w:tcW w:w="4219" w:type="dxa"/>
          </w:tcPr>
          <w:p w14:paraId="5DC13AB1" w14:textId="356A4470" w:rsidR="00CE2B05" w:rsidRPr="005A1286" w:rsidRDefault="00CE2B05" w:rsidP="005A1286">
            <w:pPr>
              <w:pStyle w:val="a7"/>
              <w:numPr>
                <w:ilvl w:val="0"/>
                <w:numId w:val="44"/>
              </w:numPr>
              <w:spacing w:after="0" w:line="240" w:lineRule="auto"/>
              <w:ind w:left="284" w:right="-109" w:hanging="294"/>
              <w:rPr>
                <w:rFonts w:ascii="Times New Roman" w:eastAsia="Times New Roman" w:hAnsi="Times New Roman"/>
                <w:bCs/>
                <w:i/>
                <w:sz w:val="28"/>
                <w:szCs w:val="28"/>
                <w:lang w:val="ky-KG"/>
              </w:rPr>
            </w:pPr>
            <w:r w:rsidRPr="004A42C2">
              <w:rPr>
                <w:rFonts w:ascii="Times New Roman" w:eastAsia="Times New Roman" w:hAnsi="Times New Roman"/>
                <w:bCs/>
                <w:i/>
                <w:sz w:val="28"/>
                <w:szCs w:val="28"/>
                <w:lang w:val="en-US"/>
              </w:rPr>
              <w:t>Zizi</w:t>
            </w:r>
            <w:r w:rsidRPr="004A42C2">
              <w:rPr>
                <w:rFonts w:ascii="Times New Roman" w:eastAsia="Times New Roman" w:hAnsi="Times New Roman"/>
                <w:bCs/>
                <w:i/>
                <w:sz w:val="28"/>
                <w:szCs w:val="28"/>
              </w:rPr>
              <w:t>р</w:t>
            </w:r>
            <w:r w:rsidRPr="004A42C2">
              <w:rPr>
                <w:rFonts w:ascii="Times New Roman" w:eastAsia="Times New Roman" w:hAnsi="Times New Roman"/>
                <w:bCs/>
                <w:i/>
                <w:sz w:val="28"/>
                <w:szCs w:val="28"/>
                <w:lang w:val="en-US"/>
              </w:rPr>
              <w:t>hora</w:t>
            </w:r>
            <w:r w:rsidRPr="005A1286">
              <w:rPr>
                <w:rFonts w:ascii="Times New Roman" w:eastAsia="Times New Roman" w:hAnsi="Times New Roman"/>
                <w:bCs/>
                <w:i/>
                <w:sz w:val="28"/>
                <w:szCs w:val="28"/>
              </w:rPr>
              <w:t xml:space="preserve"> </w:t>
            </w:r>
            <w:r w:rsidRPr="004A42C2">
              <w:rPr>
                <w:rFonts w:ascii="Times New Roman" w:eastAsia="Times New Roman" w:hAnsi="Times New Roman"/>
                <w:bCs/>
                <w:i/>
                <w:sz w:val="28"/>
                <w:szCs w:val="28"/>
                <w:lang w:val="en-US"/>
              </w:rPr>
              <w:t>clinopodioides</w:t>
            </w:r>
            <w:r w:rsidRPr="005A1286">
              <w:rPr>
                <w:rFonts w:ascii="Times New Roman" w:eastAsia="Times New Roman" w:hAnsi="Times New Roman"/>
                <w:bCs/>
                <w:i/>
                <w:sz w:val="28"/>
                <w:szCs w:val="28"/>
              </w:rPr>
              <w:t xml:space="preserve"> – </w:t>
            </w:r>
            <w:r w:rsidRPr="004A42C2">
              <w:rPr>
                <w:rFonts w:ascii="Times New Roman" w:eastAsia="Times New Roman" w:hAnsi="Times New Roman"/>
                <w:bCs/>
                <w:i/>
                <w:sz w:val="28"/>
                <w:szCs w:val="28"/>
                <w:lang w:val="en-US"/>
              </w:rPr>
              <w:t>Eremurus</w:t>
            </w:r>
            <w:r w:rsidRPr="005A1286">
              <w:rPr>
                <w:rFonts w:ascii="Times New Roman" w:eastAsia="Times New Roman" w:hAnsi="Times New Roman"/>
                <w:bCs/>
                <w:i/>
                <w:sz w:val="28"/>
                <w:szCs w:val="28"/>
              </w:rPr>
              <w:t xml:space="preserve"> </w:t>
            </w:r>
            <w:r w:rsidRPr="004A42C2">
              <w:rPr>
                <w:rFonts w:ascii="Times New Roman" w:eastAsia="Times New Roman" w:hAnsi="Times New Roman"/>
                <w:bCs/>
                <w:i/>
                <w:sz w:val="28"/>
                <w:szCs w:val="28"/>
                <w:lang w:val="en-US"/>
              </w:rPr>
              <w:t>kaufmannii</w:t>
            </w:r>
            <w:r w:rsidRPr="005A1286">
              <w:rPr>
                <w:rFonts w:ascii="Times New Roman" w:eastAsia="Times New Roman" w:hAnsi="Times New Roman"/>
                <w:bCs/>
                <w:i/>
                <w:sz w:val="28"/>
                <w:szCs w:val="28"/>
              </w:rPr>
              <w:t xml:space="preserve"> – </w:t>
            </w:r>
            <w:r w:rsidRPr="004A42C2">
              <w:rPr>
                <w:rFonts w:ascii="Times New Roman" w:eastAsia="Times New Roman" w:hAnsi="Times New Roman"/>
                <w:bCs/>
                <w:i/>
                <w:sz w:val="28"/>
                <w:szCs w:val="28"/>
                <w:lang w:val="en-US"/>
              </w:rPr>
              <w:t>Achillea</w:t>
            </w:r>
            <w:r w:rsidRPr="005A1286">
              <w:rPr>
                <w:rFonts w:ascii="Times New Roman" w:eastAsia="Times New Roman" w:hAnsi="Times New Roman"/>
                <w:bCs/>
                <w:i/>
                <w:sz w:val="28"/>
                <w:szCs w:val="28"/>
              </w:rPr>
              <w:t xml:space="preserve"> </w:t>
            </w:r>
            <w:r w:rsidRPr="004A42C2">
              <w:rPr>
                <w:rFonts w:ascii="Times New Roman" w:eastAsia="Times New Roman" w:hAnsi="Times New Roman"/>
                <w:bCs/>
                <w:i/>
                <w:sz w:val="28"/>
                <w:szCs w:val="28"/>
                <w:lang w:val="en-US"/>
              </w:rPr>
              <w:t>filipendulina</w:t>
            </w:r>
            <w:r w:rsidRPr="004A42C2">
              <w:rPr>
                <w:rFonts w:ascii="Times New Roman" w:eastAsia="Times New Roman" w:hAnsi="Times New Roman"/>
                <w:bCs/>
                <w:i/>
                <w:sz w:val="28"/>
                <w:szCs w:val="28"/>
                <w:lang w:val="ky-KG"/>
              </w:rPr>
              <w:t>.</w:t>
            </w:r>
            <w:r w:rsidR="005A1286">
              <w:rPr>
                <w:rFonts w:ascii="Times New Roman" w:eastAsia="Times New Roman" w:hAnsi="Times New Roman"/>
                <w:bCs/>
                <w:i/>
                <w:sz w:val="28"/>
                <w:szCs w:val="28"/>
                <w:lang w:val="ky-KG"/>
              </w:rPr>
              <w:t xml:space="preserve"> </w:t>
            </w:r>
            <w:r w:rsidRPr="005A1286">
              <w:rPr>
                <w:rFonts w:ascii="Times New Roman" w:eastAsia="Times New Roman" w:hAnsi="Times New Roman"/>
                <w:bCs/>
                <w:sz w:val="28"/>
                <w:szCs w:val="28"/>
              </w:rPr>
              <w:t>Бел алма жылгасы</w:t>
            </w:r>
          </w:p>
        </w:tc>
        <w:tc>
          <w:tcPr>
            <w:tcW w:w="992" w:type="dxa"/>
            <w:tcBorders>
              <w:right w:val="single" w:sz="4" w:space="0" w:color="auto"/>
            </w:tcBorders>
          </w:tcPr>
          <w:p w14:paraId="58F58E03"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8,3</w:t>
            </w:r>
          </w:p>
        </w:tc>
        <w:tc>
          <w:tcPr>
            <w:tcW w:w="1734" w:type="dxa"/>
          </w:tcPr>
          <w:p w14:paraId="5F55F0A4"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551,7±44,1</w:t>
            </w:r>
          </w:p>
        </w:tc>
        <w:tc>
          <w:tcPr>
            <w:tcW w:w="1243" w:type="dxa"/>
          </w:tcPr>
          <w:p w14:paraId="7EFD9E76"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4579,1</w:t>
            </w:r>
          </w:p>
        </w:tc>
        <w:tc>
          <w:tcPr>
            <w:tcW w:w="1559" w:type="dxa"/>
          </w:tcPr>
          <w:p w14:paraId="62B521BB"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1144,7</w:t>
            </w:r>
          </w:p>
        </w:tc>
      </w:tr>
      <w:tr w:rsidR="00CE2B05" w:rsidRPr="005E7C24" w14:paraId="4CA49DE3" w14:textId="77777777" w:rsidTr="000613FB">
        <w:trPr>
          <w:trHeight w:val="841"/>
        </w:trPr>
        <w:tc>
          <w:tcPr>
            <w:tcW w:w="4219" w:type="dxa"/>
          </w:tcPr>
          <w:p w14:paraId="657A4987" w14:textId="6FEF725D" w:rsidR="00CE2B05" w:rsidRPr="00CE2B05" w:rsidRDefault="00CE2B05" w:rsidP="00740AFA">
            <w:pPr>
              <w:pStyle w:val="a7"/>
              <w:numPr>
                <w:ilvl w:val="0"/>
                <w:numId w:val="44"/>
              </w:numPr>
              <w:spacing w:after="0" w:line="240" w:lineRule="auto"/>
              <w:ind w:left="284" w:hanging="294"/>
              <w:rPr>
                <w:rFonts w:ascii="Times New Roman" w:hAnsi="Times New Roman"/>
                <w:bCs/>
                <w:sz w:val="28"/>
                <w:szCs w:val="28"/>
                <w:shd w:val="clear" w:color="auto" w:fill="FFFFFF"/>
                <w:lang w:val="ky-KG"/>
              </w:rPr>
            </w:pPr>
            <w:r w:rsidRPr="00CE2B05">
              <w:rPr>
                <w:rFonts w:ascii="Times New Roman" w:eastAsia="Times New Roman" w:hAnsi="Times New Roman"/>
                <w:bCs/>
                <w:i/>
                <w:sz w:val="28"/>
                <w:szCs w:val="28"/>
                <w:lang w:val="ky-KG"/>
              </w:rPr>
              <w:t>Ziziрhora сlinopodioides – Eremurus kaufmannii – Artemisia dracunculus</w:t>
            </w:r>
            <w:r w:rsidR="005A1286">
              <w:rPr>
                <w:rFonts w:ascii="Times New Roman" w:eastAsia="Times New Roman" w:hAnsi="Times New Roman"/>
                <w:bCs/>
                <w:i/>
                <w:sz w:val="28"/>
                <w:szCs w:val="28"/>
                <w:lang w:val="ky-KG"/>
              </w:rPr>
              <w:t>.</w:t>
            </w:r>
            <w:r w:rsidRPr="00CE2B05">
              <w:rPr>
                <w:rFonts w:ascii="Times New Roman" w:eastAsia="Times New Roman" w:hAnsi="Times New Roman"/>
                <w:bCs/>
                <w:i/>
                <w:sz w:val="28"/>
                <w:szCs w:val="28"/>
                <w:lang w:val="ky-KG"/>
              </w:rPr>
              <w:t xml:space="preserve">  </w:t>
            </w:r>
            <w:r w:rsidRPr="00CE2B05">
              <w:rPr>
                <w:rFonts w:ascii="Times New Roman" w:eastAsia="Times New Roman" w:hAnsi="Times New Roman"/>
                <w:bCs/>
                <w:sz w:val="28"/>
                <w:szCs w:val="28"/>
                <w:lang w:val="ky-KG"/>
              </w:rPr>
              <w:t>Кошжан жылгасы</w:t>
            </w:r>
          </w:p>
        </w:tc>
        <w:tc>
          <w:tcPr>
            <w:tcW w:w="992" w:type="dxa"/>
            <w:tcBorders>
              <w:right w:val="single" w:sz="4" w:space="0" w:color="auto"/>
            </w:tcBorders>
          </w:tcPr>
          <w:p w14:paraId="1F63A739"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9,6</w:t>
            </w:r>
          </w:p>
        </w:tc>
        <w:tc>
          <w:tcPr>
            <w:tcW w:w="1734" w:type="dxa"/>
          </w:tcPr>
          <w:p w14:paraId="4D12EDC1"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425,3±39,7</w:t>
            </w:r>
          </w:p>
        </w:tc>
        <w:tc>
          <w:tcPr>
            <w:tcW w:w="1243" w:type="dxa"/>
          </w:tcPr>
          <w:p w14:paraId="6A37D9DB"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4082,8</w:t>
            </w:r>
          </w:p>
        </w:tc>
        <w:tc>
          <w:tcPr>
            <w:tcW w:w="1559" w:type="dxa"/>
          </w:tcPr>
          <w:p w14:paraId="7BAD911A"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1020,7</w:t>
            </w:r>
          </w:p>
        </w:tc>
      </w:tr>
      <w:tr w:rsidR="00CE2B05" w:rsidRPr="005E7C24" w14:paraId="3DDED446" w14:textId="77777777" w:rsidTr="000613FB">
        <w:trPr>
          <w:trHeight w:val="841"/>
        </w:trPr>
        <w:tc>
          <w:tcPr>
            <w:tcW w:w="4219" w:type="dxa"/>
          </w:tcPr>
          <w:p w14:paraId="6249E8A7" w14:textId="6C1EAE7D" w:rsidR="00CE2B05" w:rsidRPr="004A42C2" w:rsidRDefault="00CE2B05" w:rsidP="00740AFA">
            <w:pPr>
              <w:pStyle w:val="a7"/>
              <w:numPr>
                <w:ilvl w:val="0"/>
                <w:numId w:val="44"/>
              </w:numPr>
              <w:spacing w:after="0" w:line="240" w:lineRule="auto"/>
              <w:ind w:left="284" w:hanging="294"/>
              <w:rPr>
                <w:rFonts w:ascii="Times New Roman" w:hAnsi="Times New Roman"/>
                <w:bCs/>
                <w:iCs/>
                <w:sz w:val="28"/>
                <w:szCs w:val="28"/>
              </w:rPr>
            </w:pPr>
            <w:r w:rsidRPr="004A42C2">
              <w:rPr>
                <w:rFonts w:ascii="Times New Roman" w:hAnsi="Times New Roman"/>
                <w:bCs/>
                <w:i/>
                <w:iCs/>
                <w:sz w:val="28"/>
                <w:szCs w:val="28"/>
                <w:lang w:val="en-US"/>
              </w:rPr>
              <w:t>Zizi</w:t>
            </w:r>
            <w:r w:rsidRPr="004A42C2">
              <w:rPr>
                <w:rFonts w:ascii="Times New Roman" w:hAnsi="Times New Roman"/>
                <w:bCs/>
                <w:i/>
                <w:iCs/>
                <w:sz w:val="28"/>
                <w:szCs w:val="28"/>
              </w:rPr>
              <w:t>р</w:t>
            </w:r>
            <w:r w:rsidRPr="004A42C2">
              <w:rPr>
                <w:rFonts w:ascii="Times New Roman" w:hAnsi="Times New Roman"/>
                <w:bCs/>
                <w:i/>
                <w:iCs/>
                <w:sz w:val="28"/>
                <w:szCs w:val="28"/>
                <w:lang w:val="en-US"/>
              </w:rPr>
              <w:t>hora</w:t>
            </w:r>
            <w:r w:rsidRPr="004A42C2">
              <w:rPr>
                <w:rFonts w:ascii="Times New Roman" w:hAnsi="Times New Roman"/>
                <w:bCs/>
                <w:i/>
                <w:iCs/>
                <w:sz w:val="28"/>
                <w:szCs w:val="28"/>
              </w:rPr>
              <w:t xml:space="preserve"> с</w:t>
            </w:r>
            <w:r w:rsidRPr="004A42C2">
              <w:rPr>
                <w:rFonts w:ascii="Times New Roman" w:hAnsi="Times New Roman"/>
                <w:bCs/>
                <w:i/>
                <w:iCs/>
                <w:sz w:val="28"/>
                <w:szCs w:val="28"/>
                <w:lang w:val="en-US"/>
              </w:rPr>
              <w:t>linopodioides</w:t>
            </w:r>
            <w:r w:rsidRPr="004A42C2">
              <w:rPr>
                <w:rFonts w:ascii="Times New Roman" w:hAnsi="Times New Roman"/>
                <w:bCs/>
                <w:i/>
                <w:iCs/>
                <w:sz w:val="28"/>
                <w:szCs w:val="28"/>
              </w:rPr>
              <w:t xml:space="preserve"> </w:t>
            </w:r>
            <w:r w:rsidRPr="004A42C2">
              <w:rPr>
                <w:rFonts w:ascii="Times New Roman" w:eastAsia="Times New Roman" w:hAnsi="Times New Roman"/>
                <w:bCs/>
                <w:i/>
                <w:sz w:val="28"/>
                <w:szCs w:val="28"/>
              </w:rPr>
              <w:t>–</w:t>
            </w:r>
            <w:r w:rsidRPr="004A42C2">
              <w:rPr>
                <w:rFonts w:ascii="Times New Roman" w:hAnsi="Times New Roman"/>
                <w:bCs/>
                <w:i/>
                <w:iCs/>
                <w:sz w:val="28"/>
                <w:szCs w:val="28"/>
              </w:rPr>
              <w:t xml:space="preserve"> </w:t>
            </w:r>
            <w:r w:rsidRPr="004A42C2">
              <w:rPr>
                <w:rFonts w:ascii="Times New Roman" w:hAnsi="Times New Roman"/>
                <w:bCs/>
                <w:i/>
                <w:iCs/>
                <w:sz w:val="28"/>
                <w:szCs w:val="28"/>
                <w:lang w:val="en-US"/>
              </w:rPr>
              <w:t>Artemisia</w:t>
            </w:r>
            <w:r w:rsidRPr="004A42C2">
              <w:rPr>
                <w:rFonts w:ascii="Times New Roman" w:hAnsi="Times New Roman"/>
                <w:bCs/>
                <w:i/>
                <w:iCs/>
                <w:sz w:val="28"/>
                <w:szCs w:val="28"/>
              </w:rPr>
              <w:t xml:space="preserve"> </w:t>
            </w:r>
            <w:r w:rsidRPr="004A42C2">
              <w:rPr>
                <w:rFonts w:ascii="Times New Roman" w:hAnsi="Times New Roman"/>
                <w:bCs/>
                <w:i/>
                <w:iCs/>
                <w:sz w:val="28"/>
                <w:szCs w:val="28"/>
                <w:lang w:val="en-US"/>
              </w:rPr>
              <w:t>dracunculus</w:t>
            </w:r>
            <w:r w:rsidRPr="004A42C2">
              <w:rPr>
                <w:rFonts w:ascii="Times New Roman" w:hAnsi="Times New Roman"/>
                <w:bCs/>
                <w:i/>
                <w:iCs/>
                <w:sz w:val="28"/>
                <w:szCs w:val="28"/>
              </w:rPr>
              <w:t xml:space="preserve"> </w:t>
            </w:r>
            <w:r w:rsidRPr="004A42C2">
              <w:rPr>
                <w:rFonts w:ascii="Times New Roman" w:eastAsia="Times New Roman" w:hAnsi="Times New Roman"/>
                <w:bCs/>
                <w:i/>
                <w:sz w:val="28"/>
                <w:szCs w:val="28"/>
              </w:rPr>
              <w:t>–</w:t>
            </w:r>
            <w:r w:rsidRPr="004A42C2">
              <w:rPr>
                <w:rFonts w:ascii="Times New Roman" w:hAnsi="Times New Roman"/>
                <w:bCs/>
                <w:i/>
                <w:iCs/>
                <w:sz w:val="28"/>
                <w:szCs w:val="28"/>
              </w:rPr>
              <w:t xml:space="preserve"> </w:t>
            </w:r>
            <w:r w:rsidRPr="004A42C2">
              <w:rPr>
                <w:rFonts w:ascii="Times New Roman" w:eastAsia="Times New Roman" w:hAnsi="Times New Roman"/>
                <w:i/>
                <w:iCs/>
                <w:sz w:val="28"/>
                <w:szCs w:val="28"/>
                <w:lang w:val="en-US"/>
              </w:rPr>
              <w:t>Poa</w:t>
            </w:r>
            <w:r w:rsidRPr="004A42C2">
              <w:rPr>
                <w:rFonts w:ascii="Times New Roman" w:eastAsia="Times New Roman" w:hAnsi="Times New Roman"/>
                <w:i/>
                <w:iCs/>
                <w:sz w:val="28"/>
                <w:szCs w:val="28"/>
              </w:rPr>
              <w:t xml:space="preserve"> </w:t>
            </w:r>
            <w:r w:rsidRPr="004A42C2">
              <w:rPr>
                <w:rFonts w:ascii="Times New Roman" w:eastAsia="Times New Roman" w:hAnsi="Times New Roman"/>
                <w:i/>
                <w:iCs/>
                <w:sz w:val="28"/>
                <w:szCs w:val="28"/>
                <w:lang w:val="en-US"/>
              </w:rPr>
              <w:t>pratensis</w:t>
            </w:r>
            <w:r w:rsidR="004A42C2" w:rsidRPr="004A42C2">
              <w:rPr>
                <w:rFonts w:ascii="Times New Roman" w:hAnsi="Times New Roman"/>
                <w:bCs/>
                <w:iCs/>
                <w:sz w:val="28"/>
                <w:szCs w:val="28"/>
              </w:rPr>
              <w:t xml:space="preserve">. </w:t>
            </w:r>
            <w:r w:rsidRPr="004A42C2">
              <w:rPr>
                <w:rFonts w:ascii="Times New Roman" w:eastAsia="Times New Roman" w:hAnsi="Times New Roman"/>
                <w:bCs/>
                <w:iCs/>
                <w:sz w:val="28"/>
                <w:szCs w:val="28"/>
              </w:rPr>
              <w:t>Ачык - Сай</w:t>
            </w:r>
            <w:r w:rsidRPr="004A42C2">
              <w:rPr>
                <w:rFonts w:ascii="Times New Roman" w:eastAsia="Times New Roman" w:hAnsi="Times New Roman"/>
                <w:bCs/>
                <w:sz w:val="28"/>
                <w:szCs w:val="28"/>
              </w:rPr>
              <w:t xml:space="preserve"> жылгасы</w:t>
            </w:r>
          </w:p>
        </w:tc>
        <w:tc>
          <w:tcPr>
            <w:tcW w:w="992" w:type="dxa"/>
            <w:tcBorders>
              <w:right w:val="single" w:sz="4" w:space="0" w:color="auto"/>
            </w:tcBorders>
          </w:tcPr>
          <w:p w14:paraId="486F2AAE"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4,7</w:t>
            </w:r>
          </w:p>
        </w:tc>
        <w:tc>
          <w:tcPr>
            <w:tcW w:w="1734" w:type="dxa"/>
          </w:tcPr>
          <w:p w14:paraId="6BC53125"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605,8±48,3</w:t>
            </w:r>
          </w:p>
        </w:tc>
        <w:tc>
          <w:tcPr>
            <w:tcW w:w="1243" w:type="dxa"/>
          </w:tcPr>
          <w:p w14:paraId="06FB53C7"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2847,2</w:t>
            </w:r>
          </w:p>
        </w:tc>
        <w:tc>
          <w:tcPr>
            <w:tcW w:w="1559" w:type="dxa"/>
          </w:tcPr>
          <w:p w14:paraId="72C9AC2B" w14:textId="77777777" w:rsidR="00CE2B05" w:rsidRPr="005E7C24" w:rsidRDefault="00CE2B05" w:rsidP="004A42C2">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711,8</w:t>
            </w:r>
          </w:p>
        </w:tc>
      </w:tr>
      <w:tr w:rsidR="00E661B8" w:rsidRPr="005E7C24" w14:paraId="289B4312" w14:textId="77777777" w:rsidTr="000613FB">
        <w:trPr>
          <w:trHeight w:val="387"/>
        </w:trPr>
        <w:tc>
          <w:tcPr>
            <w:tcW w:w="4219" w:type="dxa"/>
            <w:tcBorders>
              <w:right w:val="single" w:sz="4" w:space="0" w:color="auto"/>
            </w:tcBorders>
          </w:tcPr>
          <w:p w14:paraId="28825593" w14:textId="31295D27" w:rsidR="00E661B8" w:rsidRPr="005E7C24" w:rsidRDefault="008C61B5" w:rsidP="008C61B5">
            <w:pPr>
              <w:contextualSpacing/>
              <w:jc w:val="center"/>
              <w:rPr>
                <w:rFonts w:ascii="Times New Roman" w:eastAsia="Times New Roman" w:hAnsi="Times New Roman" w:cs="Times New Roman"/>
                <w:bCs/>
                <w:sz w:val="27"/>
                <w:szCs w:val="27"/>
              </w:rPr>
            </w:pPr>
            <w:r w:rsidRPr="008C61B5">
              <w:rPr>
                <w:rFonts w:ascii="Times New Roman" w:eastAsia="Calibri" w:hAnsi="Times New Roman" w:cs="Times New Roman"/>
                <w:b/>
                <w:bCs/>
                <w:sz w:val="27"/>
                <w:szCs w:val="27"/>
                <w:shd w:val="clear" w:color="auto" w:fill="FFFFFF"/>
                <w:lang w:val="ky-KG" w:eastAsia="en-US"/>
              </w:rPr>
              <w:t>Жыйынтыгы:</w:t>
            </w:r>
          </w:p>
        </w:tc>
        <w:tc>
          <w:tcPr>
            <w:tcW w:w="992" w:type="dxa"/>
            <w:tcBorders>
              <w:right w:val="single" w:sz="4" w:space="0" w:color="auto"/>
            </w:tcBorders>
          </w:tcPr>
          <w:p w14:paraId="2B19C192" w14:textId="77777777" w:rsidR="00E661B8" w:rsidRPr="005E7C24" w:rsidRDefault="00E661B8" w:rsidP="00812D24">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b/>
                <w:sz w:val="27"/>
                <w:szCs w:val="27"/>
                <w:lang w:val="ky-KG" w:eastAsia="en-US"/>
              </w:rPr>
              <w:t>36,9</w:t>
            </w:r>
          </w:p>
        </w:tc>
        <w:tc>
          <w:tcPr>
            <w:tcW w:w="1734" w:type="dxa"/>
          </w:tcPr>
          <w:p w14:paraId="1623B75D" w14:textId="77777777" w:rsidR="00E661B8" w:rsidRPr="005E7C24" w:rsidRDefault="00E661B8" w:rsidP="00812D24">
            <w:pPr>
              <w:spacing w:after="160" w:line="259" w:lineRule="auto"/>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val="ky-KG" w:eastAsia="en-US"/>
              </w:rPr>
              <w:t>559,7±45,0</w:t>
            </w:r>
          </w:p>
        </w:tc>
        <w:tc>
          <w:tcPr>
            <w:tcW w:w="1243" w:type="dxa"/>
          </w:tcPr>
          <w:p w14:paraId="733E1C89" w14:textId="77777777" w:rsidR="00E661B8" w:rsidRPr="005E7C24" w:rsidRDefault="00E661B8" w:rsidP="00812D24">
            <w:pPr>
              <w:spacing w:after="160" w:line="259" w:lineRule="auto"/>
              <w:ind w:left="-111" w:right="-108"/>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16430,6</w:t>
            </w:r>
          </w:p>
        </w:tc>
        <w:tc>
          <w:tcPr>
            <w:tcW w:w="1559" w:type="dxa"/>
          </w:tcPr>
          <w:p w14:paraId="30D9A4FD" w14:textId="77777777" w:rsidR="00E661B8" w:rsidRPr="005E7C24" w:rsidRDefault="00E661B8" w:rsidP="00812D24">
            <w:pPr>
              <w:spacing w:after="160" w:line="259" w:lineRule="auto"/>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4107,5</w:t>
            </w:r>
          </w:p>
        </w:tc>
      </w:tr>
    </w:tbl>
    <w:p w14:paraId="38189907" w14:textId="77777777" w:rsidR="00321412" w:rsidRDefault="000B2754" w:rsidP="00FE1FC4">
      <w:pPr>
        <w:spacing w:before="240" w:after="0"/>
        <w:contextualSpacing/>
        <w:jc w:val="both"/>
        <w:rPr>
          <w:rFonts w:ascii="Times New Roman" w:eastAsia="Times New Roman" w:hAnsi="Times New Roman"/>
          <w:b/>
          <w:color w:val="0070C0"/>
          <w:sz w:val="28"/>
          <w:szCs w:val="28"/>
          <w:lang w:val="ky-KG"/>
        </w:rPr>
      </w:pPr>
      <w:r>
        <w:rPr>
          <w:rFonts w:ascii="Times New Roman" w:eastAsia="Times New Roman" w:hAnsi="Times New Roman"/>
          <w:b/>
          <w:color w:val="0070C0"/>
          <w:sz w:val="28"/>
          <w:szCs w:val="28"/>
          <w:lang w:val="ky-KG"/>
        </w:rPr>
        <w:tab/>
      </w:r>
    </w:p>
    <w:p w14:paraId="6C31B9D9" w14:textId="1FD14B19" w:rsidR="00204D63" w:rsidRPr="00321412" w:rsidRDefault="00321412" w:rsidP="00321412">
      <w:pPr>
        <w:spacing w:before="240" w:after="0"/>
        <w:contextualSpacing/>
        <w:jc w:val="both"/>
        <w:rPr>
          <w:rFonts w:ascii="Times New Roman" w:eastAsia="Calibri" w:hAnsi="Times New Roman" w:cs="Times New Roman"/>
          <w:sz w:val="28"/>
          <w:szCs w:val="28"/>
          <w:shd w:val="clear" w:color="auto" w:fill="FFFFFF"/>
          <w:lang w:val="ky-KG" w:eastAsia="en-US"/>
        </w:rPr>
      </w:pPr>
      <w:r>
        <w:rPr>
          <w:rFonts w:ascii="Times New Roman" w:eastAsia="Times New Roman" w:hAnsi="Times New Roman"/>
          <w:b/>
          <w:color w:val="0070C0"/>
          <w:sz w:val="28"/>
          <w:szCs w:val="28"/>
          <w:lang w:val="ky-KG"/>
        </w:rPr>
        <w:tab/>
      </w:r>
      <w:r w:rsidR="007B0D32">
        <w:rPr>
          <w:rFonts w:ascii="Times New Roman" w:eastAsia="Times New Roman" w:hAnsi="Times New Roman"/>
          <w:b/>
          <w:color w:val="0070C0"/>
          <w:sz w:val="28"/>
          <w:szCs w:val="28"/>
          <w:lang w:val="ky-KG"/>
        </w:rPr>
        <w:t xml:space="preserve">4.3. </w:t>
      </w:r>
      <w:r w:rsidR="008628B9">
        <w:rPr>
          <w:rFonts w:ascii="Times New Roman" w:eastAsia="Times New Roman" w:hAnsi="Times New Roman"/>
          <w:b/>
          <w:color w:val="0070C0"/>
          <w:sz w:val="28"/>
          <w:szCs w:val="28"/>
          <w:lang w:val="ky-KG"/>
        </w:rPr>
        <w:t xml:space="preserve">Изилденген дары өсүмдүктөрдүн таралышынын карта-схемасы. </w:t>
      </w:r>
      <w:r w:rsidR="003C23EC" w:rsidRPr="00585D04">
        <w:rPr>
          <w:rFonts w:ascii="Times New Roman" w:hAnsi="Times New Roman" w:cs="Times New Roman"/>
          <w:sz w:val="28"/>
          <w:szCs w:val="28"/>
          <w:lang w:val="ky-KG"/>
        </w:rPr>
        <w:t xml:space="preserve">Талаа иштеринин жүрүшүндө ар кандай шарттарындагы таралып өскөн дары өсүмдүктөрдүн - </w:t>
      </w:r>
      <w:r w:rsidR="001F4F7B" w:rsidRPr="00585D04">
        <w:rPr>
          <w:rFonts w:ascii="Times New Roman" w:eastAsia="Calibri" w:hAnsi="Times New Roman" w:cs="Times New Roman"/>
          <w:i/>
          <w:sz w:val="28"/>
          <w:szCs w:val="28"/>
          <w:shd w:val="clear" w:color="auto" w:fill="FFFFFF"/>
          <w:lang w:val="ky-KG" w:eastAsia="en-US"/>
        </w:rPr>
        <w:t>A. filipendulina, H. perforatum, P. harmala, (Z. Сlinopodioides</w:t>
      </w:r>
      <w:r w:rsidR="001F4F7B" w:rsidRPr="00585D04">
        <w:rPr>
          <w:rFonts w:ascii="Times New Roman" w:hAnsi="Times New Roman" w:cs="Times New Roman"/>
          <w:sz w:val="28"/>
          <w:szCs w:val="28"/>
          <w:lang w:val="ky-KG"/>
        </w:rPr>
        <w:t xml:space="preserve"> </w:t>
      </w:r>
      <w:r w:rsidR="00585D04">
        <w:rPr>
          <w:rFonts w:ascii="Times New Roman" w:hAnsi="Times New Roman" w:cs="Times New Roman"/>
          <w:sz w:val="28"/>
          <w:szCs w:val="28"/>
          <w:lang w:val="ky-KG"/>
        </w:rPr>
        <w:t>бардык ценопопуляциялар</w:t>
      </w:r>
      <w:r w:rsidR="003C23EC" w:rsidRPr="00585D04">
        <w:rPr>
          <w:rFonts w:ascii="Times New Roman" w:hAnsi="Times New Roman" w:cs="Times New Roman"/>
          <w:sz w:val="28"/>
          <w:szCs w:val="28"/>
          <w:lang w:val="ky-KG"/>
        </w:rPr>
        <w:t>ындагы</w:t>
      </w:r>
      <w:r w:rsidR="00492CEB" w:rsidRPr="00585D04">
        <w:rPr>
          <w:rFonts w:ascii="Times New Roman" w:hAnsi="Times New Roman" w:cs="Times New Roman"/>
          <w:sz w:val="28"/>
          <w:szCs w:val="28"/>
          <w:lang w:val="ky-KG"/>
        </w:rPr>
        <w:t xml:space="preserve"> </w:t>
      </w:r>
      <w:r w:rsidR="003C23EC" w:rsidRPr="00585D04">
        <w:rPr>
          <w:rFonts w:ascii="Times New Roman" w:hAnsi="Times New Roman" w:cs="Times New Roman"/>
          <w:sz w:val="28"/>
          <w:szCs w:val="28"/>
          <w:lang w:val="ky-KG"/>
        </w:rPr>
        <w:t>өсүмдүк</w:t>
      </w:r>
      <w:r w:rsidR="0086340D">
        <w:rPr>
          <w:rFonts w:ascii="Times New Roman" w:hAnsi="Times New Roman" w:cs="Times New Roman"/>
          <w:sz w:val="28"/>
          <w:szCs w:val="28"/>
          <w:lang w:val="ky-KG"/>
        </w:rPr>
        <w:t>төрдүн</w:t>
      </w:r>
      <w:r w:rsidR="003C23EC" w:rsidRPr="00585D04">
        <w:rPr>
          <w:rFonts w:ascii="Times New Roman" w:hAnsi="Times New Roman" w:cs="Times New Roman"/>
          <w:sz w:val="28"/>
          <w:szCs w:val="28"/>
          <w:lang w:val="ky-KG"/>
        </w:rPr>
        <w:t xml:space="preserve"> коомдоштуктары аныкталып карта-схемасы түзүлдү (Сүрөт. 4.</w:t>
      </w:r>
      <w:r w:rsidR="007B0D32" w:rsidRPr="00585D04">
        <w:rPr>
          <w:rFonts w:ascii="Times New Roman" w:hAnsi="Times New Roman" w:cs="Times New Roman"/>
          <w:sz w:val="28"/>
          <w:szCs w:val="28"/>
          <w:lang w:val="ky-KG"/>
        </w:rPr>
        <w:t>3</w:t>
      </w:r>
      <w:r w:rsidR="003C23EC" w:rsidRPr="00585D04">
        <w:rPr>
          <w:rFonts w:ascii="Times New Roman" w:hAnsi="Times New Roman" w:cs="Times New Roman"/>
          <w:sz w:val="28"/>
          <w:szCs w:val="28"/>
          <w:lang w:val="ky-KG"/>
        </w:rPr>
        <w:t>). 4.2.1, 4.2.2, 4.2.3</w:t>
      </w:r>
      <w:r w:rsidR="00585D04" w:rsidRPr="00585D04">
        <w:rPr>
          <w:rFonts w:ascii="Times New Roman" w:hAnsi="Times New Roman" w:cs="Times New Roman"/>
          <w:sz w:val="28"/>
          <w:szCs w:val="28"/>
          <w:lang w:val="ky-KG"/>
        </w:rPr>
        <w:t>, 4.2.4</w:t>
      </w:r>
      <w:r w:rsidR="003C23EC" w:rsidRPr="00585D04">
        <w:rPr>
          <w:rFonts w:ascii="Times New Roman" w:hAnsi="Times New Roman" w:cs="Times New Roman"/>
          <w:sz w:val="28"/>
          <w:szCs w:val="28"/>
          <w:lang w:val="ky-KG"/>
        </w:rPr>
        <w:t xml:space="preserve"> – таблицаларында көрсөтүлгөндөй биз тараптан изилденип жаткан түрлөрдүн корлору аныкталды. </w:t>
      </w:r>
    </w:p>
    <w:p w14:paraId="3CB4C00E" w14:textId="1113C72C" w:rsidR="00150F73" w:rsidRDefault="008B75A4" w:rsidP="00321412">
      <w:pPr>
        <w:spacing w:after="0" w:line="240" w:lineRule="auto"/>
        <w:ind w:left="1134"/>
        <w:jc w:val="both"/>
        <w:rPr>
          <w:rFonts w:ascii="Times New Roman" w:eastAsia="Calibri" w:hAnsi="Times New Roman" w:cs="Times New Roman"/>
          <w:sz w:val="28"/>
          <w:szCs w:val="28"/>
          <w:lang w:val="ky-KG" w:eastAsia="en-US"/>
        </w:rPr>
      </w:pPr>
      <w:r w:rsidRPr="00775FBE">
        <w:rPr>
          <w:b/>
          <w:bCs/>
          <w:iCs/>
          <w:noProof/>
        </w:rPr>
        <w:drawing>
          <wp:inline distT="0" distB="0" distL="0" distR="0" wp14:anchorId="3ECCA4FF" wp14:editId="4EECEEBC">
            <wp:extent cx="3868892" cy="2011276"/>
            <wp:effectExtent l="0" t="0" r="0" b="825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4002224" cy="2080590"/>
                    </a:xfrm>
                    <a:prstGeom prst="rect">
                      <a:avLst/>
                    </a:prstGeom>
                    <a:noFill/>
                  </pic:spPr>
                </pic:pic>
              </a:graphicData>
            </a:graphic>
          </wp:inline>
        </w:drawing>
      </w:r>
    </w:p>
    <w:p w14:paraId="6687C4D8" w14:textId="19C9EC0C" w:rsidR="00262049" w:rsidRPr="00262049" w:rsidRDefault="00994B3B" w:rsidP="00262049">
      <w:pPr>
        <w:pStyle w:val="aa"/>
        <w:spacing w:after="0" w:line="276" w:lineRule="auto"/>
        <w:jc w:val="center"/>
        <w:rPr>
          <w:rFonts w:ascii="Times New Roman" w:hAnsi="Times New Roman" w:cs="Times New Roman"/>
          <w:bCs/>
          <w:iCs/>
          <w:sz w:val="28"/>
          <w:szCs w:val="28"/>
          <w:lang w:val="ky-KG"/>
        </w:rPr>
      </w:pPr>
      <w:r w:rsidRPr="00A35211">
        <w:rPr>
          <w:rFonts w:ascii="Times New Roman" w:hAnsi="Times New Roman" w:cs="Times New Roman"/>
          <w:b/>
          <w:bCs/>
          <w:iCs/>
          <w:sz w:val="28"/>
          <w:szCs w:val="28"/>
          <w:lang w:val="ky-KG"/>
        </w:rPr>
        <w:t xml:space="preserve">4.1 - сүрөт. </w:t>
      </w:r>
      <w:r w:rsidRPr="00A35211">
        <w:rPr>
          <w:rFonts w:ascii="Times New Roman" w:hAnsi="Times New Roman" w:cs="Times New Roman"/>
          <w:i/>
          <w:sz w:val="28"/>
          <w:szCs w:val="28"/>
          <w:lang w:val="ky-KG"/>
        </w:rPr>
        <w:t xml:space="preserve">A. filipendulina, H. perforatum, P. harmala, Z. Сlinopodioides </w:t>
      </w:r>
      <w:r w:rsidR="004E59C2">
        <w:rPr>
          <w:rFonts w:ascii="Times New Roman" w:hAnsi="Times New Roman" w:cs="Times New Roman"/>
          <w:sz w:val="28"/>
          <w:szCs w:val="28"/>
          <w:lang w:val="ky-KG"/>
        </w:rPr>
        <w:t>дары өсүмдүктөр таралган</w:t>
      </w:r>
      <w:r w:rsidRPr="00A35211">
        <w:rPr>
          <w:rFonts w:ascii="Times New Roman" w:hAnsi="Times New Roman" w:cs="Times New Roman"/>
          <w:sz w:val="28"/>
          <w:szCs w:val="28"/>
          <w:lang w:val="ky-KG"/>
        </w:rPr>
        <w:t xml:space="preserve"> ценопопуляциялардын карта-схема</w:t>
      </w:r>
      <w:r w:rsidR="00F226A1">
        <w:rPr>
          <w:rFonts w:ascii="Times New Roman" w:hAnsi="Times New Roman" w:cs="Times New Roman"/>
          <w:sz w:val="28"/>
          <w:szCs w:val="28"/>
          <w:lang w:val="ky-KG"/>
        </w:rPr>
        <w:t>с</w:t>
      </w:r>
      <w:r w:rsidRPr="00A35211">
        <w:rPr>
          <w:rFonts w:ascii="Times New Roman" w:hAnsi="Times New Roman" w:cs="Times New Roman"/>
          <w:sz w:val="28"/>
          <w:szCs w:val="28"/>
          <w:lang w:val="ky-KG"/>
        </w:rPr>
        <w:t>ы (</w:t>
      </w:r>
      <w:r w:rsidRPr="00A35211">
        <w:rPr>
          <w:rFonts w:ascii="Times New Roman" w:hAnsi="Times New Roman" w:cs="Times New Roman"/>
          <w:bCs/>
          <w:iCs/>
          <w:sz w:val="28"/>
          <w:szCs w:val="28"/>
          <w:lang w:val="ky-KG"/>
        </w:rPr>
        <w:t>Алай кырка тоосунун түндүк капталынын мисалында)</w:t>
      </w:r>
    </w:p>
    <w:p w14:paraId="65C61E85" w14:textId="77777777" w:rsidR="00262049" w:rsidRPr="00A35211" w:rsidRDefault="00262049" w:rsidP="00262049">
      <w:pPr>
        <w:pStyle w:val="aa"/>
        <w:shd w:val="clear" w:color="auto" w:fill="FFFFFF"/>
        <w:spacing w:before="0" w:beforeAutospacing="0" w:after="240" w:afterAutospacing="0"/>
        <w:contextualSpacing/>
        <w:jc w:val="center"/>
        <w:rPr>
          <w:rFonts w:ascii="Times New Roman" w:hAnsi="Times New Roman" w:cs="Times New Roman"/>
          <w:sz w:val="28"/>
          <w:szCs w:val="28"/>
          <w:lang w:val="ky-KG"/>
        </w:rPr>
      </w:pPr>
      <w:r>
        <w:rPr>
          <w:lang w:val="ky-KG"/>
        </w:rPr>
        <w:lastRenderedPageBreak/>
        <w:tab/>
      </w:r>
      <w:r w:rsidRPr="00A35211">
        <w:rPr>
          <w:rStyle w:val="ab"/>
          <w:rFonts w:ascii="Times New Roman" w:hAnsi="Times New Roman" w:cs="Times New Roman"/>
          <w:iCs/>
          <w:sz w:val="28"/>
          <w:szCs w:val="28"/>
          <w:lang w:val="ky-KG"/>
        </w:rPr>
        <w:t>КОРУТУНДУ</w:t>
      </w:r>
    </w:p>
    <w:p w14:paraId="7C8DBBA4" w14:textId="5742AFDD" w:rsidR="00262049" w:rsidRPr="00A35211" w:rsidRDefault="00262049" w:rsidP="00262049">
      <w:pPr>
        <w:widowControl w:val="0"/>
        <w:numPr>
          <w:ilvl w:val="0"/>
          <w:numId w:val="3"/>
        </w:numPr>
        <w:autoSpaceDE w:val="0"/>
        <w:autoSpaceDN w:val="0"/>
        <w:adjustRightInd w:val="0"/>
        <w:spacing w:after="0"/>
        <w:contextualSpacing/>
        <w:jc w:val="both"/>
        <w:rPr>
          <w:rFonts w:ascii="Times New Roman" w:eastAsia="Calibri" w:hAnsi="Times New Roman" w:cs="Times New Roman"/>
          <w:sz w:val="28"/>
          <w:szCs w:val="28"/>
          <w:lang w:val="ky-KG" w:eastAsia="en-US"/>
        </w:rPr>
      </w:pPr>
      <w:r w:rsidRPr="00A35211">
        <w:rPr>
          <w:rFonts w:ascii="Times New Roman" w:eastAsia="Calibri" w:hAnsi="Times New Roman" w:cs="Times New Roman"/>
          <w:sz w:val="28"/>
          <w:szCs w:val="28"/>
          <w:lang w:val="ky-KG" w:eastAsia="en-US"/>
        </w:rPr>
        <w:t xml:space="preserve">Түштүк кыргыздар колдонгон </w:t>
      </w:r>
      <w:r w:rsidRPr="00A35211">
        <w:rPr>
          <w:rFonts w:ascii="Times New Roman" w:eastAsia="Calibri" w:hAnsi="Times New Roman" w:cs="Times New Roman"/>
          <w:sz w:val="28"/>
          <w:szCs w:val="28"/>
          <w:shd w:val="clear" w:color="auto" w:fill="FFFFFF"/>
          <w:lang w:val="ky-KG" w:eastAsia="en-US"/>
        </w:rPr>
        <w:t xml:space="preserve">өсүмдүктөргө этноботаникалык талдоо жүргүзүлүп 43 тукум, 70 уруу, 103 түр  </w:t>
      </w:r>
      <w:r w:rsidRPr="00A35211">
        <w:rPr>
          <w:rFonts w:ascii="Times New Roman" w:hAnsi="Times New Roman" w:cs="Times New Roman"/>
          <w:sz w:val="28"/>
          <w:szCs w:val="28"/>
          <w:shd w:val="clear" w:color="auto" w:fill="FFFFFF"/>
          <w:lang w:val="ky-KG"/>
        </w:rPr>
        <w:t>систематикага салынды. Алард</w:t>
      </w:r>
      <w:r w:rsidR="00A5641D">
        <w:rPr>
          <w:rFonts w:ascii="Times New Roman" w:hAnsi="Times New Roman" w:cs="Times New Roman"/>
          <w:sz w:val="28"/>
          <w:szCs w:val="28"/>
          <w:shd w:val="clear" w:color="auto" w:fill="FFFFFF"/>
          <w:lang w:val="ky-KG"/>
        </w:rPr>
        <w:t>ы</w:t>
      </w:r>
      <w:r w:rsidRPr="00A35211">
        <w:rPr>
          <w:rFonts w:ascii="Times New Roman" w:hAnsi="Times New Roman" w:cs="Times New Roman"/>
          <w:sz w:val="28"/>
          <w:szCs w:val="28"/>
          <w:shd w:val="clear" w:color="auto" w:fill="FFFFFF"/>
          <w:lang w:val="ky-KG"/>
        </w:rPr>
        <w:t xml:space="preserve">н түрдүк курамы: </w:t>
      </w:r>
      <w:r w:rsidRPr="007E0BFC">
        <w:rPr>
          <w:rFonts w:ascii="Times New Roman" w:hAnsi="Times New Roman" w:cs="Times New Roman"/>
          <w:i/>
          <w:sz w:val="28"/>
          <w:szCs w:val="28"/>
          <w:shd w:val="clear" w:color="auto" w:fill="FFFFFF"/>
          <w:lang w:val="ky-KG"/>
        </w:rPr>
        <w:t>Asteraceae</w:t>
      </w:r>
      <w:r w:rsidRPr="00A35211">
        <w:rPr>
          <w:rFonts w:ascii="Times New Roman" w:hAnsi="Times New Roman" w:cs="Times New Roman"/>
          <w:sz w:val="28"/>
          <w:szCs w:val="28"/>
          <w:shd w:val="clear" w:color="auto" w:fill="FFFFFF"/>
          <w:lang w:val="ky-KG"/>
        </w:rPr>
        <w:t xml:space="preserve"> – 19,7%, </w:t>
      </w:r>
      <w:r w:rsidRPr="007E0BFC">
        <w:rPr>
          <w:rFonts w:ascii="Times New Roman" w:hAnsi="Times New Roman" w:cs="Times New Roman"/>
          <w:i/>
          <w:sz w:val="28"/>
          <w:szCs w:val="28"/>
          <w:shd w:val="clear" w:color="auto" w:fill="FFFFFF"/>
          <w:lang w:val="ky-KG"/>
        </w:rPr>
        <w:t>Fabaceaе</w:t>
      </w:r>
      <w:r w:rsidRPr="00A35211">
        <w:rPr>
          <w:rFonts w:ascii="Times New Roman" w:hAnsi="Times New Roman" w:cs="Times New Roman"/>
          <w:sz w:val="28"/>
          <w:szCs w:val="28"/>
          <w:shd w:val="clear" w:color="auto" w:fill="FFFFFF"/>
          <w:lang w:val="ky-KG"/>
        </w:rPr>
        <w:t xml:space="preserve"> – 5,8%, </w:t>
      </w:r>
      <w:r w:rsidRPr="007E0BFC">
        <w:rPr>
          <w:rFonts w:ascii="Times New Roman" w:hAnsi="Times New Roman" w:cs="Times New Roman"/>
          <w:i/>
          <w:sz w:val="28"/>
          <w:szCs w:val="28"/>
          <w:shd w:val="clear" w:color="auto" w:fill="FFFFFF"/>
          <w:lang w:val="ky-KG"/>
        </w:rPr>
        <w:t>Rosaceaе</w:t>
      </w:r>
      <w:r w:rsidRPr="00A35211">
        <w:rPr>
          <w:rFonts w:ascii="Times New Roman" w:hAnsi="Times New Roman" w:cs="Times New Roman"/>
          <w:sz w:val="28"/>
          <w:szCs w:val="28"/>
          <w:shd w:val="clear" w:color="auto" w:fill="FFFFFF"/>
          <w:lang w:val="ky-KG"/>
        </w:rPr>
        <w:t xml:space="preserve"> – 7,7%, </w:t>
      </w:r>
      <w:r w:rsidRPr="007E0BFC">
        <w:rPr>
          <w:rFonts w:ascii="Times New Roman" w:hAnsi="Times New Roman" w:cs="Times New Roman"/>
          <w:i/>
          <w:sz w:val="28"/>
          <w:szCs w:val="28"/>
          <w:shd w:val="clear" w:color="auto" w:fill="FFFFFF"/>
          <w:lang w:val="ky-KG"/>
        </w:rPr>
        <w:t>Lamiaceae</w:t>
      </w:r>
      <w:r w:rsidRPr="00A35211">
        <w:rPr>
          <w:rFonts w:ascii="Times New Roman" w:hAnsi="Times New Roman" w:cs="Times New Roman"/>
          <w:sz w:val="28"/>
          <w:szCs w:val="28"/>
          <w:shd w:val="clear" w:color="auto" w:fill="FFFFFF"/>
          <w:lang w:val="ky-KG"/>
        </w:rPr>
        <w:t xml:space="preserve"> – 9,7%, </w:t>
      </w:r>
      <w:r w:rsidRPr="007E0BFC">
        <w:rPr>
          <w:rFonts w:ascii="Times New Roman" w:hAnsi="Times New Roman" w:cs="Times New Roman"/>
          <w:i/>
          <w:sz w:val="28"/>
          <w:szCs w:val="28"/>
          <w:shd w:val="clear" w:color="auto" w:fill="FFFFFF"/>
          <w:lang w:val="ky-KG"/>
        </w:rPr>
        <w:t>Polygonaceae</w:t>
      </w:r>
      <w:r w:rsidRPr="00A35211">
        <w:rPr>
          <w:rFonts w:ascii="Times New Roman" w:hAnsi="Times New Roman" w:cs="Times New Roman"/>
          <w:sz w:val="28"/>
          <w:szCs w:val="28"/>
          <w:shd w:val="clear" w:color="auto" w:fill="FFFFFF"/>
          <w:lang w:val="ky-KG"/>
        </w:rPr>
        <w:t xml:space="preserve"> - 7,7%, </w:t>
      </w:r>
      <w:r w:rsidRPr="007E0BFC">
        <w:rPr>
          <w:rFonts w:ascii="Times New Roman" w:hAnsi="Times New Roman" w:cs="Times New Roman"/>
          <w:i/>
          <w:sz w:val="28"/>
          <w:szCs w:val="28"/>
          <w:shd w:val="clear" w:color="auto" w:fill="FFFFFF"/>
          <w:lang w:val="ky-KG"/>
        </w:rPr>
        <w:t>Brassicaceaе</w:t>
      </w:r>
      <w:r w:rsidRPr="00A35211">
        <w:rPr>
          <w:rFonts w:ascii="Times New Roman" w:hAnsi="Times New Roman" w:cs="Times New Roman"/>
          <w:sz w:val="28"/>
          <w:szCs w:val="28"/>
          <w:shd w:val="clear" w:color="auto" w:fill="FFFFFF"/>
          <w:lang w:val="ky-KG"/>
        </w:rPr>
        <w:t xml:space="preserve"> - 5,8%, </w:t>
      </w:r>
      <w:r w:rsidRPr="007E0BFC">
        <w:rPr>
          <w:rFonts w:ascii="Times New Roman" w:hAnsi="Times New Roman" w:cs="Times New Roman"/>
          <w:i/>
          <w:sz w:val="28"/>
          <w:szCs w:val="28"/>
          <w:shd w:val="clear" w:color="auto" w:fill="FFFFFF"/>
          <w:lang w:val="ky-KG"/>
        </w:rPr>
        <w:t xml:space="preserve">Apiaceae </w:t>
      </w:r>
      <w:r w:rsidRPr="00A35211">
        <w:rPr>
          <w:rFonts w:ascii="Times New Roman" w:hAnsi="Times New Roman" w:cs="Times New Roman"/>
          <w:sz w:val="28"/>
          <w:szCs w:val="28"/>
          <w:shd w:val="clear" w:color="auto" w:fill="FFFFFF"/>
          <w:lang w:val="ky-KG"/>
        </w:rPr>
        <w:t xml:space="preserve">- 3,8%, </w:t>
      </w:r>
      <w:r w:rsidRPr="007E0BFC">
        <w:rPr>
          <w:rFonts w:ascii="Times New Roman" w:hAnsi="Times New Roman" w:cs="Times New Roman"/>
          <w:i/>
          <w:sz w:val="28"/>
          <w:szCs w:val="28"/>
          <w:shd w:val="clear" w:color="auto" w:fill="FFFFFF"/>
          <w:lang w:val="ky-KG"/>
        </w:rPr>
        <w:t xml:space="preserve">Alliaceae </w:t>
      </w:r>
      <w:r w:rsidRPr="00A35211">
        <w:rPr>
          <w:rFonts w:ascii="Times New Roman" w:hAnsi="Times New Roman" w:cs="Times New Roman"/>
          <w:sz w:val="28"/>
          <w:szCs w:val="28"/>
          <w:shd w:val="clear" w:color="auto" w:fill="FFFFFF"/>
          <w:lang w:val="ky-KG"/>
        </w:rPr>
        <w:t>- 2,9%  пайыздык катышы аныкталды.</w:t>
      </w:r>
    </w:p>
    <w:p w14:paraId="64646EEC" w14:textId="082ED3C8" w:rsidR="00262049" w:rsidRPr="00214F62" w:rsidRDefault="00262049" w:rsidP="00214F62">
      <w:pPr>
        <w:widowControl w:val="0"/>
        <w:numPr>
          <w:ilvl w:val="0"/>
          <w:numId w:val="3"/>
        </w:numPr>
        <w:autoSpaceDE w:val="0"/>
        <w:autoSpaceDN w:val="0"/>
        <w:adjustRightInd w:val="0"/>
        <w:contextualSpacing/>
        <w:jc w:val="both"/>
        <w:rPr>
          <w:rFonts w:ascii="Times New Roman" w:eastAsia="Calibri" w:hAnsi="Times New Roman" w:cs="Times New Roman"/>
          <w:sz w:val="28"/>
          <w:szCs w:val="28"/>
          <w:lang w:val="ky-KG" w:eastAsia="en-US"/>
        </w:rPr>
      </w:pPr>
      <w:r w:rsidRPr="00FF40C0">
        <w:rPr>
          <w:rFonts w:ascii="Times New Roman" w:eastAsia="Calibri" w:hAnsi="Times New Roman" w:cs="Times New Roman"/>
          <w:sz w:val="28"/>
          <w:szCs w:val="28"/>
          <w:lang w:val="ky-KG" w:eastAsia="en-US"/>
        </w:rPr>
        <w:t>Түштүк кыргыздарда колдонулган эпикалык жана эмпирикалык өсүмдүктө</w:t>
      </w:r>
      <w:r>
        <w:rPr>
          <w:rFonts w:ascii="Times New Roman" w:eastAsia="Calibri" w:hAnsi="Times New Roman" w:cs="Times New Roman"/>
          <w:sz w:val="28"/>
          <w:szCs w:val="28"/>
          <w:lang w:val="ky-KG" w:eastAsia="en-US"/>
        </w:rPr>
        <w:t>ргө</w:t>
      </w:r>
      <w:r w:rsidRPr="00FF40C0">
        <w:rPr>
          <w:rFonts w:ascii="Times New Roman" w:eastAsia="Calibri" w:hAnsi="Times New Roman" w:cs="Times New Roman"/>
          <w:sz w:val="28"/>
          <w:szCs w:val="28"/>
          <w:lang w:val="ky-KG" w:eastAsia="en-US"/>
        </w:rPr>
        <w:t xml:space="preserve"> талдоо жүргүзүлүп</w:t>
      </w:r>
      <w:r>
        <w:rPr>
          <w:rFonts w:ascii="Times New Roman" w:eastAsia="Calibri" w:hAnsi="Times New Roman" w:cs="Times New Roman"/>
          <w:sz w:val="28"/>
          <w:szCs w:val="28"/>
          <w:lang w:val="ky-KG" w:eastAsia="en-US"/>
        </w:rPr>
        <w:t>,</w:t>
      </w:r>
      <w:r w:rsidRPr="00FF40C0">
        <w:rPr>
          <w:rFonts w:ascii="Times New Roman" w:eastAsia="Calibri" w:hAnsi="Times New Roman" w:cs="Times New Roman"/>
          <w:sz w:val="28"/>
          <w:szCs w:val="28"/>
          <w:lang w:val="ky-KG" w:eastAsia="en-US"/>
        </w:rPr>
        <w:t xml:space="preserve"> түш</w:t>
      </w:r>
      <w:r>
        <w:rPr>
          <w:rFonts w:ascii="Times New Roman" w:eastAsia="Calibri" w:hAnsi="Times New Roman" w:cs="Times New Roman"/>
          <w:sz w:val="28"/>
          <w:szCs w:val="28"/>
          <w:lang w:val="ky-KG" w:eastAsia="en-US"/>
        </w:rPr>
        <w:t>түк кыргызстандын аймактарында</w:t>
      </w:r>
      <w:r w:rsidRPr="00FF40C0">
        <w:rPr>
          <w:rFonts w:ascii="Times New Roman" w:eastAsia="Calibri" w:hAnsi="Times New Roman" w:cs="Times New Roman"/>
          <w:sz w:val="28"/>
          <w:szCs w:val="28"/>
          <w:lang w:val="ky-KG" w:eastAsia="en-US"/>
        </w:rPr>
        <w:t xml:space="preserve"> (Бат</w:t>
      </w:r>
      <w:r>
        <w:rPr>
          <w:rFonts w:ascii="Times New Roman" w:eastAsia="Calibri" w:hAnsi="Times New Roman" w:cs="Times New Roman"/>
          <w:sz w:val="28"/>
          <w:szCs w:val="28"/>
          <w:lang w:val="ky-KG" w:eastAsia="en-US"/>
        </w:rPr>
        <w:t xml:space="preserve">кен, Ош, Жалал-Абад) элдик </w:t>
      </w:r>
      <w:r w:rsidR="00F442FE">
        <w:rPr>
          <w:rFonts w:ascii="Times New Roman" w:eastAsia="Calibri" w:hAnsi="Times New Roman" w:cs="Times New Roman"/>
          <w:sz w:val="28"/>
          <w:szCs w:val="28"/>
          <w:lang w:val="ky-KG" w:eastAsia="en-US"/>
        </w:rPr>
        <w:t xml:space="preserve">жана </w:t>
      </w:r>
      <w:r w:rsidRPr="00FF40C0">
        <w:rPr>
          <w:rFonts w:ascii="Times New Roman" w:eastAsia="Calibri" w:hAnsi="Times New Roman" w:cs="Times New Roman"/>
          <w:sz w:val="28"/>
          <w:szCs w:val="28"/>
          <w:lang w:val="ky-KG" w:eastAsia="en-US"/>
        </w:rPr>
        <w:t>илимий</w:t>
      </w:r>
      <w:r>
        <w:rPr>
          <w:rFonts w:ascii="Times New Roman" w:eastAsia="Calibri" w:hAnsi="Times New Roman" w:cs="Times New Roman"/>
          <w:sz w:val="28"/>
          <w:szCs w:val="28"/>
          <w:lang w:val="ky-KG" w:eastAsia="en-US"/>
        </w:rPr>
        <w:t>,</w:t>
      </w:r>
      <w:r w:rsidRPr="00FF40C0">
        <w:rPr>
          <w:rFonts w:ascii="Times New Roman" w:eastAsia="Calibri" w:hAnsi="Times New Roman" w:cs="Times New Roman"/>
          <w:sz w:val="28"/>
          <w:szCs w:val="28"/>
          <w:lang w:val="ky-KG" w:eastAsia="en-US"/>
        </w:rPr>
        <w:t xml:space="preserve"> кыр</w:t>
      </w:r>
      <w:r w:rsidR="00A8346F">
        <w:rPr>
          <w:rFonts w:ascii="Times New Roman" w:eastAsia="Calibri" w:hAnsi="Times New Roman" w:cs="Times New Roman"/>
          <w:sz w:val="28"/>
          <w:szCs w:val="28"/>
          <w:lang w:val="ky-KG" w:eastAsia="en-US"/>
        </w:rPr>
        <w:t xml:space="preserve">гызча аталыштарынын кээ бирлери </w:t>
      </w:r>
      <w:r w:rsidR="00125ED0">
        <w:rPr>
          <w:rFonts w:ascii="Times New Roman" w:eastAsia="Calibri" w:hAnsi="Times New Roman" w:cs="Times New Roman"/>
          <w:sz w:val="28"/>
          <w:szCs w:val="28"/>
          <w:lang w:val="ky-KG" w:eastAsia="en-US"/>
        </w:rPr>
        <w:t>дал келбестиги аныкталды.</w:t>
      </w:r>
      <w:r w:rsidR="0056099C" w:rsidRPr="0056099C">
        <w:rPr>
          <w:rFonts w:ascii="inherit" w:eastAsia="Times New Roman" w:hAnsi="inherit" w:cs="Courier New"/>
          <w:color w:val="202124"/>
          <w:sz w:val="42"/>
          <w:szCs w:val="42"/>
          <w:lang w:val="ky-KG"/>
        </w:rPr>
        <w:t xml:space="preserve"> </w:t>
      </w:r>
      <w:r w:rsidR="0056099C" w:rsidRPr="0056099C">
        <w:rPr>
          <w:rFonts w:ascii="Times New Roman" w:eastAsia="Calibri" w:hAnsi="Times New Roman" w:cs="Times New Roman"/>
          <w:sz w:val="28"/>
          <w:szCs w:val="28"/>
          <w:lang w:val="ky-KG" w:eastAsia="en-US"/>
        </w:rPr>
        <w:t>52</w:t>
      </w:r>
      <w:r w:rsidR="000747B5">
        <w:rPr>
          <w:rFonts w:ascii="Times New Roman" w:eastAsia="Calibri" w:hAnsi="Times New Roman" w:cs="Times New Roman"/>
          <w:sz w:val="28"/>
          <w:szCs w:val="28"/>
          <w:lang w:val="ky-KG" w:eastAsia="en-US"/>
        </w:rPr>
        <w:t xml:space="preserve"> </w:t>
      </w:r>
      <w:r w:rsidR="0056099C" w:rsidRPr="0056099C">
        <w:rPr>
          <w:rFonts w:ascii="Times New Roman" w:eastAsia="Calibri" w:hAnsi="Times New Roman" w:cs="Times New Roman"/>
          <w:sz w:val="28"/>
          <w:szCs w:val="28"/>
          <w:lang w:val="ky-KG" w:eastAsia="en-US"/>
        </w:rPr>
        <w:t>ге жакын эпикалык өсүмдүктөр ар кандай максатта колдон</w:t>
      </w:r>
      <w:r w:rsidR="00B32467">
        <w:rPr>
          <w:rFonts w:ascii="Times New Roman" w:eastAsia="Calibri" w:hAnsi="Times New Roman" w:cs="Times New Roman"/>
          <w:sz w:val="28"/>
          <w:szCs w:val="28"/>
          <w:lang w:val="ky-KG" w:eastAsia="en-US"/>
        </w:rPr>
        <w:t>улуп, аталыштары сакталып,</w:t>
      </w:r>
      <w:r w:rsidR="0056099C" w:rsidRPr="0056099C">
        <w:rPr>
          <w:rFonts w:ascii="Times New Roman" w:eastAsia="Calibri" w:hAnsi="Times New Roman" w:cs="Times New Roman"/>
          <w:sz w:val="28"/>
          <w:szCs w:val="28"/>
          <w:lang w:val="ky-KG" w:eastAsia="en-US"/>
        </w:rPr>
        <w:t xml:space="preserve"> </w:t>
      </w:r>
      <w:r w:rsidR="00B32467" w:rsidRPr="0056099C">
        <w:rPr>
          <w:rFonts w:ascii="Times New Roman" w:eastAsia="Calibri" w:hAnsi="Times New Roman" w:cs="Times New Roman"/>
          <w:sz w:val="28"/>
          <w:szCs w:val="28"/>
          <w:lang w:val="ky-KG" w:eastAsia="en-US"/>
        </w:rPr>
        <w:t>дары катары</w:t>
      </w:r>
      <w:r w:rsidR="00B32467" w:rsidRPr="0056099C">
        <w:rPr>
          <w:rFonts w:ascii="Times New Roman" w:eastAsia="Calibri" w:hAnsi="Times New Roman" w:cs="Times New Roman"/>
          <w:sz w:val="28"/>
          <w:szCs w:val="28"/>
          <w:lang w:val="ky-KG" w:eastAsia="en-US"/>
        </w:rPr>
        <w:t xml:space="preserve"> </w:t>
      </w:r>
      <w:r w:rsidR="0056099C" w:rsidRPr="0056099C">
        <w:rPr>
          <w:rFonts w:ascii="Times New Roman" w:eastAsia="Calibri" w:hAnsi="Times New Roman" w:cs="Times New Roman"/>
          <w:sz w:val="28"/>
          <w:szCs w:val="28"/>
          <w:lang w:val="ky-KG" w:eastAsia="en-US"/>
        </w:rPr>
        <w:t>87,3%, тамак-ашка</w:t>
      </w:r>
      <w:r w:rsidR="00B32467">
        <w:rPr>
          <w:rFonts w:ascii="Times New Roman" w:eastAsia="Calibri" w:hAnsi="Times New Roman" w:cs="Times New Roman"/>
          <w:sz w:val="28"/>
          <w:szCs w:val="28"/>
          <w:lang w:val="ky-KG" w:eastAsia="en-US"/>
        </w:rPr>
        <w:t xml:space="preserve"> </w:t>
      </w:r>
      <w:r w:rsidR="00B32467" w:rsidRPr="0056099C">
        <w:rPr>
          <w:rFonts w:ascii="Times New Roman" w:eastAsia="Calibri" w:hAnsi="Times New Roman" w:cs="Times New Roman"/>
          <w:sz w:val="28"/>
          <w:szCs w:val="28"/>
          <w:lang w:val="ky-KG" w:eastAsia="en-US"/>
        </w:rPr>
        <w:t>27%</w:t>
      </w:r>
      <w:r w:rsidR="0056099C" w:rsidRPr="0056099C">
        <w:rPr>
          <w:rFonts w:ascii="Times New Roman" w:eastAsia="Calibri" w:hAnsi="Times New Roman" w:cs="Times New Roman"/>
          <w:sz w:val="28"/>
          <w:szCs w:val="28"/>
          <w:lang w:val="ky-KG" w:eastAsia="en-US"/>
        </w:rPr>
        <w:t>,</w:t>
      </w:r>
      <w:r w:rsidR="0056099C" w:rsidRPr="0056099C">
        <w:rPr>
          <w:rFonts w:ascii="Times New Roman" w:eastAsia="Calibri" w:hAnsi="Times New Roman" w:cs="Times New Roman"/>
          <w:sz w:val="28"/>
          <w:szCs w:val="28"/>
          <w:lang w:val="ky-KG" w:eastAsia="en-US"/>
        </w:rPr>
        <w:t xml:space="preserve"> 12си зыянкечтерге каршы, 13 боёк үчүн, 19 күнүмдүк турмушта</w:t>
      </w:r>
      <w:r w:rsidR="00214F62">
        <w:rPr>
          <w:rFonts w:ascii="Times New Roman" w:eastAsia="Calibri" w:hAnsi="Times New Roman" w:cs="Times New Roman"/>
          <w:sz w:val="28"/>
          <w:szCs w:val="28"/>
          <w:lang w:val="ky-KG" w:eastAsia="en-US"/>
        </w:rPr>
        <w:t xml:space="preserve"> колдонулат</w:t>
      </w:r>
      <w:r w:rsidR="0056099C" w:rsidRPr="0056099C">
        <w:rPr>
          <w:rFonts w:ascii="Times New Roman" w:eastAsia="Calibri" w:hAnsi="Times New Roman" w:cs="Times New Roman"/>
          <w:sz w:val="28"/>
          <w:szCs w:val="28"/>
          <w:lang w:val="ky-KG" w:eastAsia="en-US"/>
        </w:rPr>
        <w:t>.</w:t>
      </w:r>
    </w:p>
    <w:p w14:paraId="7C0046BF" w14:textId="37953918" w:rsidR="00262049" w:rsidRPr="00A35211" w:rsidRDefault="00214F62" w:rsidP="00262049">
      <w:pPr>
        <w:widowControl w:val="0"/>
        <w:numPr>
          <w:ilvl w:val="0"/>
          <w:numId w:val="3"/>
        </w:numPr>
        <w:autoSpaceDE w:val="0"/>
        <w:autoSpaceDN w:val="0"/>
        <w:adjustRightInd w:val="0"/>
        <w:spacing w:after="0"/>
        <w:contextualSpacing/>
        <w:jc w:val="both"/>
        <w:rPr>
          <w:rFonts w:ascii="Times New Roman" w:eastAsia="Calibri" w:hAnsi="Times New Roman" w:cs="Times New Roman"/>
          <w:sz w:val="28"/>
          <w:szCs w:val="28"/>
          <w:lang w:val="ky-KG" w:eastAsia="en-US"/>
        </w:rPr>
      </w:pPr>
      <w:r>
        <w:rPr>
          <w:rFonts w:ascii="Times New Roman" w:eastAsia="Calibri" w:hAnsi="Times New Roman" w:cs="Times New Roman"/>
          <w:sz w:val="28"/>
          <w:szCs w:val="28"/>
          <w:lang w:val="ky-KG" w:eastAsia="en-US"/>
        </w:rPr>
        <w:t>Д</w:t>
      </w:r>
      <w:r w:rsidR="00262049" w:rsidRPr="00A35211">
        <w:rPr>
          <w:rFonts w:ascii="Times New Roman" w:eastAsia="Calibri" w:hAnsi="Times New Roman" w:cs="Times New Roman"/>
          <w:sz w:val="28"/>
          <w:szCs w:val="28"/>
          <w:lang w:val="ky-KG" w:eastAsia="en-US"/>
        </w:rPr>
        <w:t>ары өсүмдүктөрүнүн ценопопуляцияларынын курамы: 52 тукум, 162 уруу, 332 түр</w:t>
      </w:r>
      <w:r w:rsidR="00E67F8D">
        <w:rPr>
          <w:rFonts w:ascii="Times New Roman" w:eastAsia="Calibri" w:hAnsi="Times New Roman" w:cs="Times New Roman"/>
          <w:sz w:val="28"/>
          <w:szCs w:val="28"/>
          <w:lang w:val="ky-KG" w:eastAsia="en-US"/>
        </w:rPr>
        <w:t xml:space="preserve"> өсүмдү</w:t>
      </w:r>
      <w:r w:rsidR="00262049">
        <w:rPr>
          <w:rFonts w:ascii="Times New Roman" w:eastAsia="Calibri" w:hAnsi="Times New Roman" w:cs="Times New Roman"/>
          <w:sz w:val="28"/>
          <w:szCs w:val="28"/>
          <w:lang w:val="ky-KG" w:eastAsia="en-US"/>
        </w:rPr>
        <w:t>к</w:t>
      </w:r>
      <w:r w:rsidR="00262049" w:rsidRPr="00A35211">
        <w:rPr>
          <w:rFonts w:ascii="Times New Roman" w:eastAsia="Calibri" w:hAnsi="Times New Roman" w:cs="Times New Roman"/>
          <w:sz w:val="28"/>
          <w:szCs w:val="28"/>
          <w:lang w:val="ky-KG" w:eastAsia="en-US"/>
        </w:rPr>
        <w:t xml:space="preserve"> түзөт. Өсүмдүк коомдоштугунда көп жылдык чөп өсүмдүктөрү – 70,48% (234 түр), экологиялык топтору: гемикритофиттер түзөт - 51,20% (170), салыштырмалуу фанерофиттердин - 6,62%, хамефиттер - 3,31%, терофиттер - 23,49% жана криптофиттер - 15,36% ды, ошондой эле нымдуулукка карата ксерофиттер – 28,31%, ксеромезофиттер – 35,5%, мезоксерофиттер – 12,3%, мезофиттер – 21,38%, гигромезофиттер – 4,8%, эң аз санда кездешкен гигрофиттер - 0,6% ды түзөрү аныкталды.</w:t>
      </w:r>
    </w:p>
    <w:p w14:paraId="31A7069F" w14:textId="5BF7201D" w:rsidR="00262049" w:rsidRPr="00A35211" w:rsidRDefault="0018682E" w:rsidP="00262049">
      <w:pPr>
        <w:widowControl w:val="0"/>
        <w:numPr>
          <w:ilvl w:val="0"/>
          <w:numId w:val="3"/>
        </w:numPr>
        <w:autoSpaceDE w:val="0"/>
        <w:autoSpaceDN w:val="0"/>
        <w:adjustRightInd w:val="0"/>
        <w:spacing w:after="0"/>
        <w:contextualSpacing/>
        <w:jc w:val="both"/>
        <w:rPr>
          <w:rFonts w:ascii="Times New Roman" w:eastAsia="Calibri" w:hAnsi="Times New Roman" w:cs="Times New Roman"/>
          <w:sz w:val="28"/>
          <w:szCs w:val="28"/>
          <w:lang w:val="ky-KG" w:eastAsia="en-US"/>
        </w:rPr>
      </w:pPr>
      <w:r w:rsidRPr="0018682E">
        <w:rPr>
          <w:rFonts w:ascii="Times New Roman" w:eastAsia="Calibri" w:hAnsi="Times New Roman" w:cs="Times New Roman"/>
          <w:sz w:val="28"/>
          <w:szCs w:val="28"/>
          <w:lang w:val="ky-KG" w:eastAsia="en-US"/>
        </w:rPr>
        <w:t>Алай кырка тоосунун түндүк капталында</w:t>
      </w:r>
      <w:r>
        <w:rPr>
          <w:rFonts w:ascii="Times New Roman" w:eastAsia="Calibri" w:hAnsi="Times New Roman" w:cs="Times New Roman"/>
          <w:i/>
          <w:sz w:val="28"/>
          <w:szCs w:val="28"/>
          <w:lang w:val="ky-KG" w:eastAsia="en-US"/>
        </w:rPr>
        <w:t xml:space="preserve"> </w:t>
      </w:r>
      <w:r w:rsidRPr="0018682E">
        <w:rPr>
          <w:rFonts w:ascii="Times New Roman" w:eastAsia="Calibri" w:hAnsi="Times New Roman" w:cs="Times New Roman"/>
          <w:sz w:val="28"/>
          <w:szCs w:val="28"/>
          <w:lang w:val="ky-KG" w:eastAsia="en-US"/>
        </w:rPr>
        <w:t>кездешүүчү</w:t>
      </w:r>
      <w:r>
        <w:rPr>
          <w:rFonts w:ascii="Times New Roman" w:eastAsia="Calibri" w:hAnsi="Times New Roman" w:cs="Times New Roman"/>
          <w:i/>
          <w:sz w:val="28"/>
          <w:szCs w:val="28"/>
          <w:lang w:val="ky-KG" w:eastAsia="en-US"/>
        </w:rPr>
        <w:t xml:space="preserve"> </w:t>
      </w:r>
      <w:r w:rsidR="00262049" w:rsidRPr="00A35211">
        <w:rPr>
          <w:rFonts w:ascii="Times New Roman" w:eastAsia="Calibri" w:hAnsi="Times New Roman" w:cs="Times New Roman"/>
          <w:i/>
          <w:sz w:val="28"/>
          <w:szCs w:val="28"/>
          <w:lang w:val="ky-KG" w:eastAsia="en-US"/>
        </w:rPr>
        <w:t>Аchillеa filipendulina</w:t>
      </w:r>
      <w:r w:rsidR="00262049" w:rsidRPr="00A35211">
        <w:rPr>
          <w:rFonts w:ascii="Times New Roman" w:eastAsia="Calibri" w:hAnsi="Times New Roman" w:cs="Times New Roman"/>
          <w:sz w:val="28"/>
          <w:szCs w:val="28"/>
          <w:lang w:val="ky-KG" w:eastAsia="en-US"/>
        </w:rPr>
        <w:t xml:space="preserve"> Lam., </w:t>
      </w:r>
      <w:r w:rsidR="00262049" w:rsidRPr="00A35211">
        <w:rPr>
          <w:rFonts w:ascii="Times New Roman" w:eastAsia="Calibri" w:hAnsi="Times New Roman" w:cs="Times New Roman"/>
          <w:i/>
          <w:sz w:val="28"/>
          <w:szCs w:val="28"/>
          <w:lang w:val="ky-KG" w:eastAsia="en-US"/>
        </w:rPr>
        <w:t>Hypericum perforatum</w:t>
      </w:r>
      <w:r w:rsidR="00262049" w:rsidRPr="00A35211">
        <w:rPr>
          <w:rFonts w:ascii="Times New Roman" w:eastAsia="Calibri" w:hAnsi="Times New Roman" w:cs="Times New Roman"/>
          <w:sz w:val="28"/>
          <w:szCs w:val="28"/>
          <w:lang w:val="ky-KG" w:eastAsia="en-US"/>
        </w:rPr>
        <w:t xml:space="preserve"> L., </w:t>
      </w:r>
      <w:r w:rsidR="00262049" w:rsidRPr="00A35211">
        <w:rPr>
          <w:rFonts w:ascii="Times New Roman" w:eastAsia="Calibri" w:hAnsi="Times New Roman" w:cs="Times New Roman"/>
          <w:i/>
          <w:sz w:val="28"/>
          <w:szCs w:val="28"/>
          <w:lang w:val="ky-KG" w:eastAsia="en-US"/>
        </w:rPr>
        <w:t>Peganum harma</w:t>
      </w:r>
      <w:r w:rsidR="00262049" w:rsidRPr="00A35211">
        <w:rPr>
          <w:rFonts w:ascii="Times New Roman" w:eastAsia="Calibri" w:hAnsi="Times New Roman" w:cs="Times New Roman"/>
          <w:sz w:val="28"/>
          <w:szCs w:val="28"/>
          <w:lang w:val="ky-KG" w:eastAsia="en-US"/>
        </w:rPr>
        <w:t xml:space="preserve">la L., </w:t>
      </w:r>
      <w:r w:rsidR="00262049" w:rsidRPr="00A35211">
        <w:rPr>
          <w:rFonts w:ascii="Times New Roman" w:eastAsia="Calibri" w:hAnsi="Times New Roman" w:cs="Times New Roman"/>
          <w:i/>
          <w:sz w:val="28"/>
          <w:szCs w:val="28"/>
          <w:lang w:val="ky-KG" w:eastAsia="en-US"/>
        </w:rPr>
        <w:t>Ziziрhora clinopodioides</w:t>
      </w:r>
      <w:r w:rsidR="00262049" w:rsidRPr="00A35211">
        <w:rPr>
          <w:rFonts w:ascii="Times New Roman" w:eastAsia="Calibri" w:hAnsi="Times New Roman" w:cs="Times New Roman"/>
          <w:sz w:val="28"/>
          <w:szCs w:val="28"/>
          <w:lang w:val="ky-KG" w:eastAsia="en-US"/>
        </w:rPr>
        <w:t xml:space="preserve"> Lam. дары өсүмдүктөрүнүн чийки корлору аныкталып, </w:t>
      </w:r>
      <w:r w:rsidR="00AA50AB">
        <w:rPr>
          <w:rFonts w:ascii="Times New Roman" w:eastAsia="Calibri" w:hAnsi="Times New Roman" w:cs="Times New Roman"/>
          <w:sz w:val="28"/>
          <w:szCs w:val="28"/>
          <w:lang w:val="ky-KG" w:eastAsia="en-US"/>
        </w:rPr>
        <w:t xml:space="preserve">жалпы </w:t>
      </w:r>
      <w:r w:rsidR="007C662D">
        <w:rPr>
          <w:rFonts w:ascii="Times New Roman" w:eastAsia="Calibri" w:hAnsi="Times New Roman" w:cs="Times New Roman"/>
          <w:sz w:val="28"/>
          <w:szCs w:val="28"/>
          <w:lang w:val="ky-KG" w:eastAsia="en-US"/>
        </w:rPr>
        <w:t xml:space="preserve">38,7 га </w:t>
      </w:r>
      <w:r w:rsidR="00AA50AB">
        <w:rPr>
          <w:rFonts w:ascii="Times New Roman" w:eastAsia="Calibri" w:hAnsi="Times New Roman" w:cs="Times New Roman"/>
          <w:sz w:val="28"/>
          <w:szCs w:val="28"/>
          <w:lang w:val="ky-KG" w:eastAsia="en-US"/>
        </w:rPr>
        <w:t xml:space="preserve">аянттагы </w:t>
      </w:r>
      <w:r w:rsidR="00262049" w:rsidRPr="00A35211">
        <w:rPr>
          <w:rFonts w:ascii="Times New Roman" w:eastAsia="Calibri" w:hAnsi="Times New Roman" w:cs="Times New Roman"/>
          <w:i/>
          <w:sz w:val="28"/>
          <w:szCs w:val="28"/>
          <w:lang w:val="ky-KG" w:eastAsia="en-US"/>
        </w:rPr>
        <w:t>A. filipendulina</w:t>
      </w:r>
      <w:r w:rsidR="00262049" w:rsidRPr="00A35211">
        <w:rPr>
          <w:rFonts w:ascii="Times New Roman" w:eastAsia="Calibri" w:hAnsi="Times New Roman" w:cs="Times New Roman"/>
          <w:sz w:val="28"/>
          <w:szCs w:val="28"/>
          <w:lang w:val="ky-KG" w:eastAsia="en-US"/>
        </w:rPr>
        <w:t xml:space="preserve"> </w:t>
      </w:r>
      <w:r w:rsidR="00AA50AB">
        <w:rPr>
          <w:rFonts w:ascii="Times New Roman" w:eastAsia="Calibri" w:hAnsi="Times New Roman" w:cs="Times New Roman"/>
          <w:sz w:val="28"/>
          <w:szCs w:val="28"/>
          <w:lang w:val="ky-KG" w:eastAsia="en-US"/>
        </w:rPr>
        <w:t xml:space="preserve">орточо </w:t>
      </w:r>
      <w:r w:rsidR="00FF1C39">
        <w:rPr>
          <w:rFonts w:ascii="Times New Roman" w:eastAsia="Calibri" w:hAnsi="Times New Roman" w:cs="Times New Roman"/>
          <w:sz w:val="28"/>
          <w:szCs w:val="28"/>
          <w:lang w:val="ky-KG" w:eastAsia="en-US"/>
        </w:rPr>
        <w:t>түшүмдүүлүгү</w:t>
      </w:r>
      <w:r w:rsidR="00262049" w:rsidRPr="00A35211">
        <w:rPr>
          <w:rFonts w:ascii="Times New Roman" w:eastAsia="Calibri" w:hAnsi="Times New Roman" w:cs="Times New Roman"/>
          <w:sz w:val="28"/>
          <w:szCs w:val="28"/>
          <w:lang w:val="ky-KG" w:eastAsia="en-US"/>
        </w:rPr>
        <w:t xml:space="preserve"> </w:t>
      </w:r>
      <w:r w:rsidR="00AA50AB">
        <w:rPr>
          <w:rFonts w:ascii="Times New Roman" w:hAnsi="Times New Roman" w:cs="Times New Roman"/>
          <w:color w:val="000000"/>
          <w:sz w:val="28"/>
          <w:lang w:val="ky-KG"/>
        </w:rPr>
        <w:t xml:space="preserve"> </w:t>
      </w:r>
      <w:r w:rsidR="00AA50AB" w:rsidRPr="00C742DB">
        <w:rPr>
          <w:rFonts w:ascii="Times New Roman" w:eastAsia="Calibri" w:hAnsi="Times New Roman" w:cs="Times New Roman"/>
          <w:sz w:val="27"/>
          <w:szCs w:val="27"/>
          <w:lang w:val="ky-KG" w:eastAsia="en-US"/>
        </w:rPr>
        <w:t>421,7±36,0</w:t>
      </w:r>
      <w:r w:rsidR="00262049" w:rsidRPr="00A35211">
        <w:rPr>
          <w:rFonts w:ascii="Times New Roman" w:eastAsia="Calibri" w:hAnsi="Times New Roman" w:cs="Times New Roman"/>
          <w:sz w:val="28"/>
          <w:szCs w:val="28"/>
          <w:lang w:val="ky-KG" w:eastAsia="en-US"/>
        </w:rPr>
        <w:t xml:space="preserve"> кг/га</w:t>
      </w:r>
      <w:r w:rsidR="006B77FE">
        <w:rPr>
          <w:rFonts w:ascii="Times New Roman" w:eastAsia="Calibri" w:hAnsi="Times New Roman" w:cs="Times New Roman"/>
          <w:sz w:val="28"/>
          <w:szCs w:val="28"/>
          <w:lang w:val="ky-KG" w:eastAsia="en-US"/>
        </w:rPr>
        <w:t>,</w:t>
      </w:r>
      <w:r w:rsidR="00262049" w:rsidRPr="00A35211">
        <w:rPr>
          <w:rFonts w:ascii="Times New Roman" w:eastAsia="Calibri" w:hAnsi="Times New Roman" w:cs="Times New Roman"/>
          <w:sz w:val="28"/>
          <w:szCs w:val="28"/>
          <w:lang w:val="ky-KG" w:eastAsia="en-US"/>
        </w:rPr>
        <w:t xml:space="preserve"> эксплуатациялык кору - 1</w:t>
      </w:r>
      <w:r w:rsidR="00FE3EB9">
        <w:rPr>
          <w:rFonts w:ascii="Times New Roman" w:eastAsia="Calibri" w:hAnsi="Times New Roman" w:cs="Times New Roman"/>
          <w:sz w:val="28"/>
          <w:szCs w:val="28"/>
          <w:lang w:val="ky-KG" w:eastAsia="en-US"/>
        </w:rPr>
        <w:t>4707</w:t>
      </w:r>
      <w:r w:rsidR="00262049">
        <w:rPr>
          <w:rFonts w:ascii="Times New Roman" w:eastAsia="Calibri" w:hAnsi="Times New Roman" w:cs="Times New Roman"/>
          <w:sz w:val="28"/>
          <w:szCs w:val="28"/>
          <w:lang w:val="ky-KG" w:eastAsia="en-US"/>
        </w:rPr>
        <w:t xml:space="preserve"> </w:t>
      </w:r>
      <w:r w:rsidR="00262049" w:rsidRPr="00A35211">
        <w:rPr>
          <w:rFonts w:ascii="Times New Roman" w:eastAsia="Calibri" w:hAnsi="Times New Roman" w:cs="Times New Roman"/>
          <w:sz w:val="28"/>
          <w:szCs w:val="28"/>
          <w:lang w:val="ky-KG" w:eastAsia="en-US"/>
        </w:rPr>
        <w:t>кг</w:t>
      </w:r>
      <w:r w:rsidR="006B77FE">
        <w:rPr>
          <w:rFonts w:ascii="Times New Roman" w:eastAsia="Calibri" w:hAnsi="Times New Roman" w:cs="Times New Roman"/>
          <w:sz w:val="28"/>
          <w:szCs w:val="28"/>
          <w:lang w:val="ky-KG" w:eastAsia="en-US"/>
        </w:rPr>
        <w:t xml:space="preserve">, </w:t>
      </w:r>
      <w:r w:rsidR="00262049" w:rsidRPr="00A35211">
        <w:rPr>
          <w:rFonts w:ascii="Times New Roman" w:eastAsia="Calibri" w:hAnsi="Times New Roman" w:cs="Times New Roman"/>
          <w:sz w:val="28"/>
          <w:szCs w:val="28"/>
          <w:lang w:val="ky-KG" w:eastAsia="en-US"/>
        </w:rPr>
        <w:t xml:space="preserve">жыл сайын жыйноо өлчөмү </w:t>
      </w:r>
      <w:r w:rsidR="00D6052C">
        <w:rPr>
          <w:rFonts w:ascii="Times New Roman" w:eastAsia="Calibri" w:hAnsi="Times New Roman" w:cs="Times New Roman"/>
          <w:sz w:val="28"/>
          <w:szCs w:val="28"/>
          <w:lang w:val="ky-KG" w:eastAsia="en-US"/>
        </w:rPr>
        <w:t>–</w:t>
      </w:r>
      <w:r w:rsidR="00262049" w:rsidRPr="00A35211">
        <w:rPr>
          <w:rFonts w:ascii="Times New Roman" w:eastAsia="Calibri" w:hAnsi="Times New Roman" w:cs="Times New Roman"/>
          <w:sz w:val="28"/>
          <w:szCs w:val="28"/>
          <w:lang w:val="ky-KG" w:eastAsia="en-US"/>
        </w:rPr>
        <w:t xml:space="preserve"> 2</w:t>
      </w:r>
      <w:r w:rsidR="00FE3EB9">
        <w:rPr>
          <w:rFonts w:ascii="Times New Roman" w:eastAsia="Calibri" w:hAnsi="Times New Roman" w:cs="Times New Roman"/>
          <w:sz w:val="28"/>
          <w:szCs w:val="28"/>
          <w:lang w:val="ky-KG" w:eastAsia="en-US"/>
        </w:rPr>
        <w:t>941</w:t>
      </w:r>
      <w:r w:rsidR="00D6052C">
        <w:rPr>
          <w:rFonts w:ascii="Times New Roman" w:eastAsia="Calibri" w:hAnsi="Times New Roman" w:cs="Times New Roman"/>
          <w:sz w:val="28"/>
          <w:szCs w:val="28"/>
          <w:lang w:val="ky-KG" w:eastAsia="en-US"/>
        </w:rPr>
        <w:t>,6</w:t>
      </w:r>
      <w:r w:rsidR="00262049" w:rsidRPr="00A35211">
        <w:rPr>
          <w:rFonts w:ascii="Times New Roman" w:eastAsia="Calibri" w:hAnsi="Times New Roman" w:cs="Times New Roman"/>
          <w:sz w:val="28"/>
          <w:szCs w:val="28"/>
          <w:lang w:val="ky-KG" w:eastAsia="en-US"/>
        </w:rPr>
        <w:t xml:space="preserve"> кг. </w:t>
      </w:r>
      <w:r w:rsidR="00262049" w:rsidRPr="00A35211">
        <w:rPr>
          <w:rFonts w:ascii="Times New Roman" w:eastAsia="Calibri" w:hAnsi="Times New Roman" w:cs="Times New Roman"/>
          <w:i/>
          <w:sz w:val="28"/>
          <w:szCs w:val="28"/>
          <w:lang w:val="ky-KG" w:eastAsia="en-US"/>
        </w:rPr>
        <w:t>H. perforatum</w:t>
      </w:r>
      <w:r w:rsidR="00262049" w:rsidRPr="00A35211">
        <w:rPr>
          <w:rFonts w:ascii="Times New Roman" w:eastAsia="Calibri" w:hAnsi="Times New Roman" w:cs="Times New Roman"/>
          <w:sz w:val="28"/>
          <w:szCs w:val="28"/>
          <w:lang w:val="ky-KG" w:eastAsia="en-US"/>
        </w:rPr>
        <w:t xml:space="preserve"> </w:t>
      </w:r>
      <w:r w:rsidR="007C662D">
        <w:rPr>
          <w:rFonts w:ascii="Times New Roman" w:eastAsia="Calibri" w:hAnsi="Times New Roman" w:cs="Times New Roman"/>
          <w:sz w:val="28"/>
          <w:szCs w:val="28"/>
          <w:lang w:val="ky-KG" w:eastAsia="en-US"/>
        </w:rPr>
        <w:t xml:space="preserve">51,6 га, </w:t>
      </w:r>
      <w:r w:rsidR="007C662D">
        <w:rPr>
          <w:rFonts w:ascii="Times New Roman" w:eastAsia="Calibri" w:hAnsi="Times New Roman" w:cs="Times New Roman"/>
          <w:sz w:val="28"/>
          <w:szCs w:val="28"/>
          <w:lang w:val="ky-KG" w:eastAsia="en-US"/>
        </w:rPr>
        <w:t xml:space="preserve"> </w:t>
      </w:r>
      <w:r w:rsidR="00FF1C39">
        <w:rPr>
          <w:rFonts w:ascii="Times New Roman" w:eastAsia="Calibri" w:hAnsi="Times New Roman" w:cs="Times New Roman"/>
          <w:sz w:val="28"/>
          <w:szCs w:val="28"/>
          <w:lang w:val="ky-KG" w:eastAsia="en-US"/>
        </w:rPr>
        <w:t>түшүмдүүлүгү</w:t>
      </w:r>
      <w:r w:rsidR="00262049" w:rsidRPr="00A35211">
        <w:rPr>
          <w:rFonts w:ascii="Times New Roman" w:eastAsia="Calibri" w:hAnsi="Times New Roman" w:cs="Times New Roman"/>
          <w:sz w:val="28"/>
          <w:szCs w:val="28"/>
          <w:lang w:val="ky-KG" w:eastAsia="en-US"/>
        </w:rPr>
        <w:t xml:space="preserve"> </w:t>
      </w:r>
      <w:r w:rsidR="007650B9">
        <w:rPr>
          <w:rFonts w:ascii="Times New Roman" w:eastAsia="Calibri" w:hAnsi="Times New Roman" w:cs="Times New Roman"/>
          <w:sz w:val="28"/>
          <w:szCs w:val="28"/>
          <w:lang w:val="ky-KG" w:eastAsia="en-US"/>
        </w:rPr>
        <w:t>196,5</w:t>
      </w:r>
      <w:r w:rsidR="00262049" w:rsidRPr="00A35211">
        <w:rPr>
          <w:rFonts w:ascii="Times New Roman" w:eastAsia="Calibri" w:hAnsi="Times New Roman" w:cs="Times New Roman"/>
          <w:sz w:val="28"/>
          <w:szCs w:val="28"/>
          <w:lang w:val="ky-KG" w:eastAsia="en-US"/>
        </w:rPr>
        <w:t>+</w:t>
      </w:r>
      <w:r w:rsidR="007650B9">
        <w:rPr>
          <w:rFonts w:ascii="Times New Roman" w:eastAsia="Calibri" w:hAnsi="Times New Roman" w:cs="Times New Roman"/>
          <w:sz w:val="28"/>
          <w:szCs w:val="28"/>
          <w:lang w:val="ky-KG" w:eastAsia="en-US"/>
        </w:rPr>
        <w:t>18,8</w:t>
      </w:r>
      <w:r w:rsidR="00262049" w:rsidRPr="00A35211">
        <w:rPr>
          <w:rFonts w:ascii="Times New Roman" w:eastAsia="Calibri" w:hAnsi="Times New Roman" w:cs="Times New Roman"/>
          <w:sz w:val="28"/>
          <w:szCs w:val="28"/>
          <w:lang w:val="ky-KG" w:eastAsia="en-US"/>
        </w:rPr>
        <w:t xml:space="preserve"> кг/га</w:t>
      </w:r>
      <w:r w:rsidR="006B77FE">
        <w:rPr>
          <w:rFonts w:ascii="Times New Roman" w:eastAsia="Calibri" w:hAnsi="Times New Roman" w:cs="Times New Roman"/>
          <w:sz w:val="28"/>
          <w:szCs w:val="28"/>
          <w:lang w:val="ky-KG" w:eastAsia="en-US"/>
        </w:rPr>
        <w:t>,</w:t>
      </w:r>
      <w:r w:rsidR="00262049" w:rsidRPr="00A35211">
        <w:rPr>
          <w:rFonts w:ascii="Times New Roman" w:eastAsia="Calibri" w:hAnsi="Times New Roman" w:cs="Times New Roman"/>
          <w:sz w:val="28"/>
          <w:szCs w:val="28"/>
          <w:lang w:val="ky-KG" w:eastAsia="en-US"/>
        </w:rPr>
        <w:t xml:space="preserve"> эксплуатациялык кору </w:t>
      </w:r>
      <w:r w:rsidR="007650B9">
        <w:rPr>
          <w:rFonts w:ascii="Times New Roman" w:eastAsia="Calibri" w:hAnsi="Times New Roman" w:cs="Times New Roman"/>
          <w:sz w:val="28"/>
          <w:szCs w:val="28"/>
          <w:lang w:val="ky-KG" w:eastAsia="en-US"/>
        </w:rPr>
        <w:t>10001,1</w:t>
      </w:r>
      <w:r w:rsidR="00262049" w:rsidRPr="00A35211">
        <w:rPr>
          <w:rFonts w:ascii="Times New Roman" w:eastAsia="Calibri" w:hAnsi="Times New Roman" w:cs="Times New Roman"/>
          <w:sz w:val="28"/>
          <w:szCs w:val="28"/>
          <w:lang w:val="ky-KG" w:eastAsia="en-US"/>
        </w:rPr>
        <w:t xml:space="preserve"> кг</w:t>
      </w:r>
      <w:r w:rsidR="00E37397">
        <w:rPr>
          <w:rFonts w:ascii="Times New Roman" w:eastAsia="Calibri" w:hAnsi="Times New Roman" w:cs="Times New Roman"/>
          <w:sz w:val="28"/>
          <w:szCs w:val="28"/>
          <w:lang w:val="ky-KG" w:eastAsia="en-US"/>
        </w:rPr>
        <w:t>,</w:t>
      </w:r>
      <w:r w:rsidR="00262049" w:rsidRPr="00A35211">
        <w:rPr>
          <w:rFonts w:ascii="Times New Roman" w:eastAsia="Calibri" w:hAnsi="Times New Roman" w:cs="Times New Roman"/>
          <w:sz w:val="28"/>
          <w:szCs w:val="28"/>
          <w:lang w:val="ky-KG" w:eastAsia="en-US"/>
        </w:rPr>
        <w:t xml:space="preserve"> жыл сайын жыйноо өлчөмү </w:t>
      </w:r>
      <w:r w:rsidR="007650B9">
        <w:rPr>
          <w:rFonts w:ascii="Times New Roman" w:eastAsia="Calibri" w:hAnsi="Times New Roman" w:cs="Times New Roman"/>
          <w:sz w:val="28"/>
          <w:szCs w:val="28"/>
          <w:lang w:val="ky-KG" w:eastAsia="en-US"/>
        </w:rPr>
        <w:t>2315,0</w:t>
      </w:r>
      <w:r w:rsidR="00262049" w:rsidRPr="00A35211">
        <w:rPr>
          <w:rFonts w:ascii="Times New Roman" w:eastAsia="Calibri" w:hAnsi="Times New Roman" w:cs="Times New Roman"/>
          <w:sz w:val="28"/>
          <w:szCs w:val="28"/>
          <w:lang w:val="ky-KG" w:eastAsia="en-US"/>
        </w:rPr>
        <w:t xml:space="preserve"> кг. </w:t>
      </w:r>
      <w:r w:rsidR="00262049" w:rsidRPr="00A35211">
        <w:rPr>
          <w:rFonts w:ascii="Times New Roman" w:eastAsia="Calibri" w:hAnsi="Times New Roman" w:cs="Times New Roman"/>
          <w:i/>
          <w:sz w:val="28"/>
          <w:szCs w:val="28"/>
          <w:lang w:val="ky-KG" w:eastAsia="en-US"/>
        </w:rPr>
        <w:t>P. harmala</w:t>
      </w:r>
      <w:r w:rsidR="00262049" w:rsidRPr="00A35211">
        <w:rPr>
          <w:rFonts w:ascii="Times New Roman" w:eastAsia="Calibri" w:hAnsi="Times New Roman" w:cs="Times New Roman"/>
          <w:sz w:val="28"/>
          <w:szCs w:val="28"/>
          <w:lang w:val="ky-KG" w:eastAsia="en-US"/>
        </w:rPr>
        <w:t xml:space="preserve"> </w:t>
      </w:r>
      <w:r w:rsidR="00220001">
        <w:rPr>
          <w:rFonts w:ascii="Times New Roman" w:eastAsia="Calibri" w:hAnsi="Times New Roman" w:cs="Times New Roman"/>
          <w:sz w:val="28"/>
          <w:szCs w:val="28"/>
          <w:lang w:val="ky-KG" w:eastAsia="en-US"/>
        </w:rPr>
        <w:t>19,3 га</w:t>
      </w:r>
      <w:r w:rsidR="009D0B98">
        <w:rPr>
          <w:rFonts w:ascii="Times New Roman" w:eastAsia="Calibri" w:hAnsi="Times New Roman" w:cs="Times New Roman"/>
          <w:sz w:val="28"/>
          <w:szCs w:val="28"/>
          <w:lang w:val="ky-KG" w:eastAsia="en-US"/>
        </w:rPr>
        <w:t xml:space="preserve">., </w:t>
      </w:r>
      <w:r w:rsidR="00FF1C39">
        <w:rPr>
          <w:rFonts w:ascii="Times New Roman" w:eastAsia="Calibri" w:hAnsi="Times New Roman" w:cs="Times New Roman"/>
          <w:sz w:val="28"/>
          <w:szCs w:val="28"/>
          <w:lang w:val="ky-KG" w:eastAsia="en-US"/>
        </w:rPr>
        <w:t>түшүмдүүлүгү</w:t>
      </w:r>
      <w:r w:rsidR="00262049" w:rsidRPr="00A35211">
        <w:rPr>
          <w:rFonts w:ascii="Times New Roman" w:eastAsia="Calibri" w:hAnsi="Times New Roman" w:cs="Times New Roman"/>
          <w:sz w:val="28"/>
          <w:szCs w:val="28"/>
          <w:lang w:val="ky-KG" w:eastAsia="en-US"/>
        </w:rPr>
        <w:t xml:space="preserve"> </w:t>
      </w:r>
      <w:r w:rsidR="00F76727">
        <w:rPr>
          <w:rFonts w:ascii="Times New Roman" w:eastAsia="Calibri" w:hAnsi="Times New Roman" w:cs="Times New Roman"/>
          <w:sz w:val="28"/>
          <w:szCs w:val="28"/>
          <w:lang w:val="ky-KG" w:eastAsia="en-US"/>
        </w:rPr>
        <w:t>531,2+44,7 кг/га</w:t>
      </w:r>
      <w:r w:rsidR="00E37397">
        <w:rPr>
          <w:rFonts w:ascii="Times New Roman" w:eastAsia="Calibri" w:hAnsi="Times New Roman" w:cs="Times New Roman"/>
          <w:sz w:val="28"/>
          <w:szCs w:val="28"/>
          <w:lang w:val="ky-KG" w:eastAsia="en-US"/>
        </w:rPr>
        <w:t>,</w:t>
      </w:r>
      <w:r w:rsidR="00F76727">
        <w:rPr>
          <w:rFonts w:ascii="Times New Roman" w:eastAsia="Calibri" w:hAnsi="Times New Roman" w:cs="Times New Roman"/>
          <w:sz w:val="28"/>
          <w:szCs w:val="28"/>
          <w:lang w:val="ky-KG" w:eastAsia="en-US"/>
        </w:rPr>
        <w:t xml:space="preserve"> эксплуатациялык кору 1339,9</w:t>
      </w:r>
      <w:r w:rsidR="00262049" w:rsidRPr="00A35211">
        <w:rPr>
          <w:rFonts w:ascii="Times New Roman" w:eastAsia="Calibri" w:hAnsi="Times New Roman" w:cs="Times New Roman"/>
          <w:sz w:val="28"/>
          <w:szCs w:val="28"/>
          <w:lang w:val="ky-KG" w:eastAsia="en-US"/>
        </w:rPr>
        <w:t xml:space="preserve"> кг</w:t>
      </w:r>
      <w:r w:rsidR="00E37397">
        <w:rPr>
          <w:rFonts w:ascii="Times New Roman" w:eastAsia="Calibri" w:hAnsi="Times New Roman" w:cs="Times New Roman"/>
          <w:sz w:val="28"/>
          <w:szCs w:val="28"/>
          <w:lang w:val="ky-KG" w:eastAsia="en-US"/>
        </w:rPr>
        <w:t>,</w:t>
      </w:r>
      <w:r w:rsidR="00262049" w:rsidRPr="00A35211">
        <w:rPr>
          <w:rFonts w:ascii="Times New Roman" w:eastAsia="Calibri" w:hAnsi="Times New Roman" w:cs="Times New Roman"/>
          <w:sz w:val="28"/>
          <w:szCs w:val="28"/>
          <w:lang w:val="ky-KG" w:eastAsia="en-US"/>
        </w:rPr>
        <w:t xml:space="preserve"> жыл сайын жыйноо өлчөмү 2</w:t>
      </w:r>
      <w:r w:rsidR="00220001">
        <w:rPr>
          <w:rFonts w:ascii="Times New Roman" w:eastAsia="Calibri" w:hAnsi="Times New Roman" w:cs="Times New Roman"/>
          <w:sz w:val="28"/>
          <w:szCs w:val="28"/>
          <w:lang w:val="ky-KG" w:eastAsia="en-US"/>
        </w:rPr>
        <w:t>584,9</w:t>
      </w:r>
      <w:r w:rsidR="00E37397">
        <w:rPr>
          <w:rFonts w:ascii="Times New Roman" w:eastAsia="Calibri" w:hAnsi="Times New Roman" w:cs="Times New Roman"/>
          <w:sz w:val="28"/>
          <w:szCs w:val="28"/>
          <w:lang w:val="ky-KG" w:eastAsia="en-US"/>
        </w:rPr>
        <w:t xml:space="preserve"> кг жана</w:t>
      </w:r>
      <w:r w:rsidR="00262049" w:rsidRPr="00A35211">
        <w:rPr>
          <w:rFonts w:ascii="Times New Roman" w:eastAsia="Calibri" w:hAnsi="Times New Roman" w:cs="Times New Roman"/>
          <w:sz w:val="28"/>
          <w:szCs w:val="28"/>
          <w:lang w:val="ky-KG" w:eastAsia="en-US"/>
        </w:rPr>
        <w:t xml:space="preserve"> </w:t>
      </w:r>
      <w:r w:rsidR="00262049" w:rsidRPr="00A35211">
        <w:rPr>
          <w:rFonts w:ascii="Times New Roman" w:eastAsia="Calibri" w:hAnsi="Times New Roman" w:cs="Times New Roman"/>
          <w:i/>
          <w:sz w:val="28"/>
          <w:szCs w:val="28"/>
          <w:lang w:val="ky-KG" w:eastAsia="en-US"/>
        </w:rPr>
        <w:t xml:space="preserve">Z. </w:t>
      </w:r>
      <w:r w:rsidR="009D0B98" w:rsidRPr="00A35211">
        <w:rPr>
          <w:rFonts w:ascii="Times New Roman" w:eastAsia="Calibri" w:hAnsi="Times New Roman" w:cs="Times New Roman"/>
          <w:i/>
          <w:sz w:val="28"/>
          <w:szCs w:val="28"/>
          <w:lang w:val="ky-KG" w:eastAsia="en-US"/>
        </w:rPr>
        <w:t>C</w:t>
      </w:r>
      <w:r w:rsidR="00262049" w:rsidRPr="00A35211">
        <w:rPr>
          <w:rFonts w:ascii="Times New Roman" w:eastAsia="Calibri" w:hAnsi="Times New Roman" w:cs="Times New Roman"/>
          <w:i/>
          <w:sz w:val="28"/>
          <w:szCs w:val="28"/>
          <w:lang w:val="ky-KG" w:eastAsia="en-US"/>
        </w:rPr>
        <w:t>linopodioides</w:t>
      </w:r>
      <w:r w:rsidR="009D0B98">
        <w:rPr>
          <w:rFonts w:ascii="Times New Roman" w:eastAsia="Calibri" w:hAnsi="Times New Roman" w:cs="Times New Roman"/>
          <w:i/>
          <w:sz w:val="28"/>
          <w:szCs w:val="28"/>
          <w:lang w:val="ky-KG" w:eastAsia="en-US"/>
        </w:rPr>
        <w:t xml:space="preserve"> </w:t>
      </w:r>
      <w:r w:rsidR="009D0B98" w:rsidRPr="009D0B98">
        <w:rPr>
          <w:rFonts w:ascii="Times New Roman" w:eastAsia="Calibri" w:hAnsi="Times New Roman" w:cs="Times New Roman"/>
          <w:sz w:val="28"/>
          <w:szCs w:val="28"/>
          <w:lang w:val="ky-KG" w:eastAsia="en-US"/>
        </w:rPr>
        <w:t>39,6 га</w:t>
      </w:r>
      <w:r w:rsidR="006B77FE">
        <w:rPr>
          <w:rFonts w:ascii="Times New Roman" w:eastAsia="Calibri" w:hAnsi="Times New Roman" w:cs="Times New Roman"/>
          <w:sz w:val="28"/>
          <w:szCs w:val="28"/>
          <w:lang w:val="ky-KG" w:eastAsia="en-US"/>
        </w:rPr>
        <w:t>.</w:t>
      </w:r>
      <w:r w:rsidR="009D0B98">
        <w:rPr>
          <w:rFonts w:ascii="Times New Roman" w:eastAsia="Calibri" w:hAnsi="Times New Roman" w:cs="Times New Roman"/>
          <w:sz w:val="28"/>
          <w:szCs w:val="28"/>
          <w:lang w:val="ky-KG" w:eastAsia="en-US"/>
        </w:rPr>
        <w:t>,</w:t>
      </w:r>
      <w:r w:rsidR="00262049" w:rsidRPr="00A35211">
        <w:rPr>
          <w:rFonts w:ascii="Times New Roman" w:eastAsia="Calibri" w:hAnsi="Times New Roman" w:cs="Times New Roman"/>
          <w:sz w:val="28"/>
          <w:szCs w:val="28"/>
          <w:lang w:val="ky-KG" w:eastAsia="en-US"/>
        </w:rPr>
        <w:t xml:space="preserve"> түшүмдүүлүгү </w:t>
      </w:r>
      <w:r w:rsidR="009D0B98">
        <w:rPr>
          <w:rFonts w:ascii="Times New Roman" w:eastAsia="Calibri" w:hAnsi="Times New Roman" w:cs="Times New Roman"/>
          <w:sz w:val="28"/>
          <w:szCs w:val="28"/>
          <w:lang w:val="ky-KG" w:eastAsia="en-US"/>
        </w:rPr>
        <w:t>559,7</w:t>
      </w:r>
      <w:r w:rsidR="00262049" w:rsidRPr="00A35211">
        <w:rPr>
          <w:rFonts w:ascii="Times New Roman" w:eastAsia="Calibri" w:hAnsi="Times New Roman" w:cs="Times New Roman"/>
          <w:sz w:val="28"/>
          <w:szCs w:val="28"/>
          <w:lang w:val="ky-KG" w:eastAsia="en-US"/>
        </w:rPr>
        <w:t>±</w:t>
      </w:r>
      <w:r w:rsidR="00085511">
        <w:rPr>
          <w:rFonts w:ascii="Times New Roman" w:eastAsia="Calibri" w:hAnsi="Times New Roman" w:cs="Times New Roman"/>
          <w:sz w:val="28"/>
          <w:szCs w:val="28"/>
          <w:lang w:val="ky-KG" w:eastAsia="en-US"/>
        </w:rPr>
        <w:t>45,0</w:t>
      </w:r>
      <w:r w:rsidR="00262049" w:rsidRPr="00A35211">
        <w:rPr>
          <w:rFonts w:ascii="Times New Roman" w:eastAsia="Calibri" w:hAnsi="Times New Roman" w:cs="Times New Roman"/>
          <w:sz w:val="28"/>
          <w:szCs w:val="28"/>
          <w:lang w:val="ky-KG" w:eastAsia="en-US"/>
        </w:rPr>
        <w:t xml:space="preserve"> кг/га</w:t>
      </w:r>
      <w:r w:rsidR="006B77FE">
        <w:rPr>
          <w:rFonts w:ascii="Times New Roman" w:eastAsia="Calibri" w:hAnsi="Times New Roman" w:cs="Times New Roman"/>
          <w:sz w:val="28"/>
          <w:szCs w:val="28"/>
          <w:lang w:val="ky-KG" w:eastAsia="en-US"/>
        </w:rPr>
        <w:t>.,</w:t>
      </w:r>
      <w:r w:rsidR="00262049" w:rsidRPr="00A35211">
        <w:rPr>
          <w:rFonts w:ascii="Times New Roman" w:eastAsia="Calibri" w:hAnsi="Times New Roman" w:cs="Times New Roman"/>
          <w:sz w:val="28"/>
          <w:szCs w:val="28"/>
          <w:lang w:val="ky-KG" w:eastAsia="en-US"/>
        </w:rPr>
        <w:t xml:space="preserve"> эксплуатациялык кору </w:t>
      </w:r>
      <w:r w:rsidR="00085511">
        <w:rPr>
          <w:rFonts w:ascii="Times New Roman" w:eastAsia="Calibri" w:hAnsi="Times New Roman" w:cs="Times New Roman"/>
          <w:sz w:val="28"/>
          <w:szCs w:val="28"/>
          <w:lang w:val="ky-KG" w:eastAsia="en-US"/>
        </w:rPr>
        <w:t>16430,6 кг</w:t>
      </w:r>
      <w:r w:rsidR="006B77FE">
        <w:rPr>
          <w:rFonts w:ascii="Times New Roman" w:eastAsia="Calibri" w:hAnsi="Times New Roman" w:cs="Times New Roman"/>
          <w:sz w:val="28"/>
          <w:szCs w:val="28"/>
          <w:lang w:val="ky-KG" w:eastAsia="en-US"/>
        </w:rPr>
        <w:t>,</w:t>
      </w:r>
      <w:r w:rsidR="00262049" w:rsidRPr="00A35211">
        <w:rPr>
          <w:rFonts w:ascii="Times New Roman" w:eastAsia="Calibri" w:hAnsi="Times New Roman" w:cs="Times New Roman"/>
          <w:sz w:val="28"/>
          <w:szCs w:val="28"/>
          <w:lang w:val="ky-KG" w:eastAsia="en-US"/>
        </w:rPr>
        <w:t xml:space="preserve"> жыл сайын жыйноо өлчөмү 4</w:t>
      </w:r>
      <w:r w:rsidR="00085511">
        <w:rPr>
          <w:rFonts w:ascii="Times New Roman" w:eastAsia="Calibri" w:hAnsi="Times New Roman" w:cs="Times New Roman"/>
          <w:sz w:val="28"/>
          <w:szCs w:val="28"/>
          <w:lang w:val="ky-KG" w:eastAsia="en-US"/>
        </w:rPr>
        <w:t>107,5</w:t>
      </w:r>
      <w:r w:rsidR="00262049" w:rsidRPr="00A35211">
        <w:rPr>
          <w:rFonts w:ascii="Times New Roman" w:eastAsia="Calibri" w:hAnsi="Times New Roman" w:cs="Times New Roman"/>
          <w:sz w:val="28"/>
          <w:szCs w:val="28"/>
          <w:lang w:val="ky-KG" w:eastAsia="en-US"/>
        </w:rPr>
        <w:t xml:space="preserve"> кг чейин болору такталды.  </w:t>
      </w:r>
    </w:p>
    <w:p w14:paraId="6FB5D7B4" w14:textId="77777777" w:rsidR="00262049" w:rsidRPr="00A35211" w:rsidRDefault="00262049" w:rsidP="00262049">
      <w:pPr>
        <w:widowControl w:val="0"/>
        <w:numPr>
          <w:ilvl w:val="0"/>
          <w:numId w:val="3"/>
        </w:numPr>
        <w:autoSpaceDE w:val="0"/>
        <w:autoSpaceDN w:val="0"/>
        <w:adjustRightInd w:val="0"/>
        <w:spacing w:after="0"/>
        <w:contextualSpacing/>
        <w:jc w:val="both"/>
        <w:rPr>
          <w:rFonts w:ascii="Times New Roman" w:eastAsia="Calibri" w:hAnsi="Times New Roman" w:cs="Times New Roman"/>
          <w:sz w:val="28"/>
          <w:szCs w:val="28"/>
          <w:lang w:val="ky-KG" w:eastAsia="en-US"/>
        </w:rPr>
      </w:pPr>
      <w:r w:rsidRPr="00A35211">
        <w:rPr>
          <w:rFonts w:ascii="Times New Roman" w:eastAsia="Calibri" w:hAnsi="Times New Roman" w:cs="Times New Roman"/>
          <w:i/>
          <w:sz w:val="28"/>
          <w:szCs w:val="28"/>
          <w:lang w:val="ky-KG" w:eastAsia="en-US"/>
        </w:rPr>
        <w:t xml:space="preserve">А. Filipendulina, H. Perforatum, P. Harmala, жана  Z. clinopodioides </w:t>
      </w:r>
      <w:r w:rsidRPr="00A35211">
        <w:rPr>
          <w:rFonts w:ascii="Times New Roman" w:eastAsia="Calibri" w:hAnsi="Times New Roman" w:cs="Times New Roman"/>
          <w:sz w:val="28"/>
          <w:szCs w:val="28"/>
          <w:lang w:val="ky-KG" w:eastAsia="en-US"/>
        </w:rPr>
        <w:t xml:space="preserve">дары өсүмдүктөрдүн табигый таралуусунун карта-схемасы түзүлдү. </w:t>
      </w:r>
    </w:p>
    <w:p w14:paraId="1E06829C" w14:textId="77777777" w:rsidR="00EC3186" w:rsidRDefault="00EC3186" w:rsidP="00CB3ABD">
      <w:pPr>
        <w:widowControl w:val="0"/>
        <w:autoSpaceDE w:val="0"/>
        <w:autoSpaceDN w:val="0"/>
        <w:adjustRightInd w:val="0"/>
        <w:spacing w:before="240"/>
        <w:contextualSpacing/>
        <w:jc w:val="center"/>
        <w:rPr>
          <w:rFonts w:ascii="Times New Roman" w:hAnsi="Times New Roman" w:cs="Times New Roman"/>
          <w:b/>
          <w:sz w:val="28"/>
          <w:szCs w:val="28"/>
          <w:lang w:val="ky-KG"/>
        </w:rPr>
      </w:pPr>
    </w:p>
    <w:p w14:paraId="1D7917D4" w14:textId="000266D4" w:rsidR="00C25D21" w:rsidRPr="00A35211" w:rsidRDefault="00EB5F9E" w:rsidP="00CB3ABD">
      <w:pPr>
        <w:widowControl w:val="0"/>
        <w:autoSpaceDE w:val="0"/>
        <w:autoSpaceDN w:val="0"/>
        <w:adjustRightInd w:val="0"/>
        <w:spacing w:before="240"/>
        <w:contextualSpacing/>
        <w:jc w:val="center"/>
        <w:rPr>
          <w:rFonts w:ascii="Times New Roman" w:hAnsi="Times New Roman" w:cs="Times New Roman"/>
          <w:b/>
          <w:sz w:val="28"/>
          <w:szCs w:val="28"/>
          <w:lang w:val="ky-KG"/>
        </w:rPr>
      </w:pPr>
      <w:r w:rsidRPr="00A35211">
        <w:rPr>
          <w:rFonts w:ascii="Times New Roman" w:hAnsi="Times New Roman" w:cs="Times New Roman"/>
          <w:b/>
          <w:sz w:val="28"/>
          <w:szCs w:val="28"/>
          <w:lang w:val="ky-KG"/>
        </w:rPr>
        <w:t>ПРАКТИКАЛЫК СУНУШТАР</w:t>
      </w:r>
    </w:p>
    <w:p w14:paraId="23B851D6" w14:textId="3A519171" w:rsidR="003E4F39" w:rsidRPr="00A35211" w:rsidRDefault="003E4F39" w:rsidP="00CB3ABD">
      <w:pPr>
        <w:pStyle w:val="a7"/>
        <w:numPr>
          <w:ilvl w:val="0"/>
          <w:numId w:val="32"/>
        </w:numPr>
        <w:tabs>
          <w:tab w:val="left" w:pos="3686"/>
        </w:tabs>
        <w:jc w:val="both"/>
        <w:rPr>
          <w:rFonts w:ascii="Times New Roman" w:hAnsi="Times New Roman"/>
          <w:sz w:val="28"/>
          <w:szCs w:val="28"/>
          <w:lang w:val="ky-KG"/>
        </w:rPr>
      </w:pPr>
      <w:r w:rsidRPr="00A35211">
        <w:rPr>
          <w:rFonts w:ascii="Times New Roman" w:hAnsi="Times New Roman"/>
          <w:sz w:val="28"/>
          <w:szCs w:val="28"/>
          <w:lang w:val="ky-KG"/>
        </w:rPr>
        <w:t xml:space="preserve">Түштүк кыргыздардын салттуу билимдеринде колдонулган өсүмдүктөргө этноботаникалык талдоонун жыйынтыктары; аталышы, колдонулушу жана </w:t>
      </w:r>
      <w:r w:rsidRPr="00A35211">
        <w:rPr>
          <w:rFonts w:ascii="Times New Roman" w:hAnsi="Times New Roman"/>
          <w:sz w:val="28"/>
          <w:szCs w:val="28"/>
          <w:lang w:val="ky-KG"/>
        </w:rPr>
        <w:lastRenderedPageBreak/>
        <w:t xml:space="preserve">систематикалык топтору, билим берүү мекемелеринде (ЖОЖдо, ОБМде) </w:t>
      </w:r>
      <w:r w:rsidR="00032D80" w:rsidRPr="00A35211">
        <w:rPr>
          <w:rFonts w:ascii="Times New Roman" w:hAnsi="Times New Roman"/>
          <w:sz w:val="28"/>
          <w:szCs w:val="28"/>
          <w:lang w:val="ky-KG"/>
        </w:rPr>
        <w:t xml:space="preserve">бирдиктүү системага салууда </w:t>
      </w:r>
      <w:r w:rsidRPr="00A35211">
        <w:rPr>
          <w:rFonts w:ascii="Times New Roman" w:hAnsi="Times New Roman"/>
          <w:sz w:val="28"/>
          <w:szCs w:val="28"/>
          <w:lang w:val="ky-KG"/>
        </w:rPr>
        <w:t>колдону</w:t>
      </w:r>
      <w:r w:rsidR="00636620" w:rsidRPr="00A35211">
        <w:rPr>
          <w:rFonts w:ascii="Times New Roman" w:hAnsi="Times New Roman"/>
          <w:sz w:val="28"/>
          <w:szCs w:val="28"/>
          <w:lang w:val="ky-KG"/>
        </w:rPr>
        <w:t>у</w:t>
      </w:r>
      <w:r w:rsidR="00B52208" w:rsidRPr="00A35211">
        <w:rPr>
          <w:rFonts w:ascii="Times New Roman" w:hAnsi="Times New Roman"/>
          <w:sz w:val="28"/>
          <w:szCs w:val="28"/>
          <w:lang w:val="ky-KG"/>
        </w:rPr>
        <w:t xml:space="preserve">га сунушталат. </w:t>
      </w:r>
      <w:r w:rsidRPr="00A35211">
        <w:rPr>
          <w:rFonts w:ascii="Times New Roman" w:hAnsi="Times New Roman"/>
          <w:sz w:val="28"/>
          <w:szCs w:val="28"/>
          <w:lang w:val="ky-KG"/>
        </w:rPr>
        <w:t>Изилдөөнүн натыйжалары жаңы илимий багыт катары илимий изилдөөчүлөр, экология жана фарма</w:t>
      </w:r>
      <w:r w:rsidR="00822B59">
        <w:rPr>
          <w:rFonts w:ascii="Times New Roman" w:hAnsi="Times New Roman"/>
          <w:sz w:val="28"/>
          <w:szCs w:val="28"/>
          <w:lang w:val="ky-KG"/>
        </w:rPr>
        <w:t>кология</w:t>
      </w:r>
      <w:r w:rsidRPr="00A35211">
        <w:rPr>
          <w:rFonts w:ascii="Times New Roman" w:hAnsi="Times New Roman"/>
          <w:sz w:val="28"/>
          <w:szCs w:val="28"/>
          <w:lang w:val="ky-KG"/>
        </w:rPr>
        <w:t xml:space="preserve"> тармагындагы адистер</w:t>
      </w:r>
      <w:r w:rsidR="00032D80" w:rsidRPr="00A35211">
        <w:rPr>
          <w:rFonts w:ascii="Times New Roman" w:hAnsi="Times New Roman"/>
          <w:sz w:val="28"/>
          <w:szCs w:val="28"/>
          <w:lang w:val="ky-KG"/>
        </w:rPr>
        <w:t>д</w:t>
      </w:r>
      <w:r w:rsidRPr="00A35211">
        <w:rPr>
          <w:rFonts w:ascii="Times New Roman" w:hAnsi="Times New Roman"/>
          <w:sz w:val="28"/>
          <w:szCs w:val="28"/>
          <w:lang w:val="ky-KG"/>
        </w:rPr>
        <w:t>ин кызыгуусун арттырат.</w:t>
      </w:r>
    </w:p>
    <w:p w14:paraId="48F7057F" w14:textId="097E4DA1" w:rsidR="008E6250" w:rsidRPr="00A35211" w:rsidRDefault="00C25AE2" w:rsidP="00CB3ABD">
      <w:pPr>
        <w:pStyle w:val="a7"/>
        <w:numPr>
          <w:ilvl w:val="0"/>
          <w:numId w:val="32"/>
        </w:numPr>
        <w:shd w:val="clear" w:color="auto" w:fill="FFFFFF"/>
        <w:spacing w:after="0"/>
        <w:jc w:val="both"/>
        <w:rPr>
          <w:rFonts w:ascii="Times New Roman" w:hAnsi="Times New Roman"/>
          <w:bCs/>
          <w:sz w:val="28"/>
          <w:szCs w:val="28"/>
          <w:shd w:val="clear" w:color="auto" w:fill="FFFFFF"/>
          <w:lang w:val="ky-KG"/>
        </w:rPr>
      </w:pPr>
      <w:r w:rsidRPr="00A35211">
        <w:rPr>
          <w:rFonts w:ascii="Times New Roman" w:hAnsi="Times New Roman"/>
          <w:bCs/>
          <w:sz w:val="28"/>
          <w:szCs w:val="28"/>
          <w:shd w:val="clear" w:color="auto" w:fill="FFFFFF"/>
          <w:lang w:val="ky-KG"/>
        </w:rPr>
        <w:t>Түштүк кыргыздарда кеңири колдонулуучу өсүмдүктөрдүн</w:t>
      </w:r>
      <w:r w:rsidR="00032D80" w:rsidRPr="00A35211">
        <w:rPr>
          <w:rFonts w:ascii="Times New Roman" w:hAnsi="Times New Roman"/>
          <w:bCs/>
          <w:sz w:val="28"/>
          <w:szCs w:val="28"/>
          <w:shd w:val="clear" w:color="auto" w:fill="FFFFFF"/>
          <w:lang w:val="ky-KG"/>
        </w:rPr>
        <w:t xml:space="preserve"> эпикалык жана эмпирикалык талдоо</w:t>
      </w:r>
      <w:r w:rsidR="00920641">
        <w:rPr>
          <w:rFonts w:ascii="Times New Roman" w:hAnsi="Times New Roman"/>
          <w:bCs/>
          <w:sz w:val="28"/>
          <w:szCs w:val="28"/>
          <w:shd w:val="clear" w:color="auto" w:fill="FFFFFF"/>
          <w:lang w:val="ky-KG"/>
        </w:rPr>
        <w:t>нун жыйынтыгында</w:t>
      </w:r>
      <w:r w:rsidR="00A427D9">
        <w:rPr>
          <w:rFonts w:ascii="Times New Roman" w:hAnsi="Times New Roman"/>
          <w:bCs/>
          <w:sz w:val="28"/>
          <w:szCs w:val="28"/>
          <w:shd w:val="clear" w:color="auto" w:fill="FFFFFF"/>
          <w:lang w:val="ky-KG"/>
        </w:rPr>
        <w:t xml:space="preserve"> </w:t>
      </w:r>
      <w:r w:rsidR="007C6368">
        <w:rPr>
          <w:rFonts w:ascii="Times New Roman" w:hAnsi="Times New Roman"/>
          <w:bCs/>
          <w:sz w:val="28"/>
          <w:szCs w:val="28"/>
          <w:shd w:val="clear" w:color="auto" w:fill="FFFFFF"/>
          <w:lang w:val="ky-KG"/>
        </w:rPr>
        <w:t>аймактар</w:t>
      </w:r>
      <w:r w:rsidR="00032D80" w:rsidRPr="00A35211">
        <w:rPr>
          <w:rFonts w:ascii="Times New Roman" w:hAnsi="Times New Roman"/>
          <w:bCs/>
          <w:sz w:val="28"/>
          <w:szCs w:val="28"/>
          <w:shd w:val="clear" w:color="auto" w:fill="FFFFFF"/>
          <w:lang w:val="ky-KG"/>
        </w:rPr>
        <w:t>да аталыштарынын дал келбестиги</w:t>
      </w:r>
      <w:r w:rsidR="00A551B2">
        <w:rPr>
          <w:rFonts w:ascii="Times New Roman" w:hAnsi="Times New Roman"/>
          <w:bCs/>
          <w:sz w:val="28"/>
          <w:szCs w:val="28"/>
          <w:shd w:val="clear" w:color="auto" w:fill="FFFFFF"/>
          <w:lang w:val="ky-KG"/>
        </w:rPr>
        <w:t xml:space="preserve">н иретке </w:t>
      </w:r>
      <w:r w:rsidR="007C6368">
        <w:rPr>
          <w:rFonts w:ascii="Times New Roman" w:hAnsi="Times New Roman"/>
          <w:bCs/>
          <w:sz w:val="28"/>
          <w:szCs w:val="28"/>
          <w:shd w:val="clear" w:color="auto" w:fill="FFFFFF"/>
          <w:lang w:val="ky-KG"/>
        </w:rPr>
        <w:t>келтирүү</w:t>
      </w:r>
      <w:r w:rsidR="004105C2" w:rsidRPr="00A35211">
        <w:rPr>
          <w:rFonts w:ascii="Times New Roman" w:hAnsi="Times New Roman"/>
          <w:bCs/>
          <w:sz w:val="28"/>
          <w:szCs w:val="28"/>
          <w:shd w:val="clear" w:color="auto" w:fill="FFFFFF"/>
          <w:lang w:val="ky-KG"/>
        </w:rPr>
        <w:t xml:space="preserve">, </w:t>
      </w:r>
      <w:r w:rsidR="004A779C" w:rsidRPr="00A35211">
        <w:rPr>
          <w:rFonts w:ascii="Times New Roman" w:hAnsi="Times New Roman"/>
          <w:bCs/>
          <w:sz w:val="28"/>
          <w:szCs w:val="28"/>
          <w:shd w:val="clear" w:color="auto" w:fill="FFFFFF"/>
          <w:lang w:val="ky-KG"/>
        </w:rPr>
        <w:t>биолог адистерди даярдоодо</w:t>
      </w:r>
      <w:r w:rsidR="004A779C">
        <w:rPr>
          <w:rFonts w:ascii="Times New Roman" w:hAnsi="Times New Roman"/>
          <w:bCs/>
          <w:sz w:val="28"/>
          <w:szCs w:val="28"/>
          <w:shd w:val="clear" w:color="auto" w:fill="FFFFFF"/>
          <w:lang w:val="ky-KG"/>
        </w:rPr>
        <w:t xml:space="preserve">, жергиликтүү калк пайдаланууда </w:t>
      </w:r>
      <w:r w:rsidR="00153E1E">
        <w:rPr>
          <w:rFonts w:ascii="Times New Roman" w:hAnsi="Times New Roman"/>
          <w:bCs/>
          <w:sz w:val="28"/>
          <w:szCs w:val="28"/>
          <w:shd w:val="clear" w:color="auto" w:fill="FFFFFF"/>
          <w:lang w:val="ky-KG"/>
        </w:rPr>
        <w:t>маанилүү</w:t>
      </w:r>
      <w:r w:rsidRPr="00A35211">
        <w:rPr>
          <w:rFonts w:ascii="Times New Roman" w:hAnsi="Times New Roman"/>
          <w:bCs/>
          <w:sz w:val="28"/>
          <w:szCs w:val="28"/>
          <w:shd w:val="clear" w:color="auto" w:fill="FFFFFF"/>
          <w:lang w:val="ky-KG"/>
        </w:rPr>
        <w:t xml:space="preserve">. </w:t>
      </w:r>
    </w:p>
    <w:p w14:paraId="479AA317" w14:textId="58F9DFDB" w:rsidR="008E6250" w:rsidRPr="00A35211" w:rsidRDefault="008E6250" w:rsidP="00CB3ABD">
      <w:pPr>
        <w:pStyle w:val="a7"/>
        <w:numPr>
          <w:ilvl w:val="0"/>
          <w:numId w:val="32"/>
        </w:numPr>
        <w:shd w:val="clear" w:color="auto" w:fill="FFFFFF"/>
        <w:spacing w:after="0"/>
        <w:ind w:left="284"/>
        <w:jc w:val="both"/>
        <w:rPr>
          <w:rFonts w:ascii="Times New Roman" w:hAnsi="Times New Roman"/>
          <w:bCs/>
          <w:sz w:val="28"/>
          <w:szCs w:val="28"/>
          <w:shd w:val="clear" w:color="auto" w:fill="FFFFFF"/>
          <w:lang w:val="ky-KG"/>
        </w:rPr>
      </w:pPr>
      <w:r w:rsidRPr="00A35211">
        <w:rPr>
          <w:rFonts w:ascii="Times New Roman" w:hAnsi="Times New Roman"/>
          <w:bCs/>
          <w:sz w:val="28"/>
          <w:szCs w:val="28"/>
          <w:shd w:val="clear" w:color="auto" w:fill="FFFFFF"/>
          <w:lang w:val="ky-KG"/>
        </w:rPr>
        <w:t>Чийки кору изилде</w:t>
      </w:r>
      <w:r w:rsidR="001F095A" w:rsidRPr="00A35211">
        <w:rPr>
          <w:rFonts w:ascii="Times New Roman" w:hAnsi="Times New Roman"/>
          <w:bCs/>
          <w:sz w:val="28"/>
          <w:szCs w:val="28"/>
          <w:shd w:val="clear" w:color="auto" w:fill="FFFFFF"/>
          <w:lang w:val="ky-KG"/>
        </w:rPr>
        <w:t>н</w:t>
      </w:r>
      <w:r w:rsidRPr="00A35211">
        <w:rPr>
          <w:rFonts w:ascii="Times New Roman" w:hAnsi="Times New Roman"/>
          <w:bCs/>
          <w:sz w:val="28"/>
          <w:szCs w:val="28"/>
          <w:shd w:val="clear" w:color="auto" w:fill="FFFFFF"/>
          <w:lang w:val="ky-KG"/>
        </w:rPr>
        <w:t>ген аймактарда дары өсүмдүктөрдү чогултуп-жыйноо жана жайыттарды сарамжалдуу пайдалануу эрежелери</w:t>
      </w:r>
      <w:r w:rsidR="000A594D" w:rsidRPr="00A35211">
        <w:rPr>
          <w:rFonts w:ascii="Times New Roman" w:hAnsi="Times New Roman"/>
          <w:bCs/>
          <w:sz w:val="28"/>
          <w:szCs w:val="28"/>
          <w:shd w:val="clear" w:color="auto" w:fill="FFFFFF"/>
          <w:lang w:val="ky-KG"/>
        </w:rPr>
        <w:t>н</w:t>
      </w:r>
      <w:r w:rsidRPr="00A35211">
        <w:rPr>
          <w:rFonts w:ascii="Times New Roman" w:hAnsi="Times New Roman"/>
          <w:bCs/>
          <w:sz w:val="28"/>
          <w:szCs w:val="28"/>
          <w:shd w:val="clear" w:color="auto" w:fill="FFFFFF"/>
          <w:lang w:val="ky-KG"/>
        </w:rPr>
        <w:t xml:space="preserve"> сакт</w:t>
      </w:r>
      <w:r w:rsidR="00EB484E">
        <w:rPr>
          <w:rFonts w:ascii="Times New Roman" w:hAnsi="Times New Roman"/>
          <w:bCs/>
          <w:sz w:val="28"/>
          <w:szCs w:val="28"/>
          <w:shd w:val="clear" w:color="auto" w:fill="FFFFFF"/>
          <w:lang w:val="ky-KG"/>
        </w:rPr>
        <w:t>оо</w:t>
      </w:r>
      <w:r w:rsidR="000A594D" w:rsidRPr="00A35211">
        <w:rPr>
          <w:rFonts w:ascii="Times New Roman" w:hAnsi="Times New Roman"/>
          <w:bCs/>
          <w:sz w:val="28"/>
          <w:szCs w:val="28"/>
          <w:shd w:val="clear" w:color="auto" w:fill="FFFFFF"/>
          <w:lang w:val="ky-KG"/>
        </w:rPr>
        <w:t xml:space="preserve"> зарыл</w:t>
      </w:r>
      <w:r w:rsidRPr="00A35211">
        <w:rPr>
          <w:rFonts w:ascii="Times New Roman" w:hAnsi="Times New Roman"/>
          <w:bCs/>
          <w:sz w:val="28"/>
          <w:szCs w:val="28"/>
          <w:shd w:val="clear" w:color="auto" w:fill="FFFFFF"/>
          <w:lang w:val="ky-KG"/>
        </w:rPr>
        <w:t xml:space="preserve">. </w:t>
      </w:r>
      <w:r w:rsidR="000A594D" w:rsidRPr="00A35211">
        <w:rPr>
          <w:rFonts w:ascii="Times New Roman" w:hAnsi="Times New Roman"/>
          <w:bCs/>
          <w:sz w:val="28"/>
          <w:szCs w:val="28"/>
          <w:shd w:val="clear" w:color="auto" w:fill="FFFFFF"/>
          <w:lang w:val="ky-KG"/>
        </w:rPr>
        <w:t>Изилденүүчү аймактагы өсүмдүктөргө</w:t>
      </w:r>
      <w:r w:rsidRPr="00A35211">
        <w:rPr>
          <w:rFonts w:ascii="Times New Roman" w:hAnsi="Times New Roman"/>
          <w:bCs/>
          <w:sz w:val="28"/>
          <w:szCs w:val="28"/>
          <w:shd w:val="clear" w:color="auto" w:fill="FFFFFF"/>
          <w:lang w:val="ky-KG"/>
        </w:rPr>
        <w:t xml:space="preserve"> антропогендик таасирлер</w:t>
      </w:r>
      <w:r w:rsidR="00B10ACC" w:rsidRPr="00A35211">
        <w:rPr>
          <w:rFonts w:ascii="Times New Roman" w:hAnsi="Times New Roman"/>
          <w:bCs/>
          <w:sz w:val="28"/>
          <w:szCs w:val="28"/>
          <w:shd w:val="clear" w:color="auto" w:fill="FFFFFF"/>
          <w:lang w:val="ky-KG"/>
        </w:rPr>
        <w:t>ди чектөөгө</w:t>
      </w:r>
      <w:r w:rsidRPr="00A35211">
        <w:rPr>
          <w:rFonts w:ascii="Times New Roman" w:hAnsi="Times New Roman"/>
          <w:bCs/>
          <w:sz w:val="28"/>
          <w:szCs w:val="28"/>
          <w:shd w:val="clear" w:color="auto" w:fill="FFFFFF"/>
          <w:lang w:val="ky-KG"/>
        </w:rPr>
        <w:t xml:space="preserve"> </w:t>
      </w:r>
      <w:r w:rsidR="00B10ACC" w:rsidRPr="00A35211">
        <w:rPr>
          <w:rFonts w:ascii="Times New Roman" w:hAnsi="Times New Roman"/>
          <w:bCs/>
          <w:sz w:val="28"/>
          <w:szCs w:val="28"/>
          <w:shd w:val="clear" w:color="auto" w:fill="FFFFFF"/>
          <w:lang w:val="ky-KG"/>
        </w:rPr>
        <w:t xml:space="preserve">жана </w:t>
      </w:r>
      <w:r w:rsidR="003F7601" w:rsidRPr="00A35211">
        <w:rPr>
          <w:rFonts w:ascii="Times New Roman" w:hAnsi="Times New Roman"/>
          <w:bCs/>
          <w:sz w:val="28"/>
          <w:szCs w:val="28"/>
          <w:shd w:val="clear" w:color="auto" w:fill="FFFFFF"/>
          <w:lang w:val="ky-KG"/>
        </w:rPr>
        <w:t>кайра калыбына кел</w:t>
      </w:r>
      <w:r w:rsidR="00B10ACC" w:rsidRPr="00A35211">
        <w:rPr>
          <w:rFonts w:ascii="Times New Roman" w:hAnsi="Times New Roman"/>
          <w:bCs/>
          <w:sz w:val="28"/>
          <w:szCs w:val="28"/>
          <w:shd w:val="clear" w:color="auto" w:fill="FFFFFF"/>
          <w:lang w:val="ky-KG"/>
        </w:rPr>
        <w:t>тирүү иш чараларын уюштурууда колдонулат</w:t>
      </w:r>
      <w:r w:rsidRPr="00A35211">
        <w:rPr>
          <w:rFonts w:ascii="Times New Roman" w:hAnsi="Times New Roman"/>
          <w:bCs/>
          <w:sz w:val="28"/>
          <w:szCs w:val="28"/>
          <w:shd w:val="clear" w:color="auto" w:fill="FFFFFF"/>
          <w:lang w:val="ky-KG"/>
        </w:rPr>
        <w:t xml:space="preserve">. Ошондуктан дары өсүмдүктөрдү жыл сайын бир жерден чогултууга жол бербөө </w:t>
      </w:r>
      <w:r w:rsidR="003F7601" w:rsidRPr="00A35211">
        <w:rPr>
          <w:rFonts w:ascii="Times New Roman" w:hAnsi="Times New Roman"/>
          <w:bCs/>
          <w:sz w:val="28"/>
          <w:szCs w:val="28"/>
          <w:shd w:val="clear" w:color="auto" w:fill="FFFFFF"/>
          <w:lang w:val="ky-KG"/>
        </w:rPr>
        <w:t>жана</w:t>
      </w:r>
      <w:r w:rsidRPr="00A35211">
        <w:rPr>
          <w:rFonts w:ascii="Times New Roman" w:hAnsi="Times New Roman"/>
          <w:bCs/>
          <w:sz w:val="28"/>
          <w:szCs w:val="28"/>
          <w:shd w:val="clear" w:color="auto" w:fill="FFFFFF"/>
          <w:lang w:val="ky-KG"/>
        </w:rPr>
        <w:t xml:space="preserve"> тыныгууларды уюштуруу сунушталат. </w:t>
      </w:r>
    </w:p>
    <w:p w14:paraId="5CA3F457" w14:textId="07A71790" w:rsidR="008E6250" w:rsidRPr="00A35211" w:rsidRDefault="00F20F4E" w:rsidP="00CB3ABD">
      <w:pPr>
        <w:pStyle w:val="a7"/>
        <w:shd w:val="clear" w:color="auto" w:fill="FFFFFF"/>
        <w:spacing w:after="0"/>
        <w:ind w:left="284"/>
        <w:jc w:val="both"/>
        <w:rPr>
          <w:rFonts w:ascii="Times New Roman" w:hAnsi="Times New Roman"/>
          <w:bCs/>
          <w:color w:val="E36C0A" w:themeColor="accent6" w:themeShade="BF"/>
          <w:sz w:val="28"/>
          <w:szCs w:val="28"/>
          <w:shd w:val="clear" w:color="auto" w:fill="FFFFFF"/>
          <w:lang w:val="ky-KG"/>
        </w:rPr>
      </w:pPr>
      <w:r w:rsidRPr="00A35211">
        <w:rPr>
          <w:rFonts w:ascii="Times New Roman" w:hAnsi="Times New Roman"/>
          <w:bCs/>
          <w:color w:val="E36C0A" w:themeColor="accent6" w:themeShade="BF"/>
          <w:sz w:val="28"/>
          <w:szCs w:val="28"/>
          <w:shd w:val="clear" w:color="auto" w:fill="FFFFFF"/>
          <w:lang w:val="ky-KG"/>
        </w:rPr>
        <w:tab/>
      </w:r>
    </w:p>
    <w:p w14:paraId="18E19F80" w14:textId="77777777" w:rsidR="0001563F" w:rsidRPr="00A35211" w:rsidRDefault="007E6445" w:rsidP="00A35211">
      <w:pPr>
        <w:pStyle w:val="a7"/>
        <w:shd w:val="clear" w:color="auto" w:fill="FFFFFF"/>
        <w:spacing w:after="0" w:line="240" w:lineRule="auto"/>
        <w:ind w:left="426"/>
        <w:jc w:val="both"/>
        <w:rPr>
          <w:rFonts w:ascii="Times New Roman" w:hAnsi="Times New Roman"/>
          <w:bCs/>
          <w:sz w:val="28"/>
          <w:szCs w:val="28"/>
          <w:shd w:val="clear" w:color="auto" w:fill="FFFFFF"/>
          <w:lang w:val="ky-KG"/>
        </w:rPr>
      </w:pPr>
      <w:r w:rsidRPr="00A35211">
        <w:rPr>
          <w:rFonts w:ascii="Times New Roman" w:hAnsi="Times New Roman"/>
          <w:b/>
          <w:sz w:val="28"/>
          <w:szCs w:val="28"/>
          <w:lang w:val="ky-KG"/>
        </w:rPr>
        <w:t>Изилдөөнүн жыйынтыктары төмөндөгү эмгектерде жарыяланган</w:t>
      </w:r>
      <w:r w:rsidR="009E593C" w:rsidRPr="00A35211">
        <w:rPr>
          <w:rFonts w:ascii="Times New Roman" w:hAnsi="Times New Roman"/>
          <w:b/>
          <w:sz w:val="28"/>
          <w:szCs w:val="28"/>
          <w:lang w:val="ky-KG"/>
        </w:rPr>
        <w:t>:</w:t>
      </w:r>
    </w:p>
    <w:p w14:paraId="3951950B"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t xml:space="preserve">Долонова Г. М. </w:t>
      </w:r>
      <w:r w:rsidRPr="005A03FD">
        <w:rPr>
          <w:rFonts w:ascii="Times New Roman" w:eastAsia="Times New Roman" w:hAnsi="Times New Roman" w:cs="Times New Roman"/>
          <w:sz w:val="28"/>
          <w:szCs w:val="28"/>
          <w:lang w:val="ky-KG"/>
        </w:rPr>
        <w:t>Ата бабалар пайдаланып келген дары өсүмдүктөрдүн азыркы күндөгү мааниси [текст] / Г. М. Долонова</w:t>
      </w:r>
      <w:r w:rsidRPr="005A03FD">
        <w:rPr>
          <w:rFonts w:ascii="Times New Roman" w:eastAsia="Times New Roman" w:hAnsi="Times New Roman" w:cs="Times New Roman"/>
          <w:b/>
          <w:sz w:val="28"/>
          <w:szCs w:val="28"/>
          <w:lang w:val="ky-KG"/>
        </w:rPr>
        <w:t xml:space="preserve"> // </w:t>
      </w:r>
      <w:r w:rsidRPr="005A03FD">
        <w:rPr>
          <w:rFonts w:ascii="Times New Roman" w:eastAsia="Times New Roman" w:hAnsi="Times New Roman" w:cs="Times New Roman"/>
          <w:sz w:val="28"/>
          <w:szCs w:val="28"/>
          <w:lang w:val="ky-KG"/>
        </w:rPr>
        <w:t>Известия ОшТУ-2013. №1. - 94-97 Б.</w:t>
      </w:r>
    </w:p>
    <w:p w14:paraId="09CF9FF1"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t xml:space="preserve">Долонова Г. М. </w:t>
      </w:r>
      <w:r w:rsidRPr="005A03FD">
        <w:rPr>
          <w:rFonts w:ascii="Times New Roman" w:eastAsia="Times New Roman" w:hAnsi="Times New Roman" w:cs="Times New Roman"/>
          <w:sz w:val="28"/>
          <w:szCs w:val="28"/>
          <w:lang w:val="ky-KG"/>
        </w:rPr>
        <w:t>Түштүк Кыргызстандын салттуу билимдеринде колдонулган кээ бир өсүмдүктөр жөнүндө маалыматтар [текст] /  Г. М. Долонова // Вестник КНАУ им. К. И. Скрябина. - 2012. -№3 (25) 266-268 Б.</w:t>
      </w:r>
    </w:p>
    <w:p w14:paraId="7D3784F6"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t xml:space="preserve">Долонова Г. М. </w:t>
      </w:r>
      <w:r w:rsidRPr="005A03FD">
        <w:rPr>
          <w:rFonts w:ascii="Times New Roman" w:eastAsia="Times New Roman" w:hAnsi="Times New Roman" w:cs="Times New Roman"/>
          <w:sz w:val="28"/>
          <w:szCs w:val="28"/>
        </w:rPr>
        <w:t>Сохранение и использование биоразнообразия полезных растений Памира-Алая для усиление социально-экономической основы развития региона</w:t>
      </w:r>
      <w:r w:rsidRPr="005A03FD">
        <w:rPr>
          <w:rFonts w:ascii="Times New Roman" w:eastAsia="Times New Roman" w:hAnsi="Times New Roman" w:cs="Times New Roman"/>
          <w:sz w:val="28"/>
          <w:szCs w:val="28"/>
          <w:lang w:val="ky-KG"/>
        </w:rPr>
        <w:t xml:space="preserve"> </w:t>
      </w:r>
      <w:r w:rsidRPr="005A03FD">
        <w:rPr>
          <w:rFonts w:ascii="Times New Roman" w:eastAsia="Times New Roman" w:hAnsi="Times New Roman" w:cs="Times New Roman"/>
          <w:sz w:val="28"/>
          <w:szCs w:val="28"/>
        </w:rPr>
        <w:t>[</w:t>
      </w:r>
      <w:r w:rsidRPr="005A03FD">
        <w:rPr>
          <w:rFonts w:ascii="Times New Roman" w:eastAsia="Times New Roman" w:hAnsi="Times New Roman" w:cs="Times New Roman"/>
          <w:sz w:val="28"/>
          <w:szCs w:val="28"/>
          <w:lang w:val="ky-KG"/>
        </w:rPr>
        <w:t>текст</w:t>
      </w:r>
      <w:r w:rsidRPr="005A03FD">
        <w:rPr>
          <w:rFonts w:ascii="Times New Roman" w:eastAsia="Times New Roman" w:hAnsi="Times New Roman" w:cs="Times New Roman"/>
          <w:sz w:val="28"/>
          <w:szCs w:val="28"/>
        </w:rPr>
        <w:t xml:space="preserve">] </w:t>
      </w:r>
      <w:r w:rsidRPr="005A03FD">
        <w:rPr>
          <w:rFonts w:ascii="Times New Roman" w:eastAsia="Times New Roman" w:hAnsi="Times New Roman" w:cs="Times New Roman"/>
          <w:sz w:val="28"/>
          <w:szCs w:val="28"/>
          <w:lang w:val="ky-KG"/>
        </w:rPr>
        <w:t>/</w:t>
      </w:r>
      <w:r w:rsidRPr="005A03FD">
        <w:rPr>
          <w:rFonts w:ascii="Times New Roman" w:eastAsia="Times New Roman" w:hAnsi="Times New Roman" w:cs="Times New Roman"/>
          <w:sz w:val="28"/>
          <w:szCs w:val="28"/>
        </w:rPr>
        <w:t xml:space="preserve"> </w:t>
      </w:r>
      <w:r w:rsidRPr="005A03FD">
        <w:rPr>
          <w:rFonts w:ascii="Times New Roman" w:eastAsia="Times New Roman" w:hAnsi="Times New Roman" w:cs="Times New Roman"/>
          <w:sz w:val="28"/>
          <w:szCs w:val="28"/>
          <w:lang w:val="ky-KG"/>
        </w:rPr>
        <w:t xml:space="preserve">Г. М. Долонова, А. Долотбаков, И. С. Содомбеков, К. Т. Шалпыков // </w:t>
      </w:r>
      <w:r w:rsidRPr="005A03FD">
        <w:rPr>
          <w:rFonts w:ascii="Times New Roman" w:eastAsia="Times New Roman" w:hAnsi="Times New Roman" w:cs="Times New Roman"/>
          <w:sz w:val="28"/>
          <w:szCs w:val="28"/>
        </w:rPr>
        <w:t>Вестник КНАУ им. К. И. Скрябина</w:t>
      </w:r>
      <w:r w:rsidRPr="005A03FD">
        <w:rPr>
          <w:rFonts w:ascii="Times New Roman" w:eastAsia="Times New Roman" w:hAnsi="Times New Roman" w:cs="Times New Roman"/>
          <w:sz w:val="28"/>
          <w:szCs w:val="28"/>
          <w:lang w:val="ky-KG"/>
        </w:rPr>
        <w:t xml:space="preserve"> - </w:t>
      </w:r>
      <w:r w:rsidRPr="005A03FD">
        <w:rPr>
          <w:rFonts w:ascii="Times New Roman" w:eastAsia="Times New Roman" w:hAnsi="Times New Roman" w:cs="Times New Roman"/>
          <w:sz w:val="28"/>
          <w:szCs w:val="28"/>
        </w:rPr>
        <w:t>2012</w:t>
      </w:r>
      <w:r w:rsidRPr="005A03FD">
        <w:rPr>
          <w:rFonts w:ascii="Times New Roman" w:eastAsia="Times New Roman" w:hAnsi="Times New Roman" w:cs="Times New Roman"/>
          <w:sz w:val="28"/>
          <w:szCs w:val="28"/>
          <w:lang w:val="ky-KG"/>
        </w:rPr>
        <w:t>. №3 (25). С. 280-282.</w:t>
      </w:r>
    </w:p>
    <w:p w14:paraId="55F4DC35"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t xml:space="preserve">Долонова Г. М. </w:t>
      </w:r>
      <w:r w:rsidRPr="005A03FD">
        <w:rPr>
          <w:rFonts w:ascii="Times New Roman" w:eastAsia="Times New Roman" w:hAnsi="Times New Roman" w:cs="Times New Roman"/>
          <w:sz w:val="28"/>
          <w:szCs w:val="28"/>
          <w:lang w:val="ky-KG"/>
        </w:rPr>
        <w:t>Өсүмдүктөрдүн зыянкечтерине каршы күрөшүүдөгү элдик салттуу билимдер [текст] / Г. М. Долонова // Вестник - КНАУ МИКРОБИОС- 2013 “Микроорганизмдер жана биосфера”. – Бишкек, 2013. 264-267.</w:t>
      </w:r>
    </w:p>
    <w:p w14:paraId="2DB0CD6C"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t xml:space="preserve">Долонова Г. М. </w:t>
      </w:r>
      <w:r w:rsidRPr="005A03FD">
        <w:rPr>
          <w:rFonts w:ascii="Times New Roman" w:eastAsia="Times New Roman" w:hAnsi="Times New Roman" w:cs="Times New Roman"/>
          <w:sz w:val="28"/>
          <w:szCs w:val="28"/>
          <w:lang w:val="ky-KG"/>
        </w:rPr>
        <w:t>Салттуу билимдерди колдонуунун бүгүнкү күндөгү орду [текст] / Г. М. Долонова // Вестник КНАУ им. К. И. Скрябина 2013, №1 (28). 126-129 Б.</w:t>
      </w:r>
    </w:p>
    <w:p w14:paraId="72C57ED9"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t xml:space="preserve">Долонова Г. М. </w:t>
      </w:r>
      <w:r w:rsidRPr="005A03FD">
        <w:rPr>
          <w:rFonts w:ascii="Times New Roman" w:eastAsia="Times New Roman" w:hAnsi="Times New Roman" w:cs="Times New Roman"/>
          <w:sz w:val="28"/>
          <w:szCs w:val="28"/>
          <w:lang w:val="ky-KG"/>
        </w:rPr>
        <w:t>Боёк берүүчү өсүмдүктөр боюнча салттуу билимдерди пайдалануу [текст]  / Г. М. Долонова, С. З. Имарова // Кыргыз Билим Берүү Академиясынын кабарлары.-2014. 211-213 Б.</w:t>
      </w:r>
    </w:p>
    <w:p w14:paraId="1DA04A23"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t xml:space="preserve">Долонова Г. М. </w:t>
      </w:r>
      <w:r w:rsidRPr="005A03FD">
        <w:rPr>
          <w:rFonts w:ascii="Times New Roman" w:eastAsia="Times New Roman" w:hAnsi="Times New Roman" w:cs="Times New Roman"/>
          <w:sz w:val="28"/>
          <w:szCs w:val="28"/>
          <w:lang w:val="ky-KG"/>
        </w:rPr>
        <w:t>Жаратылыш тартуулаган дары өсүмдүктөрдү коргоо [текст] / Г. М. Долонова, Ж. И. Илиязов // ОГПИ Вестник – 2014.  192-104 Б.</w:t>
      </w:r>
    </w:p>
    <w:p w14:paraId="2948EB92"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lastRenderedPageBreak/>
        <w:t xml:space="preserve">Долонова Г. М. </w:t>
      </w:r>
      <w:r w:rsidRPr="005A03FD">
        <w:rPr>
          <w:rFonts w:ascii="Times New Roman" w:eastAsia="Times New Roman" w:hAnsi="Times New Roman" w:cs="Times New Roman"/>
          <w:bCs/>
          <w:sz w:val="28"/>
          <w:szCs w:val="28"/>
          <w:lang w:val="ky-KG"/>
        </w:rPr>
        <w:t xml:space="preserve">Тоют өсүмдүктөрдү жана жайыттарды пайдаланууда салттуу билимдерди  колдонуу </w:t>
      </w:r>
      <w:r w:rsidRPr="005A03FD">
        <w:rPr>
          <w:rFonts w:ascii="Times New Roman" w:eastAsia="Times New Roman" w:hAnsi="Times New Roman" w:cs="Times New Roman"/>
          <w:sz w:val="28"/>
          <w:szCs w:val="28"/>
          <w:lang w:val="ky-KG"/>
        </w:rPr>
        <w:t>[текст] // Г. М. Долонова, И. С. Содомбеков // Известия ОшТУ - 2014. 115 – 119 Б.</w:t>
      </w:r>
    </w:p>
    <w:p w14:paraId="6D82051F"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color w:val="000000"/>
          <w:sz w:val="28"/>
          <w:szCs w:val="28"/>
          <w:lang w:val="ky-KG"/>
        </w:rPr>
        <w:t xml:space="preserve">Долонова Г. М. </w:t>
      </w:r>
      <w:r w:rsidRPr="005A03FD">
        <w:rPr>
          <w:rFonts w:ascii="Times New Roman" w:eastAsia="Times New Roman" w:hAnsi="Times New Roman" w:cs="Times New Roman"/>
          <w:color w:val="000000"/>
          <w:sz w:val="28"/>
          <w:szCs w:val="28"/>
          <w:lang w:val="ky-KG"/>
        </w:rPr>
        <w:t>Кол өнөрчүлүктө өсүмдүктөрдүн  түрлөрүн пайдалануунун элдик ыкмалары [Текст] / Г. М. Долонова // Известия Ошский технологический университет. – Ош, 2014. №1 С.125-128.</w:t>
      </w:r>
    </w:p>
    <w:p w14:paraId="300B623C"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t xml:space="preserve">Долонова Г. М. </w:t>
      </w:r>
      <w:r w:rsidRPr="005A03FD">
        <w:rPr>
          <w:rFonts w:ascii="Times New Roman" w:eastAsia="Times New Roman" w:hAnsi="Times New Roman" w:cs="Times New Roman"/>
          <w:sz w:val="28"/>
          <w:szCs w:val="28"/>
          <w:lang w:val="ky-KG"/>
        </w:rPr>
        <w:t xml:space="preserve">Важность традиционных знаний в описании различных признаков и названий растений </w:t>
      </w:r>
      <w:r w:rsidRPr="005A03FD">
        <w:rPr>
          <w:rFonts w:ascii="Times New Roman" w:eastAsia="Times New Roman" w:hAnsi="Times New Roman" w:cs="Times New Roman"/>
          <w:sz w:val="28"/>
          <w:szCs w:val="28"/>
        </w:rPr>
        <w:t>[</w:t>
      </w:r>
      <w:r w:rsidRPr="005A03FD">
        <w:rPr>
          <w:rFonts w:ascii="Times New Roman" w:eastAsia="Times New Roman" w:hAnsi="Times New Roman" w:cs="Times New Roman"/>
          <w:sz w:val="28"/>
          <w:szCs w:val="28"/>
          <w:lang w:val="ky-KG"/>
        </w:rPr>
        <w:t>текст</w:t>
      </w:r>
      <w:r w:rsidRPr="005A03FD">
        <w:rPr>
          <w:rFonts w:ascii="Times New Roman" w:eastAsia="Times New Roman" w:hAnsi="Times New Roman" w:cs="Times New Roman"/>
          <w:sz w:val="28"/>
          <w:szCs w:val="28"/>
        </w:rPr>
        <w:t xml:space="preserve">] / Г. М. Долонова // </w:t>
      </w:r>
      <w:r w:rsidRPr="005A03FD">
        <w:rPr>
          <w:rFonts w:ascii="Times New Roman" w:eastAsia="Times New Roman" w:hAnsi="Times New Roman" w:cs="Times New Roman"/>
          <w:sz w:val="28"/>
          <w:szCs w:val="28"/>
          <w:lang w:val="ky-KG"/>
        </w:rPr>
        <w:t xml:space="preserve">Современные проблемы науки и образования. - Москва, - 2015. №6. – С. 648-653. </w:t>
      </w:r>
      <w:hyperlink r:id="rId17" w:history="1">
        <w:r w:rsidRPr="005A03FD">
          <w:rPr>
            <w:rFonts w:ascii="Times New Roman" w:eastAsia="Times New Roman" w:hAnsi="Times New Roman" w:cs="Times New Roman"/>
            <w:color w:val="0000FF"/>
            <w:sz w:val="28"/>
            <w:szCs w:val="28"/>
            <w:u w:val="single"/>
            <w:lang w:eastAsia="en-US"/>
          </w:rPr>
          <w:t>https://elibrary.ru/item.asp?id=25390240</w:t>
        </w:r>
      </w:hyperlink>
    </w:p>
    <w:p w14:paraId="3FC467E5"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t xml:space="preserve">Долонова Г. М. </w:t>
      </w:r>
      <w:r w:rsidRPr="005A03FD">
        <w:rPr>
          <w:rFonts w:ascii="Times New Roman" w:eastAsia="Times New Roman" w:hAnsi="Times New Roman" w:cs="Times New Roman"/>
          <w:sz w:val="28"/>
          <w:szCs w:val="28"/>
        </w:rPr>
        <w:t>Отражение в произведениях кыргызского устного творчества сведений о полезных растениях, используемых народом [</w:t>
      </w:r>
      <w:r w:rsidRPr="005A03FD">
        <w:rPr>
          <w:rFonts w:ascii="Times New Roman" w:eastAsia="Times New Roman" w:hAnsi="Times New Roman" w:cs="Times New Roman"/>
          <w:sz w:val="28"/>
          <w:szCs w:val="28"/>
          <w:lang w:val="ky-KG"/>
        </w:rPr>
        <w:t>текст</w:t>
      </w:r>
      <w:r w:rsidRPr="005A03FD">
        <w:rPr>
          <w:rFonts w:ascii="Times New Roman" w:eastAsia="Times New Roman" w:hAnsi="Times New Roman" w:cs="Times New Roman"/>
          <w:sz w:val="28"/>
          <w:szCs w:val="28"/>
        </w:rPr>
        <w:t xml:space="preserve">] </w:t>
      </w:r>
      <w:r w:rsidRPr="005A03FD">
        <w:rPr>
          <w:rFonts w:ascii="Times New Roman" w:eastAsia="Times New Roman" w:hAnsi="Times New Roman" w:cs="Times New Roman"/>
          <w:sz w:val="28"/>
          <w:szCs w:val="28"/>
          <w:lang w:val="ky-KG"/>
        </w:rPr>
        <w:t xml:space="preserve">// Г. М. Долонова, К. </w:t>
      </w:r>
      <w:r w:rsidRPr="005A03FD">
        <w:rPr>
          <w:rFonts w:ascii="Times New Roman" w:eastAsia="Times New Roman" w:hAnsi="Times New Roman" w:cs="Times New Roman"/>
          <w:sz w:val="28"/>
          <w:szCs w:val="28"/>
        </w:rPr>
        <w:t xml:space="preserve">Омурова, </w:t>
      </w:r>
      <w:r w:rsidRPr="005A03FD">
        <w:rPr>
          <w:rFonts w:ascii="Times New Roman" w:eastAsia="Times New Roman" w:hAnsi="Times New Roman" w:cs="Times New Roman"/>
          <w:sz w:val="28"/>
          <w:szCs w:val="28"/>
          <w:lang w:val="ky-KG"/>
        </w:rPr>
        <w:t xml:space="preserve">И. С. </w:t>
      </w:r>
      <w:r w:rsidRPr="005A03FD">
        <w:rPr>
          <w:rFonts w:ascii="Times New Roman" w:eastAsia="Times New Roman" w:hAnsi="Times New Roman" w:cs="Times New Roman"/>
          <w:sz w:val="28"/>
          <w:szCs w:val="28"/>
        </w:rPr>
        <w:t>Содомбеков</w:t>
      </w:r>
      <w:r w:rsidRPr="005A03FD">
        <w:rPr>
          <w:rFonts w:ascii="Times New Roman" w:eastAsia="Times New Roman" w:hAnsi="Times New Roman" w:cs="Times New Roman"/>
          <w:sz w:val="28"/>
          <w:szCs w:val="28"/>
          <w:lang w:val="ky-KG"/>
        </w:rPr>
        <w:t xml:space="preserve">. // </w:t>
      </w:r>
      <w:r w:rsidRPr="005A03FD">
        <w:rPr>
          <w:rFonts w:ascii="Times New Roman" w:eastAsia="Times New Roman" w:hAnsi="Times New Roman" w:cs="Times New Roman"/>
          <w:color w:val="000000"/>
          <w:sz w:val="28"/>
          <w:szCs w:val="28"/>
          <w:lang w:val="ky-KG"/>
        </w:rPr>
        <w:t>Международный журнал прикладных и фундаментальных исследований. Москва “Академия естествознания.” - 2016. №6, часть 4. - С.</w:t>
      </w:r>
      <w:r w:rsidRPr="005A03FD">
        <w:rPr>
          <w:rFonts w:ascii="Times New Roman" w:eastAsia="Times New Roman" w:hAnsi="Times New Roman" w:cs="Times New Roman"/>
          <w:sz w:val="28"/>
          <w:szCs w:val="28"/>
          <w:lang w:val="ky-KG"/>
        </w:rPr>
        <w:t xml:space="preserve"> 706-709.</w:t>
      </w:r>
      <w:r w:rsidRPr="005A03FD">
        <w:rPr>
          <w:rFonts w:ascii="Times New Roman" w:eastAsia="Times New Roman" w:hAnsi="Times New Roman" w:cs="Times New Roman"/>
          <w:sz w:val="28"/>
          <w:szCs w:val="28"/>
          <w:lang w:eastAsia="en-US"/>
        </w:rPr>
        <w:t xml:space="preserve"> </w:t>
      </w:r>
      <w:hyperlink r:id="rId18" w:history="1">
        <w:r w:rsidRPr="005A03FD">
          <w:rPr>
            <w:rFonts w:ascii="Times New Roman" w:eastAsia="Times New Roman" w:hAnsi="Times New Roman" w:cs="Times New Roman"/>
            <w:color w:val="0000FF"/>
            <w:sz w:val="28"/>
            <w:szCs w:val="28"/>
            <w:u w:val="single"/>
          </w:rPr>
          <w:t>https://elibrary.ru/item.asp?id=26165627</w:t>
        </w:r>
      </w:hyperlink>
    </w:p>
    <w:p w14:paraId="6CD29CB2"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sz w:val="28"/>
          <w:szCs w:val="28"/>
        </w:rPr>
      </w:pPr>
      <w:r w:rsidRPr="005A03FD">
        <w:rPr>
          <w:rFonts w:ascii="Times New Roman" w:eastAsia="Times New Roman" w:hAnsi="Times New Roman" w:cs="Times New Roman"/>
          <w:b/>
          <w:sz w:val="28"/>
          <w:szCs w:val="28"/>
          <w:lang w:val="ky-KG"/>
        </w:rPr>
        <w:t xml:space="preserve">Долонова Г. М. </w:t>
      </w:r>
      <w:r w:rsidRPr="005A03FD">
        <w:rPr>
          <w:rFonts w:ascii="Times New Roman" w:eastAsia="Times New Roman" w:hAnsi="Times New Roman" w:cs="Times New Roman"/>
          <w:sz w:val="28"/>
          <w:szCs w:val="28"/>
          <w:lang w:val="ky-KG"/>
        </w:rPr>
        <w:t>Алай өрөөнүндөгү кээ бир дары-дармек өсүмдүктөрдүн корлору жөнүндө маалыматтар [текст] / Г. М. Долонова // Вестник КНАУ им. К. И. Скрябина. Посв. 70-летию проф. Т. О. Орозалиева, - Бишкек 4 (40). - 2016. 140-144 Б.</w:t>
      </w:r>
      <w:r w:rsidRPr="005A03FD">
        <w:rPr>
          <w:rFonts w:ascii="Times New Roman" w:eastAsia="Times New Roman" w:hAnsi="Times New Roman" w:cs="Times New Roman"/>
          <w:sz w:val="28"/>
          <w:szCs w:val="28"/>
          <w:lang w:eastAsia="en-US"/>
        </w:rPr>
        <w:t xml:space="preserve"> </w:t>
      </w:r>
      <w:hyperlink r:id="rId19" w:history="1">
        <w:r w:rsidRPr="005A03FD">
          <w:rPr>
            <w:rFonts w:ascii="Times New Roman" w:eastAsia="Times New Roman" w:hAnsi="Times New Roman" w:cs="Times New Roman"/>
            <w:color w:val="0000FF"/>
            <w:sz w:val="28"/>
            <w:szCs w:val="28"/>
            <w:u w:val="single"/>
          </w:rPr>
          <w:t>https://elibrary.ru/item.asp?id=26997466</w:t>
        </w:r>
      </w:hyperlink>
    </w:p>
    <w:p w14:paraId="66D25711"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t>Долонова Г. М.</w:t>
      </w:r>
      <w:r w:rsidRPr="005A03FD">
        <w:rPr>
          <w:rFonts w:ascii="Times New Roman" w:eastAsia="Times New Roman" w:hAnsi="Times New Roman" w:cs="Times New Roman"/>
          <w:sz w:val="28"/>
          <w:szCs w:val="28"/>
          <w:lang w:val="ky-KG"/>
        </w:rPr>
        <w:t xml:space="preserve"> Мектеп биологиясын окутууда өсүмдүктөр жөнүндөгү салттуу билимдерди пайдалануунун өзгөчөлүктөрү</w:t>
      </w:r>
      <w:r w:rsidRPr="005A03FD">
        <w:rPr>
          <w:rFonts w:ascii="Times New Roman" w:eastAsia="Times New Roman" w:hAnsi="Times New Roman" w:cs="Times New Roman"/>
          <w:color w:val="000000"/>
          <w:sz w:val="28"/>
          <w:szCs w:val="28"/>
          <w:lang w:val="ky-KG"/>
        </w:rPr>
        <w:t>.</w:t>
      </w:r>
      <w:r w:rsidRPr="005A03FD">
        <w:rPr>
          <w:rFonts w:ascii="Times New Roman" w:eastAsia="Times New Roman" w:hAnsi="Times New Roman" w:cs="Times New Roman"/>
          <w:sz w:val="28"/>
          <w:szCs w:val="28"/>
          <w:lang w:val="ky-KG"/>
        </w:rPr>
        <w:t xml:space="preserve"> </w:t>
      </w:r>
      <w:r w:rsidRPr="005A03FD">
        <w:rPr>
          <w:rFonts w:ascii="Times New Roman" w:eastAsia="Times New Roman" w:hAnsi="Times New Roman" w:cs="Times New Roman"/>
          <w:color w:val="000000"/>
          <w:sz w:val="28"/>
          <w:szCs w:val="28"/>
          <w:lang w:val="ky-KG"/>
        </w:rPr>
        <w:t xml:space="preserve">/ Г. М. Долонова //  Этнопедагогика жана тарых: абалы жана келечеги» аттуу VIII Республикалык илимий-практикалык симпозиумдун жыйнагы. – Бишкек, 2017. </w:t>
      </w:r>
      <w:r w:rsidRPr="005A03FD">
        <w:rPr>
          <w:rFonts w:ascii="Times New Roman" w:eastAsia="Times New Roman" w:hAnsi="Times New Roman" w:cs="Times New Roman"/>
          <w:sz w:val="28"/>
          <w:szCs w:val="28"/>
          <w:lang w:val="ky-KG"/>
        </w:rPr>
        <w:t>347-354. Б.</w:t>
      </w:r>
    </w:p>
    <w:p w14:paraId="2E631180"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color w:val="000000"/>
          <w:sz w:val="28"/>
          <w:szCs w:val="28"/>
          <w:lang w:val="ky-KG"/>
        </w:rPr>
        <w:t xml:space="preserve">Долонова Г. М. </w:t>
      </w:r>
      <w:r w:rsidRPr="005A03FD">
        <w:rPr>
          <w:rFonts w:ascii="Times New Roman" w:eastAsia="Times New Roman" w:hAnsi="Times New Roman" w:cs="Times New Roman"/>
          <w:color w:val="000000"/>
          <w:sz w:val="28"/>
          <w:szCs w:val="28"/>
          <w:lang w:val="ky-KG"/>
        </w:rPr>
        <w:t xml:space="preserve">Анализ разнообразия сообществ некоторых полезных растений используемых в традиционных знаниях. </w:t>
      </w:r>
      <w:r w:rsidRPr="005A03FD">
        <w:rPr>
          <w:rFonts w:ascii="Times New Roman" w:eastAsia="Times New Roman" w:hAnsi="Times New Roman" w:cs="Times New Roman"/>
          <w:sz w:val="28"/>
          <w:szCs w:val="28"/>
          <w:lang w:val="ky-KG"/>
        </w:rPr>
        <w:t xml:space="preserve">[текст] / Г. М. Долонова, И. С. Содомбеков. // </w:t>
      </w:r>
      <w:r w:rsidRPr="005A03FD">
        <w:rPr>
          <w:rFonts w:ascii="Times New Roman" w:eastAsia="Times New Roman" w:hAnsi="Times New Roman" w:cs="Times New Roman"/>
          <w:color w:val="000000"/>
          <w:sz w:val="28"/>
          <w:szCs w:val="28"/>
          <w:lang w:val="ky-KG"/>
        </w:rPr>
        <w:t xml:space="preserve">Известия вузов Кыргызстана. - Бишкек, 2018. №6 - С. </w:t>
      </w:r>
      <w:r w:rsidRPr="005A03FD">
        <w:rPr>
          <w:rFonts w:ascii="Times New Roman" w:eastAsia="Times New Roman" w:hAnsi="Times New Roman" w:cs="Times New Roman"/>
          <w:sz w:val="28"/>
          <w:szCs w:val="28"/>
          <w:lang w:val="ky-KG"/>
        </w:rPr>
        <w:t>55-59.</w:t>
      </w:r>
      <w:r w:rsidRPr="005A03FD">
        <w:rPr>
          <w:rFonts w:ascii="Times New Roman" w:eastAsia="Times New Roman" w:hAnsi="Times New Roman" w:cs="Times New Roman"/>
          <w:sz w:val="28"/>
          <w:szCs w:val="28"/>
          <w:lang w:eastAsia="en-US"/>
        </w:rPr>
        <w:t xml:space="preserve"> </w:t>
      </w:r>
      <w:hyperlink r:id="rId20" w:history="1">
        <w:r w:rsidRPr="005A03FD">
          <w:rPr>
            <w:rFonts w:ascii="Times New Roman" w:eastAsia="Times New Roman" w:hAnsi="Times New Roman" w:cs="Times New Roman"/>
            <w:color w:val="0000FF"/>
            <w:sz w:val="28"/>
            <w:szCs w:val="28"/>
            <w:u w:val="single"/>
            <w:lang w:eastAsia="en-US"/>
          </w:rPr>
          <w:t>https://elibrary.ru/item.asp?id=37136361</w:t>
        </w:r>
      </w:hyperlink>
    </w:p>
    <w:p w14:paraId="29A32BAD" w14:textId="77777777" w:rsidR="005A03FD" w:rsidRPr="005A03FD" w:rsidRDefault="005A03FD" w:rsidP="005A03FD">
      <w:pPr>
        <w:numPr>
          <w:ilvl w:val="0"/>
          <w:numId w:val="1"/>
        </w:numPr>
        <w:shd w:val="clear" w:color="auto" w:fill="FFFFFF"/>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color w:val="000000"/>
          <w:sz w:val="28"/>
          <w:szCs w:val="28"/>
          <w:lang w:val="ky-KG"/>
        </w:rPr>
        <w:t>Долонова Г. М.</w:t>
      </w:r>
      <w:r w:rsidRPr="005A03FD">
        <w:rPr>
          <w:rFonts w:ascii="Times New Roman" w:eastAsia="Times New Roman" w:hAnsi="Times New Roman" w:cs="Times New Roman"/>
          <w:color w:val="000000"/>
          <w:sz w:val="28"/>
          <w:szCs w:val="28"/>
          <w:lang w:val="ky-KG"/>
        </w:rPr>
        <w:t xml:space="preserve"> Өсүмдүктөр жөнүндөгү салттуу билимдерди биология сабагында пайдалануунун мааниси</w:t>
      </w:r>
      <w:r w:rsidRPr="005A03FD">
        <w:rPr>
          <w:rFonts w:ascii="Times New Roman" w:hAnsi="Times New Roman" w:cs="Times New Roman"/>
          <w:sz w:val="28"/>
          <w:szCs w:val="28"/>
          <w:lang w:val="ky-KG"/>
        </w:rPr>
        <w:t xml:space="preserve"> </w:t>
      </w:r>
      <w:r w:rsidRPr="005A03FD">
        <w:rPr>
          <w:rFonts w:ascii="Times New Roman" w:eastAsia="Times New Roman" w:hAnsi="Times New Roman" w:cs="Times New Roman"/>
          <w:color w:val="000000"/>
          <w:sz w:val="28"/>
          <w:szCs w:val="28"/>
          <w:lang w:val="ky-KG"/>
        </w:rPr>
        <w:t>[текст] / Г. М. Долонова</w:t>
      </w:r>
      <w:r w:rsidRPr="005A03FD">
        <w:rPr>
          <w:rFonts w:ascii="Times New Roman" w:eastAsia="Times New Roman" w:hAnsi="Times New Roman" w:cs="Times New Roman"/>
          <w:b/>
          <w:color w:val="000000"/>
          <w:sz w:val="28"/>
          <w:szCs w:val="28"/>
          <w:lang w:val="ky-KG"/>
        </w:rPr>
        <w:t xml:space="preserve"> // </w:t>
      </w:r>
      <w:r w:rsidRPr="005A03FD">
        <w:rPr>
          <w:rFonts w:ascii="Times New Roman" w:eastAsia="Times New Roman" w:hAnsi="Times New Roman" w:cs="Times New Roman"/>
          <w:color w:val="000000"/>
          <w:sz w:val="28"/>
          <w:szCs w:val="28"/>
          <w:lang w:val="ky-KG"/>
        </w:rPr>
        <w:t>Известия ОшТУ-2018. №2. - 141-146 Б.</w:t>
      </w:r>
    </w:p>
    <w:p w14:paraId="73CF4CF5" w14:textId="77777777" w:rsidR="005A03FD" w:rsidRPr="005A03FD" w:rsidRDefault="005A03FD" w:rsidP="005A03FD">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sz w:val="28"/>
          <w:szCs w:val="28"/>
          <w:lang w:val="ky-KG"/>
        </w:rPr>
        <w:t>Долонова Г. М</w:t>
      </w:r>
      <w:r w:rsidRPr="005A03FD">
        <w:rPr>
          <w:rFonts w:ascii="Times New Roman" w:eastAsia="Times New Roman" w:hAnsi="Times New Roman" w:cs="Times New Roman"/>
          <w:sz w:val="28"/>
          <w:szCs w:val="28"/>
          <w:lang w:val="ky-KG"/>
        </w:rPr>
        <w:t>. Жыттуу көкөмерендин (</w:t>
      </w:r>
      <w:r w:rsidRPr="005A03FD">
        <w:rPr>
          <w:rFonts w:ascii="Times New Roman" w:eastAsia="Times New Roman" w:hAnsi="Times New Roman" w:cs="Times New Roman"/>
          <w:i/>
          <w:sz w:val="28"/>
          <w:szCs w:val="28"/>
          <w:lang w:val="ky-KG"/>
        </w:rPr>
        <w:t>Zizipfora clinopodioides</w:t>
      </w:r>
      <w:r w:rsidRPr="005A03FD">
        <w:rPr>
          <w:rFonts w:ascii="Times New Roman" w:eastAsia="Times New Roman" w:hAnsi="Times New Roman" w:cs="Times New Roman"/>
          <w:sz w:val="28"/>
          <w:szCs w:val="28"/>
          <w:lang w:val="ky-KG"/>
        </w:rPr>
        <w:t>) эколого-фитоценологиялык мүнөздөмөсү жана запасы [Текст] // Г. М. Долонова, И. С. Содомбеков // Известия вузов Кыргызстана.  Бишкек, 2019. №4. 5-10 Б.</w:t>
      </w:r>
      <w:r w:rsidRPr="005A03FD">
        <w:rPr>
          <w:rFonts w:ascii="Times New Roman" w:eastAsia="Times New Roman" w:hAnsi="Times New Roman" w:cs="Times New Roman"/>
          <w:sz w:val="28"/>
          <w:szCs w:val="28"/>
          <w:lang w:eastAsia="en-US"/>
        </w:rPr>
        <w:t xml:space="preserve"> </w:t>
      </w:r>
      <w:hyperlink r:id="rId21" w:history="1">
        <w:r w:rsidRPr="005A03FD">
          <w:rPr>
            <w:rFonts w:ascii="Times New Roman" w:eastAsia="Times New Roman" w:hAnsi="Times New Roman" w:cs="Times New Roman"/>
            <w:color w:val="0000FF"/>
            <w:sz w:val="28"/>
            <w:szCs w:val="28"/>
            <w:u w:val="single"/>
          </w:rPr>
          <w:t>https://www.elibrary.ru/item.asp?id=41354141</w:t>
        </w:r>
      </w:hyperlink>
    </w:p>
    <w:p w14:paraId="4302447F" w14:textId="14BC84F7" w:rsidR="00700092" w:rsidRPr="004E59C2" w:rsidRDefault="005A03FD" w:rsidP="004E59C2">
      <w:pPr>
        <w:numPr>
          <w:ilvl w:val="0"/>
          <w:numId w:val="1"/>
        </w:numPr>
        <w:shd w:val="clear" w:color="auto" w:fill="FFFFFF"/>
        <w:tabs>
          <w:tab w:val="left" w:pos="426"/>
        </w:tabs>
        <w:spacing w:after="0"/>
        <w:ind w:left="426" w:hanging="426"/>
        <w:contextualSpacing/>
        <w:jc w:val="both"/>
        <w:rPr>
          <w:rFonts w:ascii="Times New Roman" w:eastAsia="Times New Roman" w:hAnsi="Times New Roman" w:cs="Times New Roman"/>
          <w:color w:val="000000"/>
          <w:sz w:val="28"/>
          <w:szCs w:val="28"/>
          <w:lang w:val="ky-KG"/>
        </w:rPr>
      </w:pPr>
      <w:r w:rsidRPr="005A03FD">
        <w:rPr>
          <w:rFonts w:ascii="Times New Roman" w:eastAsia="Times New Roman" w:hAnsi="Times New Roman" w:cs="Times New Roman"/>
          <w:b/>
          <w:color w:val="000000"/>
          <w:sz w:val="28"/>
          <w:szCs w:val="28"/>
          <w:lang w:val="ky-KG"/>
        </w:rPr>
        <w:t>Долонова Г. М.</w:t>
      </w:r>
      <w:r w:rsidRPr="005A03FD">
        <w:rPr>
          <w:rFonts w:ascii="Times New Roman" w:eastAsia="Times New Roman" w:hAnsi="Times New Roman" w:cs="Times New Roman"/>
          <w:color w:val="000000"/>
          <w:sz w:val="28"/>
          <w:szCs w:val="28"/>
          <w:lang w:val="ky-KG"/>
        </w:rPr>
        <w:t xml:space="preserve"> Кадимки дарчындын азыркы абалын жана түрдүк курамын талдоо  [текст] / Г. М. Долонова // Илимий-практикалык конференция. Вестник ОшМПУ-2021. №2. –</w:t>
      </w:r>
      <w:r w:rsidRPr="005A03FD">
        <w:rPr>
          <w:rFonts w:ascii="Times New Roman" w:eastAsia="Times New Roman" w:hAnsi="Times New Roman" w:cs="Times New Roman"/>
          <w:sz w:val="28"/>
          <w:szCs w:val="28"/>
          <w:lang w:val="ky-KG"/>
        </w:rPr>
        <w:t xml:space="preserve"> 155-160 </w:t>
      </w:r>
      <w:r w:rsidRPr="005A03FD">
        <w:rPr>
          <w:rFonts w:ascii="Times New Roman" w:eastAsia="Times New Roman" w:hAnsi="Times New Roman" w:cs="Times New Roman"/>
          <w:color w:val="000000"/>
          <w:sz w:val="28"/>
          <w:szCs w:val="28"/>
          <w:lang w:val="ky-KG"/>
        </w:rPr>
        <w:t>Б.</w:t>
      </w:r>
    </w:p>
    <w:p w14:paraId="23213A10" w14:textId="34C0F9EE" w:rsidR="00670F63" w:rsidRDefault="00670F63" w:rsidP="00A35211">
      <w:pPr>
        <w:tabs>
          <w:tab w:val="left" w:pos="0"/>
          <w:tab w:val="left" w:pos="5700"/>
        </w:tabs>
        <w:spacing w:after="0" w:line="240" w:lineRule="auto"/>
        <w:contextualSpacing/>
        <w:jc w:val="center"/>
        <w:rPr>
          <w:rFonts w:ascii="Times New Roman" w:hAnsi="Times New Roman" w:cs="Times New Roman"/>
          <w:b/>
          <w:sz w:val="28"/>
          <w:szCs w:val="28"/>
          <w:lang w:val="ky-KG"/>
        </w:rPr>
      </w:pPr>
    </w:p>
    <w:p w14:paraId="490A9A9F" w14:textId="04469726" w:rsidR="00834E4F" w:rsidRPr="00A35211" w:rsidRDefault="00834E4F" w:rsidP="00A35211">
      <w:pPr>
        <w:tabs>
          <w:tab w:val="left" w:pos="0"/>
          <w:tab w:val="left" w:pos="5700"/>
        </w:tabs>
        <w:spacing w:after="0" w:line="240" w:lineRule="auto"/>
        <w:contextualSpacing/>
        <w:jc w:val="center"/>
        <w:rPr>
          <w:rFonts w:ascii="Times New Roman" w:hAnsi="Times New Roman" w:cs="Times New Roman"/>
          <w:b/>
          <w:sz w:val="28"/>
          <w:szCs w:val="28"/>
          <w:lang w:val="ky-KG"/>
        </w:rPr>
      </w:pPr>
      <w:r w:rsidRPr="00A35211">
        <w:rPr>
          <w:rFonts w:ascii="Times New Roman" w:hAnsi="Times New Roman" w:cs="Times New Roman"/>
          <w:b/>
          <w:sz w:val="28"/>
          <w:szCs w:val="28"/>
          <w:lang w:val="ky-KG"/>
        </w:rPr>
        <w:lastRenderedPageBreak/>
        <w:t>Долонова Гульмира Маматовнанын “Түштүк кыргыздардын салттуу билимдеринде колдонулган өсүмдүктөргө этноботаникалык изилдөөлөр” темасындагы 03.02.01-ботаника адистиги боюнча биология илимдеринин кандидаты окумуштуулук даражасын изденип алуу үчүн жазылган диссертациясынын</w:t>
      </w:r>
    </w:p>
    <w:p w14:paraId="36DAA17A" w14:textId="77777777" w:rsidR="00834E4F" w:rsidRPr="00A35211" w:rsidRDefault="00834E4F" w:rsidP="004C21B2">
      <w:pPr>
        <w:tabs>
          <w:tab w:val="left" w:pos="567"/>
          <w:tab w:val="left" w:pos="5700"/>
        </w:tabs>
        <w:spacing w:before="240" w:after="0" w:line="360" w:lineRule="auto"/>
        <w:contextualSpacing/>
        <w:jc w:val="center"/>
        <w:rPr>
          <w:rFonts w:ascii="Times New Roman" w:hAnsi="Times New Roman" w:cs="Times New Roman"/>
          <w:b/>
          <w:sz w:val="28"/>
          <w:szCs w:val="28"/>
          <w:lang w:val="ky-KG"/>
        </w:rPr>
      </w:pPr>
      <w:r w:rsidRPr="00A35211">
        <w:rPr>
          <w:rFonts w:ascii="Times New Roman" w:hAnsi="Times New Roman" w:cs="Times New Roman"/>
          <w:b/>
          <w:sz w:val="28"/>
          <w:szCs w:val="28"/>
          <w:lang w:val="ky-KG"/>
        </w:rPr>
        <w:t>КОРУТУНДУСУ</w:t>
      </w:r>
    </w:p>
    <w:p w14:paraId="7C718561" w14:textId="7FD68E04" w:rsidR="00834E4F" w:rsidRPr="00A35211" w:rsidRDefault="00834E4F" w:rsidP="00A35211">
      <w:pPr>
        <w:tabs>
          <w:tab w:val="left" w:pos="709"/>
          <w:tab w:val="left" w:pos="5700"/>
        </w:tabs>
        <w:spacing w:after="0" w:line="240" w:lineRule="auto"/>
        <w:contextualSpacing/>
        <w:jc w:val="both"/>
        <w:rPr>
          <w:rFonts w:ascii="Times New Roman" w:hAnsi="Times New Roman" w:cs="Times New Roman"/>
          <w:b/>
          <w:sz w:val="28"/>
          <w:szCs w:val="28"/>
          <w:lang w:val="ky-KG"/>
        </w:rPr>
      </w:pPr>
      <w:r w:rsidRPr="00A35211">
        <w:rPr>
          <w:rFonts w:ascii="Times New Roman" w:hAnsi="Times New Roman" w:cs="Times New Roman"/>
          <w:b/>
          <w:sz w:val="28"/>
          <w:szCs w:val="28"/>
          <w:lang w:val="ky-KG"/>
        </w:rPr>
        <w:tab/>
      </w:r>
      <w:r w:rsidR="00070134" w:rsidRPr="00A35211">
        <w:rPr>
          <w:rFonts w:ascii="Times New Roman" w:hAnsi="Times New Roman" w:cs="Times New Roman"/>
          <w:b/>
          <w:sz w:val="28"/>
          <w:szCs w:val="28"/>
          <w:lang w:val="ky-KG"/>
        </w:rPr>
        <w:t>Түйүндү</w:t>
      </w:r>
      <w:r w:rsidRPr="00A35211">
        <w:rPr>
          <w:rFonts w:ascii="Times New Roman" w:hAnsi="Times New Roman" w:cs="Times New Roman"/>
          <w:b/>
          <w:sz w:val="28"/>
          <w:szCs w:val="28"/>
          <w:lang w:val="ky-KG"/>
        </w:rPr>
        <w:t xml:space="preserve"> сөздөр</w:t>
      </w:r>
      <w:r w:rsidRPr="00A35211">
        <w:rPr>
          <w:rFonts w:ascii="Times New Roman" w:hAnsi="Times New Roman" w:cs="Times New Roman"/>
          <w:sz w:val="28"/>
          <w:szCs w:val="28"/>
          <w:lang w:val="ky-KG"/>
        </w:rPr>
        <w:t>: Этноботаника, салттуу билимдер,</w:t>
      </w:r>
      <w:r w:rsidR="00070134" w:rsidRPr="00A35211">
        <w:rPr>
          <w:rFonts w:ascii="Times New Roman" w:hAnsi="Times New Roman" w:cs="Times New Roman"/>
          <w:sz w:val="28"/>
          <w:szCs w:val="28"/>
          <w:lang w:val="ky-KG"/>
        </w:rPr>
        <w:t xml:space="preserve"> эпика, эмпирика,</w:t>
      </w:r>
      <w:r w:rsidRPr="00A35211">
        <w:rPr>
          <w:rFonts w:ascii="Times New Roman" w:hAnsi="Times New Roman" w:cs="Times New Roman"/>
          <w:sz w:val="28"/>
          <w:szCs w:val="28"/>
          <w:lang w:val="ky-KG"/>
        </w:rPr>
        <w:t xml:space="preserve"> </w:t>
      </w:r>
      <w:r w:rsidRPr="00A35211">
        <w:rPr>
          <w:rFonts w:ascii="Times New Roman" w:eastAsia="Times New Roman" w:hAnsi="Times New Roman" w:cs="Times New Roman"/>
          <w:sz w:val="28"/>
          <w:szCs w:val="28"/>
          <w:lang w:val="kk-KZ"/>
        </w:rPr>
        <w:t xml:space="preserve">дары өсүмдүктөр, ценопопуляция, </w:t>
      </w:r>
      <w:r w:rsidRPr="00A35211">
        <w:rPr>
          <w:rFonts w:ascii="Times New Roman" w:eastAsia="Calibri" w:hAnsi="Times New Roman" w:cs="Times New Roman"/>
          <w:sz w:val="28"/>
          <w:szCs w:val="28"/>
          <w:lang w:val="kk-KZ" w:eastAsia="en-US"/>
        </w:rPr>
        <w:t xml:space="preserve">түшүмдүүлүк, </w:t>
      </w:r>
      <w:r w:rsidR="0059311E" w:rsidRPr="00A35211">
        <w:rPr>
          <w:rFonts w:ascii="Times New Roman" w:eastAsia="Calibri" w:hAnsi="Times New Roman" w:cs="Times New Roman"/>
          <w:sz w:val="28"/>
          <w:szCs w:val="28"/>
          <w:lang w:val="kk-KZ" w:eastAsia="en-US"/>
        </w:rPr>
        <w:t xml:space="preserve">табигый </w:t>
      </w:r>
      <w:r w:rsidRPr="00A35211">
        <w:rPr>
          <w:rFonts w:ascii="Times New Roman" w:eastAsia="Calibri" w:hAnsi="Times New Roman" w:cs="Times New Roman"/>
          <w:sz w:val="28"/>
          <w:szCs w:val="28"/>
          <w:lang w:val="kk-KZ" w:eastAsia="en-US"/>
        </w:rPr>
        <w:t>кору.</w:t>
      </w:r>
    </w:p>
    <w:p w14:paraId="11055458" w14:textId="77777777" w:rsidR="00864EFB" w:rsidRPr="00A35211" w:rsidRDefault="00834E4F" w:rsidP="00A35211">
      <w:pPr>
        <w:pStyle w:val="a7"/>
        <w:spacing w:after="0" w:line="240" w:lineRule="auto"/>
        <w:ind w:left="0"/>
        <w:jc w:val="both"/>
        <w:rPr>
          <w:rFonts w:ascii="Times New Roman" w:hAnsi="Times New Roman"/>
          <w:b/>
          <w:sz w:val="28"/>
          <w:szCs w:val="28"/>
          <w:shd w:val="clear" w:color="auto" w:fill="FFFFFF"/>
          <w:lang w:val="ky-KG"/>
        </w:rPr>
      </w:pPr>
      <w:r w:rsidRPr="00A35211">
        <w:rPr>
          <w:rFonts w:ascii="Times New Roman" w:hAnsi="Times New Roman"/>
          <w:b/>
          <w:sz w:val="28"/>
          <w:szCs w:val="28"/>
          <w:lang w:val="ky-KG"/>
        </w:rPr>
        <w:tab/>
        <w:t xml:space="preserve">Изилдөө объектиси. </w:t>
      </w:r>
      <w:r w:rsidR="00864EFB" w:rsidRPr="00A35211">
        <w:rPr>
          <w:rFonts w:ascii="Times New Roman" w:hAnsi="Times New Roman"/>
          <w:sz w:val="28"/>
          <w:szCs w:val="28"/>
          <w:shd w:val="clear" w:color="auto" w:fill="FFFFFF"/>
          <w:lang w:val="ky-KG"/>
        </w:rPr>
        <w:t>Түштүк кыргыздардын жашоо-тиричилигинде колдонулган жапайы дары жана пайдалуу өсүмдүктөрү.</w:t>
      </w:r>
      <w:r w:rsidR="003F0BD2" w:rsidRPr="00A35211">
        <w:rPr>
          <w:rFonts w:ascii="Times New Roman" w:hAnsi="Times New Roman"/>
          <w:b/>
          <w:sz w:val="28"/>
          <w:szCs w:val="28"/>
          <w:shd w:val="clear" w:color="auto" w:fill="FFFFFF"/>
          <w:lang w:val="ky-KG"/>
        </w:rPr>
        <w:tab/>
      </w:r>
    </w:p>
    <w:p w14:paraId="6C8AAF85" w14:textId="1BB6472E" w:rsidR="003F0BD2" w:rsidRPr="00A35211" w:rsidRDefault="00864EFB" w:rsidP="00A35211">
      <w:pPr>
        <w:pStyle w:val="a7"/>
        <w:spacing w:after="0" w:line="240" w:lineRule="auto"/>
        <w:ind w:left="0"/>
        <w:jc w:val="both"/>
        <w:rPr>
          <w:rFonts w:ascii="Times New Roman" w:hAnsi="Times New Roman"/>
          <w:sz w:val="28"/>
          <w:szCs w:val="28"/>
          <w:lang w:val="ky-KG"/>
        </w:rPr>
      </w:pPr>
      <w:r w:rsidRPr="00A35211">
        <w:rPr>
          <w:rFonts w:ascii="Times New Roman" w:hAnsi="Times New Roman"/>
          <w:b/>
          <w:sz w:val="28"/>
          <w:szCs w:val="28"/>
          <w:shd w:val="clear" w:color="auto" w:fill="FFFFFF"/>
          <w:lang w:val="ky-KG"/>
        </w:rPr>
        <w:tab/>
      </w:r>
      <w:r w:rsidR="00834E4F" w:rsidRPr="00A35211">
        <w:rPr>
          <w:rFonts w:ascii="Times New Roman" w:hAnsi="Times New Roman"/>
          <w:b/>
          <w:sz w:val="28"/>
          <w:szCs w:val="28"/>
          <w:lang w:val="ky-KG"/>
        </w:rPr>
        <w:t>Изилдөөнүн предмети.</w:t>
      </w:r>
      <w:r w:rsidR="00834E4F" w:rsidRPr="00A35211">
        <w:rPr>
          <w:rFonts w:ascii="Times New Roman" w:hAnsi="Times New Roman"/>
          <w:sz w:val="28"/>
          <w:szCs w:val="28"/>
          <w:lang w:val="ky-KG"/>
        </w:rPr>
        <w:t xml:space="preserve"> </w:t>
      </w:r>
      <w:r w:rsidR="003F0BD2" w:rsidRPr="00A35211">
        <w:rPr>
          <w:rFonts w:ascii="Times New Roman" w:hAnsi="Times New Roman"/>
          <w:sz w:val="28"/>
          <w:szCs w:val="28"/>
          <w:lang w:val="ky-KG"/>
        </w:rPr>
        <w:t>Түштүк кыргыздардын салттуу билимдеринде колдонулган өсүмдүктөргө талдоо жүргүзүү.</w:t>
      </w:r>
    </w:p>
    <w:p w14:paraId="573AE4FD" w14:textId="61C20D72" w:rsidR="003F0BD2" w:rsidRPr="00A35211" w:rsidRDefault="00834E4F" w:rsidP="00A35211">
      <w:pPr>
        <w:pStyle w:val="a7"/>
        <w:spacing w:after="0" w:line="240" w:lineRule="auto"/>
        <w:ind w:left="0" w:firstLine="720"/>
        <w:jc w:val="both"/>
        <w:rPr>
          <w:rFonts w:ascii="Times New Roman" w:hAnsi="Times New Roman"/>
          <w:sz w:val="28"/>
          <w:szCs w:val="28"/>
          <w:lang w:val="ky-KG"/>
        </w:rPr>
      </w:pPr>
      <w:r w:rsidRPr="00A35211">
        <w:rPr>
          <w:rFonts w:ascii="Times New Roman" w:hAnsi="Times New Roman"/>
          <w:b/>
          <w:sz w:val="28"/>
          <w:szCs w:val="28"/>
          <w:lang w:val="ky-KG"/>
        </w:rPr>
        <w:t>Изилдөөнүн максаты</w:t>
      </w:r>
      <w:r w:rsidRPr="00A35211">
        <w:rPr>
          <w:rFonts w:ascii="Times New Roman" w:hAnsi="Times New Roman"/>
          <w:b/>
          <w:i/>
          <w:sz w:val="28"/>
          <w:szCs w:val="28"/>
          <w:lang w:val="ky-KG"/>
        </w:rPr>
        <w:t>.</w:t>
      </w:r>
      <w:r w:rsidRPr="00A35211">
        <w:rPr>
          <w:rFonts w:ascii="Times New Roman" w:hAnsi="Times New Roman"/>
          <w:sz w:val="28"/>
          <w:szCs w:val="28"/>
          <w:lang w:val="ky-KG"/>
        </w:rPr>
        <w:t xml:space="preserve"> </w:t>
      </w:r>
      <w:r w:rsidR="003F0BD2" w:rsidRPr="00A35211">
        <w:rPr>
          <w:rFonts w:ascii="Times New Roman" w:hAnsi="Times New Roman"/>
          <w:sz w:val="28"/>
          <w:szCs w:val="28"/>
          <w:lang w:val="ky-KG"/>
        </w:rPr>
        <w:t>Түштүк кыргыздардын салттуу билимдеринде колдонулган өсүмдүктөргө этноботаникалык талдоо жүргүзүү менен учурдагы абалын баалоо.</w:t>
      </w:r>
    </w:p>
    <w:p w14:paraId="362C2B05" w14:textId="30775E7B" w:rsidR="00834E4F" w:rsidRPr="00A35211" w:rsidRDefault="00834E4F" w:rsidP="00A35211">
      <w:pPr>
        <w:tabs>
          <w:tab w:val="left" w:pos="3686"/>
        </w:tabs>
        <w:spacing w:after="0" w:line="240" w:lineRule="auto"/>
        <w:ind w:firstLine="709"/>
        <w:contextualSpacing/>
        <w:jc w:val="both"/>
        <w:rPr>
          <w:rFonts w:ascii="Times New Roman" w:hAnsi="Times New Roman" w:cs="Times New Roman"/>
          <w:sz w:val="28"/>
          <w:szCs w:val="28"/>
          <w:lang w:val="ky-KG"/>
        </w:rPr>
      </w:pPr>
      <w:r w:rsidRPr="00A35211">
        <w:rPr>
          <w:rFonts w:ascii="Times New Roman" w:hAnsi="Times New Roman" w:cs="Times New Roman"/>
          <w:b/>
          <w:sz w:val="28"/>
          <w:szCs w:val="28"/>
          <w:lang w:val="ky-KG"/>
        </w:rPr>
        <w:t xml:space="preserve">Изилдөөнүн усулдары. </w:t>
      </w:r>
      <w:r w:rsidR="0088682F" w:rsidRPr="00A35211">
        <w:rPr>
          <w:rFonts w:ascii="Times New Roman" w:hAnsi="Times New Roman" w:cs="Times New Roman"/>
          <w:sz w:val="28"/>
          <w:szCs w:val="28"/>
          <w:lang w:val="ky-KG"/>
        </w:rPr>
        <w:t xml:space="preserve">Жалпы кабыл алынган </w:t>
      </w:r>
      <w:r w:rsidRPr="00A35211">
        <w:rPr>
          <w:rFonts w:ascii="Times New Roman" w:hAnsi="Times New Roman" w:cs="Times New Roman"/>
          <w:sz w:val="28"/>
          <w:szCs w:val="28"/>
          <w:lang w:val="ky-KG"/>
        </w:rPr>
        <w:t>геоботаникалык жана ресурс</w:t>
      </w:r>
      <w:r w:rsidR="009F728F">
        <w:rPr>
          <w:rFonts w:ascii="Times New Roman" w:hAnsi="Times New Roman" w:cs="Times New Roman"/>
          <w:sz w:val="28"/>
          <w:szCs w:val="28"/>
          <w:lang w:val="ky-KG"/>
        </w:rPr>
        <w:t>тук</w:t>
      </w:r>
      <w:r w:rsidRPr="00A35211">
        <w:rPr>
          <w:rFonts w:ascii="Times New Roman" w:hAnsi="Times New Roman" w:cs="Times New Roman"/>
          <w:sz w:val="28"/>
          <w:szCs w:val="28"/>
          <w:lang w:val="ky-KG"/>
        </w:rPr>
        <w:t xml:space="preserve"> усулдар.</w:t>
      </w:r>
    </w:p>
    <w:p w14:paraId="69D0F9E5" w14:textId="2D2C2805" w:rsidR="00133AA4" w:rsidRPr="00A35211" w:rsidRDefault="00133AA4" w:rsidP="00A35211">
      <w:pPr>
        <w:spacing w:line="240" w:lineRule="auto"/>
        <w:contextualSpacing/>
        <w:jc w:val="both"/>
        <w:rPr>
          <w:rFonts w:ascii="Times New Roman" w:eastAsia="Calibri" w:hAnsi="Times New Roman" w:cs="Times New Roman"/>
          <w:b/>
          <w:i/>
          <w:sz w:val="28"/>
          <w:szCs w:val="28"/>
          <w:shd w:val="clear" w:color="auto" w:fill="FFFFFF"/>
          <w:lang w:val="ky-KG" w:eastAsia="en-US"/>
        </w:rPr>
      </w:pPr>
      <w:r w:rsidRPr="00A35211">
        <w:rPr>
          <w:rFonts w:ascii="Times New Roman" w:hAnsi="Times New Roman" w:cs="Times New Roman"/>
          <w:b/>
          <w:sz w:val="28"/>
          <w:szCs w:val="28"/>
          <w:lang w:val="ky-KG"/>
        </w:rPr>
        <w:tab/>
      </w:r>
      <w:r w:rsidR="00834E4F" w:rsidRPr="00A35211">
        <w:rPr>
          <w:rFonts w:ascii="Times New Roman" w:hAnsi="Times New Roman" w:cs="Times New Roman"/>
          <w:b/>
          <w:sz w:val="28"/>
          <w:szCs w:val="28"/>
          <w:lang w:val="ky-KG"/>
        </w:rPr>
        <w:t xml:space="preserve">Алынган натыйжалар жана алардын илимий жаңылыгы: </w:t>
      </w:r>
      <w:r w:rsidRPr="00A35211">
        <w:rPr>
          <w:rFonts w:ascii="Times New Roman" w:eastAsia="Calibri" w:hAnsi="Times New Roman" w:cs="Times New Roman"/>
          <w:sz w:val="28"/>
          <w:szCs w:val="28"/>
          <w:shd w:val="clear" w:color="auto" w:fill="FFFFFF"/>
          <w:lang w:val="ky-KG" w:eastAsia="en-US"/>
        </w:rPr>
        <w:t>Түштүк кыргыздардын салттуу билимдериндеги өсүмдүктөргө биринчи жолу эпикалык  жана эмпирикалык талдоо жүргүзүлдү.</w:t>
      </w:r>
    </w:p>
    <w:p w14:paraId="110FBE4E" w14:textId="77777777" w:rsidR="00133AA4" w:rsidRPr="00A35211" w:rsidRDefault="00133AA4" w:rsidP="00A35211">
      <w:pPr>
        <w:tabs>
          <w:tab w:val="left" w:pos="709"/>
        </w:tabs>
        <w:spacing w:line="240" w:lineRule="auto"/>
        <w:contextualSpacing/>
        <w:jc w:val="both"/>
        <w:rPr>
          <w:rFonts w:ascii="Times New Roman" w:eastAsia="Calibri" w:hAnsi="Times New Roman" w:cs="Times New Roman"/>
          <w:sz w:val="28"/>
          <w:szCs w:val="28"/>
          <w:shd w:val="clear" w:color="auto" w:fill="FFFFFF"/>
          <w:lang w:val="ky-KG" w:eastAsia="en-US"/>
        </w:rPr>
      </w:pPr>
      <w:r w:rsidRPr="00A35211">
        <w:rPr>
          <w:rFonts w:ascii="Times New Roman" w:eastAsia="Calibri" w:hAnsi="Times New Roman" w:cs="Times New Roman"/>
          <w:sz w:val="28"/>
          <w:szCs w:val="28"/>
          <w:shd w:val="clear" w:color="auto" w:fill="FFFFFF"/>
          <w:lang w:val="ky-KG" w:eastAsia="en-US"/>
        </w:rPr>
        <w:tab/>
        <w:t>Түштүк кыргыздардын салттуу билимдериндеги өсүмдүктөргө этноботаникалык талдоо менен аймактардагы элдик аталыштары аныкталды.</w:t>
      </w:r>
    </w:p>
    <w:p w14:paraId="24047055" w14:textId="77777777" w:rsidR="00133AA4" w:rsidRPr="00A35211" w:rsidRDefault="00133AA4" w:rsidP="00A35211">
      <w:pPr>
        <w:tabs>
          <w:tab w:val="left" w:pos="709"/>
        </w:tabs>
        <w:spacing w:line="240" w:lineRule="auto"/>
        <w:contextualSpacing/>
        <w:jc w:val="both"/>
        <w:rPr>
          <w:rFonts w:ascii="Times New Roman" w:eastAsia="Calibri" w:hAnsi="Times New Roman" w:cs="Times New Roman"/>
          <w:sz w:val="28"/>
          <w:szCs w:val="28"/>
          <w:shd w:val="clear" w:color="auto" w:fill="FFFFFF"/>
          <w:lang w:val="ky-KG" w:eastAsia="en-US"/>
        </w:rPr>
      </w:pPr>
      <w:r w:rsidRPr="00A35211">
        <w:rPr>
          <w:rFonts w:ascii="Times New Roman" w:eastAsia="Calibri" w:hAnsi="Times New Roman" w:cs="Times New Roman"/>
          <w:sz w:val="28"/>
          <w:szCs w:val="28"/>
          <w:shd w:val="clear" w:color="auto" w:fill="FFFFFF"/>
          <w:lang w:val="ky-KG" w:eastAsia="en-US"/>
        </w:rPr>
        <w:tab/>
        <w:t xml:space="preserve">Биринчи жолу түштүк кыргыздарда кеңири колдонулган </w:t>
      </w:r>
      <w:r w:rsidRPr="00A35211">
        <w:rPr>
          <w:rFonts w:ascii="Times New Roman" w:eastAsia="Calibri" w:hAnsi="Times New Roman" w:cs="Times New Roman"/>
          <w:iCs/>
          <w:sz w:val="28"/>
          <w:szCs w:val="28"/>
          <w:shd w:val="clear" w:color="auto" w:fill="FFFFFF"/>
          <w:lang w:val="ky-KG" w:eastAsia="en-US"/>
        </w:rPr>
        <w:t>дары өсүмдүктөрдүн</w:t>
      </w:r>
      <w:r w:rsidRPr="00A35211">
        <w:rPr>
          <w:rFonts w:ascii="Times New Roman" w:eastAsia="Calibri" w:hAnsi="Times New Roman" w:cs="Times New Roman"/>
          <w:i/>
          <w:iCs/>
          <w:sz w:val="28"/>
          <w:szCs w:val="28"/>
          <w:shd w:val="clear" w:color="auto" w:fill="FFFFFF"/>
          <w:lang w:val="ky-KG" w:eastAsia="en-US"/>
        </w:rPr>
        <w:t xml:space="preserve"> А. filipendulina,</w:t>
      </w:r>
      <w:r w:rsidRPr="00A35211">
        <w:rPr>
          <w:rFonts w:ascii="Times New Roman" w:eastAsia="Calibri" w:hAnsi="Times New Roman" w:cs="Times New Roman"/>
          <w:sz w:val="28"/>
          <w:szCs w:val="28"/>
          <w:shd w:val="clear" w:color="auto" w:fill="FFFFFF"/>
          <w:lang w:val="ky-KG" w:eastAsia="en-US"/>
        </w:rPr>
        <w:t xml:space="preserve"> </w:t>
      </w:r>
      <w:r w:rsidRPr="00A35211">
        <w:rPr>
          <w:rFonts w:ascii="Times New Roman" w:eastAsia="Calibri" w:hAnsi="Times New Roman" w:cs="Times New Roman"/>
          <w:i/>
          <w:iCs/>
          <w:sz w:val="28"/>
          <w:szCs w:val="28"/>
          <w:shd w:val="clear" w:color="auto" w:fill="FFFFFF"/>
          <w:lang w:val="ky-KG" w:eastAsia="en-US"/>
        </w:rPr>
        <w:t>H. perforatum</w:t>
      </w:r>
      <w:r w:rsidRPr="00A35211">
        <w:rPr>
          <w:rFonts w:ascii="Times New Roman" w:eastAsia="Calibri" w:hAnsi="Times New Roman" w:cs="Times New Roman"/>
          <w:sz w:val="28"/>
          <w:szCs w:val="28"/>
          <w:shd w:val="clear" w:color="auto" w:fill="FFFFFF"/>
          <w:lang w:val="ky-KG" w:eastAsia="en-US"/>
        </w:rPr>
        <w:t xml:space="preserve">, </w:t>
      </w:r>
      <w:r w:rsidRPr="00A35211">
        <w:rPr>
          <w:rFonts w:ascii="Times New Roman" w:eastAsia="Calibri" w:hAnsi="Times New Roman" w:cs="Times New Roman"/>
          <w:i/>
          <w:iCs/>
          <w:sz w:val="28"/>
          <w:szCs w:val="28"/>
          <w:shd w:val="clear" w:color="auto" w:fill="FFFFFF"/>
          <w:lang w:val="ky-KG" w:eastAsia="en-US"/>
        </w:rPr>
        <w:t>P. harmala</w:t>
      </w:r>
      <w:r w:rsidRPr="00A35211">
        <w:rPr>
          <w:rFonts w:ascii="Times New Roman" w:eastAsia="Calibri" w:hAnsi="Times New Roman" w:cs="Times New Roman"/>
          <w:sz w:val="28"/>
          <w:szCs w:val="28"/>
          <w:shd w:val="clear" w:color="auto" w:fill="FFFFFF"/>
          <w:lang w:val="ky-KG" w:eastAsia="en-US"/>
        </w:rPr>
        <w:t xml:space="preserve">, </w:t>
      </w:r>
      <w:r w:rsidRPr="00A35211">
        <w:rPr>
          <w:rFonts w:ascii="Times New Roman" w:eastAsia="Calibri" w:hAnsi="Times New Roman" w:cs="Times New Roman"/>
          <w:i/>
          <w:iCs/>
          <w:sz w:val="28"/>
          <w:szCs w:val="28"/>
          <w:shd w:val="clear" w:color="auto" w:fill="FFFFFF"/>
          <w:lang w:val="ky-KG" w:eastAsia="en-US"/>
        </w:rPr>
        <w:t xml:space="preserve">Z. clinopodioides </w:t>
      </w:r>
      <w:r w:rsidRPr="00A35211">
        <w:rPr>
          <w:rFonts w:ascii="Times New Roman" w:eastAsia="Calibri" w:hAnsi="Times New Roman" w:cs="Times New Roman"/>
          <w:sz w:val="28"/>
          <w:szCs w:val="28"/>
          <w:shd w:val="clear" w:color="auto" w:fill="FFFFFF"/>
          <w:lang w:val="ky-KG" w:eastAsia="en-US"/>
        </w:rPr>
        <w:t xml:space="preserve">ценопопуляцияларындагы флоралык курамы жана экологиялык топтору, фитоценологиялык өзгөчөлүктөрү изилденди.  (Алай кырка тоосунун түндүк капталынын мисалында). </w:t>
      </w:r>
    </w:p>
    <w:p w14:paraId="595636FB" w14:textId="77777777" w:rsidR="00133AA4" w:rsidRPr="00A35211" w:rsidRDefault="00133AA4" w:rsidP="00A35211">
      <w:pPr>
        <w:tabs>
          <w:tab w:val="left" w:pos="709"/>
        </w:tabs>
        <w:spacing w:line="240" w:lineRule="auto"/>
        <w:contextualSpacing/>
        <w:jc w:val="both"/>
        <w:rPr>
          <w:rFonts w:ascii="Times New Roman" w:eastAsia="Calibri" w:hAnsi="Times New Roman" w:cs="Times New Roman"/>
          <w:sz w:val="28"/>
          <w:szCs w:val="28"/>
          <w:shd w:val="clear" w:color="auto" w:fill="FFFFFF"/>
          <w:lang w:val="ky-KG" w:eastAsia="en-US"/>
        </w:rPr>
      </w:pPr>
      <w:r w:rsidRPr="00A35211">
        <w:rPr>
          <w:rFonts w:ascii="Times New Roman" w:eastAsia="Calibri" w:hAnsi="Times New Roman" w:cs="Times New Roman"/>
          <w:sz w:val="28"/>
          <w:szCs w:val="28"/>
          <w:shd w:val="clear" w:color="auto" w:fill="FFFFFF"/>
          <w:lang w:val="ky-KG" w:eastAsia="en-US"/>
        </w:rPr>
        <w:tab/>
        <w:t>Биринчи жолу кеңири колдонулган өсүмдүктөрдүн түрлөрүнүн түшүмдүүлүгү аныкталып, табигый кору жана жылдык орточо топтоо ченемдерине баа берилди.</w:t>
      </w:r>
    </w:p>
    <w:p w14:paraId="5B882DAC" w14:textId="77777777" w:rsidR="00133AA4" w:rsidRPr="00A35211" w:rsidRDefault="00133AA4" w:rsidP="00A35211">
      <w:pPr>
        <w:tabs>
          <w:tab w:val="left" w:pos="709"/>
        </w:tabs>
        <w:spacing w:line="240" w:lineRule="auto"/>
        <w:contextualSpacing/>
        <w:jc w:val="both"/>
        <w:rPr>
          <w:rFonts w:ascii="Times New Roman" w:eastAsia="Calibri" w:hAnsi="Times New Roman" w:cs="Times New Roman"/>
          <w:sz w:val="28"/>
          <w:szCs w:val="28"/>
          <w:shd w:val="clear" w:color="auto" w:fill="FFFFFF"/>
          <w:lang w:val="ky-KG" w:eastAsia="en-US"/>
        </w:rPr>
      </w:pPr>
      <w:r w:rsidRPr="00A35211">
        <w:rPr>
          <w:rFonts w:ascii="Times New Roman" w:eastAsia="Calibri" w:hAnsi="Times New Roman" w:cs="Times New Roman"/>
          <w:sz w:val="28"/>
          <w:szCs w:val="28"/>
          <w:shd w:val="clear" w:color="auto" w:fill="FFFFFF"/>
          <w:lang w:val="ky-KG" w:eastAsia="en-US"/>
        </w:rPr>
        <w:tab/>
        <w:t>Алгачкы жолу изилденген дары өсүмдүктөрдүн таралуусунун карта-схемасы түзүлдү.</w:t>
      </w:r>
    </w:p>
    <w:p w14:paraId="7039EBD1" w14:textId="11195C57" w:rsidR="00C73CC5" w:rsidRPr="00A35211" w:rsidRDefault="00834E4F" w:rsidP="00A35211">
      <w:pPr>
        <w:spacing w:after="0" w:line="240" w:lineRule="auto"/>
        <w:ind w:firstLine="709"/>
        <w:contextualSpacing/>
        <w:jc w:val="both"/>
        <w:rPr>
          <w:rFonts w:ascii="Times New Roman" w:hAnsi="Times New Roman" w:cs="Times New Roman"/>
          <w:sz w:val="28"/>
          <w:szCs w:val="28"/>
          <w:lang w:val="ky-KG"/>
        </w:rPr>
      </w:pPr>
      <w:r w:rsidRPr="00A35211">
        <w:rPr>
          <w:rFonts w:ascii="Times New Roman" w:hAnsi="Times New Roman" w:cs="Times New Roman"/>
          <w:b/>
          <w:sz w:val="28"/>
          <w:szCs w:val="28"/>
          <w:lang w:val="ky-KG"/>
        </w:rPr>
        <w:t>Практикалык мааниси</w:t>
      </w:r>
      <w:r w:rsidRPr="00A35211">
        <w:rPr>
          <w:rFonts w:ascii="Times New Roman" w:hAnsi="Times New Roman" w:cs="Times New Roman"/>
          <w:sz w:val="28"/>
          <w:szCs w:val="28"/>
          <w:lang w:val="ky-KG"/>
        </w:rPr>
        <w:t xml:space="preserve">. </w:t>
      </w:r>
      <w:r w:rsidR="00C73CC5" w:rsidRPr="00A35211">
        <w:rPr>
          <w:rFonts w:ascii="Times New Roman" w:hAnsi="Times New Roman" w:cs="Times New Roman"/>
          <w:sz w:val="28"/>
          <w:szCs w:val="28"/>
          <w:lang w:val="ky-KG"/>
        </w:rPr>
        <w:t>Түштүк кыргыздардын салттуу билимдеринде колдонулган өсүмдүктөргө этноботаникалык талдоонун жыйынтыктары</w:t>
      </w:r>
      <w:r w:rsidR="007C3DE1" w:rsidRPr="00A35211">
        <w:rPr>
          <w:rFonts w:ascii="Times New Roman" w:hAnsi="Times New Roman" w:cs="Times New Roman"/>
          <w:sz w:val="28"/>
          <w:szCs w:val="28"/>
          <w:lang w:val="ky-KG"/>
        </w:rPr>
        <w:t xml:space="preserve">  к</w:t>
      </w:r>
      <w:r w:rsidR="00C73CC5" w:rsidRPr="00A35211">
        <w:rPr>
          <w:rFonts w:ascii="Times New Roman" w:hAnsi="Times New Roman" w:cs="Times New Roman"/>
          <w:sz w:val="28"/>
          <w:szCs w:val="28"/>
          <w:lang w:val="ky-KG"/>
        </w:rPr>
        <w:t xml:space="preserve">ыргыз элинин салттуу билимдерин жайылтуучулар, илимий медицина менен элдик дарыгерлер, өсүмдүк ресурстарын коргоо менен келечек муунга берилишинде практикалык мааниси чоң. </w:t>
      </w:r>
    </w:p>
    <w:p w14:paraId="713E2F34" w14:textId="43D3DD4A" w:rsidR="009F764B" w:rsidRPr="009F764B" w:rsidRDefault="00834E4F" w:rsidP="009F764B">
      <w:pPr>
        <w:spacing w:after="0" w:line="240" w:lineRule="auto"/>
        <w:ind w:firstLine="709"/>
        <w:contextualSpacing/>
        <w:jc w:val="both"/>
        <w:rPr>
          <w:rFonts w:ascii="Times New Roman" w:hAnsi="Times New Roman" w:cs="Times New Roman"/>
          <w:b/>
          <w:i/>
          <w:sz w:val="28"/>
          <w:szCs w:val="28"/>
          <w:lang w:val="ky-KG"/>
        </w:rPr>
      </w:pPr>
      <w:r w:rsidRPr="00A35211">
        <w:rPr>
          <w:rFonts w:ascii="Times New Roman" w:hAnsi="Times New Roman" w:cs="Times New Roman"/>
          <w:b/>
          <w:sz w:val="28"/>
          <w:szCs w:val="28"/>
          <w:lang w:val="ky-KG"/>
        </w:rPr>
        <w:t>Колдонуу тармагы</w:t>
      </w:r>
      <w:r w:rsidRPr="00A35211">
        <w:rPr>
          <w:rFonts w:ascii="Times New Roman" w:hAnsi="Times New Roman" w:cs="Times New Roman"/>
          <w:b/>
          <w:i/>
          <w:sz w:val="28"/>
          <w:szCs w:val="28"/>
          <w:lang w:val="ky-KG"/>
        </w:rPr>
        <w:t>.</w:t>
      </w:r>
      <w:r w:rsidR="00580DC1" w:rsidRPr="00A35211">
        <w:rPr>
          <w:rFonts w:ascii="Times New Roman" w:hAnsi="Times New Roman" w:cs="Times New Roman"/>
          <w:b/>
          <w:sz w:val="28"/>
          <w:szCs w:val="28"/>
          <w:lang w:val="ky-KG"/>
        </w:rPr>
        <w:t xml:space="preserve"> </w:t>
      </w:r>
      <w:r w:rsidR="009F764B" w:rsidRPr="00771B6F">
        <w:rPr>
          <w:rFonts w:ascii="Times New Roman" w:hAnsi="Times New Roman" w:cs="Times New Roman"/>
          <w:bCs/>
          <w:sz w:val="28"/>
          <w:szCs w:val="28"/>
          <w:lang w:val="ky-KG"/>
        </w:rPr>
        <w:t>Илимий изилдөөнүн жыйынтыгы фармацевтика, биология, айыл чарба</w:t>
      </w:r>
      <w:r w:rsidR="00771B6F" w:rsidRPr="00771B6F">
        <w:rPr>
          <w:rFonts w:ascii="Times New Roman" w:hAnsi="Times New Roman" w:cs="Times New Roman"/>
          <w:bCs/>
          <w:sz w:val="28"/>
          <w:szCs w:val="28"/>
          <w:lang w:val="ky-KG"/>
        </w:rPr>
        <w:t xml:space="preserve"> дисциплиналарын окутууда жана </w:t>
      </w:r>
      <w:r w:rsidR="009F764B" w:rsidRPr="00771B6F">
        <w:rPr>
          <w:rFonts w:ascii="Times New Roman" w:hAnsi="Times New Roman" w:cs="Times New Roman"/>
          <w:bCs/>
          <w:sz w:val="28"/>
          <w:szCs w:val="28"/>
          <w:lang w:val="ky-KG"/>
        </w:rPr>
        <w:t xml:space="preserve">жаратылышты коргоо мекемелеринде </w:t>
      </w:r>
      <w:r w:rsidR="00771B6F" w:rsidRPr="00771B6F">
        <w:rPr>
          <w:rFonts w:ascii="Times New Roman" w:hAnsi="Times New Roman" w:cs="Times New Roman"/>
          <w:bCs/>
          <w:sz w:val="28"/>
          <w:szCs w:val="28"/>
          <w:lang w:val="ky-KG"/>
        </w:rPr>
        <w:t>колдонулат</w:t>
      </w:r>
      <w:r w:rsidR="009F764B" w:rsidRPr="00771B6F">
        <w:rPr>
          <w:rFonts w:ascii="Times New Roman" w:hAnsi="Times New Roman" w:cs="Times New Roman"/>
          <w:sz w:val="28"/>
          <w:szCs w:val="28"/>
          <w:lang w:val="ky-KG"/>
        </w:rPr>
        <w:t>.</w:t>
      </w:r>
      <w:r w:rsidR="009F764B" w:rsidRPr="00771B6F">
        <w:rPr>
          <w:rFonts w:ascii="Times New Roman" w:hAnsi="Times New Roman" w:cs="Times New Roman"/>
          <w:i/>
          <w:sz w:val="28"/>
          <w:szCs w:val="28"/>
          <w:lang w:val="ky-KG"/>
        </w:rPr>
        <w:t xml:space="preserve"> </w:t>
      </w:r>
    </w:p>
    <w:p w14:paraId="2560FA14" w14:textId="7D925119" w:rsidR="00324842" w:rsidRPr="00A35211" w:rsidRDefault="00324842" w:rsidP="00A35211">
      <w:pPr>
        <w:spacing w:after="0" w:line="240" w:lineRule="auto"/>
        <w:ind w:firstLine="709"/>
        <w:contextualSpacing/>
        <w:jc w:val="both"/>
        <w:rPr>
          <w:rFonts w:ascii="Times New Roman" w:hAnsi="Times New Roman" w:cs="Times New Roman"/>
          <w:sz w:val="28"/>
          <w:szCs w:val="28"/>
          <w:lang w:val="ky-KG"/>
        </w:rPr>
      </w:pPr>
    </w:p>
    <w:p w14:paraId="14668F02" w14:textId="77777777" w:rsidR="00324842" w:rsidRPr="00A35211" w:rsidRDefault="00324842" w:rsidP="00A35211">
      <w:pPr>
        <w:shd w:val="clear" w:color="auto" w:fill="FFFFFF"/>
        <w:spacing w:after="0" w:line="240" w:lineRule="auto"/>
        <w:contextualSpacing/>
        <w:jc w:val="both"/>
        <w:rPr>
          <w:rFonts w:ascii="Times New Roman" w:eastAsia="Times New Roman" w:hAnsi="Times New Roman" w:cs="Times New Roman"/>
          <w:b/>
          <w:bCs/>
          <w:color w:val="000000"/>
          <w:sz w:val="28"/>
          <w:szCs w:val="28"/>
          <w:lang w:val="ky-KG"/>
        </w:rPr>
      </w:pPr>
    </w:p>
    <w:p w14:paraId="406920E1" w14:textId="77777777" w:rsidR="00670F63" w:rsidRDefault="00670F63" w:rsidP="000646EA">
      <w:pPr>
        <w:shd w:val="clear" w:color="auto" w:fill="FFFFFF"/>
        <w:spacing w:after="0" w:line="240" w:lineRule="auto"/>
        <w:contextualSpacing/>
        <w:jc w:val="center"/>
        <w:rPr>
          <w:rFonts w:ascii="Times New Roman" w:eastAsia="Times New Roman" w:hAnsi="Times New Roman" w:cs="Times New Roman"/>
          <w:b/>
          <w:bCs/>
          <w:color w:val="000000"/>
          <w:sz w:val="28"/>
          <w:szCs w:val="28"/>
          <w:lang w:val="ky-KG"/>
        </w:rPr>
      </w:pPr>
    </w:p>
    <w:p w14:paraId="56B294DD" w14:textId="6CA65A68" w:rsidR="00670F63" w:rsidRDefault="00670F63" w:rsidP="000646EA">
      <w:pPr>
        <w:shd w:val="clear" w:color="auto" w:fill="FFFFFF"/>
        <w:spacing w:after="0" w:line="240" w:lineRule="auto"/>
        <w:contextualSpacing/>
        <w:jc w:val="center"/>
        <w:rPr>
          <w:rFonts w:ascii="Times New Roman" w:eastAsia="Times New Roman" w:hAnsi="Times New Roman" w:cs="Times New Roman"/>
          <w:b/>
          <w:bCs/>
          <w:color w:val="000000"/>
          <w:sz w:val="28"/>
          <w:szCs w:val="28"/>
          <w:lang w:val="ky-KG"/>
        </w:rPr>
      </w:pPr>
    </w:p>
    <w:p w14:paraId="6D8416AD" w14:textId="74A41B27" w:rsidR="001E15CB" w:rsidRPr="00881E1A" w:rsidRDefault="001E15CB" w:rsidP="000646EA">
      <w:pPr>
        <w:shd w:val="clear" w:color="auto" w:fill="FFFFFF"/>
        <w:spacing w:after="0" w:line="240" w:lineRule="auto"/>
        <w:contextualSpacing/>
        <w:jc w:val="center"/>
        <w:rPr>
          <w:rFonts w:ascii="Times New Roman" w:eastAsia="Times New Roman" w:hAnsi="Times New Roman" w:cs="Times New Roman"/>
          <w:b/>
          <w:bCs/>
          <w:color w:val="000000"/>
          <w:sz w:val="28"/>
          <w:szCs w:val="28"/>
        </w:rPr>
      </w:pPr>
      <w:r w:rsidRPr="00881E1A">
        <w:rPr>
          <w:rFonts w:ascii="Times New Roman" w:eastAsia="Times New Roman" w:hAnsi="Times New Roman" w:cs="Times New Roman"/>
          <w:b/>
          <w:bCs/>
          <w:color w:val="000000"/>
          <w:sz w:val="28"/>
          <w:szCs w:val="28"/>
          <w:lang w:val="ky-KG"/>
        </w:rPr>
        <w:lastRenderedPageBreak/>
        <w:t>РЕЗЮМЕ</w:t>
      </w:r>
    </w:p>
    <w:p w14:paraId="7F66DC10" w14:textId="77777777" w:rsidR="001E15CB" w:rsidRPr="00881E1A" w:rsidRDefault="001E15CB" w:rsidP="000646EA">
      <w:pPr>
        <w:shd w:val="clear" w:color="auto" w:fill="FFFFFF"/>
        <w:spacing w:after="0" w:line="240" w:lineRule="auto"/>
        <w:contextualSpacing/>
        <w:jc w:val="both"/>
        <w:rPr>
          <w:rFonts w:ascii="Times New Roman" w:eastAsia="Times New Roman" w:hAnsi="Times New Roman" w:cs="Times New Roman"/>
          <w:b/>
          <w:bCs/>
          <w:color w:val="000000"/>
          <w:sz w:val="28"/>
          <w:szCs w:val="28"/>
          <w:lang w:val="ky-KG"/>
        </w:rPr>
      </w:pPr>
      <w:r w:rsidRPr="00881E1A">
        <w:rPr>
          <w:rFonts w:ascii="Times New Roman" w:eastAsia="Times New Roman" w:hAnsi="Times New Roman" w:cs="Times New Roman"/>
          <w:b/>
          <w:bCs/>
          <w:color w:val="000000"/>
          <w:sz w:val="28"/>
          <w:szCs w:val="28"/>
          <w:lang w:val="ky-KG"/>
        </w:rPr>
        <w:t>диссертаци</w:t>
      </w:r>
      <w:r>
        <w:rPr>
          <w:rFonts w:ascii="Times New Roman" w:eastAsia="Times New Roman" w:hAnsi="Times New Roman" w:cs="Times New Roman"/>
          <w:b/>
          <w:bCs/>
          <w:color w:val="000000"/>
          <w:sz w:val="28"/>
          <w:szCs w:val="28"/>
          <w:lang w:val="ky-KG"/>
        </w:rPr>
        <w:t>и Долоновой</w:t>
      </w:r>
      <w:r w:rsidRPr="00881E1A">
        <w:rPr>
          <w:rFonts w:ascii="Times New Roman" w:eastAsia="Times New Roman" w:hAnsi="Times New Roman" w:cs="Times New Roman"/>
          <w:b/>
          <w:bCs/>
          <w:color w:val="000000"/>
          <w:sz w:val="28"/>
          <w:szCs w:val="28"/>
          <w:lang w:val="ky-KG"/>
        </w:rPr>
        <w:t xml:space="preserve"> Гульмиры Маматовны на тему: “Этноботанические исследования растений, используемых в традиционных знаниях южных кыргызов” на соискание ученой степени кандидата биологических наук по специальности 03.02.01 – ботаника</w:t>
      </w:r>
    </w:p>
    <w:p w14:paraId="28153D56" w14:textId="77777777" w:rsidR="001E15CB" w:rsidRPr="00881E1A" w:rsidRDefault="001E15CB" w:rsidP="000646EA">
      <w:pPr>
        <w:shd w:val="clear" w:color="auto" w:fill="FFFFFF"/>
        <w:spacing w:after="0" w:line="240" w:lineRule="auto"/>
        <w:contextualSpacing/>
        <w:jc w:val="both"/>
        <w:rPr>
          <w:rFonts w:ascii="Times New Roman" w:eastAsia="Times New Roman" w:hAnsi="Times New Roman" w:cs="Times New Roman"/>
          <w:color w:val="000000"/>
          <w:sz w:val="28"/>
          <w:szCs w:val="28"/>
        </w:rPr>
      </w:pPr>
      <w:r w:rsidRPr="00881E1A">
        <w:rPr>
          <w:rFonts w:ascii="Times New Roman" w:eastAsia="Times New Roman" w:hAnsi="Times New Roman" w:cs="Times New Roman"/>
          <w:color w:val="000000"/>
          <w:sz w:val="28"/>
          <w:szCs w:val="28"/>
          <w:lang w:val="ky-KG"/>
        </w:rPr>
        <w:tab/>
      </w:r>
      <w:r w:rsidRPr="00881E1A">
        <w:rPr>
          <w:rFonts w:ascii="Times New Roman" w:eastAsia="Times New Roman" w:hAnsi="Times New Roman" w:cs="Times New Roman"/>
          <w:b/>
          <w:bCs/>
          <w:color w:val="000000"/>
          <w:sz w:val="28"/>
          <w:szCs w:val="28"/>
          <w:lang w:val="ky-KG"/>
        </w:rPr>
        <w:t xml:space="preserve">Ключевые слова: </w:t>
      </w:r>
      <w:r w:rsidRPr="00881E1A">
        <w:rPr>
          <w:rFonts w:ascii="Times New Roman" w:eastAsia="Times New Roman" w:hAnsi="Times New Roman" w:cs="Times New Roman"/>
          <w:color w:val="000000"/>
          <w:sz w:val="28"/>
          <w:szCs w:val="28"/>
          <w:lang w:val="ky-KG"/>
        </w:rPr>
        <w:t>этноботаника, традиционные знания, полезные растения, лекарственные растения,</w:t>
      </w:r>
      <w:r w:rsidRPr="00881E1A">
        <w:rPr>
          <w:rFonts w:ascii="Times New Roman" w:eastAsia="Times New Roman" w:hAnsi="Times New Roman" w:cs="Times New Roman"/>
          <w:color w:val="0070C0"/>
          <w:sz w:val="28"/>
          <w:szCs w:val="28"/>
          <w:lang w:val="kk-KZ"/>
        </w:rPr>
        <w:t xml:space="preserve"> </w:t>
      </w:r>
      <w:r w:rsidRPr="00881E1A">
        <w:rPr>
          <w:rFonts w:ascii="Times New Roman" w:eastAsia="Times New Roman" w:hAnsi="Times New Roman" w:cs="Times New Roman"/>
          <w:color w:val="000000"/>
          <w:sz w:val="28"/>
          <w:szCs w:val="28"/>
          <w:lang w:val="kk-KZ"/>
        </w:rPr>
        <w:t xml:space="preserve">ценопопуляция, </w:t>
      </w:r>
      <w:r w:rsidRPr="00881E1A">
        <w:rPr>
          <w:rFonts w:ascii="Times New Roman" w:eastAsia="Calibri" w:hAnsi="Times New Roman" w:cs="Times New Roman"/>
          <w:sz w:val="28"/>
          <w:szCs w:val="28"/>
        </w:rPr>
        <w:t>урожайность,</w:t>
      </w:r>
      <w:r w:rsidRPr="00881E1A">
        <w:rPr>
          <w:rFonts w:ascii="Times New Roman" w:eastAsia="Times New Roman" w:hAnsi="Times New Roman" w:cs="Times New Roman"/>
          <w:color w:val="000000"/>
          <w:sz w:val="28"/>
          <w:szCs w:val="28"/>
          <w:lang w:val="kk-KZ"/>
        </w:rPr>
        <w:t xml:space="preserve"> </w:t>
      </w:r>
      <w:r>
        <w:rPr>
          <w:rFonts w:ascii="Times New Roman" w:eastAsia="Times New Roman" w:hAnsi="Times New Roman" w:cs="Times New Roman"/>
          <w:color w:val="000000"/>
          <w:sz w:val="28"/>
          <w:szCs w:val="28"/>
          <w:lang w:val="kk-KZ"/>
        </w:rPr>
        <w:t xml:space="preserve">естественные </w:t>
      </w:r>
      <w:r w:rsidRPr="00881E1A">
        <w:rPr>
          <w:rFonts w:ascii="Times New Roman" w:eastAsia="Times New Roman" w:hAnsi="Times New Roman" w:cs="Times New Roman"/>
          <w:color w:val="000000"/>
          <w:sz w:val="28"/>
          <w:szCs w:val="28"/>
          <w:lang w:val="kk-KZ"/>
        </w:rPr>
        <w:t>запасы.</w:t>
      </w:r>
    </w:p>
    <w:p w14:paraId="51DED8E5" w14:textId="77777777" w:rsidR="001E15CB" w:rsidRPr="00881E1A" w:rsidRDefault="001E15CB" w:rsidP="000646EA">
      <w:pPr>
        <w:shd w:val="clear" w:color="auto" w:fill="FFFFFF"/>
        <w:spacing w:after="0" w:line="240" w:lineRule="auto"/>
        <w:contextualSpacing/>
        <w:jc w:val="both"/>
        <w:rPr>
          <w:rFonts w:ascii="Times New Roman" w:eastAsia="Times New Roman" w:hAnsi="Times New Roman" w:cs="Times New Roman"/>
          <w:color w:val="000000"/>
          <w:sz w:val="28"/>
          <w:szCs w:val="28"/>
          <w:lang w:val="ky-KG"/>
        </w:rPr>
      </w:pPr>
      <w:r w:rsidRPr="00881E1A">
        <w:rPr>
          <w:rFonts w:ascii="Times New Roman" w:eastAsia="Times New Roman" w:hAnsi="Times New Roman" w:cs="Times New Roman"/>
          <w:color w:val="000000"/>
          <w:sz w:val="28"/>
          <w:szCs w:val="28"/>
        </w:rPr>
        <w:tab/>
      </w:r>
      <w:r w:rsidRPr="00881E1A">
        <w:rPr>
          <w:rFonts w:ascii="Times New Roman" w:eastAsia="Times New Roman" w:hAnsi="Times New Roman" w:cs="Times New Roman"/>
          <w:b/>
          <w:bCs/>
          <w:color w:val="000000"/>
          <w:sz w:val="28"/>
          <w:szCs w:val="28"/>
          <w:lang w:val="ky-KG"/>
        </w:rPr>
        <w:t xml:space="preserve">Объект исследования </w:t>
      </w:r>
      <w:r>
        <w:rPr>
          <w:rFonts w:ascii="Times New Roman" w:eastAsia="Times New Roman" w:hAnsi="Times New Roman" w:cs="Times New Roman"/>
          <w:b/>
          <w:bCs/>
          <w:color w:val="000000"/>
          <w:sz w:val="28"/>
          <w:szCs w:val="28"/>
          <w:lang w:val="ky-KG"/>
        </w:rPr>
        <w:t>–</w:t>
      </w:r>
      <w:r w:rsidRPr="00881E1A">
        <w:rPr>
          <w:rFonts w:ascii="Times New Roman" w:eastAsia="Times New Roman" w:hAnsi="Times New Roman" w:cs="Times New Roman"/>
          <w:b/>
          <w:bCs/>
          <w:color w:val="000000"/>
          <w:sz w:val="28"/>
          <w:szCs w:val="28"/>
          <w:lang w:val="ky-KG"/>
        </w:rPr>
        <w:t xml:space="preserve"> </w:t>
      </w:r>
      <w:r>
        <w:rPr>
          <w:rFonts w:ascii="Times New Roman" w:eastAsia="Times New Roman" w:hAnsi="Times New Roman" w:cs="Times New Roman"/>
          <w:color w:val="000000"/>
          <w:sz w:val="28"/>
          <w:szCs w:val="28"/>
          <w:lang w:val="ky-KG"/>
        </w:rPr>
        <w:t xml:space="preserve">Дикорастущие </w:t>
      </w:r>
      <w:r w:rsidRPr="00881E1A">
        <w:rPr>
          <w:rFonts w:ascii="Times New Roman" w:eastAsia="Times New Roman" w:hAnsi="Times New Roman" w:cs="Times New Roman"/>
          <w:color w:val="000000"/>
          <w:sz w:val="28"/>
          <w:szCs w:val="28"/>
          <w:lang w:val="ky-KG"/>
        </w:rPr>
        <w:t xml:space="preserve">лекарственные </w:t>
      </w:r>
      <w:r>
        <w:rPr>
          <w:rFonts w:ascii="Times New Roman" w:eastAsia="Times New Roman" w:hAnsi="Times New Roman" w:cs="Times New Roman"/>
          <w:color w:val="000000"/>
          <w:sz w:val="28"/>
          <w:szCs w:val="28"/>
          <w:lang w:val="ky-KG"/>
        </w:rPr>
        <w:t xml:space="preserve">и полезные растения, использованные в повседневной жизни южными кыргызами. </w:t>
      </w:r>
    </w:p>
    <w:p w14:paraId="6D339C0F" w14:textId="77777777" w:rsidR="001E15CB" w:rsidRDefault="001E15CB" w:rsidP="000646EA">
      <w:pPr>
        <w:pStyle w:val="a7"/>
        <w:spacing w:after="0" w:line="240" w:lineRule="auto"/>
        <w:ind w:left="0" w:firstLine="720"/>
        <w:jc w:val="both"/>
        <w:rPr>
          <w:rFonts w:ascii="Times New Roman" w:hAnsi="Times New Roman"/>
          <w:sz w:val="28"/>
          <w:szCs w:val="28"/>
          <w:lang w:val="ky-KG"/>
        </w:rPr>
      </w:pPr>
      <w:r w:rsidRPr="00881E1A">
        <w:rPr>
          <w:rFonts w:ascii="Times New Roman" w:hAnsi="Times New Roman"/>
          <w:b/>
          <w:sz w:val="28"/>
          <w:szCs w:val="28"/>
          <w:lang w:val="ky-KG"/>
        </w:rPr>
        <w:t>Предмет исследования.</w:t>
      </w:r>
      <w:r w:rsidRPr="00881E1A">
        <w:rPr>
          <w:rFonts w:ascii="Times New Roman" w:hAnsi="Times New Roman"/>
          <w:sz w:val="28"/>
          <w:szCs w:val="28"/>
          <w:lang w:val="ky-KG"/>
        </w:rPr>
        <w:t xml:space="preserve"> </w:t>
      </w:r>
      <w:r w:rsidRPr="00EF74C6">
        <w:rPr>
          <w:rFonts w:ascii="Times New Roman" w:hAnsi="Times New Roman"/>
          <w:sz w:val="28"/>
          <w:szCs w:val="28"/>
          <w:lang w:val="ky-KG"/>
        </w:rPr>
        <w:t>Анализ растений, используемых в традиционных знаниях южных кыргызов.</w:t>
      </w:r>
    </w:p>
    <w:p w14:paraId="6FF6E79A" w14:textId="77777777" w:rsidR="001E15CB" w:rsidRPr="00881E1A" w:rsidRDefault="001E15CB" w:rsidP="000646EA">
      <w:pPr>
        <w:pStyle w:val="a7"/>
        <w:spacing w:after="0" w:line="240" w:lineRule="auto"/>
        <w:ind w:left="0" w:firstLine="720"/>
        <w:jc w:val="both"/>
        <w:rPr>
          <w:rFonts w:ascii="Times New Roman" w:hAnsi="Times New Roman"/>
          <w:sz w:val="28"/>
          <w:szCs w:val="28"/>
          <w:lang w:val="ky-KG"/>
        </w:rPr>
      </w:pPr>
      <w:r w:rsidRPr="00881E1A">
        <w:rPr>
          <w:rFonts w:ascii="Times New Roman" w:eastAsia="Times New Roman" w:hAnsi="Times New Roman"/>
          <w:b/>
          <w:bCs/>
          <w:color w:val="000000"/>
          <w:sz w:val="28"/>
          <w:szCs w:val="28"/>
        </w:rPr>
        <w:t>Цель работы</w:t>
      </w:r>
      <w:r w:rsidRPr="00881E1A">
        <w:rPr>
          <w:rFonts w:ascii="Times New Roman" w:eastAsia="Times New Roman" w:hAnsi="Times New Roman"/>
          <w:color w:val="000000"/>
          <w:sz w:val="28"/>
          <w:szCs w:val="28"/>
          <w:lang w:val="ky-KG"/>
        </w:rPr>
        <w:t xml:space="preserve">. </w:t>
      </w:r>
      <w:r w:rsidRPr="00EF74C6">
        <w:rPr>
          <w:rFonts w:ascii="Times New Roman" w:hAnsi="Times New Roman"/>
          <w:sz w:val="28"/>
          <w:szCs w:val="28"/>
          <w:lang w:val="ky-KG"/>
        </w:rPr>
        <w:t>Оценка современного состояния растений, применяемых в традиционных знаниях южных кыргызов с использованием этноботанического анализа.</w:t>
      </w:r>
    </w:p>
    <w:p w14:paraId="6E1FFE65" w14:textId="77777777" w:rsidR="001E15CB" w:rsidRPr="00881E1A" w:rsidRDefault="001E15CB" w:rsidP="000646EA">
      <w:pPr>
        <w:pStyle w:val="a7"/>
        <w:spacing w:after="0" w:line="240" w:lineRule="auto"/>
        <w:ind w:left="0" w:firstLine="720"/>
        <w:jc w:val="both"/>
        <w:rPr>
          <w:rFonts w:ascii="Times New Roman" w:eastAsia="Times New Roman" w:hAnsi="Times New Roman"/>
          <w:sz w:val="28"/>
          <w:szCs w:val="28"/>
        </w:rPr>
      </w:pPr>
      <w:r>
        <w:rPr>
          <w:rFonts w:ascii="Times New Roman" w:eastAsia="Times New Roman" w:hAnsi="Times New Roman"/>
          <w:b/>
          <w:bCs/>
          <w:color w:val="000000"/>
          <w:sz w:val="28"/>
          <w:szCs w:val="28"/>
          <w:lang w:val="ky-KG"/>
        </w:rPr>
        <w:t xml:space="preserve">Методы исследования. </w:t>
      </w:r>
      <w:r w:rsidRPr="00881E1A">
        <w:rPr>
          <w:rFonts w:ascii="Times New Roman" w:eastAsia="Times New Roman" w:hAnsi="Times New Roman"/>
          <w:bCs/>
          <w:sz w:val="28"/>
          <w:szCs w:val="28"/>
        </w:rPr>
        <w:t>О</w:t>
      </w:r>
      <w:r w:rsidRPr="00881E1A">
        <w:rPr>
          <w:rFonts w:ascii="Times New Roman" w:eastAsia="Times New Roman" w:hAnsi="Times New Roman"/>
          <w:sz w:val="28"/>
          <w:szCs w:val="28"/>
        </w:rPr>
        <w:t>бщепринятые геоботанические и ресурсоведческие.</w:t>
      </w:r>
      <w:r w:rsidRPr="00EF74C6">
        <w:t xml:space="preserve"> </w:t>
      </w:r>
    </w:p>
    <w:p w14:paraId="5C6F67D8" w14:textId="77777777" w:rsidR="001E15CB" w:rsidRPr="0079158B" w:rsidRDefault="001E15CB" w:rsidP="000646EA">
      <w:pPr>
        <w:spacing w:line="240" w:lineRule="auto"/>
        <w:ind w:firstLine="708"/>
        <w:contextualSpacing/>
        <w:jc w:val="both"/>
        <w:rPr>
          <w:rFonts w:ascii="Times New Roman" w:hAnsi="Times New Roman" w:cs="Times New Roman"/>
          <w:sz w:val="28"/>
          <w:szCs w:val="28"/>
          <w:lang w:val="ky-KG"/>
        </w:rPr>
      </w:pPr>
      <w:r w:rsidRPr="00881E1A">
        <w:rPr>
          <w:rFonts w:ascii="Times New Roman" w:eastAsia="Times New Roman" w:hAnsi="Times New Roman" w:cs="Times New Roman"/>
          <w:b/>
          <w:bCs/>
          <w:color w:val="000000"/>
          <w:sz w:val="28"/>
          <w:szCs w:val="28"/>
        </w:rPr>
        <w:t>Полученные результаты и их научная новизна.</w:t>
      </w:r>
      <w:r w:rsidRPr="00881E1A">
        <w:rPr>
          <w:rFonts w:ascii="Times New Roman" w:eastAsia="Times New Roman" w:hAnsi="Times New Roman" w:cs="Times New Roman"/>
          <w:b/>
          <w:bCs/>
          <w:color w:val="000000"/>
          <w:sz w:val="28"/>
          <w:szCs w:val="28"/>
          <w:lang w:val="ky-KG"/>
        </w:rPr>
        <w:t xml:space="preserve"> </w:t>
      </w:r>
      <w:r w:rsidRPr="0079158B">
        <w:rPr>
          <w:rFonts w:ascii="Times New Roman" w:hAnsi="Times New Roman" w:cs="Times New Roman"/>
          <w:sz w:val="28"/>
          <w:szCs w:val="28"/>
          <w:lang w:val="ky-KG"/>
        </w:rPr>
        <w:t xml:space="preserve">Впервые проведен эпический и эмпирический анализ растений в традиционных знаниях южных кыргызов. </w:t>
      </w:r>
    </w:p>
    <w:p w14:paraId="38EFACC0" w14:textId="77777777" w:rsidR="001E15CB" w:rsidRPr="0079158B" w:rsidRDefault="001E15CB" w:rsidP="000646EA">
      <w:pPr>
        <w:shd w:val="clear" w:color="auto" w:fill="FFFFFF"/>
        <w:spacing w:after="0" w:line="240" w:lineRule="auto"/>
        <w:ind w:firstLine="708"/>
        <w:contextualSpacing/>
        <w:jc w:val="both"/>
        <w:rPr>
          <w:rFonts w:ascii="Times New Roman" w:hAnsi="Times New Roman" w:cs="Times New Roman"/>
          <w:sz w:val="28"/>
          <w:szCs w:val="28"/>
          <w:lang w:val="ky-KG"/>
        </w:rPr>
      </w:pPr>
      <w:r w:rsidRPr="0079158B">
        <w:rPr>
          <w:rFonts w:ascii="Times New Roman" w:hAnsi="Times New Roman" w:cs="Times New Roman"/>
          <w:sz w:val="28"/>
          <w:szCs w:val="28"/>
          <w:lang w:val="ky-KG"/>
        </w:rPr>
        <w:t>Выявлены народные названия растений в регионах с применением  этноботанического анализа растений в традиционных знаниях южных кыргызов.</w:t>
      </w:r>
    </w:p>
    <w:p w14:paraId="5DC30F13" w14:textId="77777777" w:rsidR="001E15CB" w:rsidRPr="0079158B" w:rsidRDefault="001E15CB" w:rsidP="000646EA">
      <w:pPr>
        <w:shd w:val="clear" w:color="auto" w:fill="FFFFFF"/>
        <w:spacing w:after="0" w:line="240" w:lineRule="auto"/>
        <w:ind w:firstLine="708"/>
        <w:contextualSpacing/>
        <w:jc w:val="both"/>
        <w:rPr>
          <w:rFonts w:ascii="Times New Roman" w:hAnsi="Times New Roman" w:cs="Times New Roman"/>
          <w:sz w:val="28"/>
          <w:szCs w:val="28"/>
          <w:lang w:val="ky-KG"/>
        </w:rPr>
      </w:pPr>
      <w:r w:rsidRPr="0079158B">
        <w:rPr>
          <w:rFonts w:ascii="Times New Roman" w:hAnsi="Times New Roman" w:cs="Times New Roman"/>
          <w:sz w:val="28"/>
          <w:szCs w:val="28"/>
          <w:lang w:val="ky-KG"/>
        </w:rPr>
        <w:t xml:space="preserve">Впервые изучены флористический состав, экологические группы и фитоценологические особенности широко применяемых южными кыргызами лекарственных растений </w:t>
      </w:r>
      <w:r>
        <w:rPr>
          <w:rFonts w:ascii="Times New Roman" w:hAnsi="Times New Roman" w:cs="Times New Roman"/>
          <w:sz w:val="28"/>
          <w:szCs w:val="28"/>
          <w:lang w:val="ky-KG"/>
        </w:rPr>
        <w:t xml:space="preserve">в </w:t>
      </w:r>
      <w:r w:rsidRPr="0079158B">
        <w:rPr>
          <w:rFonts w:ascii="Times New Roman" w:hAnsi="Times New Roman" w:cs="Times New Roman"/>
          <w:sz w:val="28"/>
          <w:szCs w:val="28"/>
          <w:lang w:val="ky-KG"/>
        </w:rPr>
        <w:t>ценопопуляций</w:t>
      </w:r>
      <w:r w:rsidRPr="0079158B">
        <w:rPr>
          <w:rFonts w:ascii="Times New Roman" w:hAnsi="Times New Roman" w:cs="Times New Roman"/>
          <w:i/>
          <w:sz w:val="28"/>
          <w:szCs w:val="28"/>
          <w:lang w:val="ky-KG"/>
        </w:rPr>
        <w:t xml:space="preserve"> А. filipendulina, H. perforatum, P. harmala, Z. сlinopodioides </w:t>
      </w:r>
      <w:r w:rsidRPr="0079158B">
        <w:rPr>
          <w:rFonts w:ascii="Times New Roman" w:hAnsi="Times New Roman" w:cs="Times New Roman"/>
          <w:sz w:val="28"/>
          <w:szCs w:val="28"/>
          <w:lang w:val="ky-KG"/>
        </w:rPr>
        <w:t xml:space="preserve">(на примере северной склоны Алайского хребта). </w:t>
      </w:r>
    </w:p>
    <w:p w14:paraId="1F263721" w14:textId="77777777" w:rsidR="001E15CB" w:rsidRPr="0079158B" w:rsidRDefault="001E15CB" w:rsidP="000646EA">
      <w:pPr>
        <w:shd w:val="clear" w:color="auto" w:fill="FFFFFF"/>
        <w:spacing w:after="0" w:line="240" w:lineRule="auto"/>
        <w:ind w:firstLine="708"/>
        <w:contextualSpacing/>
        <w:jc w:val="both"/>
        <w:rPr>
          <w:rFonts w:ascii="Times New Roman" w:hAnsi="Times New Roman" w:cs="Times New Roman"/>
          <w:sz w:val="28"/>
          <w:szCs w:val="28"/>
          <w:lang w:val="ky-KG"/>
        </w:rPr>
      </w:pPr>
      <w:r w:rsidRPr="0079158B">
        <w:rPr>
          <w:rFonts w:ascii="Times New Roman" w:hAnsi="Times New Roman" w:cs="Times New Roman"/>
          <w:sz w:val="28"/>
          <w:szCs w:val="28"/>
          <w:lang w:val="ky-KG"/>
        </w:rPr>
        <w:t>Впервые определена продуктивность наиболее широко используемых видов растений, оценены природные запасы и среднегодовые нормы накопления.</w:t>
      </w:r>
    </w:p>
    <w:p w14:paraId="181D9DB2" w14:textId="77777777" w:rsidR="001E15CB" w:rsidRDefault="001E15CB" w:rsidP="000646EA">
      <w:pPr>
        <w:shd w:val="clear" w:color="auto" w:fill="FFFFFF"/>
        <w:spacing w:after="0" w:line="240" w:lineRule="auto"/>
        <w:ind w:firstLine="708"/>
        <w:contextualSpacing/>
        <w:jc w:val="both"/>
        <w:rPr>
          <w:rFonts w:ascii="Times New Roman" w:hAnsi="Times New Roman" w:cs="Times New Roman"/>
          <w:sz w:val="28"/>
          <w:szCs w:val="28"/>
          <w:lang w:val="ky-KG"/>
        </w:rPr>
      </w:pPr>
      <w:r w:rsidRPr="0079158B">
        <w:rPr>
          <w:rFonts w:ascii="Times New Roman" w:hAnsi="Times New Roman" w:cs="Times New Roman"/>
          <w:sz w:val="28"/>
          <w:szCs w:val="28"/>
          <w:lang w:val="ky-KG"/>
        </w:rPr>
        <w:t>Впервые составлена карта-схема ареалов распространения лекарственных растений.</w:t>
      </w:r>
    </w:p>
    <w:p w14:paraId="43376BB0" w14:textId="77777777" w:rsidR="001E15CB" w:rsidRPr="00597F51" w:rsidRDefault="001E15CB" w:rsidP="000646EA">
      <w:pPr>
        <w:shd w:val="clear" w:color="auto" w:fill="FFFFFF"/>
        <w:spacing w:after="0" w:line="240" w:lineRule="auto"/>
        <w:ind w:firstLine="708"/>
        <w:contextualSpacing/>
        <w:jc w:val="both"/>
        <w:rPr>
          <w:rFonts w:ascii="Times New Roman" w:eastAsia="Times New Roman" w:hAnsi="Times New Roman" w:cs="Times New Roman"/>
          <w:bCs/>
          <w:color w:val="000000"/>
          <w:sz w:val="28"/>
          <w:szCs w:val="28"/>
          <w:lang w:val="ky-KG"/>
        </w:rPr>
      </w:pPr>
      <w:r w:rsidRPr="00881E1A">
        <w:rPr>
          <w:rFonts w:ascii="Times New Roman" w:eastAsia="Times New Roman" w:hAnsi="Times New Roman" w:cs="Times New Roman"/>
          <w:b/>
          <w:bCs/>
          <w:color w:val="000000"/>
          <w:sz w:val="28"/>
          <w:szCs w:val="28"/>
        </w:rPr>
        <w:t>Практическая</w:t>
      </w:r>
      <w:r w:rsidRPr="00881E1A">
        <w:rPr>
          <w:rFonts w:ascii="Times New Roman" w:eastAsia="Times New Roman" w:hAnsi="Times New Roman" w:cs="Times New Roman"/>
          <w:b/>
          <w:bCs/>
          <w:color w:val="000000"/>
          <w:sz w:val="28"/>
          <w:szCs w:val="28"/>
          <w:lang w:val="ky-KG"/>
        </w:rPr>
        <w:t xml:space="preserve"> </w:t>
      </w:r>
      <w:r w:rsidRPr="00881E1A">
        <w:rPr>
          <w:rFonts w:ascii="Times New Roman" w:eastAsia="Times New Roman" w:hAnsi="Times New Roman" w:cs="Times New Roman"/>
          <w:b/>
          <w:bCs/>
          <w:color w:val="000000"/>
          <w:sz w:val="28"/>
          <w:szCs w:val="28"/>
        </w:rPr>
        <w:t>значимость исследования</w:t>
      </w:r>
      <w:r w:rsidRPr="00881E1A">
        <w:rPr>
          <w:rFonts w:ascii="Times New Roman" w:eastAsia="Times New Roman" w:hAnsi="Times New Roman" w:cs="Times New Roman"/>
          <w:b/>
          <w:bCs/>
          <w:color w:val="000000"/>
          <w:sz w:val="28"/>
          <w:szCs w:val="28"/>
          <w:lang w:val="ky-KG"/>
        </w:rPr>
        <w:t xml:space="preserve">. </w:t>
      </w:r>
      <w:r w:rsidRPr="00597F51">
        <w:rPr>
          <w:rFonts w:ascii="Times New Roman" w:eastAsia="Times New Roman" w:hAnsi="Times New Roman" w:cs="Times New Roman"/>
          <w:bCs/>
          <w:color w:val="000000"/>
          <w:sz w:val="28"/>
          <w:szCs w:val="28"/>
          <w:lang w:val="ky-KG"/>
        </w:rPr>
        <w:t xml:space="preserve">Большое практическое значение в передаче традиционных знаний кыргызского народа сохранением растительных ресурсов будущим поколениям имеют распространители традиционных знаний, научная медицина и народные целители. </w:t>
      </w:r>
    </w:p>
    <w:p w14:paraId="402B175A" w14:textId="77777777" w:rsidR="001E15CB" w:rsidRPr="00597F51" w:rsidRDefault="001E15CB" w:rsidP="000646EA">
      <w:pPr>
        <w:spacing w:after="0"/>
        <w:ind w:firstLine="709"/>
        <w:contextualSpacing/>
        <w:jc w:val="both"/>
        <w:rPr>
          <w:rFonts w:ascii="Times New Roman" w:eastAsia="Times New Roman" w:hAnsi="Times New Roman" w:cs="Times New Roman"/>
          <w:bCs/>
          <w:color w:val="000000"/>
          <w:sz w:val="28"/>
          <w:szCs w:val="28"/>
          <w:lang w:val="ky-KG"/>
        </w:rPr>
      </w:pPr>
      <w:r w:rsidRPr="00597F51">
        <w:rPr>
          <w:rFonts w:ascii="Times New Roman" w:eastAsia="Times New Roman" w:hAnsi="Times New Roman" w:cs="Times New Roman"/>
          <w:bCs/>
          <w:color w:val="000000"/>
          <w:sz w:val="28"/>
          <w:szCs w:val="28"/>
          <w:lang w:val="ky-KG"/>
        </w:rPr>
        <w:t xml:space="preserve">Результаты исследований повысят интерес исследователей, специалистов в области экологии и фармацевтики как новое научное направление. </w:t>
      </w:r>
    </w:p>
    <w:p w14:paraId="502BBE6C" w14:textId="77777777" w:rsidR="001E15CB" w:rsidRPr="00881E1A" w:rsidRDefault="001E15CB" w:rsidP="001E15CB">
      <w:pPr>
        <w:spacing w:after="0" w:line="240" w:lineRule="auto"/>
        <w:ind w:firstLine="709"/>
        <w:contextualSpacing/>
        <w:jc w:val="both"/>
        <w:rPr>
          <w:rFonts w:ascii="Times New Roman" w:hAnsi="Times New Roman" w:cs="Times New Roman"/>
          <w:b/>
          <w:i/>
          <w:sz w:val="28"/>
          <w:szCs w:val="28"/>
          <w:lang w:val="ky-KG"/>
        </w:rPr>
      </w:pPr>
      <w:r w:rsidRPr="00881E1A">
        <w:rPr>
          <w:rFonts w:ascii="Times New Roman" w:eastAsia="Times New Roman" w:hAnsi="Times New Roman" w:cs="Times New Roman"/>
          <w:b/>
          <w:bCs/>
          <w:color w:val="000000"/>
          <w:sz w:val="28"/>
          <w:szCs w:val="28"/>
          <w:lang w:val="ky-KG"/>
        </w:rPr>
        <w:t xml:space="preserve">Область применения. </w:t>
      </w:r>
      <w:r w:rsidRPr="00881E1A">
        <w:rPr>
          <w:rFonts w:ascii="Times New Roman" w:hAnsi="Times New Roman" w:cs="Times New Roman"/>
          <w:sz w:val="28"/>
          <w:szCs w:val="28"/>
          <w:lang w:val="ky-KG"/>
        </w:rPr>
        <w:t>Итоги научных исследований будут использованы в изучении фармацевтических, биологических, аграрных дисциплин и природоохранными учреждениями.</w:t>
      </w:r>
      <w:r w:rsidRPr="00881E1A">
        <w:rPr>
          <w:rFonts w:ascii="Times New Roman" w:hAnsi="Times New Roman" w:cs="Times New Roman"/>
          <w:b/>
          <w:i/>
          <w:sz w:val="28"/>
          <w:szCs w:val="28"/>
          <w:lang w:val="ky-KG"/>
        </w:rPr>
        <w:t xml:space="preserve"> </w:t>
      </w:r>
    </w:p>
    <w:p w14:paraId="39351033" w14:textId="77777777" w:rsidR="001E15CB" w:rsidRPr="00881E1A" w:rsidRDefault="001E15CB" w:rsidP="001E15CB">
      <w:pPr>
        <w:spacing w:after="0" w:line="240" w:lineRule="auto"/>
        <w:ind w:firstLine="709"/>
        <w:contextualSpacing/>
        <w:jc w:val="both"/>
        <w:rPr>
          <w:rFonts w:ascii="Times New Roman" w:hAnsi="Times New Roman" w:cs="Times New Roman"/>
          <w:sz w:val="28"/>
          <w:szCs w:val="28"/>
          <w:lang w:val="ky-KG"/>
        </w:rPr>
      </w:pPr>
    </w:p>
    <w:p w14:paraId="6DCBD8FB" w14:textId="77777777" w:rsidR="005C198F" w:rsidRDefault="005C198F" w:rsidP="00A421F0">
      <w:pPr>
        <w:spacing w:after="0" w:line="240" w:lineRule="auto"/>
        <w:contextualSpacing/>
        <w:jc w:val="center"/>
        <w:rPr>
          <w:rFonts w:ascii="Times New Roman" w:eastAsia="Times New Roman" w:hAnsi="Times New Roman" w:cs="Times New Roman"/>
          <w:b/>
          <w:color w:val="000000"/>
          <w:sz w:val="28"/>
          <w:szCs w:val="28"/>
          <w:lang w:val="en-US"/>
        </w:rPr>
      </w:pPr>
    </w:p>
    <w:p w14:paraId="6224D222" w14:textId="77777777" w:rsidR="005C198F" w:rsidRDefault="005C198F" w:rsidP="00A421F0">
      <w:pPr>
        <w:spacing w:after="0" w:line="240" w:lineRule="auto"/>
        <w:contextualSpacing/>
        <w:jc w:val="center"/>
        <w:rPr>
          <w:rFonts w:ascii="Times New Roman" w:eastAsia="Times New Roman" w:hAnsi="Times New Roman" w:cs="Times New Roman"/>
          <w:b/>
          <w:color w:val="000000"/>
          <w:sz w:val="28"/>
          <w:szCs w:val="28"/>
          <w:lang w:val="en-US"/>
        </w:rPr>
      </w:pPr>
    </w:p>
    <w:p w14:paraId="0E521F48" w14:textId="406AF424" w:rsidR="00A421F0" w:rsidRPr="00881E1A" w:rsidRDefault="00A421F0" w:rsidP="00A421F0">
      <w:pPr>
        <w:spacing w:after="0" w:line="240" w:lineRule="auto"/>
        <w:contextualSpacing/>
        <w:jc w:val="center"/>
        <w:rPr>
          <w:rFonts w:ascii="Times New Roman" w:eastAsia="Times New Roman" w:hAnsi="Times New Roman" w:cs="Times New Roman"/>
          <w:b/>
          <w:color w:val="000000"/>
          <w:sz w:val="28"/>
          <w:szCs w:val="28"/>
          <w:lang w:val="en-US"/>
        </w:rPr>
      </w:pPr>
      <w:r w:rsidRPr="00881E1A">
        <w:rPr>
          <w:rFonts w:ascii="Times New Roman" w:eastAsia="Times New Roman" w:hAnsi="Times New Roman" w:cs="Times New Roman"/>
          <w:b/>
          <w:color w:val="000000"/>
          <w:sz w:val="28"/>
          <w:szCs w:val="28"/>
          <w:lang w:val="en-US"/>
        </w:rPr>
        <w:lastRenderedPageBreak/>
        <w:t>Thesis by Dolonova Gulmira Mamatovna used "South Kyrgyz traditional knowledge of plants on" ethno botanical research on specialty 03.02.01-botany for a candidate degree in biological sciences of research</w:t>
      </w:r>
    </w:p>
    <w:p w14:paraId="7F86BB29" w14:textId="77777777" w:rsidR="00A421F0" w:rsidRPr="00881E1A" w:rsidRDefault="00A421F0" w:rsidP="005C198F">
      <w:pPr>
        <w:spacing w:after="0" w:line="240" w:lineRule="auto"/>
        <w:contextualSpacing/>
        <w:jc w:val="center"/>
        <w:rPr>
          <w:rFonts w:ascii="Times New Roman" w:eastAsia="Times New Roman" w:hAnsi="Times New Roman" w:cs="Times New Roman"/>
          <w:b/>
          <w:color w:val="000000"/>
          <w:sz w:val="28"/>
          <w:szCs w:val="28"/>
          <w:lang w:val="en-US"/>
        </w:rPr>
      </w:pPr>
      <w:r w:rsidRPr="00881E1A">
        <w:rPr>
          <w:rFonts w:ascii="Times New Roman" w:eastAsia="Times New Roman" w:hAnsi="Times New Roman" w:cs="Times New Roman"/>
          <w:b/>
          <w:color w:val="000000"/>
          <w:sz w:val="28"/>
          <w:szCs w:val="28"/>
          <w:lang w:val="en-US"/>
        </w:rPr>
        <w:t>A su</w:t>
      </w:r>
      <w:bookmarkStart w:id="0" w:name="_GoBack"/>
      <w:bookmarkEnd w:id="0"/>
      <w:r w:rsidRPr="00881E1A">
        <w:rPr>
          <w:rFonts w:ascii="Times New Roman" w:eastAsia="Times New Roman" w:hAnsi="Times New Roman" w:cs="Times New Roman"/>
          <w:b/>
          <w:color w:val="000000"/>
          <w:sz w:val="28"/>
          <w:szCs w:val="28"/>
          <w:lang w:val="en-US"/>
        </w:rPr>
        <w:t>mmary of</w:t>
      </w:r>
    </w:p>
    <w:p w14:paraId="6EC701F6" w14:textId="77777777" w:rsidR="00A421F0" w:rsidRPr="00881E1A"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en-US"/>
        </w:rPr>
      </w:pPr>
      <w:r w:rsidRPr="00881E1A">
        <w:rPr>
          <w:rFonts w:ascii="Times New Roman" w:eastAsia="Times New Roman" w:hAnsi="Times New Roman" w:cs="Times New Roman"/>
          <w:b/>
          <w:color w:val="000000"/>
          <w:sz w:val="28"/>
          <w:szCs w:val="28"/>
          <w:lang w:val="en-US"/>
        </w:rPr>
        <w:t>Key words:</w:t>
      </w:r>
      <w:r w:rsidRPr="00881E1A">
        <w:rPr>
          <w:rFonts w:ascii="Times New Roman" w:eastAsia="Times New Roman" w:hAnsi="Times New Roman" w:cs="Times New Roman"/>
          <w:color w:val="000000"/>
          <w:sz w:val="28"/>
          <w:szCs w:val="28"/>
          <w:lang w:val="en-US"/>
        </w:rPr>
        <w:t xml:space="preserve"> </w:t>
      </w:r>
      <w:r w:rsidRPr="008024A4">
        <w:rPr>
          <w:rFonts w:ascii="Times New Roman" w:eastAsia="Times New Roman" w:hAnsi="Times New Roman" w:cs="Times New Roman"/>
          <w:color w:val="000000"/>
          <w:sz w:val="28"/>
          <w:szCs w:val="28"/>
          <w:lang w:val="en-US"/>
        </w:rPr>
        <w:t xml:space="preserve">ethnobotany, traditional knowledge, useful plants, medicinal plants, cenopopulation, productivity, natural resources. </w:t>
      </w:r>
    </w:p>
    <w:p w14:paraId="63A33420" w14:textId="77777777" w:rsidR="00A421F0" w:rsidRPr="00881E1A"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ky-KG"/>
        </w:rPr>
      </w:pPr>
      <w:r w:rsidRPr="00881E1A">
        <w:rPr>
          <w:rFonts w:ascii="Times New Roman" w:eastAsia="Times New Roman" w:hAnsi="Times New Roman" w:cs="Times New Roman"/>
          <w:b/>
          <w:color w:val="000000"/>
          <w:sz w:val="28"/>
          <w:szCs w:val="28"/>
          <w:lang w:val="en-US"/>
        </w:rPr>
        <w:t>The object of the study</w:t>
      </w:r>
      <w:r w:rsidRPr="00881E1A">
        <w:rPr>
          <w:rFonts w:ascii="Times New Roman" w:eastAsia="Times New Roman" w:hAnsi="Times New Roman" w:cs="Times New Roman"/>
          <w:color w:val="000000"/>
          <w:sz w:val="28"/>
          <w:szCs w:val="28"/>
          <w:lang w:val="en-US"/>
        </w:rPr>
        <w:t xml:space="preserve">. As the object of the study, mainly in Osh region of Kara-Suu, Aravan and Nookat districts of the Alai Valley under different sea level is located in the mountainous regions of different breeds and plants. </w:t>
      </w:r>
    </w:p>
    <w:p w14:paraId="07138FE9" w14:textId="77777777" w:rsidR="00A421F0"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en-US"/>
        </w:rPr>
      </w:pPr>
      <w:r w:rsidRPr="00881E1A">
        <w:rPr>
          <w:rFonts w:ascii="Times New Roman" w:eastAsia="Times New Roman" w:hAnsi="Times New Roman" w:cs="Times New Roman"/>
          <w:b/>
          <w:color w:val="000000"/>
          <w:sz w:val="28"/>
          <w:szCs w:val="28"/>
          <w:lang w:val="en-US"/>
        </w:rPr>
        <w:t>The purpose of the study.</w:t>
      </w:r>
      <w:r w:rsidRPr="00881E1A">
        <w:rPr>
          <w:rFonts w:ascii="Times New Roman" w:eastAsia="Times New Roman" w:hAnsi="Times New Roman" w:cs="Times New Roman"/>
          <w:color w:val="000000"/>
          <w:sz w:val="28"/>
          <w:szCs w:val="28"/>
          <w:lang w:val="en-US"/>
        </w:rPr>
        <w:t xml:space="preserve"> </w:t>
      </w:r>
      <w:r w:rsidRPr="00D905AE">
        <w:rPr>
          <w:rFonts w:ascii="Times New Roman" w:eastAsia="Times New Roman" w:hAnsi="Times New Roman" w:cs="Times New Roman"/>
          <w:color w:val="000000"/>
          <w:sz w:val="28"/>
          <w:szCs w:val="28"/>
          <w:lang w:val="en-US"/>
        </w:rPr>
        <w:t>Assessment of the current state of plants used in the traditional knowledge of the southern Kyrgyz using ethnobotanical analysis.</w:t>
      </w:r>
    </w:p>
    <w:p w14:paraId="1484A0C9" w14:textId="77777777" w:rsidR="00A421F0" w:rsidRPr="00881E1A"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ky-KG"/>
        </w:rPr>
      </w:pPr>
      <w:r w:rsidRPr="00881E1A">
        <w:rPr>
          <w:rFonts w:ascii="Times New Roman" w:eastAsia="Times New Roman" w:hAnsi="Times New Roman" w:cs="Times New Roman"/>
          <w:b/>
          <w:color w:val="000000"/>
          <w:sz w:val="28"/>
          <w:szCs w:val="28"/>
          <w:lang w:val="en-US"/>
        </w:rPr>
        <w:t xml:space="preserve">Research </w:t>
      </w:r>
      <w:r>
        <w:rPr>
          <w:rFonts w:ascii="Times New Roman" w:eastAsia="Times New Roman" w:hAnsi="Times New Roman" w:cs="Times New Roman"/>
          <w:b/>
          <w:color w:val="000000"/>
          <w:sz w:val="28"/>
          <w:szCs w:val="28"/>
          <w:lang w:val="en-US"/>
        </w:rPr>
        <w:t>m</w:t>
      </w:r>
      <w:r w:rsidRPr="00881E1A">
        <w:rPr>
          <w:rFonts w:ascii="Times New Roman" w:eastAsia="Times New Roman" w:hAnsi="Times New Roman" w:cs="Times New Roman"/>
          <w:b/>
          <w:color w:val="000000"/>
          <w:sz w:val="28"/>
          <w:szCs w:val="28"/>
          <w:lang w:val="en-US"/>
        </w:rPr>
        <w:t>ethods.</w:t>
      </w:r>
      <w:r w:rsidRPr="00D905AE">
        <w:rPr>
          <w:lang w:val="en-US"/>
        </w:rPr>
        <w:t xml:space="preserve"> </w:t>
      </w:r>
      <w:r w:rsidRPr="00D905AE">
        <w:rPr>
          <w:rFonts w:ascii="Times New Roman" w:eastAsia="Times New Roman" w:hAnsi="Times New Roman" w:cs="Times New Roman"/>
          <w:color w:val="000000"/>
          <w:sz w:val="28"/>
          <w:szCs w:val="28"/>
          <w:lang w:val="en-US"/>
        </w:rPr>
        <w:t>Commonly accepted geobotanical and resource studies.</w:t>
      </w:r>
    </w:p>
    <w:p w14:paraId="3F18E8E8" w14:textId="77777777" w:rsidR="00A421F0" w:rsidRPr="003339BA"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en-US"/>
        </w:rPr>
      </w:pPr>
      <w:r w:rsidRPr="00881E1A">
        <w:rPr>
          <w:rFonts w:ascii="Times New Roman" w:eastAsia="Times New Roman" w:hAnsi="Times New Roman" w:cs="Times New Roman"/>
          <w:b/>
          <w:color w:val="000000"/>
          <w:sz w:val="28"/>
          <w:szCs w:val="28"/>
          <w:lang w:val="en-US"/>
        </w:rPr>
        <w:t>Novelty of scientific research.</w:t>
      </w:r>
      <w:r w:rsidRPr="00881E1A">
        <w:rPr>
          <w:rFonts w:ascii="Times New Roman" w:eastAsia="Times New Roman" w:hAnsi="Times New Roman" w:cs="Times New Roman"/>
          <w:color w:val="000000"/>
          <w:sz w:val="28"/>
          <w:szCs w:val="28"/>
          <w:lang w:val="en-US"/>
        </w:rPr>
        <w:t xml:space="preserve"> </w:t>
      </w:r>
      <w:r w:rsidRPr="003339BA">
        <w:rPr>
          <w:rFonts w:ascii="Times New Roman" w:eastAsia="Times New Roman" w:hAnsi="Times New Roman" w:cs="Times New Roman"/>
          <w:color w:val="000000"/>
          <w:sz w:val="28"/>
          <w:szCs w:val="28"/>
          <w:lang w:val="en-US"/>
        </w:rPr>
        <w:t>The first conducted epic and empirical analysis of plants in the traditional knowledge of the southern Kyrgyz.</w:t>
      </w:r>
    </w:p>
    <w:p w14:paraId="39ABD45D" w14:textId="77777777" w:rsidR="00A421F0" w:rsidRPr="003339BA"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en-US"/>
        </w:rPr>
      </w:pPr>
      <w:r w:rsidRPr="003339BA">
        <w:rPr>
          <w:rFonts w:ascii="Times New Roman" w:eastAsia="Times New Roman" w:hAnsi="Times New Roman" w:cs="Times New Roman"/>
          <w:color w:val="000000"/>
          <w:sz w:val="28"/>
          <w:szCs w:val="28"/>
          <w:lang w:val="en-US"/>
        </w:rPr>
        <w:t>There are folk names of plants in the regions with the use of ethnobotanical analysis of plants in the traditional knowledge of the southern Kyrgyz.</w:t>
      </w:r>
    </w:p>
    <w:p w14:paraId="0FFEC396" w14:textId="77777777" w:rsidR="00A421F0" w:rsidRPr="003339BA"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en-US"/>
        </w:rPr>
      </w:pPr>
      <w:r w:rsidRPr="003339BA">
        <w:rPr>
          <w:rFonts w:ascii="Times New Roman" w:eastAsia="Times New Roman" w:hAnsi="Times New Roman" w:cs="Times New Roman"/>
          <w:color w:val="000000"/>
          <w:sz w:val="28"/>
          <w:szCs w:val="28"/>
          <w:lang w:val="en-US"/>
        </w:rPr>
        <w:t xml:space="preserve">The first studied floristic composition, ecological groups and phytocoenological features widely used by southern Kyrgyz medicinal plants in coenopopulations </w:t>
      </w:r>
      <w:r w:rsidRPr="003339BA">
        <w:rPr>
          <w:rFonts w:ascii="Times New Roman" w:eastAsia="Times New Roman" w:hAnsi="Times New Roman" w:cs="Times New Roman"/>
          <w:i/>
          <w:color w:val="000000"/>
          <w:sz w:val="28"/>
          <w:szCs w:val="28"/>
          <w:lang w:val="en-US"/>
        </w:rPr>
        <w:t>A. filipendulina, H. perforatum, P. harmala, Z. сlinopodioides</w:t>
      </w:r>
      <w:r w:rsidRPr="003339BA">
        <w:rPr>
          <w:rFonts w:ascii="Times New Roman" w:eastAsia="Times New Roman" w:hAnsi="Times New Roman" w:cs="Times New Roman"/>
          <w:color w:val="000000"/>
          <w:sz w:val="28"/>
          <w:szCs w:val="28"/>
          <w:lang w:val="en-US"/>
        </w:rPr>
        <w:t xml:space="preserve"> (for example, the northern slope of the Alay ridge).</w:t>
      </w:r>
    </w:p>
    <w:p w14:paraId="3BA21621" w14:textId="77777777" w:rsidR="00A421F0" w:rsidRPr="003339BA"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en-US"/>
        </w:rPr>
      </w:pPr>
      <w:r w:rsidRPr="003339BA">
        <w:rPr>
          <w:rFonts w:ascii="Times New Roman" w:eastAsia="Times New Roman" w:hAnsi="Times New Roman" w:cs="Times New Roman"/>
          <w:color w:val="000000"/>
          <w:sz w:val="28"/>
          <w:szCs w:val="28"/>
          <w:lang w:val="en-US"/>
        </w:rPr>
        <w:t>First of all, the productivity of the most widely used plant species is determined, the natural stocks and average annual accumulation rates are assessed.</w:t>
      </w:r>
    </w:p>
    <w:p w14:paraId="5437B226" w14:textId="77777777" w:rsidR="00A421F0" w:rsidRPr="00881E1A"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en-US"/>
        </w:rPr>
      </w:pPr>
      <w:r w:rsidRPr="003339BA">
        <w:rPr>
          <w:rFonts w:ascii="Times New Roman" w:eastAsia="Times New Roman" w:hAnsi="Times New Roman" w:cs="Times New Roman"/>
          <w:color w:val="000000"/>
          <w:sz w:val="28"/>
          <w:szCs w:val="28"/>
          <w:lang w:val="en-US"/>
        </w:rPr>
        <w:t>The first is a map-scheme of the distribution of medicinal plants.</w:t>
      </w:r>
    </w:p>
    <w:p w14:paraId="77BA448D" w14:textId="77777777" w:rsidR="00A421F0" w:rsidRPr="00900FF3"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en-US"/>
        </w:rPr>
      </w:pPr>
      <w:r w:rsidRPr="00881E1A">
        <w:rPr>
          <w:rFonts w:ascii="Times New Roman" w:eastAsia="Times New Roman" w:hAnsi="Times New Roman" w:cs="Times New Roman"/>
          <w:b/>
          <w:color w:val="000000"/>
          <w:sz w:val="28"/>
          <w:szCs w:val="28"/>
          <w:lang w:val="en-US"/>
        </w:rPr>
        <w:t>Practical significance</w:t>
      </w:r>
      <w:r w:rsidRPr="00881E1A">
        <w:rPr>
          <w:rFonts w:ascii="Times New Roman" w:eastAsia="Times New Roman" w:hAnsi="Times New Roman" w:cs="Times New Roman"/>
          <w:color w:val="000000"/>
          <w:sz w:val="28"/>
          <w:szCs w:val="28"/>
          <w:lang w:val="en-US"/>
        </w:rPr>
        <w:t xml:space="preserve">. </w:t>
      </w:r>
      <w:r w:rsidRPr="00900FF3">
        <w:rPr>
          <w:rFonts w:ascii="Times New Roman" w:eastAsia="Times New Roman" w:hAnsi="Times New Roman" w:cs="Times New Roman"/>
          <w:color w:val="000000"/>
          <w:sz w:val="28"/>
          <w:szCs w:val="28"/>
          <w:lang w:val="en-US"/>
        </w:rPr>
        <w:t>Distributors of traditional knowledge, scientific medicine and folk healers are of great practical importance in the transfer of traditional knowledge of the Kyrgyz people by preserving plant resources to future generations.</w:t>
      </w:r>
    </w:p>
    <w:p w14:paraId="3FE4D2E1" w14:textId="77777777" w:rsidR="00A421F0"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en-US"/>
        </w:rPr>
      </w:pPr>
      <w:r w:rsidRPr="00900FF3">
        <w:rPr>
          <w:rFonts w:ascii="Times New Roman" w:eastAsia="Times New Roman" w:hAnsi="Times New Roman" w:cs="Times New Roman"/>
          <w:color w:val="000000"/>
          <w:sz w:val="28"/>
          <w:szCs w:val="28"/>
          <w:lang w:val="en-US"/>
        </w:rPr>
        <w:t>The results of the research will increase the interest of researchers, specialists in the field of ecology and pharmaceuticals as a new scientific direction.</w:t>
      </w:r>
    </w:p>
    <w:p w14:paraId="487ACCBE" w14:textId="77777777" w:rsidR="00A421F0" w:rsidRPr="00A35211" w:rsidRDefault="00A421F0" w:rsidP="00A421F0">
      <w:pPr>
        <w:spacing w:after="0" w:line="240" w:lineRule="auto"/>
        <w:ind w:firstLine="708"/>
        <w:contextualSpacing/>
        <w:jc w:val="both"/>
        <w:rPr>
          <w:rFonts w:ascii="Times New Roman" w:eastAsia="Times New Roman" w:hAnsi="Times New Roman" w:cs="Times New Roman"/>
          <w:color w:val="000000"/>
          <w:sz w:val="28"/>
          <w:szCs w:val="28"/>
          <w:lang w:val="en-US"/>
        </w:rPr>
      </w:pPr>
      <w:r w:rsidRPr="00881E1A">
        <w:rPr>
          <w:rFonts w:ascii="Times New Roman" w:eastAsia="Times New Roman" w:hAnsi="Times New Roman" w:cs="Times New Roman"/>
          <w:b/>
          <w:color w:val="000000"/>
          <w:sz w:val="28"/>
          <w:szCs w:val="28"/>
          <w:lang w:val="en-US"/>
        </w:rPr>
        <w:t>The use of the area.</w:t>
      </w:r>
      <w:r w:rsidRPr="00881E1A">
        <w:rPr>
          <w:rFonts w:ascii="Times New Roman" w:eastAsia="Times New Roman" w:hAnsi="Times New Roman" w:cs="Times New Roman"/>
          <w:color w:val="000000"/>
          <w:sz w:val="28"/>
          <w:szCs w:val="28"/>
          <w:lang w:val="en-US"/>
        </w:rPr>
        <w:t xml:space="preserve"> </w:t>
      </w:r>
      <w:r w:rsidRPr="00900FF3">
        <w:rPr>
          <w:rFonts w:ascii="Times New Roman" w:eastAsia="Times New Roman" w:hAnsi="Times New Roman" w:cs="Times New Roman"/>
          <w:color w:val="000000"/>
          <w:sz w:val="28"/>
          <w:szCs w:val="28"/>
          <w:lang w:val="en-US"/>
        </w:rPr>
        <w:t>The results of scientific research will be used in the study of pharmaceutical, biological, agricultural disciplines and environmental institutions.</w:t>
      </w:r>
    </w:p>
    <w:p w14:paraId="4AE1C484" w14:textId="77777777" w:rsidR="00FF40C0" w:rsidRPr="001E15CB" w:rsidRDefault="00FF40C0" w:rsidP="00A35211">
      <w:pPr>
        <w:spacing w:after="0" w:line="240" w:lineRule="auto"/>
        <w:ind w:firstLine="709"/>
        <w:contextualSpacing/>
        <w:jc w:val="both"/>
        <w:rPr>
          <w:rFonts w:ascii="Times New Roman" w:hAnsi="Times New Roman" w:cs="Times New Roman"/>
          <w:sz w:val="28"/>
          <w:szCs w:val="28"/>
          <w:lang w:val="en-US"/>
        </w:rPr>
        <w:sectPr w:rsidR="00FF40C0" w:rsidRPr="001E15CB" w:rsidSect="00FE2E42">
          <w:pgSz w:w="11906" w:h="16838" w:code="9"/>
          <w:pgMar w:top="1134" w:right="850" w:bottom="1134" w:left="1276" w:header="708" w:footer="221" w:gutter="0"/>
          <w:cols w:space="708"/>
          <w:docGrid w:linePitch="360"/>
        </w:sectPr>
      </w:pPr>
    </w:p>
    <w:p w14:paraId="28975335" w14:textId="4AE551E0" w:rsidR="00E47214" w:rsidRPr="00A35211" w:rsidRDefault="00E47214" w:rsidP="000646EA">
      <w:pPr>
        <w:spacing w:after="0" w:line="240" w:lineRule="auto"/>
        <w:contextualSpacing/>
        <w:jc w:val="center"/>
        <w:rPr>
          <w:rFonts w:ascii="Times New Roman" w:eastAsia="Times New Roman" w:hAnsi="Times New Roman" w:cs="Times New Roman"/>
          <w:color w:val="000000"/>
          <w:sz w:val="28"/>
          <w:szCs w:val="28"/>
          <w:lang w:val="en-US"/>
        </w:rPr>
      </w:pPr>
    </w:p>
    <w:sectPr w:rsidR="00E47214" w:rsidRPr="00A35211" w:rsidSect="00792728">
      <w:pgSz w:w="11906" w:h="16838" w:code="9"/>
      <w:pgMar w:top="1134" w:right="850" w:bottom="1134" w:left="1701" w:header="708" w:footer="2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EBE63" w14:textId="77777777" w:rsidR="008A2566" w:rsidRDefault="008A2566" w:rsidP="00E943B3">
      <w:pPr>
        <w:spacing w:after="0" w:line="240" w:lineRule="auto"/>
      </w:pPr>
      <w:r>
        <w:separator/>
      </w:r>
    </w:p>
  </w:endnote>
  <w:endnote w:type="continuationSeparator" w:id="0">
    <w:p w14:paraId="2ECECFF1" w14:textId="77777777" w:rsidR="008A2566" w:rsidRDefault="008A2566" w:rsidP="00E94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Kyrgyzfnt">
    <w:altName w:val="Times New Roman"/>
    <w:charset w:val="00"/>
    <w:family w:val="auto"/>
    <w:pitch w:val="variable"/>
    <w:sig w:usb0="00000203" w:usb1="00000000" w:usb2="00000000" w:usb3="00000000" w:csb0="00000005" w:csb1="00000000"/>
  </w:font>
  <w:font w:name="Minion Pro">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5242337"/>
      <w:docPartObj>
        <w:docPartGallery w:val="Page Numbers (Bottom of Page)"/>
        <w:docPartUnique/>
      </w:docPartObj>
    </w:sdtPr>
    <w:sdtEndPr>
      <w:rPr>
        <w:rFonts w:ascii="Times New Roman" w:hAnsi="Times New Roman"/>
        <w:sz w:val="28"/>
        <w:szCs w:val="28"/>
      </w:rPr>
    </w:sdtEndPr>
    <w:sdtContent>
      <w:p w14:paraId="77CC720A" w14:textId="67787ADF" w:rsidR="002510AA" w:rsidRPr="00700092" w:rsidRDefault="002510AA">
        <w:pPr>
          <w:pStyle w:val="ac"/>
          <w:jc w:val="center"/>
          <w:rPr>
            <w:rFonts w:ascii="Times New Roman" w:hAnsi="Times New Roman"/>
            <w:sz w:val="28"/>
            <w:szCs w:val="28"/>
          </w:rPr>
        </w:pPr>
        <w:r w:rsidRPr="00700092">
          <w:rPr>
            <w:rFonts w:ascii="Times New Roman" w:hAnsi="Times New Roman"/>
            <w:sz w:val="28"/>
            <w:szCs w:val="28"/>
          </w:rPr>
          <w:fldChar w:fldCharType="begin"/>
        </w:r>
        <w:r w:rsidRPr="00700092">
          <w:rPr>
            <w:rFonts w:ascii="Times New Roman" w:hAnsi="Times New Roman"/>
            <w:sz w:val="28"/>
            <w:szCs w:val="28"/>
          </w:rPr>
          <w:instrText xml:space="preserve"> PAGE   \* MERGEFORMAT </w:instrText>
        </w:r>
        <w:r w:rsidRPr="00700092">
          <w:rPr>
            <w:rFonts w:ascii="Times New Roman" w:hAnsi="Times New Roman"/>
            <w:sz w:val="28"/>
            <w:szCs w:val="28"/>
          </w:rPr>
          <w:fldChar w:fldCharType="separate"/>
        </w:r>
        <w:r w:rsidR="005C198F">
          <w:rPr>
            <w:rFonts w:ascii="Times New Roman" w:hAnsi="Times New Roman"/>
            <w:noProof/>
            <w:sz w:val="28"/>
            <w:szCs w:val="28"/>
          </w:rPr>
          <w:t>22</w:t>
        </w:r>
        <w:r w:rsidRPr="00700092">
          <w:rPr>
            <w:rFonts w:ascii="Times New Roman" w:hAnsi="Times New Roman"/>
            <w:noProof/>
            <w:sz w:val="28"/>
            <w:szCs w:val="28"/>
          </w:rPr>
          <w:fldChar w:fldCharType="end"/>
        </w:r>
      </w:p>
    </w:sdtContent>
  </w:sdt>
  <w:p w14:paraId="793FE4D0" w14:textId="77777777" w:rsidR="002510AA" w:rsidRDefault="002510AA">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468C9" w14:textId="77777777" w:rsidR="008A2566" w:rsidRDefault="008A2566" w:rsidP="00E943B3">
      <w:pPr>
        <w:spacing w:after="0" w:line="240" w:lineRule="auto"/>
      </w:pPr>
      <w:r>
        <w:separator/>
      </w:r>
    </w:p>
  </w:footnote>
  <w:footnote w:type="continuationSeparator" w:id="0">
    <w:p w14:paraId="6EA018CD" w14:textId="77777777" w:rsidR="008A2566" w:rsidRDefault="008A2566" w:rsidP="00E943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06A3"/>
    <w:multiLevelType w:val="hybridMultilevel"/>
    <w:tmpl w:val="ACDAB056"/>
    <w:lvl w:ilvl="0" w:tplc="A5B0C964">
      <w:numFmt w:val="bullet"/>
      <w:lvlText w:val="-"/>
      <w:lvlJc w:val="left"/>
      <w:pPr>
        <w:ind w:left="787" w:hanging="360"/>
      </w:pPr>
      <w:rPr>
        <w:rFonts w:ascii="Times New Roman" w:eastAsiaTheme="minorHAnsi" w:hAnsi="Times New Roman" w:cs="Times New Roman" w:hint="default"/>
        <w:i/>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 w15:restartNumberingAfterBreak="0">
    <w:nsid w:val="046D6A67"/>
    <w:multiLevelType w:val="multilevel"/>
    <w:tmpl w:val="E8442C34"/>
    <w:lvl w:ilvl="0">
      <w:start w:val="1"/>
      <w:numFmt w:val="decimal"/>
      <w:lvlText w:val="%1."/>
      <w:lvlJc w:val="left"/>
      <w:pPr>
        <w:ind w:left="1429" w:hanging="360"/>
      </w:pPr>
      <w:rPr>
        <w:rFonts w:hint="default"/>
      </w:rPr>
    </w:lvl>
    <w:lvl w:ilvl="1">
      <w:start w:val="2"/>
      <w:numFmt w:val="decimal"/>
      <w:isLgl/>
      <w:lvlText w:val="%1.%2"/>
      <w:lvlJc w:val="left"/>
      <w:pPr>
        <w:ind w:left="1864" w:hanging="795"/>
      </w:pPr>
      <w:rPr>
        <w:rFonts w:hint="default"/>
      </w:rPr>
    </w:lvl>
    <w:lvl w:ilvl="2">
      <w:start w:val="2"/>
      <w:numFmt w:val="decimal"/>
      <w:isLgl/>
      <w:lvlText w:val="%1.%2.%3"/>
      <w:lvlJc w:val="left"/>
      <w:pPr>
        <w:ind w:left="1864" w:hanging="795"/>
      </w:pPr>
      <w:rPr>
        <w:rFonts w:hint="default"/>
      </w:rPr>
    </w:lvl>
    <w:lvl w:ilvl="3">
      <w:start w:val="3"/>
      <w:numFmt w:val="decimal"/>
      <w:isLgl/>
      <w:lvlText w:val="%1.%2.%3.%4"/>
      <w:lvlJc w:val="left"/>
      <w:pPr>
        <w:ind w:left="1864" w:hanging="795"/>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 w15:restartNumberingAfterBreak="0">
    <w:nsid w:val="055A7B7A"/>
    <w:multiLevelType w:val="hybridMultilevel"/>
    <w:tmpl w:val="AAF61474"/>
    <w:lvl w:ilvl="0" w:tplc="0419000F">
      <w:start w:val="1"/>
      <w:numFmt w:val="decimal"/>
      <w:lvlText w:val="%1."/>
      <w:lvlJc w:val="left"/>
      <w:pPr>
        <w:ind w:left="786" w:hanging="360"/>
      </w:pPr>
      <w:rPr>
        <w:rFont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07D64DF5"/>
    <w:multiLevelType w:val="hybridMultilevel"/>
    <w:tmpl w:val="1DB05352"/>
    <w:lvl w:ilvl="0" w:tplc="C4F46074">
      <w:start w:val="1"/>
      <w:numFmt w:val="decimal"/>
      <w:lvlText w:val="%1."/>
      <w:lvlJc w:val="left"/>
      <w:pPr>
        <w:ind w:left="360" w:hanging="360"/>
      </w:pPr>
      <w:rPr>
        <w:rFonts w:ascii="Times New Roman" w:hAnsi="Times New Roman" w:cs="Times New Roman" w:hint="default"/>
        <w:sz w:val="28"/>
        <w:szCs w:val="28"/>
      </w:rPr>
    </w:lvl>
    <w:lvl w:ilvl="1" w:tplc="437A1626">
      <w:start w:val="1"/>
      <w:numFmt w:val="decimal"/>
      <w:lvlText w:val="%2."/>
      <w:lvlJc w:val="left"/>
      <w:pPr>
        <w:ind w:left="1095" w:hanging="375"/>
      </w:pPr>
      <w:rPr>
        <w:rFonts w:ascii="Times New Roman" w:hAnsi="Times New Roman" w:hint="default"/>
        <w:sz w:val="28"/>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89324F8"/>
    <w:multiLevelType w:val="hybridMultilevel"/>
    <w:tmpl w:val="757A3FB0"/>
    <w:lvl w:ilvl="0" w:tplc="56BCE84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B23630C"/>
    <w:multiLevelType w:val="hybridMultilevel"/>
    <w:tmpl w:val="122C761E"/>
    <w:lvl w:ilvl="0" w:tplc="CB5AF798">
      <w:start w:val="1"/>
      <w:numFmt w:val="decimal"/>
      <w:lvlText w:val="%1."/>
      <w:lvlJc w:val="left"/>
      <w:pPr>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2372BE"/>
    <w:multiLevelType w:val="hybridMultilevel"/>
    <w:tmpl w:val="FE76ADDA"/>
    <w:lvl w:ilvl="0" w:tplc="0419000F">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15:restartNumberingAfterBreak="0">
    <w:nsid w:val="159E09BE"/>
    <w:multiLevelType w:val="hybridMultilevel"/>
    <w:tmpl w:val="FD34499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643C39"/>
    <w:multiLevelType w:val="hybridMultilevel"/>
    <w:tmpl w:val="18D28C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6B2FB7"/>
    <w:multiLevelType w:val="hybridMultilevel"/>
    <w:tmpl w:val="89CE1A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3B691B"/>
    <w:multiLevelType w:val="hybridMultilevel"/>
    <w:tmpl w:val="2012CFDC"/>
    <w:lvl w:ilvl="0" w:tplc="D44E51B6">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9335EEE"/>
    <w:multiLevelType w:val="hybridMultilevel"/>
    <w:tmpl w:val="1B20FC50"/>
    <w:lvl w:ilvl="0" w:tplc="0419000F">
      <w:start w:val="1"/>
      <w:numFmt w:val="decimal"/>
      <w:lvlText w:val="%1."/>
      <w:lvlJc w:val="left"/>
      <w:pPr>
        <w:tabs>
          <w:tab w:val="num" w:pos="502"/>
        </w:tabs>
        <w:ind w:left="502" w:hanging="360"/>
      </w:pPr>
      <w:rPr>
        <w:rFonts w:hint="default"/>
      </w:rPr>
    </w:lvl>
    <w:lvl w:ilvl="1" w:tplc="0C101746" w:tentative="1">
      <w:start w:val="1"/>
      <w:numFmt w:val="bullet"/>
      <w:lvlText w:val=""/>
      <w:lvlJc w:val="left"/>
      <w:pPr>
        <w:tabs>
          <w:tab w:val="num" w:pos="1222"/>
        </w:tabs>
        <w:ind w:left="1222" w:hanging="360"/>
      </w:pPr>
      <w:rPr>
        <w:rFonts w:ascii="Wingdings" w:hAnsi="Wingdings" w:hint="default"/>
      </w:rPr>
    </w:lvl>
    <w:lvl w:ilvl="2" w:tplc="51384812" w:tentative="1">
      <w:start w:val="1"/>
      <w:numFmt w:val="bullet"/>
      <w:lvlText w:val=""/>
      <w:lvlJc w:val="left"/>
      <w:pPr>
        <w:tabs>
          <w:tab w:val="num" w:pos="1942"/>
        </w:tabs>
        <w:ind w:left="1942" w:hanging="360"/>
      </w:pPr>
      <w:rPr>
        <w:rFonts w:ascii="Wingdings" w:hAnsi="Wingdings" w:hint="default"/>
      </w:rPr>
    </w:lvl>
    <w:lvl w:ilvl="3" w:tplc="62304BF6" w:tentative="1">
      <w:start w:val="1"/>
      <w:numFmt w:val="bullet"/>
      <w:lvlText w:val=""/>
      <w:lvlJc w:val="left"/>
      <w:pPr>
        <w:tabs>
          <w:tab w:val="num" w:pos="2662"/>
        </w:tabs>
        <w:ind w:left="2662" w:hanging="360"/>
      </w:pPr>
      <w:rPr>
        <w:rFonts w:ascii="Wingdings" w:hAnsi="Wingdings" w:hint="default"/>
      </w:rPr>
    </w:lvl>
    <w:lvl w:ilvl="4" w:tplc="8BF82166" w:tentative="1">
      <w:start w:val="1"/>
      <w:numFmt w:val="bullet"/>
      <w:lvlText w:val=""/>
      <w:lvlJc w:val="left"/>
      <w:pPr>
        <w:tabs>
          <w:tab w:val="num" w:pos="3382"/>
        </w:tabs>
        <w:ind w:left="3382" w:hanging="360"/>
      </w:pPr>
      <w:rPr>
        <w:rFonts w:ascii="Wingdings" w:hAnsi="Wingdings" w:hint="default"/>
      </w:rPr>
    </w:lvl>
    <w:lvl w:ilvl="5" w:tplc="93048DF4" w:tentative="1">
      <w:start w:val="1"/>
      <w:numFmt w:val="bullet"/>
      <w:lvlText w:val=""/>
      <w:lvlJc w:val="left"/>
      <w:pPr>
        <w:tabs>
          <w:tab w:val="num" w:pos="4102"/>
        </w:tabs>
        <w:ind w:left="4102" w:hanging="360"/>
      </w:pPr>
      <w:rPr>
        <w:rFonts w:ascii="Wingdings" w:hAnsi="Wingdings" w:hint="default"/>
      </w:rPr>
    </w:lvl>
    <w:lvl w:ilvl="6" w:tplc="306ABD06" w:tentative="1">
      <w:start w:val="1"/>
      <w:numFmt w:val="bullet"/>
      <w:lvlText w:val=""/>
      <w:lvlJc w:val="left"/>
      <w:pPr>
        <w:tabs>
          <w:tab w:val="num" w:pos="4822"/>
        </w:tabs>
        <w:ind w:left="4822" w:hanging="360"/>
      </w:pPr>
      <w:rPr>
        <w:rFonts w:ascii="Wingdings" w:hAnsi="Wingdings" w:hint="default"/>
      </w:rPr>
    </w:lvl>
    <w:lvl w:ilvl="7" w:tplc="370AFB9E" w:tentative="1">
      <w:start w:val="1"/>
      <w:numFmt w:val="bullet"/>
      <w:lvlText w:val=""/>
      <w:lvlJc w:val="left"/>
      <w:pPr>
        <w:tabs>
          <w:tab w:val="num" w:pos="5542"/>
        </w:tabs>
        <w:ind w:left="5542" w:hanging="360"/>
      </w:pPr>
      <w:rPr>
        <w:rFonts w:ascii="Wingdings" w:hAnsi="Wingdings" w:hint="default"/>
      </w:rPr>
    </w:lvl>
    <w:lvl w:ilvl="8" w:tplc="828A5BC8" w:tentative="1">
      <w:start w:val="1"/>
      <w:numFmt w:val="bullet"/>
      <w:lvlText w:val=""/>
      <w:lvlJc w:val="left"/>
      <w:pPr>
        <w:tabs>
          <w:tab w:val="num" w:pos="6262"/>
        </w:tabs>
        <w:ind w:left="6262" w:hanging="360"/>
      </w:pPr>
      <w:rPr>
        <w:rFonts w:ascii="Wingdings" w:hAnsi="Wingdings" w:hint="default"/>
      </w:rPr>
    </w:lvl>
  </w:abstractNum>
  <w:abstractNum w:abstractNumId="12" w15:restartNumberingAfterBreak="0">
    <w:nsid w:val="19C832B5"/>
    <w:multiLevelType w:val="hybridMultilevel"/>
    <w:tmpl w:val="19368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A002596"/>
    <w:multiLevelType w:val="hybridMultilevel"/>
    <w:tmpl w:val="45E4C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3D61BD"/>
    <w:multiLevelType w:val="hybridMultilevel"/>
    <w:tmpl w:val="C4B6EE6E"/>
    <w:lvl w:ilvl="0" w:tplc="A9466D56">
      <w:start w:val="1"/>
      <w:numFmt w:val="decimal"/>
      <w:lvlText w:val="%1."/>
      <w:lvlJc w:val="left"/>
      <w:pPr>
        <w:ind w:left="786" w:hanging="360"/>
      </w:pPr>
      <w:rPr>
        <w:rFonts w:hint="default"/>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23AE0E5D"/>
    <w:multiLevelType w:val="multilevel"/>
    <w:tmpl w:val="DAFC84CE"/>
    <w:lvl w:ilvl="0">
      <w:start w:val="1"/>
      <w:numFmt w:val="decimal"/>
      <w:lvlText w:val="%1."/>
      <w:lvlJc w:val="left"/>
      <w:pPr>
        <w:ind w:left="2685" w:hanging="360"/>
      </w:pPr>
      <w:rPr>
        <w:rFonts w:hint="default"/>
      </w:rPr>
    </w:lvl>
    <w:lvl w:ilvl="1">
      <w:start w:val="2"/>
      <w:numFmt w:val="decimal"/>
      <w:isLgl/>
      <w:lvlText w:val="%1.%2."/>
      <w:lvlJc w:val="left"/>
      <w:pPr>
        <w:ind w:left="3045" w:hanging="720"/>
      </w:pPr>
      <w:rPr>
        <w:rFonts w:eastAsia="Calibri" w:hint="default"/>
        <w:b/>
      </w:rPr>
    </w:lvl>
    <w:lvl w:ilvl="2">
      <w:start w:val="1"/>
      <w:numFmt w:val="decimal"/>
      <w:isLgl/>
      <w:lvlText w:val="%1.%2.%3."/>
      <w:lvlJc w:val="left"/>
      <w:pPr>
        <w:ind w:left="3045" w:hanging="720"/>
      </w:pPr>
      <w:rPr>
        <w:rFonts w:eastAsia="Calibri" w:hint="default"/>
        <w:b/>
      </w:rPr>
    </w:lvl>
    <w:lvl w:ilvl="3">
      <w:start w:val="1"/>
      <w:numFmt w:val="decimal"/>
      <w:isLgl/>
      <w:lvlText w:val="%1.%2.%3.%4."/>
      <w:lvlJc w:val="left"/>
      <w:pPr>
        <w:ind w:left="3405" w:hanging="1080"/>
      </w:pPr>
      <w:rPr>
        <w:rFonts w:eastAsia="Calibri" w:hint="default"/>
        <w:b/>
        <w:i w:val="0"/>
      </w:rPr>
    </w:lvl>
    <w:lvl w:ilvl="4">
      <w:start w:val="1"/>
      <w:numFmt w:val="decimal"/>
      <w:isLgl/>
      <w:lvlText w:val="%1.%2.%3.%4.%5."/>
      <w:lvlJc w:val="left"/>
      <w:pPr>
        <w:ind w:left="3405" w:hanging="1080"/>
      </w:pPr>
      <w:rPr>
        <w:rFonts w:eastAsia="Calibri" w:hint="default"/>
        <w:b/>
      </w:rPr>
    </w:lvl>
    <w:lvl w:ilvl="5">
      <w:start w:val="1"/>
      <w:numFmt w:val="decimal"/>
      <w:isLgl/>
      <w:lvlText w:val="%1.%2.%3.%4.%5.%6."/>
      <w:lvlJc w:val="left"/>
      <w:pPr>
        <w:ind w:left="3765" w:hanging="1440"/>
      </w:pPr>
      <w:rPr>
        <w:rFonts w:eastAsia="Calibri" w:hint="default"/>
        <w:b/>
      </w:rPr>
    </w:lvl>
    <w:lvl w:ilvl="6">
      <w:start w:val="1"/>
      <w:numFmt w:val="decimal"/>
      <w:isLgl/>
      <w:lvlText w:val="%1.%2.%3.%4.%5.%6.%7."/>
      <w:lvlJc w:val="left"/>
      <w:pPr>
        <w:ind w:left="4125" w:hanging="1800"/>
      </w:pPr>
      <w:rPr>
        <w:rFonts w:eastAsia="Calibri" w:hint="default"/>
        <w:b/>
      </w:rPr>
    </w:lvl>
    <w:lvl w:ilvl="7">
      <w:start w:val="1"/>
      <w:numFmt w:val="decimal"/>
      <w:isLgl/>
      <w:lvlText w:val="%1.%2.%3.%4.%5.%6.%7.%8."/>
      <w:lvlJc w:val="left"/>
      <w:pPr>
        <w:ind w:left="4125" w:hanging="1800"/>
      </w:pPr>
      <w:rPr>
        <w:rFonts w:eastAsia="Calibri" w:hint="default"/>
        <w:b/>
      </w:rPr>
    </w:lvl>
    <w:lvl w:ilvl="8">
      <w:start w:val="1"/>
      <w:numFmt w:val="decimal"/>
      <w:isLgl/>
      <w:lvlText w:val="%1.%2.%3.%4.%5.%6.%7.%8.%9."/>
      <w:lvlJc w:val="left"/>
      <w:pPr>
        <w:ind w:left="4485" w:hanging="2160"/>
      </w:pPr>
      <w:rPr>
        <w:rFonts w:eastAsia="Calibri" w:hint="default"/>
        <w:b/>
      </w:rPr>
    </w:lvl>
  </w:abstractNum>
  <w:abstractNum w:abstractNumId="16" w15:restartNumberingAfterBreak="0">
    <w:nsid w:val="252D6F33"/>
    <w:multiLevelType w:val="hybridMultilevel"/>
    <w:tmpl w:val="20360E9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425733"/>
    <w:multiLevelType w:val="hybridMultilevel"/>
    <w:tmpl w:val="0D26A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9A34A1"/>
    <w:multiLevelType w:val="hybridMultilevel"/>
    <w:tmpl w:val="9496D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840477"/>
    <w:multiLevelType w:val="hybridMultilevel"/>
    <w:tmpl w:val="FA2C37B8"/>
    <w:lvl w:ilvl="0" w:tplc="05E8114E">
      <w:start w:val="1"/>
      <w:numFmt w:val="decimal"/>
      <w:lvlText w:val="%1."/>
      <w:lvlJc w:val="left"/>
      <w:pPr>
        <w:ind w:left="1495" w:hanging="360"/>
      </w:pPr>
      <w:rPr>
        <w:rFonts w:ascii="Times New Roman" w:hAnsi="Times New Roman" w:cs="Times New Roman" w:hint="default"/>
        <w:sz w:val="24"/>
        <w:szCs w:val="24"/>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20" w15:restartNumberingAfterBreak="0">
    <w:nsid w:val="3308084F"/>
    <w:multiLevelType w:val="multilevel"/>
    <w:tmpl w:val="CD6AE1EA"/>
    <w:lvl w:ilvl="0">
      <w:start w:val="1"/>
      <w:numFmt w:val="decimal"/>
      <w:lvlText w:val="%1."/>
      <w:lvlJc w:val="left"/>
      <w:pPr>
        <w:ind w:left="644" w:hanging="360"/>
      </w:pPr>
      <w:rPr>
        <w:rFonts w:ascii="Times New Roman" w:eastAsia="Calibri" w:hAnsi="Times New Roman" w:cs="Times New Roman"/>
      </w:rPr>
    </w:lvl>
    <w:lvl w:ilvl="1">
      <w:start w:val="3"/>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1" w15:restartNumberingAfterBreak="0">
    <w:nsid w:val="374515D0"/>
    <w:multiLevelType w:val="hybridMultilevel"/>
    <w:tmpl w:val="FCA61F26"/>
    <w:lvl w:ilvl="0" w:tplc="3D344F24">
      <w:start w:val="1"/>
      <w:numFmt w:val="decimal"/>
      <w:lvlText w:val="%1."/>
      <w:lvlJc w:val="left"/>
      <w:pPr>
        <w:ind w:left="1080" w:hanging="360"/>
      </w:pPr>
      <w:rPr>
        <w:color w:val="auto"/>
      </w:rPr>
    </w:lvl>
    <w:lvl w:ilvl="1" w:tplc="B6103AAA">
      <w:start w:val="1"/>
      <w:numFmt w:val="decimal"/>
      <w:lvlText w:val="%2."/>
      <w:lvlJc w:val="left"/>
      <w:pPr>
        <w:ind w:left="1800" w:hanging="360"/>
      </w:pPr>
      <w:rPr>
        <w:sz w:val="28"/>
        <w:szCs w:val="28"/>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9FC3264"/>
    <w:multiLevelType w:val="hybridMultilevel"/>
    <w:tmpl w:val="EA463CCA"/>
    <w:lvl w:ilvl="0" w:tplc="A5B0C964">
      <w:numFmt w:val="bullet"/>
      <w:lvlText w:val="-"/>
      <w:lvlJc w:val="left"/>
      <w:pPr>
        <w:ind w:left="1146" w:hanging="360"/>
      </w:pPr>
      <w:rPr>
        <w:rFonts w:ascii="Times New Roman" w:eastAsiaTheme="minorHAnsi" w:hAnsi="Times New Roman" w:cs="Times New Roman" w:hint="default"/>
        <w:i/>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3ABC72C3"/>
    <w:multiLevelType w:val="hybridMultilevel"/>
    <w:tmpl w:val="DB362A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1523956"/>
    <w:multiLevelType w:val="hybridMultilevel"/>
    <w:tmpl w:val="1DB05352"/>
    <w:lvl w:ilvl="0" w:tplc="C4F46074">
      <w:start w:val="1"/>
      <w:numFmt w:val="decimal"/>
      <w:lvlText w:val="%1."/>
      <w:lvlJc w:val="left"/>
      <w:pPr>
        <w:ind w:left="360" w:hanging="360"/>
      </w:pPr>
      <w:rPr>
        <w:rFonts w:ascii="Times New Roman" w:hAnsi="Times New Roman" w:cs="Times New Roman" w:hint="default"/>
        <w:sz w:val="28"/>
        <w:szCs w:val="28"/>
      </w:rPr>
    </w:lvl>
    <w:lvl w:ilvl="1" w:tplc="437A1626">
      <w:start w:val="1"/>
      <w:numFmt w:val="decimal"/>
      <w:lvlText w:val="%2."/>
      <w:lvlJc w:val="left"/>
      <w:pPr>
        <w:ind w:left="1095" w:hanging="375"/>
      </w:pPr>
      <w:rPr>
        <w:rFonts w:ascii="Times New Roman" w:hAnsi="Times New Roman" w:hint="default"/>
        <w:sz w:val="28"/>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7FB2847"/>
    <w:multiLevelType w:val="hybridMultilevel"/>
    <w:tmpl w:val="A8544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477CC3"/>
    <w:multiLevelType w:val="hybridMultilevel"/>
    <w:tmpl w:val="47923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C95276"/>
    <w:multiLevelType w:val="multilevel"/>
    <w:tmpl w:val="E8442C34"/>
    <w:lvl w:ilvl="0">
      <w:start w:val="1"/>
      <w:numFmt w:val="decimal"/>
      <w:lvlText w:val="%1."/>
      <w:lvlJc w:val="left"/>
      <w:pPr>
        <w:ind w:left="1429" w:hanging="360"/>
      </w:pPr>
      <w:rPr>
        <w:rFonts w:hint="default"/>
      </w:rPr>
    </w:lvl>
    <w:lvl w:ilvl="1">
      <w:start w:val="2"/>
      <w:numFmt w:val="decimal"/>
      <w:isLgl/>
      <w:lvlText w:val="%1.%2"/>
      <w:lvlJc w:val="left"/>
      <w:pPr>
        <w:ind w:left="1864" w:hanging="795"/>
      </w:pPr>
      <w:rPr>
        <w:rFonts w:hint="default"/>
      </w:rPr>
    </w:lvl>
    <w:lvl w:ilvl="2">
      <w:start w:val="2"/>
      <w:numFmt w:val="decimal"/>
      <w:isLgl/>
      <w:lvlText w:val="%1.%2.%3"/>
      <w:lvlJc w:val="left"/>
      <w:pPr>
        <w:ind w:left="1864" w:hanging="795"/>
      </w:pPr>
      <w:rPr>
        <w:rFonts w:hint="default"/>
      </w:rPr>
    </w:lvl>
    <w:lvl w:ilvl="3">
      <w:start w:val="3"/>
      <w:numFmt w:val="decimal"/>
      <w:isLgl/>
      <w:lvlText w:val="%1.%2.%3.%4"/>
      <w:lvlJc w:val="left"/>
      <w:pPr>
        <w:ind w:left="1864" w:hanging="795"/>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8" w15:restartNumberingAfterBreak="0">
    <w:nsid w:val="4DD51820"/>
    <w:multiLevelType w:val="hybridMultilevel"/>
    <w:tmpl w:val="E0B88346"/>
    <w:lvl w:ilvl="0" w:tplc="E76E0EB0">
      <w:start w:val="1"/>
      <w:numFmt w:val="decimal"/>
      <w:lvlText w:val="%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29" w15:restartNumberingAfterBreak="0">
    <w:nsid w:val="51DB1689"/>
    <w:multiLevelType w:val="hybridMultilevel"/>
    <w:tmpl w:val="1B20FC50"/>
    <w:lvl w:ilvl="0" w:tplc="0419000F">
      <w:start w:val="1"/>
      <w:numFmt w:val="decimal"/>
      <w:lvlText w:val="%1."/>
      <w:lvlJc w:val="left"/>
      <w:pPr>
        <w:tabs>
          <w:tab w:val="num" w:pos="502"/>
        </w:tabs>
        <w:ind w:left="502" w:hanging="360"/>
      </w:pPr>
      <w:rPr>
        <w:rFonts w:hint="default"/>
      </w:rPr>
    </w:lvl>
    <w:lvl w:ilvl="1" w:tplc="0C101746" w:tentative="1">
      <w:start w:val="1"/>
      <w:numFmt w:val="bullet"/>
      <w:lvlText w:val=""/>
      <w:lvlJc w:val="left"/>
      <w:pPr>
        <w:tabs>
          <w:tab w:val="num" w:pos="1222"/>
        </w:tabs>
        <w:ind w:left="1222" w:hanging="360"/>
      </w:pPr>
      <w:rPr>
        <w:rFonts w:ascii="Wingdings" w:hAnsi="Wingdings" w:hint="default"/>
      </w:rPr>
    </w:lvl>
    <w:lvl w:ilvl="2" w:tplc="51384812" w:tentative="1">
      <w:start w:val="1"/>
      <w:numFmt w:val="bullet"/>
      <w:lvlText w:val=""/>
      <w:lvlJc w:val="left"/>
      <w:pPr>
        <w:tabs>
          <w:tab w:val="num" w:pos="1942"/>
        </w:tabs>
        <w:ind w:left="1942" w:hanging="360"/>
      </w:pPr>
      <w:rPr>
        <w:rFonts w:ascii="Wingdings" w:hAnsi="Wingdings" w:hint="default"/>
      </w:rPr>
    </w:lvl>
    <w:lvl w:ilvl="3" w:tplc="62304BF6" w:tentative="1">
      <w:start w:val="1"/>
      <w:numFmt w:val="bullet"/>
      <w:lvlText w:val=""/>
      <w:lvlJc w:val="left"/>
      <w:pPr>
        <w:tabs>
          <w:tab w:val="num" w:pos="2662"/>
        </w:tabs>
        <w:ind w:left="2662" w:hanging="360"/>
      </w:pPr>
      <w:rPr>
        <w:rFonts w:ascii="Wingdings" w:hAnsi="Wingdings" w:hint="default"/>
      </w:rPr>
    </w:lvl>
    <w:lvl w:ilvl="4" w:tplc="8BF82166" w:tentative="1">
      <w:start w:val="1"/>
      <w:numFmt w:val="bullet"/>
      <w:lvlText w:val=""/>
      <w:lvlJc w:val="left"/>
      <w:pPr>
        <w:tabs>
          <w:tab w:val="num" w:pos="3382"/>
        </w:tabs>
        <w:ind w:left="3382" w:hanging="360"/>
      </w:pPr>
      <w:rPr>
        <w:rFonts w:ascii="Wingdings" w:hAnsi="Wingdings" w:hint="default"/>
      </w:rPr>
    </w:lvl>
    <w:lvl w:ilvl="5" w:tplc="93048DF4" w:tentative="1">
      <w:start w:val="1"/>
      <w:numFmt w:val="bullet"/>
      <w:lvlText w:val=""/>
      <w:lvlJc w:val="left"/>
      <w:pPr>
        <w:tabs>
          <w:tab w:val="num" w:pos="4102"/>
        </w:tabs>
        <w:ind w:left="4102" w:hanging="360"/>
      </w:pPr>
      <w:rPr>
        <w:rFonts w:ascii="Wingdings" w:hAnsi="Wingdings" w:hint="default"/>
      </w:rPr>
    </w:lvl>
    <w:lvl w:ilvl="6" w:tplc="306ABD06" w:tentative="1">
      <w:start w:val="1"/>
      <w:numFmt w:val="bullet"/>
      <w:lvlText w:val=""/>
      <w:lvlJc w:val="left"/>
      <w:pPr>
        <w:tabs>
          <w:tab w:val="num" w:pos="4822"/>
        </w:tabs>
        <w:ind w:left="4822" w:hanging="360"/>
      </w:pPr>
      <w:rPr>
        <w:rFonts w:ascii="Wingdings" w:hAnsi="Wingdings" w:hint="default"/>
      </w:rPr>
    </w:lvl>
    <w:lvl w:ilvl="7" w:tplc="370AFB9E" w:tentative="1">
      <w:start w:val="1"/>
      <w:numFmt w:val="bullet"/>
      <w:lvlText w:val=""/>
      <w:lvlJc w:val="left"/>
      <w:pPr>
        <w:tabs>
          <w:tab w:val="num" w:pos="5542"/>
        </w:tabs>
        <w:ind w:left="5542" w:hanging="360"/>
      </w:pPr>
      <w:rPr>
        <w:rFonts w:ascii="Wingdings" w:hAnsi="Wingdings" w:hint="default"/>
      </w:rPr>
    </w:lvl>
    <w:lvl w:ilvl="8" w:tplc="828A5BC8" w:tentative="1">
      <w:start w:val="1"/>
      <w:numFmt w:val="bullet"/>
      <w:lvlText w:val=""/>
      <w:lvlJc w:val="left"/>
      <w:pPr>
        <w:tabs>
          <w:tab w:val="num" w:pos="6262"/>
        </w:tabs>
        <w:ind w:left="6262" w:hanging="360"/>
      </w:pPr>
      <w:rPr>
        <w:rFonts w:ascii="Wingdings" w:hAnsi="Wingdings" w:hint="default"/>
      </w:rPr>
    </w:lvl>
  </w:abstractNum>
  <w:abstractNum w:abstractNumId="30" w15:restartNumberingAfterBreak="0">
    <w:nsid w:val="5BBD2178"/>
    <w:multiLevelType w:val="hybridMultilevel"/>
    <w:tmpl w:val="5F76854E"/>
    <w:lvl w:ilvl="0" w:tplc="89A6507A">
      <w:start w:val="1"/>
      <w:numFmt w:val="decimal"/>
      <w:lvlText w:val="%1."/>
      <w:lvlJc w:val="left"/>
      <w:pPr>
        <w:ind w:left="360" w:hanging="360"/>
      </w:pPr>
      <w:rPr>
        <w:rFonts w:ascii="Times New Roman" w:hAnsi="Times New Roman" w:cs="Times New Roman" w:hint="default"/>
        <w:color w:val="auto"/>
        <w:sz w:val="28"/>
        <w:szCs w:val="28"/>
      </w:rPr>
    </w:lvl>
    <w:lvl w:ilvl="1" w:tplc="437A1626">
      <w:start w:val="1"/>
      <w:numFmt w:val="decimal"/>
      <w:lvlText w:val="%2."/>
      <w:lvlJc w:val="left"/>
      <w:pPr>
        <w:ind w:left="1095" w:hanging="375"/>
      </w:pPr>
      <w:rPr>
        <w:rFonts w:ascii="Times New Roman" w:hAnsi="Times New Roman" w:hint="default"/>
        <w:sz w:val="28"/>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E9C4E51"/>
    <w:multiLevelType w:val="multilevel"/>
    <w:tmpl w:val="E8442C34"/>
    <w:lvl w:ilvl="0">
      <w:start w:val="1"/>
      <w:numFmt w:val="decimal"/>
      <w:lvlText w:val="%1."/>
      <w:lvlJc w:val="left"/>
      <w:pPr>
        <w:ind w:left="1429" w:hanging="360"/>
      </w:pPr>
      <w:rPr>
        <w:rFonts w:hint="default"/>
      </w:rPr>
    </w:lvl>
    <w:lvl w:ilvl="1">
      <w:start w:val="2"/>
      <w:numFmt w:val="decimal"/>
      <w:isLgl/>
      <w:lvlText w:val="%1.%2"/>
      <w:lvlJc w:val="left"/>
      <w:pPr>
        <w:ind w:left="1864" w:hanging="795"/>
      </w:pPr>
      <w:rPr>
        <w:rFonts w:hint="default"/>
      </w:rPr>
    </w:lvl>
    <w:lvl w:ilvl="2">
      <w:start w:val="2"/>
      <w:numFmt w:val="decimal"/>
      <w:isLgl/>
      <w:lvlText w:val="%1.%2.%3"/>
      <w:lvlJc w:val="left"/>
      <w:pPr>
        <w:ind w:left="1864" w:hanging="795"/>
      </w:pPr>
      <w:rPr>
        <w:rFonts w:hint="default"/>
      </w:rPr>
    </w:lvl>
    <w:lvl w:ilvl="3">
      <w:start w:val="3"/>
      <w:numFmt w:val="decimal"/>
      <w:isLgl/>
      <w:lvlText w:val="%1.%2.%3.%4"/>
      <w:lvlJc w:val="left"/>
      <w:pPr>
        <w:ind w:left="1864" w:hanging="795"/>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15:restartNumberingAfterBreak="0">
    <w:nsid w:val="605E3975"/>
    <w:multiLevelType w:val="hybridMultilevel"/>
    <w:tmpl w:val="B1B85B4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252E8A"/>
    <w:multiLevelType w:val="hybridMultilevel"/>
    <w:tmpl w:val="FE76ADDA"/>
    <w:lvl w:ilvl="0" w:tplc="0419000F">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4" w15:restartNumberingAfterBreak="0">
    <w:nsid w:val="673A7BF6"/>
    <w:multiLevelType w:val="hybridMultilevel"/>
    <w:tmpl w:val="F2901A9C"/>
    <w:lvl w:ilvl="0" w:tplc="A5B0C964">
      <w:numFmt w:val="bullet"/>
      <w:lvlText w:val="-"/>
      <w:lvlJc w:val="left"/>
      <w:pPr>
        <w:ind w:left="1146" w:hanging="360"/>
      </w:pPr>
      <w:rPr>
        <w:rFonts w:ascii="Times New Roman" w:eastAsiaTheme="minorHAnsi" w:hAnsi="Times New Roman" w:cs="Times New Roman" w:hint="default"/>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CC2240B"/>
    <w:multiLevelType w:val="hybridMultilevel"/>
    <w:tmpl w:val="02A01738"/>
    <w:lvl w:ilvl="0" w:tplc="A5B0C964">
      <w:numFmt w:val="bullet"/>
      <w:lvlText w:val="-"/>
      <w:lvlJc w:val="left"/>
      <w:pPr>
        <w:ind w:left="1004" w:hanging="360"/>
      </w:pPr>
      <w:rPr>
        <w:rFonts w:ascii="Times New Roman" w:eastAsiaTheme="minorHAnsi" w:hAnsi="Times New Roman" w:cs="Times New Roman" w:hint="default"/>
        <w:i/>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15:restartNumberingAfterBreak="0">
    <w:nsid w:val="6F1E0E75"/>
    <w:multiLevelType w:val="hybridMultilevel"/>
    <w:tmpl w:val="B0789FE2"/>
    <w:lvl w:ilvl="0" w:tplc="CAC444D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1CC7262"/>
    <w:multiLevelType w:val="hybridMultilevel"/>
    <w:tmpl w:val="E0B88346"/>
    <w:lvl w:ilvl="0" w:tplc="E76E0E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53B35EB"/>
    <w:multiLevelType w:val="hybridMultilevel"/>
    <w:tmpl w:val="8BF84F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8231774"/>
    <w:multiLevelType w:val="hybridMultilevel"/>
    <w:tmpl w:val="00B6A6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78EF49CF"/>
    <w:multiLevelType w:val="hybridMultilevel"/>
    <w:tmpl w:val="C26086FA"/>
    <w:lvl w:ilvl="0" w:tplc="204E91DA">
      <w:numFmt w:val="bullet"/>
      <w:lvlText w:val="-"/>
      <w:lvlJc w:val="left"/>
      <w:pPr>
        <w:ind w:left="720" w:hanging="360"/>
      </w:pPr>
      <w:rPr>
        <w:rFonts w:ascii="Times New Roman" w:eastAsiaTheme="minorEastAsia" w:hAnsi="Times New Roman" w:cs="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BAD748F"/>
    <w:multiLevelType w:val="hybridMultilevel"/>
    <w:tmpl w:val="D230F0B2"/>
    <w:lvl w:ilvl="0" w:tplc="A9466D56">
      <w:start w:val="1"/>
      <w:numFmt w:val="decimal"/>
      <w:lvlText w:val="%1."/>
      <w:lvlJc w:val="left"/>
      <w:pPr>
        <w:ind w:left="786"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DB1F8D"/>
    <w:multiLevelType w:val="hybridMultilevel"/>
    <w:tmpl w:val="5686BD76"/>
    <w:lvl w:ilvl="0" w:tplc="A5B0C964">
      <w:numFmt w:val="bullet"/>
      <w:lvlText w:val="-"/>
      <w:lvlJc w:val="left"/>
      <w:pPr>
        <w:ind w:left="1429" w:hanging="360"/>
      </w:pPr>
      <w:rPr>
        <w:rFonts w:ascii="Times New Roman" w:eastAsiaTheme="minorHAnsi" w:hAnsi="Times New Roman" w:cs="Times New Roman" w:hint="default"/>
        <w:i/>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D5A4062"/>
    <w:multiLevelType w:val="hybridMultilevel"/>
    <w:tmpl w:val="6E82DA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6"/>
  </w:num>
  <w:num w:numId="3">
    <w:abstractNumId w:val="30"/>
  </w:num>
  <w:num w:numId="4">
    <w:abstractNumId w:val="11"/>
  </w:num>
  <w:num w:numId="5">
    <w:abstractNumId w:val="9"/>
  </w:num>
  <w:num w:numId="6">
    <w:abstractNumId w:val="2"/>
  </w:num>
  <w:num w:numId="7">
    <w:abstractNumId w:val="37"/>
  </w:num>
  <w:num w:numId="8">
    <w:abstractNumId w:val="15"/>
  </w:num>
  <w:num w:numId="9">
    <w:abstractNumId w:val="28"/>
  </w:num>
  <w:num w:numId="10">
    <w:abstractNumId w:val="40"/>
  </w:num>
  <w:num w:numId="11">
    <w:abstractNumId w:val="14"/>
  </w:num>
  <w:num w:numId="12">
    <w:abstractNumId w:val="22"/>
  </w:num>
  <w:num w:numId="13">
    <w:abstractNumId w:val="35"/>
  </w:num>
  <w:num w:numId="14">
    <w:abstractNumId w:val="41"/>
  </w:num>
  <w:num w:numId="15">
    <w:abstractNumId w:val="34"/>
  </w:num>
  <w:num w:numId="16">
    <w:abstractNumId w:val="42"/>
  </w:num>
  <w:num w:numId="17">
    <w:abstractNumId w:val="0"/>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24"/>
  </w:num>
  <w:num w:numId="21">
    <w:abstractNumId w:val="3"/>
  </w:num>
  <w:num w:numId="22">
    <w:abstractNumId w:val="31"/>
  </w:num>
  <w:num w:numId="23">
    <w:abstractNumId w:val="19"/>
  </w:num>
  <w:num w:numId="24">
    <w:abstractNumId w:val="1"/>
  </w:num>
  <w:num w:numId="25">
    <w:abstractNumId w:val="27"/>
  </w:num>
  <w:num w:numId="26">
    <w:abstractNumId w:val="38"/>
  </w:num>
  <w:num w:numId="27">
    <w:abstractNumId w:val="29"/>
  </w:num>
  <w:num w:numId="28">
    <w:abstractNumId w:val="39"/>
  </w:num>
  <w:num w:numId="29">
    <w:abstractNumId w:val="12"/>
  </w:num>
  <w:num w:numId="30">
    <w:abstractNumId w:val="36"/>
  </w:num>
  <w:num w:numId="31">
    <w:abstractNumId w:val="10"/>
  </w:num>
  <w:num w:numId="32">
    <w:abstractNumId w:val="5"/>
  </w:num>
  <w:num w:numId="33">
    <w:abstractNumId w:val="20"/>
  </w:num>
  <w:num w:numId="34">
    <w:abstractNumId w:val="4"/>
  </w:num>
  <w:num w:numId="35">
    <w:abstractNumId w:val="7"/>
  </w:num>
  <w:num w:numId="36">
    <w:abstractNumId w:val="17"/>
  </w:num>
  <w:num w:numId="37">
    <w:abstractNumId w:val="16"/>
  </w:num>
  <w:num w:numId="38">
    <w:abstractNumId w:val="32"/>
  </w:num>
  <w:num w:numId="39">
    <w:abstractNumId w:val="13"/>
  </w:num>
  <w:num w:numId="40">
    <w:abstractNumId w:val="23"/>
  </w:num>
  <w:num w:numId="41">
    <w:abstractNumId w:val="18"/>
  </w:num>
  <w:num w:numId="42">
    <w:abstractNumId w:val="26"/>
  </w:num>
  <w:num w:numId="43">
    <w:abstractNumId w:val="25"/>
  </w:num>
  <w:num w:numId="4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3A2"/>
    <w:rsid w:val="00000263"/>
    <w:rsid w:val="0000085A"/>
    <w:rsid w:val="00000D16"/>
    <w:rsid w:val="00000DE2"/>
    <w:rsid w:val="00001009"/>
    <w:rsid w:val="0000121C"/>
    <w:rsid w:val="00001346"/>
    <w:rsid w:val="0000146A"/>
    <w:rsid w:val="000015F0"/>
    <w:rsid w:val="00001DDD"/>
    <w:rsid w:val="00001E15"/>
    <w:rsid w:val="0000211B"/>
    <w:rsid w:val="000028E5"/>
    <w:rsid w:val="00002FB2"/>
    <w:rsid w:val="00003112"/>
    <w:rsid w:val="000031FD"/>
    <w:rsid w:val="0000404D"/>
    <w:rsid w:val="000041DA"/>
    <w:rsid w:val="000042F6"/>
    <w:rsid w:val="0000452F"/>
    <w:rsid w:val="0000514E"/>
    <w:rsid w:val="00005C9B"/>
    <w:rsid w:val="00005ED4"/>
    <w:rsid w:val="00006083"/>
    <w:rsid w:val="00006923"/>
    <w:rsid w:val="00006C87"/>
    <w:rsid w:val="0001067A"/>
    <w:rsid w:val="000111BA"/>
    <w:rsid w:val="000118AB"/>
    <w:rsid w:val="00012131"/>
    <w:rsid w:val="00012639"/>
    <w:rsid w:val="00013657"/>
    <w:rsid w:val="00013844"/>
    <w:rsid w:val="00013D4C"/>
    <w:rsid w:val="00013EB0"/>
    <w:rsid w:val="00013FBC"/>
    <w:rsid w:val="00014660"/>
    <w:rsid w:val="00014B93"/>
    <w:rsid w:val="00015393"/>
    <w:rsid w:val="0001563F"/>
    <w:rsid w:val="00015888"/>
    <w:rsid w:val="00015AF4"/>
    <w:rsid w:val="0001616E"/>
    <w:rsid w:val="00016CC5"/>
    <w:rsid w:val="0002037E"/>
    <w:rsid w:val="00020885"/>
    <w:rsid w:val="00020B8A"/>
    <w:rsid w:val="00021707"/>
    <w:rsid w:val="0002170F"/>
    <w:rsid w:val="00021A2F"/>
    <w:rsid w:val="00021FD7"/>
    <w:rsid w:val="0002237A"/>
    <w:rsid w:val="000228EB"/>
    <w:rsid w:val="00022F0E"/>
    <w:rsid w:val="00023300"/>
    <w:rsid w:val="000237D3"/>
    <w:rsid w:val="00024BAF"/>
    <w:rsid w:val="00024D1C"/>
    <w:rsid w:val="00026510"/>
    <w:rsid w:val="0002659E"/>
    <w:rsid w:val="00026948"/>
    <w:rsid w:val="00026FBB"/>
    <w:rsid w:val="0002730A"/>
    <w:rsid w:val="00027887"/>
    <w:rsid w:val="000278E8"/>
    <w:rsid w:val="00030052"/>
    <w:rsid w:val="0003034B"/>
    <w:rsid w:val="000307E6"/>
    <w:rsid w:val="00030A3F"/>
    <w:rsid w:val="00031192"/>
    <w:rsid w:val="000311D0"/>
    <w:rsid w:val="000316E0"/>
    <w:rsid w:val="000318D6"/>
    <w:rsid w:val="00031FC9"/>
    <w:rsid w:val="000323B0"/>
    <w:rsid w:val="00032D80"/>
    <w:rsid w:val="00033227"/>
    <w:rsid w:val="00033419"/>
    <w:rsid w:val="0003355D"/>
    <w:rsid w:val="000338B1"/>
    <w:rsid w:val="00034037"/>
    <w:rsid w:val="00034A55"/>
    <w:rsid w:val="00034AA4"/>
    <w:rsid w:val="000355D9"/>
    <w:rsid w:val="000369CF"/>
    <w:rsid w:val="00036ECF"/>
    <w:rsid w:val="00036F57"/>
    <w:rsid w:val="00037117"/>
    <w:rsid w:val="000371A5"/>
    <w:rsid w:val="0003741C"/>
    <w:rsid w:val="00037BF1"/>
    <w:rsid w:val="00037F04"/>
    <w:rsid w:val="00040360"/>
    <w:rsid w:val="00040429"/>
    <w:rsid w:val="00040C53"/>
    <w:rsid w:val="00040C8D"/>
    <w:rsid w:val="00040EB8"/>
    <w:rsid w:val="00040EE6"/>
    <w:rsid w:val="00040F38"/>
    <w:rsid w:val="00041356"/>
    <w:rsid w:val="00042222"/>
    <w:rsid w:val="00042C91"/>
    <w:rsid w:val="00042EF5"/>
    <w:rsid w:val="0004319C"/>
    <w:rsid w:val="000436A1"/>
    <w:rsid w:val="00043888"/>
    <w:rsid w:val="000440D3"/>
    <w:rsid w:val="0004430B"/>
    <w:rsid w:val="0004493F"/>
    <w:rsid w:val="0004542F"/>
    <w:rsid w:val="00045616"/>
    <w:rsid w:val="0004567E"/>
    <w:rsid w:val="0004572B"/>
    <w:rsid w:val="00045E8E"/>
    <w:rsid w:val="00045FC1"/>
    <w:rsid w:val="00046DAE"/>
    <w:rsid w:val="00047109"/>
    <w:rsid w:val="0004750D"/>
    <w:rsid w:val="000475BA"/>
    <w:rsid w:val="000478DE"/>
    <w:rsid w:val="00047DBA"/>
    <w:rsid w:val="00050338"/>
    <w:rsid w:val="00050CC9"/>
    <w:rsid w:val="0005179E"/>
    <w:rsid w:val="00051915"/>
    <w:rsid w:val="00051A88"/>
    <w:rsid w:val="00052BE2"/>
    <w:rsid w:val="00053086"/>
    <w:rsid w:val="0005339B"/>
    <w:rsid w:val="00053929"/>
    <w:rsid w:val="00053985"/>
    <w:rsid w:val="00054152"/>
    <w:rsid w:val="00054392"/>
    <w:rsid w:val="00054436"/>
    <w:rsid w:val="000547A3"/>
    <w:rsid w:val="00054DE6"/>
    <w:rsid w:val="0005508B"/>
    <w:rsid w:val="0005509A"/>
    <w:rsid w:val="000556EB"/>
    <w:rsid w:val="00055853"/>
    <w:rsid w:val="000559BD"/>
    <w:rsid w:val="000559E1"/>
    <w:rsid w:val="00055F23"/>
    <w:rsid w:val="00056280"/>
    <w:rsid w:val="0005675A"/>
    <w:rsid w:val="00056807"/>
    <w:rsid w:val="00056853"/>
    <w:rsid w:val="0005692C"/>
    <w:rsid w:val="000569BB"/>
    <w:rsid w:val="00056AB8"/>
    <w:rsid w:val="00056BE1"/>
    <w:rsid w:val="00057373"/>
    <w:rsid w:val="0005737F"/>
    <w:rsid w:val="000604B8"/>
    <w:rsid w:val="0006107F"/>
    <w:rsid w:val="000613FB"/>
    <w:rsid w:val="00061C3D"/>
    <w:rsid w:val="000625DB"/>
    <w:rsid w:val="00062DD5"/>
    <w:rsid w:val="00062E91"/>
    <w:rsid w:val="00063428"/>
    <w:rsid w:val="0006359A"/>
    <w:rsid w:val="00063B0B"/>
    <w:rsid w:val="00063D5D"/>
    <w:rsid w:val="000642EC"/>
    <w:rsid w:val="0006434B"/>
    <w:rsid w:val="000646EA"/>
    <w:rsid w:val="00064C4C"/>
    <w:rsid w:val="00064DD9"/>
    <w:rsid w:val="00065023"/>
    <w:rsid w:val="0006506B"/>
    <w:rsid w:val="00065746"/>
    <w:rsid w:val="00065DC2"/>
    <w:rsid w:val="00066121"/>
    <w:rsid w:val="000666AF"/>
    <w:rsid w:val="00066FD2"/>
    <w:rsid w:val="0006713D"/>
    <w:rsid w:val="00067615"/>
    <w:rsid w:val="00067BEB"/>
    <w:rsid w:val="00070077"/>
    <w:rsid w:val="00070134"/>
    <w:rsid w:val="00071386"/>
    <w:rsid w:val="00071A02"/>
    <w:rsid w:val="00071A65"/>
    <w:rsid w:val="00071F1D"/>
    <w:rsid w:val="000720DE"/>
    <w:rsid w:val="00073B84"/>
    <w:rsid w:val="0007422A"/>
    <w:rsid w:val="000743CA"/>
    <w:rsid w:val="000747B5"/>
    <w:rsid w:val="00074C24"/>
    <w:rsid w:val="00075025"/>
    <w:rsid w:val="00075B0E"/>
    <w:rsid w:val="00075B27"/>
    <w:rsid w:val="00075B71"/>
    <w:rsid w:val="00075B7D"/>
    <w:rsid w:val="00075E74"/>
    <w:rsid w:val="000760A8"/>
    <w:rsid w:val="000764F7"/>
    <w:rsid w:val="0007658B"/>
    <w:rsid w:val="000769BE"/>
    <w:rsid w:val="00076A84"/>
    <w:rsid w:val="00076F31"/>
    <w:rsid w:val="00077274"/>
    <w:rsid w:val="00077749"/>
    <w:rsid w:val="00080A00"/>
    <w:rsid w:val="00080B10"/>
    <w:rsid w:val="00080F92"/>
    <w:rsid w:val="00080FD2"/>
    <w:rsid w:val="00081D4F"/>
    <w:rsid w:val="00081DA9"/>
    <w:rsid w:val="00082038"/>
    <w:rsid w:val="00082314"/>
    <w:rsid w:val="000824C7"/>
    <w:rsid w:val="00082A99"/>
    <w:rsid w:val="00083357"/>
    <w:rsid w:val="00083734"/>
    <w:rsid w:val="00083B74"/>
    <w:rsid w:val="00084D78"/>
    <w:rsid w:val="00084F28"/>
    <w:rsid w:val="0008512C"/>
    <w:rsid w:val="00085511"/>
    <w:rsid w:val="000856A6"/>
    <w:rsid w:val="00085AC7"/>
    <w:rsid w:val="000861F1"/>
    <w:rsid w:val="000862A5"/>
    <w:rsid w:val="0008670B"/>
    <w:rsid w:val="00086757"/>
    <w:rsid w:val="000868F3"/>
    <w:rsid w:val="0008780C"/>
    <w:rsid w:val="0008783B"/>
    <w:rsid w:val="00087847"/>
    <w:rsid w:val="000878F6"/>
    <w:rsid w:val="00090071"/>
    <w:rsid w:val="00090258"/>
    <w:rsid w:val="00090538"/>
    <w:rsid w:val="0009061A"/>
    <w:rsid w:val="000906D7"/>
    <w:rsid w:val="00091AE3"/>
    <w:rsid w:val="00091B92"/>
    <w:rsid w:val="00091ED6"/>
    <w:rsid w:val="000927C1"/>
    <w:rsid w:val="000927D3"/>
    <w:rsid w:val="00093136"/>
    <w:rsid w:val="0009327A"/>
    <w:rsid w:val="00093F30"/>
    <w:rsid w:val="00093F4E"/>
    <w:rsid w:val="00093FA5"/>
    <w:rsid w:val="000941D3"/>
    <w:rsid w:val="00094E55"/>
    <w:rsid w:val="00095097"/>
    <w:rsid w:val="00095157"/>
    <w:rsid w:val="000955FA"/>
    <w:rsid w:val="000959DE"/>
    <w:rsid w:val="00095AFD"/>
    <w:rsid w:val="00095E7D"/>
    <w:rsid w:val="000965D1"/>
    <w:rsid w:val="0009799C"/>
    <w:rsid w:val="00097CEA"/>
    <w:rsid w:val="00097D45"/>
    <w:rsid w:val="00097EF2"/>
    <w:rsid w:val="000A0014"/>
    <w:rsid w:val="000A02A4"/>
    <w:rsid w:val="000A0514"/>
    <w:rsid w:val="000A0C47"/>
    <w:rsid w:val="000A0CB1"/>
    <w:rsid w:val="000A1117"/>
    <w:rsid w:val="000A12A8"/>
    <w:rsid w:val="000A1F8C"/>
    <w:rsid w:val="000A2983"/>
    <w:rsid w:val="000A358C"/>
    <w:rsid w:val="000A39D9"/>
    <w:rsid w:val="000A3C2D"/>
    <w:rsid w:val="000A3EA4"/>
    <w:rsid w:val="000A3FC3"/>
    <w:rsid w:val="000A43FF"/>
    <w:rsid w:val="000A4459"/>
    <w:rsid w:val="000A4AA6"/>
    <w:rsid w:val="000A5192"/>
    <w:rsid w:val="000A5494"/>
    <w:rsid w:val="000A54DC"/>
    <w:rsid w:val="000A5908"/>
    <w:rsid w:val="000A594D"/>
    <w:rsid w:val="000A6192"/>
    <w:rsid w:val="000A6BEB"/>
    <w:rsid w:val="000A6D5C"/>
    <w:rsid w:val="000A726D"/>
    <w:rsid w:val="000A72B2"/>
    <w:rsid w:val="000A7408"/>
    <w:rsid w:val="000A7588"/>
    <w:rsid w:val="000A769D"/>
    <w:rsid w:val="000A79E6"/>
    <w:rsid w:val="000A7E74"/>
    <w:rsid w:val="000A7F41"/>
    <w:rsid w:val="000B073A"/>
    <w:rsid w:val="000B0AF9"/>
    <w:rsid w:val="000B0EA3"/>
    <w:rsid w:val="000B10A6"/>
    <w:rsid w:val="000B118D"/>
    <w:rsid w:val="000B15F7"/>
    <w:rsid w:val="000B18E9"/>
    <w:rsid w:val="000B20B4"/>
    <w:rsid w:val="000B2754"/>
    <w:rsid w:val="000B2781"/>
    <w:rsid w:val="000B29AC"/>
    <w:rsid w:val="000B2E56"/>
    <w:rsid w:val="000B302A"/>
    <w:rsid w:val="000B305B"/>
    <w:rsid w:val="000B3387"/>
    <w:rsid w:val="000B39FA"/>
    <w:rsid w:val="000B3C5C"/>
    <w:rsid w:val="000B3ED3"/>
    <w:rsid w:val="000B441A"/>
    <w:rsid w:val="000B4694"/>
    <w:rsid w:val="000B496E"/>
    <w:rsid w:val="000B503D"/>
    <w:rsid w:val="000B504B"/>
    <w:rsid w:val="000B5075"/>
    <w:rsid w:val="000B51CB"/>
    <w:rsid w:val="000B6545"/>
    <w:rsid w:val="000B66CE"/>
    <w:rsid w:val="000B684D"/>
    <w:rsid w:val="000B69D3"/>
    <w:rsid w:val="000B6C43"/>
    <w:rsid w:val="000B7295"/>
    <w:rsid w:val="000B7F6D"/>
    <w:rsid w:val="000C043B"/>
    <w:rsid w:val="000C04C4"/>
    <w:rsid w:val="000C0566"/>
    <w:rsid w:val="000C0CFF"/>
    <w:rsid w:val="000C0D31"/>
    <w:rsid w:val="000C109B"/>
    <w:rsid w:val="000C18B2"/>
    <w:rsid w:val="000C1947"/>
    <w:rsid w:val="000C199C"/>
    <w:rsid w:val="000C2066"/>
    <w:rsid w:val="000C22B0"/>
    <w:rsid w:val="000C279C"/>
    <w:rsid w:val="000C28A7"/>
    <w:rsid w:val="000C2A73"/>
    <w:rsid w:val="000C35DB"/>
    <w:rsid w:val="000C3A4D"/>
    <w:rsid w:val="000C4049"/>
    <w:rsid w:val="000C40DB"/>
    <w:rsid w:val="000C519E"/>
    <w:rsid w:val="000C5410"/>
    <w:rsid w:val="000C54ED"/>
    <w:rsid w:val="000C557D"/>
    <w:rsid w:val="000C570C"/>
    <w:rsid w:val="000C598F"/>
    <w:rsid w:val="000C5B39"/>
    <w:rsid w:val="000C5BA6"/>
    <w:rsid w:val="000C61FF"/>
    <w:rsid w:val="000C6280"/>
    <w:rsid w:val="000C663B"/>
    <w:rsid w:val="000C67FD"/>
    <w:rsid w:val="000C6AA6"/>
    <w:rsid w:val="000C6B87"/>
    <w:rsid w:val="000C6C48"/>
    <w:rsid w:val="000C75F0"/>
    <w:rsid w:val="000C79D9"/>
    <w:rsid w:val="000D065D"/>
    <w:rsid w:val="000D09F1"/>
    <w:rsid w:val="000D0A29"/>
    <w:rsid w:val="000D0CEA"/>
    <w:rsid w:val="000D0E53"/>
    <w:rsid w:val="000D21AF"/>
    <w:rsid w:val="000D2715"/>
    <w:rsid w:val="000D2A3C"/>
    <w:rsid w:val="000D2BD7"/>
    <w:rsid w:val="000D2C07"/>
    <w:rsid w:val="000D2DD9"/>
    <w:rsid w:val="000D4769"/>
    <w:rsid w:val="000D488E"/>
    <w:rsid w:val="000D4983"/>
    <w:rsid w:val="000D4B9B"/>
    <w:rsid w:val="000D4FFD"/>
    <w:rsid w:val="000D5553"/>
    <w:rsid w:val="000D58ED"/>
    <w:rsid w:val="000D59CD"/>
    <w:rsid w:val="000D5BE0"/>
    <w:rsid w:val="000D5C7F"/>
    <w:rsid w:val="000D63D8"/>
    <w:rsid w:val="000D64E2"/>
    <w:rsid w:val="000D6554"/>
    <w:rsid w:val="000E03B4"/>
    <w:rsid w:val="000E0D09"/>
    <w:rsid w:val="000E1D58"/>
    <w:rsid w:val="000E245E"/>
    <w:rsid w:val="000E24B2"/>
    <w:rsid w:val="000E26AF"/>
    <w:rsid w:val="000E2730"/>
    <w:rsid w:val="000E34DA"/>
    <w:rsid w:val="000E42FD"/>
    <w:rsid w:val="000E4E5B"/>
    <w:rsid w:val="000E52E6"/>
    <w:rsid w:val="000E5756"/>
    <w:rsid w:val="000E5946"/>
    <w:rsid w:val="000E5DF4"/>
    <w:rsid w:val="000E5E79"/>
    <w:rsid w:val="000E6170"/>
    <w:rsid w:val="000E62C6"/>
    <w:rsid w:val="000E6750"/>
    <w:rsid w:val="000E683E"/>
    <w:rsid w:val="000E7444"/>
    <w:rsid w:val="000E757E"/>
    <w:rsid w:val="000E78E6"/>
    <w:rsid w:val="000E7950"/>
    <w:rsid w:val="000E7E8B"/>
    <w:rsid w:val="000E7F06"/>
    <w:rsid w:val="000F011D"/>
    <w:rsid w:val="000F052B"/>
    <w:rsid w:val="000F05E3"/>
    <w:rsid w:val="000F0FF5"/>
    <w:rsid w:val="000F1376"/>
    <w:rsid w:val="000F13B6"/>
    <w:rsid w:val="000F13F6"/>
    <w:rsid w:val="000F163D"/>
    <w:rsid w:val="000F1B64"/>
    <w:rsid w:val="000F1C22"/>
    <w:rsid w:val="000F2504"/>
    <w:rsid w:val="000F2632"/>
    <w:rsid w:val="000F26AC"/>
    <w:rsid w:val="000F27B1"/>
    <w:rsid w:val="000F28A8"/>
    <w:rsid w:val="000F28AF"/>
    <w:rsid w:val="000F2EA8"/>
    <w:rsid w:val="000F336B"/>
    <w:rsid w:val="000F3A2B"/>
    <w:rsid w:val="000F4A94"/>
    <w:rsid w:val="000F5170"/>
    <w:rsid w:val="000F534A"/>
    <w:rsid w:val="000F5AF0"/>
    <w:rsid w:val="000F62DB"/>
    <w:rsid w:val="000F6501"/>
    <w:rsid w:val="000F6F2C"/>
    <w:rsid w:val="000F7389"/>
    <w:rsid w:val="000F73E3"/>
    <w:rsid w:val="000F74C2"/>
    <w:rsid w:val="000F76BE"/>
    <w:rsid w:val="000F7764"/>
    <w:rsid w:val="000F7CA2"/>
    <w:rsid w:val="000F7CEF"/>
    <w:rsid w:val="0010020E"/>
    <w:rsid w:val="0010026B"/>
    <w:rsid w:val="00100E3B"/>
    <w:rsid w:val="0010102D"/>
    <w:rsid w:val="001011B3"/>
    <w:rsid w:val="001018E2"/>
    <w:rsid w:val="00101D47"/>
    <w:rsid w:val="0010279D"/>
    <w:rsid w:val="00102925"/>
    <w:rsid w:val="00102CB6"/>
    <w:rsid w:val="0010323E"/>
    <w:rsid w:val="00103707"/>
    <w:rsid w:val="0010374E"/>
    <w:rsid w:val="00103DF3"/>
    <w:rsid w:val="00103EA4"/>
    <w:rsid w:val="00104465"/>
    <w:rsid w:val="001045AA"/>
    <w:rsid w:val="00104C3C"/>
    <w:rsid w:val="001057A3"/>
    <w:rsid w:val="001059C6"/>
    <w:rsid w:val="001061C1"/>
    <w:rsid w:val="0010628B"/>
    <w:rsid w:val="0010655F"/>
    <w:rsid w:val="00106595"/>
    <w:rsid w:val="00106716"/>
    <w:rsid w:val="001068CF"/>
    <w:rsid w:val="00106964"/>
    <w:rsid w:val="00107005"/>
    <w:rsid w:val="00107166"/>
    <w:rsid w:val="00107258"/>
    <w:rsid w:val="001076DF"/>
    <w:rsid w:val="00110019"/>
    <w:rsid w:val="00110816"/>
    <w:rsid w:val="00110843"/>
    <w:rsid w:val="001109B7"/>
    <w:rsid w:val="00110A21"/>
    <w:rsid w:val="00111AC6"/>
    <w:rsid w:val="00111E87"/>
    <w:rsid w:val="001124F5"/>
    <w:rsid w:val="0011370B"/>
    <w:rsid w:val="0011398F"/>
    <w:rsid w:val="001143C3"/>
    <w:rsid w:val="00114603"/>
    <w:rsid w:val="0011460A"/>
    <w:rsid w:val="00114C10"/>
    <w:rsid w:val="00114CDA"/>
    <w:rsid w:val="00114E72"/>
    <w:rsid w:val="001163E2"/>
    <w:rsid w:val="00116517"/>
    <w:rsid w:val="00117424"/>
    <w:rsid w:val="00117638"/>
    <w:rsid w:val="0011786C"/>
    <w:rsid w:val="00117A8C"/>
    <w:rsid w:val="00117EBF"/>
    <w:rsid w:val="001201AB"/>
    <w:rsid w:val="00120578"/>
    <w:rsid w:val="001205BE"/>
    <w:rsid w:val="001206C6"/>
    <w:rsid w:val="001212AB"/>
    <w:rsid w:val="00121500"/>
    <w:rsid w:val="00121519"/>
    <w:rsid w:val="001216FC"/>
    <w:rsid w:val="001217B6"/>
    <w:rsid w:val="00121FD3"/>
    <w:rsid w:val="00123077"/>
    <w:rsid w:val="001234C2"/>
    <w:rsid w:val="00123CA0"/>
    <w:rsid w:val="00124DE1"/>
    <w:rsid w:val="001251E0"/>
    <w:rsid w:val="00125429"/>
    <w:rsid w:val="00125D5E"/>
    <w:rsid w:val="00125ED0"/>
    <w:rsid w:val="001265AD"/>
    <w:rsid w:val="00126F2C"/>
    <w:rsid w:val="00126FA9"/>
    <w:rsid w:val="00127044"/>
    <w:rsid w:val="00127AA1"/>
    <w:rsid w:val="0013018B"/>
    <w:rsid w:val="001316BB"/>
    <w:rsid w:val="001318FD"/>
    <w:rsid w:val="00131F80"/>
    <w:rsid w:val="001328C0"/>
    <w:rsid w:val="00132D39"/>
    <w:rsid w:val="0013301A"/>
    <w:rsid w:val="00133AA4"/>
    <w:rsid w:val="00133AF2"/>
    <w:rsid w:val="001340CD"/>
    <w:rsid w:val="00135191"/>
    <w:rsid w:val="00135351"/>
    <w:rsid w:val="0013582B"/>
    <w:rsid w:val="001365E4"/>
    <w:rsid w:val="00136684"/>
    <w:rsid w:val="00136D6E"/>
    <w:rsid w:val="00136EAD"/>
    <w:rsid w:val="00137156"/>
    <w:rsid w:val="00137848"/>
    <w:rsid w:val="001378C8"/>
    <w:rsid w:val="00137A62"/>
    <w:rsid w:val="00137B2A"/>
    <w:rsid w:val="00137E5D"/>
    <w:rsid w:val="00137F27"/>
    <w:rsid w:val="00137FBC"/>
    <w:rsid w:val="00140422"/>
    <w:rsid w:val="00140BCD"/>
    <w:rsid w:val="00141CD4"/>
    <w:rsid w:val="00142781"/>
    <w:rsid w:val="00142B0D"/>
    <w:rsid w:val="00142BD0"/>
    <w:rsid w:val="001431BC"/>
    <w:rsid w:val="0014334F"/>
    <w:rsid w:val="0014335D"/>
    <w:rsid w:val="001435B3"/>
    <w:rsid w:val="00144E5B"/>
    <w:rsid w:val="001455C5"/>
    <w:rsid w:val="00145899"/>
    <w:rsid w:val="00145E77"/>
    <w:rsid w:val="00146012"/>
    <w:rsid w:val="00146865"/>
    <w:rsid w:val="00146AB5"/>
    <w:rsid w:val="00147009"/>
    <w:rsid w:val="00147179"/>
    <w:rsid w:val="001472A0"/>
    <w:rsid w:val="00147D6E"/>
    <w:rsid w:val="001500A3"/>
    <w:rsid w:val="00150529"/>
    <w:rsid w:val="001506D1"/>
    <w:rsid w:val="00150829"/>
    <w:rsid w:val="00150A09"/>
    <w:rsid w:val="00150F73"/>
    <w:rsid w:val="0015143B"/>
    <w:rsid w:val="0015164D"/>
    <w:rsid w:val="001519BE"/>
    <w:rsid w:val="00151A1A"/>
    <w:rsid w:val="00151BE3"/>
    <w:rsid w:val="001528FB"/>
    <w:rsid w:val="00152EEA"/>
    <w:rsid w:val="00152F42"/>
    <w:rsid w:val="00153373"/>
    <w:rsid w:val="001535E3"/>
    <w:rsid w:val="0015360C"/>
    <w:rsid w:val="00153A68"/>
    <w:rsid w:val="00153CFF"/>
    <w:rsid w:val="00153E1E"/>
    <w:rsid w:val="00153FB7"/>
    <w:rsid w:val="001540AC"/>
    <w:rsid w:val="001546B6"/>
    <w:rsid w:val="00154ACD"/>
    <w:rsid w:val="00154C09"/>
    <w:rsid w:val="00154D4D"/>
    <w:rsid w:val="00154DCA"/>
    <w:rsid w:val="0015517C"/>
    <w:rsid w:val="001556A2"/>
    <w:rsid w:val="00156EEC"/>
    <w:rsid w:val="00156F43"/>
    <w:rsid w:val="001571B5"/>
    <w:rsid w:val="00160035"/>
    <w:rsid w:val="001606A2"/>
    <w:rsid w:val="00161AD8"/>
    <w:rsid w:val="0016208A"/>
    <w:rsid w:val="001622D1"/>
    <w:rsid w:val="0016251A"/>
    <w:rsid w:val="00162E1B"/>
    <w:rsid w:val="001630A4"/>
    <w:rsid w:val="001637F4"/>
    <w:rsid w:val="00163853"/>
    <w:rsid w:val="00163AE7"/>
    <w:rsid w:val="00163BCE"/>
    <w:rsid w:val="00164372"/>
    <w:rsid w:val="0016474E"/>
    <w:rsid w:val="0016480E"/>
    <w:rsid w:val="0016490F"/>
    <w:rsid w:val="0016521C"/>
    <w:rsid w:val="001657DD"/>
    <w:rsid w:val="00165DAB"/>
    <w:rsid w:val="00166F76"/>
    <w:rsid w:val="00167001"/>
    <w:rsid w:val="001672E5"/>
    <w:rsid w:val="001677FF"/>
    <w:rsid w:val="00167989"/>
    <w:rsid w:val="00167E85"/>
    <w:rsid w:val="001704D3"/>
    <w:rsid w:val="001705C0"/>
    <w:rsid w:val="00170840"/>
    <w:rsid w:val="001708A7"/>
    <w:rsid w:val="00170953"/>
    <w:rsid w:val="00170B9E"/>
    <w:rsid w:val="00171589"/>
    <w:rsid w:val="0017193C"/>
    <w:rsid w:val="001719FD"/>
    <w:rsid w:val="00171CE1"/>
    <w:rsid w:val="00172079"/>
    <w:rsid w:val="00172B77"/>
    <w:rsid w:val="00172CC2"/>
    <w:rsid w:val="00172D11"/>
    <w:rsid w:val="0017338E"/>
    <w:rsid w:val="0017341B"/>
    <w:rsid w:val="00173A6A"/>
    <w:rsid w:val="001741C4"/>
    <w:rsid w:val="00174491"/>
    <w:rsid w:val="001748CC"/>
    <w:rsid w:val="0017544F"/>
    <w:rsid w:val="0017588C"/>
    <w:rsid w:val="00176108"/>
    <w:rsid w:val="0017647F"/>
    <w:rsid w:val="00176941"/>
    <w:rsid w:val="00176A34"/>
    <w:rsid w:val="00176B36"/>
    <w:rsid w:val="00176E91"/>
    <w:rsid w:val="001771FF"/>
    <w:rsid w:val="0017796C"/>
    <w:rsid w:val="001803BA"/>
    <w:rsid w:val="00180498"/>
    <w:rsid w:val="00180B61"/>
    <w:rsid w:val="00180BAF"/>
    <w:rsid w:val="00180FC9"/>
    <w:rsid w:val="00181104"/>
    <w:rsid w:val="00181475"/>
    <w:rsid w:val="0018159A"/>
    <w:rsid w:val="0018163E"/>
    <w:rsid w:val="0018181F"/>
    <w:rsid w:val="00182035"/>
    <w:rsid w:val="001823C0"/>
    <w:rsid w:val="0018254F"/>
    <w:rsid w:val="001828CF"/>
    <w:rsid w:val="00182986"/>
    <w:rsid w:val="00182BC0"/>
    <w:rsid w:val="00182C6B"/>
    <w:rsid w:val="00183144"/>
    <w:rsid w:val="001838D0"/>
    <w:rsid w:val="00183986"/>
    <w:rsid w:val="00183AD0"/>
    <w:rsid w:val="00183B44"/>
    <w:rsid w:val="00183BF3"/>
    <w:rsid w:val="0018445D"/>
    <w:rsid w:val="00184A9F"/>
    <w:rsid w:val="00184C0E"/>
    <w:rsid w:val="00184DD6"/>
    <w:rsid w:val="00185466"/>
    <w:rsid w:val="001857DE"/>
    <w:rsid w:val="00185CAE"/>
    <w:rsid w:val="00185E79"/>
    <w:rsid w:val="00186080"/>
    <w:rsid w:val="00186203"/>
    <w:rsid w:val="0018682E"/>
    <w:rsid w:val="00186E15"/>
    <w:rsid w:val="00187082"/>
    <w:rsid w:val="001877E8"/>
    <w:rsid w:val="00187A6A"/>
    <w:rsid w:val="00187A6C"/>
    <w:rsid w:val="0019018C"/>
    <w:rsid w:val="00190849"/>
    <w:rsid w:val="00190B7B"/>
    <w:rsid w:val="00190BA4"/>
    <w:rsid w:val="00190EB0"/>
    <w:rsid w:val="001919F1"/>
    <w:rsid w:val="00191CF1"/>
    <w:rsid w:val="00191F84"/>
    <w:rsid w:val="0019230B"/>
    <w:rsid w:val="00192C26"/>
    <w:rsid w:val="00193437"/>
    <w:rsid w:val="001937DB"/>
    <w:rsid w:val="00195445"/>
    <w:rsid w:val="00195B70"/>
    <w:rsid w:val="00195D2C"/>
    <w:rsid w:val="00195E9E"/>
    <w:rsid w:val="00195EF0"/>
    <w:rsid w:val="001962A6"/>
    <w:rsid w:val="0019656E"/>
    <w:rsid w:val="001965E5"/>
    <w:rsid w:val="001972D8"/>
    <w:rsid w:val="00197332"/>
    <w:rsid w:val="00197BDF"/>
    <w:rsid w:val="00197FD2"/>
    <w:rsid w:val="001A01F7"/>
    <w:rsid w:val="001A0372"/>
    <w:rsid w:val="001A0420"/>
    <w:rsid w:val="001A0602"/>
    <w:rsid w:val="001A0B3A"/>
    <w:rsid w:val="001A0CF4"/>
    <w:rsid w:val="001A1732"/>
    <w:rsid w:val="001A19CE"/>
    <w:rsid w:val="001A1EBC"/>
    <w:rsid w:val="001A21FC"/>
    <w:rsid w:val="001A2242"/>
    <w:rsid w:val="001A2597"/>
    <w:rsid w:val="001A27C3"/>
    <w:rsid w:val="001A2935"/>
    <w:rsid w:val="001A35D1"/>
    <w:rsid w:val="001A3705"/>
    <w:rsid w:val="001A3A85"/>
    <w:rsid w:val="001A3BF9"/>
    <w:rsid w:val="001A3D30"/>
    <w:rsid w:val="001A4148"/>
    <w:rsid w:val="001A420E"/>
    <w:rsid w:val="001A4BC8"/>
    <w:rsid w:val="001A4F4C"/>
    <w:rsid w:val="001A4F6C"/>
    <w:rsid w:val="001A5041"/>
    <w:rsid w:val="001A5098"/>
    <w:rsid w:val="001A539B"/>
    <w:rsid w:val="001A5B43"/>
    <w:rsid w:val="001A5F39"/>
    <w:rsid w:val="001A6431"/>
    <w:rsid w:val="001A6437"/>
    <w:rsid w:val="001A6DA7"/>
    <w:rsid w:val="001A716B"/>
    <w:rsid w:val="001A74AF"/>
    <w:rsid w:val="001A7CB8"/>
    <w:rsid w:val="001B00F9"/>
    <w:rsid w:val="001B0674"/>
    <w:rsid w:val="001B0A65"/>
    <w:rsid w:val="001B0C4D"/>
    <w:rsid w:val="001B0E98"/>
    <w:rsid w:val="001B0F43"/>
    <w:rsid w:val="001B1094"/>
    <w:rsid w:val="001B1471"/>
    <w:rsid w:val="001B15D9"/>
    <w:rsid w:val="001B1945"/>
    <w:rsid w:val="001B1C17"/>
    <w:rsid w:val="001B1D46"/>
    <w:rsid w:val="001B262C"/>
    <w:rsid w:val="001B34A5"/>
    <w:rsid w:val="001B399A"/>
    <w:rsid w:val="001B3F31"/>
    <w:rsid w:val="001B485F"/>
    <w:rsid w:val="001B49BE"/>
    <w:rsid w:val="001B502F"/>
    <w:rsid w:val="001B575E"/>
    <w:rsid w:val="001B5D20"/>
    <w:rsid w:val="001B61A7"/>
    <w:rsid w:val="001B6518"/>
    <w:rsid w:val="001B67EC"/>
    <w:rsid w:val="001B69EC"/>
    <w:rsid w:val="001B6CEA"/>
    <w:rsid w:val="001B7788"/>
    <w:rsid w:val="001C0896"/>
    <w:rsid w:val="001C08A7"/>
    <w:rsid w:val="001C15ED"/>
    <w:rsid w:val="001C1DC8"/>
    <w:rsid w:val="001C205C"/>
    <w:rsid w:val="001C238B"/>
    <w:rsid w:val="001C449B"/>
    <w:rsid w:val="001C4AA8"/>
    <w:rsid w:val="001C4F48"/>
    <w:rsid w:val="001C4F6F"/>
    <w:rsid w:val="001C5939"/>
    <w:rsid w:val="001C62A1"/>
    <w:rsid w:val="001C6559"/>
    <w:rsid w:val="001C6B05"/>
    <w:rsid w:val="001D0579"/>
    <w:rsid w:val="001D07F7"/>
    <w:rsid w:val="001D0855"/>
    <w:rsid w:val="001D0CD9"/>
    <w:rsid w:val="001D0DD6"/>
    <w:rsid w:val="001D10BD"/>
    <w:rsid w:val="001D2C03"/>
    <w:rsid w:val="001D2D9C"/>
    <w:rsid w:val="001D3C04"/>
    <w:rsid w:val="001D3D0A"/>
    <w:rsid w:val="001D42C6"/>
    <w:rsid w:val="001D48DC"/>
    <w:rsid w:val="001D4E04"/>
    <w:rsid w:val="001D566A"/>
    <w:rsid w:val="001D5F1A"/>
    <w:rsid w:val="001D5F8B"/>
    <w:rsid w:val="001D605F"/>
    <w:rsid w:val="001D6119"/>
    <w:rsid w:val="001D6775"/>
    <w:rsid w:val="001D6F97"/>
    <w:rsid w:val="001D7619"/>
    <w:rsid w:val="001D77D7"/>
    <w:rsid w:val="001D7820"/>
    <w:rsid w:val="001D79A4"/>
    <w:rsid w:val="001D7AFE"/>
    <w:rsid w:val="001E0399"/>
    <w:rsid w:val="001E03FC"/>
    <w:rsid w:val="001E0988"/>
    <w:rsid w:val="001E0AD7"/>
    <w:rsid w:val="001E117C"/>
    <w:rsid w:val="001E141C"/>
    <w:rsid w:val="001E15CB"/>
    <w:rsid w:val="001E1864"/>
    <w:rsid w:val="001E2296"/>
    <w:rsid w:val="001E2567"/>
    <w:rsid w:val="001E26EE"/>
    <w:rsid w:val="001E2DF1"/>
    <w:rsid w:val="001E31A3"/>
    <w:rsid w:val="001E3429"/>
    <w:rsid w:val="001E3736"/>
    <w:rsid w:val="001E3948"/>
    <w:rsid w:val="001E3963"/>
    <w:rsid w:val="001E3C6D"/>
    <w:rsid w:val="001E3D20"/>
    <w:rsid w:val="001E4065"/>
    <w:rsid w:val="001E4309"/>
    <w:rsid w:val="001E44A5"/>
    <w:rsid w:val="001E4564"/>
    <w:rsid w:val="001E4725"/>
    <w:rsid w:val="001E491E"/>
    <w:rsid w:val="001E5152"/>
    <w:rsid w:val="001E51EE"/>
    <w:rsid w:val="001E53F0"/>
    <w:rsid w:val="001E5836"/>
    <w:rsid w:val="001E5875"/>
    <w:rsid w:val="001E6441"/>
    <w:rsid w:val="001E6529"/>
    <w:rsid w:val="001E667F"/>
    <w:rsid w:val="001E6A69"/>
    <w:rsid w:val="001E72A7"/>
    <w:rsid w:val="001E72D3"/>
    <w:rsid w:val="001E7C27"/>
    <w:rsid w:val="001E7E4A"/>
    <w:rsid w:val="001F020E"/>
    <w:rsid w:val="001F050E"/>
    <w:rsid w:val="001F095A"/>
    <w:rsid w:val="001F118D"/>
    <w:rsid w:val="001F14DE"/>
    <w:rsid w:val="001F1AE0"/>
    <w:rsid w:val="001F1B66"/>
    <w:rsid w:val="001F1D48"/>
    <w:rsid w:val="001F1EE4"/>
    <w:rsid w:val="001F2149"/>
    <w:rsid w:val="001F2168"/>
    <w:rsid w:val="001F2492"/>
    <w:rsid w:val="001F28A1"/>
    <w:rsid w:val="001F2A48"/>
    <w:rsid w:val="001F39C4"/>
    <w:rsid w:val="001F3DB1"/>
    <w:rsid w:val="001F4538"/>
    <w:rsid w:val="001F4F7B"/>
    <w:rsid w:val="001F4FAD"/>
    <w:rsid w:val="001F5027"/>
    <w:rsid w:val="001F51B8"/>
    <w:rsid w:val="001F57E5"/>
    <w:rsid w:val="001F656F"/>
    <w:rsid w:val="001F68E9"/>
    <w:rsid w:val="001F70DB"/>
    <w:rsid w:val="001F731E"/>
    <w:rsid w:val="001F7FA4"/>
    <w:rsid w:val="0020033A"/>
    <w:rsid w:val="00200F7E"/>
    <w:rsid w:val="002011CD"/>
    <w:rsid w:val="00201312"/>
    <w:rsid w:val="0020134B"/>
    <w:rsid w:val="00201515"/>
    <w:rsid w:val="002023AA"/>
    <w:rsid w:val="002025A9"/>
    <w:rsid w:val="00202C19"/>
    <w:rsid w:val="00202C44"/>
    <w:rsid w:val="0020331E"/>
    <w:rsid w:val="00203660"/>
    <w:rsid w:val="002048E3"/>
    <w:rsid w:val="00204B9F"/>
    <w:rsid w:val="00204D63"/>
    <w:rsid w:val="00205F2B"/>
    <w:rsid w:val="002065EB"/>
    <w:rsid w:val="00206653"/>
    <w:rsid w:val="00206729"/>
    <w:rsid w:val="00206981"/>
    <w:rsid w:val="00206988"/>
    <w:rsid w:val="002069BD"/>
    <w:rsid w:val="00206A82"/>
    <w:rsid w:val="00206AA8"/>
    <w:rsid w:val="00206D48"/>
    <w:rsid w:val="00206D67"/>
    <w:rsid w:val="002071A6"/>
    <w:rsid w:val="00207285"/>
    <w:rsid w:val="00207AF8"/>
    <w:rsid w:val="00210138"/>
    <w:rsid w:val="0021059B"/>
    <w:rsid w:val="002106F9"/>
    <w:rsid w:val="002110B2"/>
    <w:rsid w:val="00211247"/>
    <w:rsid w:val="0021130E"/>
    <w:rsid w:val="00211A6F"/>
    <w:rsid w:val="00212744"/>
    <w:rsid w:val="00212B52"/>
    <w:rsid w:val="00212CD4"/>
    <w:rsid w:val="002133FF"/>
    <w:rsid w:val="0021345D"/>
    <w:rsid w:val="002137B9"/>
    <w:rsid w:val="00213FDF"/>
    <w:rsid w:val="002146F1"/>
    <w:rsid w:val="00214F62"/>
    <w:rsid w:val="00215C5A"/>
    <w:rsid w:val="002162FF"/>
    <w:rsid w:val="002169C2"/>
    <w:rsid w:val="00216E45"/>
    <w:rsid w:val="00220001"/>
    <w:rsid w:val="0022007C"/>
    <w:rsid w:val="002200C6"/>
    <w:rsid w:val="0022045C"/>
    <w:rsid w:val="00221063"/>
    <w:rsid w:val="00221817"/>
    <w:rsid w:val="0022187C"/>
    <w:rsid w:val="00221C44"/>
    <w:rsid w:val="0022247F"/>
    <w:rsid w:val="00222593"/>
    <w:rsid w:val="00222A7C"/>
    <w:rsid w:val="00222DAB"/>
    <w:rsid w:val="0022346C"/>
    <w:rsid w:val="00223852"/>
    <w:rsid w:val="00223C3A"/>
    <w:rsid w:val="00223DBE"/>
    <w:rsid w:val="002241B4"/>
    <w:rsid w:val="00224996"/>
    <w:rsid w:val="002249BB"/>
    <w:rsid w:val="00224CEB"/>
    <w:rsid w:val="00224DD9"/>
    <w:rsid w:val="002253D2"/>
    <w:rsid w:val="00225886"/>
    <w:rsid w:val="00225B6A"/>
    <w:rsid w:val="00225CD7"/>
    <w:rsid w:val="00226CE9"/>
    <w:rsid w:val="0022743E"/>
    <w:rsid w:val="00227494"/>
    <w:rsid w:val="0022769A"/>
    <w:rsid w:val="00227843"/>
    <w:rsid w:val="00230945"/>
    <w:rsid w:val="00230B51"/>
    <w:rsid w:val="0023173E"/>
    <w:rsid w:val="002317D4"/>
    <w:rsid w:val="00231DB0"/>
    <w:rsid w:val="00231DE0"/>
    <w:rsid w:val="002325D4"/>
    <w:rsid w:val="0023284F"/>
    <w:rsid w:val="00232CCC"/>
    <w:rsid w:val="00233044"/>
    <w:rsid w:val="00233890"/>
    <w:rsid w:val="00233B08"/>
    <w:rsid w:val="00233C67"/>
    <w:rsid w:val="00234A42"/>
    <w:rsid w:val="00234A76"/>
    <w:rsid w:val="00234BFB"/>
    <w:rsid w:val="00235145"/>
    <w:rsid w:val="00235199"/>
    <w:rsid w:val="00236346"/>
    <w:rsid w:val="002368AD"/>
    <w:rsid w:val="002368F7"/>
    <w:rsid w:val="00237D5E"/>
    <w:rsid w:val="00240545"/>
    <w:rsid w:val="00240B9F"/>
    <w:rsid w:val="00240C0C"/>
    <w:rsid w:val="00241004"/>
    <w:rsid w:val="0024118C"/>
    <w:rsid w:val="00241769"/>
    <w:rsid w:val="00241A59"/>
    <w:rsid w:val="00241A83"/>
    <w:rsid w:val="00241B27"/>
    <w:rsid w:val="002439BD"/>
    <w:rsid w:val="002440B0"/>
    <w:rsid w:val="00244AAA"/>
    <w:rsid w:val="00244EC9"/>
    <w:rsid w:val="00245065"/>
    <w:rsid w:val="0024509C"/>
    <w:rsid w:val="002450C3"/>
    <w:rsid w:val="00245B8F"/>
    <w:rsid w:val="00245C82"/>
    <w:rsid w:val="002464AF"/>
    <w:rsid w:val="002465AB"/>
    <w:rsid w:val="00246637"/>
    <w:rsid w:val="002467E5"/>
    <w:rsid w:val="00250E99"/>
    <w:rsid w:val="002510AA"/>
    <w:rsid w:val="0025115E"/>
    <w:rsid w:val="002511BE"/>
    <w:rsid w:val="002512E1"/>
    <w:rsid w:val="00251735"/>
    <w:rsid w:val="00251A44"/>
    <w:rsid w:val="00251BF6"/>
    <w:rsid w:val="00251E7A"/>
    <w:rsid w:val="00251FDD"/>
    <w:rsid w:val="0025216D"/>
    <w:rsid w:val="0025221A"/>
    <w:rsid w:val="00252507"/>
    <w:rsid w:val="002525B4"/>
    <w:rsid w:val="00252642"/>
    <w:rsid w:val="002528AF"/>
    <w:rsid w:val="002529A6"/>
    <w:rsid w:val="00252B89"/>
    <w:rsid w:val="00252C67"/>
    <w:rsid w:val="00253491"/>
    <w:rsid w:val="0025405C"/>
    <w:rsid w:val="00254391"/>
    <w:rsid w:val="0025451E"/>
    <w:rsid w:val="00255052"/>
    <w:rsid w:val="00255424"/>
    <w:rsid w:val="002555B8"/>
    <w:rsid w:val="00255644"/>
    <w:rsid w:val="00255BF6"/>
    <w:rsid w:val="00256BD6"/>
    <w:rsid w:val="002575C3"/>
    <w:rsid w:val="002578B2"/>
    <w:rsid w:val="00257D80"/>
    <w:rsid w:val="00257ED5"/>
    <w:rsid w:val="00260179"/>
    <w:rsid w:val="002601FC"/>
    <w:rsid w:val="002612D1"/>
    <w:rsid w:val="002619BE"/>
    <w:rsid w:val="00262049"/>
    <w:rsid w:val="00262484"/>
    <w:rsid w:val="00262811"/>
    <w:rsid w:val="002628F5"/>
    <w:rsid w:val="002631CD"/>
    <w:rsid w:val="002632A9"/>
    <w:rsid w:val="0026347E"/>
    <w:rsid w:val="00263A0A"/>
    <w:rsid w:val="00263F5E"/>
    <w:rsid w:val="00264C26"/>
    <w:rsid w:val="002655C4"/>
    <w:rsid w:val="00266070"/>
    <w:rsid w:val="00266378"/>
    <w:rsid w:val="00266999"/>
    <w:rsid w:val="00266DAD"/>
    <w:rsid w:val="00267196"/>
    <w:rsid w:val="00267D70"/>
    <w:rsid w:val="00267FF8"/>
    <w:rsid w:val="00270055"/>
    <w:rsid w:val="00270961"/>
    <w:rsid w:val="00270CD0"/>
    <w:rsid w:val="00270DA3"/>
    <w:rsid w:val="00272A0A"/>
    <w:rsid w:val="002732AE"/>
    <w:rsid w:val="002737CE"/>
    <w:rsid w:val="002744B3"/>
    <w:rsid w:val="002748DD"/>
    <w:rsid w:val="00274CC9"/>
    <w:rsid w:val="00274F73"/>
    <w:rsid w:val="00275200"/>
    <w:rsid w:val="002755DE"/>
    <w:rsid w:val="0027594B"/>
    <w:rsid w:val="00275B5F"/>
    <w:rsid w:val="002772F8"/>
    <w:rsid w:val="00277A68"/>
    <w:rsid w:val="00277E17"/>
    <w:rsid w:val="00280176"/>
    <w:rsid w:val="002809E3"/>
    <w:rsid w:val="0028111F"/>
    <w:rsid w:val="002817C9"/>
    <w:rsid w:val="00281AF1"/>
    <w:rsid w:val="00282A9E"/>
    <w:rsid w:val="00282F81"/>
    <w:rsid w:val="00283149"/>
    <w:rsid w:val="002833A4"/>
    <w:rsid w:val="00283674"/>
    <w:rsid w:val="002838E9"/>
    <w:rsid w:val="0028392C"/>
    <w:rsid w:val="00284161"/>
    <w:rsid w:val="002842AC"/>
    <w:rsid w:val="00284B60"/>
    <w:rsid w:val="00284DDA"/>
    <w:rsid w:val="00285722"/>
    <w:rsid w:val="0028582C"/>
    <w:rsid w:val="00285F68"/>
    <w:rsid w:val="0028619B"/>
    <w:rsid w:val="0028636A"/>
    <w:rsid w:val="00286CB1"/>
    <w:rsid w:val="0028742B"/>
    <w:rsid w:val="00287435"/>
    <w:rsid w:val="002876EA"/>
    <w:rsid w:val="00287727"/>
    <w:rsid w:val="0028778E"/>
    <w:rsid w:val="002878CF"/>
    <w:rsid w:val="00291079"/>
    <w:rsid w:val="00291157"/>
    <w:rsid w:val="00291317"/>
    <w:rsid w:val="002915B3"/>
    <w:rsid w:val="002917B9"/>
    <w:rsid w:val="00291AA5"/>
    <w:rsid w:val="00291E69"/>
    <w:rsid w:val="00292200"/>
    <w:rsid w:val="00292985"/>
    <w:rsid w:val="00292AE9"/>
    <w:rsid w:val="00292B35"/>
    <w:rsid w:val="00293314"/>
    <w:rsid w:val="00293364"/>
    <w:rsid w:val="002935AB"/>
    <w:rsid w:val="002938CD"/>
    <w:rsid w:val="0029421E"/>
    <w:rsid w:val="00294B04"/>
    <w:rsid w:val="00294EEF"/>
    <w:rsid w:val="00294F2A"/>
    <w:rsid w:val="00295462"/>
    <w:rsid w:val="00295BBE"/>
    <w:rsid w:val="002960AF"/>
    <w:rsid w:val="002966E2"/>
    <w:rsid w:val="002967FB"/>
    <w:rsid w:val="00296CA5"/>
    <w:rsid w:val="002972B5"/>
    <w:rsid w:val="002974B6"/>
    <w:rsid w:val="002974F0"/>
    <w:rsid w:val="002975F7"/>
    <w:rsid w:val="0029769E"/>
    <w:rsid w:val="00297FDC"/>
    <w:rsid w:val="002A0111"/>
    <w:rsid w:val="002A02C6"/>
    <w:rsid w:val="002A0DFF"/>
    <w:rsid w:val="002A1489"/>
    <w:rsid w:val="002A151D"/>
    <w:rsid w:val="002A2474"/>
    <w:rsid w:val="002A37D3"/>
    <w:rsid w:val="002A3AF6"/>
    <w:rsid w:val="002A4716"/>
    <w:rsid w:val="002A477B"/>
    <w:rsid w:val="002A5746"/>
    <w:rsid w:val="002A5991"/>
    <w:rsid w:val="002A66B0"/>
    <w:rsid w:val="002A6C6A"/>
    <w:rsid w:val="002A6C72"/>
    <w:rsid w:val="002A6F57"/>
    <w:rsid w:val="002A7028"/>
    <w:rsid w:val="002A794F"/>
    <w:rsid w:val="002A7B27"/>
    <w:rsid w:val="002A7F9C"/>
    <w:rsid w:val="002B0269"/>
    <w:rsid w:val="002B046B"/>
    <w:rsid w:val="002B074A"/>
    <w:rsid w:val="002B0BA1"/>
    <w:rsid w:val="002B0C14"/>
    <w:rsid w:val="002B0E18"/>
    <w:rsid w:val="002B0F81"/>
    <w:rsid w:val="002B122A"/>
    <w:rsid w:val="002B1E7B"/>
    <w:rsid w:val="002B2260"/>
    <w:rsid w:val="002B2619"/>
    <w:rsid w:val="002B282E"/>
    <w:rsid w:val="002B378E"/>
    <w:rsid w:val="002B3B47"/>
    <w:rsid w:val="002B3DF1"/>
    <w:rsid w:val="002B3F30"/>
    <w:rsid w:val="002B3FF4"/>
    <w:rsid w:val="002B47BB"/>
    <w:rsid w:val="002B4978"/>
    <w:rsid w:val="002B4C22"/>
    <w:rsid w:val="002B4CC4"/>
    <w:rsid w:val="002B513D"/>
    <w:rsid w:val="002B51D5"/>
    <w:rsid w:val="002B5D94"/>
    <w:rsid w:val="002B6193"/>
    <w:rsid w:val="002B65C3"/>
    <w:rsid w:val="002B69D4"/>
    <w:rsid w:val="002B6A28"/>
    <w:rsid w:val="002B6D4C"/>
    <w:rsid w:val="002B6E23"/>
    <w:rsid w:val="002B762B"/>
    <w:rsid w:val="002B7E90"/>
    <w:rsid w:val="002C02D5"/>
    <w:rsid w:val="002C0383"/>
    <w:rsid w:val="002C073D"/>
    <w:rsid w:val="002C0BE4"/>
    <w:rsid w:val="002C101C"/>
    <w:rsid w:val="002C1116"/>
    <w:rsid w:val="002C1139"/>
    <w:rsid w:val="002C1280"/>
    <w:rsid w:val="002C129C"/>
    <w:rsid w:val="002C1B73"/>
    <w:rsid w:val="002C1CD6"/>
    <w:rsid w:val="002C1E5A"/>
    <w:rsid w:val="002C1ED4"/>
    <w:rsid w:val="002C211C"/>
    <w:rsid w:val="002C2484"/>
    <w:rsid w:val="002C25C9"/>
    <w:rsid w:val="002C2AD3"/>
    <w:rsid w:val="002C2B47"/>
    <w:rsid w:val="002C2CDC"/>
    <w:rsid w:val="002C34BC"/>
    <w:rsid w:val="002C398A"/>
    <w:rsid w:val="002C3CC8"/>
    <w:rsid w:val="002C51A3"/>
    <w:rsid w:val="002C56F6"/>
    <w:rsid w:val="002C5DC0"/>
    <w:rsid w:val="002C602C"/>
    <w:rsid w:val="002C6329"/>
    <w:rsid w:val="002C67C6"/>
    <w:rsid w:val="002C6ACC"/>
    <w:rsid w:val="002C7636"/>
    <w:rsid w:val="002D04B9"/>
    <w:rsid w:val="002D04BC"/>
    <w:rsid w:val="002D0A54"/>
    <w:rsid w:val="002D0C87"/>
    <w:rsid w:val="002D0C9F"/>
    <w:rsid w:val="002D1142"/>
    <w:rsid w:val="002D15F9"/>
    <w:rsid w:val="002D1934"/>
    <w:rsid w:val="002D19E6"/>
    <w:rsid w:val="002D1E0C"/>
    <w:rsid w:val="002D25BC"/>
    <w:rsid w:val="002D262A"/>
    <w:rsid w:val="002D266C"/>
    <w:rsid w:val="002D2C2F"/>
    <w:rsid w:val="002D3C10"/>
    <w:rsid w:val="002D3D8F"/>
    <w:rsid w:val="002D4203"/>
    <w:rsid w:val="002D4451"/>
    <w:rsid w:val="002D453D"/>
    <w:rsid w:val="002D4759"/>
    <w:rsid w:val="002D5487"/>
    <w:rsid w:val="002D54E2"/>
    <w:rsid w:val="002D5E1A"/>
    <w:rsid w:val="002D5FDC"/>
    <w:rsid w:val="002D606F"/>
    <w:rsid w:val="002D7266"/>
    <w:rsid w:val="002D76B6"/>
    <w:rsid w:val="002E0048"/>
    <w:rsid w:val="002E0379"/>
    <w:rsid w:val="002E09A9"/>
    <w:rsid w:val="002E0A3C"/>
    <w:rsid w:val="002E0A7E"/>
    <w:rsid w:val="002E0C8A"/>
    <w:rsid w:val="002E0EBA"/>
    <w:rsid w:val="002E1FEA"/>
    <w:rsid w:val="002E2238"/>
    <w:rsid w:val="002E249E"/>
    <w:rsid w:val="002E2936"/>
    <w:rsid w:val="002E2956"/>
    <w:rsid w:val="002E3419"/>
    <w:rsid w:val="002E361A"/>
    <w:rsid w:val="002E38EB"/>
    <w:rsid w:val="002E3AB4"/>
    <w:rsid w:val="002E4407"/>
    <w:rsid w:val="002E47A7"/>
    <w:rsid w:val="002E4A67"/>
    <w:rsid w:val="002E4CCD"/>
    <w:rsid w:val="002E4FB2"/>
    <w:rsid w:val="002E5123"/>
    <w:rsid w:val="002E5241"/>
    <w:rsid w:val="002E52C7"/>
    <w:rsid w:val="002E5D54"/>
    <w:rsid w:val="002E5D93"/>
    <w:rsid w:val="002E6041"/>
    <w:rsid w:val="002E62C0"/>
    <w:rsid w:val="002E62DC"/>
    <w:rsid w:val="002E6983"/>
    <w:rsid w:val="002E6A7C"/>
    <w:rsid w:val="002E6D17"/>
    <w:rsid w:val="002E7141"/>
    <w:rsid w:val="002E761C"/>
    <w:rsid w:val="002E779D"/>
    <w:rsid w:val="002E7AF9"/>
    <w:rsid w:val="002F0415"/>
    <w:rsid w:val="002F0788"/>
    <w:rsid w:val="002F1FB2"/>
    <w:rsid w:val="002F208D"/>
    <w:rsid w:val="002F2810"/>
    <w:rsid w:val="002F2916"/>
    <w:rsid w:val="002F29B4"/>
    <w:rsid w:val="002F2B29"/>
    <w:rsid w:val="002F2B44"/>
    <w:rsid w:val="002F31B3"/>
    <w:rsid w:val="002F33F4"/>
    <w:rsid w:val="002F3E1C"/>
    <w:rsid w:val="002F438E"/>
    <w:rsid w:val="002F43A2"/>
    <w:rsid w:val="002F46AA"/>
    <w:rsid w:val="002F54DB"/>
    <w:rsid w:val="002F5A31"/>
    <w:rsid w:val="002F5D38"/>
    <w:rsid w:val="002F6CD5"/>
    <w:rsid w:val="002F7916"/>
    <w:rsid w:val="002F7E2B"/>
    <w:rsid w:val="00300C25"/>
    <w:rsid w:val="00300F2E"/>
    <w:rsid w:val="003015F4"/>
    <w:rsid w:val="00301E33"/>
    <w:rsid w:val="00301F76"/>
    <w:rsid w:val="003021E3"/>
    <w:rsid w:val="003022DB"/>
    <w:rsid w:val="003023AF"/>
    <w:rsid w:val="003026A1"/>
    <w:rsid w:val="00302972"/>
    <w:rsid w:val="00302ADB"/>
    <w:rsid w:val="00302C05"/>
    <w:rsid w:val="00302F36"/>
    <w:rsid w:val="00302F81"/>
    <w:rsid w:val="00303317"/>
    <w:rsid w:val="003037ED"/>
    <w:rsid w:val="00303A3B"/>
    <w:rsid w:val="00303BA1"/>
    <w:rsid w:val="00303CAA"/>
    <w:rsid w:val="00303D63"/>
    <w:rsid w:val="00304033"/>
    <w:rsid w:val="003042D0"/>
    <w:rsid w:val="00304709"/>
    <w:rsid w:val="00305978"/>
    <w:rsid w:val="00305B4C"/>
    <w:rsid w:val="00307522"/>
    <w:rsid w:val="003076C0"/>
    <w:rsid w:val="003077E9"/>
    <w:rsid w:val="00307C6E"/>
    <w:rsid w:val="003102B5"/>
    <w:rsid w:val="00310790"/>
    <w:rsid w:val="00310C77"/>
    <w:rsid w:val="00311040"/>
    <w:rsid w:val="0031126D"/>
    <w:rsid w:val="00311690"/>
    <w:rsid w:val="00312262"/>
    <w:rsid w:val="00312335"/>
    <w:rsid w:val="0031273A"/>
    <w:rsid w:val="003128D6"/>
    <w:rsid w:val="00312938"/>
    <w:rsid w:val="00312A8D"/>
    <w:rsid w:val="00313B0C"/>
    <w:rsid w:val="00313C3C"/>
    <w:rsid w:val="00314204"/>
    <w:rsid w:val="00314CE0"/>
    <w:rsid w:val="003156F0"/>
    <w:rsid w:val="00315A1B"/>
    <w:rsid w:val="00315BA0"/>
    <w:rsid w:val="00316306"/>
    <w:rsid w:val="0031644B"/>
    <w:rsid w:val="003164C0"/>
    <w:rsid w:val="003166D7"/>
    <w:rsid w:val="00316843"/>
    <w:rsid w:val="00316945"/>
    <w:rsid w:val="00316AF1"/>
    <w:rsid w:val="00317664"/>
    <w:rsid w:val="00317695"/>
    <w:rsid w:val="003178A5"/>
    <w:rsid w:val="00320521"/>
    <w:rsid w:val="003206F6"/>
    <w:rsid w:val="0032105B"/>
    <w:rsid w:val="00321412"/>
    <w:rsid w:val="0032200B"/>
    <w:rsid w:val="00322035"/>
    <w:rsid w:val="003221A4"/>
    <w:rsid w:val="00322577"/>
    <w:rsid w:val="0032288D"/>
    <w:rsid w:val="00322C8B"/>
    <w:rsid w:val="00322F77"/>
    <w:rsid w:val="00323825"/>
    <w:rsid w:val="00323964"/>
    <w:rsid w:val="00324055"/>
    <w:rsid w:val="0032470B"/>
    <w:rsid w:val="00324842"/>
    <w:rsid w:val="00324AF8"/>
    <w:rsid w:val="00324C14"/>
    <w:rsid w:val="00324D27"/>
    <w:rsid w:val="00324E30"/>
    <w:rsid w:val="0032508D"/>
    <w:rsid w:val="0032518F"/>
    <w:rsid w:val="00325850"/>
    <w:rsid w:val="00325B73"/>
    <w:rsid w:val="003262CC"/>
    <w:rsid w:val="00326CA2"/>
    <w:rsid w:val="00326DD6"/>
    <w:rsid w:val="00326F42"/>
    <w:rsid w:val="00327729"/>
    <w:rsid w:val="00327AF4"/>
    <w:rsid w:val="00327CA0"/>
    <w:rsid w:val="003309E1"/>
    <w:rsid w:val="00330D70"/>
    <w:rsid w:val="00331200"/>
    <w:rsid w:val="003312EA"/>
    <w:rsid w:val="0033169C"/>
    <w:rsid w:val="00331851"/>
    <w:rsid w:val="003318CB"/>
    <w:rsid w:val="00331DBD"/>
    <w:rsid w:val="0033242F"/>
    <w:rsid w:val="0033252E"/>
    <w:rsid w:val="003325BE"/>
    <w:rsid w:val="00332791"/>
    <w:rsid w:val="003327E6"/>
    <w:rsid w:val="00332CD8"/>
    <w:rsid w:val="0033341F"/>
    <w:rsid w:val="003338AB"/>
    <w:rsid w:val="00333CDA"/>
    <w:rsid w:val="00334D4B"/>
    <w:rsid w:val="00334D5A"/>
    <w:rsid w:val="00334E86"/>
    <w:rsid w:val="00335DE8"/>
    <w:rsid w:val="003363D7"/>
    <w:rsid w:val="00336E4F"/>
    <w:rsid w:val="00336F60"/>
    <w:rsid w:val="00337685"/>
    <w:rsid w:val="003379A6"/>
    <w:rsid w:val="00337CA7"/>
    <w:rsid w:val="0034051C"/>
    <w:rsid w:val="00340BCD"/>
    <w:rsid w:val="00341302"/>
    <w:rsid w:val="0034163F"/>
    <w:rsid w:val="00341BAD"/>
    <w:rsid w:val="0034214B"/>
    <w:rsid w:val="0034269B"/>
    <w:rsid w:val="00342CC0"/>
    <w:rsid w:val="00342EB7"/>
    <w:rsid w:val="0034341C"/>
    <w:rsid w:val="0034397F"/>
    <w:rsid w:val="00343F08"/>
    <w:rsid w:val="00344756"/>
    <w:rsid w:val="00344EAB"/>
    <w:rsid w:val="00345307"/>
    <w:rsid w:val="003462FD"/>
    <w:rsid w:val="0034664D"/>
    <w:rsid w:val="00346652"/>
    <w:rsid w:val="00346790"/>
    <w:rsid w:val="003471D0"/>
    <w:rsid w:val="00347C34"/>
    <w:rsid w:val="00350189"/>
    <w:rsid w:val="00350BFF"/>
    <w:rsid w:val="00350E4D"/>
    <w:rsid w:val="00351613"/>
    <w:rsid w:val="00351708"/>
    <w:rsid w:val="00351CAC"/>
    <w:rsid w:val="003520F3"/>
    <w:rsid w:val="003524DB"/>
    <w:rsid w:val="00353C32"/>
    <w:rsid w:val="00353F50"/>
    <w:rsid w:val="0035409F"/>
    <w:rsid w:val="00354BC4"/>
    <w:rsid w:val="003561E3"/>
    <w:rsid w:val="00356B9A"/>
    <w:rsid w:val="00357124"/>
    <w:rsid w:val="00360158"/>
    <w:rsid w:val="00360369"/>
    <w:rsid w:val="00360C54"/>
    <w:rsid w:val="003611E2"/>
    <w:rsid w:val="00361546"/>
    <w:rsid w:val="003616B2"/>
    <w:rsid w:val="00361B2A"/>
    <w:rsid w:val="003622B7"/>
    <w:rsid w:val="003624D2"/>
    <w:rsid w:val="00362BAC"/>
    <w:rsid w:val="00363180"/>
    <w:rsid w:val="00363AF6"/>
    <w:rsid w:val="00365282"/>
    <w:rsid w:val="0036538F"/>
    <w:rsid w:val="00365D56"/>
    <w:rsid w:val="00365E5E"/>
    <w:rsid w:val="00366569"/>
    <w:rsid w:val="00366A1E"/>
    <w:rsid w:val="00366AC5"/>
    <w:rsid w:val="00366AE5"/>
    <w:rsid w:val="00366C73"/>
    <w:rsid w:val="00366DED"/>
    <w:rsid w:val="00367299"/>
    <w:rsid w:val="00367368"/>
    <w:rsid w:val="0036764D"/>
    <w:rsid w:val="003678A7"/>
    <w:rsid w:val="00367F0E"/>
    <w:rsid w:val="003702C6"/>
    <w:rsid w:val="003709B6"/>
    <w:rsid w:val="00370A07"/>
    <w:rsid w:val="00370DFD"/>
    <w:rsid w:val="00370E3B"/>
    <w:rsid w:val="003710F3"/>
    <w:rsid w:val="0037138B"/>
    <w:rsid w:val="003717D1"/>
    <w:rsid w:val="00371E67"/>
    <w:rsid w:val="00372360"/>
    <w:rsid w:val="003725B1"/>
    <w:rsid w:val="0037263A"/>
    <w:rsid w:val="00373BA1"/>
    <w:rsid w:val="00373C73"/>
    <w:rsid w:val="00373DBF"/>
    <w:rsid w:val="003743DF"/>
    <w:rsid w:val="00374CEF"/>
    <w:rsid w:val="00374E86"/>
    <w:rsid w:val="0037570A"/>
    <w:rsid w:val="003758B5"/>
    <w:rsid w:val="003760EB"/>
    <w:rsid w:val="003766FD"/>
    <w:rsid w:val="00376D64"/>
    <w:rsid w:val="00377231"/>
    <w:rsid w:val="0037745C"/>
    <w:rsid w:val="00377A63"/>
    <w:rsid w:val="00377B1E"/>
    <w:rsid w:val="00377EBF"/>
    <w:rsid w:val="00377FA9"/>
    <w:rsid w:val="00377FC0"/>
    <w:rsid w:val="0038065C"/>
    <w:rsid w:val="003812CB"/>
    <w:rsid w:val="00381DEF"/>
    <w:rsid w:val="00381F14"/>
    <w:rsid w:val="0038244D"/>
    <w:rsid w:val="0038346A"/>
    <w:rsid w:val="00383A1B"/>
    <w:rsid w:val="003846AE"/>
    <w:rsid w:val="00384961"/>
    <w:rsid w:val="00384F94"/>
    <w:rsid w:val="00385189"/>
    <w:rsid w:val="00385307"/>
    <w:rsid w:val="00385632"/>
    <w:rsid w:val="00386099"/>
    <w:rsid w:val="003863B9"/>
    <w:rsid w:val="003863BC"/>
    <w:rsid w:val="0038658E"/>
    <w:rsid w:val="0038663C"/>
    <w:rsid w:val="00386B4E"/>
    <w:rsid w:val="00386D8D"/>
    <w:rsid w:val="00386DED"/>
    <w:rsid w:val="00387526"/>
    <w:rsid w:val="00387B99"/>
    <w:rsid w:val="00387C7D"/>
    <w:rsid w:val="00387EEA"/>
    <w:rsid w:val="00387F73"/>
    <w:rsid w:val="003901F3"/>
    <w:rsid w:val="00390334"/>
    <w:rsid w:val="0039059B"/>
    <w:rsid w:val="0039097A"/>
    <w:rsid w:val="00390E5C"/>
    <w:rsid w:val="00390FF9"/>
    <w:rsid w:val="00391588"/>
    <w:rsid w:val="00391A79"/>
    <w:rsid w:val="0039211F"/>
    <w:rsid w:val="003925DF"/>
    <w:rsid w:val="00392692"/>
    <w:rsid w:val="003933DF"/>
    <w:rsid w:val="00393AA6"/>
    <w:rsid w:val="0039419C"/>
    <w:rsid w:val="003945E9"/>
    <w:rsid w:val="0039493A"/>
    <w:rsid w:val="00394E80"/>
    <w:rsid w:val="003953B2"/>
    <w:rsid w:val="00395538"/>
    <w:rsid w:val="00395B78"/>
    <w:rsid w:val="003964D4"/>
    <w:rsid w:val="00396786"/>
    <w:rsid w:val="0039695F"/>
    <w:rsid w:val="00396CDA"/>
    <w:rsid w:val="00396F49"/>
    <w:rsid w:val="0039706A"/>
    <w:rsid w:val="003970F0"/>
    <w:rsid w:val="00397148"/>
    <w:rsid w:val="00397311"/>
    <w:rsid w:val="00397696"/>
    <w:rsid w:val="0039793A"/>
    <w:rsid w:val="00397AFF"/>
    <w:rsid w:val="00397E8A"/>
    <w:rsid w:val="003A0FC4"/>
    <w:rsid w:val="003A108D"/>
    <w:rsid w:val="003A219E"/>
    <w:rsid w:val="003A230A"/>
    <w:rsid w:val="003A3467"/>
    <w:rsid w:val="003A3649"/>
    <w:rsid w:val="003A43D1"/>
    <w:rsid w:val="003A4E36"/>
    <w:rsid w:val="003A50C7"/>
    <w:rsid w:val="003A5645"/>
    <w:rsid w:val="003A57EF"/>
    <w:rsid w:val="003A5896"/>
    <w:rsid w:val="003A6B32"/>
    <w:rsid w:val="003A6BBC"/>
    <w:rsid w:val="003A6D08"/>
    <w:rsid w:val="003A7ACC"/>
    <w:rsid w:val="003A7DEF"/>
    <w:rsid w:val="003A7ED4"/>
    <w:rsid w:val="003B02DD"/>
    <w:rsid w:val="003B0321"/>
    <w:rsid w:val="003B097A"/>
    <w:rsid w:val="003B0C30"/>
    <w:rsid w:val="003B0C6B"/>
    <w:rsid w:val="003B106A"/>
    <w:rsid w:val="003B1459"/>
    <w:rsid w:val="003B18FA"/>
    <w:rsid w:val="003B1A0E"/>
    <w:rsid w:val="003B1A80"/>
    <w:rsid w:val="003B1B22"/>
    <w:rsid w:val="003B1D52"/>
    <w:rsid w:val="003B2206"/>
    <w:rsid w:val="003B259C"/>
    <w:rsid w:val="003B3450"/>
    <w:rsid w:val="003B345A"/>
    <w:rsid w:val="003B3AAC"/>
    <w:rsid w:val="003B47E7"/>
    <w:rsid w:val="003B4AEF"/>
    <w:rsid w:val="003B5908"/>
    <w:rsid w:val="003B5941"/>
    <w:rsid w:val="003B6A8B"/>
    <w:rsid w:val="003B6D60"/>
    <w:rsid w:val="003B75BB"/>
    <w:rsid w:val="003B7E98"/>
    <w:rsid w:val="003C0BDA"/>
    <w:rsid w:val="003C19BD"/>
    <w:rsid w:val="003C19ED"/>
    <w:rsid w:val="003C1BA8"/>
    <w:rsid w:val="003C1E51"/>
    <w:rsid w:val="003C23EC"/>
    <w:rsid w:val="003C28F3"/>
    <w:rsid w:val="003C2A64"/>
    <w:rsid w:val="003C3043"/>
    <w:rsid w:val="003C34AE"/>
    <w:rsid w:val="003C37B2"/>
    <w:rsid w:val="003C48D1"/>
    <w:rsid w:val="003C504D"/>
    <w:rsid w:val="003C5999"/>
    <w:rsid w:val="003C5CF3"/>
    <w:rsid w:val="003C5F48"/>
    <w:rsid w:val="003C60D4"/>
    <w:rsid w:val="003C60E6"/>
    <w:rsid w:val="003C7053"/>
    <w:rsid w:val="003C7303"/>
    <w:rsid w:val="003C7E71"/>
    <w:rsid w:val="003C7EDB"/>
    <w:rsid w:val="003D0216"/>
    <w:rsid w:val="003D0558"/>
    <w:rsid w:val="003D0A16"/>
    <w:rsid w:val="003D0E51"/>
    <w:rsid w:val="003D0EE5"/>
    <w:rsid w:val="003D10FB"/>
    <w:rsid w:val="003D1519"/>
    <w:rsid w:val="003D1EAB"/>
    <w:rsid w:val="003D2695"/>
    <w:rsid w:val="003D2A17"/>
    <w:rsid w:val="003D30B4"/>
    <w:rsid w:val="003D37FE"/>
    <w:rsid w:val="003D3E3F"/>
    <w:rsid w:val="003D462C"/>
    <w:rsid w:val="003D4FE0"/>
    <w:rsid w:val="003D5181"/>
    <w:rsid w:val="003D557E"/>
    <w:rsid w:val="003D5A34"/>
    <w:rsid w:val="003D61E7"/>
    <w:rsid w:val="003D63A9"/>
    <w:rsid w:val="003D64AD"/>
    <w:rsid w:val="003D64E6"/>
    <w:rsid w:val="003D6710"/>
    <w:rsid w:val="003D6714"/>
    <w:rsid w:val="003D67FA"/>
    <w:rsid w:val="003D6E1B"/>
    <w:rsid w:val="003D6E87"/>
    <w:rsid w:val="003D6F65"/>
    <w:rsid w:val="003D75DF"/>
    <w:rsid w:val="003D7695"/>
    <w:rsid w:val="003D7731"/>
    <w:rsid w:val="003D7C5E"/>
    <w:rsid w:val="003E006E"/>
    <w:rsid w:val="003E0179"/>
    <w:rsid w:val="003E06A3"/>
    <w:rsid w:val="003E0CDB"/>
    <w:rsid w:val="003E0F21"/>
    <w:rsid w:val="003E1580"/>
    <w:rsid w:val="003E1BCF"/>
    <w:rsid w:val="003E1BEB"/>
    <w:rsid w:val="003E1EEF"/>
    <w:rsid w:val="003E2125"/>
    <w:rsid w:val="003E21DB"/>
    <w:rsid w:val="003E28A9"/>
    <w:rsid w:val="003E29CA"/>
    <w:rsid w:val="003E2D32"/>
    <w:rsid w:val="003E3939"/>
    <w:rsid w:val="003E399A"/>
    <w:rsid w:val="003E39E9"/>
    <w:rsid w:val="003E3B7F"/>
    <w:rsid w:val="003E3EBF"/>
    <w:rsid w:val="003E3F17"/>
    <w:rsid w:val="003E4345"/>
    <w:rsid w:val="003E4F39"/>
    <w:rsid w:val="003E52D7"/>
    <w:rsid w:val="003E5441"/>
    <w:rsid w:val="003E6430"/>
    <w:rsid w:val="003E67F7"/>
    <w:rsid w:val="003E6C7E"/>
    <w:rsid w:val="003E6CE8"/>
    <w:rsid w:val="003E73AC"/>
    <w:rsid w:val="003E7561"/>
    <w:rsid w:val="003E7AAD"/>
    <w:rsid w:val="003F012E"/>
    <w:rsid w:val="003F025D"/>
    <w:rsid w:val="003F05E0"/>
    <w:rsid w:val="003F0A8D"/>
    <w:rsid w:val="003F0BD2"/>
    <w:rsid w:val="003F0C45"/>
    <w:rsid w:val="003F0F1A"/>
    <w:rsid w:val="003F1779"/>
    <w:rsid w:val="003F1852"/>
    <w:rsid w:val="003F18A4"/>
    <w:rsid w:val="003F1906"/>
    <w:rsid w:val="003F1D6C"/>
    <w:rsid w:val="003F1D8C"/>
    <w:rsid w:val="003F2645"/>
    <w:rsid w:val="003F2FC4"/>
    <w:rsid w:val="003F3091"/>
    <w:rsid w:val="003F30D2"/>
    <w:rsid w:val="003F4CC3"/>
    <w:rsid w:val="003F5C3A"/>
    <w:rsid w:val="003F5CD4"/>
    <w:rsid w:val="003F613F"/>
    <w:rsid w:val="003F65AC"/>
    <w:rsid w:val="003F7601"/>
    <w:rsid w:val="003F7DE3"/>
    <w:rsid w:val="003F7E47"/>
    <w:rsid w:val="004004B9"/>
    <w:rsid w:val="00400538"/>
    <w:rsid w:val="00400578"/>
    <w:rsid w:val="0040090E"/>
    <w:rsid w:val="00400A50"/>
    <w:rsid w:val="00401053"/>
    <w:rsid w:val="00401108"/>
    <w:rsid w:val="0040245C"/>
    <w:rsid w:val="004024E7"/>
    <w:rsid w:val="0040255B"/>
    <w:rsid w:val="00402A9E"/>
    <w:rsid w:val="00403236"/>
    <w:rsid w:val="004034C5"/>
    <w:rsid w:val="0040403B"/>
    <w:rsid w:val="00404281"/>
    <w:rsid w:val="0040430E"/>
    <w:rsid w:val="0040436F"/>
    <w:rsid w:val="0040451C"/>
    <w:rsid w:val="004047D7"/>
    <w:rsid w:val="00404EA2"/>
    <w:rsid w:val="00405136"/>
    <w:rsid w:val="0040516E"/>
    <w:rsid w:val="004057CE"/>
    <w:rsid w:val="00405E43"/>
    <w:rsid w:val="0040629E"/>
    <w:rsid w:val="0040685F"/>
    <w:rsid w:val="00406EC1"/>
    <w:rsid w:val="004073DA"/>
    <w:rsid w:val="00407C70"/>
    <w:rsid w:val="00407D89"/>
    <w:rsid w:val="004104C7"/>
    <w:rsid w:val="004105C2"/>
    <w:rsid w:val="00410756"/>
    <w:rsid w:val="00410AB2"/>
    <w:rsid w:val="00410E75"/>
    <w:rsid w:val="00411700"/>
    <w:rsid w:val="00411C37"/>
    <w:rsid w:val="00411D95"/>
    <w:rsid w:val="00411FBE"/>
    <w:rsid w:val="00412AB1"/>
    <w:rsid w:val="00412E47"/>
    <w:rsid w:val="00413462"/>
    <w:rsid w:val="0041376A"/>
    <w:rsid w:val="004138B7"/>
    <w:rsid w:val="0041395A"/>
    <w:rsid w:val="00413C50"/>
    <w:rsid w:val="00414734"/>
    <w:rsid w:val="004149CD"/>
    <w:rsid w:val="00414D0E"/>
    <w:rsid w:val="00415B5A"/>
    <w:rsid w:val="00415EFE"/>
    <w:rsid w:val="00416055"/>
    <w:rsid w:val="004171DC"/>
    <w:rsid w:val="00417419"/>
    <w:rsid w:val="00417641"/>
    <w:rsid w:val="0041793A"/>
    <w:rsid w:val="00420253"/>
    <w:rsid w:val="00420BB6"/>
    <w:rsid w:val="00421022"/>
    <w:rsid w:val="00421084"/>
    <w:rsid w:val="00421096"/>
    <w:rsid w:val="004213A8"/>
    <w:rsid w:val="00421BD8"/>
    <w:rsid w:val="00422492"/>
    <w:rsid w:val="00422546"/>
    <w:rsid w:val="00422BCE"/>
    <w:rsid w:val="00422D1D"/>
    <w:rsid w:val="00423580"/>
    <w:rsid w:val="00423DAF"/>
    <w:rsid w:val="004240C0"/>
    <w:rsid w:val="0042467F"/>
    <w:rsid w:val="004247C1"/>
    <w:rsid w:val="00424847"/>
    <w:rsid w:val="00424894"/>
    <w:rsid w:val="0042521A"/>
    <w:rsid w:val="004253B9"/>
    <w:rsid w:val="004253EC"/>
    <w:rsid w:val="00425B36"/>
    <w:rsid w:val="00426080"/>
    <w:rsid w:val="00426F5C"/>
    <w:rsid w:val="0043001B"/>
    <w:rsid w:val="00430028"/>
    <w:rsid w:val="004302F2"/>
    <w:rsid w:val="00430452"/>
    <w:rsid w:val="0043075E"/>
    <w:rsid w:val="004307DC"/>
    <w:rsid w:val="00430C15"/>
    <w:rsid w:val="00431004"/>
    <w:rsid w:val="004317D9"/>
    <w:rsid w:val="004328C6"/>
    <w:rsid w:val="004328D6"/>
    <w:rsid w:val="00432BCF"/>
    <w:rsid w:val="00432BDD"/>
    <w:rsid w:val="00432FB8"/>
    <w:rsid w:val="00433155"/>
    <w:rsid w:val="00433263"/>
    <w:rsid w:val="00433592"/>
    <w:rsid w:val="0043360C"/>
    <w:rsid w:val="00433979"/>
    <w:rsid w:val="00433A12"/>
    <w:rsid w:val="00433F8D"/>
    <w:rsid w:val="0043417A"/>
    <w:rsid w:val="00434B0C"/>
    <w:rsid w:val="0043527D"/>
    <w:rsid w:val="004357B6"/>
    <w:rsid w:val="00435812"/>
    <w:rsid w:val="00435D1F"/>
    <w:rsid w:val="00435F9C"/>
    <w:rsid w:val="0043627F"/>
    <w:rsid w:val="004365E5"/>
    <w:rsid w:val="00437762"/>
    <w:rsid w:val="004400F5"/>
    <w:rsid w:val="004402FE"/>
    <w:rsid w:val="004403D9"/>
    <w:rsid w:val="004406EE"/>
    <w:rsid w:val="00440C91"/>
    <w:rsid w:val="00440D6B"/>
    <w:rsid w:val="0044109E"/>
    <w:rsid w:val="0044128A"/>
    <w:rsid w:val="004413A4"/>
    <w:rsid w:val="004413AF"/>
    <w:rsid w:val="004417D6"/>
    <w:rsid w:val="004419A8"/>
    <w:rsid w:val="00441CB9"/>
    <w:rsid w:val="004421B9"/>
    <w:rsid w:val="004426D2"/>
    <w:rsid w:val="00442E79"/>
    <w:rsid w:val="00443C40"/>
    <w:rsid w:val="004449F9"/>
    <w:rsid w:val="00444ABF"/>
    <w:rsid w:val="004450CC"/>
    <w:rsid w:val="00445499"/>
    <w:rsid w:val="00445519"/>
    <w:rsid w:val="00445661"/>
    <w:rsid w:val="00445BA7"/>
    <w:rsid w:val="004466D7"/>
    <w:rsid w:val="00446F74"/>
    <w:rsid w:val="004472B8"/>
    <w:rsid w:val="0044782C"/>
    <w:rsid w:val="00447923"/>
    <w:rsid w:val="00447B21"/>
    <w:rsid w:val="00450102"/>
    <w:rsid w:val="00450170"/>
    <w:rsid w:val="004501A1"/>
    <w:rsid w:val="00450859"/>
    <w:rsid w:val="00450A54"/>
    <w:rsid w:val="00450D58"/>
    <w:rsid w:val="00450F51"/>
    <w:rsid w:val="004510C3"/>
    <w:rsid w:val="00451610"/>
    <w:rsid w:val="004519B5"/>
    <w:rsid w:val="004522F8"/>
    <w:rsid w:val="00452964"/>
    <w:rsid w:val="00452CF6"/>
    <w:rsid w:val="0045304B"/>
    <w:rsid w:val="00453165"/>
    <w:rsid w:val="00453E37"/>
    <w:rsid w:val="004543B2"/>
    <w:rsid w:val="004550B8"/>
    <w:rsid w:val="004556DB"/>
    <w:rsid w:val="004560F9"/>
    <w:rsid w:val="00456630"/>
    <w:rsid w:val="004566E1"/>
    <w:rsid w:val="004569B1"/>
    <w:rsid w:val="00456D67"/>
    <w:rsid w:val="0045724B"/>
    <w:rsid w:val="004579C0"/>
    <w:rsid w:val="00457F20"/>
    <w:rsid w:val="0046029C"/>
    <w:rsid w:val="00460749"/>
    <w:rsid w:val="00460B19"/>
    <w:rsid w:val="004616DE"/>
    <w:rsid w:val="00461CF0"/>
    <w:rsid w:val="0046256C"/>
    <w:rsid w:val="00462A25"/>
    <w:rsid w:val="00463002"/>
    <w:rsid w:val="0046348A"/>
    <w:rsid w:val="004634C1"/>
    <w:rsid w:val="00463787"/>
    <w:rsid w:val="00463FD0"/>
    <w:rsid w:val="004643F5"/>
    <w:rsid w:val="004647EA"/>
    <w:rsid w:val="00464AD0"/>
    <w:rsid w:val="004655A0"/>
    <w:rsid w:val="00465A5A"/>
    <w:rsid w:val="00465C19"/>
    <w:rsid w:val="00466472"/>
    <w:rsid w:val="00466F3F"/>
    <w:rsid w:val="00467463"/>
    <w:rsid w:val="00467F69"/>
    <w:rsid w:val="00470001"/>
    <w:rsid w:val="00470043"/>
    <w:rsid w:val="00470265"/>
    <w:rsid w:val="004704C4"/>
    <w:rsid w:val="00470B37"/>
    <w:rsid w:val="00470B76"/>
    <w:rsid w:val="00470C96"/>
    <w:rsid w:val="00471A75"/>
    <w:rsid w:val="00471C2A"/>
    <w:rsid w:val="00471ED6"/>
    <w:rsid w:val="004721B5"/>
    <w:rsid w:val="004723FF"/>
    <w:rsid w:val="004724BA"/>
    <w:rsid w:val="00472D27"/>
    <w:rsid w:val="00472E9B"/>
    <w:rsid w:val="00472FE2"/>
    <w:rsid w:val="004730EE"/>
    <w:rsid w:val="004733FB"/>
    <w:rsid w:val="00473515"/>
    <w:rsid w:val="004738C8"/>
    <w:rsid w:val="00473A37"/>
    <w:rsid w:val="00473AD8"/>
    <w:rsid w:val="00473BA1"/>
    <w:rsid w:val="00473C21"/>
    <w:rsid w:val="004740D0"/>
    <w:rsid w:val="0047454A"/>
    <w:rsid w:val="004749C9"/>
    <w:rsid w:val="00474C76"/>
    <w:rsid w:val="004761BF"/>
    <w:rsid w:val="0047637C"/>
    <w:rsid w:val="00476C9A"/>
    <w:rsid w:val="00476D0F"/>
    <w:rsid w:val="004771EC"/>
    <w:rsid w:val="004772DA"/>
    <w:rsid w:val="004774EC"/>
    <w:rsid w:val="00477D84"/>
    <w:rsid w:val="00477F5D"/>
    <w:rsid w:val="0048018A"/>
    <w:rsid w:val="004808A4"/>
    <w:rsid w:val="0048094D"/>
    <w:rsid w:val="00480D23"/>
    <w:rsid w:val="004813F2"/>
    <w:rsid w:val="00481465"/>
    <w:rsid w:val="00481497"/>
    <w:rsid w:val="004815CD"/>
    <w:rsid w:val="004817AE"/>
    <w:rsid w:val="00481CAD"/>
    <w:rsid w:val="00481F1A"/>
    <w:rsid w:val="00482676"/>
    <w:rsid w:val="00482BB1"/>
    <w:rsid w:val="004836B2"/>
    <w:rsid w:val="0048396C"/>
    <w:rsid w:val="00483C53"/>
    <w:rsid w:val="004847AA"/>
    <w:rsid w:val="0048519D"/>
    <w:rsid w:val="004854CC"/>
    <w:rsid w:val="00485A2B"/>
    <w:rsid w:val="00485BE8"/>
    <w:rsid w:val="0048614F"/>
    <w:rsid w:val="00486F03"/>
    <w:rsid w:val="004902BB"/>
    <w:rsid w:val="004913CB"/>
    <w:rsid w:val="00491AC1"/>
    <w:rsid w:val="004922CE"/>
    <w:rsid w:val="00492AB4"/>
    <w:rsid w:val="00492C3F"/>
    <w:rsid w:val="00492CEB"/>
    <w:rsid w:val="00492D9B"/>
    <w:rsid w:val="00492F00"/>
    <w:rsid w:val="004939C6"/>
    <w:rsid w:val="0049453B"/>
    <w:rsid w:val="00494730"/>
    <w:rsid w:val="0049487E"/>
    <w:rsid w:val="004948CD"/>
    <w:rsid w:val="0049491E"/>
    <w:rsid w:val="00494CEE"/>
    <w:rsid w:val="00494E71"/>
    <w:rsid w:val="004956B6"/>
    <w:rsid w:val="004957F3"/>
    <w:rsid w:val="00495D92"/>
    <w:rsid w:val="0049659C"/>
    <w:rsid w:val="00496B3D"/>
    <w:rsid w:val="00497095"/>
    <w:rsid w:val="00497D7C"/>
    <w:rsid w:val="00497ECD"/>
    <w:rsid w:val="00497F7E"/>
    <w:rsid w:val="004A04AD"/>
    <w:rsid w:val="004A04F1"/>
    <w:rsid w:val="004A0883"/>
    <w:rsid w:val="004A0C2B"/>
    <w:rsid w:val="004A0D10"/>
    <w:rsid w:val="004A0DA4"/>
    <w:rsid w:val="004A103D"/>
    <w:rsid w:val="004A1312"/>
    <w:rsid w:val="004A133C"/>
    <w:rsid w:val="004A1CD2"/>
    <w:rsid w:val="004A25D1"/>
    <w:rsid w:val="004A326F"/>
    <w:rsid w:val="004A3989"/>
    <w:rsid w:val="004A42C2"/>
    <w:rsid w:val="004A45B9"/>
    <w:rsid w:val="004A4CC7"/>
    <w:rsid w:val="004A4F49"/>
    <w:rsid w:val="004A4FE8"/>
    <w:rsid w:val="004A516A"/>
    <w:rsid w:val="004A5A7B"/>
    <w:rsid w:val="004A5C95"/>
    <w:rsid w:val="004A5E0F"/>
    <w:rsid w:val="004A6663"/>
    <w:rsid w:val="004A6741"/>
    <w:rsid w:val="004A67AA"/>
    <w:rsid w:val="004A6C18"/>
    <w:rsid w:val="004A6D7C"/>
    <w:rsid w:val="004A6FD0"/>
    <w:rsid w:val="004A6FF1"/>
    <w:rsid w:val="004A71DB"/>
    <w:rsid w:val="004A735F"/>
    <w:rsid w:val="004A73E2"/>
    <w:rsid w:val="004A779C"/>
    <w:rsid w:val="004B079C"/>
    <w:rsid w:val="004B097C"/>
    <w:rsid w:val="004B0CF1"/>
    <w:rsid w:val="004B1F0B"/>
    <w:rsid w:val="004B2727"/>
    <w:rsid w:val="004B2916"/>
    <w:rsid w:val="004B2C21"/>
    <w:rsid w:val="004B2DE7"/>
    <w:rsid w:val="004B30AC"/>
    <w:rsid w:val="004B30CB"/>
    <w:rsid w:val="004B3203"/>
    <w:rsid w:val="004B398B"/>
    <w:rsid w:val="004B3E0B"/>
    <w:rsid w:val="004B4ACA"/>
    <w:rsid w:val="004B4EF8"/>
    <w:rsid w:val="004B597D"/>
    <w:rsid w:val="004B5C20"/>
    <w:rsid w:val="004B5EBF"/>
    <w:rsid w:val="004B6325"/>
    <w:rsid w:val="004B6427"/>
    <w:rsid w:val="004B6502"/>
    <w:rsid w:val="004B661C"/>
    <w:rsid w:val="004B6990"/>
    <w:rsid w:val="004B72D9"/>
    <w:rsid w:val="004B7B66"/>
    <w:rsid w:val="004B7DF6"/>
    <w:rsid w:val="004C04AC"/>
    <w:rsid w:val="004C06F7"/>
    <w:rsid w:val="004C0C69"/>
    <w:rsid w:val="004C0D66"/>
    <w:rsid w:val="004C117A"/>
    <w:rsid w:val="004C120D"/>
    <w:rsid w:val="004C13EE"/>
    <w:rsid w:val="004C1809"/>
    <w:rsid w:val="004C1A73"/>
    <w:rsid w:val="004C204C"/>
    <w:rsid w:val="004C21B2"/>
    <w:rsid w:val="004C2B9E"/>
    <w:rsid w:val="004C399B"/>
    <w:rsid w:val="004C3E34"/>
    <w:rsid w:val="004C447E"/>
    <w:rsid w:val="004C4C20"/>
    <w:rsid w:val="004C5320"/>
    <w:rsid w:val="004C55F8"/>
    <w:rsid w:val="004C5ED4"/>
    <w:rsid w:val="004C5F12"/>
    <w:rsid w:val="004C5F56"/>
    <w:rsid w:val="004C62A0"/>
    <w:rsid w:val="004C64F6"/>
    <w:rsid w:val="004C69A6"/>
    <w:rsid w:val="004C6C11"/>
    <w:rsid w:val="004C74E9"/>
    <w:rsid w:val="004D013A"/>
    <w:rsid w:val="004D12B7"/>
    <w:rsid w:val="004D2329"/>
    <w:rsid w:val="004D243B"/>
    <w:rsid w:val="004D2459"/>
    <w:rsid w:val="004D248F"/>
    <w:rsid w:val="004D2837"/>
    <w:rsid w:val="004D3A5F"/>
    <w:rsid w:val="004D3ED6"/>
    <w:rsid w:val="004D4418"/>
    <w:rsid w:val="004D443D"/>
    <w:rsid w:val="004D4FB1"/>
    <w:rsid w:val="004D533E"/>
    <w:rsid w:val="004D5CA7"/>
    <w:rsid w:val="004D5F43"/>
    <w:rsid w:val="004D670B"/>
    <w:rsid w:val="004D78C7"/>
    <w:rsid w:val="004D7C43"/>
    <w:rsid w:val="004D7CFD"/>
    <w:rsid w:val="004E02AD"/>
    <w:rsid w:val="004E0378"/>
    <w:rsid w:val="004E03E7"/>
    <w:rsid w:val="004E0885"/>
    <w:rsid w:val="004E0A01"/>
    <w:rsid w:val="004E0EFC"/>
    <w:rsid w:val="004E1574"/>
    <w:rsid w:val="004E1F55"/>
    <w:rsid w:val="004E2082"/>
    <w:rsid w:val="004E20A5"/>
    <w:rsid w:val="004E21BD"/>
    <w:rsid w:val="004E26DE"/>
    <w:rsid w:val="004E2D14"/>
    <w:rsid w:val="004E30EA"/>
    <w:rsid w:val="004E31BC"/>
    <w:rsid w:val="004E3383"/>
    <w:rsid w:val="004E3586"/>
    <w:rsid w:val="004E3656"/>
    <w:rsid w:val="004E3A15"/>
    <w:rsid w:val="004E3BD6"/>
    <w:rsid w:val="004E4AA9"/>
    <w:rsid w:val="004E57F0"/>
    <w:rsid w:val="004E59C2"/>
    <w:rsid w:val="004E5E01"/>
    <w:rsid w:val="004E5FE3"/>
    <w:rsid w:val="004E63E7"/>
    <w:rsid w:val="004E63FF"/>
    <w:rsid w:val="004E698A"/>
    <w:rsid w:val="004E6DC8"/>
    <w:rsid w:val="004E707D"/>
    <w:rsid w:val="004E71A7"/>
    <w:rsid w:val="004E77E7"/>
    <w:rsid w:val="004F0659"/>
    <w:rsid w:val="004F1130"/>
    <w:rsid w:val="004F1AEF"/>
    <w:rsid w:val="004F291B"/>
    <w:rsid w:val="004F2DA0"/>
    <w:rsid w:val="004F3AD4"/>
    <w:rsid w:val="004F4611"/>
    <w:rsid w:val="004F48B2"/>
    <w:rsid w:val="004F4AD2"/>
    <w:rsid w:val="004F51DB"/>
    <w:rsid w:val="004F5F74"/>
    <w:rsid w:val="004F5FDF"/>
    <w:rsid w:val="004F675C"/>
    <w:rsid w:val="004F6F11"/>
    <w:rsid w:val="004F75DE"/>
    <w:rsid w:val="004F7E6E"/>
    <w:rsid w:val="005001ED"/>
    <w:rsid w:val="00500544"/>
    <w:rsid w:val="0050072A"/>
    <w:rsid w:val="005009F2"/>
    <w:rsid w:val="00500B2E"/>
    <w:rsid w:val="0050119C"/>
    <w:rsid w:val="00501B61"/>
    <w:rsid w:val="0050247F"/>
    <w:rsid w:val="00502534"/>
    <w:rsid w:val="0050286B"/>
    <w:rsid w:val="00502932"/>
    <w:rsid w:val="00502CA8"/>
    <w:rsid w:val="00502E44"/>
    <w:rsid w:val="005031AC"/>
    <w:rsid w:val="0050380C"/>
    <w:rsid w:val="00503EBC"/>
    <w:rsid w:val="005040E9"/>
    <w:rsid w:val="0050477D"/>
    <w:rsid w:val="00504DA5"/>
    <w:rsid w:val="00504DCC"/>
    <w:rsid w:val="00504E08"/>
    <w:rsid w:val="0050577A"/>
    <w:rsid w:val="00505CC3"/>
    <w:rsid w:val="00505D4F"/>
    <w:rsid w:val="0050662D"/>
    <w:rsid w:val="00506D41"/>
    <w:rsid w:val="00507008"/>
    <w:rsid w:val="005071FA"/>
    <w:rsid w:val="005075A9"/>
    <w:rsid w:val="005076C2"/>
    <w:rsid w:val="00507BB1"/>
    <w:rsid w:val="0051020C"/>
    <w:rsid w:val="005104FD"/>
    <w:rsid w:val="005107DA"/>
    <w:rsid w:val="00510A0B"/>
    <w:rsid w:val="00510C25"/>
    <w:rsid w:val="00510E9B"/>
    <w:rsid w:val="00510EC1"/>
    <w:rsid w:val="00510EDF"/>
    <w:rsid w:val="00511289"/>
    <w:rsid w:val="0051141D"/>
    <w:rsid w:val="00511C26"/>
    <w:rsid w:val="00511F32"/>
    <w:rsid w:val="00512016"/>
    <w:rsid w:val="00512700"/>
    <w:rsid w:val="00512993"/>
    <w:rsid w:val="005129B6"/>
    <w:rsid w:val="00512C21"/>
    <w:rsid w:val="00513049"/>
    <w:rsid w:val="00513078"/>
    <w:rsid w:val="0051337F"/>
    <w:rsid w:val="00513590"/>
    <w:rsid w:val="00513A4C"/>
    <w:rsid w:val="00513A62"/>
    <w:rsid w:val="0051403E"/>
    <w:rsid w:val="005145B3"/>
    <w:rsid w:val="0051463E"/>
    <w:rsid w:val="00514643"/>
    <w:rsid w:val="005147B8"/>
    <w:rsid w:val="00514D7A"/>
    <w:rsid w:val="005152CA"/>
    <w:rsid w:val="005152D1"/>
    <w:rsid w:val="005157FB"/>
    <w:rsid w:val="00515CED"/>
    <w:rsid w:val="00515F58"/>
    <w:rsid w:val="0051634D"/>
    <w:rsid w:val="00516351"/>
    <w:rsid w:val="00516B5D"/>
    <w:rsid w:val="00517DD2"/>
    <w:rsid w:val="00517E4B"/>
    <w:rsid w:val="00517F78"/>
    <w:rsid w:val="0052001A"/>
    <w:rsid w:val="005201DF"/>
    <w:rsid w:val="005202D9"/>
    <w:rsid w:val="005202F1"/>
    <w:rsid w:val="0052038D"/>
    <w:rsid w:val="0052100A"/>
    <w:rsid w:val="0052167F"/>
    <w:rsid w:val="005218AF"/>
    <w:rsid w:val="005220BB"/>
    <w:rsid w:val="0052213B"/>
    <w:rsid w:val="0052231F"/>
    <w:rsid w:val="00522844"/>
    <w:rsid w:val="00522AA4"/>
    <w:rsid w:val="0052318D"/>
    <w:rsid w:val="00523FFF"/>
    <w:rsid w:val="00524555"/>
    <w:rsid w:val="0052461F"/>
    <w:rsid w:val="005246D6"/>
    <w:rsid w:val="00524981"/>
    <w:rsid w:val="00524E0A"/>
    <w:rsid w:val="00525151"/>
    <w:rsid w:val="00525746"/>
    <w:rsid w:val="005257BB"/>
    <w:rsid w:val="005258A6"/>
    <w:rsid w:val="00525A60"/>
    <w:rsid w:val="00525AF3"/>
    <w:rsid w:val="00525F0D"/>
    <w:rsid w:val="00526423"/>
    <w:rsid w:val="0052662D"/>
    <w:rsid w:val="00526ED1"/>
    <w:rsid w:val="0052706D"/>
    <w:rsid w:val="005272DC"/>
    <w:rsid w:val="00527B67"/>
    <w:rsid w:val="00527D80"/>
    <w:rsid w:val="005302F9"/>
    <w:rsid w:val="00530385"/>
    <w:rsid w:val="005305ED"/>
    <w:rsid w:val="00530C08"/>
    <w:rsid w:val="00531540"/>
    <w:rsid w:val="0053246B"/>
    <w:rsid w:val="00532856"/>
    <w:rsid w:val="00533457"/>
    <w:rsid w:val="005335E2"/>
    <w:rsid w:val="005339F6"/>
    <w:rsid w:val="00533A1A"/>
    <w:rsid w:val="00533DB4"/>
    <w:rsid w:val="00533ECC"/>
    <w:rsid w:val="0053407C"/>
    <w:rsid w:val="00534AA8"/>
    <w:rsid w:val="005350AB"/>
    <w:rsid w:val="00535661"/>
    <w:rsid w:val="0053568E"/>
    <w:rsid w:val="00535DDE"/>
    <w:rsid w:val="005360D4"/>
    <w:rsid w:val="00536ADB"/>
    <w:rsid w:val="005370B1"/>
    <w:rsid w:val="00537385"/>
    <w:rsid w:val="00537B25"/>
    <w:rsid w:val="0054014E"/>
    <w:rsid w:val="005405C5"/>
    <w:rsid w:val="00540847"/>
    <w:rsid w:val="00540F15"/>
    <w:rsid w:val="00541682"/>
    <w:rsid w:val="00541711"/>
    <w:rsid w:val="00542463"/>
    <w:rsid w:val="00542B20"/>
    <w:rsid w:val="00542D0A"/>
    <w:rsid w:val="005430FA"/>
    <w:rsid w:val="0054341C"/>
    <w:rsid w:val="005434D5"/>
    <w:rsid w:val="00543770"/>
    <w:rsid w:val="00543C16"/>
    <w:rsid w:val="00544016"/>
    <w:rsid w:val="005442F1"/>
    <w:rsid w:val="005444C9"/>
    <w:rsid w:val="00544529"/>
    <w:rsid w:val="00545381"/>
    <w:rsid w:val="00545772"/>
    <w:rsid w:val="005465E4"/>
    <w:rsid w:val="00546BD3"/>
    <w:rsid w:val="005470A2"/>
    <w:rsid w:val="005472D3"/>
    <w:rsid w:val="00547A0B"/>
    <w:rsid w:val="00547D6D"/>
    <w:rsid w:val="00547FD0"/>
    <w:rsid w:val="005508F7"/>
    <w:rsid w:val="00551754"/>
    <w:rsid w:val="005522EB"/>
    <w:rsid w:val="00552437"/>
    <w:rsid w:val="00553084"/>
    <w:rsid w:val="00553525"/>
    <w:rsid w:val="005536E1"/>
    <w:rsid w:val="00554D6A"/>
    <w:rsid w:val="00555062"/>
    <w:rsid w:val="005557B0"/>
    <w:rsid w:val="005557BA"/>
    <w:rsid w:val="00555E7C"/>
    <w:rsid w:val="00556532"/>
    <w:rsid w:val="005566B5"/>
    <w:rsid w:val="00556F8F"/>
    <w:rsid w:val="00557669"/>
    <w:rsid w:val="00557B4A"/>
    <w:rsid w:val="00557C8F"/>
    <w:rsid w:val="00560925"/>
    <w:rsid w:val="0056097D"/>
    <w:rsid w:val="0056099C"/>
    <w:rsid w:val="0056163E"/>
    <w:rsid w:val="005617DE"/>
    <w:rsid w:val="005618BB"/>
    <w:rsid w:val="00561D57"/>
    <w:rsid w:val="00562DA6"/>
    <w:rsid w:val="005632F6"/>
    <w:rsid w:val="0056385B"/>
    <w:rsid w:val="00564058"/>
    <w:rsid w:val="00564184"/>
    <w:rsid w:val="00564B9D"/>
    <w:rsid w:val="00564C66"/>
    <w:rsid w:val="005657C1"/>
    <w:rsid w:val="00565A31"/>
    <w:rsid w:val="00566057"/>
    <w:rsid w:val="00566440"/>
    <w:rsid w:val="00566917"/>
    <w:rsid w:val="00566B77"/>
    <w:rsid w:val="00566CCB"/>
    <w:rsid w:val="0056714B"/>
    <w:rsid w:val="005679C6"/>
    <w:rsid w:val="00567E6F"/>
    <w:rsid w:val="005707E9"/>
    <w:rsid w:val="00570D3D"/>
    <w:rsid w:val="00571476"/>
    <w:rsid w:val="005714DF"/>
    <w:rsid w:val="00572763"/>
    <w:rsid w:val="0057293D"/>
    <w:rsid w:val="00572BC4"/>
    <w:rsid w:val="005731FF"/>
    <w:rsid w:val="005736EC"/>
    <w:rsid w:val="00573962"/>
    <w:rsid w:val="005751B0"/>
    <w:rsid w:val="00575209"/>
    <w:rsid w:val="00575220"/>
    <w:rsid w:val="005758BD"/>
    <w:rsid w:val="00575B24"/>
    <w:rsid w:val="00575DC5"/>
    <w:rsid w:val="00575E28"/>
    <w:rsid w:val="0057634C"/>
    <w:rsid w:val="00576AF1"/>
    <w:rsid w:val="00576FD2"/>
    <w:rsid w:val="00577856"/>
    <w:rsid w:val="00577D98"/>
    <w:rsid w:val="005800B2"/>
    <w:rsid w:val="00580826"/>
    <w:rsid w:val="00580DC1"/>
    <w:rsid w:val="00580E9E"/>
    <w:rsid w:val="0058130F"/>
    <w:rsid w:val="00581409"/>
    <w:rsid w:val="005814D7"/>
    <w:rsid w:val="00581DC9"/>
    <w:rsid w:val="005826A6"/>
    <w:rsid w:val="0058285B"/>
    <w:rsid w:val="00582CBA"/>
    <w:rsid w:val="00582DC2"/>
    <w:rsid w:val="00582E83"/>
    <w:rsid w:val="005830A7"/>
    <w:rsid w:val="005830EC"/>
    <w:rsid w:val="00583505"/>
    <w:rsid w:val="00583964"/>
    <w:rsid w:val="0058400D"/>
    <w:rsid w:val="0058442F"/>
    <w:rsid w:val="00584731"/>
    <w:rsid w:val="00584BBE"/>
    <w:rsid w:val="00584C5D"/>
    <w:rsid w:val="00584F1E"/>
    <w:rsid w:val="005850FC"/>
    <w:rsid w:val="0058560E"/>
    <w:rsid w:val="0058565C"/>
    <w:rsid w:val="0058597F"/>
    <w:rsid w:val="00585D04"/>
    <w:rsid w:val="00585F33"/>
    <w:rsid w:val="005860BA"/>
    <w:rsid w:val="00586374"/>
    <w:rsid w:val="005866A5"/>
    <w:rsid w:val="00586D96"/>
    <w:rsid w:val="00587C06"/>
    <w:rsid w:val="00587FAB"/>
    <w:rsid w:val="0059097F"/>
    <w:rsid w:val="00590A24"/>
    <w:rsid w:val="00591898"/>
    <w:rsid w:val="00592863"/>
    <w:rsid w:val="00592B94"/>
    <w:rsid w:val="00592C51"/>
    <w:rsid w:val="0059311E"/>
    <w:rsid w:val="00593C42"/>
    <w:rsid w:val="0059416F"/>
    <w:rsid w:val="005944CE"/>
    <w:rsid w:val="00594C64"/>
    <w:rsid w:val="0059549E"/>
    <w:rsid w:val="005954EE"/>
    <w:rsid w:val="00595EBD"/>
    <w:rsid w:val="00596661"/>
    <w:rsid w:val="0059697D"/>
    <w:rsid w:val="00596B65"/>
    <w:rsid w:val="005A03FD"/>
    <w:rsid w:val="005A11EE"/>
    <w:rsid w:val="005A1286"/>
    <w:rsid w:val="005A1642"/>
    <w:rsid w:val="005A1BC8"/>
    <w:rsid w:val="005A22AD"/>
    <w:rsid w:val="005A25DB"/>
    <w:rsid w:val="005A26A1"/>
    <w:rsid w:val="005A26DE"/>
    <w:rsid w:val="005A29AA"/>
    <w:rsid w:val="005A2EE4"/>
    <w:rsid w:val="005A3DF0"/>
    <w:rsid w:val="005A41ED"/>
    <w:rsid w:val="005A47D8"/>
    <w:rsid w:val="005A48E5"/>
    <w:rsid w:val="005A4D58"/>
    <w:rsid w:val="005A555E"/>
    <w:rsid w:val="005A5D59"/>
    <w:rsid w:val="005A5DCC"/>
    <w:rsid w:val="005A6687"/>
    <w:rsid w:val="005A67AE"/>
    <w:rsid w:val="005A6CCE"/>
    <w:rsid w:val="005A74B5"/>
    <w:rsid w:val="005A7807"/>
    <w:rsid w:val="005A796B"/>
    <w:rsid w:val="005A7AD6"/>
    <w:rsid w:val="005A7D2C"/>
    <w:rsid w:val="005B00F6"/>
    <w:rsid w:val="005B055C"/>
    <w:rsid w:val="005B11A9"/>
    <w:rsid w:val="005B1427"/>
    <w:rsid w:val="005B14AD"/>
    <w:rsid w:val="005B1DEF"/>
    <w:rsid w:val="005B2173"/>
    <w:rsid w:val="005B2211"/>
    <w:rsid w:val="005B28FD"/>
    <w:rsid w:val="005B2B9F"/>
    <w:rsid w:val="005B2FAE"/>
    <w:rsid w:val="005B3764"/>
    <w:rsid w:val="005B3D59"/>
    <w:rsid w:val="005B417B"/>
    <w:rsid w:val="005B45E5"/>
    <w:rsid w:val="005B46E3"/>
    <w:rsid w:val="005B472E"/>
    <w:rsid w:val="005B580D"/>
    <w:rsid w:val="005B58F6"/>
    <w:rsid w:val="005B5B50"/>
    <w:rsid w:val="005B63D4"/>
    <w:rsid w:val="005B640E"/>
    <w:rsid w:val="005B7211"/>
    <w:rsid w:val="005B75B3"/>
    <w:rsid w:val="005B778E"/>
    <w:rsid w:val="005B781A"/>
    <w:rsid w:val="005B7C7F"/>
    <w:rsid w:val="005C0486"/>
    <w:rsid w:val="005C051B"/>
    <w:rsid w:val="005C0C8D"/>
    <w:rsid w:val="005C0CFF"/>
    <w:rsid w:val="005C0E42"/>
    <w:rsid w:val="005C15BF"/>
    <w:rsid w:val="005C1739"/>
    <w:rsid w:val="005C198F"/>
    <w:rsid w:val="005C1AD4"/>
    <w:rsid w:val="005C1CAC"/>
    <w:rsid w:val="005C1DE7"/>
    <w:rsid w:val="005C218A"/>
    <w:rsid w:val="005C260D"/>
    <w:rsid w:val="005C2DCE"/>
    <w:rsid w:val="005C31F1"/>
    <w:rsid w:val="005C3DA9"/>
    <w:rsid w:val="005C4222"/>
    <w:rsid w:val="005C44A8"/>
    <w:rsid w:val="005C4848"/>
    <w:rsid w:val="005C4A16"/>
    <w:rsid w:val="005C4BD3"/>
    <w:rsid w:val="005C4FD4"/>
    <w:rsid w:val="005C528B"/>
    <w:rsid w:val="005C5E34"/>
    <w:rsid w:val="005C6749"/>
    <w:rsid w:val="005C6C75"/>
    <w:rsid w:val="005C7381"/>
    <w:rsid w:val="005C742E"/>
    <w:rsid w:val="005C7500"/>
    <w:rsid w:val="005C7567"/>
    <w:rsid w:val="005C7A9C"/>
    <w:rsid w:val="005C7B00"/>
    <w:rsid w:val="005D070C"/>
    <w:rsid w:val="005D08B1"/>
    <w:rsid w:val="005D09D8"/>
    <w:rsid w:val="005D1222"/>
    <w:rsid w:val="005D133D"/>
    <w:rsid w:val="005D1642"/>
    <w:rsid w:val="005D2070"/>
    <w:rsid w:val="005D302D"/>
    <w:rsid w:val="005D3279"/>
    <w:rsid w:val="005D32FF"/>
    <w:rsid w:val="005D39E2"/>
    <w:rsid w:val="005D3C31"/>
    <w:rsid w:val="005D3D93"/>
    <w:rsid w:val="005D3E9F"/>
    <w:rsid w:val="005D40F3"/>
    <w:rsid w:val="005D4571"/>
    <w:rsid w:val="005D4795"/>
    <w:rsid w:val="005D4B90"/>
    <w:rsid w:val="005D4C0B"/>
    <w:rsid w:val="005D5091"/>
    <w:rsid w:val="005D524F"/>
    <w:rsid w:val="005D533C"/>
    <w:rsid w:val="005D53AF"/>
    <w:rsid w:val="005D53D3"/>
    <w:rsid w:val="005D56EC"/>
    <w:rsid w:val="005D57F1"/>
    <w:rsid w:val="005D5E7F"/>
    <w:rsid w:val="005D6EE8"/>
    <w:rsid w:val="005D72D5"/>
    <w:rsid w:val="005D7CC0"/>
    <w:rsid w:val="005D7D76"/>
    <w:rsid w:val="005E0129"/>
    <w:rsid w:val="005E0857"/>
    <w:rsid w:val="005E0E23"/>
    <w:rsid w:val="005E0F45"/>
    <w:rsid w:val="005E1D5B"/>
    <w:rsid w:val="005E1ED5"/>
    <w:rsid w:val="005E25A2"/>
    <w:rsid w:val="005E25A4"/>
    <w:rsid w:val="005E2C4B"/>
    <w:rsid w:val="005E3A8C"/>
    <w:rsid w:val="005E3FCB"/>
    <w:rsid w:val="005E42ED"/>
    <w:rsid w:val="005E4300"/>
    <w:rsid w:val="005E4AAF"/>
    <w:rsid w:val="005E4B43"/>
    <w:rsid w:val="005E4D01"/>
    <w:rsid w:val="005E4F22"/>
    <w:rsid w:val="005E572B"/>
    <w:rsid w:val="005E59BC"/>
    <w:rsid w:val="005E5B73"/>
    <w:rsid w:val="005E5B9A"/>
    <w:rsid w:val="005E5CFB"/>
    <w:rsid w:val="005E5F89"/>
    <w:rsid w:val="005E65C5"/>
    <w:rsid w:val="005E78D3"/>
    <w:rsid w:val="005E7DD6"/>
    <w:rsid w:val="005E7FA1"/>
    <w:rsid w:val="005F011C"/>
    <w:rsid w:val="005F036B"/>
    <w:rsid w:val="005F0A9B"/>
    <w:rsid w:val="005F0C48"/>
    <w:rsid w:val="005F0D47"/>
    <w:rsid w:val="005F1186"/>
    <w:rsid w:val="005F14A4"/>
    <w:rsid w:val="005F1C23"/>
    <w:rsid w:val="005F2045"/>
    <w:rsid w:val="005F2278"/>
    <w:rsid w:val="005F2374"/>
    <w:rsid w:val="005F25F6"/>
    <w:rsid w:val="005F29C4"/>
    <w:rsid w:val="005F342F"/>
    <w:rsid w:val="005F3BBF"/>
    <w:rsid w:val="005F3D92"/>
    <w:rsid w:val="005F404A"/>
    <w:rsid w:val="005F4E39"/>
    <w:rsid w:val="005F5114"/>
    <w:rsid w:val="005F56CA"/>
    <w:rsid w:val="005F5708"/>
    <w:rsid w:val="005F570A"/>
    <w:rsid w:val="005F5C21"/>
    <w:rsid w:val="005F60AE"/>
    <w:rsid w:val="005F648F"/>
    <w:rsid w:val="005F6A67"/>
    <w:rsid w:val="005F7671"/>
    <w:rsid w:val="005F7795"/>
    <w:rsid w:val="005F7B3E"/>
    <w:rsid w:val="005F7D67"/>
    <w:rsid w:val="00600565"/>
    <w:rsid w:val="00600CDC"/>
    <w:rsid w:val="00600D3F"/>
    <w:rsid w:val="0060128C"/>
    <w:rsid w:val="00601302"/>
    <w:rsid w:val="00602090"/>
    <w:rsid w:val="006021D8"/>
    <w:rsid w:val="0060220E"/>
    <w:rsid w:val="006025ED"/>
    <w:rsid w:val="0060272B"/>
    <w:rsid w:val="006034E6"/>
    <w:rsid w:val="006036E0"/>
    <w:rsid w:val="0060382C"/>
    <w:rsid w:val="00603A03"/>
    <w:rsid w:val="00603FA0"/>
    <w:rsid w:val="00604E59"/>
    <w:rsid w:val="0060561C"/>
    <w:rsid w:val="00605799"/>
    <w:rsid w:val="006058E1"/>
    <w:rsid w:val="006060E0"/>
    <w:rsid w:val="006066E1"/>
    <w:rsid w:val="00606DC9"/>
    <w:rsid w:val="00606FB8"/>
    <w:rsid w:val="0061016B"/>
    <w:rsid w:val="0061081E"/>
    <w:rsid w:val="00610EB1"/>
    <w:rsid w:val="006110A6"/>
    <w:rsid w:val="006119AC"/>
    <w:rsid w:val="00612C83"/>
    <w:rsid w:val="00613402"/>
    <w:rsid w:val="00613480"/>
    <w:rsid w:val="00613486"/>
    <w:rsid w:val="00613690"/>
    <w:rsid w:val="00613729"/>
    <w:rsid w:val="00613A7C"/>
    <w:rsid w:val="00613CDD"/>
    <w:rsid w:val="00613F21"/>
    <w:rsid w:val="0061419A"/>
    <w:rsid w:val="006141F4"/>
    <w:rsid w:val="00615A1A"/>
    <w:rsid w:val="00615B2E"/>
    <w:rsid w:val="00615B8C"/>
    <w:rsid w:val="00615F9A"/>
    <w:rsid w:val="00616BDE"/>
    <w:rsid w:val="00616D79"/>
    <w:rsid w:val="0061722D"/>
    <w:rsid w:val="006174E2"/>
    <w:rsid w:val="006177D5"/>
    <w:rsid w:val="00617EFC"/>
    <w:rsid w:val="00617F44"/>
    <w:rsid w:val="006205E2"/>
    <w:rsid w:val="00620883"/>
    <w:rsid w:val="00620F0D"/>
    <w:rsid w:val="0062108F"/>
    <w:rsid w:val="0062121D"/>
    <w:rsid w:val="00621305"/>
    <w:rsid w:val="00621310"/>
    <w:rsid w:val="00622029"/>
    <w:rsid w:val="006228D3"/>
    <w:rsid w:val="00622BB9"/>
    <w:rsid w:val="00623227"/>
    <w:rsid w:val="006236D8"/>
    <w:rsid w:val="00623D24"/>
    <w:rsid w:val="00623E24"/>
    <w:rsid w:val="00623E96"/>
    <w:rsid w:val="00623F9A"/>
    <w:rsid w:val="006248B5"/>
    <w:rsid w:val="006253D0"/>
    <w:rsid w:val="00625450"/>
    <w:rsid w:val="00625578"/>
    <w:rsid w:val="006259C7"/>
    <w:rsid w:val="00625B5B"/>
    <w:rsid w:val="00626751"/>
    <w:rsid w:val="00626AD0"/>
    <w:rsid w:val="00626F91"/>
    <w:rsid w:val="00627575"/>
    <w:rsid w:val="00627FF0"/>
    <w:rsid w:val="006300C8"/>
    <w:rsid w:val="00630104"/>
    <w:rsid w:val="006309C0"/>
    <w:rsid w:val="006316B2"/>
    <w:rsid w:val="006316FB"/>
    <w:rsid w:val="00631AE4"/>
    <w:rsid w:val="00631CB4"/>
    <w:rsid w:val="00632113"/>
    <w:rsid w:val="00632203"/>
    <w:rsid w:val="0063305B"/>
    <w:rsid w:val="006339F5"/>
    <w:rsid w:val="00634330"/>
    <w:rsid w:val="0063470B"/>
    <w:rsid w:val="00634994"/>
    <w:rsid w:val="00635637"/>
    <w:rsid w:val="0063566B"/>
    <w:rsid w:val="0063579F"/>
    <w:rsid w:val="00636364"/>
    <w:rsid w:val="00636620"/>
    <w:rsid w:val="00636D19"/>
    <w:rsid w:val="00637A17"/>
    <w:rsid w:val="006404B1"/>
    <w:rsid w:val="00640AD6"/>
    <w:rsid w:val="00640AE0"/>
    <w:rsid w:val="00640E2D"/>
    <w:rsid w:val="00641208"/>
    <w:rsid w:val="00641217"/>
    <w:rsid w:val="00641DE5"/>
    <w:rsid w:val="0064223E"/>
    <w:rsid w:val="0064227E"/>
    <w:rsid w:val="006428E8"/>
    <w:rsid w:val="00642A00"/>
    <w:rsid w:val="00642F23"/>
    <w:rsid w:val="006431B7"/>
    <w:rsid w:val="006433D4"/>
    <w:rsid w:val="006435A8"/>
    <w:rsid w:val="00643989"/>
    <w:rsid w:val="00643AB7"/>
    <w:rsid w:val="00643BB3"/>
    <w:rsid w:val="00643FE4"/>
    <w:rsid w:val="0064459C"/>
    <w:rsid w:val="00644690"/>
    <w:rsid w:val="00644917"/>
    <w:rsid w:val="00644B8D"/>
    <w:rsid w:val="00644C96"/>
    <w:rsid w:val="00644DE2"/>
    <w:rsid w:val="00644EC8"/>
    <w:rsid w:val="00645E5C"/>
    <w:rsid w:val="00646421"/>
    <w:rsid w:val="006464EB"/>
    <w:rsid w:val="00646787"/>
    <w:rsid w:val="00646840"/>
    <w:rsid w:val="00646B1D"/>
    <w:rsid w:val="00647194"/>
    <w:rsid w:val="00647373"/>
    <w:rsid w:val="0064799E"/>
    <w:rsid w:val="00647D86"/>
    <w:rsid w:val="0065028A"/>
    <w:rsid w:val="00650BB2"/>
    <w:rsid w:val="00650EA3"/>
    <w:rsid w:val="00651007"/>
    <w:rsid w:val="006514D5"/>
    <w:rsid w:val="00651D1C"/>
    <w:rsid w:val="00651F9E"/>
    <w:rsid w:val="0065231B"/>
    <w:rsid w:val="0065307E"/>
    <w:rsid w:val="0065381E"/>
    <w:rsid w:val="00653FC8"/>
    <w:rsid w:val="0065414E"/>
    <w:rsid w:val="006542ED"/>
    <w:rsid w:val="00654A12"/>
    <w:rsid w:val="00654BE0"/>
    <w:rsid w:val="00654E79"/>
    <w:rsid w:val="0065553C"/>
    <w:rsid w:val="00655E0F"/>
    <w:rsid w:val="00655E9A"/>
    <w:rsid w:val="00655FE0"/>
    <w:rsid w:val="006561F3"/>
    <w:rsid w:val="006570F3"/>
    <w:rsid w:val="006571C5"/>
    <w:rsid w:val="00657348"/>
    <w:rsid w:val="006573C8"/>
    <w:rsid w:val="0065749A"/>
    <w:rsid w:val="006576FD"/>
    <w:rsid w:val="00657942"/>
    <w:rsid w:val="00657CA7"/>
    <w:rsid w:val="00660982"/>
    <w:rsid w:val="00660DAC"/>
    <w:rsid w:val="00661225"/>
    <w:rsid w:val="00661443"/>
    <w:rsid w:val="00661CC6"/>
    <w:rsid w:val="00661DF6"/>
    <w:rsid w:val="00661E3C"/>
    <w:rsid w:val="00661EAE"/>
    <w:rsid w:val="00662573"/>
    <w:rsid w:val="00662874"/>
    <w:rsid w:val="006629EB"/>
    <w:rsid w:val="00662D93"/>
    <w:rsid w:val="00662DC6"/>
    <w:rsid w:val="00663105"/>
    <w:rsid w:val="00664A08"/>
    <w:rsid w:val="00664CEB"/>
    <w:rsid w:val="00664D69"/>
    <w:rsid w:val="00665C51"/>
    <w:rsid w:val="00665E5F"/>
    <w:rsid w:val="00665FCF"/>
    <w:rsid w:val="00666227"/>
    <w:rsid w:val="006664FA"/>
    <w:rsid w:val="00666A32"/>
    <w:rsid w:val="00666E59"/>
    <w:rsid w:val="00666EB5"/>
    <w:rsid w:val="0066791F"/>
    <w:rsid w:val="00667DA5"/>
    <w:rsid w:val="00670792"/>
    <w:rsid w:val="00670EA1"/>
    <w:rsid w:val="00670F63"/>
    <w:rsid w:val="00671009"/>
    <w:rsid w:val="00671681"/>
    <w:rsid w:val="006717A5"/>
    <w:rsid w:val="006719DE"/>
    <w:rsid w:val="00671B5E"/>
    <w:rsid w:val="00671C87"/>
    <w:rsid w:val="00672057"/>
    <w:rsid w:val="006720E6"/>
    <w:rsid w:val="00672AD9"/>
    <w:rsid w:val="00673219"/>
    <w:rsid w:val="00673343"/>
    <w:rsid w:val="006735D1"/>
    <w:rsid w:val="00673D34"/>
    <w:rsid w:val="00673E5F"/>
    <w:rsid w:val="00674030"/>
    <w:rsid w:val="0067406C"/>
    <w:rsid w:val="0067416F"/>
    <w:rsid w:val="00674356"/>
    <w:rsid w:val="006745C3"/>
    <w:rsid w:val="006748EE"/>
    <w:rsid w:val="00674E27"/>
    <w:rsid w:val="006754DE"/>
    <w:rsid w:val="00675AA1"/>
    <w:rsid w:val="00675CBB"/>
    <w:rsid w:val="00676127"/>
    <w:rsid w:val="00676481"/>
    <w:rsid w:val="006768F3"/>
    <w:rsid w:val="00676FFD"/>
    <w:rsid w:val="0067750C"/>
    <w:rsid w:val="0067754E"/>
    <w:rsid w:val="00677896"/>
    <w:rsid w:val="00677C18"/>
    <w:rsid w:val="006803CB"/>
    <w:rsid w:val="00681025"/>
    <w:rsid w:val="00681037"/>
    <w:rsid w:val="00681E06"/>
    <w:rsid w:val="0068265B"/>
    <w:rsid w:val="00682846"/>
    <w:rsid w:val="00683382"/>
    <w:rsid w:val="006842A0"/>
    <w:rsid w:val="00684C45"/>
    <w:rsid w:val="00684C5A"/>
    <w:rsid w:val="00685078"/>
    <w:rsid w:val="0068520A"/>
    <w:rsid w:val="00685405"/>
    <w:rsid w:val="0068546B"/>
    <w:rsid w:val="0068569B"/>
    <w:rsid w:val="00685DC6"/>
    <w:rsid w:val="00686425"/>
    <w:rsid w:val="006864D5"/>
    <w:rsid w:val="00687558"/>
    <w:rsid w:val="006876E8"/>
    <w:rsid w:val="00687A4C"/>
    <w:rsid w:val="00687AB7"/>
    <w:rsid w:val="00687C31"/>
    <w:rsid w:val="0069031C"/>
    <w:rsid w:val="0069088C"/>
    <w:rsid w:val="00690CEF"/>
    <w:rsid w:val="00691481"/>
    <w:rsid w:val="006916AF"/>
    <w:rsid w:val="00692733"/>
    <w:rsid w:val="00692C6E"/>
    <w:rsid w:val="00692E53"/>
    <w:rsid w:val="00693359"/>
    <w:rsid w:val="0069444A"/>
    <w:rsid w:val="006944D8"/>
    <w:rsid w:val="006947F8"/>
    <w:rsid w:val="006949A0"/>
    <w:rsid w:val="006951A6"/>
    <w:rsid w:val="00695455"/>
    <w:rsid w:val="00695E48"/>
    <w:rsid w:val="00695FED"/>
    <w:rsid w:val="006961EE"/>
    <w:rsid w:val="00696213"/>
    <w:rsid w:val="0069656D"/>
    <w:rsid w:val="00696AFF"/>
    <w:rsid w:val="00697553"/>
    <w:rsid w:val="00697E7F"/>
    <w:rsid w:val="006A0136"/>
    <w:rsid w:val="006A04C2"/>
    <w:rsid w:val="006A08B1"/>
    <w:rsid w:val="006A0D3B"/>
    <w:rsid w:val="006A102C"/>
    <w:rsid w:val="006A119F"/>
    <w:rsid w:val="006A11BA"/>
    <w:rsid w:val="006A1B72"/>
    <w:rsid w:val="006A1B8C"/>
    <w:rsid w:val="006A235F"/>
    <w:rsid w:val="006A2475"/>
    <w:rsid w:val="006A24DA"/>
    <w:rsid w:val="006A2DD3"/>
    <w:rsid w:val="006A2EA7"/>
    <w:rsid w:val="006A37BB"/>
    <w:rsid w:val="006A3912"/>
    <w:rsid w:val="006A39D5"/>
    <w:rsid w:val="006A39EE"/>
    <w:rsid w:val="006A3A45"/>
    <w:rsid w:val="006A3E05"/>
    <w:rsid w:val="006A4574"/>
    <w:rsid w:val="006A493D"/>
    <w:rsid w:val="006A4B33"/>
    <w:rsid w:val="006A4C51"/>
    <w:rsid w:val="006A5B62"/>
    <w:rsid w:val="006A5ED7"/>
    <w:rsid w:val="006A6240"/>
    <w:rsid w:val="006A6969"/>
    <w:rsid w:val="006A69C0"/>
    <w:rsid w:val="006A71B4"/>
    <w:rsid w:val="006A7623"/>
    <w:rsid w:val="006A781D"/>
    <w:rsid w:val="006A7961"/>
    <w:rsid w:val="006A7F42"/>
    <w:rsid w:val="006B034B"/>
    <w:rsid w:val="006B0843"/>
    <w:rsid w:val="006B0F73"/>
    <w:rsid w:val="006B113B"/>
    <w:rsid w:val="006B1504"/>
    <w:rsid w:val="006B1978"/>
    <w:rsid w:val="006B2C43"/>
    <w:rsid w:val="006B3181"/>
    <w:rsid w:val="006B31E8"/>
    <w:rsid w:val="006B334F"/>
    <w:rsid w:val="006B3436"/>
    <w:rsid w:val="006B36E5"/>
    <w:rsid w:val="006B4269"/>
    <w:rsid w:val="006B472F"/>
    <w:rsid w:val="006B4A81"/>
    <w:rsid w:val="006B501D"/>
    <w:rsid w:val="006B59BE"/>
    <w:rsid w:val="006B5DB7"/>
    <w:rsid w:val="006B6609"/>
    <w:rsid w:val="006B6C15"/>
    <w:rsid w:val="006B6CBF"/>
    <w:rsid w:val="006B6E2F"/>
    <w:rsid w:val="006B6F2B"/>
    <w:rsid w:val="006B747D"/>
    <w:rsid w:val="006B77FE"/>
    <w:rsid w:val="006B7CA8"/>
    <w:rsid w:val="006C0086"/>
    <w:rsid w:val="006C0116"/>
    <w:rsid w:val="006C0648"/>
    <w:rsid w:val="006C0885"/>
    <w:rsid w:val="006C0F40"/>
    <w:rsid w:val="006C146B"/>
    <w:rsid w:val="006C1976"/>
    <w:rsid w:val="006C1D1C"/>
    <w:rsid w:val="006C1D2E"/>
    <w:rsid w:val="006C1E42"/>
    <w:rsid w:val="006C1F1E"/>
    <w:rsid w:val="006C2024"/>
    <w:rsid w:val="006C205A"/>
    <w:rsid w:val="006C2D1F"/>
    <w:rsid w:val="006C2F88"/>
    <w:rsid w:val="006C307E"/>
    <w:rsid w:val="006C361A"/>
    <w:rsid w:val="006C3A84"/>
    <w:rsid w:val="006C4175"/>
    <w:rsid w:val="006C4257"/>
    <w:rsid w:val="006C441D"/>
    <w:rsid w:val="006C4BEC"/>
    <w:rsid w:val="006C4F2F"/>
    <w:rsid w:val="006C4F97"/>
    <w:rsid w:val="006C5025"/>
    <w:rsid w:val="006C54CD"/>
    <w:rsid w:val="006C5C81"/>
    <w:rsid w:val="006C5D73"/>
    <w:rsid w:val="006C5ED1"/>
    <w:rsid w:val="006C63CA"/>
    <w:rsid w:val="006C64D1"/>
    <w:rsid w:val="006C66B8"/>
    <w:rsid w:val="006C66FA"/>
    <w:rsid w:val="006C67F7"/>
    <w:rsid w:val="006C6BA9"/>
    <w:rsid w:val="006C6BCF"/>
    <w:rsid w:val="006C6C9F"/>
    <w:rsid w:val="006C760D"/>
    <w:rsid w:val="006D00E9"/>
    <w:rsid w:val="006D05D7"/>
    <w:rsid w:val="006D0B0B"/>
    <w:rsid w:val="006D0B65"/>
    <w:rsid w:val="006D0CB4"/>
    <w:rsid w:val="006D0D59"/>
    <w:rsid w:val="006D0DAD"/>
    <w:rsid w:val="006D1418"/>
    <w:rsid w:val="006D1438"/>
    <w:rsid w:val="006D15A6"/>
    <w:rsid w:val="006D1F91"/>
    <w:rsid w:val="006D2A02"/>
    <w:rsid w:val="006D2AAE"/>
    <w:rsid w:val="006D2FC7"/>
    <w:rsid w:val="006D35A0"/>
    <w:rsid w:val="006D395B"/>
    <w:rsid w:val="006D3FD0"/>
    <w:rsid w:val="006D423C"/>
    <w:rsid w:val="006D475E"/>
    <w:rsid w:val="006D4BF8"/>
    <w:rsid w:val="006D4C55"/>
    <w:rsid w:val="006D54A1"/>
    <w:rsid w:val="006D5977"/>
    <w:rsid w:val="006D5E48"/>
    <w:rsid w:val="006D629A"/>
    <w:rsid w:val="006D63ED"/>
    <w:rsid w:val="006D6AFE"/>
    <w:rsid w:val="006D6CA2"/>
    <w:rsid w:val="006D76AA"/>
    <w:rsid w:val="006E0428"/>
    <w:rsid w:val="006E05A9"/>
    <w:rsid w:val="006E071D"/>
    <w:rsid w:val="006E0FFD"/>
    <w:rsid w:val="006E10D5"/>
    <w:rsid w:val="006E11AC"/>
    <w:rsid w:val="006E1273"/>
    <w:rsid w:val="006E12BD"/>
    <w:rsid w:val="006E1540"/>
    <w:rsid w:val="006E177B"/>
    <w:rsid w:val="006E1A01"/>
    <w:rsid w:val="006E1D4E"/>
    <w:rsid w:val="006E1E64"/>
    <w:rsid w:val="006E23F0"/>
    <w:rsid w:val="006E2B5C"/>
    <w:rsid w:val="006E2C00"/>
    <w:rsid w:val="006E3146"/>
    <w:rsid w:val="006E32F9"/>
    <w:rsid w:val="006E3669"/>
    <w:rsid w:val="006E427C"/>
    <w:rsid w:val="006E465C"/>
    <w:rsid w:val="006E4A37"/>
    <w:rsid w:val="006E4A8F"/>
    <w:rsid w:val="006E4EFC"/>
    <w:rsid w:val="006E571A"/>
    <w:rsid w:val="006E590C"/>
    <w:rsid w:val="006E5D46"/>
    <w:rsid w:val="006E61F6"/>
    <w:rsid w:val="006E6957"/>
    <w:rsid w:val="006E6CC7"/>
    <w:rsid w:val="006E72DA"/>
    <w:rsid w:val="006E799F"/>
    <w:rsid w:val="006E7C4F"/>
    <w:rsid w:val="006E7DB5"/>
    <w:rsid w:val="006F0E04"/>
    <w:rsid w:val="006F17A9"/>
    <w:rsid w:val="006F1DA3"/>
    <w:rsid w:val="006F1EFA"/>
    <w:rsid w:val="006F294A"/>
    <w:rsid w:val="006F2D5C"/>
    <w:rsid w:val="006F2FA9"/>
    <w:rsid w:val="006F3240"/>
    <w:rsid w:val="006F3550"/>
    <w:rsid w:val="006F4061"/>
    <w:rsid w:val="006F40A3"/>
    <w:rsid w:val="006F41A3"/>
    <w:rsid w:val="006F47D1"/>
    <w:rsid w:val="006F50EF"/>
    <w:rsid w:val="006F53FE"/>
    <w:rsid w:val="006F5E69"/>
    <w:rsid w:val="006F60F7"/>
    <w:rsid w:val="006F689F"/>
    <w:rsid w:val="006F6FAD"/>
    <w:rsid w:val="006F74A3"/>
    <w:rsid w:val="00700092"/>
    <w:rsid w:val="00700545"/>
    <w:rsid w:val="00700586"/>
    <w:rsid w:val="00700B03"/>
    <w:rsid w:val="007015E3"/>
    <w:rsid w:val="00701804"/>
    <w:rsid w:val="00701A5D"/>
    <w:rsid w:val="00701E6C"/>
    <w:rsid w:val="00701FA9"/>
    <w:rsid w:val="00702022"/>
    <w:rsid w:val="007022A1"/>
    <w:rsid w:val="00702DE5"/>
    <w:rsid w:val="0070351B"/>
    <w:rsid w:val="007036AC"/>
    <w:rsid w:val="007036F6"/>
    <w:rsid w:val="00704461"/>
    <w:rsid w:val="0070463A"/>
    <w:rsid w:val="00704D58"/>
    <w:rsid w:val="0070539B"/>
    <w:rsid w:val="007061CA"/>
    <w:rsid w:val="0070670B"/>
    <w:rsid w:val="00706B15"/>
    <w:rsid w:val="00706E4D"/>
    <w:rsid w:val="00706ED2"/>
    <w:rsid w:val="00706F69"/>
    <w:rsid w:val="00707133"/>
    <w:rsid w:val="0070754D"/>
    <w:rsid w:val="007103CE"/>
    <w:rsid w:val="00710438"/>
    <w:rsid w:val="00711EF5"/>
    <w:rsid w:val="00712A0A"/>
    <w:rsid w:val="00712B88"/>
    <w:rsid w:val="0071368D"/>
    <w:rsid w:val="00713845"/>
    <w:rsid w:val="007138BE"/>
    <w:rsid w:val="0071413B"/>
    <w:rsid w:val="007141B2"/>
    <w:rsid w:val="007145BF"/>
    <w:rsid w:val="00714D3A"/>
    <w:rsid w:val="00714E64"/>
    <w:rsid w:val="007154B9"/>
    <w:rsid w:val="007156B5"/>
    <w:rsid w:val="00715974"/>
    <w:rsid w:val="00715C8B"/>
    <w:rsid w:val="007161DA"/>
    <w:rsid w:val="00716B53"/>
    <w:rsid w:val="00716C45"/>
    <w:rsid w:val="00716E0E"/>
    <w:rsid w:val="00716FCF"/>
    <w:rsid w:val="00717028"/>
    <w:rsid w:val="00717C32"/>
    <w:rsid w:val="007204AD"/>
    <w:rsid w:val="00720DED"/>
    <w:rsid w:val="007212F0"/>
    <w:rsid w:val="007219F8"/>
    <w:rsid w:val="00721E4C"/>
    <w:rsid w:val="00721EE4"/>
    <w:rsid w:val="00722643"/>
    <w:rsid w:val="0072291B"/>
    <w:rsid w:val="007234B6"/>
    <w:rsid w:val="00724650"/>
    <w:rsid w:val="007246B8"/>
    <w:rsid w:val="00724AFA"/>
    <w:rsid w:val="00724EA0"/>
    <w:rsid w:val="00724EE2"/>
    <w:rsid w:val="00724F4D"/>
    <w:rsid w:val="007257F1"/>
    <w:rsid w:val="0072592E"/>
    <w:rsid w:val="00725949"/>
    <w:rsid w:val="00725BFB"/>
    <w:rsid w:val="00725C47"/>
    <w:rsid w:val="00725EE7"/>
    <w:rsid w:val="00725FF6"/>
    <w:rsid w:val="00726157"/>
    <w:rsid w:val="007278DA"/>
    <w:rsid w:val="00727FFB"/>
    <w:rsid w:val="00730257"/>
    <w:rsid w:val="0073087D"/>
    <w:rsid w:val="0073093A"/>
    <w:rsid w:val="00730B25"/>
    <w:rsid w:val="00731250"/>
    <w:rsid w:val="00731A37"/>
    <w:rsid w:val="00731B2E"/>
    <w:rsid w:val="00731CB5"/>
    <w:rsid w:val="007322ED"/>
    <w:rsid w:val="0073235B"/>
    <w:rsid w:val="00732523"/>
    <w:rsid w:val="007329E4"/>
    <w:rsid w:val="00732B26"/>
    <w:rsid w:val="00732D71"/>
    <w:rsid w:val="00732F0E"/>
    <w:rsid w:val="0073331D"/>
    <w:rsid w:val="00733AB6"/>
    <w:rsid w:val="00733CC3"/>
    <w:rsid w:val="00733D27"/>
    <w:rsid w:val="00733E38"/>
    <w:rsid w:val="0073408A"/>
    <w:rsid w:val="007347F6"/>
    <w:rsid w:val="00735243"/>
    <w:rsid w:val="007352F5"/>
    <w:rsid w:val="00735A69"/>
    <w:rsid w:val="0073639E"/>
    <w:rsid w:val="007369AB"/>
    <w:rsid w:val="00736B7B"/>
    <w:rsid w:val="00736DF3"/>
    <w:rsid w:val="007377A0"/>
    <w:rsid w:val="007402E9"/>
    <w:rsid w:val="00740AFA"/>
    <w:rsid w:val="007410F0"/>
    <w:rsid w:val="007417BC"/>
    <w:rsid w:val="00742CAA"/>
    <w:rsid w:val="00742DF1"/>
    <w:rsid w:val="007442EA"/>
    <w:rsid w:val="00744A66"/>
    <w:rsid w:val="007454BD"/>
    <w:rsid w:val="007454D8"/>
    <w:rsid w:val="007469F6"/>
    <w:rsid w:val="00746A7B"/>
    <w:rsid w:val="00746BCE"/>
    <w:rsid w:val="00746C19"/>
    <w:rsid w:val="00746CD6"/>
    <w:rsid w:val="00746FBC"/>
    <w:rsid w:val="00750603"/>
    <w:rsid w:val="00750651"/>
    <w:rsid w:val="007509C7"/>
    <w:rsid w:val="0075168C"/>
    <w:rsid w:val="0075176D"/>
    <w:rsid w:val="00751E65"/>
    <w:rsid w:val="00752DA4"/>
    <w:rsid w:val="00752EE3"/>
    <w:rsid w:val="00752F03"/>
    <w:rsid w:val="00753566"/>
    <w:rsid w:val="00753B08"/>
    <w:rsid w:val="00754099"/>
    <w:rsid w:val="00754B5C"/>
    <w:rsid w:val="007552F7"/>
    <w:rsid w:val="007554D9"/>
    <w:rsid w:val="00755591"/>
    <w:rsid w:val="007557FD"/>
    <w:rsid w:val="00755C67"/>
    <w:rsid w:val="007566A3"/>
    <w:rsid w:val="00756761"/>
    <w:rsid w:val="00756F0B"/>
    <w:rsid w:val="00757057"/>
    <w:rsid w:val="007577CD"/>
    <w:rsid w:val="00757B47"/>
    <w:rsid w:val="00757C21"/>
    <w:rsid w:val="00757C2F"/>
    <w:rsid w:val="00757D68"/>
    <w:rsid w:val="00760057"/>
    <w:rsid w:val="007604F0"/>
    <w:rsid w:val="00760660"/>
    <w:rsid w:val="00760AB5"/>
    <w:rsid w:val="00760DAF"/>
    <w:rsid w:val="00761466"/>
    <w:rsid w:val="00761A35"/>
    <w:rsid w:val="00761BD5"/>
    <w:rsid w:val="00762632"/>
    <w:rsid w:val="00762CE3"/>
    <w:rsid w:val="0076333A"/>
    <w:rsid w:val="00763ABD"/>
    <w:rsid w:val="00763DD1"/>
    <w:rsid w:val="00763E49"/>
    <w:rsid w:val="00763F40"/>
    <w:rsid w:val="00764202"/>
    <w:rsid w:val="00764212"/>
    <w:rsid w:val="00764584"/>
    <w:rsid w:val="007648C0"/>
    <w:rsid w:val="00764FAE"/>
    <w:rsid w:val="00764FD7"/>
    <w:rsid w:val="007650B9"/>
    <w:rsid w:val="00765158"/>
    <w:rsid w:val="00765809"/>
    <w:rsid w:val="007665FC"/>
    <w:rsid w:val="00766D1E"/>
    <w:rsid w:val="007675D0"/>
    <w:rsid w:val="007675F0"/>
    <w:rsid w:val="0076765B"/>
    <w:rsid w:val="00767709"/>
    <w:rsid w:val="00767795"/>
    <w:rsid w:val="007677F1"/>
    <w:rsid w:val="00767827"/>
    <w:rsid w:val="0076797F"/>
    <w:rsid w:val="00767E55"/>
    <w:rsid w:val="007701F0"/>
    <w:rsid w:val="007704C1"/>
    <w:rsid w:val="0077054B"/>
    <w:rsid w:val="007719C9"/>
    <w:rsid w:val="00771B6F"/>
    <w:rsid w:val="00772499"/>
    <w:rsid w:val="007724C0"/>
    <w:rsid w:val="007724CD"/>
    <w:rsid w:val="0077253B"/>
    <w:rsid w:val="00772648"/>
    <w:rsid w:val="007726BA"/>
    <w:rsid w:val="00772709"/>
    <w:rsid w:val="00772AC2"/>
    <w:rsid w:val="00772C88"/>
    <w:rsid w:val="00772F5F"/>
    <w:rsid w:val="0077332A"/>
    <w:rsid w:val="007739C3"/>
    <w:rsid w:val="0077455E"/>
    <w:rsid w:val="007746ED"/>
    <w:rsid w:val="007747AF"/>
    <w:rsid w:val="007748A6"/>
    <w:rsid w:val="00774A81"/>
    <w:rsid w:val="00774D84"/>
    <w:rsid w:val="00774F57"/>
    <w:rsid w:val="0077608B"/>
    <w:rsid w:val="00776193"/>
    <w:rsid w:val="007764B4"/>
    <w:rsid w:val="0077655F"/>
    <w:rsid w:val="0077673E"/>
    <w:rsid w:val="00776EF3"/>
    <w:rsid w:val="00777536"/>
    <w:rsid w:val="00780244"/>
    <w:rsid w:val="007808B3"/>
    <w:rsid w:val="00780B07"/>
    <w:rsid w:val="00781461"/>
    <w:rsid w:val="0078182C"/>
    <w:rsid w:val="0078258C"/>
    <w:rsid w:val="007826F9"/>
    <w:rsid w:val="00782C16"/>
    <w:rsid w:val="007835A3"/>
    <w:rsid w:val="00783653"/>
    <w:rsid w:val="0078378A"/>
    <w:rsid w:val="00783CBA"/>
    <w:rsid w:val="00783F9C"/>
    <w:rsid w:val="007840BE"/>
    <w:rsid w:val="007841D0"/>
    <w:rsid w:val="007841D3"/>
    <w:rsid w:val="00784B88"/>
    <w:rsid w:val="007855F3"/>
    <w:rsid w:val="00785C14"/>
    <w:rsid w:val="0078630A"/>
    <w:rsid w:val="00786983"/>
    <w:rsid w:val="007869D7"/>
    <w:rsid w:val="00786F11"/>
    <w:rsid w:val="0078721F"/>
    <w:rsid w:val="007872BC"/>
    <w:rsid w:val="007878E1"/>
    <w:rsid w:val="00787DE4"/>
    <w:rsid w:val="007902BD"/>
    <w:rsid w:val="00790787"/>
    <w:rsid w:val="00791C87"/>
    <w:rsid w:val="00791E2E"/>
    <w:rsid w:val="00791F25"/>
    <w:rsid w:val="0079203E"/>
    <w:rsid w:val="0079212D"/>
    <w:rsid w:val="00792728"/>
    <w:rsid w:val="00792A51"/>
    <w:rsid w:val="00792B3B"/>
    <w:rsid w:val="00793096"/>
    <w:rsid w:val="007930CF"/>
    <w:rsid w:val="00793978"/>
    <w:rsid w:val="00794973"/>
    <w:rsid w:val="00794D66"/>
    <w:rsid w:val="007954D1"/>
    <w:rsid w:val="007954F4"/>
    <w:rsid w:val="007956E7"/>
    <w:rsid w:val="00795863"/>
    <w:rsid w:val="007958A6"/>
    <w:rsid w:val="00795BA4"/>
    <w:rsid w:val="00795CC4"/>
    <w:rsid w:val="00795F01"/>
    <w:rsid w:val="00796E25"/>
    <w:rsid w:val="007974BD"/>
    <w:rsid w:val="00797F69"/>
    <w:rsid w:val="007A018A"/>
    <w:rsid w:val="007A038B"/>
    <w:rsid w:val="007A0665"/>
    <w:rsid w:val="007A06DB"/>
    <w:rsid w:val="007A073A"/>
    <w:rsid w:val="007A0814"/>
    <w:rsid w:val="007A0989"/>
    <w:rsid w:val="007A0AB7"/>
    <w:rsid w:val="007A18F1"/>
    <w:rsid w:val="007A1AA4"/>
    <w:rsid w:val="007A1D9B"/>
    <w:rsid w:val="007A2301"/>
    <w:rsid w:val="007A2902"/>
    <w:rsid w:val="007A2DE4"/>
    <w:rsid w:val="007A3928"/>
    <w:rsid w:val="007A4533"/>
    <w:rsid w:val="007A4939"/>
    <w:rsid w:val="007A5A51"/>
    <w:rsid w:val="007A5D8A"/>
    <w:rsid w:val="007A5DC8"/>
    <w:rsid w:val="007A60E6"/>
    <w:rsid w:val="007A6A41"/>
    <w:rsid w:val="007B0067"/>
    <w:rsid w:val="007B0165"/>
    <w:rsid w:val="007B0D32"/>
    <w:rsid w:val="007B0E06"/>
    <w:rsid w:val="007B160C"/>
    <w:rsid w:val="007B168B"/>
    <w:rsid w:val="007B1DA4"/>
    <w:rsid w:val="007B2C27"/>
    <w:rsid w:val="007B3396"/>
    <w:rsid w:val="007B3411"/>
    <w:rsid w:val="007B3591"/>
    <w:rsid w:val="007B3781"/>
    <w:rsid w:val="007B3E97"/>
    <w:rsid w:val="007B3F95"/>
    <w:rsid w:val="007B42E3"/>
    <w:rsid w:val="007B46FB"/>
    <w:rsid w:val="007B4865"/>
    <w:rsid w:val="007B48CF"/>
    <w:rsid w:val="007B549B"/>
    <w:rsid w:val="007B6107"/>
    <w:rsid w:val="007B6174"/>
    <w:rsid w:val="007B621E"/>
    <w:rsid w:val="007B6917"/>
    <w:rsid w:val="007B6BFE"/>
    <w:rsid w:val="007B6ED7"/>
    <w:rsid w:val="007B7664"/>
    <w:rsid w:val="007B7A4D"/>
    <w:rsid w:val="007B7CB8"/>
    <w:rsid w:val="007B7E38"/>
    <w:rsid w:val="007B7F05"/>
    <w:rsid w:val="007C010A"/>
    <w:rsid w:val="007C07D0"/>
    <w:rsid w:val="007C0DE8"/>
    <w:rsid w:val="007C1144"/>
    <w:rsid w:val="007C1830"/>
    <w:rsid w:val="007C1B1D"/>
    <w:rsid w:val="007C205B"/>
    <w:rsid w:val="007C22AA"/>
    <w:rsid w:val="007C2345"/>
    <w:rsid w:val="007C2482"/>
    <w:rsid w:val="007C24A0"/>
    <w:rsid w:val="007C26E6"/>
    <w:rsid w:val="007C292C"/>
    <w:rsid w:val="007C2A58"/>
    <w:rsid w:val="007C3692"/>
    <w:rsid w:val="007C3917"/>
    <w:rsid w:val="007C3DB6"/>
    <w:rsid w:val="007C3DE1"/>
    <w:rsid w:val="007C4092"/>
    <w:rsid w:val="007C46CB"/>
    <w:rsid w:val="007C4E24"/>
    <w:rsid w:val="007C4F20"/>
    <w:rsid w:val="007C530B"/>
    <w:rsid w:val="007C551A"/>
    <w:rsid w:val="007C57F7"/>
    <w:rsid w:val="007C5A0E"/>
    <w:rsid w:val="007C5E1B"/>
    <w:rsid w:val="007C6368"/>
    <w:rsid w:val="007C662D"/>
    <w:rsid w:val="007C6EF1"/>
    <w:rsid w:val="007C6F40"/>
    <w:rsid w:val="007C7958"/>
    <w:rsid w:val="007C7CE3"/>
    <w:rsid w:val="007D0326"/>
    <w:rsid w:val="007D03B6"/>
    <w:rsid w:val="007D060F"/>
    <w:rsid w:val="007D094D"/>
    <w:rsid w:val="007D09ED"/>
    <w:rsid w:val="007D1258"/>
    <w:rsid w:val="007D12FC"/>
    <w:rsid w:val="007D1F09"/>
    <w:rsid w:val="007D2C0D"/>
    <w:rsid w:val="007D31F8"/>
    <w:rsid w:val="007D348E"/>
    <w:rsid w:val="007D3ADC"/>
    <w:rsid w:val="007D4462"/>
    <w:rsid w:val="007D46A2"/>
    <w:rsid w:val="007D475C"/>
    <w:rsid w:val="007D4882"/>
    <w:rsid w:val="007D4A66"/>
    <w:rsid w:val="007D52FF"/>
    <w:rsid w:val="007D5A11"/>
    <w:rsid w:val="007D642D"/>
    <w:rsid w:val="007D6F80"/>
    <w:rsid w:val="007D76B3"/>
    <w:rsid w:val="007D7767"/>
    <w:rsid w:val="007D7909"/>
    <w:rsid w:val="007D7BC6"/>
    <w:rsid w:val="007E00EC"/>
    <w:rsid w:val="007E057B"/>
    <w:rsid w:val="007E09E4"/>
    <w:rsid w:val="007E0BFC"/>
    <w:rsid w:val="007E0D46"/>
    <w:rsid w:val="007E1B52"/>
    <w:rsid w:val="007E1D90"/>
    <w:rsid w:val="007E2CBD"/>
    <w:rsid w:val="007E3DE6"/>
    <w:rsid w:val="007E4919"/>
    <w:rsid w:val="007E517C"/>
    <w:rsid w:val="007E54E5"/>
    <w:rsid w:val="007E5BBC"/>
    <w:rsid w:val="007E5C17"/>
    <w:rsid w:val="007E6070"/>
    <w:rsid w:val="007E6445"/>
    <w:rsid w:val="007E6AC7"/>
    <w:rsid w:val="007E714D"/>
    <w:rsid w:val="007E7D6E"/>
    <w:rsid w:val="007F03E9"/>
    <w:rsid w:val="007F0778"/>
    <w:rsid w:val="007F0866"/>
    <w:rsid w:val="007F0E5D"/>
    <w:rsid w:val="007F1323"/>
    <w:rsid w:val="007F13A9"/>
    <w:rsid w:val="007F15BE"/>
    <w:rsid w:val="007F1626"/>
    <w:rsid w:val="007F18AC"/>
    <w:rsid w:val="007F1D3D"/>
    <w:rsid w:val="007F1E80"/>
    <w:rsid w:val="007F204A"/>
    <w:rsid w:val="007F224A"/>
    <w:rsid w:val="007F25B7"/>
    <w:rsid w:val="007F26CA"/>
    <w:rsid w:val="007F2ED3"/>
    <w:rsid w:val="007F315B"/>
    <w:rsid w:val="007F31B6"/>
    <w:rsid w:val="007F3735"/>
    <w:rsid w:val="007F3980"/>
    <w:rsid w:val="007F43E1"/>
    <w:rsid w:val="007F4873"/>
    <w:rsid w:val="007F5070"/>
    <w:rsid w:val="007F5798"/>
    <w:rsid w:val="007F590F"/>
    <w:rsid w:val="007F5FB3"/>
    <w:rsid w:val="007F6C8B"/>
    <w:rsid w:val="007F7220"/>
    <w:rsid w:val="007F7866"/>
    <w:rsid w:val="007F7882"/>
    <w:rsid w:val="007F7967"/>
    <w:rsid w:val="0080006E"/>
    <w:rsid w:val="00800107"/>
    <w:rsid w:val="008016F1"/>
    <w:rsid w:val="008025BA"/>
    <w:rsid w:val="0080287F"/>
    <w:rsid w:val="00802A15"/>
    <w:rsid w:val="00802B66"/>
    <w:rsid w:val="00803426"/>
    <w:rsid w:val="00803486"/>
    <w:rsid w:val="008035E8"/>
    <w:rsid w:val="00804146"/>
    <w:rsid w:val="00804375"/>
    <w:rsid w:val="00804B94"/>
    <w:rsid w:val="008052BD"/>
    <w:rsid w:val="00805C80"/>
    <w:rsid w:val="008061E7"/>
    <w:rsid w:val="00806E64"/>
    <w:rsid w:val="0080729D"/>
    <w:rsid w:val="00807531"/>
    <w:rsid w:val="00807653"/>
    <w:rsid w:val="00807801"/>
    <w:rsid w:val="0080799B"/>
    <w:rsid w:val="008079EA"/>
    <w:rsid w:val="00810FDE"/>
    <w:rsid w:val="008111AB"/>
    <w:rsid w:val="008113D8"/>
    <w:rsid w:val="00811A5F"/>
    <w:rsid w:val="00811E6B"/>
    <w:rsid w:val="008125D1"/>
    <w:rsid w:val="00812D1B"/>
    <w:rsid w:val="00812D5C"/>
    <w:rsid w:val="00812D70"/>
    <w:rsid w:val="0081339B"/>
    <w:rsid w:val="008134DF"/>
    <w:rsid w:val="00813B81"/>
    <w:rsid w:val="00813C53"/>
    <w:rsid w:val="00813F47"/>
    <w:rsid w:val="00813F98"/>
    <w:rsid w:val="00814D90"/>
    <w:rsid w:val="00814EB3"/>
    <w:rsid w:val="00815432"/>
    <w:rsid w:val="00815A87"/>
    <w:rsid w:val="00815FE3"/>
    <w:rsid w:val="008162DF"/>
    <w:rsid w:val="0081662E"/>
    <w:rsid w:val="0081681E"/>
    <w:rsid w:val="0081693B"/>
    <w:rsid w:val="00816DFC"/>
    <w:rsid w:val="008170A1"/>
    <w:rsid w:val="0081715C"/>
    <w:rsid w:val="00817507"/>
    <w:rsid w:val="00817594"/>
    <w:rsid w:val="00817857"/>
    <w:rsid w:val="008178FA"/>
    <w:rsid w:val="00817BCD"/>
    <w:rsid w:val="008204D2"/>
    <w:rsid w:val="00820695"/>
    <w:rsid w:val="008208A0"/>
    <w:rsid w:val="00821303"/>
    <w:rsid w:val="00821445"/>
    <w:rsid w:val="008218C0"/>
    <w:rsid w:val="008218DA"/>
    <w:rsid w:val="00821A86"/>
    <w:rsid w:val="008223B3"/>
    <w:rsid w:val="00822A6B"/>
    <w:rsid w:val="00822AC1"/>
    <w:rsid w:val="00822B59"/>
    <w:rsid w:val="008233C3"/>
    <w:rsid w:val="008236E2"/>
    <w:rsid w:val="008237B6"/>
    <w:rsid w:val="00823EB8"/>
    <w:rsid w:val="00823EF1"/>
    <w:rsid w:val="008241DF"/>
    <w:rsid w:val="00825044"/>
    <w:rsid w:val="00825331"/>
    <w:rsid w:val="008262B5"/>
    <w:rsid w:val="00826578"/>
    <w:rsid w:val="00826C3E"/>
    <w:rsid w:val="00826C76"/>
    <w:rsid w:val="00830311"/>
    <w:rsid w:val="00831225"/>
    <w:rsid w:val="008327F4"/>
    <w:rsid w:val="00832E5D"/>
    <w:rsid w:val="0083368B"/>
    <w:rsid w:val="0083388D"/>
    <w:rsid w:val="00833A20"/>
    <w:rsid w:val="00833ABF"/>
    <w:rsid w:val="008347C7"/>
    <w:rsid w:val="00834E4F"/>
    <w:rsid w:val="00834F86"/>
    <w:rsid w:val="008359FE"/>
    <w:rsid w:val="00836345"/>
    <w:rsid w:val="0083685A"/>
    <w:rsid w:val="00836926"/>
    <w:rsid w:val="008369BF"/>
    <w:rsid w:val="00836FFD"/>
    <w:rsid w:val="0083710C"/>
    <w:rsid w:val="008371A8"/>
    <w:rsid w:val="00837B53"/>
    <w:rsid w:val="008401A6"/>
    <w:rsid w:val="00840228"/>
    <w:rsid w:val="008402B8"/>
    <w:rsid w:val="008405CE"/>
    <w:rsid w:val="008416CF"/>
    <w:rsid w:val="008417B0"/>
    <w:rsid w:val="00841939"/>
    <w:rsid w:val="00842381"/>
    <w:rsid w:val="00842895"/>
    <w:rsid w:val="008428F9"/>
    <w:rsid w:val="008436EA"/>
    <w:rsid w:val="00843891"/>
    <w:rsid w:val="00843BF6"/>
    <w:rsid w:val="008440CE"/>
    <w:rsid w:val="00844147"/>
    <w:rsid w:val="00844D64"/>
    <w:rsid w:val="008452E1"/>
    <w:rsid w:val="0084567F"/>
    <w:rsid w:val="00845B7B"/>
    <w:rsid w:val="0084615E"/>
    <w:rsid w:val="0084630F"/>
    <w:rsid w:val="00846396"/>
    <w:rsid w:val="008469F2"/>
    <w:rsid w:val="00847065"/>
    <w:rsid w:val="00847191"/>
    <w:rsid w:val="00847ECC"/>
    <w:rsid w:val="00847FEF"/>
    <w:rsid w:val="0085066C"/>
    <w:rsid w:val="00850833"/>
    <w:rsid w:val="00850A19"/>
    <w:rsid w:val="00850EA5"/>
    <w:rsid w:val="00851534"/>
    <w:rsid w:val="00851C2C"/>
    <w:rsid w:val="00851CE9"/>
    <w:rsid w:val="00851F34"/>
    <w:rsid w:val="0085205B"/>
    <w:rsid w:val="008521AA"/>
    <w:rsid w:val="0085279C"/>
    <w:rsid w:val="008527ED"/>
    <w:rsid w:val="00852912"/>
    <w:rsid w:val="00852958"/>
    <w:rsid w:val="00853825"/>
    <w:rsid w:val="00853871"/>
    <w:rsid w:val="00853C52"/>
    <w:rsid w:val="0085431D"/>
    <w:rsid w:val="008543A2"/>
    <w:rsid w:val="008546BC"/>
    <w:rsid w:val="00854A86"/>
    <w:rsid w:val="00854B9B"/>
    <w:rsid w:val="00854CE1"/>
    <w:rsid w:val="00854F4C"/>
    <w:rsid w:val="0085503C"/>
    <w:rsid w:val="0085573B"/>
    <w:rsid w:val="008557BD"/>
    <w:rsid w:val="00856616"/>
    <w:rsid w:val="00856C39"/>
    <w:rsid w:val="00856CF9"/>
    <w:rsid w:val="00857047"/>
    <w:rsid w:val="0085755E"/>
    <w:rsid w:val="008605E4"/>
    <w:rsid w:val="008610B8"/>
    <w:rsid w:val="00861511"/>
    <w:rsid w:val="00861634"/>
    <w:rsid w:val="008617D7"/>
    <w:rsid w:val="00861944"/>
    <w:rsid w:val="008619B1"/>
    <w:rsid w:val="00861BD1"/>
    <w:rsid w:val="00861CDF"/>
    <w:rsid w:val="008628B9"/>
    <w:rsid w:val="00862D84"/>
    <w:rsid w:val="008632C6"/>
    <w:rsid w:val="0086340D"/>
    <w:rsid w:val="00863459"/>
    <w:rsid w:val="008634D1"/>
    <w:rsid w:val="00863B4F"/>
    <w:rsid w:val="00863BCF"/>
    <w:rsid w:val="00864007"/>
    <w:rsid w:val="008640CE"/>
    <w:rsid w:val="00864377"/>
    <w:rsid w:val="00864405"/>
    <w:rsid w:val="00864CA3"/>
    <w:rsid w:val="00864E06"/>
    <w:rsid w:val="00864EFB"/>
    <w:rsid w:val="008651CD"/>
    <w:rsid w:val="0086537A"/>
    <w:rsid w:val="0086552A"/>
    <w:rsid w:val="00865644"/>
    <w:rsid w:val="008659EB"/>
    <w:rsid w:val="00866439"/>
    <w:rsid w:val="0086680C"/>
    <w:rsid w:val="00866CA0"/>
    <w:rsid w:val="00866E28"/>
    <w:rsid w:val="00866F9F"/>
    <w:rsid w:val="008671A1"/>
    <w:rsid w:val="00867269"/>
    <w:rsid w:val="0087068D"/>
    <w:rsid w:val="00870B6F"/>
    <w:rsid w:val="00870DD7"/>
    <w:rsid w:val="0087256A"/>
    <w:rsid w:val="0087257C"/>
    <w:rsid w:val="008726D6"/>
    <w:rsid w:val="00872BE0"/>
    <w:rsid w:val="00872C5D"/>
    <w:rsid w:val="00872D49"/>
    <w:rsid w:val="00873C60"/>
    <w:rsid w:val="00874009"/>
    <w:rsid w:val="0087487A"/>
    <w:rsid w:val="00874D76"/>
    <w:rsid w:val="00874D7D"/>
    <w:rsid w:val="00875001"/>
    <w:rsid w:val="0087604D"/>
    <w:rsid w:val="008764A8"/>
    <w:rsid w:val="0087688B"/>
    <w:rsid w:val="00876C8C"/>
    <w:rsid w:val="00877642"/>
    <w:rsid w:val="00877A73"/>
    <w:rsid w:val="00877B6D"/>
    <w:rsid w:val="00877D92"/>
    <w:rsid w:val="00877EAB"/>
    <w:rsid w:val="0088042F"/>
    <w:rsid w:val="0088060E"/>
    <w:rsid w:val="00880B48"/>
    <w:rsid w:val="00880FBE"/>
    <w:rsid w:val="00881C00"/>
    <w:rsid w:val="00881EA4"/>
    <w:rsid w:val="008821D9"/>
    <w:rsid w:val="00882577"/>
    <w:rsid w:val="0088265F"/>
    <w:rsid w:val="00882814"/>
    <w:rsid w:val="00882870"/>
    <w:rsid w:val="008828AE"/>
    <w:rsid w:val="00883576"/>
    <w:rsid w:val="00883696"/>
    <w:rsid w:val="00883828"/>
    <w:rsid w:val="00883847"/>
    <w:rsid w:val="00883892"/>
    <w:rsid w:val="00883913"/>
    <w:rsid w:val="00883D2E"/>
    <w:rsid w:val="00884121"/>
    <w:rsid w:val="0088520E"/>
    <w:rsid w:val="008854A5"/>
    <w:rsid w:val="008854B0"/>
    <w:rsid w:val="008859D6"/>
    <w:rsid w:val="00886064"/>
    <w:rsid w:val="008862E9"/>
    <w:rsid w:val="0088653C"/>
    <w:rsid w:val="0088682F"/>
    <w:rsid w:val="0088692E"/>
    <w:rsid w:val="00886DF6"/>
    <w:rsid w:val="00886FF7"/>
    <w:rsid w:val="008870E6"/>
    <w:rsid w:val="008872BB"/>
    <w:rsid w:val="00887518"/>
    <w:rsid w:val="00887641"/>
    <w:rsid w:val="00887719"/>
    <w:rsid w:val="00890108"/>
    <w:rsid w:val="00890381"/>
    <w:rsid w:val="00890991"/>
    <w:rsid w:val="00890BE8"/>
    <w:rsid w:val="00890D42"/>
    <w:rsid w:val="008918F3"/>
    <w:rsid w:val="00891FF4"/>
    <w:rsid w:val="0089212C"/>
    <w:rsid w:val="0089233D"/>
    <w:rsid w:val="00892D96"/>
    <w:rsid w:val="008930B0"/>
    <w:rsid w:val="00893C33"/>
    <w:rsid w:val="00893C7D"/>
    <w:rsid w:val="00893E91"/>
    <w:rsid w:val="0089405F"/>
    <w:rsid w:val="00894BD5"/>
    <w:rsid w:val="00894CAD"/>
    <w:rsid w:val="00894F4A"/>
    <w:rsid w:val="00895F9F"/>
    <w:rsid w:val="00896359"/>
    <w:rsid w:val="008966FE"/>
    <w:rsid w:val="00896765"/>
    <w:rsid w:val="008968F8"/>
    <w:rsid w:val="00897171"/>
    <w:rsid w:val="008971E5"/>
    <w:rsid w:val="0089740F"/>
    <w:rsid w:val="00897B99"/>
    <w:rsid w:val="008A0484"/>
    <w:rsid w:val="008A0E96"/>
    <w:rsid w:val="008A11B7"/>
    <w:rsid w:val="008A17B4"/>
    <w:rsid w:val="008A2484"/>
    <w:rsid w:val="008A250A"/>
    <w:rsid w:val="008A2566"/>
    <w:rsid w:val="008A262D"/>
    <w:rsid w:val="008A29D5"/>
    <w:rsid w:val="008A2BA4"/>
    <w:rsid w:val="008A2CA2"/>
    <w:rsid w:val="008A2CAC"/>
    <w:rsid w:val="008A2D02"/>
    <w:rsid w:val="008A3093"/>
    <w:rsid w:val="008A32BD"/>
    <w:rsid w:val="008A3543"/>
    <w:rsid w:val="008A3601"/>
    <w:rsid w:val="008A3C4F"/>
    <w:rsid w:val="008A3D81"/>
    <w:rsid w:val="008A3F2A"/>
    <w:rsid w:val="008A5384"/>
    <w:rsid w:val="008A576D"/>
    <w:rsid w:val="008A5FFE"/>
    <w:rsid w:val="008A62FE"/>
    <w:rsid w:val="008A6546"/>
    <w:rsid w:val="008A67E1"/>
    <w:rsid w:val="008A6D0C"/>
    <w:rsid w:val="008A6F30"/>
    <w:rsid w:val="008A70B1"/>
    <w:rsid w:val="008A7781"/>
    <w:rsid w:val="008B011D"/>
    <w:rsid w:val="008B01FC"/>
    <w:rsid w:val="008B0611"/>
    <w:rsid w:val="008B09F4"/>
    <w:rsid w:val="008B0A1B"/>
    <w:rsid w:val="008B0B28"/>
    <w:rsid w:val="008B0BF1"/>
    <w:rsid w:val="008B1BA7"/>
    <w:rsid w:val="008B1CF1"/>
    <w:rsid w:val="008B2299"/>
    <w:rsid w:val="008B2419"/>
    <w:rsid w:val="008B26F0"/>
    <w:rsid w:val="008B2724"/>
    <w:rsid w:val="008B27EA"/>
    <w:rsid w:val="008B2B28"/>
    <w:rsid w:val="008B2D81"/>
    <w:rsid w:val="008B2F42"/>
    <w:rsid w:val="008B2FBE"/>
    <w:rsid w:val="008B37E3"/>
    <w:rsid w:val="008B38E9"/>
    <w:rsid w:val="008B4521"/>
    <w:rsid w:val="008B4541"/>
    <w:rsid w:val="008B4A0C"/>
    <w:rsid w:val="008B4C09"/>
    <w:rsid w:val="008B4D72"/>
    <w:rsid w:val="008B4FAF"/>
    <w:rsid w:val="008B5062"/>
    <w:rsid w:val="008B50D3"/>
    <w:rsid w:val="008B54D1"/>
    <w:rsid w:val="008B5D88"/>
    <w:rsid w:val="008B5F58"/>
    <w:rsid w:val="008B61C2"/>
    <w:rsid w:val="008B62F4"/>
    <w:rsid w:val="008B6496"/>
    <w:rsid w:val="008B668F"/>
    <w:rsid w:val="008B6DDA"/>
    <w:rsid w:val="008B7144"/>
    <w:rsid w:val="008B73D7"/>
    <w:rsid w:val="008B75A4"/>
    <w:rsid w:val="008B78A7"/>
    <w:rsid w:val="008B7BBD"/>
    <w:rsid w:val="008C0BDA"/>
    <w:rsid w:val="008C12E6"/>
    <w:rsid w:val="008C1704"/>
    <w:rsid w:val="008C187A"/>
    <w:rsid w:val="008C1A96"/>
    <w:rsid w:val="008C1B52"/>
    <w:rsid w:val="008C1D4E"/>
    <w:rsid w:val="008C1EBE"/>
    <w:rsid w:val="008C2211"/>
    <w:rsid w:val="008C2BDF"/>
    <w:rsid w:val="008C2E7E"/>
    <w:rsid w:val="008C2FB5"/>
    <w:rsid w:val="008C347C"/>
    <w:rsid w:val="008C36FF"/>
    <w:rsid w:val="008C38F6"/>
    <w:rsid w:val="008C3E13"/>
    <w:rsid w:val="008C4795"/>
    <w:rsid w:val="008C47DF"/>
    <w:rsid w:val="008C4EB3"/>
    <w:rsid w:val="008C53F1"/>
    <w:rsid w:val="008C5470"/>
    <w:rsid w:val="008C55A5"/>
    <w:rsid w:val="008C57DF"/>
    <w:rsid w:val="008C59D3"/>
    <w:rsid w:val="008C5E81"/>
    <w:rsid w:val="008C61AB"/>
    <w:rsid w:val="008C61B5"/>
    <w:rsid w:val="008C700C"/>
    <w:rsid w:val="008C741C"/>
    <w:rsid w:val="008C77C7"/>
    <w:rsid w:val="008C7F7D"/>
    <w:rsid w:val="008D036D"/>
    <w:rsid w:val="008D07D6"/>
    <w:rsid w:val="008D0DFE"/>
    <w:rsid w:val="008D10F7"/>
    <w:rsid w:val="008D13B1"/>
    <w:rsid w:val="008D155F"/>
    <w:rsid w:val="008D1DED"/>
    <w:rsid w:val="008D2005"/>
    <w:rsid w:val="008D240B"/>
    <w:rsid w:val="008D241A"/>
    <w:rsid w:val="008D27FA"/>
    <w:rsid w:val="008D3593"/>
    <w:rsid w:val="008D3A78"/>
    <w:rsid w:val="008D3C8D"/>
    <w:rsid w:val="008D3ED7"/>
    <w:rsid w:val="008D3FF3"/>
    <w:rsid w:val="008D4CA2"/>
    <w:rsid w:val="008D53D8"/>
    <w:rsid w:val="008D5737"/>
    <w:rsid w:val="008D575D"/>
    <w:rsid w:val="008D5EFC"/>
    <w:rsid w:val="008D604F"/>
    <w:rsid w:val="008D6146"/>
    <w:rsid w:val="008D62AB"/>
    <w:rsid w:val="008D64C2"/>
    <w:rsid w:val="008D6582"/>
    <w:rsid w:val="008D69D7"/>
    <w:rsid w:val="008E0A8B"/>
    <w:rsid w:val="008E1C9F"/>
    <w:rsid w:val="008E1CA2"/>
    <w:rsid w:val="008E258C"/>
    <w:rsid w:val="008E2E0D"/>
    <w:rsid w:val="008E302A"/>
    <w:rsid w:val="008E32FF"/>
    <w:rsid w:val="008E352A"/>
    <w:rsid w:val="008E3CC6"/>
    <w:rsid w:val="008E421C"/>
    <w:rsid w:val="008E46DB"/>
    <w:rsid w:val="008E492C"/>
    <w:rsid w:val="008E4C53"/>
    <w:rsid w:val="008E57DA"/>
    <w:rsid w:val="008E5BFC"/>
    <w:rsid w:val="008E5D7B"/>
    <w:rsid w:val="008E5E42"/>
    <w:rsid w:val="008E5E4D"/>
    <w:rsid w:val="008E5EBE"/>
    <w:rsid w:val="008E5EFB"/>
    <w:rsid w:val="008E6250"/>
    <w:rsid w:val="008E692D"/>
    <w:rsid w:val="008E7A9D"/>
    <w:rsid w:val="008E7AEF"/>
    <w:rsid w:val="008F01C3"/>
    <w:rsid w:val="008F09C9"/>
    <w:rsid w:val="008F1085"/>
    <w:rsid w:val="008F113F"/>
    <w:rsid w:val="008F13E4"/>
    <w:rsid w:val="008F143D"/>
    <w:rsid w:val="008F1773"/>
    <w:rsid w:val="008F17BD"/>
    <w:rsid w:val="008F24B9"/>
    <w:rsid w:val="008F2590"/>
    <w:rsid w:val="008F2B38"/>
    <w:rsid w:val="008F2E5E"/>
    <w:rsid w:val="008F32A8"/>
    <w:rsid w:val="008F3591"/>
    <w:rsid w:val="008F3616"/>
    <w:rsid w:val="008F37C8"/>
    <w:rsid w:val="008F3BB1"/>
    <w:rsid w:val="008F3C56"/>
    <w:rsid w:val="008F40E7"/>
    <w:rsid w:val="008F43CC"/>
    <w:rsid w:val="008F4414"/>
    <w:rsid w:val="008F4437"/>
    <w:rsid w:val="008F46AE"/>
    <w:rsid w:val="008F4822"/>
    <w:rsid w:val="008F4FBD"/>
    <w:rsid w:val="008F5214"/>
    <w:rsid w:val="008F5680"/>
    <w:rsid w:val="008F56A7"/>
    <w:rsid w:val="008F5957"/>
    <w:rsid w:val="008F695A"/>
    <w:rsid w:val="008F7136"/>
    <w:rsid w:val="008F7660"/>
    <w:rsid w:val="008F79B1"/>
    <w:rsid w:val="00900151"/>
    <w:rsid w:val="00900C29"/>
    <w:rsid w:val="009013E7"/>
    <w:rsid w:val="009018BC"/>
    <w:rsid w:val="009018D8"/>
    <w:rsid w:val="009019D4"/>
    <w:rsid w:val="00901C8E"/>
    <w:rsid w:val="00901D4D"/>
    <w:rsid w:val="009028FF"/>
    <w:rsid w:val="00902A5B"/>
    <w:rsid w:val="00902DCF"/>
    <w:rsid w:val="00903080"/>
    <w:rsid w:val="009030F7"/>
    <w:rsid w:val="0090342C"/>
    <w:rsid w:val="00903718"/>
    <w:rsid w:val="00903B16"/>
    <w:rsid w:val="00903B5E"/>
    <w:rsid w:val="00903E96"/>
    <w:rsid w:val="009041DE"/>
    <w:rsid w:val="00904641"/>
    <w:rsid w:val="0090469B"/>
    <w:rsid w:val="00904F43"/>
    <w:rsid w:val="00905330"/>
    <w:rsid w:val="00905710"/>
    <w:rsid w:val="0090688F"/>
    <w:rsid w:val="00906A29"/>
    <w:rsid w:val="00906B3E"/>
    <w:rsid w:val="00906BBB"/>
    <w:rsid w:val="00907303"/>
    <w:rsid w:val="0090761A"/>
    <w:rsid w:val="0090797B"/>
    <w:rsid w:val="00907BD6"/>
    <w:rsid w:val="0091043A"/>
    <w:rsid w:val="00910490"/>
    <w:rsid w:val="00910B78"/>
    <w:rsid w:val="00910F9C"/>
    <w:rsid w:val="009112EA"/>
    <w:rsid w:val="0091133C"/>
    <w:rsid w:val="00911733"/>
    <w:rsid w:val="0091196C"/>
    <w:rsid w:val="00911D7E"/>
    <w:rsid w:val="00911E73"/>
    <w:rsid w:val="009125EA"/>
    <w:rsid w:val="00912A00"/>
    <w:rsid w:val="00912DD0"/>
    <w:rsid w:val="00913164"/>
    <w:rsid w:val="00913A50"/>
    <w:rsid w:val="0091426A"/>
    <w:rsid w:val="009143D0"/>
    <w:rsid w:val="009146B0"/>
    <w:rsid w:val="00914737"/>
    <w:rsid w:val="009149C2"/>
    <w:rsid w:val="00914B5A"/>
    <w:rsid w:val="0091519C"/>
    <w:rsid w:val="00915C83"/>
    <w:rsid w:val="009160BD"/>
    <w:rsid w:val="009162C8"/>
    <w:rsid w:val="00916757"/>
    <w:rsid w:val="009169CE"/>
    <w:rsid w:val="00916B6B"/>
    <w:rsid w:val="00916E58"/>
    <w:rsid w:val="00916E79"/>
    <w:rsid w:val="00917187"/>
    <w:rsid w:val="0091726D"/>
    <w:rsid w:val="0091757E"/>
    <w:rsid w:val="009176E0"/>
    <w:rsid w:val="009178DA"/>
    <w:rsid w:val="0091790D"/>
    <w:rsid w:val="00920103"/>
    <w:rsid w:val="00920314"/>
    <w:rsid w:val="00920641"/>
    <w:rsid w:val="009207AF"/>
    <w:rsid w:val="00920D88"/>
    <w:rsid w:val="0092110F"/>
    <w:rsid w:val="009214B4"/>
    <w:rsid w:val="009214DA"/>
    <w:rsid w:val="00921F73"/>
    <w:rsid w:val="009226C9"/>
    <w:rsid w:val="00922CEB"/>
    <w:rsid w:val="00922D76"/>
    <w:rsid w:val="00923031"/>
    <w:rsid w:val="00923073"/>
    <w:rsid w:val="00923422"/>
    <w:rsid w:val="00923514"/>
    <w:rsid w:val="00923B8F"/>
    <w:rsid w:val="00923DA8"/>
    <w:rsid w:val="00924061"/>
    <w:rsid w:val="009246AA"/>
    <w:rsid w:val="00924738"/>
    <w:rsid w:val="00924B1A"/>
    <w:rsid w:val="00924D12"/>
    <w:rsid w:val="00925220"/>
    <w:rsid w:val="00925547"/>
    <w:rsid w:val="00925842"/>
    <w:rsid w:val="00925C13"/>
    <w:rsid w:val="00925E3A"/>
    <w:rsid w:val="0092616C"/>
    <w:rsid w:val="00926C23"/>
    <w:rsid w:val="00927235"/>
    <w:rsid w:val="00927892"/>
    <w:rsid w:val="009279F1"/>
    <w:rsid w:val="00927CFC"/>
    <w:rsid w:val="00930095"/>
    <w:rsid w:val="009302FE"/>
    <w:rsid w:val="009306F2"/>
    <w:rsid w:val="00930CE5"/>
    <w:rsid w:val="00931208"/>
    <w:rsid w:val="009312AB"/>
    <w:rsid w:val="009319E0"/>
    <w:rsid w:val="0093204E"/>
    <w:rsid w:val="0093244C"/>
    <w:rsid w:val="00932508"/>
    <w:rsid w:val="009326DF"/>
    <w:rsid w:val="0093292E"/>
    <w:rsid w:val="00933875"/>
    <w:rsid w:val="009341CE"/>
    <w:rsid w:val="009342C6"/>
    <w:rsid w:val="009347ED"/>
    <w:rsid w:val="009350C2"/>
    <w:rsid w:val="00935112"/>
    <w:rsid w:val="00935CF3"/>
    <w:rsid w:val="00935DBD"/>
    <w:rsid w:val="00935DCA"/>
    <w:rsid w:val="00937180"/>
    <w:rsid w:val="009375DE"/>
    <w:rsid w:val="00937671"/>
    <w:rsid w:val="009403F5"/>
    <w:rsid w:val="0094260D"/>
    <w:rsid w:val="00942AA4"/>
    <w:rsid w:val="00944275"/>
    <w:rsid w:val="0094484E"/>
    <w:rsid w:val="00944E3B"/>
    <w:rsid w:val="00944ED5"/>
    <w:rsid w:val="00945060"/>
    <w:rsid w:val="0094519B"/>
    <w:rsid w:val="00945A2E"/>
    <w:rsid w:val="00945ECF"/>
    <w:rsid w:val="0094620A"/>
    <w:rsid w:val="0094662C"/>
    <w:rsid w:val="00946979"/>
    <w:rsid w:val="0094728A"/>
    <w:rsid w:val="009500C7"/>
    <w:rsid w:val="00950F33"/>
    <w:rsid w:val="00951470"/>
    <w:rsid w:val="009517BC"/>
    <w:rsid w:val="00951961"/>
    <w:rsid w:val="00952333"/>
    <w:rsid w:val="00952A28"/>
    <w:rsid w:val="009547C1"/>
    <w:rsid w:val="00954970"/>
    <w:rsid w:val="00955953"/>
    <w:rsid w:val="00955FAB"/>
    <w:rsid w:val="00956143"/>
    <w:rsid w:val="009566E5"/>
    <w:rsid w:val="0095670E"/>
    <w:rsid w:val="00957525"/>
    <w:rsid w:val="00960024"/>
    <w:rsid w:val="009601AD"/>
    <w:rsid w:val="00960B91"/>
    <w:rsid w:val="0096110A"/>
    <w:rsid w:val="009618B1"/>
    <w:rsid w:val="00961EE4"/>
    <w:rsid w:val="009621FF"/>
    <w:rsid w:val="00963652"/>
    <w:rsid w:val="0096438F"/>
    <w:rsid w:val="00964DFB"/>
    <w:rsid w:val="00964EC7"/>
    <w:rsid w:val="009650EE"/>
    <w:rsid w:val="00965110"/>
    <w:rsid w:val="00965ADC"/>
    <w:rsid w:val="00965B84"/>
    <w:rsid w:val="009662AA"/>
    <w:rsid w:val="009668AD"/>
    <w:rsid w:val="00966BF5"/>
    <w:rsid w:val="00967262"/>
    <w:rsid w:val="0096749D"/>
    <w:rsid w:val="009677F9"/>
    <w:rsid w:val="00967BB1"/>
    <w:rsid w:val="00967CF7"/>
    <w:rsid w:val="00967E15"/>
    <w:rsid w:val="0097004B"/>
    <w:rsid w:val="00970209"/>
    <w:rsid w:val="009703B9"/>
    <w:rsid w:val="00970AEB"/>
    <w:rsid w:val="00970BD6"/>
    <w:rsid w:val="00970E01"/>
    <w:rsid w:val="00970F25"/>
    <w:rsid w:val="00971398"/>
    <w:rsid w:val="00971473"/>
    <w:rsid w:val="00971603"/>
    <w:rsid w:val="00971C28"/>
    <w:rsid w:val="00971C55"/>
    <w:rsid w:val="00971CB0"/>
    <w:rsid w:val="00971F7B"/>
    <w:rsid w:val="00972EA6"/>
    <w:rsid w:val="0097348B"/>
    <w:rsid w:val="0097394F"/>
    <w:rsid w:val="00973EF5"/>
    <w:rsid w:val="00973FC7"/>
    <w:rsid w:val="00974155"/>
    <w:rsid w:val="009741DA"/>
    <w:rsid w:val="00974372"/>
    <w:rsid w:val="009745FA"/>
    <w:rsid w:val="00974714"/>
    <w:rsid w:val="0097477E"/>
    <w:rsid w:val="00974917"/>
    <w:rsid w:val="00974BBB"/>
    <w:rsid w:val="00974C04"/>
    <w:rsid w:val="00974FBD"/>
    <w:rsid w:val="009755B1"/>
    <w:rsid w:val="0097578D"/>
    <w:rsid w:val="009758A0"/>
    <w:rsid w:val="00975BE0"/>
    <w:rsid w:val="00975E10"/>
    <w:rsid w:val="00975F93"/>
    <w:rsid w:val="009764C4"/>
    <w:rsid w:val="0097661C"/>
    <w:rsid w:val="009771F9"/>
    <w:rsid w:val="0097752F"/>
    <w:rsid w:val="009778F9"/>
    <w:rsid w:val="00977E3F"/>
    <w:rsid w:val="00977EFD"/>
    <w:rsid w:val="009800DE"/>
    <w:rsid w:val="0098017B"/>
    <w:rsid w:val="00980252"/>
    <w:rsid w:val="009803C7"/>
    <w:rsid w:val="00980BAB"/>
    <w:rsid w:val="00981234"/>
    <w:rsid w:val="0098145F"/>
    <w:rsid w:val="00981761"/>
    <w:rsid w:val="009818D9"/>
    <w:rsid w:val="009818F1"/>
    <w:rsid w:val="009819AA"/>
    <w:rsid w:val="00981D3A"/>
    <w:rsid w:val="009827E7"/>
    <w:rsid w:val="009829D6"/>
    <w:rsid w:val="00983961"/>
    <w:rsid w:val="009839BC"/>
    <w:rsid w:val="00983E95"/>
    <w:rsid w:val="009849B5"/>
    <w:rsid w:val="00984BBE"/>
    <w:rsid w:val="00985325"/>
    <w:rsid w:val="0098576D"/>
    <w:rsid w:val="00985FDC"/>
    <w:rsid w:val="00985FF0"/>
    <w:rsid w:val="009860ED"/>
    <w:rsid w:val="0098620C"/>
    <w:rsid w:val="00986594"/>
    <w:rsid w:val="009867F7"/>
    <w:rsid w:val="00986903"/>
    <w:rsid w:val="00986BD4"/>
    <w:rsid w:val="00987306"/>
    <w:rsid w:val="009874D9"/>
    <w:rsid w:val="00987B78"/>
    <w:rsid w:val="009900F8"/>
    <w:rsid w:val="009902E3"/>
    <w:rsid w:val="00990C7A"/>
    <w:rsid w:val="00990F1D"/>
    <w:rsid w:val="0099144A"/>
    <w:rsid w:val="00991757"/>
    <w:rsid w:val="00991B90"/>
    <w:rsid w:val="00991C4B"/>
    <w:rsid w:val="00991F1E"/>
    <w:rsid w:val="0099270E"/>
    <w:rsid w:val="00992972"/>
    <w:rsid w:val="00992A96"/>
    <w:rsid w:val="00992C6C"/>
    <w:rsid w:val="00992FC6"/>
    <w:rsid w:val="00993030"/>
    <w:rsid w:val="009932C2"/>
    <w:rsid w:val="00993584"/>
    <w:rsid w:val="009937E5"/>
    <w:rsid w:val="0099398C"/>
    <w:rsid w:val="00993D83"/>
    <w:rsid w:val="009941D6"/>
    <w:rsid w:val="0099425E"/>
    <w:rsid w:val="009946C5"/>
    <w:rsid w:val="00994783"/>
    <w:rsid w:val="00994955"/>
    <w:rsid w:val="00994B3B"/>
    <w:rsid w:val="00994EEA"/>
    <w:rsid w:val="00994F9F"/>
    <w:rsid w:val="0099547F"/>
    <w:rsid w:val="00995F01"/>
    <w:rsid w:val="00996341"/>
    <w:rsid w:val="00996379"/>
    <w:rsid w:val="0099644F"/>
    <w:rsid w:val="009969C3"/>
    <w:rsid w:val="00996E13"/>
    <w:rsid w:val="009977FE"/>
    <w:rsid w:val="0099796D"/>
    <w:rsid w:val="00997B07"/>
    <w:rsid w:val="009A0D33"/>
    <w:rsid w:val="009A0D78"/>
    <w:rsid w:val="009A115F"/>
    <w:rsid w:val="009A164E"/>
    <w:rsid w:val="009A1F4F"/>
    <w:rsid w:val="009A2073"/>
    <w:rsid w:val="009A2276"/>
    <w:rsid w:val="009A284F"/>
    <w:rsid w:val="009A2B85"/>
    <w:rsid w:val="009A3737"/>
    <w:rsid w:val="009A3C34"/>
    <w:rsid w:val="009A3D5B"/>
    <w:rsid w:val="009A3F2A"/>
    <w:rsid w:val="009A435B"/>
    <w:rsid w:val="009A46DC"/>
    <w:rsid w:val="009A4958"/>
    <w:rsid w:val="009A5A48"/>
    <w:rsid w:val="009A5F82"/>
    <w:rsid w:val="009A70F2"/>
    <w:rsid w:val="009A7545"/>
    <w:rsid w:val="009A7A68"/>
    <w:rsid w:val="009A7E39"/>
    <w:rsid w:val="009B00C3"/>
    <w:rsid w:val="009B03CD"/>
    <w:rsid w:val="009B061F"/>
    <w:rsid w:val="009B08D9"/>
    <w:rsid w:val="009B14DE"/>
    <w:rsid w:val="009B152B"/>
    <w:rsid w:val="009B25E2"/>
    <w:rsid w:val="009B2B47"/>
    <w:rsid w:val="009B2C29"/>
    <w:rsid w:val="009B2CDE"/>
    <w:rsid w:val="009B30F5"/>
    <w:rsid w:val="009B3DFE"/>
    <w:rsid w:val="009B4462"/>
    <w:rsid w:val="009B460D"/>
    <w:rsid w:val="009B47F0"/>
    <w:rsid w:val="009B4BBE"/>
    <w:rsid w:val="009B5861"/>
    <w:rsid w:val="009B5B71"/>
    <w:rsid w:val="009B5CD0"/>
    <w:rsid w:val="009B6628"/>
    <w:rsid w:val="009B71F4"/>
    <w:rsid w:val="009B74A2"/>
    <w:rsid w:val="009B76CD"/>
    <w:rsid w:val="009C0744"/>
    <w:rsid w:val="009C1BAD"/>
    <w:rsid w:val="009C1EE6"/>
    <w:rsid w:val="009C212E"/>
    <w:rsid w:val="009C2383"/>
    <w:rsid w:val="009C28C9"/>
    <w:rsid w:val="009C2B56"/>
    <w:rsid w:val="009C3827"/>
    <w:rsid w:val="009C3949"/>
    <w:rsid w:val="009C3B23"/>
    <w:rsid w:val="009C4348"/>
    <w:rsid w:val="009C473B"/>
    <w:rsid w:val="009C4F3C"/>
    <w:rsid w:val="009C57F1"/>
    <w:rsid w:val="009C5AE1"/>
    <w:rsid w:val="009C5D14"/>
    <w:rsid w:val="009C5EDC"/>
    <w:rsid w:val="009C5EF3"/>
    <w:rsid w:val="009C5F3F"/>
    <w:rsid w:val="009C6154"/>
    <w:rsid w:val="009C62A5"/>
    <w:rsid w:val="009C6652"/>
    <w:rsid w:val="009C691F"/>
    <w:rsid w:val="009C6B08"/>
    <w:rsid w:val="009C71DF"/>
    <w:rsid w:val="009C77F6"/>
    <w:rsid w:val="009C7979"/>
    <w:rsid w:val="009D0833"/>
    <w:rsid w:val="009D0B98"/>
    <w:rsid w:val="009D0EB2"/>
    <w:rsid w:val="009D1291"/>
    <w:rsid w:val="009D12CF"/>
    <w:rsid w:val="009D16D5"/>
    <w:rsid w:val="009D2175"/>
    <w:rsid w:val="009D22F7"/>
    <w:rsid w:val="009D29F0"/>
    <w:rsid w:val="009D3C1B"/>
    <w:rsid w:val="009D3DB6"/>
    <w:rsid w:val="009D47B7"/>
    <w:rsid w:val="009D4875"/>
    <w:rsid w:val="009D4ABA"/>
    <w:rsid w:val="009D56E0"/>
    <w:rsid w:val="009D686F"/>
    <w:rsid w:val="009D6B98"/>
    <w:rsid w:val="009D6E20"/>
    <w:rsid w:val="009D7A45"/>
    <w:rsid w:val="009D7CAE"/>
    <w:rsid w:val="009E0AB9"/>
    <w:rsid w:val="009E1583"/>
    <w:rsid w:val="009E16A0"/>
    <w:rsid w:val="009E269A"/>
    <w:rsid w:val="009E2C4F"/>
    <w:rsid w:val="009E3DBE"/>
    <w:rsid w:val="009E4043"/>
    <w:rsid w:val="009E4B38"/>
    <w:rsid w:val="009E4F85"/>
    <w:rsid w:val="009E557B"/>
    <w:rsid w:val="009E593C"/>
    <w:rsid w:val="009E63E8"/>
    <w:rsid w:val="009E66A2"/>
    <w:rsid w:val="009E6F83"/>
    <w:rsid w:val="009E6F97"/>
    <w:rsid w:val="009E73EA"/>
    <w:rsid w:val="009E747E"/>
    <w:rsid w:val="009E7583"/>
    <w:rsid w:val="009E7725"/>
    <w:rsid w:val="009E7875"/>
    <w:rsid w:val="009E7DAA"/>
    <w:rsid w:val="009F0252"/>
    <w:rsid w:val="009F07B6"/>
    <w:rsid w:val="009F07C4"/>
    <w:rsid w:val="009F0B9F"/>
    <w:rsid w:val="009F1659"/>
    <w:rsid w:val="009F1D34"/>
    <w:rsid w:val="009F2401"/>
    <w:rsid w:val="009F2958"/>
    <w:rsid w:val="009F2F9D"/>
    <w:rsid w:val="009F3130"/>
    <w:rsid w:val="009F33F4"/>
    <w:rsid w:val="009F378D"/>
    <w:rsid w:val="009F4012"/>
    <w:rsid w:val="009F47EE"/>
    <w:rsid w:val="009F49C5"/>
    <w:rsid w:val="009F4A31"/>
    <w:rsid w:val="009F4BAF"/>
    <w:rsid w:val="009F5BC3"/>
    <w:rsid w:val="009F7289"/>
    <w:rsid w:val="009F728F"/>
    <w:rsid w:val="009F74F1"/>
    <w:rsid w:val="009F764B"/>
    <w:rsid w:val="009F788F"/>
    <w:rsid w:val="009F7890"/>
    <w:rsid w:val="009F7B8A"/>
    <w:rsid w:val="009F7FCF"/>
    <w:rsid w:val="00A00B4D"/>
    <w:rsid w:val="00A00C66"/>
    <w:rsid w:val="00A01564"/>
    <w:rsid w:val="00A015C4"/>
    <w:rsid w:val="00A0182F"/>
    <w:rsid w:val="00A01910"/>
    <w:rsid w:val="00A01CDA"/>
    <w:rsid w:val="00A01EA1"/>
    <w:rsid w:val="00A02076"/>
    <w:rsid w:val="00A026E2"/>
    <w:rsid w:val="00A026FA"/>
    <w:rsid w:val="00A02A18"/>
    <w:rsid w:val="00A0303F"/>
    <w:rsid w:val="00A035F4"/>
    <w:rsid w:val="00A0360B"/>
    <w:rsid w:val="00A0362C"/>
    <w:rsid w:val="00A04600"/>
    <w:rsid w:val="00A04DB5"/>
    <w:rsid w:val="00A0536D"/>
    <w:rsid w:val="00A05AF4"/>
    <w:rsid w:val="00A05C8A"/>
    <w:rsid w:val="00A05E18"/>
    <w:rsid w:val="00A05E84"/>
    <w:rsid w:val="00A061D9"/>
    <w:rsid w:val="00A0638B"/>
    <w:rsid w:val="00A07949"/>
    <w:rsid w:val="00A07994"/>
    <w:rsid w:val="00A07B33"/>
    <w:rsid w:val="00A10301"/>
    <w:rsid w:val="00A107CF"/>
    <w:rsid w:val="00A10905"/>
    <w:rsid w:val="00A10974"/>
    <w:rsid w:val="00A10EBC"/>
    <w:rsid w:val="00A111EC"/>
    <w:rsid w:val="00A11E9E"/>
    <w:rsid w:val="00A120F6"/>
    <w:rsid w:val="00A126EB"/>
    <w:rsid w:val="00A133BA"/>
    <w:rsid w:val="00A137AC"/>
    <w:rsid w:val="00A149A8"/>
    <w:rsid w:val="00A14A94"/>
    <w:rsid w:val="00A15054"/>
    <w:rsid w:val="00A155B0"/>
    <w:rsid w:val="00A16B28"/>
    <w:rsid w:val="00A16CB1"/>
    <w:rsid w:val="00A171C6"/>
    <w:rsid w:val="00A1739F"/>
    <w:rsid w:val="00A174A2"/>
    <w:rsid w:val="00A200C5"/>
    <w:rsid w:val="00A20502"/>
    <w:rsid w:val="00A20B8B"/>
    <w:rsid w:val="00A20EC8"/>
    <w:rsid w:val="00A20F43"/>
    <w:rsid w:val="00A20F91"/>
    <w:rsid w:val="00A210ED"/>
    <w:rsid w:val="00A2166E"/>
    <w:rsid w:val="00A21D31"/>
    <w:rsid w:val="00A22EE5"/>
    <w:rsid w:val="00A234FA"/>
    <w:rsid w:val="00A235EE"/>
    <w:rsid w:val="00A23F10"/>
    <w:rsid w:val="00A24045"/>
    <w:rsid w:val="00A2412F"/>
    <w:rsid w:val="00A248A0"/>
    <w:rsid w:val="00A24BAA"/>
    <w:rsid w:val="00A24D3F"/>
    <w:rsid w:val="00A24F1C"/>
    <w:rsid w:val="00A2510F"/>
    <w:rsid w:val="00A25371"/>
    <w:rsid w:val="00A255B7"/>
    <w:rsid w:val="00A25747"/>
    <w:rsid w:val="00A259AC"/>
    <w:rsid w:val="00A25B27"/>
    <w:rsid w:val="00A25E20"/>
    <w:rsid w:val="00A25F48"/>
    <w:rsid w:val="00A2600D"/>
    <w:rsid w:val="00A266F2"/>
    <w:rsid w:val="00A26BBA"/>
    <w:rsid w:val="00A26CDA"/>
    <w:rsid w:val="00A278F8"/>
    <w:rsid w:val="00A27BD8"/>
    <w:rsid w:val="00A27DBC"/>
    <w:rsid w:val="00A309BA"/>
    <w:rsid w:val="00A30CCF"/>
    <w:rsid w:val="00A30E68"/>
    <w:rsid w:val="00A313D2"/>
    <w:rsid w:val="00A316E7"/>
    <w:rsid w:val="00A317C6"/>
    <w:rsid w:val="00A3180F"/>
    <w:rsid w:val="00A318D2"/>
    <w:rsid w:val="00A32684"/>
    <w:rsid w:val="00A32952"/>
    <w:rsid w:val="00A32D7F"/>
    <w:rsid w:val="00A32E1D"/>
    <w:rsid w:val="00A32FAA"/>
    <w:rsid w:val="00A331D4"/>
    <w:rsid w:val="00A332D0"/>
    <w:rsid w:val="00A334CC"/>
    <w:rsid w:val="00A33588"/>
    <w:rsid w:val="00A335D8"/>
    <w:rsid w:val="00A33679"/>
    <w:rsid w:val="00A343F7"/>
    <w:rsid w:val="00A34B09"/>
    <w:rsid w:val="00A34B33"/>
    <w:rsid w:val="00A34BD3"/>
    <w:rsid w:val="00A35211"/>
    <w:rsid w:val="00A3556A"/>
    <w:rsid w:val="00A3566A"/>
    <w:rsid w:val="00A35696"/>
    <w:rsid w:val="00A35776"/>
    <w:rsid w:val="00A35884"/>
    <w:rsid w:val="00A369CF"/>
    <w:rsid w:val="00A370D7"/>
    <w:rsid w:val="00A37389"/>
    <w:rsid w:val="00A376B1"/>
    <w:rsid w:val="00A37743"/>
    <w:rsid w:val="00A37995"/>
    <w:rsid w:val="00A37BA7"/>
    <w:rsid w:val="00A40ACB"/>
    <w:rsid w:val="00A40F6A"/>
    <w:rsid w:val="00A41333"/>
    <w:rsid w:val="00A41612"/>
    <w:rsid w:val="00A41903"/>
    <w:rsid w:val="00A421F0"/>
    <w:rsid w:val="00A422E6"/>
    <w:rsid w:val="00A427D9"/>
    <w:rsid w:val="00A428D4"/>
    <w:rsid w:val="00A43248"/>
    <w:rsid w:val="00A436C2"/>
    <w:rsid w:val="00A43B95"/>
    <w:rsid w:val="00A43BDC"/>
    <w:rsid w:val="00A44B44"/>
    <w:rsid w:val="00A44B4E"/>
    <w:rsid w:val="00A44DD1"/>
    <w:rsid w:val="00A451E6"/>
    <w:rsid w:val="00A45247"/>
    <w:rsid w:val="00A460AB"/>
    <w:rsid w:val="00A46651"/>
    <w:rsid w:val="00A47108"/>
    <w:rsid w:val="00A47701"/>
    <w:rsid w:val="00A47C2A"/>
    <w:rsid w:val="00A47C89"/>
    <w:rsid w:val="00A5048D"/>
    <w:rsid w:val="00A5051B"/>
    <w:rsid w:val="00A507B6"/>
    <w:rsid w:val="00A508AA"/>
    <w:rsid w:val="00A509D7"/>
    <w:rsid w:val="00A50C39"/>
    <w:rsid w:val="00A5127C"/>
    <w:rsid w:val="00A5155A"/>
    <w:rsid w:val="00A518B8"/>
    <w:rsid w:val="00A51A71"/>
    <w:rsid w:val="00A51A77"/>
    <w:rsid w:val="00A51A91"/>
    <w:rsid w:val="00A51B45"/>
    <w:rsid w:val="00A51C8F"/>
    <w:rsid w:val="00A51E73"/>
    <w:rsid w:val="00A52CD3"/>
    <w:rsid w:val="00A5307B"/>
    <w:rsid w:val="00A5321E"/>
    <w:rsid w:val="00A535CF"/>
    <w:rsid w:val="00A54245"/>
    <w:rsid w:val="00A5470E"/>
    <w:rsid w:val="00A551B2"/>
    <w:rsid w:val="00A5535A"/>
    <w:rsid w:val="00A55E6E"/>
    <w:rsid w:val="00A5641B"/>
    <w:rsid w:val="00A5641D"/>
    <w:rsid w:val="00A5646F"/>
    <w:rsid w:val="00A56501"/>
    <w:rsid w:val="00A56A9B"/>
    <w:rsid w:val="00A56AB7"/>
    <w:rsid w:val="00A56B34"/>
    <w:rsid w:val="00A56C96"/>
    <w:rsid w:val="00A56FA6"/>
    <w:rsid w:val="00A576F5"/>
    <w:rsid w:val="00A57F2C"/>
    <w:rsid w:val="00A60126"/>
    <w:rsid w:val="00A604E8"/>
    <w:rsid w:val="00A6166D"/>
    <w:rsid w:val="00A619EB"/>
    <w:rsid w:val="00A61D97"/>
    <w:rsid w:val="00A6235D"/>
    <w:rsid w:val="00A62BA7"/>
    <w:rsid w:val="00A62C6B"/>
    <w:rsid w:val="00A62F8E"/>
    <w:rsid w:val="00A630C5"/>
    <w:rsid w:val="00A63741"/>
    <w:rsid w:val="00A63BC0"/>
    <w:rsid w:val="00A63D82"/>
    <w:rsid w:val="00A63E8A"/>
    <w:rsid w:val="00A64019"/>
    <w:rsid w:val="00A6410B"/>
    <w:rsid w:val="00A64215"/>
    <w:rsid w:val="00A64774"/>
    <w:rsid w:val="00A6491C"/>
    <w:rsid w:val="00A64D0B"/>
    <w:rsid w:val="00A65B30"/>
    <w:rsid w:val="00A66009"/>
    <w:rsid w:val="00A66732"/>
    <w:rsid w:val="00A667BA"/>
    <w:rsid w:val="00A66A51"/>
    <w:rsid w:val="00A6776A"/>
    <w:rsid w:val="00A67CFF"/>
    <w:rsid w:val="00A67D18"/>
    <w:rsid w:val="00A67EEB"/>
    <w:rsid w:val="00A705E9"/>
    <w:rsid w:val="00A710E4"/>
    <w:rsid w:val="00A71BDE"/>
    <w:rsid w:val="00A72209"/>
    <w:rsid w:val="00A7234A"/>
    <w:rsid w:val="00A723FD"/>
    <w:rsid w:val="00A7338D"/>
    <w:rsid w:val="00A7374F"/>
    <w:rsid w:val="00A73D31"/>
    <w:rsid w:val="00A73FFC"/>
    <w:rsid w:val="00A74A06"/>
    <w:rsid w:val="00A74AEC"/>
    <w:rsid w:val="00A75C13"/>
    <w:rsid w:val="00A75E32"/>
    <w:rsid w:val="00A7661B"/>
    <w:rsid w:val="00A76C17"/>
    <w:rsid w:val="00A76EBB"/>
    <w:rsid w:val="00A771A1"/>
    <w:rsid w:val="00A774BD"/>
    <w:rsid w:val="00A77DD1"/>
    <w:rsid w:val="00A805D5"/>
    <w:rsid w:val="00A80F75"/>
    <w:rsid w:val="00A811B3"/>
    <w:rsid w:val="00A8132E"/>
    <w:rsid w:val="00A818F6"/>
    <w:rsid w:val="00A81EAA"/>
    <w:rsid w:val="00A82055"/>
    <w:rsid w:val="00A831A1"/>
    <w:rsid w:val="00A832DC"/>
    <w:rsid w:val="00A8346F"/>
    <w:rsid w:val="00A83607"/>
    <w:rsid w:val="00A83C20"/>
    <w:rsid w:val="00A8400D"/>
    <w:rsid w:val="00A846F5"/>
    <w:rsid w:val="00A84796"/>
    <w:rsid w:val="00A850E8"/>
    <w:rsid w:val="00A85248"/>
    <w:rsid w:val="00A85417"/>
    <w:rsid w:val="00A855FD"/>
    <w:rsid w:val="00A856D5"/>
    <w:rsid w:val="00A86908"/>
    <w:rsid w:val="00A86A31"/>
    <w:rsid w:val="00A86BB1"/>
    <w:rsid w:val="00A87543"/>
    <w:rsid w:val="00A879A0"/>
    <w:rsid w:val="00A90061"/>
    <w:rsid w:val="00A90132"/>
    <w:rsid w:val="00A9023D"/>
    <w:rsid w:val="00A90495"/>
    <w:rsid w:val="00A9052E"/>
    <w:rsid w:val="00A905E1"/>
    <w:rsid w:val="00A908F6"/>
    <w:rsid w:val="00A919B1"/>
    <w:rsid w:val="00A91A55"/>
    <w:rsid w:val="00A91A85"/>
    <w:rsid w:val="00A926A5"/>
    <w:rsid w:val="00A92B9D"/>
    <w:rsid w:val="00A92E32"/>
    <w:rsid w:val="00A92E72"/>
    <w:rsid w:val="00A92FA1"/>
    <w:rsid w:val="00A93FE3"/>
    <w:rsid w:val="00A941A2"/>
    <w:rsid w:val="00A9519E"/>
    <w:rsid w:val="00A952C6"/>
    <w:rsid w:val="00A953D9"/>
    <w:rsid w:val="00A954D9"/>
    <w:rsid w:val="00A95802"/>
    <w:rsid w:val="00A95A47"/>
    <w:rsid w:val="00A96358"/>
    <w:rsid w:val="00A96E27"/>
    <w:rsid w:val="00A9703E"/>
    <w:rsid w:val="00A97C25"/>
    <w:rsid w:val="00A97C3E"/>
    <w:rsid w:val="00AA0168"/>
    <w:rsid w:val="00AA06DC"/>
    <w:rsid w:val="00AA0980"/>
    <w:rsid w:val="00AA0EA1"/>
    <w:rsid w:val="00AA13D4"/>
    <w:rsid w:val="00AA18B5"/>
    <w:rsid w:val="00AA2249"/>
    <w:rsid w:val="00AA2674"/>
    <w:rsid w:val="00AA27A3"/>
    <w:rsid w:val="00AA293F"/>
    <w:rsid w:val="00AA2A72"/>
    <w:rsid w:val="00AA2DD2"/>
    <w:rsid w:val="00AA3011"/>
    <w:rsid w:val="00AA3862"/>
    <w:rsid w:val="00AA4007"/>
    <w:rsid w:val="00AA4CD8"/>
    <w:rsid w:val="00AA4F7B"/>
    <w:rsid w:val="00AA4FED"/>
    <w:rsid w:val="00AA50AB"/>
    <w:rsid w:val="00AA51BD"/>
    <w:rsid w:val="00AA5394"/>
    <w:rsid w:val="00AA58B3"/>
    <w:rsid w:val="00AA5CF5"/>
    <w:rsid w:val="00AA635E"/>
    <w:rsid w:val="00AA68F4"/>
    <w:rsid w:val="00AA6C22"/>
    <w:rsid w:val="00AA6E0E"/>
    <w:rsid w:val="00AA7169"/>
    <w:rsid w:val="00AA77E7"/>
    <w:rsid w:val="00AA79FF"/>
    <w:rsid w:val="00AB0F7F"/>
    <w:rsid w:val="00AB1D6F"/>
    <w:rsid w:val="00AB23B4"/>
    <w:rsid w:val="00AB3B95"/>
    <w:rsid w:val="00AB4021"/>
    <w:rsid w:val="00AB48FE"/>
    <w:rsid w:val="00AB4BD1"/>
    <w:rsid w:val="00AB4D33"/>
    <w:rsid w:val="00AB529D"/>
    <w:rsid w:val="00AB52F1"/>
    <w:rsid w:val="00AB56ED"/>
    <w:rsid w:val="00AB5F7E"/>
    <w:rsid w:val="00AB6056"/>
    <w:rsid w:val="00AB69B4"/>
    <w:rsid w:val="00AB768E"/>
    <w:rsid w:val="00AB78E5"/>
    <w:rsid w:val="00AB7E88"/>
    <w:rsid w:val="00AB7EA1"/>
    <w:rsid w:val="00AB7EA3"/>
    <w:rsid w:val="00AC0761"/>
    <w:rsid w:val="00AC08C4"/>
    <w:rsid w:val="00AC1CD3"/>
    <w:rsid w:val="00AC2039"/>
    <w:rsid w:val="00AC237C"/>
    <w:rsid w:val="00AC2E82"/>
    <w:rsid w:val="00AC3678"/>
    <w:rsid w:val="00AC37AE"/>
    <w:rsid w:val="00AC3E85"/>
    <w:rsid w:val="00AC4699"/>
    <w:rsid w:val="00AC4803"/>
    <w:rsid w:val="00AC4BFD"/>
    <w:rsid w:val="00AC4D60"/>
    <w:rsid w:val="00AC4ED0"/>
    <w:rsid w:val="00AC4ED6"/>
    <w:rsid w:val="00AC5267"/>
    <w:rsid w:val="00AC546F"/>
    <w:rsid w:val="00AC55A2"/>
    <w:rsid w:val="00AC59AA"/>
    <w:rsid w:val="00AC5A11"/>
    <w:rsid w:val="00AC5CA6"/>
    <w:rsid w:val="00AC5D09"/>
    <w:rsid w:val="00AC647C"/>
    <w:rsid w:val="00AC657D"/>
    <w:rsid w:val="00AC65E1"/>
    <w:rsid w:val="00AC6912"/>
    <w:rsid w:val="00AC6D25"/>
    <w:rsid w:val="00AC6EE5"/>
    <w:rsid w:val="00AC7465"/>
    <w:rsid w:val="00AC77E8"/>
    <w:rsid w:val="00AC77F8"/>
    <w:rsid w:val="00AD0208"/>
    <w:rsid w:val="00AD0349"/>
    <w:rsid w:val="00AD06F8"/>
    <w:rsid w:val="00AD071A"/>
    <w:rsid w:val="00AD08E2"/>
    <w:rsid w:val="00AD08FF"/>
    <w:rsid w:val="00AD1EC7"/>
    <w:rsid w:val="00AD20B9"/>
    <w:rsid w:val="00AD2999"/>
    <w:rsid w:val="00AD3570"/>
    <w:rsid w:val="00AD37DB"/>
    <w:rsid w:val="00AD3B93"/>
    <w:rsid w:val="00AD3DC1"/>
    <w:rsid w:val="00AD3FF6"/>
    <w:rsid w:val="00AD4190"/>
    <w:rsid w:val="00AD42C3"/>
    <w:rsid w:val="00AD471D"/>
    <w:rsid w:val="00AD4790"/>
    <w:rsid w:val="00AD495A"/>
    <w:rsid w:val="00AD4AC8"/>
    <w:rsid w:val="00AD51D9"/>
    <w:rsid w:val="00AD54E7"/>
    <w:rsid w:val="00AD5C53"/>
    <w:rsid w:val="00AD7361"/>
    <w:rsid w:val="00AD751C"/>
    <w:rsid w:val="00AD7545"/>
    <w:rsid w:val="00AD7870"/>
    <w:rsid w:val="00AD78EA"/>
    <w:rsid w:val="00AD7945"/>
    <w:rsid w:val="00AD796B"/>
    <w:rsid w:val="00AD7FB8"/>
    <w:rsid w:val="00AE02DE"/>
    <w:rsid w:val="00AE0DF4"/>
    <w:rsid w:val="00AE13AE"/>
    <w:rsid w:val="00AE193F"/>
    <w:rsid w:val="00AE1941"/>
    <w:rsid w:val="00AE1D89"/>
    <w:rsid w:val="00AE2548"/>
    <w:rsid w:val="00AE26AB"/>
    <w:rsid w:val="00AE2731"/>
    <w:rsid w:val="00AE3058"/>
    <w:rsid w:val="00AE35B8"/>
    <w:rsid w:val="00AE3903"/>
    <w:rsid w:val="00AE392C"/>
    <w:rsid w:val="00AE3C3D"/>
    <w:rsid w:val="00AE4F07"/>
    <w:rsid w:val="00AE4FE5"/>
    <w:rsid w:val="00AE5370"/>
    <w:rsid w:val="00AE54AC"/>
    <w:rsid w:val="00AE5664"/>
    <w:rsid w:val="00AE5AE6"/>
    <w:rsid w:val="00AE657F"/>
    <w:rsid w:val="00AE65DE"/>
    <w:rsid w:val="00AE68A6"/>
    <w:rsid w:val="00AE6A49"/>
    <w:rsid w:val="00AE6DBF"/>
    <w:rsid w:val="00AE702B"/>
    <w:rsid w:val="00AE74DD"/>
    <w:rsid w:val="00AE7BF1"/>
    <w:rsid w:val="00AE7FF4"/>
    <w:rsid w:val="00AF0067"/>
    <w:rsid w:val="00AF045F"/>
    <w:rsid w:val="00AF1817"/>
    <w:rsid w:val="00AF1D06"/>
    <w:rsid w:val="00AF2CDF"/>
    <w:rsid w:val="00AF2D5B"/>
    <w:rsid w:val="00AF393F"/>
    <w:rsid w:val="00AF3B74"/>
    <w:rsid w:val="00AF3C7A"/>
    <w:rsid w:val="00AF3E39"/>
    <w:rsid w:val="00AF4487"/>
    <w:rsid w:val="00AF47AA"/>
    <w:rsid w:val="00AF4AA6"/>
    <w:rsid w:val="00AF4CE7"/>
    <w:rsid w:val="00AF5138"/>
    <w:rsid w:val="00AF59B8"/>
    <w:rsid w:val="00AF6589"/>
    <w:rsid w:val="00AF68B4"/>
    <w:rsid w:val="00AF6FB7"/>
    <w:rsid w:val="00AF700B"/>
    <w:rsid w:val="00AF7539"/>
    <w:rsid w:val="00AF7682"/>
    <w:rsid w:val="00AF7CCE"/>
    <w:rsid w:val="00B000D5"/>
    <w:rsid w:val="00B00253"/>
    <w:rsid w:val="00B0027B"/>
    <w:rsid w:val="00B00356"/>
    <w:rsid w:val="00B00675"/>
    <w:rsid w:val="00B00789"/>
    <w:rsid w:val="00B0095F"/>
    <w:rsid w:val="00B00D37"/>
    <w:rsid w:val="00B017BC"/>
    <w:rsid w:val="00B0191D"/>
    <w:rsid w:val="00B01BC0"/>
    <w:rsid w:val="00B02113"/>
    <w:rsid w:val="00B02509"/>
    <w:rsid w:val="00B03151"/>
    <w:rsid w:val="00B03200"/>
    <w:rsid w:val="00B0366B"/>
    <w:rsid w:val="00B03B1B"/>
    <w:rsid w:val="00B03FC9"/>
    <w:rsid w:val="00B04025"/>
    <w:rsid w:val="00B0402E"/>
    <w:rsid w:val="00B041FE"/>
    <w:rsid w:val="00B04FFE"/>
    <w:rsid w:val="00B05392"/>
    <w:rsid w:val="00B060E3"/>
    <w:rsid w:val="00B064B6"/>
    <w:rsid w:val="00B06C72"/>
    <w:rsid w:val="00B06E21"/>
    <w:rsid w:val="00B07349"/>
    <w:rsid w:val="00B07E08"/>
    <w:rsid w:val="00B07EA4"/>
    <w:rsid w:val="00B1047B"/>
    <w:rsid w:val="00B1071D"/>
    <w:rsid w:val="00B10ACC"/>
    <w:rsid w:val="00B10F1E"/>
    <w:rsid w:val="00B11888"/>
    <w:rsid w:val="00B11A46"/>
    <w:rsid w:val="00B11B26"/>
    <w:rsid w:val="00B11BEA"/>
    <w:rsid w:val="00B123F8"/>
    <w:rsid w:val="00B128C7"/>
    <w:rsid w:val="00B14ACE"/>
    <w:rsid w:val="00B14C04"/>
    <w:rsid w:val="00B1562A"/>
    <w:rsid w:val="00B15AE8"/>
    <w:rsid w:val="00B15DD7"/>
    <w:rsid w:val="00B15FE5"/>
    <w:rsid w:val="00B16207"/>
    <w:rsid w:val="00B162EF"/>
    <w:rsid w:val="00B165EC"/>
    <w:rsid w:val="00B16837"/>
    <w:rsid w:val="00B17123"/>
    <w:rsid w:val="00B172EC"/>
    <w:rsid w:val="00B1731E"/>
    <w:rsid w:val="00B17325"/>
    <w:rsid w:val="00B17FDA"/>
    <w:rsid w:val="00B21421"/>
    <w:rsid w:val="00B21817"/>
    <w:rsid w:val="00B21EF7"/>
    <w:rsid w:val="00B22477"/>
    <w:rsid w:val="00B224B2"/>
    <w:rsid w:val="00B22E65"/>
    <w:rsid w:val="00B22FAE"/>
    <w:rsid w:val="00B23A2C"/>
    <w:rsid w:val="00B23EF7"/>
    <w:rsid w:val="00B23FCD"/>
    <w:rsid w:val="00B24617"/>
    <w:rsid w:val="00B24B41"/>
    <w:rsid w:val="00B255C3"/>
    <w:rsid w:val="00B256F4"/>
    <w:rsid w:val="00B25746"/>
    <w:rsid w:val="00B258AA"/>
    <w:rsid w:val="00B25F3D"/>
    <w:rsid w:val="00B25F45"/>
    <w:rsid w:val="00B26741"/>
    <w:rsid w:val="00B26C96"/>
    <w:rsid w:val="00B26D4A"/>
    <w:rsid w:val="00B26D52"/>
    <w:rsid w:val="00B2700B"/>
    <w:rsid w:val="00B27086"/>
    <w:rsid w:val="00B276EF"/>
    <w:rsid w:val="00B302C4"/>
    <w:rsid w:val="00B30311"/>
    <w:rsid w:val="00B30677"/>
    <w:rsid w:val="00B30B46"/>
    <w:rsid w:val="00B3116D"/>
    <w:rsid w:val="00B3159E"/>
    <w:rsid w:val="00B3210A"/>
    <w:rsid w:val="00B32449"/>
    <w:rsid w:val="00B32467"/>
    <w:rsid w:val="00B3296D"/>
    <w:rsid w:val="00B32E0B"/>
    <w:rsid w:val="00B32F5E"/>
    <w:rsid w:val="00B33156"/>
    <w:rsid w:val="00B331EA"/>
    <w:rsid w:val="00B33275"/>
    <w:rsid w:val="00B33501"/>
    <w:rsid w:val="00B340E4"/>
    <w:rsid w:val="00B34257"/>
    <w:rsid w:val="00B34CC3"/>
    <w:rsid w:val="00B34D88"/>
    <w:rsid w:val="00B34E42"/>
    <w:rsid w:val="00B35305"/>
    <w:rsid w:val="00B35966"/>
    <w:rsid w:val="00B35EB8"/>
    <w:rsid w:val="00B35F81"/>
    <w:rsid w:val="00B361B3"/>
    <w:rsid w:val="00B364AC"/>
    <w:rsid w:val="00B36F82"/>
    <w:rsid w:val="00B37740"/>
    <w:rsid w:val="00B379C9"/>
    <w:rsid w:val="00B402AC"/>
    <w:rsid w:val="00B402EA"/>
    <w:rsid w:val="00B404A4"/>
    <w:rsid w:val="00B408B4"/>
    <w:rsid w:val="00B40C42"/>
    <w:rsid w:val="00B41285"/>
    <w:rsid w:val="00B4131C"/>
    <w:rsid w:val="00B41B6E"/>
    <w:rsid w:val="00B41BAA"/>
    <w:rsid w:val="00B4202F"/>
    <w:rsid w:val="00B4236D"/>
    <w:rsid w:val="00B42DCD"/>
    <w:rsid w:val="00B43192"/>
    <w:rsid w:val="00B43404"/>
    <w:rsid w:val="00B4385F"/>
    <w:rsid w:val="00B44319"/>
    <w:rsid w:val="00B44409"/>
    <w:rsid w:val="00B4480F"/>
    <w:rsid w:val="00B450C4"/>
    <w:rsid w:val="00B45BB8"/>
    <w:rsid w:val="00B45DFE"/>
    <w:rsid w:val="00B462A1"/>
    <w:rsid w:val="00B4632D"/>
    <w:rsid w:val="00B46CBF"/>
    <w:rsid w:val="00B47050"/>
    <w:rsid w:val="00B470F3"/>
    <w:rsid w:val="00B4739C"/>
    <w:rsid w:val="00B474CD"/>
    <w:rsid w:val="00B4773A"/>
    <w:rsid w:val="00B50050"/>
    <w:rsid w:val="00B50B7D"/>
    <w:rsid w:val="00B50CD6"/>
    <w:rsid w:val="00B512B2"/>
    <w:rsid w:val="00B512D5"/>
    <w:rsid w:val="00B5188F"/>
    <w:rsid w:val="00B51A15"/>
    <w:rsid w:val="00B51A68"/>
    <w:rsid w:val="00B51E39"/>
    <w:rsid w:val="00B52208"/>
    <w:rsid w:val="00B52F6B"/>
    <w:rsid w:val="00B52F98"/>
    <w:rsid w:val="00B532BD"/>
    <w:rsid w:val="00B535D1"/>
    <w:rsid w:val="00B53738"/>
    <w:rsid w:val="00B53950"/>
    <w:rsid w:val="00B53D30"/>
    <w:rsid w:val="00B5428D"/>
    <w:rsid w:val="00B54660"/>
    <w:rsid w:val="00B54662"/>
    <w:rsid w:val="00B547EF"/>
    <w:rsid w:val="00B54BF3"/>
    <w:rsid w:val="00B54CF8"/>
    <w:rsid w:val="00B55856"/>
    <w:rsid w:val="00B56756"/>
    <w:rsid w:val="00B56CE4"/>
    <w:rsid w:val="00B57640"/>
    <w:rsid w:val="00B5786B"/>
    <w:rsid w:val="00B6024A"/>
    <w:rsid w:val="00B60487"/>
    <w:rsid w:val="00B605AA"/>
    <w:rsid w:val="00B60F03"/>
    <w:rsid w:val="00B611FE"/>
    <w:rsid w:val="00B61258"/>
    <w:rsid w:val="00B61294"/>
    <w:rsid w:val="00B6140C"/>
    <w:rsid w:val="00B61D25"/>
    <w:rsid w:val="00B6205B"/>
    <w:rsid w:val="00B6208E"/>
    <w:rsid w:val="00B622B1"/>
    <w:rsid w:val="00B6260F"/>
    <w:rsid w:val="00B6270B"/>
    <w:rsid w:val="00B628AF"/>
    <w:rsid w:val="00B62A98"/>
    <w:rsid w:val="00B62B5D"/>
    <w:rsid w:val="00B632C0"/>
    <w:rsid w:val="00B63374"/>
    <w:rsid w:val="00B634EB"/>
    <w:rsid w:val="00B63CA2"/>
    <w:rsid w:val="00B64077"/>
    <w:rsid w:val="00B6418C"/>
    <w:rsid w:val="00B64740"/>
    <w:rsid w:val="00B64756"/>
    <w:rsid w:val="00B6475E"/>
    <w:rsid w:val="00B64B8A"/>
    <w:rsid w:val="00B64BCA"/>
    <w:rsid w:val="00B651C1"/>
    <w:rsid w:val="00B65473"/>
    <w:rsid w:val="00B65491"/>
    <w:rsid w:val="00B656C5"/>
    <w:rsid w:val="00B65D73"/>
    <w:rsid w:val="00B65FFC"/>
    <w:rsid w:val="00B66615"/>
    <w:rsid w:val="00B672C1"/>
    <w:rsid w:val="00B67477"/>
    <w:rsid w:val="00B67AD8"/>
    <w:rsid w:val="00B701D3"/>
    <w:rsid w:val="00B7070F"/>
    <w:rsid w:val="00B70E38"/>
    <w:rsid w:val="00B728FA"/>
    <w:rsid w:val="00B7344A"/>
    <w:rsid w:val="00B737D5"/>
    <w:rsid w:val="00B7429E"/>
    <w:rsid w:val="00B74654"/>
    <w:rsid w:val="00B748AD"/>
    <w:rsid w:val="00B74C0A"/>
    <w:rsid w:val="00B74E96"/>
    <w:rsid w:val="00B7524C"/>
    <w:rsid w:val="00B7569A"/>
    <w:rsid w:val="00B75CD9"/>
    <w:rsid w:val="00B7648E"/>
    <w:rsid w:val="00B76AB9"/>
    <w:rsid w:val="00B77703"/>
    <w:rsid w:val="00B77757"/>
    <w:rsid w:val="00B77B6B"/>
    <w:rsid w:val="00B77CBB"/>
    <w:rsid w:val="00B77D04"/>
    <w:rsid w:val="00B80106"/>
    <w:rsid w:val="00B81E87"/>
    <w:rsid w:val="00B823C6"/>
    <w:rsid w:val="00B8248A"/>
    <w:rsid w:val="00B825AF"/>
    <w:rsid w:val="00B82873"/>
    <w:rsid w:val="00B82E69"/>
    <w:rsid w:val="00B8323F"/>
    <w:rsid w:val="00B83719"/>
    <w:rsid w:val="00B8377D"/>
    <w:rsid w:val="00B83838"/>
    <w:rsid w:val="00B83932"/>
    <w:rsid w:val="00B83FC3"/>
    <w:rsid w:val="00B84A0F"/>
    <w:rsid w:val="00B84D1A"/>
    <w:rsid w:val="00B852A8"/>
    <w:rsid w:val="00B86050"/>
    <w:rsid w:val="00B864BB"/>
    <w:rsid w:val="00B865E1"/>
    <w:rsid w:val="00B8665F"/>
    <w:rsid w:val="00B867FA"/>
    <w:rsid w:val="00B86B98"/>
    <w:rsid w:val="00B8715C"/>
    <w:rsid w:val="00B8733E"/>
    <w:rsid w:val="00B87C7D"/>
    <w:rsid w:val="00B90803"/>
    <w:rsid w:val="00B90C6A"/>
    <w:rsid w:val="00B90DB5"/>
    <w:rsid w:val="00B91509"/>
    <w:rsid w:val="00B91639"/>
    <w:rsid w:val="00B917D1"/>
    <w:rsid w:val="00B91A76"/>
    <w:rsid w:val="00B91ADE"/>
    <w:rsid w:val="00B91B8E"/>
    <w:rsid w:val="00B92194"/>
    <w:rsid w:val="00B928CF"/>
    <w:rsid w:val="00B929E1"/>
    <w:rsid w:val="00B92FB9"/>
    <w:rsid w:val="00B93151"/>
    <w:rsid w:val="00B9356A"/>
    <w:rsid w:val="00B93F97"/>
    <w:rsid w:val="00B94110"/>
    <w:rsid w:val="00B94199"/>
    <w:rsid w:val="00B941C7"/>
    <w:rsid w:val="00B94871"/>
    <w:rsid w:val="00B94BE2"/>
    <w:rsid w:val="00B9598A"/>
    <w:rsid w:val="00B959F1"/>
    <w:rsid w:val="00B95F94"/>
    <w:rsid w:val="00B961F5"/>
    <w:rsid w:val="00B96CEA"/>
    <w:rsid w:val="00B96EAA"/>
    <w:rsid w:val="00B97416"/>
    <w:rsid w:val="00B97920"/>
    <w:rsid w:val="00B97C62"/>
    <w:rsid w:val="00BA0257"/>
    <w:rsid w:val="00BA05D5"/>
    <w:rsid w:val="00BA0ABF"/>
    <w:rsid w:val="00BA0E47"/>
    <w:rsid w:val="00BA1B14"/>
    <w:rsid w:val="00BA273E"/>
    <w:rsid w:val="00BA27A8"/>
    <w:rsid w:val="00BA285F"/>
    <w:rsid w:val="00BA2B0D"/>
    <w:rsid w:val="00BA3052"/>
    <w:rsid w:val="00BA3089"/>
    <w:rsid w:val="00BA3200"/>
    <w:rsid w:val="00BA38E1"/>
    <w:rsid w:val="00BA3A07"/>
    <w:rsid w:val="00BA3C15"/>
    <w:rsid w:val="00BA3C81"/>
    <w:rsid w:val="00BA3FD4"/>
    <w:rsid w:val="00BA46DB"/>
    <w:rsid w:val="00BA51E4"/>
    <w:rsid w:val="00BA5C66"/>
    <w:rsid w:val="00BA6084"/>
    <w:rsid w:val="00BA6B4B"/>
    <w:rsid w:val="00BA6D10"/>
    <w:rsid w:val="00BB0137"/>
    <w:rsid w:val="00BB042A"/>
    <w:rsid w:val="00BB0462"/>
    <w:rsid w:val="00BB04A9"/>
    <w:rsid w:val="00BB0E96"/>
    <w:rsid w:val="00BB0F72"/>
    <w:rsid w:val="00BB11A8"/>
    <w:rsid w:val="00BB12D1"/>
    <w:rsid w:val="00BB13BE"/>
    <w:rsid w:val="00BB1DD3"/>
    <w:rsid w:val="00BB2375"/>
    <w:rsid w:val="00BB2B8C"/>
    <w:rsid w:val="00BB2C31"/>
    <w:rsid w:val="00BB393E"/>
    <w:rsid w:val="00BB45C6"/>
    <w:rsid w:val="00BB4A22"/>
    <w:rsid w:val="00BB582E"/>
    <w:rsid w:val="00BB5909"/>
    <w:rsid w:val="00BB5B10"/>
    <w:rsid w:val="00BB5ED1"/>
    <w:rsid w:val="00BB663C"/>
    <w:rsid w:val="00BB7136"/>
    <w:rsid w:val="00BB748E"/>
    <w:rsid w:val="00BB74FA"/>
    <w:rsid w:val="00BB788D"/>
    <w:rsid w:val="00BC0402"/>
    <w:rsid w:val="00BC056B"/>
    <w:rsid w:val="00BC0A52"/>
    <w:rsid w:val="00BC0B4A"/>
    <w:rsid w:val="00BC0EB9"/>
    <w:rsid w:val="00BC1247"/>
    <w:rsid w:val="00BC228F"/>
    <w:rsid w:val="00BC2B7A"/>
    <w:rsid w:val="00BC3480"/>
    <w:rsid w:val="00BC38AA"/>
    <w:rsid w:val="00BC3DB2"/>
    <w:rsid w:val="00BC4070"/>
    <w:rsid w:val="00BC42E2"/>
    <w:rsid w:val="00BC4653"/>
    <w:rsid w:val="00BC4809"/>
    <w:rsid w:val="00BC4B65"/>
    <w:rsid w:val="00BC4D07"/>
    <w:rsid w:val="00BC4D57"/>
    <w:rsid w:val="00BC4E57"/>
    <w:rsid w:val="00BC4FCD"/>
    <w:rsid w:val="00BC5696"/>
    <w:rsid w:val="00BC6434"/>
    <w:rsid w:val="00BC6BBD"/>
    <w:rsid w:val="00BC6E03"/>
    <w:rsid w:val="00BC7B8A"/>
    <w:rsid w:val="00BC7CA7"/>
    <w:rsid w:val="00BD02EF"/>
    <w:rsid w:val="00BD0488"/>
    <w:rsid w:val="00BD0886"/>
    <w:rsid w:val="00BD08DD"/>
    <w:rsid w:val="00BD145A"/>
    <w:rsid w:val="00BD19EA"/>
    <w:rsid w:val="00BD1B21"/>
    <w:rsid w:val="00BD2624"/>
    <w:rsid w:val="00BD2785"/>
    <w:rsid w:val="00BD29AE"/>
    <w:rsid w:val="00BD2E58"/>
    <w:rsid w:val="00BD2E9C"/>
    <w:rsid w:val="00BD3250"/>
    <w:rsid w:val="00BD32FB"/>
    <w:rsid w:val="00BD35E4"/>
    <w:rsid w:val="00BD3748"/>
    <w:rsid w:val="00BD3CED"/>
    <w:rsid w:val="00BD4296"/>
    <w:rsid w:val="00BD4F64"/>
    <w:rsid w:val="00BD5577"/>
    <w:rsid w:val="00BD578A"/>
    <w:rsid w:val="00BD58D5"/>
    <w:rsid w:val="00BD5A7C"/>
    <w:rsid w:val="00BD5D5D"/>
    <w:rsid w:val="00BD5E77"/>
    <w:rsid w:val="00BD6055"/>
    <w:rsid w:val="00BD6133"/>
    <w:rsid w:val="00BD6278"/>
    <w:rsid w:val="00BD6470"/>
    <w:rsid w:val="00BD6721"/>
    <w:rsid w:val="00BD6F38"/>
    <w:rsid w:val="00BD765E"/>
    <w:rsid w:val="00BE0EB5"/>
    <w:rsid w:val="00BE1465"/>
    <w:rsid w:val="00BE15B5"/>
    <w:rsid w:val="00BE16F4"/>
    <w:rsid w:val="00BE1727"/>
    <w:rsid w:val="00BE20DC"/>
    <w:rsid w:val="00BE23FA"/>
    <w:rsid w:val="00BE3322"/>
    <w:rsid w:val="00BE37DC"/>
    <w:rsid w:val="00BE3BD4"/>
    <w:rsid w:val="00BE3F0B"/>
    <w:rsid w:val="00BE430A"/>
    <w:rsid w:val="00BE45B2"/>
    <w:rsid w:val="00BE4693"/>
    <w:rsid w:val="00BE4794"/>
    <w:rsid w:val="00BE4B53"/>
    <w:rsid w:val="00BE4EBF"/>
    <w:rsid w:val="00BE5264"/>
    <w:rsid w:val="00BE5C26"/>
    <w:rsid w:val="00BE5F10"/>
    <w:rsid w:val="00BE65A7"/>
    <w:rsid w:val="00BE6A80"/>
    <w:rsid w:val="00BE6B27"/>
    <w:rsid w:val="00BE7023"/>
    <w:rsid w:val="00BE78F6"/>
    <w:rsid w:val="00BE7C70"/>
    <w:rsid w:val="00BF00B4"/>
    <w:rsid w:val="00BF058B"/>
    <w:rsid w:val="00BF0C61"/>
    <w:rsid w:val="00BF0ED9"/>
    <w:rsid w:val="00BF1641"/>
    <w:rsid w:val="00BF16A6"/>
    <w:rsid w:val="00BF17EF"/>
    <w:rsid w:val="00BF19DC"/>
    <w:rsid w:val="00BF1BFC"/>
    <w:rsid w:val="00BF1FEC"/>
    <w:rsid w:val="00BF2A41"/>
    <w:rsid w:val="00BF2A56"/>
    <w:rsid w:val="00BF30F0"/>
    <w:rsid w:val="00BF3562"/>
    <w:rsid w:val="00BF3859"/>
    <w:rsid w:val="00BF42F1"/>
    <w:rsid w:val="00BF4398"/>
    <w:rsid w:val="00BF445C"/>
    <w:rsid w:val="00BF4A32"/>
    <w:rsid w:val="00BF4B3C"/>
    <w:rsid w:val="00BF513E"/>
    <w:rsid w:val="00BF5732"/>
    <w:rsid w:val="00BF59FC"/>
    <w:rsid w:val="00BF5D8E"/>
    <w:rsid w:val="00BF5E07"/>
    <w:rsid w:val="00BF5EC6"/>
    <w:rsid w:val="00BF64DB"/>
    <w:rsid w:val="00BF7001"/>
    <w:rsid w:val="00BF706A"/>
    <w:rsid w:val="00BF75FB"/>
    <w:rsid w:val="00BF7963"/>
    <w:rsid w:val="00BF7D5D"/>
    <w:rsid w:val="00BF7D98"/>
    <w:rsid w:val="00BF7EFD"/>
    <w:rsid w:val="00C00523"/>
    <w:rsid w:val="00C007DD"/>
    <w:rsid w:val="00C00D1E"/>
    <w:rsid w:val="00C00E60"/>
    <w:rsid w:val="00C0143B"/>
    <w:rsid w:val="00C01674"/>
    <w:rsid w:val="00C0167B"/>
    <w:rsid w:val="00C019AF"/>
    <w:rsid w:val="00C019C7"/>
    <w:rsid w:val="00C01A6E"/>
    <w:rsid w:val="00C01B5E"/>
    <w:rsid w:val="00C01D7C"/>
    <w:rsid w:val="00C0204F"/>
    <w:rsid w:val="00C0277A"/>
    <w:rsid w:val="00C027B7"/>
    <w:rsid w:val="00C028A3"/>
    <w:rsid w:val="00C02926"/>
    <w:rsid w:val="00C02DDD"/>
    <w:rsid w:val="00C032BE"/>
    <w:rsid w:val="00C0337C"/>
    <w:rsid w:val="00C03E9A"/>
    <w:rsid w:val="00C040C3"/>
    <w:rsid w:val="00C04210"/>
    <w:rsid w:val="00C0423F"/>
    <w:rsid w:val="00C056F9"/>
    <w:rsid w:val="00C0621C"/>
    <w:rsid w:val="00C067B9"/>
    <w:rsid w:val="00C06A74"/>
    <w:rsid w:val="00C06E51"/>
    <w:rsid w:val="00C07103"/>
    <w:rsid w:val="00C07424"/>
    <w:rsid w:val="00C074E1"/>
    <w:rsid w:val="00C078A6"/>
    <w:rsid w:val="00C07ABB"/>
    <w:rsid w:val="00C07D64"/>
    <w:rsid w:val="00C07F00"/>
    <w:rsid w:val="00C10232"/>
    <w:rsid w:val="00C10C18"/>
    <w:rsid w:val="00C10C74"/>
    <w:rsid w:val="00C10D9E"/>
    <w:rsid w:val="00C115F1"/>
    <w:rsid w:val="00C1216E"/>
    <w:rsid w:val="00C1287C"/>
    <w:rsid w:val="00C12AE2"/>
    <w:rsid w:val="00C12C10"/>
    <w:rsid w:val="00C12F45"/>
    <w:rsid w:val="00C12FA7"/>
    <w:rsid w:val="00C131B0"/>
    <w:rsid w:val="00C13EAA"/>
    <w:rsid w:val="00C14F3D"/>
    <w:rsid w:val="00C15121"/>
    <w:rsid w:val="00C15183"/>
    <w:rsid w:val="00C156C4"/>
    <w:rsid w:val="00C16017"/>
    <w:rsid w:val="00C16189"/>
    <w:rsid w:val="00C1699C"/>
    <w:rsid w:val="00C1787B"/>
    <w:rsid w:val="00C1795C"/>
    <w:rsid w:val="00C17C9E"/>
    <w:rsid w:val="00C17D1E"/>
    <w:rsid w:val="00C203B4"/>
    <w:rsid w:val="00C20A10"/>
    <w:rsid w:val="00C20AB7"/>
    <w:rsid w:val="00C20ECC"/>
    <w:rsid w:val="00C2118E"/>
    <w:rsid w:val="00C211C2"/>
    <w:rsid w:val="00C213C0"/>
    <w:rsid w:val="00C22654"/>
    <w:rsid w:val="00C22884"/>
    <w:rsid w:val="00C23A65"/>
    <w:rsid w:val="00C244E7"/>
    <w:rsid w:val="00C2460C"/>
    <w:rsid w:val="00C25182"/>
    <w:rsid w:val="00C259D8"/>
    <w:rsid w:val="00C25AE2"/>
    <w:rsid w:val="00C25BB8"/>
    <w:rsid w:val="00C25D21"/>
    <w:rsid w:val="00C261CE"/>
    <w:rsid w:val="00C26818"/>
    <w:rsid w:val="00C26980"/>
    <w:rsid w:val="00C26F72"/>
    <w:rsid w:val="00C27662"/>
    <w:rsid w:val="00C276D1"/>
    <w:rsid w:val="00C27865"/>
    <w:rsid w:val="00C27FF0"/>
    <w:rsid w:val="00C303B2"/>
    <w:rsid w:val="00C3071E"/>
    <w:rsid w:val="00C3074C"/>
    <w:rsid w:val="00C30B3F"/>
    <w:rsid w:val="00C30FD2"/>
    <w:rsid w:val="00C310E7"/>
    <w:rsid w:val="00C31256"/>
    <w:rsid w:val="00C31386"/>
    <w:rsid w:val="00C31DA7"/>
    <w:rsid w:val="00C32E99"/>
    <w:rsid w:val="00C33038"/>
    <w:rsid w:val="00C33456"/>
    <w:rsid w:val="00C33487"/>
    <w:rsid w:val="00C33B3B"/>
    <w:rsid w:val="00C33CF7"/>
    <w:rsid w:val="00C342ED"/>
    <w:rsid w:val="00C347C0"/>
    <w:rsid w:val="00C348AF"/>
    <w:rsid w:val="00C34CE7"/>
    <w:rsid w:val="00C3526E"/>
    <w:rsid w:val="00C357BD"/>
    <w:rsid w:val="00C35ECB"/>
    <w:rsid w:val="00C367A7"/>
    <w:rsid w:val="00C36B94"/>
    <w:rsid w:val="00C36E7F"/>
    <w:rsid w:val="00C37158"/>
    <w:rsid w:val="00C374EE"/>
    <w:rsid w:val="00C376AA"/>
    <w:rsid w:val="00C37AC7"/>
    <w:rsid w:val="00C37CBF"/>
    <w:rsid w:val="00C37E01"/>
    <w:rsid w:val="00C4090E"/>
    <w:rsid w:val="00C40A59"/>
    <w:rsid w:val="00C40C50"/>
    <w:rsid w:val="00C40D60"/>
    <w:rsid w:val="00C4131D"/>
    <w:rsid w:val="00C41DC5"/>
    <w:rsid w:val="00C41DF7"/>
    <w:rsid w:val="00C41F80"/>
    <w:rsid w:val="00C42321"/>
    <w:rsid w:val="00C4240A"/>
    <w:rsid w:val="00C42736"/>
    <w:rsid w:val="00C430C5"/>
    <w:rsid w:val="00C43192"/>
    <w:rsid w:val="00C43546"/>
    <w:rsid w:val="00C43A3F"/>
    <w:rsid w:val="00C4438B"/>
    <w:rsid w:val="00C445EA"/>
    <w:rsid w:val="00C45353"/>
    <w:rsid w:val="00C454F4"/>
    <w:rsid w:val="00C4552B"/>
    <w:rsid w:val="00C4556C"/>
    <w:rsid w:val="00C45F10"/>
    <w:rsid w:val="00C45FFD"/>
    <w:rsid w:val="00C463A5"/>
    <w:rsid w:val="00C46602"/>
    <w:rsid w:val="00C4685E"/>
    <w:rsid w:val="00C46AFF"/>
    <w:rsid w:val="00C46BF5"/>
    <w:rsid w:val="00C46CA7"/>
    <w:rsid w:val="00C47242"/>
    <w:rsid w:val="00C4735F"/>
    <w:rsid w:val="00C475F8"/>
    <w:rsid w:val="00C47FB4"/>
    <w:rsid w:val="00C50361"/>
    <w:rsid w:val="00C50381"/>
    <w:rsid w:val="00C506E3"/>
    <w:rsid w:val="00C507E0"/>
    <w:rsid w:val="00C50D6C"/>
    <w:rsid w:val="00C51C48"/>
    <w:rsid w:val="00C5200D"/>
    <w:rsid w:val="00C52CCA"/>
    <w:rsid w:val="00C532F8"/>
    <w:rsid w:val="00C53496"/>
    <w:rsid w:val="00C534E8"/>
    <w:rsid w:val="00C544B9"/>
    <w:rsid w:val="00C548B1"/>
    <w:rsid w:val="00C548F4"/>
    <w:rsid w:val="00C54A90"/>
    <w:rsid w:val="00C54E2B"/>
    <w:rsid w:val="00C54F73"/>
    <w:rsid w:val="00C553A5"/>
    <w:rsid w:val="00C554F2"/>
    <w:rsid w:val="00C55883"/>
    <w:rsid w:val="00C558DE"/>
    <w:rsid w:val="00C55B2B"/>
    <w:rsid w:val="00C55F8A"/>
    <w:rsid w:val="00C56244"/>
    <w:rsid w:val="00C5636C"/>
    <w:rsid w:val="00C564BB"/>
    <w:rsid w:val="00C56898"/>
    <w:rsid w:val="00C56D2A"/>
    <w:rsid w:val="00C56E4D"/>
    <w:rsid w:val="00C5707D"/>
    <w:rsid w:val="00C57975"/>
    <w:rsid w:val="00C57B83"/>
    <w:rsid w:val="00C57DD5"/>
    <w:rsid w:val="00C61014"/>
    <w:rsid w:val="00C61221"/>
    <w:rsid w:val="00C61E19"/>
    <w:rsid w:val="00C61FC5"/>
    <w:rsid w:val="00C62189"/>
    <w:rsid w:val="00C621CE"/>
    <w:rsid w:val="00C627F4"/>
    <w:rsid w:val="00C62C62"/>
    <w:rsid w:val="00C62E4B"/>
    <w:rsid w:val="00C62ED0"/>
    <w:rsid w:val="00C63243"/>
    <w:rsid w:val="00C63308"/>
    <w:rsid w:val="00C63329"/>
    <w:rsid w:val="00C63719"/>
    <w:rsid w:val="00C63990"/>
    <w:rsid w:val="00C639A6"/>
    <w:rsid w:val="00C640DA"/>
    <w:rsid w:val="00C6434D"/>
    <w:rsid w:val="00C643B9"/>
    <w:rsid w:val="00C64669"/>
    <w:rsid w:val="00C64F05"/>
    <w:rsid w:val="00C653B3"/>
    <w:rsid w:val="00C653B5"/>
    <w:rsid w:val="00C66104"/>
    <w:rsid w:val="00C66899"/>
    <w:rsid w:val="00C6698C"/>
    <w:rsid w:val="00C66A41"/>
    <w:rsid w:val="00C66C1B"/>
    <w:rsid w:val="00C67717"/>
    <w:rsid w:val="00C67FBB"/>
    <w:rsid w:val="00C701FB"/>
    <w:rsid w:val="00C706C0"/>
    <w:rsid w:val="00C709EC"/>
    <w:rsid w:val="00C70BF4"/>
    <w:rsid w:val="00C7115C"/>
    <w:rsid w:val="00C71658"/>
    <w:rsid w:val="00C717FB"/>
    <w:rsid w:val="00C71845"/>
    <w:rsid w:val="00C71A25"/>
    <w:rsid w:val="00C71A50"/>
    <w:rsid w:val="00C7280A"/>
    <w:rsid w:val="00C72921"/>
    <w:rsid w:val="00C72A84"/>
    <w:rsid w:val="00C72C58"/>
    <w:rsid w:val="00C72CCB"/>
    <w:rsid w:val="00C735E3"/>
    <w:rsid w:val="00C737B1"/>
    <w:rsid w:val="00C73CC5"/>
    <w:rsid w:val="00C74173"/>
    <w:rsid w:val="00C74898"/>
    <w:rsid w:val="00C75666"/>
    <w:rsid w:val="00C75CEB"/>
    <w:rsid w:val="00C7620E"/>
    <w:rsid w:val="00C76A5E"/>
    <w:rsid w:val="00C76B22"/>
    <w:rsid w:val="00C76B5E"/>
    <w:rsid w:val="00C76C22"/>
    <w:rsid w:val="00C77276"/>
    <w:rsid w:val="00C774C2"/>
    <w:rsid w:val="00C77E09"/>
    <w:rsid w:val="00C8024F"/>
    <w:rsid w:val="00C818D0"/>
    <w:rsid w:val="00C81A94"/>
    <w:rsid w:val="00C81C2A"/>
    <w:rsid w:val="00C822D3"/>
    <w:rsid w:val="00C82603"/>
    <w:rsid w:val="00C826DF"/>
    <w:rsid w:val="00C82B64"/>
    <w:rsid w:val="00C83793"/>
    <w:rsid w:val="00C839DC"/>
    <w:rsid w:val="00C83A53"/>
    <w:rsid w:val="00C84AF9"/>
    <w:rsid w:val="00C851FD"/>
    <w:rsid w:val="00C8569C"/>
    <w:rsid w:val="00C85BDE"/>
    <w:rsid w:val="00C85F6B"/>
    <w:rsid w:val="00C860E0"/>
    <w:rsid w:val="00C861C5"/>
    <w:rsid w:val="00C862CC"/>
    <w:rsid w:val="00C863D6"/>
    <w:rsid w:val="00C86597"/>
    <w:rsid w:val="00C86770"/>
    <w:rsid w:val="00C867A4"/>
    <w:rsid w:val="00C867D8"/>
    <w:rsid w:val="00C87A23"/>
    <w:rsid w:val="00C87E78"/>
    <w:rsid w:val="00C9089F"/>
    <w:rsid w:val="00C90EAE"/>
    <w:rsid w:val="00C91622"/>
    <w:rsid w:val="00C919B1"/>
    <w:rsid w:val="00C91C32"/>
    <w:rsid w:val="00C9204A"/>
    <w:rsid w:val="00C925D8"/>
    <w:rsid w:val="00C928B8"/>
    <w:rsid w:val="00C937A3"/>
    <w:rsid w:val="00C939C4"/>
    <w:rsid w:val="00C93B69"/>
    <w:rsid w:val="00C9433A"/>
    <w:rsid w:val="00C94FA4"/>
    <w:rsid w:val="00C957DA"/>
    <w:rsid w:val="00C95942"/>
    <w:rsid w:val="00C95B19"/>
    <w:rsid w:val="00C95D5D"/>
    <w:rsid w:val="00C96009"/>
    <w:rsid w:val="00C96768"/>
    <w:rsid w:val="00C967D0"/>
    <w:rsid w:val="00C96A7B"/>
    <w:rsid w:val="00C9716B"/>
    <w:rsid w:val="00C9768E"/>
    <w:rsid w:val="00CA0359"/>
    <w:rsid w:val="00CA044F"/>
    <w:rsid w:val="00CA12E6"/>
    <w:rsid w:val="00CA1695"/>
    <w:rsid w:val="00CA2016"/>
    <w:rsid w:val="00CA2BE9"/>
    <w:rsid w:val="00CA2D94"/>
    <w:rsid w:val="00CA353D"/>
    <w:rsid w:val="00CA3EAB"/>
    <w:rsid w:val="00CA45DF"/>
    <w:rsid w:val="00CA4679"/>
    <w:rsid w:val="00CA501F"/>
    <w:rsid w:val="00CA5775"/>
    <w:rsid w:val="00CA60DB"/>
    <w:rsid w:val="00CA6D9E"/>
    <w:rsid w:val="00CA7101"/>
    <w:rsid w:val="00CA718B"/>
    <w:rsid w:val="00CA72C8"/>
    <w:rsid w:val="00CB07F7"/>
    <w:rsid w:val="00CB11B8"/>
    <w:rsid w:val="00CB1414"/>
    <w:rsid w:val="00CB17B1"/>
    <w:rsid w:val="00CB1A13"/>
    <w:rsid w:val="00CB1E14"/>
    <w:rsid w:val="00CB2FDB"/>
    <w:rsid w:val="00CB3268"/>
    <w:rsid w:val="00CB328D"/>
    <w:rsid w:val="00CB380B"/>
    <w:rsid w:val="00CB3ABD"/>
    <w:rsid w:val="00CB3AEA"/>
    <w:rsid w:val="00CB4651"/>
    <w:rsid w:val="00CB4D6F"/>
    <w:rsid w:val="00CB4E98"/>
    <w:rsid w:val="00CB4EF0"/>
    <w:rsid w:val="00CB5B16"/>
    <w:rsid w:val="00CB5ED2"/>
    <w:rsid w:val="00CB6563"/>
    <w:rsid w:val="00CB67C0"/>
    <w:rsid w:val="00CB6FF4"/>
    <w:rsid w:val="00CB77EC"/>
    <w:rsid w:val="00CB78E6"/>
    <w:rsid w:val="00CB7D7E"/>
    <w:rsid w:val="00CB7DED"/>
    <w:rsid w:val="00CC0904"/>
    <w:rsid w:val="00CC0B49"/>
    <w:rsid w:val="00CC0D40"/>
    <w:rsid w:val="00CC1072"/>
    <w:rsid w:val="00CC133B"/>
    <w:rsid w:val="00CC1356"/>
    <w:rsid w:val="00CC1622"/>
    <w:rsid w:val="00CC1A44"/>
    <w:rsid w:val="00CC1D0D"/>
    <w:rsid w:val="00CC2037"/>
    <w:rsid w:val="00CC2389"/>
    <w:rsid w:val="00CC256E"/>
    <w:rsid w:val="00CC3574"/>
    <w:rsid w:val="00CC3BC7"/>
    <w:rsid w:val="00CC3E47"/>
    <w:rsid w:val="00CC400F"/>
    <w:rsid w:val="00CC468C"/>
    <w:rsid w:val="00CC4714"/>
    <w:rsid w:val="00CC5DF5"/>
    <w:rsid w:val="00CC62EE"/>
    <w:rsid w:val="00CC6691"/>
    <w:rsid w:val="00CC66EA"/>
    <w:rsid w:val="00CC670E"/>
    <w:rsid w:val="00CC6A60"/>
    <w:rsid w:val="00CC6B94"/>
    <w:rsid w:val="00CC6DC8"/>
    <w:rsid w:val="00CD03B5"/>
    <w:rsid w:val="00CD0675"/>
    <w:rsid w:val="00CD069F"/>
    <w:rsid w:val="00CD13BD"/>
    <w:rsid w:val="00CD161B"/>
    <w:rsid w:val="00CD1913"/>
    <w:rsid w:val="00CD19C4"/>
    <w:rsid w:val="00CD1A2C"/>
    <w:rsid w:val="00CD2518"/>
    <w:rsid w:val="00CD253D"/>
    <w:rsid w:val="00CD25DC"/>
    <w:rsid w:val="00CD3805"/>
    <w:rsid w:val="00CD3CD9"/>
    <w:rsid w:val="00CD3E9B"/>
    <w:rsid w:val="00CD3F00"/>
    <w:rsid w:val="00CD41DD"/>
    <w:rsid w:val="00CD4618"/>
    <w:rsid w:val="00CD5047"/>
    <w:rsid w:val="00CD5420"/>
    <w:rsid w:val="00CD5FD6"/>
    <w:rsid w:val="00CD608E"/>
    <w:rsid w:val="00CD60AD"/>
    <w:rsid w:val="00CD65AC"/>
    <w:rsid w:val="00CD6A21"/>
    <w:rsid w:val="00CD6B43"/>
    <w:rsid w:val="00CD70E1"/>
    <w:rsid w:val="00CD72BD"/>
    <w:rsid w:val="00CE016B"/>
    <w:rsid w:val="00CE1046"/>
    <w:rsid w:val="00CE10FA"/>
    <w:rsid w:val="00CE12E3"/>
    <w:rsid w:val="00CE235E"/>
    <w:rsid w:val="00CE26A2"/>
    <w:rsid w:val="00CE2A25"/>
    <w:rsid w:val="00CE2B05"/>
    <w:rsid w:val="00CE2F26"/>
    <w:rsid w:val="00CE3405"/>
    <w:rsid w:val="00CE3728"/>
    <w:rsid w:val="00CE3729"/>
    <w:rsid w:val="00CE3835"/>
    <w:rsid w:val="00CE395D"/>
    <w:rsid w:val="00CE450C"/>
    <w:rsid w:val="00CE4D19"/>
    <w:rsid w:val="00CE4FBB"/>
    <w:rsid w:val="00CE4FD9"/>
    <w:rsid w:val="00CE54A6"/>
    <w:rsid w:val="00CE5568"/>
    <w:rsid w:val="00CE5863"/>
    <w:rsid w:val="00CE636D"/>
    <w:rsid w:val="00CE643A"/>
    <w:rsid w:val="00CE654A"/>
    <w:rsid w:val="00CE6648"/>
    <w:rsid w:val="00CE674F"/>
    <w:rsid w:val="00CE6A6F"/>
    <w:rsid w:val="00CE6A85"/>
    <w:rsid w:val="00CE6C9C"/>
    <w:rsid w:val="00CE714C"/>
    <w:rsid w:val="00CE7205"/>
    <w:rsid w:val="00CE7BE4"/>
    <w:rsid w:val="00CE7CF5"/>
    <w:rsid w:val="00CF0119"/>
    <w:rsid w:val="00CF028E"/>
    <w:rsid w:val="00CF0BA7"/>
    <w:rsid w:val="00CF1204"/>
    <w:rsid w:val="00CF1483"/>
    <w:rsid w:val="00CF1FD0"/>
    <w:rsid w:val="00CF248C"/>
    <w:rsid w:val="00CF2511"/>
    <w:rsid w:val="00CF25DB"/>
    <w:rsid w:val="00CF2A29"/>
    <w:rsid w:val="00CF2DAE"/>
    <w:rsid w:val="00CF31CB"/>
    <w:rsid w:val="00CF3305"/>
    <w:rsid w:val="00CF34DA"/>
    <w:rsid w:val="00CF3A14"/>
    <w:rsid w:val="00CF3D55"/>
    <w:rsid w:val="00CF3F22"/>
    <w:rsid w:val="00CF40D2"/>
    <w:rsid w:val="00CF4339"/>
    <w:rsid w:val="00CF434C"/>
    <w:rsid w:val="00CF4560"/>
    <w:rsid w:val="00CF4875"/>
    <w:rsid w:val="00CF4B63"/>
    <w:rsid w:val="00CF4BCF"/>
    <w:rsid w:val="00CF54BD"/>
    <w:rsid w:val="00CF5508"/>
    <w:rsid w:val="00CF55B0"/>
    <w:rsid w:val="00CF5678"/>
    <w:rsid w:val="00CF57EA"/>
    <w:rsid w:val="00CF5970"/>
    <w:rsid w:val="00CF64C6"/>
    <w:rsid w:val="00CF6CB7"/>
    <w:rsid w:val="00CF6FA0"/>
    <w:rsid w:val="00CF7218"/>
    <w:rsid w:val="00CF74AB"/>
    <w:rsid w:val="00CF7CAF"/>
    <w:rsid w:val="00CF7EAD"/>
    <w:rsid w:val="00D00029"/>
    <w:rsid w:val="00D00F12"/>
    <w:rsid w:val="00D01467"/>
    <w:rsid w:val="00D02473"/>
    <w:rsid w:val="00D0257C"/>
    <w:rsid w:val="00D02B4D"/>
    <w:rsid w:val="00D02CD6"/>
    <w:rsid w:val="00D02F8F"/>
    <w:rsid w:val="00D03B18"/>
    <w:rsid w:val="00D03C04"/>
    <w:rsid w:val="00D04944"/>
    <w:rsid w:val="00D04ED8"/>
    <w:rsid w:val="00D04F15"/>
    <w:rsid w:val="00D04F4D"/>
    <w:rsid w:val="00D04FC6"/>
    <w:rsid w:val="00D05250"/>
    <w:rsid w:val="00D0598F"/>
    <w:rsid w:val="00D05CE5"/>
    <w:rsid w:val="00D0612D"/>
    <w:rsid w:val="00D065E1"/>
    <w:rsid w:val="00D06BC2"/>
    <w:rsid w:val="00D06CEE"/>
    <w:rsid w:val="00D06F6E"/>
    <w:rsid w:val="00D07062"/>
    <w:rsid w:val="00D076B9"/>
    <w:rsid w:val="00D076FB"/>
    <w:rsid w:val="00D10A68"/>
    <w:rsid w:val="00D10A8E"/>
    <w:rsid w:val="00D11C18"/>
    <w:rsid w:val="00D12114"/>
    <w:rsid w:val="00D122A4"/>
    <w:rsid w:val="00D12901"/>
    <w:rsid w:val="00D12A2C"/>
    <w:rsid w:val="00D13623"/>
    <w:rsid w:val="00D13632"/>
    <w:rsid w:val="00D13DE2"/>
    <w:rsid w:val="00D14124"/>
    <w:rsid w:val="00D146D1"/>
    <w:rsid w:val="00D148E4"/>
    <w:rsid w:val="00D149BF"/>
    <w:rsid w:val="00D14AC0"/>
    <w:rsid w:val="00D1504E"/>
    <w:rsid w:val="00D15757"/>
    <w:rsid w:val="00D15831"/>
    <w:rsid w:val="00D1598A"/>
    <w:rsid w:val="00D16C0E"/>
    <w:rsid w:val="00D16C8F"/>
    <w:rsid w:val="00D16FC5"/>
    <w:rsid w:val="00D17426"/>
    <w:rsid w:val="00D1759F"/>
    <w:rsid w:val="00D175C1"/>
    <w:rsid w:val="00D2024A"/>
    <w:rsid w:val="00D20566"/>
    <w:rsid w:val="00D20660"/>
    <w:rsid w:val="00D20A3B"/>
    <w:rsid w:val="00D20C6A"/>
    <w:rsid w:val="00D20C89"/>
    <w:rsid w:val="00D20FD1"/>
    <w:rsid w:val="00D217C4"/>
    <w:rsid w:val="00D21851"/>
    <w:rsid w:val="00D21E8F"/>
    <w:rsid w:val="00D2283B"/>
    <w:rsid w:val="00D22A64"/>
    <w:rsid w:val="00D244AA"/>
    <w:rsid w:val="00D244CF"/>
    <w:rsid w:val="00D24774"/>
    <w:rsid w:val="00D24E10"/>
    <w:rsid w:val="00D258DF"/>
    <w:rsid w:val="00D25A9A"/>
    <w:rsid w:val="00D25B08"/>
    <w:rsid w:val="00D25B78"/>
    <w:rsid w:val="00D261D2"/>
    <w:rsid w:val="00D26620"/>
    <w:rsid w:val="00D267FA"/>
    <w:rsid w:val="00D26B9A"/>
    <w:rsid w:val="00D26BC8"/>
    <w:rsid w:val="00D272F8"/>
    <w:rsid w:val="00D272F9"/>
    <w:rsid w:val="00D27559"/>
    <w:rsid w:val="00D276EB"/>
    <w:rsid w:val="00D27A67"/>
    <w:rsid w:val="00D27C59"/>
    <w:rsid w:val="00D27E67"/>
    <w:rsid w:val="00D30629"/>
    <w:rsid w:val="00D30842"/>
    <w:rsid w:val="00D30CB5"/>
    <w:rsid w:val="00D31013"/>
    <w:rsid w:val="00D314AA"/>
    <w:rsid w:val="00D315A0"/>
    <w:rsid w:val="00D3189F"/>
    <w:rsid w:val="00D31AE5"/>
    <w:rsid w:val="00D31DD0"/>
    <w:rsid w:val="00D320B9"/>
    <w:rsid w:val="00D32D38"/>
    <w:rsid w:val="00D337B8"/>
    <w:rsid w:val="00D33BA5"/>
    <w:rsid w:val="00D34C01"/>
    <w:rsid w:val="00D34E34"/>
    <w:rsid w:val="00D34F92"/>
    <w:rsid w:val="00D35F5F"/>
    <w:rsid w:val="00D3602F"/>
    <w:rsid w:val="00D369E6"/>
    <w:rsid w:val="00D36ABB"/>
    <w:rsid w:val="00D36BCE"/>
    <w:rsid w:val="00D36DCB"/>
    <w:rsid w:val="00D36DFB"/>
    <w:rsid w:val="00D3743E"/>
    <w:rsid w:val="00D37558"/>
    <w:rsid w:val="00D37BF6"/>
    <w:rsid w:val="00D37C18"/>
    <w:rsid w:val="00D37C34"/>
    <w:rsid w:val="00D37CB7"/>
    <w:rsid w:val="00D37E58"/>
    <w:rsid w:val="00D41438"/>
    <w:rsid w:val="00D417ED"/>
    <w:rsid w:val="00D41B60"/>
    <w:rsid w:val="00D41B92"/>
    <w:rsid w:val="00D41F62"/>
    <w:rsid w:val="00D426E6"/>
    <w:rsid w:val="00D42EC9"/>
    <w:rsid w:val="00D43836"/>
    <w:rsid w:val="00D43F26"/>
    <w:rsid w:val="00D43F53"/>
    <w:rsid w:val="00D4472A"/>
    <w:rsid w:val="00D44856"/>
    <w:rsid w:val="00D4496E"/>
    <w:rsid w:val="00D44A15"/>
    <w:rsid w:val="00D44A7C"/>
    <w:rsid w:val="00D44DEC"/>
    <w:rsid w:val="00D44F2B"/>
    <w:rsid w:val="00D455BA"/>
    <w:rsid w:val="00D45921"/>
    <w:rsid w:val="00D45B0B"/>
    <w:rsid w:val="00D45B93"/>
    <w:rsid w:val="00D46485"/>
    <w:rsid w:val="00D466C5"/>
    <w:rsid w:val="00D47074"/>
    <w:rsid w:val="00D471EB"/>
    <w:rsid w:val="00D47289"/>
    <w:rsid w:val="00D50CE6"/>
    <w:rsid w:val="00D51149"/>
    <w:rsid w:val="00D514B6"/>
    <w:rsid w:val="00D51DE7"/>
    <w:rsid w:val="00D520C2"/>
    <w:rsid w:val="00D528EB"/>
    <w:rsid w:val="00D52991"/>
    <w:rsid w:val="00D52C86"/>
    <w:rsid w:val="00D52CC7"/>
    <w:rsid w:val="00D5407B"/>
    <w:rsid w:val="00D54D52"/>
    <w:rsid w:val="00D55098"/>
    <w:rsid w:val="00D55274"/>
    <w:rsid w:val="00D554D7"/>
    <w:rsid w:val="00D55639"/>
    <w:rsid w:val="00D55725"/>
    <w:rsid w:val="00D55853"/>
    <w:rsid w:val="00D55A3C"/>
    <w:rsid w:val="00D5610F"/>
    <w:rsid w:val="00D56540"/>
    <w:rsid w:val="00D56855"/>
    <w:rsid w:val="00D5746F"/>
    <w:rsid w:val="00D57C55"/>
    <w:rsid w:val="00D57D9F"/>
    <w:rsid w:val="00D60116"/>
    <w:rsid w:val="00D603F1"/>
    <w:rsid w:val="00D6052C"/>
    <w:rsid w:val="00D60B14"/>
    <w:rsid w:val="00D6151F"/>
    <w:rsid w:val="00D6164B"/>
    <w:rsid w:val="00D618C7"/>
    <w:rsid w:val="00D61C6C"/>
    <w:rsid w:val="00D61DFB"/>
    <w:rsid w:val="00D62235"/>
    <w:rsid w:val="00D622CF"/>
    <w:rsid w:val="00D62387"/>
    <w:rsid w:val="00D62980"/>
    <w:rsid w:val="00D63987"/>
    <w:rsid w:val="00D646BA"/>
    <w:rsid w:val="00D64C28"/>
    <w:rsid w:val="00D64E9F"/>
    <w:rsid w:val="00D65404"/>
    <w:rsid w:val="00D65493"/>
    <w:rsid w:val="00D657ED"/>
    <w:rsid w:val="00D65FB5"/>
    <w:rsid w:val="00D66075"/>
    <w:rsid w:val="00D672FC"/>
    <w:rsid w:val="00D67417"/>
    <w:rsid w:val="00D677A1"/>
    <w:rsid w:val="00D67963"/>
    <w:rsid w:val="00D679EE"/>
    <w:rsid w:val="00D67FF0"/>
    <w:rsid w:val="00D70557"/>
    <w:rsid w:val="00D70616"/>
    <w:rsid w:val="00D707EC"/>
    <w:rsid w:val="00D7084E"/>
    <w:rsid w:val="00D716A5"/>
    <w:rsid w:val="00D718D7"/>
    <w:rsid w:val="00D71DBC"/>
    <w:rsid w:val="00D7206F"/>
    <w:rsid w:val="00D723A2"/>
    <w:rsid w:val="00D72BB3"/>
    <w:rsid w:val="00D72DA9"/>
    <w:rsid w:val="00D733F8"/>
    <w:rsid w:val="00D7382B"/>
    <w:rsid w:val="00D739AB"/>
    <w:rsid w:val="00D73B23"/>
    <w:rsid w:val="00D73EE1"/>
    <w:rsid w:val="00D74548"/>
    <w:rsid w:val="00D74565"/>
    <w:rsid w:val="00D747DC"/>
    <w:rsid w:val="00D756C7"/>
    <w:rsid w:val="00D75A0C"/>
    <w:rsid w:val="00D760A5"/>
    <w:rsid w:val="00D7634B"/>
    <w:rsid w:val="00D765C5"/>
    <w:rsid w:val="00D76666"/>
    <w:rsid w:val="00D76CFC"/>
    <w:rsid w:val="00D76D82"/>
    <w:rsid w:val="00D76E24"/>
    <w:rsid w:val="00D77113"/>
    <w:rsid w:val="00D77695"/>
    <w:rsid w:val="00D77B6B"/>
    <w:rsid w:val="00D8033C"/>
    <w:rsid w:val="00D8076D"/>
    <w:rsid w:val="00D807EA"/>
    <w:rsid w:val="00D80849"/>
    <w:rsid w:val="00D8095C"/>
    <w:rsid w:val="00D80C1C"/>
    <w:rsid w:val="00D80CDF"/>
    <w:rsid w:val="00D8122D"/>
    <w:rsid w:val="00D81459"/>
    <w:rsid w:val="00D81949"/>
    <w:rsid w:val="00D81E5E"/>
    <w:rsid w:val="00D81FD4"/>
    <w:rsid w:val="00D8205B"/>
    <w:rsid w:val="00D824A0"/>
    <w:rsid w:val="00D824E8"/>
    <w:rsid w:val="00D82D56"/>
    <w:rsid w:val="00D82E45"/>
    <w:rsid w:val="00D83308"/>
    <w:rsid w:val="00D8445D"/>
    <w:rsid w:val="00D84502"/>
    <w:rsid w:val="00D8457B"/>
    <w:rsid w:val="00D84C61"/>
    <w:rsid w:val="00D84C7B"/>
    <w:rsid w:val="00D85BCC"/>
    <w:rsid w:val="00D85C83"/>
    <w:rsid w:val="00D85E1A"/>
    <w:rsid w:val="00D85FE9"/>
    <w:rsid w:val="00D860E7"/>
    <w:rsid w:val="00D8666B"/>
    <w:rsid w:val="00D86805"/>
    <w:rsid w:val="00D8686D"/>
    <w:rsid w:val="00D869DB"/>
    <w:rsid w:val="00D86C0D"/>
    <w:rsid w:val="00D86EF3"/>
    <w:rsid w:val="00D870AE"/>
    <w:rsid w:val="00D87DD1"/>
    <w:rsid w:val="00D87FC1"/>
    <w:rsid w:val="00D9008C"/>
    <w:rsid w:val="00D900D0"/>
    <w:rsid w:val="00D9057E"/>
    <w:rsid w:val="00D90753"/>
    <w:rsid w:val="00D90ADF"/>
    <w:rsid w:val="00D90CC9"/>
    <w:rsid w:val="00D9117D"/>
    <w:rsid w:val="00D91BFC"/>
    <w:rsid w:val="00D91C8A"/>
    <w:rsid w:val="00D91E0A"/>
    <w:rsid w:val="00D92055"/>
    <w:rsid w:val="00D92259"/>
    <w:rsid w:val="00D92503"/>
    <w:rsid w:val="00D92DCB"/>
    <w:rsid w:val="00D930CA"/>
    <w:rsid w:val="00D93654"/>
    <w:rsid w:val="00D940C3"/>
    <w:rsid w:val="00D94117"/>
    <w:rsid w:val="00D9522B"/>
    <w:rsid w:val="00D959B4"/>
    <w:rsid w:val="00D95FB3"/>
    <w:rsid w:val="00D9614F"/>
    <w:rsid w:val="00D967A4"/>
    <w:rsid w:val="00D96CBE"/>
    <w:rsid w:val="00D96D56"/>
    <w:rsid w:val="00D96F21"/>
    <w:rsid w:val="00D9773B"/>
    <w:rsid w:val="00D97996"/>
    <w:rsid w:val="00D979C9"/>
    <w:rsid w:val="00D97A4C"/>
    <w:rsid w:val="00D97E24"/>
    <w:rsid w:val="00D97E26"/>
    <w:rsid w:val="00DA04E0"/>
    <w:rsid w:val="00DA0996"/>
    <w:rsid w:val="00DA0B0D"/>
    <w:rsid w:val="00DA1B97"/>
    <w:rsid w:val="00DA2A2C"/>
    <w:rsid w:val="00DA30E7"/>
    <w:rsid w:val="00DA416A"/>
    <w:rsid w:val="00DA42C6"/>
    <w:rsid w:val="00DA4B65"/>
    <w:rsid w:val="00DA4C81"/>
    <w:rsid w:val="00DA527D"/>
    <w:rsid w:val="00DA5B36"/>
    <w:rsid w:val="00DA6148"/>
    <w:rsid w:val="00DA61C3"/>
    <w:rsid w:val="00DA6F4F"/>
    <w:rsid w:val="00DA7323"/>
    <w:rsid w:val="00DA7531"/>
    <w:rsid w:val="00DB015E"/>
    <w:rsid w:val="00DB0551"/>
    <w:rsid w:val="00DB05F7"/>
    <w:rsid w:val="00DB0663"/>
    <w:rsid w:val="00DB0C2D"/>
    <w:rsid w:val="00DB0EBB"/>
    <w:rsid w:val="00DB1306"/>
    <w:rsid w:val="00DB135E"/>
    <w:rsid w:val="00DB161B"/>
    <w:rsid w:val="00DB1B34"/>
    <w:rsid w:val="00DB1DF6"/>
    <w:rsid w:val="00DB2050"/>
    <w:rsid w:val="00DB2199"/>
    <w:rsid w:val="00DB22DB"/>
    <w:rsid w:val="00DB2FDB"/>
    <w:rsid w:val="00DB32C9"/>
    <w:rsid w:val="00DB35E5"/>
    <w:rsid w:val="00DB4768"/>
    <w:rsid w:val="00DB49BE"/>
    <w:rsid w:val="00DB4B8C"/>
    <w:rsid w:val="00DB4C65"/>
    <w:rsid w:val="00DB5622"/>
    <w:rsid w:val="00DB5896"/>
    <w:rsid w:val="00DB5E90"/>
    <w:rsid w:val="00DB62BE"/>
    <w:rsid w:val="00DB6630"/>
    <w:rsid w:val="00DB68BF"/>
    <w:rsid w:val="00DB68D5"/>
    <w:rsid w:val="00DB6C0D"/>
    <w:rsid w:val="00DB778C"/>
    <w:rsid w:val="00DB7875"/>
    <w:rsid w:val="00DB7F57"/>
    <w:rsid w:val="00DC0819"/>
    <w:rsid w:val="00DC0C7B"/>
    <w:rsid w:val="00DC0FCB"/>
    <w:rsid w:val="00DC102E"/>
    <w:rsid w:val="00DC1118"/>
    <w:rsid w:val="00DC1338"/>
    <w:rsid w:val="00DC2517"/>
    <w:rsid w:val="00DC2685"/>
    <w:rsid w:val="00DC2D14"/>
    <w:rsid w:val="00DC328B"/>
    <w:rsid w:val="00DC34F9"/>
    <w:rsid w:val="00DC4718"/>
    <w:rsid w:val="00DC4A4B"/>
    <w:rsid w:val="00DC4CE8"/>
    <w:rsid w:val="00DC58DC"/>
    <w:rsid w:val="00DC653E"/>
    <w:rsid w:val="00DC74A3"/>
    <w:rsid w:val="00DC757F"/>
    <w:rsid w:val="00DC7872"/>
    <w:rsid w:val="00DC7B9A"/>
    <w:rsid w:val="00DD02EC"/>
    <w:rsid w:val="00DD034A"/>
    <w:rsid w:val="00DD0513"/>
    <w:rsid w:val="00DD0A91"/>
    <w:rsid w:val="00DD15B6"/>
    <w:rsid w:val="00DD18A8"/>
    <w:rsid w:val="00DD19D8"/>
    <w:rsid w:val="00DD1D0E"/>
    <w:rsid w:val="00DD1E80"/>
    <w:rsid w:val="00DD1F57"/>
    <w:rsid w:val="00DD2B6E"/>
    <w:rsid w:val="00DD2D39"/>
    <w:rsid w:val="00DD420A"/>
    <w:rsid w:val="00DD4A78"/>
    <w:rsid w:val="00DD4AD4"/>
    <w:rsid w:val="00DD4C8C"/>
    <w:rsid w:val="00DD4E09"/>
    <w:rsid w:val="00DD4E2A"/>
    <w:rsid w:val="00DD50C5"/>
    <w:rsid w:val="00DD5A3E"/>
    <w:rsid w:val="00DD5AEF"/>
    <w:rsid w:val="00DD5CF9"/>
    <w:rsid w:val="00DD5FED"/>
    <w:rsid w:val="00DD6351"/>
    <w:rsid w:val="00DD740F"/>
    <w:rsid w:val="00DD7708"/>
    <w:rsid w:val="00DD78F6"/>
    <w:rsid w:val="00DE0044"/>
    <w:rsid w:val="00DE05EE"/>
    <w:rsid w:val="00DE09DB"/>
    <w:rsid w:val="00DE0A5C"/>
    <w:rsid w:val="00DE0C8B"/>
    <w:rsid w:val="00DE0C9E"/>
    <w:rsid w:val="00DE0F56"/>
    <w:rsid w:val="00DE11AA"/>
    <w:rsid w:val="00DE11E8"/>
    <w:rsid w:val="00DE189B"/>
    <w:rsid w:val="00DE1CF3"/>
    <w:rsid w:val="00DE1E3A"/>
    <w:rsid w:val="00DE1FBA"/>
    <w:rsid w:val="00DE203B"/>
    <w:rsid w:val="00DE226F"/>
    <w:rsid w:val="00DE26D8"/>
    <w:rsid w:val="00DE29D3"/>
    <w:rsid w:val="00DE2CFA"/>
    <w:rsid w:val="00DE318B"/>
    <w:rsid w:val="00DE3601"/>
    <w:rsid w:val="00DE38C3"/>
    <w:rsid w:val="00DE4168"/>
    <w:rsid w:val="00DE4817"/>
    <w:rsid w:val="00DE4CB2"/>
    <w:rsid w:val="00DE5FA8"/>
    <w:rsid w:val="00DE61AF"/>
    <w:rsid w:val="00DE6FED"/>
    <w:rsid w:val="00DE71EA"/>
    <w:rsid w:val="00DE778B"/>
    <w:rsid w:val="00DE7CD4"/>
    <w:rsid w:val="00DF000F"/>
    <w:rsid w:val="00DF08F2"/>
    <w:rsid w:val="00DF155E"/>
    <w:rsid w:val="00DF1D2D"/>
    <w:rsid w:val="00DF22BF"/>
    <w:rsid w:val="00DF2469"/>
    <w:rsid w:val="00DF2D1E"/>
    <w:rsid w:val="00DF31AC"/>
    <w:rsid w:val="00DF39B5"/>
    <w:rsid w:val="00DF39D7"/>
    <w:rsid w:val="00DF3A45"/>
    <w:rsid w:val="00DF3BCB"/>
    <w:rsid w:val="00DF4142"/>
    <w:rsid w:val="00DF451B"/>
    <w:rsid w:val="00DF4772"/>
    <w:rsid w:val="00DF48C0"/>
    <w:rsid w:val="00DF4B6A"/>
    <w:rsid w:val="00DF4D93"/>
    <w:rsid w:val="00DF501E"/>
    <w:rsid w:val="00DF629A"/>
    <w:rsid w:val="00DF62AA"/>
    <w:rsid w:val="00DF6A8F"/>
    <w:rsid w:val="00DF7823"/>
    <w:rsid w:val="00DF7944"/>
    <w:rsid w:val="00DF7BF8"/>
    <w:rsid w:val="00E002A9"/>
    <w:rsid w:val="00E00CF8"/>
    <w:rsid w:val="00E00E2C"/>
    <w:rsid w:val="00E00F18"/>
    <w:rsid w:val="00E01016"/>
    <w:rsid w:val="00E0104F"/>
    <w:rsid w:val="00E01156"/>
    <w:rsid w:val="00E01601"/>
    <w:rsid w:val="00E01657"/>
    <w:rsid w:val="00E01722"/>
    <w:rsid w:val="00E01EC9"/>
    <w:rsid w:val="00E0288A"/>
    <w:rsid w:val="00E0311F"/>
    <w:rsid w:val="00E03711"/>
    <w:rsid w:val="00E03982"/>
    <w:rsid w:val="00E03A89"/>
    <w:rsid w:val="00E03EFC"/>
    <w:rsid w:val="00E03F1A"/>
    <w:rsid w:val="00E0440D"/>
    <w:rsid w:val="00E04569"/>
    <w:rsid w:val="00E04728"/>
    <w:rsid w:val="00E051DA"/>
    <w:rsid w:val="00E05571"/>
    <w:rsid w:val="00E05B39"/>
    <w:rsid w:val="00E06CF4"/>
    <w:rsid w:val="00E06DD9"/>
    <w:rsid w:val="00E07409"/>
    <w:rsid w:val="00E07555"/>
    <w:rsid w:val="00E07B8F"/>
    <w:rsid w:val="00E07E02"/>
    <w:rsid w:val="00E10015"/>
    <w:rsid w:val="00E100D0"/>
    <w:rsid w:val="00E10F49"/>
    <w:rsid w:val="00E1115E"/>
    <w:rsid w:val="00E117A9"/>
    <w:rsid w:val="00E11FD4"/>
    <w:rsid w:val="00E12496"/>
    <w:rsid w:val="00E12526"/>
    <w:rsid w:val="00E12861"/>
    <w:rsid w:val="00E1296F"/>
    <w:rsid w:val="00E12AC3"/>
    <w:rsid w:val="00E13413"/>
    <w:rsid w:val="00E14181"/>
    <w:rsid w:val="00E141D0"/>
    <w:rsid w:val="00E1440B"/>
    <w:rsid w:val="00E14933"/>
    <w:rsid w:val="00E14A57"/>
    <w:rsid w:val="00E14FC3"/>
    <w:rsid w:val="00E153EC"/>
    <w:rsid w:val="00E16589"/>
    <w:rsid w:val="00E1664C"/>
    <w:rsid w:val="00E16B63"/>
    <w:rsid w:val="00E16CAE"/>
    <w:rsid w:val="00E16E68"/>
    <w:rsid w:val="00E1789B"/>
    <w:rsid w:val="00E20297"/>
    <w:rsid w:val="00E2047A"/>
    <w:rsid w:val="00E20D34"/>
    <w:rsid w:val="00E20DF9"/>
    <w:rsid w:val="00E21067"/>
    <w:rsid w:val="00E215E2"/>
    <w:rsid w:val="00E21851"/>
    <w:rsid w:val="00E218B6"/>
    <w:rsid w:val="00E21F96"/>
    <w:rsid w:val="00E22417"/>
    <w:rsid w:val="00E22C11"/>
    <w:rsid w:val="00E233DB"/>
    <w:rsid w:val="00E234D8"/>
    <w:rsid w:val="00E23AB4"/>
    <w:rsid w:val="00E23EC9"/>
    <w:rsid w:val="00E24104"/>
    <w:rsid w:val="00E24BEC"/>
    <w:rsid w:val="00E24C19"/>
    <w:rsid w:val="00E251E1"/>
    <w:rsid w:val="00E2540F"/>
    <w:rsid w:val="00E25430"/>
    <w:rsid w:val="00E2653B"/>
    <w:rsid w:val="00E26C32"/>
    <w:rsid w:val="00E276C3"/>
    <w:rsid w:val="00E27B02"/>
    <w:rsid w:val="00E27EBD"/>
    <w:rsid w:val="00E27F5D"/>
    <w:rsid w:val="00E3024E"/>
    <w:rsid w:val="00E302F0"/>
    <w:rsid w:val="00E30397"/>
    <w:rsid w:val="00E30C38"/>
    <w:rsid w:val="00E30D7B"/>
    <w:rsid w:val="00E30D8E"/>
    <w:rsid w:val="00E315D0"/>
    <w:rsid w:val="00E31CC6"/>
    <w:rsid w:val="00E31E8A"/>
    <w:rsid w:val="00E32134"/>
    <w:rsid w:val="00E324C0"/>
    <w:rsid w:val="00E335D3"/>
    <w:rsid w:val="00E33ADA"/>
    <w:rsid w:val="00E33BB9"/>
    <w:rsid w:val="00E33BF3"/>
    <w:rsid w:val="00E340B9"/>
    <w:rsid w:val="00E340F7"/>
    <w:rsid w:val="00E34182"/>
    <w:rsid w:val="00E349F0"/>
    <w:rsid w:val="00E3566C"/>
    <w:rsid w:val="00E35708"/>
    <w:rsid w:val="00E357CE"/>
    <w:rsid w:val="00E35FAD"/>
    <w:rsid w:val="00E362AC"/>
    <w:rsid w:val="00E3700E"/>
    <w:rsid w:val="00E37397"/>
    <w:rsid w:val="00E37C89"/>
    <w:rsid w:val="00E4074D"/>
    <w:rsid w:val="00E40DBB"/>
    <w:rsid w:val="00E40FC2"/>
    <w:rsid w:val="00E415B2"/>
    <w:rsid w:val="00E41696"/>
    <w:rsid w:val="00E416B9"/>
    <w:rsid w:val="00E417A4"/>
    <w:rsid w:val="00E41F46"/>
    <w:rsid w:val="00E4278C"/>
    <w:rsid w:val="00E42904"/>
    <w:rsid w:val="00E42AD0"/>
    <w:rsid w:val="00E43399"/>
    <w:rsid w:val="00E434DF"/>
    <w:rsid w:val="00E4384E"/>
    <w:rsid w:val="00E4397F"/>
    <w:rsid w:val="00E444FC"/>
    <w:rsid w:val="00E446A1"/>
    <w:rsid w:val="00E44725"/>
    <w:rsid w:val="00E44FCA"/>
    <w:rsid w:val="00E45038"/>
    <w:rsid w:val="00E454B1"/>
    <w:rsid w:val="00E45869"/>
    <w:rsid w:val="00E458CF"/>
    <w:rsid w:val="00E462F4"/>
    <w:rsid w:val="00E46479"/>
    <w:rsid w:val="00E465B9"/>
    <w:rsid w:val="00E4675E"/>
    <w:rsid w:val="00E47076"/>
    <w:rsid w:val="00E47155"/>
    <w:rsid w:val="00E47214"/>
    <w:rsid w:val="00E504BA"/>
    <w:rsid w:val="00E5056F"/>
    <w:rsid w:val="00E507FC"/>
    <w:rsid w:val="00E512AF"/>
    <w:rsid w:val="00E51334"/>
    <w:rsid w:val="00E525FB"/>
    <w:rsid w:val="00E52C07"/>
    <w:rsid w:val="00E52C16"/>
    <w:rsid w:val="00E53840"/>
    <w:rsid w:val="00E5398A"/>
    <w:rsid w:val="00E539D1"/>
    <w:rsid w:val="00E53D53"/>
    <w:rsid w:val="00E53E09"/>
    <w:rsid w:val="00E550A9"/>
    <w:rsid w:val="00E550B3"/>
    <w:rsid w:val="00E556A4"/>
    <w:rsid w:val="00E5657C"/>
    <w:rsid w:val="00E56B63"/>
    <w:rsid w:val="00E57324"/>
    <w:rsid w:val="00E57FF5"/>
    <w:rsid w:val="00E6128B"/>
    <w:rsid w:val="00E612C0"/>
    <w:rsid w:val="00E61451"/>
    <w:rsid w:val="00E624A2"/>
    <w:rsid w:val="00E62AD0"/>
    <w:rsid w:val="00E62F64"/>
    <w:rsid w:val="00E64145"/>
    <w:rsid w:val="00E648F4"/>
    <w:rsid w:val="00E64BCF"/>
    <w:rsid w:val="00E650D0"/>
    <w:rsid w:val="00E657E1"/>
    <w:rsid w:val="00E658C2"/>
    <w:rsid w:val="00E65B52"/>
    <w:rsid w:val="00E65C72"/>
    <w:rsid w:val="00E65E30"/>
    <w:rsid w:val="00E65FE0"/>
    <w:rsid w:val="00E661B8"/>
    <w:rsid w:val="00E66C22"/>
    <w:rsid w:val="00E672C5"/>
    <w:rsid w:val="00E67BC2"/>
    <w:rsid w:val="00E67CED"/>
    <w:rsid w:val="00E67F8D"/>
    <w:rsid w:val="00E709A7"/>
    <w:rsid w:val="00E70D91"/>
    <w:rsid w:val="00E715D3"/>
    <w:rsid w:val="00E72725"/>
    <w:rsid w:val="00E72911"/>
    <w:rsid w:val="00E72B2A"/>
    <w:rsid w:val="00E730FD"/>
    <w:rsid w:val="00E73195"/>
    <w:rsid w:val="00E73306"/>
    <w:rsid w:val="00E736E9"/>
    <w:rsid w:val="00E736FC"/>
    <w:rsid w:val="00E74E40"/>
    <w:rsid w:val="00E7527D"/>
    <w:rsid w:val="00E754C5"/>
    <w:rsid w:val="00E75603"/>
    <w:rsid w:val="00E75AA0"/>
    <w:rsid w:val="00E75AE0"/>
    <w:rsid w:val="00E75D49"/>
    <w:rsid w:val="00E75E0D"/>
    <w:rsid w:val="00E760D8"/>
    <w:rsid w:val="00E760F4"/>
    <w:rsid w:val="00E7619E"/>
    <w:rsid w:val="00E761C0"/>
    <w:rsid w:val="00E7635F"/>
    <w:rsid w:val="00E763B6"/>
    <w:rsid w:val="00E7680D"/>
    <w:rsid w:val="00E7685D"/>
    <w:rsid w:val="00E76950"/>
    <w:rsid w:val="00E76C92"/>
    <w:rsid w:val="00E76D29"/>
    <w:rsid w:val="00E76E64"/>
    <w:rsid w:val="00E77AED"/>
    <w:rsid w:val="00E80556"/>
    <w:rsid w:val="00E805F2"/>
    <w:rsid w:val="00E80F68"/>
    <w:rsid w:val="00E811C2"/>
    <w:rsid w:val="00E819C1"/>
    <w:rsid w:val="00E8357E"/>
    <w:rsid w:val="00E84084"/>
    <w:rsid w:val="00E848C1"/>
    <w:rsid w:val="00E848D2"/>
    <w:rsid w:val="00E85250"/>
    <w:rsid w:val="00E8550D"/>
    <w:rsid w:val="00E85D57"/>
    <w:rsid w:val="00E864FD"/>
    <w:rsid w:val="00E86631"/>
    <w:rsid w:val="00E8668F"/>
    <w:rsid w:val="00E868E0"/>
    <w:rsid w:val="00E86C34"/>
    <w:rsid w:val="00E86DD0"/>
    <w:rsid w:val="00E87D4F"/>
    <w:rsid w:val="00E87D95"/>
    <w:rsid w:val="00E90221"/>
    <w:rsid w:val="00E90E0D"/>
    <w:rsid w:val="00E912A0"/>
    <w:rsid w:val="00E9178C"/>
    <w:rsid w:val="00E917F3"/>
    <w:rsid w:val="00E91856"/>
    <w:rsid w:val="00E91BA1"/>
    <w:rsid w:val="00E920B9"/>
    <w:rsid w:val="00E924DB"/>
    <w:rsid w:val="00E92737"/>
    <w:rsid w:val="00E92828"/>
    <w:rsid w:val="00E92C52"/>
    <w:rsid w:val="00E92EED"/>
    <w:rsid w:val="00E92F08"/>
    <w:rsid w:val="00E92F3A"/>
    <w:rsid w:val="00E9330E"/>
    <w:rsid w:val="00E93B4D"/>
    <w:rsid w:val="00E943B3"/>
    <w:rsid w:val="00E944CF"/>
    <w:rsid w:val="00E9461E"/>
    <w:rsid w:val="00E94682"/>
    <w:rsid w:val="00E949BA"/>
    <w:rsid w:val="00E949C8"/>
    <w:rsid w:val="00E94A4E"/>
    <w:rsid w:val="00E95285"/>
    <w:rsid w:val="00E954A7"/>
    <w:rsid w:val="00E957E7"/>
    <w:rsid w:val="00E95B54"/>
    <w:rsid w:val="00E95D90"/>
    <w:rsid w:val="00E95ED7"/>
    <w:rsid w:val="00E96D5E"/>
    <w:rsid w:val="00E971A8"/>
    <w:rsid w:val="00E9726A"/>
    <w:rsid w:val="00E9777D"/>
    <w:rsid w:val="00E979EC"/>
    <w:rsid w:val="00E97ADB"/>
    <w:rsid w:val="00EA065B"/>
    <w:rsid w:val="00EA095C"/>
    <w:rsid w:val="00EA0A1E"/>
    <w:rsid w:val="00EA0F93"/>
    <w:rsid w:val="00EA1032"/>
    <w:rsid w:val="00EA13B4"/>
    <w:rsid w:val="00EA15A0"/>
    <w:rsid w:val="00EA16E1"/>
    <w:rsid w:val="00EA1C51"/>
    <w:rsid w:val="00EA22FB"/>
    <w:rsid w:val="00EA2334"/>
    <w:rsid w:val="00EA330B"/>
    <w:rsid w:val="00EA361E"/>
    <w:rsid w:val="00EA3723"/>
    <w:rsid w:val="00EA48F8"/>
    <w:rsid w:val="00EA4A56"/>
    <w:rsid w:val="00EA4AD1"/>
    <w:rsid w:val="00EA521C"/>
    <w:rsid w:val="00EA523E"/>
    <w:rsid w:val="00EA5A25"/>
    <w:rsid w:val="00EA5BF8"/>
    <w:rsid w:val="00EA60C2"/>
    <w:rsid w:val="00EA612D"/>
    <w:rsid w:val="00EA6266"/>
    <w:rsid w:val="00EA796E"/>
    <w:rsid w:val="00EB0CA2"/>
    <w:rsid w:val="00EB0FE3"/>
    <w:rsid w:val="00EB1947"/>
    <w:rsid w:val="00EB1995"/>
    <w:rsid w:val="00EB212D"/>
    <w:rsid w:val="00EB2402"/>
    <w:rsid w:val="00EB2B4A"/>
    <w:rsid w:val="00EB30A2"/>
    <w:rsid w:val="00EB3D4A"/>
    <w:rsid w:val="00EB4108"/>
    <w:rsid w:val="00EB484E"/>
    <w:rsid w:val="00EB487D"/>
    <w:rsid w:val="00EB4B91"/>
    <w:rsid w:val="00EB4DD5"/>
    <w:rsid w:val="00EB5306"/>
    <w:rsid w:val="00EB530F"/>
    <w:rsid w:val="00EB559E"/>
    <w:rsid w:val="00EB58BC"/>
    <w:rsid w:val="00EB5CFD"/>
    <w:rsid w:val="00EB5F9E"/>
    <w:rsid w:val="00EB61BC"/>
    <w:rsid w:val="00EB650D"/>
    <w:rsid w:val="00EB68BB"/>
    <w:rsid w:val="00EB74C2"/>
    <w:rsid w:val="00EC0862"/>
    <w:rsid w:val="00EC0B98"/>
    <w:rsid w:val="00EC0CD2"/>
    <w:rsid w:val="00EC0D30"/>
    <w:rsid w:val="00EC0E4C"/>
    <w:rsid w:val="00EC0EC7"/>
    <w:rsid w:val="00EC0F48"/>
    <w:rsid w:val="00EC1D73"/>
    <w:rsid w:val="00EC1E1D"/>
    <w:rsid w:val="00EC1F49"/>
    <w:rsid w:val="00EC2025"/>
    <w:rsid w:val="00EC2F28"/>
    <w:rsid w:val="00EC3186"/>
    <w:rsid w:val="00EC31E3"/>
    <w:rsid w:val="00EC3CF9"/>
    <w:rsid w:val="00EC5384"/>
    <w:rsid w:val="00EC552A"/>
    <w:rsid w:val="00EC5B2B"/>
    <w:rsid w:val="00EC5C87"/>
    <w:rsid w:val="00EC6624"/>
    <w:rsid w:val="00EC6721"/>
    <w:rsid w:val="00EC7366"/>
    <w:rsid w:val="00EC762D"/>
    <w:rsid w:val="00EC7A36"/>
    <w:rsid w:val="00EC7C1F"/>
    <w:rsid w:val="00ED017C"/>
    <w:rsid w:val="00ED0A97"/>
    <w:rsid w:val="00ED14FC"/>
    <w:rsid w:val="00ED1548"/>
    <w:rsid w:val="00ED22C6"/>
    <w:rsid w:val="00ED2F93"/>
    <w:rsid w:val="00ED37B2"/>
    <w:rsid w:val="00ED3AEA"/>
    <w:rsid w:val="00ED3B42"/>
    <w:rsid w:val="00ED3CFF"/>
    <w:rsid w:val="00ED40D1"/>
    <w:rsid w:val="00ED47FD"/>
    <w:rsid w:val="00ED4823"/>
    <w:rsid w:val="00ED4835"/>
    <w:rsid w:val="00ED499D"/>
    <w:rsid w:val="00ED4F3D"/>
    <w:rsid w:val="00ED52E2"/>
    <w:rsid w:val="00ED5456"/>
    <w:rsid w:val="00ED56DA"/>
    <w:rsid w:val="00ED5DB6"/>
    <w:rsid w:val="00ED6721"/>
    <w:rsid w:val="00ED67D5"/>
    <w:rsid w:val="00ED68EE"/>
    <w:rsid w:val="00ED6909"/>
    <w:rsid w:val="00ED69AF"/>
    <w:rsid w:val="00ED6C5E"/>
    <w:rsid w:val="00ED6C98"/>
    <w:rsid w:val="00ED7838"/>
    <w:rsid w:val="00ED7AB8"/>
    <w:rsid w:val="00ED7F73"/>
    <w:rsid w:val="00EE02E8"/>
    <w:rsid w:val="00EE04A5"/>
    <w:rsid w:val="00EE053F"/>
    <w:rsid w:val="00EE0B3B"/>
    <w:rsid w:val="00EE0B79"/>
    <w:rsid w:val="00EE186A"/>
    <w:rsid w:val="00EE1A62"/>
    <w:rsid w:val="00EE1B18"/>
    <w:rsid w:val="00EE24E6"/>
    <w:rsid w:val="00EE253B"/>
    <w:rsid w:val="00EE298A"/>
    <w:rsid w:val="00EE2A3B"/>
    <w:rsid w:val="00EE2E6B"/>
    <w:rsid w:val="00EE32B6"/>
    <w:rsid w:val="00EE33A1"/>
    <w:rsid w:val="00EE340F"/>
    <w:rsid w:val="00EE356F"/>
    <w:rsid w:val="00EE40F5"/>
    <w:rsid w:val="00EE446C"/>
    <w:rsid w:val="00EE54E8"/>
    <w:rsid w:val="00EE5CB6"/>
    <w:rsid w:val="00EE61F1"/>
    <w:rsid w:val="00EE675F"/>
    <w:rsid w:val="00EE69B6"/>
    <w:rsid w:val="00EE6C33"/>
    <w:rsid w:val="00EE6D74"/>
    <w:rsid w:val="00EE7384"/>
    <w:rsid w:val="00EE777D"/>
    <w:rsid w:val="00EF0262"/>
    <w:rsid w:val="00EF02DC"/>
    <w:rsid w:val="00EF0401"/>
    <w:rsid w:val="00EF0925"/>
    <w:rsid w:val="00EF0F35"/>
    <w:rsid w:val="00EF11BB"/>
    <w:rsid w:val="00EF121D"/>
    <w:rsid w:val="00EF13EA"/>
    <w:rsid w:val="00EF1B18"/>
    <w:rsid w:val="00EF2024"/>
    <w:rsid w:val="00EF2054"/>
    <w:rsid w:val="00EF24CD"/>
    <w:rsid w:val="00EF258C"/>
    <w:rsid w:val="00EF2B28"/>
    <w:rsid w:val="00EF2C64"/>
    <w:rsid w:val="00EF2C93"/>
    <w:rsid w:val="00EF31A7"/>
    <w:rsid w:val="00EF3378"/>
    <w:rsid w:val="00EF337D"/>
    <w:rsid w:val="00EF36D9"/>
    <w:rsid w:val="00EF39D4"/>
    <w:rsid w:val="00EF3A59"/>
    <w:rsid w:val="00EF3BC0"/>
    <w:rsid w:val="00EF4014"/>
    <w:rsid w:val="00EF41B3"/>
    <w:rsid w:val="00EF4642"/>
    <w:rsid w:val="00EF4B5F"/>
    <w:rsid w:val="00EF5645"/>
    <w:rsid w:val="00EF569A"/>
    <w:rsid w:val="00EF5ADC"/>
    <w:rsid w:val="00EF5BE9"/>
    <w:rsid w:val="00EF5EA2"/>
    <w:rsid w:val="00EF709F"/>
    <w:rsid w:val="00EF7408"/>
    <w:rsid w:val="00EF744F"/>
    <w:rsid w:val="00F0012E"/>
    <w:rsid w:val="00F00131"/>
    <w:rsid w:val="00F004C1"/>
    <w:rsid w:val="00F0062B"/>
    <w:rsid w:val="00F007E5"/>
    <w:rsid w:val="00F01671"/>
    <w:rsid w:val="00F0188F"/>
    <w:rsid w:val="00F02798"/>
    <w:rsid w:val="00F02932"/>
    <w:rsid w:val="00F02B66"/>
    <w:rsid w:val="00F031DA"/>
    <w:rsid w:val="00F03A51"/>
    <w:rsid w:val="00F040ED"/>
    <w:rsid w:val="00F046A3"/>
    <w:rsid w:val="00F0585A"/>
    <w:rsid w:val="00F05B26"/>
    <w:rsid w:val="00F05D60"/>
    <w:rsid w:val="00F05EA8"/>
    <w:rsid w:val="00F0652E"/>
    <w:rsid w:val="00F06680"/>
    <w:rsid w:val="00F06CFB"/>
    <w:rsid w:val="00F06F10"/>
    <w:rsid w:val="00F06F86"/>
    <w:rsid w:val="00F07470"/>
    <w:rsid w:val="00F07E43"/>
    <w:rsid w:val="00F1061A"/>
    <w:rsid w:val="00F106A3"/>
    <w:rsid w:val="00F10734"/>
    <w:rsid w:val="00F10E21"/>
    <w:rsid w:val="00F10ECE"/>
    <w:rsid w:val="00F10F04"/>
    <w:rsid w:val="00F110BF"/>
    <w:rsid w:val="00F117C8"/>
    <w:rsid w:val="00F11A1C"/>
    <w:rsid w:val="00F11B11"/>
    <w:rsid w:val="00F12310"/>
    <w:rsid w:val="00F126AE"/>
    <w:rsid w:val="00F12F5C"/>
    <w:rsid w:val="00F134C0"/>
    <w:rsid w:val="00F1355E"/>
    <w:rsid w:val="00F1397E"/>
    <w:rsid w:val="00F13FAC"/>
    <w:rsid w:val="00F13FC8"/>
    <w:rsid w:val="00F1426A"/>
    <w:rsid w:val="00F14743"/>
    <w:rsid w:val="00F1487E"/>
    <w:rsid w:val="00F151EE"/>
    <w:rsid w:val="00F154C8"/>
    <w:rsid w:val="00F15861"/>
    <w:rsid w:val="00F15AA4"/>
    <w:rsid w:val="00F15CFD"/>
    <w:rsid w:val="00F15E48"/>
    <w:rsid w:val="00F161B9"/>
    <w:rsid w:val="00F161D8"/>
    <w:rsid w:val="00F1654F"/>
    <w:rsid w:val="00F16E1F"/>
    <w:rsid w:val="00F16E93"/>
    <w:rsid w:val="00F1746B"/>
    <w:rsid w:val="00F17892"/>
    <w:rsid w:val="00F1795E"/>
    <w:rsid w:val="00F20C4D"/>
    <w:rsid w:val="00F20F4E"/>
    <w:rsid w:val="00F2107D"/>
    <w:rsid w:val="00F210E8"/>
    <w:rsid w:val="00F22153"/>
    <w:rsid w:val="00F2260E"/>
    <w:rsid w:val="00F226A1"/>
    <w:rsid w:val="00F229AA"/>
    <w:rsid w:val="00F22D16"/>
    <w:rsid w:val="00F230FB"/>
    <w:rsid w:val="00F23594"/>
    <w:rsid w:val="00F23898"/>
    <w:rsid w:val="00F23FE7"/>
    <w:rsid w:val="00F24354"/>
    <w:rsid w:val="00F2436B"/>
    <w:rsid w:val="00F24981"/>
    <w:rsid w:val="00F2501A"/>
    <w:rsid w:val="00F255D3"/>
    <w:rsid w:val="00F2590E"/>
    <w:rsid w:val="00F25B5E"/>
    <w:rsid w:val="00F2618E"/>
    <w:rsid w:val="00F262F0"/>
    <w:rsid w:val="00F26898"/>
    <w:rsid w:val="00F273B0"/>
    <w:rsid w:val="00F2797C"/>
    <w:rsid w:val="00F279FA"/>
    <w:rsid w:val="00F27E0B"/>
    <w:rsid w:val="00F27EB7"/>
    <w:rsid w:val="00F302A7"/>
    <w:rsid w:val="00F30746"/>
    <w:rsid w:val="00F315D6"/>
    <w:rsid w:val="00F32124"/>
    <w:rsid w:val="00F32255"/>
    <w:rsid w:val="00F328C4"/>
    <w:rsid w:val="00F32B59"/>
    <w:rsid w:val="00F3313E"/>
    <w:rsid w:val="00F331F5"/>
    <w:rsid w:val="00F333FB"/>
    <w:rsid w:val="00F33789"/>
    <w:rsid w:val="00F3389E"/>
    <w:rsid w:val="00F33A2D"/>
    <w:rsid w:val="00F34AB7"/>
    <w:rsid w:val="00F35343"/>
    <w:rsid w:val="00F358F9"/>
    <w:rsid w:val="00F35C00"/>
    <w:rsid w:val="00F35CF6"/>
    <w:rsid w:val="00F36182"/>
    <w:rsid w:val="00F36253"/>
    <w:rsid w:val="00F36EDD"/>
    <w:rsid w:val="00F37031"/>
    <w:rsid w:val="00F3708E"/>
    <w:rsid w:val="00F37C26"/>
    <w:rsid w:val="00F37D26"/>
    <w:rsid w:val="00F37F4D"/>
    <w:rsid w:val="00F40C6E"/>
    <w:rsid w:val="00F40CB6"/>
    <w:rsid w:val="00F41CD6"/>
    <w:rsid w:val="00F42477"/>
    <w:rsid w:val="00F42609"/>
    <w:rsid w:val="00F42847"/>
    <w:rsid w:val="00F429C6"/>
    <w:rsid w:val="00F43471"/>
    <w:rsid w:val="00F43949"/>
    <w:rsid w:val="00F43CF0"/>
    <w:rsid w:val="00F442FE"/>
    <w:rsid w:val="00F44553"/>
    <w:rsid w:val="00F4460E"/>
    <w:rsid w:val="00F4479F"/>
    <w:rsid w:val="00F45901"/>
    <w:rsid w:val="00F4591D"/>
    <w:rsid w:val="00F45AA8"/>
    <w:rsid w:val="00F45ED8"/>
    <w:rsid w:val="00F46176"/>
    <w:rsid w:val="00F46B23"/>
    <w:rsid w:val="00F47009"/>
    <w:rsid w:val="00F473CA"/>
    <w:rsid w:val="00F47532"/>
    <w:rsid w:val="00F47772"/>
    <w:rsid w:val="00F47A54"/>
    <w:rsid w:val="00F47CF3"/>
    <w:rsid w:val="00F47ECB"/>
    <w:rsid w:val="00F50B5E"/>
    <w:rsid w:val="00F51106"/>
    <w:rsid w:val="00F5167F"/>
    <w:rsid w:val="00F5293C"/>
    <w:rsid w:val="00F52B79"/>
    <w:rsid w:val="00F52C0A"/>
    <w:rsid w:val="00F52C0F"/>
    <w:rsid w:val="00F5305C"/>
    <w:rsid w:val="00F533BB"/>
    <w:rsid w:val="00F53BA7"/>
    <w:rsid w:val="00F53C81"/>
    <w:rsid w:val="00F53CAD"/>
    <w:rsid w:val="00F540B9"/>
    <w:rsid w:val="00F543DF"/>
    <w:rsid w:val="00F54F0F"/>
    <w:rsid w:val="00F554C6"/>
    <w:rsid w:val="00F55B9A"/>
    <w:rsid w:val="00F55BAD"/>
    <w:rsid w:val="00F55BDE"/>
    <w:rsid w:val="00F55EA2"/>
    <w:rsid w:val="00F567FE"/>
    <w:rsid w:val="00F56AB4"/>
    <w:rsid w:val="00F56B20"/>
    <w:rsid w:val="00F56CA9"/>
    <w:rsid w:val="00F575B8"/>
    <w:rsid w:val="00F57A8C"/>
    <w:rsid w:val="00F57BD5"/>
    <w:rsid w:val="00F610AC"/>
    <w:rsid w:val="00F61297"/>
    <w:rsid w:val="00F6136D"/>
    <w:rsid w:val="00F6184C"/>
    <w:rsid w:val="00F62391"/>
    <w:rsid w:val="00F62B32"/>
    <w:rsid w:val="00F62EF2"/>
    <w:rsid w:val="00F63E12"/>
    <w:rsid w:val="00F643FA"/>
    <w:rsid w:val="00F6446F"/>
    <w:rsid w:val="00F64682"/>
    <w:rsid w:val="00F64734"/>
    <w:rsid w:val="00F64AF4"/>
    <w:rsid w:val="00F64D2E"/>
    <w:rsid w:val="00F651A1"/>
    <w:rsid w:val="00F6588B"/>
    <w:rsid w:val="00F6592B"/>
    <w:rsid w:val="00F659D9"/>
    <w:rsid w:val="00F65C50"/>
    <w:rsid w:val="00F65D28"/>
    <w:rsid w:val="00F66434"/>
    <w:rsid w:val="00F667B3"/>
    <w:rsid w:val="00F66FD0"/>
    <w:rsid w:val="00F67D05"/>
    <w:rsid w:val="00F70567"/>
    <w:rsid w:val="00F7123D"/>
    <w:rsid w:val="00F71271"/>
    <w:rsid w:val="00F71338"/>
    <w:rsid w:val="00F71540"/>
    <w:rsid w:val="00F715B8"/>
    <w:rsid w:val="00F7173B"/>
    <w:rsid w:val="00F71FEB"/>
    <w:rsid w:val="00F727EB"/>
    <w:rsid w:val="00F7291C"/>
    <w:rsid w:val="00F72A38"/>
    <w:rsid w:val="00F734E3"/>
    <w:rsid w:val="00F734E4"/>
    <w:rsid w:val="00F73647"/>
    <w:rsid w:val="00F73872"/>
    <w:rsid w:val="00F74381"/>
    <w:rsid w:val="00F747FE"/>
    <w:rsid w:val="00F74ADC"/>
    <w:rsid w:val="00F74E56"/>
    <w:rsid w:val="00F74EEC"/>
    <w:rsid w:val="00F75550"/>
    <w:rsid w:val="00F7555F"/>
    <w:rsid w:val="00F759AD"/>
    <w:rsid w:val="00F75CF2"/>
    <w:rsid w:val="00F76727"/>
    <w:rsid w:val="00F767D8"/>
    <w:rsid w:val="00F76DAF"/>
    <w:rsid w:val="00F8034C"/>
    <w:rsid w:val="00F80365"/>
    <w:rsid w:val="00F80630"/>
    <w:rsid w:val="00F814EB"/>
    <w:rsid w:val="00F81511"/>
    <w:rsid w:val="00F81CB5"/>
    <w:rsid w:val="00F82E42"/>
    <w:rsid w:val="00F8374F"/>
    <w:rsid w:val="00F83A4E"/>
    <w:rsid w:val="00F843BB"/>
    <w:rsid w:val="00F8456E"/>
    <w:rsid w:val="00F850E3"/>
    <w:rsid w:val="00F851C9"/>
    <w:rsid w:val="00F8539C"/>
    <w:rsid w:val="00F85FFE"/>
    <w:rsid w:val="00F861E8"/>
    <w:rsid w:val="00F862DB"/>
    <w:rsid w:val="00F86936"/>
    <w:rsid w:val="00F86C07"/>
    <w:rsid w:val="00F86D7E"/>
    <w:rsid w:val="00F87662"/>
    <w:rsid w:val="00F87C2C"/>
    <w:rsid w:val="00F87F7B"/>
    <w:rsid w:val="00F9010B"/>
    <w:rsid w:val="00F90152"/>
    <w:rsid w:val="00F90B94"/>
    <w:rsid w:val="00F90C1B"/>
    <w:rsid w:val="00F90EC2"/>
    <w:rsid w:val="00F91A58"/>
    <w:rsid w:val="00F91C0A"/>
    <w:rsid w:val="00F91DCA"/>
    <w:rsid w:val="00F91ED2"/>
    <w:rsid w:val="00F91F19"/>
    <w:rsid w:val="00F929BF"/>
    <w:rsid w:val="00F93D37"/>
    <w:rsid w:val="00F93DA1"/>
    <w:rsid w:val="00F945A2"/>
    <w:rsid w:val="00F94F5F"/>
    <w:rsid w:val="00F95128"/>
    <w:rsid w:val="00F95184"/>
    <w:rsid w:val="00F95490"/>
    <w:rsid w:val="00F95728"/>
    <w:rsid w:val="00F958B9"/>
    <w:rsid w:val="00F95989"/>
    <w:rsid w:val="00F95A50"/>
    <w:rsid w:val="00F95DB3"/>
    <w:rsid w:val="00F95DB6"/>
    <w:rsid w:val="00F95F1A"/>
    <w:rsid w:val="00F95F62"/>
    <w:rsid w:val="00F96C5A"/>
    <w:rsid w:val="00F96E3C"/>
    <w:rsid w:val="00F96EE1"/>
    <w:rsid w:val="00F96F11"/>
    <w:rsid w:val="00F9728E"/>
    <w:rsid w:val="00F97773"/>
    <w:rsid w:val="00F97ABE"/>
    <w:rsid w:val="00FA00CB"/>
    <w:rsid w:val="00FA1228"/>
    <w:rsid w:val="00FA1F9A"/>
    <w:rsid w:val="00FA2575"/>
    <w:rsid w:val="00FA264E"/>
    <w:rsid w:val="00FA26DD"/>
    <w:rsid w:val="00FA28C8"/>
    <w:rsid w:val="00FA38F0"/>
    <w:rsid w:val="00FA3B80"/>
    <w:rsid w:val="00FA3D89"/>
    <w:rsid w:val="00FA4B0A"/>
    <w:rsid w:val="00FA4F3A"/>
    <w:rsid w:val="00FA55FE"/>
    <w:rsid w:val="00FA560D"/>
    <w:rsid w:val="00FA606F"/>
    <w:rsid w:val="00FA66A2"/>
    <w:rsid w:val="00FA67C0"/>
    <w:rsid w:val="00FA6997"/>
    <w:rsid w:val="00FA69EC"/>
    <w:rsid w:val="00FA6B8D"/>
    <w:rsid w:val="00FA70B6"/>
    <w:rsid w:val="00FA7C4B"/>
    <w:rsid w:val="00FA7EBC"/>
    <w:rsid w:val="00FA7F8B"/>
    <w:rsid w:val="00FB00F6"/>
    <w:rsid w:val="00FB04E6"/>
    <w:rsid w:val="00FB0EB1"/>
    <w:rsid w:val="00FB167F"/>
    <w:rsid w:val="00FB19AC"/>
    <w:rsid w:val="00FB1A3F"/>
    <w:rsid w:val="00FB1F77"/>
    <w:rsid w:val="00FB2847"/>
    <w:rsid w:val="00FB28F3"/>
    <w:rsid w:val="00FB334F"/>
    <w:rsid w:val="00FB33CB"/>
    <w:rsid w:val="00FB3465"/>
    <w:rsid w:val="00FB37FA"/>
    <w:rsid w:val="00FB389C"/>
    <w:rsid w:val="00FB3A8E"/>
    <w:rsid w:val="00FB3B4C"/>
    <w:rsid w:val="00FB3EFB"/>
    <w:rsid w:val="00FB4783"/>
    <w:rsid w:val="00FB5579"/>
    <w:rsid w:val="00FB63C4"/>
    <w:rsid w:val="00FB646A"/>
    <w:rsid w:val="00FB6564"/>
    <w:rsid w:val="00FB6ACE"/>
    <w:rsid w:val="00FB6DEE"/>
    <w:rsid w:val="00FB759F"/>
    <w:rsid w:val="00FB792F"/>
    <w:rsid w:val="00FB7B9B"/>
    <w:rsid w:val="00FC0024"/>
    <w:rsid w:val="00FC031D"/>
    <w:rsid w:val="00FC0403"/>
    <w:rsid w:val="00FC05F0"/>
    <w:rsid w:val="00FC142E"/>
    <w:rsid w:val="00FC15AA"/>
    <w:rsid w:val="00FC1B3E"/>
    <w:rsid w:val="00FC1EBE"/>
    <w:rsid w:val="00FC208C"/>
    <w:rsid w:val="00FC2CF9"/>
    <w:rsid w:val="00FC2F2B"/>
    <w:rsid w:val="00FC3659"/>
    <w:rsid w:val="00FC3D6A"/>
    <w:rsid w:val="00FC3E5E"/>
    <w:rsid w:val="00FC4760"/>
    <w:rsid w:val="00FC48CD"/>
    <w:rsid w:val="00FC48EC"/>
    <w:rsid w:val="00FC499A"/>
    <w:rsid w:val="00FC4D4D"/>
    <w:rsid w:val="00FC5027"/>
    <w:rsid w:val="00FC55C5"/>
    <w:rsid w:val="00FC57D7"/>
    <w:rsid w:val="00FC5852"/>
    <w:rsid w:val="00FC5EF2"/>
    <w:rsid w:val="00FC6359"/>
    <w:rsid w:val="00FC692C"/>
    <w:rsid w:val="00FC6E99"/>
    <w:rsid w:val="00FC7387"/>
    <w:rsid w:val="00FC768D"/>
    <w:rsid w:val="00FC7D4B"/>
    <w:rsid w:val="00FD155D"/>
    <w:rsid w:val="00FD1ADC"/>
    <w:rsid w:val="00FD1D45"/>
    <w:rsid w:val="00FD1EB1"/>
    <w:rsid w:val="00FD2337"/>
    <w:rsid w:val="00FD2551"/>
    <w:rsid w:val="00FD2573"/>
    <w:rsid w:val="00FD3A3B"/>
    <w:rsid w:val="00FD3AC1"/>
    <w:rsid w:val="00FD3B8E"/>
    <w:rsid w:val="00FD3F36"/>
    <w:rsid w:val="00FD404F"/>
    <w:rsid w:val="00FD4343"/>
    <w:rsid w:val="00FD43B3"/>
    <w:rsid w:val="00FD5335"/>
    <w:rsid w:val="00FD587B"/>
    <w:rsid w:val="00FD5A99"/>
    <w:rsid w:val="00FD5CE1"/>
    <w:rsid w:val="00FD5E82"/>
    <w:rsid w:val="00FD6087"/>
    <w:rsid w:val="00FD6485"/>
    <w:rsid w:val="00FD6AF7"/>
    <w:rsid w:val="00FD6F74"/>
    <w:rsid w:val="00FD7030"/>
    <w:rsid w:val="00FD721F"/>
    <w:rsid w:val="00FD7241"/>
    <w:rsid w:val="00FD7400"/>
    <w:rsid w:val="00FD74CC"/>
    <w:rsid w:val="00FE019E"/>
    <w:rsid w:val="00FE029B"/>
    <w:rsid w:val="00FE04EC"/>
    <w:rsid w:val="00FE0A12"/>
    <w:rsid w:val="00FE0C0B"/>
    <w:rsid w:val="00FE17D3"/>
    <w:rsid w:val="00FE1837"/>
    <w:rsid w:val="00FE1FC4"/>
    <w:rsid w:val="00FE1FE3"/>
    <w:rsid w:val="00FE2458"/>
    <w:rsid w:val="00FE2590"/>
    <w:rsid w:val="00FE2CDD"/>
    <w:rsid w:val="00FE2D16"/>
    <w:rsid w:val="00FE2E42"/>
    <w:rsid w:val="00FE30FD"/>
    <w:rsid w:val="00FE3B46"/>
    <w:rsid w:val="00FE3BE0"/>
    <w:rsid w:val="00FE3EB9"/>
    <w:rsid w:val="00FE42D0"/>
    <w:rsid w:val="00FE44AB"/>
    <w:rsid w:val="00FE465B"/>
    <w:rsid w:val="00FE4990"/>
    <w:rsid w:val="00FE4B59"/>
    <w:rsid w:val="00FE5037"/>
    <w:rsid w:val="00FE5541"/>
    <w:rsid w:val="00FE5E52"/>
    <w:rsid w:val="00FE5ED6"/>
    <w:rsid w:val="00FE60A9"/>
    <w:rsid w:val="00FE6850"/>
    <w:rsid w:val="00FE6AD8"/>
    <w:rsid w:val="00FE6C06"/>
    <w:rsid w:val="00FE6D9C"/>
    <w:rsid w:val="00FE6F47"/>
    <w:rsid w:val="00FE74D9"/>
    <w:rsid w:val="00FE762F"/>
    <w:rsid w:val="00FE769C"/>
    <w:rsid w:val="00FE7E41"/>
    <w:rsid w:val="00FF02A6"/>
    <w:rsid w:val="00FF051A"/>
    <w:rsid w:val="00FF06CC"/>
    <w:rsid w:val="00FF0BC7"/>
    <w:rsid w:val="00FF0CD4"/>
    <w:rsid w:val="00FF0FEA"/>
    <w:rsid w:val="00FF1C39"/>
    <w:rsid w:val="00FF1F68"/>
    <w:rsid w:val="00FF20E3"/>
    <w:rsid w:val="00FF2848"/>
    <w:rsid w:val="00FF303D"/>
    <w:rsid w:val="00FF315A"/>
    <w:rsid w:val="00FF36F6"/>
    <w:rsid w:val="00FF3979"/>
    <w:rsid w:val="00FF39AE"/>
    <w:rsid w:val="00FF3F35"/>
    <w:rsid w:val="00FF3FCC"/>
    <w:rsid w:val="00FF40C0"/>
    <w:rsid w:val="00FF4B10"/>
    <w:rsid w:val="00FF4D31"/>
    <w:rsid w:val="00FF5082"/>
    <w:rsid w:val="00FF55A0"/>
    <w:rsid w:val="00FF5876"/>
    <w:rsid w:val="00FF5CFC"/>
    <w:rsid w:val="00FF5D27"/>
    <w:rsid w:val="00FF6CB7"/>
    <w:rsid w:val="00FF701B"/>
    <w:rsid w:val="00FF7B93"/>
    <w:rsid w:val="00FF7F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EEFAE"/>
  <w15:docId w15:val="{D4E5513C-951C-480F-8D9F-9F36C1AFC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0C5"/>
  </w:style>
  <w:style w:type="paragraph" w:styleId="1">
    <w:name w:val="heading 1"/>
    <w:basedOn w:val="a"/>
    <w:next w:val="a"/>
    <w:link w:val="10"/>
    <w:qFormat/>
    <w:rsid w:val="008543A2"/>
    <w:pPr>
      <w:keepNext/>
      <w:spacing w:before="240" w:after="60"/>
      <w:outlineLvl w:val="0"/>
    </w:pPr>
    <w:rPr>
      <w:rFonts w:ascii="Cambria" w:eastAsia="Times New Roman" w:hAnsi="Cambria" w:cs="Times New Roman"/>
      <w:b/>
      <w:bCs/>
      <w:kern w:val="32"/>
      <w:sz w:val="32"/>
      <w:szCs w:val="32"/>
      <w:lang w:eastAsia="en-US"/>
    </w:rPr>
  </w:style>
  <w:style w:type="paragraph" w:styleId="2">
    <w:name w:val="heading 2"/>
    <w:basedOn w:val="a"/>
    <w:next w:val="a"/>
    <w:link w:val="20"/>
    <w:qFormat/>
    <w:rsid w:val="008543A2"/>
    <w:pPr>
      <w:keepNext/>
      <w:spacing w:before="240" w:after="60"/>
      <w:outlineLvl w:val="1"/>
    </w:pPr>
    <w:rPr>
      <w:rFonts w:ascii="Arial" w:eastAsia="Calibri" w:hAnsi="Arial" w:cs="Arial"/>
      <w:b/>
      <w:bCs/>
      <w:i/>
      <w:iCs/>
      <w:sz w:val="28"/>
      <w:szCs w:val="28"/>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8543A2"/>
    <w:pPr>
      <w:spacing w:after="0" w:line="240" w:lineRule="auto"/>
    </w:pPr>
    <w:rPr>
      <w:rFonts w:ascii="Tahoma" w:hAnsi="Tahoma" w:cs="Tahoma"/>
      <w:sz w:val="16"/>
      <w:szCs w:val="16"/>
    </w:rPr>
  </w:style>
  <w:style w:type="character" w:customStyle="1" w:styleId="a4">
    <w:name w:val="Текст выноски Знак"/>
    <w:basedOn w:val="a0"/>
    <w:link w:val="a3"/>
    <w:rsid w:val="008543A2"/>
    <w:rPr>
      <w:rFonts w:ascii="Tahoma" w:hAnsi="Tahoma" w:cs="Tahoma"/>
      <w:sz w:val="16"/>
      <w:szCs w:val="16"/>
    </w:rPr>
  </w:style>
  <w:style w:type="character" w:customStyle="1" w:styleId="10">
    <w:name w:val="Заголовок 1 Знак"/>
    <w:basedOn w:val="a0"/>
    <w:link w:val="1"/>
    <w:rsid w:val="008543A2"/>
    <w:rPr>
      <w:rFonts w:ascii="Cambria" w:eastAsia="Times New Roman" w:hAnsi="Cambria" w:cs="Times New Roman"/>
      <w:b/>
      <w:bCs/>
      <w:kern w:val="32"/>
      <w:sz w:val="32"/>
      <w:szCs w:val="32"/>
      <w:lang w:eastAsia="en-US"/>
    </w:rPr>
  </w:style>
  <w:style w:type="character" w:customStyle="1" w:styleId="20">
    <w:name w:val="Заголовок 2 Знак"/>
    <w:basedOn w:val="a0"/>
    <w:link w:val="2"/>
    <w:rsid w:val="008543A2"/>
    <w:rPr>
      <w:rFonts w:ascii="Arial" w:eastAsia="Calibri" w:hAnsi="Arial" w:cs="Arial"/>
      <w:b/>
      <w:bCs/>
      <w:i/>
      <w:iCs/>
      <w:sz w:val="28"/>
      <w:szCs w:val="28"/>
      <w:lang w:eastAsia="en-US"/>
    </w:rPr>
  </w:style>
  <w:style w:type="table" w:styleId="a5">
    <w:name w:val="Table Grid"/>
    <w:basedOn w:val="a1"/>
    <w:uiPriority w:val="59"/>
    <w:rsid w:val="008543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8543A2"/>
    <w:rPr>
      <w:rFonts w:cs="Times New Roman"/>
      <w:color w:val="0000FF"/>
      <w:u w:val="single"/>
    </w:rPr>
  </w:style>
  <w:style w:type="character" w:customStyle="1" w:styleId="apple-converted-space">
    <w:name w:val="apple-converted-space"/>
    <w:rsid w:val="008543A2"/>
    <w:rPr>
      <w:rFonts w:cs="Times New Roman"/>
    </w:rPr>
  </w:style>
  <w:style w:type="paragraph" w:styleId="a7">
    <w:name w:val="List Paragraph"/>
    <w:basedOn w:val="a"/>
    <w:uiPriority w:val="34"/>
    <w:qFormat/>
    <w:rsid w:val="008543A2"/>
    <w:pPr>
      <w:ind w:left="720"/>
      <w:contextualSpacing/>
    </w:pPr>
    <w:rPr>
      <w:rFonts w:ascii="Calibri" w:eastAsia="Calibri" w:hAnsi="Calibri" w:cs="Times New Roman"/>
      <w:lang w:eastAsia="en-US"/>
    </w:rPr>
  </w:style>
  <w:style w:type="paragraph" w:styleId="a8">
    <w:name w:val="header"/>
    <w:basedOn w:val="a"/>
    <w:link w:val="a9"/>
    <w:rsid w:val="008543A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8543A2"/>
    <w:rPr>
      <w:rFonts w:ascii="Times New Roman" w:eastAsia="Times New Roman" w:hAnsi="Times New Roman" w:cs="Times New Roman"/>
      <w:sz w:val="24"/>
      <w:szCs w:val="24"/>
    </w:rPr>
  </w:style>
  <w:style w:type="paragraph" w:styleId="aa">
    <w:name w:val="Normal (Web)"/>
    <w:basedOn w:val="a"/>
    <w:uiPriority w:val="99"/>
    <w:rsid w:val="008543A2"/>
    <w:pPr>
      <w:spacing w:before="100" w:beforeAutospacing="1" w:after="100" w:afterAutospacing="1" w:line="240" w:lineRule="auto"/>
    </w:pPr>
    <w:rPr>
      <w:rFonts w:ascii="Arial" w:eastAsia="Times New Roman" w:hAnsi="Arial" w:cs="Arial"/>
      <w:sz w:val="20"/>
      <w:szCs w:val="20"/>
    </w:rPr>
  </w:style>
  <w:style w:type="character" w:styleId="ab">
    <w:name w:val="Strong"/>
    <w:uiPriority w:val="22"/>
    <w:qFormat/>
    <w:rsid w:val="008543A2"/>
    <w:rPr>
      <w:b/>
      <w:bCs/>
    </w:rPr>
  </w:style>
  <w:style w:type="paragraph" w:styleId="ac">
    <w:name w:val="footer"/>
    <w:basedOn w:val="a"/>
    <w:link w:val="ad"/>
    <w:uiPriority w:val="99"/>
    <w:rsid w:val="008543A2"/>
    <w:pPr>
      <w:tabs>
        <w:tab w:val="center" w:pos="4677"/>
        <w:tab w:val="right" w:pos="9355"/>
      </w:tabs>
    </w:pPr>
    <w:rPr>
      <w:rFonts w:ascii="Calibri" w:eastAsia="Calibri" w:hAnsi="Calibri" w:cs="Times New Roman"/>
      <w:lang w:eastAsia="en-US"/>
    </w:rPr>
  </w:style>
  <w:style w:type="character" w:customStyle="1" w:styleId="ad">
    <w:name w:val="Нижний колонтитул Знак"/>
    <w:basedOn w:val="a0"/>
    <w:link w:val="ac"/>
    <w:uiPriority w:val="99"/>
    <w:rsid w:val="008543A2"/>
    <w:rPr>
      <w:rFonts w:ascii="Calibri" w:eastAsia="Calibri" w:hAnsi="Calibri" w:cs="Times New Roman"/>
      <w:lang w:eastAsia="en-US"/>
    </w:rPr>
  </w:style>
  <w:style w:type="paragraph" w:customStyle="1" w:styleId="11">
    <w:name w:val="Абзац списка1"/>
    <w:basedOn w:val="a"/>
    <w:rsid w:val="008543A2"/>
    <w:pPr>
      <w:ind w:left="720"/>
    </w:pPr>
    <w:rPr>
      <w:rFonts w:ascii="Calibri" w:eastAsia="Times New Roman" w:hAnsi="Calibri" w:cs="Calibri"/>
      <w:lang w:eastAsia="en-US"/>
    </w:rPr>
  </w:style>
  <w:style w:type="character" w:customStyle="1" w:styleId="new">
    <w:name w:val="new"/>
    <w:basedOn w:val="a0"/>
    <w:rsid w:val="008543A2"/>
  </w:style>
  <w:style w:type="character" w:customStyle="1" w:styleId="mw-redirect">
    <w:name w:val="mw-redirect"/>
    <w:basedOn w:val="a0"/>
    <w:rsid w:val="008543A2"/>
  </w:style>
  <w:style w:type="character" w:styleId="ae">
    <w:name w:val="Emphasis"/>
    <w:uiPriority w:val="20"/>
    <w:qFormat/>
    <w:rsid w:val="008543A2"/>
    <w:rPr>
      <w:i/>
      <w:iCs/>
    </w:rPr>
  </w:style>
  <w:style w:type="character" w:customStyle="1" w:styleId="mw-headline">
    <w:name w:val="mw-headline"/>
    <w:basedOn w:val="a0"/>
    <w:rsid w:val="008543A2"/>
  </w:style>
  <w:style w:type="character" w:customStyle="1" w:styleId="citation">
    <w:name w:val="citation"/>
    <w:basedOn w:val="a0"/>
    <w:rsid w:val="008543A2"/>
  </w:style>
  <w:style w:type="character" w:customStyle="1" w:styleId="fn">
    <w:name w:val="fn"/>
    <w:basedOn w:val="a0"/>
    <w:rsid w:val="008543A2"/>
  </w:style>
  <w:style w:type="character" w:customStyle="1" w:styleId="12">
    <w:name w:val="Подзаголовок1"/>
    <w:basedOn w:val="a0"/>
    <w:rsid w:val="008543A2"/>
  </w:style>
  <w:style w:type="character" w:customStyle="1" w:styleId="reference-text">
    <w:name w:val="reference-text"/>
    <w:basedOn w:val="a0"/>
    <w:rsid w:val="008543A2"/>
  </w:style>
  <w:style w:type="paragraph" w:styleId="af">
    <w:name w:val="footnote text"/>
    <w:basedOn w:val="a"/>
    <w:link w:val="af0"/>
    <w:rsid w:val="008543A2"/>
    <w:pPr>
      <w:spacing w:after="0" w:line="240" w:lineRule="auto"/>
    </w:pPr>
    <w:rPr>
      <w:rFonts w:ascii="Kyrgyzfnt" w:eastAsia="Times New Roman" w:hAnsi="Kyrgyzfnt" w:cs="Times New Roman"/>
      <w:sz w:val="20"/>
      <w:szCs w:val="20"/>
    </w:rPr>
  </w:style>
  <w:style w:type="character" w:customStyle="1" w:styleId="af0">
    <w:name w:val="Текст сноски Знак"/>
    <w:basedOn w:val="a0"/>
    <w:link w:val="af"/>
    <w:rsid w:val="008543A2"/>
    <w:rPr>
      <w:rFonts w:ascii="Kyrgyzfnt" w:eastAsia="Times New Roman" w:hAnsi="Kyrgyzfnt" w:cs="Times New Roman"/>
      <w:sz w:val="20"/>
      <w:szCs w:val="20"/>
    </w:rPr>
  </w:style>
  <w:style w:type="character" w:styleId="af1">
    <w:name w:val="footnote reference"/>
    <w:rsid w:val="008543A2"/>
    <w:rPr>
      <w:vertAlign w:val="superscript"/>
    </w:rPr>
  </w:style>
  <w:style w:type="paragraph" w:styleId="af2">
    <w:name w:val="No Spacing"/>
    <w:uiPriority w:val="1"/>
    <w:qFormat/>
    <w:rsid w:val="008543A2"/>
    <w:pPr>
      <w:spacing w:after="0" w:line="240" w:lineRule="auto"/>
    </w:pPr>
    <w:rPr>
      <w:rFonts w:ascii="Times New Roman" w:eastAsia="Times New Roman" w:hAnsi="Times New Roman" w:cs="Times New Roman"/>
      <w:sz w:val="24"/>
      <w:szCs w:val="24"/>
    </w:rPr>
  </w:style>
  <w:style w:type="paragraph" w:customStyle="1" w:styleId="Default">
    <w:name w:val="Default"/>
    <w:rsid w:val="008543A2"/>
    <w:pPr>
      <w:autoSpaceDE w:val="0"/>
      <w:autoSpaceDN w:val="0"/>
      <w:adjustRightInd w:val="0"/>
      <w:spacing w:after="0" w:line="240" w:lineRule="auto"/>
    </w:pPr>
    <w:rPr>
      <w:rFonts w:ascii="Minion Pro" w:eastAsia="Calibri" w:hAnsi="Minion Pro" w:cs="Minion Pro"/>
      <w:color w:val="000000"/>
      <w:sz w:val="24"/>
      <w:szCs w:val="24"/>
      <w:lang w:eastAsia="en-US"/>
    </w:rPr>
  </w:style>
  <w:style w:type="paragraph" w:styleId="af3">
    <w:name w:val="caption"/>
    <w:basedOn w:val="a"/>
    <w:next w:val="a"/>
    <w:uiPriority w:val="35"/>
    <w:unhideWhenUsed/>
    <w:qFormat/>
    <w:rsid w:val="008543A2"/>
    <w:rPr>
      <w:rFonts w:ascii="Calibri" w:eastAsia="Calibri" w:hAnsi="Calibri" w:cs="Times New Roman"/>
      <w:b/>
      <w:bCs/>
      <w:sz w:val="20"/>
      <w:szCs w:val="20"/>
      <w:lang w:eastAsia="en-US"/>
    </w:rPr>
  </w:style>
  <w:style w:type="character" w:customStyle="1" w:styleId="taxon-name">
    <w:name w:val="taxon-name"/>
    <w:basedOn w:val="a0"/>
    <w:rsid w:val="008543A2"/>
  </w:style>
  <w:style w:type="character" w:customStyle="1" w:styleId="taxon-author">
    <w:name w:val="taxon-author"/>
    <w:basedOn w:val="a0"/>
    <w:rsid w:val="008543A2"/>
  </w:style>
  <w:style w:type="character" w:customStyle="1" w:styleId="taxon-type">
    <w:name w:val="taxon-type"/>
    <w:basedOn w:val="a0"/>
    <w:rsid w:val="008543A2"/>
  </w:style>
  <w:style w:type="character" w:customStyle="1" w:styleId="page-subhead">
    <w:name w:val="page-subhead"/>
    <w:basedOn w:val="a0"/>
    <w:rsid w:val="008543A2"/>
  </w:style>
  <w:style w:type="character" w:customStyle="1" w:styleId="select">
    <w:name w:val="select"/>
    <w:basedOn w:val="a0"/>
    <w:rsid w:val="008543A2"/>
  </w:style>
  <w:style w:type="paragraph" w:customStyle="1" w:styleId="21">
    <w:name w:val="Абзац списка2"/>
    <w:basedOn w:val="a"/>
    <w:rsid w:val="00DF000F"/>
    <w:pPr>
      <w:ind w:left="720"/>
      <w:contextualSpacing/>
    </w:pPr>
    <w:rPr>
      <w:rFonts w:ascii="Times New Roman" w:eastAsia="Times New Roman" w:hAnsi="Times New Roman" w:cs="Times New Roman"/>
      <w:sz w:val="24"/>
      <w:szCs w:val="28"/>
      <w:lang w:eastAsia="en-US"/>
    </w:rPr>
  </w:style>
  <w:style w:type="paragraph" w:customStyle="1" w:styleId="msonormalmailrucssattributepostfix">
    <w:name w:val="msonormal_mailru_css_attribute_postfix"/>
    <w:basedOn w:val="a"/>
    <w:rsid w:val="00AE26A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firstmailrucssattributepostfix">
    <w:name w:val="gmail-msolistparagraphcxspfirst_mailru_css_attribute_postfix"/>
    <w:basedOn w:val="a"/>
    <w:rsid w:val="00AE26A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middlemailrucssattributepostfix">
    <w:name w:val="gmail-msolistparagraphcxspmiddle_mailru_css_attribute_postfix"/>
    <w:basedOn w:val="a"/>
    <w:rsid w:val="00AE26A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lastmailrucssattributepostfix">
    <w:name w:val="gmail-msolistparagraphcxsplast_mailru_css_attribute_postfix"/>
    <w:basedOn w:val="a"/>
    <w:rsid w:val="00AE26A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3">
    <w:name w:val="Сетка таблицы1"/>
    <w:basedOn w:val="a1"/>
    <w:next w:val="a5"/>
    <w:uiPriority w:val="59"/>
    <w:rsid w:val="0065794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F6446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5"/>
    <w:uiPriority w:val="59"/>
    <w:rsid w:val="000C28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5"/>
    <w:uiPriority w:val="59"/>
    <w:rsid w:val="005130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F767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E80556"/>
    <w:rPr>
      <w:sz w:val="16"/>
      <w:szCs w:val="16"/>
    </w:rPr>
  </w:style>
  <w:style w:type="paragraph" w:styleId="af5">
    <w:name w:val="annotation text"/>
    <w:basedOn w:val="a"/>
    <w:link w:val="af6"/>
    <w:uiPriority w:val="99"/>
    <w:semiHidden/>
    <w:unhideWhenUsed/>
    <w:rsid w:val="00E80556"/>
    <w:pPr>
      <w:spacing w:line="240" w:lineRule="auto"/>
    </w:pPr>
    <w:rPr>
      <w:sz w:val="20"/>
      <w:szCs w:val="20"/>
    </w:rPr>
  </w:style>
  <w:style w:type="character" w:customStyle="1" w:styleId="af6">
    <w:name w:val="Текст примечания Знак"/>
    <w:basedOn w:val="a0"/>
    <w:link w:val="af5"/>
    <w:uiPriority w:val="99"/>
    <w:semiHidden/>
    <w:rsid w:val="00E80556"/>
    <w:rPr>
      <w:sz w:val="20"/>
      <w:szCs w:val="20"/>
    </w:rPr>
  </w:style>
  <w:style w:type="paragraph" w:styleId="af7">
    <w:name w:val="annotation subject"/>
    <w:basedOn w:val="af5"/>
    <w:next w:val="af5"/>
    <w:link w:val="af8"/>
    <w:uiPriority w:val="99"/>
    <w:semiHidden/>
    <w:unhideWhenUsed/>
    <w:rsid w:val="00E80556"/>
    <w:rPr>
      <w:b/>
      <w:bCs/>
    </w:rPr>
  </w:style>
  <w:style w:type="character" w:customStyle="1" w:styleId="af8">
    <w:name w:val="Тема примечания Знак"/>
    <w:basedOn w:val="af6"/>
    <w:link w:val="af7"/>
    <w:uiPriority w:val="99"/>
    <w:semiHidden/>
    <w:rsid w:val="00E80556"/>
    <w:rPr>
      <w:b/>
      <w:bCs/>
      <w:sz w:val="20"/>
      <w:szCs w:val="20"/>
    </w:rPr>
  </w:style>
  <w:style w:type="paragraph" w:styleId="HTML">
    <w:name w:val="HTML Preformatted"/>
    <w:basedOn w:val="a"/>
    <w:link w:val="HTML0"/>
    <w:uiPriority w:val="99"/>
    <w:unhideWhenUsed/>
    <w:rsid w:val="00F96C5A"/>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F96C5A"/>
    <w:rPr>
      <w:rFonts w:ascii="Consolas" w:hAnsi="Consolas" w:cs="Consolas"/>
      <w:sz w:val="20"/>
      <w:szCs w:val="20"/>
    </w:rPr>
  </w:style>
  <w:style w:type="character" w:customStyle="1" w:styleId="y2iqfc">
    <w:name w:val="y2iqfc"/>
    <w:basedOn w:val="a0"/>
    <w:rsid w:val="00332791"/>
  </w:style>
  <w:style w:type="table" w:customStyle="1" w:styleId="6">
    <w:name w:val="Сетка таблицы6"/>
    <w:basedOn w:val="a1"/>
    <w:next w:val="a5"/>
    <w:uiPriority w:val="39"/>
    <w:rsid w:val="00C95D5D"/>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7561">
      <w:bodyDiv w:val="1"/>
      <w:marLeft w:val="0"/>
      <w:marRight w:val="0"/>
      <w:marTop w:val="0"/>
      <w:marBottom w:val="0"/>
      <w:divBdr>
        <w:top w:val="none" w:sz="0" w:space="0" w:color="auto"/>
        <w:left w:val="none" w:sz="0" w:space="0" w:color="auto"/>
        <w:bottom w:val="none" w:sz="0" w:space="0" w:color="auto"/>
        <w:right w:val="none" w:sz="0" w:space="0" w:color="auto"/>
      </w:divBdr>
    </w:div>
    <w:div w:id="69743546">
      <w:bodyDiv w:val="1"/>
      <w:marLeft w:val="0"/>
      <w:marRight w:val="0"/>
      <w:marTop w:val="0"/>
      <w:marBottom w:val="0"/>
      <w:divBdr>
        <w:top w:val="none" w:sz="0" w:space="0" w:color="auto"/>
        <w:left w:val="none" w:sz="0" w:space="0" w:color="auto"/>
        <w:bottom w:val="none" w:sz="0" w:space="0" w:color="auto"/>
        <w:right w:val="none" w:sz="0" w:space="0" w:color="auto"/>
      </w:divBdr>
    </w:div>
    <w:div w:id="116920854">
      <w:bodyDiv w:val="1"/>
      <w:marLeft w:val="0"/>
      <w:marRight w:val="0"/>
      <w:marTop w:val="0"/>
      <w:marBottom w:val="0"/>
      <w:divBdr>
        <w:top w:val="none" w:sz="0" w:space="0" w:color="auto"/>
        <w:left w:val="none" w:sz="0" w:space="0" w:color="auto"/>
        <w:bottom w:val="none" w:sz="0" w:space="0" w:color="auto"/>
        <w:right w:val="none" w:sz="0" w:space="0" w:color="auto"/>
      </w:divBdr>
    </w:div>
    <w:div w:id="144132028">
      <w:bodyDiv w:val="1"/>
      <w:marLeft w:val="0"/>
      <w:marRight w:val="0"/>
      <w:marTop w:val="0"/>
      <w:marBottom w:val="0"/>
      <w:divBdr>
        <w:top w:val="none" w:sz="0" w:space="0" w:color="auto"/>
        <w:left w:val="none" w:sz="0" w:space="0" w:color="auto"/>
        <w:bottom w:val="none" w:sz="0" w:space="0" w:color="auto"/>
        <w:right w:val="none" w:sz="0" w:space="0" w:color="auto"/>
      </w:divBdr>
    </w:div>
    <w:div w:id="172770273">
      <w:bodyDiv w:val="1"/>
      <w:marLeft w:val="0"/>
      <w:marRight w:val="0"/>
      <w:marTop w:val="0"/>
      <w:marBottom w:val="0"/>
      <w:divBdr>
        <w:top w:val="none" w:sz="0" w:space="0" w:color="auto"/>
        <w:left w:val="none" w:sz="0" w:space="0" w:color="auto"/>
        <w:bottom w:val="none" w:sz="0" w:space="0" w:color="auto"/>
        <w:right w:val="none" w:sz="0" w:space="0" w:color="auto"/>
      </w:divBdr>
    </w:div>
    <w:div w:id="221407320">
      <w:bodyDiv w:val="1"/>
      <w:marLeft w:val="0"/>
      <w:marRight w:val="0"/>
      <w:marTop w:val="0"/>
      <w:marBottom w:val="0"/>
      <w:divBdr>
        <w:top w:val="none" w:sz="0" w:space="0" w:color="auto"/>
        <w:left w:val="none" w:sz="0" w:space="0" w:color="auto"/>
        <w:bottom w:val="none" w:sz="0" w:space="0" w:color="auto"/>
        <w:right w:val="none" w:sz="0" w:space="0" w:color="auto"/>
      </w:divBdr>
      <w:divsChild>
        <w:div w:id="695810713">
          <w:marLeft w:val="0"/>
          <w:marRight w:val="0"/>
          <w:marTop w:val="0"/>
          <w:marBottom w:val="0"/>
          <w:divBdr>
            <w:top w:val="none" w:sz="0" w:space="0" w:color="auto"/>
            <w:left w:val="none" w:sz="0" w:space="0" w:color="auto"/>
            <w:bottom w:val="none" w:sz="0" w:space="0" w:color="auto"/>
            <w:right w:val="none" w:sz="0" w:space="0" w:color="auto"/>
          </w:divBdr>
        </w:div>
      </w:divsChild>
    </w:div>
    <w:div w:id="331026134">
      <w:bodyDiv w:val="1"/>
      <w:marLeft w:val="0"/>
      <w:marRight w:val="0"/>
      <w:marTop w:val="0"/>
      <w:marBottom w:val="0"/>
      <w:divBdr>
        <w:top w:val="none" w:sz="0" w:space="0" w:color="auto"/>
        <w:left w:val="none" w:sz="0" w:space="0" w:color="auto"/>
        <w:bottom w:val="none" w:sz="0" w:space="0" w:color="auto"/>
        <w:right w:val="none" w:sz="0" w:space="0" w:color="auto"/>
      </w:divBdr>
      <w:divsChild>
        <w:div w:id="1398672989">
          <w:marLeft w:val="446"/>
          <w:marRight w:val="0"/>
          <w:marTop w:val="0"/>
          <w:marBottom w:val="0"/>
          <w:divBdr>
            <w:top w:val="none" w:sz="0" w:space="0" w:color="auto"/>
            <w:left w:val="none" w:sz="0" w:space="0" w:color="auto"/>
            <w:bottom w:val="none" w:sz="0" w:space="0" w:color="auto"/>
            <w:right w:val="none" w:sz="0" w:space="0" w:color="auto"/>
          </w:divBdr>
        </w:div>
        <w:div w:id="2124837328">
          <w:marLeft w:val="446"/>
          <w:marRight w:val="0"/>
          <w:marTop w:val="0"/>
          <w:marBottom w:val="0"/>
          <w:divBdr>
            <w:top w:val="none" w:sz="0" w:space="0" w:color="auto"/>
            <w:left w:val="none" w:sz="0" w:space="0" w:color="auto"/>
            <w:bottom w:val="none" w:sz="0" w:space="0" w:color="auto"/>
            <w:right w:val="none" w:sz="0" w:space="0" w:color="auto"/>
          </w:divBdr>
        </w:div>
        <w:div w:id="1340234417">
          <w:marLeft w:val="446"/>
          <w:marRight w:val="0"/>
          <w:marTop w:val="0"/>
          <w:marBottom w:val="0"/>
          <w:divBdr>
            <w:top w:val="none" w:sz="0" w:space="0" w:color="auto"/>
            <w:left w:val="none" w:sz="0" w:space="0" w:color="auto"/>
            <w:bottom w:val="none" w:sz="0" w:space="0" w:color="auto"/>
            <w:right w:val="none" w:sz="0" w:space="0" w:color="auto"/>
          </w:divBdr>
        </w:div>
        <w:div w:id="1991320416">
          <w:marLeft w:val="446"/>
          <w:marRight w:val="0"/>
          <w:marTop w:val="0"/>
          <w:marBottom w:val="0"/>
          <w:divBdr>
            <w:top w:val="none" w:sz="0" w:space="0" w:color="auto"/>
            <w:left w:val="none" w:sz="0" w:space="0" w:color="auto"/>
            <w:bottom w:val="none" w:sz="0" w:space="0" w:color="auto"/>
            <w:right w:val="none" w:sz="0" w:space="0" w:color="auto"/>
          </w:divBdr>
        </w:div>
        <w:div w:id="736363367">
          <w:marLeft w:val="446"/>
          <w:marRight w:val="0"/>
          <w:marTop w:val="0"/>
          <w:marBottom w:val="0"/>
          <w:divBdr>
            <w:top w:val="none" w:sz="0" w:space="0" w:color="auto"/>
            <w:left w:val="none" w:sz="0" w:space="0" w:color="auto"/>
            <w:bottom w:val="none" w:sz="0" w:space="0" w:color="auto"/>
            <w:right w:val="none" w:sz="0" w:space="0" w:color="auto"/>
          </w:divBdr>
        </w:div>
      </w:divsChild>
    </w:div>
    <w:div w:id="354036663">
      <w:bodyDiv w:val="1"/>
      <w:marLeft w:val="0"/>
      <w:marRight w:val="0"/>
      <w:marTop w:val="0"/>
      <w:marBottom w:val="0"/>
      <w:divBdr>
        <w:top w:val="none" w:sz="0" w:space="0" w:color="auto"/>
        <w:left w:val="none" w:sz="0" w:space="0" w:color="auto"/>
        <w:bottom w:val="none" w:sz="0" w:space="0" w:color="auto"/>
        <w:right w:val="none" w:sz="0" w:space="0" w:color="auto"/>
      </w:divBdr>
    </w:div>
    <w:div w:id="374235812">
      <w:bodyDiv w:val="1"/>
      <w:marLeft w:val="0"/>
      <w:marRight w:val="0"/>
      <w:marTop w:val="0"/>
      <w:marBottom w:val="0"/>
      <w:divBdr>
        <w:top w:val="none" w:sz="0" w:space="0" w:color="auto"/>
        <w:left w:val="none" w:sz="0" w:space="0" w:color="auto"/>
        <w:bottom w:val="none" w:sz="0" w:space="0" w:color="auto"/>
        <w:right w:val="none" w:sz="0" w:space="0" w:color="auto"/>
      </w:divBdr>
    </w:div>
    <w:div w:id="383679043">
      <w:bodyDiv w:val="1"/>
      <w:marLeft w:val="0"/>
      <w:marRight w:val="0"/>
      <w:marTop w:val="0"/>
      <w:marBottom w:val="0"/>
      <w:divBdr>
        <w:top w:val="none" w:sz="0" w:space="0" w:color="auto"/>
        <w:left w:val="none" w:sz="0" w:space="0" w:color="auto"/>
        <w:bottom w:val="none" w:sz="0" w:space="0" w:color="auto"/>
        <w:right w:val="none" w:sz="0" w:space="0" w:color="auto"/>
      </w:divBdr>
    </w:div>
    <w:div w:id="452797453">
      <w:bodyDiv w:val="1"/>
      <w:marLeft w:val="0"/>
      <w:marRight w:val="0"/>
      <w:marTop w:val="0"/>
      <w:marBottom w:val="0"/>
      <w:divBdr>
        <w:top w:val="none" w:sz="0" w:space="0" w:color="auto"/>
        <w:left w:val="none" w:sz="0" w:space="0" w:color="auto"/>
        <w:bottom w:val="none" w:sz="0" w:space="0" w:color="auto"/>
        <w:right w:val="none" w:sz="0" w:space="0" w:color="auto"/>
      </w:divBdr>
    </w:div>
    <w:div w:id="555972590">
      <w:bodyDiv w:val="1"/>
      <w:marLeft w:val="0"/>
      <w:marRight w:val="0"/>
      <w:marTop w:val="0"/>
      <w:marBottom w:val="0"/>
      <w:divBdr>
        <w:top w:val="none" w:sz="0" w:space="0" w:color="auto"/>
        <w:left w:val="none" w:sz="0" w:space="0" w:color="auto"/>
        <w:bottom w:val="none" w:sz="0" w:space="0" w:color="auto"/>
        <w:right w:val="none" w:sz="0" w:space="0" w:color="auto"/>
      </w:divBdr>
    </w:div>
    <w:div w:id="586042580">
      <w:bodyDiv w:val="1"/>
      <w:marLeft w:val="0"/>
      <w:marRight w:val="0"/>
      <w:marTop w:val="0"/>
      <w:marBottom w:val="0"/>
      <w:divBdr>
        <w:top w:val="none" w:sz="0" w:space="0" w:color="auto"/>
        <w:left w:val="none" w:sz="0" w:space="0" w:color="auto"/>
        <w:bottom w:val="none" w:sz="0" w:space="0" w:color="auto"/>
        <w:right w:val="none" w:sz="0" w:space="0" w:color="auto"/>
      </w:divBdr>
      <w:divsChild>
        <w:div w:id="321466369">
          <w:marLeft w:val="547"/>
          <w:marRight w:val="0"/>
          <w:marTop w:val="0"/>
          <w:marBottom w:val="0"/>
          <w:divBdr>
            <w:top w:val="none" w:sz="0" w:space="0" w:color="auto"/>
            <w:left w:val="none" w:sz="0" w:space="0" w:color="auto"/>
            <w:bottom w:val="none" w:sz="0" w:space="0" w:color="auto"/>
            <w:right w:val="none" w:sz="0" w:space="0" w:color="auto"/>
          </w:divBdr>
        </w:div>
      </w:divsChild>
    </w:div>
    <w:div w:id="601299303">
      <w:bodyDiv w:val="1"/>
      <w:marLeft w:val="0"/>
      <w:marRight w:val="0"/>
      <w:marTop w:val="0"/>
      <w:marBottom w:val="0"/>
      <w:divBdr>
        <w:top w:val="none" w:sz="0" w:space="0" w:color="auto"/>
        <w:left w:val="none" w:sz="0" w:space="0" w:color="auto"/>
        <w:bottom w:val="none" w:sz="0" w:space="0" w:color="auto"/>
        <w:right w:val="none" w:sz="0" w:space="0" w:color="auto"/>
      </w:divBdr>
    </w:div>
    <w:div w:id="610211889">
      <w:bodyDiv w:val="1"/>
      <w:marLeft w:val="0"/>
      <w:marRight w:val="0"/>
      <w:marTop w:val="0"/>
      <w:marBottom w:val="0"/>
      <w:divBdr>
        <w:top w:val="none" w:sz="0" w:space="0" w:color="auto"/>
        <w:left w:val="none" w:sz="0" w:space="0" w:color="auto"/>
        <w:bottom w:val="none" w:sz="0" w:space="0" w:color="auto"/>
        <w:right w:val="none" w:sz="0" w:space="0" w:color="auto"/>
      </w:divBdr>
    </w:div>
    <w:div w:id="665016673">
      <w:bodyDiv w:val="1"/>
      <w:marLeft w:val="0"/>
      <w:marRight w:val="0"/>
      <w:marTop w:val="0"/>
      <w:marBottom w:val="0"/>
      <w:divBdr>
        <w:top w:val="none" w:sz="0" w:space="0" w:color="auto"/>
        <w:left w:val="none" w:sz="0" w:space="0" w:color="auto"/>
        <w:bottom w:val="none" w:sz="0" w:space="0" w:color="auto"/>
        <w:right w:val="none" w:sz="0" w:space="0" w:color="auto"/>
      </w:divBdr>
    </w:div>
    <w:div w:id="673536891">
      <w:bodyDiv w:val="1"/>
      <w:marLeft w:val="0"/>
      <w:marRight w:val="0"/>
      <w:marTop w:val="0"/>
      <w:marBottom w:val="0"/>
      <w:divBdr>
        <w:top w:val="none" w:sz="0" w:space="0" w:color="auto"/>
        <w:left w:val="none" w:sz="0" w:space="0" w:color="auto"/>
        <w:bottom w:val="none" w:sz="0" w:space="0" w:color="auto"/>
        <w:right w:val="none" w:sz="0" w:space="0" w:color="auto"/>
      </w:divBdr>
    </w:div>
    <w:div w:id="815487300">
      <w:bodyDiv w:val="1"/>
      <w:marLeft w:val="0"/>
      <w:marRight w:val="0"/>
      <w:marTop w:val="0"/>
      <w:marBottom w:val="0"/>
      <w:divBdr>
        <w:top w:val="none" w:sz="0" w:space="0" w:color="auto"/>
        <w:left w:val="none" w:sz="0" w:space="0" w:color="auto"/>
        <w:bottom w:val="none" w:sz="0" w:space="0" w:color="auto"/>
        <w:right w:val="none" w:sz="0" w:space="0" w:color="auto"/>
      </w:divBdr>
    </w:div>
    <w:div w:id="839078780">
      <w:bodyDiv w:val="1"/>
      <w:marLeft w:val="0"/>
      <w:marRight w:val="0"/>
      <w:marTop w:val="0"/>
      <w:marBottom w:val="0"/>
      <w:divBdr>
        <w:top w:val="none" w:sz="0" w:space="0" w:color="auto"/>
        <w:left w:val="none" w:sz="0" w:space="0" w:color="auto"/>
        <w:bottom w:val="none" w:sz="0" w:space="0" w:color="auto"/>
        <w:right w:val="none" w:sz="0" w:space="0" w:color="auto"/>
      </w:divBdr>
    </w:div>
    <w:div w:id="844637723">
      <w:bodyDiv w:val="1"/>
      <w:marLeft w:val="0"/>
      <w:marRight w:val="0"/>
      <w:marTop w:val="0"/>
      <w:marBottom w:val="0"/>
      <w:divBdr>
        <w:top w:val="none" w:sz="0" w:space="0" w:color="auto"/>
        <w:left w:val="none" w:sz="0" w:space="0" w:color="auto"/>
        <w:bottom w:val="none" w:sz="0" w:space="0" w:color="auto"/>
        <w:right w:val="none" w:sz="0" w:space="0" w:color="auto"/>
      </w:divBdr>
    </w:div>
    <w:div w:id="866672862">
      <w:bodyDiv w:val="1"/>
      <w:marLeft w:val="0"/>
      <w:marRight w:val="0"/>
      <w:marTop w:val="0"/>
      <w:marBottom w:val="0"/>
      <w:divBdr>
        <w:top w:val="none" w:sz="0" w:space="0" w:color="auto"/>
        <w:left w:val="none" w:sz="0" w:space="0" w:color="auto"/>
        <w:bottom w:val="none" w:sz="0" w:space="0" w:color="auto"/>
        <w:right w:val="none" w:sz="0" w:space="0" w:color="auto"/>
      </w:divBdr>
    </w:div>
    <w:div w:id="886339403">
      <w:bodyDiv w:val="1"/>
      <w:marLeft w:val="0"/>
      <w:marRight w:val="0"/>
      <w:marTop w:val="0"/>
      <w:marBottom w:val="0"/>
      <w:divBdr>
        <w:top w:val="none" w:sz="0" w:space="0" w:color="auto"/>
        <w:left w:val="none" w:sz="0" w:space="0" w:color="auto"/>
        <w:bottom w:val="none" w:sz="0" w:space="0" w:color="auto"/>
        <w:right w:val="none" w:sz="0" w:space="0" w:color="auto"/>
      </w:divBdr>
    </w:div>
    <w:div w:id="928272887">
      <w:bodyDiv w:val="1"/>
      <w:marLeft w:val="0"/>
      <w:marRight w:val="0"/>
      <w:marTop w:val="0"/>
      <w:marBottom w:val="0"/>
      <w:divBdr>
        <w:top w:val="none" w:sz="0" w:space="0" w:color="auto"/>
        <w:left w:val="none" w:sz="0" w:space="0" w:color="auto"/>
        <w:bottom w:val="none" w:sz="0" w:space="0" w:color="auto"/>
        <w:right w:val="none" w:sz="0" w:space="0" w:color="auto"/>
      </w:divBdr>
    </w:div>
    <w:div w:id="951940361">
      <w:bodyDiv w:val="1"/>
      <w:marLeft w:val="0"/>
      <w:marRight w:val="0"/>
      <w:marTop w:val="0"/>
      <w:marBottom w:val="0"/>
      <w:divBdr>
        <w:top w:val="none" w:sz="0" w:space="0" w:color="auto"/>
        <w:left w:val="none" w:sz="0" w:space="0" w:color="auto"/>
        <w:bottom w:val="none" w:sz="0" w:space="0" w:color="auto"/>
        <w:right w:val="none" w:sz="0" w:space="0" w:color="auto"/>
      </w:divBdr>
    </w:div>
    <w:div w:id="962468084">
      <w:bodyDiv w:val="1"/>
      <w:marLeft w:val="0"/>
      <w:marRight w:val="0"/>
      <w:marTop w:val="0"/>
      <w:marBottom w:val="0"/>
      <w:divBdr>
        <w:top w:val="none" w:sz="0" w:space="0" w:color="auto"/>
        <w:left w:val="none" w:sz="0" w:space="0" w:color="auto"/>
        <w:bottom w:val="none" w:sz="0" w:space="0" w:color="auto"/>
        <w:right w:val="none" w:sz="0" w:space="0" w:color="auto"/>
      </w:divBdr>
    </w:div>
    <w:div w:id="962612328">
      <w:bodyDiv w:val="1"/>
      <w:marLeft w:val="0"/>
      <w:marRight w:val="0"/>
      <w:marTop w:val="0"/>
      <w:marBottom w:val="0"/>
      <w:divBdr>
        <w:top w:val="none" w:sz="0" w:space="0" w:color="auto"/>
        <w:left w:val="none" w:sz="0" w:space="0" w:color="auto"/>
        <w:bottom w:val="none" w:sz="0" w:space="0" w:color="auto"/>
        <w:right w:val="none" w:sz="0" w:space="0" w:color="auto"/>
      </w:divBdr>
    </w:div>
    <w:div w:id="986596215">
      <w:bodyDiv w:val="1"/>
      <w:marLeft w:val="0"/>
      <w:marRight w:val="0"/>
      <w:marTop w:val="0"/>
      <w:marBottom w:val="0"/>
      <w:divBdr>
        <w:top w:val="none" w:sz="0" w:space="0" w:color="auto"/>
        <w:left w:val="none" w:sz="0" w:space="0" w:color="auto"/>
        <w:bottom w:val="none" w:sz="0" w:space="0" w:color="auto"/>
        <w:right w:val="none" w:sz="0" w:space="0" w:color="auto"/>
      </w:divBdr>
    </w:div>
    <w:div w:id="998116524">
      <w:bodyDiv w:val="1"/>
      <w:marLeft w:val="0"/>
      <w:marRight w:val="0"/>
      <w:marTop w:val="0"/>
      <w:marBottom w:val="0"/>
      <w:divBdr>
        <w:top w:val="none" w:sz="0" w:space="0" w:color="auto"/>
        <w:left w:val="none" w:sz="0" w:space="0" w:color="auto"/>
        <w:bottom w:val="none" w:sz="0" w:space="0" w:color="auto"/>
        <w:right w:val="none" w:sz="0" w:space="0" w:color="auto"/>
      </w:divBdr>
    </w:div>
    <w:div w:id="1070732929">
      <w:bodyDiv w:val="1"/>
      <w:marLeft w:val="0"/>
      <w:marRight w:val="0"/>
      <w:marTop w:val="0"/>
      <w:marBottom w:val="0"/>
      <w:divBdr>
        <w:top w:val="none" w:sz="0" w:space="0" w:color="auto"/>
        <w:left w:val="none" w:sz="0" w:space="0" w:color="auto"/>
        <w:bottom w:val="none" w:sz="0" w:space="0" w:color="auto"/>
        <w:right w:val="none" w:sz="0" w:space="0" w:color="auto"/>
      </w:divBdr>
    </w:div>
    <w:div w:id="1127356596">
      <w:bodyDiv w:val="1"/>
      <w:marLeft w:val="0"/>
      <w:marRight w:val="0"/>
      <w:marTop w:val="0"/>
      <w:marBottom w:val="0"/>
      <w:divBdr>
        <w:top w:val="none" w:sz="0" w:space="0" w:color="auto"/>
        <w:left w:val="none" w:sz="0" w:space="0" w:color="auto"/>
        <w:bottom w:val="none" w:sz="0" w:space="0" w:color="auto"/>
        <w:right w:val="none" w:sz="0" w:space="0" w:color="auto"/>
      </w:divBdr>
    </w:div>
    <w:div w:id="1130319336">
      <w:bodyDiv w:val="1"/>
      <w:marLeft w:val="0"/>
      <w:marRight w:val="0"/>
      <w:marTop w:val="0"/>
      <w:marBottom w:val="0"/>
      <w:divBdr>
        <w:top w:val="none" w:sz="0" w:space="0" w:color="auto"/>
        <w:left w:val="none" w:sz="0" w:space="0" w:color="auto"/>
        <w:bottom w:val="none" w:sz="0" w:space="0" w:color="auto"/>
        <w:right w:val="none" w:sz="0" w:space="0" w:color="auto"/>
      </w:divBdr>
    </w:div>
    <w:div w:id="1216426921">
      <w:bodyDiv w:val="1"/>
      <w:marLeft w:val="0"/>
      <w:marRight w:val="0"/>
      <w:marTop w:val="0"/>
      <w:marBottom w:val="0"/>
      <w:divBdr>
        <w:top w:val="none" w:sz="0" w:space="0" w:color="auto"/>
        <w:left w:val="none" w:sz="0" w:space="0" w:color="auto"/>
        <w:bottom w:val="none" w:sz="0" w:space="0" w:color="auto"/>
        <w:right w:val="none" w:sz="0" w:space="0" w:color="auto"/>
      </w:divBdr>
    </w:div>
    <w:div w:id="1252080177">
      <w:bodyDiv w:val="1"/>
      <w:marLeft w:val="0"/>
      <w:marRight w:val="0"/>
      <w:marTop w:val="0"/>
      <w:marBottom w:val="0"/>
      <w:divBdr>
        <w:top w:val="none" w:sz="0" w:space="0" w:color="auto"/>
        <w:left w:val="none" w:sz="0" w:space="0" w:color="auto"/>
        <w:bottom w:val="none" w:sz="0" w:space="0" w:color="auto"/>
        <w:right w:val="none" w:sz="0" w:space="0" w:color="auto"/>
      </w:divBdr>
    </w:div>
    <w:div w:id="1324117652">
      <w:bodyDiv w:val="1"/>
      <w:marLeft w:val="0"/>
      <w:marRight w:val="0"/>
      <w:marTop w:val="0"/>
      <w:marBottom w:val="0"/>
      <w:divBdr>
        <w:top w:val="none" w:sz="0" w:space="0" w:color="auto"/>
        <w:left w:val="none" w:sz="0" w:space="0" w:color="auto"/>
        <w:bottom w:val="none" w:sz="0" w:space="0" w:color="auto"/>
        <w:right w:val="none" w:sz="0" w:space="0" w:color="auto"/>
      </w:divBdr>
    </w:div>
    <w:div w:id="1397627607">
      <w:bodyDiv w:val="1"/>
      <w:marLeft w:val="0"/>
      <w:marRight w:val="0"/>
      <w:marTop w:val="0"/>
      <w:marBottom w:val="0"/>
      <w:divBdr>
        <w:top w:val="none" w:sz="0" w:space="0" w:color="auto"/>
        <w:left w:val="none" w:sz="0" w:space="0" w:color="auto"/>
        <w:bottom w:val="none" w:sz="0" w:space="0" w:color="auto"/>
        <w:right w:val="none" w:sz="0" w:space="0" w:color="auto"/>
      </w:divBdr>
      <w:divsChild>
        <w:div w:id="2113821047">
          <w:marLeft w:val="446"/>
          <w:marRight w:val="0"/>
          <w:marTop w:val="0"/>
          <w:marBottom w:val="0"/>
          <w:divBdr>
            <w:top w:val="none" w:sz="0" w:space="0" w:color="auto"/>
            <w:left w:val="none" w:sz="0" w:space="0" w:color="auto"/>
            <w:bottom w:val="none" w:sz="0" w:space="0" w:color="auto"/>
            <w:right w:val="none" w:sz="0" w:space="0" w:color="auto"/>
          </w:divBdr>
        </w:div>
        <w:div w:id="514226377">
          <w:marLeft w:val="446"/>
          <w:marRight w:val="0"/>
          <w:marTop w:val="0"/>
          <w:marBottom w:val="0"/>
          <w:divBdr>
            <w:top w:val="none" w:sz="0" w:space="0" w:color="auto"/>
            <w:left w:val="none" w:sz="0" w:space="0" w:color="auto"/>
            <w:bottom w:val="none" w:sz="0" w:space="0" w:color="auto"/>
            <w:right w:val="none" w:sz="0" w:space="0" w:color="auto"/>
          </w:divBdr>
        </w:div>
        <w:div w:id="1926261946">
          <w:marLeft w:val="446"/>
          <w:marRight w:val="0"/>
          <w:marTop w:val="0"/>
          <w:marBottom w:val="0"/>
          <w:divBdr>
            <w:top w:val="none" w:sz="0" w:space="0" w:color="auto"/>
            <w:left w:val="none" w:sz="0" w:space="0" w:color="auto"/>
            <w:bottom w:val="none" w:sz="0" w:space="0" w:color="auto"/>
            <w:right w:val="none" w:sz="0" w:space="0" w:color="auto"/>
          </w:divBdr>
        </w:div>
        <w:div w:id="1057626711">
          <w:marLeft w:val="446"/>
          <w:marRight w:val="0"/>
          <w:marTop w:val="0"/>
          <w:marBottom w:val="0"/>
          <w:divBdr>
            <w:top w:val="none" w:sz="0" w:space="0" w:color="auto"/>
            <w:left w:val="none" w:sz="0" w:space="0" w:color="auto"/>
            <w:bottom w:val="none" w:sz="0" w:space="0" w:color="auto"/>
            <w:right w:val="none" w:sz="0" w:space="0" w:color="auto"/>
          </w:divBdr>
        </w:div>
        <w:div w:id="726300976">
          <w:marLeft w:val="446"/>
          <w:marRight w:val="0"/>
          <w:marTop w:val="0"/>
          <w:marBottom w:val="0"/>
          <w:divBdr>
            <w:top w:val="none" w:sz="0" w:space="0" w:color="auto"/>
            <w:left w:val="none" w:sz="0" w:space="0" w:color="auto"/>
            <w:bottom w:val="none" w:sz="0" w:space="0" w:color="auto"/>
            <w:right w:val="none" w:sz="0" w:space="0" w:color="auto"/>
          </w:divBdr>
        </w:div>
      </w:divsChild>
    </w:div>
    <w:div w:id="1425150844">
      <w:bodyDiv w:val="1"/>
      <w:marLeft w:val="0"/>
      <w:marRight w:val="0"/>
      <w:marTop w:val="0"/>
      <w:marBottom w:val="0"/>
      <w:divBdr>
        <w:top w:val="none" w:sz="0" w:space="0" w:color="auto"/>
        <w:left w:val="none" w:sz="0" w:space="0" w:color="auto"/>
        <w:bottom w:val="none" w:sz="0" w:space="0" w:color="auto"/>
        <w:right w:val="none" w:sz="0" w:space="0" w:color="auto"/>
      </w:divBdr>
    </w:div>
    <w:div w:id="1465083210">
      <w:bodyDiv w:val="1"/>
      <w:marLeft w:val="0"/>
      <w:marRight w:val="0"/>
      <w:marTop w:val="0"/>
      <w:marBottom w:val="0"/>
      <w:divBdr>
        <w:top w:val="none" w:sz="0" w:space="0" w:color="auto"/>
        <w:left w:val="none" w:sz="0" w:space="0" w:color="auto"/>
        <w:bottom w:val="none" w:sz="0" w:space="0" w:color="auto"/>
        <w:right w:val="none" w:sz="0" w:space="0" w:color="auto"/>
      </w:divBdr>
    </w:div>
    <w:div w:id="1592546101">
      <w:bodyDiv w:val="1"/>
      <w:marLeft w:val="0"/>
      <w:marRight w:val="0"/>
      <w:marTop w:val="0"/>
      <w:marBottom w:val="0"/>
      <w:divBdr>
        <w:top w:val="none" w:sz="0" w:space="0" w:color="auto"/>
        <w:left w:val="none" w:sz="0" w:space="0" w:color="auto"/>
        <w:bottom w:val="none" w:sz="0" w:space="0" w:color="auto"/>
        <w:right w:val="none" w:sz="0" w:space="0" w:color="auto"/>
      </w:divBdr>
      <w:divsChild>
        <w:div w:id="1133401188">
          <w:marLeft w:val="446"/>
          <w:marRight w:val="0"/>
          <w:marTop w:val="0"/>
          <w:marBottom w:val="0"/>
          <w:divBdr>
            <w:top w:val="none" w:sz="0" w:space="0" w:color="auto"/>
            <w:left w:val="none" w:sz="0" w:space="0" w:color="auto"/>
            <w:bottom w:val="none" w:sz="0" w:space="0" w:color="auto"/>
            <w:right w:val="none" w:sz="0" w:space="0" w:color="auto"/>
          </w:divBdr>
        </w:div>
        <w:div w:id="1581131872">
          <w:marLeft w:val="446"/>
          <w:marRight w:val="0"/>
          <w:marTop w:val="0"/>
          <w:marBottom w:val="0"/>
          <w:divBdr>
            <w:top w:val="none" w:sz="0" w:space="0" w:color="auto"/>
            <w:left w:val="none" w:sz="0" w:space="0" w:color="auto"/>
            <w:bottom w:val="none" w:sz="0" w:space="0" w:color="auto"/>
            <w:right w:val="none" w:sz="0" w:space="0" w:color="auto"/>
          </w:divBdr>
        </w:div>
        <w:div w:id="674764254">
          <w:marLeft w:val="446"/>
          <w:marRight w:val="0"/>
          <w:marTop w:val="0"/>
          <w:marBottom w:val="0"/>
          <w:divBdr>
            <w:top w:val="none" w:sz="0" w:space="0" w:color="auto"/>
            <w:left w:val="none" w:sz="0" w:space="0" w:color="auto"/>
            <w:bottom w:val="none" w:sz="0" w:space="0" w:color="auto"/>
            <w:right w:val="none" w:sz="0" w:space="0" w:color="auto"/>
          </w:divBdr>
        </w:div>
        <w:div w:id="406997395">
          <w:marLeft w:val="446"/>
          <w:marRight w:val="0"/>
          <w:marTop w:val="0"/>
          <w:marBottom w:val="0"/>
          <w:divBdr>
            <w:top w:val="none" w:sz="0" w:space="0" w:color="auto"/>
            <w:left w:val="none" w:sz="0" w:space="0" w:color="auto"/>
            <w:bottom w:val="none" w:sz="0" w:space="0" w:color="auto"/>
            <w:right w:val="none" w:sz="0" w:space="0" w:color="auto"/>
          </w:divBdr>
        </w:div>
        <w:div w:id="1769545242">
          <w:marLeft w:val="446"/>
          <w:marRight w:val="0"/>
          <w:marTop w:val="0"/>
          <w:marBottom w:val="0"/>
          <w:divBdr>
            <w:top w:val="none" w:sz="0" w:space="0" w:color="auto"/>
            <w:left w:val="none" w:sz="0" w:space="0" w:color="auto"/>
            <w:bottom w:val="none" w:sz="0" w:space="0" w:color="auto"/>
            <w:right w:val="none" w:sz="0" w:space="0" w:color="auto"/>
          </w:divBdr>
        </w:div>
      </w:divsChild>
    </w:div>
    <w:div w:id="1608271025">
      <w:bodyDiv w:val="1"/>
      <w:marLeft w:val="0"/>
      <w:marRight w:val="0"/>
      <w:marTop w:val="0"/>
      <w:marBottom w:val="0"/>
      <w:divBdr>
        <w:top w:val="none" w:sz="0" w:space="0" w:color="auto"/>
        <w:left w:val="none" w:sz="0" w:space="0" w:color="auto"/>
        <w:bottom w:val="none" w:sz="0" w:space="0" w:color="auto"/>
        <w:right w:val="none" w:sz="0" w:space="0" w:color="auto"/>
      </w:divBdr>
      <w:divsChild>
        <w:div w:id="1273434849">
          <w:marLeft w:val="0"/>
          <w:marRight w:val="0"/>
          <w:marTop w:val="0"/>
          <w:marBottom w:val="0"/>
          <w:divBdr>
            <w:top w:val="none" w:sz="0" w:space="0" w:color="auto"/>
            <w:left w:val="none" w:sz="0" w:space="0" w:color="auto"/>
            <w:bottom w:val="none" w:sz="0" w:space="0" w:color="auto"/>
            <w:right w:val="none" w:sz="0" w:space="0" w:color="auto"/>
          </w:divBdr>
        </w:div>
      </w:divsChild>
    </w:div>
    <w:div w:id="1614094047">
      <w:bodyDiv w:val="1"/>
      <w:marLeft w:val="0"/>
      <w:marRight w:val="0"/>
      <w:marTop w:val="0"/>
      <w:marBottom w:val="0"/>
      <w:divBdr>
        <w:top w:val="none" w:sz="0" w:space="0" w:color="auto"/>
        <w:left w:val="none" w:sz="0" w:space="0" w:color="auto"/>
        <w:bottom w:val="none" w:sz="0" w:space="0" w:color="auto"/>
        <w:right w:val="none" w:sz="0" w:space="0" w:color="auto"/>
      </w:divBdr>
    </w:div>
    <w:div w:id="1630474699">
      <w:bodyDiv w:val="1"/>
      <w:marLeft w:val="0"/>
      <w:marRight w:val="0"/>
      <w:marTop w:val="0"/>
      <w:marBottom w:val="0"/>
      <w:divBdr>
        <w:top w:val="none" w:sz="0" w:space="0" w:color="auto"/>
        <w:left w:val="none" w:sz="0" w:space="0" w:color="auto"/>
        <w:bottom w:val="none" w:sz="0" w:space="0" w:color="auto"/>
        <w:right w:val="none" w:sz="0" w:space="0" w:color="auto"/>
      </w:divBdr>
    </w:div>
    <w:div w:id="1635334402">
      <w:bodyDiv w:val="1"/>
      <w:marLeft w:val="0"/>
      <w:marRight w:val="0"/>
      <w:marTop w:val="0"/>
      <w:marBottom w:val="0"/>
      <w:divBdr>
        <w:top w:val="none" w:sz="0" w:space="0" w:color="auto"/>
        <w:left w:val="none" w:sz="0" w:space="0" w:color="auto"/>
        <w:bottom w:val="none" w:sz="0" w:space="0" w:color="auto"/>
        <w:right w:val="none" w:sz="0" w:space="0" w:color="auto"/>
      </w:divBdr>
      <w:divsChild>
        <w:div w:id="407727968">
          <w:marLeft w:val="446"/>
          <w:marRight w:val="0"/>
          <w:marTop w:val="0"/>
          <w:marBottom w:val="0"/>
          <w:divBdr>
            <w:top w:val="none" w:sz="0" w:space="0" w:color="auto"/>
            <w:left w:val="none" w:sz="0" w:space="0" w:color="auto"/>
            <w:bottom w:val="none" w:sz="0" w:space="0" w:color="auto"/>
            <w:right w:val="none" w:sz="0" w:space="0" w:color="auto"/>
          </w:divBdr>
        </w:div>
      </w:divsChild>
    </w:div>
    <w:div w:id="1671641645">
      <w:bodyDiv w:val="1"/>
      <w:marLeft w:val="0"/>
      <w:marRight w:val="0"/>
      <w:marTop w:val="0"/>
      <w:marBottom w:val="0"/>
      <w:divBdr>
        <w:top w:val="none" w:sz="0" w:space="0" w:color="auto"/>
        <w:left w:val="none" w:sz="0" w:space="0" w:color="auto"/>
        <w:bottom w:val="none" w:sz="0" w:space="0" w:color="auto"/>
        <w:right w:val="none" w:sz="0" w:space="0" w:color="auto"/>
      </w:divBdr>
    </w:div>
    <w:div w:id="1735859194">
      <w:bodyDiv w:val="1"/>
      <w:marLeft w:val="0"/>
      <w:marRight w:val="0"/>
      <w:marTop w:val="0"/>
      <w:marBottom w:val="0"/>
      <w:divBdr>
        <w:top w:val="none" w:sz="0" w:space="0" w:color="auto"/>
        <w:left w:val="none" w:sz="0" w:space="0" w:color="auto"/>
        <w:bottom w:val="none" w:sz="0" w:space="0" w:color="auto"/>
        <w:right w:val="none" w:sz="0" w:space="0" w:color="auto"/>
      </w:divBdr>
    </w:div>
    <w:div w:id="1809593278">
      <w:bodyDiv w:val="1"/>
      <w:marLeft w:val="0"/>
      <w:marRight w:val="0"/>
      <w:marTop w:val="0"/>
      <w:marBottom w:val="0"/>
      <w:divBdr>
        <w:top w:val="none" w:sz="0" w:space="0" w:color="auto"/>
        <w:left w:val="none" w:sz="0" w:space="0" w:color="auto"/>
        <w:bottom w:val="none" w:sz="0" w:space="0" w:color="auto"/>
        <w:right w:val="none" w:sz="0" w:space="0" w:color="auto"/>
      </w:divBdr>
      <w:divsChild>
        <w:div w:id="1889805677">
          <w:marLeft w:val="547"/>
          <w:marRight w:val="0"/>
          <w:marTop w:val="0"/>
          <w:marBottom w:val="0"/>
          <w:divBdr>
            <w:top w:val="none" w:sz="0" w:space="0" w:color="auto"/>
            <w:left w:val="none" w:sz="0" w:space="0" w:color="auto"/>
            <w:bottom w:val="none" w:sz="0" w:space="0" w:color="auto"/>
            <w:right w:val="none" w:sz="0" w:space="0" w:color="auto"/>
          </w:divBdr>
        </w:div>
      </w:divsChild>
    </w:div>
    <w:div w:id="1813936022">
      <w:bodyDiv w:val="1"/>
      <w:marLeft w:val="0"/>
      <w:marRight w:val="0"/>
      <w:marTop w:val="0"/>
      <w:marBottom w:val="0"/>
      <w:divBdr>
        <w:top w:val="none" w:sz="0" w:space="0" w:color="auto"/>
        <w:left w:val="none" w:sz="0" w:space="0" w:color="auto"/>
        <w:bottom w:val="none" w:sz="0" w:space="0" w:color="auto"/>
        <w:right w:val="none" w:sz="0" w:space="0" w:color="auto"/>
      </w:divBdr>
    </w:div>
    <w:div w:id="1992362691">
      <w:bodyDiv w:val="1"/>
      <w:marLeft w:val="0"/>
      <w:marRight w:val="0"/>
      <w:marTop w:val="0"/>
      <w:marBottom w:val="0"/>
      <w:divBdr>
        <w:top w:val="none" w:sz="0" w:space="0" w:color="auto"/>
        <w:left w:val="none" w:sz="0" w:space="0" w:color="auto"/>
        <w:bottom w:val="none" w:sz="0" w:space="0" w:color="auto"/>
        <w:right w:val="none" w:sz="0" w:space="0" w:color="auto"/>
      </w:divBdr>
    </w:div>
    <w:div w:id="2006206970">
      <w:bodyDiv w:val="1"/>
      <w:marLeft w:val="0"/>
      <w:marRight w:val="0"/>
      <w:marTop w:val="0"/>
      <w:marBottom w:val="0"/>
      <w:divBdr>
        <w:top w:val="none" w:sz="0" w:space="0" w:color="auto"/>
        <w:left w:val="none" w:sz="0" w:space="0" w:color="auto"/>
        <w:bottom w:val="none" w:sz="0" w:space="0" w:color="auto"/>
        <w:right w:val="none" w:sz="0" w:space="0" w:color="auto"/>
      </w:divBdr>
    </w:div>
    <w:div w:id="2020541536">
      <w:bodyDiv w:val="1"/>
      <w:marLeft w:val="0"/>
      <w:marRight w:val="0"/>
      <w:marTop w:val="0"/>
      <w:marBottom w:val="0"/>
      <w:divBdr>
        <w:top w:val="none" w:sz="0" w:space="0" w:color="auto"/>
        <w:left w:val="none" w:sz="0" w:space="0" w:color="auto"/>
        <w:bottom w:val="none" w:sz="0" w:space="0" w:color="auto"/>
        <w:right w:val="none" w:sz="0" w:space="0" w:color="auto"/>
      </w:divBdr>
      <w:divsChild>
        <w:div w:id="726339525">
          <w:marLeft w:val="547"/>
          <w:marRight w:val="0"/>
          <w:marTop w:val="0"/>
          <w:marBottom w:val="0"/>
          <w:divBdr>
            <w:top w:val="none" w:sz="0" w:space="0" w:color="auto"/>
            <w:left w:val="none" w:sz="0" w:space="0" w:color="auto"/>
            <w:bottom w:val="none" w:sz="0" w:space="0" w:color="auto"/>
            <w:right w:val="none" w:sz="0" w:space="0" w:color="auto"/>
          </w:divBdr>
        </w:div>
      </w:divsChild>
    </w:div>
    <w:div w:id="2047757398">
      <w:bodyDiv w:val="1"/>
      <w:marLeft w:val="0"/>
      <w:marRight w:val="0"/>
      <w:marTop w:val="0"/>
      <w:marBottom w:val="0"/>
      <w:divBdr>
        <w:top w:val="none" w:sz="0" w:space="0" w:color="auto"/>
        <w:left w:val="none" w:sz="0" w:space="0" w:color="auto"/>
        <w:bottom w:val="none" w:sz="0" w:space="0" w:color="auto"/>
        <w:right w:val="none" w:sz="0" w:space="0" w:color="auto"/>
      </w:divBdr>
    </w:div>
    <w:div w:id="2058888815">
      <w:bodyDiv w:val="1"/>
      <w:marLeft w:val="0"/>
      <w:marRight w:val="0"/>
      <w:marTop w:val="0"/>
      <w:marBottom w:val="0"/>
      <w:divBdr>
        <w:top w:val="none" w:sz="0" w:space="0" w:color="auto"/>
        <w:left w:val="none" w:sz="0" w:space="0" w:color="auto"/>
        <w:bottom w:val="none" w:sz="0" w:space="0" w:color="auto"/>
        <w:right w:val="none" w:sz="0" w:space="0" w:color="auto"/>
      </w:divBdr>
    </w:div>
    <w:div w:id="2093311954">
      <w:bodyDiv w:val="1"/>
      <w:marLeft w:val="0"/>
      <w:marRight w:val="0"/>
      <w:marTop w:val="0"/>
      <w:marBottom w:val="0"/>
      <w:divBdr>
        <w:top w:val="none" w:sz="0" w:space="0" w:color="auto"/>
        <w:left w:val="none" w:sz="0" w:space="0" w:color="auto"/>
        <w:bottom w:val="none" w:sz="0" w:space="0" w:color="auto"/>
        <w:right w:val="none" w:sz="0" w:space="0" w:color="auto"/>
      </w:divBdr>
    </w:div>
    <w:div w:id="214021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3.xml"/><Relationship Id="rId18" Type="http://schemas.openxmlformats.org/officeDocument/2006/relationships/hyperlink" Target="https://elibrary.ru/item.asp?id=26165627" TargetMode="External"/><Relationship Id="rId3" Type="http://schemas.openxmlformats.org/officeDocument/2006/relationships/styles" Target="styles.xml"/><Relationship Id="rId21" Type="http://schemas.openxmlformats.org/officeDocument/2006/relationships/hyperlink" Target="https://www.elibrary.ru/item.asp?id=41354141" TargetMode="Externa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elibrary.ru/item.asp?id=25390240"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elibrary.ru/item.asp?id=371363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theme" Target="theme/theme1.xml"/><Relationship Id="rId10" Type="http://schemas.openxmlformats.org/officeDocument/2006/relationships/hyperlink" Target="https://bpinankr.kg" TargetMode="External"/><Relationship Id="rId19" Type="http://schemas.openxmlformats.org/officeDocument/2006/relationships/hyperlink" Target="https://elibrary.ru/item.asp?id=26997466" TargetMode="External"/><Relationship Id="rId4" Type="http://schemas.openxmlformats.org/officeDocument/2006/relationships/settings" Target="settings.xml"/><Relationship Id="rId9" Type="http://schemas.openxmlformats.org/officeDocument/2006/relationships/hyperlink" Target="https://vc.vak.kg/b/032-exo-dvu-vvu" TargetMode="External"/><Relationship Id="rId14" Type="http://schemas.openxmlformats.org/officeDocument/2006/relationships/chart" Target="charts/chart4.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openxmlformats.org/officeDocument/2006/relationships/image" Target="../media/image1.jpeg"/><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openxmlformats.org/officeDocument/2006/relationships/image" Target="../media/image2.jpeg"/><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5.9835177945414167E-2"/>
          <c:y val="4.3664963018213487E-2"/>
          <c:w val="0.90334434594277113"/>
          <c:h val="0.62107316434835425"/>
        </c:manualLayout>
      </c:layout>
      <c:pie3DChart>
        <c:varyColors val="1"/>
        <c:ser>
          <c:idx val="0"/>
          <c:order val="0"/>
          <c:tx>
            <c:strRef>
              <c:f>Лист1!$B$1</c:f>
              <c:strCache>
                <c:ptCount val="1"/>
                <c:pt idx="0">
                  <c:v>Түштүк кыргыздарда колдонулган өсүмдүктөрдү систематикалык талдоонун жыйынтыгы</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2909-49FB-93F3-2ED203156486}"/>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2909-49FB-93F3-2ED203156486}"/>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2909-49FB-93F3-2ED203156486}"/>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2909-49FB-93F3-2ED203156486}"/>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2909-49FB-93F3-2ED203156486}"/>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2909-49FB-93F3-2ED203156486}"/>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2909-49FB-93F3-2ED203156486}"/>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2909-49FB-93F3-2ED203156486}"/>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2909-49FB-93F3-2ED203156486}"/>
              </c:ext>
            </c:extLst>
          </c:dPt>
          <c:dLbls>
            <c:dLbl>
              <c:idx val="0"/>
              <c:tx>
                <c:rich>
                  <a:bodyPr/>
                  <a:lstStyle/>
                  <a:p>
                    <a:r>
                      <a:rPr lang="en-US" sz="1200">
                        <a:solidFill>
                          <a:schemeClr val="bg1"/>
                        </a:solidFill>
                      </a:rPr>
                      <a:t>20</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909-49FB-93F3-2ED203156486}"/>
                </c:ext>
              </c:extLst>
            </c:dLbl>
            <c:dLbl>
              <c:idx val="1"/>
              <c:layout>
                <c:manualLayout>
                  <c:x val="-4.7888699227281901E-2"/>
                  <c:y val="-1.0103930464937015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sz="1200">
                        <a:solidFill>
                          <a:schemeClr val="bg1"/>
                        </a:solidFill>
                      </a:rPr>
                      <a:t>6</a:t>
                    </a:r>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2909-49FB-93F3-2ED203156486}"/>
                </c:ext>
              </c:extLst>
            </c:dLbl>
            <c:dLbl>
              <c:idx val="2"/>
              <c:layout>
                <c:manualLayout>
                  <c:x val="-6.3736546558456009E-2"/>
                  <c:y val="-0.13919559042013621"/>
                </c:manualLayout>
              </c:layout>
              <c:tx>
                <c:rich>
                  <a:bodyPr/>
                  <a:lstStyle/>
                  <a:p>
                    <a:r>
                      <a:rPr lang="en-US" sz="1200">
                        <a:solidFill>
                          <a:schemeClr val="bg1"/>
                        </a:solidFill>
                      </a:rPr>
                      <a:t>8</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909-49FB-93F3-2ED203156486}"/>
                </c:ext>
              </c:extLst>
            </c:dLbl>
            <c:dLbl>
              <c:idx val="3"/>
              <c:layout>
                <c:manualLayout>
                  <c:x val="-6.5361538200858937E-2"/>
                  <c:y val="-0.17901178428553283"/>
                </c:manualLayout>
              </c:layout>
              <c:tx>
                <c:rich>
                  <a:bodyPr/>
                  <a:lstStyle/>
                  <a:p>
                    <a:r>
                      <a:rPr lang="en-US" sz="1200">
                        <a:solidFill>
                          <a:schemeClr val="bg1"/>
                        </a:solidFill>
                      </a:rPr>
                      <a:t>10</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909-49FB-93F3-2ED203156486}"/>
                </c:ext>
              </c:extLst>
            </c:dLbl>
            <c:dLbl>
              <c:idx val="4"/>
              <c:layout>
                <c:manualLayout>
                  <c:x val="-3.8695170728535171E-2"/>
                  <c:y val="-0.21559406532997288"/>
                </c:manualLayout>
              </c:layout>
              <c:tx>
                <c:rich>
                  <a:bodyPr/>
                  <a:lstStyle/>
                  <a:p>
                    <a:r>
                      <a:rPr lang="en-US" sz="1200">
                        <a:solidFill>
                          <a:schemeClr val="bg1"/>
                        </a:solidFill>
                      </a:rPr>
                      <a:t>7</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909-49FB-93F3-2ED203156486}"/>
                </c:ext>
              </c:extLst>
            </c:dLbl>
            <c:dLbl>
              <c:idx val="5"/>
              <c:layout>
                <c:manualLayout>
                  <c:x val="5.7768993269043188E-2"/>
                  <c:y val="-0.20409182206299559"/>
                </c:manualLayout>
              </c:layout>
              <c:tx>
                <c:rich>
                  <a:bodyPr/>
                  <a:lstStyle/>
                  <a:p>
                    <a:r>
                      <a:rPr lang="en-US" sz="1200">
                        <a:solidFill>
                          <a:schemeClr val="bg1"/>
                        </a:solidFill>
                      </a:rPr>
                      <a:t>7</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909-49FB-93F3-2ED203156486}"/>
                </c:ext>
              </c:extLst>
            </c:dLbl>
            <c:dLbl>
              <c:idx val="6"/>
              <c:layout>
                <c:manualLayout>
                  <c:x val="5.3917262994575117E-2"/>
                  <c:y val="-0.19581502298497186"/>
                </c:manualLayout>
              </c:layout>
              <c:tx>
                <c:rich>
                  <a:bodyPr/>
                  <a:lstStyle/>
                  <a:p>
                    <a:r>
                      <a:rPr lang="en-US" sz="1200">
                        <a:solidFill>
                          <a:schemeClr val="bg1"/>
                        </a:solidFill>
                      </a:rPr>
                      <a:t>4</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2909-49FB-93F3-2ED203156486}"/>
                </c:ext>
              </c:extLst>
            </c:dLbl>
            <c:dLbl>
              <c:idx val="7"/>
              <c:layout>
                <c:manualLayout>
                  <c:x val="6.4753837854373567E-2"/>
                  <c:y val="-0.18757835785861435"/>
                </c:manualLayout>
              </c:layout>
              <c:tx>
                <c:rich>
                  <a:bodyPr/>
                  <a:lstStyle/>
                  <a:p>
                    <a:r>
                      <a:rPr lang="en-US" sz="1200">
                        <a:solidFill>
                          <a:schemeClr val="bg1"/>
                        </a:solidFill>
                      </a:rPr>
                      <a:t>4</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2909-49FB-93F3-2ED203156486}"/>
                </c:ext>
              </c:extLst>
            </c:dLbl>
            <c:dLbl>
              <c:idx val="8"/>
              <c:tx>
                <c:rich>
                  <a:bodyPr/>
                  <a:lstStyle/>
                  <a:p>
                    <a:r>
                      <a:rPr lang="en-US" sz="1200">
                        <a:solidFill>
                          <a:schemeClr val="bg1"/>
                        </a:solidFill>
                      </a:rPr>
                      <a:t>37</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2909-49FB-93F3-2ED20315648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0"/>
            <c:showBubbleSize val="0"/>
            <c:extLst>
              <c:ext xmlns:c15="http://schemas.microsoft.com/office/drawing/2012/chart" uri="{CE6537A1-D6FC-4f65-9D91-7224C49458BB}"/>
            </c:extLst>
          </c:dLbls>
          <c:cat>
            <c:strRef>
              <c:f>Лист1!$A$2:$A$10</c:f>
              <c:strCache>
                <c:ptCount val="9"/>
                <c:pt idx="0">
                  <c:v>Asteraceae - 19,42%</c:v>
                </c:pt>
                <c:pt idx="1">
                  <c:v>Fabaceae - 5,8%</c:v>
                </c:pt>
                <c:pt idx="2">
                  <c:v>Rosaceae - 7,7%</c:v>
                </c:pt>
                <c:pt idx="3">
                  <c:v>Lamiaceae - 9,7%</c:v>
                </c:pt>
                <c:pt idx="4">
                  <c:v>Polygonaceae - 6,79%</c:v>
                </c:pt>
                <c:pt idx="5">
                  <c:v>Brassicaceaе - 6,79%</c:v>
                </c:pt>
                <c:pt idx="6">
                  <c:v>Apiaceae - 3,8%</c:v>
                </c:pt>
                <c:pt idx="7">
                  <c:v>Papaveraceae - 3,8%</c:v>
                </c:pt>
                <c:pt idx="8">
                  <c:v>Башка тукумдар -35,9%</c:v>
                </c:pt>
              </c:strCache>
            </c:strRef>
          </c:cat>
          <c:val>
            <c:numRef>
              <c:f>Лист1!$B$2:$B$10</c:f>
              <c:numCache>
                <c:formatCode>General</c:formatCode>
                <c:ptCount val="9"/>
                <c:pt idx="0">
                  <c:v>20</c:v>
                </c:pt>
                <c:pt idx="1">
                  <c:v>6</c:v>
                </c:pt>
                <c:pt idx="2">
                  <c:v>8</c:v>
                </c:pt>
                <c:pt idx="3">
                  <c:v>10</c:v>
                </c:pt>
                <c:pt idx="4">
                  <c:v>7</c:v>
                </c:pt>
                <c:pt idx="5">
                  <c:v>7</c:v>
                </c:pt>
                <c:pt idx="6">
                  <c:v>4</c:v>
                </c:pt>
                <c:pt idx="7">
                  <c:v>4</c:v>
                </c:pt>
                <c:pt idx="8">
                  <c:v>37</c:v>
                </c:pt>
              </c:numCache>
            </c:numRef>
          </c:val>
          <c:extLst>
            <c:ext xmlns:c16="http://schemas.microsoft.com/office/drawing/2014/chart" uri="{C3380CC4-5D6E-409C-BE32-E72D297353CC}">
              <c16:uniqueId val="{00000012-2909-49FB-93F3-2ED203156486}"/>
            </c:ext>
          </c:extLst>
        </c:ser>
        <c:dLbls>
          <c:showLegendKey val="0"/>
          <c:showVal val="0"/>
          <c:showCatName val="0"/>
          <c:showSerName val="0"/>
          <c:showPercent val="0"/>
          <c:showBubbleSize val="0"/>
          <c:showLeaderLines val="1"/>
        </c:dLbls>
      </c:pie3DChart>
      <c:spPr>
        <a:solidFill>
          <a:schemeClr val="accent2">
            <a:lumMod val="20000"/>
            <a:lumOff val="80000"/>
          </a:schemeClr>
        </a:solidFill>
        <a:ln>
          <a:noFill/>
        </a:ln>
        <a:effectLst/>
      </c:spPr>
    </c:plotArea>
    <c:legend>
      <c:legendPos val="b"/>
      <c:legendEntry>
        <c:idx val="0"/>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2"/>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3"/>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4"/>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5"/>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6"/>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7"/>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8"/>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ayout>
        <c:manualLayout>
          <c:xMode val="edge"/>
          <c:yMode val="edge"/>
          <c:x val="0"/>
          <c:y val="0.6583404675908745"/>
          <c:w val="0.98925433799941676"/>
          <c:h val="0.341659532409125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accent6">
        <a:lumMod val="20000"/>
        <a:lumOff val="80000"/>
      </a:schemeClr>
    </a:solidFill>
    <a:ln w="9525" cap="flat" cmpd="sng" algn="ctr">
      <a:solidFill>
        <a:schemeClr val="accent1">
          <a:lumMod val="20000"/>
          <a:lumOff val="80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5484106153397494E-2"/>
          <c:y val="3.2712084902430674E-2"/>
          <c:w val="0.9190529308836396"/>
          <c:h val="0.73553379740575908"/>
        </c:manualLayout>
      </c:layout>
      <c:lineChart>
        <c:grouping val="standard"/>
        <c:varyColors val="0"/>
        <c:ser>
          <c:idx val="0"/>
          <c:order val="0"/>
          <c:tx>
            <c:strRef>
              <c:f>Лист1!$B$1</c:f>
              <c:strCache>
                <c:ptCount val="1"/>
                <c:pt idx="0">
                  <c:v>Дары-дармек</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Лист1!$A$2:$A$8</c:f>
              <c:strCache>
                <c:ptCount val="7"/>
                <c:pt idx="0">
                  <c:v>Asteraceae </c:v>
                </c:pt>
                <c:pt idx="1">
                  <c:v>Fabaceaе </c:v>
                </c:pt>
                <c:pt idx="2">
                  <c:v>Rosaceaе </c:v>
                </c:pt>
                <c:pt idx="3">
                  <c:v>Lamiaceae </c:v>
                </c:pt>
                <c:pt idx="4">
                  <c:v>Polygonaceae</c:v>
                </c:pt>
                <c:pt idx="5">
                  <c:v>Brassicaceaе</c:v>
                </c:pt>
                <c:pt idx="6">
                  <c:v>Башка тукумдар</c:v>
                </c:pt>
              </c:strCache>
            </c:strRef>
          </c:cat>
          <c:val>
            <c:numRef>
              <c:f>Лист1!$B$2:$B$8</c:f>
              <c:numCache>
                <c:formatCode>General</c:formatCode>
                <c:ptCount val="7"/>
                <c:pt idx="0">
                  <c:v>18.440000000000001</c:v>
                </c:pt>
                <c:pt idx="1">
                  <c:v>5.82</c:v>
                </c:pt>
                <c:pt idx="2">
                  <c:v>7.76</c:v>
                </c:pt>
                <c:pt idx="3">
                  <c:v>8.73</c:v>
                </c:pt>
                <c:pt idx="4">
                  <c:v>5.82</c:v>
                </c:pt>
                <c:pt idx="5">
                  <c:v>4.8499999999999996</c:v>
                </c:pt>
                <c:pt idx="6">
                  <c:v>36.89</c:v>
                </c:pt>
              </c:numCache>
            </c:numRef>
          </c:val>
          <c:smooth val="0"/>
          <c:extLst>
            <c:ext xmlns:c16="http://schemas.microsoft.com/office/drawing/2014/chart" uri="{C3380CC4-5D6E-409C-BE32-E72D297353CC}">
              <c16:uniqueId val="{00000000-F655-43EB-984E-F3A4CCBB9D19}"/>
            </c:ext>
          </c:extLst>
        </c:ser>
        <c:ser>
          <c:idx val="1"/>
          <c:order val="1"/>
          <c:tx>
            <c:strRef>
              <c:f>Лист1!$C$1</c:f>
              <c:strCache>
                <c:ptCount val="1"/>
                <c:pt idx="0">
                  <c:v>Тамак-аш</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Лист1!$A$2:$A$8</c:f>
              <c:strCache>
                <c:ptCount val="7"/>
                <c:pt idx="0">
                  <c:v>Asteraceae </c:v>
                </c:pt>
                <c:pt idx="1">
                  <c:v>Fabaceaе </c:v>
                </c:pt>
                <c:pt idx="2">
                  <c:v>Rosaceaе </c:v>
                </c:pt>
                <c:pt idx="3">
                  <c:v>Lamiaceae </c:v>
                </c:pt>
                <c:pt idx="4">
                  <c:v>Polygonaceae</c:v>
                </c:pt>
                <c:pt idx="5">
                  <c:v>Brassicaceaе</c:v>
                </c:pt>
                <c:pt idx="6">
                  <c:v>Башка тукумдар</c:v>
                </c:pt>
              </c:strCache>
            </c:strRef>
          </c:cat>
          <c:val>
            <c:numRef>
              <c:f>Лист1!$C$2:$C$8</c:f>
              <c:numCache>
                <c:formatCode>General</c:formatCode>
                <c:ptCount val="7"/>
                <c:pt idx="0">
                  <c:v>0</c:v>
                </c:pt>
                <c:pt idx="1">
                  <c:v>0.97</c:v>
                </c:pt>
                <c:pt idx="2">
                  <c:v>3.88</c:v>
                </c:pt>
                <c:pt idx="3">
                  <c:v>3.88</c:v>
                </c:pt>
                <c:pt idx="4">
                  <c:v>2.9</c:v>
                </c:pt>
                <c:pt idx="5">
                  <c:v>2.9</c:v>
                </c:pt>
                <c:pt idx="6">
                  <c:v>11.65</c:v>
                </c:pt>
              </c:numCache>
            </c:numRef>
          </c:val>
          <c:smooth val="0"/>
          <c:extLst>
            <c:ext xmlns:c16="http://schemas.microsoft.com/office/drawing/2014/chart" uri="{C3380CC4-5D6E-409C-BE32-E72D297353CC}">
              <c16:uniqueId val="{00000001-F655-43EB-984E-F3A4CCBB9D19}"/>
            </c:ext>
          </c:extLst>
        </c:ser>
        <c:ser>
          <c:idx val="2"/>
          <c:order val="2"/>
          <c:tx>
            <c:strRef>
              <c:f>Лист1!$D$1</c:f>
              <c:strCache>
                <c:ptCount val="1"/>
                <c:pt idx="0">
                  <c:v>Боёк</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Лист1!$A$2:$A$8</c:f>
              <c:strCache>
                <c:ptCount val="7"/>
                <c:pt idx="0">
                  <c:v>Asteraceae </c:v>
                </c:pt>
                <c:pt idx="1">
                  <c:v>Fabaceaе </c:v>
                </c:pt>
                <c:pt idx="2">
                  <c:v>Rosaceaе </c:v>
                </c:pt>
                <c:pt idx="3">
                  <c:v>Lamiaceae </c:v>
                </c:pt>
                <c:pt idx="4">
                  <c:v>Polygonaceae</c:v>
                </c:pt>
                <c:pt idx="5">
                  <c:v>Brassicaceaе</c:v>
                </c:pt>
                <c:pt idx="6">
                  <c:v>Башка тукумдар</c:v>
                </c:pt>
              </c:strCache>
            </c:strRef>
          </c:cat>
          <c:val>
            <c:numRef>
              <c:f>Лист1!$D$2:$D$8</c:f>
              <c:numCache>
                <c:formatCode>General</c:formatCode>
                <c:ptCount val="7"/>
                <c:pt idx="0">
                  <c:v>4.8499999999999996</c:v>
                </c:pt>
                <c:pt idx="1">
                  <c:v>0</c:v>
                </c:pt>
                <c:pt idx="2">
                  <c:v>0.97</c:v>
                </c:pt>
                <c:pt idx="3">
                  <c:v>2.9</c:v>
                </c:pt>
                <c:pt idx="4">
                  <c:v>0</c:v>
                </c:pt>
                <c:pt idx="5">
                  <c:v>0</c:v>
                </c:pt>
                <c:pt idx="6">
                  <c:v>7.76</c:v>
                </c:pt>
              </c:numCache>
            </c:numRef>
          </c:val>
          <c:smooth val="0"/>
          <c:extLst>
            <c:ext xmlns:c16="http://schemas.microsoft.com/office/drawing/2014/chart" uri="{C3380CC4-5D6E-409C-BE32-E72D297353CC}">
              <c16:uniqueId val="{00000002-F655-43EB-984E-F3A4CCBB9D19}"/>
            </c:ext>
          </c:extLst>
        </c:ser>
        <c:ser>
          <c:idx val="3"/>
          <c:order val="3"/>
          <c:tx>
            <c:strRef>
              <c:f>Лист1!$E$1</c:f>
              <c:strCache>
                <c:ptCount val="1"/>
                <c:pt idx="0">
                  <c:v>Зыянкечтерге</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Лист1!$A$2:$A$8</c:f>
              <c:strCache>
                <c:ptCount val="7"/>
                <c:pt idx="0">
                  <c:v>Asteraceae </c:v>
                </c:pt>
                <c:pt idx="1">
                  <c:v>Fabaceaе </c:v>
                </c:pt>
                <c:pt idx="2">
                  <c:v>Rosaceaе </c:v>
                </c:pt>
                <c:pt idx="3">
                  <c:v>Lamiaceae </c:v>
                </c:pt>
                <c:pt idx="4">
                  <c:v>Polygonaceae</c:v>
                </c:pt>
                <c:pt idx="5">
                  <c:v>Brassicaceaе</c:v>
                </c:pt>
                <c:pt idx="6">
                  <c:v>Башка тукумдар</c:v>
                </c:pt>
              </c:strCache>
            </c:strRef>
          </c:cat>
          <c:val>
            <c:numRef>
              <c:f>Лист1!$E$2:$E$8</c:f>
              <c:numCache>
                <c:formatCode>General</c:formatCode>
                <c:ptCount val="7"/>
                <c:pt idx="0">
                  <c:v>2.9</c:v>
                </c:pt>
                <c:pt idx="1">
                  <c:v>0</c:v>
                </c:pt>
                <c:pt idx="2">
                  <c:v>2.9</c:v>
                </c:pt>
                <c:pt idx="3">
                  <c:v>0</c:v>
                </c:pt>
                <c:pt idx="4">
                  <c:v>0.97</c:v>
                </c:pt>
                <c:pt idx="5">
                  <c:v>0</c:v>
                </c:pt>
                <c:pt idx="6">
                  <c:v>2.9</c:v>
                </c:pt>
              </c:numCache>
            </c:numRef>
          </c:val>
          <c:smooth val="0"/>
          <c:extLst>
            <c:ext xmlns:c16="http://schemas.microsoft.com/office/drawing/2014/chart" uri="{C3380CC4-5D6E-409C-BE32-E72D297353CC}">
              <c16:uniqueId val="{00000003-F655-43EB-984E-F3A4CCBB9D19}"/>
            </c:ext>
          </c:extLst>
        </c:ser>
        <c:ser>
          <c:idx val="4"/>
          <c:order val="4"/>
          <c:tx>
            <c:strRef>
              <c:f>Лист1!$F$1</c:f>
              <c:strCache>
                <c:ptCount val="1"/>
                <c:pt idx="0">
                  <c:v>Үй буюм</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Лист1!$A$2:$A$8</c:f>
              <c:strCache>
                <c:ptCount val="7"/>
                <c:pt idx="0">
                  <c:v>Asteraceae </c:v>
                </c:pt>
                <c:pt idx="1">
                  <c:v>Fabaceaе </c:v>
                </c:pt>
                <c:pt idx="2">
                  <c:v>Rosaceaе </c:v>
                </c:pt>
                <c:pt idx="3">
                  <c:v>Lamiaceae </c:v>
                </c:pt>
                <c:pt idx="4">
                  <c:v>Polygonaceae</c:v>
                </c:pt>
                <c:pt idx="5">
                  <c:v>Brassicaceaе</c:v>
                </c:pt>
                <c:pt idx="6">
                  <c:v>Башка тукумдар</c:v>
                </c:pt>
              </c:strCache>
            </c:strRef>
          </c:cat>
          <c:val>
            <c:numRef>
              <c:f>Лист1!$F$2:$F$8</c:f>
              <c:numCache>
                <c:formatCode>General</c:formatCode>
                <c:ptCount val="7"/>
                <c:pt idx="0">
                  <c:v>0</c:v>
                </c:pt>
                <c:pt idx="1">
                  <c:v>0</c:v>
                </c:pt>
                <c:pt idx="2">
                  <c:v>0</c:v>
                </c:pt>
                <c:pt idx="3">
                  <c:v>0</c:v>
                </c:pt>
                <c:pt idx="4">
                  <c:v>0</c:v>
                </c:pt>
                <c:pt idx="5">
                  <c:v>0</c:v>
                </c:pt>
                <c:pt idx="6">
                  <c:v>5.82</c:v>
                </c:pt>
              </c:numCache>
            </c:numRef>
          </c:val>
          <c:smooth val="0"/>
          <c:extLst>
            <c:ext xmlns:c16="http://schemas.microsoft.com/office/drawing/2014/chart" uri="{C3380CC4-5D6E-409C-BE32-E72D297353CC}">
              <c16:uniqueId val="{00000004-F655-43EB-984E-F3A4CCBB9D19}"/>
            </c:ext>
          </c:extLst>
        </c:ser>
        <c:dLbls>
          <c:showLegendKey val="0"/>
          <c:showVal val="0"/>
          <c:showCatName val="0"/>
          <c:showSerName val="0"/>
          <c:showPercent val="0"/>
          <c:showBubbleSize val="0"/>
        </c:dLbls>
        <c:marker val="1"/>
        <c:smooth val="0"/>
        <c:axId val="205354880"/>
        <c:axId val="205357056"/>
      </c:lineChart>
      <c:catAx>
        <c:axId val="205354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05357056"/>
        <c:crosses val="autoZero"/>
        <c:auto val="1"/>
        <c:lblAlgn val="ctr"/>
        <c:lblOffset val="100"/>
        <c:noMultiLvlLbl val="0"/>
      </c:catAx>
      <c:valAx>
        <c:axId val="205357056"/>
        <c:scaling>
          <c:orientation val="minMax"/>
        </c:scaling>
        <c:delete val="0"/>
        <c:axPos val="l"/>
        <c:majorGridlines>
          <c:spPr>
            <a:ln w="9525" cap="flat" cmpd="sng" algn="ctr">
              <a:solidFill>
                <a:schemeClr val="accent2">
                  <a:lumMod val="7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5354880"/>
        <c:crosses val="autoZero"/>
        <c:crossBetween val="between"/>
      </c:valAx>
      <c:spPr>
        <a:solidFill>
          <a:schemeClr val="accent4">
            <a:lumMod val="20000"/>
            <a:lumOff val="80000"/>
          </a:schemeClr>
        </a:solidFill>
        <a:ln>
          <a:noFill/>
        </a:ln>
        <a:effectLst/>
      </c:spPr>
    </c:plotArea>
    <c:legend>
      <c:legendPos val="b"/>
      <c:layout>
        <c:manualLayout>
          <c:xMode val="edge"/>
          <c:yMode val="edge"/>
          <c:x val="3.5317147856517933E-2"/>
          <c:y val="0.89287382555441441"/>
          <c:w val="0.92936570428696408"/>
          <c:h val="8.3316672372475184E-2"/>
        </c:manualLayout>
      </c:layout>
      <c:overlay val="0"/>
      <c:spPr>
        <a:solidFill>
          <a:schemeClr val="bg1"/>
        </a:solidFill>
        <a:ln>
          <a:solidFill>
            <a:schemeClr val="bg1">
              <a:lumMod val="50000"/>
            </a:schemeClr>
          </a:solid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blipFill>
      <a:blip xmlns:r="http://schemas.openxmlformats.org/officeDocument/2006/relationships" r:embed="rId2"/>
      <a:tile tx="0" ty="0" sx="100000" sy="100000" flip="none" algn="tl"/>
    </a:blipFill>
    <a:ln w="12700" cap="flat" cmpd="sng" algn="ctr">
      <a:solidFill>
        <a:schemeClr val="accent4">
          <a:lumMod val="50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2358762531732712E-2"/>
          <c:y val="3.7680389524566892E-2"/>
          <c:w val="0.87580327868852459"/>
          <c:h val="0.82369510755184328"/>
        </c:manualLayout>
      </c:layout>
      <c:barChart>
        <c:barDir val="bar"/>
        <c:grouping val="clustered"/>
        <c:varyColors val="0"/>
        <c:ser>
          <c:idx val="0"/>
          <c:order val="0"/>
          <c:tx>
            <c:strRef>
              <c:f>Лист1!$B$1</c:f>
              <c:strCache>
                <c:ptCount val="1"/>
                <c:pt idx="0">
                  <c:v>тирирч</c:v>
                </c:pt>
              </c:strCache>
            </c:strRef>
          </c:tx>
          <c:spPr>
            <a:solidFill>
              <a:schemeClr val="accent6">
                <a:lumMod val="60000"/>
                <a:lumOff val="40000"/>
              </a:schemeClr>
            </a:solidFill>
            <a:ln>
              <a:solidFill>
                <a:schemeClr val="accent3">
                  <a:lumMod val="50000"/>
                </a:schemeClr>
              </a:solidFill>
            </a:ln>
            <a:effectLst/>
          </c:spPr>
          <c:invertIfNegative val="0"/>
          <c:dLbls>
            <c:dLbl>
              <c:idx val="0"/>
              <c:layout>
                <c:manualLayout>
                  <c:x val="-4.2416598797211281E-4"/>
                  <c:y val="1.4642501204533197E-3"/>
                </c:manualLayout>
              </c:layout>
              <c:tx>
                <c:rich>
                  <a:bodyPr/>
                  <a:lstStyle/>
                  <a:p>
                    <a:r>
                      <a:rPr lang="en-US" sz="1200">
                        <a:latin typeface="Times New Roman" pitchFamily="18" charset="0"/>
                        <a:cs typeface="Times New Roman" pitchFamily="18" charset="0"/>
                      </a:rPr>
                      <a:t>4</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A88-44A2-BF61-2C52D0AA2B82}"/>
                </c:ext>
              </c:extLst>
            </c:dLbl>
            <c:dLbl>
              <c:idx val="1"/>
              <c:layout>
                <c:manualLayout>
                  <c:x val="6.598736367800586E-3"/>
                  <c:y val="-1.05371887189709E-3"/>
                </c:manualLayout>
              </c:layout>
              <c:tx>
                <c:rich>
                  <a:bodyPr/>
                  <a:lstStyle/>
                  <a:p>
                    <a:r>
                      <a:rPr lang="en-US"/>
                      <a:t>17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A88-44A2-BF61-2C52D0AA2B82}"/>
                </c:ext>
              </c:extLst>
            </c:dLbl>
            <c:dLbl>
              <c:idx val="2"/>
              <c:layout>
                <c:manualLayout>
                  <c:x val="7.1461538662120558E-3"/>
                  <c:y val="-5.8761410062636099E-3"/>
                </c:manualLayout>
              </c:layout>
              <c:tx>
                <c:rich>
                  <a:bodyPr/>
                  <a:lstStyle/>
                  <a:p>
                    <a:r>
                      <a:rPr lang="en-US" sz="1200">
                        <a:latin typeface="Times New Roman" pitchFamily="18" charset="0"/>
                        <a:cs typeface="Times New Roman" pitchFamily="18" charset="0"/>
                      </a:rPr>
                      <a:t>7</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A88-44A2-BF61-2C52D0AA2B82}"/>
                </c:ext>
              </c:extLst>
            </c:dLbl>
            <c:dLbl>
              <c:idx val="3"/>
              <c:layout>
                <c:manualLayout>
                  <c:x val="-3.7082711498462123E-2"/>
                  <c:y val="-6.4181808581555061E-2"/>
                </c:manualLayout>
              </c:layout>
              <c:tx>
                <c:rich>
                  <a:bodyPr rot="0" spcFirstLastPara="1" vertOverflow="ellipsis" vert="horz" wrap="square" lIns="38100" tIns="19050" rIns="38100" bIns="19050" anchor="ctr" anchorCtr="1">
                    <a:noAutofit/>
                  </a:bodyPr>
                  <a:lstStyle/>
                  <a:p>
                    <a:pPr>
                      <a:defRPr sz="1200" b="0" i="0" u="none" strike="noStrike" kern="1200" baseline="0">
                        <a:solidFill>
                          <a:schemeClr val="tx1">
                            <a:lumMod val="75000"/>
                            <a:lumOff val="25000"/>
                          </a:schemeClr>
                        </a:solidFill>
                        <a:latin typeface="Times New Roman" pitchFamily="18" charset="0"/>
                        <a:ea typeface="+mn-ea"/>
                        <a:cs typeface="Times New Roman" pitchFamily="18" charset="0"/>
                      </a:defRPr>
                    </a:pPr>
                    <a:r>
                      <a:rPr lang="en-US" sz="1200">
                        <a:latin typeface="Times New Roman" pitchFamily="18" charset="0"/>
                        <a:cs typeface="Times New Roman" pitchFamily="18" charset="0"/>
                      </a:rPr>
                      <a:t>234</a:t>
                    </a:r>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4A88-44A2-BF61-2C52D0AA2B82}"/>
                </c:ext>
              </c:extLst>
            </c:dLbl>
            <c:dLbl>
              <c:idx val="4"/>
              <c:layout>
                <c:manualLayout>
                  <c:x val="-3.8174938917490153E-4"/>
                  <c:y val="-8.7851707136774784E-3"/>
                </c:manualLayout>
              </c:layout>
              <c:tx>
                <c:rich>
                  <a:bodyPr/>
                  <a:lstStyle/>
                  <a:p>
                    <a:r>
                      <a:rPr lang="en-US" sz="1200">
                        <a:latin typeface="Times New Roman" pitchFamily="18" charset="0"/>
                        <a:cs typeface="Times New Roman" pitchFamily="18" charset="0"/>
                      </a:rPr>
                      <a:t>64</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A88-44A2-BF61-2C52D0AA2B82}"/>
                </c:ext>
              </c:extLst>
            </c:dLbl>
            <c:dLbl>
              <c:idx val="5"/>
              <c:layout>
                <c:manualLayout>
                  <c:x val="-2.8422597964532871E-4"/>
                  <c:y val="-6.7295443895161958E-3"/>
                </c:manualLayout>
              </c:layout>
              <c:tx>
                <c:rich>
                  <a:bodyPr/>
                  <a:lstStyle/>
                  <a:p>
                    <a:r>
                      <a:rPr lang="en-US" sz="1200">
                        <a:latin typeface="Times New Roman" pitchFamily="18" charset="0"/>
                        <a:cs typeface="Times New Roman" pitchFamily="18" charset="0"/>
                      </a:rPr>
                      <a:t>4</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A88-44A2-BF61-2C52D0AA2B82}"/>
                </c:ext>
              </c:extLst>
            </c:dLbl>
            <c:dLbl>
              <c:idx val="6"/>
              <c:layout>
                <c:manualLayout>
                  <c:x val="-6.3494519306071394E-4"/>
                  <c:y val="-9.1463656104177251E-3"/>
                </c:manualLayout>
              </c:layout>
              <c:tx>
                <c:rich>
                  <a:bodyPr rot="0" spcFirstLastPara="1" vertOverflow="ellipsis" vert="horz" wrap="square" lIns="38100" tIns="19050" rIns="38100" bIns="19050" anchor="ctr" anchorCtr="1">
                    <a:noAutofit/>
                  </a:bodyPr>
                  <a:lstStyle/>
                  <a:p>
                    <a:pPr>
                      <a:defRPr sz="1200" b="0" i="0" u="none" strike="noStrike" kern="1200" baseline="0">
                        <a:solidFill>
                          <a:schemeClr val="tx1">
                            <a:lumMod val="75000"/>
                            <a:lumOff val="25000"/>
                          </a:schemeClr>
                        </a:solidFill>
                        <a:latin typeface="Times New Roman" pitchFamily="18" charset="0"/>
                        <a:ea typeface="+mn-ea"/>
                        <a:cs typeface="Times New Roman" pitchFamily="18" charset="0"/>
                      </a:defRPr>
                    </a:pPr>
                    <a:r>
                      <a:rPr lang="en-US" sz="1200">
                        <a:latin typeface="Times New Roman" pitchFamily="18" charset="0"/>
                        <a:cs typeface="Times New Roman" pitchFamily="18" charset="0"/>
                      </a:rPr>
                      <a:t>2</a:t>
                    </a:r>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4.0684993302871023E-2"/>
                      <c:h val="7.1045006633181737E-2"/>
                    </c:manualLayout>
                  </c15:layout>
                </c:ext>
                <c:ext xmlns:c16="http://schemas.microsoft.com/office/drawing/2014/chart" uri="{C3380CC4-5D6E-409C-BE32-E72D297353CC}">
                  <c16:uniqueId val="{00000006-4A88-44A2-BF61-2C52D0AA2B82}"/>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Times New Roman" pitchFamily="18" charset="0"/>
                    <a:ea typeface="+mn-ea"/>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accent2"/>
                      </a:solidFill>
                      <a:prstDash val="solid"/>
                      <a:round/>
                    </a:ln>
                    <a:effectLst/>
                  </c:spPr>
                </c15:leaderLines>
              </c:ext>
            </c:extLst>
          </c:dLbls>
          <c:cat>
            <c:strRef>
              <c:f>Лист1!$A$2:$A$8</c:f>
              <c:strCache>
                <c:ptCount val="7"/>
                <c:pt idx="0">
                  <c:v>Дарактар - 1,2%</c:v>
                </c:pt>
                <c:pt idx="1">
                  <c:v>Бадалдар - 5,12%</c:v>
                </c:pt>
                <c:pt idx="2">
                  <c:v>Жарым бадалдар -2,15%</c:v>
                </c:pt>
                <c:pt idx="3">
                  <c:v>Көп жылдык чөптөр өсүмдүктөр -76,50%</c:v>
                </c:pt>
                <c:pt idx="4">
                  <c:v>1-2 жылдык чөп өсүмдүктөр - 19,27%</c:v>
                </c:pt>
                <c:pt idx="5">
                  <c:v>Лианалар -1,2%</c:v>
                </c:pt>
                <c:pt idx="6">
                  <c:v>Паразиттер -0,6%</c:v>
                </c:pt>
              </c:strCache>
            </c:strRef>
          </c:cat>
          <c:val>
            <c:numRef>
              <c:f>Лист1!$B$2:$B$8</c:f>
              <c:numCache>
                <c:formatCode>General</c:formatCode>
                <c:ptCount val="7"/>
                <c:pt idx="0">
                  <c:v>4</c:v>
                </c:pt>
                <c:pt idx="1">
                  <c:v>17</c:v>
                </c:pt>
                <c:pt idx="2">
                  <c:v>7</c:v>
                </c:pt>
                <c:pt idx="3">
                  <c:v>234</c:v>
                </c:pt>
                <c:pt idx="4">
                  <c:v>64</c:v>
                </c:pt>
                <c:pt idx="5">
                  <c:v>4</c:v>
                </c:pt>
                <c:pt idx="6">
                  <c:v>2</c:v>
                </c:pt>
              </c:numCache>
            </c:numRef>
          </c:val>
          <c:extLst>
            <c:ext xmlns:c16="http://schemas.microsoft.com/office/drawing/2014/chart" uri="{C3380CC4-5D6E-409C-BE32-E72D297353CC}">
              <c16:uniqueId val="{00000007-4A88-44A2-BF61-2C52D0AA2B82}"/>
            </c:ext>
          </c:extLst>
        </c:ser>
        <c:dLbls>
          <c:showLegendKey val="0"/>
          <c:showVal val="1"/>
          <c:showCatName val="0"/>
          <c:showSerName val="0"/>
          <c:showPercent val="0"/>
          <c:showBubbleSize val="0"/>
        </c:dLbls>
        <c:gapWidth val="150"/>
        <c:axId val="65948288"/>
        <c:axId val="65950080"/>
      </c:barChart>
      <c:catAx>
        <c:axId val="65948288"/>
        <c:scaling>
          <c:orientation val="maxMin"/>
        </c:scaling>
        <c:delete val="0"/>
        <c:axPos val="l"/>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5950080"/>
        <c:crosses val="autoZero"/>
        <c:auto val="1"/>
        <c:lblAlgn val="ctr"/>
        <c:lblOffset val="100"/>
        <c:noMultiLvlLbl val="0"/>
      </c:catAx>
      <c:valAx>
        <c:axId val="65950080"/>
        <c:scaling>
          <c:orientation val="minMax"/>
        </c:scaling>
        <c:delete val="0"/>
        <c:axPos val="t"/>
        <c:majorGridlines>
          <c:spPr>
            <a:ln w="9525" cap="flat" cmpd="sng" algn="ctr">
              <a:solidFill>
                <a:schemeClr val="accent2">
                  <a:lumMod val="7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5948288"/>
        <c:crosses val="autoZero"/>
        <c:crossBetween val="between"/>
      </c:valAx>
      <c:spPr>
        <a:solidFill>
          <a:schemeClr val="accent6">
            <a:lumMod val="20000"/>
            <a:lumOff val="80000"/>
          </a:schemeClr>
        </a:solidFill>
        <a:ln>
          <a:noFill/>
        </a:ln>
        <a:effectLst/>
      </c:spPr>
    </c:plotArea>
    <c:plotVisOnly val="1"/>
    <c:dispBlanksAs val="gap"/>
    <c:showDLblsOverMax val="0"/>
  </c:chart>
  <c:spPr>
    <a:blipFill>
      <a:blip xmlns:r="http://schemas.openxmlformats.org/officeDocument/2006/relationships" r:embed="rId2"/>
      <a:tile tx="0" ty="0" sx="100000" sy="100000" flip="none" algn="tl"/>
    </a:blipFill>
    <a:ln w="9525" cap="flat" cmpd="sng" algn="ctr">
      <a:solidFill>
        <a:srgbClr val="F79646">
          <a:lumMod val="75000"/>
        </a:srgbClr>
      </a:solidFill>
      <a:prstDash val="solid"/>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4776274171159445E-4"/>
          <c:y val="3.5511388721461014E-2"/>
          <c:w val="0.99985223725828842"/>
          <c:h val="0.73228615194431745"/>
        </c:manualLayout>
      </c:layout>
      <c:ofPieChart>
        <c:ofPieType val="pie"/>
        <c:varyColors val="1"/>
        <c:ser>
          <c:idx val="0"/>
          <c:order val="0"/>
          <c:tx>
            <c:strRef>
              <c:f>Лист1!$B$1</c:f>
              <c:strCache>
                <c:ptCount val="1"/>
                <c:pt idx="0">
                  <c:v>Түштүк кыргыздарда колдонулган өсүмдүктөрдү систематикалык талдоонун жыйынтыгы</c:v>
                </c:pt>
              </c:strCache>
            </c:strRef>
          </c:tx>
          <c:dPt>
            <c:idx val="0"/>
            <c:bubble3D val="0"/>
            <c:spPr>
              <a:solidFill>
                <a:srgbClr val="ED7D31">
                  <a:lumMod val="60000"/>
                  <a:lumOff val="40000"/>
                </a:srgb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CAAA-48C4-9F62-054B5D84C1E0}"/>
              </c:ext>
            </c:extLst>
          </c:dPt>
          <c:dPt>
            <c:idx val="1"/>
            <c:bubble3D val="0"/>
            <c:spPr>
              <a:solidFill>
                <a:srgbClr val="44546A">
                  <a:lumMod val="60000"/>
                  <a:lumOff val="40000"/>
                </a:srgb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CAAA-48C4-9F62-054B5D84C1E0}"/>
              </c:ext>
            </c:extLst>
          </c:dPt>
          <c:dPt>
            <c:idx val="2"/>
            <c:bubble3D val="0"/>
            <c:spPr>
              <a:solidFill>
                <a:srgbClr val="ED7D31">
                  <a:lumMod val="75000"/>
                </a:srgb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5-CAAA-48C4-9F62-054B5D84C1E0}"/>
              </c:ext>
            </c:extLst>
          </c:dPt>
          <c:dPt>
            <c:idx val="3"/>
            <c:bubble3D val="0"/>
            <c:spPr>
              <a:solidFill>
                <a:srgbClr val="00B0F0"/>
              </a:solidFill>
              <a:ln w="25400">
                <a:solidFill>
                  <a:schemeClr val="lt1"/>
                </a:solidFill>
              </a:ln>
              <a:effectLst/>
              <a:sp3d contourW="25400">
                <a:contourClr>
                  <a:schemeClr val="lt1"/>
                </a:contourClr>
              </a:sp3d>
            </c:spPr>
            <c:extLst>
              <c:ext xmlns:c16="http://schemas.microsoft.com/office/drawing/2014/chart" uri="{C3380CC4-5D6E-409C-BE32-E72D297353CC}">
                <c16:uniqueId val="{00000007-CAAA-48C4-9F62-054B5D84C1E0}"/>
              </c:ext>
            </c:extLst>
          </c:dPt>
          <c:dPt>
            <c:idx val="4"/>
            <c:bubble3D val="0"/>
            <c:spPr>
              <a:solidFill>
                <a:srgbClr val="00B050"/>
              </a:solidFill>
              <a:ln w="25400">
                <a:solidFill>
                  <a:schemeClr val="lt1"/>
                </a:solidFill>
              </a:ln>
              <a:effectLst/>
              <a:sp3d contourW="25400">
                <a:contourClr>
                  <a:schemeClr val="lt1"/>
                </a:contourClr>
              </a:sp3d>
            </c:spPr>
            <c:extLst>
              <c:ext xmlns:c16="http://schemas.microsoft.com/office/drawing/2014/chart" uri="{C3380CC4-5D6E-409C-BE32-E72D297353CC}">
                <c16:uniqueId val="{00000009-CAAA-48C4-9F62-054B5D84C1E0}"/>
              </c:ext>
            </c:extLst>
          </c:dPt>
          <c:dLbls>
            <c:dLbl>
              <c:idx val="0"/>
              <c:tx>
                <c:rich>
                  <a:bodyPr/>
                  <a:lstStyle/>
                  <a:p>
                    <a:r>
                      <a:rPr lang="en-US" sz="1200">
                        <a:solidFill>
                          <a:sysClr val="windowText" lastClr="000000"/>
                        </a:solidFill>
                      </a:rPr>
                      <a:t>170</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AAA-48C4-9F62-054B5D84C1E0}"/>
                </c:ext>
              </c:extLst>
            </c:dLbl>
            <c:dLbl>
              <c:idx val="1"/>
              <c:layout>
                <c:manualLayout>
                  <c:x val="1.9618528610354225E-2"/>
                  <c:y val="0.11316679605190193"/>
                </c:manualLayout>
              </c:layout>
              <c:tx>
                <c:rich>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r>
                      <a:rPr lang="en-US" sz="1200" baseline="0">
                        <a:solidFill>
                          <a:sysClr val="windowText" lastClr="000000"/>
                        </a:solidFill>
                      </a:rPr>
                      <a:t>78</a:t>
                    </a:r>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CAAA-48C4-9F62-054B5D84C1E0}"/>
                </c:ext>
              </c:extLst>
            </c:dLbl>
            <c:dLbl>
              <c:idx val="2"/>
              <c:tx>
                <c:rich>
                  <a:bodyPr/>
                  <a:lstStyle/>
                  <a:p>
                    <a:r>
                      <a:rPr lang="en-US" sz="1200" baseline="0">
                        <a:solidFill>
                          <a:sysClr val="windowText" lastClr="000000"/>
                        </a:solidFill>
                      </a:rPr>
                      <a:t>51</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AAA-48C4-9F62-054B5D84C1E0}"/>
                </c:ext>
              </c:extLst>
            </c:dLbl>
            <c:dLbl>
              <c:idx val="3"/>
              <c:tx>
                <c:rich>
                  <a:bodyPr/>
                  <a:lstStyle/>
                  <a:p>
                    <a:r>
                      <a:rPr lang="en-US" sz="1200" baseline="0">
                        <a:solidFill>
                          <a:sysClr val="windowText" lastClr="000000"/>
                        </a:solidFill>
                      </a:rPr>
                      <a:t>11</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AAA-48C4-9F62-054B5D84C1E0}"/>
                </c:ext>
              </c:extLst>
            </c:dLbl>
            <c:dLbl>
              <c:idx val="4"/>
              <c:tx>
                <c:rich>
                  <a:bodyPr/>
                  <a:lstStyle/>
                  <a:p>
                    <a:r>
                      <a:rPr lang="en-US" sz="1200" baseline="0">
                        <a:solidFill>
                          <a:sysClr val="windowText" lastClr="000000"/>
                        </a:solidFill>
                      </a:rPr>
                      <a:t>22</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CAAA-48C4-9F62-054B5D84C1E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0"/>
            <c:showCatName val="0"/>
            <c:showSerName val="0"/>
            <c:showPercent val="0"/>
            <c:showBubbleSize val="0"/>
            <c:extLst>
              <c:ext xmlns:c15="http://schemas.microsoft.com/office/drawing/2012/chart" uri="{CE6537A1-D6FC-4f65-9D91-7224C49458BB}"/>
            </c:extLst>
          </c:dLbls>
          <c:cat>
            <c:strRef>
              <c:f>Лист1!$A$2:$A$6</c:f>
              <c:strCache>
                <c:ptCount val="5"/>
                <c:pt idx="0">
                  <c:v>Гемикриптофиттер -51,20%</c:v>
                </c:pt>
                <c:pt idx="1">
                  <c:v>Терофиттер - 23,49%</c:v>
                </c:pt>
                <c:pt idx="2">
                  <c:v>Криптофиттер - 15,36%</c:v>
                </c:pt>
                <c:pt idx="3">
                  <c:v>Хамефиттер - 3,31%</c:v>
                </c:pt>
                <c:pt idx="4">
                  <c:v>Фанерофиттер - 6,62%</c:v>
                </c:pt>
              </c:strCache>
            </c:strRef>
          </c:cat>
          <c:val>
            <c:numRef>
              <c:f>Лист1!$B$2:$B$6</c:f>
              <c:numCache>
                <c:formatCode>General</c:formatCode>
                <c:ptCount val="5"/>
                <c:pt idx="0">
                  <c:v>170</c:v>
                </c:pt>
                <c:pt idx="1">
                  <c:v>78</c:v>
                </c:pt>
                <c:pt idx="2">
                  <c:v>51</c:v>
                </c:pt>
                <c:pt idx="3">
                  <c:v>11</c:v>
                </c:pt>
                <c:pt idx="4">
                  <c:v>22</c:v>
                </c:pt>
              </c:numCache>
            </c:numRef>
          </c:val>
          <c:extLst>
            <c:ext xmlns:c16="http://schemas.microsoft.com/office/drawing/2014/chart" uri="{C3380CC4-5D6E-409C-BE32-E72D297353CC}">
              <c16:uniqueId val="{0000000A-CAAA-48C4-9F62-054B5D84C1E0}"/>
            </c:ext>
          </c:extLst>
        </c:ser>
        <c:dLbls>
          <c:showLegendKey val="0"/>
          <c:showVal val="0"/>
          <c:showCatName val="0"/>
          <c:showSerName val="0"/>
          <c:showPercent val="0"/>
          <c:showBubbleSize val="0"/>
          <c:showLeaderLines val="1"/>
        </c:dLbls>
        <c:gapWidth val="100"/>
        <c:secondPieSize val="75"/>
        <c:serLines/>
      </c:ofPieChart>
    </c:plotArea>
    <c:legend>
      <c:legendPos val="b"/>
      <c:legendEntry>
        <c:idx val="0"/>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2"/>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3"/>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4"/>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ayout>
        <c:manualLayout>
          <c:xMode val="edge"/>
          <c:yMode val="edge"/>
          <c:x val="0.37525286985666145"/>
          <c:y val="0.68512542679952604"/>
          <c:w val="0.36721886330966114"/>
          <c:h val="0.2884662304535876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rgbClr val="5B9BD5">
        <a:lumMod val="20000"/>
        <a:lumOff val="80000"/>
      </a:srgbClr>
    </a:solidFill>
    <a:ln w="9525" cap="flat" cmpd="sng" algn="ctr">
      <a:solidFill>
        <a:srgbClr val="5B9BD5">
          <a:lumMod val="50000"/>
        </a:srgbClr>
      </a:solidFill>
      <a:round/>
    </a:ln>
    <a:effectLst/>
  </c:spPr>
  <c:txPr>
    <a:bodyPr/>
    <a:lstStyle/>
    <a:p>
      <a:pP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100" baseline="0">
                <a:solidFill>
                  <a:sysClr val="windowText" lastClr="000000"/>
                </a:solidFill>
                <a:effectLst>
                  <a:outerShdw blurRad="50800" dist="38100" dir="5400000" algn="t" rotWithShape="0">
                    <a:prstClr val="black">
                      <a:alpha val="40000"/>
                    </a:prstClr>
                  </a:outerShdw>
                </a:effectLst>
                <a:latin typeface="+mn-lt"/>
                <a:ea typeface="+mn-ea"/>
                <a:cs typeface="+mn-cs"/>
              </a:defRPr>
            </a:pPr>
            <a:r>
              <a:rPr lang="ru-RU" sz="1200" b="0" baseline="0">
                <a:solidFill>
                  <a:sysClr val="windowText" lastClr="000000"/>
                </a:solidFill>
                <a:latin typeface="Times New Roman" panose="02020603050405020304" pitchFamily="18" charset="0"/>
                <a:cs typeface="Times New Roman" panose="02020603050405020304" pitchFamily="18" charset="0"/>
              </a:rPr>
              <a:t>Тукумдардын саны жана </a:t>
            </a:r>
            <a:r>
              <a:rPr lang="ru-RU" sz="1200" b="0" i="0" baseline="0">
                <a:solidFill>
                  <a:sysClr val="windowText" lastClr="000000"/>
                </a:solidFill>
                <a:latin typeface="Times New Roman" panose="02020603050405020304" pitchFamily="18" charset="0"/>
                <a:cs typeface="Times New Roman" panose="02020603050405020304" pitchFamily="18" charset="0"/>
              </a:rPr>
              <a:t>пайызы</a:t>
            </a:r>
          </a:p>
        </c:rich>
      </c:tx>
      <c:layout>
        <c:manualLayout>
          <c:xMode val="edge"/>
          <c:yMode val="edge"/>
          <c:x val="0.19793577884982555"/>
          <c:y val="3.7619586849302701E-2"/>
        </c:manualLayout>
      </c:layout>
      <c:overlay val="0"/>
      <c:spPr>
        <a:noFill/>
        <a:ln>
          <a:noFill/>
        </a:ln>
        <a:effectLst/>
      </c:spPr>
      <c:txPr>
        <a:bodyPr rot="0" spcFirstLastPara="1" vertOverflow="ellipsis" vert="horz" wrap="square" anchor="ctr" anchorCtr="1"/>
        <a:lstStyle/>
        <a:p>
          <a:pPr>
            <a:defRPr sz="1200" b="1" i="0" u="none" strike="noStrike" kern="1200" spc="100" baseline="0">
              <a:solidFill>
                <a:sysClr val="windowText" lastClr="000000"/>
              </a:solidFill>
              <a:effectLst>
                <a:outerShdw blurRad="50800" dist="38100" dir="5400000" algn="t" rotWithShape="0">
                  <a:prstClr val="black">
                    <a:alpha val="40000"/>
                  </a:prstClr>
                </a:outerShdw>
              </a:effectLst>
              <a:latin typeface="+mn-lt"/>
              <a:ea typeface="+mn-ea"/>
              <a:cs typeface="+mn-cs"/>
            </a:defRPr>
          </a:pPr>
          <a:endParaRPr lang="ru-RU"/>
        </a:p>
      </c:txPr>
    </c:title>
    <c:autoTitleDeleted val="0"/>
    <c:plotArea>
      <c:layout>
        <c:manualLayout>
          <c:layoutTarget val="inner"/>
          <c:xMode val="edge"/>
          <c:yMode val="edge"/>
          <c:x val="1.7543694319245887E-3"/>
          <c:y val="0.22096941715038235"/>
          <c:w val="0.89068596914626663"/>
          <c:h val="0.5446524033994079"/>
        </c:manualLayout>
      </c:layout>
      <c:ofPieChart>
        <c:ofPieType val="pie"/>
        <c:varyColors val="1"/>
        <c:ser>
          <c:idx val="0"/>
          <c:order val="0"/>
          <c:tx>
            <c:strRef>
              <c:f>Лист1!$B$1</c:f>
              <c:strCache>
                <c:ptCount val="1"/>
                <c:pt idx="0">
                  <c:v>Түштүк кыргыздарда колдонулган өсүмдүктөрдү систематикалык талдоонун жыйынтыгы</c:v>
                </c:pt>
              </c:strCache>
            </c:strRef>
          </c:tx>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EDE3-4A13-8FB3-C78B2D0AA780}"/>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3-EDE3-4A13-8FB3-C78B2D0AA780}"/>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5-EDE3-4A13-8FB3-C78B2D0AA780}"/>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7-EDE3-4A13-8FB3-C78B2D0AA780}"/>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9-EDE3-4A13-8FB3-C78B2D0AA780}"/>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B-EDE3-4A13-8FB3-C78B2D0AA780}"/>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D-EDE3-4A13-8FB3-C78B2D0AA780}"/>
              </c:ext>
            </c:extLst>
          </c:dPt>
          <c:dLbls>
            <c:dLbl>
              <c:idx val="0"/>
              <c:tx>
                <c:rich>
                  <a:bodyPr/>
                  <a:lstStyle/>
                  <a:p>
                    <a:r>
                      <a:rPr lang="en-US" sz="1200">
                        <a:solidFill>
                          <a:sysClr val="windowText" lastClr="000000"/>
                        </a:solidFill>
                      </a:rPr>
                      <a:t>94</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DE3-4A13-8FB3-C78B2D0AA780}"/>
                </c:ext>
              </c:extLst>
            </c:dLbl>
            <c:dLbl>
              <c:idx val="1"/>
              <c:layout>
                <c:manualLayout>
                  <c:x val="6.4159277488879313E-2"/>
                  <c:y val="-6.2192685780498171E-2"/>
                </c:manualLayout>
              </c:layout>
              <c:tx>
                <c:rich>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r>
                      <a:rPr lang="en-US" sz="1100">
                        <a:solidFill>
                          <a:sysClr val="windowText" lastClr="000000"/>
                        </a:solidFill>
                      </a:rPr>
                      <a:t>108</a:t>
                    </a:r>
                    <a:endParaRPr lang="en-US" sz="1100"/>
                  </a:p>
                </c:rich>
              </c:tx>
              <c:spPr>
                <a:solidFill>
                  <a:srgbClr val="C0504D"/>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3-EDE3-4A13-8FB3-C78B2D0AA780}"/>
                </c:ext>
              </c:extLst>
            </c:dLbl>
            <c:dLbl>
              <c:idx val="2"/>
              <c:tx>
                <c:rich>
                  <a:bodyPr/>
                  <a:lstStyle/>
                  <a:p>
                    <a:r>
                      <a:rPr lang="en-US" sz="1200" baseline="0">
                        <a:solidFill>
                          <a:sysClr val="windowText" lastClr="000000"/>
                        </a:solidFill>
                      </a:rPr>
                      <a:t>41</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DE3-4A13-8FB3-C78B2D0AA780}"/>
                </c:ext>
              </c:extLst>
            </c:dLbl>
            <c:dLbl>
              <c:idx val="3"/>
              <c:tx>
                <c:rich>
                  <a:bodyPr/>
                  <a:lstStyle/>
                  <a:p>
                    <a:r>
                      <a:rPr lang="en-US" sz="1200" baseline="0">
                        <a:solidFill>
                          <a:sysClr val="windowText" lastClr="000000"/>
                        </a:solidFill>
                      </a:rPr>
                      <a:t>71</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DE3-4A13-8FB3-C78B2D0AA780}"/>
                </c:ext>
              </c:extLst>
            </c:dLbl>
            <c:dLbl>
              <c:idx val="4"/>
              <c:tx>
                <c:rich>
                  <a:bodyPr/>
                  <a:lstStyle/>
                  <a:p>
                    <a:r>
                      <a:rPr lang="en-US" sz="1200" baseline="0">
                        <a:solidFill>
                          <a:sysClr val="windowText" lastClr="000000"/>
                        </a:solidFill>
                      </a:rPr>
                      <a:t>16</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DE3-4A13-8FB3-C78B2D0AA780}"/>
                </c:ext>
              </c:extLst>
            </c:dLbl>
            <c:dLbl>
              <c:idx val="5"/>
              <c:layout>
                <c:manualLayout>
                  <c:x val="-3.2907409823371384E-2"/>
                  <c:y val="-1.0723258523165887E-3"/>
                </c:manualLayout>
              </c:layout>
              <c:tx>
                <c:rich>
                  <a:bodyPr/>
                  <a:lstStyle/>
                  <a:p>
                    <a:r>
                      <a:rPr lang="en-US" sz="1200">
                        <a:solidFill>
                          <a:sysClr val="windowText" lastClr="000000"/>
                        </a:solidFill>
                      </a:rPr>
                      <a:t>2</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DE3-4A13-8FB3-C78B2D0AA78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0"/>
            <c:showCatName val="0"/>
            <c:showSerName val="0"/>
            <c:showPercent val="0"/>
            <c:showBubbleSize val="0"/>
            <c:extLst>
              <c:ext xmlns:c15="http://schemas.microsoft.com/office/drawing/2012/chart" uri="{CE6537A1-D6FC-4f65-9D91-7224C49458BB}"/>
            </c:extLst>
          </c:dLbls>
          <c:cat>
            <c:strRef>
              <c:f>Лист1!$A$2:$A$7</c:f>
              <c:strCache>
                <c:ptCount val="6"/>
                <c:pt idx="0">
                  <c:v>Ксерофиттер - 28,31%</c:v>
                </c:pt>
                <c:pt idx="1">
                  <c:v>Ксеромезофиттер - 32,53%</c:v>
                </c:pt>
                <c:pt idx="2">
                  <c:v>Мезоксерофиттер - 12,34%</c:v>
                </c:pt>
                <c:pt idx="3">
                  <c:v>Мезофиттер - 21,38%</c:v>
                </c:pt>
                <c:pt idx="4">
                  <c:v>Гигромезофиттер - 4,8%</c:v>
                </c:pt>
                <c:pt idx="5">
                  <c:v>Гигрофиттер - 0,6%</c:v>
                </c:pt>
              </c:strCache>
            </c:strRef>
          </c:cat>
          <c:val>
            <c:numRef>
              <c:f>Лист1!$B$2:$B$7</c:f>
              <c:numCache>
                <c:formatCode>General</c:formatCode>
                <c:ptCount val="6"/>
                <c:pt idx="0">
                  <c:v>94</c:v>
                </c:pt>
                <c:pt idx="1">
                  <c:v>108</c:v>
                </c:pt>
                <c:pt idx="2">
                  <c:v>41</c:v>
                </c:pt>
                <c:pt idx="3">
                  <c:v>71</c:v>
                </c:pt>
                <c:pt idx="4">
                  <c:v>16</c:v>
                </c:pt>
                <c:pt idx="5">
                  <c:v>2</c:v>
                </c:pt>
              </c:numCache>
            </c:numRef>
          </c:val>
          <c:extLst>
            <c:ext xmlns:c16="http://schemas.microsoft.com/office/drawing/2014/chart" uri="{C3380CC4-5D6E-409C-BE32-E72D297353CC}">
              <c16:uniqueId val="{0000000E-EDE3-4A13-8FB3-C78B2D0AA780}"/>
            </c:ext>
          </c:extLst>
        </c:ser>
        <c:dLbls>
          <c:showLegendKey val="0"/>
          <c:showVal val="0"/>
          <c:showCatName val="0"/>
          <c:showSerName val="0"/>
          <c:showPercent val="0"/>
          <c:showBubbleSize val="0"/>
          <c:showLeaderLines val="1"/>
        </c:dLbls>
        <c:gapWidth val="100"/>
        <c:secondPieSize val="75"/>
        <c:serLines>
          <c:spPr>
            <a:ln w="9525" cap="flat" cmpd="sng" algn="ctr">
              <a:solidFill>
                <a:srgbClr val="EEECE1">
                  <a:lumMod val="25000"/>
                </a:srgbClr>
              </a:solidFill>
              <a:round/>
            </a:ln>
            <a:effectLst/>
          </c:spPr>
        </c:serLines>
      </c:ofPieChart>
      <c:spPr>
        <a:no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egendEntry>
        <c:idx val="1"/>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egendEntry>
        <c:idx val="2"/>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egendEntry>
        <c:idx val="3"/>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egendEntry>
        <c:idx val="4"/>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egendEntry>
        <c:idx val="5"/>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ayout>
        <c:manualLayout>
          <c:xMode val="edge"/>
          <c:yMode val="edge"/>
          <c:x val="0.7170403613904327"/>
          <c:y val="0.15016441760110996"/>
          <c:w val="0.28013170283914701"/>
          <c:h val="0.80180761376953313"/>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2">
        <a:lumMod val="90000"/>
      </a:schemeClr>
    </a:solidFill>
    <a:ln w="12700">
      <a:solidFill>
        <a:schemeClr val="bg2">
          <a:lumMod val="25000"/>
        </a:schemeClr>
      </a:solidFill>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8">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tx1"/>
    </cs:fontRef>
    <cs:spPr>
      <a:ln w="9525">
        <a:solidFill>
          <a:schemeClr val="lt1">
            <a:lumMod val="95000"/>
            <a:alpha val="54000"/>
          </a:schemeClr>
        </a:solidFill>
        <a:prstDash val="dash"/>
      </a:ln>
    </cs:spPr>
  </cs:dropLine>
  <cs:errorBar>
    <cs:lnRef idx="0"/>
    <cs:fillRef idx="0"/>
    <cs:effectRef idx="0"/>
    <cs:fontRef idx="minor">
      <a:schemeClr val="tx1"/>
    </cs:fontRef>
    <cs:spPr>
      <a:ln w="9525" cap="flat" cmpd="sng" algn="ctr">
        <a:solidFill>
          <a:schemeClr val="lt1">
            <a:lumMod val="9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lt1">
            <a:lumMod val="95000"/>
            <a:alpha val="10000"/>
          </a:schemeClr>
        </a:solidFill>
        <a:round/>
      </a:ln>
    </cs:spPr>
  </cs:gridlineMajor>
  <cs:gridlineMinor>
    <cs:lnRef idx="0"/>
    <cs:fillRef idx="0"/>
    <cs:effectRef idx="0"/>
    <cs:fontRef idx="minor">
      <a:schemeClr val="tx1"/>
    </cs:fontRef>
    <cs:spPr>
      <a:ln>
        <a:solidFill>
          <a:schemeClr val="lt1">
            <a:lumMod val="95000"/>
            <a:alpha val="5000"/>
          </a:schemeClr>
        </a:solidFill>
      </a:ln>
    </cs:spPr>
  </cs:gridlineMinor>
  <cs:hiLoLine>
    <cs:lnRef idx="0"/>
    <cs:fillRef idx="0"/>
    <cs:effectRef idx="0"/>
    <cs:fontRef idx="minor">
      <a:schemeClr val="tx1"/>
    </cs:fontRef>
    <cs:spPr>
      <a:ln w="9525">
        <a:solidFill>
          <a:schemeClr val="lt1">
            <a:lumMod val="95000"/>
            <a:alpha val="54000"/>
          </a:schemeClr>
        </a:solidFill>
        <a:prstDash val="dash"/>
      </a:ln>
    </cs:spPr>
  </cs:hiLoLine>
  <cs:leaderLine>
    <cs:lnRef idx="0"/>
    <cs:fillRef idx="0"/>
    <cs:effectRef idx="0"/>
    <cs:fontRef idx="minor">
      <a:schemeClr val="tx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tx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tx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60F4F9-BEF3-4D5E-827D-F368F7D81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23</Pages>
  <Words>6398</Words>
  <Characters>36472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58</cp:revision>
  <cp:lastPrinted>2022-06-09T15:44:00Z</cp:lastPrinted>
  <dcterms:created xsi:type="dcterms:W3CDTF">2022-06-09T15:48:00Z</dcterms:created>
  <dcterms:modified xsi:type="dcterms:W3CDTF">2022-08-29T04:19:00Z</dcterms:modified>
</cp:coreProperties>
</file>