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ПАСПОРТ СПЕЦИАЛИСТА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E2CAE" w:rsidRPr="00B31A9A" w:rsidRDefault="00DE2CAE" w:rsidP="00DE2CAE">
      <w:pPr>
        <w:pStyle w:val="a3"/>
        <w:tabs>
          <w:tab w:val="left" w:pos="9970"/>
        </w:tabs>
        <w:ind w:left="778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A9A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7658"/>
      </w:tblGrid>
      <w:tr w:rsidR="00DE2CAE" w:rsidRPr="00B31A9A" w:rsidTr="00530E8B">
        <w:tc>
          <w:tcPr>
            <w:tcW w:w="2268" w:type="dxa"/>
          </w:tcPr>
          <w:p w:rsidR="00DE2CAE" w:rsidRPr="00B31A9A" w:rsidRDefault="004B08A0" w:rsidP="00530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5A93E5" wp14:editId="25E8AD92">
                  <wp:extent cx="1391478" cy="1781092"/>
                  <wp:effectExtent l="0" t="0" r="0" b="0"/>
                  <wp:docPr id="1" name="Рисунок 1" descr="D:\Документы с комп\Мои документы 21,10,17\Documents\personal data\Фото для Непала IMG_0176 (копия)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с комп\Мои документы 21,10,17\Documents\personal data\Фото для Непала IMG_0176 (копия)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79" cy="178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proofErr w:type="spellStart"/>
            <w:r w:rsidR="004B08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Асаналиев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  <w:p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proofErr w:type="spellStart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4B08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бдыбек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    </w:t>
            </w:r>
            <w:proofErr w:type="spellStart"/>
            <w:r w:rsidR="004B08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Жекше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евич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</w:p>
          <w:p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Муж.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4B08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15.05.1961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с.</w:t>
            </w:r>
            <w:r w:rsidR="004B08A0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Өрнөк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4B08A0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Иссык-Кульский р-н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4B08A0">
              <w:rPr>
                <w:rFonts w:ascii="Times New Roman" w:hAnsi="Times New Roman" w:cs="Times New Roman"/>
                <w:sz w:val="28"/>
                <w:szCs w:val="28"/>
                <w:u w:val="single"/>
                <w:lang w:val="ky-KG"/>
              </w:rPr>
              <w:t>Иссык-Кульская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обл.</w:t>
            </w:r>
          </w:p>
          <w:p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Национальность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proofErr w:type="spellStart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кыргыз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Кыргызская Республика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E2CAE" w:rsidRPr="00B31A9A" w:rsidRDefault="00DE2CAE" w:rsidP="00DE2CAE">
      <w:pPr>
        <w:pStyle w:val="a3"/>
        <w:numPr>
          <w:ilvl w:val="0"/>
          <w:numId w:val="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Название ВУЗа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Кыргызский сельскохозяйственный институт им. К.И. Скрябина     </w:t>
      </w:r>
    </w:p>
    <w:p w:rsidR="00DE2CAE" w:rsidRPr="00B31A9A" w:rsidRDefault="00DE2CAE" w:rsidP="00DE2CAE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Год окончания ВУЗа </w:t>
      </w:r>
      <w:r w:rsidR="004B08A0">
        <w:rPr>
          <w:rFonts w:ascii="Times New Roman" w:hAnsi="Times New Roman" w:cs="Times New Roman"/>
          <w:sz w:val="28"/>
          <w:szCs w:val="28"/>
          <w:u w:val="single"/>
        </w:rPr>
        <w:t xml:space="preserve">  19</w:t>
      </w:r>
      <w:r w:rsidR="004B08A0">
        <w:rPr>
          <w:rFonts w:ascii="Times New Roman" w:hAnsi="Times New Roman" w:cs="Times New Roman"/>
          <w:sz w:val="28"/>
          <w:szCs w:val="28"/>
          <w:u w:val="single"/>
          <w:lang w:val="ky-KG"/>
        </w:rPr>
        <w:t>83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Место работы</w:t>
      </w:r>
    </w:p>
    <w:p w:rsidR="00DE2CAE" w:rsidRPr="00B31A9A" w:rsidRDefault="00DE2CAE" w:rsidP="00DE2CAE">
      <w:pPr>
        <w:pStyle w:val="a3"/>
        <w:numPr>
          <w:ilvl w:val="0"/>
          <w:numId w:val="3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Кыргызская Республика           </w:t>
      </w:r>
    </w:p>
    <w:p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A9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Кыргызский национальный аграрный университет им. К.И. Скрябина                                                                             </w:t>
      </w:r>
    </w:p>
    <w:p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1A9A">
        <w:rPr>
          <w:rFonts w:ascii="Times New Roman" w:hAnsi="Times New Roman" w:cs="Times New Roman"/>
          <w:sz w:val="28"/>
          <w:szCs w:val="28"/>
        </w:rPr>
        <w:t xml:space="preserve">.  Должность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и.о. профессора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2CAE" w:rsidRPr="00B31A9A" w:rsidRDefault="00DE2CAE" w:rsidP="00DE2CAE">
      <w:pPr>
        <w:pStyle w:val="a3"/>
        <w:spacing w:line="288" w:lineRule="auto"/>
        <w:ind w:left="708" w:hanging="42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 xml:space="preserve">Наличие ученой степени </w:t>
      </w:r>
    </w:p>
    <w:p w:rsidR="00DE2CAE" w:rsidRPr="00B31A9A" w:rsidRDefault="00DE2CAE" w:rsidP="00DE2CAE">
      <w:pPr>
        <w:pStyle w:val="a3"/>
        <w:numPr>
          <w:ilvl w:val="0"/>
          <w:numId w:val="4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Степень (К)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кандидат 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сельскохозяйственных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наук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2CAE" w:rsidRPr="00B31A9A" w:rsidRDefault="00DE2CAE" w:rsidP="00DE2CAE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Отрасль наук 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Растениеводство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</w:p>
    <w:p w:rsidR="00DE2CAE" w:rsidRPr="00B31A9A" w:rsidRDefault="00DE2CAE" w:rsidP="00DE2CAE">
      <w:pPr>
        <w:pStyle w:val="a3"/>
        <w:spacing w:line="288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Шифр специальности (по номенклатуре научных работников)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082742">
        <w:rPr>
          <w:rFonts w:ascii="Times New Roman" w:hAnsi="Times New Roman" w:cs="Times New Roman"/>
          <w:sz w:val="28"/>
          <w:szCs w:val="28"/>
          <w:u w:val="single"/>
        </w:rPr>
        <w:t>06.0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1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9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:rsidR="00DE2CAE" w:rsidRPr="00B31A9A" w:rsidRDefault="00DE2CAE" w:rsidP="00DE2CAE">
      <w:pPr>
        <w:pStyle w:val="a3"/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Дата присуждения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27</w:t>
      </w:r>
      <w:r w:rsidR="0008274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9</w:t>
      </w:r>
      <w:r w:rsidR="000827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1991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:rsidR="00DE2CAE" w:rsidRPr="00B31A9A" w:rsidRDefault="00DE2CAE" w:rsidP="00DE2CAE">
      <w:pPr>
        <w:pStyle w:val="a3"/>
        <w:numPr>
          <w:ilvl w:val="0"/>
          <w:numId w:val="4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Степень (Д)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доктор 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сельскохозяйственных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наук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2CAE" w:rsidRPr="00082742" w:rsidRDefault="00DE2CAE" w:rsidP="00DE2CAE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val="ky-KG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Отрасль наук 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Растениеводство, Селекция и семеноводство сельскохозяйственных растений</w:t>
      </w:r>
    </w:p>
    <w:p w:rsidR="00DE2CAE" w:rsidRPr="00B31A9A" w:rsidRDefault="00DE2CAE" w:rsidP="00DE2CAE">
      <w:pPr>
        <w:pStyle w:val="a3"/>
        <w:spacing w:line="288" w:lineRule="auto"/>
        <w:ind w:left="720" w:hanging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Шифр специальности (по номенклатуре научных работников) </w:t>
      </w:r>
      <w:r w:rsidR="00082742">
        <w:rPr>
          <w:rFonts w:ascii="Times New Roman" w:hAnsi="Times New Roman" w:cs="Times New Roman"/>
          <w:sz w:val="28"/>
          <w:szCs w:val="28"/>
          <w:u w:val="single"/>
        </w:rPr>
        <w:t xml:space="preserve"> 06.0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1</w:t>
      </w:r>
      <w:r w:rsidR="0008274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9</w:t>
      </w:r>
      <w:r w:rsidR="00082742">
        <w:rPr>
          <w:rFonts w:ascii="Times New Roman" w:hAnsi="Times New Roman" w:cs="Times New Roman"/>
          <w:sz w:val="28"/>
          <w:szCs w:val="28"/>
          <w:u w:val="single"/>
        </w:rPr>
        <w:t xml:space="preserve"> и 0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6</w:t>
      </w:r>
      <w:r w:rsidR="0008274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1</w:t>
      </w:r>
      <w:r w:rsidR="0008274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DE2CAE" w:rsidRPr="00B31A9A" w:rsidRDefault="00DE2CAE" w:rsidP="00DE2CAE">
      <w:pPr>
        <w:pStyle w:val="a3"/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Дата присуждения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26</w:t>
      </w:r>
      <w:r w:rsidR="0008274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9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19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Наличие ученых званий</w:t>
      </w:r>
    </w:p>
    <w:p w:rsidR="00DE2CAE" w:rsidRDefault="00DE2CAE" w:rsidP="00DE2CAE">
      <w:pPr>
        <w:pStyle w:val="a3"/>
        <w:numPr>
          <w:ilvl w:val="0"/>
          <w:numId w:val="5"/>
        </w:numPr>
        <w:tabs>
          <w:tab w:val="left" w:pos="5812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>Ученое звание (доцент/</w:t>
      </w:r>
      <w:proofErr w:type="spellStart"/>
      <w:r w:rsidRPr="00B31A9A">
        <w:rPr>
          <w:rFonts w:ascii="Times New Roman" w:hAnsi="Times New Roman" w:cs="Times New Roman"/>
          <w:sz w:val="28"/>
          <w:szCs w:val="28"/>
        </w:rPr>
        <w:t>снс</w:t>
      </w:r>
      <w:proofErr w:type="spellEnd"/>
      <w:r w:rsidRPr="00B31A9A">
        <w:rPr>
          <w:rFonts w:ascii="Times New Roman" w:hAnsi="Times New Roman" w:cs="Times New Roman"/>
          <w:sz w:val="28"/>
          <w:szCs w:val="28"/>
        </w:rPr>
        <w:t xml:space="preserve">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доцент    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Растениеводство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Дата присвоения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03</w:t>
      </w:r>
      <w:r w:rsidR="0008274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>2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2742"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1994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:rsidR="00DE2CAE" w:rsidRPr="00B31A9A" w:rsidRDefault="00DE2CAE" w:rsidP="00DE2CAE">
      <w:pPr>
        <w:pStyle w:val="a3"/>
        <w:numPr>
          <w:ilvl w:val="0"/>
          <w:numId w:val="5"/>
        </w:numPr>
        <w:tabs>
          <w:tab w:val="left" w:pos="5812"/>
        </w:tabs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Ученое звание (профессор)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ab/>
      </w:r>
    </w:p>
    <w:p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_</w:t>
      </w:r>
    </w:p>
    <w:p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lastRenderedPageBreak/>
        <w:t xml:space="preserve">Дата присвоения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Наличие академических званий</w:t>
      </w:r>
    </w:p>
    <w:p w:rsidR="00DE2CAE" w:rsidRPr="00B31A9A" w:rsidRDefault="00DE2CAE" w:rsidP="00DE2CAE">
      <w:pPr>
        <w:pStyle w:val="a3"/>
        <w:numPr>
          <w:ilvl w:val="0"/>
          <w:numId w:val="6"/>
        </w:numPr>
        <w:tabs>
          <w:tab w:val="left" w:pos="284"/>
        </w:tabs>
        <w:spacing w:line="288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-                              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Академия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-                                   </w:t>
      </w:r>
    </w:p>
    <w:p w:rsidR="00DE2CAE" w:rsidRPr="00B31A9A" w:rsidRDefault="00DE2CAE" w:rsidP="00DE2CAE">
      <w:pPr>
        <w:pStyle w:val="a3"/>
        <w:numPr>
          <w:ilvl w:val="0"/>
          <w:numId w:val="6"/>
        </w:numPr>
        <w:tabs>
          <w:tab w:val="left" w:pos="284"/>
        </w:tabs>
        <w:spacing w:line="288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-                       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Академия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-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DE2CAE" w:rsidRPr="00B31A9A" w:rsidRDefault="00DE2CAE" w:rsidP="00DE2CAE">
      <w:pPr>
        <w:pStyle w:val="a3"/>
        <w:tabs>
          <w:tab w:val="left" w:pos="709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E2CAE" w:rsidRPr="00B31A9A" w:rsidRDefault="00DE2CAE" w:rsidP="00DE2CAE">
      <w:pPr>
        <w:pStyle w:val="a3"/>
        <w:numPr>
          <w:ilvl w:val="0"/>
          <w:numId w:val="7"/>
        </w:numPr>
        <w:tabs>
          <w:tab w:val="left" w:pos="284"/>
        </w:tabs>
        <w:spacing w:line="288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Количество публикаций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112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A9A">
        <w:rPr>
          <w:rFonts w:ascii="Times New Roman" w:hAnsi="Times New Roman" w:cs="Times New Roman"/>
          <w:sz w:val="28"/>
          <w:szCs w:val="28"/>
        </w:rPr>
        <w:t>в.т.ч</w:t>
      </w:r>
      <w:proofErr w:type="spellEnd"/>
      <w:r w:rsidRPr="00B31A9A">
        <w:rPr>
          <w:rFonts w:ascii="Times New Roman" w:hAnsi="Times New Roman" w:cs="Times New Roman"/>
          <w:sz w:val="28"/>
          <w:szCs w:val="28"/>
        </w:rPr>
        <w:t xml:space="preserve">. научных </w:t>
      </w:r>
      <w:r w:rsidR="00374BAE"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  <w:r w:rsidR="00374BAE">
        <w:rPr>
          <w:rFonts w:ascii="Times New Roman" w:hAnsi="Times New Roman" w:cs="Times New Roman"/>
          <w:sz w:val="28"/>
          <w:szCs w:val="28"/>
          <w:u w:val="single"/>
          <w:lang w:val="ky-KG"/>
        </w:rPr>
        <w:t>6</w:t>
      </w:r>
      <w:r w:rsidRPr="00B31A9A">
        <w:rPr>
          <w:rFonts w:ascii="Times New Roman" w:hAnsi="Times New Roman" w:cs="Times New Roman"/>
          <w:sz w:val="28"/>
          <w:szCs w:val="28"/>
        </w:rPr>
        <w:t xml:space="preserve">, монографий </w:t>
      </w:r>
      <w:r w:rsidR="00374BAE">
        <w:rPr>
          <w:rFonts w:ascii="Times New Roman" w:hAnsi="Times New Roman" w:cs="Times New Roman"/>
          <w:sz w:val="28"/>
          <w:szCs w:val="28"/>
          <w:lang w:val="ky-KG"/>
        </w:rPr>
        <w:t>-</w:t>
      </w:r>
      <w:proofErr w:type="gramStart"/>
      <w:r w:rsidR="00374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1A9A">
        <w:rPr>
          <w:rFonts w:ascii="Times New Roman" w:hAnsi="Times New Roman" w:cs="Times New Roman"/>
          <w:sz w:val="28"/>
          <w:szCs w:val="28"/>
        </w:rPr>
        <w:t xml:space="preserve"> учебно-методических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374BA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74BAE">
        <w:rPr>
          <w:rFonts w:ascii="Times New Roman" w:hAnsi="Times New Roman" w:cs="Times New Roman"/>
          <w:sz w:val="28"/>
          <w:szCs w:val="28"/>
          <w:u w:val="single"/>
          <w:lang w:val="ky-KG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открытий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B31A9A">
        <w:rPr>
          <w:rFonts w:ascii="Times New Roman" w:hAnsi="Times New Roman" w:cs="Times New Roman"/>
          <w:sz w:val="28"/>
          <w:szCs w:val="28"/>
        </w:rPr>
        <w:t xml:space="preserve">, изобретений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374BAE">
        <w:rPr>
          <w:rFonts w:ascii="Times New Roman" w:hAnsi="Times New Roman" w:cs="Times New Roman"/>
          <w:sz w:val="28"/>
          <w:szCs w:val="28"/>
          <w:u w:val="single"/>
          <w:lang w:val="ky-KG"/>
        </w:rPr>
        <w:t>-</w:t>
      </w:r>
      <w:r w:rsidRPr="00B31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CAE" w:rsidRPr="00B31A9A" w:rsidRDefault="00DE2CAE" w:rsidP="00DE2CAE">
      <w:pPr>
        <w:pStyle w:val="a3"/>
        <w:tabs>
          <w:tab w:val="left" w:pos="709"/>
        </w:tabs>
        <w:spacing w:line="288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Научные труды</w:t>
      </w:r>
    </w:p>
    <w:p w:rsidR="00DE2CAE" w:rsidRPr="00ED331B" w:rsidRDefault="00DE2CAE" w:rsidP="00DE2CAE">
      <w:pPr>
        <w:pStyle w:val="a3"/>
        <w:tabs>
          <w:tab w:val="left" w:pos="709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1A9A">
        <w:rPr>
          <w:rFonts w:ascii="Times New Roman" w:hAnsi="Times New Roman" w:cs="Times New Roman"/>
          <w:sz w:val="28"/>
          <w:szCs w:val="28"/>
        </w:rPr>
        <w:t>Основные</w:t>
      </w:r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31A9A">
        <w:rPr>
          <w:rFonts w:ascii="Times New Roman" w:hAnsi="Times New Roman" w:cs="Times New Roman"/>
          <w:sz w:val="28"/>
          <w:szCs w:val="28"/>
        </w:rPr>
        <w:t>шифр</w:t>
      </w:r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научной</w:t>
      </w:r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>специальности</w:t>
      </w:r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331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</w:t>
      </w:r>
      <w:r w:rsidR="00ED331B" w:rsidRPr="00ED331B">
        <w:rPr>
          <w:rFonts w:ascii="Times New Roman" w:hAnsi="Times New Roman" w:cs="Times New Roman"/>
          <w:sz w:val="28"/>
          <w:szCs w:val="28"/>
          <w:u w:val="single"/>
          <w:lang w:val="en-US"/>
        </w:rPr>
        <w:t>06.0</w:t>
      </w:r>
      <w:r w:rsidR="00ED331B">
        <w:rPr>
          <w:rFonts w:ascii="Times New Roman" w:hAnsi="Times New Roman" w:cs="Times New Roman"/>
          <w:sz w:val="28"/>
          <w:szCs w:val="28"/>
          <w:u w:val="single"/>
          <w:lang w:val="ky-KG"/>
        </w:rPr>
        <w:t>1</w:t>
      </w:r>
      <w:r w:rsidR="00ED331B" w:rsidRPr="00ED331B">
        <w:rPr>
          <w:rFonts w:ascii="Times New Roman" w:hAnsi="Times New Roman" w:cs="Times New Roman"/>
          <w:sz w:val="28"/>
          <w:szCs w:val="28"/>
          <w:u w:val="single"/>
          <w:lang w:val="en-US"/>
        </w:rPr>
        <w:t>.0</w:t>
      </w:r>
      <w:r w:rsidR="00ED331B"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9; </w:t>
      </w:r>
      <w:r w:rsidRPr="00ED331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ED331B" w:rsidRPr="00ED331B">
        <w:rPr>
          <w:rFonts w:ascii="Times New Roman" w:hAnsi="Times New Roman" w:cs="Times New Roman"/>
          <w:sz w:val="28"/>
          <w:szCs w:val="28"/>
          <w:u w:val="single"/>
          <w:lang w:val="en-US"/>
        </w:rPr>
        <w:t>06.0</w:t>
      </w:r>
      <w:r w:rsidR="00ED331B">
        <w:rPr>
          <w:rFonts w:ascii="Times New Roman" w:hAnsi="Times New Roman" w:cs="Times New Roman"/>
          <w:sz w:val="28"/>
          <w:szCs w:val="28"/>
          <w:u w:val="single"/>
          <w:lang w:val="ky-KG"/>
        </w:rPr>
        <w:t>1</w:t>
      </w:r>
      <w:r w:rsidR="00ED331B" w:rsidRPr="00ED331B">
        <w:rPr>
          <w:rFonts w:ascii="Times New Roman" w:hAnsi="Times New Roman" w:cs="Times New Roman"/>
          <w:sz w:val="28"/>
          <w:szCs w:val="28"/>
          <w:u w:val="single"/>
          <w:lang w:val="en-US"/>
        </w:rPr>
        <w:t>.0</w:t>
      </w:r>
      <w:r w:rsidR="00ED331B">
        <w:rPr>
          <w:rFonts w:ascii="Times New Roman" w:hAnsi="Times New Roman" w:cs="Times New Roman"/>
          <w:sz w:val="28"/>
          <w:szCs w:val="28"/>
          <w:u w:val="single"/>
          <w:lang w:val="ky-KG"/>
        </w:rPr>
        <w:t>5</w:t>
      </w:r>
      <w:r w:rsidRPr="00ED331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</w:t>
      </w:r>
      <w:r w:rsidRPr="00ED331B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</w:p>
    <w:p w:rsidR="00ED331B" w:rsidRPr="00ED331B" w:rsidRDefault="00ED331B" w:rsidP="00ED331B">
      <w:pPr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Attaining Food Security in the Kyrgyz Republic trough the Rational Use of Natural </w:t>
      </w:r>
      <w:proofErr w:type="gramStart"/>
      <w:r w:rsidRPr="00ED331B">
        <w:rPr>
          <w:rFonts w:ascii="Times New Roman" w:hAnsi="Times New Roman" w:cs="Times New Roman"/>
          <w:sz w:val="28"/>
          <w:szCs w:val="28"/>
          <w:lang w:val="en-US"/>
        </w:rPr>
        <w:t>Recourses .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In book: Food Policy Reforms in Central Asia.-Washington.-</w:t>
      </w:r>
      <w:proofErr w:type="gramStart"/>
      <w:r w:rsidRPr="00ED331B">
        <w:rPr>
          <w:rFonts w:ascii="Times New Roman" w:hAnsi="Times New Roman" w:cs="Times New Roman"/>
          <w:sz w:val="28"/>
          <w:szCs w:val="28"/>
          <w:lang w:val="en-US"/>
        </w:rPr>
        <w:t>2000.,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p.147-156</w:t>
      </w:r>
    </w:p>
    <w:p w:rsidR="00ED331B" w:rsidRPr="00ED331B" w:rsidRDefault="00ED331B" w:rsidP="00ED331B">
      <w:pPr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gramStart"/>
      <w:r w:rsidRPr="00ED331B">
        <w:rPr>
          <w:rFonts w:ascii="Times New Roman" w:hAnsi="Times New Roman" w:cs="Times New Roman"/>
          <w:sz w:val="28"/>
          <w:szCs w:val="28"/>
          <w:lang w:val="en-US"/>
        </w:rPr>
        <w:t>Groundnut (</w:t>
      </w:r>
      <w:proofErr w:type="spellStart"/>
      <w:r w:rsidRPr="00ED331B">
        <w:rPr>
          <w:rFonts w:ascii="Times New Roman" w:hAnsi="Times New Roman" w:cs="Times New Roman"/>
          <w:sz w:val="28"/>
          <w:szCs w:val="28"/>
          <w:lang w:val="en-US"/>
        </w:rPr>
        <w:t>Arachis</w:t>
      </w:r>
      <w:proofErr w:type="spell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331B">
        <w:rPr>
          <w:rFonts w:ascii="Times New Roman" w:hAnsi="Times New Roman" w:cs="Times New Roman"/>
          <w:sz w:val="28"/>
          <w:szCs w:val="28"/>
          <w:lang w:val="en-US"/>
        </w:rPr>
        <w:t>hypogaea</w:t>
      </w:r>
      <w:proofErr w:type="spell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L.) in Kyrgyzstan.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In book: Groundnut Production in Central Asia and Caucasus Countries: Outlook for the future.-Andhra Pradesh.-India.-2001., p.15-19</w:t>
      </w:r>
    </w:p>
    <w:p w:rsidR="00ED331B" w:rsidRPr="00ED331B" w:rsidRDefault="00ED331B" w:rsidP="00ED331B">
      <w:pPr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gramStart"/>
      <w:r w:rsidRPr="00ED331B">
        <w:rPr>
          <w:rFonts w:ascii="Times New Roman" w:hAnsi="Times New Roman" w:cs="Times New Roman"/>
          <w:sz w:val="28"/>
          <w:szCs w:val="28"/>
          <w:lang w:val="en-US"/>
        </w:rPr>
        <w:t>Food chain of agriculture of Kyrgyzstan - gained experience, learned lessons and development perspectives.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331B">
        <w:rPr>
          <w:rFonts w:ascii="Times New Roman" w:hAnsi="Times New Roman" w:cs="Times New Roman"/>
          <w:sz w:val="28"/>
          <w:szCs w:val="28"/>
          <w:lang w:val="sv-SE"/>
        </w:rPr>
        <w:t xml:space="preserve">In: Alpas H, Smith M, Kulmyrzaev A. (eds). 2012. </w:t>
      </w:r>
      <w:proofErr w:type="gramStart"/>
      <w:r w:rsidRPr="00ED331B">
        <w:rPr>
          <w:rFonts w:ascii="Times New Roman" w:hAnsi="Times New Roman" w:cs="Times New Roman"/>
          <w:sz w:val="28"/>
          <w:szCs w:val="28"/>
          <w:lang w:val="en-US"/>
        </w:rPr>
        <w:t>Strategies for achieving food security in Central Asia.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Springer, </w:t>
      </w:r>
      <w:proofErr w:type="gramStart"/>
      <w:r w:rsidRPr="00ED331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Netherlands, Springer. </w:t>
      </w:r>
      <w:proofErr w:type="spellStart"/>
      <w:r w:rsidRPr="00ED331B"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21-30</w:t>
      </w:r>
    </w:p>
    <w:p w:rsidR="00ED331B" w:rsidRPr="00ED331B" w:rsidRDefault="00ED331B" w:rsidP="00ED331B">
      <w:pPr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Introducing host-plant resistance to </w:t>
      </w:r>
      <w:proofErr w:type="spellStart"/>
      <w:r w:rsidRPr="00ED331B">
        <w:rPr>
          <w:rFonts w:ascii="Times New Roman" w:hAnsi="Times New Roman" w:cs="Times New Roman"/>
          <w:sz w:val="28"/>
          <w:szCs w:val="28"/>
          <w:lang w:val="en-US"/>
        </w:rPr>
        <w:t>anthracnoce</w:t>
      </w:r>
      <w:proofErr w:type="spell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in Kyrgyz common bean through inoculation-based and marker-aided selection</w:t>
      </w:r>
      <w:proofErr w:type="gramStart"/>
      <w:r w:rsidRPr="00ED331B">
        <w:rPr>
          <w:rFonts w:ascii="Times New Roman" w:hAnsi="Times New Roman" w:cs="Times New Roman"/>
          <w:sz w:val="28"/>
          <w:szCs w:val="28"/>
          <w:lang w:val="ky-KG"/>
        </w:rPr>
        <w:t>.-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Plant Breeding. DOI:10.1111/pbr.12121. Blackwell </w:t>
      </w:r>
      <w:proofErr w:type="spellStart"/>
      <w:r w:rsidRPr="00ED331B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GmbH</w:t>
      </w:r>
      <w:r w:rsidRPr="00ED331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ED331B">
        <w:rPr>
          <w:rFonts w:ascii="Times New Roman" w:hAnsi="Times New Roman" w:cs="Times New Roman"/>
          <w:sz w:val="28"/>
          <w:szCs w:val="28"/>
          <w:lang w:val="en-US"/>
        </w:rPr>
        <w:t>2013</w:t>
      </w:r>
    </w:p>
    <w:p w:rsidR="00ED331B" w:rsidRPr="00ED331B" w:rsidRDefault="00ED331B" w:rsidP="00ED331B">
      <w:pPr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Genetic diversity analyses in </w:t>
      </w:r>
      <w:proofErr w:type="spellStart"/>
      <w:r w:rsidRPr="00ED331B">
        <w:rPr>
          <w:rFonts w:ascii="Times New Roman" w:hAnsi="Times New Roman" w:cs="Times New Roman"/>
          <w:i/>
          <w:sz w:val="28"/>
          <w:szCs w:val="28"/>
          <w:lang w:val="en-US"/>
        </w:rPr>
        <w:t>Phaseolus</w:t>
      </w:r>
      <w:proofErr w:type="spellEnd"/>
      <w:r w:rsidRPr="00ED33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D331B">
        <w:rPr>
          <w:rFonts w:ascii="Times New Roman" w:hAnsi="Times New Roman" w:cs="Times New Roman"/>
          <w:i/>
          <w:sz w:val="28"/>
          <w:szCs w:val="28"/>
          <w:lang w:val="en-US"/>
        </w:rPr>
        <w:t>vilgaris</w:t>
      </w:r>
      <w:proofErr w:type="spell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L. using morphological traits</w:t>
      </w:r>
      <w:proofErr w:type="gramStart"/>
      <w:r w:rsidRPr="00ED331B">
        <w:rPr>
          <w:rFonts w:ascii="Times New Roman" w:hAnsi="Times New Roman" w:cs="Times New Roman"/>
          <w:sz w:val="28"/>
          <w:szCs w:val="28"/>
          <w:lang w:val="ky-KG"/>
        </w:rPr>
        <w:t>.-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Genetic Recourses and Crop Evaluation, DOI 10.1007/s10722-013-0056-3. </w:t>
      </w:r>
      <w:proofErr w:type="gramStart"/>
      <w:r w:rsidRPr="00ED331B">
        <w:rPr>
          <w:rFonts w:ascii="Times New Roman" w:hAnsi="Times New Roman" w:cs="Times New Roman"/>
          <w:sz w:val="28"/>
          <w:szCs w:val="28"/>
          <w:lang w:val="en-US"/>
        </w:rPr>
        <w:t>Volume No.7.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Springer, 2013</w:t>
      </w:r>
    </w:p>
    <w:p w:rsidR="00ED331B" w:rsidRPr="00ED331B" w:rsidRDefault="00ED331B" w:rsidP="00ED331B">
      <w:pPr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gramStart"/>
      <w:r w:rsidRPr="00ED331B">
        <w:rPr>
          <w:rFonts w:ascii="Times New Roman" w:hAnsi="Times New Roman" w:cs="Times New Roman"/>
          <w:sz w:val="28"/>
          <w:szCs w:val="28"/>
          <w:lang w:val="en-US"/>
        </w:rPr>
        <w:t>Evaluation of microsatellite-based genetic diversity, protein and mineral content in chickpea accessions grown in Kyrgyzstan.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D331B">
        <w:rPr>
          <w:rFonts w:ascii="Times New Roman" w:hAnsi="Times New Roman" w:cs="Times New Roman"/>
          <w:sz w:val="28"/>
          <w:szCs w:val="28"/>
          <w:lang w:val="en-US"/>
        </w:rPr>
        <w:t>Hereditas</w:t>
      </w:r>
      <w:proofErr w:type="spellEnd"/>
      <w:r w:rsidRPr="00ED33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331B">
        <w:rPr>
          <w:rFonts w:ascii="Times New Roman" w:hAnsi="Times New Roman" w:cs="Times New Roman"/>
          <w:sz w:val="28"/>
          <w:szCs w:val="28"/>
        </w:rPr>
        <w:t xml:space="preserve"> 151: 81-90. 2014. </w:t>
      </w:r>
      <w:r w:rsidRPr="00ED331B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ED331B">
        <w:rPr>
          <w:rFonts w:ascii="Times New Roman" w:hAnsi="Times New Roman" w:cs="Times New Roman"/>
          <w:sz w:val="28"/>
          <w:szCs w:val="28"/>
        </w:rPr>
        <w:t>.80-90. 2014</w:t>
      </w:r>
    </w:p>
    <w:p w:rsidR="00ED331B" w:rsidRPr="00ED331B" w:rsidRDefault="00ED331B" w:rsidP="00ED331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331B">
        <w:rPr>
          <w:rFonts w:ascii="Times New Roman" w:hAnsi="Times New Roman" w:cs="Times New Roman"/>
          <w:sz w:val="28"/>
          <w:szCs w:val="28"/>
        </w:rPr>
        <w:t>Пищевая и семенная цепочки в сельском хозяйстве Кыргызстана и торговля. Доклады Таджикской академии сельскохозяйственных наук. №3.-с.17-26. 2015</w:t>
      </w:r>
    </w:p>
    <w:p w:rsidR="00ED331B" w:rsidRPr="00ED331B" w:rsidRDefault="00ED331B" w:rsidP="00ED331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331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Продуктивность сортов арахиса (</w:t>
      </w:r>
      <w:r w:rsidRPr="00ED331B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ED331B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rachis</w:t>
      </w:r>
      <w:proofErr w:type="spellEnd"/>
      <w:r w:rsidRPr="00ED331B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31B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hypogaea</w:t>
      </w:r>
      <w:proofErr w:type="spellEnd"/>
      <w:r w:rsidRPr="00ED331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l.) в Чуйской долине Кыргызской Республики</w:t>
      </w:r>
      <w:r w:rsidRPr="00ED331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y-KG"/>
        </w:rPr>
        <w:t>.</w:t>
      </w:r>
      <w:r w:rsidRPr="00ED331B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Pr="00ED331B">
        <w:rPr>
          <w:rFonts w:ascii="Times New Roman" w:hAnsi="Times New Roman" w:cs="Times New Roman"/>
          <w:sz w:val="28"/>
          <w:szCs w:val="28"/>
        </w:rPr>
        <w:t xml:space="preserve">Успехи современного естествознания. </w:t>
      </w:r>
      <w:r w:rsidRPr="00ED331B">
        <w:rPr>
          <w:rFonts w:ascii="Times New Roman" w:hAnsi="Times New Roman" w:cs="Times New Roman"/>
          <w:sz w:val="28"/>
          <w:szCs w:val="28"/>
          <w:lang w:val="ky-KG"/>
        </w:rPr>
        <w:t>Москва.-</w:t>
      </w:r>
      <w:r w:rsidRPr="00ED331B">
        <w:rPr>
          <w:rFonts w:ascii="Times New Roman" w:hAnsi="Times New Roman" w:cs="Times New Roman"/>
          <w:sz w:val="28"/>
          <w:szCs w:val="28"/>
        </w:rPr>
        <w:t>№ 2.-с. 43-48.- 2018</w:t>
      </w:r>
    </w:p>
    <w:p w:rsidR="00ED331B" w:rsidRPr="00ED331B" w:rsidRDefault="00ED331B" w:rsidP="00374BAE">
      <w:pPr>
        <w:jc w:val="both"/>
        <w:rPr>
          <w:rFonts w:ascii="Times New Roman" w:hAnsi="Times New Roman" w:cs="Times New Roman"/>
          <w:color w:val="323232"/>
          <w:sz w:val="28"/>
          <w:szCs w:val="28"/>
          <w:lang w:val="ky-KG"/>
        </w:rPr>
      </w:pPr>
      <w:r w:rsidRPr="00ED331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Response and resilience of Asian </w:t>
      </w:r>
      <w:proofErr w:type="spellStart"/>
      <w:r w:rsidRPr="00ED331B">
        <w:rPr>
          <w:rFonts w:ascii="Times New Roman" w:hAnsi="Times New Roman" w:cs="Times New Roman"/>
          <w:sz w:val="28"/>
          <w:szCs w:val="28"/>
          <w:lang w:val="en-US"/>
        </w:rPr>
        <w:t>agrifood</w:t>
      </w:r>
      <w:proofErr w:type="spellEnd"/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 systems to COVID-19: An assessment across twenty-five countries and four regional farming and food systems</w:t>
      </w:r>
      <w:proofErr w:type="gramStart"/>
      <w:r w:rsidRPr="00ED331B">
        <w:rPr>
          <w:rFonts w:ascii="Times New Roman" w:hAnsi="Times New Roman" w:cs="Times New Roman"/>
          <w:sz w:val="28"/>
          <w:szCs w:val="28"/>
          <w:lang w:val="ky-KG"/>
        </w:rPr>
        <w:t>.-</w:t>
      </w:r>
      <w:proofErr w:type="gramEnd"/>
      <w:r w:rsidRPr="00ED331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D331B">
        <w:rPr>
          <w:rFonts w:ascii="Times New Roman" w:hAnsi="Times New Roman" w:cs="Times New Roman"/>
          <w:sz w:val="28"/>
          <w:szCs w:val="28"/>
          <w:lang w:val="en-US"/>
        </w:rPr>
        <w:t xml:space="preserve">Agricultural Systems.-193 (2021).-P.1-19.  103168 journal homepage: </w:t>
      </w:r>
      <w:hyperlink r:id="rId7" w:history="1">
        <w:r w:rsidRPr="00ED3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www.elsevier.com/locate/agsy</w:t>
        </w:r>
      </w:hyperlink>
      <w:r w:rsidRPr="00ED331B">
        <w:rPr>
          <w:rFonts w:ascii="Times New Roman" w:hAnsi="Times New Roman" w:cs="Times New Roman"/>
          <w:color w:val="0070C0"/>
          <w:sz w:val="28"/>
          <w:szCs w:val="28"/>
          <w:lang w:val="ky-KG"/>
        </w:rPr>
        <w:t xml:space="preserve"> .</w:t>
      </w:r>
    </w:p>
    <w:p w:rsidR="00DE2CAE" w:rsidRPr="00374BAE" w:rsidRDefault="00374BAE" w:rsidP="00374BAE">
      <w:pPr>
        <w:pStyle w:val="a3"/>
        <w:tabs>
          <w:tab w:val="left" w:pos="3261"/>
          <w:tab w:val="left" w:pos="6663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74BAE">
        <w:rPr>
          <w:rFonts w:ascii="Times New Roman" w:hAnsi="Times New Roman" w:cs="Times New Roman"/>
          <w:sz w:val="28"/>
          <w:szCs w:val="28"/>
        </w:rPr>
        <w:t>Итоги четырехлетнего испытания челябинских сортов картофеля в Кыргызстане</w:t>
      </w:r>
      <w:r w:rsidRPr="00374BAE">
        <w:rPr>
          <w:rFonts w:ascii="Times New Roman" w:hAnsi="Times New Roman" w:cs="Times New Roman"/>
          <w:sz w:val="28"/>
          <w:szCs w:val="28"/>
          <w:lang w:val="ky-KG"/>
        </w:rPr>
        <w:t xml:space="preserve">.- </w:t>
      </w:r>
      <w:r w:rsidRPr="00374BAE">
        <w:rPr>
          <w:rFonts w:ascii="Times New Roman" w:hAnsi="Times New Roman" w:cs="Times New Roman"/>
          <w:sz w:val="28"/>
          <w:szCs w:val="28"/>
        </w:rPr>
        <w:t>В сборнике: Актуальные вопросы садоводства и картофелеводства. Сборник трудов 5-й научно-практической конференции с международным участием. Челябинск, 2023. С. 264-269.</w:t>
      </w:r>
    </w:p>
    <w:p w:rsidR="00374BAE" w:rsidRPr="00374BAE" w:rsidRDefault="00374BAE" w:rsidP="00374B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74BAE" w:rsidRPr="00374BAE" w:rsidRDefault="00374BAE" w:rsidP="00374B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74BAE">
        <w:rPr>
          <w:rFonts w:ascii="Times New Roman" w:hAnsi="Times New Roman" w:cs="Times New Roman"/>
          <w:sz w:val="28"/>
          <w:szCs w:val="28"/>
        </w:rPr>
        <w:t>Параметры продуктивности Челябинских сортов карт</w:t>
      </w:r>
      <w:r w:rsidR="00807ADA">
        <w:rPr>
          <w:rFonts w:ascii="Times New Roman" w:hAnsi="Times New Roman" w:cs="Times New Roman"/>
          <w:sz w:val="28"/>
          <w:szCs w:val="28"/>
        </w:rPr>
        <w:t>офеля в орошаемых условиях Респ</w:t>
      </w:r>
      <w:r w:rsidRPr="00374BAE">
        <w:rPr>
          <w:rFonts w:ascii="Times New Roman" w:hAnsi="Times New Roman" w:cs="Times New Roman"/>
          <w:sz w:val="28"/>
          <w:szCs w:val="28"/>
        </w:rPr>
        <w:t>ублики Кыргызстан</w:t>
      </w:r>
      <w:r w:rsidRPr="00374BAE">
        <w:rPr>
          <w:rFonts w:ascii="Times New Roman" w:hAnsi="Times New Roman" w:cs="Times New Roman"/>
          <w:sz w:val="28"/>
          <w:szCs w:val="28"/>
          <w:lang w:val="ky-KG"/>
        </w:rPr>
        <w:t xml:space="preserve">.- </w:t>
      </w:r>
      <w:r w:rsidRPr="00374BAE">
        <w:rPr>
          <w:rFonts w:ascii="Times New Roman" w:hAnsi="Times New Roman" w:cs="Times New Roman"/>
          <w:sz w:val="28"/>
          <w:szCs w:val="28"/>
        </w:rPr>
        <w:t>В сборнике: Селекция, семеноводство и технология плодово-ягодных культур и картофеля. Сборник научных трудов. Челябинск, 2023. С. 121-129.</w:t>
      </w:r>
    </w:p>
    <w:p w:rsidR="00F0597D" w:rsidRPr="00374BAE" w:rsidRDefault="00F0597D" w:rsidP="00374B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597D" w:rsidRPr="00374BAE" w:rsidSect="00A7222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1D0"/>
    <w:multiLevelType w:val="hybridMultilevel"/>
    <w:tmpl w:val="B2E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462F"/>
    <w:multiLevelType w:val="hybridMultilevel"/>
    <w:tmpl w:val="3AD6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04818"/>
    <w:multiLevelType w:val="hybridMultilevel"/>
    <w:tmpl w:val="E528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056D6"/>
    <w:multiLevelType w:val="hybridMultilevel"/>
    <w:tmpl w:val="9650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7D04"/>
    <w:multiLevelType w:val="hybridMultilevel"/>
    <w:tmpl w:val="8A02CE84"/>
    <w:lvl w:ilvl="0" w:tplc="87EE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30A2D"/>
    <w:multiLevelType w:val="hybridMultilevel"/>
    <w:tmpl w:val="FC8E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11C5"/>
    <w:multiLevelType w:val="hybridMultilevel"/>
    <w:tmpl w:val="5674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6312F"/>
    <w:multiLevelType w:val="hybridMultilevel"/>
    <w:tmpl w:val="62C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745F6"/>
    <w:multiLevelType w:val="hybridMultilevel"/>
    <w:tmpl w:val="F51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22BB9"/>
    <w:multiLevelType w:val="hybridMultilevel"/>
    <w:tmpl w:val="04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AE"/>
    <w:rsid w:val="00082742"/>
    <w:rsid w:val="00221DB0"/>
    <w:rsid w:val="00374BAE"/>
    <w:rsid w:val="004B08A0"/>
    <w:rsid w:val="00603466"/>
    <w:rsid w:val="00807ADA"/>
    <w:rsid w:val="00B32271"/>
    <w:rsid w:val="00C44A0C"/>
    <w:rsid w:val="00DE2CAE"/>
    <w:rsid w:val="00ED331B"/>
    <w:rsid w:val="00F0597D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E2C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E2C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CA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ED331B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D331B"/>
    <w:rPr>
      <w:color w:val="800080" w:themeColor="followedHyperlink"/>
      <w:u w:val="single"/>
    </w:rPr>
  </w:style>
  <w:style w:type="paragraph" w:customStyle="1" w:styleId="Default">
    <w:name w:val="Default"/>
    <w:rsid w:val="00374BA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E2C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E2C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CA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ED331B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D331B"/>
    <w:rPr>
      <w:color w:val="800080" w:themeColor="followedHyperlink"/>
      <w:u w:val="single"/>
    </w:rPr>
  </w:style>
  <w:style w:type="paragraph" w:customStyle="1" w:styleId="Default">
    <w:name w:val="Default"/>
    <w:rsid w:val="00374BA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sevier.com/locate/ag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Abdubek</cp:lastModifiedBy>
  <cp:revision>4</cp:revision>
  <dcterms:created xsi:type="dcterms:W3CDTF">2024-12-04T13:46:00Z</dcterms:created>
  <dcterms:modified xsi:type="dcterms:W3CDTF">2024-12-05T02:25:00Z</dcterms:modified>
</cp:coreProperties>
</file>