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88A1" w14:textId="77777777" w:rsidR="0035490D" w:rsidRPr="00984A29" w:rsidRDefault="0035490D" w:rsidP="0035490D">
      <w:pPr>
        <w:pStyle w:val="tkTekst"/>
        <w:rPr>
          <w:rFonts w:ascii="Times New Roman" w:hAnsi="Times New Roman" w:cs="Times New Roman"/>
        </w:rPr>
      </w:pPr>
    </w:p>
    <w:p w14:paraId="38EF4BD9" w14:textId="77777777" w:rsidR="0035490D" w:rsidRPr="00984A29" w:rsidRDefault="0035490D" w:rsidP="0035490D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7280"/>
      </w:tblGrid>
      <w:tr w:rsidR="0035490D" w:rsidRPr="0078130C" w14:paraId="4B043979" w14:textId="77777777" w:rsidTr="00482905"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DA8FC" w14:textId="77777777" w:rsidR="0035490D" w:rsidRPr="0078130C" w:rsidRDefault="0035490D" w:rsidP="00C9619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13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8037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96AC1F8" wp14:editId="1FA01DDD">
                  <wp:extent cx="1123950" cy="1876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ADA2" w14:textId="77777777" w:rsidR="0035490D" w:rsidRPr="0078130C" w:rsidRDefault="0035490D" w:rsidP="0078130C">
            <w:pPr>
              <w:spacing w:after="0"/>
              <w:jc w:val="both"/>
              <w:rPr>
                <w:rFonts w:ascii="Times New Roman" w:hAnsi="Times New Roman"/>
              </w:rPr>
            </w:pPr>
            <w:r w:rsidRPr="0078130C">
              <w:rPr>
                <w:rFonts w:ascii="Times New Roman" w:hAnsi="Times New Roman"/>
              </w:rPr>
              <w:t>1. Ф</w:t>
            </w:r>
            <w:bookmarkStart w:id="0" w:name="_GoBack"/>
            <w:bookmarkEnd w:id="0"/>
            <w:r w:rsidRPr="0078130C">
              <w:rPr>
                <w:rFonts w:ascii="Times New Roman" w:hAnsi="Times New Roman"/>
              </w:rPr>
              <w:t xml:space="preserve">амилия  </w:t>
            </w:r>
            <w:r w:rsidRPr="00374EF1">
              <w:rPr>
                <w:rFonts w:ascii="Times New Roman" w:hAnsi="Times New Roman"/>
                <w:b/>
                <w:sz w:val="24"/>
                <w:szCs w:val="24"/>
              </w:rPr>
              <w:t xml:space="preserve">Гончарова  </w:t>
            </w:r>
          </w:p>
          <w:p w14:paraId="1579CA6A" w14:textId="77777777" w:rsidR="00820145" w:rsidRDefault="0035490D" w:rsidP="00C96192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130C">
              <w:rPr>
                <w:rFonts w:ascii="Times New Roman" w:hAnsi="Times New Roman" w:cs="Times New Roman"/>
                <w:sz w:val="22"/>
                <w:szCs w:val="22"/>
              </w:rPr>
              <w:t xml:space="preserve">2.Имя  </w:t>
            </w:r>
            <w:r w:rsidRPr="007813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0145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374EF1">
              <w:rPr>
                <w:rFonts w:ascii="Times New Roman" w:hAnsi="Times New Roman"/>
                <w:b/>
                <w:sz w:val="24"/>
                <w:szCs w:val="24"/>
              </w:rPr>
              <w:t>Зоя</w:t>
            </w:r>
          </w:p>
          <w:p w14:paraId="7C56FE93" w14:textId="77777777" w:rsidR="0035490D" w:rsidRPr="0078130C" w:rsidRDefault="0035490D" w:rsidP="00C96192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30C">
              <w:rPr>
                <w:rFonts w:ascii="Times New Roman" w:hAnsi="Times New Roman" w:cs="Times New Roman"/>
                <w:sz w:val="22"/>
                <w:szCs w:val="22"/>
              </w:rPr>
              <w:t xml:space="preserve">3. Отчество </w:t>
            </w:r>
            <w:r w:rsidRPr="00374EF1">
              <w:rPr>
                <w:rFonts w:ascii="Times New Roman" w:hAnsi="Times New Roman"/>
                <w:b/>
                <w:sz w:val="24"/>
                <w:szCs w:val="24"/>
              </w:rPr>
              <w:t>Константиновна</w:t>
            </w:r>
          </w:p>
          <w:p w14:paraId="307144D7" w14:textId="77777777" w:rsidR="0035490D" w:rsidRPr="0078130C" w:rsidRDefault="0035490D" w:rsidP="00C9619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130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78130C" w:rsidRPr="0078130C">
              <w:rPr>
                <w:rFonts w:ascii="Times New Roman" w:hAnsi="Times New Roman" w:cs="Times New Roman"/>
                <w:sz w:val="22"/>
                <w:szCs w:val="22"/>
              </w:rPr>
              <w:t xml:space="preserve">Пол  </w:t>
            </w:r>
            <w:r w:rsidR="0018037A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36FAE" w:rsidRPr="00374EF1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  <w:p w14:paraId="046AB444" w14:textId="77777777" w:rsidR="0035490D" w:rsidRPr="0078130C" w:rsidRDefault="0035490D" w:rsidP="00C96192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30C">
              <w:rPr>
                <w:rFonts w:ascii="Times New Roman" w:hAnsi="Times New Roman" w:cs="Times New Roman"/>
                <w:sz w:val="22"/>
                <w:szCs w:val="22"/>
              </w:rPr>
              <w:t>5. Дата рождения</w:t>
            </w:r>
            <w:r w:rsidR="00C36FAE" w:rsidRPr="00781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1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6FAE" w:rsidRPr="007813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6FAE" w:rsidRPr="00374EF1">
              <w:rPr>
                <w:rFonts w:ascii="Times New Roman" w:hAnsi="Times New Roman"/>
                <w:b/>
                <w:sz w:val="24"/>
                <w:szCs w:val="24"/>
              </w:rPr>
              <w:t>12 мая 1949</w:t>
            </w:r>
            <w:r w:rsidRPr="00781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14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0C92451C" w14:textId="77777777" w:rsidR="0035490D" w:rsidRPr="0078130C" w:rsidRDefault="00820145" w:rsidP="00C96192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Место рождения  </w:t>
            </w:r>
            <w:r w:rsidR="00C36FAE" w:rsidRPr="00374EF1">
              <w:rPr>
                <w:rFonts w:ascii="Times New Roman" w:hAnsi="Times New Roman" w:cs="Times New Roman"/>
                <w:b/>
                <w:sz w:val="24"/>
                <w:szCs w:val="24"/>
              </w:rPr>
              <w:t>г. Кировоград</w:t>
            </w:r>
          </w:p>
          <w:p w14:paraId="627203AF" w14:textId="77777777" w:rsidR="0035490D" w:rsidRPr="0078130C" w:rsidRDefault="0035490D" w:rsidP="0082014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130C">
              <w:rPr>
                <w:rFonts w:ascii="Times New Roman" w:hAnsi="Times New Roman" w:cs="Times New Roman"/>
                <w:sz w:val="22"/>
                <w:szCs w:val="22"/>
              </w:rPr>
              <w:t xml:space="preserve">7.Национальность  </w:t>
            </w:r>
            <w:r w:rsidR="00C36FAE" w:rsidRPr="00374EF1">
              <w:rPr>
                <w:rFonts w:ascii="Times New Roman" w:hAnsi="Times New Roman"/>
                <w:b/>
                <w:sz w:val="24"/>
                <w:szCs w:val="24"/>
              </w:rPr>
              <w:t>украинка</w:t>
            </w:r>
            <w:r w:rsidRPr="00374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C1DBC2F" w14:textId="77777777" w:rsidR="0035490D" w:rsidRPr="0078130C" w:rsidRDefault="00820145" w:rsidP="0035490D">
      <w:pPr>
        <w:pStyle w:val="tkTekst"/>
        <w:spacing w:before="1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Гражданство </w:t>
      </w:r>
      <w:r>
        <w:rPr>
          <w:rFonts w:ascii="Times New Roman" w:hAnsi="Times New Roman" w:cs="Times New Roman"/>
          <w:b/>
          <w:sz w:val="24"/>
          <w:szCs w:val="24"/>
        </w:rPr>
        <w:t>Кыргызская Республик</w:t>
      </w:r>
      <w:r w:rsidR="007E067F">
        <w:rPr>
          <w:rFonts w:ascii="Times New Roman" w:hAnsi="Times New Roman" w:cs="Times New Roman"/>
          <w:b/>
          <w:sz w:val="24"/>
          <w:szCs w:val="24"/>
        </w:rPr>
        <w:t>а</w:t>
      </w:r>
    </w:p>
    <w:p w14:paraId="1BC94020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 xml:space="preserve">Образование </w:t>
      </w:r>
      <w:r w:rsidRPr="00374EF1">
        <w:rPr>
          <w:rFonts w:ascii="Times New Roman" w:hAnsi="Times New Roman" w:cs="Times New Roman"/>
          <w:b/>
          <w:sz w:val="24"/>
          <w:szCs w:val="24"/>
        </w:rPr>
        <w:t>высшее</w:t>
      </w:r>
    </w:p>
    <w:p w14:paraId="12ADD894" w14:textId="77777777" w:rsidR="0035490D" w:rsidRPr="00374EF1" w:rsidRDefault="0035490D" w:rsidP="007E067F">
      <w:pPr>
        <w:pStyle w:val="tkTekst"/>
        <w:ind w:left="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8130C">
        <w:rPr>
          <w:rFonts w:ascii="Times New Roman" w:hAnsi="Times New Roman" w:cs="Times New Roman"/>
          <w:sz w:val="22"/>
          <w:szCs w:val="22"/>
        </w:rPr>
        <w:t>1.</w:t>
      </w:r>
      <w:r w:rsidR="00374EF1">
        <w:rPr>
          <w:rFonts w:ascii="Times New Roman" w:hAnsi="Times New Roman" w:cs="Times New Roman"/>
          <w:sz w:val="22"/>
          <w:szCs w:val="22"/>
        </w:rPr>
        <w:t xml:space="preserve"> наименование вуза, где учился </w:t>
      </w:r>
      <w:r w:rsidRPr="00374EF1">
        <w:rPr>
          <w:rFonts w:ascii="Times New Roman" w:hAnsi="Times New Roman"/>
          <w:b/>
          <w:sz w:val="24"/>
          <w:szCs w:val="24"/>
        </w:rPr>
        <w:t>Кыргызский госу</w:t>
      </w:r>
      <w:r w:rsidR="00C36FAE" w:rsidRPr="00374EF1">
        <w:rPr>
          <w:rFonts w:ascii="Times New Roman" w:hAnsi="Times New Roman"/>
          <w:b/>
          <w:sz w:val="24"/>
          <w:szCs w:val="24"/>
        </w:rPr>
        <w:t>дарственный  университет</w:t>
      </w:r>
      <w:r w:rsidRPr="00374EF1">
        <w:rPr>
          <w:rFonts w:ascii="Times New Roman" w:hAnsi="Times New Roman"/>
          <w:b/>
          <w:sz w:val="24"/>
          <w:szCs w:val="24"/>
        </w:rPr>
        <w:t xml:space="preserve">, </w:t>
      </w:r>
      <w:r w:rsidR="007E067F">
        <w:rPr>
          <w:rFonts w:ascii="Times New Roman" w:hAnsi="Times New Roman"/>
          <w:b/>
          <w:sz w:val="24"/>
          <w:szCs w:val="24"/>
        </w:rPr>
        <w:t xml:space="preserve">    </w:t>
      </w:r>
      <w:r w:rsidR="00C36FAE" w:rsidRPr="00374EF1">
        <w:rPr>
          <w:rFonts w:ascii="Times New Roman" w:hAnsi="Times New Roman"/>
          <w:b/>
          <w:sz w:val="24"/>
          <w:szCs w:val="24"/>
        </w:rPr>
        <w:t>биологический факультет</w:t>
      </w:r>
    </w:p>
    <w:p w14:paraId="325A6E26" w14:textId="77777777" w:rsidR="00820145" w:rsidRDefault="00374EF1" w:rsidP="0035490D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2. год окончания </w:t>
      </w:r>
      <w:r w:rsidRPr="00820145">
        <w:rPr>
          <w:rFonts w:ascii="Times New Roman" w:hAnsi="Times New Roman" w:cs="Times New Roman"/>
          <w:sz w:val="24"/>
          <w:szCs w:val="24"/>
        </w:rPr>
        <w:t>вуза</w:t>
      </w:r>
      <w:r w:rsidRPr="00374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FAE" w:rsidRPr="00374EF1">
        <w:rPr>
          <w:rFonts w:ascii="Times New Roman" w:hAnsi="Times New Roman" w:cs="Times New Roman"/>
          <w:b/>
          <w:sz w:val="24"/>
          <w:szCs w:val="24"/>
        </w:rPr>
        <w:t>1962</w:t>
      </w:r>
      <w:r w:rsidR="0082014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2406D1D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Место работы в настоящее время</w:t>
      </w:r>
    </w:p>
    <w:p w14:paraId="0CA6CC0D" w14:textId="77777777" w:rsidR="00820145" w:rsidRDefault="00374EF1" w:rsidP="0035490D">
      <w:pPr>
        <w:pStyle w:val="tkTeks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1. Государство </w:t>
      </w:r>
      <w:r w:rsidR="0035490D" w:rsidRPr="00374EF1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75EED261" w14:textId="77777777" w:rsidR="00820145" w:rsidRDefault="0035490D" w:rsidP="0035490D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 xml:space="preserve">2. Организация  </w:t>
      </w:r>
      <w:r w:rsidRPr="00374EF1">
        <w:rPr>
          <w:rFonts w:ascii="Times New Roman" w:hAnsi="Times New Roman" w:cs="Times New Roman"/>
          <w:b/>
          <w:sz w:val="24"/>
          <w:szCs w:val="24"/>
        </w:rPr>
        <w:t>Национальный центр фтизиатрии</w:t>
      </w:r>
    </w:p>
    <w:p w14:paraId="6609D443" w14:textId="77777777" w:rsidR="0035490D" w:rsidRPr="0078130C" w:rsidRDefault="00820145" w:rsidP="0035490D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Должность </w:t>
      </w:r>
      <w:r w:rsidR="00C36FAE" w:rsidRPr="00374EF1">
        <w:rPr>
          <w:rFonts w:ascii="Times New Roman" w:hAnsi="Times New Roman" w:cs="Times New Roman"/>
          <w:b/>
          <w:sz w:val="24"/>
          <w:szCs w:val="24"/>
        </w:rPr>
        <w:t>ученый секретарь</w:t>
      </w:r>
    </w:p>
    <w:p w14:paraId="22210674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Наличие ученой степени</w:t>
      </w:r>
    </w:p>
    <w:p w14:paraId="68014A22" w14:textId="77777777" w:rsidR="0035490D" w:rsidRPr="0078130C" w:rsidRDefault="00374EF1" w:rsidP="0035490D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Степень (К) </w:t>
      </w:r>
      <w:r w:rsidR="00820145">
        <w:rPr>
          <w:rFonts w:ascii="Times New Roman" w:hAnsi="Times New Roman" w:cs="Times New Roman"/>
          <w:b/>
          <w:sz w:val="24"/>
          <w:szCs w:val="24"/>
        </w:rPr>
        <w:t>кандидат</w:t>
      </w:r>
    </w:p>
    <w:p w14:paraId="1485EAD2" w14:textId="77777777" w:rsidR="00820145" w:rsidRDefault="0035490D" w:rsidP="0035490D">
      <w:pPr>
        <w:pStyle w:val="tkTek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8130C">
        <w:rPr>
          <w:rFonts w:ascii="Times New Roman" w:hAnsi="Times New Roman" w:cs="Times New Roman"/>
          <w:sz w:val="22"/>
          <w:szCs w:val="22"/>
        </w:rPr>
        <w:t>Отрасль н</w:t>
      </w:r>
      <w:r w:rsidR="00374EF1">
        <w:rPr>
          <w:rFonts w:ascii="Times New Roman" w:hAnsi="Times New Roman" w:cs="Times New Roman"/>
          <w:sz w:val="22"/>
          <w:szCs w:val="22"/>
        </w:rPr>
        <w:t xml:space="preserve">аук </w:t>
      </w:r>
      <w:r w:rsidR="00C36FAE" w:rsidRPr="00374EF1">
        <w:rPr>
          <w:rFonts w:ascii="Times New Roman" w:hAnsi="Times New Roman" w:cs="Times New Roman"/>
          <w:b/>
          <w:sz w:val="24"/>
          <w:szCs w:val="24"/>
        </w:rPr>
        <w:t>биологи</w:t>
      </w:r>
      <w:r w:rsidR="00F84096">
        <w:rPr>
          <w:rFonts w:ascii="Times New Roman" w:hAnsi="Times New Roman" w:cs="Times New Roman"/>
          <w:b/>
          <w:sz w:val="24"/>
          <w:szCs w:val="24"/>
        </w:rPr>
        <w:t>я</w:t>
      </w:r>
    </w:p>
    <w:p w14:paraId="708E466A" w14:textId="77777777" w:rsidR="0035490D" w:rsidRPr="0078130C" w:rsidRDefault="00820145" w:rsidP="0035490D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 w:rsidRPr="00820145">
        <w:rPr>
          <w:rFonts w:ascii="Times New Roman" w:hAnsi="Times New Roman" w:cs="Times New Roman"/>
          <w:sz w:val="24"/>
          <w:szCs w:val="24"/>
        </w:rPr>
        <w:t>ш</w:t>
      </w:r>
      <w:r w:rsidR="0035490D" w:rsidRPr="00820145">
        <w:rPr>
          <w:rFonts w:ascii="Times New Roman" w:hAnsi="Times New Roman" w:cs="Times New Roman"/>
          <w:sz w:val="22"/>
          <w:szCs w:val="22"/>
        </w:rPr>
        <w:t>и</w:t>
      </w:r>
      <w:r w:rsidR="0035490D" w:rsidRPr="0078130C">
        <w:rPr>
          <w:rFonts w:ascii="Times New Roman" w:hAnsi="Times New Roman" w:cs="Times New Roman"/>
          <w:sz w:val="22"/>
          <w:szCs w:val="22"/>
        </w:rPr>
        <w:t>фр специальности (по но</w:t>
      </w:r>
      <w:r w:rsidR="0078130C">
        <w:rPr>
          <w:rFonts w:ascii="Times New Roman" w:hAnsi="Times New Roman" w:cs="Times New Roman"/>
          <w:sz w:val="22"/>
          <w:szCs w:val="22"/>
        </w:rPr>
        <w:t>менклатуре научных работников</w:t>
      </w:r>
      <w:r w:rsidR="0078130C" w:rsidRPr="00374EF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36FAE" w:rsidRPr="00374EF1">
        <w:rPr>
          <w:rFonts w:ascii="Times New Roman" w:hAnsi="Times New Roman"/>
          <w:b/>
          <w:sz w:val="24"/>
          <w:szCs w:val="24"/>
        </w:rPr>
        <w:t xml:space="preserve"> 03.03.03-микробиология</w:t>
      </w:r>
    </w:p>
    <w:p w14:paraId="1D303F54" w14:textId="77777777" w:rsidR="0035490D" w:rsidRPr="0078130C" w:rsidRDefault="00374EF1" w:rsidP="0035490D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присуждения </w:t>
      </w:r>
      <w:r w:rsidR="00C36FAE" w:rsidRPr="00374EF1">
        <w:rPr>
          <w:rFonts w:ascii="Times New Roman" w:hAnsi="Times New Roman" w:cs="Times New Roman"/>
          <w:b/>
          <w:sz w:val="24"/>
          <w:szCs w:val="24"/>
        </w:rPr>
        <w:t>1989</w:t>
      </w:r>
      <w:r w:rsidR="0082014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EFA45DE" w14:textId="77777777" w:rsidR="0035490D" w:rsidRPr="0078130C" w:rsidRDefault="00C36FAE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2. Степень (Д) _</w:t>
      </w:r>
      <w:r w:rsidR="0035490D" w:rsidRPr="0078130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42573302" w14:textId="77777777" w:rsidR="0035490D" w:rsidRPr="0078130C" w:rsidRDefault="0035490D" w:rsidP="0035490D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Отрасль наук __________________________________________________________</w:t>
      </w:r>
      <w:r w:rsidR="00820145">
        <w:rPr>
          <w:rFonts w:ascii="Times New Roman" w:hAnsi="Times New Roman" w:cs="Times New Roman"/>
          <w:sz w:val="22"/>
          <w:szCs w:val="22"/>
        </w:rPr>
        <w:t>________</w:t>
      </w:r>
      <w:r w:rsidRPr="0078130C">
        <w:rPr>
          <w:rFonts w:ascii="Times New Roman" w:hAnsi="Times New Roman" w:cs="Times New Roman"/>
          <w:sz w:val="22"/>
          <w:szCs w:val="22"/>
        </w:rPr>
        <w:t>_</w:t>
      </w:r>
    </w:p>
    <w:p w14:paraId="264CBA01" w14:textId="77777777" w:rsidR="0035490D" w:rsidRPr="0078130C" w:rsidRDefault="0035490D" w:rsidP="0035490D">
      <w:pPr>
        <w:pStyle w:val="a3"/>
        <w:spacing w:line="360" w:lineRule="auto"/>
        <w:ind w:left="567" w:right="279"/>
        <w:rPr>
          <w:sz w:val="22"/>
          <w:szCs w:val="22"/>
        </w:rPr>
      </w:pPr>
      <w:r w:rsidRPr="0078130C">
        <w:rPr>
          <w:sz w:val="22"/>
          <w:szCs w:val="22"/>
        </w:rPr>
        <w:t xml:space="preserve">Шифр специальности (по номенклатуре научных работников) </w:t>
      </w:r>
    </w:p>
    <w:p w14:paraId="68888FE1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Дата присуждения   ______________________________________________________________</w:t>
      </w:r>
    </w:p>
    <w:p w14:paraId="5A048A92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Наличие ученых званий</w:t>
      </w:r>
    </w:p>
    <w:p w14:paraId="7B44E917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1. Ученое звание (доцент/</w:t>
      </w:r>
      <w:proofErr w:type="spellStart"/>
      <w:r w:rsidRPr="0078130C">
        <w:rPr>
          <w:rFonts w:ascii="Times New Roman" w:hAnsi="Times New Roman" w:cs="Times New Roman"/>
          <w:sz w:val="22"/>
          <w:szCs w:val="22"/>
        </w:rPr>
        <w:t>снс</w:t>
      </w:r>
      <w:proofErr w:type="spellEnd"/>
      <w:r w:rsidRPr="0078130C">
        <w:rPr>
          <w:rFonts w:ascii="Times New Roman" w:hAnsi="Times New Roman" w:cs="Times New Roman"/>
          <w:sz w:val="22"/>
          <w:szCs w:val="22"/>
        </w:rPr>
        <w:t>) ______________________</w:t>
      </w:r>
      <w:r w:rsidR="0078130C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1DAF0055" w14:textId="77777777" w:rsidR="0035490D" w:rsidRPr="0078130C" w:rsidRDefault="0035490D" w:rsidP="0035490D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Специальность _________________________________________</w:t>
      </w:r>
      <w:r w:rsidR="00820145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5DAC82C9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Дата присвоения _________________________________</w:t>
      </w:r>
      <w:r w:rsidR="0078130C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3E2244EB" w14:textId="77777777" w:rsidR="0035490D" w:rsidRPr="0078130C" w:rsidRDefault="00C36FAE" w:rsidP="0035490D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 xml:space="preserve">2. Ученое звание </w:t>
      </w:r>
      <w:r w:rsidR="0035490D" w:rsidRPr="0078130C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20145">
        <w:rPr>
          <w:rFonts w:ascii="Times New Roman" w:hAnsi="Times New Roman" w:cs="Times New Roman"/>
          <w:sz w:val="22"/>
          <w:szCs w:val="22"/>
        </w:rPr>
        <w:t>_________________</w:t>
      </w:r>
      <w:r w:rsidR="0035490D" w:rsidRPr="0078130C">
        <w:rPr>
          <w:rFonts w:ascii="Times New Roman" w:hAnsi="Times New Roman" w:cs="Times New Roman"/>
          <w:sz w:val="22"/>
          <w:szCs w:val="22"/>
        </w:rPr>
        <w:t>__</w:t>
      </w:r>
    </w:p>
    <w:p w14:paraId="43BAB46D" w14:textId="77777777" w:rsidR="0035490D" w:rsidRPr="0078130C" w:rsidRDefault="0035490D" w:rsidP="0035490D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Специальность __</w:t>
      </w:r>
      <w:r w:rsidR="00C36FAE" w:rsidRPr="0078130C">
        <w:rPr>
          <w:rFonts w:ascii="Times New Roman" w:hAnsi="Times New Roman" w:cs="Times New Roman"/>
          <w:sz w:val="22"/>
          <w:szCs w:val="22"/>
        </w:rPr>
        <w:t xml:space="preserve"> </w:t>
      </w:r>
      <w:r w:rsidRPr="0078130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20145">
        <w:rPr>
          <w:rFonts w:ascii="Times New Roman" w:hAnsi="Times New Roman" w:cs="Times New Roman"/>
          <w:sz w:val="22"/>
          <w:szCs w:val="22"/>
        </w:rPr>
        <w:t>_____________</w:t>
      </w:r>
    </w:p>
    <w:p w14:paraId="6CA89741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Дата присвоения _</w:t>
      </w:r>
      <w:r w:rsidR="00C36FAE" w:rsidRPr="0078130C">
        <w:rPr>
          <w:rFonts w:ascii="Times New Roman" w:hAnsi="Times New Roman" w:cs="Times New Roman"/>
          <w:sz w:val="22"/>
          <w:szCs w:val="22"/>
        </w:rPr>
        <w:t xml:space="preserve"> </w:t>
      </w:r>
      <w:r w:rsidRPr="0078130C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1ABF9AC4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Наличие академических званий</w:t>
      </w:r>
    </w:p>
    <w:p w14:paraId="43A1184F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1. Звание _____________________________ Академия _________________________________</w:t>
      </w:r>
    </w:p>
    <w:p w14:paraId="162E7701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lastRenderedPageBreak/>
        <w:t>2. Звание _____________________________ Академия _________________________________</w:t>
      </w:r>
    </w:p>
    <w:p w14:paraId="0F980ED9" w14:textId="77777777" w:rsidR="0035490D" w:rsidRPr="0078130C" w:rsidRDefault="00374EF1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Количество публикаций  </w:t>
      </w:r>
      <w:r w:rsidR="00F05052" w:rsidRPr="00374EF1">
        <w:rPr>
          <w:rFonts w:ascii="Times New Roman" w:hAnsi="Times New Roman" w:cs="Times New Roman"/>
          <w:b/>
          <w:sz w:val="22"/>
          <w:szCs w:val="22"/>
        </w:rPr>
        <w:t>76</w:t>
      </w:r>
      <w:r w:rsidR="0035490D" w:rsidRPr="0078130C">
        <w:rPr>
          <w:rFonts w:ascii="Times New Roman" w:hAnsi="Times New Roman" w:cs="Times New Roman"/>
          <w:sz w:val="22"/>
          <w:szCs w:val="22"/>
        </w:rPr>
        <w:t xml:space="preserve">______________ в т.ч. научных </w:t>
      </w:r>
      <w:r w:rsidR="00F05052" w:rsidRPr="00374EF1">
        <w:rPr>
          <w:rFonts w:ascii="Times New Roman" w:hAnsi="Times New Roman" w:cs="Times New Roman"/>
          <w:b/>
          <w:sz w:val="22"/>
          <w:szCs w:val="22"/>
        </w:rPr>
        <w:t>76</w:t>
      </w:r>
      <w:r w:rsidR="0035490D" w:rsidRPr="0078130C">
        <w:rPr>
          <w:rFonts w:ascii="Times New Roman" w:hAnsi="Times New Roman" w:cs="Times New Roman"/>
          <w:sz w:val="22"/>
          <w:szCs w:val="22"/>
        </w:rPr>
        <w:t>____________________</w:t>
      </w:r>
    </w:p>
    <w:p w14:paraId="577E581F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монографий ______________</w:t>
      </w:r>
      <w:r w:rsidR="00374EF1">
        <w:rPr>
          <w:rFonts w:ascii="Times New Roman" w:hAnsi="Times New Roman" w:cs="Times New Roman"/>
          <w:sz w:val="22"/>
          <w:szCs w:val="22"/>
        </w:rPr>
        <w:t xml:space="preserve">_______, учебно-методических </w:t>
      </w:r>
      <w:r w:rsidR="00F05052" w:rsidRPr="00374EF1">
        <w:rPr>
          <w:rFonts w:ascii="Times New Roman" w:hAnsi="Times New Roman" w:cs="Times New Roman"/>
          <w:b/>
          <w:sz w:val="22"/>
          <w:szCs w:val="22"/>
        </w:rPr>
        <w:t>1</w:t>
      </w:r>
      <w:r w:rsidRPr="00374E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130C">
        <w:rPr>
          <w:rFonts w:ascii="Times New Roman" w:hAnsi="Times New Roman" w:cs="Times New Roman"/>
          <w:sz w:val="22"/>
          <w:szCs w:val="22"/>
        </w:rPr>
        <w:t>____________________</w:t>
      </w:r>
    </w:p>
    <w:p w14:paraId="25078D6E" w14:textId="3D21DDA1" w:rsidR="0035490D" w:rsidRPr="0078130C" w:rsidRDefault="0035490D" w:rsidP="0035490D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открытий ___________</w:t>
      </w:r>
      <w:r w:rsidR="00374EF1">
        <w:rPr>
          <w:rFonts w:ascii="Times New Roman" w:hAnsi="Times New Roman" w:cs="Times New Roman"/>
          <w:sz w:val="22"/>
          <w:szCs w:val="22"/>
        </w:rPr>
        <w:t xml:space="preserve">________________, изобретения </w:t>
      </w:r>
      <w:r w:rsidR="00F05052" w:rsidRPr="00374EF1">
        <w:rPr>
          <w:rFonts w:ascii="Times New Roman" w:hAnsi="Times New Roman" w:cs="Times New Roman"/>
          <w:b/>
          <w:sz w:val="22"/>
          <w:szCs w:val="22"/>
        </w:rPr>
        <w:t>1</w:t>
      </w:r>
      <w:r w:rsidRPr="0078130C">
        <w:rPr>
          <w:rFonts w:ascii="Times New Roman" w:hAnsi="Times New Roman" w:cs="Times New Roman"/>
          <w:sz w:val="22"/>
          <w:szCs w:val="22"/>
        </w:rPr>
        <w:t>___________</w:t>
      </w:r>
    </w:p>
    <w:p w14:paraId="2DC98B94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Научные труды</w:t>
      </w:r>
    </w:p>
    <w:p w14:paraId="27FC85B5" w14:textId="77777777" w:rsidR="00FB0AE1" w:rsidRDefault="0035490D" w:rsidP="00FB0AE1">
      <w:pPr>
        <w:pStyle w:val="tkTekst"/>
        <w:ind w:left="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8130C">
        <w:rPr>
          <w:rFonts w:ascii="Times New Roman" w:hAnsi="Times New Roman" w:cs="Times New Roman"/>
          <w:sz w:val="22"/>
          <w:szCs w:val="22"/>
        </w:rPr>
        <w:t>Основны</w:t>
      </w:r>
      <w:r w:rsidR="00374EF1">
        <w:rPr>
          <w:rFonts w:ascii="Times New Roman" w:hAnsi="Times New Roman" w:cs="Times New Roman"/>
          <w:sz w:val="22"/>
          <w:szCs w:val="22"/>
        </w:rPr>
        <w:t xml:space="preserve">е: шифр научной специальности </w:t>
      </w:r>
      <w:r w:rsidR="00C36FAE" w:rsidRPr="00374EF1">
        <w:rPr>
          <w:rFonts w:ascii="Times New Roman" w:hAnsi="Times New Roman" w:cs="Times New Roman"/>
          <w:b/>
          <w:sz w:val="24"/>
          <w:szCs w:val="24"/>
        </w:rPr>
        <w:t xml:space="preserve">03.03.03 </w:t>
      </w:r>
      <w:r w:rsidR="00FB0AE1">
        <w:rPr>
          <w:rFonts w:ascii="Times New Roman" w:hAnsi="Times New Roman" w:cs="Times New Roman"/>
          <w:b/>
          <w:sz w:val="24"/>
          <w:szCs w:val="24"/>
        </w:rPr>
        <w:t>–</w:t>
      </w:r>
      <w:r w:rsidR="00C36FAE" w:rsidRPr="00374EF1">
        <w:rPr>
          <w:rFonts w:ascii="Times New Roman" w:hAnsi="Times New Roman" w:cs="Times New Roman"/>
          <w:b/>
          <w:sz w:val="24"/>
          <w:szCs w:val="24"/>
        </w:rPr>
        <w:t xml:space="preserve"> микробиология</w:t>
      </w:r>
    </w:p>
    <w:p w14:paraId="1DA23B89" w14:textId="77777777" w:rsidR="00767071" w:rsidRPr="00820145" w:rsidRDefault="001E7983" w:rsidP="00FB0AE1">
      <w:pPr>
        <w:pStyle w:val="tkTekst"/>
        <w:numPr>
          <w:ilvl w:val="0"/>
          <w:numId w:val="1"/>
        </w:numPr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820145">
        <w:rPr>
          <w:rFonts w:ascii="Times New Roman" w:hAnsi="Times New Roman"/>
          <w:sz w:val="24"/>
          <w:szCs w:val="24"/>
        </w:rPr>
        <w:t xml:space="preserve">Исакова Ж.Т., </w:t>
      </w:r>
      <w:proofErr w:type="spellStart"/>
      <w:r w:rsidRPr="00820145">
        <w:rPr>
          <w:rFonts w:ascii="Times New Roman" w:hAnsi="Times New Roman"/>
          <w:sz w:val="24"/>
          <w:szCs w:val="24"/>
        </w:rPr>
        <w:t>Совхозова</w:t>
      </w:r>
      <w:proofErr w:type="spellEnd"/>
      <w:r w:rsidRPr="00820145">
        <w:rPr>
          <w:rFonts w:ascii="Times New Roman" w:hAnsi="Times New Roman"/>
          <w:sz w:val="24"/>
          <w:szCs w:val="24"/>
        </w:rPr>
        <w:t xml:space="preserve"> Н.А., Гончарова З.К., и др</w:t>
      </w:r>
      <w:r w:rsidRPr="00374EF1">
        <w:rPr>
          <w:b/>
          <w:sz w:val="24"/>
          <w:szCs w:val="24"/>
        </w:rPr>
        <w:t>.</w:t>
      </w:r>
      <w:r w:rsidR="00FB0AE1">
        <w:rPr>
          <w:b/>
          <w:sz w:val="24"/>
          <w:szCs w:val="24"/>
        </w:rPr>
        <w:t xml:space="preserve"> </w:t>
      </w:r>
      <w:r w:rsidR="00975FCA" w:rsidRPr="00374EF1">
        <w:rPr>
          <w:rFonts w:ascii="Times New Roman" w:hAnsi="Times New Roman"/>
          <w:b/>
          <w:sz w:val="24"/>
          <w:szCs w:val="24"/>
        </w:rPr>
        <w:t xml:space="preserve">Основные мутации в генах </w:t>
      </w:r>
      <w:proofErr w:type="spellStart"/>
      <w:r w:rsidR="00975FCA" w:rsidRPr="00374EF1">
        <w:rPr>
          <w:rFonts w:ascii="Times New Roman" w:hAnsi="Times New Roman"/>
          <w:b/>
          <w:sz w:val="24"/>
          <w:szCs w:val="24"/>
          <w:lang w:val="en-US"/>
        </w:rPr>
        <w:t>rpoB</w:t>
      </w:r>
      <w:proofErr w:type="spellEnd"/>
      <w:r w:rsidR="00975FCA" w:rsidRPr="00374EF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75FCA" w:rsidRPr="00374EF1">
        <w:rPr>
          <w:rFonts w:ascii="Times New Roman" w:hAnsi="Times New Roman"/>
          <w:b/>
          <w:sz w:val="24"/>
          <w:szCs w:val="24"/>
          <w:lang w:val="en-US"/>
        </w:rPr>
        <w:t>katG</w:t>
      </w:r>
      <w:proofErr w:type="spellEnd"/>
      <w:r w:rsidR="00975FCA" w:rsidRPr="00374EF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75FCA" w:rsidRPr="00374EF1">
        <w:rPr>
          <w:rFonts w:ascii="Times New Roman" w:hAnsi="Times New Roman"/>
          <w:b/>
          <w:sz w:val="24"/>
          <w:szCs w:val="24"/>
          <w:lang w:val="en-US"/>
        </w:rPr>
        <w:t>inhA</w:t>
      </w:r>
      <w:proofErr w:type="spellEnd"/>
      <w:r w:rsidR="00975FCA" w:rsidRPr="00374EF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75FCA" w:rsidRPr="00374EF1">
        <w:rPr>
          <w:rFonts w:ascii="Times New Roman" w:hAnsi="Times New Roman"/>
          <w:b/>
          <w:sz w:val="24"/>
          <w:szCs w:val="24"/>
          <w:lang w:val="en-US"/>
        </w:rPr>
        <w:t>ahpC</w:t>
      </w:r>
      <w:proofErr w:type="spellEnd"/>
      <w:r w:rsidR="00975FCA" w:rsidRPr="00374EF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975FCA" w:rsidRPr="00374EF1">
        <w:rPr>
          <w:rFonts w:ascii="Times New Roman" w:hAnsi="Times New Roman"/>
          <w:b/>
          <w:sz w:val="24"/>
          <w:szCs w:val="24"/>
          <w:lang w:val="en-US"/>
        </w:rPr>
        <w:t>gyr</w:t>
      </w:r>
      <w:proofErr w:type="spellEnd"/>
      <w:r w:rsidR="00975FCA" w:rsidRPr="00374EF1">
        <w:rPr>
          <w:rFonts w:ascii="Times New Roman" w:hAnsi="Times New Roman"/>
          <w:b/>
          <w:sz w:val="24"/>
          <w:szCs w:val="24"/>
        </w:rPr>
        <w:t xml:space="preserve"> </w:t>
      </w:r>
      <w:r w:rsidR="00975FCA" w:rsidRPr="00374EF1">
        <w:rPr>
          <w:rFonts w:ascii="Times New Roman" w:hAnsi="Times New Roman"/>
          <w:b/>
          <w:sz w:val="24"/>
          <w:szCs w:val="24"/>
          <w:lang w:val="en-US"/>
        </w:rPr>
        <w:t>A</w:t>
      </w:r>
      <w:r w:rsidR="00975FCA" w:rsidRPr="00374EF1">
        <w:rPr>
          <w:rFonts w:ascii="Times New Roman" w:hAnsi="Times New Roman"/>
          <w:b/>
          <w:sz w:val="24"/>
          <w:szCs w:val="24"/>
        </w:rPr>
        <w:t>, обуславливающие рифампицин-, изониазид</w:t>
      </w:r>
      <w:r w:rsidR="00767071" w:rsidRPr="00374EF1">
        <w:rPr>
          <w:rFonts w:ascii="Times New Roman" w:hAnsi="Times New Roman"/>
          <w:b/>
          <w:sz w:val="24"/>
          <w:szCs w:val="24"/>
        </w:rPr>
        <w:t xml:space="preserve"> -, </w:t>
      </w:r>
      <w:proofErr w:type="spellStart"/>
      <w:r w:rsidR="00767071" w:rsidRPr="00374EF1">
        <w:rPr>
          <w:rFonts w:ascii="Times New Roman" w:hAnsi="Times New Roman"/>
          <w:b/>
          <w:sz w:val="24"/>
          <w:szCs w:val="24"/>
        </w:rPr>
        <w:t>фторхонолон</w:t>
      </w:r>
      <w:proofErr w:type="spellEnd"/>
      <w:r w:rsidR="00767071" w:rsidRPr="00374EF1">
        <w:rPr>
          <w:rFonts w:ascii="Times New Roman" w:hAnsi="Times New Roman"/>
          <w:b/>
          <w:sz w:val="24"/>
          <w:szCs w:val="24"/>
        </w:rPr>
        <w:t xml:space="preserve">- устойчивость микобактерий туберкулеза, циркулирующих в Кыргызской Республике. </w:t>
      </w:r>
      <w:r w:rsidR="00767071" w:rsidRPr="00820145">
        <w:rPr>
          <w:rFonts w:ascii="Times New Roman" w:hAnsi="Times New Roman"/>
          <w:sz w:val="24"/>
          <w:szCs w:val="24"/>
        </w:rPr>
        <w:t>Наука, новые технологии и иннов</w:t>
      </w:r>
      <w:r w:rsidR="00820145">
        <w:rPr>
          <w:rFonts w:ascii="Times New Roman" w:hAnsi="Times New Roman"/>
          <w:sz w:val="24"/>
          <w:szCs w:val="24"/>
        </w:rPr>
        <w:t>ацииКыргызстана.2017.№8.С.51-54.</w:t>
      </w:r>
    </w:p>
    <w:p w14:paraId="73D2B4E2" w14:textId="77777777" w:rsidR="008476A8" w:rsidRPr="00820145" w:rsidRDefault="008476A8" w:rsidP="00FB0AE1">
      <w:pPr>
        <w:pStyle w:val="a5"/>
        <w:numPr>
          <w:ilvl w:val="0"/>
          <w:numId w:val="1"/>
        </w:numPr>
        <w:ind w:left="567" w:firstLine="0"/>
        <w:rPr>
          <w:rFonts w:ascii="Times New Roman" w:eastAsia="Times New Roman" w:hAnsi="Times New Roman"/>
          <w:sz w:val="24"/>
          <w:szCs w:val="24"/>
          <w:lang w:bidi="en-US"/>
        </w:rPr>
      </w:pPr>
      <w:r w:rsidRPr="00820145">
        <w:rPr>
          <w:rFonts w:ascii="Times New Roman" w:hAnsi="Times New Roman"/>
          <w:sz w:val="24"/>
          <w:szCs w:val="24"/>
        </w:rPr>
        <w:t>Адамбекова А.Д., Алишеров А.Ш., Гончарова З.К., Мусаева А.М</w:t>
      </w:r>
      <w:r w:rsidRPr="00374EF1">
        <w:rPr>
          <w:rFonts w:ascii="Times New Roman" w:hAnsi="Times New Roman"/>
          <w:b/>
          <w:sz w:val="24"/>
          <w:szCs w:val="24"/>
        </w:rPr>
        <w:t>.</w:t>
      </w:r>
      <w:r w:rsidRPr="00374EF1">
        <w:rPr>
          <w:rFonts w:ascii="Times New Roman" w:hAnsi="Times New Roman"/>
          <w:b/>
          <w:sz w:val="24"/>
          <w:szCs w:val="24"/>
          <w:lang w:eastAsia="ja-JP"/>
        </w:rPr>
        <w:t>Эффективность ускоренного метода выявления и определения лекарственной чувствительности M. TUBERCULOSIS</w:t>
      </w:r>
      <w:r w:rsidRPr="00820145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Pr="00820145">
        <w:rPr>
          <w:rFonts w:ascii="Times New Roman" w:hAnsi="Times New Roman"/>
          <w:sz w:val="24"/>
          <w:szCs w:val="24"/>
        </w:rPr>
        <w:t>«Здравоохранение Кыргызстана». Бишкек. - 2013. -№1. С. 13-18.</w:t>
      </w:r>
    </w:p>
    <w:p w14:paraId="75723231" w14:textId="77777777" w:rsidR="00E74943" w:rsidRPr="00820145" w:rsidRDefault="00E74943" w:rsidP="00FB0AE1">
      <w:pPr>
        <w:pStyle w:val="a5"/>
        <w:numPr>
          <w:ilvl w:val="0"/>
          <w:numId w:val="1"/>
        </w:numPr>
        <w:ind w:left="567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20145">
        <w:rPr>
          <w:rFonts w:ascii="Times New Roman" w:hAnsi="Times New Roman"/>
          <w:sz w:val="24"/>
          <w:szCs w:val="24"/>
        </w:rPr>
        <w:t xml:space="preserve">Исакова Ж.Т., </w:t>
      </w:r>
      <w:proofErr w:type="spellStart"/>
      <w:r w:rsidRPr="00820145">
        <w:rPr>
          <w:rFonts w:ascii="Times New Roman" w:hAnsi="Times New Roman"/>
          <w:sz w:val="24"/>
          <w:szCs w:val="24"/>
        </w:rPr>
        <w:t>Совхозова</w:t>
      </w:r>
      <w:proofErr w:type="spellEnd"/>
      <w:r w:rsidRPr="00820145">
        <w:rPr>
          <w:rFonts w:ascii="Times New Roman" w:hAnsi="Times New Roman"/>
          <w:sz w:val="24"/>
          <w:szCs w:val="24"/>
        </w:rPr>
        <w:t xml:space="preserve"> Н.А., Гончарова З.К., </w:t>
      </w:r>
      <w:proofErr w:type="spellStart"/>
      <w:r w:rsidRPr="00820145">
        <w:rPr>
          <w:rFonts w:ascii="Times New Roman" w:hAnsi="Times New Roman"/>
          <w:sz w:val="24"/>
          <w:szCs w:val="24"/>
        </w:rPr>
        <w:t>Алдашев</w:t>
      </w:r>
      <w:proofErr w:type="spellEnd"/>
      <w:r w:rsidRPr="00820145">
        <w:rPr>
          <w:rFonts w:ascii="Times New Roman" w:hAnsi="Times New Roman"/>
          <w:sz w:val="24"/>
          <w:szCs w:val="24"/>
        </w:rPr>
        <w:t xml:space="preserve"> А.А. </w:t>
      </w:r>
      <w:r w:rsidRPr="00374EF1">
        <w:rPr>
          <w:rFonts w:ascii="Times New Roman" w:hAnsi="Times New Roman"/>
          <w:b/>
          <w:sz w:val="24"/>
          <w:szCs w:val="24"/>
        </w:rPr>
        <w:t>Сравнительный анализ определения лекарственно-устойчивых штаммов M. tuberculosis бактериологическим методом абсолютных концентраций и методом биологических микрочипов</w:t>
      </w:r>
      <w:r w:rsidR="00904268" w:rsidRPr="00374EF1">
        <w:rPr>
          <w:rFonts w:ascii="Times New Roman" w:hAnsi="Times New Roman"/>
          <w:b/>
          <w:sz w:val="24"/>
          <w:szCs w:val="24"/>
        </w:rPr>
        <w:t xml:space="preserve"> Ж. </w:t>
      </w:r>
      <w:r w:rsidR="00904268" w:rsidRPr="00820145">
        <w:rPr>
          <w:rFonts w:ascii="Times New Roman" w:hAnsi="Times New Roman"/>
          <w:sz w:val="24"/>
          <w:szCs w:val="24"/>
        </w:rPr>
        <w:t>«Туберкулёз и болезни лёгких», Москва, РФ.№3, 2011-С.57-60</w:t>
      </w:r>
    </w:p>
    <w:p w14:paraId="38FC77D0" w14:textId="77777777" w:rsidR="0035490D" w:rsidRPr="00904268" w:rsidRDefault="00E63D16" w:rsidP="00C36FAE">
      <w:pPr>
        <w:pStyle w:val="tkTeks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426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5490D" w:rsidRPr="00904268">
        <w:rPr>
          <w:rFonts w:ascii="Times New Roman" w:hAnsi="Times New Roman" w:cs="Times New Roman"/>
          <w:sz w:val="22"/>
          <w:szCs w:val="22"/>
        </w:rPr>
        <w:t xml:space="preserve">Основные смежные: шифр научной специальности </w:t>
      </w:r>
      <w:r w:rsidR="00C36FAE" w:rsidRPr="00904268">
        <w:rPr>
          <w:rFonts w:ascii="Times New Roman" w:hAnsi="Times New Roman" w:cs="Times New Roman"/>
          <w:sz w:val="22"/>
          <w:szCs w:val="22"/>
        </w:rPr>
        <w:t xml:space="preserve">  </w:t>
      </w:r>
      <w:r w:rsidR="00C36FAE" w:rsidRPr="00FB0AE1">
        <w:rPr>
          <w:rFonts w:ascii="Times New Roman" w:hAnsi="Times New Roman" w:cs="Times New Roman"/>
          <w:b/>
          <w:sz w:val="22"/>
          <w:szCs w:val="22"/>
        </w:rPr>
        <w:t>история медицины</w:t>
      </w:r>
    </w:p>
    <w:p w14:paraId="488D43B3" w14:textId="77777777" w:rsidR="0035490D" w:rsidRPr="00820145" w:rsidRDefault="0035490D" w:rsidP="00975FCA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0145">
        <w:rPr>
          <w:rFonts w:ascii="Times New Roman" w:hAnsi="Times New Roman"/>
          <w:sz w:val="24"/>
          <w:szCs w:val="24"/>
        </w:rPr>
        <w:t xml:space="preserve">1. </w:t>
      </w:r>
      <w:r w:rsidR="008476A8" w:rsidRPr="00820145">
        <w:rPr>
          <w:rFonts w:ascii="Times New Roman" w:hAnsi="Times New Roman"/>
          <w:sz w:val="24"/>
          <w:szCs w:val="24"/>
        </w:rPr>
        <w:t>Гончарова З.К., Сытина Л.И. Кадыров А.С.</w:t>
      </w:r>
      <w:r w:rsidR="00820145">
        <w:rPr>
          <w:rFonts w:ascii="Times New Roman" w:hAnsi="Times New Roman"/>
          <w:sz w:val="24"/>
          <w:szCs w:val="24"/>
        </w:rPr>
        <w:t xml:space="preserve"> </w:t>
      </w:r>
      <w:r w:rsidR="00975FCA" w:rsidRPr="00374EF1">
        <w:rPr>
          <w:rFonts w:ascii="Times New Roman" w:hAnsi="Times New Roman"/>
          <w:b/>
          <w:sz w:val="24"/>
          <w:szCs w:val="24"/>
        </w:rPr>
        <w:t>К 60-летию создания Кыргызского научно-исследовательского института туберкулеза (Национального центра фтизиатрии) при Министерстве здравоохранения КР.</w:t>
      </w:r>
      <w:r w:rsidR="00767071" w:rsidRPr="00374EF1">
        <w:rPr>
          <w:rFonts w:ascii="Times New Roman" w:hAnsi="Times New Roman"/>
          <w:b/>
          <w:sz w:val="24"/>
          <w:szCs w:val="24"/>
        </w:rPr>
        <w:t xml:space="preserve"> </w:t>
      </w:r>
      <w:r w:rsidR="00975FCA" w:rsidRPr="00820145">
        <w:rPr>
          <w:rFonts w:ascii="Times New Roman" w:hAnsi="Times New Roman"/>
          <w:sz w:val="24"/>
          <w:szCs w:val="24"/>
        </w:rPr>
        <w:t>Наука, новые технологии и инновацииКыргызстана.2017.№8.С.108-115</w:t>
      </w:r>
    </w:p>
    <w:p w14:paraId="6E6AFB66" w14:textId="77777777" w:rsidR="0035490D" w:rsidRPr="00984A29" w:rsidRDefault="0035490D" w:rsidP="0035490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______________________________________________________________________________</w:t>
      </w:r>
    </w:p>
    <w:p w14:paraId="193B5BF0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Дополнительные смежные: шифр научной специальност</w:t>
      </w:r>
      <w:r w:rsidR="0078130C">
        <w:rPr>
          <w:rFonts w:ascii="Times New Roman" w:hAnsi="Times New Roman" w:cs="Times New Roman"/>
          <w:sz w:val="22"/>
          <w:szCs w:val="22"/>
        </w:rPr>
        <w:t>и _____________________________</w:t>
      </w:r>
    </w:p>
    <w:p w14:paraId="1542BE9D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1. ______________________________________________</w:t>
      </w:r>
      <w:r w:rsidR="0078130C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3C9737E5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2. ______________________________________________</w:t>
      </w:r>
      <w:r w:rsidR="0078130C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10482223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3. ______________________________________________</w:t>
      </w:r>
      <w:r w:rsidR="0078130C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3A52594E" w14:textId="77777777" w:rsidR="0035490D" w:rsidRPr="0078130C" w:rsidRDefault="0035490D" w:rsidP="0035490D">
      <w:pPr>
        <w:pStyle w:val="tkTekst"/>
        <w:rPr>
          <w:rFonts w:ascii="Times New Roman" w:hAnsi="Times New Roman" w:cs="Times New Roman"/>
          <w:sz w:val="22"/>
          <w:szCs w:val="22"/>
        </w:rPr>
      </w:pPr>
    </w:p>
    <w:p w14:paraId="0438CED8" w14:textId="77777777" w:rsidR="00820145" w:rsidRDefault="00820145" w:rsidP="0082014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ября 2022 г.</w:t>
      </w:r>
      <w:r w:rsidRPr="004911FA">
        <w:rPr>
          <w:rFonts w:ascii="Times New Roman" w:hAnsi="Times New Roman" w:cs="Times New Roman"/>
        </w:rPr>
        <w:t xml:space="preserve"> </w:t>
      </w:r>
    </w:p>
    <w:p w14:paraId="1263EF37" w14:textId="77777777" w:rsidR="0035490D" w:rsidRPr="0078130C" w:rsidRDefault="0035490D" w:rsidP="002B129E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Подпись</w:t>
      </w:r>
    </w:p>
    <w:p w14:paraId="1EDCD40B" w14:textId="77777777" w:rsidR="0035490D" w:rsidRDefault="002B129E" w:rsidP="0035490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CA6762F" wp14:editId="7910CD2D">
            <wp:extent cx="1990725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08" cy="126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7347" w14:textId="77777777" w:rsidR="0035490D" w:rsidRDefault="0035490D" w:rsidP="0035490D">
      <w:pPr>
        <w:rPr>
          <w:rFonts w:ascii="Times New Roman" w:hAnsi="Times New Roman"/>
        </w:rPr>
      </w:pPr>
    </w:p>
    <w:p w14:paraId="03B63700" w14:textId="77777777" w:rsidR="0035490D" w:rsidRDefault="0035490D" w:rsidP="0035490D">
      <w:pPr>
        <w:rPr>
          <w:rFonts w:ascii="Times New Roman" w:hAnsi="Times New Roman"/>
        </w:rPr>
      </w:pPr>
    </w:p>
    <w:p w14:paraId="0068A411" w14:textId="77777777" w:rsidR="00F84096" w:rsidRDefault="00F84096" w:rsidP="0035490D">
      <w:pPr>
        <w:rPr>
          <w:rFonts w:ascii="Times New Roman" w:hAnsi="Times New Roman"/>
        </w:rPr>
      </w:pPr>
    </w:p>
    <w:sectPr w:rsidR="00F84096" w:rsidSect="0010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49D6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5355DD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F32567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A29"/>
    <w:rsid w:val="00065902"/>
    <w:rsid w:val="0008034C"/>
    <w:rsid w:val="000910D3"/>
    <w:rsid w:val="0010470E"/>
    <w:rsid w:val="00120920"/>
    <w:rsid w:val="0018037A"/>
    <w:rsid w:val="00191BF2"/>
    <w:rsid w:val="001B73B5"/>
    <w:rsid w:val="001C0A06"/>
    <w:rsid w:val="001E7983"/>
    <w:rsid w:val="0022100C"/>
    <w:rsid w:val="002539B7"/>
    <w:rsid w:val="002B129E"/>
    <w:rsid w:val="002C07A9"/>
    <w:rsid w:val="00334075"/>
    <w:rsid w:val="003446BE"/>
    <w:rsid w:val="0035490D"/>
    <w:rsid w:val="00371466"/>
    <w:rsid w:val="00374EF1"/>
    <w:rsid w:val="0038726F"/>
    <w:rsid w:val="003E2CE3"/>
    <w:rsid w:val="0040160C"/>
    <w:rsid w:val="00403B2E"/>
    <w:rsid w:val="00410DA9"/>
    <w:rsid w:val="00482905"/>
    <w:rsid w:val="004E3BE7"/>
    <w:rsid w:val="004F4293"/>
    <w:rsid w:val="00505D9D"/>
    <w:rsid w:val="00532CDD"/>
    <w:rsid w:val="00651D62"/>
    <w:rsid w:val="006D2E34"/>
    <w:rsid w:val="006E1B4A"/>
    <w:rsid w:val="007256ED"/>
    <w:rsid w:val="00767071"/>
    <w:rsid w:val="0078130C"/>
    <w:rsid w:val="007E067F"/>
    <w:rsid w:val="007F4CA3"/>
    <w:rsid w:val="00820145"/>
    <w:rsid w:val="008476A8"/>
    <w:rsid w:val="00854FE4"/>
    <w:rsid w:val="00885645"/>
    <w:rsid w:val="00904268"/>
    <w:rsid w:val="00945AA6"/>
    <w:rsid w:val="00975FCA"/>
    <w:rsid w:val="00984A29"/>
    <w:rsid w:val="009E20D4"/>
    <w:rsid w:val="00AA520B"/>
    <w:rsid w:val="00BD70F4"/>
    <w:rsid w:val="00C004F5"/>
    <w:rsid w:val="00C14372"/>
    <w:rsid w:val="00C36FAE"/>
    <w:rsid w:val="00CB78B7"/>
    <w:rsid w:val="00D33A17"/>
    <w:rsid w:val="00D92F8D"/>
    <w:rsid w:val="00D93593"/>
    <w:rsid w:val="00DF2B39"/>
    <w:rsid w:val="00E167B5"/>
    <w:rsid w:val="00E43114"/>
    <w:rsid w:val="00E63D16"/>
    <w:rsid w:val="00E74943"/>
    <w:rsid w:val="00E9114D"/>
    <w:rsid w:val="00ED12CF"/>
    <w:rsid w:val="00F05052"/>
    <w:rsid w:val="00F2327D"/>
    <w:rsid w:val="00F5326E"/>
    <w:rsid w:val="00F7608D"/>
    <w:rsid w:val="00F84096"/>
    <w:rsid w:val="00F97B7C"/>
    <w:rsid w:val="00FB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03B2"/>
  <w15:docId w15:val="{EA76033A-D5A0-4BFD-B1D9-CF038716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911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6A8"/>
    <w:pPr>
      <w:ind w:left="720"/>
      <w:contextualSpacing/>
    </w:pPr>
  </w:style>
  <w:style w:type="paragraph" w:customStyle="1" w:styleId="Default">
    <w:name w:val="Default"/>
    <w:rsid w:val="00F84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F0DF-9C1D-4E01-BFB9-04A0CFF0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Атыркуль Toktogonova</cp:lastModifiedBy>
  <cp:revision>44</cp:revision>
  <dcterms:created xsi:type="dcterms:W3CDTF">2022-09-09T12:30:00Z</dcterms:created>
  <dcterms:modified xsi:type="dcterms:W3CDTF">2022-10-19T08:51:00Z</dcterms:modified>
</cp:coreProperties>
</file>