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48E5B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716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И НАУКИ</w:t>
      </w:r>
    </w:p>
    <w:p w14:paraId="67862601" w14:textId="49B3A520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716">
        <w:rPr>
          <w:rFonts w:ascii="Times New Roman" w:hAnsi="Times New Roman" w:cs="Times New Roman"/>
          <w:b/>
          <w:bCs/>
          <w:sz w:val="28"/>
          <w:szCs w:val="28"/>
        </w:rPr>
        <w:t>КЫРГЫЗСКОЙ РЕСПУБЛИКИ</w:t>
      </w:r>
    </w:p>
    <w:p w14:paraId="0BD289CE" w14:textId="77777777" w:rsidR="00E6371F" w:rsidRPr="00881716" w:rsidRDefault="00E6371F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6CD240" w14:textId="26FD5AC3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ОШСКИЙ </w:t>
      </w:r>
      <w:r w:rsidRPr="00881716">
        <w:rPr>
          <w:rFonts w:ascii="Times New Roman" w:hAnsi="Times New Roman" w:cs="Times New Roman"/>
          <w:b/>
          <w:bCs/>
          <w:sz w:val="28"/>
          <w:szCs w:val="28"/>
        </w:rPr>
        <w:t>ГОСУДАРСТВЕННЫЙ</w:t>
      </w:r>
      <w:r w:rsidR="0096557B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881716">
        <w:rPr>
          <w:rFonts w:ascii="Times New Roman" w:hAnsi="Times New Roman" w:cs="Times New Roman"/>
          <w:b/>
          <w:bCs/>
          <w:sz w:val="28"/>
          <w:szCs w:val="28"/>
        </w:rPr>
        <w:t>УНИВЕРСИТЕТ</w:t>
      </w:r>
    </w:p>
    <w:p w14:paraId="608FA3C9" w14:textId="77777777" w:rsidR="00E6371F" w:rsidRPr="00881716" w:rsidRDefault="00E6371F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AAB95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КЫРГЫЗСКО-РОССИЙСКИЙ СЛАВЯНСКИЙ УНИВЕРСИТЕТ</w:t>
      </w:r>
    </w:p>
    <w:p w14:paraId="3F252DCC" w14:textId="74B03115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716">
        <w:rPr>
          <w:rFonts w:ascii="Times New Roman" w:hAnsi="Times New Roman" w:cs="Times New Roman"/>
          <w:b/>
          <w:bCs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bCs/>
          <w:sz w:val="28"/>
          <w:szCs w:val="28"/>
        </w:rPr>
        <w:t>Б.</w:t>
      </w:r>
      <w:r w:rsidR="00CD5D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Н. ЕЛЬЦИНА</w:t>
      </w:r>
    </w:p>
    <w:p w14:paraId="105ACD92" w14:textId="77777777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8D0115" w14:textId="77777777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6F2817" w14:textId="77777777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1F3AA" w14:textId="77777777" w:rsidR="00376A20" w:rsidRPr="00FC5E81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716">
        <w:rPr>
          <w:rFonts w:ascii="Times New Roman" w:hAnsi="Times New Roman" w:cs="Times New Roman"/>
          <w:b/>
          <w:bCs/>
          <w:sz w:val="28"/>
          <w:szCs w:val="28"/>
        </w:rPr>
        <w:t xml:space="preserve">Диссертационный </w:t>
      </w:r>
      <w:r w:rsidRPr="00FC5E81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r w:rsidR="00FC5E81" w:rsidRPr="00FC5E81">
        <w:rPr>
          <w:rFonts w:ascii="Times New Roman" w:hAnsi="Times New Roman" w:cs="Times New Roman"/>
          <w:b/>
          <w:bCs/>
          <w:sz w:val="28"/>
          <w:szCs w:val="28"/>
        </w:rPr>
        <w:t>К 10.22.648</w:t>
      </w:r>
    </w:p>
    <w:p w14:paraId="59CD9D85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20CC36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81716"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14:paraId="454705BD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607AF">
        <w:rPr>
          <w:rFonts w:ascii="Times New Roman" w:hAnsi="Times New Roman"/>
          <w:sz w:val="28"/>
          <w:szCs w:val="28"/>
          <w:lang w:val="ky-KG"/>
        </w:rPr>
        <w:t>УДК 811.161 (575.2) (043.3)</w:t>
      </w:r>
    </w:p>
    <w:p w14:paraId="50B4007F" w14:textId="77777777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483E400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CEA1FF" w14:textId="77777777" w:rsidR="00376A20" w:rsidRPr="00B1600F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  <w:lang w:val="ky-KG"/>
        </w:rPr>
      </w:pPr>
      <w:r w:rsidRPr="00B1600F">
        <w:rPr>
          <w:rFonts w:ascii="Times New Roman" w:hAnsi="Times New Roman" w:cs="Times New Roman"/>
          <w:b/>
          <w:sz w:val="32"/>
          <w:szCs w:val="32"/>
          <w:lang w:val="ky-KG"/>
        </w:rPr>
        <w:t>Арсланбекова Насыйкат Эркинбаевна</w:t>
      </w:r>
    </w:p>
    <w:p w14:paraId="7C29B735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66AF5" w14:textId="77777777" w:rsidR="00376A20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2218D6" w14:textId="77777777" w:rsidR="00376A20" w:rsidRPr="00881716" w:rsidRDefault="00376A20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FAFCC" w14:textId="77777777" w:rsidR="00376A20" w:rsidRPr="009710CB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36"/>
          <w:lang w:val="ky-KG"/>
        </w:rPr>
      </w:pPr>
      <w:r>
        <w:rPr>
          <w:rFonts w:ascii="Times New Roman" w:hAnsi="Times New Roman"/>
          <w:b/>
          <w:sz w:val="36"/>
          <w:szCs w:val="36"/>
          <w:lang w:val="ky-KG"/>
        </w:rPr>
        <w:t xml:space="preserve">КОНЦЕПТ </w:t>
      </w:r>
      <w:r w:rsidRPr="00B4039D">
        <w:rPr>
          <w:rFonts w:ascii="Times New Roman" w:hAnsi="Times New Roman"/>
          <w:b/>
          <w:i/>
          <w:sz w:val="36"/>
          <w:szCs w:val="36"/>
          <w:lang w:val="ky-KG"/>
        </w:rPr>
        <w:t>РАДОСТЬ</w:t>
      </w:r>
      <w:r>
        <w:rPr>
          <w:rFonts w:ascii="Times New Roman" w:hAnsi="Times New Roman"/>
          <w:b/>
          <w:sz w:val="36"/>
          <w:szCs w:val="36"/>
          <w:lang w:val="ky-KG"/>
        </w:rPr>
        <w:t xml:space="preserve"> В ТЕКСТЕ ХУДОЖЕСТВЕННОГО ПРОИЗВЕДЕНИЯ</w:t>
      </w:r>
    </w:p>
    <w:p w14:paraId="6CA7E7B8" w14:textId="77777777" w:rsidR="00376A20" w:rsidRPr="009710CB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36"/>
          <w:lang w:val="ky-KG"/>
        </w:rPr>
      </w:pPr>
    </w:p>
    <w:p w14:paraId="00716A0B" w14:textId="77777777" w:rsidR="00376A20" w:rsidRPr="009710CB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p w14:paraId="19FDE690" w14:textId="77777777" w:rsidR="00376A20" w:rsidRPr="007A50DD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A50DD">
        <w:rPr>
          <w:rFonts w:ascii="Times New Roman" w:hAnsi="Times New Roman"/>
          <w:sz w:val="28"/>
          <w:szCs w:val="28"/>
        </w:rPr>
        <w:t>10.02.20 –</w:t>
      </w:r>
      <w:r>
        <w:rPr>
          <w:rFonts w:ascii="Times New Roman" w:hAnsi="Times New Roman"/>
          <w:sz w:val="28"/>
          <w:szCs w:val="28"/>
          <w:lang w:val="ky-KG"/>
        </w:rPr>
        <w:t xml:space="preserve"> сравнительно-историческое,</w:t>
      </w:r>
    </w:p>
    <w:p w14:paraId="3C82EF7E" w14:textId="77777777" w:rsidR="00376A20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y-KG"/>
        </w:rPr>
      </w:pPr>
      <w:proofErr w:type="spellStart"/>
      <w:r>
        <w:rPr>
          <w:rFonts w:ascii="Times New Roman" w:hAnsi="Times New Roman"/>
          <w:sz w:val="28"/>
          <w:szCs w:val="28"/>
        </w:rPr>
        <w:t>типологи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ческое и сопоставительное языкознание</w:t>
      </w:r>
    </w:p>
    <w:p w14:paraId="062A7734" w14:textId="77777777" w:rsidR="00376A20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y-KG"/>
        </w:rPr>
      </w:pPr>
    </w:p>
    <w:p w14:paraId="262BA729" w14:textId="77777777" w:rsidR="00376A20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y-KG"/>
        </w:rPr>
      </w:pPr>
    </w:p>
    <w:p w14:paraId="73B89C3E" w14:textId="77777777" w:rsidR="00376A20" w:rsidRPr="00376A20" w:rsidRDefault="00376A20" w:rsidP="00AE30C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8"/>
          <w:lang w:val="ky-KG"/>
        </w:rPr>
      </w:pPr>
      <w:r w:rsidRPr="00376A20">
        <w:rPr>
          <w:rFonts w:ascii="Times New Roman" w:hAnsi="Times New Roman"/>
          <w:b/>
          <w:sz w:val="32"/>
          <w:szCs w:val="28"/>
          <w:lang w:val="ky-KG"/>
        </w:rPr>
        <w:t>Автореферат</w:t>
      </w:r>
    </w:p>
    <w:p w14:paraId="0C4EFA40" w14:textId="77777777" w:rsidR="00376A20" w:rsidRPr="00376A20" w:rsidRDefault="004574C3" w:rsidP="00AE30CE">
      <w:pPr>
        <w:pStyle w:val="ab"/>
        <w:widowControl w:val="0"/>
        <w:ind w:firstLine="709"/>
        <w:jc w:val="center"/>
        <w:rPr>
          <w:lang w:val="ky-KG" w:eastAsia="ru-RU"/>
        </w:rPr>
      </w:pPr>
      <w:r>
        <w:rPr>
          <w:lang w:val="ky-KG" w:eastAsia="ru-RU"/>
        </w:rPr>
        <w:t>диссертации на со</w:t>
      </w:r>
      <w:r w:rsidR="00376A20" w:rsidRPr="00376A20">
        <w:rPr>
          <w:lang w:val="ky-KG" w:eastAsia="ru-RU"/>
        </w:rPr>
        <w:t>и</w:t>
      </w:r>
      <w:r>
        <w:rPr>
          <w:lang w:val="ky-KG" w:eastAsia="ru-RU"/>
        </w:rPr>
        <w:t>с</w:t>
      </w:r>
      <w:r w:rsidR="00376A20" w:rsidRPr="00376A20">
        <w:rPr>
          <w:lang w:val="ky-KG" w:eastAsia="ru-RU"/>
        </w:rPr>
        <w:t>кание ученой степени</w:t>
      </w:r>
    </w:p>
    <w:p w14:paraId="4CE32950" w14:textId="77777777" w:rsidR="00376A20" w:rsidRPr="00376A20" w:rsidRDefault="00376A20" w:rsidP="00AE30CE">
      <w:pPr>
        <w:pStyle w:val="ab"/>
        <w:widowControl w:val="0"/>
        <w:ind w:firstLine="709"/>
        <w:jc w:val="center"/>
        <w:rPr>
          <w:lang w:val="ky-KG" w:eastAsia="ru-RU"/>
        </w:rPr>
      </w:pPr>
      <w:r w:rsidRPr="00376A20">
        <w:rPr>
          <w:lang w:val="ky-KG" w:eastAsia="ru-RU"/>
        </w:rPr>
        <w:t>кандидата филологических наук</w:t>
      </w:r>
    </w:p>
    <w:p w14:paraId="41B4C784" w14:textId="77777777" w:rsidR="00376A20" w:rsidRDefault="00376A20" w:rsidP="00AE30CE">
      <w:pPr>
        <w:pStyle w:val="ab"/>
        <w:widowControl w:val="0"/>
        <w:ind w:firstLine="709"/>
        <w:jc w:val="right"/>
        <w:rPr>
          <w:lang w:eastAsia="ru-RU"/>
        </w:rPr>
      </w:pPr>
    </w:p>
    <w:p w14:paraId="4F56EA8B" w14:textId="77777777" w:rsidR="00376A20" w:rsidRDefault="00376A20" w:rsidP="00AE30CE">
      <w:pPr>
        <w:pStyle w:val="ab"/>
        <w:widowControl w:val="0"/>
        <w:ind w:firstLine="709"/>
        <w:jc w:val="right"/>
        <w:rPr>
          <w:lang w:eastAsia="ru-RU"/>
        </w:rPr>
      </w:pPr>
    </w:p>
    <w:p w14:paraId="5470BD4C" w14:textId="77777777" w:rsidR="00376A20" w:rsidRDefault="00376A20" w:rsidP="00AE30CE">
      <w:pPr>
        <w:pStyle w:val="ab"/>
        <w:widowControl w:val="0"/>
        <w:ind w:firstLine="709"/>
        <w:jc w:val="right"/>
        <w:rPr>
          <w:lang w:eastAsia="ru-RU"/>
        </w:rPr>
      </w:pPr>
    </w:p>
    <w:p w14:paraId="041AEE8B" w14:textId="77777777" w:rsidR="00376A20" w:rsidRDefault="00376A20" w:rsidP="00AE30CE">
      <w:pPr>
        <w:pStyle w:val="ab"/>
        <w:widowControl w:val="0"/>
        <w:ind w:firstLine="709"/>
        <w:jc w:val="right"/>
        <w:rPr>
          <w:lang w:eastAsia="ru-RU"/>
        </w:rPr>
      </w:pPr>
    </w:p>
    <w:p w14:paraId="4BCDFB5D" w14:textId="5D0F6590" w:rsidR="00376A20" w:rsidRDefault="00376A20" w:rsidP="00AE30CE">
      <w:pPr>
        <w:pStyle w:val="ab"/>
        <w:widowControl w:val="0"/>
        <w:ind w:firstLine="709"/>
        <w:jc w:val="both"/>
      </w:pPr>
      <w:bookmarkStart w:id="0" w:name="_Hlk118279569"/>
    </w:p>
    <w:p w14:paraId="5CB4E32A" w14:textId="018B31A9" w:rsidR="005A677A" w:rsidRDefault="005A677A" w:rsidP="00AE30CE">
      <w:pPr>
        <w:pStyle w:val="ab"/>
        <w:widowControl w:val="0"/>
        <w:ind w:firstLine="709"/>
        <w:jc w:val="both"/>
      </w:pPr>
    </w:p>
    <w:p w14:paraId="53FCD97D" w14:textId="77777777" w:rsidR="00E6371F" w:rsidRPr="003759C0" w:rsidRDefault="00E6371F" w:rsidP="00AE30CE">
      <w:pPr>
        <w:pStyle w:val="ab"/>
        <w:widowControl w:val="0"/>
        <w:ind w:firstLine="709"/>
        <w:jc w:val="both"/>
        <w:rPr>
          <w:lang w:eastAsia="ru-RU"/>
        </w:rPr>
      </w:pPr>
    </w:p>
    <w:bookmarkEnd w:id="0"/>
    <w:p w14:paraId="38310A28" w14:textId="77777777" w:rsidR="00376A20" w:rsidRDefault="00376A20" w:rsidP="00AE30CE">
      <w:pPr>
        <w:pStyle w:val="ab"/>
        <w:widowControl w:val="0"/>
        <w:ind w:firstLine="709"/>
        <w:jc w:val="center"/>
        <w:rPr>
          <w:lang w:eastAsia="ru-RU"/>
        </w:rPr>
      </w:pPr>
    </w:p>
    <w:p w14:paraId="4C5F8589" w14:textId="77777777" w:rsidR="00376A20" w:rsidRDefault="00376A20" w:rsidP="00AE30CE">
      <w:pPr>
        <w:pStyle w:val="ab"/>
        <w:widowControl w:val="0"/>
        <w:ind w:firstLine="709"/>
        <w:jc w:val="center"/>
        <w:rPr>
          <w:lang w:eastAsia="ru-RU"/>
        </w:rPr>
      </w:pPr>
    </w:p>
    <w:p w14:paraId="0792ACEB" w14:textId="77777777" w:rsidR="00FC5E81" w:rsidRPr="003759C0" w:rsidRDefault="00FC5E81" w:rsidP="00AE30CE">
      <w:pPr>
        <w:pStyle w:val="ab"/>
        <w:widowControl w:val="0"/>
        <w:ind w:firstLine="709"/>
        <w:jc w:val="center"/>
        <w:rPr>
          <w:lang w:eastAsia="ru-RU"/>
        </w:rPr>
      </w:pPr>
    </w:p>
    <w:p w14:paraId="2100662D" w14:textId="29FE2C13" w:rsidR="00FC5E81" w:rsidRDefault="003D19A8" w:rsidP="00AE30CE">
      <w:pPr>
        <w:pStyle w:val="ab"/>
        <w:widowControl w:val="0"/>
        <w:ind w:firstLine="709"/>
        <w:jc w:val="center"/>
        <w:rPr>
          <w:b/>
          <w:lang w:val="ky-KG" w:eastAsia="ru-RU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E14F5C" wp14:editId="1C5F18D9">
                <wp:simplePos x="0" y="0"/>
                <wp:positionH relativeFrom="column">
                  <wp:posOffset>2787015</wp:posOffset>
                </wp:positionH>
                <wp:positionV relativeFrom="paragraph">
                  <wp:posOffset>370205</wp:posOffset>
                </wp:positionV>
                <wp:extent cx="361950" cy="247650"/>
                <wp:effectExtent l="9525" t="8890" r="952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98981" id="Rectangle 2" o:spid="_x0000_s1026" style="position:absolute;margin-left:219.45pt;margin-top:29.15pt;width:28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" strokecolor="white [3212]"/>
            </w:pict>
          </mc:Fallback>
        </mc:AlternateContent>
      </w:r>
      <w:r w:rsidR="00EC7CC8">
        <w:rPr>
          <w:b/>
          <w:lang w:val="ky-KG" w:eastAsia="ru-RU"/>
        </w:rPr>
        <w:t>Бишкек</w:t>
      </w:r>
      <w:r w:rsidR="00376A20" w:rsidRPr="00FC5E81">
        <w:rPr>
          <w:b/>
          <w:lang w:eastAsia="ru-RU"/>
        </w:rPr>
        <w:t xml:space="preserve"> – 202</w:t>
      </w:r>
      <w:r w:rsidR="00376A20" w:rsidRPr="00FC5E81">
        <w:rPr>
          <w:b/>
          <w:lang w:val="ky-KG" w:eastAsia="ru-RU"/>
        </w:rPr>
        <w:t>2</w:t>
      </w:r>
    </w:p>
    <w:p w14:paraId="6D299918" w14:textId="2DE1368C" w:rsidR="007C76D1" w:rsidRPr="004B5B3F" w:rsidRDefault="00AD225D" w:rsidP="00AE30CE">
      <w:pPr>
        <w:pStyle w:val="ab"/>
        <w:widowControl w:val="0"/>
        <w:ind w:firstLine="709"/>
        <w:jc w:val="both"/>
        <w:rPr>
          <w:bCs/>
          <w:lang w:eastAsia="ru-RU"/>
        </w:rPr>
      </w:pPr>
      <w:r w:rsidRPr="004B5B3F">
        <w:rPr>
          <w:bCs/>
          <w:lang w:eastAsia="ru-RU"/>
        </w:rPr>
        <w:lastRenderedPageBreak/>
        <w:t xml:space="preserve">Диссертационная работа выполнена на кафедре английского языка и литературы филологического факультета ЖАГУ имени Б. </w:t>
      </w:r>
      <w:proofErr w:type="spellStart"/>
      <w:r w:rsidRPr="004B5B3F">
        <w:rPr>
          <w:bCs/>
          <w:lang w:eastAsia="ru-RU"/>
        </w:rPr>
        <w:t>Осмонова</w:t>
      </w:r>
      <w:proofErr w:type="spellEnd"/>
      <w:r w:rsidRPr="004B5B3F">
        <w:rPr>
          <w:bCs/>
          <w:lang w:eastAsia="ru-RU"/>
        </w:rPr>
        <w:t>.</w:t>
      </w:r>
    </w:p>
    <w:p w14:paraId="3880D18E" w14:textId="77777777" w:rsidR="00A031DF" w:rsidRDefault="00A031DF" w:rsidP="00AE30CE">
      <w:pPr>
        <w:pStyle w:val="ab"/>
        <w:widowControl w:val="0"/>
        <w:tabs>
          <w:tab w:val="left" w:pos="1110"/>
        </w:tabs>
        <w:jc w:val="both"/>
        <w:rPr>
          <w:bCs/>
          <w:lang w:val="ky-KG" w:eastAsia="ru-RU"/>
        </w:rPr>
      </w:pPr>
    </w:p>
    <w:p w14:paraId="433CAF3F" w14:textId="40EA2E5E" w:rsidR="007C76D1" w:rsidRPr="0096557B" w:rsidRDefault="00AD225D" w:rsidP="00AE30CE">
      <w:pPr>
        <w:pStyle w:val="ab"/>
        <w:widowControl w:val="0"/>
        <w:tabs>
          <w:tab w:val="left" w:pos="1110"/>
        </w:tabs>
        <w:ind w:left="3686" w:hanging="3686"/>
        <w:rPr>
          <w:b/>
          <w:bCs/>
          <w:lang w:val="ky-KG" w:eastAsia="ru-RU"/>
        </w:rPr>
      </w:pPr>
      <w:r w:rsidRPr="00A031DF">
        <w:rPr>
          <w:b/>
          <w:bCs/>
          <w:lang w:val="ky-KG" w:eastAsia="ru-RU"/>
        </w:rPr>
        <w:t>Научный руководитель:</w:t>
      </w:r>
      <w:r w:rsidR="00AE30CE">
        <w:rPr>
          <w:bCs/>
          <w:lang w:val="ky-KG" w:eastAsia="ru-RU"/>
        </w:rPr>
        <w:t xml:space="preserve"> </w:t>
      </w:r>
      <w:bookmarkStart w:id="1" w:name="_Hlk118279993"/>
      <w:r w:rsidR="00AE30CE">
        <w:rPr>
          <w:bCs/>
          <w:lang w:val="ky-KG" w:eastAsia="ru-RU"/>
        </w:rPr>
        <w:tab/>
      </w:r>
      <w:proofErr w:type="spellStart"/>
      <w:r w:rsidR="00EC7CC8" w:rsidRPr="00AE30CE">
        <w:rPr>
          <w:b/>
          <w:bCs/>
          <w:lang w:eastAsia="ru-RU"/>
        </w:rPr>
        <w:t>Зулпукаров</w:t>
      </w:r>
      <w:proofErr w:type="spellEnd"/>
      <w:r w:rsidR="00EC7CC8" w:rsidRPr="00AE30CE">
        <w:rPr>
          <w:b/>
          <w:bCs/>
          <w:lang w:eastAsia="ru-RU"/>
        </w:rPr>
        <w:t xml:space="preserve"> К</w:t>
      </w:r>
      <w:r w:rsidR="00EC7CC8">
        <w:rPr>
          <w:b/>
          <w:bCs/>
          <w:lang w:val="ky-KG" w:eastAsia="ru-RU"/>
        </w:rPr>
        <w:t xml:space="preserve">апар Зулпукарович, </w:t>
      </w:r>
      <w:r w:rsidRPr="004B5B3F">
        <w:rPr>
          <w:bCs/>
          <w:lang w:eastAsia="ru-RU"/>
        </w:rPr>
        <w:t xml:space="preserve">доктор филологических наук, </w:t>
      </w:r>
      <w:bookmarkEnd w:id="1"/>
      <w:r w:rsidR="001E5866" w:rsidRPr="00AD225D">
        <w:rPr>
          <w:bCs/>
          <w:lang w:eastAsia="ru-RU"/>
        </w:rPr>
        <w:t>профессор</w:t>
      </w:r>
      <w:r w:rsidR="00EC7CC8">
        <w:rPr>
          <w:bCs/>
          <w:lang w:val="ky-KG" w:eastAsia="ru-RU"/>
        </w:rPr>
        <w:t xml:space="preserve">, </w:t>
      </w:r>
      <w:r w:rsidR="009628D4" w:rsidRPr="009628D4">
        <w:rPr>
          <w:bCs/>
          <w:lang w:eastAsia="ru-RU"/>
        </w:rPr>
        <w:t>директор</w:t>
      </w:r>
      <w:r w:rsidR="009628D4">
        <w:rPr>
          <w:bCs/>
          <w:lang w:val="ky-KG" w:eastAsia="ru-RU"/>
        </w:rPr>
        <w:t xml:space="preserve"> ц</w:t>
      </w:r>
      <w:proofErr w:type="spellStart"/>
      <w:r w:rsidR="009628D4" w:rsidRPr="009628D4">
        <w:rPr>
          <w:bCs/>
          <w:lang w:eastAsia="ru-RU"/>
        </w:rPr>
        <w:t>ентра</w:t>
      </w:r>
      <w:proofErr w:type="spellEnd"/>
      <w:r w:rsidR="009628D4" w:rsidRPr="009628D4">
        <w:rPr>
          <w:bCs/>
          <w:lang w:eastAsia="ru-RU"/>
        </w:rPr>
        <w:t xml:space="preserve"> лингвистических исследований</w:t>
      </w:r>
      <w:r w:rsidR="0096557B">
        <w:rPr>
          <w:bCs/>
          <w:lang w:val="ky-KG" w:eastAsia="ru-RU"/>
        </w:rPr>
        <w:t xml:space="preserve"> Ошского государственного университета</w:t>
      </w:r>
    </w:p>
    <w:p w14:paraId="2B471134" w14:textId="77777777" w:rsidR="00A031DF" w:rsidRPr="00CE01C4" w:rsidRDefault="00A031DF" w:rsidP="00AE30CE">
      <w:pPr>
        <w:pStyle w:val="ab"/>
        <w:widowControl w:val="0"/>
        <w:tabs>
          <w:tab w:val="left" w:pos="1110"/>
        </w:tabs>
        <w:jc w:val="both"/>
        <w:rPr>
          <w:bCs/>
          <w:lang w:eastAsia="ru-RU"/>
        </w:rPr>
      </w:pPr>
    </w:p>
    <w:p w14:paraId="6E9B1F9E" w14:textId="132CA7C1" w:rsidR="00AE30CE" w:rsidRDefault="00AD225D" w:rsidP="00AE30CE">
      <w:pPr>
        <w:pStyle w:val="ab"/>
        <w:widowControl w:val="0"/>
        <w:ind w:left="3544" w:hanging="3544"/>
        <w:jc w:val="both"/>
        <w:rPr>
          <w:bCs/>
          <w:lang w:val="ky-KG" w:eastAsia="ru-RU"/>
        </w:rPr>
      </w:pPr>
      <w:r w:rsidRPr="00A031DF">
        <w:rPr>
          <w:b/>
          <w:bCs/>
          <w:lang w:val="ky-KG" w:eastAsia="ru-RU"/>
        </w:rPr>
        <w:t>Официальные оппоненты:</w:t>
      </w:r>
      <w:r w:rsidR="00AE30CE">
        <w:rPr>
          <w:bCs/>
          <w:lang w:val="ky-KG" w:eastAsia="ru-RU"/>
        </w:rPr>
        <w:tab/>
      </w:r>
      <w:r w:rsidR="00B22238" w:rsidRPr="00EF61A9">
        <w:rPr>
          <w:b/>
          <w:lang w:val="ky-KG" w:eastAsia="ru-RU"/>
        </w:rPr>
        <w:t>Абдуллаев С</w:t>
      </w:r>
      <w:r w:rsidR="005A677A">
        <w:rPr>
          <w:b/>
          <w:lang w:val="ky-KG" w:eastAsia="ru-RU"/>
        </w:rPr>
        <w:t>айфулла</w:t>
      </w:r>
      <w:r w:rsidR="00B22238" w:rsidRPr="00EF61A9">
        <w:rPr>
          <w:b/>
          <w:lang w:val="ky-KG" w:eastAsia="ru-RU"/>
        </w:rPr>
        <w:t xml:space="preserve"> Н</w:t>
      </w:r>
      <w:r w:rsidR="005A677A">
        <w:rPr>
          <w:b/>
          <w:lang w:val="ky-KG" w:eastAsia="ru-RU"/>
        </w:rPr>
        <w:t>урмухаммедович</w:t>
      </w:r>
      <w:r w:rsidR="00AE30CE">
        <w:rPr>
          <w:bCs/>
          <w:lang w:val="ky-KG" w:eastAsia="ru-RU"/>
        </w:rPr>
        <w:t xml:space="preserve">, </w:t>
      </w:r>
      <w:r w:rsidR="004B5B3F" w:rsidRPr="004B5B3F">
        <w:rPr>
          <w:bCs/>
          <w:lang w:eastAsia="ru-RU"/>
        </w:rPr>
        <w:t xml:space="preserve">доктор филологических наук, </w:t>
      </w:r>
      <w:r w:rsidR="004B5B3F" w:rsidRPr="00AD225D">
        <w:rPr>
          <w:bCs/>
          <w:lang w:eastAsia="ru-RU"/>
        </w:rPr>
        <w:t>профессор</w:t>
      </w:r>
      <w:r w:rsidR="00AE30CE">
        <w:rPr>
          <w:bCs/>
          <w:lang w:val="ky-KG" w:eastAsia="ru-RU"/>
        </w:rPr>
        <w:t xml:space="preserve"> </w:t>
      </w:r>
      <w:r w:rsidR="00A031DF">
        <w:rPr>
          <w:bCs/>
          <w:lang w:val="ky-KG" w:eastAsia="ru-RU"/>
        </w:rPr>
        <w:t>кафедры русского языка и литературы Иссык-Кульского государствен</w:t>
      </w:r>
      <w:r w:rsidR="00AE30CE">
        <w:rPr>
          <w:bCs/>
          <w:lang w:val="ky-KG" w:eastAsia="ru-RU"/>
        </w:rPr>
        <w:softHyphen/>
      </w:r>
      <w:r w:rsidR="00A031DF">
        <w:rPr>
          <w:bCs/>
          <w:lang w:val="ky-KG" w:eastAsia="ru-RU"/>
        </w:rPr>
        <w:t>ного</w:t>
      </w:r>
      <w:r w:rsidR="00AE30CE">
        <w:rPr>
          <w:bCs/>
          <w:lang w:val="ky-KG" w:eastAsia="ru-RU"/>
        </w:rPr>
        <w:t xml:space="preserve"> </w:t>
      </w:r>
      <w:r w:rsidR="00A031DF">
        <w:rPr>
          <w:bCs/>
          <w:lang w:val="ky-KG" w:eastAsia="ru-RU"/>
        </w:rPr>
        <w:t>университета имени К. Тыныстанова</w:t>
      </w:r>
      <w:r w:rsidR="00AE30CE">
        <w:rPr>
          <w:bCs/>
          <w:lang w:val="ky-KG" w:eastAsia="ru-RU"/>
        </w:rPr>
        <w:t xml:space="preserve"> </w:t>
      </w:r>
    </w:p>
    <w:p w14:paraId="13436E2D" w14:textId="19CDDEF5" w:rsidR="007C76D1" w:rsidRPr="004B5B3F" w:rsidRDefault="00B22238" w:rsidP="00AE30CE">
      <w:pPr>
        <w:pStyle w:val="ab"/>
        <w:widowControl w:val="0"/>
        <w:spacing w:before="120"/>
        <w:ind w:left="3544"/>
        <w:jc w:val="both"/>
        <w:rPr>
          <w:bCs/>
          <w:lang w:val="ky-KG" w:eastAsia="ru-RU"/>
        </w:rPr>
      </w:pPr>
      <w:r w:rsidRPr="00EF61A9">
        <w:rPr>
          <w:b/>
          <w:lang w:val="ky-KG" w:eastAsia="ru-RU"/>
        </w:rPr>
        <w:t>Тургунова Г</w:t>
      </w:r>
      <w:r w:rsidR="005A677A">
        <w:rPr>
          <w:b/>
          <w:lang w:val="ky-KG" w:eastAsia="ru-RU"/>
        </w:rPr>
        <w:t>улмира</w:t>
      </w:r>
      <w:r w:rsidRPr="00EF61A9">
        <w:rPr>
          <w:b/>
          <w:lang w:val="ky-KG" w:eastAsia="ru-RU"/>
        </w:rPr>
        <w:t xml:space="preserve"> А</w:t>
      </w:r>
      <w:r w:rsidR="005A677A">
        <w:rPr>
          <w:b/>
          <w:lang w:val="ky-KG" w:eastAsia="ru-RU"/>
        </w:rPr>
        <w:t>мантайовна</w:t>
      </w:r>
      <w:r w:rsidR="00AE30CE">
        <w:rPr>
          <w:b/>
          <w:lang w:val="ky-KG" w:eastAsia="ru-RU"/>
        </w:rPr>
        <w:t xml:space="preserve">, </w:t>
      </w:r>
      <w:r w:rsidR="004B5B3F" w:rsidRPr="004B5B3F">
        <w:rPr>
          <w:bCs/>
          <w:lang w:val="ky-KG" w:eastAsia="ru-RU"/>
        </w:rPr>
        <w:t>кандидат филологических</w:t>
      </w:r>
      <w:r w:rsidR="00AE30CE">
        <w:rPr>
          <w:bCs/>
          <w:lang w:val="ky-KG" w:eastAsia="ru-RU"/>
        </w:rPr>
        <w:t xml:space="preserve"> </w:t>
      </w:r>
      <w:r w:rsidR="004B5B3F" w:rsidRPr="004B5B3F">
        <w:rPr>
          <w:bCs/>
          <w:lang w:val="ky-KG" w:eastAsia="ru-RU"/>
        </w:rPr>
        <w:t>наук, доцент</w:t>
      </w:r>
      <w:r w:rsidR="00F3685A">
        <w:rPr>
          <w:bCs/>
          <w:lang w:val="ky-KG" w:eastAsia="ru-RU"/>
        </w:rPr>
        <w:t>,</w:t>
      </w:r>
      <w:r w:rsidR="00AE30CE">
        <w:rPr>
          <w:bCs/>
          <w:lang w:val="ky-KG" w:eastAsia="ru-RU"/>
        </w:rPr>
        <w:t xml:space="preserve"> </w:t>
      </w:r>
      <w:r w:rsidR="00F3685A">
        <w:rPr>
          <w:bCs/>
          <w:lang w:val="ky-KG" w:eastAsia="ru-RU"/>
        </w:rPr>
        <w:t>заведующ</w:t>
      </w:r>
      <w:r w:rsidR="005A677A">
        <w:rPr>
          <w:bCs/>
          <w:lang w:val="ky-KG" w:eastAsia="ru-RU"/>
        </w:rPr>
        <w:t>и</w:t>
      </w:r>
      <w:r w:rsidR="00F3685A">
        <w:rPr>
          <w:bCs/>
          <w:lang w:val="ky-KG" w:eastAsia="ru-RU"/>
        </w:rPr>
        <w:t>й</w:t>
      </w:r>
      <w:r w:rsidR="00A031DF">
        <w:rPr>
          <w:bCs/>
          <w:lang w:val="ky-KG" w:eastAsia="ru-RU"/>
        </w:rPr>
        <w:t xml:space="preserve"> кафедры</w:t>
      </w:r>
      <w:r w:rsidR="00AE30CE">
        <w:rPr>
          <w:bCs/>
          <w:lang w:val="ky-KG" w:eastAsia="ru-RU"/>
        </w:rPr>
        <w:t xml:space="preserve"> </w:t>
      </w:r>
      <w:r w:rsidR="00A031DF">
        <w:rPr>
          <w:bCs/>
          <w:lang w:val="ky-KG" w:eastAsia="ru-RU"/>
        </w:rPr>
        <w:t>лингвисти</w:t>
      </w:r>
      <w:r w:rsidR="00F3685A">
        <w:rPr>
          <w:bCs/>
          <w:lang w:val="ky-KG" w:eastAsia="ru-RU"/>
        </w:rPr>
        <w:t xml:space="preserve">ки </w:t>
      </w:r>
      <w:r w:rsidR="0011736A">
        <w:rPr>
          <w:bCs/>
          <w:lang w:val="ky-KG" w:eastAsia="ru-RU"/>
        </w:rPr>
        <w:t>М</w:t>
      </w:r>
      <w:r w:rsidR="00F3685A">
        <w:rPr>
          <w:bCs/>
          <w:lang w:val="ky-KG" w:eastAsia="ru-RU"/>
        </w:rPr>
        <w:t>еждународного университета</w:t>
      </w:r>
      <w:r w:rsidR="00AE30CE">
        <w:rPr>
          <w:bCs/>
          <w:lang w:val="ky-KG" w:eastAsia="ru-RU"/>
        </w:rPr>
        <w:t xml:space="preserve"> </w:t>
      </w:r>
      <w:r w:rsidR="00F3685A">
        <w:rPr>
          <w:bCs/>
          <w:lang w:val="ky-KG" w:eastAsia="ru-RU"/>
        </w:rPr>
        <w:t>К</w:t>
      </w:r>
      <w:r w:rsidR="00A031DF">
        <w:rPr>
          <w:bCs/>
          <w:lang w:val="ky-KG" w:eastAsia="ru-RU"/>
        </w:rPr>
        <w:t xml:space="preserve">ыргызстана </w:t>
      </w:r>
    </w:p>
    <w:p w14:paraId="0F878A30" w14:textId="77777777" w:rsidR="001C45BD" w:rsidRDefault="009806CB" w:rsidP="00AE30CE">
      <w:pPr>
        <w:pStyle w:val="ab"/>
        <w:widowControl w:val="0"/>
        <w:ind w:left="3544" w:hanging="3544"/>
        <w:jc w:val="both"/>
        <w:rPr>
          <w:rFonts w:eastAsia="Times New Roman"/>
          <w:szCs w:val="22"/>
          <w:lang w:val="ky-KG"/>
        </w:rPr>
      </w:pPr>
      <w:r w:rsidRPr="00A031DF">
        <w:rPr>
          <w:b/>
          <w:bCs/>
          <w:lang w:val="ky-KG" w:eastAsia="ru-RU"/>
        </w:rPr>
        <w:t>В</w:t>
      </w:r>
      <w:r w:rsidR="004B5B3F" w:rsidRPr="00A031DF">
        <w:rPr>
          <w:b/>
          <w:bCs/>
          <w:lang w:val="ky-KG" w:eastAsia="ru-RU"/>
        </w:rPr>
        <w:t>едущая организация</w:t>
      </w:r>
      <w:r w:rsidR="004B5B3F">
        <w:rPr>
          <w:bCs/>
          <w:lang w:val="ky-KG" w:eastAsia="ru-RU"/>
        </w:rPr>
        <w:t>:</w:t>
      </w:r>
      <w:r w:rsidR="00AE30CE">
        <w:rPr>
          <w:bCs/>
          <w:lang w:val="ky-KG" w:eastAsia="ru-RU"/>
        </w:rPr>
        <w:tab/>
      </w:r>
      <w:r w:rsidR="009628D4">
        <w:rPr>
          <w:rFonts w:eastAsia="Times New Roman"/>
          <w:szCs w:val="22"/>
          <w:lang w:val="ky-KG"/>
        </w:rPr>
        <w:t>К</w:t>
      </w:r>
      <w:r w:rsidR="009628D4" w:rsidRPr="009628D4">
        <w:rPr>
          <w:rFonts w:eastAsia="Times New Roman"/>
          <w:szCs w:val="22"/>
          <w:lang w:val="ky-KG"/>
        </w:rPr>
        <w:t>афедр</w:t>
      </w:r>
      <w:r w:rsidR="009628D4">
        <w:rPr>
          <w:rFonts w:eastAsia="Times New Roman"/>
          <w:szCs w:val="22"/>
          <w:lang w:val="ky-KG"/>
        </w:rPr>
        <w:t>а</w:t>
      </w:r>
      <w:r w:rsidR="009628D4" w:rsidRPr="009628D4">
        <w:rPr>
          <w:rFonts w:eastAsia="Times New Roman"/>
          <w:szCs w:val="22"/>
          <w:lang w:val="ky-KG"/>
        </w:rPr>
        <w:t xml:space="preserve"> германистики и межкультурной коммуникации факультета иностранных языков Кыргызского национального университета им. Ж. Баласагына</w:t>
      </w:r>
      <w:r w:rsidR="001C45BD">
        <w:rPr>
          <w:rFonts w:eastAsia="Times New Roman"/>
          <w:szCs w:val="22"/>
          <w:lang w:val="ky-KG"/>
        </w:rPr>
        <w:t>,</w:t>
      </w:r>
    </w:p>
    <w:p w14:paraId="4E241B95" w14:textId="72921B79" w:rsidR="007C76D1" w:rsidRPr="001C45BD" w:rsidRDefault="009628D4" w:rsidP="001C45BD">
      <w:pPr>
        <w:pStyle w:val="ab"/>
        <w:widowControl w:val="0"/>
        <w:ind w:left="3544" w:hanging="3544"/>
        <w:jc w:val="both"/>
        <w:rPr>
          <w:rFonts w:eastAsia="Times New Roman"/>
        </w:rPr>
      </w:pPr>
      <w:r w:rsidRPr="009628D4">
        <w:rPr>
          <w:rFonts w:eastAsia="Times New Roman"/>
          <w:szCs w:val="22"/>
          <w:lang w:val="ky-KG"/>
        </w:rPr>
        <w:t xml:space="preserve">                                   </w:t>
      </w:r>
      <w:r w:rsidR="001C45BD">
        <w:rPr>
          <w:rFonts w:eastAsia="Times New Roman"/>
          <w:lang w:val="ky-KG"/>
        </w:rPr>
        <w:t xml:space="preserve">               </w:t>
      </w:r>
      <w:r w:rsidR="001C45BD" w:rsidRPr="001C45BD">
        <w:rPr>
          <w:rFonts w:eastAsia="Times New Roman"/>
          <w:szCs w:val="22"/>
        </w:rPr>
        <w:t xml:space="preserve">720033, г. Бишкек, ул. </w:t>
      </w:r>
      <w:proofErr w:type="spellStart"/>
      <w:r w:rsidR="001C45BD" w:rsidRPr="001C45BD">
        <w:rPr>
          <w:rFonts w:eastAsia="Times New Roman"/>
          <w:szCs w:val="22"/>
        </w:rPr>
        <w:t>Турусбекова</w:t>
      </w:r>
      <w:proofErr w:type="spellEnd"/>
      <w:r w:rsidR="001C45BD" w:rsidRPr="001C45BD">
        <w:rPr>
          <w:rFonts w:eastAsia="Times New Roman"/>
          <w:szCs w:val="22"/>
        </w:rPr>
        <w:t>, 116.</w:t>
      </w:r>
    </w:p>
    <w:p w14:paraId="3E81B4A0" w14:textId="77777777" w:rsidR="00AE30CE" w:rsidRDefault="00AE30CE" w:rsidP="00AE30CE">
      <w:pPr>
        <w:pStyle w:val="ab"/>
        <w:widowControl w:val="0"/>
        <w:ind w:firstLine="567"/>
        <w:jc w:val="both"/>
        <w:rPr>
          <w:bCs/>
          <w:lang w:val="ky-KG" w:eastAsia="ru-RU"/>
        </w:rPr>
      </w:pPr>
    </w:p>
    <w:p w14:paraId="2A95DB32" w14:textId="25E6B2E4" w:rsidR="00563FB9" w:rsidRPr="00563FB9" w:rsidRDefault="00563FB9" w:rsidP="00563FB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Защита д</w:t>
      </w:r>
      <w:proofErr w:type="spellStart"/>
      <w:r w:rsidRPr="00563FB9">
        <w:rPr>
          <w:rFonts w:ascii="Times New Roman" w:eastAsia="Calibri" w:hAnsi="Times New Roman" w:cs="Times New Roman"/>
          <w:sz w:val="28"/>
          <w:szCs w:val="28"/>
        </w:rPr>
        <w:t>иссертаци</w:t>
      </w:r>
      <w:proofErr w:type="spellEnd"/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и состоится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16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декабря 2022 года в 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.00 часов на заседании Диссертационного совета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К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10.22.64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на соискание учёной степени кандидата филологических наук при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Ош</w:t>
      </w:r>
      <w:proofErr w:type="spellStart"/>
      <w:r w:rsidRPr="00563FB9">
        <w:rPr>
          <w:rFonts w:ascii="Times New Roman" w:eastAsia="Calibri" w:hAnsi="Times New Roman" w:cs="Times New Roman"/>
          <w:sz w:val="28"/>
          <w:szCs w:val="28"/>
        </w:rPr>
        <w:t>ском</w:t>
      </w:r>
      <w:proofErr w:type="spellEnd"/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государственном университете и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Кыргызско-Российском Славянском 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университете имени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Б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Н. Ельцина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. Адрес: г. Бишкек,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проспект Чуй, 44</w:t>
      </w:r>
      <w:r w:rsidRPr="00563FB9">
        <w:rPr>
          <w:rFonts w:ascii="Times New Roman" w:eastAsia="Calibri" w:hAnsi="Times New Roman" w:cs="Times New Roman"/>
          <w:sz w:val="28"/>
          <w:szCs w:val="28"/>
        </w:rPr>
        <w:t>. https://www.krsu.edu.kg/</w:t>
      </w:r>
    </w:p>
    <w:p w14:paraId="5206E308" w14:textId="77777777" w:rsidR="00563FB9" w:rsidRPr="00563FB9" w:rsidRDefault="00563FB9" w:rsidP="00563FB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С диссертацией можно ознакомиться в библиотеках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Ош</w:t>
      </w:r>
      <w:proofErr w:type="spellStart"/>
      <w:r w:rsidRPr="00563FB9">
        <w:rPr>
          <w:rFonts w:ascii="Times New Roman" w:eastAsia="Calibri" w:hAnsi="Times New Roman" w:cs="Times New Roman"/>
          <w:sz w:val="28"/>
          <w:szCs w:val="28"/>
        </w:rPr>
        <w:t>ско</w:t>
      </w:r>
      <w:proofErr w:type="spellEnd"/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го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государственно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го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университет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 </w:t>
      </w:r>
      <w:r w:rsidRPr="00563FB9">
        <w:rPr>
          <w:rFonts w:ascii="Times New Roman" w:eastAsia="Calibri" w:hAnsi="Times New Roman" w:cs="Times New Roman"/>
          <w:sz w:val="28"/>
          <w:szCs w:val="28"/>
        </w:rPr>
        <w:t>(7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14</w:t>
      </w:r>
      <w:r w:rsidRPr="00563FB9">
        <w:rPr>
          <w:rFonts w:ascii="Times New Roman" w:eastAsia="Calibri" w:hAnsi="Times New Roman" w:cs="Times New Roman"/>
          <w:sz w:val="28"/>
          <w:szCs w:val="28"/>
        </w:rPr>
        <w:t>00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0, г.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Ош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Ленина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333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Кыргызско-Российского Славянского 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университета имени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Б</w:t>
      </w:r>
      <w:r w:rsidRPr="00563FB9">
        <w:rPr>
          <w:rFonts w:ascii="Times New Roman" w:eastAsia="Calibri" w:hAnsi="Times New Roman" w:cs="Times New Roman"/>
          <w:sz w:val="28"/>
          <w:szCs w:val="28"/>
        </w:rPr>
        <w:t>.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Н.Ельцина </w:t>
      </w:r>
      <w:r w:rsidRPr="00563FB9">
        <w:rPr>
          <w:rFonts w:ascii="Times New Roman" w:eastAsia="Calibri" w:hAnsi="Times New Roman" w:cs="Times New Roman"/>
          <w:sz w:val="28"/>
          <w:szCs w:val="28"/>
        </w:rPr>
        <w:t>(720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00</w:t>
      </w:r>
      <w:r w:rsidRPr="00563FB9">
        <w:rPr>
          <w:rFonts w:ascii="Times New Roman" w:eastAsia="Calibri" w:hAnsi="Times New Roman" w:cs="Times New Roman"/>
          <w:sz w:val="28"/>
          <w:szCs w:val="28"/>
        </w:rPr>
        <w:t>0, г. Бишкек, улица Киевская, 44).</w:t>
      </w:r>
    </w:p>
    <w:p w14:paraId="6D4089E3" w14:textId="77777777" w:rsidR="00563FB9" w:rsidRPr="00563FB9" w:rsidRDefault="00563FB9" w:rsidP="00563FB9">
      <w:pPr>
        <w:spacing w:before="120" w:after="12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Автореферат разослан </w:t>
      </w:r>
      <w:r w:rsidRPr="00563FB9">
        <w:rPr>
          <w:rFonts w:ascii="Times New Roman" w:eastAsia="Calibri" w:hAnsi="Times New Roman" w:cs="Times New Roman"/>
          <w:sz w:val="28"/>
          <w:szCs w:val="28"/>
          <w:lang w:val="ky-KG"/>
        </w:rPr>
        <w:t>9</w:t>
      </w:r>
      <w:r w:rsidRPr="00563FB9">
        <w:rPr>
          <w:rFonts w:ascii="Times New Roman" w:eastAsia="Calibri" w:hAnsi="Times New Roman" w:cs="Times New Roman"/>
          <w:sz w:val="28"/>
          <w:szCs w:val="28"/>
        </w:rPr>
        <w:t xml:space="preserve"> ноября 2022 года.</w:t>
      </w:r>
    </w:p>
    <w:p w14:paraId="10EE971E" w14:textId="77777777" w:rsidR="00AE30CE" w:rsidRPr="00563FB9" w:rsidRDefault="00AE30CE" w:rsidP="00CD5DAC">
      <w:pPr>
        <w:pStyle w:val="ab"/>
        <w:widowControl w:val="0"/>
        <w:jc w:val="both"/>
        <w:rPr>
          <w:lang w:eastAsia="ru-RU"/>
        </w:rPr>
      </w:pPr>
    </w:p>
    <w:p w14:paraId="2C281997" w14:textId="77777777" w:rsidR="00AE30CE" w:rsidRDefault="00AE30CE" w:rsidP="00AE30CE">
      <w:pPr>
        <w:pStyle w:val="ab"/>
        <w:widowControl w:val="0"/>
        <w:ind w:firstLine="567"/>
        <w:jc w:val="both"/>
        <w:rPr>
          <w:lang w:val="ky-KG" w:eastAsia="ru-RU"/>
        </w:rPr>
      </w:pPr>
    </w:p>
    <w:p w14:paraId="6C59705F" w14:textId="12DBD6E4" w:rsidR="00AE30CE" w:rsidRDefault="00CE01C4" w:rsidP="00AE30CE">
      <w:pPr>
        <w:pStyle w:val="ab"/>
        <w:widowControl w:val="0"/>
        <w:rPr>
          <w:lang w:val="ky-KG" w:eastAsia="ru-RU"/>
        </w:rPr>
      </w:pPr>
      <w:r w:rsidRPr="003D19A8">
        <w:rPr>
          <w:lang w:val="ky-KG" w:eastAsia="ru-RU"/>
        </w:rPr>
        <w:t xml:space="preserve">Ученый секретарь </w:t>
      </w:r>
      <w:r w:rsidR="00AE30CE">
        <w:rPr>
          <w:lang w:val="ky-KG" w:eastAsia="ru-RU"/>
        </w:rPr>
        <w:br/>
      </w:r>
      <w:r w:rsidRPr="003D19A8">
        <w:rPr>
          <w:lang w:val="ky-KG" w:eastAsia="ru-RU"/>
        </w:rPr>
        <w:t xml:space="preserve">диссертационного </w:t>
      </w:r>
    </w:p>
    <w:p w14:paraId="51A9704B" w14:textId="67348890" w:rsidR="00EF61A9" w:rsidRDefault="00A031DF" w:rsidP="00A549B5">
      <w:pPr>
        <w:pStyle w:val="ab"/>
        <w:widowControl w:val="0"/>
        <w:tabs>
          <w:tab w:val="left" w:pos="6946"/>
        </w:tabs>
        <w:rPr>
          <w:b/>
          <w:lang w:val="ky-KG" w:eastAsia="ru-RU"/>
        </w:rPr>
      </w:pPr>
      <w:r w:rsidRPr="003D19A8">
        <w:rPr>
          <w:lang w:val="ky-KG" w:eastAsia="ru-RU"/>
        </w:rPr>
        <w:t xml:space="preserve">совета </w:t>
      </w:r>
      <w:r w:rsidR="003D19A8" w:rsidRPr="003D19A8">
        <w:rPr>
          <w:bCs/>
          <w:lang w:val="ky-KG" w:eastAsia="ru-RU"/>
        </w:rPr>
        <w:t xml:space="preserve">кандидат </w:t>
      </w:r>
      <w:r w:rsidR="00AE30CE">
        <w:rPr>
          <w:bCs/>
          <w:lang w:val="ky-KG" w:eastAsia="ru-RU"/>
        </w:rPr>
        <w:br/>
      </w:r>
      <w:r w:rsidR="003D19A8" w:rsidRPr="003D19A8">
        <w:rPr>
          <w:bCs/>
          <w:lang w:val="ky-KG" w:eastAsia="ru-RU"/>
        </w:rPr>
        <w:t>филологических наук, доцент</w:t>
      </w:r>
      <w:r w:rsidR="00AE30CE">
        <w:rPr>
          <w:bCs/>
          <w:lang w:val="ky-KG" w:eastAsia="ru-RU"/>
        </w:rPr>
        <w:t xml:space="preserve"> </w:t>
      </w:r>
      <w:r w:rsidR="00AE30CE">
        <w:rPr>
          <w:bCs/>
          <w:lang w:val="ky-KG" w:eastAsia="ru-RU"/>
        </w:rPr>
        <w:tab/>
      </w:r>
      <w:r w:rsidR="00CE01C4" w:rsidRPr="00AE30CE">
        <w:rPr>
          <w:b/>
          <w:lang w:val="ky-KG" w:eastAsia="ru-RU"/>
        </w:rPr>
        <w:t>Ибраимова Г.О.</w:t>
      </w:r>
    </w:p>
    <w:p w14:paraId="550E826F" w14:textId="77777777" w:rsidR="00563FB9" w:rsidRDefault="00563FB9" w:rsidP="00AE30CE">
      <w:pPr>
        <w:widowControl w:val="0"/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523BB32B" w14:textId="77777777" w:rsidR="00563FB9" w:rsidRDefault="00563FB9" w:rsidP="00AE30CE">
      <w:pPr>
        <w:widowControl w:val="0"/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275C85AB" w14:textId="28AEBAA9" w:rsidR="00072B85" w:rsidRDefault="00A47B96" w:rsidP="00AE30CE">
      <w:pPr>
        <w:widowControl w:val="0"/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2" w:name="_GoBack"/>
      <w:bookmarkEnd w:id="2"/>
      <w:r w:rsidRPr="00421535">
        <w:rPr>
          <w:rFonts w:ascii="Times New Roman" w:hAnsi="Times New Roman" w:cs="Times New Roman"/>
          <w:b/>
          <w:sz w:val="28"/>
          <w:szCs w:val="28"/>
          <w:lang w:val="ky-KG"/>
        </w:rPr>
        <w:lastRenderedPageBreak/>
        <w:t>ОБЩАЯ ХАРАКТЕРИСТИКА ИССЛЕДОВАНИЯ</w:t>
      </w:r>
    </w:p>
    <w:p w14:paraId="1EB4F404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В последнее время в гуманитарных науках наблюдается повышенный интерес к изучению эмоциональной сферы человека и её роли в повседневной-практической, когнитивно-познавательной и коммуникативно-речевой деятельности людей, в формировании и регулировании их поведения в обществе, что находит своё отражение в проведении многочисленных международных конференций по проблематике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эмотивности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растущем росте научных трудов – статей, монографий, диссертаций и методических руководств в рамках теории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эмотивизма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» в психологии, социологии, этнологии, философии,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когнитологии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языкознании и других науках (</w:t>
      </w:r>
      <w:hyperlink r:id="rId7" w:history="1"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http://loveread.ec/</w:t>
        </w:r>
      </w:hyperlink>
      <w:r w:rsidRPr="00421535">
        <w:rPr>
          <w:rFonts w:ascii="Times New Roman" w:hAnsi="Times New Roman" w:cs="Times New Roman"/>
          <w:sz w:val="28"/>
          <w:szCs w:val="28"/>
        </w:rPr>
        <w:t xml:space="preserve">; </w:t>
      </w:r>
      <w:hyperlink r:id="rId8" w:history="1"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http://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vss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nlr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books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google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21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kg</w:t>
        </w:r>
      </w:hyperlink>
      <w:r w:rsidRPr="00421535">
        <w:rPr>
          <w:rFonts w:ascii="Times New Roman" w:hAnsi="Times New Roman" w:cs="Times New Roman"/>
          <w:sz w:val="28"/>
          <w:szCs w:val="28"/>
        </w:rPr>
        <w:t>.).</w:t>
      </w:r>
    </w:p>
    <w:p w14:paraId="1F02028A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Изучению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эмоциональной сферы человека посвящена значительная языковедческая литература. Лингвистика эмоций стала уже вполне самостоятельной научной дисциплиной (А.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Вежбицкая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Эдмонсон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Шаховский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Красавский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М.И.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Лазариди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др.), исследующей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концептосферу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функционально-семантические поля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в языке. Необходимо отметить, что концепт РАДОСТЬ и способы его объективации в языке также обратили на себя внимание ученых-языковедов и стали предметом их рассмотрения в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монолингвальном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диалингвальном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аспектах (А.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Фоолен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И.В. Арнольд, С.Б.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Берлизон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Е.М. Галкина-Федорук, Д.В. Сергеева, И.Г. Заяц, О.А. Сайко, О.И. Кирьякова, Б.Б.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Нарынбаева</w:t>
      </w:r>
      <w:proofErr w:type="spellEnd"/>
      <w:r w:rsidR="00A47B96" w:rsidRPr="00421535">
        <w:rPr>
          <w:rFonts w:ascii="Times New Roman" w:hAnsi="Times New Roman" w:cs="Times New Roman"/>
          <w:sz w:val="28"/>
          <w:szCs w:val="28"/>
          <w:lang w:val="ky-KG"/>
        </w:rPr>
        <w:t>, Б.Ж. Болотахунова, Р.К. Ормокеева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 др.). В этих исследованиях определена когнитивно-языковая сущность данного концепта и охарактеризованы основные лексико-словообразовательные и фразеологические средства его вербализации. Однако открытыми остаются вопросы, связанные с моделированием номинантов концепта РАДОСТЬ в языке, с их этимологией и динамикой развития и распространения, с использованием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художественном произведении, с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переводимостью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с одного языка на другой, с возможностью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трехязычного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сопоставления номинантов радости в тексте и т.д.</w:t>
      </w:r>
    </w:p>
    <w:p w14:paraId="2B282DBE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Данная работа посвящена восполнению этих пробелов в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сопоставительному исследованию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эмотивного концепта РАДОСТЬ в английском, русском и кыргызском языках. В фокусе нашего внимания – эмотивные единицы этих языков в преломлении индивидуально-авторской картины мира. В рамках исследования мы намечаем дать не только когнитивно-языковой, сопоставительный, этимологический и структурно-семантический анализ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трех языках, но и рассмотреть их в контексте художественного произведения, опираясь на достижения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лингвокогнитологии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эмотивной лингвистики.</w:t>
      </w:r>
    </w:p>
    <w:p w14:paraId="3F6FA20C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b/>
          <w:sz w:val="28"/>
          <w:szCs w:val="28"/>
        </w:rPr>
        <w:t>темы исследования</w:t>
      </w:r>
      <w:r w:rsidRPr="00421535">
        <w:rPr>
          <w:rFonts w:ascii="Times New Roman" w:hAnsi="Times New Roman" w:cs="Times New Roman"/>
          <w:sz w:val="28"/>
          <w:szCs w:val="28"/>
        </w:rPr>
        <w:t xml:space="preserve"> обуславливается несколькими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>факторами:</w:t>
      </w:r>
    </w:p>
    <w:p w14:paraId="38A87FE6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1) особым местом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лексико-семантической системе языка; </w:t>
      </w:r>
    </w:p>
    <w:p w14:paraId="333F76B8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2) явно выраженной позитивностью отображаемого ими эмоционального состояния человека и предметно-понятийным и экспрессивно-коннотативным разнообразием содержания соответствующих лексем в языке;</w:t>
      </w:r>
    </w:p>
    <w:p w14:paraId="24BA345B" w14:textId="63F8073F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неизученностью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концепта РАДОСТЬ в сопоста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вительном плане на материале английского, русского и кыргызского языков;</w:t>
      </w:r>
    </w:p>
    <w:p w14:paraId="167753CA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4) важностью исследования языкового проявления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языка в произведениях современных писателей-мыслителей для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теории текста. </w:t>
      </w:r>
    </w:p>
    <w:p w14:paraId="7AD61FDB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 xml:space="preserve">Связь темы диссертации с научными программами и основными научно-исследовательскими работами. </w:t>
      </w:r>
      <w:r w:rsidRPr="00421535">
        <w:rPr>
          <w:rFonts w:ascii="Times New Roman" w:hAnsi="Times New Roman" w:cs="Times New Roman"/>
          <w:sz w:val="28"/>
          <w:szCs w:val="28"/>
        </w:rPr>
        <w:t xml:space="preserve">Работа является инициативной. </w:t>
      </w:r>
    </w:p>
    <w:p w14:paraId="03910C99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Pr="00421535">
        <w:rPr>
          <w:rFonts w:ascii="Times New Roman" w:hAnsi="Times New Roman" w:cs="Times New Roman"/>
          <w:sz w:val="28"/>
          <w:szCs w:val="28"/>
        </w:rPr>
        <w:t xml:space="preserve">исследования является комплексное когнитивно-языковое описание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английском, русском и кыргызском языках</w:t>
      </w:r>
      <w:r w:rsidR="00A47B96" w:rsidRPr="00421535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их семантики и национальной специфики в индивидуально-авторском языковом сознании.</w:t>
      </w:r>
    </w:p>
    <w:p w14:paraId="6E9CFCC1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Из поставленной цели вытекают следующие 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7997AA4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- дать характеристику категории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эмотивности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опираясь на труды отечественных и зарубежных исследователей;</w:t>
      </w:r>
    </w:p>
    <w:p w14:paraId="7602A93C" w14:textId="3D3AE15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- рассмотреть особенности и сложности концептуализации эмоциональ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ных концептов в контексте формирования национальной картины мира;</w:t>
      </w:r>
    </w:p>
    <w:p w14:paraId="5F2363D2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-охарактеризовать социально-философские и психологические аспекты концепта РАДОСТЬ в языке;</w:t>
      </w:r>
    </w:p>
    <w:p w14:paraId="6BB96766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- провести когнитивно-языковой, этимологический, компонентный, структурно-семантический и национально-культурный анализ лексических значений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английском, русском и кыргызском языках;</w:t>
      </w:r>
    </w:p>
    <w:p w14:paraId="42C0946A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- описать структуру лексико-семантического поля концепта РАДОСТЬ в трех языках;</w:t>
      </w:r>
    </w:p>
    <w:p w14:paraId="710A70C2" w14:textId="77777777" w:rsidR="00072B8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- определить индивидуально-авторские особенности рассматриваемого концепта в художественном дискурсе английского, русского и кыргызского языков, выявив его общие и дифференциальные признаки.</w:t>
      </w:r>
    </w:p>
    <w:p w14:paraId="3894C2E8" w14:textId="77777777" w:rsidR="004D5E62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>Научная новизна результатов</w:t>
      </w:r>
      <w:r w:rsidRPr="00421535">
        <w:rPr>
          <w:rFonts w:ascii="Times New Roman" w:hAnsi="Times New Roman" w:cs="Times New Roman"/>
          <w:sz w:val="28"/>
          <w:szCs w:val="28"/>
        </w:rPr>
        <w:t xml:space="preserve"> работы состоит в том, что в ней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05FEA5" w14:textId="77777777" w:rsidR="004D5E62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1) определено место категории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эмотивности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концепта РАДОСТЬ в когнитивн</w:t>
      </w:r>
      <w:r>
        <w:rPr>
          <w:rFonts w:ascii="Times New Roman" w:hAnsi="Times New Roman" w:cs="Times New Roman"/>
          <w:sz w:val="28"/>
          <w:szCs w:val="28"/>
        </w:rPr>
        <w:t>о-языковой картине мира этноса;</w:t>
      </w:r>
    </w:p>
    <w:p w14:paraId="0706DAE8" w14:textId="77777777" w:rsidR="004D5E62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2) охарактеризована семантика и выявлена этимология основных экспонентов радости; выдвинуто и обосновано предположение о межкультурном и межнациональном характере происхождения некоторых номинантов данного концепта в сопоставляемых языках;</w:t>
      </w:r>
    </w:p>
    <w:p w14:paraId="2D08BD64" w14:textId="77777777" w:rsidR="004D5E62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ky-KG"/>
        </w:rPr>
        <w:t>расскрыт</w:t>
      </w:r>
      <w:r w:rsidRPr="00421535">
        <w:rPr>
          <w:rFonts w:ascii="Times New Roman" w:hAnsi="Times New Roman" w:cs="Times New Roman"/>
          <w:sz w:val="28"/>
          <w:szCs w:val="28"/>
        </w:rPr>
        <w:t xml:space="preserve"> многослойный характер </w:t>
      </w:r>
      <w:r>
        <w:rPr>
          <w:rFonts w:ascii="Times New Roman" w:hAnsi="Times New Roman" w:cs="Times New Roman"/>
          <w:sz w:val="28"/>
          <w:szCs w:val="28"/>
        </w:rPr>
        <w:t>семантики</w:t>
      </w:r>
      <w:r w:rsidRPr="00421535">
        <w:rPr>
          <w:rFonts w:ascii="Times New Roman" w:hAnsi="Times New Roman" w:cs="Times New Roman"/>
          <w:sz w:val="28"/>
          <w:szCs w:val="28"/>
        </w:rPr>
        <w:t xml:space="preserve"> концепта</w:t>
      </w:r>
      <w:r>
        <w:rPr>
          <w:rFonts w:ascii="Times New Roman" w:hAnsi="Times New Roman" w:cs="Times New Roman"/>
          <w:sz w:val="28"/>
          <w:szCs w:val="28"/>
        </w:rPr>
        <w:t xml:space="preserve"> РАДОСТЬ</w:t>
      </w:r>
      <w:r w:rsidRPr="00421535">
        <w:rPr>
          <w:rFonts w:ascii="Times New Roman" w:hAnsi="Times New Roman" w:cs="Times New Roman"/>
          <w:sz w:val="28"/>
          <w:szCs w:val="28"/>
        </w:rPr>
        <w:t>;</w:t>
      </w:r>
      <w:r w:rsidRPr="003938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продемонстрировано предметно-понятийное и экспрессивно-коннотативное разнообразие содержания репрезентативов радости в сопоставляемых языках; выделены типичные особенности языков в объективации данного концепта;</w:t>
      </w:r>
    </w:p>
    <w:p w14:paraId="43566744" w14:textId="16E39E33" w:rsidR="004D5E62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4) определена когнитивно-семантическая</w:t>
      </w:r>
      <w:r>
        <w:rPr>
          <w:rFonts w:ascii="Times New Roman" w:hAnsi="Times New Roman" w:cs="Times New Roman"/>
          <w:sz w:val="28"/>
          <w:szCs w:val="28"/>
        </w:rPr>
        <w:t>, этнокультурная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 лексикогра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фическая структура концепта РАДОСТЬ в английском, русском и кыргызском языках;</w:t>
      </w:r>
    </w:p>
    <w:p w14:paraId="64C46F8C" w14:textId="77777777" w:rsidR="004D5E62" w:rsidRPr="00421535" w:rsidRDefault="004D5E6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5) выявлены особенности индивидуально-авторского понимания и использования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тексте художественного произведения.</w:t>
      </w:r>
    </w:p>
    <w:p w14:paraId="5EF83183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>Положения, выносимые на защиту:</w:t>
      </w:r>
    </w:p>
    <w:p w14:paraId="72905EC1" w14:textId="72F68DFC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1. Концепт содержится не только в семантике ключевого номинанта-субстантива, но и в функциональной сфере адъективных, процессуальных, адвербиальных, междометных и других категорий слов. Радость передается</w:t>
      </w:r>
      <w:r w:rsidR="00AE30CE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и невербальными средствами.</w:t>
      </w:r>
    </w:p>
    <w:p w14:paraId="27900F18" w14:textId="20A9DB8B" w:rsidR="00072B85" w:rsidRPr="00AE30CE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30CE">
        <w:rPr>
          <w:rFonts w:ascii="Times New Roman" w:hAnsi="Times New Roman" w:cs="Times New Roman"/>
          <w:spacing w:val="-4"/>
          <w:sz w:val="28"/>
          <w:szCs w:val="28"/>
        </w:rPr>
        <w:t>2. Когнитивно-семантическое поле концепт</w:t>
      </w:r>
      <w:r w:rsidR="00A47B96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а</w:t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 РАДОСТЬ многослойно и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полиаспектно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>, имеет ядро и периферию, комбинирует в своих пределах социально-бытовой, познавательно-философский, психологический, физиоло</w:t>
      </w:r>
      <w:r w:rsidR="00AE30CE" w:rsidRPr="00AE30CE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>ги</w:t>
      </w:r>
      <w:r w:rsidR="00AE30CE" w:rsidRPr="00AE30CE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ческий, нравственно-этический,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этноментальный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>, образно-оценочный, этимологический, лексикографический и другие слои, образуя целостное представление о данном концепте.</w:t>
      </w:r>
    </w:p>
    <w:p w14:paraId="5C9FE4A8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3. Концепт РАДОСТЬ, имея общечеловеческий смысл и обладая универсальными ментально-языковыми, физиолого-поведенческими и эмоционально-психическими чертами, существует в сознании каждого конкретного человека как индивидуальное переживание и состояние, вызванное определенными обстоятельствами и условиями. Характер и степень проявления радости у людей обусловливаются множеством жизненных факторов – временем и местом их проживания, социальным статусом, уровнем культуры и быта, интересами и устремлениями и т.д.</w:t>
      </w:r>
    </w:p>
    <w:p w14:paraId="7D13F22B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4. Многие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эмотивы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в языках Евразии имеют общее происхождение и носят евразийский хара</w:t>
      </w:r>
      <w:r w:rsidR="00AE1CF4">
        <w:rPr>
          <w:rFonts w:ascii="Times New Roman" w:hAnsi="Times New Roman" w:cs="Times New Roman"/>
          <w:sz w:val="28"/>
          <w:szCs w:val="28"/>
        </w:rPr>
        <w:t>к</w:t>
      </w:r>
      <w:r w:rsidRPr="00421535">
        <w:rPr>
          <w:rFonts w:ascii="Times New Roman" w:hAnsi="Times New Roman" w:cs="Times New Roman"/>
          <w:sz w:val="28"/>
          <w:szCs w:val="28"/>
        </w:rPr>
        <w:t xml:space="preserve">тер. </w:t>
      </w:r>
    </w:p>
    <w:p w14:paraId="013E6678" w14:textId="28494111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5. Состав репрезентантов чувства радости, формы и частота их употребления в тексте художественного произведения зависят от худо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жес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твенно-концептуального объекта и объема лексикона писателя, от темы, композиции и жанра произведения, от индивидуальных свойств (темпера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мен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та, характера, профессии и т.д.) персонажа, приписываемых ему писателем, от авторской интерпретации эмоций персонажа в созданной писателем ситуации и т.д.</w:t>
      </w:r>
    </w:p>
    <w:p w14:paraId="51EDAD09" w14:textId="7FB466F9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>Применение результатов исследования</w:t>
      </w:r>
      <w:r w:rsidRPr="00421535">
        <w:rPr>
          <w:rFonts w:ascii="Times New Roman" w:hAnsi="Times New Roman" w:cs="Times New Roman"/>
          <w:sz w:val="28"/>
          <w:szCs w:val="28"/>
        </w:rPr>
        <w:t xml:space="preserve">. Основные идеи, факты и результаты работы использовались соискателем в практическом курсе английского языка для кыргызской аудитории и в спецкурсе «Когнитивная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>лингвистика</w:t>
      </w:r>
      <w:r w:rsidR="008D2C2E">
        <w:rPr>
          <w:rFonts w:ascii="Times New Roman" w:hAnsi="Times New Roman" w:cs="Times New Roman"/>
          <w:sz w:val="28"/>
          <w:szCs w:val="28"/>
        </w:rPr>
        <w:t>»</w:t>
      </w:r>
      <w:r w:rsidR="0014705A">
        <w:rPr>
          <w:rFonts w:ascii="Times New Roman" w:hAnsi="Times New Roman" w:cs="Times New Roman"/>
          <w:sz w:val="28"/>
          <w:szCs w:val="28"/>
        </w:rPr>
        <w:t xml:space="preserve"> на филологическом факультете Ж</w:t>
      </w:r>
      <w:r w:rsidRPr="00421535">
        <w:rPr>
          <w:rFonts w:ascii="Times New Roman" w:hAnsi="Times New Roman" w:cs="Times New Roman"/>
          <w:sz w:val="28"/>
          <w:szCs w:val="28"/>
        </w:rPr>
        <w:t>АГУ.</w:t>
      </w:r>
    </w:p>
    <w:p w14:paraId="261408E4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 xml:space="preserve">Личный вклад соискателя. </w:t>
      </w:r>
      <w:r w:rsidRPr="00421535">
        <w:rPr>
          <w:rFonts w:ascii="Times New Roman" w:hAnsi="Times New Roman" w:cs="Times New Roman"/>
          <w:sz w:val="28"/>
          <w:szCs w:val="28"/>
        </w:rPr>
        <w:t>Выбор темы и методики исследования, сбор, систематизация фактов и их анализ осуществлены лично соискателем. Результаты работы опубликованы без соавторов. Коррекция текста и общее редактирование выполнены научным руководителем.</w:t>
      </w:r>
    </w:p>
    <w:p w14:paraId="69A5D0DE" w14:textId="77777777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>Практическая значимость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исследования определяется возможностью использования полученных результатов в лексикологии и сравнительной типологии английского, русского и кыргызского языков, а также в общей и индивидуально-авторской лексикографии, при составлении словарных статей, связанных с толкованием номинантов концепта РАДОСТЬ.</w:t>
      </w:r>
    </w:p>
    <w:p w14:paraId="194ABDC7" w14:textId="3BFC8075" w:rsidR="00072B85" w:rsidRPr="00421535" w:rsidRDefault="00072B8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Апробация работы. </w:t>
      </w:r>
      <w:r w:rsidRPr="00421535">
        <w:rPr>
          <w:rFonts w:ascii="Times New Roman" w:hAnsi="Times New Roman" w:cs="Times New Roman"/>
          <w:sz w:val="28"/>
          <w:szCs w:val="28"/>
        </w:rPr>
        <w:t xml:space="preserve">Основные положения и результаты исследования получили апробацию при их обсуждении на кафедре </w:t>
      </w:r>
      <w:r w:rsidR="008D2C2E">
        <w:rPr>
          <w:rFonts w:ascii="Times New Roman" w:hAnsi="Times New Roman" w:cs="Times New Roman"/>
          <w:sz w:val="28"/>
          <w:szCs w:val="28"/>
        </w:rPr>
        <w:t xml:space="preserve">английского языка и литературы филологического факультете </w:t>
      </w:r>
      <w:r w:rsidR="00AB5D15">
        <w:rPr>
          <w:rFonts w:ascii="Times New Roman" w:hAnsi="Times New Roman" w:cs="Times New Roman"/>
          <w:sz w:val="28"/>
          <w:szCs w:val="28"/>
        </w:rPr>
        <w:t>Ж</w:t>
      </w:r>
      <w:r w:rsidRPr="00421535">
        <w:rPr>
          <w:rFonts w:ascii="Times New Roman" w:hAnsi="Times New Roman" w:cs="Times New Roman"/>
          <w:sz w:val="28"/>
          <w:szCs w:val="28"/>
        </w:rPr>
        <w:t>АГУ, а также были изложены в докладах на международных, межвузовских, университетских научных, научно-методических и научно-практических конференциях разного уровня (7 докладов).</w:t>
      </w:r>
      <w:r w:rsidR="001F2ADF"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 xml:space="preserve">Содержание диссертационной работы отражено в </w:t>
      </w:r>
      <w:r w:rsidR="008D2C2E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1F2ADF"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статьях автора.</w:t>
      </w:r>
    </w:p>
    <w:p w14:paraId="635F28B3" w14:textId="74CD25D6" w:rsidR="00072B85" w:rsidRPr="00421535" w:rsidRDefault="00072B85" w:rsidP="00AE30CE">
      <w:pPr>
        <w:pStyle w:val="Default"/>
        <w:widowControl w:val="0"/>
        <w:spacing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работы. </w:t>
      </w:r>
      <w:r w:rsidRPr="00421535">
        <w:rPr>
          <w:rFonts w:ascii="Times New Roman" w:hAnsi="Times New Roman" w:cs="Times New Roman"/>
          <w:bCs/>
          <w:sz w:val="28"/>
          <w:szCs w:val="28"/>
        </w:rPr>
        <w:t>Она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состоит из введения, трех глав, заключения, списка использованной литературы.</w:t>
      </w:r>
      <w:r w:rsidR="00E20524">
        <w:rPr>
          <w:rFonts w:ascii="Times New Roman" w:hAnsi="Times New Roman" w:cs="Times New Roman"/>
          <w:sz w:val="28"/>
          <w:szCs w:val="28"/>
          <w:lang w:val="ky-KG"/>
        </w:rPr>
        <w:t xml:space="preserve"> Объем – 190 страниц</w:t>
      </w:r>
      <w:r w:rsidR="001F2ADF" w:rsidRPr="00421535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14:paraId="54A937B6" w14:textId="77777777" w:rsidR="001F2ADF" w:rsidRPr="00421535" w:rsidRDefault="001F2ADF" w:rsidP="00AE30CE">
      <w:pPr>
        <w:pStyle w:val="Default"/>
        <w:widowControl w:val="0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7ACB3567" w14:textId="77777777" w:rsidR="001F2ADF" w:rsidRPr="00421535" w:rsidRDefault="001F2ADF" w:rsidP="00AE30CE">
      <w:pPr>
        <w:pStyle w:val="Default"/>
        <w:widowControl w:val="0"/>
        <w:spacing w:after="12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sz w:val="28"/>
          <w:szCs w:val="28"/>
          <w:lang w:val="ky-KG"/>
        </w:rPr>
        <w:t>ОСНОВНОЕ СОДЕРЖАНИЕ ИССЛЕДОВАНИЯ</w:t>
      </w:r>
    </w:p>
    <w:p w14:paraId="27169BB8" w14:textId="77777777" w:rsidR="00CE49E8" w:rsidRPr="00421535" w:rsidRDefault="001F2ADF" w:rsidP="00AE30CE">
      <w:pPr>
        <w:pStyle w:val="Default"/>
        <w:widowControl w:val="0"/>
        <w:spacing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Во </w:t>
      </w:r>
      <w:r w:rsidRPr="00421535">
        <w:rPr>
          <w:rFonts w:ascii="Times New Roman" w:hAnsi="Times New Roman" w:cs="Times New Roman"/>
          <w:b/>
          <w:sz w:val="28"/>
          <w:szCs w:val="28"/>
          <w:lang w:val="ky-KG"/>
        </w:rPr>
        <w:t>введении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обоснована актуальность темы, изложены цель, задачи, научная новизна </w:t>
      </w:r>
      <w:r w:rsidR="00CE49E8" w:rsidRPr="00421535">
        <w:rPr>
          <w:rFonts w:ascii="Times New Roman" w:hAnsi="Times New Roman" w:cs="Times New Roman"/>
          <w:sz w:val="28"/>
          <w:szCs w:val="28"/>
          <w:lang w:val="ky-KG"/>
        </w:rPr>
        <w:t>исследования, теоретическая и практическая ценность работы, положения, выносимые на защиту, а также приведены сведения о результатах и апробации материалов исследования, о структуре и объеме работы.</w:t>
      </w:r>
    </w:p>
    <w:p w14:paraId="2960A1D6" w14:textId="77777777" w:rsidR="00072B85" w:rsidRPr="00421535" w:rsidRDefault="00CE49E8" w:rsidP="00AE30CE">
      <w:pPr>
        <w:pStyle w:val="Default"/>
        <w:widowControl w:val="0"/>
        <w:spacing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Первая г</w:t>
      </w:r>
      <w:r w:rsidR="00421535">
        <w:rPr>
          <w:rFonts w:ascii="Times New Roman" w:hAnsi="Times New Roman" w:cs="Times New Roman"/>
          <w:sz w:val="28"/>
          <w:szCs w:val="28"/>
        </w:rPr>
        <w:t>лава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b/>
          <w:sz w:val="28"/>
          <w:szCs w:val="28"/>
        </w:rPr>
        <w:t xml:space="preserve">«Предпосылки и принципы исследования </w:t>
      </w:r>
      <w:proofErr w:type="spellStart"/>
      <w:r w:rsidRPr="00421535">
        <w:rPr>
          <w:rFonts w:ascii="Times New Roman" w:hAnsi="Times New Roman" w:cs="Times New Roman"/>
          <w:b/>
          <w:sz w:val="28"/>
          <w:szCs w:val="28"/>
        </w:rPr>
        <w:t>эмотивности</w:t>
      </w:r>
      <w:proofErr w:type="spellEnd"/>
      <w:r w:rsidRPr="00421535">
        <w:rPr>
          <w:rFonts w:ascii="Times New Roman" w:hAnsi="Times New Roman" w:cs="Times New Roman"/>
          <w:b/>
          <w:sz w:val="28"/>
          <w:szCs w:val="28"/>
        </w:rPr>
        <w:t xml:space="preserve"> и эмотивных концептов в языкознании» </w:t>
      </w:r>
      <w:r w:rsidRPr="00421535">
        <w:rPr>
          <w:rFonts w:ascii="Times New Roman" w:hAnsi="Times New Roman" w:cs="Times New Roman"/>
          <w:sz w:val="28"/>
          <w:szCs w:val="28"/>
        </w:rPr>
        <w:t>носит обзорный характер.</w:t>
      </w:r>
    </w:p>
    <w:p w14:paraId="7B2D46DC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 xml:space="preserve">1.1. </w:t>
      </w:r>
      <w:proofErr w:type="spellStart"/>
      <w:r w:rsidRPr="00421535">
        <w:rPr>
          <w:rFonts w:ascii="Times New Roman" w:hAnsi="Times New Roman" w:cs="Times New Roman"/>
          <w:b/>
          <w:sz w:val="28"/>
          <w:szCs w:val="28"/>
        </w:rPr>
        <w:t>Лингвокогнитология</w:t>
      </w:r>
      <w:proofErr w:type="spellEnd"/>
      <w:r w:rsidRPr="00421535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421535">
        <w:rPr>
          <w:rFonts w:ascii="Times New Roman" w:hAnsi="Times New Roman" w:cs="Times New Roman"/>
          <w:b/>
          <w:sz w:val="28"/>
          <w:szCs w:val="28"/>
        </w:rPr>
        <w:t>лингвоэтнокультуроведение</w:t>
      </w:r>
      <w:proofErr w:type="spellEnd"/>
      <w:r w:rsidR="00CE49E8" w:rsidRPr="00421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b/>
          <w:sz w:val="28"/>
          <w:szCs w:val="28"/>
        </w:rPr>
        <w:t xml:space="preserve">как отрасли </w:t>
      </w:r>
      <w:proofErr w:type="spellStart"/>
      <w:r w:rsidRPr="00421535">
        <w:rPr>
          <w:rFonts w:ascii="Times New Roman" w:hAnsi="Times New Roman" w:cs="Times New Roman"/>
          <w:b/>
          <w:sz w:val="28"/>
          <w:szCs w:val="28"/>
        </w:rPr>
        <w:t>антрополингвистики</w:t>
      </w:r>
      <w:proofErr w:type="spellEnd"/>
      <w:r w:rsidR="00CE49E8" w:rsidRPr="00421535">
        <w:rPr>
          <w:rFonts w:ascii="Times New Roman" w:hAnsi="Times New Roman" w:cs="Times New Roman"/>
          <w:b/>
          <w:sz w:val="28"/>
          <w:szCs w:val="28"/>
        </w:rPr>
        <w:t>.</w:t>
      </w:r>
      <w:r w:rsidR="002A2C89" w:rsidRPr="00421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C98" w:rsidRPr="00421535">
        <w:rPr>
          <w:rFonts w:ascii="Times New Roman" w:hAnsi="Times New Roman" w:cs="Times New Roman"/>
          <w:sz w:val="28"/>
          <w:szCs w:val="28"/>
        </w:rPr>
        <w:t xml:space="preserve">Исследование выполнено в русле </w:t>
      </w:r>
      <w:proofErr w:type="spellStart"/>
      <w:r w:rsidR="00ED4C98" w:rsidRPr="00421535">
        <w:rPr>
          <w:rFonts w:ascii="Times New Roman" w:hAnsi="Times New Roman" w:cs="Times New Roman"/>
          <w:sz w:val="28"/>
          <w:szCs w:val="28"/>
        </w:rPr>
        <w:t>а</w:t>
      </w:r>
      <w:r w:rsidRPr="00421535">
        <w:rPr>
          <w:rFonts w:ascii="Times New Roman" w:hAnsi="Times New Roman" w:cs="Times New Roman"/>
          <w:sz w:val="28"/>
          <w:szCs w:val="28"/>
        </w:rPr>
        <w:t>нтрополингвистик</w:t>
      </w:r>
      <w:r w:rsidR="00ED4C98" w:rsidRPr="0042153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D4C98" w:rsidRPr="00421535">
        <w:rPr>
          <w:rFonts w:ascii="Times New Roman" w:hAnsi="Times New Roman" w:cs="Times New Roman"/>
          <w:sz w:val="28"/>
          <w:szCs w:val="28"/>
        </w:rPr>
        <w:t>, которая</w:t>
      </w:r>
      <w:r w:rsidRPr="00421535">
        <w:rPr>
          <w:rFonts w:ascii="Times New Roman" w:hAnsi="Times New Roman" w:cs="Times New Roman"/>
          <w:sz w:val="28"/>
          <w:szCs w:val="28"/>
        </w:rPr>
        <w:t xml:space="preserve"> 1) исследует человека в ролях говорящего и слушающего, пишущего и читающего, в роли переводчика; 2) изучает язык в тесной связи с сознанием, знанием, опытом, культурой, национальностью и верой его носителей; 3) разрабатывает ментально-языковые модели картины мира с учетом концептуализации и категоризации реальности в сознании этноса; 4) использует концепт в качестве ключевой категории, реализуемой в частных типах представления знаний – понятии, образе, картине, схеме, сценарии (скрипте), гештальте в структуре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концептосферы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народа; 5) определяет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концептосферу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ментальность этносов на основе изучения конкретных концептов и системы их языковых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.</w:t>
      </w:r>
    </w:p>
    <w:p w14:paraId="13046800" w14:textId="50FD07BE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lastRenderedPageBreak/>
        <w:t xml:space="preserve">Общие вопросы и принципы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когнитивного языкознания</w:t>
      </w:r>
      <w:r w:rsidR="00E541A2" w:rsidRPr="00421535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="00E541A2" w:rsidRPr="00421535">
        <w:rPr>
          <w:rFonts w:ascii="Times New Roman" w:hAnsi="Times New Roman" w:cs="Times New Roman"/>
          <w:sz w:val="28"/>
          <w:szCs w:val="28"/>
        </w:rPr>
        <w:t>антрополингвистики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освещались в трудах лингвистов </w:t>
      </w:r>
      <w:r w:rsidR="00E541A2" w:rsidRPr="00421535">
        <w:rPr>
          <w:rFonts w:ascii="Times New Roman" w:hAnsi="Times New Roman" w:cs="Times New Roman"/>
          <w:sz w:val="28"/>
          <w:szCs w:val="28"/>
        </w:rPr>
        <w:t xml:space="preserve">как </w:t>
      </w:r>
      <w:r w:rsidRPr="00421535">
        <w:rPr>
          <w:rFonts w:ascii="Times New Roman" w:hAnsi="Times New Roman" w:cs="Times New Roman"/>
          <w:sz w:val="28"/>
          <w:szCs w:val="28"/>
        </w:rPr>
        <w:t xml:space="preserve">дальнего зарубежья, </w:t>
      </w:r>
      <w:r w:rsidR="00E541A2" w:rsidRPr="00421535">
        <w:rPr>
          <w:rFonts w:ascii="Times New Roman" w:hAnsi="Times New Roman" w:cs="Times New Roman"/>
          <w:sz w:val="28"/>
          <w:szCs w:val="28"/>
        </w:rPr>
        <w:t xml:space="preserve">так и </w:t>
      </w:r>
      <w:r w:rsidRPr="00421535">
        <w:rPr>
          <w:rFonts w:ascii="Times New Roman" w:hAnsi="Times New Roman" w:cs="Times New Roman"/>
          <w:sz w:val="28"/>
          <w:szCs w:val="28"/>
        </w:rPr>
        <w:t>стран содружества и Кыргызстана. В них содержатся все необходимые для конкретных исследо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ва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ний теоретические сведения и положения по названным отраслям языкознания.</w:t>
      </w:r>
    </w:p>
    <w:p w14:paraId="2B168811" w14:textId="59DCDAD2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Важнейшие категории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формулировались в русском культурно-языковом пространстве: были введены термины «концепт» (С.А. Аскольдов, 1928),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» (Д.С. Лихачев, 1997),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концептуарий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» (Ю.С. Степанов, 1997), язык изучается как феномен культуры и как носитель особой ментальности и менталитета (В.В. Колесов, 1992, 2000, 2006; В.А. Маслова, 1995, 2008, 2018; В.Н.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Телия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1986; В.И. Карасик, 1996, 2001, 2004; В.В. Красных, 2002; С.Г.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Воркачев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2001, 2004; 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Вежбицкая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1996; О.О. Борискина, 2003; Г.Г.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Слышкин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2004 и др.). В последних работах разработаны теоретические основы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которая</w:t>
      </w:r>
      <w:r w:rsidR="00E541A2" w:rsidRPr="00421535">
        <w:rPr>
          <w:rFonts w:ascii="Times New Roman" w:hAnsi="Times New Roman" w:cs="Times New Roman"/>
          <w:sz w:val="28"/>
          <w:szCs w:val="28"/>
        </w:rPr>
        <w:t>,</w:t>
      </w:r>
      <w:r w:rsidRPr="00421535">
        <w:rPr>
          <w:rFonts w:ascii="Times New Roman" w:hAnsi="Times New Roman" w:cs="Times New Roman"/>
          <w:sz w:val="28"/>
          <w:szCs w:val="28"/>
        </w:rPr>
        <w:t xml:space="preserve"> будучи сама интегральной дисциплиной, внутри себя выделяет несколько направлений: 1) эт</w:t>
      </w:r>
      <w:r w:rsidR="00E541A2" w:rsidRPr="00421535">
        <w:rPr>
          <w:rFonts w:ascii="Times New Roman" w:hAnsi="Times New Roman" w:cs="Times New Roman"/>
          <w:sz w:val="28"/>
          <w:szCs w:val="28"/>
        </w:rPr>
        <w:t>н</w:t>
      </w:r>
      <w:r w:rsidRPr="00421535">
        <w:rPr>
          <w:rFonts w:ascii="Times New Roman" w:hAnsi="Times New Roman" w:cs="Times New Roman"/>
          <w:sz w:val="28"/>
          <w:szCs w:val="28"/>
        </w:rPr>
        <w:t xml:space="preserve">ическая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  <w:r w:rsidR="00E541A2" w:rsidRPr="004215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541A2" w:rsidRPr="00421535">
        <w:rPr>
          <w:rFonts w:ascii="Times New Roman" w:hAnsi="Times New Roman" w:cs="Times New Roman"/>
          <w:sz w:val="28"/>
          <w:szCs w:val="28"/>
        </w:rPr>
        <w:t>лингво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="00E541A2" w:rsidRPr="00421535">
        <w:rPr>
          <w:rFonts w:ascii="Times New Roman" w:hAnsi="Times New Roman" w:cs="Times New Roman"/>
          <w:sz w:val="28"/>
          <w:szCs w:val="28"/>
        </w:rPr>
        <w:t>этнокультуроведение</w:t>
      </w:r>
      <w:proofErr w:type="spellEnd"/>
      <w:r w:rsidR="00E541A2" w:rsidRPr="00421535">
        <w:rPr>
          <w:rFonts w:ascii="Times New Roman" w:hAnsi="Times New Roman" w:cs="Times New Roman"/>
          <w:sz w:val="28"/>
          <w:szCs w:val="28"/>
        </w:rPr>
        <w:t>)</w:t>
      </w:r>
      <w:r w:rsidRPr="00421535">
        <w:rPr>
          <w:rFonts w:ascii="Times New Roman" w:hAnsi="Times New Roman" w:cs="Times New Roman"/>
          <w:sz w:val="28"/>
          <w:szCs w:val="28"/>
        </w:rPr>
        <w:t xml:space="preserve">; 2) диахроническая (историческая)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рология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; 3) сравнительная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; 4) сопоставительная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; 5) синхроническая (современная)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; 6)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лингвокультурная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лексикография; 7) общая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др. (В.А. Маслова, 2018; </w:t>
      </w:r>
      <w:r w:rsidR="00491B1D" w:rsidRPr="00421535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="00491B1D" w:rsidRPr="00421535">
        <w:rPr>
          <w:rFonts w:ascii="Times New Roman" w:hAnsi="Times New Roman" w:cs="Times New Roman"/>
          <w:sz w:val="28"/>
          <w:szCs w:val="28"/>
        </w:rPr>
        <w:t>Ормокеева</w:t>
      </w:r>
      <w:proofErr w:type="spellEnd"/>
      <w:r w:rsidR="00491B1D" w:rsidRPr="00421535">
        <w:rPr>
          <w:rFonts w:ascii="Times New Roman" w:hAnsi="Times New Roman" w:cs="Times New Roman"/>
          <w:sz w:val="28"/>
          <w:szCs w:val="28"/>
        </w:rPr>
        <w:t>, 2019</w:t>
      </w:r>
      <w:r w:rsidRPr="0042153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A6EB345" w14:textId="0927D6D2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Необходимо отметить, что вопросы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активно разрабатывались и в Кыргызстане (З.К.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Дербишева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2012, 2017;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М.Дж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Тагаев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2004; П.К.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Кадырбекова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2012, 2</w:t>
      </w:r>
      <w:r w:rsidR="00E13A3D" w:rsidRPr="00421535">
        <w:rPr>
          <w:rFonts w:ascii="Times New Roman" w:hAnsi="Times New Roman" w:cs="Times New Roman"/>
          <w:sz w:val="28"/>
          <w:szCs w:val="28"/>
        </w:rPr>
        <w:t>0</w:t>
      </w:r>
      <w:r w:rsidRPr="00421535">
        <w:rPr>
          <w:rFonts w:ascii="Times New Roman" w:hAnsi="Times New Roman" w:cs="Times New Roman"/>
          <w:sz w:val="28"/>
          <w:szCs w:val="28"/>
        </w:rPr>
        <w:t xml:space="preserve">14; К.З.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Зулпукаров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2014, Г.А.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Мадмарова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2017 и др.).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Лингвокультурологические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кыргызстанских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языковедов – Г.А.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Бексултановой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Е.Н.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Мурадымовой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Ч.Т.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Сыдыковой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А.Н.</w:t>
      </w:r>
      <w:r w:rsidR="00AE30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Сулайманкуловой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Ж.А.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Бекбалаевой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др. обзорно представлены в монографии по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антрополингвистике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(Лингвистический антропоцентризм: 223-224). В связи с этим мы можем говорить об одной отрасли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культурологии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сложившейся в Кыргызстане под названием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</w:t>
      </w:r>
      <w:r w:rsidR="00E13A3D" w:rsidRPr="00421535">
        <w:rPr>
          <w:rFonts w:ascii="Times New Roman" w:hAnsi="Times New Roman" w:cs="Times New Roman"/>
          <w:sz w:val="28"/>
          <w:szCs w:val="28"/>
        </w:rPr>
        <w:t>этно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культуроведение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. Возникновение этого нового филологического направления связано с именем Л.А. Шеймана и его соратников (М.И. Задорожный, Н.М.</w:t>
      </w:r>
      <w:r w:rsidR="00AE30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Варич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Т.В.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Романевич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М.Х.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Манликова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Г.У.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Соронкулов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В.Н.</w:t>
      </w:r>
      <w:r w:rsidR="00AE30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Каипова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др.). Основным предметом изучения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</w:t>
      </w:r>
      <w:r w:rsidR="00E13A3D" w:rsidRPr="00421535">
        <w:rPr>
          <w:rFonts w:ascii="Times New Roman" w:hAnsi="Times New Roman" w:cs="Times New Roman"/>
          <w:sz w:val="28"/>
          <w:szCs w:val="28"/>
        </w:rPr>
        <w:t>этно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куль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турове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является национально-культурная семантика слов, фразеологизмов, пословично-поговорочных изречений, различных символов и образов, создающих национально-языковую картину мира этноса (Л.А. Шейман, 1976; М.Х.</w:t>
      </w:r>
      <w:r w:rsidR="00AE30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Манликова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1989, 2006, 2012; Р.К.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Ормокеева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2017).</w:t>
      </w:r>
    </w:p>
    <w:p w14:paraId="23E00F4C" w14:textId="342B4035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Когнитивно-семантическое направление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антрополингвистики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получило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в различных странах мира. Его называют когнитивной лингвистикой или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лингвокогнитологией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B7970C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Проблематика лингвистического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когнитивизма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заинтересовала многих языковедов Кыргызстана. Общие вопросы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лингвокогнитологии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изучаются в трудах языковедов старшего и среднего поколения (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М.Дж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Тагаев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2004а. 2004б, 2004в; К.З.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Зулпукаров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2006; З.К.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Дербишева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2012а, 2012б; П.К.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Кадырбекова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2012; Б.Е.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Дарбанов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2012а, 2012б; 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Саматов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2017, 2018, 2021).</w:t>
      </w:r>
    </w:p>
    <w:p w14:paraId="4F2A894A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Началом интенсивного развития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лингвокогнитологии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у нас в республике послужили четыре докторские диссертации, защищенные за последние годы. Вопросы теории когнитивистики,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исследуются в монографии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У.Дж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Камбаралиевой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написанной на последнем слове науки о языке, освещающей важнейшие вопросы учения о концепте 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о типах картин мира и менталитете, о путях категоризации и концептуализации действительности с помощью когнитивно-языковых средств, о познании времени человеком и его объективации в языке (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У.Дж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Камбаралиева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2013) и отражающей содержание её докторской диссертации. Она внесла вклад в формирование понятийно-терминологического аппарата кыргызского когнитивного языкознания, издав монографию и на кыргызском языке (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У.Дж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Камбаралиева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2019).</w:t>
      </w:r>
    </w:p>
    <w:p w14:paraId="5C2C6F7E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кыргызскоязычных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языковедов представляет определённый интерес монография 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Саматова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по когнитивной лингвистике (2021), где излагаются как общие принципы науки, так и его частные вопросы. </w:t>
      </w:r>
    </w:p>
    <w:p w14:paraId="2FBE2A30" w14:textId="554D9E88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В ряде исследований рассматриваются конкретные концепты в контексте когнитивного языкознания: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жан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/душа» (Н.К.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Абдыракматова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2007), «бала/ребенок» (Э.Т.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Толокова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2012, 2017),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суу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/вода» (Г.А.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Абыканова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2008, 2011; У.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Камардинова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2012, 2015),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бийлик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/власть» (С.А.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2017),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намыс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/честь»,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/конь», «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үй/дом</w:t>
      </w:r>
      <w:r w:rsidRPr="00421535">
        <w:rPr>
          <w:rFonts w:ascii="Times New Roman" w:hAnsi="Times New Roman" w:cs="Times New Roman"/>
          <w:sz w:val="28"/>
          <w:szCs w:val="28"/>
        </w:rPr>
        <w:t xml:space="preserve">» и др. (М.К.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Алишова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2021),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/собака» (С.М.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Амиралиев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2014), «жизнь/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өмүр</w:t>
      </w:r>
      <w:r w:rsidRPr="00421535">
        <w:rPr>
          <w:rFonts w:ascii="Times New Roman" w:hAnsi="Times New Roman" w:cs="Times New Roman"/>
          <w:sz w:val="28"/>
          <w:szCs w:val="28"/>
        </w:rPr>
        <w:t>»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(А.Р. Бутешова, 2012а, 2012б), </w:t>
      </w:r>
      <w:r w:rsidRPr="00421535">
        <w:rPr>
          <w:rFonts w:ascii="Times New Roman" w:hAnsi="Times New Roman" w:cs="Times New Roman"/>
          <w:sz w:val="28"/>
          <w:szCs w:val="28"/>
        </w:rPr>
        <w:t xml:space="preserve">«жизнь/смерть» А.Б.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Нургазина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2016),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Кудай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/Бог» (К.З.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Зулпукаров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Калмурзаева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2012а, 2012б</w:t>
      </w:r>
      <w:r w:rsidR="00415C9F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 др. </w:t>
      </w:r>
    </w:p>
    <w:p w14:paraId="2D653F1E" w14:textId="77777777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Таким образом, мы имеем все основания утверждать, что проблематика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лингвоконцептологии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лингвокогнитологии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обращая на себе внимание целого ряда молодых лингвистов, стала предметом специальных исследований с важными для науки новыми результатами.</w:t>
      </w:r>
    </w:p>
    <w:p w14:paraId="203326E9" w14:textId="1DC7B853" w:rsidR="00072B85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>1.2. Предпосылки развития лингвистической теории эмоции</w:t>
      </w:r>
      <w:r w:rsidR="00E13A3D" w:rsidRPr="004215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2153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концептосфере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этноса особое место занимает эмоциональный мир человека. Изучением процессов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оязыковления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» эмоций занимается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лингвоэмотиология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или лингвистика эмоций. Лингвистический анализ экспонентов чувства радости, конечно, опирается на достижения теории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 xml:space="preserve">эмоций, имеющей длительную историю. В своей работе мы учитываем результаты тех исследований, в которых проблемы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эмотиологии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обсуждаются с позиций психологии, культурологии, социологии и лингвистики (Л.Г. Бабенко, 1986; З.Ю. Балакина, 2006; В.В. Бойко, 2008; А.Ю. Вычужанина, 2009; В.И. Гершун, 2003; В.С. Дерябин, 2013, Л.Г.</w:t>
      </w:r>
      <w:r w:rsidR="00AE30CE">
        <w:rPr>
          <w:rFonts w:ascii="Times New Roman" w:hAnsi="Times New Roman" w:cs="Times New Roman"/>
          <w:sz w:val="28"/>
          <w:szCs w:val="28"/>
        </w:rPr>
        <w:t> </w:t>
      </w:r>
      <w:r w:rsidRPr="00421535">
        <w:rPr>
          <w:rFonts w:ascii="Times New Roman" w:hAnsi="Times New Roman" w:cs="Times New Roman"/>
          <w:sz w:val="28"/>
          <w:szCs w:val="28"/>
        </w:rPr>
        <w:t xml:space="preserve">Другова, 1985; А.А. Зализняк, 1985; К.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Изард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2000; Ж.М.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Кучменова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2005; А.Ф. Лазурский, 1995; К.Г. Ланге, 1996; Т.В.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Летягова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2006; 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Лоуэн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1999; С.А. Моисеева, 2005; Р.С. Немов, 2007; А.Е.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Ольшанникова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1978; А.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Ортони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Клоур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, А. Коллинз, 1996; И.В. Островская, 2006</w:t>
      </w:r>
      <w:r w:rsidRPr="00415C9F">
        <w:rPr>
          <w:rFonts w:ascii="Times New Roman" w:hAnsi="Times New Roman" w:cs="Times New Roman"/>
          <w:sz w:val="28"/>
          <w:szCs w:val="28"/>
        </w:rPr>
        <w:t xml:space="preserve">; </w:t>
      </w:r>
      <w:r w:rsidRPr="00421535">
        <w:rPr>
          <w:rFonts w:ascii="Times New Roman" w:hAnsi="Times New Roman" w:cs="Times New Roman"/>
          <w:sz w:val="28"/>
          <w:szCs w:val="28"/>
        </w:rPr>
        <w:t>и др.).</w:t>
      </w:r>
    </w:p>
    <w:p w14:paraId="65687748" w14:textId="77777777" w:rsidR="00E13A3D" w:rsidRPr="00421535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Конечно, эмоциональная сфера является важным участком вербально-психической жизнедеятельности человека. В ней особое место занимают концепт РАДОСТЬ и его номинанты. </w:t>
      </w:r>
    </w:p>
    <w:p w14:paraId="73B4FFA9" w14:textId="06888A2F" w:rsidR="00D3042E" w:rsidRPr="00681D80" w:rsidRDefault="00072B85" w:rsidP="00AE30CE">
      <w:pPr>
        <w:widowControl w:val="0"/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1.3. Категория </w:t>
      </w:r>
      <w:proofErr w:type="spellStart"/>
      <w:r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>эмотивности</w:t>
      </w:r>
      <w:proofErr w:type="spellEnd"/>
      <w:r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свете лингвистических исследований</w:t>
      </w:r>
      <w:r w:rsidR="00E13A3D" w:rsidRPr="00421535">
        <w:rPr>
          <w:rFonts w:ascii="Times New Roman" w:hAnsi="Times New Roman" w:cs="Times New Roman"/>
          <w:sz w:val="28"/>
          <w:szCs w:val="28"/>
        </w:rPr>
        <w:t xml:space="preserve">. </w:t>
      </w:r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За рубежом особое внимание эмоциональному аспекту языка уделяли такие исследователи, как А.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Вежбицкая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Дж.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Эйтчисон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А.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Волек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В.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Эдмонсон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 и другие. У истоков эмоционального направления в советской лингвистике стояли Э.С.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Азнаурова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И.В. Арнольд, С.Б.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Берлизон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Е.М. Галкина-Федорук, </w:t>
      </w:r>
      <w:r w:rsidR="00681D80" w:rsidRPr="00421535">
        <w:rPr>
          <w:rFonts w:ascii="Times New Roman" w:eastAsia="Calibri" w:hAnsi="Times New Roman" w:cs="Times New Roman"/>
          <w:sz w:val="28"/>
          <w:szCs w:val="28"/>
        </w:rPr>
        <w:t>Ю.Д. Апресян</w:t>
      </w:r>
      <w:r w:rsidR="00681D80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</w:t>
      </w:r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М.Д.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Городникова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>, В.А. Мальцев, Н.М. Михайловская, Н.М.</w:t>
      </w:r>
      <w:r w:rsidR="00AE30CE">
        <w:rPr>
          <w:rFonts w:ascii="Times New Roman" w:eastAsia="Calibri" w:hAnsi="Times New Roman" w:cs="Times New Roman"/>
          <w:sz w:val="28"/>
          <w:szCs w:val="28"/>
        </w:rPr>
        <w:t> </w:t>
      </w:r>
      <w:r w:rsidRPr="00421535">
        <w:rPr>
          <w:rFonts w:ascii="Times New Roman" w:eastAsia="Calibri" w:hAnsi="Times New Roman" w:cs="Times New Roman"/>
          <w:sz w:val="28"/>
          <w:szCs w:val="28"/>
        </w:rPr>
        <w:t>Павлова</w:t>
      </w:r>
      <w:r w:rsidR="00681D80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</w:t>
      </w:r>
      <w:r w:rsidR="00681D80">
        <w:rPr>
          <w:rFonts w:ascii="Times New Roman" w:eastAsia="Calibri" w:hAnsi="Times New Roman" w:cs="Times New Roman"/>
          <w:sz w:val="28"/>
          <w:szCs w:val="28"/>
        </w:rPr>
        <w:t>М.В. Никитин</w:t>
      </w:r>
      <w:r w:rsidR="00681D80">
        <w:rPr>
          <w:rFonts w:ascii="Times New Roman" w:eastAsia="Calibri" w:hAnsi="Times New Roman" w:cs="Times New Roman"/>
          <w:sz w:val="28"/>
          <w:szCs w:val="28"/>
          <w:lang w:val="ky-KG"/>
        </w:rPr>
        <w:t>,</w:t>
      </w:r>
      <w:r w:rsidR="00681D80" w:rsidRPr="00681D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D80" w:rsidRPr="00421535">
        <w:rPr>
          <w:rFonts w:ascii="Times New Roman" w:eastAsia="Calibri" w:hAnsi="Times New Roman" w:cs="Times New Roman"/>
          <w:sz w:val="28"/>
          <w:szCs w:val="28"/>
        </w:rPr>
        <w:t xml:space="preserve">В.И. </w:t>
      </w:r>
      <w:proofErr w:type="spellStart"/>
      <w:r w:rsidR="00681D80" w:rsidRPr="00421535">
        <w:rPr>
          <w:rFonts w:ascii="Times New Roman" w:eastAsia="Calibri" w:hAnsi="Times New Roman" w:cs="Times New Roman"/>
          <w:sz w:val="28"/>
          <w:szCs w:val="28"/>
        </w:rPr>
        <w:t>Шаховск</w:t>
      </w:r>
      <w:proofErr w:type="spellEnd"/>
      <w:r w:rsidR="00681D80">
        <w:rPr>
          <w:rFonts w:ascii="Times New Roman" w:eastAsia="Calibri" w:hAnsi="Times New Roman" w:cs="Times New Roman"/>
          <w:sz w:val="28"/>
          <w:szCs w:val="28"/>
          <w:lang w:val="ky-KG"/>
        </w:rPr>
        <w:t>ий,</w:t>
      </w:r>
      <w:r w:rsidR="00681D80" w:rsidRPr="00681D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D80" w:rsidRPr="00421535">
        <w:rPr>
          <w:rFonts w:ascii="Times New Roman" w:eastAsia="Calibri" w:hAnsi="Times New Roman" w:cs="Times New Roman"/>
          <w:sz w:val="28"/>
          <w:szCs w:val="28"/>
        </w:rPr>
        <w:t xml:space="preserve">Н.А. </w:t>
      </w:r>
      <w:proofErr w:type="spellStart"/>
      <w:r w:rsidR="00681D80" w:rsidRPr="00421535">
        <w:rPr>
          <w:rFonts w:ascii="Times New Roman" w:eastAsia="Calibri" w:hAnsi="Times New Roman" w:cs="Times New Roman"/>
          <w:sz w:val="28"/>
          <w:szCs w:val="28"/>
        </w:rPr>
        <w:t>Красавский</w:t>
      </w:r>
      <w:proofErr w:type="spellEnd"/>
      <w:r w:rsidR="00681D80">
        <w:rPr>
          <w:rFonts w:ascii="Times New Roman" w:eastAsia="Calibri" w:hAnsi="Times New Roman" w:cs="Times New Roman"/>
          <w:sz w:val="28"/>
          <w:szCs w:val="28"/>
          <w:lang w:val="ky-KG"/>
        </w:rPr>
        <w:t>,</w:t>
      </w:r>
      <w:r w:rsidR="00681D80" w:rsidRPr="00681D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D80" w:rsidRPr="00421535">
        <w:rPr>
          <w:rFonts w:ascii="Times New Roman" w:eastAsia="Calibri" w:hAnsi="Times New Roman" w:cs="Times New Roman"/>
          <w:sz w:val="28"/>
          <w:szCs w:val="28"/>
        </w:rPr>
        <w:t>Л.А.</w:t>
      </w:r>
      <w:r w:rsidR="00AE30CE">
        <w:rPr>
          <w:rFonts w:ascii="Times New Roman" w:eastAsia="Calibri" w:hAnsi="Times New Roman" w:cs="Times New Roman"/>
          <w:sz w:val="28"/>
          <w:szCs w:val="28"/>
        </w:rPr>
        <w:t> </w:t>
      </w:r>
      <w:r w:rsidR="00681D80" w:rsidRPr="00421535">
        <w:rPr>
          <w:rFonts w:ascii="Times New Roman" w:eastAsia="Calibri" w:hAnsi="Times New Roman" w:cs="Times New Roman"/>
          <w:sz w:val="28"/>
          <w:szCs w:val="28"/>
        </w:rPr>
        <w:t>Пиотровская</w:t>
      </w:r>
      <w:r w:rsidR="00681D80">
        <w:rPr>
          <w:rFonts w:ascii="Times New Roman" w:eastAsia="Calibri" w:hAnsi="Times New Roman" w:cs="Times New Roman"/>
          <w:sz w:val="28"/>
          <w:szCs w:val="28"/>
        </w:rPr>
        <w:t xml:space="preserve"> и другие.</w:t>
      </w:r>
    </w:p>
    <w:p w14:paraId="01C0F5ED" w14:textId="01514E0D" w:rsidR="00D3042E" w:rsidRPr="00421535" w:rsidRDefault="00D3042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>1.4. Концептуализация и категоризация эмоций</w:t>
      </w:r>
      <w:r w:rsidR="006A65BD"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21535">
        <w:rPr>
          <w:rFonts w:ascii="Times New Roman" w:eastAsia="Calibri" w:hAnsi="Times New Roman" w:cs="Times New Roman"/>
          <w:b/>
          <w:bCs/>
          <w:sz w:val="28"/>
          <w:szCs w:val="28"/>
        </w:rPr>
        <w:t>как способ формирования национальной картины мира</w:t>
      </w:r>
      <w:r w:rsidR="006A65BD" w:rsidRPr="004215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21535">
        <w:rPr>
          <w:rFonts w:ascii="Times New Roman" w:eastAsia="Calibri" w:hAnsi="Times New Roman" w:cs="Times New Roman"/>
          <w:sz w:val="28"/>
          <w:szCs w:val="28"/>
        </w:rPr>
        <w:t>По мнению большинства лингвистов-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когнитологов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 (Ю.Д. Апресяна, Г.Д.</w:t>
      </w:r>
      <w:r w:rsidR="00AE30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Поповой, И.А. Стернина, С.Г.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Воркачева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В.И. Карасика, Г.Г.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Слышкина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В.А.Масловой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З.К.Дербишевой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М.Дж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Тагаева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К.З.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Зулпукарова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П.К.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Кадырбековой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У.Дж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21535">
        <w:rPr>
          <w:rFonts w:ascii="Times New Roman" w:eastAsia="Calibri" w:hAnsi="Times New Roman" w:cs="Times New Roman"/>
          <w:sz w:val="28"/>
          <w:szCs w:val="28"/>
        </w:rPr>
        <w:t>Камбаралиевой</w:t>
      </w:r>
      <w:proofErr w:type="spellEnd"/>
      <w:r w:rsidR="006A65BD" w:rsidRPr="00421535">
        <w:rPr>
          <w:rFonts w:ascii="Times New Roman" w:eastAsia="Calibri" w:hAnsi="Times New Roman" w:cs="Times New Roman"/>
          <w:sz w:val="28"/>
          <w:szCs w:val="28"/>
        </w:rPr>
        <w:t xml:space="preserve">, К. </w:t>
      </w:r>
      <w:proofErr w:type="spellStart"/>
      <w:r w:rsidR="006A65BD" w:rsidRPr="00421535">
        <w:rPr>
          <w:rFonts w:ascii="Times New Roman" w:eastAsia="Calibri" w:hAnsi="Times New Roman" w:cs="Times New Roman"/>
          <w:sz w:val="28"/>
          <w:szCs w:val="28"/>
        </w:rPr>
        <w:t>Саматова</w:t>
      </w:r>
      <w:proofErr w:type="spellEnd"/>
      <w:r w:rsidRPr="00421535">
        <w:rPr>
          <w:rFonts w:ascii="Times New Roman" w:eastAsia="Calibri" w:hAnsi="Times New Roman" w:cs="Times New Roman"/>
          <w:sz w:val="28"/>
          <w:szCs w:val="28"/>
        </w:rPr>
        <w:t xml:space="preserve"> и др.), при изучении языковой картины мира обязательным образом должны исследоваться отдельные характерные для данного языка концепты – стереотипные установки, возникающие у всех члено</w:t>
      </w:r>
      <w:r w:rsidR="006A65BD" w:rsidRPr="00421535">
        <w:rPr>
          <w:rFonts w:ascii="Times New Roman" w:eastAsia="Calibri" w:hAnsi="Times New Roman" w:cs="Times New Roman"/>
          <w:sz w:val="28"/>
          <w:szCs w:val="28"/>
        </w:rPr>
        <w:t>в данного языкового коллектива.</w:t>
      </w:r>
    </w:p>
    <w:p w14:paraId="62A73E91" w14:textId="77777777" w:rsidR="00DC2DE0" w:rsidRPr="00421535" w:rsidRDefault="004D0D53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535">
        <w:rPr>
          <w:rFonts w:ascii="Times New Roman" w:hAnsi="Times New Roman" w:cs="Times New Roman"/>
          <w:sz w:val="28"/>
          <w:szCs w:val="28"/>
        </w:rPr>
        <w:t>Вторя</w:t>
      </w:r>
      <w:proofErr w:type="gramEnd"/>
      <w:r w:rsidRPr="00421535">
        <w:rPr>
          <w:rFonts w:ascii="Times New Roman" w:hAnsi="Times New Roman" w:cs="Times New Roman"/>
          <w:sz w:val="28"/>
          <w:szCs w:val="28"/>
        </w:rPr>
        <w:t xml:space="preserve"> глава </w:t>
      </w:r>
      <w:r w:rsidRPr="00421535">
        <w:rPr>
          <w:rFonts w:ascii="Times New Roman" w:hAnsi="Times New Roman" w:cs="Times New Roman"/>
          <w:b/>
          <w:sz w:val="28"/>
          <w:szCs w:val="28"/>
        </w:rPr>
        <w:t xml:space="preserve">«Методология и методы исследования когнитивно-семантических и </w:t>
      </w:r>
      <w:proofErr w:type="spellStart"/>
      <w:r w:rsidRPr="00421535">
        <w:rPr>
          <w:rFonts w:ascii="Times New Roman" w:hAnsi="Times New Roman" w:cs="Times New Roman"/>
          <w:b/>
          <w:sz w:val="28"/>
          <w:szCs w:val="28"/>
        </w:rPr>
        <w:t>дерива</w:t>
      </w:r>
      <w:r w:rsidR="00DF4543" w:rsidRPr="00421535">
        <w:rPr>
          <w:rFonts w:ascii="Times New Roman" w:hAnsi="Times New Roman" w:cs="Times New Roman"/>
          <w:b/>
          <w:sz w:val="28"/>
          <w:szCs w:val="28"/>
        </w:rPr>
        <w:t>цио</w:t>
      </w:r>
      <w:r w:rsidR="00230CF4">
        <w:rPr>
          <w:rFonts w:ascii="Times New Roman" w:hAnsi="Times New Roman" w:cs="Times New Roman"/>
          <w:b/>
          <w:sz w:val="28"/>
          <w:szCs w:val="28"/>
        </w:rPr>
        <w:t>нно</w:t>
      </w:r>
      <w:proofErr w:type="spellEnd"/>
      <w:r w:rsidR="00230CF4">
        <w:rPr>
          <w:rFonts w:ascii="Times New Roman" w:hAnsi="Times New Roman" w:cs="Times New Roman"/>
          <w:b/>
          <w:sz w:val="28"/>
          <w:szCs w:val="28"/>
        </w:rPr>
        <w:t xml:space="preserve">-этимологических свойств </w:t>
      </w:r>
      <w:proofErr w:type="spellStart"/>
      <w:r w:rsidR="00230CF4">
        <w:rPr>
          <w:rFonts w:ascii="Times New Roman" w:hAnsi="Times New Roman" w:cs="Times New Roman"/>
          <w:b/>
          <w:sz w:val="28"/>
          <w:szCs w:val="28"/>
        </w:rPr>
        <w:t>экспо</w:t>
      </w:r>
      <w:r w:rsidR="00DF4543" w:rsidRPr="00421535">
        <w:rPr>
          <w:rFonts w:ascii="Times New Roman" w:hAnsi="Times New Roman" w:cs="Times New Roman"/>
          <w:b/>
          <w:sz w:val="28"/>
          <w:szCs w:val="28"/>
        </w:rPr>
        <w:t>на</w:t>
      </w:r>
      <w:r w:rsidRPr="00421535">
        <w:rPr>
          <w:rFonts w:ascii="Times New Roman" w:hAnsi="Times New Roman" w:cs="Times New Roman"/>
          <w:b/>
          <w:sz w:val="28"/>
          <w:szCs w:val="28"/>
        </w:rPr>
        <w:t>нтов</w:t>
      </w:r>
      <w:proofErr w:type="spellEnd"/>
      <w:r w:rsidRPr="00421535">
        <w:rPr>
          <w:rFonts w:ascii="Times New Roman" w:hAnsi="Times New Roman" w:cs="Times New Roman"/>
          <w:b/>
          <w:sz w:val="28"/>
          <w:szCs w:val="28"/>
        </w:rPr>
        <w:t xml:space="preserve"> концепта </w:t>
      </w:r>
      <w:r w:rsidR="00DF4543" w:rsidRPr="00B551B6">
        <w:rPr>
          <w:rFonts w:ascii="Times New Roman" w:hAnsi="Times New Roman" w:cs="Times New Roman"/>
          <w:b/>
          <w:i/>
          <w:sz w:val="28"/>
          <w:szCs w:val="28"/>
        </w:rPr>
        <w:t>РАДОСТЬ</w:t>
      </w:r>
      <w:r w:rsidRPr="00B551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b/>
          <w:sz w:val="28"/>
          <w:szCs w:val="28"/>
        </w:rPr>
        <w:t xml:space="preserve">в языке» </w:t>
      </w:r>
      <w:r w:rsidR="00B4792D" w:rsidRPr="00421535">
        <w:rPr>
          <w:rFonts w:ascii="Times New Roman" w:hAnsi="Times New Roman" w:cs="Times New Roman"/>
          <w:sz w:val="28"/>
          <w:szCs w:val="28"/>
        </w:rPr>
        <w:t xml:space="preserve">ставит целью охарактеризовать идеи и принципы лингвистики текста, которые существенны для исследования когнитивно-семантических и </w:t>
      </w:r>
      <w:proofErr w:type="spellStart"/>
      <w:r w:rsidR="00B4792D" w:rsidRPr="00421535">
        <w:rPr>
          <w:rFonts w:ascii="Times New Roman" w:hAnsi="Times New Roman" w:cs="Times New Roman"/>
          <w:sz w:val="28"/>
          <w:szCs w:val="28"/>
        </w:rPr>
        <w:t>деривационно</w:t>
      </w:r>
      <w:proofErr w:type="spellEnd"/>
      <w:r w:rsidR="00B4792D" w:rsidRPr="00421535">
        <w:rPr>
          <w:rFonts w:ascii="Times New Roman" w:hAnsi="Times New Roman" w:cs="Times New Roman"/>
          <w:sz w:val="28"/>
          <w:szCs w:val="28"/>
        </w:rPr>
        <w:t>-этимологических свойств</w:t>
      </w:r>
      <w:r w:rsidR="006231FC" w:rsidRPr="00421535">
        <w:rPr>
          <w:rFonts w:ascii="Times New Roman" w:hAnsi="Times New Roman" w:cs="Times New Roman"/>
          <w:sz w:val="28"/>
          <w:szCs w:val="28"/>
        </w:rPr>
        <w:t xml:space="preserve"> экспонентов концепта</w:t>
      </w:r>
      <w:r w:rsidR="00B4792D" w:rsidRPr="00421535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14:paraId="451826BB" w14:textId="3EC58819" w:rsidR="00D3042E" w:rsidRPr="00AE30CE" w:rsidRDefault="00D3042E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30CE">
        <w:rPr>
          <w:rFonts w:ascii="Times New Roman" w:hAnsi="Times New Roman" w:cs="Times New Roman"/>
          <w:b/>
          <w:spacing w:val="-4"/>
          <w:sz w:val="28"/>
          <w:szCs w:val="28"/>
        </w:rPr>
        <w:t xml:space="preserve">2.1. О методологической основе и методах изучения концепта РАДОСТЬ и его </w:t>
      </w:r>
      <w:proofErr w:type="spellStart"/>
      <w:r w:rsidRPr="00AE30CE">
        <w:rPr>
          <w:rFonts w:ascii="Times New Roman" w:hAnsi="Times New Roman" w:cs="Times New Roman"/>
          <w:b/>
          <w:spacing w:val="-4"/>
          <w:sz w:val="28"/>
          <w:szCs w:val="28"/>
        </w:rPr>
        <w:t>репрезентативов</w:t>
      </w:r>
      <w:proofErr w:type="spellEnd"/>
      <w:r w:rsidRPr="00AE30C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языке</w:t>
      </w:r>
      <w:r w:rsidR="00DC2DE0" w:rsidRPr="00AE30CE">
        <w:rPr>
          <w:rFonts w:ascii="Times New Roman" w:hAnsi="Times New Roman" w:cs="Times New Roman"/>
          <w:color w:val="C00000"/>
          <w:spacing w:val="-4"/>
          <w:sz w:val="28"/>
          <w:szCs w:val="28"/>
        </w:rPr>
        <w:t xml:space="preserve">. </w:t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Методологическую базу исследования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репрезентативов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 концепта РАДОСТЬ в английском, русском и кыргызском языках составляют принципы и категории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антрополингвистики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, суммарно учитывающей достижения философии, психологии, логики,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lastRenderedPageBreak/>
        <w:t>когнитологии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 и других гуманитарных наук, опирающейся на результаты исследований по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лингвокогнитологии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лингвоконцептологии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>, психолингвис</w:t>
      </w:r>
      <w:r w:rsidR="00AE30CE" w:rsidRPr="00AE30CE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тике,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лингвопрагматике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лингвокультурологии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 и другим смежным дисци</w:t>
      </w:r>
      <w:r w:rsidR="00AE30CE" w:rsidRPr="00AE30CE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плинам и соответственно являющейся </w:t>
      </w:r>
      <w:proofErr w:type="spellStart"/>
      <w:r w:rsidRPr="00AE30CE">
        <w:rPr>
          <w:rFonts w:ascii="Times New Roman" w:hAnsi="Times New Roman" w:cs="Times New Roman"/>
          <w:spacing w:val="-4"/>
          <w:sz w:val="28"/>
          <w:szCs w:val="28"/>
        </w:rPr>
        <w:t>полипарадигмальной</w:t>
      </w:r>
      <w:proofErr w:type="spellEnd"/>
      <w:r w:rsidRPr="00AE30CE">
        <w:rPr>
          <w:rFonts w:ascii="Times New Roman" w:hAnsi="Times New Roman" w:cs="Times New Roman"/>
          <w:spacing w:val="-4"/>
          <w:sz w:val="28"/>
          <w:szCs w:val="28"/>
        </w:rPr>
        <w:t xml:space="preserve"> отраслью языкознания.</w:t>
      </w:r>
    </w:p>
    <w:p w14:paraId="4A92AD8C" w14:textId="3F29F336" w:rsidR="005B3E02" w:rsidRPr="007978D5" w:rsidRDefault="00D3042E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В той части работы, где рассматривается этимология номинантов концепта РАДОСТЬ, мы опираемся на достижения сравнительного языко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 xml:space="preserve">знания, а именно: индоевропеистики,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алтаистики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, синологии 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ностратики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.</w:t>
      </w:r>
    </w:p>
    <w:p w14:paraId="7818B6FD" w14:textId="68A00FA4" w:rsidR="00D3042E" w:rsidRPr="00421535" w:rsidRDefault="00D3042E" w:rsidP="00AE30C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>Объектом</w:t>
      </w:r>
      <w:r w:rsidRPr="00421535">
        <w:rPr>
          <w:rFonts w:ascii="Times New Roman" w:hAnsi="Times New Roman" w:cs="Times New Roman"/>
          <w:sz w:val="28"/>
          <w:szCs w:val="28"/>
        </w:rPr>
        <w:t xml:space="preserve"> данного исследования является сущность и содержание концепта РАДОСТЬ в плане его репрезентации языковыми средствами, </w:t>
      </w:r>
      <w:r w:rsidRPr="00421535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421535">
        <w:rPr>
          <w:rFonts w:ascii="Times New Roman" w:hAnsi="Times New Roman" w:cs="Times New Roman"/>
          <w:sz w:val="28"/>
          <w:szCs w:val="28"/>
        </w:rPr>
        <w:t xml:space="preserve"> – функционирование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в тексте художественного произведения на английском, русском и кыргызском языках. В качестве </w:t>
      </w:r>
      <w:r w:rsidRPr="00421535">
        <w:rPr>
          <w:rFonts w:ascii="Times New Roman" w:hAnsi="Times New Roman" w:cs="Times New Roman"/>
          <w:b/>
          <w:sz w:val="28"/>
          <w:szCs w:val="28"/>
        </w:rPr>
        <w:t>фактического материала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мы выбрали когнитивно-языковые и лексико-семантические особенности эмотивных лексем, представленных в произведе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 xml:space="preserve">ниях английского писателя У.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Голдинга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кыргызского писателя Ч. Айтма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>това.</w:t>
      </w:r>
    </w:p>
    <w:p w14:paraId="6730EDA9" w14:textId="77777777" w:rsidR="00D3042E" w:rsidRPr="00421535" w:rsidRDefault="00D3042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Методический аппарат исследования традиционен. Оно выполнено, прежде всего, в рамках процедур и приемов эмпирического метода: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1) сбор, регистрация, каталогизация, упорядочение и систематизация фактического и теоретического материала;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2) классификация фактов в соответствии с задачами и логикой исследования;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3) комментирование и интерпретация цитируемых в работе выводов и идей других ученых;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4) наблюдение за поведением, психологическим состоянием и действиями людей, испытывающих чувство радости;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5) опрос среди носителей кыргызского языка относительно понимания ими чувства радости и причин, вызывающих это чувство;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6) перевод номинантов радости с одного языка на другой с участием респондентов и с использованием двуязычных словарей;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7) разбор литературы по теме исследования.</w:t>
      </w:r>
    </w:p>
    <w:p w14:paraId="5B1A6002" w14:textId="5DC77E94" w:rsidR="00D3042E" w:rsidRPr="00C7112B" w:rsidRDefault="00D3042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</w:rPr>
        <w:t>Кроме того, мы использовали хорошо известные и широко применяемые теоретические методы: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1) описание семантики и употребления экспонентов чувства радости на лексическом и текстовом материале;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2) сопоставление фактов трех языков с целью выявления в них общих и отличительных признаков;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3) синтез языковых единиц (слов, словосочетаний и предложений) на основании общности их системно-парадигматических и комбинаторно-синтагматических свойств;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4) сравнение близких или тождественных экспонентов чувства радости, обнаруженных в английском, русском и кыргызском языках;</w:t>
      </w:r>
      <w:r w:rsidR="00C711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5) обобщение наблюдений</w:t>
      </w:r>
      <w:r w:rsidR="00AE30CE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и выводов разных авторов в рамках исследуемой темы.</w:t>
      </w:r>
    </w:p>
    <w:p w14:paraId="1DE210FC" w14:textId="77777777" w:rsidR="00D3042E" w:rsidRPr="00421535" w:rsidRDefault="00D3042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>2.2. Этимология и диахрония экспонентов концепта РАДОСТЬ в английском, русском и кыргызском языках</w:t>
      </w:r>
      <w:r w:rsidR="002C6098" w:rsidRPr="00421535">
        <w:rPr>
          <w:rFonts w:ascii="Times New Roman" w:hAnsi="Times New Roman" w:cs="Times New Roman"/>
          <w:sz w:val="28"/>
          <w:szCs w:val="28"/>
        </w:rPr>
        <w:t xml:space="preserve">. </w:t>
      </w:r>
      <w:r w:rsidR="002F2F18" w:rsidRPr="00421535">
        <w:rPr>
          <w:rFonts w:ascii="Times New Roman" w:hAnsi="Times New Roman" w:cs="Times New Roman"/>
          <w:sz w:val="28"/>
          <w:szCs w:val="28"/>
        </w:rPr>
        <w:t>В</w:t>
      </w:r>
      <w:r w:rsidRPr="00421535">
        <w:rPr>
          <w:rFonts w:ascii="Times New Roman" w:hAnsi="Times New Roman" w:cs="Times New Roman"/>
          <w:sz w:val="28"/>
          <w:szCs w:val="28"/>
        </w:rPr>
        <w:t xml:space="preserve"> английском, русском и кыргызском язык</w:t>
      </w:r>
      <w:r w:rsidR="002804B4" w:rsidRPr="00421535">
        <w:rPr>
          <w:rFonts w:ascii="Times New Roman" w:hAnsi="Times New Roman" w:cs="Times New Roman"/>
          <w:sz w:val="28"/>
          <w:szCs w:val="28"/>
        </w:rPr>
        <w:t>ах</w:t>
      </w:r>
      <w:r w:rsidRPr="00421535">
        <w:rPr>
          <w:rFonts w:ascii="Times New Roman" w:hAnsi="Times New Roman" w:cs="Times New Roman"/>
          <w:sz w:val="28"/>
          <w:szCs w:val="28"/>
        </w:rPr>
        <w:t xml:space="preserve"> концепт РАДОСТЬ представлен неодинаково, имеет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 xml:space="preserve">разный состав номинантов, сем и контекстов, хотя понятийная база данного концепта предполагает и общие для трех языков закономерности. </w:t>
      </w:r>
    </w:p>
    <w:p w14:paraId="04B24860" w14:textId="5F84E416" w:rsidR="002C6098" w:rsidRPr="00421535" w:rsidRDefault="00D3042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332FCE" w:rsidRPr="00421535">
        <w:rPr>
          <w:rFonts w:ascii="Times New Roman" w:hAnsi="Times New Roman" w:cs="Times New Roman"/>
          <w:sz w:val="28"/>
          <w:szCs w:val="28"/>
        </w:rPr>
        <w:t>свойства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и дифференциальные признаки концепта РАДОСТЬ в английском, русском и кыргызском языковых сознаниях могут быть выявлены не только посредством лексикографического анализа смысловой структуры лексем </w:t>
      </w:r>
      <w:proofErr w:type="spellStart"/>
      <w:r w:rsidRPr="00421535">
        <w:rPr>
          <w:rFonts w:ascii="Times New Roman" w:hAnsi="Times New Roman" w:cs="Times New Roman"/>
          <w:i/>
          <w:iCs/>
          <w:sz w:val="28"/>
          <w:szCs w:val="28"/>
        </w:rPr>
        <w:t>joy</w:t>
      </w:r>
      <w:proofErr w:type="spellEnd"/>
      <w:r w:rsidRPr="00421535">
        <w:rPr>
          <w:rFonts w:ascii="Times New Roman" w:hAnsi="Times New Roman" w:cs="Times New Roman"/>
          <w:i/>
          <w:iCs/>
          <w:sz w:val="28"/>
          <w:szCs w:val="28"/>
        </w:rPr>
        <w:t>/радость/</w:t>
      </w:r>
      <w:proofErr w:type="spellStart"/>
      <w:r w:rsidRPr="00421535">
        <w:rPr>
          <w:rFonts w:ascii="Times New Roman" w:hAnsi="Times New Roman" w:cs="Times New Roman"/>
          <w:i/>
          <w:iCs/>
          <w:sz w:val="28"/>
          <w:szCs w:val="28"/>
        </w:rPr>
        <w:t>кубаныч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и их синонимов как ключевых слов-репрезентантов данного концепта, но и благодаря историко-этимологичес</w:t>
      </w:r>
      <w:r w:rsidR="00AE30CE">
        <w:rPr>
          <w:rFonts w:ascii="Times New Roman" w:hAnsi="Times New Roman" w:cs="Times New Roman"/>
          <w:sz w:val="28"/>
          <w:szCs w:val="28"/>
        </w:rPr>
        <w:softHyphen/>
      </w:r>
      <w:r w:rsidRPr="00421535">
        <w:rPr>
          <w:rFonts w:ascii="Times New Roman" w:hAnsi="Times New Roman" w:cs="Times New Roman"/>
          <w:sz w:val="28"/>
          <w:szCs w:val="28"/>
        </w:rPr>
        <w:t xml:space="preserve">кому исследованию лексем, номинирующих эмоцию радости в сопоставляемых языках. </w:t>
      </w:r>
    </w:p>
    <w:p w14:paraId="468F4086" w14:textId="77777777" w:rsidR="008252BD" w:rsidRPr="00421535" w:rsidRDefault="006E733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Факты свидетельствуют о том, что концепт РАДОСТЬ в современном его понимании формирова</w:t>
      </w:r>
      <w:r w:rsidR="002804B4" w:rsidRPr="00421535">
        <w:rPr>
          <w:rFonts w:ascii="Times New Roman" w:hAnsi="Times New Roman" w:cs="Times New Roman"/>
          <w:sz w:val="28"/>
          <w:szCs w:val="28"/>
        </w:rPr>
        <w:t>лся</w:t>
      </w:r>
      <w:r w:rsidRPr="00421535">
        <w:rPr>
          <w:rFonts w:ascii="Times New Roman" w:hAnsi="Times New Roman" w:cs="Times New Roman"/>
          <w:sz w:val="28"/>
          <w:szCs w:val="28"/>
        </w:rPr>
        <w:t xml:space="preserve"> в течение долгого времени и что древние англосаксы, славяне</w:t>
      </w:r>
      <w:r w:rsidR="004877BE" w:rsidRPr="00421535">
        <w:rPr>
          <w:rFonts w:ascii="Times New Roman" w:hAnsi="Times New Roman" w:cs="Times New Roman"/>
          <w:sz w:val="28"/>
          <w:szCs w:val="28"/>
        </w:rPr>
        <w:t xml:space="preserve"> и тюрки не имели об</w:t>
      </w:r>
      <w:r w:rsidR="00365A3C" w:rsidRPr="00421535">
        <w:rPr>
          <w:rFonts w:ascii="Times New Roman" w:hAnsi="Times New Roman" w:cs="Times New Roman"/>
          <w:sz w:val="28"/>
          <w:szCs w:val="28"/>
        </w:rPr>
        <w:t>общаю</w:t>
      </w:r>
      <w:r w:rsidR="004877BE" w:rsidRPr="00421535">
        <w:rPr>
          <w:rFonts w:ascii="Times New Roman" w:hAnsi="Times New Roman" w:cs="Times New Roman"/>
          <w:sz w:val="28"/>
          <w:szCs w:val="28"/>
        </w:rPr>
        <w:t>щего</w:t>
      </w:r>
      <w:r w:rsidR="00365A3C" w:rsidRPr="00421535">
        <w:rPr>
          <w:rFonts w:ascii="Times New Roman" w:hAnsi="Times New Roman" w:cs="Times New Roman"/>
          <w:sz w:val="28"/>
          <w:szCs w:val="28"/>
        </w:rPr>
        <w:t xml:space="preserve"> названия,</w:t>
      </w:r>
      <w:r w:rsidR="004877BE" w:rsidRPr="00421535">
        <w:rPr>
          <w:rFonts w:ascii="Times New Roman" w:hAnsi="Times New Roman" w:cs="Times New Roman"/>
          <w:sz w:val="28"/>
          <w:szCs w:val="28"/>
        </w:rPr>
        <w:t xml:space="preserve"> номинирующего чувство радости в своих языках. В древних языках значение «радость» было конкретное, ситуативное и свойственно многим словам. </w:t>
      </w:r>
      <w:r w:rsidR="0064091A" w:rsidRPr="00421535">
        <w:rPr>
          <w:rFonts w:ascii="Times New Roman" w:hAnsi="Times New Roman" w:cs="Times New Roman"/>
          <w:sz w:val="28"/>
          <w:szCs w:val="28"/>
        </w:rPr>
        <w:t xml:space="preserve">Номинации радости, в большинстве своем, были персонифицированы. Это объясняется тем, что в сознании носителей древних языков концепт РАДОСТЬ еще не был осмыслен как целостное, абстрактное и мысленно-эмоциональное образование. В древности эмоции были связаны </w:t>
      </w:r>
      <w:proofErr w:type="gramStart"/>
      <w:r w:rsidR="0040107E" w:rsidRPr="00421535">
        <w:rPr>
          <w:rFonts w:ascii="Times New Roman" w:hAnsi="Times New Roman" w:cs="Times New Roman"/>
          <w:sz w:val="28"/>
          <w:szCs w:val="28"/>
        </w:rPr>
        <w:t xml:space="preserve">с перцептивными </w:t>
      </w:r>
      <w:r w:rsidR="0064091A" w:rsidRPr="00421535">
        <w:rPr>
          <w:rFonts w:ascii="Times New Roman" w:hAnsi="Times New Roman" w:cs="Times New Roman"/>
          <w:sz w:val="28"/>
          <w:szCs w:val="28"/>
        </w:rPr>
        <w:t>процессами</w:t>
      </w:r>
      <w:proofErr w:type="gramEnd"/>
      <w:r w:rsidR="0064091A" w:rsidRPr="00421535">
        <w:rPr>
          <w:rFonts w:ascii="Times New Roman" w:hAnsi="Times New Roman" w:cs="Times New Roman"/>
          <w:sz w:val="28"/>
          <w:szCs w:val="28"/>
        </w:rPr>
        <w:t xml:space="preserve"> и эмоция радости представлялась как нечто, что можно услышать или увидеть (</w:t>
      </w:r>
      <w:proofErr w:type="spellStart"/>
      <w:r w:rsidR="0064091A" w:rsidRPr="00421535">
        <w:rPr>
          <w:rFonts w:ascii="Times New Roman" w:hAnsi="Times New Roman" w:cs="Times New Roman"/>
          <w:sz w:val="28"/>
          <w:szCs w:val="28"/>
          <w:lang w:val="en-US"/>
        </w:rPr>
        <w:t>Ostheeren</w:t>
      </w:r>
      <w:proofErr w:type="spellEnd"/>
      <w:r w:rsidR="0064091A" w:rsidRPr="00421535">
        <w:rPr>
          <w:rFonts w:ascii="Times New Roman" w:hAnsi="Times New Roman" w:cs="Times New Roman"/>
          <w:sz w:val="28"/>
          <w:szCs w:val="28"/>
        </w:rPr>
        <w:t xml:space="preserve">, 1964). </w:t>
      </w:r>
      <w:r w:rsidR="00C41ADC" w:rsidRPr="00421535">
        <w:rPr>
          <w:rFonts w:ascii="Times New Roman" w:hAnsi="Times New Roman" w:cs="Times New Roman"/>
          <w:sz w:val="28"/>
          <w:szCs w:val="28"/>
        </w:rPr>
        <w:t>Древние формы мышления основывались, прежде всего, на чувственном восприятии мира. С эмоцией радости ассоциировал</w:t>
      </w:r>
      <w:r w:rsidR="00047138" w:rsidRPr="00421535">
        <w:rPr>
          <w:rFonts w:ascii="Times New Roman" w:hAnsi="Times New Roman" w:cs="Times New Roman"/>
          <w:sz w:val="28"/>
          <w:szCs w:val="28"/>
        </w:rPr>
        <w:t>и</w:t>
      </w:r>
      <w:r w:rsidR="00C41ADC" w:rsidRPr="00421535">
        <w:rPr>
          <w:rFonts w:ascii="Times New Roman" w:hAnsi="Times New Roman" w:cs="Times New Roman"/>
          <w:sz w:val="28"/>
          <w:szCs w:val="28"/>
        </w:rPr>
        <w:t>сь источники удовольствия и чувственного наслаждения (пища, сладкий вкус, приятный запах, красота, одежда, голос), а также события и обстоятельства, способствующие возникновению чувства удовольствия, веселья</w:t>
      </w:r>
      <w:r w:rsidR="00D1117B" w:rsidRPr="00421535">
        <w:rPr>
          <w:rFonts w:ascii="Times New Roman" w:hAnsi="Times New Roman" w:cs="Times New Roman"/>
          <w:sz w:val="28"/>
          <w:szCs w:val="28"/>
        </w:rPr>
        <w:t xml:space="preserve"> и приподнятого настроения (пир, изобилие, праздник, свадьб</w:t>
      </w:r>
      <w:r w:rsidR="008252BD" w:rsidRPr="00421535">
        <w:rPr>
          <w:rFonts w:ascii="Times New Roman" w:hAnsi="Times New Roman" w:cs="Times New Roman"/>
          <w:sz w:val="28"/>
          <w:szCs w:val="28"/>
        </w:rPr>
        <w:t>а, спортивные сост</w:t>
      </w:r>
      <w:r w:rsidR="00047138" w:rsidRPr="00421535">
        <w:rPr>
          <w:rFonts w:ascii="Times New Roman" w:hAnsi="Times New Roman" w:cs="Times New Roman"/>
          <w:sz w:val="28"/>
          <w:szCs w:val="28"/>
        </w:rPr>
        <w:t>я</w:t>
      </w:r>
      <w:r w:rsidR="008252BD" w:rsidRPr="00421535">
        <w:rPr>
          <w:rFonts w:ascii="Times New Roman" w:hAnsi="Times New Roman" w:cs="Times New Roman"/>
          <w:sz w:val="28"/>
          <w:szCs w:val="28"/>
        </w:rPr>
        <w:t>зания и др.).</w:t>
      </w:r>
    </w:p>
    <w:p w14:paraId="00AB309F" w14:textId="77777777" w:rsidR="006E733E" w:rsidRPr="00421535" w:rsidRDefault="00D1117B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Древнеанглийское слово </w:t>
      </w:r>
      <w:proofErr w:type="spellStart"/>
      <w:r w:rsidR="00247CB5" w:rsidRPr="00421535">
        <w:rPr>
          <w:rFonts w:ascii="Times New Roman" w:hAnsi="Times New Roman" w:cs="Times New Roman"/>
          <w:i/>
          <w:iCs/>
          <w:sz w:val="28"/>
          <w:szCs w:val="28"/>
        </w:rPr>
        <w:t>hlōð</w:t>
      </w:r>
      <w:proofErr w:type="spellEnd"/>
      <w:r w:rsidR="00247CB5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42F93" w:rsidRPr="00421535">
        <w:rPr>
          <w:rFonts w:ascii="Times New Roman" w:hAnsi="Times New Roman" w:cs="Times New Roman"/>
          <w:iCs/>
          <w:sz w:val="28"/>
          <w:szCs w:val="28"/>
        </w:rPr>
        <w:t>ассо</w:t>
      </w:r>
      <w:r w:rsidR="00C95A8F" w:rsidRPr="00421535">
        <w:rPr>
          <w:rFonts w:ascii="Times New Roman" w:hAnsi="Times New Roman" w:cs="Times New Roman"/>
          <w:iCs/>
          <w:sz w:val="28"/>
          <w:szCs w:val="28"/>
        </w:rPr>
        <w:t xml:space="preserve">циировалось с ношением одежды </w:t>
      </w:r>
      <w:r w:rsidR="00C95A8F" w:rsidRPr="00421535">
        <w:rPr>
          <w:rFonts w:ascii="Times New Roman" w:hAnsi="Times New Roman" w:cs="Times New Roman"/>
          <w:sz w:val="28"/>
          <w:szCs w:val="28"/>
        </w:rPr>
        <w:t xml:space="preserve">(совр. англ. </w:t>
      </w:r>
      <w:proofErr w:type="spellStart"/>
      <w:r w:rsidR="00C95A8F" w:rsidRPr="00421535">
        <w:rPr>
          <w:rFonts w:ascii="Times New Roman" w:hAnsi="Times New Roman" w:cs="Times New Roman"/>
          <w:i/>
          <w:iCs/>
          <w:sz w:val="28"/>
          <w:szCs w:val="28"/>
        </w:rPr>
        <w:t>cloth</w:t>
      </w:r>
      <w:proofErr w:type="spellEnd"/>
      <w:r w:rsidR="00C95A8F" w:rsidRPr="00421535">
        <w:rPr>
          <w:rFonts w:ascii="Times New Roman" w:hAnsi="Times New Roman" w:cs="Times New Roman"/>
          <w:sz w:val="28"/>
          <w:szCs w:val="28"/>
        </w:rPr>
        <w:t xml:space="preserve">): яркая, праздничная одежда, в дни религиозного культа, символизировала радость от встречи с богом. Оно </w:t>
      </w:r>
      <w:r w:rsidR="00D853C8" w:rsidRPr="00421535">
        <w:rPr>
          <w:rFonts w:ascii="Times New Roman" w:hAnsi="Times New Roman" w:cs="Times New Roman"/>
          <w:sz w:val="28"/>
          <w:szCs w:val="28"/>
        </w:rPr>
        <w:t>выражало</w:t>
      </w:r>
      <w:r w:rsidR="00C95A8F" w:rsidRPr="00421535">
        <w:rPr>
          <w:rFonts w:ascii="Times New Roman" w:hAnsi="Times New Roman" w:cs="Times New Roman"/>
          <w:sz w:val="28"/>
          <w:szCs w:val="28"/>
        </w:rPr>
        <w:t xml:space="preserve"> поэтому и значение «утешение». </w:t>
      </w:r>
      <w:r w:rsidR="000A29C5" w:rsidRPr="00421535">
        <w:rPr>
          <w:rFonts w:ascii="Times New Roman" w:hAnsi="Times New Roman" w:cs="Times New Roman"/>
          <w:sz w:val="28"/>
          <w:szCs w:val="28"/>
        </w:rPr>
        <w:t xml:space="preserve">Древнеанглийские слова </w:t>
      </w:r>
      <w:proofErr w:type="spellStart"/>
      <w:r w:rsidR="000A29C5" w:rsidRPr="00421535">
        <w:rPr>
          <w:rFonts w:ascii="Times New Roman" w:hAnsi="Times New Roman" w:cs="Times New Roman"/>
          <w:i/>
          <w:iCs/>
          <w:sz w:val="28"/>
          <w:szCs w:val="28"/>
        </w:rPr>
        <w:t>dreām</w:t>
      </w:r>
      <w:proofErr w:type="spellEnd"/>
      <w:r w:rsidR="000A29C5" w:rsidRPr="00421535">
        <w:rPr>
          <w:rFonts w:ascii="Times New Roman" w:hAnsi="Times New Roman" w:cs="Times New Roman"/>
          <w:sz w:val="28"/>
          <w:szCs w:val="28"/>
        </w:rPr>
        <w:t xml:space="preserve"> «радость, восторг, веселье</w:t>
      </w:r>
      <w:r w:rsidR="00536871" w:rsidRPr="0042153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8252BD" w:rsidRPr="00421535">
        <w:rPr>
          <w:rFonts w:ascii="Times New Roman" w:hAnsi="Times New Roman" w:cs="Times New Roman"/>
          <w:i/>
          <w:iCs/>
          <w:sz w:val="28"/>
          <w:szCs w:val="28"/>
        </w:rPr>
        <w:t>merry</w:t>
      </w:r>
      <w:proofErr w:type="spellEnd"/>
      <w:r w:rsidR="008252BD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252BD" w:rsidRPr="00421535">
        <w:rPr>
          <w:rFonts w:ascii="Times New Roman" w:hAnsi="Times New Roman" w:cs="Times New Roman"/>
          <w:sz w:val="28"/>
          <w:szCs w:val="28"/>
        </w:rPr>
        <w:t xml:space="preserve">«веселый», </w:t>
      </w:r>
      <w:proofErr w:type="spellStart"/>
      <w:r w:rsidR="008252BD" w:rsidRPr="00421535">
        <w:rPr>
          <w:rFonts w:ascii="Times New Roman" w:hAnsi="Times New Roman" w:cs="Times New Roman"/>
          <w:i/>
          <w:iCs/>
          <w:sz w:val="28"/>
          <w:szCs w:val="28"/>
        </w:rPr>
        <w:t>gay</w:t>
      </w:r>
      <w:proofErr w:type="spellEnd"/>
      <w:r w:rsidR="008252BD" w:rsidRPr="00421535">
        <w:rPr>
          <w:rFonts w:ascii="Times New Roman" w:hAnsi="Times New Roman" w:cs="Times New Roman"/>
          <w:sz w:val="28"/>
          <w:szCs w:val="28"/>
        </w:rPr>
        <w:t xml:space="preserve"> «радость» (лат. </w:t>
      </w:r>
      <w:proofErr w:type="spellStart"/>
      <w:r w:rsidR="008252BD" w:rsidRPr="00421535">
        <w:rPr>
          <w:rFonts w:ascii="Times New Roman" w:hAnsi="Times New Roman" w:cs="Times New Roman"/>
          <w:i/>
          <w:iCs/>
          <w:sz w:val="28"/>
          <w:szCs w:val="28"/>
        </w:rPr>
        <w:t>gaudium</w:t>
      </w:r>
      <w:proofErr w:type="spellEnd"/>
      <w:r w:rsidR="008252BD" w:rsidRPr="00421535">
        <w:rPr>
          <w:rFonts w:ascii="Times New Roman" w:hAnsi="Times New Roman" w:cs="Times New Roman"/>
          <w:sz w:val="28"/>
          <w:szCs w:val="28"/>
        </w:rPr>
        <w:t xml:space="preserve"> «радость, веселье») были связаны </w:t>
      </w:r>
      <w:r w:rsidR="00970269" w:rsidRPr="00421535">
        <w:rPr>
          <w:rFonts w:ascii="Times New Roman" w:hAnsi="Times New Roman" w:cs="Times New Roman"/>
          <w:sz w:val="28"/>
          <w:szCs w:val="28"/>
        </w:rPr>
        <w:t>с радостным состоянием тела и души.</w:t>
      </w:r>
    </w:p>
    <w:p w14:paraId="05D4DD58" w14:textId="77777777" w:rsidR="002E44D1" w:rsidRPr="00421535" w:rsidRDefault="009F5DAF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В древнеанглийском и древнерусском языках семантика радости была свойственна многим языковым </w:t>
      </w:r>
      <w:r w:rsidR="004A6B2C" w:rsidRPr="00421535">
        <w:rPr>
          <w:rFonts w:ascii="Times New Roman" w:hAnsi="Times New Roman" w:cs="Times New Roman"/>
          <w:sz w:val="28"/>
          <w:szCs w:val="28"/>
        </w:rPr>
        <w:t>единицам, номинирующим как конкретные, так и</w:t>
      </w:r>
      <w:r w:rsidR="00CE5BE2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4A6B2C" w:rsidRPr="00421535">
        <w:rPr>
          <w:rFonts w:ascii="Times New Roman" w:hAnsi="Times New Roman" w:cs="Times New Roman"/>
          <w:sz w:val="28"/>
          <w:szCs w:val="28"/>
        </w:rPr>
        <w:t>(позднее) абстрактные понятия: 1) праздник, пир, торжество, отдых; 2) свет, сияние, блеск, красота</w:t>
      </w:r>
      <w:r w:rsidR="008B6DD9" w:rsidRPr="00421535">
        <w:rPr>
          <w:rFonts w:ascii="Times New Roman" w:hAnsi="Times New Roman" w:cs="Times New Roman"/>
          <w:sz w:val="28"/>
          <w:szCs w:val="28"/>
        </w:rPr>
        <w:t>; 3) богатство, изобилие; 4) величие, слава; 5) игры, танцы, рукоплескание; 6) смех, хохот, улыбка; 7) милосердие, сострадание, ласка, утешение, поддержка.</w:t>
      </w:r>
    </w:p>
    <w:p w14:paraId="523C26D3" w14:textId="77777777" w:rsidR="008B6DD9" w:rsidRPr="00421535" w:rsidRDefault="00BC4BC0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Более подробно остановимся на происхождении английского слова</w:t>
      </w:r>
      <w:r w:rsidR="006A7B75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8A9" w:rsidRPr="00421535">
        <w:rPr>
          <w:rFonts w:ascii="Times New Roman" w:hAnsi="Times New Roman" w:cs="Times New Roman"/>
          <w:i/>
          <w:iCs/>
          <w:sz w:val="28"/>
          <w:szCs w:val="28"/>
        </w:rPr>
        <w:t>joy</w:t>
      </w:r>
      <w:proofErr w:type="spellEnd"/>
      <w:r w:rsidR="009838A9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03050" w:rsidRPr="00421535">
        <w:rPr>
          <w:rFonts w:ascii="Times New Roman" w:hAnsi="Times New Roman" w:cs="Times New Roman"/>
          <w:iCs/>
          <w:sz w:val="28"/>
          <w:szCs w:val="28"/>
        </w:rPr>
        <w:t xml:space="preserve">которое было </w:t>
      </w:r>
      <w:r w:rsidR="00404901" w:rsidRPr="00421535">
        <w:rPr>
          <w:rFonts w:ascii="Times New Roman" w:hAnsi="Times New Roman" w:cs="Times New Roman"/>
          <w:iCs/>
          <w:sz w:val="28"/>
          <w:szCs w:val="28"/>
        </w:rPr>
        <w:t>заимствовано из французского языка (</w:t>
      </w:r>
      <w:r w:rsidR="003F32A1" w:rsidRPr="00421535">
        <w:rPr>
          <w:rFonts w:ascii="Times New Roman" w:hAnsi="Times New Roman" w:cs="Times New Roman"/>
          <w:iCs/>
          <w:sz w:val="28"/>
          <w:szCs w:val="28"/>
        </w:rPr>
        <w:t xml:space="preserve">ст.-фр. </w:t>
      </w:r>
      <w:proofErr w:type="spellStart"/>
      <w:proofErr w:type="gramStart"/>
      <w:r w:rsidR="003F32A1" w:rsidRPr="00421535">
        <w:rPr>
          <w:rFonts w:ascii="Times New Roman" w:hAnsi="Times New Roman" w:cs="Times New Roman"/>
          <w:i/>
          <w:iCs/>
          <w:sz w:val="28"/>
          <w:szCs w:val="28"/>
        </w:rPr>
        <w:t>jor</w:t>
      </w:r>
      <w:proofErr w:type="spellEnd"/>
      <w:r w:rsidR="003F32A1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F32A1" w:rsidRPr="00421535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="003F32A1" w:rsidRPr="00421535">
        <w:rPr>
          <w:rFonts w:ascii="Times New Roman" w:hAnsi="Times New Roman" w:cs="Times New Roman"/>
          <w:iCs/>
          <w:sz w:val="28"/>
          <w:szCs w:val="28"/>
        </w:rPr>
        <w:t xml:space="preserve"> сов. фр. </w:t>
      </w:r>
      <w:proofErr w:type="spellStart"/>
      <w:r w:rsidR="003F32A1" w:rsidRPr="00421535">
        <w:rPr>
          <w:rFonts w:ascii="Times New Roman" w:hAnsi="Times New Roman" w:cs="Times New Roman"/>
          <w:i/>
          <w:iCs/>
          <w:sz w:val="28"/>
          <w:szCs w:val="28"/>
        </w:rPr>
        <w:t>jouir</w:t>
      </w:r>
      <w:proofErr w:type="spellEnd"/>
      <w:r w:rsidR="002E44D1" w:rsidRPr="0042153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44D1" w:rsidRPr="00421535">
        <w:rPr>
          <w:rFonts w:ascii="Times New Roman" w:hAnsi="Times New Roman" w:cs="Times New Roman"/>
          <w:iCs/>
          <w:sz w:val="28"/>
          <w:szCs w:val="28"/>
        </w:rPr>
        <w:lastRenderedPageBreak/>
        <w:t>«</w:t>
      </w:r>
      <w:r w:rsidR="00403169" w:rsidRPr="00421535">
        <w:rPr>
          <w:rFonts w:ascii="Times New Roman" w:hAnsi="Times New Roman" w:cs="Times New Roman"/>
          <w:iCs/>
          <w:sz w:val="28"/>
          <w:szCs w:val="28"/>
        </w:rPr>
        <w:t>пользоваться, наслаждаться»)</w:t>
      </w:r>
      <w:r w:rsidR="002E44D1" w:rsidRPr="00421535">
        <w:rPr>
          <w:rFonts w:ascii="Times New Roman" w:hAnsi="Times New Roman" w:cs="Times New Roman"/>
          <w:iCs/>
          <w:sz w:val="28"/>
          <w:szCs w:val="28"/>
        </w:rPr>
        <w:t xml:space="preserve"> и имеет много производных: 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joyful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joyous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joyless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870D7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enjoy</w:t>
      </w:r>
      <w:r w:rsidR="00E870D7" w:rsidRPr="00421535">
        <w:rPr>
          <w:rFonts w:ascii="Times New Roman" w:hAnsi="Times New Roman" w:cs="Times New Roman"/>
          <w:iCs/>
          <w:sz w:val="28"/>
          <w:szCs w:val="28"/>
        </w:rPr>
        <w:t xml:space="preserve"> и т.д.</w:t>
      </w:r>
      <w:r w:rsidR="00663F7A" w:rsidRPr="00421535">
        <w:rPr>
          <w:rFonts w:ascii="Times New Roman" w:hAnsi="Times New Roman" w:cs="Times New Roman"/>
          <w:iCs/>
          <w:sz w:val="28"/>
          <w:szCs w:val="28"/>
        </w:rPr>
        <w:t xml:space="preserve"> Этот корень мы сравниваем с общеславянским корнем </w:t>
      </w:r>
      <w:r w:rsidR="00663F7A" w:rsidRPr="00421535">
        <w:rPr>
          <w:rFonts w:ascii="Times New Roman" w:hAnsi="Times New Roman" w:cs="Times New Roman"/>
          <w:i/>
          <w:iCs/>
          <w:sz w:val="28"/>
          <w:szCs w:val="28"/>
        </w:rPr>
        <w:t>яр-</w:t>
      </w:r>
      <w:r w:rsidR="00663F7A" w:rsidRPr="00421535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="00663F7A" w:rsidRPr="00421535">
        <w:rPr>
          <w:rFonts w:ascii="Times New Roman" w:hAnsi="Times New Roman" w:cs="Times New Roman"/>
          <w:iCs/>
          <w:sz w:val="28"/>
          <w:szCs w:val="28"/>
        </w:rPr>
        <w:t>болг</w:t>
      </w:r>
      <w:proofErr w:type="spellEnd"/>
      <w:r w:rsidR="00663F7A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663F7A" w:rsidRPr="00421535">
        <w:rPr>
          <w:rFonts w:ascii="Times New Roman" w:hAnsi="Times New Roman" w:cs="Times New Roman"/>
          <w:i/>
          <w:iCs/>
          <w:sz w:val="28"/>
          <w:szCs w:val="28"/>
        </w:rPr>
        <w:t>яра</w:t>
      </w:r>
      <w:r w:rsidR="00663F7A" w:rsidRPr="00421535">
        <w:rPr>
          <w:rFonts w:ascii="Times New Roman" w:hAnsi="Times New Roman" w:cs="Times New Roman"/>
          <w:iCs/>
          <w:sz w:val="28"/>
          <w:szCs w:val="28"/>
        </w:rPr>
        <w:t xml:space="preserve"> «блеск, зарево», рус. </w:t>
      </w:r>
      <w:r w:rsidR="00663F7A" w:rsidRPr="00421535">
        <w:rPr>
          <w:rFonts w:ascii="Times New Roman" w:hAnsi="Times New Roman" w:cs="Times New Roman"/>
          <w:i/>
          <w:iCs/>
          <w:sz w:val="28"/>
          <w:szCs w:val="28"/>
        </w:rPr>
        <w:t>яра</w:t>
      </w:r>
      <w:r w:rsidR="00663F7A" w:rsidRPr="00421535">
        <w:rPr>
          <w:rFonts w:ascii="Times New Roman" w:hAnsi="Times New Roman" w:cs="Times New Roman"/>
          <w:iCs/>
          <w:sz w:val="28"/>
          <w:szCs w:val="28"/>
        </w:rPr>
        <w:t xml:space="preserve"> «весна», </w:t>
      </w:r>
      <w:r w:rsidR="00663F7A" w:rsidRPr="00421535">
        <w:rPr>
          <w:rFonts w:ascii="Times New Roman" w:hAnsi="Times New Roman" w:cs="Times New Roman"/>
          <w:i/>
          <w:iCs/>
          <w:sz w:val="28"/>
          <w:szCs w:val="28"/>
        </w:rPr>
        <w:t>ярый, яркий</w:t>
      </w:r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F39BB" w:rsidRPr="00421535">
        <w:rPr>
          <w:rFonts w:ascii="Times New Roman" w:hAnsi="Times New Roman" w:cs="Times New Roman"/>
          <w:iCs/>
          <w:sz w:val="28"/>
          <w:szCs w:val="28"/>
        </w:rPr>
        <w:t>чеш</w:t>
      </w:r>
      <w:proofErr w:type="spellEnd"/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6F39BB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jaro</w:t>
      </w:r>
      <w:proofErr w:type="spellEnd"/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 «весна» и др.), с общетюркским корнем </w:t>
      </w:r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яр-</w:t>
      </w:r>
      <w:r w:rsidR="00D32285" w:rsidRPr="00421535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="00D32285" w:rsidRPr="00421535">
        <w:rPr>
          <w:rFonts w:ascii="Times New Roman" w:hAnsi="Times New Roman" w:cs="Times New Roman"/>
          <w:iCs/>
          <w:sz w:val="28"/>
          <w:szCs w:val="28"/>
        </w:rPr>
        <w:t>алт</w:t>
      </w:r>
      <w:proofErr w:type="spellEnd"/>
      <w:r w:rsidR="00D32285" w:rsidRPr="00421535">
        <w:rPr>
          <w:rFonts w:ascii="Times New Roman" w:hAnsi="Times New Roman" w:cs="Times New Roman"/>
          <w:iCs/>
          <w:sz w:val="28"/>
          <w:szCs w:val="28"/>
        </w:rPr>
        <w:t>., тел.</w:t>
      </w:r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йар</w:t>
      </w:r>
      <w:proofErr w:type="spellEnd"/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 «сиять, быть светлым», </w:t>
      </w:r>
      <w:proofErr w:type="spellStart"/>
      <w:r w:rsidR="006F39BB" w:rsidRPr="00421535">
        <w:rPr>
          <w:rFonts w:ascii="Times New Roman" w:hAnsi="Times New Roman" w:cs="Times New Roman"/>
          <w:iCs/>
          <w:sz w:val="28"/>
          <w:szCs w:val="28"/>
        </w:rPr>
        <w:t>уйг</w:t>
      </w:r>
      <w:proofErr w:type="spellEnd"/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йору</w:t>
      </w:r>
      <w:proofErr w:type="spellEnd"/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6F39BB" w:rsidRPr="00421535">
        <w:rPr>
          <w:rFonts w:ascii="Times New Roman" w:hAnsi="Times New Roman" w:cs="Times New Roman"/>
          <w:iCs/>
          <w:sz w:val="28"/>
          <w:szCs w:val="28"/>
        </w:rPr>
        <w:t>кырг</w:t>
      </w:r>
      <w:proofErr w:type="spellEnd"/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жары-</w:t>
      </w:r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, шор. </w:t>
      </w:r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чар-</w:t>
      </w:r>
      <w:r w:rsidR="006F39BB" w:rsidRPr="00421535">
        <w:rPr>
          <w:rFonts w:ascii="Times New Roman" w:hAnsi="Times New Roman" w:cs="Times New Roman"/>
          <w:iCs/>
          <w:sz w:val="28"/>
          <w:szCs w:val="28"/>
        </w:rPr>
        <w:t xml:space="preserve"> «светить, сиять», монгольским корнем </w:t>
      </w:r>
      <w:r w:rsidR="006F39BB" w:rsidRPr="00421535">
        <w:rPr>
          <w:rFonts w:ascii="Times New Roman" w:hAnsi="Times New Roman" w:cs="Times New Roman"/>
          <w:i/>
          <w:iCs/>
          <w:sz w:val="28"/>
          <w:szCs w:val="28"/>
        </w:rPr>
        <w:t>яр/жар-</w:t>
      </w:r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="00F45681" w:rsidRPr="00421535">
        <w:rPr>
          <w:rFonts w:ascii="Times New Roman" w:hAnsi="Times New Roman" w:cs="Times New Roman"/>
          <w:iCs/>
          <w:sz w:val="28"/>
          <w:szCs w:val="28"/>
        </w:rPr>
        <w:t>калм</w:t>
      </w:r>
      <w:proofErr w:type="spellEnd"/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яр-</w:t>
      </w:r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 «мерцать, блестеть, сиять», </w:t>
      </w:r>
      <w:proofErr w:type="spellStart"/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жиргл</w:t>
      </w:r>
      <w:proofErr w:type="spellEnd"/>
      <w:r w:rsidR="00F45681" w:rsidRPr="00421535">
        <w:rPr>
          <w:rFonts w:ascii="Times New Roman" w:hAnsi="Times New Roman" w:cs="Times New Roman"/>
          <w:iCs/>
          <w:sz w:val="28"/>
          <w:szCs w:val="28"/>
        </w:rPr>
        <w:t>- «мерцать, блестеть», бур., хал</w:t>
      </w:r>
      <w:r w:rsidR="00F84B98" w:rsidRPr="00421535">
        <w:rPr>
          <w:rFonts w:ascii="Times New Roman" w:hAnsi="Times New Roman" w:cs="Times New Roman"/>
          <w:iCs/>
          <w:sz w:val="28"/>
          <w:szCs w:val="28"/>
        </w:rPr>
        <w:t>х</w:t>
      </w:r>
      <w:r w:rsidR="00F45681" w:rsidRPr="00421535">
        <w:rPr>
          <w:rFonts w:ascii="Times New Roman" w:hAnsi="Times New Roman" w:cs="Times New Roman"/>
          <w:iCs/>
          <w:sz w:val="28"/>
          <w:szCs w:val="28"/>
        </w:rPr>
        <w:t>а-</w:t>
      </w:r>
      <w:proofErr w:type="spellStart"/>
      <w:r w:rsidR="00F45681" w:rsidRPr="00421535">
        <w:rPr>
          <w:rFonts w:ascii="Times New Roman" w:hAnsi="Times New Roman" w:cs="Times New Roman"/>
          <w:iCs/>
          <w:sz w:val="28"/>
          <w:szCs w:val="28"/>
        </w:rPr>
        <w:t>монг</w:t>
      </w:r>
      <w:proofErr w:type="spellEnd"/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., </w:t>
      </w:r>
      <w:proofErr w:type="spellStart"/>
      <w:r w:rsidR="00F45681" w:rsidRPr="00421535">
        <w:rPr>
          <w:rFonts w:ascii="Times New Roman" w:hAnsi="Times New Roman" w:cs="Times New Roman"/>
          <w:iCs/>
          <w:sz w:val="28"/>
          <w:szCs w:val="28"/>
        </w:rPr>
        <w:t>да</w:t>
      </w:r>
      <w:r w:rsidR="00D32285" w:rsidRPr="00421535">
        <w:rPr>
          <w:rFonts w:ascii="Times New Roman" w:hAnsi="Times New Roman" w:cs="Times New Roman"/>
          <w:iCs/>
          <w:sz w:val="28"/>
          <w:szCs w:val="28"/>
        </w:rPr>
        <w:t>гу</w:t>
      </w:r>
      <w:r w:rsidR="00F45681" w:rsidRPr="00421535">
        <w:rPr>
          <w:rFonts w:ascii="Times New Roman" w:hAnsi="Times New Roman" w:cs="Times New Roman"/>
          <w:iCs/>
          <w:sz w:val="28"/>
          <w:szCs w:val="28"/>
        </w:rPr>
        <w:t>р</w:t>
      </w:r>
      <w:proofErr w:type="spellEnd"/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жарга</w:t>
      </w:r>
      <w:proofErr w:type="spellEnd"/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- «наслаждаться, блаженствовать, быть счастливым» и др.), тунгусо-маньчжурскими словами (эвенк. </w:t>
      </w:r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жар-</w:t>
      </w:r>
      <w:r w:rsidR="00F45681" w:rsidRPr="00421535">
        <w:rPr>
          <w:rFonts w:ascii="Times New Roman" w:hAnsi="Times New Roman" w:cs="Times New Roman"/>
          <w:iCs/>
          <w:sz w:val="28"/>
          <w:szCs w:val="28"/>
        </w:rPr>
        <w:t xml:space="preserve"> «петь, подпевать», ороч. </w:t>
      </w:r>
      <w:proofErr w:type="spellStart"/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жари</w:t>
      </w:r>
      <w:proofErr w:type="spellEnd"/>
      <w:r w:rsidR="00F45681" w:rsidRPr="00421535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D32285" w:rsidRPr="00421535">
        <w:rPr>
          <w:rFonts w:ascii="Times New Roman" w:hAnsi="Times New Roman" w:cs="Times New Roman"/>
          <w:iCs/>
          <w:sz w:val="28"/>
          <w:szCs w:val="28"/>
        </w:rPr>
        <w:t xml:space="preserve"> «петь») (</w:t>
      </w:r>
      <w:proofErr w:type="spellStart"/>
      <w:r w:rsidR="00D32285" w:rsidRPr="00421535">
        <w:rPr>
          <w:rFonts w:ascii="Times New Roman" w:hAnsi="Times New Roman" w:cs="Times New Roman"/>
          <w:iCs/>
          <w:sz w:val="28"/>
          <w:szCs w:val="28"/>
        </w:rPr>
        <w:t>Севортян</w:t>
      </w:r>
      <w:proofErr w:type="spellEnd"/>
      <w:r w:rsidR="00D32285" w:rsidRPr="00421535">
        <w:rPr>
          <w:rFonts w:ascii="Times New Roman" w:hAnsi="Times New Roman" w:cs="Times New Roman"/>
          <w:iCs/>
          <w:sz w:val="28"/>
          <w:szCs w:val="28"/>
        </w:rPr>
        <w:t xml:space="preserve"> 1989;</w:t>
      </w:r>
      <w:r w:rsidR="00F84B98" w:rsidRPr="00421535">
        <w:rPr>
          <w:rFonts w:ascii="Times New Roman" w:hAnsi="Times New Roman" w:cs="Times New Roman"/>
          <w:iCs/>
          <w:sz w:val="28"/>
          <w:szCs w:val="28"/>
        </w:rPr>
        <w:t xml:space="preserve"> Санжеев 2016).</w:t>
      </w:r>
    </w:p>
    <w:p w14:paraId="68AA4CC8" w14:textId="21C3CC23" w:rsidR="002400BE" w:rsidRPr="00AE30CE" w:rsidRDefault="008C5393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ky-KG"/>
        </w:rPr>
      </w:pPr>
      <w:r w:rsidRPr="00AE30CE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Общеславянский корень </w:t>
      </w:r>
      <w:r w:rsidRPr="00AE30CE">
        <w:rPr>
          <w:rFonts w:ascii="Times New Roman" w:hAnsi="Times New Roman" w:cs="Times New Roman"/>
          <w:i/>
          <w:iCs/>
          <w:spacing w:val="-2"/>
          <w:sz w:val="28"/>
          <w:szCs w:val="28"/>
        </w:rPr>
        <w:t>рад</w:t>
      </w:r>
      <w:r w:rsidRPr="00AE30CE">
        <w:rPr>
          <w:rFonts w:ascii="Times New Roman" w:hAnsi="Times New Roman" w:cs="Times New Roman"/>
          <w:iCs/>
          <w:spacing w:val="-2"/>
          <w:sz w:val="28"/>
          <w:szCs w:val="28"/>
        </w:rPr>
        <w:t>, номинирующий чувство радости, представлен во всех славянских языках. В русском языке</w:t>
      </w:r>
      <w:r w:rsidR="00140214" w:rsidRPr="00AE30CE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он имеет производные </w:t>
      </w:r>
      <w:r w:rsidR="00140214" w:rsidRPr="00AE30CE">
        <w:rPr>
          <w:rFonts w:ascii="Times New Roman" w:hAnsi="Times New Roman" w:cs="Times New Roman"/>
          <w:i/>
          <w:iCs/>
          <w:spacing w:val="-2"/>
          <w:sz w:val="28"/>
          <w:szCs w:val="28"/>
        </w:rPr>
        <w:t>радость, радостный, радоваться</w:t>
      </w:r>
      <w:r w:rsidR="00C73C0A" w:rsidRPr="00AE30CE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и др. и сравнивается с др.</w:t>
      </w:r>
      <w:r w:rsidR="00140214" w:rsidRPr="00AE30CE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-инд. </w:t>
      </w:r>
      <w:r w:rsidR="00140214" w:rsidRPr="00AE30CE">
        <w:rPr>
          <w:rFonts w:ascii="Times New Roman" w:hAnsi="Times New Roman" w:cs="Times New Roman"/>
          <w:i/>
          <w:iCs/>
          <w:spacing w:val="-2"/>
          <w:sz w:val="28"/>
          <w:szCs w:val="28"/>
          <w:lang w:val="en-US"/>
        </w:rPr>
        <w:t>r</w:t>
      </w:r>
      <w:r w:rsidR="00140214" w:rsidRPr="00AE30CE">
        <w:rPr>
          <w:rFonts w:ascii="Times New Roman" w:hAnsi="Times New Roman" w:cs="Times New Roman"/>
          <w:i/>
          <w:iCs/>
          <w:spacing w:val="-2"/>
          <w:sz w:val="28"/>
          <w:szCs w:val="28"/>
        </w:rPr>
        <w:t>ā</w:t>
      </w:r>
      <w:proofErr w:type="spellStart"/>
      <w:r w:rsidR="00140214" w:rsidRPr="00AE30CE">
        <w:rPr>
          <w:rFonts w:ascii="Times New Roman" w:hAnsi="Times New Roman" w:cs="Times New Roman"/>
          <w:i/>
          <w:iCs/>
          <w:spacing w:val="-2"/>
          <w:sz w:val="28"/>
          <w:szCs w:val="28"/>
          <w:lang w:val="en-US"/>
        </w:rPr>
        <w:t>dhas</w:t>
      </w:r>
      <w:proofErr w:type="spellEnd"/>
      <w:r w:rsidR="00140214" w:rsidRPr="00AE30CE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«милость, благословление», др.-перс. </w:t>
      </w:r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r</w:t>
      </w:r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ā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diy</w:t>
      </w:r>
      <w:proofErr w:type="spellEnd"/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«ради»,</w:t>
      </w:r>
      <w:r w:rsidR="00C73C0A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C73C0A" w:rsidRPr="00AE30CE">
        <w:rPr>
          <w:rFonts w:ascii="Times New Roman" w:hAnsi="Times New Roman" w:cs="Times New Roman"/>
          <w:spacing w:val="-2"/>
          <w:sz w:val="28"/>
          <w:szCs w:val="28"/>
        </w:rPr>
        <w:t>осет</w:t>
      </w:r>
      <w:proofErr w:type="spellEnd"/>
      <w:r w:rsidR="00C73C0A" w:rsidRPr="00AE30CE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r</w:t>
      </w:r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ā</w:t>
      </w:r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d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«</w:t>
      </w:r>
      <w:r w:rsidR="00184374" w:rsidRPr="00AE30CE">
        <w:rPr>
          <w:rFonts w:ascii="Times New Roman" w:hAnsi="Times New Roman" w:cs="Times New Roman"/>
          <w:spacing w:val="-2"/>
          <w:sz w:val="28"/>
          <w:szCs w:val="28"/>
        </w:rPr>
        <w:t>порядок, ряд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» [Фасмер </w:t>
      </w:r>
      <w:r w:rsidR="00184374" w:rsidRPr="00AE30CE">
        <w:rPr>
          <w:rFonts w:ascii="Times New Roman" w:hAnsi="Times New Roman" w:cs="Times New Roman"/>
          <w:spacing w:val="-2"/>
          <w:sz w:val="28"/>
          <w:szCs w:val="28"/>
        </w:rPr>
        <w:t>1985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]. </w:t>
      </w:r>
      <w:r w:rsidR="0027558D" w:rsidRPr="00AE30CE">
        <w:rPr>
          <w:rFonts w:ascii="Times New Roman" w:hAnsi="Times New Roman" w:cs="Times New Roman"/>
          <w:spacing w:val="-2"/>
          <w:sz w:val="28"/>
          <w:szCs w:val="28"/>
        </w:rPr>
        <w:t>Мы связываем этот корень с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>кырг</w:t>
      </w:r>
      <w:proofErr w:type="spellEnd"/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ирет</w:t>
      </w:r>
      <w:proofErr w:type="spellEnd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«ряд, порядок; черед, очередь; удобный момент, удобный случай; раз», 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раат</w:t>
      </w:r>
      <w:proofErr w:type="spellEnd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/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ыраат</w:t>
      </w:r>
      <w:proofErr w:type="spellEnd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/</w:t>
      </w:r>
      <w:r w:rsid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ыракат</w:t>
      </w:r>
      <w:proofErr w:type="spellEnd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/</w:t>
      </w:r>
      <w:proofErr w:type="spellStart"/>
      <w:r w:rsidR="00140214" w:rsidRPr="00AE30CE">
        <w:rPr>
          <w:rFonts w:ascii="Times New Roman" w:hAnsi="Times New Roman" w:cs="Times New Roman"/>
          <w:i/>
          <w:spacing w:val="-2"/>
          <w:sz w:val="28"/>
          <w:szCs w:val="28"/>
        </w:rPr>
        <w:t>ырахат</w:t>
      </w:r>
      <w:proofErr w:type="spellEnd"/>
      <w:r w:rsidR="00140214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«порядок, установление, обычай; блаженство, наслаждение, услада, удовольствие»</w:t>
      </w:r>
      <w:r w:rsidR="002400BE" w:rsidRPr="00AE30CE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400BE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В кыргызском языке субстантивными номинантами 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>концепта РАДОСТЬ явля</w:t>
      </w:r>
      <w:r w:rsidR="00173723" w:rsidRPr="00AE30CE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тся слова </w:t>
      </w:r>
      <w:proofErr w:type="spellStart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куба</w:t>
      </w:r>
      <w:r w:rsidR="00C73C0A" w:rsidRPr="00AE30CE">
        <w:rPr>
          <w:rFonts w:ascii="Times New Roman" w:hAnsi="Times New Roman" w:cs="Times New Roman"/>
          <w:i/>
          <w:spacing w:val="-2"/>
          <w:sz w:val="28"/>
          <w:szCs w:val="28"/>
        </w:rPr>
        <w:t>н</w:t>
      </w:r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ыч</w:t>
      </w:r>
      <w:proofErr w:type="spellEnd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, с</w:t>
      </w:r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  <w:lang w:val="ky-KG"/>
        </w:rPr>
        <w:t>үйүнүч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  <w:lang w:val="ky-KG"/>
        </w:rPr>
        <w:t xml:space="preserve"> 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«радость», атрибутивными </w:t>
      </w:r>
      <w:proofErr w:type="spellStart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шат</w:t>
      </w:r>
      <w:proofErr w:type="spellEnd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, </w:t>
      </w:r>
      <w:proofErr w:type="spellStart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курсан</w:t>
      </w:r>
      <w:proofErr w:type="spellEnd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, </w:t>
      </w:r>
      <w:proofErr w:type="spellStart"/>
      <w:r w:rsidR="00A34942" w:rsidRPr="00AE30CE">
        <w:rPr>
          <w:rFonts w:ascii="Times New Roman" w:hAnsi="Times New Roman" w:cs="Times New Roman"/>
          <w:i/>
          <w:spacing w:val="-2"/>
          <w:sz w:val="28"/>
          <w:szCs w:val="28"/>
        </w:rPr>
        <w:t>кушбак</w:t>
      </w:r>
      <w:proofErr w:type="spellEnd"/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>, «радостный». Последние</w:t>
      </w:r>
      <w:r w:rsidR="00173723" w:rsidRPr="00AE30C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по-видимому</w:t>
      </w:r>
      <w:r w:rsidR="00173723" w:rsidRPr="00AE30C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34942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заимствованы из иранских языков. Мы не можем </w:t>
      </w:r>
      <w:r w:rsidR="00326EB0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представить диахронию их употребления, поскольку кыргызы не имели постоянной письменности. В древнетюркских памятниках мы встречаем слово </w:t>
      </w:r>
      <w:proofErr w:type="spellStart"/>
      <w:r w:rsidR="00326EB0" w:rsidRPr="00AE30CE">
        <w:rPr>
          <w:rFonts w:ascii="Times New Roman" w:hAnsi="Times New Roman" w:cs="Times New Roman"/>
          <w:i/>
          <w:spacing w:val="-2"/>
          <w:sz w:val="28"/>
          <w:szCs w:val="28"/>
        </w:rPr>
        <w:t>севинч</w:t>
      </w:r>
      <w:proofErr w:type="spellEnd"/>
      <w:r w:rsidR="00326EB0" w:rsidRP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326EB0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«радость», а другие номинанты концепта не зафиксированы. Мы согласны с предложением об этимологической связи глагольных корней </w:t>
      </w:r>
      <w:r w:rsidR="00326EB0" w:rsidRPr="00AE30CE">
        <w:rPr>
          <w:rFonts w:ascii="Times New Roman" w:hAnsi="Times New Roman" w:cs="Times New Roman"/>
          <w:i/>
          <w:spacing w:val="-2"/>
          <w:sz w:val="28"/>
          <w:szCs w:val="28"/>
          <w:lang w:val="ky-KG"/>
        </w:rPr>
        <w:t xml:space="preserve">сүйүн </w:t>
      </w:r>
      <w:r w:rsidR="00326EB0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«радоваться» и </w:t>
      </w:r>
      <w:proofErr w:type="spellStart"/>
      <w:r w:rsidR="00326EB0" w:rsidRPr="00AE30CE">
        <w:rPr>
          <w:rFonts w:ascii="Times New Roman" w:hAnsi="Times New Roman" w:cs="Times New Roman"/>
          <w:i/>
          <w:spacing w:val="-2"/>
          <w:sz w:val="28"/>
          <w:szCs w:val="28"/>
        </w:rPr>
        <w:t>кубан</w:t>
      </w:r>
      <w:proofErr w:type="spellEnd"/>
      <w:r w:rsidR="00326EB0" w:rsidRPr="00AE30CE">
        <w:rPr>
          <w:rFonts w:ascii="Times New Roman" w:hAnsi="Times New Roman" w:cs="Times New Roman"/>
          <w:i/>
          <w:spacing w:val="-2"/>
          <w:sz w:val="28"/>
          <w:szCs w:val="28"/>
        </w:rPr>
        <w:t>-</w:t>
      </w:r>
      <w:r w:rsidR="00326EB0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«радоваться»</w:t>
      </w:r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с китайскими корнями</w:t>
      </w:r>
      <w:r w:rsidR="00213E98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3E98" w:rsidRPr="00AE30CE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sin</w:t>
      </w:r>
      <w:r w:rsidR="00213E98" w:rsidRPr="00AE30CE">
        <w:rPr>
          <w:rFonts w:ascii="Times New Roman" w:hAnsi="Times New Roman" w:cs="Times New Roman"/>
          <w:spacing w:val="-2"/>
          <w:sz w:val="28"/>
          <w:szCs w:val="28"/>
        </w:rPr>
        <w:t>/</w:t>
      </w:r>
      <w:proofErr w:type="spellStart"/>
      <w:r w:rsidR="005A6BA7" w:rsidRPr="00AE30CE">
        <w:rPr>
          <w:rFonts w:ascii="Times New Roman" w:hAnsi="Times New Roman" w:cs="Times New Roman"/>
          <w:i/>
          <w:spacing w:val="-2"/>
          <w:sz w:val="28"/>
          <w:szCs w:val="28"/>
        </w:rPr>
        <w:t>xin</w:t>
      </w:r>
      <w:proofErr w:type="spellEnd"/>
      <w:r w:rsidR="005A6BA7" w:rsidRPr="00AE30CE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>[</w:t>
      </w:r>
      <w:proofErr w:type="spellStart"/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>син</w:t>
      </w:r>
      <w:proofErr w:type="spellEnd"/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] “радоваться, быть довольным, радостный, обрадованный, счастливый, веселый, довольный, радостно, весело” и </w:t>
      </w:r>
      <w:proofErr w:type="spellStart"/>
      <w:r w:rsidR="005A6BA7" w:rsidRPr="00AE30CE">
        <w:rPr>
          <w:rFonts w:ascii="Times New Roman" w:hAnsi="Times New Roman" w:cs="Times New Roman"/>
          <w:i/>
          <w:spacing w:val="-2"/>
          <w:sz w:val="28"/>
          <w:szCs w:val="28"/>
        </w:rPr>
        <w:t>huan</w:t>
      </w:r>
      <w:proofErr w:type="spellEnd"/>
      <w:r w:rsidR="005A6BA7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 “радоваться, обрадовать, вызвать чувство радости, испытывать радость, быть довольным, наслаждаться, получать удовольствие, резвиться, играть, прыгать, любить, обожать; радость, веселье; любимый, возлюбленный, </w:t>
      </w:r>
      <w:r w:rsidR="00213E98" w:rsidRPr="00AE30CE">
        <w:rPr>
          <w:rFonts w:ascii="Times New Roman" w:hAnsi="Times New Roman" w:cs="Times New Roman"/>
          <w:spacing w:val="-2"/>
          <w:sz w:val="28"/>
          <w:szCs w:val="28"/>
        </w:rPr>
        <w:t>радостный, радостно, в радости” (</w:t>
      </w:r>
      <w:proofErr w:type="spellStart"/>
      <w:r w:rsidR="00213E98" w:rsidRPr="00AE30CE">
        <w:rPr>
          <w:rFonts w:ascii="Times New Roman" w:hAnsi="Times New Roman" w:cs="Times New Roman"/>
          <w:spacing w:val="-2"/>
          <w:sz w:val="28"/>
          <w:szCs w:val="28"/>
        </w:rPr>
        <w:t>Зулпукаров</w:t>
      </w:r>
      <w:proofErr w:type="spellEnd"/>
      <w:r w:rsidR="00213E98" w:rsidRPr="00AE30CE">
        <w:rPr>
          <w:rFonts w:ascii="Times New Roman" w:hAnsi="Times New Roman" w:cs="Times New Roman"/>
          <w:spacing w:val="-2"/>
          <w:sz w:val="28"/>
          <w:szCs w:val="28"/>
        </w:rPr>
        <w:t xml:space="preserve">, 2016). </w:t>
      </w:r>
    </w:p>
    <w:p w14:paraId="68509694" w14:textId="77777777" w:rsidR="008528EE" w:rsidRPr="00421535" w:rsidRDefault="00FD6B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2.3. 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Лингвокультурологическая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характеристика</w:t>
      </w:r>
      <w:r w:rsidRPr="00421535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номинантов</w:t>
      </w:r>
      <w:r w:rsidR="002C6098"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>эмоционального концепта РАДОСТЬ по дан</w:t>
      </w:r>
      <w:r w:rsidRPr="00421535">
        <w:rPr>
          <w:rFonts w:ascii="Times New Roman" w:hAnsi="Times New Roman" w:cs="Times New Roman"/>
          <w:b/>
          <w:bCs/>
          <w:sz w:val="28"/>
          <w:szCs w:val="28"/>
          <w:lang w:val="ky-KG"/>
        </w:rPr>
        <w:t>н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421535">
        <w:rPr>
          <w:rFonts w:ascii="Times New Roman" w:hAnsi="Times New Roman" w:cs="Times New Roman"/>
          <w:b/>
          <w:bCs/>
          <w:sz w:val="28"/>
          <w:szCs w:val="28"/>
          <w:lang w:val="ky-KG"/>
        </w:rPr>
        <w:t>м</w:t>
      </w:r>
      <w:r w:rsidR="002C6098"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английских, русских и 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>кыргызских лексикографических источников</w:t>
      </w:r>
      <w:r w:rsidR="002C6098" w:rsidRPr="0042153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B0B85"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28EE" w:rsidRPr="00421535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8528EE" w:rsidRPr="00421535">
        <w:rPr>
          <w:rFonts w:ascii="Times New Roman" w:hAnsi="Times New Roman" w:cs="Times New Roman"/>
          <w:sz w:val="28"/>
          <w:szCs w:val="28"/>
        </w:rPr>
        <w:t xml:space="preserve">выявления </w:t>
      </w:r>
      <w:proofErr w:type="spellStart"/>
      <w:r w:rsidR="008528EE" w:rsidRPr="00421535">
        <w:rPr>
          <w:rFonts w:ascii="Times New Roman" w:hAnsi="Times New Roman" w:cs="Times New Roman"/>
          <w:sz w:val="28"/>
          <w:szCs w:val="28"/>
        </w:rPr>
        <w:t>лингвокультурной</w:t>
      </w:r>
      <w:proofErr w:type="spellEnd"/>
      <w:r w:rsidR="008528EE" w:rsidRPr="00421535">
        <w:rPr>
          <w:rFonts w:ascii="Times New Roman" w:hAnsi="Times New Roman" w:cs="Times New Roman"/>
          <w:sz w:val="28"/>
          <w:szCs w:val="28"/>
        </w:rPr>
        <w:t xml:space="preserve"> специфики проанализируем дефиниции ядерных лексем в словарных статьях лексикографических изданий.</w:t>
      </w:r>
    </w:p>
    <w:p w14:paraId="76ADAA9E" w14:textId="77777777" w:rsidR="00A04D30" w:rsidRPr="00421535" w:rsidRDefault="008528E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Лексема </w:t>
      </w:r>
      <w:proofErr w:type="spellStart"/>
      <w:r w:rsidRPr="00421535">
        <w:rPr>
          <w:rFonts w:ascii="Times New Roman" w:hAnsi="Times New Roman" w:cs="Times New Roman"/>
          <w:i/>
          <w:iCs/>
          <w:sz w:val="28"/>
          <w:szCs w:val="28"/>
        </w:rPr>
        <w:t>joy</w:t>
      </w:r>
      <w:proofErr w:type="spellEnd"/>
      <w:r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в словаре “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Longman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Con</w:t>
      </w:r>
      <w:r w:rsidR="003D3F11" w:rsidRPr="00421535">
        <w:rPr>
          <w:rFonts w:ascii="Times New Roman" w:hAnsi="Times New Roman" w:cs="Times New Roman"/>
          <w:sz w:val="28"/>
          <w:szCs w:val="28"/>
        </w:rPr>
        <w:t>temporary</w:t>
      </w:r>
      <w:proofErr w:type="spellEnd"/>
      <w:r w:rsidR="003D3F11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F11" w:rsidRPr="0042153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3D3F11" w:rsidRPr="00421535">
        <w:rPr>
          <w:rFonts w:ascii="Times New Roman" w:hAnsi="Times New Roman" w:cs="Times New Roman"/>
          <w:sz w:val="28"/>
          <w:szCs w:val="28"/>
        </w:rPr>
        <w:t xml:space="preserve">” представлен </w:t>
      </w:r>
      <w:r w:rsidRPr="00421535">
        <w:rPr>
          <w:rFonts w:ascii="Times New Roman" w:hAnsi="Times New Roman" w:cs="Times New Roman"/>
          <w:sz w:val="28"/>
          <w:szCs w:val="28"/>
        </w:rPr>
        <w:t>существительны</w:t>
      </w:r>
      <w:r w:rsidR="003D3F11" w:rsidRPr="00421535">
        <w:rPr>
          <w:rFonts w:ascii="Times New Roman" w:hAnsi="Times New Roman" w:cs="Times New Roman"/>
          <w:sz w:val="28"/>
          <w:szCs w:val="28"/>
        </w:rPr>
        <w:t>м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и глаголом в трех дефинициях</w:t>
      </w:r>
      <w:r w:rsidR="00C77533" w:rsidRPr="00421535">
        <w:rPr>
          <w:rFonts w:ascii="Times New Roman" w:hAnsi="Times New Roman" w:cs="Times New Roman"/>
          <w:sz w:val="28"/>
          <w:szCs w:val="28"/>
        </w:rPr>
        <w:t>,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в словаре “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Oxford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Advanced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Learner</w:t>
      </w:r>
      <w:r w:rsidR="00A04D30" w:rsidRPr="00421535">
        <w:rPr>
          <w:rFonts w:ascii="Times New Roman" w:hAnsi="Times New Roman" w:cs="Times New Roman"/>
          <w:sz w:val="28"/>
          <w:szCs w:val="28"/>
        </w:rPr>
        <w:t>’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Current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A04D30" w:rsidRPr="00421535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” </w:t>
      </w:r>
      <w:r w:rsidR="00C77533" w:rsidRPr="00421535">
        <w:rPr>
          <w:rFonts w:ascii="Times New Roman" w:hAnsi="Times New Roman" w:cs="Times New Roman"/>
          <w:sz w:val="28"/>
          <w:szCs w:val="28"/>
        </w:rPr>
        <w:t xml:space="preserve">– 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в </w:t>
      </w:r>
      <w:r w:rsidR="004B7F91" w:rsidRPr="00421535">
        <w:rPr>
          <w:rFonts w:ascii="Times New Roman" w:hAnsi="Times New Roman" w:cs="Times New Roman"/>
          <w:sz w:val="28"/>
          <w:szCs w:val="28"/>
        </w:rPr>
        <w:t xml:space="preserve">двух </w:t>
      </w:r>
      <w:r w:rsidR="00A04D30" w:rsidRPr="00421535">
        <w:rPr>
          <w:rFonts w:ascii="Times New Roman" w:hAnsi="Times New Roman" w:cs="Times New Roman"/>
          <w:sz w:val="28"/>
          <w:szCs w:val="28"/>
        </w:rPr>
        <w:t>дефиници</w:t>
      </w:r>
      <w:r w:rsidR="004B7F91" w:rsidRPr="00421535">
        <w:rPr>
          <w:rFonts w:ascii="Times New Roman" w:hAnsi="Times New Roman" w:cs="Times New Roman"/>
          <w:sz w:val="28"/>
          <w:szCs w:val="28"/>
        </w:rPr>
        <w:t xml:space="preserve">ях, в словаре </w:t>
      </w:r>
      <w:r w:rsidR="005F060E" w:rsidRPr="00421535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5F060E" w:rsidRPr="00421535">
        <w:rPr>
          <w:rFonts w:ascii="Times New Roman" w:hAnsi="Times New Roman" w:cs="Times New Roman"/>
          <w:sz w:val="28"/>
          <w:szCs w:val="28"/>
        </w:rPr>
        <w:t>Webster’s</w:t>
      </w:r>
      <w:proofErr w:type="spellEnd"/>
      <w:r w:rsidR="005F060E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60E" w:rsidRPr="00421535">
        <w:rPr>
          <w:rFonts w:ascii="Times New Roman" w:hAnsi="Times New Roman" w:cs="Times New Roman"/>
          <w:sz w:val="28"/>
          <w:szCs w:val="28"/>
        </w:rPr>
        <w:t>Revised</w:t>
      </w:r>
      <w:proofErr w:type="spellEnd"/>
      <w:r w:rsidR="005F060E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60E" w:rsidRPr="00421535">
        <w:rPr>
          <w:rFonts w:ascii="Times New Roman" w:hAnsi="Times New Roman" w:cs="Times New Roman"/>
          <w:sz w:val="28"/>
          <w:szCs w:val="28"/>
        </w:rPr>
        <w:t>Unabridged</w:t>
      </w:r>
      <w:proofErr w:type="spellEnd"/>
      <w:r w:rsidR="005F060E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60E" w:rsidRPr="00421535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="005F060E" w:rsidRPr="00421535">
        <w:rPr>
          <w:rFonts w:ascii="Times New Roman" w:hAnsi="Times New Roman" w:cs="Times New Roman"/>
          <w:sz w:val="28"/>
          <w:szCs w:val="28"/>
        </w:rPr>
        <w:t>” –</w:t>
      </w:r>
      <w:r w:rsidR="004B7F91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sz w:val="28"/>
          <w:szCs w:val="28"/>
        </w:rPr>
        <w:t xml:space="preserve">в семи дефинициях 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(из них 6 – в функции субстантива, 2 </w:t>
      </w:r>
      <w:r w:rsidR="005F060E" w:rsidRPr="00421535">
        <w:rPr>
          <w:rFonts w:ascii="Times New Roman" w:hAnsi="Times New Roman" w:cs="Times New Roman"/>
          <w:sz w:val="28"/>
          <w:szCs w:val="28"/>
        </w:rPr>
        <w:t>– в функции глагола)</w:t>
      </w:r>
      <w:r w:rsidR="00A04D30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sz w:val="28"/>
          <w:szCs w:val="28"/>
        </w:rPr>
        <w:t xml:space="preserve">и т.д. </w:t>
      </w:r>
      <w:r w:rsidR="005F060E" w:rsidRPr="00421535">
        <w:rPr>
          <w:rFonts w:ascii="Times New Roman" w:hAnsi="Times New Roman" w:cs="Times New Roman"/>
          <w:sz w:val="28"/>
          <w:szCs w:val="28"/>
        </w:rPr>
        <w:lastRenderedPageBreak/>
        <w:t>Словарные дефиниции позволили выделить 1) базовые (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an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exalted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feeling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emotion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state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great</w:t>
      </w:r>
      <w:r w:rsidR="005F060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60E" w:rsidRPr="00421535">
        <w:rPr>
          <w:rFonts w:ascii="Times New Roman" w:hAnsi="Times New Roman" w:cs="Times New Roman"/>
          <w:i/>
          <w:sz w:val="28"/>
          <w:szCs w:val="28"/>
          <w:lang w:val="en-US"/>
        </w:rPr>
        <w:t>happiness</w:t>
      </w:r>
      <w:r w:rsidR="001777A2" w:rsidRPr="00421535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1777A2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feeling</w:t>
      </w:r>
      <w:r w:rsidR="001777A2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77A2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1777A2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77A2" w:rsidRPr="00421535">
        <w:rPr>
          <w:rFonts w:ascii="Times New Roman" w:hAnsi="Times New Roman" w:cs="Times New Roman"/>
          <w:i/>
          <w:sz w:val="28"/>
          <w:szCs w:val="28"/>
          <w:lang w:val="en-US"/>
        </w:rPr>
        <w:t>pleasure</w:t>
      </w:r>
      <w:r w:rsidR="001777A2" w:rsidRPr="00421535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1777A2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felicity</w:t>
      </w:r>
      <w:r w:rsidR="001777A2" w:rsidRPr="00421535">
        <w:rPr>
          <w:rFonts w:ascii="Times New Roman" w:hAnsi="Times New Roman" w:cs="Times New Roman"/>
          <w:sz w:val="28"/>
          <w:szCs w:val="28"/>
        </w:rPr>
        <w:t xml:space="preserve">) и </w:t>
      </w:r>
      <w:r w:rsidR="00F23885" w:rsidRPr="00421535">
        <w:rPr>
          <w:rFonts w:ascii="Times New Roman" w:hAnsi="Times New Roman" w:cs="Times New Roman"/>
          <w:sz w:val="28"/>
          <w:szCs w:val="28"/>
        </w:rPr>
        <w:t xml:space="preserve">2) периферийные </w:t>
      </w:r>
      <w:r w:rsidR="00C43A83" w:rsidRPr="00421535">
        <w:rPr>
          <w:rFonts w:ascii="Times New Roman" w:hAnsi="Times New Roman" w:cs="Times New Roman"/>
          <w:sz w:val="28"/>
          <w:szCs w:val="28"/>
        </w:rPr>
        <w:t>(</w:t>
      </w:r>
      <w:r w:rsidR="00C43A83" w:rsidRPr="0042153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C43A83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3A83" w:rsidRPr="00421535">
        <w:rPr>
          <w:rFonts w:ascii="Times New Roman" w:hAnsi="Times New Roman" w:cs="Times New Roman"/>
          <w:i/>
          <w:sz w:val="28"/>
          <w:szCs w:val="28"/>
          <w:lang w:val="en-US"/>
        </w:rPr>
        <w:t>source</w:t>
      </w:r>
      <w:r w:rsidR="00C43A83" w:rsidRPr="00421535">
        <w:rPr>
          <w:rFonts w:ascii="Times New Roman" w:hAnsi="Times New Roman" w:cs="Times New Roman"/>
          <w:i/>
          <w:sz w:val="28"/>
          <w:szCs w:val="28"/>
        </w:rPr>
        <w:t>/</w:t>
      </w:r>
      <w:r w:rsidR="00AA61E7" w:rsidRPr="00421535">
        <w:rPr>
          <w:rFonts w:ascii="Times New Roman" w:hAnsi="Times New Roman" w:cs="Times New Roman"/>
          <w:i/>
          <w:sz w:val="28"/>
          <w:szCs w:val="28"/>
          <w:lang w:val="en-US"/>
        </w:rPr>
        <w:t>cause</w:t>
      </w:r>
      <w:r w:rsidR="00AA61E7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61E7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AA61E7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A61E7" w:rsidRPr="00421535">
        <w:rPr>
          <w:rFonts w:ascii="Times New Roman" w:hAnsi="Times New Roman" w:cs="Times New Roman"/>
          <w:i/>
          <w:sz w:val="28"/>
          <w:szCs w:val="28"/>
          <w:lang w:val="en-US"/>
        </w:rPr>
        <w:t>delidht</w:t>
      </w:r>
      <w:proofErr w:type="spellEnd"/>
      <w:r w:rsidR="00AA61E7" w:rsidRPr="00421535">
        <w:rPr>
          <w:rFonts w:ascii="Times New Roman" w:hAnsi="Times New Roman" w:cs="Times New Roman"/>
          <w:i/>
          <w:sz w:val="28"/>
          <w:szCs w:val="28"/>
        </w:rPr>
        <w:t>/</w:t>
      </w:r>
      <w:r w:rsidR="00AA61E7" w:rsidRPr="00421535">
        <w:rPr>
          <w:rFonts w:ascii="Times New Roman" w:hAnsi="Times New Roman" w:cs="Times New Roman"/>
          <w:i/>
          <w:sz w:val="28"/>
          <w:szCs w:val="28"/>
          <w:lang w:val="en-US"/>
        </w:rPr>
        <w:t>happiness</w:t>
      </w:r>
      <w:r w:rsidR="00AA61E7" w:rsidRPr="00421535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AA61E7" w:rsidRPr="00421535">
        <w:rPr>
          <w:rFonts w:ascii="Times New Roman" w:hAnsi="Times New Roman" w:cs="Times New Roman"/>
          <w:i/>
          <w:sz w:val="28"/>
          <w:szCs w:val="28"/>
          <w:lang w:val="en-US"/>
        </w:rPr>
        <w:t>statistaction</w:t>
      </w:r>
      <w:proofErr w:type="spellEnd"/>
      <w:r w:rsidR="00AA61E7" w:rsidRPr="00421535">
        <w:rPr>
          <w:rFonts w:ascii="Times New Roman" w:hAnsi="Times New Roman" w:cs="Times New Roman"/>
          <w:i/>
          <w:sz w:val="28"/>
          <w:szCs w:val="28"/>
        </w:rPr>
        <w:t>;</w:t>
      </w:r>
      <w:r w:rsidR="00DB762B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762B" w:rsidRPr="00421535">
        <w:rPr>
          <w:rFonts w:ascii="Times New Roman" w:hAnsi="Times New Roman" w:cs="Times New Roman"/>
          <w:i/>
          <w:sz w:val="28"/>
          <w:szCs w:val="28"/>
          <w:lang w:val="en-US"/>
        </w:rPr>
        <w:t>informal</w:t>
      </w:r>
      <w:r w:rsidR="00DB762B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762B" w:rsidRPr="00421535">
        <w:rPr>
          <w:rFonts w:ascii="Times New Roman" w:hAnsi="Times New Roman" w:cs="Times New Roman"/>
          <w:i/>
          <w:sz w:val="28"/>
          <w:szCs w:val="28"/>
          <w:lang w:val="en-US"/>
        </w:rPr>
        <w:t>success</w:t>
      </w:r>
      <w:r w:rsidR="00DB762B" w:rsidRPr="004215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action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help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mirth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sign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CD45EC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45EC" w:rsidRPr="00421535">
        <w:rPr>
          <w:rFonts w:ascii="Times New Roman" w:hAnsi="Times New Roman" w:cs="Times New Roman"/>
          <w:i/>
          <w:sz w:val="28"/>
          <w:szCs w:val="28"/>
          <w:lang w:val="en-US"/>
        </w:rPr>
        <w:t>mirth</w:t>
      </w:r>
      <w:r w:rsidR="00CD45EC" w:rsidRPr="00421535">
        <w:rPr>
          <w:rFonts w:ascii="Times New Roman" w:hAnsi="Times New Roman" w:cs="Times New Roman"/>
          <w:sz w:val="28"/>
          <w:szCs w:val="28"/>
        </w:rPr>
        <w:t>)</w:t>
      </w:r>
      <w:r w:rsidR="00662399" w:rsidRPr="00421535">
        <w:rPr>
          <w:rFonts w:ascii="Times New Roman" w:hAnsi="Times New Roman" w:cs="Times New Roman"/>
          <w:sz w:val="28"/>
          <w:szCs w:val="28"/>
        </w:rPr>
        <w:t xml:space="preserve"> значения, которые распределяются между 8 пунктами. В английской </w:t>
      </w:r>
      <w:proofErr w:type="spellStart"/>
      <w:r w:rsidR="00662399" w:rsidRPr="00421535">
        <w:rPr>
          <w:rFonts w:ascii="Times New Roman" w:hAnsi="Times New Roman" w:cs="Times New Roman"/>
          <w:sz w:val="28"/>
          <w:szCs w:val="28"/>
        </w:rPr>
        <w:t>лингвокультуре</w:t>
      </w:r>
      <w:proofErr w:type="spellEnd"/>
      <w:r w:rsidR="00662399" w:rsidRPr="00421535">
        <w:rPr>
          <w:rFonts w:ascii="Times New Roman" w:hAnsi="Times New Roman" w:cs="Times New Roman"/>
          <w:sz w:val="28"/>
          <w:szCs w:val="28"/>
        </w:rPr>
        <w:t xml:space="preserve"> выделяются две формы </w:t>
      </w:r>
      <w:r w:rsidR="00F72095" w:rsidRPr="00421535">
        <w:rPr>
          <w:rFonts w:ascii="Times New Roman" w:hAnsi="Times New Roman" w:cs="Times New Roman"/>
          <w:sz w:val="28"/>
          <w:szCs w:val="28"/>
        </w:rPr>
        <w:t>радости –</w:t>
      </w:r>
      <w:r w:rsidR="00C022ED" w:rsidRPr="00421535">
        <w:rPr>
          <w:rFonts w:ascii="Times New Roman" w:hAnsi="Times New Roman" w:cs="Times New Roman"/>
          <w:sz w:val="28"/>
          <w:szCs w:val="28"/>
        </w:rPr>
        <w:t xml:space="preserve"> выс</w:t>
      </w:r>
      <w:r w:rsidR="00F72095" w:rsidRPr="00421535">
        <w:rPr>
          <w:rFonts w:ascii="Times New Roman" w:hAnsi="Times New Roman" w:cs="Times New Roman"/>
          <w:sz w:val="28"/>
          <w:szCs w:val="28"/>
        </w:rPr>
        <w:t>шу</w:t>
      </w:r>
      <w:r w:rsidR="00C022ED" w:rsidRPr="00421535">
        <w:rPr>
          <w:rFonts w:ascii="Times New Roman" w:hAnsi="Times New Roman" w:cs="Times New Roman"/>
          <w:sz w:val="28"/>
          <w:szCs w:val="28"/>
        </w:rPr>
        <w:t>ю</w:t>
      </w:r>
      <w:r w:rsidR="00F72095" w:rsidRPr="00421535">
        <w:rPr>
          <w:rFonts w:ascii="Times New Roman" w:hAnsi="Times New Roman" w:cs="Times New Roman"/>
          <w:sz w:val="28"/>
          <w:szCs w:val="28"/>
        </w:rPr>
        <w:t xml:space="preserve"> радость, именуемую счастьем, и радость обыденную, краткосрочную, вызванную определенным предметом или обстоятельством. В периферийных значениях представлена образная сторона концепта </w:t>
      </w:r>
      <w:r w:rsidR="00922E04" w:rsidRPr="00421535">
        <w:rPr>
          <w:rFonts w:ascii="Times New Roman" w:hAnsi="Times New Roman" w:cs="Times New Roman"/>
          <w:i/>
          <w:sz w:val="28"/>
          <w:szCs w:val="28"/>
          <w:lang w:val="en-US"/>
        </w:rPr>
        <w:t>joy</w:t>
      </w:r>
      <w:r w:rsidR="00922E04" w:rsidRPr="00421535">
        <w:rPr>
          <w:rFonts w:ascii="Times New Roman" w:hAnsi="Times New Roman" w:cs="Times New Roman"/>
          <w:sz w:val="28"/>
          <w:szCs w:val="28"/>
        </w:rPr>
        <w:t xml:space="preserve">, которая актуализируется в метафорах: «Радость – веселье», «Радость – предмет», </w:t>
      </w:r>
      <w:r w:rsidR="007B1288" w:rsidRPr="00421535">
        <w:rPr>
          <w:rFonts w:ascii="Times New Roman" w:hAnsi="Times New Roman" w:cs="Times New Roman"/>
          <w:sz w:val="28"/>
          <w:szCs w:val="28"/>
        </w:rPr>
        <w:t>«</w:t>
      </w:r>
      <w:r w:rsidR="00922E04" w:rsidRPr="00421535">
        <w:rPr>
          <w:rFonts w:ascii="Times New Roman" w:hAnsi="Times New Roman" w:cs="Times New Roman"/>
          <w:sz w:val="28"/>
          <w:szCs w:val="28"/>
        </w:rPr>
        <w:t>Радость – новость», «Радость – веселье», «Радость – восторг».</w:t>
      </w:r>
    </w:p>
    <w:p w14:paraId="7F775D17" w14:textId="77777777" w:rsidR="0079695B" w:rsidRPr="00421535" w:rsidRDefault="0079695B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В русской лексикографии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репрезентативы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концепта РАДОСТЬ описаны подробно.</w:t>
      </w:r>
      <w:r w:rsidR="00B867EB" w:rsidRPr="00421535">
        <w:rPr>
          <w:rFonts w:ascii="Times New Roman" w:hAnsi="Times New Roman" w:cs="Times New Roman"/>
          <w:sz w:val="28"/>
          <w:szCs w:val="28"/>
        </w:rPr>
        <w:t xml:space="preserve"> В «Словаре русского языка» С.И. Ожегова, «Толковом словаре русского языка» Д.Н. Ушакова и «Большом толковом словаре русского языка» под редакцией С.А. Кузнецова отмечается по три значения лексемы </w:t>
      </w:r>
      <w:r w:rsidR="00B867EB" w:rsidRPr="00421535">
        <w:rPr>
          <w:rFonts w:ascii="Times New Roman" w:hAnsi="Times New Roman" w:cs="Times New Roman"/>
          <w:i/>
          <w:sz w:val="28"/>
          <w:szCs w:val="28"/>
        </w:rPr>
        <w:t>радость</w:t>
      </w:r>
      <w:r w:rsidR="00B867EB" w:rsidRPr="00421535">
        <w:rPr>
          <w:rFonts w:ascii="Times New Roman" w:hAnsi="Times New Roman" w:cs="Times New Roman"/>
          <w:sz w:val="28"/>
          <w:szCs w:val="28"/>
        </w:rPr>
        <w:t>. А «Толковый словарь русского языка» под редакци</w:t>
      </w:r>
      <w:r w:rsidR="00154A76" w:rsidRPr="00421535">
        <w:rPr>
          <w:rFonts w:ascii="Times New Roman" w:hAnsi="Times New Roman" w:cs="Times New Roman"/>
          <w:sz w:val="28"/>
          <w:szCs w:val="28"/>
        </w:rPr>
        <w:t>ей</w:t>
      </w:r>
      <w:r w:rsidR="00B867EB" w:rsidRPr="00421535">
        <w:rPr>
          <w:rFonts w:ascii="Times New Roman" w:hAnsi="Times New Roman" w:cs="Times New Roman"/>
          <w:sz w:val="28"/>
          <w:szCs w:val="28"/>
        </w:rPr>
        <w:t xml:space="preserve"> Д.В. Дмитриева расширяет количество дефиниций и выделяет </w:t>
      </w:r>
      <w:r w:rsidR="00646E14" w:rsidRPr="00421535">
        <w:rPr>
          <w:rFonts w:ascii="Times New Roman" w:hAnsi="Times New Roman" w:cs="Times New Roman"/>
          <w:sz w:val="28"/>
          <w:szCs w:val="28"/>
        </w:rPr>
        <w:t>сем</w:t>
      </w:r>
      <w:r w:rsidR="004E137D" w:rsidRPr="00421535">
        <w:rPr>
          <w:rFonts w:ascii="Times New Roman" w:hAnsi="Times New Roman" w:cs="Times New Roman"/>
          <w:sz w:val="28"/>
          <w:szCs w:val="28"/>
        </w:rPr>
        <w:t>ь</w:t>
      </w:r>
      <w:r w:rsidR="00646E14" w:rsidRPr="00421535">
        <w:rPr>
          <w:rFonts w:ascii="Times New Roman" w:hAnsi="Times New Roman" w:cs="Times New Roman"/>
          <w:sz w:val="28"/>
          <w:szCs w:val="28"/>
        </w:rPr>
        <w:t xml:space="preserve">: 1) </w:t>
      </w:r>
      <w:r w:rsidR="007259C8" w:rsidRPr="00421535">
        <w:rPr>
          <w:rFonts w:ascii="Times New Roman" w:hAnsi="Times New Roman" w:cs="Times New Roman"/>
          <w:sz w:val="28"/>
          <w:szCs w:val="28"/>
        </w:rPr>
        <w:t xml:space="preserve">чувство удовольствия, ощущение душевного удовлетворения; 2) испытание очень сильного чувства удовольствия, </w:t>
      </w:r>
      <w:r w:rsidR="004E6F9D" w:rsidRPr="00421535">
        <w:rPr>
          <w:rFonts w:ascii="Times New Roman" w:hAnsi="Times New Roman" w:cs="Times New Roman"/>
          <w:sz w:val="28"/>
          <w:szCs w:val="28"/>
        </w:rPr>
        <w:t xml:space="preserve">ощущение душевного удовлетворения; 3) искренняя готовность сделать что-либо для кого-либо; 4) реакция на </w:t>
      </w:r>
      <w:r w:rsidR="00F02305" w:rsidRPr="00421535">
        <w:rPr>
          <w:rFonts w:ascii="Times New Roman" w:hAnsi="Times New Roman" w:cs="Times New Roman"/>
          <w:sz w:val="28"/>
          <w:szCs w:val="28"/>
        </w:rPr>
        <w:t xml:space="preserve">приятные впечатления, события; 5) </w:t>
      </w:r>
      <w:r w:rsidR="00DB0081" w:rsidRPr="00421535">
        <w:rPr>
          <w:rFonts w:ascii="Times New Roman" w:hAnsi="Times New Roman" w:cs="Times New Roman"/>
          <w:sz w:val="28"/>
          <w:szCs w:val="28"/>
        </w:rPr>
        <w:t>причина, источник счастья, приятных эмоций; 6) ласковое обращение</w:t>
      </w:r>
      <w:r w:rsidR="00860F04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9A6A08" w:rsidRPr="00421535">
        <w:rPr>
          <w:rFonts w:ascii="Times New Roman" w:hAnsi="Times New Roman" w:cs="Times New Roman"/>
          <w:sz w:val="28"/>
          <w:szCs w:val="28"/>
        </w:rPr>
        <w:t>к любимому человеку, ребенку и т.д.; 7) совершение поступка по случаю какого-либо счастливого события (</w:t>
      </w:r>
      <w:r w:rsidR="009A6A08" w:rsidRPr="00421535">
        <w:rPr>
          <w:rFonts w:ascii="Times New Roman" w:hAnsi="Times New Roman" w:cs="Times New Roman"/>
          <w:i/>
          <w:sz w:val="28"/>
          <w:szCs w:val="28"/>
        </w:rPr>
        <w:t>на радостях</w:t>
      </w:r>
      <w:r w:rsidR="009A6A08" w:rsidRPr="00421535">
        <w:rPr>
          <w:rFonts w:ascii="Times New Roman" w:hAnsi="Times New Roman" w:cs="Times New Roman"/>
          <w:sz w:val="28"/>
          <w:szCs w:val="28"/>
        </w:rPr>
        <w:t>); 8) доставление какому-либо человеку приятные ощущения; 9) отказ совершить нецелесообразное, нежелательное действие (</w:t>
      </w:r>
      <w:r w:rsidR="00687592" w:rsidRPr="00421535">
        <w:rPr>
          <w:rFonts w:ascii="Times New Roman" w:hAnsi="Times New Roman" w:cs="Times New Roman"/>
          <w:i/>
          <w:sz w:val="28"/>
          <w:szCs w:val="28"/>
        </w:rPr>
        <w:t>с какой радости!</w:t>
      </w:r>
      <w:r w:rsidR="00687592" w:rsidRPr="00421535">
        <w:rPr>
          <w:rFonts w:ascii="Times New Roman" w:hAnsi="Times New Roman" w:cs="Times New Roman"/>
          <w:sz w:val="28"/>
          <w:szCs w:val="28"/>
        </w:rPr>
        <w:t>); 10) положительные ощущени</w:t>
      </w:r>
      <w:r w:rsidR="009C7B54" w:rsidRPr="00421535">
        <w:rPr>
          <w:rFonts w:ascii="Times New Roman" w:hAnsi="Times New Roman" w:cs="Times New Roman"/>
          <w:sz w:val="28"/>
          <w:szCs w:val="28"/>
        </w:rPr>
        <w:t>я</w:t>
      </w:r>
      <w:r w:rsidR="00687592" w:rsidRPr="00421535">
        <w:rPr>
          <w:rFonts w:ascii="Times New Roman" w:hAnsi="Times New Roman" w:cs="Times New Roman"/>
          <w:sz w:val="28"/>
          <w:szCs w:val="28"/>
        </w:rPr>
        <w:t xml:space="preserve"> пожилого человека (</w:t>
      </w:r>
      <w:r w:rsidR="00687592" w:rsidRPr="00421535">
        <w:rPr>
          <w:rFonts w:ascii="Times New Roman" w:hAnsi="Times New Roman" w:cs="Times New Roman"/>
          <w:i/>
          <w:sz w:val="28"/>
          <w:szCs w:val="28"/>
        </w:rPr>
        <w:t>Старость не радость</w:t>
      </w:r>
      <w:r w:rsidR="00687592" w:rsidRPr="00421535">
        <w:rPr>
          <w:rFonts w:ascii="Times New Roman" w:hAnsi="Times New Roman" w:cs="Times New Roman"/>
          <w:sz w:val="28"/>
          <w:szCs w:val="28"/>
        </w:rPr>
        <w:t xml:space="preserve">). Материалы четырех словарей позволили нам выделить две группы сем данной лексемы: 1) базовые: а) удовольствия; б) веселое настроение; в) чувство душевного (внутреннего) удовлетворения; г) желание помочь ближнему; 2) </w:t>
      </w:r>
      <w:r w:rsidR="000C171C" w:rsidRPr="00421535">
        <w:rPr>
          <w:rFonts w:ascii="Times New Roman" w:hAnsi="Times New Roman" w:cs="Times New Roman"/>
          <w:sz w:val="28"/>
          <w:szCs w:val="28"/>
        </w:rPr>
        <w:t>периферийные: а) причина/источник радост</w:t>
      </w:r>
      <w:r w:rsidR="001F5727" w:rsidRPr="00421535">
        <w:rPr>
          <w:rFonts w:ascii="Times New Roman" w:hAnsi="Times New Roman" w:cs="Times New Roman"/>
          <w:sz w:val="28"/>
          <w:szCs w:val="28"/>
        </w:rPr>
        <w:t>и</w:t>
      </w:r>
      <w:r w:rsidR="000C171C" w:rsidRPr="00421535">
        <w:rPr>
          <w:rFonts w:ascii="Times New Roman" w:hAnsi="Times New Roman" w:cs="Times New Roman"/>
          <w:sz w:val="28"/>
          <w:szCs w:val="28"/>
        </w:rPr>
        <w:t>/счастья; б) счастливое событие; в) предмет любви, обожания; г) нежелание что-либо делать, выполнять (ирон</w:t>
      </w:r>
      <w:r w:rsidR="001F5727" w:rsidRPr="00421535">
        <w:rPr>
          <w:rFonts w:ascii="Times New Roman" w:hAnsi="Times New Roman" w:cs="Times New Roman"/>
          <w:sz w:val="28"/>
          <w:szCs w:val="28"/>
        </w:rPr>
        <w:t>.</w:t>
      </w:r>
      <w:r w:rsidR="000C171C" w:rsidRPr="00421535">
        <w:rPr>
          <w:rFonts w:ascii="Times New Roman" w:hAnsi="Times New Roman" w:cs="Times New Roman"/>
          <w:sz w:val="28"/>
          <w:szCs w:val="28"/>
        </w:rPr>
        <w:t>).</w:t>
      </w:r>
    </w:p>
    <w:p w14:paraId="213B3890" w14:textId="77777777" w:rsidR="00DD752E" w:rsidRPr="00421535" w:rsidRDefault="009C5D2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Сравнивая семантику английского </w:t>
      </w:r>
      <w:r w:rsidRPr="00421535">
        <w:rPr>
          <w:rFonts w:ascii="Times New Roman" w:hAnsi="Times New Roman" w:cs="Times New Roman"/>
          <w:i/>
          <w:sz w:val="28"/>
          <w:szCs w:val="28"/>
          <w:lang w:val="en-US"/>
        </w:rPr>
        <w:t>joy</w:t>
      </w:r>
      <w:r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 xml:space="preserve">и русского </w:t>
      </w:r>
      <w:r w:rsidRPr="00421535">
        <w:rPr>
          <w:rFonts w:ascii="Times New Roman" w:hAnsi="Times New Roman" w:cs="Times New Roman"/>
          <w:i/>
          <w:sz w:val="28"/>
          <w:szCs w:val="28"/>
        </w:rPr>
        <w:t>радость</w:t>
      </w:r>
      <w:r w:rsidRPr="00421535">
        <w:rPr>
          <w:rFonts w:ascii="Times New Roman" w:hAnsi="Times New Roman" w:cs="Times New Roman"/>
          <w:sz w:val="28"/>
          <w:szCs w:val="28"/>
        </w:rPr>
        <w:t xml:space="preserve">, можно отметить, что в дефинициях первой лексемы доминирует индивидуально-личностное начало, а в дефинициях второй лексемы – элементы коллективизма. </w:t>
      </w:r>
      <w:r w:rsidR="00454E4D" w:rsidRPr="00421535">
        <w:rPr>
          <w:rFonts w:ascii="Times New Roman" w:hAnsi="Times New Roman" w:cs="Times New Roman"/>
          <w:sz w:val="28"/>
          <w:szCs w:val="28"/>
        </w:rPr>
        <w:t xml:space="preserve">Их объединяют семы: а)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feeling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pleasure</w:t>
      </w:r>
      <w:r w:rsidR="005351ED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>/</w:t>
      </w:r>
      <w:r w:rsidR="005351ED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 xml:space="preserve">удовольствие; б)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mirth</w:t>
      </w:r>
      <w:r w:rsidR="005351ED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>/</w:t>
      </w:r>
      <w:r w:rsidR="005351ED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 xml:space="preserve">веселое настроение; в)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state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great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happiness</w:t>
      </w:r>
      <w:r w:rsidR="005351ED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>/</w:t>
      </w:r>
      <w:r w:rsidR="005351ED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 xml:space="preserve">счастливое событие; г)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source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>/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cause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of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delight</w:t>
      </w:r>
      <w:r w:rsidR="00882FE0" w:rsidRPr="00421535">
        <w:rPr>
          <w:rFonts w:ascii="Times New Roman" w:hAnsi="Times New Roman" w:cs="Times New Roman"/>
          <w:i/>
          <w:sz w:val="28"/>
          <w:szCs w:val="28"/>
        </w:rPr>
        <w:t>/</w:t>
      </w:r>
      <w:r w:rsidR="00882FE0" w:rsidRPr="00421535">
        <w:rPr>
          <w:rFonts w:ascii="Times New Roman" w:hAnsi="Times New Roman" w:cs="Times New Roman"/>
          <w:i/>
          <w:sz w:val="28"/>
          <w:szCs w:val="28"/>
          <w:lang w:val="en-US"/>
        </w:rPr>
        <w:t>happiness</w:t>
      </w:r>
      <w:r w:rsidR="005351ED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FE0" w:rsidRPr="00421535">
        <w:rPr>
          <w:rFonts w:ascii="Times New Roman" w:hAnsi="Times New Roman" w:cs="Times New Roman"/>
          <w:sz w:val="28"/>
          <w:szCs w:val="28"/>
        </w:rPr>
        <w:t>/ причина/источник радости/счастья, а разъединяют, дифференцируют семы:</w:t>
      </w:r>
      <w:r w:rsidR="00DD752E" w:rsidRPr="00421535">
        <w:rPr>
          <w:rFonts w:ascii="Times New Roman" w:hAnsi="Times New Roman" w:cs="Times New Roman"/>
          <w:sz w:val="28"/>
          <w:szCs w:val="28"/>
        </w:rPr>
        <w:t xml:space="preserve"> а) </w:t>
      </w:r>
      <w:proofErr w:type="spellStart"/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anexalted</w:t>
      </w:r>
      <w:proofErr w:type="spellEnd"/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feeling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emotion</w:t>
      </w:r>
      <w:r w:rsidR="00DD752E" w:rsidRPr="00421535">
        <w:rPr>
          <w:rFonts w:ascii="Times New Roman" w:hAnsi="Times New Roman" w:cs="Times New Roman"/>
          <w:sz w:val="28"/>
          <w:szCs w:val="28"/>
        </w:rPr>
        <w:t xml:space="preserve">; б)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Felicity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>;</w:t>
      </w:r>
      <w:r w:rsidR="00DD752E" w:rsidRPr="00421535">
        <w:rPr>
          <w:rFonts w:ascii="Times New Roman" w:hAnsi="Times New Roman" w:cs="Times New Roman"/>
          <w:sz w:val="28"/>
          <w:szCs w:val="28"/>
        </w:rPr>
        <w:t xml:space="preserve"> в)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informal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success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action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52E" w:rsidRPr="00421535">
        <w:rPr>
          <w:rFonts w:ascii="Times New Roman" w:hAnsi="Times New Roman" w:cs="Times New Roman"/>
          <w:i/>
          <w:sz w:val="28"/>
          <w:szCs w:val="28"/>
          <w:lang w:val="en-US"/>
        </w:rPr>
        <w:t>help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>;</w:t>
      </w:r>
      <w:r w:rsidR="00DD752E" w:rsidRPr="00421535">
        <w:rPr>
          <w:rFonts w:ascii="Times New Roman" w:hAnsi="Times New Roman" w:cs="Times New Roman"/>
          <w:sz w:val="28"/>
          <w:szCs w:val="28"/>
        </w:rPr>
        <w:t xml:space="preserve"> г)</w:t>
      </w:r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752E" w:rsidRPr="00421535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752E" w:rsidRPr="00421535">
        <w:rPr>
          <w:rFonts w:ascii="Times New Roman" w:hAnsi="Times New Roman" w:cs="Times New Roman"/>
          <w:i/>
          <w:sz w:val="28"/>
          <w:szCs w:val="28"/>
        </w:rPr>
        <w:t>sign</w:t>
      </w:r>
      <w:proofErr w:type="spellEnd"/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752E" w:rsidRPr="00421535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DD752E"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752E" w:rsidRPr="00421535">
        <w:rPr>
          <w:rFonts w:ascii="Times New Roman" w:hAnsi="Times New Roman" w:cs="Times New Roman"/>
          <w:i/>
          <w:sz w:val="28"/>
          <w:szCs w:val="28"/>
        </w:rPr>
        <w:t>mirth</w:t>
      </w:r>
      <w:proofErr w:type="spellEnd"/>
      <w:r w:rsidR="00DD752E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433D92" w:rsidRPr="00421535">
        <w:rPr>
          <w:rFonts w:ascii="Times New Roman" w:hAnsi="Times New Roman" w:cs="Times New Roman"/>
          <w:sz w:val="28"/>
          <w:szCs w:val="28"/>
        </w:rPr>
        <w:t xml:space="preserve">↔ </w:t>
      </w:r>
      <w:r w:rsidR="00DD752E" w:rsidRPr="00421535">
        <w:rPr>
          <w:rFonts w:ascii="Times New Roman" w:hAnsi="Times New Roman" w:cs="Times New Roman"/>
          <w:sz w:val="28"/>
          <w:szCs w:val="28"/>
        </w:rPr>
        <w:t>а) чувство душевного (внутреннего) удовлетворения;</w:t>
      </w:r>
      <w:r w:rsidR="00433D92" w:rsidRPr="00421535">
        <w:rPr>
          <w:rFonts w:ascii="Times New Roman" w:hAnsi="Times New Roman" w:cs="Times New Roman"/>
          <w:sz w:val="28"/>
          <w:szCs w:val="28"/>
        </w:rPr>
        <w:t xml:space="preserve"> б</w:t>
      </w:r>
      <w:r w:rsidR="00DD752E" w:rsidRPr="00421535">
        <w:rPr>
          <w:rFonts w:ascii="Times New Roman" w:hAnsi="Times New Roman" w:cs="Times New Roman"/>
          <w:sz w:val="28"/>
          <w:szCs w:val="28"/>
        </w:rPr>
        <w:t>) желание помочь ближнему;</w:t>
      </w:r>
      <w:r w:rsidR="00433D92" w:rsidRPr="00421535">
        <w:rPr>
          <w:rFonts w:ascii="Times New Roman" w:hAnsi="Times New Roman" w:cs="Times New Roman"/>
          <w:sz w:val="28"/>
          <w:szCs w:val="28"/>
        </w:rPr>
        <w:t xml:space="preserve"> в</w:t>
      </w:r>
      <w:r w:rsidR="00DD752E" w:rsidRPr="00421535">
        <w:rPr>
          <w:rFonts w:ascii="Times New Roman" w:hAnsi="Times New Roman" w:cs="Times New Roman"/>
          <w:sz w:val="28"/>
          <w:szCs w:val="28"/>
        </w:rPr>
        <w:t xml:space="preserve">) </w:t>
      </w:r>
      <w:r w:rsidR="00DD752E" w:rsidRPr="00421535">
        <w:rPr>
          <w:rFonts w:ascii="Times New Roman" w:hAnsi="Times New Roman" w:cs="Times New Roman"/>
          <w:sz w:val="28"/>
          <w:szCs w:val="28"/>
        </w:rPr>
        <w:lastRenderedPageBreak/>
        <w:t>предмет любви, обожания;</w:t>
      </w:r>
      <w:r w:rsidR="00433D92" w:rsidRPr="00421535">
        <w:rPr>
          <w:rFonts w:ascii="Times New Roman" w:hAnsi="Times New Roman" w:cs="Times New Roman"/>
          <w:sz w:val="28"/>
          <w:szCs w:val="28"/>
        </w:rPr>
        <w:t xml:space="preserve"> г</w:t>
      </w:r>
      <w:r w:rsidR="00DD752E" w:rsidRPr="00421535">
        <w:rPr>
          <w:rFonts w:ascii="Times New Roman" w:hAnsi="Times New Roman" w:cs="Times New Roman"/>
          <w:sz w:val="28"/>
          <w:szCs w:val="28"/>
        </w:rPr>
        <w:t>) нежел</w:t>
      </w:r>
      <w:r w:rsidR="00433D92" w:rsidRPr="00421535">
        <w:rPr>
          <w:rFonts w:ascii="Times New Roman" w:hAnsi="Times New Roman" w:cs="Times New Roman"/>
          <w:sz w:val="28"/>
          <w:szCs w:val="28"/>
        </w:rPr>
        <w:t>ание что-либо делать, выполнять (ир</w:t>
      </w:r>
      <w:r w:rsidR="00781701" w:rsidRPr="00421535">
        <w:rPr>
          <w:rFonts w:ascii="Times New Roman" w:hAnsi="Times New Roman" w:cs="Times New Roman"/>
          <w:sz w:val="28"/>
          <w:szCs w:val="28"/>
        </w:rPr>
        <w:t>о</w:t>
      </w:r>
      <w:r w:rsidR="00433D92" w:rsidRPr="00421535">
        <w:rPr>
          <w:rFonts w:ascii="Times New Roman" w:hAnsi="Times New Roman" w:cs="Times New Roman"/>
          <w:sz w:val="28"/>
          <w:szCs w:val="28"/>
        </w:rPr>
        <w:t>н</w:t>
      </w:r>
      <w:r w:rsidR="00781701" w:rsidRPr="00421535">
        <w:rPr>
          <w:rFonts w:ascii="Times New Roman" w:hAnsi="Times New Roman" w:cs="Times New Roman"/>
          <w:sz w:val="28"/>
          <w:szCs w:val="28"/>
        </w:rPr>
        <w:t>.</w:t>
      </w:r>
      <w:r w:rsidR="00433D92" w:rsidRPr="00421535">
        <w:rPr>
          <w:rFonts w:ascii="Times New Roman" w:hAnsi="Times New Roman" w:cs="Times New Roman"/>
          <w:sz w:val="28"/>
          <w:szCs w:val="28"/>
        </w:rPr>
        <w:t>).</w:t>
      </w:r>
    </w:p>
    <w:p w14:paraId="77F5B3DE" w14:textId="77777777" w:rsidR="00882FE0" w:rsidRPr="00421535" w:rsidRDefault="0035270C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В отличие от </w:t>
      </w:r>
      <w:r w:rsidR="00EE16FF" w:rsidRPr="00421535">
        <w:rPr>
          <w:rFonts w:ascii="Times New Roman" w:hAnsi="Times New Roman" w:cs="Times New Roman"/>
          <w:sz w:val="28"/>
          <w:szCs w:val="28"/>
        </w:rPr>
        <w:t>английского и русского языков,</w:t>
      </w:r>
      <w:r w:rsidRPr="00421535">
        <w:rPr>
          <w:rFonts w:ascii="Times New Roman" w:hAnsi="Times New Roman" w:cs="Times New Roman"/>
          <w:sz w:val="28"/>
          <w:szCs w:val="28"/>
        </w:rPr>
        <w:t xml:space="preserve"> кыргызский язык им</w:t>
      </w:r>
      <w:r w:rsidR="00EE16FF" w:rsidRPr="00421535">
        <w:rPr>
          <w:rFonts w:ascii="Times New Roman" w:hAnsi="Times New Roman" w:cs="Times New Roman"/>
          <w:sz w:val="28"/>
          <w:szCs w:val="28"/>
        </w:rPr>
        <w:t>е</w:t>
      </w:r>
      <w:r w:rsidRPr="00421535">
        <w:rPr>
          <w:rFonts w:ascii="Times New Roman" w:hAnsi="Times New Roman" w:cs="Times New Roman"/>
          <w:sz w:val="28"/>
          <w:szCs w:val="28"/>
        </w:rPr>
        <w:t xml:space="preserve">ет два равнозначных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эмотива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радости – </w:t>
      </w:r>
      <w:r w:rsidRPr="00421535">
        <w:rPr>
          <w:rFonts w:ascii="Times New Roman" w:hAnsi="Times New Roman" w:cs="Times New Roman"/>
          <w:i/>
          <w:sz w:val="28"/>
          <w:szCs w:val="28"/>
          <w:lang w:val="ky-KG"/>
        </w:rPr>
        <w:t>сүйүнүч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и </w:t>
      </w:r>
      <w:r w:rsidRPr="00421535">
        <w:rPr>
          <w:rFonts w:ascii="Times New Roman" w:hAnsi="Times New Roman" w:cs="Times New Roman"/>
          <w:i/>
          <w:sz w:val="28"/>
          <w:szCs w:val="28"/>
          <w:lang w:val="ky-KG"/>
        </w:rPr>
        <w:t>кубаныч,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которые в силу обо</w:t>
      </w:r>
      <w:r w:rsidR="00EE16FF" w:rsidRPr="00421535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щенности, абстрактности и субстантивности своей семантики выступают в качестве основных экспонентов чувства удовольствия.</w:t>
      </w:r>
      <w:r w:rsidRPr="00421535">
        <w:rPr>
          <w:rFonts w:ascii="Times New Roman" w:hAnsi="Times New Roman" w:cs="Times New Roman"/>
          <w:i/>
          <w:sz w:val="28"/>
          <w:szCs w:val="28"/>
          <w:lang w:val="ky-KG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В КРС К.К. Юдахина и КТТС</w:t>
      </w:r>
      <w:r w:rsidRPr="00421535">
        <w:rPr>
          <w:rFonts w:ascii="Times New Roman" w:hAnsi="Times New Roman" w:cs="Times New Roman"/>
          <w:sz w:val="28"/>
          <w:szCs w:val="28"/>
        </w:rPr>
        <w:t xml:space="preserve"> (</w:t>
      </w:r>
      <w:r w:rsidRPr="0042153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1535">
        <w:rPr>
          <w:rFonts w:ascii="Times New Roman" w:hAnsi="Times New Roman" w:cs="Times New Roman"/>
          <w:sz w:val="28"/>
          <w:szCs w:val="28"/>
        </w:rPr>
        <w:t>-</w:t>
      </w:r>
      <w:r w:rsidRPr="004215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21535">
        <w:rPr>
          <w:rFonts w:ascii="Times New Roman" w:hAnsi="Times New Roman" w:cs="Times New Roman"/>
          <w:sz w:val="28"/>
          <w:szCs w:val="28"/>
        </w:rPr>
        <w:t xml:space="preserve">) отмечается наличие только одного значения у каждого </w:t>
      </w:r>
      <w:r w:rsidR="000E0F59" w:rsidRPr="00421535">
        <w:rPr>
          <w:rFonts w:ascii="Times New Roman" w:hAnsi="Times New Roman" w:cs="Times New Roman"/>
          <w:sz w:val="28"/>
          <w:szCs w:val="28"/>
        </w:rPr>
        <w:t xml:space="preserve">из этих слов, которые имеют широкий контекст, поскольку в кыргызском языке состав </w:t>
      </w:r>
      <w:proofErr w:type="spellStart"/>
      <w:r w:rsidR="000E0F59" w:rsidRPr="00421535">
        <w:rPr>
          <w:rFonts w:ascii="Times New Roman" w:hAnsi="Times New Roman" w:cs="Times New Roman"/>
          <w:sz w:val="28"/>
          <w:szCs w:val="28"/>
        </w:rPr>
        <w:t>эмотивов</w:t>
      </w:r>
      <w:proofErr w:type="spellEnd"/>
      <w:r w:rsidR="000E0F59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0B7A86" w:rsidRPr="00421535">
        <w:rPr>
          <w:rFonts w:ascii="Times New Roman" w:hAnsi="Times New Roman" w:cs="Times New Roman"/>
          <w:sz w:val="28"/>
          <w:szCs w:val="28"/>
        </w:rPr>
        <w:t>радости является многочисленным</w:t>
      </w:r>
      <w:r w:rsidR="000E0F59" w:rsidRPr="0042153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21535">
        <w:rPr>
          <w:rFonts w:ascii="Times New Roman" w:hAnsi="Times New Roman" w:cs="Times New Roman"/>
          <w:i/>
          <w:sz w:val="28"/>
          <w:szCs w:val="28"/>
        </w:rPr>
        <w:t>ша</w:t>
      </w:r>
      <w:proofErr w:type="spellEnd"/>
      <w:r w:rsidRPr="00421535">
        <w:rPr>
          <w:rFonts w:ascii="Times New Roman" w:hAnsi="Times New Roman" w:cs="Times New Roman"/>
          <w:i/>
          <w:sz w:val="28"/>
          <w:szCs w:val="28"/>
          <w:lang w:val="ky-KG"/>
        </w:rPr>
        <w:t>ң</w:t>
      </w:r>
      <w:r w:rsidR="00DF446D" w:rsidRPr="00421535">
        <w:rPr>
          <w:rFonts w:ascii="Times New Roman" w:hAnsi="Times New Roman" w:cs="Times New Roman"/>
          <w:sz w:val="28"/>
          <w:szCs w:val="28"/>
        </w:rPr>
        <w:t xml:space="preserve"> «веселый, торжественный</w:t>
      </w:r>
      <w:r w:rsidRPr="00421535">
        <w:rPr>
          <w:rFonts w:ascii="Times New Roman" w:hAnsi="Times New Roman" w:cs="Times New Roman"/>
          <w:sz w:val="28"/>
          <w:szCs w:val="28"/>
        </w:rPr>
        <w:t>»,</w:t>
      </w:r>
      <w:r w:rsidR="00DF446D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446D" w:rsidRPr="00421535">
        <w:rPr>
          <w:rFonts w:ascii="Times New Roman" w:hAnsi="Times New Roman" w:cs="Times New Roman"/>
          <w:i/>
          <w:sz w:val="28"/>
          <w:szCs w:val="28"/>
        </w:rPr>
        <w:t>кушбак</w:t>
      </w:r>
      <w:proofErr w:type="spellEnd"/>
      <w:r w:rsidR="00DF446D" w:rsidRPr="00421535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DF446D" w:rsidRPr="00421535">
        <w:rPr>
          <w:rFonts w:ascii="Times New Roman" w:hAnsi="Times New Roman" w:cs="Times New Roman"/>
          <w:i/>
          <w:sz w:val="28"/>
          <w:szCs w:val="28"/>
        </w:rPr>
        <w:t>к</w:t>
      </w:r>
      <w:r w:rsidR="000B7A86" w:rsidRPr="00421535">
        <w:rPr>
          <w:rFonts w:ascii="Times New Roman" w:hAnsi="Times New Roman" w:cs="Times New Roman"/>
          <w:i/>
          <w:sz w:val="28"/>
          <w:szCs w:val="28"/>
        </w:rPr>
        <w:t>у</w:t>
      </w:r>
      <w:r w:rsidR="00DF446D" w:rsidRPr="00421535">
        <w:rPr>
          <w:rFonts w:ascii="Times New Roman" w:hAnsi="Times New Roman" w:cs="Times New Roman"/>
          <w:i/>
          <w:sz w:val="28"/>
          <w:szCs w:val="28"/>
        </w:rPr>
        <w:t>унак</w:t>
      </w:r>
      <w:proofErr w:type="spellEnd"/>
      <w:r w:rsidR="00DF446D" w:rsidRPr="00421535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DF446D" w:rsidRPr="00421535">
        <w:rPr>
          <w:rFonts w:ascii="Times New Roman" w:hAnsi="Times New Roman" w:cs="Times New Roman"/>
          <w:i/>
          <w:sz w:val="28"/>
          <w:szCs w:val="28"/>
        </w:rPr>
        <w:t>шат</w:t>
      </w:r>
      <w:proofErr w:type="spellEnd"/>
      <w:r w:rsidR="00DF446D" w:rsidRPr="00421535">
        <w:rPr>
          <w:rFonts w:ascii="Times New Roman" w:hAnsi="Times New Roman" w:cs="Times New Roman"/>
          <w:sz w:val="28"/>
          <w:szCs w:val="28"/>
        </w:rPr>
        <w:t xml:space="preserve"> «радостный,</w:t>
      </w:r>
      <w:r w:rsidR="00DF446D" w:rsidRPr="00421535">
        <w:rPr>
          <w:rFonts w:ascii="Times New Roman" w:hAnsi="Times New Roman" w:cs="Times New Roman"/>
          <w:i/>
          <w:sz w:val="28"/>
          <w:szCs w:val="28"/>
          <w:lang w:val="ky-KG"/>
        </w:rPr>
        <w:t xml:space="preserve"> </w:t>
      </w:r>
      <w:r w:rsidR="00DF446D" w:rsidRPr="00421535">
        <w:rPr>
          <w:rFonts w:ascii="Times New Roman" w:hAnsi="Times New Roman" w:cs="Times New Roman"/>
          <w:sz w:val="28"/>
          <w:szCs w:val="28"/>
        </w:rPr>
        <w:t>весёлый</w:t>
      </w:r>
      <w:r w:rsidR="008068C0" w:rsidRPr="00421535">
        <w:rPr>
          <w:rFonts w:ascii="Times New Roman" w:hAnsi="Times New Roman" w:cs="Times New Roman"/>
          <w:sz w:val="28"/>
          <w:szCs w:val="28"/>
        </w:rPr>
        <w:t>»,</w:t>
      </w:r>
      <w:r w:rsidR="008068C0" w:rsidRPr="00421535">
        <w:rPr>
          <w:rFonts w:ascii="Times New Roman" w:hAnsi="Times New Roman" w:cs="Times New Roman"/>
          <w:i/>
          <w:sz w:val="28"/>
          <w:szCs w:val="28"/>
          <w:lang w:val="ky-KG"/>
        </w:rPr>
        <w:t xml:space="preserve"> </w:t>
      </w:r>
      <w:proofErr w:type="spellStart"/>
      <w:r w:rsidRPr="00421535">
        <w:rPr>
          <w:rFonts w:ascii="Times New Roman" w:hAnsi="Times New Roman" w:cs="Times New Roman"/>
          <w:i/>
          <w:sz w:val="28"/>
          <w:szCs w:val="28"/>
        </w:rPr>
        <w:t>жайдар</w:t>
      </w:r>
      <w:proofErr w:type="spellEnd"/>
      <w:r w:rsidRPr="00421535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421535">
        <w:rPr>
          <w:rFonts w:ascii="Times New Roman" w:hAnsi="Times New Roman" w:cs="Times New Roman"/>
          <w:i/>
          <w:sz w:val="28"/>
          <w:szCs w:val="28"/>
        </w:rPr>
        <w:t>жайдары</w:t>
      </w:r>
      <w:proofErr w:type="spellEnd"/>
      <w:r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 xml:space="preserve">«весёлый, довольный», </w:t>
      </w:r>
      <w:proofErr w:type="spellStart"/>
      <w:r w:rsidRPr="00421535">
        <w:rPr>
          <w:rFonts w:ascii="Times New Roman" w:hAnsi="Times New Roman" w:cs="Times New Roman"/>
          <w:i/>
          <w:sz w:val="28"/>
          <w:szCs w:val="28"/>
        </w:rPr>
        <w:t>шайыр</w:t>
      </w:r>
      <w:proofErr w:type="spellEnd"/>
      <w:r w:rsidRPr="004215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«</w:t>
      </w:r>
      <w:r w:rsidR="008068C0" w:rsidRPr="00421535">
        <w:rPr>
          <w:rFonts w:ascii="Times New Roman" w:hAnsi="Times New Roman" w:cs="Times New Roman"/>
          <w:sz w:val="28"/>
          <w:szCs w:val="28"/>
        </w:rPr>
        <w:t>веселый, радостный</w:t>
      </w:r>
      <w:r w:rsidRPr="00421535">
        <w:rPr>
          <w:rFonts w:ascii="Times New Roman" w:hAnsi="Times New Roman" w:cs="Times New Roman"/>
          <w:sz w:val="28"/>
          <w:szCs w:val="28"/>
        </w:rPr>
        <w:t xml:space="preserve">, шутливый; певец, артист; акын, исполнитель» </w:t>
      </w:r>
      <w:r w:rsidR="000E0F59" w:rsidRPr="00421535">
        <w:rPr>
          <w:rFonts w:ascii="Times New Roman" w:hAnsi="Times New Roman" w:cs="Times New Roman"/>
          <w:sz w:val="28"/>
          <w:szCs w:val="28"/>
        </w:rPr>
        <w:t>и т.д.</w:t>
      </w:r>
    </w:p>
    <w:p w14:paraId="28023766" w14:textId="77777777" w:rsidR="006D175A" w:rsidRPr="00421535" w:rsidRDefault="00AB77D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</w:rPr>
        <w:t>На основе изучения фактического материала и результатов опроса нами установлено следующее: ядро концепта составляют семы «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кубаныч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>/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сүйүнүч</w:t>
      </w:r>
      <w:r w:rsidR="000B7A86" w:rsidRPr="00421535">
        <w:rPr>
          <w:rFonts w:ascii="Times New Roman" w:hAnsi="Times New Roman" w:cs="Times New Roman"/>
          <w:sz w:val="28"/>
          <w:szCs w:val="28"/>
        </w:rPr>
        <w:t>»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, ближнюю периферию – </w:t>
      </w:r>
      <w:r w:rsidRPr="00421535">
        <w:rPr>
          <w:rFonts w:ascii="Times New Roman" w:hAnsi="Times New Roman" w:cs="Times New Roman"/>
          <w:sz w:val="28"/>
          <w:szCs w:val="28"/>
        </w:rPr>
        <w:t>«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>ырахаттануу</w:t>
      </w:r>
      <w:r w:rsidRPr="00421535">
        <w:rPr>
          <w:rFonts w:ascii="Times New Roman" w:hAnsi="Times New Roman" w:cs="Times New Roman"/>
          <w:sz w:val="28"/>
          <w:szCs w:val="28"/>
        </w:rPr>
        <w:t>»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9A6925" w:rsidRPr="00421535">
        <w:rPr>
          <w:rFonts w:ascii="Times New Roman" w:hAnsi="Times New Roman" w:cs="Times New Roman"/>
          <w:sz w:val="28"/>
          <w:szCs w:val="28"/>
        </w:rPr>
        <w:t>«</w:t>
      </w:r>
      <w:r w:rsidR="009A6925" w:rsidRPr="00421535">
        <w:rPr>
          <w:rFonts w:ascii="Times New Roman" w:hAnsi="Times New Roman" w:cs="Times New Roman"/>
          <w:sz w:val="28"/>
          <w:szCs w:val="28"/>
          <w:lang w:val="ky-KG"/>
        </w:rPr>
        <w:t>алкыш</w:t>
      </w:r>
      <w:r w:rsidR="00AC29E8"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A6925" w:rsidRPr="00421535">
        <w:rPr>
          <w:rFonts w:ascii="Times New Roman" w:hAnsi="Times New Roman" w:cs="Times New Roman"/>
          <w:sz w:val="28"/>
          <w:szCs w:val="28"/>
          <w:lang w:val="ky-KG"/>
        </w:rPr>
        <w:t>(айтуу)</w:t>
      </w:r>
      <w:r w:rsidR="009A6925" w:rsidRPr="00421535">
        <w:rPr>
          <w:rFonts w:ascii="Times New Roman" w:hAnsi="Times New Roman" w:cs="Times New Roman"/>
          <w:sz w:val="28"/>
          <w:szCs w:val="28"/>
        </w:rPr>
        <w:t>» (благодарени</w:t>
      </w:r>
      <w:r w:rsidR="000B7A86" w:rsidRPr="00421535">
        <w:rPr>
          <w:rFonts w:ascii="Times New Roman" w:hAnsi="Times New Roman" w:cs="Times New Roman"/>
          <w:sz w:val="28"/>
          <w:szCs w:val="28"/>
        </w:rPr>
        <w:t>е</w:t>
      </w:r>
      <w:r w:rsidR="009A6925" w:rsidRPr="00421535">
        <w:rPr>
          <w:rFonts w:ascii="Times New Roman" w:hAnsi="Times New Roman" w:cs="Times New Roman"/>
          <w:sz w:val="28"/>
          <w:szCs w:val="28"/>
        </w:rPr>
        <w:t>, благодарность), «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куунак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абал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>» (приподнят</w:t>
      </w:r>
      <w:r w:rsidR="000B7A86" w:rsidRPr="00421535">
        <w:rPr>
          <w:rFonts w:ascii="Times New Roman" w:hAnsi="Times New Roman" w:cs="Times New Roman"/>
          <w:sz w:val="28"/>
          <w:szCs w:val="28"/>
        </w:rPr>
        <w:t>о</w:t>
      </w:r>
      <w:r w:rsidR="009A6925" w:rsidRPr="00421535">
        <w:rPr>
          <w:rFonts w:ascii="Times New Roman" w:hAnsi="Times New Roman" w:cs="Times New Roman"/>
          <w:sz w:val="28"/>
          <w:szCs w:val="28"/>
        </w:rPr>
        <w:t>е настроение), «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канааттануу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>» (удовлетворение), «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ыраазычылык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>» (довольство, благодарность), дальнюю периферию – «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даамдуу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тамак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суусундук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>» (вкусная еда, напиток), «о</w:t>
      </w:r>
      <w:r w:rsidR="009A6925" w:rsidRPr="00421535">
        <w:rPr>
          <w:rFonts w:ascii="Times New Roman" w:hAnsi="Times New Roman" w:cs="Times New Roman"/>
          <w:sz w:val="28"/>
          <w:szCs w:val="28"/>
          <w:lang w:val="ky-KG"/>
        </w:rPr>
        <w:t>ң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тойлуулук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жылуу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салкын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>, таза …» (удобство: тепло, прохладно, чисто …), «</w:t>
      </w:r>
      <w:proofErr w:type="spellStart"/>
      <w:r w:rsidR="009A6925" w:rsidRPr="00421535">
        <w:rPr>
          <w:rFonts w:ascii="Times New Roman" w:hAnsi="Times New Roman" w:cs="Times New Roman"/>
          <w:sz w:val="28"/>
          <w:szCs w:val="28"/>
        </w:rPr>
        <w:t>кызматтан</w:t>
      </w:r>
      <w:proofErr w:type="spellEnd"/>
      <w:r w:rsidR="009A6925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9A6925" w:rsidRPr="00421535">
        <w:rPr>
          <w:rFonts w:ascii="Times New Roman" w:hAnsi="Times New Roman" w:cs="Times New Roman"/>
          <w:sz w:val="28"/>
          <w:szCs w:val="28"/>
          <w:lang w:val="ky-KG"/>
        </w:rPr>
        <w:t>көтөрүлүү</w:t>
      </w:r>
      <w:r w:rsidR="00FE58BB" w:rsidRPr="00421535">
        <w:rPr>
          <w:rFonts w:ascii="Times New Roman" w:hAnsi="Times New Roman" w:cs="Times New Roman"/>
          <w:sz w:val="28"/>
          <w:szCs w:val="28"/>
        </w:rPr>
        <w:t>»</w:t>
      </w:r>
      <w:r w:rsidR="001125AF" w:rsidRPr="00421535">
        <w:rPr>
          <w:rFonts w:ascii="Times New Roman" w:hAnsi="Times New Roman" w:cs="Times New Roman"/>
          <w:sz w:val="28"/>
          <w:szCs w:val="28"/>
        </w:rPr>
        <w:t xml:space="preserve"> (повышение по службе), </w:t>
      </w:r>
      <w:r w:rsidR="008B4303" w:rsidRPr="00421535">
        <w:rPr>
          <w:rFonts w:ascii="Times New Roman" w:hAnsi="Times New Roman" w:cs="Times New Roman"/>
          <w:sz w:val="28"/>
          <w:szCs w:val="28"/>
        </w:rPr>
        <w:t>«</w:t>
      </w:r>
      <w:r w:rsidR="008B4303" w:rsidRPr="00421535">
        <w:rPr>
          <w:rFonts w:ascii="Times New Roman" w:hAnsi="Times New Roman" w:cs="Times New Roman"/>
          <w:sz w:val="28"/>
          <w:szCs w:val="28"/>
          <w:lang w:val="ky-KG"/>
        </w:rPr>
        <w:t>үй-жайга ээ болуу</w:t>
      </w:r>
      <w:r w:rsidR="008B4303" w:rsidRPr="00421535">
        <w:rPr>
          <w:rFonts w:ascii="Times New Roman" w:hAnsi="Times New Roman" w:cs="Times New Roman"/>
          <w:sz w:val="28"/>
          <w:szCs w:val="28"/>
        </w:rPr>
        <w:t>» (приобретение жилища), «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буюмга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болу</w:t>
      </w:r>
      <w:r w:rsidR="00510151" w:rsidRPr="0042153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>» (приобретение полезной вещи), «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сыйлык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 xml:space="preserve">» (награждение), «той, 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салтанат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>» (пир, свадьба, торжество), «</w:t>
      </w:r>
      <w:proofErr w:type="spellStart"/>
      <w:r w:rsidR="008B4303" w:rsidRPr="00421535">
        <w:rPr>
          <w:rFonts w:ascii="Times New Roman" w:hAnsi="Times New Roman" w:cs="Times New Roman"/>
          <w:sz w:val="28"/>
          <w:szCs w:val="28"/>
        </w:rPr>
        <w:t>мактоо</w:t>
      </w:r>
      <w:proofErr w:type="spellEnd"/>
      <w:r w:rsidR="008B4303" w:rsidRPr="00421535">
        <w:rPr>
          <w:rFonts w:ascii="Times New Roman" w:hAnsi="Times New Roman" w:cs="Times New Roman"/>
          <w:sz w:val="28"/>
          <w:szCs w:val="28"/>
        </w:rPr>
        <w:t>»</w:t>
      </w:r>
      <w:r w:rsidR="003A2174" w:rsidRPr="00421535">
        <w:rPr>
          <w:rFonts w:ascii="Times New Roman" w:hAnsi="Times New Roman" w:cs="Times New Roman"/>
          <w:sz w:val="28"/>
          <w:szCs w:val="28"/>
        </w:rPr>
        <w:t xml:space="preserve"> (хвала, восхваление), «</w:t>
      </w:r>
      <w:r w:rsidR="003A2174" w:rsidRPr="00421535">
        <w:rPr>
          <w:rFonts w:ascii="Times New Roman" w:hAnsi="Times New Roman" w:cs="Times New Roman"/>
          <w:sz w:val="28"/>
          <w:szCs w:val="28"/>
          <w:lang w:val="ky-KG"/>
        </w:rPr>
        <w:t>үйлөнүү</w:t>
      </w:r>
      <w:r w:rsidR="003A2174" w:rsidRPr="004215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2174" w:rsidRPr="00421535">
        <w:rPr>
          <w:rFonts w:ascii="Times New Roman" w:hAnsi="Times New Roman" w:cs="Times New Roman"/>
          <w:sz w:val="28"/>
          <w:szCs w:val="28"/>
        </w:rPr>
        <w:t>балалуу</w:t>
      </w:r>
      <w:proofErr w:type="spellEnd"/>
      <w:r w:rsidR="003A2174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174" w:rsidRPr="00421535">
        <w:rPr>
          <w:rFonts w:ascii="Times New Roman" w:hAnsi="Times New Roman" w:cs="Times New Roman"/>
          <w:sz w:val="28"/>
          <w:szCs w:val="28"/>
        </w:rPr>
        <w:t>болуу</w:t>
      </w:r>
      <w:proofErr w:type="spellEnd"/>
      <w:r w:rsidR="003A2174" w:rsidRPr="00421535">
        <w:rPr>
          <w:rFonts w:ascii="Times New Roman" w:hAnsi="Times New Roman" w:cs="Times New Roman"/>
          <w:sz w:val="28"/>
          <w:szCs w:val="28"/>
        </w:rPr>
        <w:t>» (свадьба, женитьба, рождение ребёнка), «</w:t>
      </w:r>
      <w:proofErr w:type="spellStart"/>
      <w:r w:rsidR="003A2174" w:rsidRPr="00421535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3A2174" w:rsidRPr="00421535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="00B0079E" w:rsidRPr="00421535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B0079E" w:rsidRPr="00421535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="00B0079E" w:rsidRPr="004215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079E" w:rsidRPr="00421535">
        <w:rPr>
          <w:rFonts w:ascii="Times New Roman" w:hAnsi="Times New Roman" w:cs="Times New Roman"/>
          <w:sz w:val="28"/>
          <w:szCs w:val="28"/>
        </w:rPr>
        <w:t>пайдалуу</w:t>
      </w:r>
      <w:proofErr w:type="spellEnd"/>
      <w:r w:rsidR="00B0079E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79E" w:rsidRPr="00421535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="00B0079E" w:rsidRPr="00421535">
        <w:rPr>
          <w:rFonts w:ascii="Times New Roman" w:hAnsi="Times New Roman" w:cs="Times New Roman"/>
          <w:sz w:val="28"/>
          <w:szCs w:val="28"/>
          <w:lang w:val="ky-KG"/>
        </w:rPr>
        <w:t>ң</w:t>
      </w:r>
      <w:proofErr w:type="spellStart"/>
      <w:r w:rsidR="003A2174" w:rsidRPr="00421535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3A2174" w:rsidRPr="00421535">
        <w:rPr>
          <w:rFonts w:ascii="Times New Roman" w:hAnsi="Times New Roman" w:cs="Times New Roman"/>
          <w:sz w:val="28"/>
          <w:szCs w:val="28"/>
        </w:rPr>
        <w:t>» (новая информация, полезный совет) и др.</w:t>
      </w:r>
    </w:p>
    <w:p w14:paraId="7813FF52" w14:textId="77777777" w:rsidR="00FD6B79" w:rsidRPr="00421535" w:rsidRDefault="00FD6B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>2.4. Структурно-семантический анализ концепта РАДОСТЬ в английском, русском и кыргызском языках</w:t>
      </w:r>
      <w:r w:rsidR="006D175A" w:rsidRPr="00421535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. </w:t>
      </w:r>
      <w:r w:rsidR="006D175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Для раскрытия этнокультурного содержания номин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а</w:t>
      </w:r>
      <w:r w:rsidR="006D175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нтов радости в сопоставляемых языках 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важно было определить и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х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синонимически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е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парадигмы, сост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оя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щие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из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6D6CFC"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семантически близких или тождественных лексем, </w:t>
      </w:r>
      <w:r w:rsidR="00FC053A" w:rsidRPr="00421535">
        <w:rPr>
          <w:rFonts w:ascii="Times New Roman" w:hAnsi="Times New Roman" w:cs="Times New Roman"/>
          <w:bCs/>
          <w:sz w:val="28"/>
          <w:szCs w:val="28"/>
          <w:lang w:val="ky-KG"/>
        </w:rPr>
        <w:t>отражающих концептуальные признаки лексем-доминантов.</w:t>
      </w:r>
    </w:p>
    <w:p w14:paraId="3236E0A1" w14:textId="77777777" w:rsidR="00AE7B9D" w:rsidRPr="00421535" w:rsidRDefault="00A857C8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42153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В дефинитивной структуре лексемы </w:t>
      </w:r>
      <w:r w:rsidR="00BC6AB6" w:rsidRPr="00421535">
        <w:rPr>
          <w:rFonts w:ascii="Times New Roman" w:hAnsi="Times New Roman" w:cs="Times New Roman"/>
          <w:i/>
          <w:iCs/>
          <w:sz w:val="28"/>
          <w:szCs w:val="28"/>
          <w:lang w:val="ky-KG"/>
        </w:rPr>
        <w:t xml:space="preserve">joi </w:t>
      </w:r>
      <w:r w:rsidR="00721810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мы выделили: 1) базовые значения: а)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ky-KG"/>
        </w:rPr>
        <w:t xml:space="preserve"> «Аn exalted feeling or emotion»</w:t>
      </w:r>
      <w:r w:rsidR="00AE7B9D" w:rsidRPr="00421535">
        <w:rPr>
          <w:rFonts w:ascii="Times New Roman" w:hAnsi="Times New Roman" w:cs="Times New Roman"/>
          <w:b/>
          <w:bCs/>
          <w:i/>
          <w:iCs/>
          <w:sz w:val="28"/>
          <w:szCs w:val="28"/>
          <w:lang w:val="ky-KG"/>
        </w:rPr>
        <w:t xml:space="preserve"> 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ky-KG"/>
        </w:rPr>
        <w:t>(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ky-KG"/>
        </w:rPr>
        <w:t>exaltation, rapture, ecstasy, ravishment, transport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);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ky-KG"/>
        </w:rPr>
        <w:t xml:space="preserve"> 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б)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ky-KG"/>
        </w:rPr>
        <w:t xml:space="preserve"> «State of great happiness» (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gladness, happiness, joyance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); 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) «Feeling of pleasure» 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>(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delight, pleasure, enjoyment, delectation, gratification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>);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en-US"/>
        </w:rPr>
        <w:t>) «Felicity» (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felicity, beatitude, blessedness, bliss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>)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; 2) 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</w:rPr>
        <w:t>периферийные</w:t>
      </w:r>
      <w:r w:rsidR="00AE7B9D" w:rsidRPr="00421535">
        <w:rPr>
          <w:rFonts w:ascii="Times New Roman" w:hAnsi="Times New Roman" w:cs="Times New Roman"/>
          <w:bCs/>
          <w:iCs/>
          <w:sz w:val="28"/>
          <w:szCs w:val="28"/>
          <w:lang w:val="en-US"/>
        </w:rPr>
        <w:t>: «Mirth» (</w:t>
      </w:r>
      <w:r w:rsidR="00AE7B9D" w:rsidRPr="00421535">
        <w:rPr>
          <w:rFonts w:ascii="Times New Roman" w:hAnsi="Times New Roman" w:cs="Times New Roman"/>
          <w:i/>
          <w:iCs/>
          <w:sz w:val="28"/>
          <w:szCs w:val="28"/>
          <w:lang w:val="en-US"/>
        </w:rPr>
        <w:t>mirth, festivity, gaiety, merriment, jollity, hilarity, celebration, rejoicing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) </w:t>
      </w:r>
      <w:r w:rsidR="00AE7B9D" w:rsidRPr="00421535">
        <w:rPr>
          <w:rFonts w:ascii="Times New Roman" w:hAnsi="Times New Roman" w:cs="Times New Roman"/>
          <w:iCs/>
          <w:sz w:val="28"/>
          <w:szCs w:val="28"/>
        </w:rPr>
        <w:t>и</w:t>
      </w:r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="00AE7B9D" w:rsidRPr="00421535">
        <w:rPr>
          <w:rFonts w:ascii="Times New Roman" w:hAnsi="Times New Roman" w:cs="Times New Roman"/>
          <w:iCs/>
          <w:sz w:val="28"/>
          <w:szCs w:val="28"/>
        </w:rPr>
        <w:t>др</w:t>
      </w:r>
      <w:proofErr w:type="spellEnd"/>
      <w:r w:rsidR="00AE7B9D" w:rsidRPr="00421535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14:paraId="7E54536E" w14:textId="77777777" w:rsidR="00D53CCD" w:rsidRPr="00421535" w:rsidRDefault="00091136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535">
        <w:rPr>
          <w:rFonts w:ascii="Times New Roman" w:hAnsi="Times New Roman" w:cs="Times New Roman"/>
          <w:iCs/>
          <w:sz w:val="28"/>
          <w:szCs w:val="28"/>
        </w:rPr>
        <w:t xml:space="preserve">Содержательную структуру русского </w:t>
      </w:r>
      <w:proofErr w:type="spellStart"/>
      <w:r w:rsidRPr="00421535">
        <w:rPr>
          <w:rFonts w:ascii="Times New Roman" w:hAnsi="Times New Roman" w:cs="Times New Roman"/>
          <w:iCs/>
          <w:sz w:val="28"/>
          <w:szCs w:val="28"/>
        </w:rPr>
        <w:t>эмотива</w:t>
      </w:r>
      <w:proofErr w:type="spellEnd"/>
      <w:r w:rsidRPr="00421535">
        <w:rPr>
          <w:rFonts w:ascii="Times New Roman" w:hAnsi="Times New Roman" w:cs="Times New Roman"/>
          <w:iCs/>
          <w:sz w:val="28"/>
          <w:szCs w:val="28"/>
        </w:rPr>
        <w:t xml:space="preserve"> радости составляет семы: </w:t>
      </w:r>
      <w:r w:rsidR="00D53CCD" w:rsidRPr="00421535">
        <w:rPr>
          <w:rFonts w:ascii="Times New Roman" w:hAnsi="Times New Roman" w:cs="Times New Roman"/>
          <w:sz w:val="28"/>
          <w:szCs w:val="28"/>
        </w:rPr>
        <w:t>1) «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Удовольствие» (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удовольствие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услада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); 2) 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«Веселое настроение» (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веселье, ликование, эйфория;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53CCD" w:rsidRPr="00421535">
        <w:rPr>
          <w:rFonts w:ascii="Times New Roman" w:hAnsi="Times New Roman" w:cs="Times New Roman"/>
          <w:bCs/>
          <w:i/>
          <w:iCs/>
          <w:sz w:val="28"/>
          <w:szCs w:val="28"/>
        </w:rPr>
        <w:t>р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адоваться</w:t>
      </w:r>
      <w:r w:rsidR="00D53CCD" w:rsidRPr="00421535">
        <w:rPr>
          <w:rFonts w:ascii="Times New Roman" w:hAnsi="Times New Roman" w:cs="Times New Roman"/>
          <w:bCs/>
          <w:i/>
          <w:iCs/>
          <w:sz w:val="28"/>
          <w:szCs w:val="28"/>
        </w:rPr>
        <w:t>, ликовать, в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озвеселяться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; 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радостный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, 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ликующий, праздничный </w:t>
      </w:r>
      <w:r w:rsidR="00D53CCD" w:rsidRPr="00421535">
        <w:rPr>
          <w:rFonts w:ascii="Times New Roman" w:hAnsi="Times New Roman" w:cs="Times New Roman"/>
          <w:iCs/>
          <w:sz w:val="28"/>
          <w:szCs w:val="28"/>
        </w:rPr>
        <w:t>…);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3) 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«Чувство душевного (внутреннего) удовлетворения» (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не нарадоваться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, 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утешиться</w:t>
      </w:r>
      <w:r w:rsidR="00D53CCD" w:rsidRPr="00421535">
        <w:rPr>
          <w:rFonts w:ascii="Times New Roman" w:hAnsi="Times New Roman" w:cs="Times New Roman"/>
          <w:iCs/>
          <w:sz w:val="28"/>
          <w:szCs w:val="28"/>
        </w:rPr>
        <w:t>);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4) 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«Желание помочь ближнему» (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утешить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); </w:t>
      </w:r>
      <w:r w:rsidR="00D82DB9" w:rsidRPr="00421535">
        <w:rPr>
          <w:rFonts w:ascii="Times New Roman" w:hAnsi="Times New Roman" w:cs="Times New Roman"/>
          <w:sz w:val="28"/>
          <w:szCs w:val="28"/>
        </w:rPr>
        <w:t>5)</w:t>
      </w:r>
      <w:r w:rsidR="00D53CCD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«Счастливое событие»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82DB9" w:rsidRPr="00421535">
        <w:rPr>
          <w:rFonts w:ascii="Times New Roman" w:hAnsi="Times New Roman" w:cs="Times New Roman"/>
          <w:i/>
          <w:iCs/>
          <w:sz w:val="28"/>
          <w:szCs w:val="28"/>
        </w:rPr>
        <w:t>праздник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D82DB9" w:rsidRPr="00421535">
        <w:rPr>
          <w:rFonts w:ascii="Times New Roman" w:hAnsi="Times New Roman" w:cs="Times New Roman"/>
          <w:i/>
          <w:iCs/>
          <w:sz w:val="28"/>
          <w:szCs w:val="28"/>
        </w:rPr>
        <w:t>торжество</w:t>
      </w:r>
      <w:r w:rsidR="00D82DB9" w:rsidRPr="00421535">
        <w:rPr>
          <w:rFonts w:ascii="Times New Roman" w:hAnsi="Times New Roman" w:cs="Times New Roman"/>
          <w:sz w:val="28"/>
          <w:szCs w:val="28"/>
        </w:rPr>
        <w:t>,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82DB9" w:rsidRPr="00421535">
        <w:rPr>
          <w:rFonts w:ascii="Times New Roman" w:hAnsi="Times New Roman" w:cs="Times New Roman"/>
          <w:i/>
          <w:iCs/>
          <w:sz w:val="28"/>
          <w:szCs w:val="28"/>
        </w:rPr>
        <w:t>праздновать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D82DB9" w:rsidRPr="00421535">
        <w:rPr>
          <w:rFonts w:ascii="Times New Roman" w:hAnsi="Times New Roman" w:cs="Times New Roman"/>
          <w:i/>
          <w:iCs/>
          <w:sz w:val="28"/>
          <w:szCs w:val="28"/>
        </w:rPr>
        <w:t>торжествовать</w:t>
      </w:r>
      <w:r w:rsidR="00D82DB9" w:rsidRPr="00421535">
        <w:rPr>
          <w:rFonts w:ascii="Times New Roman" w:hAnsi="Times New Roman" w:cs="Times New Roman"/>
          <w:sz w:val="28"/>
          <w:szCs w:val="28"/>
        </w:rPr>
        <w:t xml:space="preserve">); 6) </w:t>
      </w:r>
      <w:r w:rsidR="00D53CCD" w:rsidRPr="00421535">
        <w:rPr>
          <w:rFonts w:ascii="Times New Roman" w:hAnsi="Times New Roman" w:cs="Times New Roman"/>
          <w:bCs/>
          <w:iCs/>
          <w:sz w:val="28"/>
          <w:szCs w:val="28"/>
        </w:rPr>
        <w:t>«Предмет любви, обожания»</w:t>
      </w:r>
      <w:r w:rsidR="00D82DB9" w:rsidRPr="00421535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53CCD" w:rsidRPr="00421535">
        <w:rPr>
          <w:rFonts w:ascii="Times New Roman" w:hAnsi="Times New Roman" w:cs="Times New Roman"/>
          <w:i/>
          <w:iCs/>
          <w:sz w:val="28"/>
          <w:szCs w:val="28"/>
        </w:rPr>
        <w:t>отрада</w:t>
      </w:r>
      <w:r w:rsidR="00D82DB9" w:rsidRPr="00421535">
        <w:rPr>
          <w:rFonts w:ascii="Times New Roman" w:hAnsi="Times New Roman" w:cs="Times New Roman"/>
          <w:iCs/>
          <w:sz w:val="28"/>
          <w:szCs w:val="28"/>
        </w:rPr>
        <w:t>).</w:t>
      </w:r>
      <w:r w:rsidR="00902B98" w:rsidRPr="00421535">
        <w:rPr>
          <w:rFonts w:ascii="Times New Roman" w:hAnsi="Times New Roman" w:cs="Times New Roman"/>
          <w:iCs/>
          <w:sz w:val="28"/>
          <w:szCs w:val="28"/>
        </w:rPr>
        <w:t xml:space="preserve"> Этот синонимический </w:t>
      </w:r>
      <w:r w:rsidR="00EE2CE6" w:rsidRPr="00421535">
        <w:rPr>
          <w:rFonts w:ascii="Times New Roman" w:hAnsi="Times New Roman" w:cs="Times New Roman"/>
          <w:iCs/>
          <w:sz w:val="28"/>
          <w:szCs w:val="28"/>
        </w:rPr>
        <w:t xml:space="preserve">ряд репрезентирует базовые </w:t>
      </w:r>
      <w:r w:rsidR="00FD2220" w:rsidRPr="00421535">
        <w:rPr>
          <w:rFonts w:ascii="Times New Roman" w:hAnsi="Times New Roman" w:cs="Times New Roman"/>
          <w:iCs/>
          <w:sz w:val="28"/>
          <w:szCs w:val="28"/>
        </w:rPr>
        <w:t xml:space="preserve">значения концепта РАДОСТЬ. Только последнее значение </w:t>
      </w:r>
      <w:proofErr w:type="gramStart"/>
      <w:r w:rsidR="00FD2220" w:rsidRPr="00421535">
        <w:rPr>
          <w:rFonts w:ascii="Times New Roman" w:hAnsi="Times New Roman" w:cs="Times New Roman"/>
          <w:iCs/>
          <w:sz w:val="28"/>
          <w:szCs w:val="28"/>
        </w:rPr>
        <w:t>представлено</w:t>
      </w:r>
      <w:proofErr w:type="gramEnd"/>
      <w:r w:rsidR="00FD2220" w:rsidRPr="00421535">
        <w:rPr>
          <w:rFonts w:ascii="Times New Roman" w:hAnsi="Times New Roman" w:cs="Times New Roman"/>
          <w:iCs/>
          <w:sz w:val="28"/>
          <w:szCs w:val="28"/>
        </w:rPr>
        <w:t xml:space="preserve"> одним словом.</w:t>
      </w:r>
    </w:p>
    <w:p w14:paraId="0411A617" w14:textId="6F7B1A7A" w:rsidR="007024F5" w:rsidRPr="00421535" w:rsidRDefault="007024F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535">
        <w:rPr>
          <w:rFonts w:ascii="Times New Roman" w:hAnsi="Times New Roman" w:cs="Times New Roman"/>
          <w:iCs/>
          <w:sz w:val="28"/>
          <w:szCs w:val="28"/>
        </w:rPr>
        <w:t xml:space="preserve">В силу </w:t>
      </w:r>
      <w:proofErr w:type="spellStart"/>
      <w:r w:rsidRPr="00421535">
        <w:rPr>
          <w:rFonts w:ascii="Times New Roman" w:hAnsi="Times New Roman" w:cs="Times New Roman"/>
          <w:iCs/>
          <w:sz w:val="28"/>
          <w:szCs w:val="28"/>
        </w:rPr>
        <w:t>агглютинитивного</w:t>
      </w:r>
      <w:proofErr w:type="spellEnd"/>
      <w:r w:rsidRPr="0042153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21535">
        <w:rPr>
          <w:rFonts w:ascii="Times New Roman" w:hAnsi="Times New Roman" w:cs="Times New Roman"/>
          <w:iCs/>
          <w:sz w:val="28"/>
          <w:szCs w:val="28"/>
        </w:rPr>
        <w:t>хара</w:t>
      </w:r>
      <w:proofErr w:type="spellEnd"/>
      <w:r w:rsidR="005C4D3D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к</w:t>
      </w:r>
      <w:proofErr w:type="spellStart"/>
      <w:r w:rsidRPr="00421535">
        <w:rPr>
          <w:rFonts w:ascii="Times New Roman" w:hAnsi="Times New Roman" w:cs="Times New Roman"/>
          <w:iCs/>
          <w:sz w:val="28"/>
          <w:szCs w:val="28"/>
        </w:rPr>
        <w:t>тера</w:t>
      </w:r>
      <w:proofErr w:type="spellEnd"/>
      <w:r w:rsidRPr="00421535">
        <w:rPr>
          <w:rFonts w:ascii="Times New Roman" w:hAnsi="Times New Roman" w:cs="Times New Roman"/>
          <w:iCs/>
          <w:sz w:val="28"/>
          <w:szCs w:val="28"/>
        </w:rPr>
        <w:t xml:space="preserve"> кыргызского языка </w:t>
      </w:r>
      <w:proofErr w:type="spellStart"/>
      <w:r w:rsidRPr="00421535">
        <w:rPr>
          <w:rFonts w:ascii="Times New Roman" w:hAnsi="Times New Roman" w:cs="Times New Roman"/>
          <w:iCs/>
          <w:sz w:val="28"/>
          <w:szCs w:val="28"/>
        </w:rPr>
        <w:t>репрезентативы</w:t>
      </w:r>
      <w:proofErr w:type="spellEnd"/>
      <w:r w:rsidRPr="00421535">
        <w:rPr>
          <w:rFonts w:ascii="Times New Roman" w:hAnsi="Times New Roman" w:cs="Times New Roman"/>
          <w:iCs/>
          <w:sz w:val="28"/>
          <w:szCs w:val="28"/>
        </w:rPr>
        <w:t xml:space="preserve"> чувства радости часто осложняются цепью аффиксальных морфем. А их семантика бегло раскрывается в словарях. Мы представляем семантическую структуру концепта </w:t>
      </w:r>
      <w:r w:rsidR="00A3074A" w:rsidRPr="00421535">
        <w:rPr>
          <w:rFonts w:ascii="Times New Roman" w:hAnsi="Times New Roman" w:cs="Times New Roman"/>
          <w:iCs/>
          <w:sz w:val="28"/>
          <w:szCs w:val="28"/>
        </w:rPr>
        <w:t>РАДОСТЬ в</w:t>
      </w:r>
      <w:r w:rsidRPr="00421535">
        <w:rPr>
          <w:rFonts w:ascii="Times New Roman" w:hAnsi="Times New Roman" w:cs="Times New Roman"/>
          <w:iCs/>
          <w:sz w:val="28"/>
          <w:szCs w:val="28"/>
        </w:rPr>
        <w:t xml:space="preserve"> этом языке следующим образом: 1) </w:t>
      </w:r>
      <w:proofErr w:type="spellStart"/>
      <w:r w:rsidR="00AF0555" w:rsidRPr="00421535">
        <w:rPr>
          <w:rFonts w:ascii="Times New Roman" w:hAnsi="Times New Roman" w:cs="Times New Roman"/>
          <w:iCs/>
          <w:sz w:val="28"/>
          <w:szCs w:val="28"/>
        </w:rPr>
        <w:t>центральн</w:t>
      </w:r>
      <w:proofErr w:type="spellEnd"/>
      <w:r w:rsidR="00C856EE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о</w:t>
      </w:r>
      <w:r w:rsidR="00AF0555" w:rsidRPr="00421535">
        <w:rPr>
          <w:rFonts w:ascii="Times New Roman" w:hAnsi="Times New Roman" w:cs="Times New Roman"/>
          <w:iCs/>
          <w:sz w:val="28"/>
          <w:szCs w:val="28"/>
        </w:rPr>
        <w:t xml:space="preserve">е </w:t>
      </w:r>
      <w:proofErr w:type="spellStart"/>
      <w:r w:rsidR="00AF0555" w:rsidRPr="00421535">
        <w:rPr>
          <w:rFonts w:ascii="Times New Roman" w:hAnsi="Times New Roman" w:cs="Times New Roman"/>
          <w:iCs/>
          <w:sz w:val="28"/>
          <w:szCs w:val="28"/>
        </w:rPr>
        <w:t>значени</w:t>
      </w:r>
      <w:proofErr w:type="spellEnd"/>
      <w:r w:rsidR="00C856EE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е</w:t>
      </w:r>
      <w:r w:rsidR="001616D8" w:rsidRPr="00421535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-</w:t>
      </w:r>
      <w:r w:rsidR="00AF0555" w:rsidRPr="00421535">
        <w:rPr>
          <w:rFonts w:ascii="Times New Roman" w:hAnsi="Times New Roman" w:cs="Times New Roman"/>
          <w:iCs/>
          <w:sz w:val="28"/>
          <w:szCs w:val="28"/>
        </w:rPr>
        <w:t xml:space="preserve"> «радость» (</w:t>
      </w:r>
      <w:proofErr w:type="spellStart"/>
      <w:r w:rsidR="00AF0555" w:rsidRPr="00421535">
        <w:rPr>
          <w:rFonts w:ascii="Times New Roman" w:hAnsi="Times New Roman" w:cs="Times New Roman"/>
          <w:i/>
          <w:iCs/>
          <w:sz w:val="28"/>
          <w:szCs w:val="28"/>
        </w:rPr>
        <w:t>кубаныч</w:t>
      </w:r>
      <w:proofErr w:type="spellEnd"/>
      <w:r w:rsidR="00AF0555" w:rsidRPr="0042153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F0555" w:rsidRPr="00421535">
        <w:rPr>
          <w:rFonts w:ascii="Times New Roman" w:hAnsi="Times New Roman" w:cs="Times New Roman"/>
          <w:i/>
          <w:iCs/>
          <w:sz w:val="28"/>
          <w:szCs w:val="28"/>
          <w:lang w:val="ky-KG"/>
        </w:rPr>
        <w:t>сүйүнүч</w:t>
      </w:r>
      <w:r w:rsidR="00AF0555" w:rsidRPr="00421535">
        <w:rPr>
          <w:rFonts w:ascii="Times New Roman" w:hAnsi="Times New Roman" w:cs="Times New Roman"/>
          <w:iCs/>
          <w:sz w:val="28"/>
          <w:szCs w:val="28"/>
          <w:lang w:val="ky-KG"/>
        </w:rPr>
        <w:t>)</w:t>
      </w:r>
      <w:r w:rsidR="00AF0555" w:rsidRPr="00421535">
        <w:rPr>
          <w:rFonts w:ascii="Times New Roman" w:hAnsi="Times New Roman" w:cs="Times New Roman"/>
          <w:iCs/>
          <w:sz w:val="28"/>
          <w:szCs w:val="28"/>
        </w:rPr>
        <w:t>; 2) периферийные значения: а) «радостный, весёлый, довольный…; радостно, весело …; счастье, довольство, удовольствие, удовлетворение …»; б) «торжество, торжество</w:t>
      </w:r>
      <w:r w:rsidR="00AE30CE">
        <w:rPr>
          <w:rFonts w:ascii="Times New Roman" w:hAnsi="Times New Roman" w:cs="Times New Roman"/>
          <w:iCs/>
          <w:sz w:val="28"/>
          <w:szCs w:val="28"/>
        </w:rPr>
        <w:softHyphen/>
      </w:r>
      <w:r w:rsidR="00AF0555" w:rsidRPr="00421535">
        <w:rPr>
          <w:rFonts w:ascii="Times New Roman" w:hAnsi="Times New Roman" w:cs="Times New Roman"/>
          <w:iCs/>
          <w:sz w:val="28"/>
          <w:szCs w:val="28"/>
        </w:rPr>
        <w:t xml:space="preserve">вать, торжественный, торжественно; праздник, праздновать, праздничный, празднично…», «улыбаться/смеяться, улыбка/смех, улыбающийся/смеющийся …» и др. В кыргызской </w:t>
      </w:r>
      <w:proofErr w:type="spellStart"/>
      <w:r w:rsidR="00AF0555" w:rsidRPr="00421535">
        <w:rPr>
          <w:rFonts w:ascii="Times New Roman" w:hAnsi="Times New Roman" w:cs="Times New Roman"/>
          <w:iCs/>
          <w:sz w:val="28"/>
          <w:szCs w:val="28"/>
        </w:rPr>
        <w:t>лингвокультуре</w:t>
      </w:r>
      <w:proofErr w:type="spellEnd"/>
      <w:r w:rsidR="00AF0555" w:rsidRPr="00421535">
        <w:rPr>
          <w:rFonts w:ascii="Times New Roman" w:hAnsi="Times New Roman" w:cs="Times New Roman"/>
          <w:iCs/>
          <w:sz w:val="28"/>
          <w:szCs w:val="28"/>
        </w:rPr>
        <w:t xml:space="preserve"> чувство радости «материализуется» </w:t>
      </w:r>
      <w:r w:rsidR="00D64D51" w:rsidRPr="00421535">
        <w:rPr>
          <w:rFonts w:ascii="Times New Roman" w:hAnsi="Times New Roman" w:cs="Times New Roman"/>
          <w:iCs/>
          <w:sz w:val="28"/>
          <w:szCs w:val="28"/>
        </w:rPr>
        <w:t>также в антропонимах (</w:t>
      </w:r>
      <w:r w:rsidR="00D64D51" w:rsidRPr="00421535">
        <w:rPr>
          <w:rFonts w:ascii="Times New Roman" w:hAnsi="Times New Roman" w:cs="Times New Roman"/>
          <w:i/>
          <w:iCs/>
          <w:sz w:val="28"/>
          <w:szCs w:val="28"/>
          <w:lang w:val="ky-KG"/>
        </w:rPr>
        <w:t>Сүйүн, Кубан, Сүйүмкан, Кушбак, Шатман</w:t>
      </w:r>
      <w:r w:rsidR="00D64D51" w:rsidRPr="00421535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и т.д.).</w:t>
      </w:r>
    </w:p>
    <w:p w14:paraId="341D6F09" w14:textId="77777777" w:rsidR="00CA7DF5" w:rsidRDefault="00D64D51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iCs/>
          <w:sz w:val="28"/>
          <w:szCs w:val="28"/>
        </w:rPr>
        <w:t>Показано, что ЛСП радости в английском языке представлено 24 лексемами, в русском – 21 лексемой, в кыргызском – 33 лексемами.</w:t>
      </w:r>
    </w:p>
    <w:p w14:paraId="68398C53" w14:textId="77777777" w:rsidR="00986AE0" w:rsidRDefault="00520D1D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Cs/>
          <w:sz w:val="28"/>
          <w:szCs w:val="28"/>
        </w:rPr>
        <w:t>Третья глава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«Индивидуально-авторская репрезентация концепта </w:t>
      </w:r>
      <w:r w:rsidRPr="00421535">
        <w:rPr>
          <w:rFonts w:ascii="Times New Roman" w:hAnsi="Times New Roman" w:cs="Times New Roman"/>
          <w:b/>
          <w:bCs/>
          <w:i/>
          <w:sz w:val="28"/>
          <w:szCs w:val="28"/>
        </w:rPr>
        <w:t>РАДОСТЬ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в английском</w:t>
      </w:r>
      <w:r w:rsidR="00C46EDF">
        <w:rPr>
          <w:rFonts w:ascii="Times New Roman" w:hAnsi="Times New Roman" w:cs="Times New Roman"/>
          <w:b/>
          <w:bCs/>
          <w:sz w:val="28"/>
          <w:szCs w:val="28"/>
          <w:lang w:val="ky-KG"/>
        </w:rPr>
        <w:t>, русском</w:t>
      </w: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и кыргызском языках (на примере произведений У. 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Голдинга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и Чингиза Айтматова)».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Для анализа были выбраны три романа английского писателя Уильяма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Голдинга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(“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Spire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Double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Tongue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>” и “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Darkness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Visible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>”) и три романа кыргызского писателя Ч. Айтматова («Плаха», «И дольше века длится день», «Когда падают горы»)</w:t>
      </w:r>
      <w:r w:rsidR="00C46EDF">
        <w:rPr>
          <w:rFonts w:ascii="Times New Roman" w:hAnsi="Times New Roman" w:cs="Times New Roman"/>
          <w:sz w:val="28"/>
          <w:szCs w:val="28"/>
          <w:lang w:val="ky-KG"/>
        </w:rPr>
        <w:t xml:space="preserve"> на русском и кыргызском языках</w:t>
      </w:r>
      <w:r w:rsidR="0027480A" w:rsidRPr="00421535">
        <w:rPr>
          <w:rFonts w:ascii="Times New Roman" w:hAnsi="Times New Roman" w:cs="Times New Roman"/>
          <w:sz w:val="28"/>
          <w:szCs w:val="28"/>
        </w:rPr>
        <w:t>.</w:t>
      </w:r>
      <w:r w:rsidR="0027480A"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7480A" w:rsidRPr="00421535">
        <w:rPr>
          <w:rFonts w:ascii="Times New Roman" w:hAnsi="Times New Roman" w:cs="Times New Roman"/>
          <w:sz w:val="28"/>
          <w:szCs w:val="28"/>
        </w:rPr>
        <w:t>Сопоставление произведений данных классиков мировой литературы ХХ века позволило выявить</w:t>
      </w:r>
      <w:r w:rsidR="00986AE0">
        <w:rPr>
          <w:rFonts w:ascii="Times New Roman" w:hAnsi="Times New Roman" w:cs="Times New Roman"/>
          <w:sz w:val="28"/>
          <w:szCs w:val="28"/>
          <w:lang w:val="ky-KG"/>
        </w:rPr>
        <w:t xml:space="preserve"> некоторые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 особенности отношения к чувству радости у представителей трех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лингвокультур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>.</w:t>
      </w:r>
      <w:bookmarkStart w:id="3" w:name="_Toc455587619"/>
      <w:bookmarkEnd w:id="3"/>
    </w:p>
    <w:p w14:paraId="02C9471D" w14:textId="77777777" w:rsidR="0027480A" w:rsidRPr="00986AE0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3.1. Лексическая вербализация эмоционального концепта JOY в современной английской художественной прозе (на примере произведений Уильяма 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Голдинга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20D1D"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21535">
        <w:rPr>
          <w:rFonts w:ascii="Times New Roman" w:hAnsi="Times New Roman" w:cs="Times New Roman"/>
          <w:sz w:val="28"/>
          <w:szCs w:val="28"/>
        </w:rPr>
        <w:t xml:space="preserve">Концепт радости в произведениях британского писателя У.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Голдинга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представлен в следующих значениях: </w:t>
      </w:r>
    </w:p>
    <w:p w14:paraId="7EB9D9C8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● радость как сильная эмоция;</w:t>
      </w:r>
    </w:p>
    <w:p w14:paraId="3AE4BAFB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● радость как счастливое событие/ситуация;</w:t>
      </w:r>
    </w:p>
    <w:p w14:paraId="73E5FA2F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● радость как веселое настроение;</w:t>
      </w:r>
    </w:p>
    <w:p w14:paraId="58BBD675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● радость как чувство внутреннего (глубокого) удовлетворения;</w:t>
      </w:r>
    </w:p>
    <w:p w14:paraId="391F2A3C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>● радость как чувство физического удовольствия.</w:t>
      </w:r>
    </w:p>
    <w:p w14:paraId="7BA41091" w14:textId="77777777" w:rsid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Эмоция радости в произведениях У. </w:t>
      </w:r>
      <w:proofErr w:type="spellStart"/>
      <w:r w:rsidRPr="00421535">
        <w:rPr>
          <w:rFonts w:ascii="Times New Roman" w:hAnsi="Times New Roman" w:cs="Times New Roman"/>
          <w:sz w:val="28"/>
          <w:szCs w:val="28"/>
        </w:rPr>
        <w:t>Голдинга</w:t>
      </w:r>
      <w:proofErr w:type="spellEnd"/>
      <w:r w:rsidRPr="00421535">
        <w:rPr>
          <w:rFonts w:ascii="Times New Roman" w:hAnsi="Times New Roman" w:cs="Times New Roman"/>
          <w:sz w:val="28"/>
          <w:szCs w:val="28"/>
        </w:rPr>
        <w:t xml:space="preserve"> передается посредством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 xml:space="preserve">ядерной лексемы рассматриваемого нами концепта </w:t>
      </w:r>
      <w:r w:rsidRPr="00421535">
        <w:rPr>
          <w:rFonts w:ascii="Times New Roman" w:hAnsi="Times New Roman" w:cs="Times New Roman"/>
          <w:sz w:val="28"/>
          <w:szCs w:val="28"/>
          <w:lang w:val="ky-KG"/>
        </w:rPr>
        <w:t xml:space="preserve">– </w:t>
      </w:r>
      <w:r w:rsidRPr="00421535">
        <w:rPr>
          <w:rFonts w:ascii="Times New Roman" w:hAnsi="Times New Roman" w:cs="Times New Roman"/>
          <w:sz w:val="28"/>
          <w:szCs w:val="28"/>
        </w:rPr>
        <w:t xml:space="preserve">существительного </w:t>
      </w:r>
      <w:proofErr w:type="spellStart"/>
      <w:r w:rsidRPr="00421535">
        <w:rPr>
          <w:rFonts w:ascii="Times New Roman" w:hAnsi="Times New Roman" w:cs="Times New Roman"/>
          <w:i/>
          <w:iCs/>
          <w:sz w:val="28"/>
          <w:szCs w:val="28"/>
        </w:rPr>
        <w:t>joy</w:t>
      </w:r>
      <w:proofErr w:type="spellEnd"/>
      <w:r w:rsidRPr="00421535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21535">
        <w:rPr>
          <w:rFonts w:ascii="Times New Roman" w:hAnsi="Times New Roman" w:cs="Times New Roman"/>
          <w:sz w:val="28"/>
          <w:szCs w:val="28"/>
        </w:rPr>
        <w:t xml:space="preserve"> При этом она выражается либо через высказывание субъекта, испытывающего радость, либо через авторскую речь, которая передает мысли персонажа, захваченного этим чувством.</w:t>
      </w:r>
    </w:p>
    <w:p w14:paraId="601C8389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Роман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 xml:space="preserve">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” уже начинается с того, что главный герой, настоятель собора Пречистой Девы Марии, в плену у чувства радости. Он, наконец-то, держит в руках макет шпиля высокой в 400 футов, который должен был быть возведен еще в то </w:t>
      </w:r>
      <w:r w:rsidR="003A573F">
        <w:rPr>
          <w:rFonts w:ascii="Times New Roman" w:hAnsi="Times New Roman"/>
          <w:sz w:val="28"/>
          <w:szCs w:val="28"/>
        </w:rPr>
        <w:t>время, когда собор строился, но</w:t>
      </w:r>
      <w:r w:rsidRPr="006566D0">
        <w:rPr>
          <w:rFonts w:ascii="Times New Roman" w:hAnsi="Times New Roman"/>
          <w:sz w:val="28"/>
          <w:szCs w:val="28"/>
        </w:rPr>
        <w:t xml:space="preserve"> по причине того, что строение лишено фундамента, проект был отменен. Теперь же Джослин, вопреки здравому смыслу (собор может, не выдержав такой тяжести, рухнуть), решил завершить этот проект.</w:t>
      </w:r>
    </w:p>
    <w:p w14:paraId="40EEF829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C83952">
        <w:rPr>
          <w:rFonts w:ascii="Times New Roman" w:hAnsi="Times New Roman"/>
          <w:b/>
          <w:i/>
          <w:iCs/>
          <w:sz w:val="28"/>
          <w:szCs w:val="28"/>
          <w:lang w:val="en-US"/>
        </w:rPr>
        <w:t>He was laughing</w:t>
      </w:r>
      <w:r w:rsidRPr="006566D0">
        <w:rPr>
          <w:rFonts w:ascii="Times New Roman" w:hAnsi="Times New Roman"/>
          <w:i/>
          <w:iCs/>
          <w:sz w:val="28"/>
          <w:szCs w:val="28"/>
          <w:u w:val="single"/>
          <w:lang w:val="en-US"/>
        </w:rPr>
        <w:t>,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chin up, and </w:t>
      </w:r>
      <w:r w:rsidRPr="00C83952">
        <w:rPr>
          <w:rFonts w:ascii="Times New Roman" w:hAnsi="Times New Roman"/>
          <w:b/>
          <w:i/>
          <w:iCs/>
          <w:sz w:val="28"/>
          <w:szCs w:val="28"/>
          <w:lang w:val="en-US"/>
        </w:rPr>
        <w:t>shaking his head</w:t>
      </w:r>
      <w:r w:rsidRPr="006566D0">
        <w:rPr>
          <w:rFonts w:ascii="Times New Roman" w:hAnsi="Times New Roman"/>
          <w:i/>
          <w:iCs/>
          <w:sz w:val="28"/>
          <w:szCs w:val="28"/>
          <w:u w:val="single"/>
          <w:lang w:val="en-US"/>
        </w:rPr>
        <w:t>.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God the Father was exploding in his face with a glory of sunlight through painted glass, a glory that moved with his movements to consume and exalt Abraham and Isaac and then God again. </w:t>
      </w:r>
      <w:r w:rsidRPr="00C83952">
        <w:rPr>
          <w:rFonts w:ascii="Times New Roman" w:hAnsi="Times New Roman"/>
          <w:b/>
          <w:i/>
          <w:iCs/>
          <w:sz w:val="28"/>
          <w:szCs w:val="28"/>
          <w:lang w:val="en-US"/>
        </w:rPr>
        <w:t>The tears of laughter in his eyes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made additional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spokes, wheels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and rainbows.</w:t>
      </w:r>
    </w:p>
    <w:p w14:paraId="2AB30B1F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C83952">
        <w:rPr>
          <w:rFonts w:ascii="Times New Roman" w:hAnsi="Times New Roman"/>
          <w:b/>
          <w:i/>
          <w:iCs/>
          <w:sz w:val="28"/>
          <w:szCs w:val="28"/>
          <w:lang w:val="en-US"/>
        </w:rPr>
        <w:t>Chin up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, hands holding the model spire before him, eyes half closed;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joy </w:t>
      </w:r>
    </w:p>
    <w:p w14:paraId="31BE7004" w14:textId="77777777" w:rsidR="00E17F79" w:rsidRPr="00CC1D67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>‘I’ve waited half my life for this day!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C1D67">
        <w:rPr>
          <w:rFonts w:ascii="Times New Roman" w:hAnsi="Times New Roman"/>
          <w:sz w:val="28"/>
          <w:szCs w:val="28"/>
        </w:rPr>
        <w:t>[</w:t>
      </w:r>
      <w:r w:rsidRPr="006566D0">
        <w:rPr>
          <w:rFonts w:ascii="Times New Roman" w:hAnsi="Times New Roman"/>
          <w:sz w:val="28"/>
          <w:szCs w:val="28"/>
          <w:lang w:val="en-US"/>
        </w:rPr>
        <w:t>Golding</w:t>
      </w:r>
      <w:r w:rsidRPr="00CC1D67">
        <w:rPr>
          <w:rFonts w:ascii="Times New Roman" w:hAnsi="Times New Roman"/>
          <w:sz w:val="28"/>
          <w:szCs w:val="28"/>
        </w:rPr>
        <w:t xml:space="preserve">, 1981, </w:t>
      </w:r>
      <w:r w:rsidRPr="006566D0">
        <w:rPr>
          <w:rFonts w:ascii="Times New Roman" w:hAnsi="Times New Roman"/>
          <w:sz w:val="28"/>
          <w:szCs w:val="28"/>
          <w:lang w:val="en-US"/>
        </w:rPr>
        <w:t>p</w:t>
      </w:r>
      <w:r w:rsidRPr="00CC1D67">
        <w:rPr>
          <w:rFonts w:ascii="Times New Roman" w:hAnsi="Times New Roman"/>
          <w:sz w:val="28"/>
          <w:szCs w:val="28"/>
        </w:rPr>
        <w:t>. 7].</w:t>
      </w:r>
    </w:p>
    <w:p w14:paraId="71DC156D" w14:textId="77777777" w:rsidR="00E17F79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В этом фрагменте нахлынувшее на </w:t>
      </w:r>
      <w:proofErr w:type="spellStart"/>
      <w:r w:rsidRPr="006566D0">
        <w:rPr>
          <w:rFonts w:ascii="Times New Roman" w:hAnsi="Times New Roman"/>
          <w:sz w:val="28"/>
          <w:szCs w:val="28"/>
        </w:rPr>
        <w:t>Джослина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внезапное чувство радости представлено не только самой ядерной лексемой концепта РАДОСТЬ </w:t>
      </w:r>
      <w:r w:rsidR="008C34A1">
        <w:rPr>
          <w:rFonts w:ascii="Times New Roman" w:hAnsi="Times New Roman"/>
          <w:sz w:val="28"/>
          <w:szCs w:val="28"/>
          <w:lang w:val="ky-KG"/>
        </w:rPr>
        <w:t xml:space="preserve">– </w:t>
      </w:r>
      <w:r w:rsidRPr="006566D0">
        <w:rPr>
          <w:rFonts w:ascii="Times New Roman" w:hAnsi="Times New Roman"/>
          <w:sz w:val="28"/>
          <w:szCs w:val="28"/>
        </w:rPr>
        <w:t xml:space="preserve">лексемой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joy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Эта лексема несет в себе резюмирующую функцию, до этого автор передает эмоциональное состояние героя посредством кинетических знаков радости (реализация словарного значения (</w:t>
      </w:r>
      <w:proofErr w:type="spellStart"/>
      <w:r w:rsidRPr="006566D0">
        <w:rPr>
          <w:rFonts w:ascii="Times New Roman" w:hAnsi="Times New Roman"/>
          <w:sz w:val="28"/>
          <w:szCs w:val="28"/>
        </w:rPr>
        <w:t>signs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of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mirth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laughing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shaking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his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head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tears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of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laughter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.</w:t>
      </w:r>
    </w:p>
    <w:p w14:paraId="232EFDD8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Р</w:t>
      </w:r>
      <w:proofErr w:type="spellStart"/>
      <w:r w:rsidRPr="006566D0">
        <w:rPr>
          <w:rFonts w:ascii="Times New Roman" w:hAnsi="Times New Roman"/>
          <w:sz w:val="28"/>
          <w:szCs w:val="28"/>
        </w:rPr>
        <w:t>адость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в творчестве 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представлена в двух аспектах: как чувство, направленное на желание сделать добро (такая радость представлена 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Pr="006566D0">
        <w:rPr>
          <w:rFonts w:ascii="Times New Roman" w:hAnsi="Times New Roman"/>
          <w:sz w:val="28"/>
          <w:szCs w:val="28"/>
        </w:rPr>
        <w:t>”) и как злорадство, желание навредить всем и даже себе самому (именно такую радость испытывает героиня романа “</w:t>
      </w:r>
      <w:proofErr w:type="spellStart"/>
      <w:r w:rsidRPr="006566D0">
        <w:rPr>
          <w:rFonts w:ascii="Times New Roman" w:hAnsi="Times New Roman"/>
          <w:sz w:val="28"/>
          <w:szCs w:val="28"/>
        </w:rPr>
        <w:t>Darkness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Visible</w:t>
      </w:r>
      <w:proofErr w:type="spellEnd"/>
      <w:r w:rsidRPr="006566D0">
        <w:rPr>
          <w:rFonts w:ascii="Times New Roman" w:hAnsi="Times New Roman"/>
          <w:sz w:val="28"/>
          <w:szCs w:val="28"/>
        </w:rPr>
        <w:t>”).</w:t>
      </w:r>
    </w:p>
    <w:p w14:paraId="5CCD1C10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Как показало исследование, в романах 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можно выделить две группы контекстов с существительным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joy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одних из них чувство радости</w:t>
      </w:r>
      <w:r w:rsidRPr="006566D0">
        <w:rPr>
          <w:rFonts w:ascii="Times New Roman" w:hAnsi="Times New Roman"/>
          <w:sz w:val="28"/>
          <w:szCs w:val="28"/>
        </w:rPr>
        <w:t xml:space="preserve"> не имеет внешних проявлений, в других чувство радости проявляется в действии.</w:t>
      </w:r>
    </w:p>
    <w:p w14:paraId="43BA6E6D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sz w:val="28"/>
          <w:szCs w:val="28"/>
        </w:rPr>
        <w:t>В первом случае чувство радости представлено глаголами, обозначающими душевное состояние, чувство, переживание изменения душевного состояния. Например</w:t>
      </w:r>
      <w:r w:rsidRPr="006566D0">
        <w:rPr>
          <w:rFonts w:ascii="Times New Roman" w:hAnsi="Times New Roman"/>
          <w:sz w:val="28"/>
          <w:szCs w:val="28"/>
          <w:lang w:val="en-US"/>
        </w:rPr>
        <w:t>,</w:t>
      </w:r>
    </w:p>
    <w:p w14:paraId="622B128E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>He turned and spoke thickly to the High Altar.</w:t>
      </w:r>
    </w:p>
    <w:p w14:paraId="2973ABF3" w14:textId="2056F823" w:rsidR="00E17F79" w:rsidRPr="00A031DF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‘Thou hast heard my prayers, O Lord: and these are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tears of joy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because Thou hast remembered Thy handmaiden</w:t>
      </w:r>
      <w:r w:rsidR="00A3074A" w:rsidRPr="006566D0">
        <w:rPr>
          <w:rFonts w:ascii="Times New Roman" w:hAnsi="Times New Roman"/>
          <w:i/>
          <w:iCs/>
          <w:sz w:val="28"/>
          <w:szCs w:val="28"/>
          <w:lang w:val="en-US"/>
        </w:rPr>
        <w:t>’.</w:t>
      </w:r>
      <w:r w:rsidR="00A3074A"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3074A" w:rsidRPr="00A031DF">
        <w:rPr>
          <w:rFonts w:ascii="Times New Roman" w:hAnsi="Times New Roman"/>
          <w:sz w:val="28"/>
          <w:szCs w:val="28"/>
        </w:rPr>
        <w:t>[</w:t>
      </w:r>
      <w:r w:rsidRPr="006566D0">
        <w:rPr>
          <w:rFonts w:ascii="Times New Roman" w:hAnsi="Times New Roman"/>
          <w:sz w:val="28"/>
          <w:szCs w:val="28"/>
          <w:lang w:val="en-US"/>
        </w:rPr>
        <w:t>Golding</w:t>
      </w:r>
      <w:r w:rsidRPr="00A031DF">
        <w:rPr>
          <w:rFonts w:ascii="Times New Roman" w:hAnsi="Times New Roman"/>
          <w:sz w:val="28"/>
          <w:szCs w:val="28"/>
        </w:rPr>
        <w:t xml:space="preserve">, 1981, </w:t>
      </w:r>
      <w:r w:rsidRPr="006566D0">
        <w:rPr>
          <w:rFonts w:ascii="Times New Roman" w:hAnsi="Times New Roman"/>
          <w:sz w:val="28"/>
          <w:szCs w:val="28"/>
          <w:lang w:val="en-US"/>
        </w:rPr>
        <w:t>p</w:t>
      </w:r>
      <w:r w:rsidRPr="00A031DF">
        <w:rPr>
          <w:rFonts w:ascii="Times New Roman" w:hAnsi="Times New Roman"/>
          <w:sz w:val="28"/>
          <w:szCs w:val="28"/>
        </w:rPr>
        <w:t>. 110].</w:t>
      </w:r>
    </w:p>
    <w:p w14:paraId="5598655D" w14:textId="77777777" w:rsidR="00E17F79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В данном контексте радость как душевное состояние актуализируется в </w:t>
      </w:r>
      <w:r w:rsidRPr="006566D0">
        <w:rPr>
          <w:rFonts w:ascii="Times New Roman" w:hAnsi="Times New Roman"/>
          <w:sz w:val="28"/>
          <w:szCs w:val="28"/>
        </w:rPr>
        <w:lastRenderedPageBreak/>
        <w:t xml:space="preserve">словосочетании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tears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of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joy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.</w:t>
      </w:r>
    </w:p>
    <w:p w14:paraId="527583B1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Эквивалентами радости как большого счастья, переполняющего человека, являются лексемы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gladness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joyance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6566D0">
        <w:rPr>
          <w:rFonts w:ascii="Times New Roman" w:hAnsi="Times New Roman"/>
          <w:sz w:val="28"/>
          <w:szCs w:val="28"/>
        </w:rPr>
        <w:t xml:space="preserve">В произведениях 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мы находим случаи употребления лексемы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, а также ее дериватов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happily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14:paraId="0149EE27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sz w:val="28"/>
          <w:szCs w:val="28"/>
        </w:rPr>
        <w:t>Так, 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” лексема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6566D0">
        <w:rPr>
          <w:rFonts w:ascii="Times New Roman" w:hAnsi="Times New Roman"/>
          <w:sz w:val="28"/>
          <w:szCs w:val="28"/>
        </w:rPr>
        <w:t>имеющая непосредственное отношение к чувству радости, используется 4 раза. Прежде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всего</w:t>
      </w:r>
      <w:r w:rsidRPr="006566D0">
        <w:rPr>
          <w:rFonts w:ascii="Times New Roman" w:hAnsi="Times New Roman"/>
          <w:sz w:val="28"/>
          <w:szCs w:val="28"/>
          <w:lang w:val="en-US"/>
        </w:rPr>
        <w:t>,</w:t>
      </w:r>
      <w:r w:rsidRPr="00CC1D6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она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используется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как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номинация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предмета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радости</w:t>
      </w:r>
      <w:r w:rsidRPr="006566D0">
        <w:rPr>
          <w:rFonts w:ascii="Times New Roman" w:hAnsi="Times New Roman"/>
          <w:sz w:val="28"/>
          <w:szCs w:val="28"/>
          <w:lang w:val="en-US"/>
        </w:rPr>
        <w:t>:</w:t>
      </w:r>
    </w:p>
    <w:p w14:paraId="0C420146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He went slowly and quietly up the corkscrew stair towards the peace and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happiness 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>where the p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innacles had grouped themselves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en-US"/>
        </w:rPr>
        <w:t>[Golding, 1981, p. 125].</w:t>
      </w:r>
    </w:p>
    <w:p w14:paraId="5B378942" w14:textId="77777777" w:rsidR="00E17F79" w:rsidRPr="00FD1CC8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В этом контексте под словом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подразумевается высокий шпиль, который главный герой с</w:t>
      </w:r>
      <w:r w:rsidR="00FD1CC8">
        <w:rPr>
          <w:rFonts w:ascii="Times New Roman" w:hAnsi="Times New Roman"/>
          <w:sz w:val="28"/>
          <w:szCs w:val="28"/>
        </w:rPr>
        <w:t>обирается возвести над собором.</w:t>
      </w:r>
    </w:p>
    <w:p w14:paraId="7C99A278" w14:textId="77777777" w:rsidR="00E17F79" w:rsidRPr="00FD1CC8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Для священника </w:t>
      </w:r>
      <w:proofErr w:type="spellStart"/>
      <w:r w:rsidRPr="006566D0">
        <w:rPr>
          <w:rFonts w:ascii="Times New Roman" w:hAnsi="Times New Roman"/>
          <w:sz w:val="28"/>
          <w:szCs w:val="28"/>
        </w:rPr>
        <w:t>Джослина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проявлением счастливых моментов является «божественное откровение», согласно которому над собором д</w:t>
      </w:r>
      <w:r w:rsidR="00FD1CC8">
        <w:rPr>
          <w:rFonts w:ascii="Times New Roman" w:hAnsi="Times New Roman"/>
          <w:sz w:val="28"/>
          <w:szCs w:val="28"/>
        </w:rPr>
        <w:t>олжен быть возведен этот шпиль.</w:t>
      </w:r>
    </w:p>
    <w:p w14:paraId="2CFAD6EC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He stopped breathlessly by the west door and pulled himself together, then went inside with all the </w:t>
      </w:r>
      <w:r w:rsidRPr="006566D0">
        <w:rPr>
          <w:rFonts w:ascii="Times New Roman" w:hAnsi="Times New Roman"/>
          <w:i/>
          <w:iCs/>
          <w:sz w:val="28"/>
          <w:szCs w:val="28"/>
          <w:u w:val="single"/>
          <w:lang w:val="en-US"/>
        </w:rPr>
        <w:t xml:space="preserve">painful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happiness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of the new certainty blazing in his head</w:t>
      </w:r>
      <w:r w:rsidRPr="007023B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там</w:t>
      </w:r>
      <w:r w:rsidRPr="00B37EE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же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566D0">
        <w:rPr>
          <w:rFonts w:ascii="Times New Roman" w:hAnsi="Times New Roman"/>
          <w:sz w:val="28"/>
          <w:szCs w:val="28"/>
        </w:rPr>
        <w:t>с</w:t>
      </w:r>
      <w:r w:rsidRPr="006566D0">
        <w:rPr>
          <w:rFonts w:ascii="Times New Roman" w:hAnsi="Times New Roman"/>
          <w:sz w:val="28"/>
          <w:szCs w:val="28"/>
          <w:lang w:val="en-US"/>
        </w:rPr>
        <w:t>. 93].</w:t>
      </w:r>
    </w:p>
    <w:p w14:paraId="2E13E2FE" w14:textId="77777777" w:rsidR="00E17F79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>Однако радость, сопровождаемая счастливым состоянием души, не всегда безоблачна, она может быть и мучительной, сопровождаемой тяжелыми раздумьями над правильностью выбранного пути. В русском языке есть выражение «муки радости», которое раскрывает подобный аспект проявления радостного чувства. 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Pr="006566D0">
        <w:rPr>
          <w:rFonts w:ascii="Times New Roman" w:hAnsi="Times New Roman"/>
          <w:sz w:val="28"/>
          <w:szCs w:val="28"/>
        </w:rPr>
        <w:t>” радость, вымученная желанием видеть объект этой радости не только в ментальном пространстве</w:t>
      </w:r>
      <w:r>
        <w:rPr>
          <w:rFonts w:ascii="Times New Roman" w:hAnsi="Times New Roman"/>
          <w:i/>
          <w:iCs/>
          <w:sz w:val="28"/>
          <w:szCs w:val="28"/>
        </w:rPr>
        <w:t xml:space="preserve"> (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blazing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in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hi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shead</w:t>
      </w:r>
      <w:proofErr w:type="spellEnd"/>
      <w:r w:rsidRPr="006566D0">
        <w:rPr>
          <w:rFonts w:ascii="Times New Roman" w:hAnsi="Times New Roman"/>
          <w:sz w:val="28"/>
          <w:szCs w:val="28"/>
        </w:rPr>
        <w:t>)</w:t>
      </w:r>
      <w:r w:rsidR="0040343C">
        <w:rPr>
          <w:rFonts w:ascii="Times New Roman" w:hAnsi="Times New Roman"/>
          <w:sz w:val="28"/>
          <w:szCs w:val="28"/>
          <w:lang w:val="ky-KG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но и как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new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certainty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6566D0">
        <w:rPr>
          <w:rFonts w:ascii="Times New Roman" w:hAnsi="Times New Roman"/>
          <w:sz w:val="28"/>
          <w:szCs w:val="28"/>
        </w:rPr>
        <w:t xml:space="preserve">заложена в сочетании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painful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. </w:t>
      </w:r>
      <w:proofErr w:type="spellStart"/>
      <w:r w:rsidRPr="006566D0">
        <w:rPr>
          <w:rFonts w:ascii="Times New Roman" w:hAnsi="Times New Roman"/>
          <w:sz w:val="28"/>
          <w:szCs w:val="28"/>
        </w:rPr>
        <w:t>Актуализатором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такой радости является эпитет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painful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.</w:t>
      </w:r>
    </w:p>
    <w:p w14:paraId="4BF7FA26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sz w:val="28"/>
          <w:szCs w:val="28"/>
        </w:rPr>
        <w:t>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Double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Tongue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” состояние счастья актуализируется только в лексеме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happy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(11 словоупотреблений)</w:t>
      </w:r>
      <w:r w:rsidRPr="006566D0">
        <w:rPr>
          <w:rFonts w:ascii="Times New Roman" w:hAnsi="Times New Roman"/>
          <w:i/>
          <w:iCs/>
          <w:sz w:val="28"/>
          <w:szCs w:val="28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которая также репрезентирует земную радость. Например</w:t>
      </w:r>
      <w:r w:rsidRPr="006566D0">
        <w:rPr>
          <w:rFonts w:ascii="Times New Roman" w:hAnsi="Times New Roman"/>
          <w:sz w:val="28"/>
          <w:szCs w:val="28"/>
          <w:lang w:val="en-US"/>
        </w:rPr>
        <w:t>,</w:t>
      </w:r>
    </w:p>
    <w:p w14:paraId="03444F69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But the strangest feeling of all, and one that grew only slowly was that I was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happy.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It was like those times in very early childhood when one is too young to be anything but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happy,</w:t>
      </w: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 xml:space="preserve"> not seeing threats before they became facts</w:t>
      </w:r>
      <w:r w:rsidRPr="009D771F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en-US"/>
        </w:rPr>
        <w:t>[http://booksee.org/book/1808192].</w:t>
      </w:r>
    </w:p>
    <w:p w14:paraId="6EA72D2F" w14:textId="77777777" w:rsidR="00E17F79" w:rsidRPr="006566D0" w:rsidRDefault="00BE046E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В</w:t>
      </w:r>
      <w:r w:rsidR="0040343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E17F79" w:rsidRPr="006566D0">
        <w:rPr>
          <w:rFonts w:ascii="Times New Roman" w:hAnsi="Times New Roman"/>
          <w:sz w:val="28"/>
          <w:szCs w:val="28"/>
        </w:rPr>
        <w:t xml:space="preserve">романах У.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>’ и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Darkness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Visible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” радость как счастливое состояние актуализируется в лексеме </w:t>
      </w:r>
      <w:proofErr w:type="spellStart"/>
      <w:r w:rsidR="00E17F79" w:rsidRPr="006566D0">
        <w:rPr>
          <w:rFonts w:ascii="Times New Roman" w:hAnsi="Times New Roman"/>
          <w:i/>
          <w:iCs/>
          <w:sz w:val="28"/>
          <w:szCs w:val="28"/>
        </w:rPr>
        <w:t>happy</w:t>
      </w:r>
      <w:proofErr w:type="spellEnd"/>
      <w:r w:rsidR="00E17F79"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17F79" w:rsidRPr="006566D0">
        <w:rPr>
          <w:rFonts w:ascii="Times New Roman" w:hAnsi="Times New Roman"/>
          <w:sz w:val="28"/>
          <w:szCs w:val="28"/>
        </w:rPr>
        <w:t>и ее дериватах</w:t>
      </w:r>
      <w:r w:rsidR="00E17F79">
        <w:rPr>
          <w:rFonts w:ascii="Times New Roman" w:hAnsi="Times New Roman"/>
          <w:sz w:val="28"/>
          <w:szCs w:val="28"/>
        </w:rPr>
        <w:t>:</w:t>
      </w:r>
      <w:r w:rsidR="00E17F79" w:rsidRPr="006566D0">
        <w:rPr>
          <w:rFonts w:ascii="Times New Roman" w:hAnsi="Times New Roman"/>
          <w:sz w:val="28"/>
          <w:szCs w:val="28"/>
        </w:rPr>
        <w:t xml:space="preserve"> существительном </w:t>
      </w:r>
      <w:proofErr w:type="spellStart"/>
      <w:r w:rsidR="00E17F79" w:rsidRPr="006566D0">
        <w:rPr>
          <w:rFonts w:ascii="Times New Roman" w:hAnsi="Times New Roman"/>
          <w:i/>
          <w:iCs/>
          <w:sz w:val="28"/>
          <w:szCs w:val="28"/>
        </w:rPr>
        <w:t>happiness</w:t>
      </w:r>
      <w:proofErr w:type="spellEnd"/>
      <w:r w:rsidR="00E17F79"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17F79" w:rsidRPr="006566D0">
        <w:rPr>
          <w:rFonts w:ascii="Times New Roman" w:hAnsi="Times New Roman"/>
          <w:sz w:val="28"/>
          <w:szCs w:val="28"/>
        </w:rPr>
        <w:t xml:space="preserve">и наречии </w:t>
      </w:r>
      <w:proofErr w:type="spellStart"/>
      <w:r w:rsidR="00E17F79" w:rsidRPr="006566D0">
        <w:rPr>
          <w:rFonts w:ascii="Times New Roman" w:hAnsi="Times New Roman"/>
          <w:i/>
          <w:iCs/>
          <w:sz w:val="28"/>
          <w:szCs w:val="28"/>
        </w:rPr>
        <w:t>happily</w:t>
      </w:r>
      <w:proofErr w:type="spellEnd"/>
      <w:r w:rsidR="00E17F79" w:rsidRPr="006566D0">
        <w:rPr>
          <w:rFonts w:ascii="Times New Roman" w:hAnsi="Times New Roman"/>
          <w:i/>
          <w:iCs/>
          <w:sz w:val="28"/>
          <w:szCs w:val="28"/>
        </w:rPr>
        <w:t>.</w:t>
      </w:r>
      <w:r w:rsidR="00E17F79" w:rsidRPr="006566D0">
        <w:rPr>
          <w:rFonts w:ascii="Times New Roman" w:hAnsi="Times New Roman"/>
          <w:sz w:val="28"/>
          <w:szCs w:val="28"/>
        </w:rPr>
        <w:t xml:space="preserve"> В романе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Double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Tongue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” встречается только лексема </w:t>
      </w:r>
      <w:proofErr w:type="spellStart"/>
      <w:r w:rsidR="00E17F79" w:rsidRPr="006566D0">
        <w:rPr>
          <w:rFonts w:ascii="Times New Roman" w:hAnsi="Times New Roman"/>
          <w:i/>
          <w:iCs/>
          <w:sz w:val="28"/>
          <w:szCs w:val="28"/>
        </w:rPr>
        <w:t>happy</w:t>
      </w:r>
      <w:proofErr w:type="spellEnd"/>
      <w:r w:rsidR="00E17F79" w:rsidRPr="006566D0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="00E17F79" w:rsidRPr="006566D0">
        <w:rPr>
          <w:rFonts w:ascii="Times New Roman" w:hAnsi="Times New Roman"/>
          <w:sz w:val="28"/>
          <w:szCs w:val="28"/>
        </w:rPr>
        <w:t>При этом роман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Spire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” репрезентирует два типа радости: радость от счастливого ожидания совершения божественного Промысла и радость от успешной реализации земного счастья. Первый тип радости воплощается в образе главного героя </w:t>
      </w:r>
      <w:r w:rsidR="00E17F79" w:rsidRPr="006566D0">
        <w:rPr>
          <w:rFonts w:ascii="Times New Roman" w:hAnsi="Times New Roman"/>
          <w:sz w:val="28"/>
          <w:szCs w:val="28"/>
        </w:rPr>
        <w:lastRenderedPageBreak/>
        <w:t xml:space="preserve">священника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Джослина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>, настоятеля собора Пречистой Девы Марии. Радость второго типа раскрывается через образы второстепенных героев, рабочих и прихожан собора. Что касается романов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Darkness</w:t>
      </w:r>
      <w:proofErr w:type="spellEnd"/>
      <w:r w:rsidR="00E17F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Visible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>” и “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Double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F79" w:rsidRPr="006566D0">
        <w:rPr>
          <w:rFonts w:ascii="Times New Roman" w:hAnsi="Times New Roman"/>
          <w:sz w:val="28"/>
          <w:szCs w:val="28"/>
        </w:rPr>
        <w:t>Tongue</w:t>
      </w:r>
      <w:proofErr w:type="spellEnd"/>
      <w:r w:rsidR="00E17F79" w:rsidRPr="006566D0">
        <w:rPr>
          <w:rFonts w:ascii="Times New Roman" w:hAnsi="Times New Roman"/>
          <w:sz w:val="28"/>
          <w:szCs w:val="28"/>
        </w:rPr>
        <w:t>”, то в них идея радости, представленная лексемами счастья, присутствует только на уровне земного удела.</w:t>
      </w:r>
    </w:p>
    <w:p w14:paraId="1E7D4D34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Также в трех романах </w:t>
      </w:r>
      <w:proofErr w:type="spellStart"/>
      <w:r w:rsidRPr="006566D0">
        <w:rPr>
          <w:rFonts w:ascii="Times New Roman" w:hAnsi="Times New Roman"/>
          <w:sz w:val="28"/>
          <w:szCs w:val="28"/>
        </w:rPr>
        <w:t>актуализатором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радости является лексема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glad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чаще всего входящая в состав глагольных выражений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to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be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glad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to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seem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glad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Но эта лексема, как правило, соотносится с радостями земной жизни.</w:t>
      </w:r>
    </w:p>
    <w:p w14:paraId="4807884D" w14:textId="77777777" w:rsidR="00E17F79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Чувство радости в произведениях 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Голдинга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реализуется также посредством лексем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delight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pleasure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enjoy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6566D0">
        <w:rPr>
          <w:rFonts w:ascii="Times New Roman" w:hAnsi="Times New Roman"/>
          <w:sz w:val="28"/>
          <w:szCs w:val="28"/>
        </w:rPr>
        <w:t>некото</w:t>
      </w:r>
      <w:r>
        <w:rPr>
          <w:rFonts w:ascii="Times New Roman" w:hAnsi="Times New Roman"/>
          <w:sz w:val="28"/>
          <w:szCs w:val="28"/>
        </w:rPr>
        <w:t>рые из которых имеют дериваты.</w:t>
      </w:r>
    </w:p>
    <w:p w14:paraId="6404C597" w14:textId="77777777" w:rsidR="00E17F79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>Радостное состояние героев 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The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Double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Tongue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” выражается посредством глагола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to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 xml:space="preserve">или глагольного сочетания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to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be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pleased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которые встречается в тексте произведения шесть раз.</w:t>
      </w:r>
    </w:p>
    <w:p w14:paraId="261D26F8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В романе “</w:t>
      </w:r>
      <w:proofErr w:type="spellStart"/>
      <w:r w:rsidRPr="006566D0">
        <w:rPr>
          <w:rFonts w:ascii="Times New Roman" w:hAnsi="Times New Roman"/>
          <w:sz w:val="28"/>
          <w:szCs w:val="28"/>
        </w:rPr>
        <w:t>Darkness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66D0">
        <w:rPr>
          <w:rFonts w:ascii="Times New Roman" w:hAnsi="Times New Roman"/>
          <w:sz w:val="28"/>
          <w:szCs w:val="28"/>
        </w:rPr>
        <w:t>Visible</w:t>
      </w:r>
      <w:proofErr w:type="spellEnd"/>
      <w:r w:rsidRPr="006566D0">
        <w:rPr>
          <w:rFonts w:ascii="Times New Roman" w:hAnsi="Times New Roman"/>
          <w:sz w:val="28"/>
          <w:szCs w:val="28"/>
        </w:rPr>
        <w:t>” лексема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pleasure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встречается чаще всего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 xml:space="preserve">шестнадцать раз. Но радость, репрезентированная лексемой </w:t>
      </w:r>
      <w:proofErr w:type="spellStart"/>
      <w:r w:rsidRPr="00582677">
        <w:rPr>
          <w:rFonts w:ascii="Times New Roman" w:hAnsi="Times New Roman"/>
          <w:i/>
          <w:sz w:val="28"/>
          <w:szCs w:val="28"/>
        </w:rPr>
        <w:t>pleasure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в данном произведении чаще всего плотская, греховная. Недаром автор, когда акцентирует внимание читателя на мыслях и поступках своих героев, применительно к лексеме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pleasure</w:t>
      </w:r>
      <w:proofErr w:type="spellEnd"/>
      <w:r w:rsidRPr="006566D0">
        <w:rPr>
          <w:rFonts w:ascii="Times New Roman" w:hAnsi="Times New Roman"/>
          <w:sz w:val="28"/>
          <w:szCs w:val="28"/>
        </w:rPr>
        <w:t>, которую иногда употребляет во множественном числе, подчеркивая земные страсти своих персонажей, использует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такие эпитеты</w:t>
      </w:r>
      <w:r>
        <w:rPr>
          <w:rFonts w:ascii="Times New Roman" w:hAnsi="Times New Roman"/>
          <w:sz w:val="28"/>
          <w:szCs w:val="28"/>
        </w:rPr>
        <w:t>,</w:t>
      </w:r>
      <w:r w:rsidRPr="006566D0">
        <w:rPr>
          <w:rFonts w:ascii="Times New Roman" w:hAnsi="Times New Roman"/>
          <w:sz w:val="28"/>
          <w:szCs w:val="28"/>
        </w:rPr>
        <w:t xml:space="preserve"> как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sinful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carnal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earthly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:</w:t>
      </w:r>
    </w:p>
    <w:p w14:paraId="476CCE43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566D0">
        <w:rPr>
          <w:rFonts w:ascii="Times New Roman" w:hAnsi="Times New Roman"/>
          <w:i/>
          <w:iCs/>
          <w:sz w:val="28"/>
          <w:szCs w:val="28"/>
          <w:lang w:val="en-US"/>
        </w:rPr>
        <w:t>As for Matty, he drove off with what he felt was really</w:t>
      </w:r>
      <w:r w:rsidRPr="003870B6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i/>
          <w:iCs/>
          <w:sz w:val="28"/>
          <w:szCs w:val="28"/>
          <w:u w:val="single"/>
          <w:lang w:val="en-US"/>
        </w:rPr>
        <w:t>sinful</w:t>
      </w:r>
      <w:r w:rsidRPr="003870B6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pleasure</w:t>
      </w:r>
      <w:r w:rsidRPr="006566D0">
        <w:rPr>
          <w:rFonts w:ascii="Times New Roman" w:hAnsi="Times New Roman"/>
          <w:sz w:val="28"/>
          <w:szCs w:val="28"/>
          <w:lang w:val="en-US"/>
        </w:rPr>
        <w:t xml:space="preserve"> [Golding, 1983, </w:t>
      </w:r>
      <w:r w:rsidRPr="006566D0">
        <w:rPr>
          <w:rFonts w:ascii="Times New Roman" w:hAnsi="Times New Roman"/>
          <w:sz w:val="28"/>
          <w:szCs w:val="28"/>
        </w:rPr>
        <w:t>с</w:t>
      </w:r>
      <w:r w:rsidRPr="006566D0">
        <w:rPr>
          <w:rFonts w:ascii="Times New Roman" w:hAnsi="Times New Roman"/>
          <w:sz w:val="28"/>
          <w:szCs w:val="28"/>
          <w:lang w:val="en-US"/>
        </w:rPr>
        <w:t>. 34].</w:t>
      </w:r>
    </w:p>
    <w:p w14:paraId="3431B5D6" w14:textId="77777777" w:rsidR="00E17F79" w:rsidRPr="006566D0" w:rsidRDefault="00E17F79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 xml:space="preserve">Вообще следует отметить, что ни одну из номинаций радости У. </w:t>
      </w:r>
      <w:proofErr w:type="spellStart"/>
      <w:r w:rsidRPr="006566D0">
        <w:rPr>
          <w:rFonts w:ascii="Times New Roman" w:hAnsi="Times New Roman"/>
          <w:sz w:val="28"/>
          <w:szCs w:val="28"/>
        </w:rPr>
        <w:t>Голдинг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не награждает таким количеством эпитетов, как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pleasure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(в том числе и метафорически образных).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Радость у героев романа “Darkness Visible” может быть </w:t>
      </w:r>
      <w:r w:rsidRPr="006566D0">
        <w:rPr>
          <w:rFonts w:ascii="Times New Roman" w:hAnsi="Times New Roman"/>
          <w:i/>
          <w:iCs/>
          <w:sz w:val="28"/>
          <w:szCs w:val="28"/>
          <w:lang w:val="ky-KG"/>
        </w:rPr>
        <w:t xml:space="preserve">sheer, calm, warm, faint, ring-shaped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и т.д. </w:t>
      </w:r>
    </w:p>
    <w:p w14:paraId="72198FE2" w14:textId="77777777" w:rsidR="00716A1D" w:rsidRPr="00716A1D" w:rsidRDefault="00E77DBD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П</w:t>
      </w:r>
      <w:r w:rsidR="00E17F79" w:rsidRPr="00716A1D">
        <w:rPr>
          <w:rFonts w:ascii="Times New Roman" w:hAnsi="Times New Roman"/>
          <w:sz w:val="28"/>
          <w:szCs w:val="28"/>
          <w:lang w:val="ky-KG"/>
        </w:rPr>
        <w:t>роведя лексико-семантический анализ концепта JOY на примере трех романов английского писателя У. Голдинга, мы выявили 18 лексем, номинирующих чувство радости в том или ином ее проявлени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 xml:space="preserve">и, общим количеством 208 единиц: 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joy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(41 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exaltation </w:t>
      </w:r>
      <w:r w:rsidR="00716A1D" w:rsidRPr="006566D0">
        <w:rPr>
          <w:rFonts w:ascii="Times New Roman" w:hAnsi="Times New Roman"/>
          <w:i/>
          <w:iCs/>
          <w:sz w:val="28"/>
          <w:szCs w:val="28"/>
          <w:lang w:val="ky-KG"/>
        </w:rPr>
        <w:t>(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1 ед.),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 happiness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(7ед.)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happy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 xml:space="preserve">34ед.), 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happily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(2ед.),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 glad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(24ед.)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gladly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(1ед.)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enjoy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(20ед.)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enjoyment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(4ед.)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enjoyable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(1ед.)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pleasure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 xml:space="preserve">(22ед.), 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to please/to be pleased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(22ед.)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delight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(15ед.)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delightedly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delighted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(6ед.)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, mirth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 xml:space="preserve"> (1 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rejoicing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(2ед.)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 xml:space="preserve">, to rejoice </w:t>
      </w:r>
      <w:r w:rsidR="00716A1D" w:rsidRPr="00716A1D">
        <w:rPr>
          <w:rFonts w:ascii="Times New Roman" w:hAnsi="Times New Roman"/>
          <w:sz w:val="28"/>
          <w:szCs w:val="28"/>
          <w:lang w:val="ky-KG"/>
        </w:rPr>
        <w:t>(3ед.)</w:t>
      </w:r>
      <w:r w:rsidR="00716A1D" w:rsidRPr="00716A1D">
        <w:rPr>
          <w:rFonts w:ascii="Times New Roman" w:hAnsi="Times New Roman"/>
          <w:i/>
          <w:iCs/>
          <w:sz w:val="28"/>
          <w:szCs w:val="28"/>
          <w:lang w:val="ky-KG"/>
        </w:rPr>
        <w:t>.</w:t>
      </w:r>
    </w:p>
    <w:p w14:paraId="59B1B355" w14:textId="5CBDBCA7" w:rsidR="00B21819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3.2. Лексическая вербализация эмоционального концепта РАДОСТЬ в современной кыргызской художественной прозе (на примере произведений 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Чынгыза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Айтматова в переводах А.</w:t>
      </w:r>
      <w:r w:rsidR="00C5274C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Жакыпбекова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 и К. </w:t>
      </w:r>
      <w:proofErr w:type="spellStart"/>
      <w:r w:rsidRPr="00421535">
        <w:rPr>
          <w:rFonts w:ascii="Times New Roman" w:hAnsi="Times New Roman" w:cs="Times New Roman"/>
          <w:b/>
          <w:bCs/>
          <w:sz w:val="28"/>
          <w:szCs w:val="28"/>
        </w:rPr>
        <w:t>Сасыкбаева</w:t>
      </w:r>
      <w:proofErr w:type="spellEnd"/>
      <w:r w:rsidRPr="0042153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CD72BF" w:rsidRPr="0042153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21535">
        <w:rPr>
          <w:rFonts w:ascii="Times New Roman" w:hAnsi="Times New Roman" w:cs="Times New Roman"/>
          <w:sz w:val="28"/>
          <w:szCs w:val="28"/>
        </w:rPr>
        <w:t>Концепт РАДОСТЬ в произведениях кыргызского писателя Ч. Айтматова представлен в следующих значениях: радость как эмоция;</w:t>
      </w:r>
      <w:r w:rsidR="006955DF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радость как чувство внутреннего удовлетворения;</w:t>
      </w:r>
      <w:r w:rsidR="006955DF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lastRenderedPageBreak/>
        <w:t>радость как чувство удовольствия;</w:t>
      </w:r>
      <w:r w:rsidR="006955DF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радость как счастливое событие/ситуация;</w:t>
      </w:r>
      <w:r w:rsidR="006955DF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радость как веселое настроение;</w:t>
      </w:r>
      <w:r w:rsidR="006955DF">
        <w:rPr>
          <w:rFonts w:ascii="Times New Roman" w:hAnsi="Times New Roman" w:cs="Times New Roman"/>
          <w:sz w:val="28"/>
          <w:szCs w:val="28"/>
        </w:rPr>
        <w:t xml:space="preserve"> </w:t>
      </w:r>
      <w:r w:rsidRPr="00421535">
        <w:rPr>
          <w:rFonts w:ascii="Times New Roman" w:hAnsi="Times New Roman" w:cs="Times New Roman"/>
          <w:sz w:val="28"/>
          <w:szCs w:val="28"/>
        </w:rPr>
        <w:t>радость как желание сделать добро.</w:t>
      </w:r>
    </w:p>
    <w:p w14:paraId="1139A2D1" w14:textId="77777777" w:rsidR="0027480A" w:rsidRPr="00B21819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1535">
        <w:rPr>
          <w:rFonts w:ascii="Times New Roman" w:hAnsi="Times New Roman" w:cs="Times New Roman"/>
          <w:sz w:val="28"/>
          <w:szCs w:val="28"/>
        </w:rPr>
        <w:t xml:space="preserve">Концепт радости в произведениях </w:t>
      </w:r>
      <w:r w:rsidR="000233B8">
        <w:rPr>
          <w:rFonts w:ascii="Times New Roman" w:hAnsi="Times New Roman" w:cs="Times New Roman"/>
          <w:sz w:val="28"/>
          <w:szCs w:val="28"/>
          <w:lang w:val="ky-KG"/>
        </w:rPr>
        <w:t>Ч. Айтматова</w:t>
      </w:r>
      <w:r w:rsidRPr="00421535">
        <w:rPr>
          <w:rFonts w:ascii="Times New Roman" w:hAnsi="Times New Roman" w:cs="Times New Roman"/>
          <w:sz w:val="28"/>
          <w:szCs w:val="28"/>
        </w:rPr>
        <w:t xml:space="preserve"> чаще всего репрезентируется с помощью ядерной лексемы </w:t>
      </w:r>
      <w:r w:rsidRPr="00421535">
        <w:rPr>
          <w:rFonts w:ascii="Times New Roman" w:hAnsi="Times New Roman" w:cs="Times New Roman"/>
          <w:i/>
          <w:iCs/>
          <w:sz w:val="28"/>
          <w:szCs w:val="28"/>
        </w:rPr>
        <w:t>радость</w:t>
      </w:r>
      <w:r w:rsidRPr="00421535">
        <w:rPr>
          <w:rFonts w:ascii="Times New Roman" w:hAnsi="Times New Roman" w:cs="Times New Roman"/>
          <w:sz w:val="28"/>
          <w:szCs w:val="28"/>
        </w:rPr>
        <w:t xml:space="preserve"> со всеми ее дериватами.</w:t>
      </w:r>
    </w:p>
    <w:p w14:paraId="6B27E4B8" w14:textId="2D0E17FC" w:rsidR="00DB1BDA" w:rsidRPr="00893F97" w:rsidRDefault="00DB1BD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sz w:val="28"/>
          <w:szCs w:val="28"/>
        </w:rPr>
        <w:t>Радость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566D0">
        <w:rPr>
          <w:rFonts w:ascii="Times New Roman" w:hAnsi="Times New Roman"/>
          <w:sz w:val="28"/>
          <w:szCs w:val="28"/>
        </w:rPr>
        <w:t>это активная положительная эмоция и характерной ее особен</w:t>
      </w:r>
      <w:r w:rsidR="00AE30CE">
        <w:rPr>
          <w:rFonts w:ascii="Times New Roman" w:hAnsi="Times New Roman"/>
          <w:sz w:val="28"/>
          <w:szCs w:val="28"/>
        </w:rPr>
        <w:softHyphen/>
      </w:r>
      <w:r w:rsidRPr="006566D0">
        <w:rPr>
          <w:rFonts w:ascii="Times New Roman" w:hAnsi="Times New Roman"/>
          <w:sz w:val="28"/>
          <w:szCs w:val="28"/>
        </w:rPr>
        <w:t>ностью является очень быстрое возникновение, которое может появляться как реакция на неожиданное получени</w:t>
      </w:r>
      <w:r w:rsidR="00893F97">
        <w:rPr>
          <w:rFonts w:ascii="Times New Roman" w:hAnsi="Times New Roman"/>
          <w:sz w:val="28"/>
          <w:szCs w:val="28"/>
        </w:rPr>
        <w:t>е чего-то приятного, желанного.</w:t>
      </w:r>
    </w:p>
    <w:p w14:paraId="747E5AE8" w14:textId="10BAE49C" w:rsidR="00DB1BDA" w:rsidRPr="006566D0" w:rsidRDefault="00DB1BD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Чувство радости в произведениях Ч. Айтматова может быть непосред</w:t>
      </w:r>
      <w:r w:rsidR="00AE30CE">
        <w:rPr>
          <w:rFonts w:ascii="Times New Roman" w:hAnsi="Times New Roman"/>
          <w:sz w:val="28"/>
          <w:szCs w:val="28"/>
        </w:rPr>
        <w:softHyphen/>
      </w:r>
      <w:r w:rsidRPr="006566D0">
        <w:rPr>
          <w:rFonts w:ascii="Times New Roman" w:hAnsi="Times New Roman"/>
          <w:sz w:val="28"/>
          <w:szCs w:val="28"/>
        </w:rPr>
        <w:t>ственно выражено через высказывание субъекта, испытывающего радость в момент речи, когда констатируется непосредственное выражение чувства:</w:t>
      </w:r>
    </w:p>
    <w:p w14:paraId="2E725E0F" w14:textId="172C0276" w:rsidR="00DB1BDA" w:rsidRPr="006566D0" w:rsidRDefault="00DB1BD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Неужто передумал? Вот была бы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радость!</w:t>
      </w:r>
      <w:r w:rsidRPr="006566D0">
        <w:rPr>
          <w:rFonts w:ascii="Times New Roman" w:hAnsi="Times New Roman"/>
          <w:sz w:val="28"/>
          <w:szCs w:val="28"/>
        </w:rPr>
        <w:t xml:space="preserve"> (Когда падают горы) [http://magazines.russ.ru/druzhba/2006/7/ait3-pr.html].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05EFC">
        <w:rPr>
          <w:rFonts w:ascii="Times New Roman" w:hAnsi="Times New Roman"/>
          <w:i/>
          <w:sz w:val="28"/>
          <w:szCs w:val="28"/>
          <w:lang w:val="ky-KG"/>
        </w:rPr>
        <w:t>Чынбы?</w:t>
      </w:r>
      <w:r w:rsidR="00AE30CE">
        <w:rPr>
          <w:rFonts w:ascii="Times New Roman" w:hAnsi="Times New Roman"/>
          <w:i/>
          <w:sz w:val="28"/>
          <w:szCs w:val="28"/>
          <w:lang w:val="ky-KG"/>
        </w:rPr>
        <w:t xml:space="preserve"> </w:t>
      </w:r>
      <w:r w:rsidRPr="00805EFC">
        <w:rPr>
          <w:rFonts w:ascii="Times New Roman" w:hAnsi="Times New Roman"/>
          <w:i/>
          <w:sz w:val="28"/>
          <w:szCs w:val="28"/>
          <w:lang w:val="ky-KG"/>
        </w:rPr>
        <w:t xml:space="preserve">Мен дагы аябай </w:t>
      </w:r>
      <w:r w:rsidRPr="00805EFC">
        <w:rPr>
          <w:rFonts w:ascii="Times New Roman" w:hAnsi="Times New Roman"/>
          <w:b/>
          <w:i/>
          <w:sz w:val="28"/>
          <w:szCs w:val="28"/>
          <w:lang w:val="ky-KG"/>
        </w:rPr>
        <w:t>сүйүнө</w:t>
      </w:r>
      <w:r w:rsidRPr="00805EFC">
        <w:rPr>
          <w:rFonts w:ascii="Times New Roman" w:hAnsi="Times New Roman"/>
          <w:b/>
          <w:sz w:val="28"/>
          <w:szCs w:val="28"/>
          <w:lang w:val="ky-KG"/>
        </w:rPr>
        <w:t>м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(Тоолор кулаганда). </w:t>
      </w:r>
      <w:r w:rsidRPr="006566D0">
        <w:rPr>
          <w:rFonts w:ascii="Times New Roman" w:hAnsi="Times New Roman"/>
          <w:sz w:val="28"/>
          <w:szCs w:val="28"/>
        </w:rPr>
        <w:t>Чувство радости в русском тексте передается существительным, а в кыргызском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566D0">
        <w:rPr>
          <w:rFonts w:ascii="Times New Roman" w:hAnsi="Times New Roman"/>
          <w:sz w:val="28"/>
          <w:szCs w:val="28"/>
        </w:rPr>
        <w:t xml:space="preserve">личной формой глагола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сүйүн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- “радоваться”. Мы бы предложили другой вариант: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Оюңдан кайттынбы? Мына кандай </w:t>
      </w:r>
      <w:r w:rsidRPr="0026490B">
        <w:rPr>
          <w:rFonts w:ascii="Times New Roman" w:hAnsi="Times New Roman"/>
          <w:b/>
          <w:i/>
          <w:sz w:val="28"/>
          <w:szCs w:val="28"/>
          <w:lang w:val="ky-KG"/>
        </w:rPr>
        <w:t xml:space="preserve">кубаныч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болмок!</w:t>
      </w:r>
    </w:p>
    <w:p w14:paraId="748F2EF3" w14:textId="77777777" w:rsidR="00DB1BDA" w:rsidRPr="006566D0" w:rsidRDefault="00DB1BD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При этом существительное </w:t>
      </w:r>
      <w:r w:rsidRPr="006566D0">
        <w:rPr>
          <w:rFonts w:ascii="Times New Roman" w:hAnsi="Times New Roman"/>
          <w:i/>
          <w:iCs/>
          <w:sz w:val="28"/>
          <w:szCs w:val="28"/>
        </w:rPr>
        <w:t>радость</w:t>
      </w:r>
      <w:r w:rsidRPr="006566D0">
        <w:rPr>
          <w:rFonts w:ascii="Times New Roman" w:hAnsi="Times New Roman"/>
          <w:sz w:val="28"/>
          <w:szCs w:val="28"/>
        </w:rPr>
        <w:t xml:space="preserve"> часто используется с указательным местоимением </w:t>
      </w:r>
      <w:r w:rsidRPr="006566D0">
        <w:rPr>
          <w:rFonts w:ascii="Times New Roman" w:hAnsi="Times New Roman"/>
          <w:i/>
          <w:iCs/>
          <w:sz w:val="28"/>
          <w:szCs w:val="28"/>
        </w:rPr>
        <w:t xml:space="preserve">вот, </w:t>
      </w:r>
      <w:r w:rsidRPr="006566D0">
        <w:rPr>
          <w:rFonts w:ascii="Times New Roman" w:hAnsi="Times New Roman"/>
          <w:sz w:val="28"/>
          <w:szCs w:val="28"/>
        </w:rPr>
        <w:t>предваряющем эту лексему:</w:t>
      </w:r>
    </w:p>
    <w:p w14:paraId="340927C0" w14:textId="0A380E43" w:rsidR="00C4306F" w:rsidRPr="00DB1BDA" w:rsidRDefault="00DB1BD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… </w:t>
      </w:r>
      <w:r>
        <w:rPr>
          <w:rFonts w:ascii="Times New Roman" w:hAnsi="Times New Roman"/>
          <w:i/>
          <w:iCs/>
          <w:sz w:val="28"/>
          <w:szCs w:val="28"/>
        </w:rPr>
        <w:t>В</w:t>
      </w:r>
      <w:r w:rsidRPr="006566D0">
        <w:rPr>
          <w:rFonts w:ascii="Times New Roman" w:hAnsi="Times New Roman"/>
          <w:i/>
          <w:iCs/>
          <w:sz w:val="28"/>
          <w:szCs w:val="28"/>
        </w:rPr>
        <w:t xml:space="preserve">он, скажем, маленький ручеек протекает, его перешагнуть да переплюнуть, а для тебя он – река, океан, благодать. Вот тебе и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радость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(«Плаха») [Айтматов, 1987, с. 75].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– </w:t>
      </w:r>
      <w:r w:rsidRPr="00A20110">
        <w:rPr>
          <w:rFonts w:ascii="Times New Roman" w:hAnsi="Times New Roman"/>
          <w:i/>
          <w:sz w:val="28"/>
          <w:szCs w:val="28"/>
          <w:lang w:val="ky-KG"/>
        </w:rPr>
        <w:t>Курсанттыгы ошол, мына дейли, кол арыкта билектей суу агып жатат, аттап өтүш сөз эмес. А бирок көнүлүң чөптөн курсант болгон чакта билектей суу сага жайылып аккан дайра, чалкыган океан болуп көрүнөт. Ана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– </w:t>
      </w:r>
      <w:r w:rsidRPr="001067B7">
        <w:rPr>
          <w:rFonts w:ascii="Times New Roman" w:hAnsi="Times New Roman"/>
          <w:b/>
          <w:sz w:val="28"/>
          <w:szCs w:val="28"/>
          <w:lang w:val="ky-KG"/>
        </w:rPr>
        <w:t>жыргалы</w:t>
      </w:r>
      <w:r w:rsidRPr="001067B7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B4C61">
        <w:rPr>
          <w:rFonts w:ascii="Times New Roman" w:hAnsi="Times New Roman"/>
          <w:sz w:val="28"/>
          <w:szCs w:val="28"/>
          <w:lang w:val="ky-KG"/>
        </w:rPr>
        <w:t xml:space="preserve">(Кыямат).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В русском и кыргызском текстах число номинантов радости разное. В русском тексте мы встречаем слово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радость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только один раз. А в кыргызском переводе мы имеем три экспонента радости –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курсанттыгы “(его)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радость”,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курсант( болгон чакта)</w:t>
      </w:r>
      <w:r w:rsidR="00AE30CE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“когда был радостным” и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жыргалы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“его счастье/(его) радость”. Поэтому перевод мы считаем не совсем точным. В сравнении конечных предложений: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Вот тебе и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b/>
          <w:sz w:val="28"/>
          <w:szCs w:val="28"/>
          <w:lang w:val="ky-KG"/>
        </w:rPr>
        <w:t>радость</w:t>
      </w:r>
      <w:r w:rsidRPr="006566D0">
        <w:rPr>
          <w:rFonts w:ascii="Times New Roman" w:hAnsi="Times New Roman"/>
          <w:sz w:val="28"/>
          <w:szCs w:val="28"/>
          <w:lang w:val="ky-KG"/>
        </w:rPr>
        <w:t>. –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Ана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b/>
          <w:sz w:val="28"/>
          <w:szCs w:val="28"/>
          <w:lang w:val="ky-KG"/>
        </w:rPr>
        <w:t>жыргалы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, где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вот</w:t>
      </w:r>
      <w:r w:rsidRPr="006566D0">
        <w:rPr>
          <w:rFonts w:ascii="Times New Roman" w:hAnsi="Times New Roman"/>
          <w:sz w:val="28"/>
          <w:szCs w:val="28"/>
          <w:lang w:val="ky-KG"/>
        </w:rPr>
        <w:t>=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ана,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радость</w:t>
      </w:r>
      <w:r w:rsidRPr="006566D0">
        <w:rPr>
          <w:rFonts w:ascii="Times New Roman" w:hAnsi="Times New Roman"/>
          <w:sz w:val="28"/>
          <w:szCs w:val="28"/>
          <w:lang w:val="ky-KG"/>
        </w:rPr>
        <w:t>=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жыргал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, а сочетание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тебе и</w:t>
      </w:r>
      <w:r w:rsidR="00AE30CE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>“сага дагы” не получило перевода.</w:t>
      </w:r>
    </w:p>
    <w:p w14:paraId="5E46B3CF" w14:textId="77777777" w:rsidR="005911D7" w:rsidRPr="006566D0" w:rsidRDefault="005911D7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Внезапно охватившее человека радостное чувство не всегда переживается тихо («тихая радость» как раз и отражена в глазах), оно может иметь бурное проявление.</w:t>
      </w:r>
    </w:p>
    <w:p w14:paraId="596CFBD7" w14:textId="77777777" w:rsidR="005911D7" w:rsidRPr="006566D0" w:rsidRDefault="005911D7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Сын оглянулся, мать </w:t>
      </w:r>
      <w:r w:rsidRPr="00BB0942">
        <w:rPr>
          <w:rFonts w:ascii="Times New Roman" w:hAnsi="Times New Roman"/>
          <w:i/>
          <w:iCs/>
          <w:sz w:val="28"/>
          <w:szCs w:val="28"/>
        </w:rPr>
        <w:t>вскрикнула</w:t>
      </w:r>
      <w:r w:rsidRPr="00BB0942">
        <w:rPr>
          <w:rFonts w:ascii="Times New Roman" w:hAnsi="Times New Roman"/>
          <w:i/>
          <w:iCs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от радости,</w:t>
      </w:r>
      <w:r w:rsidRPr="006566D0">
        <w:rPr>
          <w:rFonts w:ascii="Times New Roman" w:hAnsi="Times New Roman"/>
          <w:i/>
          <w:iCs/>
          <w:sz w:val="28"/>
          <w:szCs w:val="28"/>
        </w:rPr>
        <w:t xml:space="preserve"> но тут же поняла, что</w:t>
      </w:r>
      <w:r w:rsidRPr="006566D0">
        <w:rPr>
          <w:rFonts w:ascii="Times New Roman" w:hAnsi="Times New Roman"/>
          <w:i/>
          <w:iCs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он отозвался просто на голос.</w:t>
      </w:r>
      <w:r w:rsidRPr="006566D0">
        <w:rPr>
          <w:rFonts w:ascii="Times New Roman" w:hAnsi="Times New Roman"/>
          <w:sz w:val="28"/>
          <w:szCs w:val="28"/>
        </w:rPr>
        <w:t xml:space="preserve"> («И дольше века длится день…») [Айтматов, 1998, с. 123].</w:t>
      </w:r>
      <w:r w:rsidR="00606232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–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Уулу бурулуп карады, ага энеси </w:t>
      </w:r>
      <w:r w:rsidRPr="006566D0">
        <w:rPr>
          <w:rFonts w:ascii="Times New Roman" w:hAnsi="Times New Roman"/>
          <w:b/>
          <w:sz w:val="28"/>
          <w:szCs w:val="28"/>
          <w:lang w:val="ky-KG"/>
        </w:rPr>
        <w:t xml:space="preserve">кубанганынан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бакырып алды да, кайра ошо замат уулу жөн эле үнгө кылчайганын билди</w:t>
      </w:r>
      <w:r w:rsidRPr="00BB0942">
        <w:rPr>
          <w:rFonts w:ascii="Times New Roman" w:hAnsi="Times New Roman"/>
          <w:sz w:val="28"/>
          <w:szCs w:val="28"/>
          <w:lang w:val="ky-KG"/>
        </w:rPr>
        <w:t>.(“Кылым карытаар бир күн”).[</w:t>
      </w:r>
      <w:r w:rsidRPr="006566D0">
        <w:rPr>
          <w:rFonts w:ascii="Times New Roman" w:hAnsi="Times New Roman"/>
          <w:sz w:val="28"/>
          <w:szCs w:val="28"/>
          <w:lang w:val="ky-KG"/>
        </w:rPr>
        <w:t>Айтматов,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>2009,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>с.156]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. В данном отрезке текста нас </w:t>
      </w:r>
      <w:r w:rsidRPr="006566D0">
        <w:rPr>
          <w:rFonts w:ascii="Times New Roman" w:hAnsi="Times New Roman"/>
          <w:sz w:val="28"/>
          <w:szCs w:val="28"/>
          <w:lang w:val="ky-KG"/>
        </w:rPr>
        <w:lastRenderedPageBreak/>
        <w:t xml:space="preserve">интересуют фрагменты: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Мать вскрикнула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F6317">
        <w:rPr>
          <w:rFonts w:ascii="Times New Roman" w:hAnsi="Times New Roman"/>
          <w:b/>
          <w:i/>
          <w:sz w:val="28"/>
          <w:szCs w:val="28"/>
          <w:lang w:val="ky-KG"/>
        </w:rPr>
        <w:t>от</w:t>
      </w:r>
      <w:r w:rsidRPr="009F6317">
        <w:rPr>
          <w:rFonts w:ascii="Times New Roman" w:hAnsi="Times New Roman"/>
          <w:i/>
          <w:sz w:val="28"/>
          <w:szCs w:val="28"/>
          <w:lang w:val="ky-KG"/>
        </w:rPr>
        <w:t xml:space="preserve"> </w:t>
      </w:r>
      <w:r w:rsidRPr="009F6317">
        <w:rPr>
          <w:rFonts w:ascii="Times New Roman" w:hAnsi="Times New Roman"/>
          <w:b/>
          <w:i/>
          <w:sz w:val="28"/>
          <w:szCs w:val="28"/>
          <w:lang w:val="ky-KG"/>
        </w:rPr>
        <w:t>радости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. </w:t>
      </w:r>
      <w:r>
        <w:rPr>
          <w:rFonts w:ascii="Times New Roman" w:hAnsi="Times New Roman"/>
          <w:sz w:val="28"/>
          <w:szCs w:val="28"/>
          <w:lang w:val="ky-KG"/>
        </w:rPr>
        <w:t xml:space="preserve">–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Ага энеси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51374E">
        <w:rPr>
          <w:rFonts w:ascii="Times New Roman" w:hAnsi="Times New Roman"/>
          <w:b/>
          <w:i/>
          <w:sz w:val="28"/>
          <w:szCs w:val="28"/>
          <w:lang w:val="ky-KG"/>
        </w:rPr>
        <w:t xml:space="preserve">кубанганынан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бакырып алды да.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Кыргызский эквивалент объемнее, в нем имеются указание на объект( </w:t>
      </w:r>
      <w:r>
        <w:rPr>
          <w:rFonts w:ascii="Times New Roman" w:hAnsi="Times New Roman"/>
          <w:i/>
          <w:sz w:val="28"/>
          <w:szCs w:val="28"/>
          <w:lang w:val="ky-KG"/>
        </w:rPr>
        <w:t>а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га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“ему”) и частица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да</w:t>
      </w:r>
      <w:r>
        <w:rPr>
          <w:rFonts w:ascii="Times New Roman" w:hAnsi="Times New Roman"/>
          <w:sz w:val="28"/>
          <w:szCs w:val="28"/>
          <w:lang w:val="ky-KG"/>
        </w:rPr>
        <w:t xml:space="preserve"> “и, вдруг”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, обозначающая быструю смену действий. В сочетании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от радости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(предлог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+ существительное) переводится словоформой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кубанычынан,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состоящей из морфем: корня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кубаныч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“радость, притяжательного аффикса третьего лица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>-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ы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“её” и аффикса исх.п.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606232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i/>
          <w:sz w:val="28"/>
          <w:szCs w:val="28"/>
          <w:lang w:val="ky-KG"/>
        </w:rPr>
        <w:t>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ан </w:t>
      </w:r>
      <w:r w:rsidRPr="006566D0">
        <w:rPr>
          <w:rFonts w:ascii="Times New Roman" w:hAnsi="Times New Roman"/>
          <w:sz w:val="28"/>
          <w:szCs w:val="28"/>
          <w:lang w:val="ky-KG"/>
        </w:rPr>
        <w:t>с причинным значением.</w:t>
      </w:r>
      <w:r w:rsidR="00606232">
        <w:rPr>
          <w:rFonts w:ascii="Times New Roman" w:hAnsi="Times New Roman"/>
          <w:sz w:val="28"/>
          <w:szCs w:val="28"/>
          <w:lang w:val="ky-KG"/>
        </w:rPr>
        <w:t xml:space="preserve"> В данном случае чувство удовлетворение персонажа передается словами автора.</w:t>
      </w:r>
    </w:p>
    <w:p w14:paraId="450659AC" w14:textId="77777777" w:rsidR="00606232" w:rsidRPr="00D805AD" w:rsidRDefault="0060623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Высшая степень радостного чувства может быть передана посредством устойчивых выражений, к каков</w:t>
      </w:r>
      <w:r>
        <w:rPr>
          <w:rFonts w:ascii="Times New Roman" w:hAnsi="Times New Roman"/>
          <w:sz w:val="28"/>
          <w:szCs w:val="28"/>
        </w:rPr>
        <w:t xml:space="preserve">ым мы отнесем такие идиомы, как </w:t>
      </w:r>
      <w:r>
        <w:rPr>
          <w:rFonts w:ascii="Times New Roman" w:hAnsi="Times New Roman"/>
          <w:i/>
          <w:iCs/>
          <w:sz w:val="28"/>
          <w:szCs w:val="28"/>
        </w:rPr>
        <w:t xml:space="preserve">захлебнуться от радости, </w:t>
      </w:r>
      <w:r w:rsidRPr="006566D0">
        <w:rPr>
          <w:rFonts w:ascii="Times New Roman" w:hAnsi="Times New Roman"/>
          <w:i/>
          <w:iCs/>
          <w:sz w:val="28"/>
          <w:szCs w:val="28"/>
        </w:rPr>
        <w:t>сходить с ума от радости</w:t>
      </w:r>
      <w:r w:rsidR="00D805AD">
        <w:rPr>
          <w:rFonts w:ascii="Times New Roman" w:hAnsi="Times New Roman"/>
          <w:i/>
          <w:iCs/>
          <w:sz w:val="28"/>
          <w:szCs w:val="28"/>
          <w:lang w:val="ky-KG"/>
        </w:rPr>
        <w:t>,</w:t>
      </w:r>
      <w:r w:rsidR="00D805AD">
        <w:rPr>
          <w:rFonts w:ascii="Times New Roman" w:hAnsi="Times New Roman"/>
          <w:iCs/>
          <w:sz w:val="28"/>
          <w:szCs w:val="28"/>
          <w:lang w:val="ky-KG"/>
        </w:rPr>
        <w:t xml:space="preserve"> которые встречаются в произведениях писателя:</w:t>
      </w:r>
    </w:p>
    <w:p w14:paraId="1FAAEAE9" w14:textId="77777777" w:rsidR="00606232" w:rsidRPr="006566D0" w:rsidRDefault="0060623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i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… а там шустрик эдакий в тапках белых пробежится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резвенько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 по стадиону или гол забьет в ворота – и самому удовольствие, и народ на стадионе </w:t>
      </w:r>
      <w:r w:rsidRPr="00A4036C">
        <w:rPr>
          <w:rFonts w:ascii="Times New Roman" w:hAnsi="Times New Roman"/>
          <w:i/>
          <w:iCs/>
          <w:sz w:val="28"/>
          <w:szCs w:val="28"/>
        </w:rPr>
        <w:t xml:space="preserve">с ума сходит </w:t>
      </w:r>
      <w:r w:rsidRPr="00DB3DA2">
        <w:rPr>
          <w:rFonts w:ascii="Times New Roman" w:hAnsi="Times New Roman"/>
          <w:b/>
          <w:i/>
          <w:iCs/>
          <w:sz w:val="28"/>
          <w:szCs w:val="28"/>
        </w:rPr>
        <w:t>от</w:t>
      </w:r>
      <w:r w:rsidRPr="00DB3DA2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радости</w:t>
      </w:r>
      <w:r w:rsidRPr="006566D0">
        <w:rPr>
          <w:rFonts w:ascii="Times New Roman" w:hAnsi="Times New Roman"/>
          <w:i/>
          <w:iCs/>
          <w:sz w:val="28"/>
          <w:szCs w:val="28"/>
        </w:rPr>
        <w:t>, и слава тому шустрику, и в газет</w:t>
      </w:r>
      <w:r>
        <w:rPr>
          <w:rFonts w:ascii="Times New Roman" w:hAnsi="Times New Roman"/>
          <w:i/>
          <w:iCs/>
          <w:sz w:val="28"/>
          <w:szCs w:val="28"/>
        </w:rPr>
        <w:t>ах везде и повсюду о нем пишут…</w:t>
      </w:r>
      <w:r>
        <w:rPr>
          <w:rFonts w:ascii="Times New Roman" w:hAnsi="Times New Roman"/>
          <w:sz w:val="28"/>
          <w:szCs w:val="28"/>
        </w:rPr>
        <w:t>(«Плаха») [Айтматов, 1987</w:t>
      </w:r>
      <w:r w:rsidRPr="006566D0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К данному случаю подходит перевод: </w:t>
      </w:r>
      <w:r w:rsidRPr="00D805AD">
        <w:rPr>
          <w:rFonts w:ascii="Times New Roman" w:hAnsi="Times New Roman"/>
          <w:b/>
          <w:i/>
          <w:sz w:val="28"/>
          <w:szCs w:val="28"/>
          <w:lang w:val="ky-KG"/>
        </w:rPr>
        <w:t>сүйүнүчтөн/ кубанычтан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 эстен тануу</w:t>
      </w:r>
    </w:p>
    <w:p w14:paraId="7B02B4CC" w14:textId="77777777" w:rsidR="00606232" w:rsidRDefault="00606232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Найман-Ана приударила свою 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Акмаю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 xml:space="preserve">, пустилась со всех ног и вначале прямо-таки </w:t>
      </w:r>
      <w:r w:rsidRPr="004605B1">
        <w:rPr>
          <w:rFonts w:ascii="Times New Roman" w:hAnsi="Times New Roman"/>
          <w:i/>
          <w:iCs/>
          <w:sz w:val="28"/>
          <w:szCs w:val="28"/>
        </w:rPr>
        <w:t xml:space="preserve">захлебнулась </w:t>
      </w:r>
      <w:r w:rsidRPr="00DB3DA2">
        <w:rPr>
          <w:rFonts w:ascii="Times New Roman" w:hAnsi="Times New Roman"/>
          <w:b/>
          <w:i/>
          <w:iCs/>
          <w:sz w:val="28"/>
          <w:szCs w:val="28"/>
        </w:rPr>
        <w:t>от</w:t>
      </w:r>
      <w:r w:rsidRPr="00DB3DA2">
        <w:rPr>
          <w:rFonts w:ascii="Times New Roman" w:hAnsi="Times New Roman"/>
          <w:b/>
          <w:bCs/>
          <w:i/>
          <w:iCs/>
          <w:sz w:val="28"/>
          <w:szCs w:val="28"/>
        </w:rPr>
        <w:t xml:space="preserve"> р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адости</w:t>
      </w:r>
      <w:r w:rsidRPr="006566D0">
        <w:rPr>
          <w:rFonts w:ascii="Times New Roman" w:hAnsi="Times New Roman"/>
          <w:i/>
          <w:iCs/>
          <w:sz w:val="28"/>
          <w:szCs w:val="28"/>
        </w:rPr>
        <w:t>, что наконец-то отыскала стадо, потом испугалась, озноб прошиб, до того страшно стало, что увидит сейчас</w:t>
      </w:r>
      <w:r>
        <w:rPr>
          <w:rFonts w:ascii="Times New Roman" w:hAnsi="Times New Roman"/>
          <w:i/>
          <w:iCs/>
          <w:sz w:val="28"/>
          <w:szCs w:val="28"/>
        </w:rPr>
        <w:t xml:space="preserve"> сына, превращенного в манкурта</w:t>
      </w:r>
      <w:r w:rsidRPr="006566D0">
        <w:rPr>
          <w:rFonts w:ascii="Times New Roman" w:hAnsi="Times New Roman"/>
          <w:sz w:val="28"/>
          <w:szCs w:val="28"/>
        </w:rPr>
        <w:t xml:space="preserve"> («И дольше века длится день…») [Ай</w:t>
      </w:r>
      <w:r>
        <w:rPr>
          <w:rFonts w:ascii="Times New Roman" w:hAnsi="Times New Roman"/>
          <w:sz w:val="28"/>
          <w:szCs w:val="28"/>
        </w:rPr>
        <w:t>тматов, 1998</w:t>
      </w:r>
      <w:r w:rsidRPr="006566D0">
        <w:rPr>
          <w:rFonts w:ascii="Times New Roman" w:hAnsi="Times New Roman"/>
          <w:sz w:val="28"/>
          <w:szCs w:val="28"/>
        </w:rPr>
        <w:t>].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Здесь наиболее подходящим является признание эквивалентности сочетаний: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захлебнулась </w:t>
      </w:r>
      <w:r w:rsidRPr="004605B1">
        <w:rPr>
          <w:rFonts w:ascii="Times New Roman" w:hAnsi="Times New Roman"/>
          <w:b/>
          <w:i/>
          <w:sz w:val="28"/>
          <w:szCs w:val="28"/>
          <w:lang w:val="ky-KG"/>
        </w:rPr>
        <w:t>от радости – сүйүнүчтөн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 ыкшыды.</w:t>
      </w:r>
    </w:p>
    <w:p w14:paraId="31DEF33E" w14:textId="77777777" w:rsidR="008665AA" w:rsidRPr="006566D0" w:rsidRDefault="008665A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Формы существительного </w:t>
      </w:r>
      <w:r w:rsidRPr="006566D0">
        <w:rPr>
          <w:rFonts w:ascii="Times New Roman" w:hAnsi="Times New Roman"/>
          <w:i/>
          <w:iCs/>
          <w:sz w:val="28"/>
          <w:szCs w:val="28"/>
        </w:rPr>
        <w:t>радость</w:t>
      </w:r>
      <w:r w:rsidRPr="006566D0">
        <w:rPr>
          <w:rFonts w:ascii="Times New Roman" w:hAnsi="Times New Roman"/>
          <w:sz w:val="28"/>
          <w:szCs w:val="28"/>
        </w:rPr>
        <w:t xml:space="preserve"> в родительном падеже чаще всего употребляются с предлогом </w:t>
      </w:r>
      <w:r w:rsidRPr="006566D0">
        <w:rPr>
          <w:rFonts w:ascii="Times New Roman" w:hAnsi="Times New Roman"/>
          <w:i/>
          <w:iCs/>
          <w:sz w:val="28"/>
          <w:szCs w:val="28"/>
        </w:rPr>
        <w:t>от</w:t>
      </w:r>
      <w:r w:rsidRPr="006566D0">
        <w:rPr>
          <w:rFonts w:ascii="Times New Roman" w:hAnsi="Times New Roman"/>
          <w:sz w:val="28"/>
          <w:szCs w:val="28"/>
        </w:rPr>
        <w:t>. Это говорит о том, что радость значительно чаще бывает причиной, чем целью.</w:t>
      </w:r>
    </w:p>
    <w:p w14:paraId="51265230" w14:textId="77777777" w:rsidR="008665AA" w:rsidRPr="008665AA" w:rsidRDefault="008665AA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Они крепко обнялись. От многолюдья вокруг, </w:t>
      </w:r>
      <w:r w:rsidRPr="00155CA0">
        <w:rPr>
          <w:rFonts w:ascii="Times New Roman" w:hAnsi="Times New Roman"/>
          <w:b/>
          <w:i/>
          <w:iCs/>
          <w:sz w:val="28"/>
          <w:szCs w:val="28"/>
        </w:rPr>
        <w:t>от</w:t>
      </w:r>
      <w:r w:rsidRPr="00155CA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радости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Едигей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растерялся немного</w:t>
      </w:r>
      <w:r w:rsidRPr="006566D0">
        <w:rPr>
          <w:rFonts w:ascii="Times New Roman" w:hAnsi="Times New Roman"/>
          <w:sz w:val="28"/>
          <w:szCs w:val="28"/>
        </w:rPr>
        <w:t xml:space="preserve"> («И дольше век</w:t>
      </w:r>
      <w:r w:rsidR="00155CA0">
        <w:rPr>
          <w:rFonts w:ascii="Times New Roman" w:hAnsi="Times New Roman"/>
          <w:sz w:val="28"/>
          <w:szCs w:val="28"/>
        </w:rPr>
        <w:t>а длится день») [Айтматов, 1998</w:t>
      </w:r>
      <w:r w:rsidRPr="006566D0">
        <w:rPr>
          <w:rFonts w:ascii="Times New Roman" w:hAnsi="Times New Roman"/>
          <w:sz w:val="28"/>
          <w:szCs w:val="28"/>
        </w:rPr>
        <w:t>].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В этом примере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растеряться </w:t>
      </w:r>
      <w:r w:rsidRPr="00155CA0">
        <w:rPr>
          <w:rFonts w:ascii="Times New Roman" w:hAnsi="Times New Roman"/>
          <w:b/>
          <w:i/>
          <w:sz w:val="28"/>
          <w:szCs w:val="28"/>
          <w:lang w:val="ky-KG"/>
        </w:rPr>
        <w:t>от радости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можно перевести выражением </w:t>
      </w:r>
      <w:r w:rsidRPr="00155CA0">
        <w:rPr>
          <w:rFonts w:ascii="Times New Roman" w:hAnsi="Times New Roman"/>
          <w:b/>
          <w:i/>
          <w:sz w:val="28"/>
          <w:szCs w:val="28"/>
          <w:lang w:val="ky-KG"/>
        </w:rPr>
        <w:t>сүйүнүчтөн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 өзүн жоготуу/</w:t>
      </w:r>
      <w:r w:rsidRPr="00155CA0">
        <w:rPr>
          <w:rFonts w:ascii="Times New Roman" w:hAnsi="Times New Roman"/>
          <w:b/>
          <w:i/>
          <w:sz w:val="28"/>
          <w:szCs w:val="28"/>
          <w:lang w:val="ky-KG"/>
        </w:rPr>
        <w:t>кубанычтан</w:t>
      </w:r>
      <w:r w:rsidR="0087650C">
        <w:rPr>
          <w:rFonts w:ascii="Times New Roman" w:hAnsi="Times New Roman"/>
          <w:i/>
          <w:sz w:val="28"/>
          <w:szCs w:val="28"/>
          <w:lang w:val="ky-KG"/>
        </w:rPr>
        <w:t xml:space="preserve"> өзүн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 жоготуу</w:t>
      </w:r>
      <w:r w:rsidRPr="006566D0">
        <w:rPr>
          <w:rFonts w:ascii="Times New Roman" w:hAnsi="Times New Roman"/>
          <w:sz w:val="28"/>
          <w:szCs w:val="28"/>
          <w:lang w:val="ky-KG"/>
        </w:rPr>
        <w:t>.</w:t>
      </w:r>
    </w:p>
    <w:p w14:paraId="462BCBE9" w14:textId="77777777" w:rsidR="00AD4654" w:rsidRPr="006566D0" w:rsidRDefault="00AD4654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В речи персонажей</w:t>
      </w:r>
      <w:r>
        <w:rPr>
          <w:rFonts w:ascii="Times New Roman" w:hAnsi="Times New Roman"/>
          <w:sz w:val="28"/>
          <w:szCs w:val="28"/>
        </w:rPr>
        <w:t xml:space="preserve"> глагольный номинант радости</w:t>
      </w:r>
      <w:r w:rsidRPr="006566D0">
        <w:rPr>
          <w:rFonts w:ascii="Times New Roman" w:hAnsi="Times New Roman"/>
          <w:sz w:val="28"/>
          <w:szCs w:val="28"/>
        </w:rPr>
        <w:t xml:space="preserve"> подчеркивает нахлынувшие на героя </w:t>
      </w:r>
      <w:r>
        <w:rPr>
          <w:rFonts w:ascii="Times New Roman" w:hAnsi="Times New Roman"/>
          <w:sz w:val="28"/>
          <w:szCs w:val="28"/>
        </w:rPr>
        <w:t xml:space="preserve">позитивные </w:t>
      </w:r>
      <w:r w:rsidRPr="006566D0">
        <w:rPr>
          <w:rFonts w:ascii="Times New Roman" w:hAnsi="Times New Roman"/>
          <w:sz w:val="28"/>
          <w:szCs w:val="28"/>
        </w:rPr>
        <w:t xml:space="preserve">чувства. </w:t>
      </w:r>
      <w:proofErr w:type="spellStart"/>
      <w:r w:rsidRPr="006566D0">
        <w:rPr>
          <w:rFonts w:ascii="Times New Roman" w:hAnsi="Times New Roman"/>
          <w:sz w:val="28"/>
          <w:szCs w:val="28"/>
        </w:rPr>
        <w:t>Эмотивность</w:t>
      </w:r>
      <w:proofErr w:type="spellEnd"/>
      <w:r w:rsidRPr="006566D0">
        <w:rPr>
          <w:rFonts w:ascii="Times New Roman" w:hAnsi="Times New Roman"/>
          <w:sz w:val="28"/>
          <w:szCs w:val="28"/>
        </w:rPr>
        <w:t xml:space="preserve"> высказывания выражается посредством восклицательных предложений. Например,</w:t>
      </w:r>
    </w:p>
    <w:p w14:paraId="193A86A2" w14:textId="77777777" w:rsidR="00AD4654" w:rsidRPr="006566D0" w:rsidRDefault="00AD4654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6566D0">
        <w:rPr>
          <w:rFonts w:ascii="Times New Roman" w:hAnsi="Times New Roman"/>
          <w:i/>
          <w:iCs/>
          <w:sz w:val="28"/>
          <w:szCs w:val="28"/>
        </w:rPr>
        <w:t xml:space="preserve">Отец как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обрадуется!</w:t>
      </w:r>
      <w:r w:rsidRPr="006566D0">
        <w:rPr>
          <w:rFonts w:ascii="Times New Roman" w:hAnsi="Times New Roman"/>
          <w:i/>
          <w:iCs/>
          <w:sz w:val="28"/>
          <w:szCs w:val="28"/>
        </w:rPr>
        <w:t xml:space="preserve"> Как хорошо, что приехали! И все вместе приехали, собрались да приехали! Отец-то как </w:t>
      </w:r>
      <w:r w:rsidRPr="006566D0">
        <w:rPr>
          <w:rFonts w:ascii="Times New Roman" w:hAnsi="Times New Roman"/>
          <w:b/>
          <w:bCs/>
          <w:i/>
          <w:iCs/>
          <w:sz w:val="28"/>
          <w:szCs w:val="28"/>
        </w:rPr>
        <w:t>обрадуется</w:t>
      </w:r>
      <w:r>
        <w:rPr>
          <w:rFonts w:ascii="Times New Roman" w:hAnsi="Times New Roman"/>
          <w:i/>
          <w:iCs/>
          <w:sz w:val="28"/>
          <w:szCs w:val="28"/>
        </w:rPr>
        <w:t xml:space="preserve">! </w:t>
      </w:r>
      <w:r w:rsidRPr="006566D0">
        <w:rPr>
          <w:rFonts w:ascii="Times New Roman" w:hAnsi="Times New Roman"/>
          <w:sz w:val="28"/>
          <w:szCs w:val="28"/>
        </w:rPr>
        <w:t>(«И дольше век</w:t>
      </w:r>
      <w:r w:rsidR="00145B21">
        <w:rPr>
          <w:rFonts w:ascii="Times New Roman" w:hAnsi="Times New Roman"/>
          <w:sz w:val="28"/>
          <w:szCs w:val="28"/>
        </w:rPr>
        <w:t>а длится день») [Айтматов, 1998</w:t>
      </w:r>
      <w:r w:rsidRPr="006566D0">
        <w:rPr>
          <w:rFonts w:ascii="Times New Roman" w:hAnsi="Times New Roman"/>
          <w:sz w:val="28"/>
          <w:szCs w:val="28"/>
        </w:rPr>
        <w:t>].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–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Ой-бай, жараткан Эгем, мен ыраазы! Алдыңарга кетейин! Атаңар көрсө, </w:t>
      </w:r>
      <w:r w:rsidRPr="00966F13">
        <w:rPr>
          <w:rFonts w:ascii="Times New Roman" w:hAnsi="Times New Roman"/>
          <w:b/>
          <w:i/>
          <w:sz w:val="28"/>
          <w:szCs w:val="28"/>
          <w:lang w:val="ky-KG"/>
        </w:rPr>
        <w:t>кубанчынан</w:t>
      </w:r>
      <w:r w:rsidRPr="006566D0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жер жарылмак! Келгениңер жакшы болбодубу! Баарыңар чогуу, бала-бакыра баарыбыз чогуу! Деги эле ырас болбодубу! Атаңар бир</w:t>
      </w:r>
      <w:r w:rsidRPr="00966F13">
        <w:rPr>
          <w:rFonts w:ascii="Times New Roman" w:hAnsi="Times New Roman"/>
          <w:i/>
          <w:sz w:val="28"/>
          <w:szCs w:val="28"/>
          <w:lang w:val="ky-KG"/>
        </w:rPr>
        <w:t xml:space="preserve"> </w:t>
      </w:r>
      <w:r w:rsidRPr="00966F13">
        <w:rPr>
          <w:rFonts w:ascii="Times New Roman" w:hAnsi="Times New Roman"/>
          <w:b/>
          <w:i/>
          <w:sz w:val="28"/>
          <w:szCs w:val="28"/>
          <w:lang w:val="ky-KG"/>
        </w:rPr>
        <w:t>кубансын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!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(“Кылым карытаар бир күн”) </w:t>
      </w:r>
      <w:r w:rsidRPr="00CC1D67">
        <w:rPr>
          <w:rFonts w:ascii="Times New Roman" w:hAnsi="Times New Roman"/>
          <w:sz w:val="28"/>
          <w:szCs w:val="28"/>
        </w:rPr>
        <w:lastRenderedPageBreak/>
        <w:t>[</w:t>
      </w:r>
      <w:r w:rsidR="00145B21">
        <w:rPr>
          <w:rFonts w:ascii="Times New Roman" w:hAnsi="Times New Roman"/>
          <w:sz w:val="28"/>
          <w:szCs w:val="28"/>
          <w:lang w:val="ky-KG"/>
        </w:rPr>
        <w:t>Айтматов, 2008</w:t>
      </w:r>
      <w:r w:rsidRPr="00CC1D67">
        <w:rPr>
          <w:rFonts w:ascii="Times New Roman" w:hAnsi="Times New Roman"/>
          <w:sz w:val="28"/>
          <w:szCs w:val="28"/>
        </w:rPr>
        <w:t>]</w:t>
      </w:r>
      <w:r w:rsidRPr="006566D0">
        <w:rPr>
          <w:rFonts w:ascii="Times New Roman" w:hAnsi="Times New Roman"/>
          <w:sz w:val="28"/>
          <w:szCs w:val="28"/>
          <w:lang w:val="ky-KG"/>
        </w:rPr>
        <w:t>.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Данный перевод более свободный, развернутый и неточный. Мы предлагаем более точный перевод (но менее эмоциональный) :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Атаңар өтө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66F13">
        <w:rPr>
          <w:rFonts w:ascii="Times New Roman" w:hAnsi="Times New Roman"/>
          <w:b/>
          <w:i/>
          <w:sz w:val="28"/>
          <w:szCs w:val="28"/>
          <w:lang w:val="ky-KG"/>
        </w:rPr>
        <w:t>сүйүнөт</w:t>
      </w:r>
      <w:r w:rsidRPr="006566D0">
        <w:rPr>
          <w:rFonts w:ascii="Times New Roman" w:hAnsi="Times New Roman"/>
          <w:b/>
          <w:sz w:val="28"/>
          <w:szCs w:val="28"/>
          <w:lang w:val="ky-KG"/>
        </w:rPr>
        <w:t>!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Келгенинер кандай жакшы! Баарыңар чогуу да келдиңер, топтолуп келипсиңер! Атаңар өтө </w:t>
      </w:r>
      <w:r w:rsidRPr="00966F13">
        <w:rPr>
          <w:rFonts w:ascii="Times New Roman" w:hAnsi="Times New Roman"/>
          <w:b/>
          <w:i/>
          <w:sz w:val="28"/>
          <w:szCs w:val="28"/>
          <w:lang w:val="ky-KG"/>
        </w:rPr>
        <w:t>сүйүнөт</w:t>
      </w:r>
      <w:r w:rsidRPr="006566D0">
        <w:rPr>
          <w:rFonts w:ascii="Times New Roman" w:hAnsi="Times New Roman"/>
          <w:sz w:val="28"/>
          <w:szCs w:val="28"/>
          <w:lang w:val="ky-KG"/>
        </w:rPr>
        <w:t>! В предыдущем варианте использованы</w:t>
      </w:r>
      <w:r>
        <w:rPr>
          <w:rFonts w:ascii="Times New Roman" w:hAnsi="Times New Roman"/>
          <w:sz w:val="28"/>
          <w:szCs w:val="28"/>
          <w:lang w:val="ky-KG"/>
        </w:rPr>
        <w:t xml:space="preserve"> отсутствующие в оригинале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междометие радости(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ой-бай</w:t>
      </w:r>
      <w:r w:rsidRPr="006566D0">
        <w:rPr>
          <w:rFonts w:ascii="Times New Roman" w:hAnsi="Times New Roman"/>
          <w:sz w:val="28"/>
          <w:szCs w:val="28"/>
          <w:lang w:val="ky-KG"/>
        </w:rPr>
        <w:t>!), вокатив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y-KG"/>
        </w:rPr>
        <w:t>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жараткан Эгем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“создатель-</w:t>
      </w:r>
      <w:r w:rsidR="002E693B">
        <w:rPr>
          <w:rFonts w:ascii="Times New Roman" w:hAnsi="Times New Roman"/>
          <w:sz w:val="28"/>
          <w:szCs w:val="28"/>
          <w:lang w:val="ky-KG"/>
        </w:rPr>
        <w:t>Б</w:t>
      </w:r>
      <w:r w:rsidRPr="006566D0">
        <w:rPr>
          <w:rFonts w:ascii="Times New Roman" w:hAnsi="Times New Roman"/>
          <w:sz w:val="28"/>
          <w:szCs w:val="28"/>
          <w:lang w:val="ky-KG"/>
        </w:rPr>
        <w:t>ог”), выражение довольства 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мен ыраазы </w:t>
      </w:r>
      <w:r w:rsidRPr="006566D0">
        <w:rPr>
          <w:rFonts w:ascii="Times New Roman" w:hAnsi="Times New Roman"/>
          <w:sz w:val="28"/>
          <w:szCs w:val="28"/>
          <w:lang w:val="ky-KG"/>
        </w:rPr>
        <w:t>“я довольна”), межд</w:t>
      </w:r>
      <w:r>
        <w:rPr>
          <w:rFonts w:ascii="Times New Roman" w:hAnsi="Times New Roman"/>
          <w:sz w:val="28"/>
          <w:szCs w:val="28"/>
          <w:lang w:val="ky-KG"/>
        </w:rPr>
        <w:t>о</w:t>
      </w:r>
      <w:r w:rsidRPr="006566D0">
        <w:rPr>
          <w:rFonts w:ascii="Times New Roman" w:hAnsi="Times New Roman"/>
          <w:sz w:val="28"/>
          <w:szCs w:val="28"/>
          <w:lang w:val="ky-KG"/>
        </w:rPr>
        <w:t>метное ласкательное выражение 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алдыңарга кетейин </w:t>
      </w:r>
      <w:r w:rsidR="00AE3A67">
        <w:rPr>
          <w:rFonts w:ascii="Times New Roman" w:hAnsi="Times New Roman"/>
          <w:sz w:val="28"/>
          <w:szCs w:val="28"/>
          <w:lang w:val="ky-KG"/>
        </w:rPr>
        <w:t xml:space="preserve">букв. </w:t>
      </w:r>
      <w:r w:rsidRPr="006566D0">
        <w:rPr>
          <w:rFonts w:ascii="Times New Roman" w:hAnsi="Times New Roman"/>
          <w:sz w:val="28"/>
          <w:szCs w:val="28"/>
          <w:lang w:val="ky-KG"/>
        </w:rPr>
        <w:t>“чтобы я умерла до тебя, до твоей смерти”), предложения 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Атаңар көрсө, </w:t>
      </w:r>
      <w:r w:rsidRPr="007F12C1">
        <w:rPr>
          <w:rFonts w:ascii="Times New Roman" w:hAnsi="Times New Roman"/>
          <w:b/>
          <w:i/>
          <w:sz w:val="28"/>
          <w:szCs w:val="28"/>
          <w:lang w:val="ky-KG"/>
        </w:rPr>
        <w:t xml:space="preserve">кубанычынан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жер жарылмак </w:t>
      </w:r>
      <w:r w:rsidRPr="006566D0">
        <w:rPr>
          <w:rFonts w:ascii="Times New Roman" w:hAnsi="Times New Roman"/>
          <w:sz w:val="28"/>
          <w:szCs w:val="28"/>
          <w:lang w:val="ky-KG"/>
        </w:rPr>
        <w:t>“если бы у</w:t>
      </w:r>
      <w:r>
        <w:rPr>
          <w:rFonts w:ascii="Times New Roman" w:hAnsi="Times New Roman"/>
          <w:sz w:val="28"/>
          <w:szCs w:val="28"/>
          <w:lang w:val="ky-KG"/>
        </w:rPr>
        <w:t>видел ваш отец, обрадовался бы”,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букв. “земля разорвалась бы от радости”, 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 xml:space="preserve">Келгениңер жакшы болбодубу </w:t>
      </w:r>
      <w:r w:rsidRPr="006566D0">
        <w:rPr>
          <w:rFonts w:ascii="Times New Roman" w:hAnsi="Times New Roman"/>
          <w:sz w:val="28"/>
          <w:szCs w:val="28"/>
          <w:lang w:val="ky-KG"/>
        </w:rPr>
        <w:t>“Хорошо, что вы приехали”), слово (</w:t>
      </w:r>
      <w:r w:rsidRPr="006566D0">
        <w:rPr>
          <w:rFonts w:ascii="Times New Roman" w:hAnsi="Times New Roman"/>
          <w:i/>
          <w:sz w:val="28"/>
          <w:szCs w:val="28"/>
          <w:lang w:val="ky-KG"/>
        </w:rPr>
        <w:t>бала-бакыра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“дети”). На</w:t>
      </w:r>
      <w:r w:rsidR="005D160A">
        <w:rPr>
          <w:rFonts w:ascii="Times New Roman" w:hAnsi="Times New Roman"/>
          <w:sz w:val="28"/>
          <w:szCs w:val="28"/>
          <w:lang w:val="ky-KG"/>
        </w:rPr>
        <w:t>ш перевод компактен и адекватно</w:t>
      </w:r>
      <w:r w:rsidRPr="006566D0">
        <w:rPr>
          <w:rFonts w:ascii="Times New Roman" w:hAnsi="Times New Roman"/>
          <w:sz w:val="28"/>
          <w:szCs w:val="28"/>
          <w:lang w:val="ky-KG"/>
        </w:rPr>
        <w:t xml:space="preserve"> передаёт смысл оригинала.</w:t>
      </w:r>
    </w:p>
    <w:p w14:paraId="754BB849" w14:textId="77777777" w:rsidR="00AD4654" w:rsidRPr="006566D0" w:rsidRDefault="00AD4654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 xml:space="preserve">Кольцевой повтор выражения с глаголом </w:t>
      </w:r>
      <w:r w:rsidRPr="006566D0">
        <w:rPr>
          <w:rFonts w:ascii="Times New Roman" w:hAnsi="Times New Roman"/>
          <w:i/>
          <w:iCs/>
          <w:sz w:val="28"/>
          <w:szCs w:val="28"/>
        </w:rPr>
        <w:t xml:space="preserve">обрадоваться </w:t>
      </w:r>
      <w:r w:rsidRPr="006566D0">
        <w:rPr>
          <w:rFonts w:ascii="Times New Roman" w:hAnsi="Times New Roman"/>
          <w:sz w:val="28"/>
          <w:szCs w:val="28"/>
        </w:rPr>
        <w:t>в данном контексте усиливае</w:t>
      </w:r>
      <w:r w:rsidR="0044068D">
        <w:rPr>
          <w:rFonts w:ascii="Times New Roman" w:hAnsi="Times New Roman"/>
          <w:sz w:val="28"/>
          <w:szCs w:val="28"/>
        </w:rPr>
        <w:t>т экспрессивность высказывания.</w:t>
      </w:r>
    </w:p>
    <w:p w14:paraId="74E9B4A3" w14:textId="2F42AEAA" w:rsidR="00D66ED5" w:rsidRPr="006566D0" w:rsidRDefault="00D66ED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В романах Ч. Айтматова «И дольше века длится день…», «Когда падают горы» и «Плаха» концепт РАДОСТЬ представлен в шести значениях: «эмоция», «внутреннее удовлетворение», «счастливое событие/ситуация», «веселое настроение», «удовольствие», «делание добра».</w:t>
      </w:r>
      <w:r w:rsidR="00AE30CE">
        <w:rPr>
          <w:rFonts w:ascii="Times New Roman" w:hAnsi="Times New Roman"/>
          <w:sz w:val="28"/>
          <w:szCs w:val="28"/>
        </w:rPr>
        <w:t xml:space="preserve"> </w:t>
      </w:r>
    </w:p>
    <w:p w14:paraId="44C3D59D" w14:textId="77777777" w:rsidR="00D66ED5" w:rsidRPr="006566D0" w:rsidRDefault="00D66ED5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6D0">
        <w:rPr>
          <w:rFonts w:ascii="Times New Roman" w:hAnsi="Times New Roman"/>
          <w:sz w:val="28"/>
          <w:szCs w:val="28"/>
        </w:rPr>
        <w:t>Эти значения представлены 19-ю</w:t>
      </w:r>
      <w:r w:rsidR="006530CB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лексемами</w:t>
      </w:r>
      <w:r w:rsidR="006530CB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 xml:space="preserve">разных частей речи в 243 употреблениях: </w:t>
      </w:r>
      <w:r w:rsidRPr="006566D0">
        <w:rPr>
          <w:rFonts w:ascii="Times New Roman" w:hAnsi="Times New Roman"/>
          <w:i/>
          <w:iCs/>
          <w:sz w:val="28"/>
          <w:szCs w:val="28"/>
        </w:rPr>
        <w:t>радость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(38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радостный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(21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рад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(13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радовать(</w:t>
      </w:r>
      <w:proofErr w:type="spellStart"/>
      <w:r w:rsidRPr="006566D0">
        <w:rPr>
          <w:rFonts w:ascii="Times New Roman" w:hAnsi="Times New Roman"/>
          <w:i/>
          <w:iCs/>
          <w:sz w:val="28"/>
          <w:szCs w:val="28"/>
        </w:rPr>
        <w:t>ся</w:t>
      </w:r>
      <w:proofErr w:type="spellEnd"/>
      <w:r w:rsidRPr="006566D0">
        <w:rPr>
          <w:rFonts w:ascii="Times New Roman" w:hAnsi="Times New Roman"/>
          <w:i/>
          <w:iCs/>
          <w:sz w:val="28"/>
          <w:szCs w:val="28"/>
        </w:rPr>
        <w:t>)</w:t>
      </w:r>
      <w:r w:rsidRPr="006566D0">
        <w:rPr>
          <w:rFonts w:ascii="Times New Roman" w:hAnsi="Times New Roman"/>
          <w:sz w:val="28"/>
          <w:szCs w:val="28"/>
        </w:rPr>
        <w:t xml:space="preserve"> (54 ед.)</w:t>
      </w:r>
      <w:r w:rsidRPr="006566D0">
        <w:rPr>
          <w:rFonts w:ascii="Times New Roman" w:hAnsi="Times New Roman"/>
          <w:i/>
          <w:iCs/>
          <w:sz w:val="28"/>
          <w:szCs w:val="28"/>
        </w:rPr>
        <w:t>, радостно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(12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удовольствие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(19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услада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(4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веселье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(6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весело</w:t>
      </w:r>
      <w:r w:rsidRPr="006566D0">
        <w:rPr>
          <w:rFonts w:ascii="Times New Roman" w:hAnsi="Times New Roman"/>
          <w:sz w:val="28"/>
          <w:szCs w:val="28"/>
        </w:rPr>
        <w:t xml:space="preserve"> (9 ед.)</w:t>
      </w:r>
      <w:r w:rsidRPr="006566D0">
        <w:rPr>
          <w:rFonts w:ascii="Times New Roman" w:hAnsi="Times New Roman"/>
          <w:i/>
          <w:iCs/>
          <w:sz w:val="28"/>
          <w:szCs w:val="28"/>
        </w:rPr>
        <w:t>, веселый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(5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веселиться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(12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ликование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(2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ликовать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(12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ликующий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(5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потеха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(6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эйфория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(5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отрада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(6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отрадный</w:t>
      </w:r>
      <w:r w:rsidR="005159F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(4</w:t>
      </w:r>
      <w:r w:rsidR="005159FD">
        <w:rPr>
          <w:rFonts w:ascii="Times New Roman" w:hAnsi="Times New Roman"/>
          <w:sz w:val="28"/>
          <w:szCs w:val="28"/>
        </w:rPr>
        <w:t xml:space="preserve"> </w:t>
      </w:r>
      <w:r w:rsidRPr="006566D0">
        <w:rPr>
          <w:rFonts w:ascii="Times New Roman" w:hAnsi="Times New Roman"/>
          <w:sz w:val="28"/>
          <w:szCs w:val="28"/>
        </w:rPr>
        <w:t>ед.)</w:t>
      </w:r>
      <w:r w:rsidRPr="006566D0">
        <w:rPr>
          <w:rFonts w:ascii="Times New Roman" w:hAnsi="Times New Roman"/>
          <w:i/>
          <w:iCs/>
          <w:sz w:val="28"/>
          <w:szCs w:val="28"/>
        </w:rPr>
        <w:t>, отрадно</w:t>
      </w:r>
      <w:r w:rsidRPr="006566D0">
        <w:rPr>
          <w:rFonts w:ascii="Times New Roman" w:hAnsi="Times New Roman"/>
          <w:sz w:val="28"/>
          <w:szCs w:val="28"/>
        </w:rPr>
        <w:t xml:space="preserve"> (10 ед.)</w:t>
      </w:r>
      <w:r w:rsidR="006535C4">
        <w:rPr>
          <w:rFonts w:ascii="Times New Roman" w:hAnsi="Times New Roman"/>
          <w:sz w:val="28"/>
          <w:szCs w:val="28"/>
        </w:rPr>
        <w:t>. Они переведены на кыргызский язык совершенно по-разному, преимущественно представлены глагольными образованиями.</w:t>
      </w:r>
    </w:p>
    <w:p w14:paraId="27E6C061" w14:textId="77777777" w:rsidR="0027480A" w:rsidRPr="00421535" w:rsidRDefault="0027480A" w:rsidP="00AE30CE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535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14:paraId="5A6F02A2" w14:textId="77777777" w:rsidR="0027480A" w:rsidRPr="00421535" w:rsidRDefault="00595F44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концептосфере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этноса особое место </w:t>
      </w:r>
      <w:r w:rsidR="002324AB">
        <w:rPr>
          <w:rFonts w:ascii="Times New Roman" w:hAnsi="Times New Roman" w:cs="Times New Roman"/>
          <w:sz w:val="28"/>
          <w:szCs w:val="28"/>
        </w:rPr>
        <w:t>име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ет эмоциональная сфера. Изучением языковых средств </w:t>
      </w:r>
      <w:r w:rsidR="002324AB">
        <w:rPr>
          <w:rFonts w:ascii="Times New Roman" w:hAnsi="Times New Roman" w:cs="Times New Roman"/>
          <w:sz w:val="28"/>
          <w:szCs w:val="28"/>
        </w:rPr>
        <w:t xml:space="preserve">её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выражения занимается лингвистика эмоций или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лингвоэмотиология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, которая возникла на стыке психологии и языкознания. </w:t>
      </w:r>
    </w:p>
    <w:p w14:paraId="6FC4DFEF" w14:textId="77777777" w:rsidR="0027480A" w:rsidRPr="00421535" w:rsidRDefault="00E3257C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Эмоциональная сфера жизни человека имеет особый состав словаря и </w:t>
      </w:r>
      <w:proofErr w:type="spellStart"/>
      <w:r w:rsidR="00030BC3" w:rsidRPr="00421535">
        <w:rPr>
          <w:rFonts w:ascii="Times New Roman" w:hAnsi="Times New Roman" w:cs="Times New Roman"/>
          <w:sz w:val="28"/>
          <w:szCs w:val="28"/>
        </w:rPr>
        <w:t>вербализуется</w:t>
      </w:r>
      <w:proofErr w:type="spellEnd"/>
      <w:r w:rsidR="00030BC3" w:rsidRPr="00421535">
        <w:rPr>
          <w:rFonts w:ascii="Times New Roman" w:hAnsi="Times New Roman" w:cs="Times New Roman"/>
          <w:sz w:val="28"/>
          <w:szCs w:val="28"/>
        </w:rPr>
        <w:t xml:space="preserve">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специфично. Эмоции </w:t>
      </w:r>
      <w:r w:rsidR="00030BC3">
        <w:rPr>
          <w:rFonts w:ascii="Times New Roman" w:hAnsi="Times New Roman" w:cs="Times New Roman"/>
          <w:sz w:val="28"/>
          <w:szCs w:val="28"/>
        </w:rPr>
        <w:t>иногда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 выражаются и невербальными средствами (мим</w:t>
      </w:r>
      <w:r w:rsidR="00B13F50">
        <w:rPr>
          <w:rFonts w:ascii="Times New Roman" w:hAnsi="Times New Roman" w:cs="Times New Roman"/>
          <w:sz w:val="28"/>
          <w:szCs w:val="28"/>
        </w:rPr>
        <w:t>ика, жест, хохот, крик и т.д.).</w:t>
      </w:r>
    </w:p>
    <w:p w14:paraId="6ECFC0EB" w14:textId="77777777" w:rsidR="00E3257C" w:rsidRDefault="00E3257C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Эмотивность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является одной из функций языка. Эмоциональные компоненты существуют не только в мышлении и поведении человека, но и на всех уровнях языковой систем</w:t>
      </w:r>
      <w:r w:rsidR="00B13F50">
        <w:rPr>
          <w:rFonts w:ascii="Times New Roman" w:hAnsi="Times New Roman" w:cs="Times New Roman"/>
          <w:sz w:val="28"/>
          <w:szCs w:val="28"/>
        </w:rPr>
        <w:t>ы и жизнедеятельности человека.</w:t>
      </w:r>
    </w:p>
    <w:p w14:paraId="3328E332" w14:textId="77777777" w:rsidR="00EE345A" w:rsidRDefault="00B13F50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E345A">
        <w:rPr>
          <w:rFonts w:ascii="Times New Roman" w:hAnsi="Times New Roman" w:cs="Times New Roman"/>
          <w:sz w:val="28"/>
          <w:szCs w:val="28"/>
        </w:rPr>
        <w:t xml:space="preserve">. </w:t>
      </w:r>
      <w:r w:rsidR="0027480A" w:rsidRPr="00421535">
        <w:rPr>
          <w:rFonts w:ascii="Times New Roman" w:hAnsi="Times New Roman" w:cs="Times New Roman"/>
          <w:sz w:val="28"/>
          <w:szCs w:val="28"/>
        </w:rPr>
        <w:t>В исследовании рассматривается происхождение ключевых номинантов концепта Р</w:t>
      </w:r>
      <w:r>
        <w:rPr>
          <w:rFonts w:ascii="Times New Roman" w:hAnsi="Times New Roman" w:cs="Times New Roman"/>
          <w:sz w:val="28"/>
          <w:szCs w:val="28"/>
        </w:rPr>
        <w:t>АДОСТЬ в сопоставляемых языках.</w:t>
      </w:r>
    </w:p>
    <w:p w14:paraId="42A0B753" w14:textId="77777777" w:rsidR="0027480A" w:rsidRPr="00421535" w:rsidRDefault="00B13F50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45A">
        <w:rPr>
          <w:rFonts w:ascii="Times New Roman" w:hAnsi="Times New Roman" w:cs="Times New Roman"/>
          <w:sz w:val="28"/>
          <w:szCs w:val="28"/>
        </w:rPr>
        <w:t xml:space="preserve">. 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В </w:t>
      </w:r>
      <w:r w:rsidR="00EE345A">
        <w:rPr>
          <w:rFonts w:ascii="Times New Roman" w:hAnsi="Times New Roman" w:cs="Times New Roman"/>
          <w:sz w:val="28"/>
          <w:szCs w:val="28"/>
        </w:rPr>
        <w:t>работе</w:t>
      </w:r>
      <w:r w:rsidR="0027480A" w:rsidRPr="00421535">
        <w:rPr>
          <w:rFonts w:ascii="Times New Roman" w:hAnsi="Times New Roman" w:cs="Times New Roman"/>
          <w:sz w:val="28"/>
          <w:szCs w:val="28"/>
        </w:rPr>
        <w:t xml:space="preserve"> проведен </w:t>
      </w:r>
      <w:proofErr w:type="spellStart"/>
      <w:r w:rsidR="0027480A" w:rsidRPr="00421535">
        <w:rPr>
          <w:rFonts w:ascii="Times New Roman" w:hAnsi="Times New Roman" w:cs="Times New Roman"/>
          <w:sz w:val="28"/>
          <w:szCs w:val="28"/>
        </w:rPr>
        <w:t>лингвокультурологический</w:t>
      </w:r>
      <w:proofErr w:type="spellEnd"/>
      <w:r w:rsidR="0027480A" w:rsidRPr="00421535">
        <w:rPr>
          <w:rFonts w:ascii="Times New Roman" w:hAnsi="Times New Roman" w:cs="Times New Roman"/>
          <w:sz w:val="28"/>
          <w:szCs w:val="28"/>
        </w:rPr>
        <w:t xml:space="preserve"> анализ номинантов </w:t>
      </w:r>
      <w:r w:rsidR="0027480A" w:rsidRPr="00421535">
        <w:rPr>
          <w:rFonts w:ascii="Times New Roman" w:hAnsi="Times New Roman" w:cs="Times New Roman"/>
          <w:sz w:val="28"/>
          <w:szCs w:val="28"/>
        </w:rPr>
        <w:lastRenderedPageBreak/>
        <w:t>концепта РАДОСТЬ по источникам. На этом основании определены лексикографические структуры ключевых названий в английско</w:t>
      </w:r>
      <w:r>
        <w:rPr>
          <w:rFonts w:ascii="Times New Roman" w:hAnsi="Times New Roman" w:cs="Times New Roman"/>
          <w:sz w:val="28"/>
          <w:szCs w:val="28"/>
        </w:rPr>
        <w:t>м, русском и кыргызском языках.</w:t>
      </w:r>
    </w:p>
    <w:p w14:paraId="2AA5D3E7" w14:textId="77777777" w:rsidR="00EE345A" w:rsidRDefault="00B13F50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345A">
        <w:rPr>
          <w:rFonts w:ascii="Times New Roman" w:hAnsi="Times New Roman" w:cs="Times New Roman"/>
          <w:sz w:val="28"/>
          <w:szCs w:val="28"/>
        </w:rPr>
        <w:t xml:space="preserve">. </w:t>
      </w:r>
      <w:r w:rsidR="0027480A" w:rsidRPr="00421535">
        <w:rPr>
          <w:rFonts w:ascii="Times New Roman" w:hAnsi="Times New Roman" w:cs="Times New Roman"/>
          <w:sz w:val="28"/>
          <w:szCs w:val="28"/>
        </w:rPr>
        <w:t>В работе осуществлен структурно-семантический анализ номинантов</w:t>
      </w:r>
      <w:r w:rsidR="00EE345A">
        <w:rPr>
          <w:rFonts w:ascii="Times New Roman" w:hAnsi="Times New Roman" w:cs="Times New Roman"/>
          <w:sz w:val="28"/>
          <w:szCs w:val="28"/>
        </w:rPr>
        <w:t xml:space="preserve"> концепта РАДОСТЬ в трех языках, определены ядерные и периферийные элементы.</w:t>
      </w:r>
    </w:p>
    <w:p w14:paraId="36BF1C36" w14:textId="20F689B8" w:rsidR="008840E7" w:rsidRPr="00AE30CE" w:rsidRDefault="00B13F50" w:rsidP="00AE30CE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ky-KG"/>
        </w:rPr>
      </w:pPr>
      <w:r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7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.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В процессе исследования репрезентативов концепта РАДОСТЬ в синхронно-диахроническом и сравнительно-сопоставительном аспектах нами получены некоторые научные результаты: 1) определен состав эмотивов радости в английском, русском и кыргызском языках;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2) осуществлен сопоставительный анализ соответствующих лексем в языке;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3) охаракте</w:t>
      </w:r>
      <w:r w:rsid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softHyphen/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ризованы социально-философские, психологические и лингвистические аспекты концепта РАДОСТЬ;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4) продемонстрировано предметно-понятийное и экспрессивно-коннотативное разнообразие содержания репрезентативов радости в сопоставляемых языках; выделены типичные особенности языков в объективации данного концепта;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5) обобщены существующие дефиниции концепта РАДОСТЬ в рамках единого определения;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6) разработаны и описаны когнитивно-семантические и лексикографические модели концепта РАДОСТЬ;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7) обосновано положение о возможности рассмотрения этимологии отдельных эмотивов радости в рамках теории лингвоэтногенетического единства языковых семей Евразии;</w:t>
      </w:r>
      <w:r w:rsidR="002520F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="0027480A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8) проанализированы произведения английского писателя У. Голдинга и кыргызского писателя Ч. Айтматова с точки зрения специфики художественной вербализации в них концепта РАДОСТЬ; 9) выявлены и описаны особенности индивидуально-авторского понимания и использования репрезентативов рад</w:t>
      </w:r>
      <w:r w:rsidR="006631AC" w:rsidRPr="00AE30CE">
        <w:rPr>
          <w:rFonts w:ascii="Times New Roman" w:hAnsi="Times New Roman" w:cs="Times New Roman"/>
          <w:spacing w:val="-4"/>
          <w:sz w:val="28"/>
          <w:szCs w:val="28"/>
          <w:lang w:val="ky-KG"/>
        </w:rPr>
        <w:t>ости в художественном дискурсе.</w:t>
      </w:r>
    </w:p>
    <w:p w14:paraId="02FCDCEA" w14:textId="77777777" w:rsidR="007D3EB7" w:rsidRDefault="00AB5757" w:rsidP="00AE30CE">
      <w:pPr>
        <w:widowControl w:val="0"/>
        <w:autoSpaceDE w:val="0"/>
        <w:autoSpaceDN w:val="0"/>
        <w:adjustRightInd w:val="0"/>
        <w:spacing w:before="120"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b/>
          <w:sz w:val="28"/>
          <w:szCs w:val="28"/>
          <w:lang w:val="ky-KG"/>
        </w:rPr>
        <w:t>Основные резу</w:t>
      </w:r>
      <w:r w:rsidR="007D3EB7">
        <w:rPr>
          <w:rFonts w:ascii="Times New Roman" w:hAnsi="Times New Roman" w:cs="Times New Roman"/>
          <w:b/>
          <w:sz w:val="28"/>
          <w:szCs w:val="28"/>
          <w:lang w:val="ky-KG"/>
        </w:rPr>
        <w:t>льтаты диссертации опубликованы</w:t>
      </w:r>
    </w:p>
    <w:p w14:paraId="39B3BE7F" w14:textId="77777777" w:rsid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b/>
          <w:sz w:val="28"/>
          <w:szCs w:val="28"/>
          <w:lang w:val="ky-KG"/>
        </w:rPr>
        <w:t>в следующих публикациях:</w:t>
      </w:r>
    </w:p>
    <w:p w14:paraId="73291ACA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1. Концепт Радость в языковом сознании британского и русского народов: историко-этимологический аспект// Проблемы истории, филологии, культуры. – №2 (2016) – С. 364-371.</w:t>
      </w:r>
    </w:p>
    <w:p w14:paraId="0AF59C3D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2. Категория эмотивности в свете лингвистических исследований//</w:t>
      </w:r>
    </w:p>
    <w:p w14:paraId="0B779685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Научная дискуссия: инновации в современном мире. – №11(54). – М.: Изд. «Интернаука», 2016. – С.58-64.</w:t>
      </w:r>
    </w:p>
    <w:p w14:paraId="05D6354D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3. Социально-философские и психологические аспекты концепта Радость // Научная дискуссия: вопросы филологии, искусствоведения и культурологии. – №10(49). – М.: Изд. «Интернаука», 2016. – С. 63-67.</w:t>
      </w:r>
    </w:p>
    <w:p w14:paraId="05C77B4E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4. Структурно-семантическая характеристика концепта Радость в английском и русском языках// Мир науки, культуры, образования (международный научный журнал). - №4(59). – 2016 – С. 231-233.</w:t>
      </w:r>
    </w:p>
    <w:p w14:paraId="50D218E1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 xml:space="preserve">5. Peculiarities of Kyrgyz national feminine headdress-Elechek // </w:t>
      </w:r>
      <w:r w:rsidRPr="00AB5757">
        <w:rPr>
          <w:rFonts w:ascii="Times New Roman" w:hAnsi="Times New Roman" w:cs="Times New Roman"/>
          <w:sz w:val="28"/>
          <w:szCs w:val="28"/>
          <w:lang w:val="ky-KG"/>
        </w:rPr>
        <w:lastRenderedPageBreak/>
        <w:t>Международный университет Кыргызстана. Учебно-научно-производственный комплекс. – №2(28). – 2015 с.</w:t>
      </w:r>
    </w:p>
    <w:p w14:paraId="27115CC3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6. The meaning of color and clothes in Kyrgyz culture// Международный университет Кыргызстана. Учебно-научно-производственный комплекс. –№2(28). – 2015 – с.</w:t>
      </w:r>
    </w:p>
    <w:p w14:paraId="60206354" w14:textId="77777777" w:rsidR="00AB5757" w:rsidRPr="00AB5757" w:rsidRDefault="00AB5757" w:rsidP="00AE30CE">
      <w:pPr>
        <w:widowControl w:val="0"/>
        <w:autoSpaceDE w:val="0"/>
        <w:autoSpaceDN w:val="0"/>
        <w:adjustRightInd w:val="0"/>
        <w:spacing w:after="0" w:line="259" w:lineRule="auto"/>
        <w:ind w:right="-87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B5757">
        <w:rPr>
          <w:rFonts w:ascii="Times New Roman" w:hAnsi="Times New Roman" w:cs="Times New Roman"/>
          <w:sz w:val="28"/>
          <w:szCs w:val="28"/>
          <w:lang w:val="ky-KG"/>
        </w:rPr>
        <w:t>7. How to liven up teaching English with games // Наука. Образование. Техника – №2. – 2015. – с.</w:t>
      </w:r>
    </w:p>
    <w:p w14:paraId="558F7A16" w14:textId="77777777" w:rsidR="00AB5757" w:rsidRPr="00AB5757" w:rsidRDefault="00AB5757" w:rsidP="00AE30CE">
      <w:pPr>
        <w:pStyle w:val="Default"/>
        <w:widowControl w:val="0"/>
        <w:spacing w:line="259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  <w:r w:rsidRPr="00AB5757"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  <w:t>8. Лексическая вербализация эмоционального концепта Радость/кубаныч в современной кыргызской художественной прозе (на примере произведений Чынгыза Айтматова) // IScience Poland. Polish science journal/ International science journal Issue 9 Warsaw-2018 december/ WARSAW, POLAND Wydawnictwo Naukowe «iScience» 2018.</w:t>
      </w:r>
    </w:p>
    <w:p w14:paraId="7C4B7F65" w14:textId="77777777" w:rsidR="00AB5757" w:rsidRDefault="00AB5757" w:rsidP="00AE30CE">
      <w:pPr>
        <w:pStyle w:val="Default"/>
        <w:widowControl w:val="0"/>
        <w:spacing w:line="259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  <w:r w:rsidRPr="00AB5757"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  <w:t>9. Лексическая вербализация эмоционального концепта joy/радость на примере произведения Уильяма Голдинга “The Spire” // IScience Актуальные научные исследования в современном мире. – Выпуск 12/44. Часть 3. Декабрь 2018. – с.95</w:t>
      </w:r>
      <w:r w:rsidR="00C37DB9"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  <w:t>.</w:t>
      </w:r>
    </w:p>
    <w:p w14:paraId="77634AFC" w14:textId="77777777" w:rsidR="008840E7" w:rsidRDefault="00C37DB9" w:rsidP="00AE30CE">
      <w:pPr>
        <w:pStyle w:val="Default"/>
        <w:widowControl w:val="0"/>
        <w:spacing w:line="259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  <w:t xml:space="preserve">10. Концептуализация эмоций как способ формирования </w:t>
      </w:r>
      <w:r w:rsidR="005069ED"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  <w:t>национальной картины мира // Роль личности педагога в формировании и развитии нравственных ценностей в обществе. – Ош, 2022. – С. 152-159.</w:t>
      </w:r>
    </w:p>
    <w:p w14:paraId="3740AB25" w14:textId="62B8BDC1" w:rsidR="004D5E62" w:rsidRDefault="004D5E62" w:rsidP="00AE30CE">
      <w:pPr>
        <w:pStyle w:val="Default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</w:p>
    <w:p w14:paraId="64548C79" w14:textId="1A9DE55C" w:rsidR="003D19A8" w:rsidRDefault="003D19A8" w:rsidP="00AE30CE">
      <w:pPr>
        <w:pStyle w:val="Default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</w:p>
    <w:p w14:paraId="0E28FB5A" w14:textId="5AC411B2" w:rsidR="003D19A8" w:rsidRPr="005069ED" w:rsidRDefault="003D19A8" w:rsidP="00AE30CE">
      <w:pPr>
        <w:pStyle w:val="Default"/>
        <w:widowControl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y-KG" w:eastAsia="en-US"/>
        </w:rPr>
      </w:pPr>
    </w:p>
    <w:p w14:paraId="0957BC4C" w14:textId="7F71C3EA" w:rsidR="0085139F" w:rsidRDefault="0085139F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4A75E54A" w14:textId="27EA1656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5A679B89" w14:textId="53C6BCBF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0A43CD66" w14:textId="662B65A5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29E74F7F" w14:textId="29E18BD6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4CBE5C45" w14:textId="3DE6A081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53A83BBF" w14:textId="7808E1C7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07CA95DE" w14:textId="01E421D2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27F2234C" w14:textId="0F40E252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473727C0" w14:textId="29FCC0ED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60820535" w14:textId="770EBC89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0B63BE65" w14:textId="0C8BEE74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6F478FBC" w14:textId="276216F6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791791FD" w14:textId="184880B6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307E8BE0" w14:textId="01C8EE57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146C2A8B" w14:textId="14A8CD0D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2ACF18D5" w14:textId="65F86431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05288A37" w14:textId="7F4B0E5C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7D72C9F7" w14:textId="37BB1453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1F0776EA" w14:textId="7C69C2C6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549BBAE3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lastRenderedPageBreak/>
        <w:t xml:space="preserve">Арсланбекова Насыйкат Эркинбаевнанын 10.02.20 – тектештирме тарыхый, типологиялык жана салыштырма тил илими адистиги боюнча филология илимдеринин кандидаты окумуштуулук даражасын изденип алуу үчүн жазылган </w:t>
      </w: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«Көркөм чыгарманын текстиндеги КУБАНЫЧ концепти»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деген темадагы диссертациясына</w:t>
      </w:r>
    </w:p>
    <w:p w14:paraId="755D66B6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 xml:space="preserve">                                                     РЕЗЮМЕ</w:t>
      </w:r>
    </w:p>
    <w:p w14:paraId="1B3A4E07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Негизги сөздөр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: </w:t>
      </w:r>
      <w:r w:rsidRPr="00EC7CC8">
        <w:rPr>
          <w:rFonts w:ascii="Times New Roman" w:eastAsia="Calibri" w:hAnsi="Times New Roman" w:cs="Times New Roman"/>
          <w:i/>
          <w:sz w:val="24"/>
          <w:szCs w:val="24"/>
          <w:lang w:val="ky-KG"/>
        </w:rPr>
        <w:t>концепт, концептосфера, эмотиология, эмоционалдык чөйрө, КУБАНЫЧ концепти, когнитивдик лингвистика, лингвоконцептология, лингвокультурология, концепттин номинанттары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.</w:t>
      </w:r>
    </w:p>
    <w:p w14:paraId="26D02A67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Изилдөөнүн объектиси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– КУБАНЫЧ концептинин маңызы жана мазмуну, анын тилдик каражаттар менен берилиши, </w:t>
      </w: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предмети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– англис, орус жана кыргыз тилдериндеги көркөм чыгарманын текстиндеги КУБАНЫЧ эмотивдеринин колдонулушу.</w:t>
      </w:r>
    </w:p>
    <w:p w14:paraId="1AF76C50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 xml:space="preserve">Изилдөөнүн максаты 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- англис, орус жана кыргыз тилдериндеги кубануу эмотивдерин, алардын семантикасын жана жеке автордун тилдик аң-сезиминдеги улуттук өзгөчөлүктөрүн комплекстүү когнитивдик-лингвистикалык өңүттө сыпаттап берүү саналат.</w:t>
      </w:r>
    </w:p>
    <w:p w14:paraId="21030A10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 xml:space="preserve">Изилдөө методдору 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– жыйноо, эсептөө, системалаштыруу, интерпретациялоо, байкоо, трансформациялоо, которуу (эмпирикалык ыкмалар), сыпаттоо, салыштыруу, жандаштыруу, моделдештирүү, жалпылоо, анализдөө, синтездөө ж.б. (теориялык ыкмалар).</w:t>
      </w:r>
    </w:p>
    <w:p w14:paraId="0CA5C8DB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Иштин натыйжаларынын илимий жаңылыгы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:</w:t>
      </w:r>
    </w:p>
    <w:p w14:paraId="4F17202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1) этностун когнитивдик-лингвистикалык дүйнөнүн сүрөттөлүшүндө эмотивдүүлүк категориясынын жана КУБАНЫЧ концептинин орду аныкталды;</w:t>
      </w:r>
    </w:p>
    <w:p w14:paraId="45391A2F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2) кубанычтын негизги экспоненттеринин семантикасы жана этимологиясы ачыкталды; салыштырылган тилдерде бул концепттин айрым номинанттарынын келип чыгышынын маданияттар аралык жана улут аралык мүнөздө болушу сунушталды жана негизделди;</w:t>
      </w:r>
    </w:p>
    <w:p w14:paraId="3AAE68BF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3) КУБАНЫЧ концептинин семантикасынын көп катмарлуулугу көрсөтүлдү; салыштырылган тилдердеги кубаныч эмотивдеринин мазмунунун предметтик-концептуалдык жана экспрессивдүү-коннотациялык көп түрдүүлүгү белгиленди; бул концептти объективдештирүүдөгү тилдердин типтүү өзгөчөлүктөрү ачыкталды;</w:t>
      </w:r>
    </w:p>
    <w:p w14:paraId="4FF541E6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4) КУБАНЫЧ концептинин англис, орус жана кыргыз тилдериндеги когнитивдик-семантикалык, этномаданий жана лексикографиялык структурасы аныкталды;</w:t>
      </w:r>
    </w:p>
    <w:p w14:paraId="0EEDFE9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5) көркөм чыгарманын текстинде кубанычты туюндуруудагы жеке автордун түшүнүү жана пайдалануу өзгөчөлүктөрү көрсөтүлдү.</w:t>
      </w:r>
    </w:p>
    <w:p w14:paraId="5B4C4E6D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Изилдөө натыйжаларынын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</w:t>
      </w: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t>колдонуу чөйрөсү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. Изилдөө материалдары республиканын ЖОЖдорунун филология факультеттеринде «Лексикология», «Когнитивдик лингвистика», «Лингвистикалык концептология», «Салыштырма типология» курстарында колдонулат.</w:t>
      </w:r>
    </w:p>
    <w:p w14:paraId="1969A38F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</w:p>
    <w:p w14:paraId="04B47760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1A5449DC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2EA2484D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22BC8179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34BFCE1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3D51CE46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06633AAF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27CF0A97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ky-KG"/>
        </w:rPr>
      </w:pPr>
    </w:p>
    <w:p w14:paraId="4CD6137A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lastRenderedPageBreak/>
        <w:t xml:space="preserve">                                                    </w:t>
      </w:r>
      <w:r w:rsidRPr="00EC7CC8">
        <w:rPr>
          <w:rFonts w:ascii="Times New Roman" w:eastAsia="Calibri" w:hAnsi="Times New Roman" w:cs="Times New Roman"/>
          <w:b/>
          <w:sz w:val="24"/>
          <w:szCs w:val="24"/>
        </w:rPr>
        <w:t xml:space="preserve">РЕЗЮМЕ </w:t>
      </w:r>
    </w:p>
    <w:p w14:paraId="4BB61A3E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199E1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диссертации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Арсланбековой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Насыйкат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Эркинбаевны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на тему </w:t>
      </w:r>
      <w:r w:rsidRPr="00EC7CC8">
        <w:rPr>
          <w:rFonts w:ascii="Times New Roman" w:eastAsia="Calibri" w:hAnsi="Times New Roman" w:cs="Times New Roman"/>
          <w:b/>
          <w:sz w:val="24"/>
          <w:szCs w:val="24"/>
        </w:rPr>
        <w:t>«Концепт РАДОСТЬ в тексте художественного произведения»</w:t>
      </w:r>
      <w:r w:rsidRPr="00EC7CC8">
        <w:rPr>
          <w:rFonts w:ascii="Times New Roman" w:eastAsia="Calibri" w:hAnsi="Times New Roman" w:cs="Times New Roman"/>
          <w:sz w:val="24"/>
          <w:szCs w:val="24"/>
        </w:rPr>
        <w:t>, представленной на соискание ученой степени кандидата филологических наук по специальности 10.02.20 –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сравнительно-историческое,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типологи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ческое и сопоставительное языкознание</w:t>
      </w:r>
    </w:p>
    <w:p w14:paraId="05D25224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A5DFA1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</w:rPr>
        <w:t xml:space="preserve">Ключевые слова: </w:t>
      </w:r>
      <w:r w:rsidRPr="00EC7CC8">
        <w:rPr>
          <w:rFonts w:ascii="Times New Roman" w:eastAsia="Calibri" w:hAnsi="Times New Roman" w:cs="Times New Roman"/>
          <w:i/>
          <w:sz w:val="24"/>
          <w:szCs w:val="24"/>
        </w:rPr>
        <w:t xml:space="preserve">концепт, </w:t>
      </w:r>
      <w:proofErr w:type="spellStart"/>
      <w:r w:rsidRPr="00EC7CC8">
        <w:rPr>
          <w:rFonts w:ascii="Times New Roman" w:eastAsia="Calibri" w:hAnsi="Times New Roman" w:cs="Times New Roman"/>
          <w:i/>
          <w:sz w:val="24"/>
          <w:szCs w:val="24"/>
        </w:rPr>
        <w:t>концептосфера</w:t>
      </w:r>
      <w:proofErr w:type="spellEnd"/>
      <w:r w:rsidRPr="00EC7CC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EC7CC8">
        <w:rPr>
          <w:rFonts w:ascii="Times New Roman" w:eastAsia="Calibri" w:hAnsi="Times New Roman" w:cs="Times New Roman"/>
          <w:i/>
          <w:sz w:val="24"/>
          <w:szCs w:val="24"/>
        </w:rPr>
        <w:t>эмотиология</w:t>
      </w:r>
      <w:proofErr w:type="spellEnd"/>
      <w:r w:rsidRPr="00EC7CC8">
        <w:rPr>
          <w:rFonts w:ascii="Times New Roman" w:eastAsia="Calibri" w:hAnsi="Times New Roman" w:cs="Times New Roman"/>
          <w:i/>
          <w:sz w:val="24"/>
          <w:szCs w:val="24"/>
        </w:rPr>
        <w:t xml:space="preserve">, эмоциональная сфера, концепт РАДОСТЬ, когнитивная лингвистика, </w:t>
      </w:r>
      <w:proofErr w:type="spellStart"/>
      <w:r w:rsidRPr="00EC7CC8">
        <w:rPr>
          <w:rFonts w:ascii="Times New Roman" w:eastAsia="Calibri" w:hAnsi="Times New Roman" w:cs="Times New Roman"/>
          <w:i/>
          <w:sz w:val="24"/>
          <w:szCs w:val="24"/>
        </w:rPr>
        <w:t>лингвоконцептология</w:t>
      </w:r>
      <w:proofErr w:type="spellEnd"/>
      <w:r w:rsidRPr="00EC7CC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EC7CC8">
        <w:rPr>
          <w:rFonts w:ascii="Times New Roman" w:eastAsia="Calibri" w:hAnsi="Times New Roman" w:cs="Times New Roman"/>
          <w:i/>
          <w:sz w:val="24"/>
          <w:szCs w:val="24"/>
        </w:rPr>
        <w:t>лингвокультурология</w:t>
      </w:r>
      <w:proofErr w:type="spellEnd"/>
      <w:r w:rsidRPr="00EC7CC8">
        <w:rPr>
          <w:rFonts w:ascii="Times New Roman" w:eastAsia="Calibri" w:hAnsi="Times New Roman" w:cs="Times New Roman"/>
          <w:i/>
          <w:sz w:val="24"/>
          <w:szCs w:val="24"/>
        </w:rPr>
        <w:t xml:space="preserve">, номинанты концепта. </w:t>
      </w:r>
    </w:p>
    <w:p w14:paraId="2681184E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8E22B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</w:rPr>
        <w:t>Объект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7CC8">
        <w:rPr>
          <w:rFonts w:ascii="Times New Roman" w:eastAsia="Calibri" w:hAnsi="Times New Roman" w:cs="Times New Roman"/>
          <w:b/>
          <w:sz w:val="24"/>
          <w:szCs w:val="24"/>
        </w:rPr>
        <w:t xml:space="preserve">исследования 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– сущность и содержание концепта РАДОСТЬ в плане его репрезентации языковыми средствами, его </w:t>
      </w:r>
      <w:r w:rsidRPr="00EC7CC8">
        <w:rPr>
          <w:rFonts w:ascii="Times New Roman" w:eastAsia="Calibri" w:hAnsi="Times New Roman" w:cs="Times New Roman"/>
          <w:b/>
          <w:sz w:val="24"/>
          <w:szCs w:val="24"/>
        </w:rPr>
        <w:t>предмет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– функционирование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эмотивов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радости в тексте художественного произведения на английском, русском и кыргызском языках. </w:t>
      </w:r>
    </w:p>
    <w:p w14:paraId="04D64057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</w:rPr>
        <w:t xml:space="preserve">Целью исследования 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является комплексное когнитивно-языковое описание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эмотивов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радости в английском, русском и кыргызском языках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,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их семантики и национальной специфики в индивидуально-авторском языковом сознании.</w:t>
      </w:r>
    </w:p>
    <w:p w14:paraId="2A6F0121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</w:rPr>
        <w:t>Методы исследования –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сбор, подсчет, систематизация, интерпретация, наблюдение, трансформация, перевод (эмпирические методы), описание, сравнение, сопоставление, моделирование, обобщение, анализ, синтез и др. (теоретические методы).</w:t>
      </w:r>
    </w:p>
    <w:p w14:paraId="7F8B1950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bCs/>
          <w:sz w:val="24"/>
          <w:szCs w:val="24"/>
        </w:rPr>
        <w:t>Научная новизна результатов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работы состоит в том, что в ней:</w:t>
      </w:r>
    </w:p>
    <w:p w14:paraId="16571976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1) определено место категории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эмотивности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и концепта РАДОСТЬ в когнитивно-языковой картине мира этноса;</w:t>
      </w:r>
    </w:p>
    <w:p w14:paraId="26788009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>2) охарактеризована семантика и выявлена этимология основных экспонентов радости; выдвинуто и обосновано предположение о межкультурном и межнациональном характере происхождения некоторых номинантов данного концепта в сопоставляемых языках;</w:t>
      </w:r>
    </w:p>
    <w:p w14:paraId="77D4ADA3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>расскрыт</w:t>
      </w: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многослойный характер семантики концепта РАДОСТЬ;</w:t>
      </w:r>
      <w:r w:rsidRPr="00EC7CC8">
        <w:rPr>
          <w:rFonts w:ascii="Times New Roman" w:eastAsia="Calibri" w:hAnsi="Times New Roman" w:cs="Times New Roman"/>
          <w:sz w:val="24"/>
          <w:szCs w:val="24"/>
          <w:lang w:val="ky-KG"/>
        </w:rPr>
        <w:t xml:space="preserve"> продемонстрировано предметно-понятийное и экспрессивно-коннотативное разнообразие содержания репрезентативов радости в сопоставляемых языках; выделены типичные особенности языков в объективации данного концепта;</w:t>
      </w:r>
    </w:p>
    <w:p w14:paraId="35163449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>4) определена когнитивно-семантическая, этнокультурная и лексикографическая структура концепта РАДОСТЬ в английском, русском и кыргызском языках;</w:t>
      </w:r>
    </w:p>
    <w:p w14:paraId="2FE0A7EB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5) выявлены особенности индивидуально-авторского понимания и использования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репрезентативов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 xml:space="preserve"> радости в тексте художественного произведения.</w:t>
      </w:r>
    </w:p>
    <w:p w14:paraId="58969C37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</w:rPr>
        <w:t xml:space="preserve">Область применения результатов исследования. </w:t>
      </w:r>
      <w:r w:rsidRPr="00EC7CC8">
        <w:rPr>
          <w:rFonts w:ascii="Times New Roman" w:eastAsia="Calibri" w:hAnsi="Times New Roman" w:cs="Times New Roman"/>
          <w:sz w:val="24"/>
          <w:szCs w:val="24"/>
        </w:rPr>
        <w:t>Материалы исследования используются в курсах «Лексикология», «Когнитивная лингвистика», «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</w:rPr>
        <w:t>Лингвоконцептология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</w:rPr>
        <w:t>», «Сопоставительная типология» на филологических факультетах вузов республики.</w:t>
      </w:r>
    </w:p>
    <w:p w14:paraId="24F3CC83" w14:textId="77777777" w:rsidR="00EC7CC8" w:rsidRPr="00EC7CC8" w:rsidRDefault="00EC7CC8" w:rsidP="00EC7CC8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F991F6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615212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967639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241F2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CD9D2" w14:textId="77777777" w:rsidR="00EC7CC8" w:rsidRPr="00EC7CC8" w:rsidRDefault="00EC7CC8" w:rsidP="00282FE1">
      <w:pPr>
        <w:widowControl w:val="0"/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7D2675" w14:textId="77777777" w:rsidR="00EC7CC8" w:rsidRPr="00EC7CC8" w:rsidRDefault="00EC7CC8" w:rsidP="00EC7CC8">
      <w:pPr>
        <w:widowControl w:val="0"/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90FD3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ky-KG"/>
        </w:rPr>
        <w:lastRenderedPageBreak/>
        <w:t xml:space="preserve">                                                    </w:t>
      </w: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RESUME</w:t>
      </w:r>
    </w:p>
    <w:p w14:paraId="4520E9C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AB4F56C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the dissertation of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Arslanbekova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Nasykat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Erkinbayevna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on the theme "The concept JOY in the literature text " on the specialty </w:t>
      </w:r>
    </w:p>
    <w:p w14:paraId="2B37F552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10.02.20 – comparative historical, typological and comparative linguistics. The dissertation is submitted for the degree of Candidate of Philology</w:t>
      </w:r>
    </w:p>
    <w:p w14:paraId="1CCB1066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Key words: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concept,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conceptosphere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emotiology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emotional sphere, concept JOY, cognitive linguistics,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linguoconceptology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linguoculturology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, nominees of the concept.</w:t>
      </w:r>
    </w:p>
    <w:p w14:paraId="3540E914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The object of the research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is the essence and content of the concept JOY in terms of its representation by linguistic means, its subject is the functioning of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emotives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joy in the literature text in English, Russian and Kyrgyz.</w:t>
      </w:r>
    </w:p>
    <w:p w14:paraId="163A7DCF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The aim of the research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is a comprehensive cognitive-linguistic description of the 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emotives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joy in English, Russian and Kyrgyz languages, their semantics and national specifics in the individual author's linguistic consciousness.</w:t>
      </w:r>
    </w:p>
    <w:p w14:paraId="5CF923FF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Research methods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data collection and data analyses, observation (empirical methods), opposition method, reconstruction, comparison, modeling, analysis, synthesis, analogy (theoretical methods).</w:t>
      </w:r>
    </w:p>
    <w:p w14:paraId="5CE6D782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The scientific novelty of the research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results 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consists:</w:t>
      </w:r>
    </w:p>
    <w:p w14:paraId="1EE68952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1) the place of the category of emotivity and the concept of JOY in the cognitive-linguistic picture of the world of the ethnos is determined;</w:t>
      </w:r>
    </w:p>
    <w:p w14:paraId="0D2EC245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2) the semantics are characterized and the etymology of the main exponents of joy is revealed; the assumption about the intercultural and interethnic nature of the origin of some nominees of this concept in the compared languages is put forward and substantiated;</w:t>
      </w:r>
    </w:p>
    <w:p w14:paraId="55DF7C60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3) the multilayered nature of the semantics of the concept of JOY is revealed; the subject-conceptual and expressive-connotative diversity of the content of joy representatives in the compared languages is demonstrated; typical features of languages in the objectification of this concept are highlighted;</w:t>
      </w:r>
    </w:p>
    <w:p w14:paraId="79B34843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4) the cognitive-semantic, ethno-cultural and lexicographic structure of the concept of JOY in English, Russian and Kyrgyz languages is determined;</w:t>
      </w:r>
    </w:p>
    <w:p w14:paraId="6DE826ED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5) the features of the individual author's understanding and use of joy representations in the text of the work of art are revealed.</w:t>
      </w:r>
    </w:p>
    <w:p w14:paraId="7E2A4436" w14:textId="77777777" w:rsidR="00EC7CC8" w:rsidRPr="00EC7CC8" w:rsidRDefault="00EC7CC8" w:rsidP="00EC7CC8">
      <w:pPr>
        <w:widowControl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7CC8">
        <w:rPr>
          <w:rFonts w:ascii="Times New Roman" w:eastAsia="Calibri" w:hAnsi="Times New Roman" w:cs="Times New Roman"/>
          <w:b/>
          <w:sz w:val="24"/>
          <w:szCs w:val="24"/>
          <w:lang w:val="en-US"/>
        </w:rPr>
        <w:t>Sphere of use:</w:t>
      </w:r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research materials can be used in the educational courses "Lexicology", "Cognitive linguistics", "</w:t>
      </w:r>
      <w:proofErr w:type="spellStart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Linguoconceptology</w:t>
      </w:r>
      <w:proofErr w:type="spellEnd"/>
      <w:r w:rsidRPr="00EC7CC8">
        <w:rPr>
          <w:rFonts w:ascii="Times New Roman" w:eastAsia="Calibri" w:hAnsi="Times New Roman" w:cs="Times New Roman"/>
          <w:sz w:val="24"/>
          <w:szCs w:val="24"/>
          <w:lang w:val="en-US"/>
        </w:rPr>
        <w:t>", "Comparative typology" at the philological faculties of the universities of our republic.</w:t>
      </w:r>
    </w:p>
    <w:p w14:paraId="006228FC" w14:textId="50CAF32F" w:rsidR="00EC7CC8" w:rsidRP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4E02F4A" w14:textId="7782EA3E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74614DD9" w14:textId="53F46B74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62CB1116" w14:textId="235B71EE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062E7162" w14:textId="3EC07FBD" w:rsidR="00EC7CC8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79F145E8" w14:textId="77777777" w:rsidR="00EC7CC8" w:rsidRPr="00A031DF" w:rsidRDefault="00EC7CC8" w:rsidP="00AE30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C7CC8" w:rsidRPr="00A031DF" w:rsidSect="00AE30CE">
      <w:footerReference w:type="default" r:id="rId10"/>
      <w:pgSz w:w="11910" w:h="16840"/>
      <w:pgMar w:top="1276" w:right="1418" w:bottom="1418" w:left="1219" w:header="1140" w:footer="84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4D663" w14:textId="77777777" w:rsidR="0093049D" w:rsidRDefault="0093049D" w:rsidP="009A6925">
      <w:pPr>
        <w:spacing w:after="0" w:line="240" w:lineRule="auto"/>
      </w:pPr>
      <w:r>
        <w:separator/>
      </w:r>
    </w:p>
  </w:endnote>
  <w:endnote w:type="continuationSeparator" w:id="0">
    <w:p w14:paraId="7AD55906" w14:textId="77777777" w:rsidR="0093049D" w:rsidRDefault="0093049D" w:rsidP="009A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8"/>
        <w:szCs w:val="28"/>
      </w:rPr>
      <w:id w:val="-1985691645"/>
      <w:docPartObj>
        <w:docPartGallery w:val="Page Numbers (Bottom of Page)"/>
        <w:docPartUnique/>
      </w:docPartObj>
    </w:sdtPr>
    <w:sdtEndPr/>
    <w:sdtContent>
      <w:p w14:paraId="64C925FB" w14:textId="3C9C0E0A" w:rsidR="00AE30CE" w:rsidRPr="00AE30CE" w:rsidRDefault="00AE30CE" w:rsidP="00AE30CE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E30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E30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E30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34A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AE30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60708" w14:textId="77777777" w:rsidR="0093049D" w:rsidRDefault="0093049D" w:rsidP="009A6925">
      <w:pPr>
        <w:spacing w:after="0" w:line="240" w:lineRule="auto"/>
      </w:pPr>
      <w:r>
        <w:separator/>
      </w:r>
    </w:p>
  </w:footnote>
  <w:footnote w:type="continuationSeparator" w:id="0">
    <w:p w14:paraId="3BB1DA15" w14:textId="77777777" w:rsidR="0093049D" w:rsidRDefault="0093049D" w:rsidP="009A6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B85"/>
    <w:rsid w:val="00004CFD"/>
    <w:rsid w:val="00007C67"/>
    <w:rsid w:val="000210F0"/>
    <w:rsid w:val="000233B8"/>
    <w:rsid w:val="000279F9"/>
    <w:rsid w:val="00030BC3"/>
    <w:rsid w:val="00036135"/>
    <w:rsid w:val="000444A4"/>
    <w:rsid w:val="0004614F"/>
    <w:rsid w:val="00047138"/>
    <w:rsid w:val="00051B6B"/>
    <w:rsid w:val="000677AC"/>
    <w:rsid w:val="0007186D"/>
    <w:rsid w:val="00072B85"/>
    <w:rsid w:val="00072F42"/>
    <w:rsid w:val="000836EC"/>
    <w:rsid w:val="00091136"/>
    <w:rsid w:val="000A29C5"/>
    <w:rsid w:val="000A449D"/>
    <w:rsid w:val="000B7A86"/>
    <w:rsid w:val="000C171C"/>
    <w:rsid w:val="000D6878"/>
    <w:rsid w:val="000E0F59"/>
    <w:rsid w:val="000E541D"/>
    <w:rsid w:val="001125AF"/>
    <w:rsid w:val="0011736A"/>
    <w:rsid w:val="00117FCC"/>
    <w:rsid w:val="00140214"/>
    <w:rsid w:val="00145B21"/>
    <w:rsid w:val="0014705A"/>
    <w:rsid w:val="00154A76"/>
    <w:rsid w:val="00155CA0"/>
    <w:rsid w:val="001616D8"/>
    <w:rsid w:val="00170A72"/>
    <w:rsid w:val="00173723"/>
    <w:rsid w:val="001777A2"/>
    <w:rsid w:val="00181E40"/>
    <w:rsid w:val="00184374"/>
    <w:rsid w:val="0019503E"/>
    <w:rsid w:val="001B5BF3"/>
    <w:rsid w:val="001C165B"/>
    <w:rsid w:val="001C45BD"/>
    <w:rsid w:val="001E5866"/>
    <w:rsid w:val="001E746E"/>
    <w:rsid w:val="001F2ADF"/>
    <w:rsid w:val="001F5727"/>
    <w:rsid w:val="00213E98"/>
    <w:rsid w:val="002173CB"/>
    <w:rsid w:val="00230CF4"/>
    <w:rsid w:val="002324AB"/>
    <w:rsid w:val="002400BE"/>
    <w:rsid w:val="00247CB5"/>
    <w:rsid w:val="002520FC"/>
    <w:rsid w:val="0027480A"/>
    <w:rsid w:val="0027558D"/>
    <w:rsid w:val="002804B4"/>
    <w:rsid w:val="00281AD7"/>
    <w:rsid w:val="00282FE1"/>
    <w:rsid w:val="002877D0"/>
    <w:rsid w:val="002A2C89"/>
    <w:rsid w:val="002B09D8"/>
    <w:rsid w:val="002B170A"/>
    <w:rsid w:val="002C6098"/>
    <w:rsid w:val="002D2F5B"/>
    <w:rsid w:val="002E119E"/>
    <w:rsid w:val="002E44D1"/>
    <w:rsid w:val="002E693B"/>
    <w:rsid w:val="002F2F18"/>
    <w:rsid w:val="002F4DC8"/>
    <w:rsid w:val="003246C9"/>
    <w:rsid w:val="00326EB0"/>
    <w:rsid w:val="00332FCE"/>
    <w:rsid w:val="00342479"/>
    <w:rsid w:val="00345EF6"/>
    <w:rsid w:val="0035270C"/>
    <w:rsid w:val="00356794"/>
    <w:rsid w:val="003625FA"/>
    <w:rsid w:val="00365A3C"/>
    <w:rsid w:val="00376A20"/>
    <w:rsid w:val="003870B6"/>
    <w:rsid w:val="003A2174"/>
    <w:rsid w:val="003A3116"/>
    <w:rsid w:val="003A573F"/>
    <w:rsid w:val="003D042F"/>
    <w:rsid w:val="003D19A8"/>
    <w:rsid w:val="003D3F11"/>
    <w:rsid w:val="003F10B7"/>
    <w:rsid w:val="003F32A1"/>
    <w:rsid w:val="0040107E"/>
    <w:rsid w:val="00403169"/>
    <w:rsid w:val="0040343C"/>
    <w:rsid w:val="00404901"/>
    <w:rsid w:val="00406B7C"/>
    <w:rsid w:val="00415C9F"/>
    <w:rsid w:val="00421535"/>
    <w:rsid w:val="00433D92"/>
    <w:rsid w:val="00435A83"/>
    <w:rsid w:val="004377BF"/>
    <w:rsid w:val="0044068D"/>
    <w:rsid w:val="00446EF4"/>
    <w:rsid w:val="004471EE"/>
    <w:rsid w:val="00454E4D"/>
    <w:rsid w:val="004574C3"/>
    <w:rsid w:val="0048309F"/>
    <w:rsid w:val="004877BE"/>
    <w:rsid w:val="00491B1D"/>
    <w:rsid w:val="004934FB"/>
    <w:rsid w:val="0049673B"/>
    <w:rsid w:val="00497476"/>
    <w:rsid w:val="004A6A55"/>
    <w:rsid w:val="004A6B2C"/>
    <w:rsid w:val="004B5B3F"/>
    <w:rsid w:val="004B7F91"/>
    <w:rsid w:val="004C757C"/>
    <w:rsid w:val="004D0D53"/>
    <w:rsid w:val="004D5E62"/>
    <w:rsid w:val="004E137D"/>
    <w:rsid w:val="004E6F9D"/>
    <w:rsid w:val="004F465E"/>
    <w:rsid w:val="00501C32"/>
    <w:rsid w:val="00503050"/>
    <w:rsid w:val="005069ED"/>
    <w:rsid w:val="00510151"/>
    <w:rsid w:val="005159FD"/>
    <w:rsid w:val="00520D1D"/>
    <w:rsid w:val="00533150"/>
    <w:rsid w:val="005351ED"/>
    <w:rsid w:val="00536871"/>
    <w:rsid w:val="00563FB9"/>
    <w:rsid w:val="00575372"/>
    <w:rsid w:val="00586D8C"/>
    <w:rsid w:val="005911D7"/>
    <w:rsid w:val="00595F44"/>
    <w:rsid w:val="005A5162"/>
    <w:rsid w:val="005A677A"/>
    <w:rsid w:val="005A6BA7"/>
    <w:rsid w:val="005B0B85"/>
    <w:rsid w:val="005B3E02"/>
    <w:rsid w:val="005C4D3D"/>
    <w:rsid w:val="005C7DAA"/>
    <w:rsid w:val="005D160A"/>
    <w:rsid w:val="005D6C0B"/>
    <w:rsid w:val="005F060E"/>
    <w:rsid w:val="00606232"/>
    <w:rsid w:val="006231FC"/>
    <w:rsid w:val="0063735F"/>
    <w:rsid w:val="0064091A"/>
    <w:rsid w:val="00646E14"/>
    <w:rsid w:val="006530CB"/>
    <w:rsid w:val="006535C4"/>
    <w:rsid w:val="00662399"/>
    <w:rsid w:val="006631AC"/>
    <w:rsid w:val="00663F7A"/>
    <w:rsid w:val="00667188"/>
    <w:rsid w:val="00681D80"/>
    <w:rsid w:val="0068426F"/>
    <w:rsid w:val="00686329"/>
    <w:rsid w:val="00687455"/>
    <w:rsid w:val="00687592"/>
    <w:rsid w:val="006955DF"/>
    <w:rsid w:val="006A65BD"/>
    <w:rsid w:val="006A7B75"/>
    <w:rsid w:val="006B1188"/>
    <w:rsid w:val="006B659A"/>
    <w:rsid w:val="006B7C62"/>
    <w:rsid w:val="006C2329"/>
    <w:rsid w:val="006D175A"/>
    <w:rsid w:val="006D1D83"/>
    <w:rsid w:val="006D6CFC"/>
    <w:rsid w:val="006E733E"/>
    <w:rsid w:val="006E7633"/>
    <w:rsid w:val="006F39BB"/>
    <w:rsid w:val="007024F5"/>
    <w:rsid w:val="0070574F"/>
    <w:rsid w:val="00705E5D"/>
    <w:rsid w:val="00716A1D"/>
    <w:rsid w:val="00717DD0"/>
    <w:rsid w:val="00721810"/>
    <w:rsid w:val="007259C8"/>
    <w:rsid w:val="00737534"/>
    <w:rsid w:val="0077489D"/>
    <w:rsid w:val="00781701"/>
    <w:rsid w:val="0079695B"/>
    <w:rsid w:val="00796FFB"/>
    <w:rsid w:val="007978D5"/>
    <w:rsid w:val="007B1288"/>
    <w:rsid w:val="007C76D1"/>
    <w:rsid w:val="007D3EB7"/>
    <w:rsid w:val="007E0536"/>
    <w:rsid w:val="007F12C1"/>
    <w:rsid w:val="007F739D"/>
    <w:rsid w:val="008068C0"/>
    <w:rsid w:val="0081550D"/>
    <w:rsid w:val="008167E7"/>
    <w:rsid w:val="008252BD"/>
    <w:rsid w:val="00825FB3"/>
    <w:rsid w:val="008307E2"/>
    <w:rsid w:val="00831F01"/>
    <w:rsid w:val="008354DC"/>
    <w:rsid w:val="0085139F"/>
    <w:rsid w:val="008528EE"/>
    <w:rsid w:val="00860F04"/>
    <w:rsid w:val="008665AA"/>
    <w:rsid w:val="0087650C"/>
    <w:rsid w:val="00882FE0"/>
    <w:rsid w:val="00883E87"/>
    <w:rsid w:val="008840E7"/>
    <w:rsid w:val="008939A6"/>
    <w:rsid w:val="00893F97"/>
    <w:rsid w:val="008956F8"/>
    <w:rsid w:val="008A07DA"/>
    <w:rsid w:val="008B4303"/>
    <w:rsid w:val="008B6DD9"/>
    <w:rsid w:val="008C34A1"/>
    <w:rsid w:val="008C5393"/>
    <w:rsid w:val="008D2C2E"/>
    <w:rsid w:val="008D68C7"/>
    <w:rsid w:val="008F3AC3"/>
    <w:rsid w:val="009027B0"/>
    <w:rsid w:val="00902B98"/>
    <w:rsid w:val="009156BC"/>
    <w:rsid w:val="00920221"/>
    <w:rsid w:val="00922E04"/>
    <w:rsid w:val="0093049D"/>
    <w:rsid w:val="00932B74"/>
    <w:rsid w:val="00947A13"/>
    <w:rsid w:val="009628D4"/>
    <w:rsid w:val="0096557B"/>
    <w:rsid w:val="00970269"/>
    <w:rsid w:val="00973F49"/>
    <w:rsid w:val="009806CB"/>
    <w:rsid w:val="0098379D"/>
    <w:rsid w:val="009838A9"/>
    <w:rsid w:val="00986AE0"/>
    <w:rsid w:val="0098779F"/>
    <w:rsid w:val="009A09CA"/>
    <w:rsid w:val="009A6925"/>
    <w:rsid w:val="009A6A08"/>
    <w:rsid w:val="009A7412"/>
    <w:rsid w:val="009C00D0"/>
    <w:rsid w:val="009C02A4"/>
    <w:rsid w:val="009C2466"/>
    <w:rsid w:val="009C5D2A"/>
    <w:rsid w:val="009C7B54"/>
    <w:rsid w:val="009C7E50"/>
    <w:rsid w:val="009D0003"/>
    <w:rsid w:val="009D098F"/>
    <w:rsid w:val="009F0CE4"/>
    <w:rsid w:val="009F5DAF"/>
    <w:rsid w:val="00A031DF"/>
    <w:rsid w:val="00A04D30"/>
    <w:rsid w:val="00A3074A"/>
    <w:rsid w:val="00A34942"/>
    <w:rsid w:val="00A4118E"/>
    <w:rsid w:val="00A47B96"/>
    <w:rsid w:val="00A549B5"/>
    <w:rsid w:val="00A73F57"/>
    <w:rsid w:val="00A857C8"/>
    <w:rsid w:val="00A93772"/>
    <w:rsid w:val="00AA61E7"/>
    <w:rsid w:val="00AB5757"/>
    <w:rsid w:val="00AB5D15"/>
    <w:rsid w:val="00AB77DE"/>
    <w:rsid w:val="00AC29E8"/>
    <w:rsid w:val="00AD225D"/>
    <w:rsid w:val="00AD4654"/>
    <w:rsid w:val="00AE1CF4"/>
    <w:rsid w:val="00AE30CE"/>
    <w:rsid w:val="00AE3A67"/>
    <w:rsid w:val="00AE7B9D"/>
    <w:rsid w:val="00AF0555"/>
    <w:rsid w:val="00B0079E"/>
    <w:rsid w:val="00B13F50"/>
    <w:rsid w:val="00B21819"/>
    <w:rsid w:val="00B22238"/>
    <w:rsid w:val="00B4792D"/>
    <w:rsid w:val="00B551B6"/>
    <w:rsid w:val="00B800D5"/>
    <w:rsid w:val="00B867EB"/>
    <w:rsid w:val="00B92425"/>
    <w:rsid w:val="00BA5FE2"/>
    <w:rsid w:val="00BB4C61"/>
    <w:rsid w:val="00BB4F8F"/>
    <w:rsid w:val="00BC1B7C"/>
    <w:rsid w:val="00BC4BC0"/>
    <w:rsid w:val="00BC6AB6"/>
    <w:rsid w:val="00BC7E5E"/>
    <w:rsid w:val="00BE046E"/>
    <w:rsid w:val="00BF2EB0"/>
    <w:rsid w:val="00C022ED"/>
    <w:rsid w:val="00C10BE5"/>
    <w:rsid w:val="00C37DB9"/>
    <w:rsid w:val="00C41ADC"/>
    <w:rsid w:val="00C42F93"/>
    <w:rsid w:val="00C4306F"/>
    <w:rsid w:val="00C43A83"/>
    <w:rsid w:val="00C46EDF"/>
    <w:rsid w:val="00C5274C"/>
    <w:rsid w:val="00C652D4"/>
    <w:rsid w:val="00C7112B"/>
    <w:rsid w:val="00C7340C"/>
    <w:rsid w:val="00C73C0A"/>
    <w:rsid w:val="00C7439E"/>
    <w:rsid w:val="00C77533"/>
    <w:rsid w:val="00C856EE"/>
    <w:rsid w:val="00C95A8F"/>
    <w:rsid w:val="00CA7DF5"/>
    <w:rsid w:val="00CB0801"/>
    <w:rsid w:val="00CB599F"/>
    <w:rsid w:val="00CC60FB"/>
    <w:rsid w:val="00CD2777"/>
    <w:rsid w:val="00CD45EC"/>
    <w:rsid w:val="00CD5DAC"/>
    <w:rsid w:val="00CD72BF"/>
    <w:rsid w:val="00CE01C4"/>
    <w:rsid w:val="00CE49E8"/>
    <w:rsid w:val="00CE5BE2"/>
    <w:rsid w:val="00CF6D69"/>
    <w:rsid w:val="00D1117B"/>
    <w:rsid w:val="00D260CB"/>
    <w:rsid w:val="00D3042E"/>
    <w:rsid w:val="00D32285"/>
    <w:rsid w:val="00D4114B"/>
    <w:rsid w:val="00D53CCD"/>
    <w:rsid w:val="00D64D51"/>
    <w:rsid w:val="00D66ED5"/>
    <w:rsid w:val="00D77732"/>
    <w:rsid w:val="00D805AD"/>
    <w:rsid w:val="00D82DB9"/>
    <w:rsid w:val="00D84333"/>
    <w:rsid w:val="00D853C8"/>
    <w:rsid w:val="00D8630E"/>
    <w:rsid w:val="00DB0081"/>
    <w:rsid w:val="00DB1BDA"/>
    <w:rsid w:val="00DB3DA2"/>
    <w:rsid w:val="00DB74C8"/>
    <w:rsid w:val="00DB762B"/>
    <w:rsid w:val="00DC2C56"/>
    <w:rsid w:val="00DC2DE0"/>
    <w:rsid w:val="00DD752E"/>
    <w:rsid w:val="00DE144E"/>
    <w:rsid w:val="00DE5C07"/>
    <w:rsid w:val="00DF0319"/>
    <w:rsid w:val="00DF446D"/>
    <w:rsid w:val="00DF4543"/>
    <w:rsid w:val="00E068F3"/>
    <w:rsid w:val="00E0765C"/>
    <w:rsid w:val="00E13A3D"/>
    <w:rsid w:val="00E13CDE"/>
    <w:rsid w:val="00E17F79"/>
    <w:rsid w:val="00E20524"/>
    <w:rsid w:val="00E269FF"/>
    <w:rsid w:val="00E3257C"/>
    <w:rsid w:val="00E541A2"/>
    <w:rsid w:val="00E6371F"/>
    <w:rsid w:val="00E77DBD"/>
    <w:rsid w:val="00E858E4"/>
    <w:rsid w:val="00E870D7"/>
    <w:rsid w:val="00E95A42"/>
    <w:rsid w:val="00EB42B1"/>
    <w:rsid w:val="00EC278D"/>
    <w:rsid w:val="00EC7CC8"/>
    <w:rsid w:val="00ED2096"/>
    <w:rsid w:val="00ED4C98"/>
    <w:rsid w:val="00EE16FF"/>
    <w:rsid w:val="00EE2CE6"/>
    <w:rsid w:val="00EE345A"/>
    <w:rsid w:val="00EF61A9"/>
    <w:rsid w:val="00F02305"/>
    <w:rsid w:val="00F23885"/>
    <w:rsid w:val="00F263F8"/>
    <w:rsid w:val="00F3685A"/>
    <w:rsid w:val="00F379CC"/>
    <w:rsid w:val="00F45681"/>
    <w:rsid w:val="00F6376C"/>
    <w:rsid w:val="00F665F5"/>
    <w:rsid w:val="00F72095"/>
    <w:rsid w:val="00F74D9A"/>
    <w:rsid w:val="00F834A0"/>
    <w:rsid w:val="00F84B98"/>
    <w:rsid w:val="00FA03B7"/>
    <w:rsid w:val="00FC053A"/>
    <w:rsid w:val="00FC1A20"/>
    <w:rsid w:val="00FC33C3"/>
    <w:rsid w:val="00FC5E81"/>
    <w:rsid w:val="00FD1CC8"/>
    <w:rsid w:val="00FD2220"/>
    <w:rsid w:val="00FD6B79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3C3AA"/>
  <w15:docId w15:val="{CA4AB90C-E8B6-4D45-9E16-DD87C7F9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72B85"/>
    <w:rPr>
      <w:color w:val="0000FF" w:themeColor="hyperlink"/>
      <w:u w:val="single"/>
    </w:rPr>
  </w:style>
  <w:style w:type="paragraph" w:customStyle="1" w:styleId="Default">
    <w:name w:val="Default"/>
    <w:rsid w:val="00072B85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9A692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A692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A69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97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78D5"/>
  </w:style>
  <w:style w:type="paragraph" w:styleId="a9">
    <w:name w:val="footer"/>
    <w:basedOn w:val="a"/>
    <w:link w:val="aa"/>
    <w:uiPriority w:val="99"/>
    <w:unhideWhenUsed/>
    <w:rsid w:val="00797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78D5"/>
  </w:style>
  <w:style w:type="paragraph" w:styleId="ab">
    <w:name w:val="No Spacing"/>
    <w:link w:val="ac"/>
    <w:uiPriority w:val="1"/>
    <w:qFormat/>
    <w:rsid w:val="00376A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c">
    <w:name w:val="Без интервала Знак"/>
    <w:link w:val="ab"/>
    <w:uiPriority w:val="1"/>
    <w:locked/>
    <w:rsid w:val="00376A20"/>
    <w:rPr>
      <w:rFonts w:ascii="Times New Roman" w:eastAsia="Calibri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EC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7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s.nl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veread.ec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ooks.google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2928-2A38-4A48-82EE-8238D648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9131</Words>
  <Characters>52048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14</cp:revision>
  <cp:lastPrinted>2022-05-09T08:48:00Z</cp:lastPrinted>
  <dcterms:created xsi:type="dcterms:W3CDTF">2022-11-05T11:28:00Z</dcterms:created>
  <dcterms:modified xsi:type="dcterms:W3CDTF">2022-11-11T09:52:00Z</dcterms:modified>
</cp:coreProperties>
</file>