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05" w:rsidRPr="00984A29" w:rsidRDefault="007C6705" w:rsidP="007C6705">
      <w:pPr>
        <w:pStyle w:val="tkNazvanie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ПАСПОРТ СПЕЦИАЛИСТА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6082"/>
      </w:tblGrid>
      <w:tr w:rsidR="007C6705" w:rsidRPr="00984A29" w:rsidTr="00A56585">
        <w:trPr>
          <w:trHeight w:val="2138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5" w:rsidRPr="00984A29" w:rsidRDefault="007C6705" w:rsidP="00A56585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 </w:t>
            </w:r>
            <w:r>
              <w:rPr>
                <w:noProof/>
              </w:rPr>
              <w:drawing>
                <wp:inline distT="0" distB="0" distL="0" distR="0" wp14:anchorId="1B1BC8DE" wp14:editId="13F59C61">
                  <wp:extent cx="1533525" cy="1524000"/>
                  <wp:effectExtent l="0" t="0" r="9525" b="0"/>
                  <wp:docPr id="2" name="Рисунок 2" descr="C:\Users\Home\Desktop\IMG_41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Home\Desktop\IMG_4114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06" t="39102" r="38302" b="26496"/>
                          <a:stretch/>
                        </pic:blipFill>
                        <pic:spPr bwMode="auto">
                          <a:xfrm>
                            <a:off x="0" y="0"/>
                            <a:ext cx="1533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5" w:rsidRPr="000D1684" w:rsidRDefault="007C6705" w:rsidP="00A56585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29">
              <w:rPr>
                <w:rFonts w:ascii="Times New Roman" w:hAnsi="Times New Roman" w:cs="Times New Roman"/>
              </w:rPr>
              <w:t xml:space="preserve">1. Фамилия 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0D1684">
              <w:rPr>
                <w:rFonts w:ascii="Times New Roman" w:hAnsi="Times New Roman" w:cs="Times New Roman"/>
                <w:sz w:val="24"/>
                <w:szCs w:val="24"/>
              </w:rPr>
              <w:t>Карабалаева</w:t>
            </w:r>
            <w:proofErr w:type="spellEnd"/>
          </w:p>
          <w:p w:rsidR="007C6705" w:rsidRPr="000D1684" w:rsidRDefault="007C6705" w:rsidP="00A56585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Имя             </w:t>
            </w:r>
            <w:r w:rsidRPr="008F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84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</w:p>
          <w:p w:rsidR="007C6705" w:rsidRPr="00984A29" w:rsidRDefault="007C6705" w:rsidP="00A56585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3. Отчество </w:t>
            </w: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6F7CB9">
              <w:rPr>
                <w:rFonts w:ascii="Times New Roman" w:hAnsi="Times New Roman" w:cs="Times New Roman"/>
                <w:sz w:val="24"/>
                <w:szCs w:val="24"/>
              </w:rPr>
              <w:t>Таштановна</w:t>
            </w:r>
            <w:proofErr w:type="spellEnd"/>
          </w:p>
          <w:p w:rsidR="007C6705" w:rsidRPr="00984A29" w:rsidRDefault="007C6705" w:rsidP="00A56585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4. Пол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F7CB9">
              <w:rPr>
                <w:rFonts w:ascii="Times New Roman" w:hAnsi="Times New Roman" w:cs="Times New Roman"/>
                <w:sz w:val="24"/>
                <w:szCs w:val="24"/>
              </w:rPr>
              <w:t>енский</w:t>
            </w:r>
          </w:p>
          <w:p w:rsidR="007C6705" w:rsidRPr="00984A29" w:rsidRDefault="007C6705" w:rsidP="00A56585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5. Дата рождения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F7CB9">
              <w:rPr>
                <w:rFonts w:ascii="Times New Roman" w:hAnsi="Times New Roman" w:cs="Times New Roman"/>
                <w:sz w:val="24"/>
                <w:szCs w:val="24"/>
              </w:rPr>
              <w:t>24.08.1964</w:t>
            </w:r>
          </w:p>
          <w:p w:rsidR="007C6705" w:rsidRPr="00984A29" w:rsidRDefault="007C6705" w:rsidP="00A56585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6. Место рождения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F7CB9">
              <w:rPr>
                <w:rFonts w:ascii="Times New Roman" w:hAnsi="Times New Roman" w:cs="Times New Roman"/>
                <w:sz w:val="24"/>
                <w:szCs w:val="24"/>
              </w:rPr>
              <w:t>г. Бишкек</w:t>
            </w:r>
            <w:r w:rsidRPr="00984A29">
              <w:rPr>
                <w:rFonts w:ascii="Times New Roman" w:hAnsi="Times New Roman" w:cs="Times New Roman"/>
              </w:rPr>
              <w:t xml:space="preserve"> </w:t>
            </w:r>
          </w:p>
          <w:p w:rsidR="007C6705" w:rsidRPr="00984A29" w:rsidRDefault="007C6705" w:rsidP="00A56585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7. Национальность </w:t>
            </w: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7CB9">
              <w:rPr>
                <w:rFonts w:ascii="Times New Roman" w:hAnsi="Times New Roman" w:cs="Times New Roman"/>
                <w:sz w:val="24"/>
                <w:szCs w:val="24"/>
              </w:rPr>
              <w:t>ыргызка</w:t>
            </w:r>
            <w:proofErr w:type="spellEnd"/>
          </w:p>
        </w:tc>
      </w:tr>
    </w:tbl>
    <w:p w:rsidR="007C6705" w:rsidRPr="00984A29" w:rsidRDefault="007C6705" w:rsidP="007C6705">
      <w:pPr>
        <w:pStyle w:val="tkTekst"/>
        <w:spacing w:before="12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8. Гражданство </w:t>
      </w:r>
      <w:r>
        <w:rPr>
          <w:rFonts w:ascii="Times New Roman" w:hAnsi="Times New Roman" w:cs="Times New Roman"/>
        </w:rPr>
        <w:t xml:space="preserve">   </w:t>
      </w:r>
      <w:r w:rsidRPr="006F7CB9">
        <w:rPr>
          <w:rFonts w:ascii="Times New Roman" w:hAnsi="Times New Roman" w:cs="Times New Roman"/>
          <w:sz w:val="24"/>
          <w:szCs w:val="24"/>
        </w:rPr>
        <w:t>Кыргызстан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Образование</w:t>
      </w:r>
      <w:r>
        <w:rPr>
          <w:rFonts w:ascii="Times New Roman" w:hAnsi="Times New Roman" w:cs="Times New Roman"/>
        </w:rPr>
        <w:t xml:space="preserve">       </w:t>
      </w:r>
      <w:r w:rsidRPr="006F7CB9">
        <w:rPr>
          <w:rFonts w:ascii="Times New Roman" w:hAnsi="Times New Roman" w:cs="Times New Roman"/>
          <w:sz w:val="24"/>
          <w:szCs w:val="24"/>
        </w:rPr>
        <w:t xml:space="preserve">высшее </w:t>
      </w:r>
    </w:p>
    <w:p w:rsidR="007C6705" w:rsidRPr="006F7CB9" w:rsidRDefault="007C6705" w:rsidP="007C6705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984A29">
        <w:rPr>
          <w:rFonts w:ascii="Times New Roman" w:hAnsi="Times New Roman" w:cs="Times New Roman"/>
        </w:rPr>
        <w:t xml:space="preserve">1. наименование вуза, где учился </w:t>
      </w:r>
      <w:r>
        <w:rPr>
          <w:rFonts w:ascii="Times New Roman" w:hAnsi="Times New Roman" w:cs="Times New Roman"/>
        </w:rPr>
        <w:t xml:space="preserve">  </w:t>
      </w:r>
      <w:r w:rsidRPr="007C670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</w:rPr>
        <w:t xml:space="preserve"> </w:t>
      </w:r>
      <w:r w:rsidRPr="006F7CB9">
        <w:rPr>
          <w:rFonts w:ascii="Times New Roman" w:hAnsi="Times New Roman" w:cs="Times New Roman"/>
          <w:sz w:val="24"/>
          <w:szCs w:val="24"/>
        </w:rPr>
        <w:t>Педагогический институт русского языка и литературы</w:t>
      </w:r>
    </w:p>
    <w:p w:rsidR="007C6705" w:rsidRDefault="007C6705" w:rsidP="007C6705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984A29">
        <w:rPr>
          <w:rFonts w:ascii="Times New Roman" w:hAnsi="Times New Roman" w:cs="Times New Roman"/>
        </w:rPr>
        <w:t xml:space="preserve">2. год окончания вуза </w:t>
      </w:r>
      <w:r>
        <w:rPr>
          <w:rFonts w:ascii="Times New Roman" w:hAnsi="Times New Roman" w:cs="Times New Roman"/>
        </w:rPr>
        <w:t xml:space="preserve">   </w:t>
      </w:r>
      <w:r w:rsidRPr="007C670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</w:rPr>
        <w:t xml:space="preserve"> </w:t>
      </w:r>
      <w:r w:rsidRPr="006F7CB9">
        <w:rPr>
          <w:rFonts w:ascii="Times New Roman" w:hAnsi="Times New Roman" w:cs="Times New Roman"/>
          <w:sz w:val="24"/>
          <w:szCs w:val="24"/>
        </w:rPr>
        <w:t>1987г.</w:t>
      </w:r>
    </w:p>
    <w:p w:rsidR="007C6705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наименование вуза, где учился </w:t>
      </w:r>
      <w:r>
        <w:rPr>
          <w:rFonts w:ascii="Times New Roman" w:hAnsi="Times New Roman" w:cs="Times New Roman"/>
        </w:rPr>
        <w:t xml:space="preserve">   </w:t>
      </w:r>
      <w:r w:rsidRPr="007C670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</w:rPr>
        <w:t xml:space="preserve"> </w:t>
      </w:r>
      <w:r w:rsidRPr="007C6705">
        <w:rPr>
          <w:rFonts w:ascii="Times New Roman" w:hAnsi="Times New Roman" w:cs="Times New Roman"/>
          <w:sz w:val="24"/>
          <w:szCs w:val="24"/>
        </w:rPr>
        <w:t xml:space="preserve">КГПУ им. И. </w:t>
      </w:r>
      <w:proofErr w:type="spellStart"/>
      <w:r w:rsidRPr="007C6705">
        <w:rPr>
          <w:rFonts w:ascii="Times New Roman" w:hAnsi="Times New Roman" w:cs="Times New Roman"/>
          <w:sz w:val="24"/>
          <w:szCs w:val="24"/>
        </w:rPr>
        <w:t>Арабаева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(психология</w:t>
      </w:r>
      <w:r w:rsidR="00094F09">
        <w:rPr>
          <w:rFonts w:ascii="Times New Roman" w:hAnsi="Times New Roman" w:cs="Times New Roman"/>
          <w:sz w:val="24"/>
          <w:szCs w:val="24"/>
        </w:rPr>
        <w:t xml:space="preserve"> – с </w:t>
      </w:r>
      <w:proofErr w:type="spellStart"/>
      <w:r w:rsidR="00094F09">
        <w:rPr>
          <w:rFonts w:ascii="Times New Roman" w:hAnsi="Times New Roman" w:cs="Times New Roman"/>
          <w:sz w:val="24"/>
          <w:szCs w:val="24"/>
        </w:rPr>
        <w:t>отл</w:t>
      </w:r>
      <w:proofErr w:type="spellEnd"/>
      <w:r w:rsidR="00094F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2. год окончания вуза </w:t>
      </w:r>
      <w:r>
        <w:rPr>
          <w:rFonts w:ascii="Times New Roman" w:hAnsi="Times New Roman" w:cs="Times New Roman"/>
        </w:rPr>
        <w:t xml:space="preserve">   </w:t>
      </w:r>
      <w:r w:rsidRPr="007C670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6F7CB9">
        <w:rPr>
          <w:rFonts w:ascii="Times New Roman" w:hAnsi="Times New Roman" w:cs="Times New Roman"/>
          <w:sz w:val="24"/>
          <w:szCs w:val="24"/>
        </w:rPr>
        <w:t>г.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Место работы в настоящее время</w:t>
      </w:r>
    </w:p>
    <w:p w:rsidR="007C6705" w:rsidRPr="008F2745" w:rsidRDefault="007C6705" w:rsidP="007C6705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984A29">
        <w:rPr>
          <w:rFonts w:ascii="Times New Roman" w:hAnsi="Times New Roman" w:cs="Times New Roman"/>
        </w:rPr>
        <w:t>1. Государство</w:t>
      </w:r>
      <w:r>
        <w:rPr>
          <w:rFonts w:ascii="Times New Roman" w:hAnsi="Times New Roman" w:cs="Times New Roman"/>
        </w:rPr>
        <w:t xml:space="preserve">   </w:t>
      </w:r>
      <w:r w:rsidRPr="008F2745">
        <w:rPr>
          <w:rFonts w:ascii="Times New Roman" w:hAnsi="Times New Roman" w:cs="Times New Roman"/>
          <w:sz w:val="24"/>
          <w:szCs w:val="24"/>
        </w:rPr>
        <w:t xml:space="preserve">Кыргызстан 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Организация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8F2745">
        <w:rPr>
          <w:rFonts w:ascii="Times New Roman" w:hAnsi="Times New Roman" w:cs="Times New Roman"/>
          <w:sz w:val="24"/>
          <w:szCs w:val="24"/>
        </w:rPr>
        <w:t>Кыргызский</w:t>
      </w:r>
      <w:proofErr w:type="spellEnd"/>
      <w:r w:rsidRPr="008F2745">
        <w:rPr>
          <w:rFonts w:ascii="Times New Roman" w:hAnsi="Times New Roman" w:cs="Times New Roman"/>
          <w:sz w:val="24"/>
          <w:szCs w:val="24"/>
        </w:rPr>
        <w:t xml:space="preserve"> национальный университет им. Ж. </w:t>
      </w:r>
      <w:proofErr w:type="spellStart"/>
      <w:r w:rsidRPr="008F2745">
        <w:rPr>
          <w:rFonts w:ascii="Times New Roman" w:hAnsi="Times New Roman" w:cs="Times New Roman"/>
          <w:sz w:val="24"/>
          <w:szCs w:val="24"/>
        </w:rPr>
        <w:t>Баласагына</w:t>
      </w:r>
      <w:proofErr w:type="spellEnd"/>
      <w:r w:rsidRPr="00984A29">
        <w:rPr>
          <w:rFonts w:ascii="Times New Roman" w:hAnsi="Times New Roman" w:cs="Times New Roman"/>
        </w:rPr>
        <w:t xml:space="preserve"> 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3. Должность </w:t>
      </w:r>
      <w:r w:rsidRPr="008F2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F09">
        <w:rPr>
          <w:rFonts w:ascii="Times New Roman" w:hAnsi="Times New Roman" w:cs="Times New Roman"/>
          <w:sz w:val="24"/>
          <w:szCs w:val="24"/>
        </w:rPr>
        <w:t>П</w:t>
      </w:r>
      <w:r w:rsidRPr="008F2745">
        <w:rPr>
          <w:rFonts w:ascii="Times New Roman" w:hAnsi="Times New Roman" w:cs="Times New Roman"/>
          <w:sz w:val="24"/>
          <w:szCs w:val="24"/>
        </w:rPr>
        <w:t>рофессор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ученой степени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Степень (</w:t>
      </w:r>
      <w:proofErr w:type="gramStart"/>
      <w:r w:rsidRPr="00984A29">
        <w:rPr>
          <w:rFonts w:ascii="Times New Roman" w:hAnsi="Times New Roman" w:cs="Times New Roman"/>
        </w:rPr>
        <w:t xml:space="preserve">К)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r w:rsidRPr="008F2745">
        <w:rPr>
          <w:rFonts w:ascii="Times New Roman" w:hAnsi="Times New Roman" w:cs="Times New Roman"/>
          <w:sz w:val="24"/>
          <w:szCs w:val="24"/>
        </w:rPr>
        <w:t>андидат педагогических наук</w:t>
      </w:r>
    </w:p>
    <w:p w:rsidR="007C6705" w:rsidRPr="008F2745" w:rsidRDefault="007C6705" w:rsidP="007C6705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984A29">
        <w:rPr>
          <w:rFonts w:ascii="Times New Roman" w:hAnsi="Times New Roman" w:cs="Times New Roman"/>
        </w:rPr>
        <w:t xml:space="preserve">Отрасль наук </w:t>
      </w:r>
      <w:r>
        <w:rPr>
          <w:rFonts w:ascii="Times New Roman" w:hAnsi="Times New Roman" w:cs="Times New Roman"/>
        </w:rPr>
        <w:t xml:space="preserve">   </w:t>
      </w:r>
      <w:r w:rsidRPr="008F2745">
        <w:rPr>
          <w:rFonts w:ascii="Times New Roman" w:hAnsi="Times New Roman" w:cs="Times New Roman"/>
          <w:sz w:val="24"/>
          <w:szCs w:val="24"/>
        </w:rPr>
        <w:t>Педагогика</w:t>
      </w:r>
    </w:p>
    <w:p w:rsidR="007C6705" w:rsidRPr="00984A29" w:rsidRDefault="007C6705" w:rsidP="007C6705">
      <w:pPr>
        <w:pStyle w:val="tkTekst"/>
        <w:ind w:left="567" w:firstLine="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Шифр специальности (по номенклатуре научных </w:t>
      </w:r>
      <w:proofErr w:type="gramStart"/>
      <w:r w:rsidRPr="00984A29">
        <w:rPr>
          <w:rFonts w:ascii="Times New Roman" w:hAnsi="Times New Roman" w:cs="Times New Roman"/>
        </w:rPr>
        <w:t>работников)</w:t>
      </w:r>
      <w:r>
        <w:rPr>
          <w:rFonts w:ascii="Times New Roman" w:hAnsi="Times New Roman" w:cs="Times New Roman"/>
        </w:rPr>
        <w:t xml:space="preserve">   </w:t>
      </w:r>
      <w:proofErr w:type="gramEnd"/>
      <w:r w:rsidRPr="008F2745">
        <w:rPr>
          <w:rFonts w:ascii="Times New Roman" w:hAnsi="Times New Roman" w:cs="Times New Roman"/>
          <w:sz w:val="24"/>
          <w:szCs w:val="24"/>
        </w:rPr>
        <w:t>13.00.01.</w:t>
      </w:r>
      <w:r>
        <w:rPr>
          <w:rFonts w:ascii="Times New Roman" w:hAnsi="Times New Roman" w:cs="Times New Roman"/>
          <w:sz w:val="24"/>
          <w:szCs w:val="24"/>
        </w:rPr>
        <w:t xml:space="preserve"> – Общая педагогика, история педагогики и образования</w:t>
      </w:r>
      <w:r w:rsidRPr="00984A29">
        <w:rPr>
          <w:rFonts w:ascii="Times New Roman" w:hAnsi="Times New Roman" w:cs="Times New Roman"/>
        </w:rPr>
        <w:t xml:space="preserve"> 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</w:t>
      </w:r>
      <w:r>
        <w:rPr>
          <w:rFonts w:ascii="Times New Roman" w:hAnsi="Times New Roman" w:cs="Times New Roman"/>
        </w:rPr>
        <w:t xml:space="preserve">    </w:t>
      </w:r>
      <w:r w:rsidRPr="008F2745">
        <w:rPr>
          <w:rFonts w:ascii="Times New Roman" w:hAnsi="Times New Roman" w:cs="Times New Roman"/>
          <w:sz w:val="24"/>
          <w:szCs w:val="24"/>
        </w:rPr>
        <w:t>28.12.1999г.</w:t>
      </w:r>
      <w:r w:rsidRPr="00984A29">
        <w:rPr>
          <w:rFonts w:ascii="Times New Roman" w:hAnsi="Times New Roman" w:cs="Times New Roman"/>
        </w:rPr>
        <w:t xml:space="preserve"> </w:t>
      </w:r>
    </w:p>
    <w:p w:rsidR="007C6705" w:rsidRPr="008F2745" w:rsidRDefault="007C6705" w:rsidP="007C6705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984A29">
        <w:rPr>
          <w:rFonts w:ascii="Times New Roman" w:hAnsi="Times New Roman" w:cs="Times New Roman"/>
        </w:rPr>
        <w:t>2. Степень (</w:t>
      </w:r>
      <w:proofErr w:type="gramStart"/>
      <w:r w:rsidRPr="00984A29">
        <w:rPr>
          <w:rFonts w:ascii="Times New Roman" w:hAnsi="Times New Roman" w:cs="Times New Roman"/>
        </w:rPr>
        <w:t xml:space="preserve">Д) </w:t>
      </w:r>
      <w:r>
        <w:rPr>
          <w:rFonts w:ascii="Times New Roman" w:hAnsi="Times New Roman" w:cs="Times New Roman"/>
        </w:rPr>
        <w:t xml:space="preserve">  </w:t>
      </w:r>
      <w:proofErr w:type="gramEnd"/>
      <w:r w:rsidRPr="008F2745">
        <w:rPr>
          <w:rFonts w:ascii="Times New Roman" w:hAnsi="Times New Roman" w:cs="Times New Roman"/>
          <w:sz w:val="24"/>
          <w:szCs w:val="24"/>
        </w:rPr>
        <w:t>Доктор педагогических наук</w:t>
      </w:r>
    </w:p>
    <w:p w:rsidR="007C6705" w:rsidRPr="008F2745" w:rsidRDefault="007C6705" w:rsidP="007C6705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984A29">
        <w:rPr>
          <w:rFonts w:ascii="Times New Roman" w:hAnsi="Times New Roman" w:cs="Times New Roman"/>
        </w:rPr>
        <w:t xml:space="preserve">Отрасль наук </w:t>
      </w:r>
      <w:r>
        <w:rPr>
          <w:rFonts w:ascii="Times New Roman" w:hAnsi="Times New Roman" w:cs="Times New Roman"/>
        </w:rPr>
        <w:t xml:space="preserve">  </w:t>
      </w:r>
      <w:r w:rsidRPr="008F2745">
        <w:rPr>
          <w:rFonts w:ascii="Times New Roman" w:hAnsi="Times New Roman" w:cs="Times New Roman"/>
          <w:sz w:val="24"/>
          <w:szCs w:val="24"/>
        </w:rPr>
        <w:t>Педагогика</w:t>
      </w:r>
    </w:p>
    <w:p w:rsidR="007C6705" w:rsidRPr="00984A29" w:rsidRDefault="007C6705" w:rsidP="007C6705">
      <w:pPr>
        <w:pStyle w:val="tkTekst"/>
        <w:ind w:left="567" w:firstLine="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Шифр специальности (по номенклатуре научных работников) </w:t>
      </w:r>
      <w:r w:rsidRPr="008F2745">
        <w:rPr>
          <w:rFonts w:ascii="Times New Roman" w:hAnsi="Times New Roman" w:cs="Times New Roman"/>
          <w:sz w:val="24"/>
          <w:szCs w:val="24"/>
        </w:rPr>
        <w:t>13.00.01.</w:t>
      </w:r>
      <w:r>
        <w:rPr>
          <w:rFonts w:ascii="Times New Roman" w:hAnsi="Times New Roman" w:cs="Times New Roman"/>
          <w:sz w:val="24"/>
          <w:szCs w:val="24"/>
        </w:rPr>
        <w:t xml:space="preserve"> – Общая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педагогика,  история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педагогики и образования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</w:t>
      </w:r>
      <w:r>
        <w:rPr>
          <w:rFonts w:ascii="Times New Roman" w:hAnsi="Times New Roman" w:cs="Times New Roman"/>
        </w:rPr>
        <w:t xml:space="preserve">    </w:t>
      </w:r>
      <w:r w:rsidRPr="00984A29">
        <w:rPr>
          <w:rFonts w:ascii="Times New Roman" w:hAnsi="Times New Roman" w:cs="Times New Roman"/>
        </w:rPr>
        <w:t xml:space="preserve"> </w:t>
      </w:r>
      <w:r w:rsidRPr="007C6705">
        <w:rPr>
          <w:rFonts w:ascii="Times New Roman" w:hAnsi="Times New Roman" w:cs="Times New Roman"/>
          <w:sz w:val="24"/>
          <w:szCs w:val="24"/>
        </w:rPr>
        <w:t>30.06.2016г.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ученых званий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Ученое звание (доцент/</w:t>
      </w:r>
      <w:proofErr w:type="spellStart"/>
      <w:proofErr w:type="gramStart"/>
      <w:r w:rsidRPr="00984A29">
        <w:rPr>
          <w:rFonts w:ascii="Times New Roman" w:hAnsi="Times New Roman" w:cs="Times New Roman"/>
        </w:rPr>
        <w:t>снс</w:t>
      </w:r>
      <w:proofErr w:type="spellEnd"/>
      <w:r w:rsidRPr="00984A2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proofErr w:type="gramEnd"/>
      <w:r w:rsidRPr="007C6705">
        <w:rPr>
          <w:rFonts w:ascii="Times New Roman" w:hAnsi="Times New Roman" w:cs="Times New Roman"/>
          <w:sz w:val="24"/>
          <w:szCs w:val="24"/>
        </w:rPr>
        <w:t>Доцент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Специальность </w:t>
      </w:r>
      <w:r>
        <w:rPr>
          <w:rFonts w:ascii="Times New Roman" w:hAnsi="Times New Roman" w:cs="Times New Roman"/>
        </w:rPr>
        <w:t xml:space="preserve">   </w:t>
      </w:r>
      <w:r w:rsidRPr="007C6705">
        <w:rPr>
          <w:rFonts w:ascii="Times New Roman" w:hAnsi="Times New Roman" w:cs="Times New Roman"/>
          <w:sz w:val="24"/>
          <w:szCs w:val="24"/>
        </w:rPr>
        <w:t>Педагогика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Дата присвоения </w:t>
      </w:r>
      <w:r>
        <w:rPr>
          <w:rFonts w:ascii="Times New Roman" w:hAnsi="Times New Roman" w:cs="Times New Roman"/>
        </w:rPr>
        <w:t xml:space="preserve">  </w:t>
      </w:r>
      <w:r w:rsidRPr="007C6705">
        <w:rPr>
          <w:rFonts w:ascii="Times New Roman" w:hAnsi="Times New Roman" w:cs="Times New Roman"/>
          <w:sz w:val="24"/>
          <w:szCs w:val="24"/>
        </w:rPr>
        <w:t>28.12.2004г</w:t>
      </w:r>
      <w:r>
        <w:rPr>
          <w:rFonts w:ascii="Times New Roman" w:hAnsi="Times New Roman" w:cs="Times New Roman"/>
        </w:rPr>
        <w:t>.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Ученое звание (профессор) ______________________________________________________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Специальность __________________________________________________________________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 _________________________________________________________________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академических званий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Звание _____________________________ Академия _________________________________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lastRenderedPageBreak/>
        <w:t>2. Звание _____________________________ Академия _________________________________</w:t>
      </w:r>
    </w:p>
    <w:p w:rsidR="007C6705" w:rsidRPr="00984A29" w:rsidRDefault="007C6705" w:rsidP="009F61ED">
      <w:pPr>
        <w:pStyle w:val="tkTekst"/>
        <w:ind w:left="567" w:firstLine="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Количество публикаций </w:t>
      </w:r>
      <w:r w:rsidR="009F61ED" w:rsidRPr="009F61ED">
        <w:rPr>
          <w:rFonts w:ascii="Times New Roman" w:hAnsi="Times New Roman" w:cs="Times New Roman"/>
        </w:rPr>
        <w:t xml:space="preserve"> </w:t>
      </w:r>
      <w:r w:rsidR="009F61ED">
        <w:rPr>
          <w:rFonts w:ascii="Times New Roman" w:hAnsi="Times New Roman" w:cs="Times New Roman"/>
        </w:rPr>
        <w:t xml:space="preserve"> -</w:t>
      </w:r>
      <w:r w:rsidR="009F61ED" w:rsidRPr="009F61ED">
        <w:rPr>
          <w:rFonts w:ascii="Times New Roman" w:hAnsi="Times New Roman" w:cs="Times New Roman"/>
        </w:rPr>
        <w:t xml:space="preserve"> </w:t>
      </w:r>
      <w:r w:rsidR="009F61ED" w:rsidRPr="00094F09">
        <w:rPr>
          <w:rFonts w:ascii="Times New Roman" w:hAnsi="Times New Roman" w:cs="Times New Roman"/>
          <w:b/>
        </w:rPr>
        <w:t xml:space="preserve"> </w:t>
      </w:r>
      <w:r w:rsidR="009F61ED" w:rsidRPr="00094F09">
        <w:rPr>
          <w:rFonts w:ascii="Times New Roman" w:hAnsi="Times New Roman" w:cs="Times New Roman"/>
          <w:b/>
          <w:sz w:val="24"/>
          <w:szCs w:val="24"/>
        </w:rPr>
        <w:t>130</w:t>
      </w:r>
      <w:r w:rsidR="009F61ED">
        <w:rPr>
          <w:rFonts w:ascii="Times New Roman" w:hAnsi="Times New Roman" w:cs="Times New Roman"/>
        </w:rPr>
        <w:t xml:space="preserve">, </w:t>
      </w:r>
      <w:r w:rsidRPr="00984A29">
        <w:rPr>
          <w:rFonts w:ascii="Times New Roman" w:hAnsi="Times New Roman" w:cs="Times New Roman"/>
        </w:rPr>
        <w:t xml:space="preserve">в </w:t>
      </w:r>
      <w:proofErr w:type="spellStart"/>
      <w:r w:rsidRPr="00984A29">
        <w:rPr>
          <w:rFonts w:ascii="Times New Roman" w:hAnsi="Times New Roman" w:cs="Times New Roman"/>
        </w:rPr>
        <w:t>т.ч</w:t>
      </w:r>
      <w:proofErr w:type="spellEnd"/>
      <w:r w:rsidRPr="00984A29">
        <w:rPr>
          <w:rFonts w:ascii="Times New Roman" w:hAnsi="Times New Roman" w:cs="Times New Roman"/>
        </w:rPr>
        <w:t xml:space="preserve">. научных </w:t>
      </w:r>
      <w:r w:rsidR="009F61ED">
        <w:rPr>
          <w:rFonts w:ascii="Times New Roman" w:hAnsi="Times New Roman" w:cs="Times New Roman"/>
        </w:rPr>
        <w:t xml:space="preserve">  -  </w:t>
      </w:r>
      <w:r w:rsidR="009F61ED" w:rsidRPr="009F61ED">
        <w:rPr>
          <w:rFonts w:ascii="Times New Roman" w:hAnsi="Times New Roman" w:cs="Times New Roman"/>
          <w:sz w:val="24"/>
          <w:szCs w:val="24"/>
        </w:rPr>
        <w:t>117</w:t>
      </w:r>
      <w:r w:rsidR="009F61ED">
        <w:rPr>
          <w:rFonts w:ascii="Times New Roman" w:hAnsi="Times New Roman" w:cs="Times New Roman"/>
        </w:rPr>
        <w:t xml:space="preserve">, </w:t>
      </w:r>
      <w:r w:rsidRPr="00984A29">
        <w:rPr>
          <w:rFonts w:ascii="Times New Roman" w:hAnsi="Times New Roman" w:cs="Times New Roman"/>
        </w:rPr>
        <w:t xml:space="preserve">монографий </w:t>
      </w:r>
      <w:r w:rsidRPr="007C6705">
        <w:rPr>
          <w:rFonts w:ascii="Times New Roman" w:hAnsi="Times New Roman" w:cs="Times New Roman"/>
          <w:sz w:val="24"/>
          <w:szCs w:val="24"/>
        </w:rPr>
        <w:t>- 1</w:t>
      </w:r>
      <w:r w:rsidRPr="00984A29">
        <w:rPr>
          <w:rFonts w:ascii="Times New Roman" w:hAnsi="Times New Roman" w:cs="Times New Roman"/>
        </w:rPr>
        <w:t>, учебно-методических</w:t>
      </w:r>
      <w:r w:rsidR="009F61ED">
        <w:rPr>
          <w:rFonts w:ascii="Times New Roman" w:hAnsi="Times New Roman" w:cs="Times New Roman"/>
        </w:rPr>
        <w:t xml:space="preserve"> -</w:t>
      </w:r>
      <w:r w:rsidRPr="00984A29">
        <w:rPr>
          <w:rFonts w:ascii="Times New Roman" w:hAnsi="Times New Roman" w:cs="Times New Roman"/>
        </w:rPr>
        <w:t xml:space="preserve"> </w:t>
      </w:r>
      <w:proofErr w:type="gramStart"/>
      <w:r w:rsidR="009F61ED" w:rsidRPr="009F61ED">
        <w:rPr>
          <w:rFonts w:ascii="Times New Roman" w:hAnsi="Times New Roman" w:cs="Times New Roman"/>
          <w:sz w:val="24"/>
          <w:szCs w:val="24"/>
        </w:rPr>
        <w:t>12</w:t>
      </w:r>
      <w:r w:rsidR="009F61ED">
        <w:rPr>
          <w:rFonts w:ascii="Times New Roman" w:hAnsi="Times New Roman" w:cs="Times New Roman"/>
        </w:rPr>
        <w:t xml:space="preserve">, </w:t>
      </w:r>
      <w:r w:rsidR="009F61ED" w:rsidRPr="009F61ED">
        <w:rPr>
          <w:rFonts w:ascii="Times New Roman" w:hAnsi="Times New Roman" w:cs="Times New Roman"/>
        </w:rPr>
        <w:t xml:space="preserve"> </w:t>
      </w:r>
      <w:r w:rsidRPr="00984A29">
        <w:rPr>
          <w:rFonts w:ascii="Times New Roman" w:hAnsi="Times New Roman" w:cs="Times New Roman"/>
        </w:rPr>
        <w:t>открытий</w:t>
      </w:r>
      <w:proofErr w:type="gramEnd"/>
      <w:r w:rsidRPr="00984A29">
        <w:rPr>
          <w:rFonts w:ascii="Times New Roman" w:hAnsi="Times New Roman" w:cs="Times New Roman"/>
        </w:rPr>
        <w:t xml:space="preserve"> ___________________________, изобретений ________________________________</w:t>
      </w: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Научные труды</w:t>
      </w:r>
    </w:p>
    <w:p w:rsidR="009F61ED" w:rsidRPr="00BC18B8" w:rsidRDefault="007C6705" w:rsidP="009F61ED">
      <w:pPr>
        <w:pStyle w:val="tkTekst"/>
        <w:ind w:left="567" w:firstLine="0"/>
        <w:rPr>
          <w:rFonts w:ascii="Times New Roman" w:hAnsi="Times New Roman" w:cs="Times New Roman"/>
          <w:b/>
        </w:rPr>
      </w:pPr>
      <w:r w:rsidRPr="00984A29">
        <w:rPr>
          <w:rFonts w:ascii="Times New Roman" w:hAnsi="Times New Roman" w:cs="Times New Roman"/>
        </w:rPr>
        <w:t xml:space="preserve">Основные: шифр научной </w:t>
      </w:r>
      <w:proofErr w:type="gramStart"/>
      <w:r w:rsidRPr="00984A29">
        <w:rPr>
          <w:rFonts w:ascii="Times New Roman" w:hAnsi="Times New Roman" w:cs="Times New Roman"/>
        </w:rPr>
        <w:t xml:space="preserve">специальности </w:t>
      </w:r>
      <w:r w:rsidR="00094F09">
        <w:rPr>
          <w:rFonts w:ascii="Times New Roman" w:hAnsi="Times New Roman" w:cs="Times New Roman"/>
        </w:rPr>
        <w:t xml:space="preserve"> </w:t>
      </w:r>
      <w:r w:rsidR="009F61ED" w:rsidRPr="00BC18B8">
        <w:rPr>
          <w:rFonts w:ascii="Times New Roman" w:hAnsi="Times New Roman" w:cs="Times New Roman"/>
          <w:b/>
          <w:sz w:val="24"/>
          <w:szCs w:val="24"/>
        </w:rPr>
        <w:t>13.00.01.</w:t>
      </w:r>
      <w:proofErr w:type="gramEnd"/>
      <w:r w:rsidR="009F61ED" w:rsidRPr="00BC18B8">
        <w:rPr>
          <w:rFonts w:ascii="Times New Roman" w:hAnsi="Times New Roman" w:cs="Times New Roman"/>
          <w:b/>
          <w:sz w:val="24"/>
          <w:szCs w:val="24"/>
        </w:rPr>
        <w:t xml:space="preserve"> – Общая </w:t>
      </w:r>
      <w:proofErr w:type="gramStart"/>
      <w:r w:rsidR="009F61ED" w:rsidRPr="00BC18B8">
        <w:rPr>
          <w:rFonts w:ascii="Times New Roman" w:hAnsi="Times New Roman" w:cs="Times New Roman"/>
          <w:b/>
          <w:sz w:val="24"/>
          <w:szCs w:val="24"/>
        </w:rPr>
        <w:t>педагогика,  история</w:t>
      </w:r>
      <w:proofErr w:type="gramEnd"/>
      <w:r w:rsidR="009F61ED" w:rsidRPr="00BC18B8">
        <w:rPr>
          <w:rFonts w:ascii="Times New Roman" w:hAnsi="Times New Roman" w:cs="Times New Roman"/>
          <w:b/>
          <w:sz w:val="24"/>
          <w:szCs w:val="24"/>
        </w:rPr>
        <w:t xml:space="preserve"> педагогики и образования</w:t>
      </w:r>
    </w:p>
    <w:p w:rsidR="00211474" w:rsidRPr="00211474" w:rsidRDefault="007C6705" w:rsidP="00211474">
      <w:pPr>
        <w:pStyle w:val="a5"/>
        <w:ind w:left="567"/>
        <w:rPr>
          <w:b w:val="0"/>
          <w:sz w:val="24"/>
        </w:rPr>
      </w:pPr>
      <w:r w:rsidRPr="00211474">
        <w:rPr>
          <w:b w:val="0"/>
          <w:sz w:val="20"/>
          <w:szCs w:val="20"/>
          <w:lang w:val="ru-RU"/>
        </w:rPr>
        <w:t>1.</w:t>
      </w:r>
      <w:r w:rsidRPr="00211474">
        <w:rPr>
          <w:b w:val="0"/>
          <w:sz w:val="24"/>
          <w:lang w:val="ru-RU"/>
        </w:rPr>
        <w:t xml:space="preserve"> </w:t>
      </w:r>
      <w:r w:rsidR="00211474" w:rsidRPr="00211474">
        <w:rPr>
          <w:b w:val="0"/>
          <w:sz w:val="24"/>
          <w:lang w:val="ru-RU"/>
        </w:rPr>
        <w:t xml:space="preserve">Подготовка студентов педагогических вузов к взаимодействию с семьей и обществом. // Научно-педагогическое обозрение. - № 3(31). - 2020. </w:t>
      </w:r>
      <w:r w:rsidR="00211474" w:rsidRPr="00211474">
        <w:rPr>
          <w:b w:val="0"/>
          <w:sz w:val="24"/>
        </w:rPr>
        <w:t>(РИНЦ) – C.224-232.</w:t>
      </w:r>
    </w:p>
    <w:p w:rsidR="007C6705" w:rsidRPr="00211474" w:rsidRDefault="007C6705" w:rsidP="00211474">
      <w:pPr>
        <w:pStyle w:val="tkTeks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211474">
        <w:rPr>
          <w:rFonts w:ascii="Times New Roman" w:hAnsi="Times New Roman" w:cs="Times New Roman"/>
          <w:lang w:val="en-US"/>
        </w:rPr>
        <w:t xml:space="preserve">2. </w:t>
      </w:r>
      <w:r w:rsidR="00211474" w:rsidRPr="003E6F43">
        <w:rPr>
          <w:rFonts w:ascii="Times New Roman" w:hAnsi="Times New Roman" w:cs="Times New Roman"/>
          <w:sz w:val="24"/>
          <w:szCs w:val="24"/>
          <w:lang w:val="en-US"/>
        </w:rPr>
        <w:t>Training of Doctor of Philosophy in the Kyrgyz Republic in the Context of Modern Trends</w:t>
      </w:r>
      <w:r w:rsidR="00211474" w:rsidRPr="00211474">
        <w:rPr>
          <w:rFonts w:ascii="Times New Roman" w:hAnsi="Times New Roman" w:cs="Times New Roman"/>
          <w:sz w:val="24"/>
          <w:szCs w:val="24"/>
          <w:lang w:val="en-US"/>
        </w:rPr>
        <w:t>. //</w:t>
      </w:r>
      <w:r w:rsidR="00211474" w:rsidRPr="0021147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1474" w:rsidRPr="003E6F43">
        <w:rPr>
          <w:rFonts w:ascii="Times New Roman" w:hAnsi="Times New Roman" w:cs="Times New Roman"/>
          <w:sz w:val="24"/>
          <w:szCs w:val="24"/>
          <w:lang w:val="en-US"/>
        </w:rPr>
        <w:t xml:space="preserve">Journal of Higher Education Theory and Practice. – 2021. – №14. </w:t>
      </w:r>
      <w:r w:rsidR="00211474">
        <w:rPr>
          <w:rFonts w:ascii="Times New Roman" w:hAnsi="Times New Roman" w:cs="Times New Roman"/>
          <w:sz w:val="24"/>
          <w:szCs w:val="24"/>
        </w:rPr>
        <w:t>(</w:t>
      </w:r>
      <w:r w:rsidR="00211474" w:rsidRPr="000D1684">
        <w:rPr>
          <w:rFonts w:ascii="Times New Roman" w:hAnsi="Times New Roman" w:cs="Times New Roman"/>
          <w:sz w:val="24"/>
          <w:szCs w:val="24"/>
        </w:rPr>
        <w:t>СКОПУС</w:t>
      </w:r>
      <w:r w:rsidR="00211474">
        <w:rPr>
          <w:rFonts w:ascii="Times New Roman" w:hAnsi="Times New Roman" w:cs="Times New Roman"/>
          <w:sz w:val="24"/>
          <w:szCs w:val="24"/>
        </w:rPr>
        <w:t>)</w:t>
      </w:r>
    </w:p>
    <w:p w:rsidR="00BC18B8" w:rsidRDefault="007C6705" w:rsidP="00BC18B8">
      <w:pPr>
        <w:pStyle w:val="tkTekst"/>
        <w:ind w:left="567" w:firstLine="0"/>
        <w:rPr>
          <w:rFonts w:ascii="Times New Roman" w:hAnsi="Times New Roman" w:cs="Times New Roman"/>
        </w:rPr>
      </w:pPr>
      <w:r w:rsidRPr="000D1684">
        <w:rPr>
          <w:rFonts w:ascii="Times New Roman" w:hAnsi="Times New Roman" w:cs="Times New Roman"/>
        </w:rPr>
        <w:t xml:space="preserve">3. </w:t>
      </w:r>
      <w:r w:rsidR="00BC18B8" w:rsidRPr="003E6F43">
        <w:rPr>
          <w:rFonts w:ascii="Times New Roman" w:hAnsi="Times New Roman" w:cs="Times New Roman"/>
          <w:sz w:val="24"/>
          <w:szCs w:val="24"/>
        </w:rPr>
        <w:t>Коп</w:t>
      </w:r>
      <w:r w:rsidR="00BC18B8" w:rsidRPr="000D1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B8" w:rsidRPr="003E6F43">
        <w:rPr>
          <w:rFonts w:ascii="Times New Roman" w:hAnsi="Times New Roman" w:cs="Times New Roman"/>
          <w:sz w:val="24"/>
          <w:szCs w:val="24"/>
        </w:rPr>
        <w:t>маданияттуу</w:t>
      </w:r>
      <w:proofErr w:type="spellEnd"/>
      <w:r w:rsidR="00BC18B8" w:rsidRPr="000D1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B8" w:rsidRPr="003E6F43"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 w:rsidR="00BC18B8" w:rsidRPr="000D1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B8" w:rsidRPr="003E6F43">
        <w:rPr>
          <w:rFonts w:ascii="Times New Roman" w:hAnsi="Times New Roman" w:cs="Times New Roman"/>
          <w:sz w:val="24"/>
          <w:szCs w:val="24"/>
        </w:rPr>
        <w:t>беруу</w:t>
      </w:r>
      <w:proofErr w:type="spellEnd"/>
      <w:r w:rsidR="00211474" w:rsidRPr="000D16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1474">
        <w:rPr>
          <w:rFonts w:ascii="Times New Roman" w:hAnsi="Times New Roman" w:cs="Times New Roman"/>
          <w:sz w:val="24"/>
          <w:szCs w:val="24"/>
        </w:rPr>
        <w:t>окуу</w:t>
      </w:r>
      <w:proofErr w:type="spellEnd"/>
      <w:r w:rsidR="00211474" w:rsidRPr="000D1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74">
        <w:rPr>
          <w:rFonts w:ascii="Times New Roman" w:hAnsi="Times New Roman" w:cs="Times New Roman"/>
          <w:sz w:val="24"/>
          <w:szCs w:val="24"/>
        </w:rPr>
        <w:t>китеби</w:t>
      </w:r>
      <w:proofErr w:type="spellEnd"/>
      <w:r w:rsidR="00211474" w:rsidRPr="000D1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474">
        <w:rPr>
          <w:rFonts w:ascii="Times New Roman" w:hAnsi="Times New Roman" w:cs="Times New Roman"/>
          <w:sz w:val="24"/>
          <w:szCs w:val="24"/>
        </w:rPr>
        <w:t>ББжИМ</w:t>
      </w:r>
      <w:proofErr w:type="spellEnd"/>
      <w:r w:rsidR="00211474" w:rsidRPr="000D1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74">
        <w:rPr>
          <w:rFonts w:ascii="Times New Roman" w:hAnsi="Times New Roman" w:cs="Times New Roman"/>
          <w:sz w:val="24"/>
          <w:szCs w:val="24"/>
        </w:rPr>
        <w:t>грифи</w:t>
      </w:r>
      <w:proofErr w:type="spellEnd"/>
      <w:r w:rsidR="00211474" w:rsidRPr="000D1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74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211474" w:rsidRPr="000D1684">
        <w:rPr>
          <w:rFonts w:ascii="Times New Roman" w:hAnsi="Times New Roman" w:cs="Times New Roman"/>
          <w:sz w:val="24"/>
          <w:szCs w:val="24"/>
        </w:rPr>
        <w:t xml:space="preserve">). </w:t>
      </w:r>
      <w:r w:rsidR="00BC18B8" w:rsidRPr="000D1684">
        <w:rPr>
          <w:rFonts w:ascii="Times New Roman" w:hAnsi="Times New Roman" w:cs="Times New Roman"/>
          <w:sz w:val="24"/>
          <w:szCs w:val="24"/>
        </w:rPr>
        <w:t xml:space="preserve"> </w:t>
      </w:r>
      <w:r w:rsidR="00BC18B8" w:rsidRPr="000D1684">
        <w:rPr>
          <w:rFonts w:ascii="Times New Roman" w:hAnsi="Times New Roman"/>
          <w:sz w:val="24"/>
          <w:szCs w:val="24"/>
        </w:rPr>
        <w:t xml:space="preserve">– </w:t>
      </w:r>
      <w:r w:rsidR="00BC18B8" w:rsidRPr="003E6F43">
        <w:rPr>
          <w:rFonts w:ascii="Times New Roman" w:hAnsi="Times New Roman"/>
          <w:sz w:val="24"/>
          <w:szCs w:val="24"/>
        </w:rPr>
        <w:t>Б</w:t>
      </w:r>
      <w:r w:rsidR="00BC18B8" w:rsidRPr="000D1684">
        <w:rPr>
          <w:rFonts w:ascii="Times New Roman" w:hAnsi="Times New Roman"/>
          <w:sz w:val="24"/>
          <w:szCs w:val="24"/>
        </w:rPr>
        <w:t xml:space="preserve">., 2022. - </w:t>
      </w:r>
      <w:r w:rsidR="00BC18B8" w:rsidRPr="000D1684">
        <w:rPr>
          <w:rFonts w:ascii="Times New Roman" w:hAnsi="Times New Roman" w:cs="Times New Roman"/>
          <w:sz w:val="24"/>
          <w:szCs w:val="24"/>
        </w:rPr>
        <w:t xml:space="preserve">18,25 </w:t>
      </w:r>
      <w:r w:rsidR="00BC18B8" w:rsidRPr="00BC18B8">
        <w:rPr>
          <w:rFonts w:ascii="Times New Roman" w:hAnsi="Times New Roman" w:cs="Times New Roman"/>
          <w:sz w:val="24"/>
          <w:szCs w:val="24"/>
        </w:rPr>
        <w:t>п</w:t>
      </w:r>
      <w:r w:rsidR="00BC18B8" w:rsidRPr="000D1684">
        <w:rPr>
          <w:rFonts w:ascii="Times New Roman" w:hAnsi="Times New Roman" w:cs="Times New Roman"/>
          <w:sz w:val="24"/>
          <w:szCs w:val="24"/>
        </w:rPr>
        <w:t>/</w:t>
      </w:r>
      <w:r w:rsidR="00BC18B8" w:rsidRPr="00BC18B8">
        <w:rPr>
          <w:rFonts w:ascii="Times New Roman" w:hAnsi="Times New Roman" w:cs="Times New Roman"/>
          <w:sz w:val="24"/>
          <w:szCs w:val="24"/>
        </w:rPr>
        <w:t>л</w:t>
      </w:r>
      <w:r w:rsidR="00BC18B8" w:rsidRPr="000D16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18B8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="00BC18B8" w:rsidRPr="000D16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18B8">
        <w:rPr>
          <w:rFonts w:ascii="Times New Roman" w:hAnsi="Times New Roman" w:cs="Times New Roman"/>
          <w:sz w:val="24"/>
          <w:szCs w:val="24"/>
        </w:rPr>
        <w:t>Асипова</w:t>
      </w:r>
      <w:proofErr w:type="spellEnd"/>
      <w:r w:rsidR="00BC18B8">
        <w:rPr>
          <w:rFonts w:ascii="Times New Roman" w:hAnsi="Times New Roman" w:cs="Times New Roman"/>
          <w:sz w:val="24"/>
          <w:szCs w:val="24"/>
        </w:rPr>
        <w:t xml:space="preserve"> Н.А.)</w:t>
      </w:r>
      <w:r w:rsidR="00BC18B8" w:rsidRPr="00984A29">
        <w:rPr>
          <w:rFonts w:ascii="Times New Roman" w:hAnsi="Times New Roman" w:cs="Times New Roman"/>
        </w:rPr>
        <w:t xml:space="preserve"> </w:t>
      </w:r>
    </w:p>
    <w:p w:rsidR="000D1684" w:rsidRDefault="000D1684" w:rsidP="00BC18B8">
      <w:pPr>
        <w:pStyle w:val="tkTekst"/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0D1684">
        <w:rPr>
          <w:rFonts w:ascii="Times New Roman" w:hAnsi="Times New Roman"/>
          <w:sz w:val="24"/>
          <w:szCs w:val="24"/>
        </w:rPr>
        <w:t xml:space="preserve"> </w:t>
      </w:r>
      <w:r w:rsidRPr="00D26062">
        <w:rPr>
          <w:rFonts w:ascii="Times New Roman" w:hAnsi="Times New Roman"/>
          <w:sz w:val="24"/>
          <w:szCs w:val="24"/>
        </w:rPr>
        <w:t>Инклюзивное образование в Кыргызстане: проблемы, перспективы.</w:t>
      </w:r>
      <w:r>
        <w:rPr>
          <w:rFonts w:ascii="Times New Roman" w:hAnsi="Times New Roman"/>
          <w:sz w:val="24"/>
          <w:szCs w:val="24"/>
        </w:rPr>
        <w:t xml:space="preserve"> //</w:t>
      </w:r>
      <w:r w:rsidRPr="00D26062">
        <w:rPr>
          <w:rFonts w:ascii="Times New Roman" w:hAnsi="Times New Roman"/>
          <w:sz w:val="24"/>
          <w:szCs w:val="24"/>
        </w:rPr>
        <w:t xml:space="preserve">Мир педагогики и психологии (журнал). - №2(31) – Нижний Новгород, 2019. </w:t>
      </w:r>
      <w:r w:rsidRPr="00BC18B8">
        <w:rPr>
          <w:rFonts w:ascii="Times New Roman" w:hAnsi="Times New Roman"/>
          <w:sz w:val="24"/>
          <w:szCs w:val="24"/>
          <w:lang w:val="en-US"/>
        </w:rPr>
        <w:t>(</w:t>
      </w:r>
      <w:r w:rsidRPr="00D26062">
        <w:rPr>
          <w:rFonts w:ascii="Times New Roman" w:hAnsi="Times New Roman"/>
          <w:sz w:val="24"/>
          <w:szCs w:val="24"/>
        </w:rPr>
        <w:t>РИНЦ</w:t>
      </w:r>
      <w:r w:rsidRPr="00BC18B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D26062">
        <w:rPr>
          <w:rFonts w:ascii="Times New Roman" w:hAnsi="Times New Roman"/>
          <w:sz w:val="24"/>
          <w:szCs w:val="24"/>
        </w:rPr>
        <w:t>с</w:t>
      </w:r>
      <w:r w:rsidRPr="00BC18B8">
        <w:rPr>
          <w:rFonts w:ascii="Times New Roman" w:hAnsi="Times New Roman"/>
          <w:sz w:val="24"/>
          <w:szCs w:val="24"/>
          <w:lang w:val="en-US"/>
        </w:rPr>
        <w:t>.13-19.</w:t>
      </w:r>
    </w:p>
    <w:p w:rsidR="007C6705" w:rsidRPr="00BC18B8" w:rsidRDefault="007C6705" w:rsidP="00BC18B8">
      <w:pPr>
        <w:pStyle w:val="tkTekst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984A29">
        <w:rPr>
          <w:rFonts w:ascii="Times New Roman" w:hAnsi="Times New Roman" w:cs="Times New Roman"/>
        </w:rPr>
        <w:t>Основные смежные: шифр научной специальности</w:t>
      </w:r>
      <w:r w:rsidR="009F61ED">
        <w:rPr>
          <w:rFonts w:ascii="Times New Roman" w:hAnsi="Times New Roman" w:cs="Times New Roman"/>
        </w:rPr>
        <w:t xml:space="preserve"> </w:t>
      </w:r>
      <w:r w:rsidR="009F61ED" w:rsidRPr="00BC18B8">
        <w:rPr>
          <w:rFonts w:ascii="Times New Roman" w:hAnsi="Times New Roman" w:cs="Times New Roman"/>
          <w:b/>
          <w:sz w:val="24"/>
          <w:szCs w:val="24"/>
        </w:rPr>
        <w:t xml:space="preserve">13.00.08 – </w:t>
      </w:r>
      <w:r w:rsidR="00094F09" w:rsidRPr="00BC18B8">
        <w:rPr>
          <w:rFonts w:ascii="Times New Roman" w:hAnsi="Times New Roman" w:cs="Times New Roman"/>
          <w:b/>
          <w:sz w:val="24"/>
          <w:szCs w:val="24"/>
        </w:rPr>
        <w:t>Теория и методика профессионального</w:t>
      </w:r>
      <w:r w:rsidR="009F61ED" w:rsidRPr="00BC1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F09" w:rsidRPr="00BC18B8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BC18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684" w:rsidRPr="000D1684" w:rsidRDefault="007C6705" w:rsidP="000D1684">
      <w:pPr>
        <w:pStyle w:val="tkTekst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C18B8">
        <w:rPr>
          <w:rFonts w:ascii="Times New Roman" w:hAnsi="Times New Roman"/>
        </w:rPr>
        <w:t xml:space="preserve">1. </w:t>
      </w:r>
      <w:r w:rsidR="000D1684" w:rsidRPr="00D26062">
        <w:rPr>
          <w:rFonts w:ascii="Times New Roman" w:hAnsi="Times New Roman" w:cs="Times New Roman"/>
          <w:sz w:val="24"/>
          <w:szCs w:val="24"/>
        </w:rPr>
        <w:t>Актуальность подготовки педагогических кадров в системе дополнительного образования.</w:t>
      </w:r>
      <w:r w:rsidR="000D1684">
        <w:rPr>
          <w:rFonts w:ascii="Times New Roman" w:hAnsi="Times New Roman" w:cs="Times New Roman"/>
          <w:sz w:val="24"/>
          <w:szCs w:val="24"/>
        </w:rPr>
        <w:t xml:space="preserve"> </w:t>
      </w:r>
      <w:r w:rsidR="000D1684" w:rsidRPr="00BC18B8">
        <w:rPr>
          <w:rFonts w:ascii="Times New Roman" w:hAnsi="Times New Roman" w:cs="Times New Roman"/>
          <w:sz w:val="24"/>
          <w:szCs w:val="24"/>
        </w:rPr>
        <w:t xml:space="preserve">// </w:t>
      </w:r>
      <w:hyperlink r:id="rId5" w:history="1">
        <w:r w:rsidR="000D1684" w:rsidRPr="00BC18B8">
          <w:rPr>
            <w:rFonts w:ascii="Times New Roman" w:hAnsi="Times New Roman" w:cs="Times New Roman"/>
            <w:sz w:val="24"/>
            <w:szCs w:val="24"/>
          </w:rPr>
          <w:t>Известия ВУЗов Кыргызстана</w:t>
        </w:r>
      </w:hyperlink>
      <w:r w:rsidR="000D1684" w:rsidRPr="00BC18B8">
        <w:rPr>
          <w:rFonts w:ascii="Times New Roman" w:hAnsi="Times New Roman" w:cs="Times New Roman"/>
          <w:sz w:val="24"/>
          <w:szCs w:val="24"/>
        </w:rPr>
        <w:t xml:space="preserve">. </w:t>
      </w:r>
      <w:r w:rsidR="000D1684" w:rsidRPr="000D1684">
        <w:rPr>
          <w:rFonts w:ascii="Times New Roman" w:hAnsi="Times New Roman" w:cs="Times New Roman"/>
          <w:sz w:val="24"/>
          <w:szCs w:val="24"/>
          <w:lang w:val="en-US"/>
        </w:rPr>
        <w:t>2019. </w:t>
      </w:r>
      <w:hyperlink r:id="rId6" w:history="1">
        <w:r w:rsidR="000D1684" w:rsidRPr="000D1684">
          <w:rPr>
            <w:rFonts w:ascii="Times New Roman" w:hAnsi="Times New Roman" w:cs="Times New Roman"/>
            <w:sz w:val="24"/>
            <w:szCs w:val="24"/>
            <w:lang w:val="en-US"/>
          </w:rPr>
          <w:t>№ 4</w:t>
        </w:r>
      </w:hyperlink>
      <w:r w:rsidR="000D1684" w:rsidRPr="000D16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D1684" w:rsidRPr="00BC18B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1684" w:rsidRPr="00D26062">
        <w:rPr>
          <w:rFonts w:ascii="Times New Roman" w:hAnsi="Times New Roman" w:cs="Times New Roman"/>
          <w:sz w:val="24"/>
          <w:szCs w:val="24"/>
        </w:rPr>
        <w:t>РИНЦ</w:t>
      </w:r>
      <w:r w:rsidR="000D1684" w:rsidRPr="00BC18B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D1684" w:rsidRPr="00BC18B8">
        <w:rPr>
          <w:rFonts w:ascii="Times New Roman" w:hAnsi="Times New Roman" w:cs="Times New Roman"/>
          <w:sz w:val="24"/>
          <w:szCs w:val="24"/>
        </w:rPr>
        <w:t>С</w:t>
      </w:r>
      <w:r w:rsidR="000D1684" w:rsidRPr="000D1684">
        <w:rPr>
          <w:rFonts w:ascii="Times New Roman" w:hAnsi="Times New Roman" w:cs="Times New Roman"/>
          <w:sz w:val="24"/>
          <w:szCs w:val="24"/>
          <w:lang w:val="en-US"/>
        </w:rPr>
        <w:t>. 148-150.</w:t>
      </w:r>
    </w:p>
    <w:p w:rsidR="00094F09" w:rsidRPr="000D1684" w:rsidRDefault="007C6705" w:rsidP="000D1684">
      <w:pPr>
        <w:tabs>
          <w:tab w:val="left" w:pos="426"/>
          <w:tab w:val="left" w:pos="709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94F09">
        <w:rPr>
          <w:rFonts w:ascii="Times New Roman" w:hAnsi="Times New Roman"/>
          <w:lang w:val="en-US"/>
        </w:rPr>
        <w:t xml:space="preserve">2. </w:t>
      </w:r>
      <w:r w:rsidR="00094F09" w:rsidRPr="004D0F1C">
        <w:rPr>
          <w:rFonts w:ascii="Times New Roman" w:hAnsi="Times New Roman"/>
          <w:sz w:val="24"/>
          <w:szCs w:val="24"/>
          <w:lang w:val="en-US"/>
        </w:rPr>
        <w:t>The use of digital resources</w:t>
      </w:r>
      <w:r w:rsidR="00094F09">
        <w:rPr>
          <w:rFonts w:ascii="Times New Roman" w:hAnsi="Times New Roman"/>
          <w:sz w:val="24"/>
          <w:szCs w:val="24"/>
          <w:lang w:val="en-US"/>
        </w:rPr>
        <w:t xml:space="preserve"> in teaching foreign </w:t>
      </w:r>
      <w:proofErr w:type="gramStart"/>
      <w:r w:rsidR="00094F09">
        <w:rPr>
          <w:rFonts w:ascii="Times New Roman" w:hAnsi="Times New Roman"/>
          <w:sz w:val="24"/>
          <w:szCs w:val="24"/>
          <w:lang w:val="en-US"/>
        </w:rPr>
        <w:t>languages.</w:t>
      </w:r>
      <w:r w:rsidR="00094F09" w:rsidRPr="00094F09">
        <w:rPr>
          <w:rFonts w:ascii="Times New Roman" w:hAnsi="Times New Roman"/>
          <w:sz w:val="24"/>
          <w:szCs w:val="24"/>
          <w:lang w:val="en-US"/>
        </w:rPr>
        <w:t>/</w:t>
      </w:r>
      <w:proofErr w:type="gramEnd"/>
      <w:r w:rsidR="00094F09" w:rsidRPr="00094F09">
        <w:rPr>
          <w:rFonts w:ascii="Times New Roman" w:hAnsi="Times New Roman"/>
          <w:sz w:val="24"/>
          <w:szCs w:val="24"/>
          <w:lang w:val="en-US"/>
        </w:rPr>
        <w:t xml:space="preserve">/ </w:t>
      </w:r>
      <w:r w:rsidR="00094F09" w:rsidRPr="004D0F1C">
        <w:rPr>
          <w:rFonts w:ascii="Times New Roman" w:hAnsi="Times New Roman"/>
          <w:sz w:val="24"/>
          <w:szCs w:val="24"/>
        </w:rPr>
        <w:t xml:space="preserve">Дистанционное образование: новые вызовы глобального масштаба. Ч.2. – </w:t>
      </w:r>
      <w:proofErr w:type="spellStart"/>
      <w:r w:rsidR="00094F09" w:rsidRPr="004D0F1C">
        <w:rPr>
          <w:rFonts w:ascii="Times New Roman" w:hAnsi="Times New Roman"/>
          <w:sz w:val="24"/>
          <w:szCs w:val="24"/>
        </w:rPr>
        <w:t>Нур</w:t>
      </w:r>
      <w:proofErr w:type="spellEnd"/>
      <w:r w:rsidR="00094F09" w:rsidRPr="004D0F1C">
        <w:rPr>
          <w:rFonts w:ascii="Times New Roman" w:hAnsi="Times New Roman"/>
          <w:sz w:val="24"/>
          <w:szCs w:val="24"/>
        </w:rPr>
        <w:t xml:space="preserve"> Султан, ЕНУ им. </w:t>
      </w:r>
      <w:r w:rsidR="00094F09" w:rsidRPr="000D1684">
        <w:rPr>
          <w:rFonts w:ascii="Times New Roman" w:hAnsi="Times New Roman"/>
          <w:sz w:val="24"/>
          <w:szCs w:val="24"/>
        </w:rPr>
        <w:t>Л. Н. Гумилева, 2020. – С.391-395.</w:t>
      </w:r>
    </w:p>
    <w:p w:rsidR="000D1684" w:rsidRDefault="007C6705" w:rsidP="00BC18B8">
      <w:pPr>
        <w:pStyle w:val="tkTekst"/>
        <w:ind w:left="567" w:firstLine="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3. </w:t>
      </w:r>
      <w:r w:rsidR="000D1684" w:rsidRPr="000D1684">
        <w:rPr>
          <w:rFonts w:ascii="Times New Roman" w:hAnsi="Times New Roman" w:cs="Times New Roman"/>
          <w:sz w:val="24"/>
          <w:szCs w:val="24"/>
        </w:rPr>
        <w:t>Пути формирования толерантности студентов профессионального колледжа. //</w:t>
      </w:r>
      <w:r w:rsidR="000D1684" w:rsidRPr="000D1684">
        <w:rPr>
          <w:sz w:val="24"/>
          <w:szCs w:val="24"/>
        </w:rPr>
        <w:t xml:space="preserve"> </w:t>
      </w:r>
      <w:r w:rsidR="000D1684" w:rsidRPr="000D1684">
        <w:rPr>
          <w:rFonts w:ascii="Times New Roman" w:hAnsi="Times New Roman" w:cs="Times New Roman"/>
          <w:sz w:val="24"/>
          <w:szCs w:val="24"/>
        </w:rPr>
        <w:t>Педагогические науки. 2021. № 1 (106). С. 24-27.</w:t>
      </w:r>
    </w:p>
    <w:p w:rsidR="007C6705" w:rsidRPr="00BC18B8" w:rsidRDefault="007C6705" w:rsidP="00BC18B8">
      <w:pPr>
        <w:pStyle w:val="tkTekst"/>
        <w:ind w:left="567" w:firstLine="0"/>
        <w:rPr>
          <w:rFonts w:ascii="Times New Roman" w:hAnsi="Times New Roman" w:cs="Times New Roman"/>
          <w:b/>
        </w:rPr>
      </w:pPr>
      <w:r w:rsidRPr="00984A29">
        <w:rPr>
          <w:rFonts w:ascii="Times New Roman" w:hAnsi="Times New Roman" w:cs="Times New Roman"/>
        </w:rPr>
        <w:t xml:space="preserve">Дополнительные смежные: шифр научной </w:t>
      </w:r>
      <w:proofErr w:type="gramStart"/>
      <w:r w:rsidRPr="00984A29">
        <w:rPr>
          <w:rFonts w:ascii="Times New Roman" w:hAnsi="Times New Roman" w:cs="Times New Roman"/>
        </w:rPr>
        <w:t xml:space="preserve">специальности </w:t>
      </w:r>
      <w:r w:rsidR="00094F09">
        <w:rPr>
          <w:rFonts w:ascii="Times New Roman" w:hAnsi="Times New Roman" w:cs="Times New Roman"/>
        </w:rPr>
        <w:t xml:space="preserve"> </w:t>
      </w:r>
      <w:r w:rsidR="00094F09" w:rsidRPr="00BC18B8">
        <w:rPr>
          <w:rFonts w:ascii="Times New Roman" w:hAnsi="Times New Roman" w:cs="Times New Roman"/>
          <w:b/>
          <w:sz w:val="24"/>
          <w:szCs w:val="24"/>
        </w:rPr>
        <w:t>19.00.07.</w:t>
      </w:r>
      <w:proofErr w:type="gramEnd"/>
      <w:r w:rsidR="00094F09" w:rsidRPr="00BC18B8">
        <w:rPr>
          <w:rFonts w:ascii="Times New Roman" w:hAnsi="Times New Roman" w:cs="Times New Roman"/>
          <w:b/>
          <w:sz w:val="24"/>
          <w:szCs w:val="24"/>
        </w:rPr>
        <w:t xml:space="preserve"> – Педагогическая психология, 19.00.10 – Коррекционная психология</w:t>
      </w:r>
      <w:r w:rsidR="00094F09" w:rsidRPr="00BC18B8">
        <w:rPr>
          <w:rFonts w:ascii="Times New Roman" w:hAnsi="Times New Roman" w:cs="Times New Roman"/>
          <w:b/>
        </w:rPr>
        <w:t xml:space="preserve"> </w:t>
      </w:r>
    </w:p>
    <w:p w:rsidR="007C6705" w:rsidRPr="00984A29" w:rsidRDefault="007C6705" w:rsidP="00BC18B8">
      <w:pPr>
        <w:pStyle w:val="tkTekst"/>
        <w:ind w:left="567" w:firstLine="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</w:t>
      </w:r>
      <w:r w:rsidR="00BC18B8" w:rsidRPr="00D26062">
        <w:rPr>
          <w:rFonts w:ascii="Times New Roman" w:hAnsi="Times New Roman" w:cs="Times New Roman"/>
          <w:sz w:val="24"/>
          <w:szCs w:val="24"/>
        </w:rPr>
        <w:t>Психологическая готовность родителей к инклюзивному образованию</w:t>
      </w:r>
      <w:r w:rsidR="00BC18B8">
        <w:rPr>
          <w:rFonts w:ascii="Times New Roman" w:hAnsi="Times New Roman" w:cs="Times New Roman"/>
          <w:sz w:val="24"/>
          <w:szCs w:val="24"/>
        </w:rPr>
        <w:t>. //</w:t>
      </w:r>
      <w:r w:rsidR="00BC18B8" w:rsidRPr="00BC18B8">
        <w:rPr>
          <w:rFonts w:ascii="Times New Roman" w:hAnsi="Times New Roman" w:cs="Times New Roman"/>
          <w:sz w:val="24"/>
          <w:szCs w:val="24"/>
        </w:rPr>
        <w:t xml:space="preserve"> </w:t>
      </w:r>
      <w:r w:rsidR="00BC18B8" w:rsidRPr="00D26062">
        <w:rPr>
          <w:rFonts w:ascii="Times New Roman" w:hAnsi="Times New Roman" w:cs="Times New Roman"/>
          <w:sz w:val="24"/>
          <w:szCs w:val="24"/>
        </w:rPr>
        <w:t>Мир педагогики и психологии. - № 7(36</w:t>
      </w:r>
      <w:proofErr w:type="gramStart"/>
      <w:r w:rsidR="00BC18B8" w:rsidRPr="00D26062">
        <w:rPr>
          <w:rFonts w:ascii="Times New Roman" w:hAnsi="Times New Roman" w:cs="Times New Roman"/>
          <w:sz w:val="24"/>
          <w:szCs w:val="24"/>
        </w:rPr>
        <w:t>),  Год</w:t>
      </w:r>
      <w:proofErr w:type="gramEnd"/>
      <w:r w:rsidR="00BC18B8" w:rsidRPr="00D26062">
        <w:rPr>
          <w:rFonts w:ascii="Times New Roman" w:hAnsi="Times New Roman" w:cs="Times New Roman"/>
          <w:sz w:val="24"/>
          <w:szCs w:val="24"/>
        </w:rPr>
        <w:t>: 2019 Страницы: 13-19. (РИНЦ), стр.167-176</w:t>
      </w:r>
    </w:p>
    <w:p w:rsidR="00211474" w:rsidRDefault="007C6705" w:rsidP="00211474">
      <w:pPr>
        <w:pStyle w:val="tkTekst"/>
        <w:ind w:left="567" w:firstLine="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2. </w:t>
      </w:r>
      <w:r w:rsidR="00BC18B8" w:rsidRPr="00BD2E17">
        <w:rPr>
          <w:rFonts w:ascii="Times New Roman" w:hAnsi="Times New Roman" w:cs="Times New Roman"/>
          <w:sz w:val="24"/>
          <w:szCs w:val="24"/>
        </w:rPr>
        <w:t>С</w:t>
      </w:r>
      <w:r w:rsidR="00BC18B8">
        <w:rPr>
          <w:rFonts w:ascii="Times New Roman" w:hAnsi="Times New Roman" w:cs="Times New Roman"/>
          <w:sz w:val="24"/>
          <w:szCs w:val="24"/>
        </w:rPr>
        <w:t>овременные методы обучения и воспитания детей с аутизмом.</w:t>
      </w:r>
      <w:r w:rsidR="00BC18B8" w:rsidRPr="00984A29">
        <w:rPr>
          <w:rFonts w:ascii="Times New Roman" w:hAnsi="Times New Roman" w:cs="Times New Roman"/>
        </w:rPr>
        <w:t xml:space="preserve"> </w:t>
      </w:r>
      <w:r w:rsidR="00211474">
        <w:rPr>
          <w:rFonts w:ascii="Times New Roman" w:hAnsi="Times New Roman" w:cs="Times New Roman"/>
        </w:rPr>
        <w:t>//</w:t>
      </w:r>
      <w:r w:rsidR="00211474" w:rsidRPr="00211474">
        <w:rPr>
          <w:rFonts w:ascii="Times New Roman" w:hAnsi="Times New Roman" w:cs="Times New Roman"/>
          <w:sz w:val="24"/>
          <w:szCs w:val="24"/>
        </w:rPr>
        <w:t xml:space="preserve"> </w:t>
      </w:r>
      <w:r w:rsidR="00211474" w:rsidRPr="00BD2E17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211474" w:rsidRPr="00211474">
        <w:rPr>
          <w:rFonts w:ascii="Times New Roman" w:hAnsi="Times New Roman" w:cs="Times New Roman"/>
          <w:sz w:val="24"/>
          <w:szCs w:val="24"/>
        </w:rPr>
        <w:t xml:space="preserve"> </w:t>
      </w:r>
      <w:r w:rsidR="00211474" w:rsidRPr="00BD2E17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211474" w:rsidRPr="00211474">
        <w:rPr>
          <w:rFonts w:ascii="Times New Roman" w:hAnsi="Times New Roman" w:cs="Times New Roman"/>
          <w:sz w:val="24"/>
          <w:szCs w:val="24"/>
        </w:rPr>
        <w:t xml:space="preserve"> </w:t>
      </w:r>
      <w:r w:rsidR="00211474" w:rsidRPr="00BD2E1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11474" w:rsidRPr="00211474">
        <w:rPr>
          <w:rFonts w:ascii="Times New Roman" w:hAnsi="Times New Roman" w:cs="Times New Roman"/>
          <w:sz w:val="24"/>
          <w:szCs w:val="24"/>
        </w:rPr>
        <w:t xml:space="preserve"> </w:t>
      </w:r>
      <w:r w:rsidR="00211474" w:rsidRPr="00BD2E17">
        <w:rPr>
          <w:rFonts w:ascii="Times New Roman" w:hAnsi="Times New Roman" w:cs="Times New Roman"/>
          <w:sz w:val="24"/>
          <w:szCs w:val="24"/>
          <w:lang w:val="en-US"/>
        </w:rPr>
        <w:t>Innovations</w:t>
      </w:r>
      <w:r w:rsidR="00211474" w:rsidRPr="00211474">
        <w:rPr>
          <w:rFonts w:ascii="Times New Roman" w:hAnsi="Times New Roman" w:cs="Times New Roman"/>
          <w:sz w:val="24"/>
          <w:szCs w:val="24"/>
        </w:rPr>
        <w:t xml:space="preserve">: </w:t>
      </w:r>
      <w:r w:rsidR="00211474" w:rsidRPr="00BD2E17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="00211474" w:rsidRPr="00211474">
        <w:rPr>
          <w:rFonts w:ascii="Times New Roman" w:hAnsi="Times New Roman" w:cs="Times New Roman"/>
          <w:sz w:val="24"/>
          <w:szCs w:val="24"/>
        </w:rPr>
        <w:t xml:space="preserve"> </w:t>
      </w:r>
      <w:r w:rsidR="00211474" w:rsidRPr="00BD2E17">
        <w:rPr>
          <w:rFonts w:ascii="Times New Roman" w:hAnsi="Times New Roman" w:cs="Times New Roman"/>
          <w:sz w:val="24"/>
          <w:szCs w:val="24"/>
          <w:lang w:val="en-US"/>
        </w:rPr>
        <w:t>Asia</w:t>
      </w:r>
      <w:r w:rsidR="00211474" w:rsidRPr="00211474">
        <w:rPr>
          <w:rFonts w:ascii="Times New Roman" w:hAnsi="Times New Roman" w:cs="Times New Roman"/>
          <w:sz w:val="24"/>
          <w:szCs w:val="24"/>
        </w:rPr>
        <w:t xml:space="preserve"> (см. в книгах). 2021. Т. 2. № 1 (12). С. 32-37.</w:t>
      </w:r>
    </w:p>
    <w:p w:rsidR="007C6705" w:rsidRPr="00211474" w:rsidRDefault="007C6705" w:rsidP="00211474">
      <w:pPr>
        <w:pStyle w:val="tkTeks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84A29">
        <w:rPr>
          <w:rFonts w:ascii="Times New Roman" w:hAnsi="Times New Roman" w:cs="Times New Roman"/>
        </w:rPr>
        <w:t xml:space="preserve">3. </w:t>
      </w:r>
      <w:hyperlink r:id="rId7" w:history="1">
        <w:r w:rsidR="00211474" w:rsidRPr="0021147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Р</w:t>
        </w:r>
        <w:r w:rsidR="0021147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 xml:space="preserve">оль психолого-педагогических дисциплин в структуре профессиональной подготовке </w:t>
        </w:r>
        <w:proofErr w:type="spellStart"/>
        <w:r w:rsidR="0021147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иагистрантов</w:t>
        </w:r>
        <w:proofErr w:type="spellEnd"/>
        <w:r w:rsidR="0021147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. //</w:t>
        </w:r>
      </w:hyperlink>
      <w:r w:rsidR="00211474" w:rsidRPr="00211474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 Совершенствование подготовки научно-педагогических кадров в условиях перехода на многоуровневое образование. Материалы Международной научно-практической конференции. 2019. С. 36-41.</w:t>
      </w:r>
    </w:p>
    <w:p w:rsidR="000D1684" w:rsidRDefault="000D1684" w:rsidP="007C6705">
      <w:pPr>
        <w:pStyle w:val="tkTekst"/>
        <w:rPr>
          <w:rFonts w:ascii="Times New Roman" w:hAnsi="Times New Roman" w:cs="Times New Roman"/>
        </w:rPr>
      </w:pPr>
    </w:p>
    <w:p w:rsidR="007C6705" w:rsidRPr="00211474" w:rsidRDefault="00094F09" w:rsidP="007C6705">
      <w:pPr>
        <w:pStyle w:val="tkTeks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Дата заполнения </w:t>
      </w:r>
      <w:r w:rsidRPr="00211474">
        <w:rPr>
          <w:rFonts w:ascii="Times New Roman" w:hAnsi="Times New Roman" w:cs="Times New Roman"/>
          <w:sz w:val="24"/>
          <w:szCs w:val="24"/>
        </w:rPr>
        <w:t>"13</w:t>
      </w:r>
      <w:r w:rsidR="007C6705" w:rsidRPr="00211474">
        <w:rPr>
          <w:rFonts w:ascii="Times New Roman" w:hAnsi="Times New Roman" w:cs="Times New Roman"/>
          <w:sz w:val="24"/>
          <w:szCs w:val="24"/>
        </w:rPr>
        <w:t xml:space="preserve">" </w:t>
      </w:r>
      <w:r w:rsidRPr="00211474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7C6705" w:rsidRPr="00211474">
        <w:rPr>
          <w:rFonts w:ascii="Times New Roman" w:hAnsi="Times New Roman" w:cs="Times New Roman"/>
          <w:sz w:val="24"/>
          <w:szCs w:val="24"/>
        </w:rPr>
        <w:t xml:space="preserve"> 20</w:t>
      </w:r>
      <w:r w:rsidRPr="00211474">
        <w:rPr>
          <w:rFonts w:ascii="Times New Roman" w:hAnsi="Times New Roman" w:cs="Times New Roman"/>
          <w:sz w:val="24"/>
          <w:szCs w:val="24"/>
        </w:rPr>
        <w:t>23</w:t>
      </w:r>
      <w:r w:rsidR="007C6705" w:rsidRPr="00211474">
        <w:rPr>
          <w:rFonts w:ascii="Times New Roman" w:hAnsi="Times New Roman" w:cs="Times New Roman"/>
          <w:sz w:val="24"/>
          <w:szCs w:val="24"/>
        </w:rPr>
        <w:t>г.</w:t>
      </w:r>
    </w:p>
    <w:p w:rsidR="007C6705" w:rsidRDefault="007C6705" w:rsidP="007C6705">
      <w:pPr>
        <w:pStyle w:val="tkTekst"/>
        <w:rPr>
          <w:rFonts w:ascii="Times New Roman" w:hAnsi="Times New Roman" w:cs="Times New Roman"/>
        </w:rPr>
      </w:pP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Подпись</w:t>
      </w:r>
    </w:p>
    <w:p w:rsidR="007C6705" w:rsidRDefault="007C6705" w:rsidP="007C6705">
      <w:pPr>
        <w:pStyle w:val="tkTekst"/>
        <w:rPr>
          <w:rFonts w:ascii="Times New Roman" w:hAnsi="Times New Roman" w:cs="Times New Roman"/>
        </w:rPr>
      </w:pPr>
    </w:p>
    <w:p w:rsidR="007C6705" w:rsidRPr="00984A29" w:rsidRDefault="007C6705" w:rsidP="007C6705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Примечание: при заполнении не использовать сокращения.</w:t>
      </w:r>
    </w:p>
    <w:sectPr w:rsidR="007C6705" w:rsidRPr="0098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5"/>
    <w:rsid w:val="00094F09"/>
    <w:rsid w:val="000D1684"/>
    <w:rsid w:val="00211474"/>
    <w:rsid w:val="002C7C50"/>
    <w:rsid w:val="00655B97"/>
    <w:rsid w:val="007C6705"/>
    <w:rsid w:val="009F61ED"/>
    <w:rsid w:val="00BC18B8"/>
    <w:rsid w:val="00F5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15D1"/>
  <w15:chartTrackingRefBased/>
  <w15:docId w15:val="{76D1E543-C780-4750-81F0-B2F14F8F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7C6705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C670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C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C18B8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11474"/>
    <w:pPr>
      <w:spacing w:after="0" w:line="240" w:lineRule="auto"/>
      <w:jc w:val="both"/>
    </w:pPr>
    <w:rPr>
      <w:rFonts w:ascii="Times New Roman" w:eastAsia="Times New Roman" w:hAnsi="Times New Roman"/>
      <w:b/>
      <w:bCs/>
      <w:sz w:val="32"/>
      <w:szCs w:val="24"/>
      <w:lang w:val="en-US" w:eastAsia="zh-CN"/>
    </w:rPr>
  </w:style>
  <w:style w:type="character" w:customStyle="1" w:styleId="a6">
    <w:name w:val="Основной текст Знак"/>
    <w:basedOn w:val="a0"/>
    <w:link w:val="a5"/>
    <w:uiPriority w:val="99"/>
    <w:rsid w:val="00211474"/>
    <w:rPr>
      <w:rFonts w:ascii="Times New Roman" w:eastAsia="Times New Roman" w:hAnsi="Times New Roman" w:cs="Times New Roman"/>
      <w:b/>
      <w:bCs/>
      <w:sz w:val="3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42853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41354140&amp;selid=41354178" TargetMode="External"/><Relationship Id="rId5" Type="http://schemas.openxmlformats.org/officeDocument/2006/relationships/hyperlink" Target="https://elibrary.ru/contents.asp?id=4135414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Gulmira64</dc:creator>
  <cp:keywords/>
  <dc:description/>
  <cp:lastModifiedBy>Gulmira64</cp:lastModifiedBy>
  <cp:revision>2</cp:revision>
  <dcterms:created xsi:type="dcterms:W3CDTF">2023-01-12T15:56:00Z</dcterms:created>
  <dcterms:modified xsi:type="dcterms:W3CDTF">2023-01-12T18:13:00Z</dcterms:modified>
</cp:coreProperties>
</file>