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ABF29" w14:textId="77777777" w:rsidR="001B6A49" w:rsidRPr="00084AAD" w:rsidRDefault="00FE06AF" w:rsidP="0061355A">
      <w:pPr>
        <w:widowControl w:val="0"/>
        <w:spacing w:line="264" w:lineRule="auto"/>
        <w:jc w:val="center"/>
        <w:rPr>
          <w:b/>
          <w:szCs w:val="28"/>
          <w:lang w:val="ky-KG"/>
        </w:rPr>
      </w:pPr>
      <w:bookmarkStart w:id="0" w:name="_Toc454779910"/>
      <w:r w:rsidRPr="00084AAD">
        <w:rPr>
          <w:b/>
          <w:szCs w:val="28"/>
          <w:lang w:val="ky-KG"/>
        </w:rPr>
        <w:t>ОШ МАМЛЕКЕТТИК УНИВЕРСИТЕТИ</w:t>
      </w:r>
    </w:p>
    <w:p w14:paraId="6AE45B10" w14:textId="77777777" w:rsidR="001B6A49" w:rsidRPr="00084AAD" w:rsidRDefault="001B6A49" w:rsidP="0061355A">
      <w:pPr>
        <w:widowControl w:val="0"/>
        <w:spacing w:line="264" w:lineRule="auto"/>
        <w:jc w:val="center"/>
        <w:rPr>
          <w:b/>
          <w:szCs w:val="28"/>
          <w:highlight w:val="yellow"/>
        </w:rPr>
      </w:pPr>
    </w:p>
    <w:p w14:paraId="5586667A" w14:textId="77777777" w:rsidR="001B6A49" w:rsidRPr="00084AAD" w:rsidRDefault="001B6A49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2016454B" w14:textId="77777777" w:rsidR="00935A3D" w:rsidRPr="00084AAD" w:rsidRDefault="004F12CA" w:rsidP="00084AAD">
      <w:pPr>
        <w:widowControl w:val="0"/>
        <w:spacing w:line="264" w:lineRule="auto"/>
        <w:jc w:val="center"/>
        <w:rPr>
          <w:b/>
          <w:caps/>
          <w:szCs w:val="28"/>
          <w:lang w:val="ky-KG"/>
        </w:rPr>
      </w:pPr>
      <w:r w:rsidRPr="00084AAD">
        <w:rPr>
          <w:b/>
          <w:caps/>
          <w:szCs w:val="28"/>
          <w:lang w:val="ky-KG"/>
        </w:rPr>
        <w:t xml:space="preserve">Б. Осмонов атындагы </w:t>
      </w:r>
      <w:r w:rsidR="00935A3D" w:rsidRPr="00084AAD">
        <w:rPr>
          <w:b/>
          <w:caps/>
          <w:szCs w:val="28"/>
          <w:lang w:val="ky-KG"/>
        </w:rPr>
        <w:t>Жалал-Абад мамлекеттик университети</w:t>
      </w:r>
    </w:p>
    <w:p w14:paraId="116D021A" w14:textId="77777777" w:rsidR="00935A3D" w:rsidRPr="00084AAD" w:rsidRDefault="00935A3D" w:rsidP="00084AAD">
      <w:pPr>
        <w:widowControl w:val="0"/>
        <w:spacing w:line="264" w:lineRule="auto"/>
        <w:jc w:val="center"/>
        <w:rPr>
          <w:b/>
          <w:caps/>
          <w:sz w:val="26"/>
          <w:szCs w:val="26"/>
          <w:lang w:val="ky-KG"/>
        </w:rPr>
      </w:pPr>
    </w:p>
    <w:p w14:paraId="1DF6473C" w14:textId="6B9DE671" w:rsidR="00935A3D" w:rsidRPr="007B2013" w:rsidRDefault="00935A3D" w:rsidP="00935A3D">
      <w:pPr>
        <w:spacing w:line="360" w:lineRule="auto"/>
        <w:jc w:val="center"/>
        <w:rPr>
          <w:rFonts w:eastAsiaTheme="minorEastAsia"/>
          <w:caps/>
          <w:sz w:val="32"/>
          <w:lang w:val="ky-KG" w:eastAsia="zh-CN"/>
        </w:rPr>
      </w:pPr>
      <w:r w:rsidRPr="007B2013">
        <w:rPr>
          <w:rFonts w:eastAsiaTheme="minorEastAsia"/>
          <w:caps/>
          <w:sz w:val="32"/>
          <w:lang w:val="ky-KG" w:eastAsia="zh-CN"/>
        </w:rPr>
        <w:t xml:space="preserve">Диссертациялык кеңеш </w:t>
      </w:r>
      <w:r w:rsidR="00F31120">
        <w:rPr>
          <w:rFonts w:eastAsiaTheme="minorEastAsia"/>
          <w:caps/>
          <w:sz w:val="32"/>
          <w:lang w:val="ky-KG" w:eastAsia="zh-CN"/>
        </w:rPr>
        <w:t>Д</w:t>
      </w:r>
      <w:r w:rsidR="00084AAD" w:rsidRPr="007B2013">
        <w:rPr>
          <w:rFonts w:eastAsiaTheme="minorEastAsia"/>
          <w:caps/>
          <w:sz w:val="32"/>
          <w:lang w:val="ky-KG" w:eastAsia="zh-CN"/>
        </w:rPr>
        <w:t xml:space="preserve"> </w:t>
      </w:r>
      <w:r w:rsidR="00F31120">
        <w:rPr>
          <w:rFonts w:eastAsiaTheme="minorEastAsia"/>
          <w:caps/>
          <w:sz w:val="32"/>
          <w:lang w:val="ky-KG" w:eastAsia="zh-CN"/>
        </w:rPr>
        <w:t>05</w:t>
      </w:r>
      <w:r w:rsidR="008324FF">
        <w:rPr>
          <w:rFonts w:eastAsiaTheme="minorEastAsia"/>
          <w:caps/>
          <w:sz w:val="32"/>
          <w:lang w:val="ky-KG" w:eastAsia="zh-CN"/>
        </w:rPr>
        <w:t>.</w:t>
      </w:r>
      <w:r w:rsidR="00F31120">
        <w:rPr>
          <w:rFonts w:eastAsiaTheme="minorEastAsia"/>
          <w:caps/>
          <w:sz w:val="32"/>
          <w:lang w:val="ky-KG" w:eastAsia="zh-CN"/>
        </w:rPr>
        <w:t xml:space="preserve"> 22</w:t>
      </w:r>
      <w:r w:rsidR="008324FF">
        <w:rPr>
          <w:rFonts w:eastAsiaTheme="minorEastAsia"/>
          <w:caps/>
          <w:sz w:val="32"/>
          <w:lang w:val="ky-KG" w:eastAsia="zh-CN"/>
        </w:rPr>
        <w:t>.</w:t>
      </w:r>
      <w:r w:rsidR="00F31120">
        <w:rPr>
          <w:rFonts w:eastAsiaTheme="minorEastAsia"/>
          <w:caps/>
          <w:sz w:val="32"/>
          <w:lang w:val="ky-KG" w:eastAsia="zh-CN"/>
        </w:rPr>
        <w:t xml:space="preserve"> </w:t>
      </w:r>
      <w:r w:rsidR="004F12CA" w:rsidRPr="007B2013">
        <w:rPr>
          <w:rFonts w:eastAsiaTheme="minorEastAsia"/>
          <w:caps/>
          <w:sz w:val="32"/>
          <w:lang w:val="ky-KG" w:eastAsia="zh-CN"/>
        </w:rPr>
        <w:t>651</w:t>
      </w:r>
    </w:p>
    <w:p w14:paraId="0C178D96" w14:textId="77777777" w:rsidR="007B2013" w:rsidRDefault="007B2013" w:rsidP="00935A3D">
      <w:pPr>
        <w:spacing w:line="360" w:lineRule="auto"/>
        <w:jc w:val="center"/>
        <w:rPr>
          <w:rFonts w:eastAsiaTheme="minorEastAsia"/>
          <w:sz w:val="32"/>
          <w:lang w:val="ky-KG" w:eastAsia="zh-CN"/>
        </w:rPr>
      </w:pPr>
    </w:p>
    <w:p w14:paraId="7E9F5D39" w14:textId="77777777" w:rsidR="007B2013" w:rsidRDefault="007B2013" w:rsidP="00935A3D">
      <w:pPr>
        <w:spacing w:line="360" w:lineRule="auto"/>
        <w:jc w:val="center"/>
        <w:rPr>
          <w:rFonts w:eastAsiaTheme="minorEastAsia"/>
          <w:sz w:val="32"/>
          <w:lang w:val="ky-KG" w:eastAsia="zh-CN"/>
        </w:rPr>
      </w:pPr>
    </w:p>
    <w:p w14:paraId="42C85A94" w14:textId="77777777" w:rsidR="00935A3D" w:rsidRPr="00016E07" w:rsidRDefault="00935A3D" w:rsidP="008324FF">
      <w:pPr>
        <w:spacing w:line="360" w:lineRule="auto"/>
        <w:jc w:val="right"/>
        <w:rPr>
          <w:rFonts w:eastAsiaTheme="minorEastAsia"/>
          <w:sz w:val="32"/>
          <w:lang w:val="ky-KG" w:eastAsia="zh-CN"/>
        </w:rPr>
      </w:pP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>
        <w:rPr>
          <w:rFonts w:eastAsiaTheme="minorEastAsia"/>
          <w:sz w:val="32"/>
          <w:lang w:val="ky-KG" w:eastAsia="zh-CN"/>
        </w:rPr>
        <w:tab/>
      </w:r>
      <w:r w:rsidRPr="00016E07">
        <w:rPr>
          <w:rFonts w:eastAsiaTheme="minorEastAsia"/>
          <w:szCs w:val="28"/>
          <w:lang w:val="ky-KG" w:eastAsia="zh-CN"/>
        </w:rPr>
        <w:t>Кол жазма укугунда</w:t>
      </w:r>
    </w:p>
    <w:p w14:paraId="1B47B7CF" w14:textId="28B60C07" w:rsidR="001B6A49" w:rsidRPr="005870D1" w:rsidRDefault="001B6A49" w:rsidP="007D756D">
      <w:pPr>
        <w:widowControl w:val="0"/>
        <w:spacing w:line="264" w:lineRule="auto"/>
        <w:jc w:val="right"/>
        <w:rPr>
          <w:szCs w:val="28"/>
        </w:rPr>
      </w:pPr>
      <w:r w:rsidRPr="00060B90">
        <w:rPr>
          <w:szCs w:val="28"/>
        </w:rPr>
        <w:tab/>
      </w:r>
      <w:r w:rsidR="007D756D" w:rsidRPr="00060B90">
        <w:rPr>
          <w:szCs w:val="28"/>
        </w:rPr>
        <w:t>УДК 517.968.72+74</w:t>
      </w:r>
    </w:p>
    <w:p w14:paraId="29634416" w14:textId="77777777" w:rsidR="009E2845" w:rsidRPr="005870D1" w:rsidRDefault="009E2845" w:rsidP="0061355A">
      <w:pPr>
        <w:widowControl w:val="0"/>
        <w:spacing w:line="264" w:lineRule="auto"/>
        <w:rPr>
          <w:szCs w:val="28"/>
        </w:rPr>
      </w:pPr>
    </w:p>
    <w:p w14:paraId="6037C932" w14:textId="77777777" w:rsidR="007D756D" w:rsidRPr="00304A47" w:rsidRDefault="007D756D" w:rsidP="007D756D">
      <w:pPr>
        <w:widowControl w:val="0"/>
        <w:spacing w:line="360" w:lineRule="auto"/>
        <w:jc w:val="center"/>
        <w:rPr>
          <w:b/>
          <w:szCs w:val="28"/>
        </w:rPr>
      </w:pPr>
      <w:r>
        <w:rPr>
          <w:b/>
          <w:szCs w:val="28"/>
          <w:lang w:val="ky-KG"/>
        </w:rPr>
        <w:t>А</w:t>
      </w:r>
      <w:proofErr w:type="spellStart"/>
      <w:r>
        <w:rPr>
          <w:b/>
          <w:szCs w:val="28"/>
        </w:rPr>
        <w:t>бдирайимова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  <w:lang w:val="ky-KG"/>
        </w:rPr>
        <w:t>Н</w:t>
      </w:r>
      <w:proofErr w:type="spellStart"/>
      <w:r>
        <w:rPr>
          <w:b/>
          <w:szCs w:val="28"/>
        </w:rPr>
        <w:t>азигай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  <w:lang w:val="ky-KG"/>
        </w:rPr>
        <w:t>А</w:t>
      </w:r>
      <w:proofErr w:type="spellStart"/>
      <w:r w:rsidRPr="00304A47">
        <w:rPr>
          <w:b/>
          <w:szCs w:val="28"/>
        </w:rPr>
        <w:t>бдинабиевна</w:t>
      </w:r>
      <w:proofErr w:type="spellEnd"/>
    </w:p>
    <w:p w14:paraId="572E6EC3" w14:textId="77777777" w:rsidR="003372D0" w:rsidRPr="005870D1" w:rsidRDefault="003372D0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2B5C0263" w14:textId="158E944E" w:rsidR="001B6A49" w:rsidRDefault="001E79AC" w:rsidP="0061355A">
      <w:pPr>
        <w:widowControl w:val="0"/>
        <w:spacing w:line="264" w:lineRule="auto"/>
        <w:jc w:val="center"/>
        <w:rPr>
          <w:b/>
          <w:caps/>
          <w:szCs w:val="28"/>
        </w:rPr>
      </w:pPr>
      <w:r>
        <w:rPr>
          <w:b/>
          <w:szCs w:val="28"/>
          <w:lang w:val="ky-KG"/>
        </w:rPr>
        <w:t>К</w:t>
      </w:r>
      <w:proofErr w:type="spellStart"/>
      <w:r w:rsidRPr="001E79AC">
        <w:rPr>
          <w:b/>
          <w:szCs w:val="28"/>
        </w:rPr>
        <w:t>ошумча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ядролор</w:t>
      </w:r>
      <w:proofErr w:type="spellEnd"/>
      <w:r w:rsidRPr="001E79AC">
        <w:rPr>
          <w:b/>
          <w:szCs w:val="28"/>
        </w:rPr>
        <w:t xml:space="preserve"> методу </w:t>
      </w:r>
      <w:proofErr w:type="spellStart"/>
      <w:r w:rsidRPr="001E79AC">
        <w:rPr>
          <w:b/>
          <w:szCs w:val="28"/>
        </w:rPr>
        <w:t>жана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вольтерра</w:t>
      </w:r>
      <w:r w:rsidR="001F3A8F">
        <w:rPr>
          <w:b/>
          <w:szCs w:val="28"/>
        </w:rPr>
        <w:t>лык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интегро-дифференциалдык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теңдемелердин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чыгарылыштарынын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="008C53C1" w:rsidRPr="001E79AC">
        <w:rPr>
          <w:b/>
          <w:szCs w:val="28"/>
        </w:rPr>
        <w:t>жарым</w:t>
      </w:r>
      <w:proofErr w:type="spellEnd"/>
      <w:r w:rsidR="008C53C1" w:rsidRPr="001E79AC">
        <w:rPr>
          <w:b/>
          <w:szCs w:val="28"/>
        </w:rPr>
        <w:t xml:space="preserve"> </w:t>
      </w:r>
      <w:proofErr w:type="spellStart"/>
      <w:r w:rsidR="008C53C1" w:rsidRPr="001E79AC">
        <w:rPr>
          <w:b/>
          <w:szCs w:val="28"/>
        </w:rPr>
        <w:t>октогу</w:t>
      </w:r>
      <w:proofErr w:type="spellEnd"/>
      <w:r w:rsidR="008C53C1"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асимптотикалык</w:t>
      </w:r>
      <w:proofErr w:type="spellEnd"/>
      <w:r w:rsidRPr="001E79AC">
        <w:rPr>
          <w:b/>
          <w:szCs w:val="28"/>
        </w:rPr>
        <w:t xml:space="preserve"> </w:t>
      </w:r>
      <w:proofErr w:type="spellStart"/>
      <w:r w:rsidRPr="001E79AC">
        <w:rPr>
          <w:b/>
          <w:szCs w:val="28"/>
        </w:rPr>
        <w:t>касиеттери</w:t>
      </w:r>
      <w:proofErr w:type="spellEnd"/>
    </w:p>
    <w:p w14:paraId="03D457C0" w14:textId="77777777" w:rsidR="00084AAD" w:rsidRPr="003569B4" w:rsidRDefault="00084AAD" w:rsidP="0061355A">
      <w:pPr>
        <w:widowControl w:val="0"/>
        <w:spacing w:line="264" w:lineRule="auto"/>
        <w:jc w:val="center"/>
        <w:rPr>
          <w:b/>
          <w:caps/>
          <w:szCs w:val="28"/>
        </w:rPr>
      </w:pPr>
    </w:p>
    <w:p w14:paraId="043714AE" w14:textId="77777777" w:rsidR="001B6A49" w:rsidRPr="005870D1" w:rsidRDefault="001B6A49" w:rsidP="0061355A">
      <w:pPr>
        <w:widowControl w:val="0"/>
        <w:spacing w:line="264" w:lineRule="auto"/>
        <w:rPr>
          <w:szCs w:val="28"/>
        </w:rPr>
      </w:pPr>
    </w:p>
    <w:p w14:paraId="1DEEBBC2" w14:textId="3F95DF2E" w:rsidR="00935A3D" w:rsidRPr="00016E07" w:rsidRDefault="00935A3D" w:rsidP="00B91FD6">
      <w:pPr>
        <w:jc w:val="center"/>
        <w:rPr>
          <w:rFonts w:eastAsiaTheme="minorEastAsia"/>
          <w:szCs w:val="28"/>
          <w:lang w:val="ky-KG" w:eastAsia="zh-CN"/>
        </w:rPr>
      </w:pPr>
      <w:r w:rsidRPr="00016E07">
        <w:rPr>
          <w:rFonts w:eastAsiaTheme="minorEastAsia"/>
          <w:szCs w:val="28"/>
          <w:lang w:val="ky-KG" w:eastAsia="zh-CN"/>
        </w:rPr>
        <w:t>01.01.02 - дифференциалдык теңдемелер, динамикалык</w:t>
      </w:r>
      <w:r w:rsidR="00B91FD6">
        <w:rPr>
          <w:rFonts w:eastAsiaTheme="minorEastAsia"/>
          <w:szCs w:val="28"/>
          <w:lang w:val="ky-KG" w:eastAsia="zh-CN"/>
        </w:rPr>
        <w:t xml:space="preserve"> </w:t>
      </w:r>
      <w:r w:rsidRPr="00016E07">
        <w:rPr>
          <w:rFonts w:eastAsiaTheme="minorEastAsia"/>
          <w:szCs w:val="28"/>
          <w:lang w:val="ky-KG" w:eastAsia="zh-CN"/>
        </w:rPr>
        <w:t>системалар жана оптималд</w:t>
      </w:r>
      <w:r w:rsidR="000B2D0E">
        <w:rPr>
          <w:rFonts w:eastAsiaTheme="minorEastAsia"/>
          <w:szCs w:val="28"/>
          <w:lang w:val="ky-KG" w:eastAsia="zh-CN"/>
        </w:rPr>
        <w:t>ык</w:t>
      </w:r>
      <w:r w:rsidRPr="00016E07">
        <w:rPr>
          <w:rFonts w:eastAsiaTheme="minorEastAsia"/>
          <w:szCs w:val="28"/>
          <w:lang w:val="ky-KG" w:eastAsia="zh-CN"/>
        </w:rPr>
        <w:t xml:space="preserve"> башкаруу</w:t>
      </w:r>
    </w:p>
    <w:p w14:paraId="6AA5D1F3" w14:textId="77777777" w:rsidR="00935A3D" w:rsidRDefault="00935A3D" w:rsidP="00935A3D">
      <w:pPr>
        <w:spacing w:line="360" w:lineRule="auto"/>
        <w:jc w:val="center"/>
        <w:rPr>
          <w:rFonts w:eastAsiaTheme="minorEastAsia"/>
          <w:szCs w:val="28"/>
          <w:lang w:val="ky-KG" w:eastAsia="zh-CN"/>
        </w:rPr>
      </w:pPr>
    </w:p>
    <w:p w14:paraId="013210EA" w14:textId="77777777" w:rsidR="00B91FD6" w:rsidRPr="00016E07" w:rsidRDefault="00B91FD6" w:rsidP="00935A3D">
      <w:pPr>
        <w:spacing w:line="360" w:lineRule="auto"/>
        <w:jc w:val="center"/>
        <w:rPr>
          <w:rFonts w:eastAsiaTheme="minorEastAsia"/>
          <w:szCs w:val="28"/>
          <w:lang w:val="ky-KG" w:eastAsia="zh-CN"/>
        </w:rPr>
      </w:pPr>
    </w:p>
    <w:p w14:paraId="76743443" w14:textId="77777777" w:rsidR="00935A3D" w:rsidRPr="00016E07" w:rsidRDefault="007B2013" w:rsidP="00B91FD6">
      <w:pPr>
        <w:jc w:val="center"/>
        <w:rPr>
          <w:rFonts w:eastAsiaTheme="minorEastAsia"/>
          <w:szCs w:val="28"/>
          <w:lang w:val="ky-KG" w:eastAsia="zh-CN"/>
        </w:rPr>
      </w:pPr>
      <w:r>
        <w:rPr>
          <w:rFonts w:eastAsiaTheme="minorEastAsia"/>
          <w:szCs w:val="28"/>
          <w:lang w:val="ky-KG" w:eastAsia="zh-CN"/>
        </w:rPr>
        <w:t>Физика-математика</w:t>
      </w:r>
      <w:r w:rsidR="00935A3D" w:rsidRPr="00016E07">
        <w:rPr>
          <w:rFonts w:eastAsiaTheme="minorEastAsia"/>
          <w:szCs w:val="28"/>
          <w:lang w:val="ky-KG" w:eastAsia="zh-CN"/>
        </w:rPr>
        <w:t xml:space="preserve"> илимдер</w:t>
      </w:r>
      <w:r>
        <w:rPr>
          <w:rFonts w:eastAsiaTheme="minorEastAsia"/>
          <w:szCs w:val="28"/>
          <w:lang w:val="ky-KG" w:eastAsia="zh-CN"/>
        </w:rPr>
        <w:t>ин</w:t>
      </w:r>
      <w:r w:rsidR="00935A3D" w:rsidRPr="00016E07">
        <w:rPr>
          <w:rFonts w:eastAsiaTheme="minorEastAsia"/>
          <w:szCs w:val="28"/>
          <w:lang w:val="ky-KG" w:eastAsia="zh-CN"/>
        </w:rPr>
        <w:t xml:space="preserve">ин кандидаты </w:t>
      </w:r>
    </w:p>
    <w:p w14:paraId="6305D823" w14:textId="77777777" w:rsidR="00935A3D" w:rsidRPr="00016E07" w:rsidRDefault="00935A3D" w:rsidP="00B91FD6">
      <w:pPr>
        <w:jc w:val="center"/>
        <w:rPr>
          <w:rFonts w:eastAsiaTheme="minorEastAsia"/>
          <w:b/>
          <w:szCs w:val="28"/>
          <w:lang w:val="ky-KG" w:eastAsia="zh-CN"/>
        </w:rPr>
      </w:pPr>
      <w:r w:rsidRPr="00016E07">
        <w:rPr>
          <w:rFonts w:eastAsiaTheme="minorEastAsia"/>
          <w:szCs w:val="28"/>
          <w:lang w:val="ky-KG" w:eastAsia="zh-CN"/>
        </w:rPr>
        <w:t>окумуштуулук даражасын изденип алуу үчүн жазылган диссертациянын</w:t>
      </w:r>
      <w:r w:rsidRPr="00016E07">
        <w:rPr>
          <w:rFonts w:eastAsiaTheme="minorEastAsia"/>
          <w:b/>
          <w:szCs w:val="28"/>
          <w:lang w:val="ky-KG" w:eastAsia="zh-CN"/>
        </w:rPr>
        <w:t xml:space="preserve"> </w:t>
      </w:r>
    </w:p>
    <w:p w14:paraId="7241A2D5" w14:textId="77777777" w:rsidR="00935A3D" w:rsidRPr="00016E07" w:rsidRDefault="00A64429" w:rsidP="00B91FD6">
      <w:pPr>
        <w:jc w:val="center"/>
        <w:rPr>
          <w:rFonts w:eastAsiaTheme="minorEastAsia"/>
          <w:szCs w:val="28"/>
          <w:lang w:val="ky-KG" w:eastAsia="zh-CN"/>
        </w:rPr>
      </w:pPr>
      <w:r>
        <w:rPr>
          <w:rFonts w:eastAsiaTheme="minorEastAsia"/>
          <w:b/>
          <w:szCs w:val="28"/>
          <w:lang w:val="ky-KG" w:eastAsia="zh-CN"/>
        </w:rPr>
        <w:t>АВТОРЕФЕРАТЫ</w:t>
      </w:r>
    </w:p>
    <w:p w14:paraId="5B10C9B3" w14:textId="77777777" w:rsidR="001B6A49" w:rsidRPr="005870D1" w:rsidRDefault="001B6A49" w:rsidP="0061355A">
      <w:pPr>
        <w:widowControl w:val="0"/>
        <w:spacing w:line="264" w:lineRule="auto"/>
        <w:jc w:val="center"/>
        <w:rPr>
          <w:szCs w:val="28"/>
        </w:rPr>
      </w:pPr>
    </w:p>
    <w:p w14:paraId="2E16CFD7" w14:textId="77777777" w:rsidR="001B6A49" w:rsidRPr="005870D1" w:rsidRDefault="001B6A49" w:rsidP="0061355A">
      <w:pPr>
        <w:widowControl w:val="0"/>
        <w:spacing w:line="264" w:lineRule="auto"/>
        <w:rPr>
          <w:szCs w:val="28"/>
        </w:rPr>
      </w:pPr>
      <w:bookmarkStart w:id="1" w:name="_GoBack"/>
      <w:bookmarkEnd w:id="1"/>
    </w:p>
    <w:p w14:paraId="3C302F97" w14:textId="77777777" w:rsidR="001B6A49" w:rsidRPr="005870D1" w:rsidRDefault="001B6A49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1F9E8E72" w14:textId="77777777" w:rsidR="000B7CCD" w:rsidRPr="005870D1" w:rsidRDefault="000B7CCD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20CB760B" w14:textId="77777777" w:rsidR="009E2845" w:rsidRPr="005870D1" w:rsidRDefault="009E2845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387C5A8A" w14:textId="77777777" w:rsidR="00023F31" w:rsidRDefault="00023F31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78BF83D9" w14:textId="77777777" w:rsidR="00B91FD6" w:rsidRDefault="00B91FD6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6632076E" w14:textId="77777777" w:rsidR="00B91FD6" w:rsidRDefault="00B91FD6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15AA321B" w14:textId="77777777" w:rsidR="00023F31" w:rsidRPr="005870D1" w:rsidRDefault="00023F31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3D5104B5" w14:textId="77777777" w:rsidR="007377FC" w:rsidRPr="00E7659C" w:rsidRDefault="007377FC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682E77DB" w14:textId="206E1886" w:rsidR="00264DE4" w:rsidRPr="005870D1" w:rsidRDefault="001B6A49" w:rsidP="005E3542">
      <w:pPr>
        <w:widowControl w:val="0"/>
        <w:spacing w:line="264" w:lineRule="auto"/>
        <w:jc w:val="center"/>
        <w:rPr>
          <w:b/>
          <w:szCs w:val="28"/>
        </w:rPr>
      </w:pPr>
      <w:r w:rsidRPr="005870D1">
        <w:rPr>
          <w:b/>
          <w:szCs w:val="28"/>
        </w:rPr>
        <w:t>Ош – 20</w:t>
      </w:r>
      <w:r w:rsidR="000B7CCD" w:rsidRPr="005870D1">
        <w:rPr>
          <w:b/>
          <w:szCs w:val="28"/>
        </w:rPr>
        <w:t>2</w:t>
      </w:r>
      <w:r w:rsidR="008324FF">
        <w:rPr>
          <w:b/>
          <w:szCs w:val="28"/>
          <w:lang w:val="ky-KG"/>
        </w:rPr>
        <w:t>3</w:t>
      </w:r>
      <w:r w:rsidRPr="005870D1">
        <w:rPr>
          <w:b/>
          <w:szCs w:val="28"/>
        </w:rPr>
        <w:br w:type="page"/>
      </w:r>
    </w:p>
    <w:p w14:paraId="59B9002C" w14:textId="1B1CBB11" w:rsidR="00935A3D" w:rsidRPr="00016E07" w:rsidRDefault="00935A3D" w:rsidP="00935A3D">
      <w:pPr>
        <w:ind w:firstLine="709"/>
        <w:jc w:val="both"/>
        <w:rPr>
          <w:rFonts w:eastAsiaTheme="minorEastAsia"/>
          <w:szCs w:val="28"/>
          <w:lang w:val="ky-KG" w:eastAsia="zh-CN"/>
        </w:rPr>
      </w:pPr>
      <w:r w:rsidRPr="00016E07">
        <w:rPr>
          <w:rFonts w:eastAsiaTheme="minorEastAsia"/>
          <w:szCs w:val="28"/>
          <w:lang w:val="ky-KG" w:eastAsia="zh-CN"/>
        </w:rPr>
        <w:lastRenderedPageBreak/>
        <w:t>Диссертациялык иш Ош мамлекеттик университетинин математикалык</w:t>
      </w:r>
      <w:r>
        <w:rPr>
          <w:rFonts w:eastAsiaTheme="minorEastAsia"/>
          <w:szCs w:val="28"/>
          <w:lang w:val="ky-KG" w:eastAsia="zh-CN"/>
        </w:rPr>
        <w:t xml:space="preserve"> анализ кафедрасында аткарылган</w:t>
      </w:r>
      <w:r w:rsidR="00525FCB">
        <w:rPr>
          <w:rFonts w:eastAsiaTheme="minorEastAsia"/>
          <w:szCs w:val="28"/>
          <w:lang w:val="ky-KG" w:eastAsia="zh-CN"/>
        </w:rPr>
        <w:t>.</w:t>
      </w:r>
    </w:p>
    <w:p w14:paraId="29487C3D" w14:textId="77777777" w:rsidR="001B6A49" w:rsidRPr="00935A3D" w:rsidRDefault="001B6A49" w:rsidP="0061355A">
      <w:pPr>
        <w:widowControl w:val="0"/>
        <w:spacing w:line="264" w:lineRule="auto"/>
        <w:ind w:firstLine="567"/>
        <w:jc w:val="both"/>
        <w:rPr>
          <w:szCs w:val="28"/>
          <w:lang w:val="ky-KG"/>
        </w:rPr>
      </w:pPr>
    </w:p>
    <w:tbl>
      <w:tblPr>
        <w:tblW w:w="9658" w:type="dxa"/>
        <w:jc w:val="center"/>
        <w:tblLook w:val="01E0" w:firstRow="1" w:lastRow="1" w:firstColumn="1" w:lastColumn="1" w:noHBand="0" w:noVBand="0"/>
      </w:tblPr>
      <w:tblGrid>
        <w:gridCol w:w="3544"/>
        <w:gridCol w:w="6114"/>
      </w:tblGrid>
      <w:tr w:rsidR="00905653" w:rsidRPr="00905653" w14:paraId="7F7A113F" w14:textId="77777777" w:rsidTr="007B2A1D">
        <w:trPr>
          <w:trHeight w:val="1909"/>
          <w:jc w:val="center"/>
        </w:trPr>
        <w:tc>
          <w:tcPr>
            <w:tcW w:w="3544" w:type="dxa"/>
            <w:tcMar>
              <w:left w:w="28" w:type="dxa"/>
              <w:right w:w="28" w:type="dxa"/>
            </w:tcMar>
          </w:tcPr>
          <w:p w14:paraId="5CD30B59" w14:textId="77777777" w:rsidR="001B6A49" w:rsidRPr="00905653" w:rsidRDefault="002E30D2" w:rsidP="0061355A">
            <w:pPr>
              <w:widowControl w:val="0"/>
              <w:spacing w:line="264" w:lineRule="auto"/>
              <w:jc w:val="both"/>
              <w:rPr>
                <w:b/>
                <w:color w:val="000000" w:themeColor="text1"/>
                <w:szCs w:val="28"/>
              </w:rPr>
            </w:pPr>
            <w:r w:rsidRPr="00905653">
              <w:rPr>
                <w:b/>
                <w:color w:val="000000" w:themeColor="text1"/>
                <w:szCs w:val="28"/>
                <w:lang w:val="ky-KG"/>
              </w:rPr>
              <w:t>Илимий жетекчиси</w:t>
            </w:r>
            <w:r w:rsidR="001B6A49" w:rsidRPr="00905653">
              <w:rPr>
                <w:b/>
                <w:color w:val="000000" w:themeColor="text1"/>
                <w:szCs w:val="28"/>
              </w:rPr>
              <w:t>:</w:t>
            </w:r>
          </w:p>
        </w:tc>
        <w:tc>
          <w:tcPr>
            <w:tcW w:w="6114" w:type="dxa"/>
            <w:tcMar>
              <w:left w:w="28" w:type="dxa"/>
              <w:right w:w="28" w:type="dxa"/>
            </w:tcMar>
          </w:tcPr>
          <w:p w14:paraId="3CDCD8E8" w14:textId="39099135" w:rsidR="00EE0C04" w:rsidRPr="00905653" w:rsidRDefault="008B02F0" w:rsidP="00CA0916">
            <w:pPr>
              <w:jc w:val="both"/>
              <w:rPr>
                <w:b/>
                <w:color w:val="000000" w:themeColor="text1"/>
                <w:szCs w:val="28"/>
              </w:rPr>
            </w:pPr>
            <w:proofErr w:type="spellStart"/>
            <w:r w:rsidRPr="00905653">
              <w:rPr>
                <w:b/>
                <w:color w:val="000000" w:themeColor="text1"/>
                <w:szCs w:val="28"/>
              </w:rPr>
              <w:t>Искандаров</w:t>
            </w:r>
            <w:proofErr w:type="spellEnd"/>
            <w:r w:rsidRPr="00905653">
              <w:rPr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b/>
                <w:color w:val="000000" w:themeColor="text1"/>
                <w:szCs w:val="28"/>
              </w:rPr>
              <w:t>Самандар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, физика-математика </w:t>
            </w:r>
            <w:proofErr w:type="spellStart"/>
            <w:r w:rsidRPr="00905653">
              <w:rPr>
                <w:color w:val="000000" w:themeColor="text1"/>
                <w:szCs w:val="28"/>
              </w:rPr>
              <w:t>илимдеринин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доктору, профессор, </w:t>
            </w:r>
            <w:proofErr w:type="spellStart"/>
            <w:r w:rsidRPr="00905653">
              <w:rPr>
                <w:color w:val="000000" w:themeColor="text1"/>
                <w:szCs w:val="28"/>
              </w:rPr>
              <w:t>Кыргыз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Республикасынын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У</w:t>
            </w:r>
            <w:r w:rsidR="008324FF" w:rsidRPr="00905653">
              <w:rPr>
                <w:color w:val="000000" w:themeColor="text1"/>
                <w:szCs w:val="28"/>
              </w:rPr>
              <w:t>ИА</w:t>
            </w:r>
            <w:r w:rsidR="00315E8E" w:rsidRPr="00905653">
              <w:rPr>
                <w:color w:val="000000" w:themeColor="text1"/>
                <w:szCs w:val="28"/>
              </w:rPr>
              <w:t>н</w:t>
            </w:r>
            <w:r w:rsidRPr="00905653">
              <w:rPr>
                <w:color w:val="000000" w:themeColor="text1"/>
                <w:szCs w:val="28"/>
              </w:rPr>
              <w:t>ын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Математика </w:t>
            </w:r>
            <w:proofErr w:type="spellStart"/>
            <w:r w:rsidRPr="00905653">
              <w:rPr>
                <w:color w:val="000000" w:themeColor="text1"/>
                <w:szCs w:val="28"/>
              </w:rPr>
              <w:t>институтунун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интегро-дифференциалдык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теңдемелер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теориясынын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лабораториясынын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905653">
              <w:rPr>
                <w:color w:val="000000" w:themeColor="text1"/>
                <w:szCs w:val="28"/>
              </w:rPr>
              <w:t>башчысы</w:t>
            </w:r>
            <w:proofErr w:type="spellEnd"/>
            <w:r w:rsidRPr="00905653">
              <w:rPr>
                <w:color w:val="000000" w:themeColor="text1"/>
                <w:szCs w:val="28"/>
              </w:rPr>
              <w:t xml:space="preserve"> (Кыргызстан, Бишкек ш</w:t>
            </w:r>
            <w:r w:rsidR="008324FF" w:rsidRPr="00905653">
              <w:rPr>
                <w:color w:val="000000" w:themeColor="text1"/>
                <w:szCs w:val="28"/>
              </w:rPr>
              <w:t>.</w:t>
            </w:r>
            <w:r w:rsidRPr="00905653">
              <w:rPr>
                <w:color w:val="000000" w:themeColor="text1"/>
                <w:szCs w:val="28"/>
              </w:rPr>
              <w:t>)</w:t>
            </w:r>
          </w:p>
        </w:tc>
      </w:tr>
      <w:tr w:rsidR="00905653" w:rsidRPr="00983ED4" w14:paraId="1E87122A" w14:textId="77777777" w:rsidTr="007B2A1D">
        <w:trPr>
          <w:jc w:val="center"/>
        </w:trPr>
        <w:tc>
          <w:tcPr>
            <w:tcW w:w="3544" w:type="dxa"/>
            <w:tcMar>
              <w:left w:w="28" w:type="dxa"/>
              <w:right w:w="28" w:type="dxa"/>
            </w:tcMar>
          </w:tcPr>
          <w:p w14:paraId="11FA58F7" w14:textId="77777777" w:rsidR="00905653" w:rsidRPr="0045298C" w:rsidRDefault="00905653" w:rsidP="00AB6EE7">
            <w:pPr>
              <w:rPr>
                <w:b/>
                <w:szCs w:val="28"/>
                <w:lang w:val="ky-KG"/>
              </w:rPr>
            </w:pPr>
          </w:p>
          <w:p w14:paraId="4C33BAD2" w14:textId="77777777" w:rsidR="00905653" w:rsidRPr="0045298C" w:rsidRDefault="00905653" w:rsidP="00AB6EE7">
            <w:pPr>
              <w:rPr>
                <w:b/>
                <w:szCs w:val="28"/>
              </w:rPr>
            </w:pPr>
            <w:r w:rsidRPr="0045298C">
              <w:rPr>
                <w:b/>
                <w:szCs w:val="28"/>
                <w:lang w:val="ky-KG"/>
              </w:rPr>
              <w:t>Расмий оппоненттер:</w:t>
            </w:r>
          </w:p>
        </w:tc>
        <w:tc>
          <w:tcPr>
            <w:tcW w:w="6114" w:type="dxa"/>
            <w:tcMar>
              <w:left w:w="28" w:type="dxa"/>
              <w:right w:w="28" w:type="dxa"/>
            </w:tcMar>
          </w:tcPr>
          <w:p w14:paraId="2583667B" w14:textId="77777777" w:rsidR="00D11BED" w:rsidRDefault="00D11BED" w:rsidP="003A478C">
            <w:pPr>
              <w:jc w:val="both"/>
              <w:rPr>
                <w:b/>
                <w:iCs/>
                <w:szCs w:val="28"/>
                <w:lang w:val="ky-KG"/>
              </w:rPr>
            </w:pPr>
          </w:p>
          <w:p w14:paraId="18A9101F" w14:textId="1D67786B" w:rsidR="00513294" w:rsidRPr="00513294" w:rsidRDefault="00513294" w:rsidP="003A478C">
            <w:pPr>
              <w:jc w:val="both"/>
              <w:rPr>
                <w:bCs/>
                <w:iCs/>
                <w:szCs w:val="28"/>
                <w:lang w:val="ky-KG"/>
              </w:rPr>
            </w:pPr>
            <w:r w:rsidRPr="00513294">
              <w:rPr>
                <w:b/>
                <w:iCs/>
                <w:szCs w:val="28"/>
                <w:lang w:val="ky-KG"/>
              </w:rPr>
              <w:t>Дауылбаев Муратхан Кудайбергенович</w:t>
            </w:r>
            <w:r>
              <w:rPr>
                <w:bCs/>
                <w:iCs/>
                <w:szCs w:val="28"/>
                <w:lang w:val="ky-KG"/>
              </w:rPr>
              <w:t>,</w:t>
            </w:r>
            <w:r w:rsidRPr="00513294">
              <w:rPr>
                <w:bCs/>
                <w:iCs/>
                <w:szCs w:val="28"/>
                <w:lang w:val="ky-KG"/>
              </w:rPr>
              <w:t xml:space="preserve"> аль-Фараби атындагы Казак </w:t>
            </w:r>
            <w:r>
              <w:rPr>
                <w:bCs/>
                <w:iCs/>
                <w:szCs w:val="28"/>
                <w:lang w:val="ky-KG"/>
              </w:rPr>
              <w:t>У</w:t>
            </w:r>
            <w:r w:rsidRPr="00513294">
              <w:rPr>
                <w:bCs/>
                <w:iCs/>
                <w:szCs w:val="28"/>
                <w:lang w:val="ky-KG"/>
              </w:rPr>
              <w:t>луттук университети</w:t>
            </w:r>
            <w:r>
              <w:rPr>
                <w:bCs/>
                <w:iCs/>
                <w:szCs w:val="28"/>
                <w:lang w:val="ky-KG"/>
              </w:rPr>
              <w:t>нин</w:t>
            </w:r>
            <w:r w:rsidRPr="00513294">
              <w:rPr>
                <w:iCs/>
                <w:szCs w:val="28"/>
                <w:lang w:val="ky-KG"/>
              </w:rPr>
              <w:t xml:space="preserve"> профессор</w:t>
            </w:r>
            <w:r>
              <w:rPr>
                <w:iCs/>
                <w:szCs w:val="28"/>
                <w:lang w:val="ky-KG"/>
              </w:rPr>
              <w:t xml:space="preserve">у, </w:t>
            </w:r>
            <w:r w:rsidRPr="006A5929">
              <w:rPr>
                <w:spacing w:val="-4"/>
                <w:szCs w:val="28"/>
                <w:lang w:val="ky-KG"/>
              </w:rPr>
              <w:t>физика-математика илимдеринин доктору</w:t>
            </w:r>
            <w:r>
              <w:rPr>
                <w:spacing w:val="-4"/>
                <w:szCs w:val="28"/>
                <w:lang w:val="ky-KG"/>
              </w:rPr>
              <w:t xml:space="preserve"> (Казакстан, Алма-Ата)</w:t>
            </w:r>
            <w:r w:rsidR="003A478C">
              <w:rPr>
                <w:spacing w:val="-4"/>
                <w:szCs w:val="28"/>
                <w:lang w:val="ky-KG"/>
              </w:rPr>
              <w:t>.</w:t>
            </w:r>
          </w:p>
          <w:p w14:paraId="17F49F11" w14:textId="491C780B" w:rsidR="00905653" w:rsidRPr="0045298C" w:rsidRDefault="00983ED4" w:rsidP="00AB6EE7">
            <w:pPr>
              <w:jc w:val="both"/>
              <w:rPr>
                <w:b/>
                <w:spacing w:val="-4"/>
                <w:szCs w:val="28"/>
                <w:lang w:val="ky-KG"/>
              </w:rPr>
            </w:pPr>
            <w:r w:rsidRPr="00983ED4">
              <w:rPr>
                <w:b/>
                <w:bCs/>
                <w:color w:val="000000" w:themeColor="text1"/>
                <w:szCs w:val="28"/>
                <w:lang w:val="ky-KG"/>
              </w:rPr>
              <w:t>Тампагаров Куштарбек Бекмуратович</w:t>
            </w:r>
            <w:r w:rsidR="00905653" w:rsidRPr="006A5929">
              <w:rPr>
                <w:b/>
                <w:spacing w:val="-4"/>
                <w:szCs w:val="28"/>
                <w:lang w:val="ky-KG"/>
              </w:rPr>
              <w:t xml:space="preserve">, </w:t>
            </w:r>
            <w:r w:rsidR="00905653" w:rsidRPr="006A5929">
              <w:rPr>
                <w:spacing w:val="-4"/>
                <w:szCs w:val="28"/>
                <w:lang w:val="ky-KG"/>
              </w:rPr>
              <w:t>физика-мате</w:t>
            </w:r>
            <w:r w:rsidR="00905653">
              <w:rPr>
                <w:spacing w:val="-4"/>
                <w:szCs w:val="28"/>
                <w:lang w:val="ky-KG"/>
              </w:rPr>
              <w:t xml:space="preserve">матика илимдеринин </w:t>
            </w:r>
            <w:r>
              <w:rPr>
                <w:spacing w:val="-4"/>
                <w:szCs w:val="28"/>
                <w:lang w:val="ky-KG"/>
              </w:rPr>
              <w:t>доктору</w:t>
            </w:r>
            <w:r w:rsidR="00905653">
              <w:rPr>
                <w:spacing w:val="-4"/>
                <w:szCs w:val="28"/>
                <w:lang w:val="ky-KG"/>
              </w:rPr>
              <w:t>,</w:t>
            </w:r>
            <w:r w:rsidR="00905653" w:rsidRPr="006A5929">
              <w:rPr>
                <w:spacing w:val="-4"/>
                <w:szCs w:val="28"/>
                <w:lang w:val="ky-KG"/>
              </w:rPr>
              <w:t xml:space="preserve"> </w:t>
            </w:r>
            <w:r>
              <w:rPr>
                <w:spacing w:val="-4"/>
                <w:szCs w:val="28"/>
                <w:lang w:val="ky-KG"/>
              </w:rPr>
              <w:t xml:space="preserve">медициналык-социалдык </w:t>
            </w:r>
            <w:r w:rsidR="003A478C">
              <w:rPr>
                <w:spacing w:val="-4"/>
                <w:szCs w:val="28"/>
                <w:lang w:val="ky-KG"/>
              </w:rPr>
              <w:t xml:space="preserve">илимий-изилдөө </w:t>
            </w:r>
            <w:r>
              <w:rPr>
                <w:spacing w:val="-4"/>
                <w:szCs w:val="28"/>
                <w:lang w:val="ky-KG"/>
              </w:rPr>
              <w:t>институтунун ректору</w:t>
            </w:r>
            <w:r w:rsidR="00905653" w:rsidRPr="006A5929">
              <w:rPr>
                <w:spacing w:val="-4"/>
                <w:szCs w:val="28"/>
                <w:lang w:val="ky-KG"/>
              </w:rPr>
              <w:t xml:space="preserve"> (Кыргызстан, </w:t>
            </w:r>
            <w:r>
              <w:rPr>
                <w:spacing w:val="-4"/>
                <w:szCs w:val="28"/>
                <w:lang w:val="ky-KG"/>
              </w:rPr>
              <w:t>Жалал-Абад</w:t>
            </w:r>
            <w:r w:rsidR="00905653" w:rsidRPr="006A5929">
              <w:rPr>
                <w:spacing w:val="-4"/>
                <w:szCs w:val="28"/>
                <w:lang w:val="ky-KG"/>
              </w:rPr>
              <w:t xml:space="preserve"> ш.)</w:t>
            </w:r>
          </w:p>
        </w:tc>
      </w:tr>
      <w:tr w:rsidR="00905653" w:rsidRPr="0045298C" w14:paraId="173C9AD6" w14:textId="77777777" w:rsidTr="007B2A1D">
        <w:trPr>
          <w:trHeight w:val="1058"/>
          <w:jc w:val="center"/>
        </w:trPr>
        <w:tc>
          <w:tcPr>
            <w:tcW w:w="3544" w:type="dxa"/>
            <w:tcMar>
              <w:left w:w="28" w:type="dxa"/>
              <w:right w:w="28" w:type="dxa"/>
            </w:tcMar>
          </w:tcPr>
          <w:p w14:paraId="3ED09792" w14:textId="77777777" w:rsidR="00905653" w:rsidRPr="0045298C" w:rsidRDefault="00905653" w:rsidP="00AB6EE7">
            <w:pPr>
              <w:tabs>
                <w:tab w:val="right" w:pos="3084"/>
              </w:tabs>
              <w:jc w:val="both"/>
              <w:rPr>
                <w:szCs w:val="28"/>
              </w:rPr>
            </w:pPr>
            <w:r w:rsidRPr="0045298C">
              <w:rPr>
                <w:b/>
                <w:szCs w:val="28"/>
                <w:lang w:val="ky-KG"/>
              </w:rPr>
              <w:t>Жетектөөчү уюм:</w:t>
            </w:r>
          </w:p>
        </w:tc>
        <w:tc>
          <w:tcPr>
            <w:tcW w:w="6114" w:type="dxa"/>
            <w:tcMar>
              <w:left w:w="28" w:type="dxa"/>
              <w:right w:w="28" w:type="dxa"/>
            </w:tcMar>
          </w:tcPr>
          <w:p w14:paraId="63538C5C" w14:textId="50856D14" w:rsidR="00905653" w:rsidRPr="0045298C" w:rsidRDefault="00513294" w:rsidP="00AB6EE7">
            <w:pPr>
              <w:jc w:val="both"/>
              <w:rPr>
                <w:szCs w:val="28"/>
                <w:lang w:val="ky-KG"/>
              </w:rPr>
            </w:pPr>
            <w:r w:rsidRPr="00153374">
              <w:rPr>
                <w:bCs/>
                <w:szCs w:val="28"/>
                <w:lang w:val="ky-KG"/>
              </w:rPr>
              <w:t>Ж</w:t>
            </w:r>
            <w:r>
              <w:rPr>
                <w:bCs/>
                <w:szCs w:val="28"/>
                <w:lang w:val="ky-KG"/>
              </w:rPr>
              <w:t>усуп Баласагын атындагы Кыргыз У</w:t>
            </w:r>
            <w:r w:rsidRPr="00153374">
              <w:rPr>
                <w:bCs/>
                <w:szCs w:val="28"/>
                <w:lang w:val="ky-KG"/>
              </w:rPr>
              <w:t>луттук университетинин дифференциалдык теңдемелер кафедрасы</w:t>
            </w:r>
            <w:r>
              <w:rPr>
                <w:bCs/>
                <w:szCs w:val="28"/>
                <w:lang w:val="ky-KG"/>
              </w:rPr>
              <w:t xml:space="preserve">, </w:t>
            </w:r>
            <w:r w:rsidRPr="00F846D6">
              <w:rPr>
                <w:bCs/>
                <w:szCs w:val="28"/>
                <w:lang w:val="ky-KG"/>
              </w:rPr>
              <w:t xml:space="preserve">720000 КР, Бишкек шаары, </w:t>
            </w:r>
            <w:r>
              <w:rPr>
                <w:bCs/>
                <w:szCs w:val="28"/>
                <w:lang w:val="ky-KG"/>
              </w:rPr>
              <w:t xml:space="preserve">көч. </w:t>
            </w:r>
            <w:r w:rsidR="00983ED4">
              <w:rPr>
                <w:szCs w:val="28"/>
                <w:lang w:val="ky-KG"/>
              </w:rPr>
              <w:t>Фрунзе, 547.</w:t>
            </w:r>
          </w:p>
        </w:tc>
      </w:tr>
    </w:tbl>
    <w:p w14:paraId="0B0CCF6C" w14:textId="77777777" w:rsidR="00905653" w:rsidRPr="0045298C" w:rsidRDefault="00905653" w:rsidP="00905653">
      <w:pPr>
        <w:ind w:firstLine="567"/>
        <w:jc w:val="both"/>
        <w:rPr>
          <w:szCs w:val="28"/>
          <w:lang w:val="ky-KG"/>
        </w:rPr>
      </w:pPr>
    </w:p>
    <w:p w14:paraId="53B45A87" w14:textId="7BC77E5A" w:rsidR="00905653" w:rsidRPr="0045298C" w:rsidRDefault="00905653" w:rsidP="003A478C">
      <w:pPr>
        <w:ind w:firstLine="567"/>
        <w:jc w:val="both"/>
        <w:rPr>
          <w:szCs w:val="28"/>
          <w:lang w:val="ky-KG"/>
        </w:rPr>
      </w:pPr>
      <w:r w:rsidRPr="0045298C">
        <w:rPr>
          <w:szCs w:val="28"/>
          <w:lang w:val="ky-KG"/>
        </w:rPr>
        <w:t>Диссертацияны коргоо 20</w:t>
      </w:r>
      <w:r>
        <w:rPr>
          <w:szCs w:val="28"/>
          <w:lang w:val="ky-KG"/>
        </w:rPr>
        <w:t>23</w:t>
      </w:r>
      <w:r w:rsidRPr="0045298C">
        <w:rPr>
          <w:szCs w:val="28"/>
          <w:lang w:val="ky-KG"/>
        </w:rPr>
        <w:t xml:space="preserve">-жылдын </w:t>
      </w:r>
      <w:r>
        <w:rPr>
          <w:szCs w:val="28"/>
          <w:lang w:val="ky-KG"/>
        </w:rPr>
        <w:t>28</w:t>
      </w:r>
      <w:r w:rsidR="00983ED4">
        <w:rPr>
          <w:szCs w:val="28"/>
          <w:lang w:val="ky-KG"/>
        </w:rPr>
        <w:t>-</w:t>
      </w:r>
      <w:r>
        <w:rPr>
          <w:szCs w:val="28"/>
          <w:lang w:val="ky-KG"/>
        </w:rPr>
        <w:t>февралы саат 1</w:t>
      </w:r>
      <w:r w:rsidR="00983ED4">
        <w:rPr>
          <w:szCs w:val="28"/>
          <w:lang w:val="ky-KG"/>
        </w:rPr>
        <w:t>1</w:t>
      </w:r>
      <w:r w:rsidRPr="0045298C">
        <w:rPr>
          <w:szCs w:val="28"/>
          <w:vertAlign w:val="superscript"/>
          <w:lang w:val="ky-KG"/>
        </w:rPr>
        <w:t xml:space="preserve"> 00</w:t>
      </w:r>
      <w:r w:rsidRPr="0045298C">
        <w:rPr>
          <w:szCs w:val="28"/>
          <w:lang w:val="ky-KG"/>
        </w:rPr>
        <w:t xml:space="preserve"> дө 723500, Ош шаары, Ленин көчөсү, 331, 203</w:t>
      </w:r>
      <w:r w:rsidR="003A478C">
        <w:rPr>
          <w:szCs w:val="28"/>
          <w:lang w:val="ky-KG"/>
        </w:rPr>
        <w:t>-</w:t>
      </w:r>
      <w:r w:rsidRPr="0045298C">
        <w:rPr>
          <w:szCs w:val="28"/>
          <w:lang w:val="ky-KG"/>
        </w:rPr>
        <w:t xml:space="preserve">каана дареги боюнча Ош мамлекеттик университетинин жана Б. Осмонов атындагы Жалал-Абад мамлекеттик университетинин алдындагы физика-математика илимдеринин кандидаты окумуштуулук даражасын изденип алуу үчүн уюштурулган </w:t>
      </w:r>
      <w:r w:rsidRPr="00AF38D4">
        <w:rPr>
          <w:szCs w:val="28"/>
          <w:lang w:val="ky-KG"/>
        </w:rPr>
        <w:t>Д</w:t>
      </w:r>
      <w:r w:rsidRPr="0045298C">
        <w:rPr>
          <w:szCs w:val="28"/>
          <w:lang w:val="ky-KG"/>
        </w:rPr>
        <w:t xml:space="preserve"> </w:t>
      </w:r>
      <w:r w:rsidRPr="00AF38D4">
        <w:rPr>
          <w:szCs w:val="28"/>
          <w:lang w:val="ky-KG"/>
        </w:rPr>
        <w:t>05.22</w:t>
      </w:r>
      <w:r>
        <w:rPr>
          <w:szCs w:val="28"/>
          <w:lang w:val="ky-KG"/>
        </w:rPr>
        <w:t>.</w:t>
      </w:r>
      <w:r w:rsidRPr="0045298C">
        <w:rPr>
          <w:szCs w:val="28"/>
          <w:lang w:val="ky-KG"/>
        </w:rPr>
        <w:t>651 диссертациялык кеңешинин жыйынында болуп өтөт.</w:t>
      </w:r>
    </w:p>
    <w:p w14:paraId="4901C130" w14:textId="2B37EA1A" w:rsidR="00905653" w:rsidRPr="00525FCB" w:rsidRDefault="00905653" w:rsidP="00905653">
      <w:pPr>
        <w:ind w:firstLine="567"/>
        <w:jc w:val="both"/>
        <w:rPr>
          <w:szCs w:val="28"/>
          <w:lang w:val="ky-KG"/>
        </w:rPr>
      </w:pPr>
      <w:r w:rsidRPr="0045298C">
        <w:rPr>
          <w:szCs w:val="28"/>
          <w:lang w:val="ky-KG"/>
        </w:rPr>
        <w:t xml:space="preserve">Диссертацияны коргоонун онлайн трансляциялоонун коду: </w:t>
      </w:r>
      <w:r w:rsidR="00FC03E1">
        <w:fldChar w:fldCharType="begin"/>
      </w:r>
      <w:r w:rsidR="00FC03E1">
        <w:instrText xml:space="preserve"> HYPERLINK "https://vc.vak.kg/b/052-pvt-luj-9ih" </w:instrText>
      </w:r>
      <w:r w:rsidR="00FC03E1">
        <w:fldChar w:fldCharType="separate"/>
      </w:r>
      <w:r w:rsidRPr="00AF38D4">
        <w:rPr>
          <w:rStyle w:val="a3"/>
          <w:szCs w:val="28"/>
          <w:lang w:val="ky-KG"/>
        </w:rPr>
        <w:t>https://vc.vak.kg/b/05</w:t>
      </w:r>
      <w:r w:rsidRPr="0045298C">
        <w:rPr>
          <w:rStyle w:val="a3"/>
          <w:szCs w:val="28"/>
        </w:rPr>
        <w:t>2-pvt-luj-9ih</w:t>
      </w:r>
      <w:r w:rsidR="00FC03E1">
        <w:rPr>
          <w:rStyle w:val="a3"/>
          <w:szCs w:val="28"/>
        </w:rPr>
        <w:fldChar w:fldCharType="end"/>
      </w:r>
      <w:r w:rsidR="00525FCB">
        <w:rPr>
          <w:rStyle w:val="a3"/>
          <w:szCs w:val="28"/>
          <w:lang w:val="ky-KG"/>
        </w:rPr>
        <w:t>.</w:t>
      </w:r>
    </w:p>
    <w:p w14:paraId="635D279A" w14:textId="77777777" w:rsidR="00905653" w:rsidRPr="0045298C" w:rsidRDefault="00905653" w:rsidP="00905653">
      <w:pPr>
        <w:ind w:firstLine="567"/>
        <w:jc w:val="both"/>
        <w:rPr>
          <w:szCs w:val="28"/>
          <w:lang w:val="ky-KG"/>
        </w:rPr>
      </w:pPr>
      <w:r w:rsidRPr="0045298C">
        <w:rPr>
          <w:szCs w:val="28"/>
          <w:lang w:val="ky-KG"/>
        </w:rPr>
        <w:t>Диссертация менен Ош мамлекеттик университетинин жана Б. Осмонов атындагы Жалал-Абад мамлекеттик университетинин китепканаларынан жана диссертациялык кеңештин https://oshsu.kg/ сайтынан таанышууга болот.</w:t>
      </w:r>
    </w:p>
    <w:p w14:paraId="07C51EA2" w14:textId="628A0B04" w:rsidR="00905653" w:rsidRPr="0045298C" w:rsidRDefault="00905653" w:rsidP="00905653">
      <w:pPr>
        <w:ind w:firstLine="567"/>
        <w:rPr>
          <w:szCs w:val="28"/>
          <w:lang w:val="ky-KG"/>
        </w:rPr>
      </w:pPr>
      <w:r>
        <w:rPr>
          <w:szCs w:val="28"/>
          <w:lang w:val="ky-KG"/>
        </w:rPr>
        <w:t>Автореферат 2023-жылдын 26</w:t>
      </w:r>
      <w:r w:rsidR="00983ED4">
        <w:rPr>
          <w:szCs w:val="28"/>
          <w:lang w:val="ky-KG"/>
        </w:rPr>
        <w:t>-</w:t>
      </w:r>
      <w:r>
        <w:rPr>
          <w:szCs w:val="28"/>
          <w:lang w:val="ky-KG"/>
        </w:rPr>
        <w:t xml:space="preserve">январында </w:t>
      </w:r>
      <w:r w:rsidRPr="0045298C">
        <w:rPr>
          <w:szCs w:val="28"/>
          <w:lang w:val="ky-KG"/>
        </w:rPr>
        <w:t>жөнөтүлдү.</w:t>
      </w:r>
    </w:p>
    <w:p w14:paraId="774CAB29" w14:textId="77777777" w:rsidR="00905653" w:rsidRPr="0045298C" w:rsidRDefault="00905653" w:rsidP="00905653">
      <w:pPr>
        <w:rPr>
          <w:szCs w:val="28"/>
          <w:lang w:val="ky-KG"/>
        </w:rPr>
      </w:pPr>
    </w:p>
    <w:p w14:paraId="534F2F57" w14:textId="77777777" w:rsidR="00905653" w:rsidRPr="0045298C" w:rsidRDefault="00905653" w:rsidP="00905653">
      <w:pPr>
        <w:ind w:firstLine="567"/>
        <w:rPr>
          <w:szCs w:val="28"/>
          <w:lang w:val="ky-KG"/>
        </w:rPr>
      </w:pPr>
    </w:p>
    <w:p w14:paraId="1FD808BB" w14:textId="1F5E2F2B" w:rsidR="00905653" w:rsidRPr="0045298C" w:rsidRDefault="00C25BF5" w:rsidP="00905653">
      <w:pPr>
        <w:ind w:firstLine="567"/>
        <w:rPr>
          <w:szCs w:val="28"/>
          <w:lang w:val="ky-KG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7E0D2937" wp14:editId="24DD8E0C">
            <wp:simplePos x="0" y="0"/>
            <wp:positionH relativeFrom="margin">
              <wp:posOffset>3745865</wp:posOffset>
            </wp:positionH>
            <wp:positionV relativeFrom="paragraph">
              <wp:posOffset>13970</wp:posOffset>
            </wp:positionV>
            <wp:extent cx="695325" cy="616585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5653" w:rsidRPr="0045298C">
        <w:rPr>
          <w:szCs w:val="28"/>
          <w:lang w:val="ky-KG"/>
        </w:rPr>
        <w:t xml:space="preserve">Диссертациялык кеңештин </w:t>
      </w:r>
    </w:p>
    <w:p w14:paraId="3DD3A588" w14:textId="1EB84C92" w:rsidR="00905653" w:rsidRPr="0045298C" w:rsidRDefault="003A478C" w:rsidP="00905653">
      <w:pPr>
        <w:ind w:left="567"/>
        <w:rPr>
          <w:szCs w:val="28"/>
          <w:lang w:val="ky-KG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996C16" wp14:editId="74302FF3">
                <wp:simplePos x="0" y="0"/>
                <wp:positionH relativeFrom="column">
                  <wp:posOffset>2510790</wp:posOffset>
                </wp:positionH>
                <wp:positionV relativeFrom="paragraph">
                  <wp:posOffset>942975</wp:posOffset>
                </wp:positionV>
                <wp:extent cx="1019175" cy="600075"/>
                <wp:effectExtent l="0" t="0" r="9525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3FEA8" w14:textId="77777777" w:rsidR="00A7404A" w:rsidRDefault="00A740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996C1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7.7pt;margin-top:74.25pt;width:80.25pt;height:47.2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" fillcolor="white [3201]" stroked="f" strokeweight=".5pt">
                <v:textbox>
                  <w:txbxContent>
                    <w:p w14:paraId="5E53FEA8" w14:textId="77777777" w:rsidR="00A7404A" w:rsidRDefault="00A7404A"/>
                  </w:txbxContent>
                </v:textbox>
              </v:shape>
            </w:pict>
          </mc:Fallback>
        </mc:AlternateContent>
      </w:r>
      <w:r w:rsidR="00905653" w:rsidRPr="0045298C">
        <w:rPr>
          <w:szCs w:val="28"/>
          <w:lang w:val="ky-KG"/>
        </w:rPr>
        <w:t xml:space="preserve">Окумуштуу катчысы, ф.-м.и.к., доцент </w:t>
      </w:r>
      <w:r w:rsidR="00C25BF5">
        <w:rPr>
          <w:szCs w:val="28"/>
          <w:lang w:val="ky-KG"/>
        </w:rPr>
        <w:tab/>
      </w:r>
      <w:r w:rsidR="00C25BF5">
        <w:rPr>
          <w:szCs w:val="28"/>
          <w:lang w:val="ky-KG"/>
        </w:rPr>
        <w:tab/>
      </w:r>
      <w:r w:rsidR="00C25BF5">
        <w:rPr>
          <w:szCs w:val="28"/>
          <w:lang w:val="ky-KG"/>
        </w:rPr>
        <w:tab/>
      </w:r>
      <w:r w:rsidR="00C25BF5">
        <w:rPr>
          <w:szCs w:val="28"/>
          <w:lang w:val="ky-KG"/>
        </w:rPr>
        <w:tab/>
      </w:r>
      <w:r w:rsidR="00905653" w:rsidRPr="0045298C">
        <w:rPr>
          <w:szCs w:val="28"/>
          <w:lang w:val="ky-KG"/>
        </w:rPr>
        <w:t>Бекешов Т.О.</w:t>
      </w:r>
    </w:p>
    <w:p w14:paraId="791323E1" w14:textId="77777777" w:rsidR="009857AE" w:rsidRPr="00365054" w:rsidRDefault="00454BFE" w:rsidP="00C572FF">
      <w:pPr>
        <w:pageBreakBefore/>
        <w:widowControl w:val="0"/>
        <w:spacing w:line="264" w:lineRule="auto"/>
        <w:jc w:val="center"/>
        <w:rPr>
          <w:b/>
          <w:bCs/>
          <w:caps/>
          <w:lang w:val="ky-KG"/>
        </w:rPr>
      </w:pPr>
      <w:r>
        <w:rPr>
          <w:b/>
          <w:bCs/>
          <w:caps/>
          <w:lang w:val="ky-KG"/>
        </w:rPr>
        <w:lastRenderedPageBreak/>
        <w:t>Иштин</w:t>
      </w:r>
      <w:r w:rsidR="00365054" w:rsidRPr="00365054">
        <w:rPr>
          <w:b/>
          <w:bCs/>
          <w:caps/>
          <w:lang w:val="ky-KG"/>
        </w:rPr>
        <w:t xml:space="preserve"> жалпы мүнөздөмөсү</w:t>
      </w:r>
    </w:p>
    <w:p w14:paraId="6E545E14" w14:textId="77777777" w:rsidR="0043218A" w:rsidRPr="005870D1" w:rsidRDefault="0043218A" w:rsidP="00C572FF">
      <w:pPr>
        <w:pStyle w:val="a4"/>
        <w:widowControl w:val="0"/>
        <w:spacing w:line="264" w:lineRule="auto"/>
        <w:ind w:firstLine="709"/>
        <w:jc w:val="both"/>
        <w:rPr>
          <w:rFonts w:ascii="Times New Roman" w:hAnsi="Times New Roman"/>
          <w:szCs w:val="28"/>
          <w:lang w:val="ky-KG"/>
        </w:rPr>
      </w:pPr>
    </w:p>
    <w:bookmarkEnd w:id="0"/>
    <w:p w14:paraId="35AA2279" w14:textId="3D42D418" w:rsidR="00F73ED1" w:rsidRPr="005D5846" w:rsidRDefault="00F26A8E" w:rsidP="00C572FF">
      <w:pPr>
        <w:spacing w:line="264" w:lineRule="auto"/>
        <w:ind w:firstLine="708"/>
        <w:jc w:val="both"/>
        <w:rPr>
          <w:lang w:val="ky-KG"/>
        </w:rPr>
      </w:pPr>
      <w:r>
        <w:rPr>
          <w:b/>
          <w:szCs w:val="28"/>
          <w:lang w:val="ky-KG"/>
        </w:rPr>
        <w:t>Д</w:t>
      </w:r>
      <w:r w:rsidR="00E867CB" w:rsidRPr="005870D1">
        <w:rPr>
          <w:b/>
          <w:szCs w:val="28"/>
          <w:lang w:val="ky-KG"/>
        </w:rPr>
        <w:t>иссертаци</w:t>
      </w:r>
      <w:r>
        <w:rPr>
          <w:b/>
          <w:szCs w:val="28"/>
          <w:lang w:val="ky-KG"/>
        </w:rPr>
        <w:t>ялык теманын актуалдуулугу</w:t>
      </w:r>
      <w:r w:rsidR="00933F8C" w:rsidRPr="00482D47">
        <w:rPr>
          <w:b/>
          <w:szCs w:val="28"/>
          <w:lang w:val="ky-KG"/>
        </w:rPr>
        <w:t xml:space="preserve">. </w:t>
      </w:r>
      <w:r w:rsidR="00366832" w:rsidRPr="00366832">
        <w:rPr>
          <w:szCs w:val="28"/>
          <w:lang w:val="ky-KG"/>
        </w:rPr>
        <w:t xml:space="preserve">Белгилүү болгондой, Вольтерра тибиндеги интегро-дифференциалдык </w:t>
      </w:r>
      <w:r w:rsidR="00366832">
        <w:rPr>
          <w:szCs w:val="28"/>
          <w:lang w:val="ky-KG"/>
        </w:rPr>
        <w:t>теңдемелердин</w:t>
      </w:r>
      <w:r w:rsidR="00A3005A">
        <w:rPr>
          <w:szCs w:val="28"/>
          <w:lang w:val="ky-KG"/>
        </w:rPr>
        <w:t xml:space="preserve"> (ИДТлардын)</w:t>
      </w:r>
      <w:r w:rsidR="00366832">
        <w:rPr>
          <w:szCs w:val="28"/>
          <w:lang w:val="ky-KG"/>
        </w:rPr>
        <w:t xml:space="preserve"> </w:t>
      </w:r>
      <w:r w:rsidR="00366832" w:rsidRPr="00366832">
        <w:rPr>
          <w:szCs w:val="28"/>
          <w:lang w:val="ky-KG"/>
        </w:rPr>
        <w:t>чыгарылыштарынын көз карандысыз өзгөр</w:t>
      </w:r>
      <w:r w:rsidR="00366832">
        <w:rPr>
          <w:szCs w:val="28"/>
          <w:lang w:val="ky-KG"/>
        </w:rPr>
        <w:t>үл</w:t>
      </w:r>
      <w:r w:rsidR="00366832" w:rsidRPr="00366832">
        <w:rPr>
          <w:szCs w:val="28"/>
          <w:lang w:val="ky-KG"/>
        </w:rPr>
        <w:t>мөнүн чексиз өсүшү менен асимптотикалык касиеттерин (чектелгендик, нөлгө умтулуу, турумдуулук</w:t>
      </w:r>
      <w:r w:rsidR="00A7404A">
        <w:rPr>
          <w:szCs w:val="28"/>
          <w:lang w:val="ky-KG"/>
        </w:rPr>
        <w:t>, асимптотикалык турумдуулук ж.</w:t>
      </w:r>
      <w:r w:rsidR="00366832" w:rsidRPr="00366832">
        <w:rPr>
          <w:szCs w:val="28"/>
          <w:lang w:val="ky-KG"/>
        </w:rPr>
        <w:t>б.) изилдөөд</w:t>
      </w:r>
      <w:r w:rsidR="00366832">
        <w:rPr>
          <w:szCs w:val="28"/>
          <w:lang w:val="ky-KG"/>
        </w:rPr>
        <w:t>ө</w:t>
      </w:r>
      <w:r w:rsidR="00366832" w:rsidRPr="00366832">
        <w:rPr>
          <w:szCs w:val="28"/>
          <w:lang w:val="ky-KG"/>
        </w:rPr>
        <w:t xml:space="preserve"> дүйнөнүн көп өлкөлөрүнүн окумуштууларынын эмгектеринин негизинде кубаттуу илимий багыт т</w:t>
      </w:r>
      <w:r w:rsidR="00366832">
        <w:rPr>
          <w:szCs w:val="28"/>
          <w:lang w:val="ky-KG"/>
        </w:rPr>
        <w:t xml:space="preserve">үзүлгөн. </w:t>
      </w:r>
      <w:r w:rsidR="00321D40">
        <w:rPr>
          <w:szCs w:val="28"/>
          <w:lang w:val="ky-KG"/>
        </w:rPr>
        <w:t>Б</w:t>
      </w:r>
      <w:r w:rsidR="00321D40" w:rsidRPr="00321D40">
        <w:rPr>
          <w:szCs w:val="28"/>
          <w:lang w:val="ky-KG"/>
        </w:rPr>
        <w:t xml:space="preserve">ул багыттагы изилдөөлөрдүн теориялык жана практикалык </w:t>
      </w:r>
      <w:r w:rsidR="008E30A4">
        <w:rPr>
          <w:szCs w:val="28"/>
          <w:lang w:val="ky-KG"/>
        </w:rPr>
        <w:t>маанилүүлүгүнө</w:t>
      </w:r>
      <w:r w:rsidR="00321D40" w:rsidRPr="00321D40">
        <w:rPr>
          <w:szCs w:val="28"/>
          <w:lang w:val="ky-KG"/>
        </w:rPr>
        <w:t xml:space="preserve"> </w:t>
      </w:r>
      <w:r w:rsidR="00F30A41">
        <w:rPr>
          <w:szCs w:val="28"/>
          <w:lang w:val="ky-KG"/>
        </w:rPr>
        <w:t>байланышкан</w:t>
      </w:r>
      <w:r w:rsidR="00321D40" w:rsidRPr="00321D40">
        <w:rPr>
          <w:szCs w:val="28"/>
          <w:lang w:val="ky-KG"/>
        </w:rPr>
        <w:t xml:space="preserve"> </w:t>
      </w:r>
      <w:r w:rsidR="00321D40">
        <w:rPr>
          <w:szCs w:val="28"/>
          <w:lang w:val="ky-KG"/>
        </w:rPr>
        <w:t>В. </w:t>
      </w:r>
      <w:r w:rsidR="00321D40" w:rsidRPr="00321D40">
        <w:rPr>
          <w:szCs w:val="28"/>
          <w:lang w:val="ky-KG"/>
        </w:rPr>
        <w:t>Во</w:t>
      </w:r>
      <w:r w:rsidR="00321D40">
        <w:rPr>
          <w:szCs w:val="28"/>
          <w:lang w:val="ky-KG"/>
        </w:rPr>
        <w:t>льтерранын эмгектеринен баштап,</w:t>
      </w:r>
      <w:r w:rsidR="00321D40" w:rsidRPr="00321D40">
        <w:rPr>
          <w:szCs w:val="28"/>
          <w:lang w:val="ky-KG"/>
        </w:rPr>
        <w:t xml:space="preserve"> </w:t>
      </w:r>
      <w:r w:rsidR="004E4FE6" w:rsidRPr="00935A3D">
        <w:rPr>
          <w:szCs w:val="28"/>
          <w:lang w:val="ky-KG"/>
        </w:rPr>
        <w:t>(</w:t>
      </w:r>
      <w:r w:rsidR="00935A3D" w:rsidRPr="00935A3D">
        <w:rPr>
          <w:szCs w:val="28"/>
          <w:lang w:val="ky-KG"/>
        </w:rPr>
        <w:t>алар анын кеңири белгилүү болгон эки монографиясында чагылдырылган</w:t>
      </w:r>
      <w:r w:rsidR="004E4FE6" w:rsidRPr="00935A3D">
        <w:rPr>
          <w:szCs w:val="28"/>
          <w:lang w:val="ky-KG"/>
        </w:rPr>
        <w:t>: М.: Наука, 1976, 1982)</w:t>
      </w:r>
      <w:r w:rsidR="004E4FE6" w:rsidRPr="00321D40">
        <w:rPr>
          <w:szCs w:val="28"/>
          <w:lang w:val="ky-KG"/>
        </w:rPr>
        <w:t xml:space="preserve"> </w:t>
      </w:r>
      <w:r w:rsidR="00F30A41">
        <w:rPr>
          <w:szCs w:val="28"/>
          <w:lang w:val="ky-KG"/>
        </w:rPr>
        <w:t xml:space="preserve">акыркы </w:t>
      </w:r>
      <w:r w:rsidR="00F30A41" w:rsidRPr="00020684">
        <w:rPr>
          <w:szCs w:val="28"/>
          <w:lang w:val="ky-KG"/>
        </w:rPr>
        <w:t xml:space="preserve">жетимиш жыл </w:t>
      </w:r>
      <w:r w:rsidR="00F73ED1" w:rsidRPr="00020684">
        <w:rPr>
          <w:szCs w:val="28"/>
          <w:lang w:val="ky-KG"/>
        </w:rPr>
        <w:t>аралыгында</w:t>
      </w:r>
      <w:r w:rsidR="00321D40" w:rsidRPr="00321D40">
        <w:rPr>
          <w:szCs w:val="28"/>
          <w:lang w:val="ky-KG"/>
        </w:rPr>
        <w:t xml:space="preserve"> көптөгөн эмгектер пайда болду, алардын көбү </w:t>
      </w:r>
      <w:r w:rsidR="004E4FE6" w:rsidRPr="00321D40">
        <w:rPr>
          <w:szCs w:val="28"/>
          <w:lang w:val="ky-KG"/>
        </w:rPr>
        <w:t>Я.</w:t>
      </w:r>
      <w:r w:rsidR="00926FA4">
        <w:rPr>
          <w:szCs w:val="28"/>
          <w:lang w:val="ky-KG"/>
        </w:rPr>
        <w:t>В</w:t>
      </w:r>
      <w:r w:rsidR="008E30A4">
        <w:rPr>
          <w:szCs w:val="28"/>
          <w:lang w:val="ky-KG"/>
        </w:rPr>
        <w:t>.</w:t>
      </w:r>
      <w:r w:rsidR="00926FA4">
        <w:rPr>
          <w:szCs w:val="28"/>
          <w:lang w:val="ky-KG"/>
        </w:rPr>
        <w:t> </w:t>
      </w:r>
      <w:r w:rsidR="004E4FE6" w:rsidRPr="00321D40">
        <w:rPr>
          <w:szCs w:val="28"/>
          <w:lang w:val="ky-KG"/>
        </w:rPr>
        <w:t>Быков</w:t>
      </w:r>
      <w:r w:rsidR="00926FA4">
        <w:rPr>
          <w:szCs w:val="28"/>
          <w:lang w:val="ky-KG"/>
        </w:rPr>
        <w:t>дун</w:t>
      </w:r>
      <w:r w:rsidR="004E4FE6" w:rsidRPr="00321D40">
        <w:rPr>
          <w:szCs w:val="28"/>
          <w:lang w:val="ky-KG"/>
        </w:rPr>
        <w:t xml:space="preserve"> </w:t>
      </w:r>
      <w:r w:rsidR="004E4FE6">
        <w:rPr>
          <w:szCs w:val="28"/>
          <w:lang w:val="ky-KG"/>
        </w:rPr>
        <w:t xml:space="preserve">(1957), </w:t>
      </w:r>
      <w:r w:rsidR="00926FA4">
        <w:rPr>
          <w:szCs w:val="28"/>
          <w:lang w:val="ky-KG"/>
        </w:rPr>
        <w:t>Р. </w:t>
      </w:r>
      <w:r w:rsidR="004E4FE6" w:rsidRPr="00321D40">
        <w:rPr>
          <w:szCs w:val="28"/>
          <w:lang w:val="ky-KG"/>
        </w:rPr>
        <w:t>Беллман</w:t>
      </w:r>
      <w:r w:rsidR="00926FA4">
        <w:rPr>
          <w:szCs w:val="28"/>
          <w:lang w:val="ky-KG"/>
        </w:rPr>
        <w:t>дын</w:t>
      </w:r>
      <w:r w:rsidR="004E4FE6">
        <w:rPr>
          <w:szCs w:val="28"/>
          <w:lang w:val="ky-KG"/>
        </w:rPr>
        <w:t xml:space="preserve">, </w:t>
      </w:r>
      <w:r w:rsidR="004E4FE6" w:rsidRPr="00321D40">
        <w:rPr>
          <w:szCs w:val="28"/>
          <w:lang w:val="ky-KG"/>
        </w:rPr>
        <w:t>К.</w:t>
      </w:r>
      <w:r w:rsidR="00926FA4">
        <w:rPr>
          <w:szCs w:val="28"/>
          <w:lang w:val="ky-KG"/>
        </w:rPr>
        <w:t>Л. </w:t>
      </w:r>
      <w:r w:rsidR="004E4FE6" w:rsidRPr="00321D40">
        <w:rPr>
          <w:szCs w:val="28"/>
          <w:lang w:val="ky-KG"/>
        </w:rPr>
        <w:t>Кук</w:t>
      </w:r>
      <w:r w:rsidR="00926FA4">
        <w:rPr>
          <w:szCs w:val="28"/>
          <w:lang w:val="ky-KG"/>
        </w:rPr>
        <w:t>тун</w:t>
      </w:r>
      <w:r w:rsidR="004E4FE6">
        <w:rPr>
          <w:szCs w:val="28"/>
          <w:lang w:val="ky-KG"/>
        </w:rPr>
        <w:t xml:space="preserve"> (1967), </w:t>
      </w:r>
      <w:r w:rsidR="00926FA4">
        <w:rPr>
          <w:szCs w:val="28"/>
          <w:lang w:val="ky-KG"/>
        </w:rPr>
        <w:t>C. </w:t>
      </w:r>
      <w:r w:rsidR="004E4FE6" w:rsidRPr="00321D40">
        <w:rPr>
          <w:szCs w:val="28"/>
          <w:lang w:val="ky-KG"/>
        </w:rPr>
        <w:t>Corduneanu</w:t>
      </w:r>
      <w:r w:rsidR="00926FA4" w:rsidRPr="00926FA4">
        <w:rPr>
          <w:szCs w:val="28"/>
          <w:lang w:val="ky-KG"/>
        </w:rPr>
        <w:t>’</w:t>
      </w:r>
      <w:r w:rsidR="00926FA4">
        <w:rPr>
          <w:szCs w:val="28"/>
          <w:lang w:val="ky-KG"/>
        </w:rPr>
        <w:t>нын</w:t>
      </w:r>
      <w:r w:rsidR="004E4FE6" w:rsidRPr="00321D40">
        <w:rPr>
          <w:szCs w:val="28"/>
          <w:lang w:val="ky-KG"/>
        </w:rPr>
        <w:t xml:space="preserve"> </w:t>
      </w:r>
      <w:r w:rsidR="004E4FE6">
        <w:rPr>
          <w:szCs w:val="28"/>
          <w:lang w:val="ky-KG"/>
        </w:rPr>
        <w:t xml:space="preserve">(1973), </w:t>
      </w:r>
      <w:r w:rsidR="004E4FE6" w:rsidRPr="00321D40">
        <w:rPr>
          <w:szCs w:val="28"/>
          <w:lang w:val="ky-KG"/>
        </w:rPr>
        <w:t>М.</w:t>
      </w:r>
      <w:r w:rsidR="00926FA4">
        <w:rPr>
          <w:szCs w:val="28"/>
          <w:lang w:val="ky-KG"/>
        </w:rPr>
        <w:t> </w:t>
      </w:r>
      <w:r w:rsidR="004E4FE6" w:rsidRPr="00321D40">
        <w:rPr>
          <w:szCs w:val="28"/>
          <w:lang w:val="ky-KG"/>
        </w:rPr>
        <w:t xml:space="preserve"> Иманалиев</w:t>
      </w:r>
      <w:r w:rsidR="00926FA4">
        <w:rPr>
          <w:szCs w:val="28"/>
          <w:lang w:val="ky-KG"/>
        </w:rPr>
        <w:t>дин</w:t>
      </w:r>
      <w:r w:rsidR="004E4FE6" w:rsidRPr="00321D40">
        <w:rPr>
          <w:szCs w:val="28"/>
          <w:lang w:val="ky-KG"/>
        </w:rPr>
        <w:t xml:space="preserve"> </w:t>
      </w:r>
      <w:r w:rsidR="004E4FE6">
        <w:rPr>
          <w:szCs w:val="28"/>
          <w:lang w:val="ky-KG"/>
        </w:rPr>
        <w:t xml:space="preserve">(1974), </w:t>
      </w:r>
      <w:r w:rsidR="004E4FE6" w:rsidRPr="00321D40">
        <w:rPr>
          <w:szCs w:val="28"/>
          <w:lang w:val="ky-KG"/>
        </w:rPr>
        <w:t>Н.</w:t>
      </w:r>
      <w:r w:rsidR="00926FA4">
        <w:rPr>
          <w:szCs w:val="28"/>
          <w:lang w:val="ky-KG"/>
        </w:rPr>
        <w:t>Х. </w:t>
      </w:r>
      <w:r w:rsidR="004E4FE6" w:rsidRPr="00321D40">
        <w:rPr>
          <w:szCs w:val="28"/>
          <w:lang w:val="ky-KG"/>
        </w:rPr>
        <w:t>Арутюнян</w:t>
      </w:r>
      <w:r w:rsidR="00FF6CD9">
        <w:rPr>
          <w:szCs w:val="28"/>
          <w:lang w:val="ky-KG"/>
        </w:rPr>
        <w:t>ды</w:t>
      </w:r>
      <w:r w:rsidR="00926FA4">
        <w:rPr>
          <w:szCs w:val="28"/>
          <w:lang w:val="ky-KG"/>
        </w:rPr>
        <w:t>н</w:t>
      </w:r>
      <w:r w:rsidR="004E4FE6" w:rsidRPr="00321D40">
        <w:rPr>
          <w:szCs w:val="28"/>
          <w:lang w:val="ky-KG"/>
        </w:rPr>
        <w:t>, В.</w:t>
      </w:r>
      <w:r w:rsidR="00926FA4">
        <w:rPr>
          <w:szCs w:val="28"/>
          <w:lang w:val="ky-KG"/>
        </w:rPr>
        <w:t>Б. Колмановскийдин</w:t>
      </w:r>
      <w:r w:rsidR="004E4FE6">
        <w:rPr>
          <w:szCs w:val="28"/>
          <w:lang w:val="ky-KG"/>
        </w:rPr>
        <w:t xml:space="preserve"> (1983), </w:t>
      </w:r>
      <w:r w:rsidR="00926FA4">
        <w:rPr>
          <w:szCs w:val="28"/>
          <w:lang w:val="ky-KG"/>
        </w:rPr>
        <w:t>Дж. </w:t>
      </w:r>
      <w:r w:rsidR="004E4FE6" w:rsidRPr="00926FA4">
        <w:rPr>
          <w:szCs w:val="28"/>
          <w:lang w:val="ky-KG"/>
        </w:rPr>
        <w:t>Хейл</w:t>
      </w:r>
      <w:r w:rsidR="00926FA4">
        <w:rPr>
          <w:szCs w:val="28"/>
          <w:lang w:val="ky-KG"/>
        </w:rPr>
        <w:t xml:space="preserve">дин (1984), </w:t>
      </w:r>
      <w:r w:rsidR="004E4FE6" w:rsidRPr="00926FA4">
        <w:rPr>
          <w:szCs w:val="28"/>
          <w:lang w:val="ky-KG"/>
        </w:rPr>
        <w:t>Б.</w:t>
      </w:r>
      <w:r w:rsidR="00926FA4">
        <w:rPr>
          <w:szCs w:val="28"/>
          <w:lang w:val="ky-KG"/>
        </w:rPr>
        <w:t>С. </w:t>
      </w:r>
      <w:r w:rsidR="004E4FE6" w:rsidRPr="00926FA4">
        <w:rPr>
          <w:szCs w:val="28"/>
          <w:lang w:val="ky-KG"/>
        </w:rPr>
        <w:t>Разумихин</w:t>
      </w:r>
      <w:r w:rsidR="00926FA4">
        <w:rPr>
          <w:szCs w:val="28"/>
          <w:lang w:val="ky-KG"/>
        </w:rPr>
        <w:t>дин</w:t>
      </w:r>
      <w:r w:rsidR="004E4FE6">
        <w:rPr>
          <w:szCs w:val="28"/>
          <w:lang w:val="ky-KG"/>
        </w:rPr>
        <w:t xml:space="preserve"> (1988), </w:t>
      </w:r>
      <w:r w:rsidR="004E4FE6" w:rsidRPr="00926FA4">
        <w:rPr>
          <w:szCs w:val="28"/>
          <w:lang w:val="ky-KG"/>
        </w:rPr>
        <w:t>А.А.</w:t>
      </w:r>
      <w:r w:rsidR="00926FA4">
        <w:rPr>
          <w:szCs w:val="28"/>
          <w:lang w:val="ky-KG"/>
        </w:rPr>
        <w:t> </w:t>
      </w:r>
      <w:r w:rsidR="004E4FE6" w:rsidRPr="00926FA4">
        <w:rPr>
          <w:szCs w:val="28"/>
          <w:lang w:val="ky-KG"/>
        </w:rPr>
        <w:t>Мартынюк</w:t>
      </w:r>
      <w:r w:rsidR="00926FA4">
        <w:rPr>
          <w:szCs w:val="28"/>
          <w:lang w:val="ky-KG"/>
        </w:rPr>
        <w:t>тун, В. </w:t>
      </w:r>
      <w:r w:rsidR="004E4FE6" w:rsidRPr="00926FA4">
        <w:rPr>
          <w:szCs w:val="28"/>
          <w:lang w:val="ky-KG"/>
        </w:rPr>
        <w:t>Лакшмикантам</w:t>
      </w:r>
      <w:r w:rsidR="00926FA4">
        <w:rPr>
          <w:szCs w:val="28"/>
          <w:lang w:val="ky-KG"/>
        </w:rPr>
        <w:t>дын, С. </w:t>
      </w:r>
      <w:r w:rsidR="004E4FE6" w:rsidRPr="00926FA4">
        <w:rPr>
          <w:szCs w:val="28"/>
          <w:lang w:val="ky-KG"/>
        </w:rPr>
        <w:t>Л</w:t>
      </w:r>
      <w:r w:rsidR="00926FA4">
        <w:rPr>
          <w:szCs w:val="28"/>
          <w:lang w:val="ky-KG"/>
        </w:rPr>
        <w:t>илдин </w:t>
      </w:r>
      <w:r w:rsidR="004E4FE6">
        <w:rPr>
          <w:szCs w:val="28"/>
          <w:lang w:val="ky-KG"/>
        </w:rPr>
        <w:t xml:space="preserve">(1989), </w:t>
      </w:r>
      <w:r w:rsidR="004E4FE6" w:rsidRPr="00926FA4">
        <w:rPr>
          <w:szCs w:val="28"/>
          <w:lang w:val="ky-KG"/>
        </w:rPr>
        <w:t>А.А.</w:t>
      </w:r>
      <w:r w:rsidR="00926FA4">
        <w:rPr>
          <w:szCs w:val="28"/>
          <w:lang w:val="ky-KG"/>
        </w:rPr>
        <w:t> </w:t>
      </w:r>
      <w:r w:rsidR="004E4FE6" w:rsidRPr="00926FA4">
        <w:rPr>
          <w:szCs w:val="28"/>
          <w:lang w:val="ky-KG"/>
        </w:rPr>
        <w:t>Мартынюк</w:t>
      </w:r>
      <w:r w:rsidR="00926FA4">
        <w:rPr>
          <w:szCs w:val="28"/>
          <w:lang w:val="ky-KG"/>
        </w:rPr>
        <w:t>тун, Д. </w:t>
      </w:r>
      <w:r w:rsidR="004E4FE6" w:rsidRPr="00926FA4">
        <w:rPr>
          <w:szCs w:val="28"/>
          <w:lang w:val="ky-KG"/>
        </w:rPr>
        <w:t>Като</w:t>
      </w:r>
      <w:r w:rsidR="00926FA4">
        <w:rPr>
          <w:szCs w:val="28"/>
          <w:lang w:val="ky-KG"/>
        </w:rPr>
        <w:t>нун</w:t>
      </w:r>
      <w:r w:rsidR="004E4FE6" w:rsidRPr="00926FA4">
        <w:rPr>
          <w:szCs w:val="28"/>
          <w:lang w:val="ky-KG"/>
        </w:rPr>
        <w:t>, А.</w:t>
      </w:r>
      <w:r w:rsidR="00926FA4">
        <w:rPr>
          <w:szCs w:val="28"/>
          <w:lang w:val="ky-KG"/>
        </w:rPr>
        <w:t>А. </w:t>
      </w:r>
      <w:r w:rsidR="004E4FE6" w:rsidRPr="00926FA4">
        <w:rPr>
          <w:szCs w:val="28"/>
          <w:lang w:val="ky-KG"/>
        </w:rPr>
        <w:t>Шестаков</w:t>
      </w:r>
      <w:r w:rsidR="00926FA4">
        <w:rPr>
          <w:szCs w:val="28"/>
          <w:lang w:val="ky-KG"/>
        </w:rPr>
        <w:t>дун</w:t>
      </w:r>
      <w:r w:rsidR="004E4FE6">
        <w:rPr>
          <w:szCs w:val="28"/>
          <w:lang w:val="ky-KG"/>
        </w:rPr>
        <w:t xml:space="preserve"> (1990), </w:t>
      </w:r>
      <w:r w:rsidR="004E4FE6" w:rsidRPr="00926FA4">
        <w:rPr>
          <w:szCs w:val="28"/>
          <w:lang w:val="ky-KG"/>
        </w:rPr>
        <w:t>А.</w:t>
      </w:r>
      <w:r w:rsidR="00926FA4">
        <w:rPr>
          <w:szCs w:val="28"/>
          <w:lang w:val="ky-KG"/>
        </w:rPr>
        <w:t>А. </w:t>
      </w:r>
      <w:r w:rsidR="004E4FE6" w:rsidRPr="00926FA4">
        <w:rPr>
          <w:szCs w:val="28"/>
          <w:lang w:val="ky-KG"/>
        </w:rPr>
        <w:t>Шестаков</w:t>
      </w:r>
      <w:r w:rsidR="00926FA4">
        <w:rPr>
          <w:szCs w:val="28"/>
          <w:lang w:val="ky-KG"/>
        </w:rPr>
        <w:t>дун (1990),</w:t>
      </w:r>
      <w:r w:rsidR="004E4FE6">
        <w:rPr>
          <w:szCs w:val="28"/>
          <w:lang w:val="ky-KG"/>
        </w:rPr>
        <w:t xml:space="preserve"> </w:t>
      </w:r>
      <w:r w:rsidR="00926FA4">
        <w:rPr>
          <w:szCs w:val="28"/>
          <w:lang w:val="ky-KG"/>
        </w:rPr>
        <w:t>G. </w:t>
      </w:r>
      <w:r w:rsidR="004E4FE6" w:rsidRPr="00926FA4">
        <w:rPr>
          <w:szCs w:val="28"/>
          <w:lang w:val="ky-KG"/>
        </w:rPr>
        <w:t>Gripenberg</w:t>
      </w:r>
      <w:r w:rsidR="00C572FF" w:rsidRPr="00926FA4">
        <w:rPr>
          <w:szCs w:val="28"/>
          <w:lang w:val="ky-KG"/>
        </w:rPr>
        <w:t>’</w:t>
      </w:r>
      <w:r w:rsidR="00926FA4">
        <w:rPr>
          <w:szCs w:val="28"/>
          <w:lang w:val="ky-KG"/>
        </w:rPr>
        <w:t>тин, S.-O. </w:t>
      </w:r>
      <w:r w:rsidR="004E4FE6" w:rsidRPr="00926FA4">
        <w:rPr>
          <w:szCs w:val="28"/>
          <w:lang w:val="ky-KG"/>
        </w:rPr>
        <w:t>Londen</w:t>
      </w:r>
      <w:r w:rsidR="00C572FF" w:rsidRPr="00926FA4">
        <w:rPr>
          <w:szCs w:val="28"/>
          <w:lang w:val="ky-KG"/>
        </w:rPr>
        <w:t>’</w:t>
      </w:r>
      <w:r w:rsidR="00791332">
        <w:rPr>
          <w:szCs w:val="28"/>
          <w:lang w:val="ky-KG"/>
        </w:rPr>
        <w:t>д</w:t>
      </w:r>
      <w:r w:rsidR="00926FA4">
        <w:rPr>
          <w:szCs w:val="28"/>
          <w:lang w:val="ky-KG"/>
        </w:rPr>
        <w:t>ин, O. </w:t>
      </w:r>
      <w:r w:rsidR="003E115E">
        <w:rPr>
          <w:szCs w:val="28"/>
          <w:lang w:val="ky-KG"/>
        </w:rPr>
        <w:t>Staffan</w:t>
      </w:r>
      <w:r w:rsidR="00926FA4" w:rsidRPr="00926FA4">
        <w:rPr>
          <w:szCs w:val="28"/>
          <w:lang w:val="ky-KG"/>
        </w:rPr>
        <w:t>’</w:t>
      </w:r>
      <w:r w:rsidR="003E115E">
        <w:rPr>
          <w:szCs w:val="28"/>
          <w:lang w:val="ky-KG"/>
        </w:rPr>
        <w:t>дын</w:t>
      </w:r>
      <w:r w:rsidR="004E4FE6" w:rsidRPr="00926FA4">
        <w:rPr>
          <w:szCs w:val="28"/>
          <w:lang w:val="ky-KG"/>
        </w:rPr>
        <w:t xml:space="preserve"> </w:t>
      </w:r>
      <w:r w:rsidR="00B769BC">
        <w:rPr>
          <w:szCs w:val="28"/>
          <w:lang w:val="ky-KG"/>
        </w:rPr>
        <w:t xml:space="preserve">(1990), </w:t>
      </w:r>
      <w:r w:rsidR="00B769BC" w:rsidRPr="00926FA4">
        <w:rPr>
          <w:szCs w:val="28"/>
          <w:lang w:val="ky-KG"/>
        </w:rPr>
        <w:t>Н.</w:t>
      </w:r>
      <w:r w:rsidR="00926FA4">
        <w:rPr>
          <w:szCs w:val="28"/>
          <w:lang w:val="ky-KG"/>
        </w:rPr>
        <w:t>В. </w:t>
      </w:r>
      <w:r w:rsidR="00B769BC" w:rsidRPr="00926FA4">
        <w:rPr>
          <w:szCs w:val="28"/>
          <w:lang w:val="ky-KG"/>
        </w:rPr>
        <w:t>Азбелев</w:t>
      </w:r>
      <w:r w:rsidR="00926FA4">
        <w:rPr>
          <w:szCs w:val="28"/>
          <w:lang w:val="ky-KG"/>
        </w:rPr>
        <w:t>дин</w:t>
      </w:r>
      <w:r w:rsidR="00B769BC" w:rsidRPr="00926FA4">
        <w:rPr>
          <w:szCs w:val="28"/>
          <w:lang w:val="ky-KG"/>
        </w:rPr>
        <w:t>, В.</w:t>
      </w:r>
      <w:r w:rsidR="00926FA4">
        <w:rPr>
          <w:szCs w:val="28"/>
          <w:lang w:val="ky-KG"/>
        </w:rPr>
        <w:t>П. </w:t>
      </w:r>
      <w:r w:rsidR="00B769BC" w:rsidRPr="00926FA4">
        <w:rPr>
          <w:szCs w:val="28"/>
          <w:lang w:val="ky-KG"/>
        </w:rPr>
        <w:t>Максимов</w:t>
      </w:r>
      <w:r w:rsidR="00926FA4">
        <w:rPr>
          <w:szCs w:val="28"/>
          <w:lang w:val="ky-KG"/>
        </w:rPr>
        <w:t>дун</w:t>
      </w:r>
      <w:r w:rsidR="00CA0916">
        <w:rPr>
          <w:szCs w:val="28"/>
          <w:lang w:val="ky-KG"/>
        </w:rPr>
        <w:t>, Л.</w:t>
      </w:r>
      <w:r w:rsidR="00926FA4">
        <w:rPr>
          <w:szCs w:val="28"/>
          <w:lang w:val="ky-KG"/>
        </w:rPr>
        <w:t>Ф. Рахматуллиндин</w:t>
      </w:r>
      <w:r w:rsidR="00B769BC" w:rsidRPr="00926FA4">
        <w:rPr>
          <w:szCs w:val="28"/>
          <w:lang w:val="ky-KG"/>
        </w:rPr>
        <w:t xml:space="preserve"> (1991), </w:t>
      </w:r>
      <w:r w:rsidR="00926FA4">
        <w:rPr>
          <w:szCs w:val="28"/>
          <w:lang w:val="ky-KG"/>
        </w:rPr>
        <w:t>В. </w:t>
      </w:r>
      <w:r w:rsidR="00B769BC" w:rsidRPr="00926FA4">
        <w:rPr>
          <w:szCs w:val="28"/>
          <w:lang w:val="ky-KG"/>
        </w:rPr>
        <w:t>Лакшмикантам</w:t>
      </w:r>
      <w:r w:rsidR="00926FA4">
        <w:rPr>
          <w:szCs w:val="28"/>
          <w:lang w:val="ky-KG"/>
        </w:rPr>
        <w:t>дын, С. Лилдин</w:t>
      </w:r>
      <w:r w:rsidR="00B769BC" w:rsidRPr="00926FA4">
        <w:rPr>
          <w:szCs w:val="28"/>
          <w:lang w:val="ky-KG"/>
        </w:rPr>
        <w:t>, А.</w:t>
      </w:r>
      <w:r w:rsidR="00926FA4">
        <w:rPr>
          <w:szCs w:val="28"/>
          <w:lang w:val="ky-KG"/>
        </w:rPr>
        <w:t>А. </w:t>
      </w:r>
      <w:r w:rsidR="00B769BC" w:rsidRPr="00926FA4">
        <w:rPr>
          <w:szCs w:val="28"/>
          <w:lang w:val="ky-KG"/>
        </w:rPr>
        <w:t>Мартынюк</w:t>
      </w:r>
      <w:r w:rsidR="00926FA4">
        <w:rPr>
          <w:szCs w:val="28"/>
          <w:lang w:val="ky-KG"/>
        </w:rPr>
        <w:t>тун (1991)</w:t>
      </w:r>
      <w:r w:rsidR="00B769BC" w:rsidRPr="00926FA4">
        <w:rPr>
          <w:szCs w:val="28"/>
          <w:lang w:val="ky-KG"/>
        </w:rPr>
        <w:t>, М.</w:t>
      </w:r>
      <w:r w:rsidR="00926FA4">
        <w:rPr>
          <w:szCs w:val="28"/>
          <w:lang w:val="ky-KG"/>
        </w:rPr>
        <w:t>К. </w:t>
      </w:r>
      <w:r w:rsidR="00B769BC" w:rsidRPr="00926FA4">
        <w:rPr>
          <w:szCs w:val="28"/>
          <w:lang w:val="ky-KG"/>
        </w:rPr>
        <w:t>Дауылбаев</w:t>
      </w:r>
      <w:r w:rsidR="00926FA4">
        <w:rPr>
          <w:szCs w:val="28"/>
          <w:lang w:val="ky-KG"/>
        </w:rPr>
        <w:t>дин</w:t>
      </w:r>
      <w:r w:rsidR="00B769BC" w:rsidRPr="00926FA4">
        <w:rPr>
          <w:szCs w:val="28"/>
          <w:lang w:val="ky-KG"/>
        </w:rPr>
        <w:t xml:space="preserve"> (1999), Н.</w:t>
      </w:r>
      <w:r w:rsidR="00926FA4">
        <w:rPr>
          <w:szCs w:val="28"/>
          <w:lang w:val="ky-KG"/>
        </w:rPr>
        <w:t>В. </w:t>
      </w:r>
      <w:r w:rsidR="00B769BC" w:rsidRPr="00926FA4">
        <w:rPr>
          <w:szCs w:val="28"/>
          <w:lang w:val="ky-KG"/>
        </w:rPr>
        <w:t>Азбелев</w:t>
      </w:r>
      <w:r w:rsidR="00926FA4">
        <w:rPr>
          <w:szCs w:val="28"/>
          <w:lang w:val="ky-KG"/>
        </w:rPr>
        <w:t>дин</w:t>
      </w:r>
      <w:r w:rsidR="00B769BC" w:rsidRPr="00926FA4">
        <w:rPr>
          <w:szCs w:val="28"/>
          <w:lang w:val="ky-KG"/>
        </w:rPr>
        <w:t>, П.</w:t>
      </w:r>
      <w:r w:rsidR="00926FA4">
        <w:rPr>
          <w:szCs w:val="28"/>
          <w:lang w:val="ky-KG"/>
        </w:rPr>
        <w:t>М. </w:t>
      </w:r>
      <w:r w:rsidR="00B769BC" w:rsidRPr="00926FA4">
        <w:rPr>
          <w:szCs w:val="28"/>
          <w:lang w:val="ky-KG"/>
        </w:rPr>
        <w:t>Симонов</w:t>
      </w:r>
      <w:r w:rsidR="00926FA4">
        <w:rPr>
          <w:szCs w:val="28"/>
          <w:lang w:val="ky-KG"/>
        </w:rPr>
        <w:t>дун</w:t>
      </w:r>
      <w:r w:rsidR="00740A73">
        <w:rPr>
          <w:szCs w:val="28"/>
          <w:lang w:val="ky-KG"/>
        </w:rPr>
        <w:t xml:space="preserve"> (2001), С. Искандаровдун</w:t>
      </w:r>
      <w:r w:rsidR="00B769BC" w:rsidRPr="00926FA4">
        <w:rPr>
          <w:szCs w:val="28"/>
          <w:lang w:val="ky-KG"/>
        </w:rPr>
        <w:t xml:space="preserve"> (2002), T.</w:t>
      </w:r>
      <w:r w:rsidR="00740A73">
        <w:rPr>
          <w:szCs w:val="28"/>
          <w:lang w:val="ky-KG"/>
        </w:rPr>
        <w:t>A. </w:t>
      </w:r>
      <w:r w:rsidR="00791332">
        <w:rPr>
          <w:szCs w:val="28"/>
          <w:lang w:val="ky-KG"/>
        </w:rPr>
        <w:t>Burton’д</w:t>
      </w:r>
      <w:r w:rsidR="00740A73">
        <w:rPr>
          <w:szCs w:val="28"/>
          <w:lang w:val="ky-KG"/>
        </w:rPr>
        <w:t>ун</w:t>
      </w:r>
      <w:r w:rsidR="00B769BC" w:rsidRPr="00926FA4">
        <w:rPr>
          <w:szCs w:val="28"/>
          <w:lang w:val="ky-KG"/>
        </w:rPr>
        <w:t xml:space="preserve"> (2005), R.</w:t>
      </w:r>
      <w:r w:rsidR="00740A73">
        <w:rPr>
          <w:szCs w:val="28"/>
          <w:lang w:val="ky-KG"/>
        </w:rPr>
        <w:t>P. </w:t>
      </w:r>
      <w:r w:rsidR="00791332">
        <w:rPr>
          <w:szCs w:val="28"/>
          <w:lang w:val="ky-KG"/>
        </w:rPr>
        <w:t>Agarwal’д</w:t>
      </w:r>
      <w:r w:rsidR="00740A73">
        <w:rPr>
          <w:szCs w:val="28"/>
          <w:lang w:val="ky-KG"/>
        </w:rPr>
        <w:t>ын, L. </w:t>
      </w:r>
      <w:r w:rsidR="00B769BC" w:rsidRPr="00926FA4">
        <w:rPr>
          <w:szCs w:val="28"/>
          <w:lang w:val="ky-KG"/>
        </w:rPr>
        <w:t>Berezansky</w:t>
      </w:r>
      <w:r w:rsidR="00740A73" w:rsidRPr="00740A73">
        <w:rPr>
          <w:szCs w:val="28"/>
          <w:lang w:val="ky-KG"/>
        </w:rPr>
        <w:t>’</w:t>
      </w:r>
      <w:r w:rsidR="00740A73">
        <w:rPr>
          <w:szCs w:val="28"/>
          <w:lang w:val="ky-KG"/>
        </w:rPr>
        <w:t>дин, E. </w:t>
      </w:r>
      <w:r w:rsidR="00B769BC" w:rsidRPr="00926FA4">
        <w:rPr>
          <w:szCs w:val="28"/>
          <w:lang w:val="ky-KG"/>
        </w:rPr>
        <w:t>Braverman</w:t>
      </w:r>
      <w:r w:rsidR="00740A73" w:rsidRPr="00740A73">
        <w:rPr>
          <w:szCs w:val="28"/>
          <w:lang w:val="ky-KG"/>
        </w:rPr>
        <w:t>’</w:t>
      </w:r>
      <w:r w:rsidR="00FF6CD9">
        <w:rPr>
          <w:szCs w:val="28"/>
          <w:lang w:val="ky-KG"/>
        </w:rPr>
        <w:t>ды</w:t>
      </w:r>
      <w:r w:rsidR="00740A73">
        <w:rPr>
          <w:szCs w:val="28"/>
          <w:lang w:val="ky-KG"/>
        </w:rPr>
        <w:t>н, A. </w:t>
      </w:r>
      <w:r w:rsidR="00B769BC" w:rsidRPr="00926FA4">
        <w:rPr>
          <w:szCs w:val="28"/>
          <w:lang w:val="ky-KG"/>
        </w:rPr>
        <w:t>Domoshnitsky</w:t>
      </w:r>
      <w:r w:rsidR="00740A73" w:rsidRPr="00740A73">
        <w:rPr>
          <w:szCs w:val="28"/>
          <w:lang w:val="ky-KG"/>
        </w:rPr>
        <w:t>’</w:t>
      </w:r>
      <w:r w:rsidR="00740A73">
        <w:rPr>
          <w:szCs w:val="28"/>
          <w:lang w:val="ky-KG"/>
        </w:rPr>
        <w:t>дин</w:t>
      </w:r>
      <w:r w:rsidR="00B769BC" w:rsidRPr="00926FA4">
        <w:rPr>
          <w:szCs w:val="28"/>
          <w:lang w:val="ky-KG"/>
        </w:rPr>
        <w:t xml:space="preserve"> (2012) </w:t>
      </w:r>
      <w:r w:rsidR="00926FA4" w:rsidRPr="00321D40">
        <w:rPr>
          <w:szCs w:val="28"/>
          <w:lang w:val="ky-KG"/>
        </w:rPr>
        <w:t xml:space="preserve">монографияларында </w:t>
      </w:r>
      <w:r w:rsidR="00740A73">
        <w:rPr>
          <w:szCs w:val="28"/>
          <w:lang w:val="ky-KG"/>
        </w:rPr>
        <w:t>жана</w:t>
      </w:r>
      <w:r w:rsidR="004E4FE6" w:rsidRPr="00926FA4">
        <w:rPr>
          <w:szCs w:val="28"/>
          <w:lang w:val="ky-KG"/>
        </w:rPr>
        <w:t xml:space="preserve"> </w:t>
      </w:r>
      <w:r w:rsidR="00B769BC" w:rsidRPr="00926FA4">
        <w:rPr>
          <w:szCs w:val="28"/>
          <w:lang w:val="ky-KG"/>
        </w:rPr>
        <w:t>J.</w:t>
      </w:r>
      <w:r w:rsidR="00740A73">
        <w:rPr>
          <w:szCs w:val="28"/>
          <w:lang w:val="ky-KG"/>
        </w:rPr>
        <w:t>A. </w:t>
      </w:r>
      <w:r w:rsidR="00791332">
        <w:rPr>
          <w:szCs w:val="28"/>
          <w:lang w:val="ky-KG"/>
        </w:rPr>
        <w:t>Nohel'д</w:t>
      </w:r>
      <w:r w:rsidR="00740A73">
        <w:rPr>
          <w:szCs w:val="28"/>
          <w:lang w:val="ky-KG"/>
        </w:rPr>
        <w:t>ин</w:t>
      </w:r>
      <w:r w:rsidR="00B769BC" w:rsidRPr="00926FA4">
        <w:rPr>
          <w:szCs w:val="28"/>
          <w:lang w:val="ky-KG"/>
        </w:rPr>
        <w:t xml:space="preserve"> (1964, 1971), Н.</w:t>
      </w:r>
      <w:r w:rsidR="00740A73">
        <w:rPr>
          <w:szCs w:val="28"/>
          <w:lang w:val="ky-KG"/>
        </w:rPr>
        <w:t>В. </w:t>
      </w:r>
      <w:r w:rsidR="00B769BC" w:rsidRPr="00926FA4">
        <w:rPr>
          <w:szCs w:val="28"/>
          <w:lang w:val="ky-KG"/>
        </w:rPr>
        <w:t>Азбелев</w:t>
      </w:r>
      <w:r w:rsidR="00740A73">
        <w:rPr>
          <w:szCs w:val="28"/>
          <w:lang w:val="ky-KG"/>
        </w:rPr>
        <w:t>дин</w:t>
      </w:r>
      <w:r w:rsidR="00B769BC" w:rsidRPr="00926FA4">
        <w:rPr>
          <w:szCs w:val="28"/>
          <w:lang w:val="ky-KG"/>
        </w:rPr>
        <w:t>, Л.</w:t>
      </w:r>
      <w:r w:rsidR="00740A73">
        <w:rPr>
          <w:szCs w:val="28"/>
          <w:lang w:val="ky-KG"/>
        </w:rPr>
        <w:t>Ф. Рахматуллиндин</w:t>
      </w:r>
      <w:r w:rsidR="00B769BC" w:rsidRPr="00926FA4">
        <w:rPr>
          <w:szCs w:val="28"/>
          <w:lang w:val="ky-KG"/>
        </w:rPr>
        <w:t xml:space="preserve"> (1978), C.</w:t>
      </w:r>
      <w:r w:rsidR="00740A73">
        <w:rPr>
          <w:szCs w:val="28"/>
          <w:lang w:val="ky-KG"/>
        </w:rPr>
        <w:t>M. </w:t>
      </w:r>
      <w:r w:rsidR="00791332">
        <w:rPr>
          <w:szCs w:val="28"/>
          <w:lang w:val="ky-KG"/>
        </w:rPr>
        <w:t>Dafermo</w:t>
      </w:r>
      <w:r w:rsidR="00714FC5" w:rsidRPr="00714FC5">
        <w:rPr>
          <w:szCs w:val="28"/>
          <w:lang w:val="ky-KG"/>
        </w:rPr>
        <w:t>’</w:t>
      </w:r>
      <w:r w:rsidR="00FF6CD9">
        <w:rPr>
          <w:szCs w:val="28"/>
          <w:lang w:val="ky-KG"/>
        </w:rPr>
        <w:t>н</w:t>
      </w:r>
      <w:r w:rsidR="00714FC5">
        <w:rPr>
          <w:szCs w:val="28"/>
          <w:lang w:val="ky-KG"/>
        </w:rPr>
        <w:t>ун</w:t>
      </w:r>
      <w:r w:rsidR="00B769BC" w:rsidRPr="00926FA4">
        <w:rPr>
          <w:szCs w:val="28"/>
          <w:lang w:val="ky-KG"/>
        </w:rPr>
        <w:t>, J.</w:t>
      </w:r>
      <w:r w:rsidR="00714FC5">
        <w:rPr>
          <w:szCs w:val="28"/>
          <w:lang w:val="ky-KG"/>
        </w:rPr>
        <w:t>A. </w:t>
      </w:r>
      <w:r w:rsidR="00B769BC" w:rsidRPr="00926FA4">
        <w:rPr>
          <w:szCs w:val="28"/>
          <w:lang w:val="ky-KG"/>
        </w:rPr>
        <w:t>Nohel</w:t>
      </w:r>
      <w:r w:rsidR="00791332">
        <w:rPr>
          <w:szCs w:val="28"/>
          <w:lang w:val="ky-KG"/>
        </w:rPr>
        <w:t>’</w:t>
      </w:r>
      <w:r w:rsidR="00FF6CD9">
        <w:rPr>
          <w:szCs w:val="28"/>
          <w:lang w:val="ky-KG"/>
        </w:rPr>
        <w:t>д</w:t>
      </w:r>
      <w:r w:rsidR="00714FC5">
        <w:rPr>
          <w:szCs w:val="28"/>
          <w:lang w:val="ky-KG"/>
        </w:rPr>
        <w:t>ин</w:t>
      </w:r>
      <w:r w:rsidR="004C3B3F">
        <w:rPr>
          <w:szCs w:val="28"/>
          <w:lang w:val="ky-KG"/>
        </w:rPr>
        <w:t xml:space="preserve"> </w:t>
      </w:r>
      <w:r w:rsidR="004C3B3F" w:rsidRPr="00926FA4">
        <w:rPr>
          <w:szCs w:val="28"/>
          <w:lang w:val="ky-KG"/>
        </w:rPr>
        <w:t>(1979), Н.</w:t>
      </w:r>
      <w:r w:rsidR="00714FC5">
        <w:rPr>
          <w:szCs w:val="28"/>
          <w:lang w:val="ky-KG"/>
        </w:rPr>
        <w:t>В. </w:t>
      </w:r>
      <w:r w:rsidR="004C3B3F" w:rsidRPr="00926FA4">
        <w:rPr>
          <w:szCs w:val="28"/>
          <w:lang w:val="ky-KG"/>
        </w:rPr>
        <w:t>Азбелев</w:t>
      </w:r>
      <w:r w:rsidR="00714FC5">
        <w:rPr>
          <w:szCs w:val="28"/>
          <w:lang w:val="ky-KG"/>
        </w:rPr>
        <w:t>дин</w:t>
      </w:r>
      <w:r w:rsidR="004C3B3F" w:rsidRPr="00926FA4">
        <w:rPr>
          <w:szCs w:val="28"/>
          <w:lang w:val="ky-KG"/>
        </w:rPr>
        <w:t>, В.</w:t>
      </w:r>
      <w:r w:rsidR="00714FC5">
        <w:rPr>
          <w:szCs w:val="28"/>
          <w:lang w:val="ky-KG"/>
        </w:rPr>
        <w:t>П. </w:t>
      </w:r>
      <w:r w:rsidR="004C3B3F" w:rsidRPr="00926FA4">
        <w:rPr>
          <w:szCs w:val="28"/>
          <w:lang w:val="ky-KG"/>
        </w:rPr>
        <w:t>Максимов</w:t>
      </w:r>
      <w:r w:rsidR="00714FC5">
        <w:rPr>
          <w:szCs w:val="28"/>
          <w:lang w:val="ky-KG"/>
        </w:rPr>
        <w:t>дун</w:t>
      </w:r>
      <w:r w:rsidR="004C3B3F" w:rsidRPr="00926FA4">
        <w:rPr>
          <w:szCs w:val="28"/>
          <w:lang w:val="ky-KG"/>
        </w:rPr>
        <w:t xml:space="preserve"> (1982), М.</w:t>
      </w:r>
      <w:r w:rsidR="00714FC5">
        <w:rPr>
          <w:szCs w:val="28"/>
          <w:lang w:val="ky-KG"/>
        </w:rPr>
        <w:t>И. </w:t>
      </w:r>
      <w:r w:rsidR="004C3B3F" w:rsidRPr="00926FA4">
        <w:rPr>
          <w:szCs w:val="28"/>
          <w:lang w:val="ky-KG"/>
        </w:rPr>
        <w:t>Иманалиев</w:t>
      </w:r>
      <w:r w:rsidR="00714FC5">
        <w:rPr>
          <w:szCs w:val="28"/>
          <w:lang w:val="ky-KG"/>
        </w:rPr>
        <w:t xml:space="preserve">дин, </w:t>
      </w:r>
      <w:r w:rsidR="004C3B3F" w:rsidRPr="00926FA4">
        <w:rPr>
          <w:szCs w:val="28"/>
          <w:lang w:val="ky-KG"/>
        </w:rPr>
        <w:t>Б.</w:t>
      </w:r>
      <w:r w:rsidR="00714FC5">
        <w:rPr>
          <w:szCs w:val="28"/>
          <w:lang w:val="ky-KG"/>
        </w:rPr>
        <w:t>В. </w:t>
      </w:r>
      <w:r w:rsidR="004C3B3F" w:rsidRPr="00926FA4">
        <w:rPr>
          <w:szCs w:val="28"/>
          <w:lang w:val="ky-KG"/>
        </w:rPr>
        <w:t>Хведелидзе</w:t>
      </w:r>
      <w:r w:rsidR="00714FC5">
        <w:rPr>
          <w:szCs w:val="28"/>
          <w:lang w:val="ky-KG"/>
        </w:rPr>
        <w:t>нин</w:t>
      </w:r>
      <w:r w:rsidR="004C3B3F" w:rsidRPr="00926FA4">
        <w:rPr>
          <w:szCs w:val="28"/>
          <w:lang w:val="ky-KG"/>
        </w:rPr>
        <w:t>, Т.</w:t>
      </w:r>
      <w:r w:rsidR="00714FC5">
        <w:rPr>
          <w:szCs w:val="28"/>
          <w:lang w:val="ky-KG"/>
        </w:rPr>
        <w:t>Г. </w:t>
      </w:r>
      <w:r w:rsidR="004C3B3F" w:rsidRPr="00926FA4">
        <w:rPr>
          <w:szCs w:val="28"/>
          <w:lang w:val="ky-KG"/>
        </w:rPr>
        <w:t>Гегелия</w:t>
      </w:r>
      <w:r w:rsidR="00714FC5">
        <w:rPr>
          <w:szCs w:val="28"/>
          <w:lang w:val="ky-KG"/>
        </w:rPr>
        <w:t>нын</w:t>
      </w:r>
      <w:r w:rsidR="004C3B3F" w:rsidRPr="00926FA4">
        <w:rPr>
          <w:szCs w:val="28"/>
          <w:lang w:val="ky-KG"/>
        </w:rPr>
        <w:t>, А.</w:t>
      </w:r>
      <w:r w:rsidR="003E115E">
        <w:rPr>
          <w:szCs w:val="28"/>
          <w:lang w:val="ky-KG"/>
        </w:rPr>
        <w:t>А. </w:t>
      </w:r>
      <w:r w:rsidR="004C3B3F" w:rsidRPr="00926FA4">
        <w:rPr>
          <w:szCs w:val="28"/>
          <w:lang w:val="ky-KG"/>
        </w:rPr>
        <w:t>Бабае</w:t>
      </w:r>
      <w:r w:rsidR="00714FC5">
        <w:rPr>
          <w:szCs w:val="28"/>
          <w:lang w:val="ky-KG"/>
        </w:rPr>
        <w:t>вдин</w:t>
      </w:r>
      <w:r w:rsidR="004C3B3F" w:rsidRPr="00926FA4">
        <w:rPr>
          <w:szCs w:val="28"/>
          <w:lang w:val="ky-KG"/>
        </w:rPr>
        <w:t>, А.</w:t>
      </w:r>
      <w:r w:rsidR="00714FC5">
        <w:rPr>
          <w:szCs w:val="28"/>
          <w:lang w:val="ky-KG"/>
        </w:rPr>
        <w:t>И. Боташевдин</w:t>
      </w:r>
      <w:r w:rsidR="004C3B3F" w:rsidRPr="00926FA4">
        <w:rPr>
          <w:szCs w:val="28"/>
          <w:lang w:val="ky-KG"/>
        </w:rPr>
        <w:t>, (1982), Н.</w:t>
      </w:r>
      <w:r w:rsidR="00714FC5">
        <w:rPr>
          <w:szCs w:val="28"/>
          <w:lang w:val="ky-KG"/>
        </w:rPr>
        <w:t>В. Азбелевдин</w:t>
      </w:r>
      <w:r w:rsidR="004C3B3F" w:rsidRPr="00926FA4">
        <w:rPr>
          <w:szCs w:val="28"/>
          <w:lang w:val="ky-KG"/>
        </w:rPr>
        <w:t xml:space="preserve"> (1985, 1988), Н.</w:t>
      </w:r>
      <w:r w:rsidR="00714FC5">
        <w:rPr>
          <w:szCs w:val="28"/>
          <w:lang w:val="ky-KG"/>
        </w:rPr>
        <w:t>Х. Арутюняндын</w:t>
      </w:r>
      <w:r w:rsidR="004C3B3F" w:rsidRPr="00926FA4">
        <w:rPr>
          <w:szCs w:val="28"/>
          <w:lang w:val="ky-KG"/>
        </w:rPr>
        <w:t>, А.</w:t>
      </w:r>
      <w:r w:rsidR="00714FC5">
        <w:rPr>
          <w:szCs w:val="28"/>
          <w:lang w:val="ky-KG"/>
        </w:rPr>
        <w:t>Д. Дроздовдун</w:t>
      </w:r>
      <w:r w:rsidR="004C3B3F" w:rsidRPr="00926FA4">
        <w:rPr>
          <w:szCs w:val="28"/>
          <w:lang w:val="ky-KG"/>
        </w:rPr>
        <w:t>, В.</w:t>
      </w:r>
      <w:r w:rsidR="00714FC5">
        <w:rPr>
          <w:szCs w:val="28"/>
          <w:lang w:val="ky-KG"/>
        </w:rPr>
        <w:t>Б. </w:t>
      </w:r>
      <w:r w:rsidR="004C3B3F" w:rsidRPr="00926FA4">
        <w:rPr>
          <w:szCs w:val="28"/>
          <w:lang w:val="ky-KG"/>
        </w:rPr>
        <w:t>Колмановс</w:t>
      </w:r>
      <w:r w:rsidR="00714FC5">
        <w:rPr>
          <w:szCs w:val="28"/>
          <w:lang w:val="ky-KG"/>
        </w:rPr>
        <w:t>кийдин</w:t>
      </w:r>
      <w:r w:rsidR="004C3B3F" w:rsidRPr="00926FA4">
        <w:rPr>
          <w:szCs w:val="28"/>
          <w:lang w:val="ky-KG"/>
        </w:rPr>
        <w:t xml:space="preserve"> (1987), O.</w:t>
      </w:r>
      <w:r w:rsidR="00714FC5">
        <w:rPr>
          <w:szCs w:val="28"/>
          <w:lang w:val="ky-KG"/>
        </w:rPr>
        <w:t>J. </w:t>
      </w:r>
      <w:r w:rsidR="00791332">
        <w:rPr>
          <w:szCs w:val="28"/>
          <w:lang w:val="ky-KG"/>
        </w:rPr>
        <w:t>Staffan</w:t>
      </w:r>
      <w:r w:rsidR="00714FC5" w:rsidRPr="00714FC5">
        <w:rPr>
          <w:szCs w:val="28"/>
          <w:lang w:val="ky-KG"/>
        </w:rPr>
        <w:t>’</w:t>
      </w:r>
      <w:r w:rsidR="003E115E">
        <w:rPr>
          <w:szCs w:val="28"/>
          <w:lang w:val="ky-KG"/>
        </w:rPr>
        <w:t>дын</w:t>
      </w:r>
      <w:r w:rsidR="00714FC5">
        <w:rPr>
          <w:szCs w:val="28"/>
          <w:lang w:val="ky-KG"/>
        </w:rPr>
        <w:t xml:space="preserve"> </w:t>
      </w:r>
      <w:r w:rsidR="004C3B3F" w:rsidRPr="00926FA4">
        <w:rPr>
          <w:szCs w:val="28"/>
          <w:lang w:val="ky-KG"/>
        </w:rPr>
        <w:t xml:space="preserve">(1988), </w:t>
      </w:r>
      <w:r w:rsidR="00714FC5">
        <w:rPr>
          <w:szCs w:val="28"/>
          <w:lang w:val="ky-KG"/>
        </w:rPr>
        <w:t>S. </w:t>
      </w:r>
      <w:r w:rsidR="004C3B3F" w:rsidRPr="00926FA4">
        <w:rPr>
          <w:szCs w:val="28"/>
          <w:lang w:val="ky-KG"/>
        </w:rPr>
        <w:t>Elaydi</w:t>
      </w:r>
      <w:r w:rsidR="00714FC5" w:rsidRPr="00714FC5">
        <w:rPr>
          <w:szCs w:val="28"/>
          <w:lang w:val="ky-KG"/>
        </w:rPr>
        <w:t>’</w:t>
      </w:r>
      <w:r w:rsidR="00FF6CD9">
        <w:rPr>
          <w:szCs w:val="28"/>
          <w:lang w:val="ky-KG"/>
        </w:rPr>
        <w:t>ни</w:t>
      </w:r>
      <w:r w:rsidR="003E115E">
        <w:rPr>
          <w:szCs w:val="28"/>
          <w:lang w:val="ky-KG"/>
        </w:rPr>
        <w:t>н</w:t>
      </w:r>
      <w:r w:rsidR="00714FC5">
        <w:rPr>
          <w:szCs w:val="28"/>
          <w:lang w:val="ky-KG"/>
        </w:rPr>
        <w:t>, S. </w:t>
      </w:r>
      <w:r w:rsidR="00791332">
        <w:rPr>
          <w:szCs w:val="28"/>
          <w:lang w:val="ky-KG"/>
        </w:rPr>
        <w:t>Sivasundaram’</w:t>
      </w:r>
      <w:r w:rsidR="003E115E">
        <w:rPr>
          <w:szCs w:val="28"/>
          <w:lang w:val="ky-KG"/>
        </w:rPr>
        <w:t>д</w:t>
      </w:r>
      <w:r w:rsidR="00D174E7">
        <w:rPr>
          <w:szCs w:val="28"/>
          <w:lang w:val="ky-KG"/>
        </w:rPr>
        <w:t>ы</w:t>
      </w:r>
      <w:r w:rsidR="00714FC5">
        <w:rPr>
          <w:szCs w:val="28"/>
          <w:lang w:val="ky-KG"/>
        </w:rPr>
        <w:t>н</w:t>
      </w:r>
      <w:r w:rsidR="004C3B3F" w:rsidRPr="00926FA4">
        <w:rPr>
          <w:szCs w:val="28"/>
          <w:lang w:val="ky-KG"/>
        </w:rPr>
        <w:t xml:space="preserve"> (1989), Н.</w:t>
      </w:r>
      <w:r w:rsidR="00714FC5">
        <w:rPr>
          <w:szCs w:val="28"/>
          <w:lang w:val="ky-KG"/>
        </w:rPr>
        <w:t>В. </w:t>
      </w:r>
      <w:r w:rsidR="004C3B3F" w:rsidRPr="00926FA4">
        <w:rPr>
          <w:szCs w:val="28"/>
          <w:lang w:val="ky-KG"/>
        </w:rPr>
        <w:t>Азбелев</w:t>
      </w:r>
      <w:r w:rsidR="00714FC5">
        <w:rPr>
          <w:szCs w:val="28"/>
          <w:lang w:val="ky-KG"/>
        </w:rPr>
        <w:t>дин</w:t>
      </w:r>
      <w:r w:rsidR="004C3B3F" w:rsidRPr="00926FA4">
        <w:rPr>
          <w:szCs w:val="28"/>
          <w:lang w:val="ky-KG"/>
        </w:rPr>
        <w:t>, Л.</w:t>
      </w:r>
      <w:r w:rsidR="00714FC5">
        <w:rPr>
          <w:szCs w:val="28"/>
          <w:lang w:val="ky-KG"/>
        </w:rPr>
        <w:t>М. Березанскийдин</w:t>
      </w:r>
      <w:r w:rsidR="004C3B3F" w:rsidRPr="00926FA4">
        <w:rPr>
          <w:szCs w:val="28"/>
          <w:lang w:val="ky-KG"/>
        </w:rPr>
        <w:t>, А.</w:t>
      </w:r>
      <w:r w:rsidR="00714FC5">
        <w:rPr>
          <w:szCs w:val="28"/>
          <w:lang w:val="ky-KG"/>
        </w:rPr>
        <w:t>В. </w:t>
      </w:r>
      <w:r w:rsidR="004C3B3F" w:rsidRPr="00926FA4">
        <w:rPr>
          <w:szCs w:val="28"/>
          <w:lang w:val="ky-KG"/>
        </w:rPr>
        <w:t>Чистяков</w:t>
      </w:r>
      <w:r w:rsidR="00714FC5">
        <w:rPr>
          <w:szCs w:val="28"/>
          <w:lang w:val="ky-KG"/>
        </w:rPr>
        <w:t>дун</w:t>
      </w:r>
      <w:r w:rsidR="004C3B3F" w:rsidRPr="00926FA4">
        <w:rPr>
          <w:szCs w:val="28"/>
          <w:lang w:val="ky-KG"/>
        </w:rPr>
        <w:t xml:space="preserve"> (1989), М</w:t>
      </w:r>
      <w:r w:rsidR="000D1056">
        <w:rPr>
          <w:szCs w:val="28"/>
          <w:lang w:val="ky-KG"/>
        </w:rPr>
        <w:t>.</w:t>
      </w:r>
      <w:r w:rsidR="00714FC5">
        <w:rPr>
          <w:szCs w:val="28"/>
          <w:lang w:val="ky-KG"/>
        </w:rPr>
        <w:t>И. </w:t>
      </w:r>
      <w:r w:rsidR="004C3B3F" w:rsidRPr="00926FA4">
        <w:rPr>
          <w:szCs w:val="28"/>
          <w:lang w:val="ky-KG"/>
        </w:rPr>
        <w:t>Иманалиев</w:t>
      </w:r>
      <w:r w:rsidR="00714FC5">
        <w:rPr>
          <w:szCs w:val="28"/>
          <w:lang w:val="ky-KG"/>
        </w:rPr>
        <w:t xml:space="preserve">дин, </w:t>
      </w:r>
      <w:r w:rsidR="004C3B3F" w:rsidRPr="00926FA4">
        <w:rPr>
          <w:szCs w:val="28"/>
          <w:lang w:val="ky-KG"/>
        </w:rPr>
        <w:t>А.</w:t>
      </w:r>
      <w:r w:rsidR="00714FC5">
        <w:rPr>
          <w:szCs w:val="28"/>
          <w:lang w:val="ky-KG"/>
        </w:rPr>
        <w:t>И. </w:t>
      </w:r>
      <w:r w:rsidR="004C3B3F" w:rsidRPr="00926FA4">
        <w:rPr>
          <w:szCs w:val="28"/>
          <w:lang w:val="ky-KG"/>
        </w:rPr>
        <w:t>Боташев</w:t>
      </w:r>
      <w:r w:rsidR="00714FC5">
        <w:rPr>
          <w:szCs w:val="28"/>
          <w:lang w:val="ky-KG"/>
        </w:rPr>
        <w:t>дин</w:t>
      </w:r>
      <w:r w:rsidR="004C3B3F" w:rsidRPr="00926FA4">
        <w:rPr>
          <w:szCs w:val="28"/>
          <w:lang w:val="ky-KG"/>
        </w:rPr>
        <w:t xml:space="preserve"> (1990), </w:t>
      </w:r>
      <w:r w:rsidR="00714FC5">
        <w:rPr>
          <w:szCs w:val="28"/>
          <w:lang w:val="ky-KG"/>
        </w:rPr>
        <w:t>T. </w:t>
      </w:r>
      <w:r w:rsidR="004C3B3F" w:rsidRPr="00926FA4">
        <w:rPr>
          <w:szCs w:val="28"/>
          <w:lang w:val="ky-KG"/>
        </w:rPr>
        <w:t>Furumochi</w:t>
      </w:r>
      <w:r w:rsidR="00714FC5" w:rsidRPr="00714FC5">
        <w:rPr>
          <w:szCs w:val="28"/>
          <w:lang w:val="ky-KG"/>
        </w:rPr>
        <w:t>’</w:t>
      </w:r>
      <w:r w:rsidR="00D174E7">
        <w:rPr>
          <w:szCs w:val="28"/>
          <w:lang w:val="ky-KG"/>
        </w:rPr>
        <w:t>н</w:t>
      </w:r>
      <w:r w:rsidR="00714FC5">
        <w:rPr>
          <w:szCs w:val="28"/>
          <w:lang w:val="ky-KG"/>
        </w:rPr>
        <w:t>ин, S. </w:t>
      </w:r>
      <w:r w:rsidR="004C3B3F" w:rsidRPr="00926FA4">
        <w:rPr>
          <w:szCs w:val="28"/>
          <w:lang w:val="ky-KG"/>
        </w:rPr>
        <w:t>Matsuoka</w:t>
      </w:r>
      <w:r w:rsidR="00714FC5" w:rsidRPr="00714FC5">
        <w:rPr>
          <w:szCs w:val="28"/>
          <w:lang w:val="ky-KG"/>
        </w:rPr>
        <w:t>’</w:t>
      </w:r>
      <w:r w:rsidR="00D174E7">
        <w:rPr>
          <w:szCs w:val="28"/>
          <w:lang w:val="ky-KG"/>
        </w:rPr>
        <w:t>ны</w:t>
      </w:r>
      <w:r w:rsidR="00714FC5">
        <w:rPr>
          <w:szCs w:val="28"/>
          <w:lang w:val="ky-KG"/>
        </w:rPr>
        <w:t>н (1999),</w:t>
      </w:r>
      <w:r w:rsidR="004C3B3F" w:rsidRPr="00926FA4">
        <w:rPr>
          <w:szCs w:val="28"/>
          <w:lang w:val="ky-KG"/>
        </w:rPr>
        <w:t xml:space="preserve"> М.</w:t>
      </w:r>
      <w:r w:rsidR="00714FC5">
        <w:rPr>
          <w:szCs w:val="28"/>
          <w:lang w:val="ky-KG"/>
        </w:rPr>
        <w:t>И. </w:t>
      </w:r>
      <w:r w:rsidR="004C3B3F" w:rsidRPr="00926FA4">
        <w:rPr>
          <w:szCs w:val="28"/>
          <w:lang w:val="ky-KG"/>
        </w:rPr>
        <w:t>Иманалиев</w:t>
      </w:r>
      <w:r w:rsidR="00714FC5">
        <w:rPr>
          <w:szCs w:val="28"/>
          <w:lang w:val="ky-KG"/>
        </w:rPr>
        <w:t>дин, С. </w:t>
      </w:r>
      <w:r w:rsidR="004C3B3F" w:rsidRPr="00926FA4">
        <w:rPr>
          <w:szCs w:val="28"/>
          <w:lang w:val="ky-KG"/>
        </w:rPr>
        <w:t>Искандаров</w:t>
      </w:r>
      <w:r w:rsidR="00714FC5">
        <w:rPr>
          <w:szCs w:val="28"/>
          <w:lang w:val="ky-KG"/>
        </w:rPr>
        <w:t xml:space="preserve">дун (2000), </w:t>
      </w:r>
      <w:r w:rsidR="004C3B3F" w:rsidRPr="00926FA4">
        <w:rPr>
          <w:rFonts w:eastAsiaTheme="minorEastAsia"/>
          <w:szCs w:val="28"/>
          <w:lang w:val="ky-KG"/>
        </w:rPr>
        <w:t>C.</w:t>
      </w:r>
      <w:r w:rsidR="00714FC5">
        <w:rPr>
          <w:rFonts w:eastAsiaTheme="minorEastAsia"/>
          <w:szCs w:val="28"/>
          <w:lang w:val="ky-KG"/>
        </w:rPr>
        <w:t> </w:t>
      </w:r>
      <w:r w:rsidR="004C3B3F" w:rsidRPr="00926FA4">
        <w:rPr>
          <w:szCs w:val="28"/>
          <w:lang w:val="ky-KG"/>
        </w:rPr>
        <w:t>Tun</w:t>
      </w:r>
      <w:r w:rsidR="004C3B3F" w:rsidRPr="00926FA4">
        <w:rPr>
          <w:rFonts w:eastAsiaTheme="minorEastAsia"/>
          <w:szCs w:val="28"/>
          <w:lang w:val="ky-KG"/>
        </w:rPr>
        <w:t>ç</w:t>
      </w:r>
      <w:r w:rsidR="00714FC5" w:rsidRPr="00714FC5">
        <w:rPr>
          <w:rFonts w:eastAsiaTheme="minorEastAsia"/>
          <w:szCs w:val="28"/>
          <w:lang w:val="ky-KG"/>
        </w:rPr>
        <w:t>’</w:t>
      </w:r>
      <w:r w:rsidR="00FF6CD9">
        <w:rPr>
          <w:rFonts w:eastAsiaTheme="minorEastAsia"/>
          <w:szCs w:val="28"/>
          <w:lang w:val="ky-KG"/>
        </w:rPr>
        <w:t>ту</w:t>
      </w:r>
      <w:r w:rsidR="00714FC5">
        <w:rPr>
          <w:rFonts w:eastAsiaTheme="minorEastAsia"/>
          <w:szCs w:val="28"/>
          <w:lang w:val="ky-KG"/>
        </w:rPr>
        <w:t>н</w:t>
      </w:r>
      <w:r w:rsidR="00791332">
        <w:rPr>
          <w:rFonts w:eastAsiaTheme="minorEastAsia"/>
          <w:szCs w:val="28"/>
          <w:lang w:val="ky-KG"/>
        </w:rPr>
        <w:t xml:space="preserve"> жана </w:t>
      </w:r>
      <w:r w:rsidR="004C3B3F" w:rsidRPr="00926FA4">
        <w:rPr>
          <w:rFonts w:eastAsiaTheme="minorEastAsia"/>
          <w:szCs w:val="28"/>
          <w:lang w:val="ky-KG"/>
        </w:rPr>
        <w:t>O.</w:t>
      </w:r>
      <w:r w:rsidR="00714FC5">
        <w:rPr>
          <w:rFonts w:eastAsiaTheme="minorEastAsia"/>
          <w:szCs w:val="28"/>
          <w:lang w:val="ky-KG"/>
        </w:rPr>
        <w:t> </w:t>
      </w:r>
      <w:r w:rsidR="004C3B3F" w:rsidRPr="00926FA4">
        <w:rPr>
          <w:szCs w:val="28"/>
          <w:lang w:val="ky-KG"/>
        </w:rPr>
        <w:t>Tun</w:t>
      </w:r>
      <w:r w:rsidR="004C3B3F" w:rsidRPr="00926FA4">
        <w:rPr>
          <w:rFonts w:eastAsiaTheme="minorEastAsia"/>
          <w:szCs w:val="28"/>
          <w:lang w:val="ky-KG"/>
        </w:rPr>
        <w:t>ç</w:t>
      </w:r>
      <w:r w:rsidR="00714FC5" w:rsidRPr="00714FC5">
        <w:rPr>
          <w:rFonts w:eastAsiaTheme="minorEastAsia"/>
          <w:szCs w:val="28"/>
          <w:lang w:val="ky-KG"/>
        </w:rPr>
        <w:t>’</w:t>
      </w:r>
      <w:r w:rsidR="00B26EF6">
        <w:rPr>
          <w:rFonts w:eastAsiaTheme="minorEastAsia"/>
          <w:szCs w:val="28"/>
          <w:lang w:val="ky-KG"/>
        </w:rPr>
        <w:t>тардын</w:t>
      </w:r>
      <w:r w:rsidR="004C3B3F" w:rsidRPr="00926FA4">
        <w:rPr>
          <w:szCs w:val="28"/>
          <w:lang w:val="ky-KG"/>
        </w:rPr>
        <w:t xml:space="preserve"> (</w:t>
      </w:r>
      <w:r w:rsidR="000478FE" w:rsidRPr="00926FA4">
        <w:rPr>
          <w:szCs w:val="28"/>
          <w:lang w:val="ky-KG"/>
        </w:rPr>
        <w:t>2018</w:t>
      </w:r>
      <w:r w:rsidR="004C3B3F" w:rsidRPr="00926FA4">
        <w:rPr>
          <w:szCs w:val="28"/>
          <w:lang w:val="ky-KG"/>
        </w:rPr>
        <w:t>)</w:t>
      </w:r>
      <w:r w:rsidR="004E4FE6" w:rsidRPr="00926FA4">
        <w:rPr>
          <w:szCs w:val="28"/>
          <w:lang w:val="ky-KG"/>
        </w:rPr>
        <w:t xml:space="preserve"> </w:t>
      </w:r>
      <w:r w:rsidR="00740A73">
        <w:rPr>
          <w:szCs w:val="28"/>
          <w:lang w:val="ky-KG"/>
        </w:rPr>
        <w:t xml:space="preserve">обзордук макалаларында </w:t>
      </w:r>
      <w:r w:rsidR="00740A73" w:rsidRPr="00321D40">
        <w:rPr>
          <w:szCs w:val="28"/>
          <w:lang w:val="ky-KG"/>
        </w:rPr>
        <w:t>чагылдырылган</w:t>
      </w:r>
      <w:r w:rsidR="00740A73">
        <w:rPr>
          <w:szCs w:val="28"/>
          <w:lang w:val="ky-KG"/>
        </w:rPr>
        <w:t>.</w:t>
      </w:r>
      <w:r w:rsidR="00740A73" w:rsidRPr="00740A73">
        <w:rPr>
          <w:szCs w:val="28"/>
          <w:lang w:val="ky-KG"/>
        </w:rPr>
        <w:t xml:space="preserve"> </w:t>
      </w:r>
      <w:r w:rsidR="00B26EF6">
        <w:rPr>
          <w:lang w:val="ky-KG"/>
        </w:rPr>
        <w:t>Бул эмгектерде</w:t>
      </w:r>
      <w:r w:rsidR="008E23F4" w:rsidRPr="00BC6E50">
        <w:rPr>
          <w:lang w:val="ky-KG"/>
        </w:rPr>
        <w:t xml:space="preserve"> Вольтерра тибиндеги сызыктуу жана сызыктуу эмес, скалярдык жана вектордук, функционалдык жана оператордук </w:t>
      </w:r>
      <w:r w:rsidR="00A3005A">
        <w:rPr>
          <w:lang w:val="ky-KG"/>
        </w:rPr>
        <w:t>ИДТлардын</w:t>
      </w:r>
      <w:r w:rsidR="00B26EF6">
        <w:rPr>
          <w:lang w:val="ky-KG"/>
        </w:rPr>
        <w:t xml:space="preserve"> чыгарылыштарынын</w:t>
      </w:r>
      <w:r w:rsidR="008E23F4" w:rsidRPr="00BC6E50">
        <w:rPr>
          <w:lang w:val="ky-KG"/>
        </w:rPr>
        <w:t xml:space="preserve"> </w:t>
      </w:r>
      <w:r w:rsidR="00B26EF6">
        <w:rPr>
          <w:lang w:val="ky-KG"/>
        </w:rPr>
        <w:t>түрдүү</w:t>
      </w:r>
      <w:r w:rsidR="008E23F4" w:rsidRPr="00BC6E50">
        <w:rPr>
          <w:lang w:val="ky-KG"/>
        </w:rPr>
        <w:t xml:space="preserve"> асимптотикалык касие</w:t>
      </w:r>
      <w:r w:rsidR="009443E7">
        <w:rPr>
          <w:lang w:val="ky-KG"/>
        </w:rPr>
        <w:t>ттерин изилдөө үчүн</w:t>
      </w:r>
      <w:r w:rsidR="00B26EF6">
        <w:rPr>
          <w:lang w:val="ky-KG"/>
        </w:rPr>
        <w:t xml:space="preserve"> жаңы </w:t>
      </w:r>
      <w:r w:rsidR="009443E7">
        <w:rPr>
          <w:lang w:val="ky-KG"/>
        </w:rPr>
        <w:t xml:space="preserve">методдор иштелип </w:t>
      </w:r>
      <w:r w:rsidR="00186F78">
        <w:rPr>
          <w:lang w:val="ky-KG"/>
        </w:rPr>
        <w:t>чыккан жана</w:t>
      </w:r>
      <w:r w:rsidR="008E23F4" w:rsidRPr="00BC6E50">
        <w:rPr>
          <w:lang w:val="ky-KG"/>
        </w:rPr>
        <w:t xml:space="preserve"> </w:t>
      </w:r>
      <w:r w:rsidR="00B26EF6" w:rsidRPr="00BC6E50">
        <w:rPr>
          <w:lang w:val="ky-KG"/>
        </w:rPr>
        <w:t xml:space="preserve">жаңы </w:t>
      </w:r>
      <w:r w:rsidR="008E23F4" w:rsidRPr="00BC6E50">
        <w:rPr>
          <w:lang w:val="ky-KG"/>
        </w:rPr>
        <w:t xml:space="preserve">илимий </w:t>
      </w:r>
      <w:r w:rsidR="00186F78">
        <w:rPr>
          <w:lang w:val="ky-KG"/>
        </w:rPr>
        <w:t>багыттар аныкталган</w:t>
      </w:r>
      <w:r w:rsidR="008E23F4" w:rsidRPr="00BC6E50">
        <w:rPr>
          <w:lang w:val="ky-KG"/>
        </w:rPr>
        <w:t>.</w:t>
      </w:r>
    </w:p>
    <w:p w14:paraId="009FB949" w14:textId="6874CF4B" w:rsidR="006F5410" w:rsidRDefault="00014665" w:rsidP="006F5410">
      <w:pPr>
        <w:spacing w:line="264" w:lineRule="auto"/>
        <w:ind w:firstLine="709"/>
        <w:jc w:val="both"/>
        <w:rPr>
          <w:rFonts w:eastAsiaTheme="minorEastAsia"/>
          <w:szCs w:val="28"/>
          <w:lang w:val="ky-KG"/>
        </w:rPr>
      </w:pPr>
      <w:r w:rsidRPr="00246EA0">
        <w:rPr>
          <w:lang w:val="ky-KG"/>
        </w:rPr>
        <w:t xml:space="preserve">Белгилей </w:t>
      </w:r>
      <w:r w:rsidR="00F73ED1" w:rsidRPr="00246EA0">
        <w:rPr>
          <w:lang w:val="ky-KG"/>
        </w:rPr>
        <w:t>кетсек, Вольтерра тибиндеги ИДТд</w:t>
      </w:r>
      <w:r w:rsidRPr="00246EA0">
        <w:rPr>
          <w:lang w:val="ky-KG"/>
        </w:rPr>
        <w:t xml:space="preserve">ын </w:t>
      </w:r>
      <w:r w:rsidR="00F73ED1" w:rsidRPr="00246EA0">
        <w:rPr>
          <w:lang w:val="ky-KG"/>
        </w:rPr>
        <w:t xml:space="preserve">жарым интервалда </w:t>
      </w:r>
      <w:r w:rsidR="00246EA0" w:rsidRPr="00246EA0">
        <w:rPr>
          <w:lang w:val="ky-KG"/>
        </w:rPr>
        <w:t>жалпы жана сапаттык теориясында орун алышына</w:t>
      </w:r>
      <w:r w:rsidRPr="00246EA0">
        <w:rPr>
          <w:lang w:val="ky-KG"/>
        </w:rPr>
        <w:t xml:space="preserve"> </w:t>
      </w:r>
      <w:r w:rsidR="00353CDB" w:rsidRPr="00353CDB">
        <w:rPr>
          <w:szCs w:val="28"/>
          <w:lang w:val="ky-KG"/>
        </w:rPr>
        <w:t>В. Вольтерра (1881-1940</w:t>
      </w:r>
      <w:r w:rsidR="00AE0BF3">
        <w:rPr>
          <w:szCs w:val="28"/>
          <w:lang w:val="ky-KG"/>
        </w:rPr>
        <w:t>-ж.</w:t>
      </w:r>
      <w:r w:rsidR="00353CDB" w:rsidRPr="00353CDB">
        <w:rPr>
          <w:szCs w:val="28"/>
          <w:lang w:val="ky-KG"/>
        </w:rPr>
        <w:t>, 1976</w:t>
      </w:r>
      <w:r w:rsidR="00AE0BF3">
        <w:rPr>
          <w:szCs w:val="28"/>
          <w:lang w:val="ky-KG"/>
        </w:rPr>
        <w:t>-ж.</w:t>
      </w:r>
      <w:r w:rsidR="00353CDB" w:rsidRPr="00353CDB">
        <w:rPr>
          <w:szCs w:val="28"/>
          <w:lang w:val="ky-KG"/>
        </w:rPr>
        <w:t xml:space="preserve">, </w:t>
      </w:r>
      <w:r w:rsidR="00353CDB" w:rsidRPr="00353CDB">
        <w:rPr>
          <w:szCs w:val="28"/>
          <w:lang w:val="ky-KG"/>
        </w:rPr>
        <w:lastRenderedPageBreak/>
        <w:t>1982</w:t>
      </w:r>
      <w:r w:rsidR="00353CDB">
        <w:rPr>
          <w:szCs w:val="28"/>
          <w:lang w:val="ky-KG"/>
        </w:rPr>
        <w:t>-ж</w:t>
      </w:r>
      <w:r w:rsidR="000D1056">
        <w:rPr>
          <w:szCs w:val="28"/>
          <w:lang w:val="ky-KG"/>
        </w:rPr>
        <w:t>.), Я.</w:t>
      </w:r>
      <w:r w:rsidR="00353CDB" w:rsidRPr="00353CDB">
        <w:rPr>
          <w:szCs w:val="28"/>
          <w:lang w:val="ky-KG"/>
        </w:rPr>
        <w:t>В. Быков (1951-1957</w:t>
      </w:r>
      <w:r w:rsidR="00353CDB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М.</w:t>
      </w:r>
      <w:r w:rsidR="00353CDB" w:rsidRPr="00353CDB">
        <w:rPr>
          <w:szCs w:val="28"/>
          <w:lang w:val="ky-KG"/>
        </w:rPr>
        <w:t>И. Иманалиев (1956-2015</w:t>
      </w:r>
      <w:r w:rsidR="00353CDB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Ю.</w:t>
      </w:r>
      <w:r w:rsidR="00353CDB" w:rsidRPr="00353CDB">
        <w:rPr>
          <w:szCs w:val="28"/>
          <w:lang w:val="ky-KG"/>
        </w:rPr>
        <w:t>А. Ведь (1960-2006</w:t>
      </w:r>
      <w:r w:rsidR="00353CDB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А.</w:t>
      </w:r>
      <w:r w:rsidR="00353CDB" w:rsidRPr="00353CDB">
        <w:rPr>
          <w:szCs w:val="28"/>
          <w:lang w:val="ky-KG"/>
        </w:rPr>
        <w:t>И. Боташев (1962-1998</w:t>
      </w:r>
      <w:r w:rsidR="00353CDB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Л.</w:t>
      </w:r>
      <w:r w:rsidR="00353CDB" w:rsidRPr="00353CDB">
        <w:rPr>
          <w:szCs w:val="28"/>
          <w:lang w:val="ky-KG"/>
        </w:rPr>
        <w:t>Е. Кривошеин (1962</w:t>
      </w:r>
      <w:r w:rsidR="00AE0BF3">
        <w:rPr>
          <w:szCs w:val="28"/>
          <w:lang w:val="ky-KG"/>
        </w:rPr>
        <w:t>-ж</w:t>
      </w:r>
      <w:r w:rsidR="000D1056">
        <w:rPr>
          <w:szCs w:val="28"/>
          <w:lang w:val="ky-KG"/>
        </w:rPr>
        <w:t>.), J.</w:t>
      </w:r>
      <w:r w:rsidR="00353CDB" w:rsidRPr="00353CDB">
        <w:rPr>
          <w:szCs w:val="28"/>
          <w:lang w:val="ky-KG"/>
        </w:rPr>
        <w:t>J. Levin (1963-1968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J.</w:t>
      </w:r>
      <w:r w:rsidR="00353CDB" w:rsidRPr="00353CDB">
        <w:rPr>
          <w:szCs w:val="28"/>
          <w:lang w:val="ky-KG"/>
        </w:rPr>
        <w:t>A. Nohel (1964-1971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C. Corduneanu (1963-1973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А.</w:t>
      </w:r>
      <w:r w:rsidR="00353CDB" w:rsidRPr="00353CDB">
        <w:rPr>
          <w:szCs w:val="28"/>
          <w:lang w:val="ky-KG"/>
        </w:rPr>
        <w:t>Д. Мышкис (1949-1977</w:t>
      </w:r>
      <w:r w:rsidR="00AE0BF3">
        <w:rPr>
          <w:szCs w:val="28"/>
          <w:lang w:val="ky-KG"/>
        </w:rPr>
        <w:t>-жж.</w:t>
      </w:r>
      <w:r w:rsidR="00353CDB" w:rsidRPr="00353CDB">
        <w:rPr>
          <w:szCs w:val="28"/>
          <w:lang w:val="ky-KG"/>
        </w:rPr>
        <w:t>, 2003</w:t>
      </w:r>
      <w:r w:rsidR="00AE0BF3">
        <w:rPr>
          <w:szCs w:val="28"/>
          <w:lang w:val="ky-KG"/>
        </w:rPr>
        <w:t>-ж</w:t>
      </w:r>
      <w:r w:rsidR="000D1056">
        <w:rPr>
          <w:szCs w:val="28"/>
          <w:lang w:val="ky-KG"/>
        </w:rPr>
        <w:t>.), Н.</w:t>
      </w:r>
      <w:r w:rsidR="00353CDB" w:rsidRPr="00353CDB">
        <w:rPr>
          <w:szCs w:val="28"/>
          <w:lang w:val="ky-KG"/>
        </w:rPr>
        <w:t>В. Азбелев (1979-2001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Н.</w:t>
      </w:r>
      <w:r w:rsidR="00353CDB" w:rsidRPr="00353CDB">
        <w:rPr>
          <w:szCs w:val="28"/>
          <w:lang w:val="ky-KG"/>
        </w:rPr>
        <w:t>Н. Красовский (1956-1959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Е.</w:t>
      </w:r>
      <w:r w:rsidR="00353CDB" w:rsidRPr="00353CDB">
        <w:rPr>
          <w:szCs w:val="28"/>
          <w:lang w:val="ky-KG"/>
        </w:rPr>
        <w:t>А. Барбашин (1957-1967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А.</w:t>
      </w:r>
      <w:r w:rsidR="00353CDB" w:rsidRPr="00353CDB">
        <w:rPr>
          <w:szCs w:val="28"/>
          <w:lang w:val="ky-KG"/>
        </w:rPr>
        <w:t>М. Самойленко (1973-1976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В.</w:t>
      </w:r>
      <w:r w:rsidR="00353CDB" w:rsidRPr="00353CDB">
        <w:rPr>
          <w:szCs w:val="28"/>
          <w:lang w:val="ky-KG"/>
        </w:rPr>
        <w:t>П. Максимов (1982-1991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Л.</w:t>
      </w:r>
      <w:r w:rsidR="00353CDB" w:rsidRPr="00353CDB">
        <w:rPr>
          <w:szCs w:val="28"/>
          <w:lang w:val="ky-KG"/>
        </w:rPr>
        <w:t>Ф. Рахматуллина (1978-1991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Л.</w:t>
      </w:r>
      <w:r w:rsidR="00353CDB" w:rsidRPr="00353CDB">
        <w:rPr>
          <w:szCs w:val="28"/>
          <w:lang w:val="ky-KG"/>
        </w:rPr>
        <w:t>Н. Березанский (1982-2012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А.</w:t>
      </w:r>
      <w:r w:rsidR="00353CDB" w:rsidRPr="00353CDB">
        <w:rPr>
          <w:szCs w:val="28"/>
          <w:lang w:val="ky-KG"/>
        </w:rPr>
        <w:t>И. Домошницкий (2012</w:t>
      </w:r>
      <w:r w:rsidR="00AE0BF3">
        <w:rPr>
          <w:szCs w:val="28"/>
          <w:lang w:val="ky-KG"/>
        </w:rPr>
        <w:t>-ж</w:t>
      </w:r>
      <w:r w:rsidR="000D1056">
        <w:rPr>
          <w:szCs w:val="28"/>
          <w:lang w:val="ky-KG"/>
        </w:rPr>
        <w:t>.), П.</w:t>
      </w:r>
      <w:r w:rsidR="00353CDB" w:rsidRPr="00353CDB">
        <w:rPr>
          <w:szCs w:val="28"/>
          <w:lang w:val="ky-KG"/>
        </w:rPr>
        <w:t>М. Симонов (1991-2001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В.</w:t>
      </w:r>
      <w:r w:rsidR="00353CDB" w:rsidRPr="00353CDB">
        <w:rPr>
          <w:szCs w:val="28"/>
          <w:lang w:val="ky-KG"/>
        </w:rPr>
        <w:t>Р. Винокуров (1967</w:t>
      </w:r>
      <w:r w:rsidR="00AE0BF3">
        <w:rPr>
          <w:szCs w:val="28"/>
          <w:lang w:val="ky-KG"/>
        </w:rPr>
        <w:t>-ж</w:t>
      </w:r>
      <w:r w:rsidR="00353CDB" w:rsidRPr="00353CDB">
        <w:rPr>
          <w:szCs w:val="28"/>
          <w:lang w:val="ky-KG"/>
        </w:rPr>
        <w:t>.), К. Какишов (1973-1991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К. Алымкулов (1972-1992</w:t>
      </w:r>
      <w:r w:rsidR="00AE0BF3">
        <w:rPr>
          <w:szCs w:val="28"/>
          <w:lang w:val="ky-KG"/>
        </w:rPr>
        <w:t>-жж</w:t>
      </w:r>
      <w:r w:rsidR="000D1056">
        <w:rPr>
          <w:szCs w:val="28"/>
          <w:lang w:val="ky-KG"/>
        </w:rPr>
        <w:t>.), П.</w:t>
      </w:r>
      <w:r w:rsidR="00353CDB" w:rsidRPr="00353CDB">
        <w:rPr>
          <w:szCs w:val="28"/>
          <w:lang w:val="ky-KG"/>
        </w:rPr>
        <w:t>С. Панков (1971-1992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А. Саадабаев (1982-2009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Г. Ражапов (1965-1973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З. Пахыров (1971-2017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А. Асанов (1977-2022</w:t>
      </w:r>
      <w:r w:rsidR="00AE0BF3">
        <w:rPr>
          <w:szCs w:val="28"/>
          <w:lang w:val="ky-KG"/>
        </w:rPr>
        <w:t>-жж</w:t>
      </w:r>
      <w:r w:rsidR="00C3708A">
        <w:rPr>
          <w:szCs w:val="28"/>
          <w:lang w:val="ky-KG"/>
        </w:rPr>
        <w:t>.), А.</w:t>
      </w:r>
      <w:r w:rsidR="00353CDB" w:rsidRPr="00353CDB">
        <w:rPr>
          <w:szCs w:val="28"/>
          <w:lang w:val="ky-KG"/>
        </w:rPr>
        <w:t>Б. Байзаков (2003-2022</w:t>
      </w:r>
      <w:r w:rsidR="00AE0BF3">
        <w:rPr>
          <w:szCs w:val="28"/>
          <w:lang w:val="ky-KG"/>
        </w:rPr>
        <w:t>-жж</w:t>
      </w:r>
      <w:r w:rsidR="00C3708A">
        <w:rPr>
          <w:szCs w:val="28"/>
          <w:lang w:val="ky-KG"/>
        </w:rPr>
        <w:t>.), М.</w:t>
      </w:r>
      <w:r w:rsidR="00353CDB" w:rsidRPr="00353CDB">
        <w:rPr>
          <w:szCs w:val="28"/>
          <w:lang w:val="ky-KG"/>
        </w:rPr>
        <w:t>К. Дауылбаев (1979-2022</w:t>
      </w:r>
      <w:r w:rsidR="00AE0BF3">
        <w:rPr>
          <w:szCs w:val="28"/>
          <w:lang w:val="ky-KG"/>
        </w:rPr>
        <w:t>-жж</w:t>
      </w:r>
      <w:r w:rsidR="00C3708A">
        <w:rPr>
          <w:szCs w:val="28"/>
          <w:lang w:val="ky-KG"/>
        </w:rPr>
        <w:t>.), Б.</w:t>
      </w:r>
      <w:r w:rsidR="00353CDB" w:rsidRPr="00353CDB">
        <w:rPr>
          <w:szCs w:val="28"/>
          <w:lang w:val="ky-KG"/>
        </w:rPr>
        <w:t>С. Разумихин (1988</w:t>
      </w:r>
      <w:r w:rsidR="00AE0BF3">
        <w:rPr>
          <w:szCs w:val="28"/>
          <w:lang w:val="ky-KG"/>
        </w:rPr>
        <w:t>-ж</w:t>
      </w:r>
      <w:r w:rsidR="00C3708A">
        <w:rPr>
          <w:szCs w:val="28"/>
          <w:lang w:val="ky-KG"/>
        </w:rPr>
        <w:t>.), А.</w:t>
      </w:r>
      <w:r w:rsidR="00353CDB" w:rsidRPr="00353CDB">
        <w:rPr>
          <w:szCs w:val="28"/>
          <w:lang w:val="ky-KG"/>
        </w:rPr>
        <w:t>А. Мартынюк (1985-1991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>.), В. Лакшимикантам и С. Лила (1969-2007</w:t>
      </w:r>
      <w:r w:rsidR="00AE0BF3">
        <w:rPr>
          <w:szCs w:val="28"/>
          <w:lang w:val="ky-KG"/>
        </w:rPr>
        <w:t>-жж</w:t>
      </w:r>
      <w:r w:rsidR="00C3708A">
        <w:rPr>
          <w:szCs w:val="28"/>
          <w:lang w:val="ky-KG"/>
        </w:rPr>
        <w:t>.), T.</w:t>
      </w:r>
      <w:r w:rsidR="00353CDB" w:rsidRPr="00353CDB">
        <w:rPr>
          <w:szCs w:val="28"/>
          <w:lang w:val="ky-KG"/>
        </w:rPr>
        <w:t>A. Burton (1978-2005</w:t>
      </w:r>
      <w:r w:rsidR="00AE0BF3">
        <w:rPr>
          <w:szCs w:val="28"/>
          <w:lang w:val="ky-KG"/>
        </w:rPr>
        <w:t>-жж</w:t>
      </w:r>
      <w:r w:rsidR="00C3708A">
        <w:rPr>
          <w:szCs w:val="28"/>
          <w:lang w:val="ky-KG"/>
        </w:rPr>
        <w:t>.), R.</w:t>
      </w:r>
      <w:r w:rsidR="00353CDB" w:rsidRPr="00353CDB">
        <w:rPr>
          <w:szCs w:val="28"/>
          <w:lang w:val="ky-KG"/>
        </w:rPr>
        <w:t>P. Agarwal (1982-2012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 xml:space="preserve">.), G. Gripenberg, S.-O. Londen </w:t>
      </w:r>
      <w:r w:rsidR="00AE0BF3">
        <w:rPr>
          <w:szCs w:val="28"/>
          <w:lang w:val="ky-KG"/>
        </w:rPr>
        <w:t>жана</w:t>
      </w:r>
      <w:r w:rsidR="00353CDB" w:rsidRPr="00353CDB">
        <w:rPr>
          <w:szCs w:val="28"/>
          <w:lang w:val="ky-KG"/>
        </w:rPr>
        <w:t xml:space="preserve"> O. Staffans (1979-1990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 xml:space="preserve">.), </w:t>
      </w:r>
      <w:r w:rsidR="00353CDB" w:rsidRPr="00353CDB">
        <w:rPr>
          <w:rFonts w:eastAsiaTheme="minorEastAsia"/>
          <w:szCs w:val="28"/>
          <w:lang w:val="ky-KG"/>
        </w:rPr>
        <w:t>C</w:t>
      </w:r>
      <w:r w:rsidR="00353CDB" w:rsidRPr="00353CDB">
        <w:rPr>
          <w:szCs w:val="28"/>
          <w:lang w:val="ky-KG"/>
        </w:rPr>
        <w:t>. Tun</w:t>
      </w:r>
      <w:r w:rsidR="00353CDB" w:rsidRPr="00353CDB">
        <w:rPr>
          <w:rFonts w:eastAsiaTheme="minorEastAsia"/>
          <w:szCs w:val="28"/>
          <w:lang w:val="ky-KG"/>
        </w:rPr>
        <w:t xml:space="preserve">ç </w:t>
      </w:r>
      <w:r w:rsidR="00353CDB" w:rsidRPr="00353CDB">
        <w:rPr>
          <w:szCs w:val="28"/>
          <w:lang w:val="ky-KG"/>
        </w:rPr>
        <w:t>(2016-2022</w:t>
      </w:r>
      <w:r w:rsidR="00AE0BF3">
        <w:rPr>
          <w:szCs w:val="28"/>
          <w:lang w:val="ky-KG"/>
        </w:rPr>
        <w:t>-жж</w:t>
      </w:r>
      <w:r w:rsidR="00353CDB" w:rsidRPr="00353CDB">
        <w:rPr>
          <w:szCs w:val="28"/>
          <w:lang w:val="ky-KG"/>
        </w:rPr>
        <w:t xml:space="preserve">.) </w:t>
      </w:r>
      <w:r w:rsidR="00A91BF6">
        <w:rPr>
          <w:rFonts w:eastAsiaTheme="minorEastAsia"/>
          <w:szCs w:val="28"/>
          <w:lang w:val="ky-KG"/>
        </w:rPr>
        <w:t>жана көптөгөн ата мекендик жана чет өлкөлүк окумуштуулар өз салымдарын кошушкан.</w:t>
      </w:r>
    </w:p>
    <w:p w14:paraId="3C0798B9" w14:textId="7D5D5556" w:rsidR="00B666D7" w:rsidRPr="007C3413" w:rsidRDefault="00B666D7" w:rsidP="006F5410">
      <w:pPr>
        <w:spacing w:line="264" w:lineRule="auto"/>
        <w:ind w:firstLine="709"/>
        <w:jc w:val="both"/>
        <w:rPr>
          <w:szCs w:val="28"/>
          <w:lang w:val="ky-KG"/>
        </w:rPr>
      </w:pPr>
      <w:r w:rsidRPr="00BE0302">
        <w:rPr>
          <w:szCs w:val="28"/>
          <w:lang w:val="ky-KG"/>
        </w:rPr>
        <w:t xml:space="preserve">Жарыяланган эмгектердин кылдат талдоосу көрсөткөндөй, кыргыз жана чет элдик авторлордун эмгектеринин көптүгүнө карабастан, </w:t>
      </w:r>
      <w:r w:rsidR="007E1873" w:rsidRPr="007C3413">
        <w:rPr>
          <w:position w:val="-6"/>
          <w:szCs w:val="28"/>
        </w:rPr>
        <w:object w:dxaOrig="560" w:dyaOrig="300" w14:anchorId="6C18D4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5pt;mso-position-horizontal:absolute" o:ole="">
            <v:imagedata r:id="rId8" o:title=""/>
            <o:lock v:ext="edit" aspectratio="f"/>
          </v:shape>
          <o:OLEObject Type="Embed" ProgID="Equation.DSMT4" ShapeID="_x0000_i1025" DrawAspect="Content" ObjectID="_1736365608" r:id="rId9"/>
        </w:object>
      </w:r>
      <w:r w:rsidRPr="00BE0302">
        <w:rPr>
          <w:szCs w:val="28"/>
          <w:lang w:val="ky-KG"/>
        </w:rPr>
        <w:t xml:space="preserve"> </w:t>
      </w:r>
      <w:r w:rsidR="00D1126F">
        <w:rPr>
          <w:szCs w:val="28"/>
          <w:lang w:val="ky-KG"/>
        </w:rPr>
        <w:t>жарым огунда</w:t>
      </w:r>
      <w:r w:rsidRPr="00BE0302">
        <w:rPr>
          <w:szCs w:val="28"/>
          <w:lang w:val="ky-KG"/>
        </w:rPr>
        <w:t xml:space="preserve"> төмөнкү Вольтерра тибиндеги жогорку тартиптеги сызыктуу </w:t>
      </w:r>
      <w:r w:rsidR="00A3005A">
        <w:rPr>
          <w:lang w:val="ky-KG"/>
        </w:rPr>
        <w:t xml:space="preserve">ИДТлардын </w:t>
      </w:r>
      <w:r w:rsidRPr="00BE0302">
        <w:rPr>
          <w:szCs w:val="28"/>
          <w:lang w:val="ky-KG"/>
        </w:rPr>
        <w:t>чыгарылыштарынын асимптотикалык касиеттери боюнча изилдөөлөр аз жүргүзүлгөн</w:t>
      </w:r>
      <w:r>
        <w:rPr>
          <w:szCs w:val="28"/>
          <w:lang w:val="ky-KG"/>
        </w:rPr>
        <w:t>:</w:t>
      </w:r>
    </w:p>
    <w:p w14:paraId="0A7AD71D" w14:textId="77777777" w:rsidR="004E4FE6" w:rsidRPr="00304A47" w:rsidRDefault="004F12CA" w:rsidP="006F5410">
      <w:pPr>
        <w:ind w:left="709"/>
        <w:jc w:val="right"/>
        <w:rPr>
          <w:szCs w:val="28"/>
        </w:rPr>
      </w:pPr>
      <w:r w:rsidRPr="004F12CA">
        <w:rPr>
          <w:position w:val="-40"/>
          <w:szCs w:val="28"/>
        </w:rPr>
        <w:object w:dxaOrig="6680" w:dyaOrig="900" w14:anchorId="0FA3C944">
          <v:shape id="_x0000_i1026" type="#_x0000_t75" style="width:333.75pt;height:45pt" o:ole="">
            <v:imagedata r:id="rId10" o:title=""/>
            <o:lock v:ext="edit" aspectratio="f"/>
          </v:shape>
          <o:OLEObject Type="Embed" ProgID="Equation.DSMT4" ShapeID="_x0000_i1026" DrawAspect="Content" ObjectID="_1736365609" r:id="rId11"/>
        </w:object>
      </w:r>
      <w:r w:rsidR="004E4FE6" w:rsidRPr="00304A47">
        <w:rPr>
          <w:szCs w:val="28"/>
        </w:rPr>
        <w:t>,</w:t>
      </w:r>
      <w:r w:rsidR="004E4FE6" w:rsidRPr="00304A47">
        <w:rPr>
          <w:szCs w:val="28"/>
        </w:rPr>
        <w:tab/>
      </w:r>
      <w:r w:rsidR="004E4FE6" w:rsidRPr="00304A47">
        <w:rPr>
          <w:szCs w:val="28"/>
        </w:rPr>
        <w:tab/>
        <w:t>(**)</w:t>
      </w:r>
    </w:p>
    <w:p w14:paraId="259B2836" w14:textId="084BBA5F" w:rsidR="005A47E2" w:rsidRDefault="00B666D7" w:rsidP="006F5410">
      <w:pPr>
        <w:jc w:val="both"/>
        <w:rPr>
          <w:szCs w:val="28"/>
          <w:lang w:val="ky-KG"/>
        </w:rPr>
      </w:pPr>
      <w:r>
        <w:rPr>
          <w:szCs w:val="28"/>
          <w:lang w:val="ky-KG"/>
        </w:rPr>
        <w:t>мында</w:t>
      </w:r>
      <w:r w:rsidR="001E5A6E" w:rsidRPr="00304A47">
        <w:rPr>
          <w:szCs w:val="28"/>
        </w:rPr>
        <w:t xml:space="preserve"> </w:t>
      </w:r>
      <w:r w:rsidR="004F12CA" w:rsidRPr="004F12CA">
        <w:rPr>
          <w:position w:val="-12"/>
          <w:szCs w:val="28"/>
        </w:rPr>
        <w:object w:dxaOrig="1080" w:dyaOrig="360" w14:anchorId="196CF612">
          <v:shape id="_x0000_i1027" type="#_x0000_t75" style="width:55.5pt;height:18.75pt" o:ole="">
            <v:imagedata r:id="rId12" o:title=""/>
            <o:lock v:ext="edit" aspectratio="f"/>
          </v:shape>
          <o:OLEObject Type="Embed" ProgID="Equation.DSMT4" ShapeID="_x0000_i1027" DrawAspect="Content" ObjectID="_1736365610" r:id="rId13"/>
        </w:object>
      </w:r>
      <w:r>
        <w:rPr>
          <w:szCs w:val="28"/>
        </w:rPr>
        <w:t xml:space="preserve">, </w:t>
      </w:r>
      <w:r w:rsidR="00D1126F" w:rsidRPr="001E5A6E">
        <w:rPr>
          <w:position w:val="-12"/>
          <w:szCs w:val="28"/>
        </w:rPr>
        <w:object w:dxaOrig="2240" w:dyaOrig="380" w14:anchorId="0428C525">
          <v:shape id="_x0000_i1028" type="#_x0000_t75" style="width:112.5pt;height:19.5pt;mso-position-vertical:absolute" o:ole="">
            <v:imagedata r:id="rId14" o:title=""/>
            <o:lock v:ext="edit" aspectratio="f"/>
          </v:shape>
          <o:OLEObject Type="Embed" ProgID="Equation.DSMT4" ShapeID="_x0000_i1028" DrawAspect="Content" ObjectID="_1736365611" r:id="rId15"/>
        </w:object>
      </w:r>
      <w:r w:rsidR="001E5A6E" w:rsidRPr="001E5A6E">
        <w:t>-</w:t>
      </w:r>
      <w:proofErr w:type="spellStart"/>
      <w:r w:rsidR="00BE0302" w:rsidRPr="00BE0302">
        <w:t>кичине</w:t>
      </w:r>
      <w:proofErr w:type="spellEnd"/>
      <w:r w:rsidR="00BE0302" w:rsidRPr="00BE0302">
        <w:t xml:space="preserve"> </w:t>
      </w:r>
      <w:proofErr w:type="spellStart"/>
      <w:r w:rsidR="00BE0302" w:rsidRPr="00BE0302">
        <w:t>эмес</w:t>
      </w:r>
      <w:proofErr w:type="spellEnd"/>
      <w:r>
        <w:t xml:space="preserve"> </w:t>
      </w:r>
      <w:proofErr w:type="spellStart"/>
      <w:r>
        <w:t>ядр</w:t>
      </w:r>
      <w:r w:rsidR="005923B8">
        <w:t>олор</w:t>
      </w:r>
      <w:proofErr w:type="spellEnd"/>
      <w:r w:rsidR="005923B8">
        <w:t>, б.</w:t>
      </w:r>
      <w:r w:rsidR="005923B8">
        <w:rPr>
          <w:lang w:val="ky-KG"/>
        </w:rPr>
        <w:t> </w:t>
      </w:r>
      <w:r>
        <w:t>а</w:t>
      </w:r>
      <w:r w:rsidR="001E5A6E">
        <w:t>.</w:t>
      </w:r>
      <w:r w:rsidR="001E5A6E">
        <w:rPr>
          <w:szCs w:val="28"/>
        </w:rPr>
        <w:t xml:space="preserve"> </w:t>
      </w:r>
      <w:r w:rsidRPr="004901B3">
        <w:rPr>
          <w:szCs w:val="28"/>
          <w:lang w:val="ky-KG"/>
        </w:rPr>
        <w:t xml:space="preserve">толук эмес </w:t>
      </w:r>
      <w:proofErr w:type="gramStart"/>
      <w:r w:rsidRPr="004901B3">
        <w:rPr>
          <w:szCs w:val="28"/>
          <w:lang w:val="ky-KG"/>
        </w:rPr>
        <w:t xml:space="preserve">ядролуу </w:t>
      </w:r>
      <w:r w:rsidR="004F12CA" w:rsidRPr="004F12CA">
        <w:rPr>
          <w:position w:val="-12"/>
          <w:szCs w:val="28"/>
          <w:lang w:val="ky-KG"/>
        </w:rPr>
        <w:object w:dxaOrig="880" w:dyaOrig="360" w14:anchorId="2B1FBD30">
          <v:shape id="_x0000_i1029" type="#_x0000_t75" style="width:44.25pt;height:18.75pt;mso-position-horizontal:absolute" o:ole="">
            <v:imagedata r:id="rId16" o:title=""/>
            <o:lock v:ext="edit" aspectratio="f"/>
          </v:shape>
          <o:OLEObject Type="Embed" ProgID="Equation.DSMT4" ShapeID="_x0000_i1029" DrawAspect="Content" ObjectID="_1736365612" r:id="rId17"/>
        </w:object>
      </w:r>
      <w:r w:rsidR="00D1126F" w:rsidRPr="00D1126F">
        <w:rPr>
          <w:szCs w:val="28"/>
        </w:rPr>
        <w:t xml:space="preserve"> </w:t>
      </w:r>
      <w:r w:rsidR="00D1126F" w:rsidRPr="00AE0AD4">
        <w:rPr>
          <w:position w:val="-6"/>
          <w:szCs w:val="28"/>
        </w:rPr>
        <w:object w:dxaOrig="279" w:dyaOrig="240" w14:anchorId="7BA99C5F">
          <v:shape id="_x0000_i1030" type="#_x0000_t75" style="width:15pt;height:12.75pt" o:ole="">
            <v:imagedata r:id="rId18" o:title=""/>
          </v:shape>
          <o:OLEObject Type="Embed" ProgID="Equation.DSMT4" ShapeID="_x0000_i1030" DrawAspect="Content" ObjectID="_1736365613" r:id="rId19"/>
        </w:object>
      </w:r>
      <w:r w:rsidR="00694C4B">
        <w:rPr>
          <w:szCs w:val="28"/>
          <w:lang w:val="ky-KG"/>
        </w:rPr>
        <w:t>-</w:t>
      </w:r>
      <w:proofErr w:type="gramEnd"/>
      <w:r w:rsidRPr="00694C4B">
        <w:rPr>
          <w:szCs w:val="28"/>
          <w:lang w:val="ky-KG"/>
        </w:rPr>
        <w:t>т</w:t>
      </w:r>
      <w:r>
        <w:rPr>
          <w:szCs w:val="28"/>
          <w:lang w:val="ky-KG"/>
        </w:rPr>
        <w:t xml:space="preserve">артиптеги </w:t>
      </w:r>
      <w:r w:rsidR="00A3005A">
        <w:rPr>
          <w:szCs w:val="28"/>
          <w:lang w:val="ky-KG"/>
        </w:rPr>
        <w:t>ИДТ</w:t>
      </w:r>
      <w:r w:rsidR="001E5A6E" w:rsidRPr="00304A47">
        <w:rPr>
          <w:szCs w:val="28"/>
        </w:rPr>
        <w:t xml:space="preserve">. </w:t>
      </w:r>
      <w:proofErr w:type="spellStart"/>
      <w:r w:rsidR="005A47E2" w:rsidRPr="00362A5D">
        <w:rPr>
          <w:szCs w:val="28"/>
        </w:rPr>
        <w:t>Бул</w:t>
      </w:r>
      <w:proofErr w:type="spellEnd"/>
      <w:r w:rsidR="005A47E2" w:rsidRPr="00362A5D">
        <w:rPr>
          <w:szCs w:val="28"/>
        </w:rPr>
        <w:t xml:space="preserve"> </w:t>
      </w:r>
      <w:proofErr w:type="spellStart"/>
      <w:r w:rsidR="005A47E2" w:rsidRPr="00362A5D">
        <w:rPr>
          <w:szCs w:val="28"/>
        </w:rPr>
        <w:t>жерде</w:t>
      </w:r>
      <w:proofErr w:type="spellEnd"/>
      <w:r w:rsidR="005A47E2" w:rsidRPr="00362A5D">
        <w:rPr>
          <w:szCs w:val="28"/>
        </w:rPr>
        <w:t xml:space="preserve"> </w:t>
      </w:r>
      <w:proofErr w:type="spellStart"/>
      <w:r w:rsidR="005A47E2" w:rsidRPr="00362A5D">
        <w:rPr>
          <w:szCs w:val="28"/>
        </w:rPr>
        <w:t>белгилей</w:t>
      </w:r>
      <w:proofErr w:type="spellEnd"/>
      <w:r w:rsidR="005A47E2" w:rsidRPr="00362A5D">
        <w:rPr>
          <w:szCs w:val="28"/>
        </w:rPr>
        <w:t xml:space="preserve"> </w:t>
      </w:r>
      <w:proofErr w:type="spellStart"/>
      <w:r w:rsidR="005A47E2" w:rsidRPr="00362A5D">
        <w:rPr>
          <w:szCs w:val="28"/>
        </w:rPr>
        <w:t>кетүүчү</w:t>
      </w:r>
      <w:proofErr w:type="spellEnd"/>
      <w:r w:rsidR="005A47E2" w:rsidRPr="00362A5D">
        <w:rPr>
          <w:szCs w:val="28"/>
        </w:rPr>
        <w:t xml:space="preserve"> </w:t>
      </w:r>
      <w:proofErr w:type="spellStart"/>
      <w:r w:rsidR="005A47E2" w:rsidRPr="00362A5D">
        <w:rPr>
          <w:szCs w:val="28"/>
        </w:rPr>
        <w:t>нерсе</w:t>
      </w:r>
      <w:proofErr w:type="spellEnd"/>
      <w:r w:rsidR="005A47E2" w:rsidRPr="00362A5D">
        <w:rPr>
          <w:szCs w:val="28"/>
        </w:rPr>
        <w:t>, В.</w:t>
      </w:r>
      <w:r w:rsidR="00483CB7">
        <w:rPr>
          <w:szCs w:val="28"/>
          <w:lang w:val="ky-KG"/>
        </w:rPr>
        <w:t> </w:t>
      </w:r>
      <w:proofErr w:type="spellStart"/>
      <w:r w:rsidR="005A47E2" w:rsidRPr="00362A5D">
        <w:rPr>
          <w:szCs w:val="28"/>
        </w:rPr>
        <w:t>Вольтерр</w:t>
      </w:r>
      <w:r w:rsidR="006E0A2C">
        <w:rPr>
          <w:szCs w:val="28"/>
        </w:rPr>
        <w:t>анын</w:t>
      </w:r>
      <w:proofErr w:type="spellEnd"/>
      <w:r w:rsidR="006E0A2C">
        <w:rPr>
          <w:szCs w:val="28"/>
        </w:rPr>
        <w:t xml:space="preserve"> </w:t>
      </w:r>
      <w:proofErr w:type="spellStart"/>
      <w:r w:rsidR="006E0A2C">
        <w:rPr>
          <w:szCs w:val="28"/>
        </w:rPr>
        <w:t>монографиясында</w:t>
      </w:r>
      <w:proofErr w:type="spellEnd"/>
      <w:r w:rsidR="006E0A2C">
        <w:rPr>
          <w:szCs w:val="28"/>
        </w:rPr>
        <w:t xml:space="preserve"> (1982, 193</w:t>
      </w:r>
      <w:r w:rsidR="00ED3428">
        <w:rPr>
          <w:szCs w:val="28"/>
        </w:rPr>
        <w:t>-</w:t>
      </w:r>
      <w:r w:rsidR="005A47E2" w:rsidRPr="00362A5D">
        <w:rPr>
          <w:szCs w:val="28"/>
        </w:rPr>
        <w:t>194</w:t>
      </w:r>
      <w:r w:rsidR="00ED3428">
        <w:rPr>
          <w:szCs w:val="28"/>
        </w:rPr>
        <w:t>-</w:t>
      </w:r>
      <w:r w:rsidR="005A47E2" w:rsidRPr="00362A5D">
        <w:rPr>
          <w:szCs w:val="28"/>
        </w:rPr>
        <w:t xml:space="preserve">беттер) </w:t>
      </w:r>
      <w:r w:rsidR="005A47E2" w:rsidRPr="00362A5D">
        <w:rPr>
          <w:szCs w:val="28"/>
          <w:lang w:val="ky-KG"/>
        </w:rPr>
        <w:t xml:space="preserve">толук эмес ядролуу экинчи тартиптеги бир тектүү сызыктуу </w:t>
      </w:r>
      <w:r w:rsidR="00EB43A3">
        <w:rPr>
          <w:szCs w:val="28"/>
          <w:lang w:val="ky-KG"/>
        </w:rPr>
        <w:t>интегро-диф</w:t>
      </w:r>
      <w:r w:rsidR="00D1126F">
        <w:rPr>
          <w:szCs w:val="28"/>
          <w:lang w:val="ky-KG"/>
        </w:rPr>
        <w:t>ференциалдык теңдеме</w:t>
      </w:r>
      <w:r w:rsidR="005A47E2" w:rsidRPr="00362A5D">
        <w:rPr>
          <w:szCs w:val="28"/>
          <w:lang w:val="ky-KG"/>
        </w:rPr>
        <w:t xml:space="preserve"> б.а. </w:t>
      </w:r>
      <w:r w:rsidR="00D1126F" w:rsidRPr="00482D47">
        <w:rPr>
          <w:position w:val="-12"/>
          <w:szCs w:val="28"/>
        </w:rPr>
        <w:object w:dxaOrig="1260" w:dyaOrig="380" w14:anchorId="34E0E2B9">
          <v:shape id="_x0000_i1031" type="#_x0000_t75" style="width:62.25pt;height:19.5pt" o:ole="">
            <v:imagedata r:id="rId20" o:title=""/>
            <o:lock v:ext="edit" aspectratio="f"/>
          </v:shape>
          <o:OLEObject Type="Embed" ProgID="Equation.DSMT4" ShapeID="_x0000_i1031" DrawAspect="Content" ObjectID="_1736365614" r:id="rId21"/>
        </w:object>
      </w:r>
      <w:r w:rsidR="005A47E2" w:rsidRPr="00362A5D">
        <w:rPr>
          <w:szCs w:val="28"/>
          <w:lang w:val="ky-KG"/>
        </w:rPr>
        <w:t xml:space="preserve"> </w:t>
      </w:r>
      <w:r w:rsidR="00EB43A3">
        <w:rPr>
          <w:szCs w:val="28"/>
          <w:lang w:val="ky-KG"/>
        </w:rPr>
        <w:t xml:space="preserve">жана </w:t>
      </w:r>
      <w:r w:rsidR="00EB43A3" w:rsidRPr="00362A5D">
        <w:rPr>
          <w:szCs w:val="28"/>
          <w:lang w:val="ky-KG"/>
        </w:rPr>
        <w:t>коэф</w:t>
      </w:r>
      <w:r w:rsidR="00EB43A3">
        <w:rPr>
          <w:szCs w:val="28"/>
          <w:lang w:val="ky-KG"/>
        </w:rPr>
        <w:t>фициенти</w:t>
      </w:r>
      <w:r w:rsidR="00EB43A3" w:rsidRPr="00362A5D">
        <w:rPr>
          <w:szCs w:val="28"/>
          <w:lang w:val="ky-KG"/>
        </w:rPr>
        <w:t xml:space="preserve"> </w:t>
      </w:r>
      <w:r w:rsidR="00EB43A3" w:rsidRPr="00362A5D">
        <w:rPr>
          <w:position w:val="-12"/>
          <w:szCs w:val="28"/>
        </w:rPr>
        <w:object w:dxaOrig="1600" w:dyaOrig="380" w14:anchorId="32669093">
          <v:shape id="_x0000_i1032" type="#_x0000_t75" style="width:80.25pt;height:19.5pt" o:ole="">
            <v:imagedata r:id="rId22" o:title=""/>
            <o:lock v:ext="edit" aspectratio="f"/>
          </v:shape>
          <o:OLEObject Type="Embed" ProgID="Equation.DSMT4" ShapeID="_x0000_i1032" DrawAspect="Content" ObjectID="_1736365615" r:id="rId23"/>
        </w:object>
      </w:r>
      <w:r w:rsidR="00EB43A3" w:rsidRPr="00EB43A3">
        <w:rPr>
          <w:szCs w:val="28"/>
          <w:lang w:val="ky-KG"/>
        </w:rPr>
        <w:t xml:space="preserve"> </w:t>
      </w:r>
      <w:r w:rsidR="00EB43A3">
        <w:rPr>
          <w:szCs w:val="28"/>
          <w:lang w:val="ky-KG"/>
        </w:rPr>
        <w:t xml:space="preserve">болгон учурда </w:t>
      </w:r>
      <w:r w:rsidR="005A47E2" w:rsidRPr="00362A5D">
        <w:rPr>
          <w:szCs w:val="28"/>
          <w:lang w:val="ky-KG"/>
        </w:rPr>
        <w:t>сызыктуу эредитардуулук учурунда (сызыктуу кыймыл аракеттин кийинки кубулушуда) серпилгич кылдын термелүүсүн изилдөөдө пайда болгондугу жөнүндө жазылган.</w:t>
      </w:r>
      <w:r w:rsidR="005A47E2" w:rsidRPr="005A47E2">
        <w:rPr>
          <w:szCs w:val="28"/>
          <w:lang w:val="ky-KG"/>
        </w:rPr>
        <w:t xml:space="preserve"> </w:t>
      </w:r>
      <w:r w:rsidR="00483CB7">
        <w:rPr>
          <w:szCs w:val="28"/>
          <w:lang w:val="ky-KG"/>
        </w:rPr>
        <w:t>Мында</w:t>
      </w:r>
      <w:r w:rsidR="00F73ED1">
        <w:rPr>
          <w:szCs w:val="28"/>
          <w:lang w:val="ky-KG"/>
        </w:rPr>
        <w:t>й</w:t>
      </w:r>
      <w:r w:rsidR="005A47E2" w:rsidRPr="00362A5D">
        <w:rPr>
          <w:szCs w:val="28"/>
          <w:lang w:val="ky-KG"/>
        </w:rPr>
        <w:t xml:space="preserve"> экинчи тартиптеги </w:t>
      </w:r>
      <w:r w:rsidR="00A3005A">
        <w:rPr>
          <w:szCs w:val="28"/>
          <w:lang w:val="ky-KG"/>
        </w:rPr>
        <w:t>ИДТ</w:t>
      </w:r>
      <w:r w:rsidR="005A47E2" w:rsidRPr="00362A5D">
        <w:rPr>
          <w:szCs w:val="28"/>
          <w:lang w:val="ky-KG"/>
        </w:rPr>
        <w:t xml:space="preserve"> </w:t>
      </w:r>
      <w:r w:rsidR="00284F7E" w:rsidRPr="00284F7E">
        <w:rPr>
          <w:szCs w:val="28"/>
          <w:lang w:val="ky-KG"/>
        </w:rPr>
        <w:t>Фурье</w:t>
      </w:r>
      <w:r w:rsidR="00F73ED1">
        <w:rPr>
          <w:szCs w:val="28"/>
          <w:lang w:val="ky-KG"/>
        </w:rPr>
        <w:t>нин</w:t>
      </w:r>
      <w:r w:rsidR="00284F7E" w:rsidRPr="00284F7E">
        <w:rPr>
          <w:szCs w:val="28"/>
          <w:lang w:val="ky-KG"/>
        </w:rPr>
        <w:t xml:space="preserve"> өзгөрмөлөрдү</w:t>
      </w:r>
      <w:r w:rsidR="005A47E2" w:rsidRPr="00284F7E">
        <w:rPr>
          <w:szCs w:val="28"/>
          <w:lang w:val="ky-KG"/>
        </w:rPr>
        <w:t xml:space="preserve"> </w:t>
      </w:r>
      <w:r w:rsidR="00F73ED1">
        <w:rPr>
          <w:szCs w:val="28"/>
          <w:lang w:val="ky-KG"/>
        </w:rPr>
        <w:t>ажыратуу</w:t>
      </w:r>
      <w:r w:rsidR="005A47E2" w:rsidRPr="00284F7E">
        <w:rPr>
          <w:szCs w:val="28"/>
          <w:lang w:val="ky-KG"/>
        </w:rPr>
        <w:t xml:space="preserve"> методун колдонууда гиперболалык типтеги жекече туундулуу </w:t>
      </w:r>
      <w:r w:rsidR="00A3005A">
        <w:rPr>
          <w:szCs w:val="28"/>
          <w:lang w:val="ky-KG"/>
        </w:rPr>
        <w:t>ИДТдан</w:t>
      </w:r>
      <w:r w:rsidR="00284F7E" w:rsidRPr="00284F7E">
        <w:rPr>
          <w:szCs w:val="28"/>
          <w:lang w:val="ky-KG"/>
        </w:rPr>
        <w:t xml:space="preserve"> </w:t>
      </w:r>
      <w:r w:rsidR="005A47E2" w:rsidRPr="00284F7E">
        <w:rPr>
          <w:szCs w:val="28"/>
          <w:lang w:val="ky-KG"/>
        </w:rPr>
        <w:t>пайда болот.</w:t>
      </w:r>
    </w:p>
    <w:p w14:paraId="4C626DB1" w14:textId="77777777" w:rsidR="00875559" w:rsidRPr="00E41C16" w:rsidRDefault="004E4FE6" w:rsidP="006F5410">
      <w:pPr>
        <w:jc w:val="both"/>
        <w:rPr>
          <w:szCs w:val="28"/>
          <w:lang w:val="ky-KG"/>
        </w:rPr>
      </w:pPr>
      <w:r w:rsidRPr="005A47E2">
        <w:rPr>
          <w:szCs w:val="28"/>
          <w:lang w:val="ky-KG"/>
        </w:rPr>
        <w:tab/>
      </w:r>
      <w:r w:rsidR="00875559" w:rsidRPr="00E41C16">
        <w:rPr>
          <w:szCs w:val="28"/>
          <w:lang w:val="ky-KG"/>
        </w:rPr>
        <w:t>Сунушталган диссертация</w:t>
      </w:r>
      <w:r w:rsidR="00875559" w:rsidRPr="004901B3">
        <w:rPr>
          <w:szCs w:val="28"/>
          <w:lang w:val="ky-KG"/>
        </w:rPr>
        <w:t xml:space="preserve">лык </w:t>
      </w:r>
      <w:r w:rsidR="00766C86">
        <w:rPr>
          <w:szCs w:val="28"/>
          <w:lang w:val="ky-KG"/>
        </w:rPr>
        <w:t>иш</w:t>
      </w:r>
      <w:r w:rsidR="00F73ED1">
        <w:rPr>
          <w:szCs w:val="28"/>
          <w:lang w:val="ky-KG"/>
        </w:rPr>
        <w:t>тин</w:t>
      </w:r>
      <w:r w:rsidR="00875559" w:rsidRPr="004901B3">
        <w:rPr>
          <w:szCs w:val="28"/>
          <w:lang w:val="ky-KG"/>
        </w:rPr>
        <w:t xml:space="preserve"> толук эмес ядролуу экинчи, үчүнчү, төртүнчү жана бешинчи тартиптеги сызыктуу жана сызыктуу сымал </w:t>
      </w:r>
      <w:r w:rsidR="00A3005A">
        <w:rPr>
          <w:lang w:val="ky-KG"/>
        </w:rPr>
        <w:t xml:space="preserve">ИДТлардын </w:t>
      </w:r>
      <w:r w:rsidR="00805C5F" w:rsidRPr="004901B3">
        <w:rPr>
          <w:szCs w:val="28"/>
          <w:lang w:val="ky-KG"/>
        </w:rPr>
        <w:t xml:space="preserve">чыгарылыштарынын </w:t>
      </w:r>
      <w:r w:rsidR="00875559" w:rsidRPr="004901B3">
        <w:rPr>
          <w:szCs w:val="28"/>
          <w:lang w:val="ky-KG"/>
        </w:rPr>
        <w:t>жарым окто асимптотикалык турумдуулугунун жана турумдуулугунун жетиштүү шарттарын табууда кошумча ядрол</w:t>
      </w:r>
      <w:r w:rsidR="00805C5F">
        <w:rPr>
          <w:szCs w:val="28"/>
          <w:lang w:val="ky-KG"/>
        </w:rPr>
        <w:t xml:space="preserve">ор методун өнүктүрүүгө </w:t>
      </w:r>
      <w:r w:rsidR="00F73ED1">
        <w:rPr>
          <w:szCs w:val="28"/>
          <w:lang w:val="ky-KG"/>
        </w:rPr>
        <w:t>багытталгандыгы</w:t>
      </w:r>
      <w:r w:rsidR="00805C5F">
        <w:rPr>
          <w:szCs w:val="28"/>
          <w:lang w:val="ky-KG"/>
        </w:rPr>
        <w:t>, теманын актуалдуулугун көрсөтөт.</w:t>
      </w:r>
    </w:p>
    <w:p w14:paraId="7717037A" w14:textId="2C479C8A" w:rsidR="00454BFE" w:rsidRPr="00454BFE" w:rsidRDefault="00767472" w:rsidP="00752941">
      <w:pPr>
        <w:ind w:firstLine="709"/>
        <w:jc w:val="both"/>
        <w:rPr>
          <w:szCs w:val="28"/>
          <w:lang w:val="ky-KG"/>
        </w:rPr>
      </w:pPr>
      <w:r w:rsidRPr="00BC5771">
        <w:rPr>
          <w:b/>
          <w:szCs w:val="28"/>
          <w:lang w:val="ky-KG"/>
        </w:rPr>
        <w:lastRenderedPageBreak/>
        <w:t xml:space="preserve">Диссертациянын темасынын артыкчылыктуу илимий багыттар, ири илимий программалар (долбоорлор), окуу жана илимий мекемелер тарабынан жүргүзүлүүчү </w:t>
      </w:r>
      <w:r w:rsidR="00BC5771" w:rsidRPr="00BC5771">
        <w:rPr>
          <w:b/>
          <w:szCs w:val="28"/>
          <w:lang w:val="ky-KG"/>
        </w:rPr>
        <w:t>негизги илимий-</w:t>
      </w:r>
      <w:r w:rsidRPr="00BC5771">
        <w:rPr>
          <w:b/>
          <w:szCs w:val="28"/>
          <w:lang w:val="ky-KG"/>
        </w:rPr>
        <w:t>изилдөө иштери менен байланышы.</w:t>
      </w:r>
      <w:r w:rsidR="00BC5771">
        <w:rPr>
          <w:b/>
          <w:szCs w:val="28"/>
          <w:lang w:val="ky-KG"/>
        </w:rPr>
        <w:t xml:space="preserve"> </w:t>
      </w:r>
      <w:r w:rsidR="00454BFE" w:rsidRPr="00454BFE">
        <w:rPr>
          <w:szCs w:val="28"/>
          <w:lang w:val="ky-KG"/>
        </w:rPr>
        <w:t xml:space="preserve">Диссертациялык иш ОшМУнун математикалык анализ кафедрасынын «Инженердик-техникалык жана физикалык маселелерди чечүүдө сингулярдуу </w:t>
      </w:r>
      <w:r w:rsidR="008E30A4">
        <w:rPr>
          <w:szCs w:val="28"/>
          <w:lang w:val="ky-KG"/>
        </w:rPr>
        <w:t>козголго</w:t>
      </w:r>
      <w:r w:rsidR="00454BFE">
        <w:rPr>
          <w:szCs w:val="28"/>
          <w:lang w:val="ky-KG"/>
        </w:rPr>
        <w:t>н</w:t>
      </w:r>
      <w:r w:rsidR="00454BFE" w:rsidRPr="00454BFE">
        <w:rPr>
          <w:szCs w:val="28"/>
          <w:lang w:val="ky-KG"/>
        </w:rPr>
        <w:t xml:space="preserve"> дифференциалдык теңдемелерди колдонуу» (илимий жетекчиси</w:t>
      </w:r>
      <w:r w:rsidR="00F90004">
        <w:rPr>
          <w:szCs w:val="28"/>
          <w:lang w:val="ky-KG"/>
        </w:rPr>
        <w:t> - </w:t>
      </w:r>
      <w:r w:rsidR="00454BFE" w:rsidRPr="00454BFE">
        <w:rPr>
          <w:szCs w:val="28"/>
          <w:lang w:val="ky-KG"/>
        </w:rPr>
        <w:t>физика-математика илимдеринин доктору, профессор С.</w:t>
      </w:r>
      <w:r w:rsidR="00454BFE">
        <w:rPr>
          <w:szCs w:val="28"/>
          <w:lang w:val="ky-KG"/>
        </w:rPr>
        <w:t> </w:t>
      </w:r>
      <w:r w:rsidR="00454BFE" w:rsidRPr="00454BFE">
        <w:rPr>
          <w:szCs w:val="28"/>
          <w:lang w:val="ky-KG"/>
        </w:rPr>
        <w:t xml:space="preserve">Каримов) </w:t>
      </w:r>
      <w:r w:rsidR="00454BFE">
        <w:rPr>
          <w:szCs w:val="28"/>
          <w:lang w:val="ky-KG"/>
        </w:rPr>
        <w:t>илимий-</w:t>
      </w:r>
      <w:r w:rsidR="00454BFE" w:rsidRPr="00454BFE">
        <w:rPr>
          <w:szCs w:val="28"/>
          <w:lang w:val="ky-KG"/>
        </w:rPr>
        <w:t>изилдөө темас</w:t>
      </w:r>
      <w:r w:rsidR="00246EA0">
        <w:rPr>
          <w:szCs w:val="28"/>
          <w:lang w:val="ky-KG"/>
        </w:rPr>
        <w:t>ынын алкагында аткарылган (2020-</w:t>
      </w:r>
      <w:r w:rsidR="00454BFE" w:rsidRPr="00454BFE">
        <w:rPr>
          <w:szCs w:val="28"/>
          <w:lang w:val="ky-KG"/>
        </w:rPr>
        <w:t>2021-ж., мамлекеттик каттоосу № 0007520, 01.01.2018) жана б</w:t>
      </w:r>
      <w:r w:rsidR="00721F31">
        <w:rPr>
          <w:szCs w:val="28"/>
          <w:lang w:val="ky-KG"/>
        </w:rPr>
        <w:t>ул иштин жыйынтыгы ушул тема боюнча</w:t>
      </w:r>
      <w:r w:rsidR="00454BFE" w:rsidRPr="00454BFE">
        <w:rPr>
          <w:szCs w:val="28"/>
          <w:lang w:val="ky-KG"/>
        </w:rPr>
        <w:t xml:space="preserve"> </w:t>
      </w:r>
      <w:r w:rsidR="00454BFE">
        <w:rPr>
          <w:szCs w:val="28"/>
          <w:lang w:val="ky-KG"/>
        </w:rPr>
        <w:t>отчетко</w:t>
      </w:r>
      <w:r w:rsidR="00454BFE" w:rsidRPr="00454BFE">
        <w:rPr>
          <w:szCs w:val="28"/>
          <w:lang w:val="ky-KG"/>
        </w:rPr>
        <w:t xml:space="preserve"> киргизилди.</w:t>
      </w:r>
    </w:p>
    <w:p w14:paraId="48ED59E7" w14:textId="77777777" w:rsidR="007B2506" w:rsidRDefault="00E50092" w:rsidP="006F5410">
      <w:pPr>
        <w:spacing w:line="264" w:lineRule="auto"/>
        <w:ind w:firstLine="709"/>
        <w:jc w:val="both"/>
        <w:rPr>
          <w:szCs w:val="28"/>
          <w:lang w:val="ky-KG"/>
        </w:rPr>
      </w:pPr>
      <w:r w:rsidRPr="00060B90">
        <w:rPr>
          <w:b/>
          <w:szCs w:val="28"/>
          <w:lang w:val="ky-KG"/>
        </w:rPr>
        <w:t>Изилд</w:t>
      </w:r>
      <w:r w:rsidR="00221E2E" w:rsidRPr="005425F2">
        <w:rPr>
          <w:b/>
          <w:szCs w:val="28"/>
          <w:lang w:val="ky-KG"/>
        </w:rPr>
        <w:t>өөнүн максаты жана маселеси</w:t>
      </w:r>
      <w:r w:rsidR="00317E3F" w:rsidRPr="00060B90">
        <w:rPr>
          <w:b/>
          <w:szCs w:val="28"/>
          <w:lang w:val="ky-KG"/>
        </w:rPr>
        <w:t>.</w:t>
      </w:r>
      <w:r w:rsidR="002C38D7">
        <w:rPr>
          <w:b/>
          <w:szCs w:val="28"/>
          <w:lang w:val="ky-KG"/>
        </w:rPr>
        <w:t xml:space="preserve"> </w:t>
      </w:r>
      <w:r w:rsidR="00DD67C5">
        <w:rPr>
          <w:szCs w:val="28"/>
          <w:lang w:val="ky-KG"/>
        </w:rPr>
        <w:t>И</w:t>
      </w:r>
      <w:r w:rsidR="007B2506" w:rsidRPr="007B2506">
        <w:rPr>
          <w:szCs w:val="28"/>
          <w:lang w:val="ky-KG"/>
        </w:rPr>
        <w:t>штин максаты төмөнкү маселелерди чечүү үчүн башка белги</w:t>
      </w:r>
      <w:r w:rsidR="00A3005A">
        <w:rPr>
          <w:szCs w:val="28"/>
          <w:lang w:val="ky-KG"/>
        </w:rPr>
        <w:t>лүү методдордун айкалышында</w:t>
      </w:r>
      <w:r w:rsidR="007B2506" w:rsidRPr="007B2506">
        <w:rPr>
          <w:szCs w:val="28"/>
          <w:lang w:val="ky-KG"/>
        </w:rPr>
        <w:t xml:space="preserve"> </w:t>
      </w:r>
      <w:r w:rsidR="00DD67C5">
        <w:rPr>
          <w:szCs w:val="28"/>
          <w:lang w:val="ky-KG"/>
        </w:rPr>
        <w:t>к</w:t>
      </w:r>
      <w:r w:rsidR="00DD67C5" w:rsidRPr="002C38D7">
        <w:rPr>
          <w:szCs w:val="28"/>
          <w:lang w:val="ky-KG"/>
        </w:rPr>
        <w:t>ошумча ядролор методу</w:t>
      </w:r>
      <w:r w:rsidR="00DD67C5">
        <w:rPr>
          <w:szCs w:val="28"/>
          <w:lang w:val="ky-KG"/>
        </w:rPr>
        <w:t>н</w:t>
      </w:r>
      <w:r w:rsidR="00DD67C5" w:rsidRPr="002C38D7">
        <w:rPr>
          <w:szCs w:val="28"/>
          <w:lang w:val="ky-KG"/>
        </w:rPr>
        <w:t xml:space="preserve"> өнүктүрү</w:t>
      </w:r>
      <w:r w:rsidR="00DD67C5">
        <w:rPr>
          <w:szCs w:val="28"/>
          <w:lang w:val="ky-KG"/>
        </w:rPr>
        <w:t>ү</w:t>
      </w:r>
      <w:r w:rsidR="007B2506" w:rsidRPr="007B2506">
        <w:rPr>
          <w:szCs w:val="28"/>
          <w:lang w:val="ky-KG"/>
        </w:rPr>
        <w:t xml:space="preserve"> болуп саналат:</w:t>
      </w:r>
    </w:p>
    <w:p w14:paraId="549ED30D" w14:textId="77777777" w:rsidR="007B2506" w:rsidRPr="00DD67C5" w:rsidRDefault="007B2506" w:rsidP="00ED3A28">
      <w:pPr>
        <w:pStyle w:val="a4"/>
        <w:widowControl w:val="0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DD67C5">
        <w:rPr>
          <w:rFonts w:ascii="Times New Roman" w:hAnsi="Times New Roman"/>
          <w:sz w:val="28"/>
          <w:szCs w:val="28"/>
          <w:lang w:val="ky-KG"/>
        </w:rPr>
        <w:t xml:space="preserve">Вольтерра тибиндеги экинчи тартиптеги сызыктуу </w:t>
      </w:r>
      <w:r w:rsidR="00A3005A">
        <w:rPr>
          <w:rFonts w:ascii="Times New Roman" w:hAnsi="Times New Roman"/>
          <w:sz w:val="28"/>
          <w:szCs w:val="28"/>
          <w:lang w:val="ky-KG"/>
        </w:rPr>
        <w:t>ИДТнын</w:t>
      </w:r>
      <w:r w:rsidR="00DD67C5" w:rsidRPr="00DD67C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DD67C5">
        <w:rPr>
          <w:rFonts w:ascii="Times New Roman" w:hAnsi="Times New Roman"/>
          <w:sz w:val="28"/>
          <w:szCs w:val="28"/>
          <w:lang w:val="ky-KG"/>
        </w:rPr>
        <w:t xml:space="preserve">чыгарылыштарынын ага тиешелүү болгон </w:t>
      </w:r>
      <w:r w:rsidR="00DD67C5">
        <w:rPr>
          <w:rFonts w:ascii="Times New Roman" w:hAnsi="Times New Roman"/>
          <w:sz w:val="28"/>
          <w:szCs w:val="28"/>
          <w:lang w:val="ky-KG"/>
        </w:rPr>
        <w:t>экинчи тартиптеги дифференциальдык теңдеме</w:t>
      </w:r>
      <w:r w:rsidR="00A3005A">
        <w:rPr>
          <w:rFonts w:ascii="Times New Roman" w:hAnsi="Times New Roman"/>
          <w:sz w:val="28"/>
          <w:szCs w:val="28"/>
          <w:lang w:val="ky-KG"/>
        </w:rPr>
        <w:t xml:space="preserve">нин (ДТ) </w:t>
      </w:r>
      <w:r w:rsidRPr="00DD67C5">
        <w:rPr>
          <w:rFonts w:ascii="Times New Roman" w:hAnsi="Times New Roman"/>
          <w:sz w:val="28"/>
          <w:szCs w:val="28"/>
          <w:lang w:val="ky-KG"/>
        </w:rPr>
        <w:t>чыгарылыштары асимптотикалык турумдуу болбой калуу учурунда</w:t>
      </w:r>
      <w:r w:rsidR="0020464C" w:rsidRPr="0020464C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0464C" w:rsidRPr="00DD67C5">
        <w:rPr>
          <w:rFonts w:ascii="Times New Roman" w:hAnsi="Times New Roman"/>
          <w:sz w:val="28"/>
          <w:szCs w:val="28"/>
          <w:lang w:val="ky-KG"/>
        </w:rPr>
        <w:t>асимптотикалык турумдуулугунун</w:t>
      </w:r>
      <w:r w:rsidRPr="00DD67C5">
        <w:rPr>
          <w:rFonts w:ascii="Times New Roman" w:hAnsi="Times New Roman"/>
          <w:sz w:val="28"/>
          <w:szCs w:val="28"/>
          <w:lang w:val="ky-KG"/>
        </w:rPr>
        <w:t>;</w:t>
      </w:r>
    </w:p>
    <w:p w14:paraId="6C137548" w14:textId="77777777" w:rsidR="007B2506" w:rsidRPr="00AE4BB8" w:rsidRDefault="00DD67C5" w:rsidP="00ED3A28">
      <w:pPr>
        <w:pStyle w:val="a4"/>
        <w:widowControl w:val="0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Белгисиз функцияны камтыган </w:t>
      </w:r>
      <w:r w:rsidR="007B2506" w:rsidRPr="00323119">
        <w:rPr>
          <w:rFonts w:ascii="Times New Roman" w:hAnsi="Times New Roman"/>
          <w:sz w:val="28"/>
          <w:szCs w:val="28"/>
          <w:lang w:val="ky-KG"/>
        </w:rPr>
        <w:t>Вольтерра тибин</w:t>
      </w:r>
      <w:r>
        <w:rPr>
          <w:rFonts w:ascii="Times New Roman" w:hAnsi="Times New Roman"/>
          <w:sz w:val="28"/>
          <w:szCs w:val="28"/>
          <w:lang w:val="ky-KG"/>
        </w:rPr>
        <w:t xml:space="preserve">деги кичине эмес ядролуу экинчи, 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үчүнчү </w:t>
      </w:r>
      <w:r w:rsidR="007B2506" w:rsidRPr="00323119">
        <w:rPr>
          <w:rFonts w:ascii="Times New Roman" w:hAnsi="Times New Roman"/>
          <w:sz w:val="28"/>
          <w:szCs w:val="28"/>
          <w:lang w:val="ky-KG"/>
        </w:rPr>
        <w:t xml:space="preserve">тартиптеги сызыктуу сымал </w:t>
      </w:r>
      <w:r w:rsidR="00A3005A"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7B2506" w:rsidRPr="00323119">
        <w:rPr>
          <w:rFonts w:ascii="Times New Roman" w:hAnsi="Times New Roman"/>
          <w:sz w:val="28"/>
          <w:szCs w:val="28"/>
          <w:lang w:val="ky-KG"/>
        </w:rPr>
        <w:t>чыгарылыштарынын турумдуулугунун</w:t>
      </w:r>
      <w:r w:rsidR="007B2506" w:rsidRPr="00AE4BB8">
        <w:rPr>
          <w:rFonts w:ascii="Times New Roman" w:hAnsi="Times New Roman"/>
          <w:sz w:val="28"/>
          <w:szCs w:val="28"/>
          <w:lang w:val="ky-KG"/>
        </w:rPr>
        <w:t>;</w:t>
      </w:r>
    </w:p>
    <w:p w14:paraId="41874A03" w14:textId="77777777" w:rsidR="007B2506" w:rsidRPr="00AE4BB8" w:rsidRDefault="007B2506" w:rsidP="00ED3A28">
      <w:pPr>
        <w:pStyle w:val="a4"/>
        <w:widowControl w:val="0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80374C">
        <w:rPr>
          <w:rFonts w:ascii="Times New Roman" w:hAnsi="Times New Roman"/>
          <w:sz w:val="28"/>
          <w:szCs w:val="28"/>
          <w:lang w:val="ky-KG"/>
        </w:rPr>
        <w:t>Вольтерра тибиндеги толук эмес жана кичине эмес ядролуу үчүнчү</w:t>
      </w:r>
      <w:r w:rsidR="00BE5B3F">
        <w:rPr>
          <w:rFonts w:ascii="Times New Roman" w:hAnsi="Times New Roman"/>
          <w:sz w:val="28"/>
          <w:szCs w:val="28"/>
          <w:lang w:val="ky-KG"/>
        </w:rPr>
        <w:t>, төртүнчү жана бешинчи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 тартиптеги сызыктуу </w:t>
      </w:r>
      <w:r w:rsidR="00A3005A"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турумдуулугунун</w:t>
      </w:r>
      <w:r w:rsidRPr="00AE4BB8">
        <w:rPr>
          <w:rFonts w:ascii="Times New Roman" w:hAnsi="Times New Roman"/>
          <w:sz w:val="28"/>
          <w:szCs w:val="28"/>
          <w:lang w:val="ky-KG"/>
        </w:rPr>
        <w:t>;</w:t>
      </w:r>
    </w:p>
    <w:p w14:paraId="7E2F1C7E" w14:textId="77777777" w:rsidR="007B2506" w:rsidRPr="009F33EF" w:rsidRDefault="007B2506" w:rsidP="00ED3A28">
      <w:pPr>
        <w:pStyle w:val="a4"/>
        <w:widowControl w:val="0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9F33EF">
        <w:rPr>
          <w:rFonts w:ascii="Times New Roman" w:hAnsi="Times New Roman"/>
          <w:sz w:val="28"/>
          <w:szCs w:val="28"/>
          <w:lang w:val="ky-KG"/>
        </w:rPr>
        <w:t xml:space="preserve">Вольтерра тибиндеги толук эмес жана кичине эмес ядролуу төртүнчү жана бешинчи тартиптеги сызыктуу сымал </w:t>
      </w:r>
      <w:r w:rsidR="00A3005A"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 w:rsidR="00BE5B3F" w:rsidRPr="0080374C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F33EF">
        <w:rPr>
          <w:rFonts w:ascii="Times New Roman" w:hAnsi="Times New Roman"/>
          <w:sz w:val="28"/>
          <w:szCs w:val="28"/>
          <w:lang w:val="ky-KG"/>
        </w:rPr>
        <w:t xml:space="preserve">чыгарылыштарынын турумдуулугунун жетиштүү шарттарын </w:t>
      </w:r>
      <w:r w:rsidR="0020464C">
        <w:rPr>
          <w:rFonts w:ascii="Times New Roman" w:hAnsi="Times New Roman"/>
          <w:sz w:val="28"/>
          <w:szCs w:val="28"/>
          <w:lang w:val="ky-KG"/>
        </w:rPr>
        <w:t>алуу</w:t>
      </w:r>
      <w:r w:rsidRPr="009F33EF">
        <w:rPr>
          <w:rFonts w:ascii="Times New Roman" w:hAnsi="Times New Roman"/>
          <w:sz w:val="28"/>
          <w:szCs w:val="28"/>
          <w:lang w:val="ky-KG"/>
        </w:rPr>
        <w:t>.</w:t>
      </w:r>
    </w:p>
    <w:p w14:paraId="706511F2" w14:textId="71A39BF2" w:rsidR="002376A6" w:rsidRDefault="002376A6" w:rsidP="00752941">
      <w:pPr>
        <w:widowControl w:val="0"/>
        <w:spacing w:before="60" w:line="264" w:lineRule="auto"/>
        <w:ind w:firstLine="567"/>
        <w:jc w:val="both"/>
        <w:rPr>
          <w:szCs w:val="28"/>
          <w:lang w:val="ky-KG"/>
        </w:rPr>
      </w:pPr>
      <w:r w:rsidRPr="002376A6">
        <w:rPr>
          <w:b/>
          <w:szCs w:val="28"/>
          <w:lang w:val="ky-KG"/>
        </w:rPr>
        <w:t>Алынган натыйжалардын илимий жанылыгы</w:t>
      </w:r>
      <w:r w:rsidR="00066406">
        <w:rPr>
          <w:b/>
          <w:szCs w:val="28"/>
          <w:lang w:val="ky-KG"/>
        </w:rPr>
        <w:t>:</w:t>
      </w:r>
    </w:p>
    <w:p w14:paraId="706E5AA3" w14:textId="77777777" w:rsidR="003F35B5" w:rsidRPr="00DD67C5" w:rsidRDefault="003F35B5" w:rsidP="006F5410">
      <w:pPr>
        <w:pStyle w:val="a4"/>
        <w:widowControl w:val="0"/>
        <w:numPr>
          <w:ilvl w:val="0"/>
          <w:numId w:val="10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DD67C5">
        <w:rPr>
          <w:rFonts w:ascii="Times New Roman" w:hAnsi="Times New Roman"/>
          <w:sz w:val="28"/>
          <w:szCs w:val="28"/>
          <w:lang w:val="ky-KG"/>
        </w:rPr>
        <w:t xml:space="preserve">Вольтерра тибиндеги экинчи тартиптеги сызыктуу </w:t>
      </w:r>
      <w:r>
        <w:rPr>
          <w:rFonts w:ascii="Times New Roman" w:hAnsi="Times New Roman"/>
          <w:sz w:val="28"/>
          <w:szCs w:val="28"/>
          <w:lang w:val="ky-KG"/>
        </w:rPr>
        <w:t>ИДТнын</w:t>
      </w:r>
      <w:r w:rsidRPr="00DD67C5">
        <w:rPr>
          <w:rFonts w:ascii="Times New Roman" w:hAnsi="Times New Roman"/>
          <w:sz w:val="28"/>
          <w:szCs w:val="28"/>
          <w:lang w:val="ky-KG"/>
        </w:rPr>
        <w:t xml:space="preserve"> чыгарылыштарынын ага тиешелүү болгон </w:t>
      </w:r>
      <w:r>
        <w:rPr>
          <w:rFonts w:ascii="Times New Roman" w:hAnsi="Times New Roman"/>
          <w:sz w:val="28"/>
          <w:szCs w:val="28"/>
          <w:lang w:val="ky-KG"/>
        </w:rPr>
        <w:t xml:space="preserve">экинчи тартиптеги дифференциальдык теңдеменин (ДТ) </w:t>
      </w:r>
      <w:r w:rsidRPr="00DD67C5">
        <w:rPr>
          <w:rFonts w:ascii="Times New Roman" w:hAnsi="Times New Roman"/>
          <w:sz w:val="28"/>
          <w:szCs w:val="28"/>
          <w:lang w:val="ky-KG"/>
        </w:rPr>
        <w:t>чыгарылыштары асимптотикалык турумдуу болбой калуу учурунда</w:t>
      </w:r>
      <w:r w:rsidRPr="0020464C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DD67C5">
        <w:rPr>
          <w:rFonts w:ascii="Times New Roman" w:hAnsi="Times New Roman"/>
          <w:sz w:val="28"/>
          <w:szCs w:val="28"/>
          <w:lang w:val="ky-KG"/>
        </w:rPr>
        <w:t>асимптотикалык турумдуулугунун;</w:t>
      </w:r>
    </w:p>
    <w:p w14:paraId="54980471" w14:textId="77777777" w:rsidR="003F35B5" w:rsidRPr="00AE4BB8" w:rsidRDefault="003F35B5" w:rsidP="00ED3A28">
      <w:pPr>
        <w:pStyle w:val="a4"/>
        <w:widowControl w:val="0"/>
        <w:numPr>
          <w:ilvl w:val="0"/>
          <w:numId w:val="10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Белгисиз функцияны камтыган </w:t>
      </w:r>
      <w:r w:rsidRPr="00323119">
        <w:rPr>
          <w:rFonts w:ascii="Times New Roman" w:hAnsi="Times New Roman"/>
          <w:sz w:val="28"/>
          <w:szCs w:val="28"/>
          <w:lang w:val="ky-KG"/>
        </w:rPr>
        <w:t>Вольтерра тибин</w:t>
      </w:r>
      <w:r>
        <w:rPr>
          <w:rFonts w:ascii="Times New Roman" w:hAnsi="Times New Roman"/>
          <w:sz w:val="28"/>
          <w:szCs w:val="28"/>
          <w:lang w:val="ky-KG"/>
        </w:rPr>
        <w:t xml:space="preserve">деги кичине эмес ядролуу экинчи, 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үчүнчү </w:t>
      </w:r>
      <w:r w:rsidRPr="00323119">
        <w:rPr>
          <w:rFonts w:ascii="Times New Roman" w:hAnsi="Times New Roman"/>
          <w:sz w:val="28"/>
          <w:szCs w:val="28"/>
          <w:lang w:val="ky-KG"/>
        </w:rPr>
        <w:t xml:space="preserve">тартиптеги сызыктуу сымал </w:t>
      </w:r>
      <w:r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323119">
        <w:rPr>
          <w:rFonts w:ascii="Times New Roman" w:hAnsi="Times New Roman"/>
          <w:sz w:val="28"/>
          <w:szCs w:val="28"/>
          <w:lang w:val="ky-KG"/>
        </w:rPr>
        <w:t>чыгарылыштарынын турумдуулугунун</w:t>
      </w:r>
      <w:r w:rsidRPr="00AE4BB8">
        <w:rPr>
          <w:rFonts w:ascii="Times New Roman" w:hAnsi="Times New Roman"/>
          <w:sz w:val="28"/>
          <w:szCs w:val="28"/>
          <w:lang w:val="ky-KG"/>
        </w:rPr>
        <w:t>;</w:t>
      </w:r>
    </w:p>
    <w:p w14:paraId="66EF4C2C" w14:textId="77777777" w:rsidR="003F35B5" w:rsidRPr="00AE4BB8" w:rsidRDefault="003F35B5" w:rsidP="00ED3A28">
      <w:pPr>
        <w:pStyle w:val="a4"/>
        <w:widowControl w:val="0"/>
        <w:numPr>
          <w:ilvl w:val="0"/>
          <w:numId w:val="10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80374C">
        <w:rPr>
          <w:rFonts w:ascii="Times New Roman" w:hAnsi="Times New Roman"/>
          <w:sz w:val="28"/>
          <w:szCs w:val="28"/>
          <w:lang w:val="ky-KG"/>
        </w:rPr>
        <w:t>Вольтерра тибиндеги толук эмес жана кичине эмес ядролуу үчүнчү</w:t>
      </w:r>
      <w:r>
        <w:rPr>
          <w:rFonts w:ascii="Times New Roman" w:hAnsi="Times New Roman"/>
          <w:sz w:val="28"/>
          <w:szCs w:val="28"/>
          <w:lang w:val="ky-KG"/>
        </w:rPr>
        <w:t>, төртүнчү жана бешинчи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 тартиптеги сызыктуу </w:t>
      </w:r>
      <w:r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турумдуулугунун</w:t>
      </w:r>
      <w:r w:rsidRPr="00AE4BB8">
        <w:rPr>
          <w:rFonts w:ascii="Times New Roman" w:hAnsi="Times New Roman"/>
          <w:sz w:val="28"/>
          <w:szCs w:val="28"/>
          <w:lang w:val="ky-KG"/>
        </w:rPr>
        <w:t>;</w:t>
      </w:r>
    </w:p>
    <w:p w14:paraId="054A2E1F" w14:textId="77777777" w:rsidR="00495C3F" w:rsidRPr="003F35B5" w:rsidRDefault="003F35B5" w:rsidP="00ED3A28">
      <w:pPr>
        <w:pStyle w:val="a4"/>
        <w:widowControl w:val="0"/>
        <w:numPr>
          <w:ilvl w:val="0"/>
          <w:numId w:val="10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3F35B5">
        <w:rPr>
          <w:rFonts w:ascii="Times New Roman" w:hAnsi="Times New Roman"/>
          <w:sz w:val="28"/>
          <w:szCs w:val="28"/>
          <w:lang w:val="ky-KG"/>
        </w:rPr>
        <w:t xml:space="preserve">Вольтерра тибиндеги толук эмес жана кичине эмес ядролуу төртүнчү жана бешинчи тартиптеги сызыктуу сымал ИДТлардын чыгарылыштарынын турумдуулугунун жетиштүү </w:t>
      </w:r>
      <w:r w:rsidR="006A32E1" w:rsidRPr="003F35B5">
        <w:rPr>
          <w:rFonts w:ascii="Times New Roman" w:hAnsi="Times New Roman"/>
          <w:sz w:val="28"/>
          <w:szCs w:val="28"/>
          <w:lang w:val="ky-KG"/>
        </w:rPr>
        <w:t>шарттары табылды.</w:t>
      </w:r>
    </w:p>
    <w:p w14:paraId="09D81197" w14:textId="77777777" w:rsidR="00B004C3" w:rsidRDefault="00FD0487" w:rsidP="00752941">
      <w:pPr>
        <w:spacing w:before="60" w:line="264" w:lineRule="auto"/>
        <w:ind w:firstLine="709"/>
        <w:jc w:val="both"/>
        <w:rPr>
          <w:szCs w:val="28"/>
          <w:lang w:val="ky-KG"/>
        </w:rPr>
      </w:pPr>
      <w:r w:rsidRPr="005425F2">
        <w:rPr>
          <w:b/>
          <w:szCs w:val="28"/>
          <w:lang w:val="ky-KG"/>
        </w:rPr>
        <w:lastRenderedPageBreak/>
        <w:t xml:space="preserve">Алынган </w:t>
      </w:r>
      <w:r w:rsidR="000273A3">
        <w:rPr>
          <w:b/>
          <w:szCs w:val="28"/>
          <w:lang w:val="ky-KG"/>
        </w:rPr>
        <w:t>натыйжалардын</w:t>
      </w:r>
      <w:r w:rsidRPr="005425F2">
        <w:rPr>
          <w:b/>
          <w:szCs w:val="28"/>
          <w:lang w:val="ky-KG"/>
        </w:rPr>
        <w:t xml:space="preserve"> практикалык маанилүүлүгү</w:t>
      </w:r>
      <w:r w:rsidR="006711D8" w:rsidRPr="005425F2">
        <w:rPr>
          <w:szCs w:val="28"/>
          <w:lang w:val="ky-KG"/>
        </w:rPr>
        <w:t>.</w:t>
      </w:r>
      <w:r w:rsidR="006711D8" w:rsidRPr="00AE4BB8">
        <w:rPr>
          <w:szCs w:val="28"/>
          <w:lang w:val="ky-KG"/>
        </w:rPr>
        <w:t xml:space="preserve"> </w:t>
      </w:r>
      <w:r w:rsidR="00E737AB" w:rsidRPr="005857F3">
        <w:rPr>
          <w:szCs w:val="28"/>
          <w:lang w:val="ky-KG"/>
        </w:rPr>
        <w:t>Алынган натыйжалар</w:t>
      </w:r>
      <w:r w:rsidR="005857F3" w:rsidRPr="005857F3">
        <w:rPr>
          <w:szCs w:val="28"/>
          <w:lang w:val="ky-KG"/>
        </w:rPr>
        <w:t>ды</w:t>
      </w:r>
      <w:r w:rsidR="00E737AB" w:rsidRPr="005857F3">
        <w:rPr>
          <w:szCs w:val="28"/>
          <w:lang w:val="ky-KG"/>
        </w:rPr>
        <w:t xml:space="preserve"> Вольтерра тибиндеги толук эмес жана кичине эмес ядролуу жогорку тартиптеги жаңы класстагы ИДТлардын чыгарылыштарынын </w:t>
      </w:r>
      <w:r w:rsidR="0020464C" w:rsidRPr="005857F3">
        <w:rPr>
          <w:szCs w:val="28"/>
          <w:lang w:val="ky-KG"/>
        </w:rPr>
        <w:t xml:space="preserve">жарым окто </w:t>
      </w:r>
      <w:r w:rsidR="00020684" w:rsidRPr="005857F3">
        <w:rPr>
          <w:szCs w:val="28"/>
          <w:lang w:val="ky-KG"/>
        </w:rPr>
        <w:t>асимптотикалык турумдуулугун жана турумдуулугун</w:t>
      </w:r>
      <w:r w:rsidR="00E737AB" w:rsidRPr="005857F3">
        <w:rPr>
          <w:szCs w:val="28"/>
          <w:lang w:val="ky-KG"/>
        </w:rPr>
        <w:t xml:space="preserve"> изилдөөдө, </w:t>
      </w:r>
      <w:r w:rsidR="00DE6D56" w:rsidRPr="005857F3">
        <w:rPr>
          <w:szCs w:val="28"/>
          <w:lang w:val="ky-KG"/>
        </w:rPr>
        <w:t xml:space="preserve">о.э. </w:t>
      </w:r>
      <w:r w:rsidR="005857F3" w:rsidRPr="005857F3">
        <w:rPr>
          <w:szCs w:val="28"/>
          <w:lang w:val="ky-KG"/>
        </w:rPr>
        <w:t xml:space="preserve">кийинки аракеттеги кубулушу менен серпилгичтүүлүк теориясында, эс тутум менен үзгүлтүксүз чөйрөдө болуп жаткан кээ бир процесстердин </w:t>
      </w:r>
      <w:r w:rsidR="005857F3">
        <w:rPr>
          <w:szCs w:val="28"/>
          <w:lang w:val="ky-KG"/>
        </w:rPr>
        <w:t>турумдуулугун</w:t>
      </w:r>
      <w:r w:rsidR="005857F3" w:rsidRPr="005857F3">
        <w:rPr>
          <w:szCs w:val="28"/>
          <w:lang w:val="ky-KG"/>
        </w:rPr>
        <w:t xml:space="preserve"> изилдөөдө,</w:t>
      </w:r>
      <w:r w:rsidR="005857F3">
        <w:rPr>
          <w:szCs w:val="28"/>
          <w:lang w:val="ky-KG"/>
        </w:rPr>
        <w:t xml:space="preserve"> </w:t>
      </w:r>
      <w:r w:rsidR="00E737AB">
        <w:rPr>
          <w:szCs w:val="28"/>
          <w:lang w:val="ky-KG"/>
        </w:rPr>
        <w:t xml:space="preserve">мисалы, илешкек-серпилгичтүү телолордун термелүүсүнүн турумдуулугун изилдөөдө, андан сырткары жогорку курстун студенттери, магистранттар, аспиранттар, докторанттар жана изденүүчүлөр үчүн Вольтерра </w:t>
      </w:r>
    </w:p>
    <w:p w14:paraId="4127756B" w14:textId="77777777" w:rsidR="00143CB8" w:rsidRDefault="00E737AB" w:rsidP="009B3DD6">
      <w:pPr>
        <w:spacing w:line="264" w:lineRule="auto"/>
        <w:jc w:val="both"/>
        <w:rPr>
          <w:szCs w:val="28"/>
          <w:lang w:val="ky-KG"/>
        </w:rPr>
      </w:pPr>
      <w:r>
        <w:rPr>
          <w:szCs w:val="28"/>
          <w:lang w:val="ky-KG"/>
        </w:rPr>
        <w:t xml:space="preserve">тибиндеги ИДТлардын чыгарылыштарынын </w:t>
      </w:r>
      <w:r w:rsidR="00DE6D56">
        <w:rPr>
          <w:szCs w:val="28"/>
          <w:lang w:val="ky-KG"/>
        </w:rPr>
        <w:t xml:space="preserve">жарым окто </w:t>
      </w:r>
      <w:r>
        <w:rPr>
          <w:szCs w:val="28"/>
          <w:lang w:val="ky-KG"/>
        </w:rPr>
        <w:t xml:space="preserve">турумдуулугунун </w:t>
      </w:r>
    </w:p>
    <w:p w14:paraId="21D0601E" w14:textId="77777777" w:rsidR="00E737AB" w:rsidRDefault="00E737AB" w:rsidP="009B3DD6">
      <w:pPr>
        <w:spacing w:line="264" w:lineRule="auto"/>
        <w:jc w:val="both"/>
        <w:rPr>
          <w:szCs w:val="28"/>
          <w:lang w:val="ky-KG"/>
        </w:rPr>
      </w:pPr>
      <w:r>
        <w:rPr>
          <w:szCs w:val="28"/>
          <w:lang w:val="ky-KG"/>
        </w:rPr>
        <w:t>теориясы боюнча атайын</w:t>
      </w:r>
      <w:r w:rsidR="00DE6D56">
        <w:rPr>
          <w:szCs w:val="28"/>
          <w:lang w:val="ky-KG"/>
        </w:rPr>
        <w:t xml:space="preserve"> курстарды даярдоодо колдонууга </w:t>
      </w:r>
      <w:r w:rsidR="005857F3">
        <w:rPr>
          <w:szCs w:val="28"/>
          <w:lang w:val="ky-KG"/>
        </w:rPr>
        <w:t>мүмкүн</w:t>
      </w:r>
      <w:r w:rsidR="00DE6D56">
        <w:rPr>
          <w:szCs w:val="28"/>
          <w:lang w:val="ky-KG"/>
        </w:rPr>
        <w:t>.</w:t>
      </w:r>
    </w:p>
    <w:p w14:paraId="520414FF" w14:textId="77777777" w:rsidR="0025690F" w:rsidRPr="0025690F" w:rsidRDefault="0025690F" w:rsidP="009B3DD6">
      <w:pPr>
        <w:spacing w:line="264" w:lineRule="auto"/>
        <w:jc w:val="both"/>
        <w:rPr>
          <w:sz w:val="14"/>
          <w:szCs w:val="28"/>
          <w:lang w:val="ky-KG"/>
        </w:rPr>
      </w:pPr>
    </w:p>
    <w:p w14:paraId="01A65A06" w14:textId="6F720B94" w:rsidR="006711D8" w:rsidRPr="00066406" w:rsidRDefault="000273A3" w:rsidP="009B3DD6">
      <w:pPr>
        <w:widowControl w:val="0"/>
        <w:spacing w:line="264" w:lineRule="auto"/>
        <w:ind w:firstLine="567"/>
        <w:jc w:val="both"/>
        <w:rPr>
          <w:b/>
          <w:szCs w:val="28"/>
          <w:lang w:val="ky-KG"/>
        </w:rPr>
      </w:pPr>
      <w:proofErr w:type="spellStart"/>
      <w:r>
        <w:rPr>
          <w:b/>
          <w:szCs w:val="28"/>
        </w:rPr>
        <w:t>Диссертацияны</w:t>
      </w:r>
      <w:proofErr w:type="spellEnd"/>
      <w:r>
        <w:rPr>
          <w:b/>
          <w:szCs w:val="28"/>
          <w:lang w:val="ky-KG"/>
        </w:rPr>
        <w:t>н</w:t>
      </w:r>
      <w:r w:rsidR="00221E2E" w:rsidRPr="005425F2">
        <w:rPr>
          <w:b/>
          <w:szCs w:val="28"/>
        </w:rPr>
        <w:t xml:space="preserve"> </w:t>
      </w:r>
      <w:proofErr w:type="spellStart"/>
      <w:r w:rsidR="00221E2E" w:rsidRPr="005425F2">
        <w:rPr>
          <w:b/>
          <w:szCs w:val="28"/>
        </w:rPr>
        <w:t>коргоого</w:t>
      </w:r>
      <w:proofErr w:type="spellEnd"/>
      <w:r w:rsidR="00221E2E" w:rsidRPr="005425F2">
        <w:rPr>
          <w:b/>
          <w:szCs w:val="28"/>
        </w:rPr>
        <w:t xml:space="preserve"> </w:t>
      </w:r>
      <w:proofErr w:type="spellStart"/>
      <w:r w:rsidR="009F19E9">
        <w:rPr>
          <w:b/>
          <w:szCs w:val="28"/>
        </w:rPr>
        <w:t>алып</w:t>
      </w:r>
      <w:proofErr w:type="spellEnd"/>
      <w:r w:rsidR="009F19E9">
        <w:rPr>
          <w:b/>
          <w:szCs w:val="28"/>
        </w:rPr>
        <w:t xml:space="preserve"> </w:t>
      </w:r>
      <w:proofErr w:type="spellStart"/>
      <w:r w:rsidR="009F19E9">
        <w:rPr>
          <w:b/>
          <w:szCs w:val="28"/>
        </w:rPr>
        <w:t>чыгылуучу</w:t>
      </w:r>
      <w:proofErr w:type="spellEnd"/>
      <w:r w:rsidR="00221E2E" w:rsidRPr="005425F2">
        <w:rPr>
          <w:b/>
          <w:szCs w:val="28"/>
        </w:rPr>
        <w:t xml:space="preserve"> </w:t>
      </w:r>
      <w:proofErr w:type="spellStart"/>
      <w:r w:rsidR="00221E2E" w:rsidRPr="005425F2">
        <w:rPr>
          <w:b/>
          <w:szCs w:val="28"/>
        </w:rPr>
        <w:t>негизги</w:t>
      </w:r>
      <w:proofErr w:type="spellEnd"/>
      <w:r w:rsidR="00221E2E" w:rsidRPr="005425F2">
        <w:rPr>
          <w:b/>
          <w:szCs w:val="28"/>
        </w:rPr>
        <w:t xml:space="preserve"> </w:t>
      </w:r>
      <w:proofErr w:type="spellStart"/>
      <w:r w:rsidR="00221E2E" w:rsidRPr="005425F2">
        <w:rPr>
          <w:b/>
          <w:szCs w:val="28"/>
        </w:rPr>
        <w:t>жоболору</w:t>
      </w:r>
      <w:proofErr w:type="spellEnd"/>
      <w:r w:rsidR="00066406">
        <w:rPr>
          <w:b/>
          <w:szCs w:val="28"/>
          <w:lang w:val="ky-KG"/>
        </w:rPr>
        <w:t>:</w:t>
      </w:r>
    </w:p>
    <w:p w14:paraId="372B8E93" w14:textId="77777777" w:rsidR="003F35B5" w:rsidRPr="00DD67C5" w:rsidRDefault="003F35B5" w:rsidP="009B3DD6">
      <w:pPr>
        <w:pStyle w:val="a4"/>
        <w:widowControl w:val="0"/>
        <w:numPr>
          <w:ilvl w:val="0"/>
          <w:numId w:val="12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DD67C5">
        <w:rPr>
          <w:rFonts w:ascii="Times New Roman" w:hAnsi="Times New Roman"/>
          <w:sz w:val="28"/>
          <w:szCs w:val="28"/>
          <w:lang w:val="ky-KG"/>
        </w:rPr>
        <w:t xml:space="preserve">Вольтерра тибиндеги экинчи тартиптеги сызыктуу </w:t>
      </w:r>
      <w:r>
        <w:rPr>
          <w:rFonts w:ascii="Times New Roman" w:hAnsi="Times New Roman"/>
          <w:sz w:val="28"/>
          <w:szCs w:val="28"/>
          <w:lang w:val="ky-KG"/>
        </w:rPr>
        <w:t>ИДТнын</w:t>
      </w:r>
      <w:r w:rsidRPr="00DD67C5">
        <w:rPr>
          <w:rFonts w:ascii="Times New Roman" w:hAnsi="Times New Roman"/>
          <w:sz w:val="28"/>
          <w:szCs w:val="28"/>
          <w:lang w:val="ky-KG"/>
        </w:rPr>
        <w:t xml:space="preserve"> чыгарылыштарынын ага тиешелүү болгон </w:t>
      </w:r>
      <w:r w:rsidR="008E30A4">
        <w:rPr>
          <w:rFonts w:ascii="Times New Roman" w:hAnsi="Times New Roman"/>
          <w:sz w:val="28"/>
          <w:szCs w:val="28"/>
          <w:lang w:val="ky-KG"/>
        </w:rPr>
        <w:t>экинчи тартиптеги дифференциал</w:t>
      </w:r>
      <w:r w:rsidR="00D50712">
        <w:rPr>
          <w:rFonts w:ascii="Times New Roman" w:hAnsi="Times New Roman"/>
          <w:sz w:val="28"/>
          <w:szCs w:val="28"/>
          <w:lang w:val="ky-KG"/>
        </w:rPr>
        <w:t xml:space="preserve">дык теңдеменин </w:t>
      </w:r>
      <w:r>
        <w:rPr>
          <w:rFonts w:ascii="Times New Roman" w:hAnsi="Times New Roman"/>
          <w:sz w:val="28"/>
          <w:szCs w:val="28"/>
          <w:lang w:val="ky-KG"/>
        </w:rPr>
        <w:t xml:space="preserve">(ДТ) </w:t>
      </w:r>
      <w:r w:rsidRPr="00DD67C5">
        <w:rPr>
          <w:rFonts w:ascii="Times New Roman" w:hAnsi="Times New Roman"/>
          <w:sz w:val="28"/>
          <w:szCs w:val="28"/>
          <w:lang w:val="ky-KG"/>
        </w:rPr>
        <w:t>чыгарылыштары асимптотикалык турумдуу болбой калуу учурунда</w:t>
      </w:r>
      <w:r w:rsidRPr="0020464C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DD67C5">
        <w:rPr>
          <w:rFonts w:ascii="Times New Roman" w:hAnsi="Times New Roman"/>
          <w:sz w:val="28"/>
          <w:szCs w:val="28"/>
          <w:lang w:val="ky-KG"/>
        </w:rPr>
        <w:t>асимптотикалык турумдуулугунун;</w:t>
      </w:r>
    </w:p>
    <w:p w14:paraId="1D096C74" w14:textId="77777777" w:rsidR="003F35B5" w:rsidRPr="00AE4BB8" w:rsidRDefault="003F35B5" w:rsidP="009B3DD6">
      <w:pPr>
        <w:pStyle w:val="a4"/>
        <w:widowControl w:val="0"/>
        <w:numPr>
          <w:ilvl w:val="0"/>
          <w:numId w:val="12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Белгисиз функцияны камтыган </w:t>
      </w:r>
      <w:r w:rsidRPr="00323119">
        <w:rPr>
          <w:rFonts w:ascii="Times New Roman" w:hAnsi="Times New Roman"/>
          <w:sz w:val="28"/>
          <w:szCs w:val="28"/>
          <w:lang w:val="ky-KG"/>
        </w:rPr>
        <w:t>Вольтерра тибин</w:t>
      </w:r>
      <w:r>
        <w:rPr>
          <w:rFonts w:ascii="Times New Roman" w:hAnsi="Times New Roman"/>
          <w:sz w:val="28"/>
          <w:szCs w:val="28"/>
          <w:lang w:val="ky-KG"/>
        </w:rPr>
        <w:t xml:space="preserve">деги кичине эмес ядролуу экинчи, 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үчүнчү </w:t>
      </w:r>
      <w:r w:rsidRPr="00323119">
        <w:rPr>
          <w:rFonts w:ascii="Times New Roman" w:hAnsi="Times New Roman"/>
          <w:sz w:val="28"/>
          <w:szCs w:val="28"/>
          <w:lang w:val="ky-KG"/>
        </w:rPr>
        <w:t xml:space="preserve">тартиптеги сызыктуу сымал </w:t>
      </w:r>
      <w:r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323119">
        <w:rPr>
          <w:rFonts w:ascii="Times New Roman" w:hAnsi="Times New Roman"/>
          <w:sz w:val="28"/>
          <w:szCs w:val="28"/>
          <w:lang w:val="ky-KG"/>
        </w:rPr>
        <w:t>чыгарылыштарынын турумдуулугунун</w:t>
      </w:r>
      <w:r w:rsidRPr="00AE4BB8">
        <w:rPr>
          <w:rFonts w:ascii="Times New Roman" w:hAnsi="Times New Roman"/>
          <w:sz w:val="28"/>
          <w:szCs w:val="28"/>
          <w:lang w:val="ky-KG"/>
        </w:rPr>
        <w:t>;</w:t>
      </w:r>
    </w:p>
    <w:p w14:paraId="0D9269D2" w14:textId="77777777" w:rsidR="003F35B5" w:rsidRPr="00AE4BB8" w:rsidRDefault="003F35B5" w:rsidP="009B3DD6">
      <w:pPr>
        <w:pStyle w:val="a4"/>
        <w:widowControl w:val="0"/>
        <w:numPr>
          <w:ilvl w:val="0"/>
          <w:numId w:val="12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80374C">
        <w:rPr>
          <w:rFonts w:ascii="Times New Roman" w:hAnsi="Times New Roman"/>
          <w:sz w:val="28"/>
          <w:szCs w:val="28"/>
          <w:lang w:val="ky-KG"/>
        </w:rPr>
        <w:t>Вольтерра тибиндеги толук эмес жана кичине эмес ядролуу үчүнчү</w:t>
      </w:r>
      <w:r>
        <w:rPr>
          <w:rFonts w:ascii="Times New Roman" w:hAnsi="Times New Roman"/>
          <w:sz w:val="28"/>
          <w:szCs w:val="28"/>
          <w:lang w:val="ky-KG"/>
        </w:rPr>
        <w:t>, төртүнчү жана бешинчи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 тартиптеги сызыктуу </w:t>
      </w:r>
      <w:r w:rsidRPr="00A3005A">
        <w:rPr>
          <w:rFonts w:ascii="Times New Roman" w:hAnsi="Times New Roman"/>
          <w:sz w:val="28"/>
          <w:szCs w:val="28"/>
          <w:lang w:val="ky-KG"/>
        </w:rPr>
        <w:t>ИДТлардын</w:t>
      </w:r>
      <w:r w:rsidRPr="0080374C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турумдуулугунун</w:t>
      </w:r>
      <w:r w:rsidRPr="00AE4BB8">
        <w:rPr>
          <w:rFonts w:ascii="Times New Roman" w:hAnsi="Times New Roman"/>
          <w:sz w:val="28"/>
          <w:szCs w:val="28"/>
          <w:lang w:val="ky-KG"/>
        </w:rPr>
        <w:t>;</w:t>
      </w:r>
    </w:p>
    <w:p w14:paraId="44F2624C" w14:textId="77777777" w:rsidR="00860A4A" w:rsidRPr="003F35B5" w:rsidRDefault="003F35B5" w:rsidP="009B3DD6">
      <w:pPr>
        <w:pStyle w:val="a4"/>
        <w:widowControl w:val="0"/>
        <w:numPr>
          <w:ilvl w:val="0"/>
          <w:numId w:val="12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 w:rsidRPr="003F35B5">
        <w:rPr>
          <w:rFonts w:ascii="Times New Roman" w:hAnsi="Times New Roman"/>
          <w:sz w:val="28"/>
          <w:szCs w:val="28"/>
          <w:lang w:val="ky-KG"/>
        </w:rPr>
        <w:t xml:space="preserve">Вольтерра тибиндеги толук эмес жана кичине эмес ядролуу төртүнчү жана бешинчи тартиптеги сызыктуу сымал ИДТлардын чыгарылыштарынын турумдуулугунун жетиштүү </w:t>
      </w:r>
      <w:r w:rsidR="00860A4A" w:rsidRPr="003F35B5">
        <w:rPr>
          <w:rFonts w:ascii="Times New Roman" w:hAnsi="Times New Roman"/>
          <w:sz w:val="28"/>
          <w:szCs w:val="28"/>
          <w:lang w:val="ky-KG"/>
        </w:rPr>
        <w:t>шарттарын табуу;</w:t>
      </w:r>
    </w:p>
    <w:p w14:paraId="21B1E29D" w14:textId="77777777" w:rsidR="00860A4A" w:rsidRDefault="00D97CAF" w:rsidP="009B3DD6">
      <w:pPr>
        <w:pStyle w:val="a4"/>
        <w:widowControl w:val="0"/>
        <w:numPr>
          <w:ilvl w:val="0"/>
          <w:numId w:val="12"/>
        </w:numPr>
        <w:spacing w:line="264" w:lineRule="auto"/>
        <w:ind w:left="284" w:hanging="284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К</w:t>
      </w:r>
      <w:r w:rsidR="00860A4A" w:rsidRPr="00860A4A">
        <w:rPr>
          <w:rFonts w:ascii="Times New Roman" w:hAnsi="Times New Roman"/>
          <w:sz w:val="28"/>
          <w:szCs w:val="28"/>
          <w:lang w:val="ky-KG"/>
        </w:rPr>
        <w:t>ошумча ядролор методун өнүктүрүү.</w:t>
      </w:r>
    </w:p>
    <w:p w14:paraId="404F752E" w14:textId="77777777" w:rsidR="00D50712" w:rsidRPr="009B3DD6" w:rsidRDefault="00D50712" w:rsidP="009B3DD6">
      <w:pPr>
        <w:pStyle w:val="a4"/>
        <w:widowControl w:val="0"/>
        <w:spacing w:line="264" w:lineRule="auto"/>
        <w:ind w:left="284"/>
        <w:jc w:val="both"/>
        <w:rPr>
          <w:rFonts w:ascii="Times New Roman" w:hAnsi="Times New Roman"/>
          <w:sz w:val="14"/>
          <w:szCs w:val="28"/>
          <w:lang w:val="ky-KG"/>
        </w:rPr>
      </w:pPr>
    </w:p>
    <w:p w14:paraId="434F3EE0" w14:textId="77777777" w:rsidR="00860A4A" w:rsidRDefault="00860A4A" w:rsidP="009B3DD6">
      <w:pPr>
        <w:widowControl w:val="0"/>
        <w:spacing w:line="264" w:lineRule="auto"/>
        <w:ind w:firstLine="567"/>
        <w:jc w:val="both"/>
        <w:rPr>
          <w:rFonts w:eastAsia="Calibri"/>
          <w:szCs w:val="28"/>
          <w:lang w:val="ky-KG"/>
        </w:rPr>
      </w:pPr>
      <w:r w:rsidRPr="00860A4A">
        <w:rPr>
          <w:b/>
          <w:szCs w:val="28"/>
          <w:lang w:val="ky-KG"/>
        </w:rPr>
        <w:t>Изденүүчүнүн жеке салымы.</w:t>
      </w:r>
      <w:r w:rsidRPr="00860A4A">
        <w:rPr>
          <w:lang w:val="ky-KG"/>
        </w:rPr>
        <w:t xml:space="preserve"> </w:t>
      </w:r>
      <w:r>
        <w:rPr>
          <w:rFonts w:eastAsia="Calibri"/>
          <w:szCs w:val="28"/>
          <w:lang w:val="ky-KG"/>
        </w:rPr>
        <w:t>Биргелешкен эмгектерде [1-</w:t>
      </w:r>
      <w:r w:rsidRPr="00860A4A">
        <w:rPr>
          <w:rFonts w:eastAsia="Calibri"/>
          <w:szCs w:val="28"/>
          <w:lang w:val="ky-KG"/>
        </w:rPr>
        <w:t xml:space="preserve">4, 6, 7, 10] маселелерди коюу, изилдөө методикасы жана жыйынтыктарды талкуулоо илимий жетекчи С. Искандаровго таандык, теоремалардын далилдерин келтирүү, натыйжалары жана иллюстративдик мисалдарды түзүү </w:t>
      </w:r>
      <w:r>
        <w:rPr>
          <w:rFonts w:eastAsia="Calibri"/>
          <w:szCs w:val="28"/>
          <w:lang w:val="ky-KG"/>
        </w:rPr>
        <w:t>изденүүчүгө</w:t>
      </w:r>
      <w:r w:rsidRPr="00860A4A">
        <w:rPr>
          <w:rFonts w:eastAsia="Calibri"/>
          <w:szCs w:val="28"/>
          <w:lang w:val="ky-KG"/>
        </w:rPr>
        <w:t xml:space="preserve"> таандык.</w:t>
      </w:r>
    </w:p>
    <w:p w14:paraId="522BF70F" w14:textId="77777777" w:rsidR="00D50712" w:rsidRPr="00D50712" w:rsidRDefault="00D50712" w:rsidP="009B3DD6">
      <w:pPr>
        <w:widowControl w:val="0"/>
        <w:spacing w:line="264" w:lineRule="auto"/>
        <w:ind w:firstLine="567"/>
        <w:jc w:val="both"/>
        <w:rPr>
          <w:rFonts w:eastAsia="Calibri"/>
          <w:sz w:val="14"/>
          <w:szCs w:val="28"/>
          <w:lang w:val="ky-KG"/>
        </w:rPr>
      </w:pPr>
    </w:p>
    <w:p w14:paraId="7BB1D290" w14:textId="77777777" w:rsidR="00430C89" w:rsidRPr="00016E07" w:rsidRDefault="00430C89" w:rsidP="009B3DD6">
      <w:pPr>
        <w:spacing w:line="264" w:lineRule="auto"/>
        <w:ind w:firstLine="567"/>
        <w:jc w:val="both"/>
        <w:rPr>
          <w:szCs w:val="28"/>
          <w:lang w:val="ky-KG"/>
        </w:rPr>
      </w:pPr>
      <w:r w:rsidRPr="00016E07">
        <w:rPr>
          <w:rFonts w:eastAsiaTheme="minorEastAsia"/>
          <w:b/>
          <w:bCs/>
          <w:szCs w:val="28"/>
          <w:lang w:val="ky-KG" w:eastAsia="zh-CN"/>
        </w:rPr>
        <w:t>Изилдөөнүн натыйжаларын апробациялоо</w:t>
      </w:r>
      <w:r w:rsidRPr="00016E07">
        <w:rPr>
          <w:b/>
          <w:szCs w:val="28"/>
          <w:lang w:val="ky-KG"/>
        </w:rPr>
        <w:t xml:space="preserve">. </w:t>
      </w:r>
      <w:r>
        <w:rPr>
          <w:rFonts w:eastAsiaTheme="minorEastAsia"/>
          <w:szCs w:val="28"/>
          <w:lang w:val="ky-KG" w:eastAsia="zh-CN"/>
        </w:rPr>
        <w:t>Жумуштун жыйынтыктары төмөнкү э</w:t>
      </w:r>
      <w:r w:rsidR="0025690F">
        <w:rPr>
          <w:rFonts w:eastAsiaTheme="minorEastAsia"/>
          <w:szCs w:val="28"/>
          <w:lang w:val="ky-KG" w:eastAsia="zh-CN"/>
        </w:rPr>
        <w:t xml:space="preserve">л аралык жана </w:t>
      </w:r>
      <w:r w:rsidR="0025690F" w:rsidRPr="00901F9B">
        <w:rPr>
          <w:rFonts w:eastAsiaTheme="minorEastAsia"/>
          <w:szCs w:val="28"/>
          <w:lang w:val="ky-KG" w:eastAsia="zh-CN"/>
        </w:rPr>
        <w:t xml:space="preserve">ата </w:t>
      </w:r>
      <w:r w:rsidRPr="00901F9B">
        <w:rPr>
          <w:rFonts w:eastAsiaTheme="minorEastAsia"/>
          <w:szCs w:val="28"/>
          <w:lang w:val="ky-KG" w:eastAsia="zh-CN"/>
        </w:rPr>
        <w:t>мекендик</w:t>
      </w:r>
      <w:r w:rsidRPr="00016E07">
        <w:rPr>
          <w:rFonts w:eastAsiaTheme="minorEastAsia"/>
          <w:szCs w:val="28"/>
          <w:lang w:val="ky-KG" w:eastAsia="zh-CN"/>
        </w:rPr>
        <w:t xml:space="preserve"> конференцияларда баяндалган жана талкууланган:</w:t>
      </w:r>
    </w:p>
    <w:p w14:paraId="6FE7CF87" w14:textId="074E0297" w:rsidR="00430C89" w:rsidRPr="008B02F0" w:rsidRDefault="00430C89" w:rsidP="009B3DD6">
      <w:pPr>
        <w:pStyle w:val="a4"/>
        <w:widowControl w:val="0"/>
        <w:numPr>
          <w:ilvl w:val="0"/>
          <w:numId w:val="6"/>
        </w:numPr>
        <w:spacing w:line="264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Кыргыз Республикасынын Улуттук илимдер академиясынын Математика институтунун түзүлгөндүгүнүн</w:t>
      </w:r>
      <w:r w:rsidR="00A7404A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35 жылдыгына арналган «III Бору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баев</w:t>
      </w:r>
      <w:r w:rsidR="00A7404A">
        <w:rPr>
          <w:rFonts w:ascii="Times New Roman" w:eastAsia="Times New Roman" w:hAnsi="Times New Roman"/>
          <w:sz w:val="28"/>
          <w:szCs w:val="28"/>
          <w:lang w:val="ky-KG" w:eastAsia="ru-RU"/>
        </w:rPr>
        <w:t>дик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окуулар» эл аралык илимий конференциясы</w:t>
      </w:r>
      <w:r w:rsidR="008E30A4">
        <w:rPr>
          <w:rFonts w:ascii="Times New Roman" w:eastAsia="Times New Roman" w:hAnsi="Times New Roman"/>
          <w:sz w:val="28"/>
          <w:szCs w:val="28"/>
          <w:lang w:val="ky-KG" w:eastAsia="ru-RU"/>
        </w:rPr>
        <w:t>нда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(Бишкек ш., КР УИАнын Математика институту, 24-май, 2019-жыл);</w:t>
      </w:r>
    </w:p>
    <w:p w14:paraId="2B115991" w14:textId="05B0CDC8" w:rsidR="00430C89" w:rsidRPr="008B02F0" w:rsidRDefault="00310E90" w:rsidP="009B3DD6">
      <w:pPr>
        <w:pStyle w:val="a4"/>
        <w:widowControl w:val="0"/>
        <w:numPr>
          <w:ilvl w:val="0"/>
          <w:numId w:val="6"/>
        </w:numPr>
        <w:spacing w:line="264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lastRenderedPageBreak/>
        <w:t>Профессор Л.</w:t>
      </w:r>
      <w:r w:rsidR="00430C89"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Е. Кривошеиндин туулган күнүнүн 100 жылдыгына арналган «Теориялык жана прикладдык математиканын актуалдуу маселелери» эл аралык илимий-практикалык конференциясы</w:t>
      </w:r>
      <w:r w:rsidR="008E30A4">
        <w:rPr>
          <w:rFonts w:ascii="Times New Roman" w:eastAsia="Times New Roman" w:hAnsi="Times New Roman"/>
          <w:sz w:val="28"/>
          <w:szCs w:val="28"/>
          <w:lang w:val="ky-KG" w:eastAsia="ru-RU"/>
        </w:rPr>
        <w:t>нда</w:t>
      </w:r>
      <w:r w:rsidR="00430C89"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(Бишкек, Ж. Баласагын а</w:t>
      </w:r>
      <w:r w:rsidR="00465ACF">
        <w:rPr>
          <w:rFonts w:ascii="Times New Roman" w:eastAsia="Times New Roman" w:hAnsi="Times New Roman"/>
          <w:sz w:val="28"/>
          <w:szCs w:val="28"/>
          <w:lang w:val="ky-KG" w:eastAsia="ru-RU"/>
        </w:rPr>
        <w:t>тындагы КУУ, 18-октябрь, 2019-жыл</w:t>
      </w:r>
      <w:r w:rsidR="00430C89"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);</w:t>
      </w:r>
    </w:p>
    <w:p w14:paraId="53A5DC54" w14:textId="123484C0" w:rsidR="00430C89" w:rsidRPr="008B02F0" w:rsidRDefault="00430C89" w:rsidP="009B3DD6">
      <w:pPr>
        <w:pStyle w:val="a4"/>
        <w:widowControl w:val="0"/>
        <w:numPr>
          <w:ilvl w:val="0"/>
          <w:numId w:val="6"/>
        </w:numPr>
        <w:spacing w:line="264" w:lineRule="auto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</w:pP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Академик А.А.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 </w:t>
      </w:r>
      <w:r w:rsidR="001E49E9">
        <w:rPr>
          <w:rFonts w:ascii="Times New Roman" w:eastAsia="Times New Roman" w:hAnsi="Times New Roman"/>
          <w:sz w:val="28"/>
          <w:szCs w:val="28"/>
          <w:lang w:val="ky-KG" w:eastAsia="ru-RU"/>
        </w:rPr>
        <w:t>Бо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р</w:t>
      </w:r>
      <w:r w:rsidR="001E49E9">
        <w:rPr>
          <w:rFonts w:ascii="Times New Roman" w:eastAsia="Times New Roman" w:hAnsi="Times New Roman"/>
          <w:sz w:val="28"/>
          <w:szCs w:val="28"/>
          <w:lang w:val="ky-KG" w:eastAsia="ru-RU"/>
        </w:rPr>
        <w:t>у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баевдин 70 жылдыгына арналган «Азыркы математиканын маселелери» эл аралык илимий конференциясы</w:t>
      </w:r>
      <w:r w:rsidR="008E30A4">
        <w:rPr>
          <w:rFonts w:ascii="Times New Roman" w:eastAsia="Times New Roman" w:hAnsi="Times New Roman"/>
          <w:sz w:val="28"/>
          <w:szCs w:val="28"/>
          <w:lang w:val="ky-KG" w:eastAsia="ru-RU"/>
        </w:rPr>
        <w:t>нда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, (Бишкек</w:t>
      </w:r>
      <w:r w:rsidR="008F70C4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ш.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, </w:t>
      </w:r>
      <w:r w:rsidR="008F70C4"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КР УИАнын Математика институту</w:t>
      </w:r>
      <w:r w:rsidR="008F70C4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, </w:t>
      </w:r>
      <w:r w:rsidR="00465ACF">
        <w:rPr>
          <w:rFonts w:ascii="Times New Roman" w:eastAsia="Times New Roman" w:hAnsi="Times New Roman"/>
          <w:sz w:val="28"/>
          <w:szCs w:val="28"/>
          <w:lang w:val="ky-KG" w:eastAsia="ru-RU"/>
        </w:rPr>
        <w:t>5-19-июнь, 2021-жыл</w:t>
      </w:r>
      <w:r w:rsidRPr="008B02F0">
        <w:rPr>
          <w:rFonts w:ascii="Times New Roman" w:eastAsia="Times New Roman" w:hAnsi="Times New Roman"/>
          <w:sz w:val="28"/>
          <w:szCs w:val="28"/>
          <w:lang w:val="ky-KG" w:eastAsia="ru-RU"/>
        </w:rPr>
        <w:t>);</w:t>
      </w:r>
    </w:p>
    <w:p w14:paraId="1D025564" w14:textId="03D587E7" w:rsidR="008F70C4" w:rsidRDefault="008F70C4" w:rsidP="009B3DD6">
      <w:pPr>
        <w:pStyle w:val="a4"/>
        <w:widowControl w:val="0"/>
        <w:numPr>
          <w:ilvl w:val="0"/>
          <w:numId w:val="6"/>
        </w:numPr>
        <w:spacing w:line="264" w:lineRule="auto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</w:pPr>
      <w:r w:rsidRPr="008E30A4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«Манас» КТУнун математика кафедрасынын илимий семинары</w:t>
      </w:r>
      <w:r w:rsidR="008E30A4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нда</w:t>
      </w:r>
      <w:r w:rsidRPr="008E30A4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 (жетекчиси – ф.</w:t>
      </w:r>
      <w:r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-м.</w:t>
      </w:r>
      <w:r w:rsidRPr="008E30A4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и.к., проф. А.Б.</w:t>
      </w:r>
      <w:r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 </w:t>
      </w:r>
      <w:r w:rsidRPr="008E30A4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Урдалетов</w:t>
      </w:r>
      <w:r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а</w:t>
      </w:r>
      <w:r w:rsidRPr="008E30A4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 «Манас» КТУ, март, 2020-жыл);</w:t>
      </w:r>
    </w:p>
    <w:p w14:paraId="7D928CC1" w14:textId="77777777" w:rsidR="00ED3A28" w:rsidRPr="00D50712" w:rsidRDefault="008F70C4" w:rsidP="003F1AF7">
      <w:pPr>
        <w:pStyle w:val="a4"/>
        <w:widowControl w:val="0"/>
        <w:numPr>
          <w:ilvl w:val="0"/>
          <w:numId w:val="6"/>
        </w:numPr>
        <w:spacing w:line="264" w:lineRule="auto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«</w:t>
      </w:r>
      <w:r w:rsidR="009F33EF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Математиканын</w:t>
      </w:r>
      <w:r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 актуалдуу </w:t>
      </w:r>
      <w:r w:rsidR="009F33EF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проблемалары жана алардын колдонуштары</w:t>
      </w:r>
      <w:r w:rsidR="00353A4D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» </w:t>
      </w:r>
      <w:r w:rsidR="000A33BA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аталыштагы К. Алымкулов атындагы регионалдык </w:t>
      </w:r>
      <w:r w:rsidR="00353A4D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семинары</w:t>
      </w:r>
      <w:r w:rsidR="008E30A4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нда</w:t>
      </w:r>
      <w:r w:rsidR="00353A4D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 </w:t>
      </w:r>
      <w:r w:rsidR="009F33EF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(Ош, 25</w:t>
      </w:r>
      <w:r w:rsidR="009F33EF" w:rsidRPr="00D5071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-октябрь, 2022</w:t>
      </w:r>
      <w:r w:rsidR="00465ACF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-жыл</w:t>
      </w:r>
      <w:r w:rsidRPr="00D5071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)</w:t>
      </w:r>
      <w:r w:rsidR="00582A72" w:rsidRPr="00D5071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;</w:t>
      </w:r>
    </w:p>
    <w:p w14:paraId="7A2EC77D" w14:textId="77777777" w:rsidR="00582A72" w:rsidRPr="00F85B51" w:rsidRDefault="00582A72" w:rsidP="003F1AF7">
      <w:pPr>
        <w:pStyle w:val="a4"/>
        <w:widowControl w:val="0"/>
        <w:numPr>
          <w:ilvl w:val="0"/>
          <w:numId w:val="6"/>
        </w:numPr>
        <w:spacing w:line="264" w:lineRule="auto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582A72">
        <w:rPr>
          <w:rFonts w:ascii="Times New Roman" w:eastAsiaTheme="minorHAnsi" w:hAnsi="Times New Roman"/>
          <w:sz w:val="28"/>
          <w:lang w:val="ky-KG"/>
        </w:rPr>
        <w:t>“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Жогорку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окуу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жайлардагы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илим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изилдөөлөрдүн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фундаменталдык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жана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колдонмо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маанилүүлүгү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”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аталышындагы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конференцияда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(</w:t>
      </w:r>
      <w:proofErr w:type="spellStart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Жалал-Абад</w:t>
      </w:r>
      <w:proofErr w:type="spellEnd"/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 xml:space="preserve">12-ноябрь, </w:t>
      </w:r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2022</w:t>
      </w:r>
      <w:r w:rsidR="00465ACF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-жыл</w:t>
      </w:r>
      <w:r w:rsidRPr="00582A72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)</w:t>
      </w:r>
      <w:r w:rsidR="0089407F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.</w:t>
      </w:r>
    </w:p>
    <w:p w14:paraId="6FA7FE85" w14:textId="05331705" w:rsidR="00766C86" w:rsidRPr="00D033BF" w:rsidRDefault="00221E2E" w:rsidP="003F1AF7">
      <w:pPr>
        <w:widowControl w:val="0"/>
        <w:spacing w:line="264" w:lineRule="auto"/>
        <w:ind w:firstLine="709"/>
        <w:jc w:val="both"/>
        <w:rPr>
          <w:rFonts w:eastAsia="Calibri"/>
          <w:szCs w:val="28"/>
          <w:lang w:val="ky-KG"/>
        </w:rPr>
      </w:pPr>
      <w:r w:rsidRPr="00D033BF">
        <w:rPr>
          <w:b/>
          <w:szCs w:val="28"/>
        </w:rPr>
        <w:t xml:space="preserve">Диссертациянын </w:t>
      </w:r>
      <w:proofErr w:type="spellStart"/>
      <w:r w:rsidRPr="00D033BF">
        <w:rPr>
          <w:b/>
          <w:szCs w:val="28"/>
        </w:rPr>
        <w:t>натыйжаларынын</w:t>
      </w:r>
      <w:proofErr w:type="spellEnd"/>
      <w:r w:rsidRPr="00D033BF">
        <w:rPr>
          <w:b/>
          <w:szCs w:val="28"/>
        </w:rPr>
        <w:t xml:space="preserve"> </w:t>
      </w:r>
      <w:proofErr w:type="spellStart"/>
      <w:r w:rsidR="009F19E9" w:rsidRPr="00D033BF">
        <w:rPr>
          <w:b/>
          <w:szCs w:val="28"/>
        </w:rPr>
        <w:t>басылып</w:t>
      </w:r>
      <w:proofErr w:type="spellEnd"/>
      <w:r w:rsidR="009F19E9" w:rsidRPr="00D033BF">
        <w:rPr>
          <w:b/>
          <w:szCs w:val="28"/>
        </w:rPr>
        <w:t xml:space="preserve"> </w:t>
      </w:r>
      <w:proofErr w:type="spellStart"/>
      <w:r w:rsidR="009F19E9" w:rsidRPr="00D033BF">
        <w:rPr>
          <w:b/>
          <w:szCs w:val="28"/>
        </w:rPr>
        <w:t>чыгарылышы</w:t>
      </w:r>
      <w:proofErr w:type="spellEnd"/>
      <w:r w:rsidRPr="00D033BF">
        <w:rPr>
          <w:b/>
          <w:szCs w:val="28"/>
        </w:rPr>
        <w:t>.</w:t>
      </w:r>
      <w:r w:rsidRPr="00D033BF">
        <w:t xml:space="preserve"> </w:t>
      </w:r>
      <w:r w:rsidR="00766C86" w:rsidRPr="00D033BF">
        <w:rPr>
          <w:szCs w:val="28"/>
          <w:lang w:val="ky-KG"/>
        </w:rPr>
        <w:t>Д</w:t>
      </w:r>
      <w:r w:rsidR="00766C86" w:rsidRPr="00D033BF">
        <w:rPr>
          <w:rFonts w:eastAsia="Calibri"/>
          <w:szCs w:val="28"/>
          <w:lang w:val="ky-KG"/>
        </w:rPr>
        <w:t>иссертациянын негизги мазмуну 9 макаладан [1</w:t>
      </w:r>
      <w:r w:rsidR="00C300FC">
        <w:rPr>
          <w:rFonts w:eastAsia="Calibri"/>
          <w:szCs w:val="28"/>
          <w:lang w:val="ky-KG"/>
        </w:rPr>
        <w:t>-</w:t>
      </w:r>
      <w:r w:rsidR="009341F4">
        <w:rPr>
          <w:rFonts w:eastAsia="Calibri"/>
          <w:szCs w:val="28"/>
          <w:lang w:val="ky-KG"/>
        </w:rPr>
        <w:t>9] жана э</w:t>
      </w:r>
      <w:r w:rsidR="00766C86" w:rsidRPr="00D033BF">
        <w:rPr>
          <w:rFonts w:eastAsia="Calibri"/>
          <w:szCs w:val="28"/>
          <w:lang w:val="ky-KG"/>
        </w:rPr>
        <w:t xml:space="preserve">л аралык конференцияларда жарык көргөн тезистерден [10] турат. </w:t>
      </w:r>
      <w:r w:rsidR="009F19E9" w:rsidRPr="00D033BF">
        <w:rPr>
          <w:rFonts w:eastAsia="Calibri"/>
          <w:szCs w:val="28"/>
          <w:lang w:val="ky-KG"/>
        </w:rPr>
        <w:t>Макала [3] Scopus маалыматтар базасына киргизилген.</w:t>
      </w:r>
    </w:p>
    <w:p w14:paraId="1ADC14C0" w14:textId="15FDE1B1" w:rsidR="00087250" w:rsidRPr="001E79AC" w:rsidRDefault="00221E2E" w:rsidP="003F1AF7">
      <w:pPr>
        <w:spacing w:line="264" w:lineRule="auto"/>
        <w:ind w:firstLine="708"/>
        <w:jc w:val="both"/>
        <w:rPr>
          <w:szCs w:val="28"/>
          <w:lang w:val="ky-KG"/>
        </w:rPr>
      </w:pPr>
      <w:r w:rsidRPr="001E79AC">
        <w:rPr>
          <w:b/>
          <w:szCs w:val="28"/>
          <w:lang w:val="ky-KG"/>
        </w:rPr>
        <w:t>Диссертациянын түзүлүшү жана көлөмү.</w:t>
      </w:r>
      <w:r w:rsidRPr="001E79AC">
        <w:rPr>
          <w:lang w:val="ky-KG"/>
        </w:rPr>
        <w:t xml:space="preserve"> </w:t>
      </w:r>
      <w:r w:rsidR="00087250" w:rsidRPr="001E79AC">
        <w:rPr>
          <w:szCs w:val="28"/>
          <w:lang w:val="ky-KG"/>
        </w:rPr>
        <w:t xml:space="preserve">Диссертациялык иш символдордон, кириш сөздөн, </w:t>
      </w:r>
      <w:r w:rsidR="00C300FC">
        <w:rPr>
          <w:szCs w:val="28"/>
          <w:lang w:val="ky-KG"/>
        </w:rPr>
        <w:t>төрт</w:t>
      </w:r>
      <w:r w:rsidR="00087250" w:rsidRPr="001E79AC">
        <w:rPr>
          <w:szCs w:val="28"/>
          <w:lang w:val="ky-KG"/>
        </w:rPr>
        <w:t xml:space="preserve"> главадан</w:t>
      </w:r>
      <w:r w:rsidR="00405B16">
        <w:rPr>
          <w:szCs w:val="28"/>
          <w:lang w:val="ky-KG"/>
        </w:rPr>
        <w:t>, 11</w:t>
      </w:r>
      <w:r w:rsidR="00087250" w:rsidRPr="004256FF">
        <w:rPr>
          <w:szCs w:val="28"/>
          <w:lang w:val="ky-KG"/>
        </w:rPr>
        <w:t xml:space="preserve"> бөлүмдөн, корутундудан</w:t>
      </w:r>
      <w:r w:rsidR="00087250" w:rsidRPr="001E79AC">
        <w:rPr>
          <w:szCs w:val="28"/>
          <w:lang w:val="ky-KG"/>
        </w:rPr>
        <w:t xml:space="preserve"> жана</w:t>
      </w:r>
      <w:r w:rsidR="0018305C" w:rsidRPr="001E79AC">
        <w:rPr>
          <w:szCs w:val="28"/>
          <w:lang w:val="ky-KG"/>
        </w:rPr>
        <w:t xml:space="preserve"> 88</w:t>
      </w:r>
      <w:r w:rsidR="00087250" w:rsidRPr="001E79AC">
        <w:rPr>
          <w:szCs w:val="28"/>
          <w:lang w:val="ky-KG"/>
        </w:rPr>
        <w:t xml:space="preserve"> атал</w:t>
      </w:r>
      <w:r w:rsidR="0018305C" w:rsidRPr="001E79AC">
        <w:rPr>
          <w:szCs w:val="28"/>
          <w:lang w:val="ky-KG"/>
        </w:rPr>
        <w:t>ыштагы адабияттар тизмесинен</w:t>
      </w:r>
      <w:r w:rsidR="0018305C" w:rsidRPr="002E30D2">
        <w:rPr>
          <w:szCs w:val="28"/>
          <w:lang w:val="ky-KG"/>
        </w:rPr>
        <w:t xml:space="preserve">, </w:t>
      </w:r>
      <w:r w:rsidR="00A56ED9">
        <w:rPr>
          <w:szCs w:val="28"/>
          <w:lang w:val="ky-KG"/>
        </w:rPr>
        <w:t>98</w:t>
      </w:r>
      <w:r w:rsidR="00087250" w:rsidRPr="002E30D2">
        <w:rPr>
          <w:szCs w:val="28"/>
          <w:lang w:val="ky-KG"/>
        </w:rPr>
        <w:t xml:space="preserve"> барак компьютердик тексттен турат.</w:t>
      </w:r>
      <w:r w:rsidR="00087250" w:rsidRPr="001E79AC">
        <w:rPr>
          <w:szCs w:val="28"/>
          <w:lang w:val="ky-KG"/>
        </w:rPr>
        <w:t xml:space="preserve"> </w:t>
      </w:r>
    </w:p>
    <w:p w14:paraId="0814DAE7" w14:textId="77777777" w:rsidR="00087250" w:rsidRDefault="00087250" w:rsidP="003F1AF7">
      <w:pPr>
        <w:spacing w:line="264" w:lineRule="auto"/>
        <w:ind w:firstLine="708"/>
        <w:jc w:val="both"/>
        <w:rPr>
          <w:szCs w:val="28"/>
          <w:lang w:val="ky-KG"/>
        </w:rPr>
      </w:pPr>
      <w:r w:rsidRPr="00D033BF">
        <w:rPr>
          <w:szCs w:val="28"/>
          <w:lang w:val="ky-KG"/>
        </w:rPr>
        <w:t>Авторефератта диссертацияда кабыл алынган номерлөө системасы колдонулган жана сакталган: ар бир главанын ичинде кош номерлөө кабыл алынган. Мисалы, (1.3) формула 1-г</w:t>
      </w:r>
      <w:r w:rsidR="00834835" w:rsidRPr="00D033BF">
        <w:rPr>
          <w:szCs w:val="28"/>
          <w:lang w:val="ky-KG"/>
        </w:rPr>
        <w:t>лаванын үчүнчү формуласы, 2.4-теоремасы 2-</w:t>
      </w:r>
      <w:r w:rsidRPr="00D033BF">
        <w:rPr>
          <w:szCs w:val="28"/>
          <w:lang w:val="ky-KG"/>
        </w:rPr>
        <w:t>бөлүмдүн төртүнчү теоремасы.</w:t>
      </w:r>
    </w:p>
    <w:p w14:paraId="231E7888" w14:textId="77777777" w:rsidR="00DE6D56" w:rsidRPr="003F1AF7" w:rsidRDefault="00DE6D56" w:rsidP="003F1AF7">
      <w:pPr>
        <w:spacing w:line="264" w:lineRule="auto"/>
        <w:ind w:firstLine="708"/>
        <w:jc w:val="both"/>
        <w:rPr>
          <w:sz w:val="32"/>
          <w:szCs w:val="28"/>
          <w:lang w:val="ky-KG"/>
        </w:rPr>
      </w:pPr>
    </w:p>
    <w:p w14:paraId="6302BE1D" w14:textId="77777777" w:rsidR="00DE6D56" w:rsidRDefault="00DE6D56" w:rsidP="003F1AF7">
      <w:pPr>
        <w:spacing w:line="264" w:lineRule="auto"/>
        <w:jc w:val="center"/>
        <w:rPr>
          <w:b/>
          <w:caps/>
          <w:szCs w:val="28"/>
          <w:lang w:val="ky-KG"/>
        </w:rPr>
      </w:pPr>
      <w:r w:rsidRPr="009F19E9">
        <w:rPr>
          <w:b/>
          <w:caps/>
          <w:szCs w:val="28"/>
          <w:lang w:val="ky-KG"/>
        </w:rPr>
        <w:t>Диссертациянын негизги мазмуну</w:t>
      </w:r>
    </w:p>
    <w:p w14:paraId="7B444E06" w14:textId="77777777" w:rsidR="00DE6D56" w:rsidRPr="003F1AF7" w:rsidRDefault="00DE6D56" w:rsidP="003F1AF7">
      <w:pPr>
        <w:spacing w:line="264" w:lineRule="auto"/>
        <w:ind w:firstLine="708"/>
        <w:jc w:val="both"/>
        <w:rPr>
          <w:sz w:val="32"/>
          <w:szCs w:val="28"/>
          <w:lang w:val="ky-KG"/>
        </w:rPr>
      </w:pPr>
    </w:p>
    <w:p w14:paraId="69213AB9" w14:textId="77777777" w:rsidR="00D033BF" w:rsidRDefault="00520524" w:rsidP="003F1AF7">
      <w:pPr>
        <w:spacing w:line="264" w:lineRule="auto"/>
        <w:ind w:firstLine="708"/>
        <w:jc w:val="both"/>
        <w:rPr>
          <w:lang w:val="ky-KG"/>
        </w:rPr>
      </w:pPr>
      <w:r w:rsidRPr="00752941">
        <w:rPr>
          <w:b/>
          <w:caps/>
          <w:lang w:val="ky-KG"/>
        </w:rPr>
        <w:t>Киришүү</w:t>
      </w:r>
      <w:r>
        <w:rPr>
          <w:lang w:val="ky-KG"/>
        </w:rPr>
        <w:t>дө</w:t>
      </w:r>
      <w:r w:rsidR="00D033BF" w:rsidRPr="00D033BF">
        <w:rPr>
          <w:lang w:val="ky-KG"/>
        </w:rPr>
        <w:t xml:space="preserve"> теманын актуалдуулугунун негиздемеси, иштин жалпы мүнөздөмөсү, изилдөөнүн максаты жана милдеттери, илимий жаңылыгы, практикалык мааниси, ошондой эле коргоого алып чыгуучу негизги жоболор берилген.</w:t>
      </w:r>
    </w:p>
    <w:p w14:paraId="3AD6BFF2" w14:textId="2747C689" w:rsidR="00D033BF" w:rsidRDefault="00BD656C" w:rsidP="003F1AF7">
      <w:pPr>
        <w:spacing w:line="264" w:lineRule="auto"/>
        <w:ind w:firstLine="708"/>
        <w:jc w:val="both"/>
        <w:rPr>
          <w:szCs w:val="28"/>
          <w:lang w:val="ky-KG"/>
        </w:rPr>
      </w:pPr>
      <w:r>
        <w:rPr>
          <w:b/>
          <w:lang w:val="ky-KG"/>
        </w:rPr>
        <w:t>Б</w:t>
      </w:r>
      <w:r w:rsidRPr="00401B77">
        <w:rPr>
          <w:b/>
          <w:lang w:val="ky-KG"/>
        </w:rPr>
        <w:t>иричи бап</w:t>
      </w:r>
      <w:r>
        <w:rPr>
          <w:lang w:val="ky-KG"/>
        </w:rPr>
        <w:t xml:space="preserve"> </w:t>
      </w:r>
      <w:r w:rsidR="000C2888">
        <w:rPr>
          <w:lang w:val="ky-KG"/>
        </w:rPr>
        <w:t>“</w:t>
      </w:r>
      <w:r w:rsidR="000C2888" w:rsidRPr="00BD656C">
        <w:rPr>
          <w:caps/>
          <w:lang w:val="ky-KG"/>
        </w:rPr>
        <w:t>Адабияттарга обзор</w:t>
      </w:r>
      <w:r w:rsidR="000C2888">
        <w:rPr>
          <w:lang w:val="ky-KG"/>
        </w:rPr>
        <w:t xml:space="preserve">” </w:t>
      </w:r>
      <w:r>
        <w:rPr>
          <w:lang w:val="ky-KG"/>
        </w:rPr>
        <w:t>деп атал</w:t>
      </w:r>
      <w:r w:rsidR="003020F5">
        <w:rPr>
          <w:lang w:val="ky-KG"/>
        </w:rPr>
        <w:t xml:space="preserve">ып, </w:t>
      </w:r>
      <w:r w:rsidR="00D033BF" w:rsidRPr="00221824">
        <w:rPr>
          <w:szCs w:val="28"/>
          <w:lang w:val="ky-KG"/>
        </w:rPr>
        <w:t>диссертациянын темасы боюнча башка авторлордун эмгектерине баяндама</w:t>
      </w:r>
      <w:r w:rsidR="00D033BF">
        <w:rPr>
          <w:szCs w:val="28"/>
          <w:lang w:val="ky-KG"/>
        </w:rPr>
        <w:t xml:space="preserve"> жасалып, мурда изилденбеген маселелер аныкталып</w:t>
      </w:r>
      <w:r w:rsidR="00D033BF" w:rsidRPr="00221824">
        <w:rPr>
          <w:szCs w:val="28"/>
          <w:lang w:val="ky-KG"/>
        </w:rPr>
        <w:t>, корутунду берилген.</w:t>
      </w:r>
    </w:p>
    <w:p w14:paraId="5B8E809A" w14:textId="77777777" w:rsidR="000C2888" w:rsidRDefault="000C2888" w:rsidP="003F1AF7">
      <w:pPr>
        <w:widowControl w:val="0"/>
        <w:spacing w:line="264" w:lineRule="auto"/>
        <w:ind w:firstLine="567"/>
        <w:jc w:val="both"/>
        <w:rPr>
          <w:szCs w:val="28"/>
          <w:lang w:val="ky-KG"/>
        </w:rPr>
      </w:pPr>
      <w:r w:rsidRPr="00401B77">
        <w:rPr>
          <w:b/>
          <w:lang w:val="ky-KG"/>
        </w:rPr>
        <w:t>Экинчи бап</w:t>
      </w:r>
      <w:r>
        <w:rPr>
          <w:lang w:val="ky-KG"/>
        </w:rPr>
        <w:t xml:space="preserve"> “</w:t>
      </w:r>
      <w:r w:rsidRPr="00BD656C">
        <w:rPr>
          <w:caps/>
          <w:lang w:val="ky-KG"/>
        </w:rPr>
        <w:t>Изилдөөнүн методологиясы жана методдору</w:t>
      </w:r>
      <w:r>
        <w:rPr>
          <w:lang w:val="ky-KG"/>
        </w:rPr>
        <w:t>”</w:t>
      </w:r>
      <w:r>
        <w:rPr>
          <w:szCs w:val="28"/>
          <w:lang w:val="ky-KG"/>
        </w:rPr>
        <w:t xml:space="preserve"> деп аталып, эки бөлүмдөн турат. Мында изилдөөнүн объектиси, предмети</w:t>
      </w:r>
      <w:r w:rsidRPr="00573F27">
        <w:rPr>
          <w:szCs w:val="28"/>
          <w:lang w:val="ky-KG"/>
        </w:rPr>
        <w:t xml:space="preserve"> </w:t>
      </w:r>
      <w:r>
        <w:rPr>
          <w:szCs w:val="28"/>
          <w:lang w:val="ky-KG"/>
        </w:rPr>
        <w:t xml:space="preserve">аныкталып, изилдөө үчүн </w:t>
      </w:r>
      <w:r w:rsidRPr="00573F27">
        <w:rPr>
          <w:szCs w:val="28"/>
          <w:lang w:val="ky-KG"/>
        </w:rPr>
        <w:t xml:space="preserve">конкреттүү </w:t>
      </w:r>
      <w:r>
        <w:rPr>
          <w:szCs w:val="28"/>
          <w:lang w:val="ky-KG"/>
        </w:rPr>
        <w:t>маселелер коюлган</w:t>
      </w:r>
      <w:r w:rsidRPr="00573F27">
        <w:rPr>
          <w:szCs w:val="28"/>
          <w:lang w:val="ky-KG"/>
        </w:rPr>
        <w:t xml:space="preserve">, </w:t>
      </w:r>
      <w:r>
        <w:rPr>
          <w:szCs w:val="28"/>
          <w:lang w:val="ky-KG"/>
        </w:rPr>
        <w:t>маселелерди</w:t>
      </w:r>
      <w:r w:rsidRPr="00573F27">
        <w:rPr>
          <w:szCs w:val="28"/>
          <w:lang w:val="ky-KG"/>
        </w:rPr>
        <w:t xml:space="preserve"> чеч</w:t>
      </w:r>
      <w:r>
        <w:rPr>
          <w:szCs w:val="28"/>
          <w:lang w:val="ky-KG"/>
        </w:rPr>
        <w:t xml:space="preserve">үүгө </w:t>
      </w:r>
      <w:r>
        <w:rPr>
          <w:szCs w:val="28"/>
          <w:lang w:val="ky-KG"/>
        </w:rPr>
        <w:lastRenderedPageBreak/>
        <w:t>байланышкан кээ бир сапаттуу</w:t>
      </w:r>
      <w:r w:rsidRPr="00573F27">
        <w:rPr>
          <w:szCs w:val="28"/>
          <w:lang w:val="ky-KG"/>
        </w:rPr>
        <w:t xml:space="preserve"> м</w:t>
      </w:r>
      <w:r>
        <w:rPr>
          <w:szCs w:val="28"/>
          <w:lang w:val="ky-KG"/>
        </w:rPr>
        <w:t>етоддорго кыскача баяндама берилген.</w:t>
      </w:r>
      <w:r w:rsidR="001C081B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Коюлган маселелерди чечүүд</w:t>
      </w:r>
      <w:r w:rsidRPr="00573F27">
        <w:rPr>
          <w:szCs w:val="28"/>
          <w:lang w:val="ky-KG"/>
        </w:rPr>
        <w:t xml:space="preserve">ө колдонулган жана </w:t>
      </w:r>
      <w:r w:rsidR="001C081B">
        <w:rPr>
          <w:szCs w:val="28"/>
          <w:lang w:val="ky-KG"/>
        </w:rPr>
        <w:t>өнүктүрүлгөн</w:t>
      </w:r>
      <w:r w:rsidRPr="00573F27">
        <w:rPr>
          <w:szCs w:val="28"/>
          <w:lang w:val="ky-KG"/>
        </w:rPr>
        <w:t xml:space="preserve"> методдордун мазмуну</w:t>
      </w:r>
      <w:r>
        <w:rPr>
          <w:szCs w:val="28"/>
          <w:lang w:val="ky-KG"/>
        </w:rPr>
        <w:t xml:space="preserve"> чагылдырылган. М</w:t>
      </w:r>
      <w:r w:rsidRPr="00573F27">
        <w:rPr>
          <w:szCs w:val="28"/>
          <w:lang w:val="ky-KG"/>
        </w:rPr>
        <w:t xml:space="preserve">исалы, </w:t>
      </w:r>
      <w:r>
        <w:rPr>
          <w:szCs w:val="28"/>
          <w:lang w:val="ky-KG"/>
        </w:rPr>
        <w:t>к</w:t>
      </w:r>
      <w:r w:rsidRPr="002C38D7">
        <w:rPr>
          <w:szCs w:val="28"/>
          <w:lang w:val="ky-KG"/>
        </w:rPr>
        <w:t>ошумча ядролор методу</w:t>
      </w:r>
      <w:r>
        <w:rPr>
          <w:szCs w:val="28"/>
          <w:lang w:val="ky-KG"/>
        </w:rPr>
        <w:t>,</w:t>
      </w:r>
      <w:r w:rsidRPr="002C38D7">
        <w:rPr>
          <w:szCs w:val="28"/>
          <w:lang w:val="ky-KG"/>
        </w:rPr>
        <w:t xml:space="preserve"> системага </w:t>
      </w:r>
      <w:r w:rsidR="006473E8" w:rsidRPr="002C38D7">
        <w:rPr>
          <w:szCs w:val="28"/>
          <w:lang w:val="ky-KG"/>
        </w:rPr>
        <w:t>келтирүү</w:t>
      </w:r>
      <w:r w:rsidR="006473E8">
        <w:rPr>
          <w:szCs w:val="28"/>
          <w:lang w:val="ky-KG"/>
        </w:rPr>
        <w:t>чү</w:t>
      </w:r>
      <w:r w:rsidR="006473E8" w:rsidRPr="002C38D7">
        <w:rPr>
          <w:szCs w:val="28"/>
          <w:lang w:val="ky-KG"/>
        </w:rPr>
        <w:t xml:space="preserve"> </w:t>
      </w:r>
      <w:r w:rsidRPr="002C38D7">
        <w:rPr>
          <w:szCs w:val="28"/>
          <w:lang w:val="ky-KG"/>
        </w:rPr>
        <w:t>стандарттык эмес методу</w:t>
      </w:r>
      <w:r>
        <w:rPr>
          <w:szCs w:val="28"/>
          <w:lang w:val="ky-KG"/>
        </w:rPr>
        <w:t>, В. </w:t>
      </w:r>
      <w:r w:rsidRPr="002C38D7">
        <w:rPr>
          <w:szCs w:val="28"/>
          <w:lang w:val="ky-KG"/>
        </w:rPr>
        <w:t>Вольтерранын теңдемелерди өзгөртүп түзүү методу</w:t>
      </w:r>
      <w:r>
        <w:rPr>
          <w:szCs w:val="28"/>
          <w:lang w:val="ky-KG"/>
        </w:rPr>
        <w:t xml:space="preserve">, </w:t>
      </w:r>
      <w:r w:rsidRPr="002C38D7">
        <w:rPr>
          <w:szCs w:val="28"/>
          <w:lang w:val="ky-KG"/>
        </w:rPr>
        <w:t xml:space="preserve"> кесүүчү функциялар методу</w:t>
      </w:r>
      <w:r>
        <w:rPr>
          <w:szCs w:val="28"/>
          <w:lang w:val="ky-KG"/>
        </w:rPr>
        <w:t>,</w:t>
      </w:r>
      <w:r w:rsidRPr="002C38D7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жекече</w:t>
      </w:r>
      <w:r w:rsidRPr="002C38D7">
        <w:rPr>
          <w:szCs w:val="28"/>
          <w:lang w:val="ky-KG"/>
        </w:rPr>
        <w:t xml:space="preserve"> кесүү методу</w:t>
      </w:r>
      <w:r>
        <w:rPr>
          <w:szCs w:val="28"/>
          <w:lang w:val="ky-KG"/>
        </w:rPr>
        <w:t xml:space="preserve">, </w:t>
      </w:r>
      <w:r w:rsidRPr="002C38D7">
        <w:rPr>
          <w:szCs w:val="28"/>
          <w:lang w:val="ky-KG"/>
        </w:rPr>
        <w:t>теңдемелерди квадратка көтөрүү методу</w:t>
      </w:r>
      <w:r>
        <w:rPr>
          <w:szCs w:val="28"/>
          <w:lang w:val="ky-KG"/>
        </w:rPr>
        <w:t>,</w:t>
      </w:r>
      <w:r w:rsidRPr="002C38D7">
        <w:rPr>
          <w:szCs w:val="28"/>
          <w:lang w:val="ky-KG"/>
        </w:rPr>
        <w:t xml:space="preserve"> интегралдык барабарсыздыктар методу</w:t>
      </w:r>
      <w:r>
        <w:rPr>
          <w:szCs w:val="28"/>
          <w:lang w:val="ky-KG"/>
        </w:rPr>
        <w:t xml:space="preserve"> жана </w:t>
      </w:r>
      <w:r w:rsidRPr="002C38D7">
        <w:rPr>
          <w:szCs w:val="28"/>
          <w:lang w:val="ky-KG"/>
        </w:rPr>
        <w:t>ошондой эле Люстерник-Соболевдин леммасы.</w:t>
      </w:r>
    </w:p>
    <w:p w14:paraId="04E87E0C" w14:textId="77777777" w:rsidR="00245FA0" w:rsidRPr="00A22290" w:rsidRDefault="009A29F7" w:rsidP="003F35B5">
      <w:pPr>
        <w:widowControl w:val="0"/>
        <w:ind w:firstLine="567"/>
        <w:jc w:val="both"/>
        <w:rPr>
          <w:lang w:val="ky-KG"/>
        </w:rPr>
      </w:pPr>
      <w:r>
        <w:rPr>
          <w:b/>
          <w:szCs w:val="28"/>
          <w:lang w:val="ky-KG"/>
        </w:rPr>
        <w:t>Үчүнчү бап</w:t>
      </w:r>
      <w:r>
        <w:rPr>
          <w:szCs w:val="28"/>
          <w:lang w:val="ky-KG"/>
        </w:rPr>
        <w:t xml:space="preserve"> </w:t>
      </w:r>
      <w:r w:rsidR="00762A55" w:rsidRPr="00762A55">
        <w:rPr>
          <w:szCs w:val="28"/>
          <w:lang w:val="ky-KG"/>
        </w:rPr>
        <w:t>“</w:t>
      </w:r>
      <w:r w:rsidR="00762A55" w:rsidRPr="00BD656C">
        <w:rPr>
          <w:caps/>
          <w:szCs w:val="28"/>
          <w:lang w:val="ky-KG"/>
        </w:rPr>
        <w:t>Кошумча ядролор методу жана Вольтерра тибиндеги толук эмес ядролуу экинчи жана үчүнчү тартиптеги интегро-дифференциалдык теңдемелердин чыгарылыштарынын жарым окто турумдуулугунун жана асимптотикалык турумдуулугунун жетиштүү шарттары</w:t>
      </w:r>
      <w:r w:rsidR="00762A55" w:rsidRPr="00762A55">
        <w:rPr>
          <w:szCs w:val="28"/>
          <w:lang w:val="ky-KG"/>
        </w:rPr>
        <w:t>”</w:t>
      </w:r>
      <w:r w:rsidR="00762A55" w:rsidRPr="00762A55">
        <w:rPr>
          <w:color w:val="FF0000"/>
          <w:lang w:val="ky-KG"/>
        </w:rPr>
        <w:t xml:space="preserve"> </w:t>
      </w:r>
      <w:r>
        <w:rPr>
          <w:szCs w:val="28"/>
          <w:lang w:val="ky-KG"/>
        </w:rPr>
        <w:t>д</w:t>
      </w:r>
      <w:r w:rsidR="00990DA1">
        <w:rPr>
          <w:szCs w:val="28"/>
          <w:lang w:val="ky-KG"/>
        </w:rPr>
        <w:t>еп аталат. Бул бап</w:t>
      </w:r>
      <w:r w:rsidR="00401B77">
        <w:rPr>
          <w:szCs w:val="28"/>
          <w:lang w:val="ky-KG"/>
        </w:rPr>
        <w:t xml:space="preserve"> </w:t>
      </w:r>
      <w:r w:rsidR="00F33EBC">
        <w:rPr>
          <w:szCs w:val="28"/>
          <w:lang w:val="ky-KG"/>
        </w:rPr>
        <w:t>төрт</w:t>
      </w:r>
      <w:r w:rsidR="00221824">
        <w:rPr>
          <w:szCs w:val="28"/>
          <w:lang w:val="ky-KG"/>
        </w:rPr>
        <w:t xml:space="preserve"> бөлүмдөн туруп,</w:t>
      </w:r>
      <w:r w:rsidR="00245FA0">
        <w:rPr>
          <w:szCs w:val="28"/>
          <w:lang w:val="ky-KG"/>
        </w:rPr>
        <w:t xml:space="preserve"> </w:t>
      </w:r>
      <w:r w:rsidR="00245FA0" w:rsidRPr="00A22290">
        <w:rPr>
          <w:szCs w:val="28"/>
          <w:lang w:val="ky-KG"/>
        </w:rPr>
        <w:t xml:space="preserve">Вольтерра тибиндеги экинчи жана үчүнчү тартиптеги сызыктуу жана сызыктуу сымал </w:t>
      </w:r>
      <w:r w:rsidR="00F33EBC">
        <w:rPr>
          <w:szCs w:val="28"/>
          <w:lang w:val="ky-KG"/>
        </w:rPr>
        <w:t xml:space="preserve">ИДТлардын </w:t>
      </w:r>
      <w:r w:rsidR="00F33EBC" w:rsidRPr="00A22290">
        <w:rPr>
          <w:szCs w:val="28"/>
          <w:lang w:val="ky-KG"/>
        </w:rPr>
        <w:t xml:space="preserve">чыгарылыштарынын </w:t>
      </w:r>
      <w:r w:rsidR="00F33EBC" w:rsidRPr="00AE0AD4">
        <w:rPr>
          <w:position w:val="-4"/>
          <w:szCs w:val="28"/>
        </w:rPr>
        <w:object w:dxaOrig="200" w:dyaOrig="279" w14:anchorId="23C5282D">
          <v:shape id="_x0000_i1033" type="#_x0000_t75" style="width:11.25pt;height:15pt" o:ole="">
            <v:imagedata r:id="rId24" o:title=""/>
          </v:shape>
          <o:OLEObject Type="Embed" ProgID="Equation.DSMT4" ShapeID="_x0000_i1033" DrawAspect="Content" ObjectID="_1736365616" r:id="rId25"/>
        </w:object>
      </w:r>
      <w:r w:rsidR="00245FA0" w:rsidRPr="00A22290">
        <w:rPr>
          <w:szCs w:val="28"/>
          <w:lang w:val="ky-KG"/>
        </w:rPr>
        <w:t xml:space="preserve"> жарым окто асимптотикалык турумдуул</w:t>
      </w:r>
      <w:r w:rsidR="00F33EBC">
        <w:rPr>
          <w:szCs w:val="28"/>
          <w:lang w:val="ky-KG"/>
        </w:rPr>
        <w:t>угун</w:t>
      </w:r>
      <w:r w:rsidR="00245FA0" w:rsidRPr="00A22290">
        <w:rPr>
          <w:szCs w:val="28"/>
          <w:lang w:val="ky-KG"/>
        </w:rPr>
        <w:t xml:space="preserve"> жана </w:t>
      </w:r>
      <w:r w:rsidR="00F33EBC">
        <w:rPr>
          <w:szCs w:val="28"/>
          <w:lang w:val="ky-KG"/>
        </w:rPr>
        <w:t>турумдуулугун</w:t>
      </w:r>
      <w:r w:rsidR="00245FA0" w:rsidRPr="00A22290">
        <w:rPr>
          <w:szCs w:val="28"/>
          <w:lang w:val="ky-KG"/>
        </w:rPr>
        <w:t xml:space="preserve"> изилдөөдө башка белгилүү методдорду колдонуу менен </w:t>
      </w:r>
      <w:r w:rsidR="00F33EBC">
        <w:rPr>
          <w:szCs w:val="28"/>
          <w:lang w:val="ky-KG"/>
        </w:rPr>
        <w:t>к</w:t>
      </w:r>
      <w:r w:rsidR="00F33EBC" w:rsidRPr="002C38D7">
        <w:rPr>
          <w:szCs w:val="28"/>
          <w:lang w:val="ky-KG"/>
        </w:rPr>
        <w:t>ошумча ядролор методу</w:t>
      </w:r>
      <w:r w:rsidR="00990DA1">
        <w:rPr>
          <w:szCs w:val="28"/>
          <w:lang w:val="ky-KG"/>
        </w:rPr>
        <w:t>н өнүктүрүүгө</w:t>
      </w:r>
      <w:r w:rsidR="00221824">
        <w:rPr>
          <w:szCs w:val="28"/>
          <w:lang w:val="ky-KG"/>
        </w:rPr>
        <w:t xml:space="preserve"> арналган</w:t>
      </w:r>
      <w:r w:rsidR="00245FA0">
        <w:rPr>
          <w:szCs w:val="28"/>
          <w:lang w:val="ky-KG"/>
        </w:rPr>
        <w:t>.</w:t>
      </w:r>
    </w:p>
    <w:p w14:paraId="66384DA0" w14:textId="31CB6DB4" w:rsidR="00B530F8" w:rsidRPr="00D06D90" w:rsidRDefault="00F33EBC" w:rsidP="003F35B5">
      <w:pPr>
        <w:pStyle w:val="a4"/>
        <w:widowControl w:val="0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3</w:t>
      </w:r>
      <w:r w:rsidR="00D06D90" w:rsidRPr="00A22290">
        <w:rPr>
          <w:rFonts w:ascii="Times New Roman" w:eastAsia="Times New Roman" w:hAnsi="Times New Roman"/>
          <w:sz w:val="28"/>
          <w:szCs w:val="28"/>
          <w:lang w:val="ky-KG" w:eastAsia="ru-RU"/>
        </w:rPr>
        <w:t>.1</w:t>
      </w:r>
      <w:r w:rsidR="001601EC">
        <w:rPr>
          <w:rFonts w:ascii="Times New Roman" w:eastAsia="Times New Roman" w:hAnsi="Times New Roman"/>
          <w:sz w:val="28"/>
          <w:szCs w:val="28"/>
          <w:lang w:val="ky-KG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бөлүмдө</w:t>
      </w:r>
      <w:r w:rsidR="00D06D9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1601EC">
        <w:rPr>
          <w:rFonts w:ascii="Times New Roman" w:eastAsia="Times New Roman" w:hAnsi="Times New Roman"/>
          <w:sz w:val="28"/>
          <w:szCs w:val="28"/>
          <w:lang w:val="ky-KG" w:eastAsia="ru-RU"/>
        </w:rPr>
        <w:t>3.1-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маселеси чечилген, б.а. </w:t>
      </w:r>
      <w:r w:rsidR="00D06D90"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экинчи тартиптеги сызыктуу </w:t>
      </w:r>
      <w:r w:rsidR="00506CAE">
        <w:rPr>
          <w:rFonts w:ascii="Times New Roman" w:hAnsi="Times New Roman"/>
          <w:sz w:val="28"/>
          <w:szCs w:val="28"/>
          <w:lang w:val="ky-KG"/>
        </w:rPr>
        <w:t>ИДТнын</w:t>
      </w:r>
      <w:r w:rsidR="00D06D90"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</w:t>
      </w:r>
      <w:r w:rsidR="00506CAE"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="00B530F8"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1906E6F8" w14:textId="77777777" w:rsidR="00B530F8" w:rsidRPr="00694C4B" w:rsidRDefault="00AB521B" w:rsidP="003F35B5">
      <w:pPr>
        <w:jc w:val="right"/>
        <w:rPr>
          <w:rFonts w:eastAsiaTheme="minorEastAsia"/>
          <w:szCs w:val="28"/>
          <w:lang w:val="ky-KG"/>
        </w:rPr>
      </w:pPr>
      <w:r w:rsidRPr="00AB521B">
        <w:rPr>
          <w:rFonts w:eastAsiaTheme="minorEastAsia"/>
          <w:position w:val="-40"/>
          <w:szCs w:val="28"/>
        </w:rPr>
        <w:object w:dxaOrig="8460" w:dyaOrig="900" w14:anchorId="5DA318D8">
          <v:shape id="_x0000_i1034" type="#_x0000_t75" style="width:423.75pt;height:45pt" o:ole="">
            <v:imagedata r:id="rId26" o:title=""/>
            <o:lock v:ext="edit" aspectratio="f"/>
          </v:shape>
          <o:OLEObject Type="Embed" ProgID="Equation.DSMT4" ShapeID="_x0000_i1034" DrawAspect="Content" ObjectID="_1736365617" r:id="rId27"/>
        </w:object>
      </w:r>
      <w:r w:rsidR="00F33EBC">
        <w:rPr>
          <w:rFonts w:eastAsiaTheme="minorEastAsia"/>
          <w:szCs w:val="28"/>
          <w:lang w:val="ky-KG"/>
        </w:rPr>
        <w:tab/>
        <w:t>(3</w:t>
      </w:r>
      <w:r w:rsidR="00B530F8" w:rsidRPr="00694C4B">
        <w:rPr>
          <w:rFonts w:eastAsiaTheme="minorEastAsia"/>
          <w:szCs w:val="28"/>
          <w:lang w:val="ky-KG"/>
        </w:rPr>
        <w:t>.1)</w:t>
      </w:r>
    </w:p>
    <w:p w14:paraId="38D76487" w14:textId="77777777" w:rsidR="00B530F8" w:rsidRPr="00694C4B" w:rsidRDefault="00FC18E4" w:rsidP="003F35B5">
      <w:pPr>
        <w:jc w:val="both"/>
        <w:rPr>
          <w:rFonts w:eastAsiaTheme="minorEastAsia"/>
          <w:szCs w:val="28"/>
          <w:lang w:val="ky-KG"/>
        </w:rPr>
      </w:pPr>
      <w:r w:rsidRPr="00694C4B">
        <w:rPr>
          <w:rFonts w:eastAsiaTheme="minorEastAsia"/>
          <w:szCs w:val="28"/>
          <w:lang w:val="ky-KG"/>
        </w:rPr>
        <w:t>т</w:t>
      </w:r>
      <w:r>
        <w:rPr>
          <w:rFonts w:eastAsiaTheme="minorEastAsia"/>
          <w:szCs w:val="28"/>
          <w:lang w:val="ky-KG"/>
        </w:rPr>
        <w:t xml:space="preserve">өмөнкү тиешелеш келген экинчи тартиптеги ДТнын </w:t>
      </w:r>
    </w:p>
    <w:p w14:paraId="3A385DDE" w14:textId="77777777" w:rsidR="00B530F8" w:rsidRPr="00694C4B" w:rsidRDefault="00AB521B" w:rsidP="003F35B5">
      <w:pPr>
        <w:jc w:val="right"/>
        <w:rPr>
          <w:rFonts w:eastAsiaTheme="minorEastAsia"/>
          <w:szCs w:val="28"/>
          <w:lang w:val="ky-KG"/>
        </w:rPr>
      </w:pPr>
      <w:r w:rsidRPr="0063033B">
        <w:rPr>
          <w:rFonts w:eastAsiaTheme="minorEastAsia"/>
          <w:position w:val="-12"/>
          <w:szCs w:val="28"/>
        </w:rPr>
        <w:object w:dxaOrig="4520" w:dyaOrig="380" w14:anchorId="54FCEFC8">
          <v:shape id="_x0000_i1035" type="#_x0000_t75" style="width:225pt;height:19.5pt" o:ole="">
            <v:imagedata r:id="rId28" o:title=""/>
            <o:lock v:ext="edit" aspectratio="f"/>
          </v:shape>
          <o:OLEObject Type="Embed" ProgID="Equation.DSMT4" ShapeID="_x0000_i1035" DrawAspect="Content" ObjectID="_1736365618" r:id="rId29"/>
        </w:object>
      </w:r>
      <w:r w:rsidR="00192D14" w:rsidRPr="00694C4B">
        <w:rPr>
          <w:rFonts w:eastAsiaTheme="minorEastAsia"/>
          <w:szCs w:val="28"/>
          <w:lang w:val="ky-KG"/>
        </w:rPr>
        <w:tab/>
      </w:r>
      <w:r w:rsidR="00192D14" w:rsidRPr="00694C4B">
        <w:rPr>
          <w:rFonts w:eastAsiaTheme="minorEastAsia"/>
          <w:szCs w:val="28"/>
          <w:lang w:val="ky-KG"/>
        </w:rPr>
        <w:tab/>
      </w:r>
      <w:r w:rsidR="00F33EBC">
        <w:rPr>
          <w:rFonts w:eastAsiaTheme="minorEastAsia"/>
          <w:szCs w:val="28"/>
          <w:lang w:val="ky-KG"/>
        </w:rPr>
        <w:t>(3</w:t>
      </w:r>
      <w:r w:rsidR="00B530F8" w:rsidRPr="00694C4B">
        <w:rPr>
          <w:rFonts w:eastAsiaTheme="minorEastAsia"/>
          <w:szCs w:val="28"/>
          <w:lang w:val="ky-KG"/>
        </w:rPr>
        <w:t>.1</w:t>
      </w:r>
      <w:r w:rsidR="00B530F8" w:rsidRPr="00694C4B">
        <w:rPr>
          <w:rFonts w:eastAsiaTheme="minorEastAsia"/>
          <w:szCs w:val="28"/>
          <w:vertAlign w:val="subscript"/>
          <w:lang w:val="ky-KG"/>
        </w:rPr>
        <w:t>0</w:t>
      </w:r>
      <w:r w:rsidR="00B530F8" w:rsidRPr="00694C4B">
        <w:rPr>
          <w:rFonts w:eastAsiaTheme="minorEastAsia"/>
          <w:szCs w:val="28"/>
          <w:lang w:val="ky-KG"/>
        </w:rPr>
        <w:t>)</w:t>
      </w:r>
    </w:p>
    <w:p w14:paraId="1F75EAC9" w14:textId="77777777" w:rsidR="00876D31" w:rsidRDefault="00EE2693" w:rsidP="003F35B5">
      <w:pPr>
        <w:pStyle w:val="a4"/>
        <w:widowControl w:val="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eastAsiaTheme="minorEastAsia" w:hAnsi="Times New Roman"/>
          <w:sz w:val="28"/>
          <w:szCs w:val="28"/>
          <w:lang w:val="ky-KG" w:eastAsia="ru-RU"/>
        </w:rPr>
        <w:t>чыгарылыштары</w:t>
      </w:r>
      <w:r w:rsidR="00F33EBC">
        <w:rPr>
          <w:rFonts w:ascii="Times New Roman" w:eastAsiaTheme="minorEastAsia" w:hAnsi="Times New Roman"/>
          <w:sz w:val="28"/>
          <w:szCs w:val="28"/>
          <w:lang w:val="ky-KG" w:eastAsia="ru-RU"/>
        </w:rPr>
        <w:t xml:space="preserve"> асимптотикалык туруксуз болгон учурда</w:t>
      </w:r>
      <w:r w:rsidR="00FC18E4" w:rsidRPr="00876D31">
        <w:rPr>
          <w:rFonts w:ascii="Times New Roman" w:eastAsiaTheme="minorEastAsia" w:hAnsi="Times New Roman"/>
          <w:sz w:val="28"/>
          <w:szCs w:val="28"/>
          <w:lang w:val="ky-KG" w:eastAsia="ru-RU"/>
        </w:rPr>
        <w:t>, б. а.</w:t>
      </w:r>
      <w:r w:rsidR="00FC18E4">
        <w:rPr>
          <w:rFonts w:eastAsiaTheme="minorEastAsia"/>
          <w:szCs w:val="28"/>
          <w:lang w:val="ky-KG"/>
        </w:rPr>
        <w:t xml:space="preserve"> </w:t>
      </w:r>
      <w:r w:rsidR="00F33EBC">
        <w:rPr>
          <w:rFonts w:ascii="Times New Roman" w:hAnsi="Times New Roman"/>
          <w:sz w:val="28"/>
          <w:szCs w:val="28"/>
          <w:lang w:val="ky-KG"/>
        </w:rPr>
        <w:t>(3.1</w:t>
      </w:r>
      <w:r w:rsidR="00F33EBC">
        <w:rPr>
          <w:rFonts w:ascii="Times New Roman" w:hAnsi="Times New Roman"/>
          <w:sz w:val="28"/>
          <w:szCs w:val="28"/>
          <w:vertAlign w:val="subscript"/>
          <w:lang w:val="ky-KG"/>
        </w:rPr>
        <w:t>0</w:t>
      </w:r>
      <w:r w:rsidR="00876D31">
        <w:rPr>
          <w:rFonts w:ascii="Times New Roman" w:hAnsi="Times New Roman"/>
          <w:sz w:val="28"/>
          <w:szCs w:val="28"/>
          <w:lang w:val="ky-KG"/>
        </w:rPr>
        <w:t xml:space="preserve">) сызыктуу ДТнын чыгарылыштырынын асимптотикалык турумдуулугуна интегралдык </w:t>
      </w:r>
      <w:r w:rsidR="00BD656C">
        <w:rPr>
          <w:rFonts w:ascii="Times New Roman" w:hAnsi="Times New Roman"/>
          <w:sz w:val="28"/>
          <w:szCs w:val="28"/>
          <w:lang w:val="ky-KG"/>
        </w:rPr>
        <w:t>мүчөлөрдүн</w:t>
      </w:r>
      <w:r w:rsidR="00876D31">
        <w:rPr>
          <w:rFonts w:ascii="Times New Roman" w:hAnsi="Times New Roman"/>
          <w:sz w:val="28"/>
          <w:szCs w:val="28"/>
          <w:lang w:val="ky-KG"/>
        </w:rPr>
        <w:t xml:space="preserve"> таасири тийген болсо.</w:t>
      </w:r>
    </w:p>
    <w:p w14:paraId="09BCF265" w14:textId="77777777" w:rsidR="000C01CC" w:rsidRPr="002C38D7" w:rsidRDefault="00F33EBC" w:rsidP="003F35B5">
      <w:pPr>
        <w:widowControl w:val="0"/>
        <w:ind w:firstLine="567"/>
        <w:jc w:val="both"/>
        <w:rPr>
          <w:szCs w:val="28"/>
          <w:lang w:val="ky-KG"/>
        </w:rPr>
      </w:pPr>
      <w:r w:rsidRPr="00DC343D">
        <w:rPr>
          <w:szCs w:val="28"/>
          <w:u w:val="single"/>
          <w:lang w:val="ky-KG"/>
        </w:rPr>
        <w:t>Бул маселени изилдөөнүн методикасы төмөнкүдөй:</w:t>
      </w:r>
      <w:r>
        <w:rPr>
          <w:szCs w:val="28"/>
          <w:lang w:val="ky-KG"/>
        </w:rPr>
        <w:t xml:space="preserve"> </w:t>
      </w:r>
      <w:r w:rsidR="000C01CC" w:rsidRPr="002C38D7">
        <w:rPr>
          <w:szCs w:val="28"/>
          <w:lang w:val="ky-KG"/>
        </w:rPr>
        <w:t xml:space="preserve">системага </w:t>
      </w:r>
      <w:r w:rsidR="006473E8" w:rsidRPr="002C38D7">
        <w:rPr>
          <w:szCs w:val="28"/>
          <w:lang w:val="ky-KG"/>
        </w:rPr>
        <w:t>келтирүү</w:t>
      </w:r>
      <w:r w:rsidR="006473E8">
        <w:rPr>
          <w:szCs w:val="28"/>
          <w:lang w:val="ky-KG"/>
        </w:rPr>
        <w:t>чү</w:t>
      </w:r>
      <w:r w:rsidR="006473E8" w:rsidRPr="002C38D7">
        <w:rPr>
          <w:szCs w:val="28"/>
          <w:lang w:val="ky-KG"/>
        </w:rPr>
        <w:t xml:space="preserve"> </w:t>
      </w:r>
      <w:r w:rsidR="000C01CC" w:rsidRPr="002C38D7">
        <w:rPr>
          <w:szCs w:val="28"/>
          <w:lang w:val="ky-KG"/>
        </w:rPr>
        <w:t>стандарттык эмес методу</w:t>
      </w:r>
      <w:r w:rsidR="000C01CC">
        <w:rPr>
          <w:szCs w:val="28"/>
          <w:lang w:val="ky-KG"/>
        </w:rPr>
        <w:t xml:space="preserve">н, </w:t>
      </w:r>
      <w:r w:rsidR="000C01CC" w:rsidRPr="002C38D7">
        <w:rPr>
          <w:szCs w:val="28"/>
          <w:lang w:val="ky-KG"/>
        </w:rPr>
        <w:t>теңдемелерди квадратка көтөрүү методу</w:t>
      </w:r>
      <w:r w:rsidR="000C01CC">
        <w:rPr>
          <w:szCs w:val="28"/>
          <w:lang w:val="ky-KG"/>
        </w:rPr>
        <w:t>н,</w:t>
      </w:r>
      <w:r w:rsidR="002B6CFB">
        <w:rPr>
          <w:szCs w:val="28"/>
          <w:lang w:val="ky-KG"/>
        </w:rPr>
        <w:t xml:space="preserve"> В. </w:t>
      </w:r>
      <w:r w:rsidR="000C01CC" w:rsidRPr="002C38D7">
        <w:rPr>
          <w:szCs w:val="28"/>
          <w:lang w:val="ky-KG"/>
        </w:rPr>
        <w:t>Вольтерранын теңдемелерди өзгөртүп түзүү методу</w:t>
      </w:r>
      <w:r w:rsidR="000C01CC">
        <w:rPr>
          <w:szCs w:val="28"/>
          <w:lang w:val="ky-KG"/>
        </w:rPr>
        <w:t>н,</w:t>
      </w:r>
      <w:r w:rsidR="000C01CC" w:rsidRPr="002C38D7">
        <w:rPr>
          <w:szCs w:val="28"/>
          <w:lang w:val="ky-KG"/>
        </w:rPr>
        <w:t xml:space="preserve"> кесүүчү функциялар методу</w:t>
      </w:r>
      <w:r w:rsidR="000C01CC">
        <w:rPr>
          <w:szCs w:val="28"/>
          <w:lang w:val="ky-KG"/>
        </w:rPr>
        <w:t>н</w:t>
      </w:r>
      <w:r w:rsidR="001F6445">
        <w:rPr>
          <w:szCs w:val="28"/>
          <w:lang w:val="ky-KG"/>
        </w:rPr>
        <w:t>,</w:t>
      </w:r>
      <w:r w:rsidR="000C01CC">
        <w:rPr>
          <w:szCs w:val="28"/>
          <w:lang w:val="ky-KG"/>
        </w:rPr>
        <w:t xml:space="preserve"> </w:t>
      </w:r>
      <w:r w:rsidR="000C01CC" w:rsidRPr="002C38D7">
        <w:rPr>
          <w:szCs w:val="28"/>
          <w:lang w:val="ky-KG"/>
        </w:rPr>
        <w:t>интегралдык барабарсыздыктар методу</w:t>
      </w:r>
      <w:r w:rsidR="000C01CC">
        <w:rPr>
          <w:szCs w:val="28"/>
          <w:lang w:val="ky-KG"/>
        </w:rPr>
        <w:t>н</w:t>
      </w:r>
      <w:r w:rsidR="000C01CC" w:rsidRPr="002C38D7">
        <w:rPr>
          <w:szCs w:val="28"/>
          <w:lang w:val="ky-KG"/>
        </w:rPr>
        <w:t>, ошондой эле Люстерник-Соболевдин леммасы</w:t>
      </w:r>
      <w:r w:rsidR="000C01CC">
        <w:rPr>
          <w:szCs w:val="28"/>
          <w:lang w:val="ky-KG"/>
        </w:rPr>
        <w:t>н колдонуу менен</w:t>
      </w:r>
      <w:r w:rsidR="000C01CC" w:rsidRPr="000C01CC">
        <w:rPr>
          <w:szCs w:val="28"/>
          <w:lang w:val="ky-KG"/>
        </w:rPr>
        <w:t xml:space="preserve"> </w:t>
      </w:r>
      <w:r w:rsidR="000C01CC">
        <w:rPr>
          <w:szCs w:val="28"/>
          <w:lang w:val="ky-KG"/>
        </w:rPr>
        <w:t>к</w:t>
      </w:r>
      <w:r w:rsidR="000C01CC" w:rsidRPr="002C38D7">
        <w:rPr>
          <w:szCs w:val="28"/>
          <w:lang w:val="ky-KG"/>
        </w:rPr>
        <w:t>ошумча ядролор методу өнүктүрүлөт</w:t>
      </w:r>
      <w:r w:rsidR="000C01CC">
        <w:rPr>
          <w:szCs w:val="28"/>
          <w:lang w:val="ky-KG"/>
        </w:rPr>
        <w:t>.</w:t>
      </w:r>
    </w:p>
    <w:p w14:paraId="30ABCA35" w14:textId="77777777" w:rsidR="003010BD" w:rsidRPr="001D7733" w:rsidRDefault="0063033B" w:rsidP="003F35B5">
      <w:pPr>
        <w:pStyle w:val="a4"/>
        <w:widowControl w:val="0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1D7733">
        <w:rPr>
          <w:rFonts w:ascii="Times New Roman" w:eastAsiaTheme="minorEastAsia" w:hAnsi="Times New Roman"/>
          <w:sz w:val="28"/>
          <w:szCs w:val="28"/>
          <w:lang w:val="ky-KG" w:eastAsia="ru-RU"/>
        </w:rPr>
        <w:t>Бул бөлүмдүн негизги жыйынтыгын көрсөтөлү</w:t>
      </w:r>
      <w:r w:rsidR="003010BD" w:rsidRPr="001D7733">
        <w:rPr>
          <w:rFonts w:ascii="Times New Roman" w:eastAsiaTheme="minorEastAsia" w:hAnsi="Times New Roman"/>
          <w:sz w:val="28"/>
          <w:szCs w:val="28"/>
          <w:lang w:val="ky-KG" w:eastAsia="ru-RU"/>
        </w:rPr>
        <w:t>.</w:t>
      </w:r>
      <w:r w:rsidR="003010BD" w:rsidRPr="001D7733">
        <w:rPr>
          <w:rFonts w:eastAsiaTheme="minorEastAsia"/>
          <w:szCs w:val="28"/>
          <w:lang w:val="ky-KG"/>
        </w:rPr>
        <w:t xml:space="preserve"> </w:t>
      </w:r>
      <w:r w:rsidR="00F33EBC" w:rsidRPr="001D7733">
        <w:rPr>
          <w:rFonts w:ascii="Times New Roman" w:hAnsi="Times New Roman"/>
          <w:sz w:val="28"/>
          <w:szCs w:val="28"/>
          <w:lang w:val="ky-KG"/>
        </w:rPr>
        <w:t>(3</w:t>
      </w:r>
      <w:r w:rsidR="002F18B8" w:rsidRPr="001D7733">
        <w:rPr>
          <w:rFonts w:ascii="Times New Roman" w:hAnsi="Times New Roman"/>
          <w:sz w:val="28"/>
          <w:szCs w:val="28"/>
          <w:lang w:val="ky-KG"/>
        </w:rPr>
        <w:t>.1) ИДТга С. Искандаровдун (1998</w:t>
      </w:r>
      <w:r w:rsidR="001B18F9">
        <w:rPr>
          <w:rFonts w:ascii="Times New Roman" w:hAnsi="Times New Roman"/>
          <w:sz w:val="28"/>
          <w:szCs w:val="28"/>
          <w:lang w:val="ky-KG"/>
        </w:rPr>
        <w:t>-</w:t>
      </w:r>
      <w:r w:rsidR="00990DA1">
        <w:rPr>
          <w:rFonts w:ascii="Times New Roman" w:hAnsi="Times New Roman"/>
          <w:sz w:val="28"/>
          <w:szCs w:val="28"/>
          <w:lang w:val="ky-KG"/>
        </w:rPr>
        <w:t>ж.</w:t>
      </w:r>
      <w:r w:rsidR="002F18B8" w:rsidRPr="001D7733">
        <w:rPr>
          <w:rFonts w:ascii="Times New Roman" w:hAnsi="Times New Roman"/>
          <w:sz w:val="28"/>
          <w:szCs w:val="28"/>
          <w:lang w:val="ky-KG"/>
        </w:rPr>
        <w:t xml:space="preserve">) макаласынын </w:t>
      </w:r>
      <w:r w:rsidR="00990DA1">
        <w:rPr>
          <w:rFonts w:ascii="Times New Roman" w:hAnsi="Times New Roman"/>
          <w:sz w:val="28"/>
          <w:szCs w:val="28"/>
          <w:lang w:val="ky-KG"/>
        </w:rPr>
        <w:t>негизинде</w:t>
      </w:r>
      <w:r w:rsidR="002F18B8" w:rsidRPr="001D7733">
        <w:rPr>
          <w:rFonts w:ascii="Times New Roman" w:hAnsi="Times New Roman"/>
          <w:sz w:val="28"/>
          <w:szCs w:val="28"/>
          <w:lang w:val="ky-KG"/>
        </w:rPr>
        <w:t xml:space="preserve"> “салмак” эрежеси боюнча </w:t>
      </w:r>
      <w:r w:rsidR="001D7733" w:rsidRPr="001D7733">
        <w:rPr>
          <w:rFonts w:eastAsiaTheme="minorEastAsia"/>
          <w:position w:val="-12"/>
          <w:szCs w:val="28"/>
        </w:rPr>
        <w:object w:dxaOrig="600" w:dyaOrig="380" w14:anchorId="0687B948">
          <v:shape id="_x0000_i1036" type="#_x0000_t75" style="width:30pt;height:19.5pt" o:ole="">
            <v:imagedata r:id="rId30" o:title=""/>
            <o:lock v:ext="edit" aspectratio="f"/>
          </v:shape>
          <o:OLEObject Type="Embed" ProgID="Equation.DSMT4" ShapeID="_x0000_i1036" DrawAspect="Content" ObjectID="_1736365619" r:id="rId31"/>
        </w:object>
      </w:r>
      <w:r w:rsidR="00694C4B" w:rsidRPr="001D7733">
        <w:rPr>
          <w:rFonts w:eastAsiaTheme="minorEastAsia"/>
          <w:szCs w:val="28"/>
          <w:lang w:val="ky-KG"/>
        </w:rPr>
        <w:t xml:space="preserve"> </w:t>
      </w:r>
      <w:r w:rsidR="00694C4B" w:rsidRPr="001D7733">
        <w:rPr>
          <w:rFonts w:ascii="Times New Roman" w:hAnsi="Times New Roman"/>
          <w:sz w:val="28"/>
          <w:szCs w:val="28"/>
          <w:lang w:val="ky-KG"/>
        </w:rPr>
        <w:t xml:space="preserve">менен </w:t>
      </w:r>
      <w:r w:rsidR="001D7733" w:rsidRPr="001D7733">
        <w:rPr>
          <w:rFonts w:eastAsiaTheme="minorEastAsia"/>
          <w:position w:val="-12"/>
          <w:szCs w:val="28"/>
        </w:rPr>
        <w:object w:dxaOrig="840" w:dyaOrig="360" w14:anchorId="1FDBA8AB">
          <v:shape id="_x0000_i1037" type="#_x0000_t75" style="width:42pt;height:18.75pt" o:ole="">
            <v:imagedata r:id="rId32" o:title=""/>
            <o:lock v:ext="edit" aspectratio="f"/>
          </v:shape>
          <o:OLEObject Type="Embed" ProgID="Equation.DSMT4" ShapeID="_x0000_i1037" DrawAspect="Content" ObjectID="_1736365620" r:id="rId33"/>
        </w:object>
      </w:r>
      <w:r w:rsidR="002F18B8" w:rsidRPr="001D7733">
        <w:rPr>
          <w:rFonts w:eastAsiaTheme="minorEastAsia"/>
          <w:szCs w:val="28"/>
          <w:lang w:val="ky-KG"/>
        </w:rPr>
        <w:t xml:space="preserve"> </w:t>
      </w:r>
      <w:r w:rsidR="002F18B8" w:rsidRPr="001D7733">
        <w:rPr>
          <w:rFonts w:ascii="Times New Roman" w:hAnsi="Times New Roman"/>
          <w:sz w:val="28"/>
          <w:szCs w:val="28"/>
          <w:lang w:val="ky-KG"/>
        </w:rPr>
        <w:t>кошумча ядросун киргизебиз:</w:t>
      </w:r>
    </w:p>
    <w:p w14:paraId="497931F7" w14:textId="77777777" w:rsidR="003010BD" w:rsidRPr="001D7733" w:rsidRDefault="001D7733" w:rsidP="003F35B5">
      <w:pPr>
        <w:pStyle w:val="a4"/>
        <w:widowControl w:val="0"/>
        <w:jc w:val="right"/>
        <w:rPr>
          <w:rFonts w:ascii="Times New Roman" w:eastAsiaTheme="minorEastAsia" w:hAnsi="Times New Roman"/>
          <w:sz w:val="28"/>
          <w:szCs w:val="28"/>
          <w:lang w:val="ky-KG"/>
        </w:rPr>
      </w:pPr>
      <w:r w:rsidRPr="001D7733">
        <w:rPr>
          <w:rFonts w:ascii="Times New Roman" w:hAnsi="Times New Roman"/>
          <w:position w:val="-36"/>
          <w:sz w:val="28"/>
          <w:szCs w:val="28"/>
          <w:lang w:val="ky-KG"/>
        </w:rPr>
        <w:object w:dxaOrig="5720" w:dyaOrig="859" w14:anchorId="48E273B9">
          <v:shape id="_x0000_i1038" type="#_x0000_t75" style="width:286.5pt;height:45.75pt" o:ole="">
            <v:imagedata r:id="rId34" o:title=""/>
          </v:shape>
          <o:OLEObject Type="Embed" ProgID="Equation.DSMT4" ShapeID="_x0000_i1038" DrawAspect="Content" ObjectID="_1736365621" r:id="rId35"/>
        </w:object>
      </w:r>
      <w:r w:rsidR="002F18B8" w:rsidRPr="001D7733">
        <w:rPr>
          <w:rFonts w:ascii="Times New Roman" w:hAnsi="Times New Roman"/>
          <w:sz w:val="28"/>
          <w:szCs w:val="28"/>
          <w:lang w:val="ky-KG"/>
        </w:rPr>
        <w:t>,</w:t>
      </w:r>
      <w:r w:rsidR="002F18B8" w:rsidRPr="001D7733">
        <w:rPr>
          <w:rFonts w:eastAsiaTheme="minorEastAsia"/>
          <w:szCs w:val="28"/>
          <w:lang w:val="ky-KG"/>
        </w:rPr>
        <w:tab/>
      </w:r>
      <w:r w:rsidR="002F18B8" w:rsidRPr="001D7733">
        <w:rPr>
          <w:rFonts w:eastAsiaTheme="minorEastAsia"/>
          <w:szCs w:val="28"/>
          <w:lang w:val="ky-KG"/>
        </w:rPr>
        <w:tab/>
      </w:r>
      <w:r w:rsidR="00F33EBC" w:rsidRPr="001D7733">
        <w:rPr>
          <w:rFonts w:ascii="Times New Roman" w:eastAsiaTheme="minorEastAsia" w:hAnsi="Times New Roman"/>
          <w:sz w:val="28"/>
          <w:szCs w:val="28"/>
          <w:lang w:val="ky-KG"/>
        </w:rPr>
        <w:t>(3</w:t>
      </w:r>
      <w:r w:rsidR="003010BD" w:rsidRPr="001D7733">
        <w:rPr>
          <w:rFonts w:ascii="Times New Roman" w:eastAsiaTheme="minorEastAsia" w:hAnsi="Times New Roman"/>
          <w:sz w:val="28"/>
          <w:szCs w:val="28"/>
          <w:lang w:val="ky-KG"/>
        </w:rPr>
        <w:t>.2)</w:t>
      </w:r>
    </w:p>
    <w:p w14:paraId="497E9AFC" w14:textId="61AC815E" w:rsidR="003010BD" w:rsidRPr="001D7733" w:rsidRDefault="001D7733" w:rsidP="003F35B5">
      <w:pPr>
        <w:jc w:val="both"/>
        <w:rPr>
          <w:rFonts w:eastAsiaTheme="minorEastAsia"/>
          <w:szCs w:val="28"/>
          <w:lang w:val="ky-KG"/>
        </w:rPr>
      </w:pPr>
      <w:r w:rsidRPr="001D7733">
        <w:rPr>
          <w:rFonts w:eastAsiaTheme="minorEastAsia"/>
          <w:szCs w:val="28"/>
          <w:lang w:val="ky-KG"/>
        </w:rPr>
        <w:t>а</w:t>
      </w:r>
      <w:r w:rsidR="00506CAE" w:rsidRPr="001D7733">
        <w:rPr>
          <w:rFonts w:eastAsiaTheme="minorEastAsia"/>
          <w:szCs w:val="28"/>
          <w:lang w:val="ky-KG"/>
        </w:rPr>
        <w:t>ндан кийин б</w:t>
      </w:r>
      <w:r w:rsidR="002F18B8" w:rsidRPr="001D7733">
        <w:rPr>
          <w:rFonts w:eastAsiaTheme="minorEastAsia"/>
          <w:szCs w:val="28"/>
          <w:lang w:val="ky-KG"/>
        </w:rPr>
        <w:t>өлүктө</w:t>
      </w:r>
      <w:r w:rsidR="00066406">
        <w:rPr>
          <w:rFonts w:eastAsiaTheme="minorEastAsia"/>
          <w:szCs w:val="28"/>
          <w:lang w:val="ky-KG"/>
        </w:rPr>
        <w:t>п</w:t>
      </w:r>
      <w:r w:rsidR="002F18B8" w:rsidRPr="001D7733">
        <w:rPr>
          <w:rFonts w:eastAsiaTheme="minorEastAsia"/>
          <w:szCs w:val="28"/>
          <w:lang w:val="ky-KG"/>
        </w:rPr>
        <w:t xml:space="preserve"> интегралдайбыз</w:t>
      </w:r>
      <w:r w:rsidR="003010BD" w:rsidRPr="001D7733">
        <w:rPr>
          <w:rFonts w:eastAsiaTheme="minorEastAsia"/>
          <w:szCs w:val="28"/>
          <w:lang w:val="ky-KG"/>
        </w:rPr>
        <w:t>:</w:t>
      </w:r>
    </w:p>
    <w:p w14:paraId="190C8F9D" w14:textId="77777777" w:rsidR="003010BD" w:rsidRPr="001D7733" w:rsidRDefault="001D7733" w:rsidP="003F35B5">
      <w:pPr>
        <w:ind w:left="708"/>
        <w:jc w:val="right"/>
        <w:rPr>
          <w:rFonts w:eastAsiaTheme="minorEastAsia"/>
          <w:szCs w:val="28"/>
          <w:lang w:val="ky-KG"/>
        </w:rPr>
      </w:pPr>
      <w:r w:rsidRPr="001D7733">
        <w:rPr>
          <w:rFonts w:eastAsiaTheme="minorEastAsia"/>
          <w:position w:val="-40"/>
          <w:szCs w:val="28"/>
        </w:rPr>
        <w:object w:dxaOrig="6900" w:dyaOrig="900" w14:anchorId="327E649D">
          <v:shape id="_x0000_i1039" type="#_x0000_t75" style="width:345pt;height:45pt" o:ole="">
            <v:imagedata r:id="rId36" o:title=""/>
            <o:lock v:ext="edit" aspectratio="f"/>
          </v:shape>
          <o:OLEObject Type="Embed" ProgID="Equation.DSMT4" ShapeID="_x0000_i1039" DrawAspect="Content" ObjectID="_1736365622" r:id="rId37"/>
        </w:object>
      </w:r>
      <w:r w:rsidR="002F18B8" w:rsidRPr="001D7733">
        <w:rPr>
          <w:rFonts w:eastAsiaTheme="minorEastAsia"/>
          <w:szCs w:val="28"/>
          <w:lang w:val="ky-KG"/>
        </w:rPr>
        <w:tab/>
      </w:r>
      <w:r w:rsidRPr="001D7733">
        <w:rPr>
          <w:rFonts w:eastAsiaTheme="minorEastAsia"/>
          <w:szCs w:val="28"/>
          <w:lang w:val="ky-KG"/>
        </w:rPr>
        <w:tab/>
        <w:t>(3</w:t>
      </w:r>
      <w:r w:rsidR="003010BD" w:rsidRPr="001D7733">
        <w:rPr>
          <w:rFonts w:eastAsiaTheme="minorEastAsia"/>
          <w:szCs w:val="28"/>
          <w:lang w:val="ky-KG"/>
        </w:rPr>
        <w:t>.3)</w:t>
      </w:r>
    </w:p>
    <w:p w14:paraId="11EE3A40" w14:textId="77777777" w:rsidR="003010BD" w:rsidRPr="001D7733" w:rsidRDefault="001D7733" w:rsidP="003F35B5">
      <w:pPr>
        <w:jc w:val="both"/>
        <w:rPr>
          <w:rFonts w:eastAsiaTheme="minorEastAsia"/>
          <w:szCs w:val="28"/>
          <w:lang w:val="ky-KG"/>
        </w:rPr>
      </w:pPr>
      <w:r w:rsidRPr="001D7733">
        <w:rPr>
          <w:rFonts w:eastAsiaTheme="minorEastAsia"/>
          <w:szCs w:val="28"/>
          <w:lang w:val="ky-KG"/>
        </w:rPr>
        <w:lastRenderedPageBreak/>
        <w:t>(3.2), (3</w:t>
      </w:r>
      <w:r w:rsidR="003010BD" w:rsidRPr="001D7733">
        <w:rPr>
          <w:rFonts w:eastAsiaTheme="minorEastAsia"/>
          <w:szCs w:val="28"/>
          <w:lang w:val="ky-KG"/>
        </w:rPr>
        <w:t>.3)</w:t>
      </w:r>
      <w:r w:rsidR="002F18B8" w:rsidRPr="001D7733">
        <w:rPr>
          <w:rFonts w:eastAsiaTheme="minorEastAsia"/>
          <w:szCs w:val="28"/>
          <w:lang w:val="ky-KG"/>
        </w:rPr>
        <w:t xml:space="preserve"> эске алуу менен</w:t>
      </w:r>
      <w:r w:rsidR="003010BD" w:rsidRPr="001D7733">
        <w:rPr>
          <w:rFonts w:eastAsiaTheme="minorEastAsia"/>
          <w:szCs w:val="28"/>
          <w:lang w:val="ky-KG"/>
        </w:rPr>
        <w:t xml:space="preserve"> </w:t>
      </w:r>
      <w:r w:rsidRPr="001D7733">
        <w:rPr>
          <w:rFonts w:eastAsiaTheme="minorEastAsia"/>
          <w:szCs w:val="28"/>
          <w:lang w:val="ky-KG"/>
        </w:rPr>
        <w:t>(3</w:t>
      </w:r>
      <w:r w:rsidR="00506CAE" w:rsidRPr="001D7733">
        <w:rPr>
          <w:rFonts w:eastAsiaTheme="minorEastAsia"/>
          <w:szCs w:val="28"/>
          <w:lang w:val="ky-KG"/>
        </w:rPr>
        <w:t xml:space="preserve">.1) ИДТдан </w:t>
      </w:r>
      <w:r w:rsidR="002F18B8" w:rsidRPr="004256FF">
        <w:rPr>
          <w:rFonts w:eastAsiaTheme="minorEastAsia"/>
          <w:szCs w:val="28"/>
          <w:lang w:val="ky-KG"/>
        </w:rPr>
        <w:t xml:space="preserve">төмөнкүдөй </w:t>
      </w:r>
      <w:r w:rsidR="00DE6D56" w:rsidRPr="004256FF">
        <w:rPr>
          <w:rFonts w:eastAsiaTheme="minorEastAsia"/>
          <w:szCs w:val="28"/>
          <w:lang w:val="ky-KG"/>
        </w:rPr>
        <w:t>жүктөлгөн</w:t>
      </w:r>
      <w:r w:rsidR="00FF3070" w:rsidRPr="004256FF">
        <w:rPr>
          <w:rFonts w:eastAsiaTheme="minorEastAsia"/>
          <w:szCs w:val="28"/>
          <w:lang w:val="ky-KG"/>
        </w:rPr>
        <w:t xml:space="preserve"> </w:t>
      </w:r>
      <w:r w:rsidR="00FF3070" w:rsidRPr="001D7733">
        <w:rPr>
          <w:rFonts w:eastAsiaTheme="minorEastAsia"/>
          <w:szCs w:val="28"/>
          <w:lang w:val="ky-KG"/>
        </w:rPr>
        <w:t>ИДТны</w:t>
      </w:r>
      <w:r w:rsidR="002F18B8" w:rsidRPr="001D7733">
        <w:rPr>
          <w:rFonts w:eastAsiaTheme="minorEastAsia"/>
          <w:szCs w:val="28"/>
          <w:lang w:val="ky-KG"/>
        </w:rPr>
        <w:t xml:space="preserve"> алабыз</w:t>
      </w:r>
      <w:r w:rsidR="003010BD" w:rsidRPr="001D7733">
        <w:rPr>
          <w:rFonts w:eastAsiaTheme="minorEastAsia"/>
          <w:szCs w:val="28"/>
          <w:lang w:val="ky-KG"/>
        </w:rPr>
        <w:t>:</w:t>
      </w:r>
    </w:p>
    <w:p w14:paraId="7B3D7646" w14:textId="77777777" w:rsidR="003010BD" w:rsidRPr="00590650" w:rsidRDefault="00590650" w:rsidP="003F35B5">
      <w:pPr>
        <w:jc w:val="right"/>
        <w:rPr>
          <w:rFonts w:eastAsiaTheme="minorEastAsia"/>
          <w:szCs w:val="28"/>
          <w:lang w:val="ky-KG"/>
        </w:rPr>
      </w:pPr>
      <w:r w:rsidRPr="00590650">
        <w:rPr>
          <w:rFonts w:eastAsiaTheme="minorEastAsia"/>
          <w:position w:val="-82"/>
          <w:szCs w:val="28"/>
        </w:rPr>
        <w:object w:dxaOrig="6540" w:dyaOrig="1800" w14:anchorId="35E69DCC">
          <v:shape id="_x0000_i1040" type="#_x0000_t75" style="width:327pt;height:95.25pt" o:ole="">
            <v:imagedata r:id="rId38" o:title=""/>
          </v:shape>
          <o:OLEObject Type="Embed" ProgID="Equation.DSMT4" ShapeID="_x0000_i1040" DrawAspect="Content" ObjectID="_1736365623" r:id="rId39"/>
        </w:object>
      </w:r>
      <w:r w:rsidRPr="00590650">
        <w:rPr>
          <w:rFonts w:eastAsiaTheme="minorEastAsia"/>
          <w:szCs w:val="28"/>
          <w:lang w:val="ky-KG"/>
        </w:rPr>
        <w:tab/>
      </w:r>
      <w:r>
        <w:rPr>
          <w:rFonts w:eastAsiaTheme="minorEastAsia"/>
          <w:szCs w:val="28"/>
          <w:lang w:val="ky-KG"/>
        </w:rPr>
        <w:tab/>
      </w:r>
      <w:r>
        <w:rPr>
          <w:rFonts w:eastAsiaTheme="minorEastAsia"/>
          <w:szCs w:val="28"/>
          <w:shd w:val="clear" w:color="auto" w:fill="FFFFFF" w:themeFill="background1"/>
          <w:lang w:val="ky-KG"/>
        </w:rPr>
        <w:t>(3</w:t>
      </w:r>
      <w:r w:rsidR="003010BD" w:rsidRPr="00590650">
        <w:rPr>
          <w:rFonts w:eastAsiaTheme="minorEastAsia"/>
          <w:szCs w:val="28"/>
          <w:shd w:val="clear" w:color="auto" w:fill="FFFFFF" w:themeFill="background1"/>
          <w:lang w:val="ky-KG"/>
        </w:rPr>
        <w:t>.4)</w:t>
      </w:r>
    </w:p>
    <w:p w14:paraId="7FEF5123" w14:textId="77777777" w:rsidR="003010BD" w:rsidRPr="00590650" w:rsidRDefault="003010BD" w:rsidP="003F35B5">
      <w:pPr>
        <w:pStyle w:val="a4"/>
        <w:widowControl w:val="0"/>
        <w:jc w:val="both"/>
        <w:rPr>
          <w:rFonts w:ascii="Times New Roman" w:eastAsiaTheme="minorEastAsia" w:hAnsi="Times New Roman"/>
          <w:sz w:val="28"/>
          <w:szCs w:val="28"/>
          <w:lang w:val="ky-KG"/>
        </w:rPr>
      </w:pPr>
      <w:r w:rsidRPr="00590650">
        <w:rPr>
          <w:rFonts w:ascii="Times New Roman" w:eastAsiaTheme="minorEastAsia" w:hAnsi="Times New Roman"/>
          <w:sz w:val="28"/>
          <w:szCs w:val="28"/>
          <w:lang w:val="ky-KG"/>
        </w:rPr>
        <w:tab/>
      </w:r>
      <w:r w:rsidR="00EF6F16" w:rsidRPr="00FF3070">
        <w:rPr>
          <w:rFonts w:ascii="Times New Roman" w:eastAsiaTheme="minorEastAsia" w:hAnsi="Times New Roman"/>
          <w:sz w:val="28"/>
          <w:szCs w:val="28"/>
          <w:lang w:val="ky-KG"/>
        </w:rPr>
        <w:t xml:space="preserve">Эми </w:t>
      </w:r>
      <w:r w:rsidR="00590650">
        <w:rPr>
          <w:rFonts w:ascii="Times New Roman" w:hAnsi="Times New Roman"/>
          <w:sz w:val="28"/>
          <w:szCs w:val="28"/>
          <w:lang w:val="ky-KG"/>
        </w:rPr>
        <w:t>(3.4) ИДТга</w:t>
      </w:r>
      <w:r w:rsidR="00EF6F16" w:rsidRPr="00FF3070">
        <w:rPr>
          <w:rFonts w:ascii="Times New Roman" w:hAnsi="Times New Roman"/>
          <w:sz w:val="28"/>
          <w:szCs w:val="28"/>
          <w:lang w:val="ky-KG"/>
        </w:rPr>
        <w:t xml:space="preserve"> С. Искандаровдун (2006</w:t>
      </w:r>
      <w:r w:rsidR="001B18F9">
        <w:rPr>
          <w:rFonts w:ascii="Times New Roman" w:hAnsi="Times New Roman"/>
          <w:sz w:val="28"/>
          <w:szCs w:val="28"/>
          <w:lang w:val="ky-KG"/>
        </w:rPr>
        <w:t>-</w:t>
      </w:r>
      <w:r w:rsidR="00052AC0">
        <w:rPr>
          <w:rFonts w:ascii="Times New Roman" w:hAnsi="Times New Roman"/>
          <w:sz w:val="28"/>
          <w:szCs w:val="28"/>
          <w:lang w:val="ky-KG"/>
        </w:rPr>
        <w:t>ж.</w:t>
      </w:r>
      <w:r w:rsidR="00EF6F16" w:rsidRPr="00FF3070">
        <w:rPr>
          <w:rFonts w:ascii="Times New Roman" w:hAnsi="Times New Roman"/>
          <w:sz w:val="28"/>
          <w:szCs w:val="28"/>
          <w:lang w:val="ky-KG"/>
        </w:rPr>
        <w:t xml:space="preserve">) стандарттык эмес өзгөртүүсүн </w:t>
      </w:r>
      <w:r w:rsidR="00052AC0">
        <w:rPr>
          <w:rFonts w:ascii="Times New Roman" w:hAnsi="Times New Roman"/>
          <w:sz w:val="28"/>
          <w:szCs w:val="28"/>
          <w:lang w:val="ky-KG"/>
        </w:rPr>
        <w:t>жасайбыз</w:t>
      </w:r>
      <w:r w:rsidR="00EF6F16" w:rsidRPr="00FF3070">
        <w:rPr>
          <w:rFonts w:ascii="Times New Roman" w:hAnsi="Times New Roman"/>
          <w:sz w:val="28"/>
          <w:szCs w:val="28"/>
          <w:lang w:val="ky-KG"/>
        </w:rPr>
        <w:t>:</w:t>
      </w:r>
      <w:r w:rsidRPr="00590650">
        <w:rPr>
          <w:rFonts w:eastAsiaTheme="minorEastAsia"/>
          <w:szCs w:val="28"/>
          <w:lang w:val="ky-KG"/>
        </w:rPr>
        <w:t xml:space="preserve"> </w:t>
      </w:r>
      <w:r w:rsidR="00590650" w:rsidRPr="00590650">
        <w:rPr>
          <w:rFonts w:ascii="Times New Roman" w:eastAsiaTheme="minorEastAsia" w:hAnsi="Times New Roman"/>
          <w:position w:val="-12"/>
          <w:sz w:val="28"/>
          <w:szCs w:val="28"/>
        </w:rPr>
        <w:object w:dxaOrig="2780" w:dyaOrig="420" w14:anchorId="6B406EE0">
          <v:shape id="_x0000_i1041" type="#_x0000_t75" style="width:139.5pt;height:20.25pt" o:ole="">
            <v:imagedata r:id="rId40" o:title=""/>
          </v:shape>
          <o:OLEObject Type="Embed" ProgID="Equation.DSMT4" ShapeID="_x0000_i1041" DrawAspect="Content" ObjectID="_1736365624" r:id="rId41"/>
        </w:object>
      </w:r>
      <w:r w:rsidRPr="00590650">
        <w:rPr>
          <w:rFonts w:ascii="Times New Roman" w:eastAsiaTheme="minorEastAsia" w:hAnsi="Times New Roman"/>
          <w:sz w:val="28"/>
          <w:szCs w:val="28"/>
          <w:lang w:val="ky-KG"/>
        </w:rPr>
        <w:t xml:space="preserve"> </w:t>
      </w:r>
      <w:r w:rsidR="00590650">
        <w:rPr>
          <w:rFonts w:ascii="Times New Roman" w:eastAsiaTheme="minorEastAsia" w:hAnsi="Times New Roman"/>
          <w:sz w:val="28"/>
          <w:szCs w:val="28"/>
          <w:lang w:val="ky-KG"/>
        </w:rPr>
        <w:t>б.а</w:t>
      </w:r>
      <w:r w:rsidR="00590650" w:rsidRPr="00590650">
        <w:rPr>
          <w:rFonts w:ascii="Times New Roman" w:hAnsi="Times New Roman"/>
          <w:sz w:val="28"/>
          <w:szCs w:val="28"/>
          <w:lang w:val="ky-KG"/>
        </w:rPr>
        <w:t xml:space="preserve">. системага </w:t>
      </w:r>
      <w:r w:rsidR="006473E8">
        <w:rPr>
          <w:rFonts w:ascii="Times New Roman" w:hAnsi="Times New Roman"/>
          <w:sz w:val="28"/>
          <w:szCs w:val="28"/>
          <w:lang w:val="ky-KG"/>
        </w:rPr>
        <w:t xml:space="preserve">келтирүүчү </w:t>
      </w:r>
      <w:r w:rsidR="00590650" w:rsidRPr="00590650">
        <w:rPr>
          <w:rFonts w:ascii="Times New Roman" w:hAnsi="Times New Roman"/>
          <w:sz w:val="28"/>
          <w:szCs w:val="28"/>
          <w:lang w:val="ky-KG"/>
        </w:rPr>
        <w:t>ста</w:t>
      </w:r>
      <w:r w:rsidR="00590650">
        <w:rPr>
          <w:rFonts w:ascii="Times New Roman" w:hAnsi="Times New Roman"/>
          <w:sz w:val="28"/>
          <w:szCs w:val="28"/>
          <w:lang w:val="ky-KG"/>
        </w:rPr>
        <w:t xml:space="preserve">ндарттык эмес методун колдонуп, </w:t>
      </w:r>
      <w:r w:rsidR="00FF3070">
        <w:rPr>
          <w:rFonts w:ascii="Times New Roman" w:eastAsiaTheme="minorEastAsia" w:hAnsi="Times New Roman"/>
          <w:sz w:val="28"/>
          <w:szCs w:val="28"/>
          <w:lang w:val="ky-KG"/>
        </w:rPr>
        <w:t xml:space="preserve">ИДТны төмөнкү </w:t>
      </w:r>
      <w:r w:rsidR="00FF3070" w:rsidRPr="00590650">
        <w:rPr>
          <w:rFonts w:ascii="Times New Roman" w:eastAsiaTheme="minorEastAsia" w:hAnsi="Times New Roman"/>
          <w:sz w:val="28"/>
          <w:szCs w:val="28"/>
          <w:lang w:val="ky-KG"/>
        </w:rPr>
        <w:t>эквивалентт</w:t>
      </w:r>
      <w:r w:rsidR="00FF3070">
        <w:rPr>
          <w:rFonts w:ascii="Times New Roman" w:eastAsiaTheme="minorEastAsia" w:hAnsi="Times New Roman"/>
          <w:sz w:val="28"/>
          <w:szCs w:val="28"/>
          <w:lang w:val="ky-KG"/>
        </w:rPr>
        <w:t>үү</w:t>
      </w:r>
      <w:r w:rsidR="00FF3070" w:rsidRPr="00590650">
        <w:rPr>
          <w:rFonts w:ascii="Times New Roman" w:eastAsiaTheme="minorEastAsia" w:hAnsi="Times New Roman"/>
          <w:sz w:val="28"/>
          <w:szCs w:val="28"/>
          <w:lang w:val="ky-KG"/>
        </w:rPr>
        <w:t xml:space="preserve"> системага алып келебиз</w:t>
      </w:r>
      <w:r w:rsidRPr="0059065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1B08B9B5" w14:textId="77777777" w:rsidR="003010BD" w:rsidRPr="00590650" w:rsidRDefault="00590650" w:rsidP="003F35B5">
      <w:pPr>
        <w:pStyle w:val="a4"/>
        <w:widowControl w:val="0"/>
        <w:ind w:firstLine="1"/>
        <w:jc w:val="right"/>
        <w:rPr>
          <w:rFonts w:ascii="Times New Roman" w:eastAsiaTheme="minorEastAsia" w:hAnsi="Times New Roman"/>
          <w:color w:val="FF0000"/>
          <w:sz w:val="28"/>
          <w:szCs w:val="28"/>
        </w:rPr>
      </w:pPr>
      <w:r w:rsidRPr="00590650">
        <w:rPr>
          <w:rFonts w:ascii="Times New Roman" w:eastAsiaTheme="minorEastAsia" w:hAnsi="Times New Roman"/>
          <w:position w:val="-108"/>
          <w:sz w:val="28"/>
          <w:szCs w:val="28"/>
        </w:rPr>
        <w:object w:dxaOrig="7080" w:dyaOrig="2299" w14:anchorId="21EA8A6D">
          <v:shape id="_x0000_i1042" type="#_x0000_t75" style="width:355.5pt;height:116.25pt" o:ole="">
            <v:imagedata r:id="rId42" o:title=""/>
          </v:shape>
          <o:OLEObject Type="Embed" ProgID="Equation.DSMT4" ShapeID="_x0000_i1042" DrawAspect="Content" ObjectID="_1736365625" r:id="rId43"/>
        </w:object>
      </w:r>
      <w:r w:rsidR="00461F2C">
        <w:rPr>
          <w:rFonts w:ascii="Times New Roman" w:eastAsiaTheme="minorEastAsia" w:hAnsi="Times New Roman"/>
          <w:sz w:val="28"/>
          <w:szCs w:val="28"/>
        </w:rPr>
        <w:tab/>
      </w:r>
      <w:r w:rsidR="00461F2C" w:rsidRPr="007C266C">
        <w:rPr>
          <w:rFonts w:ascii="Times New Roman" w:eastAsiaTheme="minorEastAsia" w:hAnsi="Times New Roman"/>
          <w:sz w:val="28"/>
          <w:szCs w:val="28"/>
        </w:rPr>
        <w:tab/>
      </w:r>
      <w:r w:rsidRPr="007C266C">
        <w:rPr>
          <w:rFonts w:ascii="Times New Roman" w:eastAsiaTheme="minorEastAsia" w:hAnsi="Times New Roman"/>
          <w:sz w:val="28"/>
          <w:szCs w:val="28"/>
        </w:rPr>
        <w:t>(3.</w:t>
      </w:r>
      <w:r w:rsidR="007C266C" w:rsidRPr="007C266C">
        <w:rPr>
          <w:rFonts w:ascii="Times New Roman" w:eastAsiaTheme="minorEastAsia" w:hAnsi="Times New Roman"/>
          <w:sz w:val="28"/>
          <w:szCs w:val="28"/>
        </w:rPr>
        <w:t>6</w:t>
      </w:r>
      <w:r w:rsidR="003010BD" w:rsidRPr="007C266C">
        <w:rPr>
          <w:rFonts w:ascii="Times New Roman" w:eastAsiaTheme="minorEastAsia" w:hAnsi="Times New Roman"/>
          <w:sz w:val="28"/>
          <w:szCs w:val="28"/>
        </w:rPr>
        <w:t>)</w:t>
      </w:r>
    </w:p>
    <w:p w14:paraId="38C91053" w14:textId="77777777" w:rsidR="003010BD" w:rsidRPr="00F6799A" w:rsidRDefault="00461F2C" w:rsidP="003F35B5">
      <w:pPr>
        <w:jc w:val="both"/>
        <w:rPr>
          <w:rFonts w:eastAsiaTheme="minorEastAsia"/>
          <w:szCs w:val="28"/>
        </w:rPr>
      </w:pPr>
      <w:proofErr w:type="spellStart"/>
      <w:r>
        <w:rPr>
          <w:rFonts w:eastAsiaTheme="minorEastAsia"/>
          <w:szCs w:val="28"/>
        </w:rPr>
        <w:t>мында</w:t>
      </w:r>
      <w:proofErr w:type="spellEnd"/>
      <w:r>
        <w:rPr>
          <w:rFonts w:eastAsiaTheme="minorEastAsia"/>
          <w:szCs w:val="28"/>
        </w:rPr>
        <w:t xml:space="preserve"> </w:t>
      </w:r>
    </w:p>
    <w:p w14:paraId="14840324" w14:textId="77777777" w:rsidR="003010BD" w:rsidRDefault="00590650" w:rsidP="003F35B5">
      <w:pPr>
        <w:jc w:val="both"/>
        <w:rPr>
          <w:rFonts w:eastAsiaTheme="minorEastAsia"/>
          <w:szCs w:val="28"/>
        </w:rPr>
      </w:pPr>
      <w:r w:rsidRPr="005513E2">
        <w:rPr>
          <w:rFonts w:eastAsiaTheme="minorEastAsia"/>
          <w:position w:val="-18"/>
          <w:szCs w:val="28"/>
        </w:rPr>
        <w:object w:dxaOrig="9139" w:dyaOrig="499" w14:anchorId="3DCD4599">
          <v:shape id="_x0000_i1043" type="#_x0000_t75" style="width:456.75pt;height:24pt" o:ole="">
            <v:imagedata r:id="rId44" o:title=""/>
          </v:shape>
          <o:OLEObject Type="Embed" ProgID="Equation.DSMT4" ShapeID="_x0000_i1043" DrawAspect="Content" ObjectID="_1736365626" r:id="rId45"/>
        </w:object>
      </w:r>
      <w:r w:rsidRPr="005513E2">
        <w:rPr>
          <w:rFonts w:eastAsiaTheme="minorEastAsia"/>
          <w:position w:val="-38"/>
          <w:szCs w:val="28"/>
        </w:rPr>
        <w:object w:dxaOrig="7360" w:dyaOrig="900" w14:anchorId="06F3DBCC">
          <v:shape id="_x0000_i1044" type="#_x0000_t75" style="width:367.5pt;height:45pt" o:ole="">
            <v:imagedata r:id="rId46" o:title=""/>
          </v:shape>
          <o:OLEObject Type="Embed" ProgID="Equation.DSMT4" ShapeID="_x0000_i1044" DrawAspect="Content" ObjectID="_1736365627" r:id="rId47"/>
        </w:object>
      </w:r>
    </w:p>
    <w:p w14:paraId="27793E64" w14:textId="77777777" w:rsidR="003010BD" w:rsidRPr="00F6799A" w:rsidRDefault="001C081B" w:rsidP="003F35B5">
      <w:pPr>
        <w:ind w:firstLine="708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(3.6</w:t>
      </w:r>
      <w:r w:rsidR="001F6445">
        <w:rPr>
          <w:rFonts w:eastAsiaTheme="minorEastAsia"/>
          <w:szCs w:val="28"/>
        </w:rPr>
        <w:t xml:space="preserve">) </w:t>
      </w:r>
      <w:proofErr w:type="spellStart"/>
      <w:r w:rsidR="001F6445">
        <w:rPr>
          <w:rFonts w:eastAsiaTheme="minorEastAsia"/>
          <w:szCs w:val="28"/>
        </w:rPr>
        <w:t>системасын</w:t>
      </w:r>
      <w:proofErr w:type="spellEnd"/>
      <w:r w:rsidR="001F6445">
        <w:rPr>
          <w:rFonts w:eastAsiaTheme="minorEastAsia"/>
          <w:szCs w:val="28"/>
        </w:rPr>
        <w:t xml:space="preserve"> </w:t>
      </w:r>
      <w:proofErr w:type="spellStart"/>
      <w:r w:rsidR="001F6445">
        <w:rPr>
          <w:rFonts w:eastAsiaTheme="minorEastAsia"/>
          <w:szCs w:val="28"/>
        </w:rPr>
        <w:t>изилд</w:t>
      </w:r>
      <w:proofErr w:type="spellEnd"/>
      <w:r w:rsidR="001F6445">
        <w:rPr>
          <w:rFonts w:eastAsiaTheme="minorEastAsia"/>
          <w:szCs w:val="28"/>
          <w:lang w:val="ky-KG"/>
        </w:rPr>
        <w:t xml:space="preserve">өөдө </w:t>
      </w:r>
      <w:r w:rsidR="001B18F9">
        <w:rPr>
          <w:rFonts w:eastAsiaTheme="minorEastAsia"/>
          <w:szCs w:val="28"/>
        </w:rPr>
        <w:t>С. </w:t>
      </w:r>
      <w:proofErr w:type="spellStart"/>
      <w:r w:rsidR="001B18F9">
        <w:rPr>
          <w:rFonts w:eastAsiaTheme="minorEastAsia"/>
          <w:szCs w:val="28"/>
        </w:rPr>
        <w:t>Искандаровдун</w:t>
      </w:r>
      <w:proofErr w:type="spellEnd"/>
      <w:r w:rsidR="001B18F9">
        <w:rPr>
          <w:rFonts w:eastAsiaTheme="minorEastAsia"/>
          <w:szCs w:val="28"/>
        </w:rPr>
        <w:t xml:space="preserve"> (2012-</w:t>
      </w:r>
      <w:r w:rsidR="001F6445">
        <w:rPr>
          <w:rFonts w:eastAsiaTheme="minorEastAsia"/>
          <w:szCs w:val="28"/>
        </w:rPr>
        <w:t>ж.)</w:t>
      </w:r>
      <w:r w:rsidR="001F6445">
        <w:rPr>
          <w:rFonts w:eastAsiaTheme="minorEastAsia"/>
          <w:szCs w:val="28"/>
          <w:lang w:val="ky-KG"/>
        </w:rPr>
        <w:t xml:space="preserve"> методун колдонобуз, б.</w:t>
      </w:r>
      <w:r w:rsidR="008D7CF5">
        <w:rPr>
          <w:rFonts w:eastAsiaTheme="minorEastAsia"/>
          <w:szCs w:val="28"/>
          <w:lang w:val="ky-KG"/>
        </w:rPr>
        <w:t> </w:t>
      </w:r>
      <w:r w:rsidR="001F6445">
        <w:rPr>
          <w:rFonts w:eastAsiaTheme="minorEastAsia"/>
          <w:szCs w:val="28"/>
          <w:lang w:val="ky-KG"/>
        </w:rPr>
        <w:t xml:space="preserve">а. ар бир теңдемени өзүнчө метод менен изилдейбиз, тактап айтканда </w:t>
      </w:r>
      <w:r w:rsidR="001F6445">
        <w:rPr>
          <w:rFonts w:eastAsiaTheme="minorEastAsia"/>
          <w:szCs w:val="28"/>
        </w:rPr>
        <w:t xml:space="preserve">(3.5) </w:t>
      </w:r>
      <w:r w:rsidR="001F6445">
        <w:rPr>
          <w:rFonts w:eastAsiaTheme="minorEastAsia"/>
          <w:szCs w:val="28"/>
          <w:lang w:val="ky-KG"/>
        </w:rPr>
        <w:t xml:space="preserve">системанын биринчи теңдемесине </w:t>
      </w:r>
      <w:r w:rsidR="0087257E" w:rsidRPr="002C38D7">
        <w:rPr>
          <w:szCs w:val="28"/>
          <w:lang w:val="ky-KG"/>
        </w:rPr>
        <w:t>квадратка көтөрүү методу</w:t>
      </w:r>
      <w:r w:rsidR="0087257E">
        <w:rPr>
          <w:szCs w:val="28"/>
          <w:lang w:val="ky-KG"/>
        </w:rPr>
        <w:t xml:space="preserve">н </w:t>
      </w:r>
      <w:r w:rsidR="0087257E">
        <w:rPr>
          <w:rFonts w:eastAsiaTheme="minorEastAsia"/>
          <w:szCs w:val="28"/>
        </w:rPr>
        <w:t>(С. Искандаров, 1981</w:t>
      </w:r>
      <w:r w:rsidR="001B18F9">
        <w:rPr>
          <w:rFonts w:eastAsiaTheme="minorEastAsia"/>
          <w:szCs w:val="28"/>
          <w:lang w:val="ky-KG"/>
        </w:rPr>
        <w:t>-</w:t>
      </w:r>
      <w:r w:rsidR="005857F3">
        <w:rPr>
          <w:rFonts w:eastAsiaTheme="minorEastAsia"/>
          <w:szCs w:val="28"/>
          <w:lang w:val="ky-KG"/>
        </w:rPr>
        <w:t>ж</w:t>
      </w:r>
      <w:r w:rsidR="00BF68D2">
        <w:rPr>
          <w:rFonts w:eastAsiaTheme="minorEastAsia"/>
          <w:szCs w:val="28"/>
          <w:lang w:val="ky-KG"/>
        </w:rPr>
        <w:t>.</w:t>
      </w:r>
      <w:r w:rsidR="0087257E">
        <w:rPr>
          <w:rFonts w:eastAsiaTheme="minorEastAsia"/>
          <w:szCs w:val="28"/>
        </w:rPr>
        <w:t>, 20</w:t>
      </w:r>
      <w:r w:rsidR="001B18F9">
        <w:rPr>
          <w:rFonts w:eastAsiaTheme="minorEastAsia"/>
          <w:szCs w:val="28"/>
        </w:rPr>
        <w:t>02-</w:t>
      </w:r>
      <w:r w:rsidR="0087257E">
        <w:rPr>
          <w:rFonts w:eastAsiaTheme="minorEastAsia"/>
          <w:szCs w:val="28"/>
          <w:lang w:val="ky-KG"/>
        </w:rPr>
        <w:t>ж</w:t>
      </w:r>
      <w:r w:rsidR="0087257E">
        <w:rPr>
          <w:rFonts w:eastAsiaTheme="minorEastAsia"/>
          <w:szCs w:val="28"/>
        </w:rPr>
        <w:t>.),</w:t>
      </w:r>
      <w:r w:rsidR="0087257E">
        <w:rPr>
          <w:szCs w:val="28"/>
          <w:lang w:val="ky-KG"/>
        </w:rPr>
        <w:t xml:space="preserve"> ал эми экинчи </w:t>
      </w:r>
      <w:r w:rsidR="0087257E">
        <w:rPr>
          <w:rFonts w:eastAsiaTheme="minorEastAsia"/>
          <w:szCs w:val="28"/>
          <w:lang w:val="ky-KG"/>
        </w:rPr>
        <w:t>теңдемесине</w:t>
      </w:r>
      <w:r w:rsidR="0087257E" w:rsidRPr="002C38D7">
        <w:rPr>
          <w:szCs w:val="28"/>
          <w:lang w:val="ky-KG"/>
        </w:rPr>
        <w:t xml:space="preserve"> кесүүчү функциялар методу</w:t>
      </w:r>
      <w:r w:rsidR="0087257E">
        <w:rPr>
          <w:szCs w:val="28"/>
          <w:lang w:val="ky-KG"/>
        </w:rPr>
        <w:t xml:space="preserve">н </w:t>
      </w:r>
      <w:r w:rsidR="001B18F9">
        <w:rPr>
          <w:rFonts w:eastAsiaTheme="minorEastAsia"/>
          <w:szCs w:val="28"/>
        </w:rPr>
        <w:t>(С. Искандаров, 1980</w:t>
      </w:r>
      <w:r w:rsidR="001B18F9">
        <w:rPr>
          <w:rFonts w:eastAsiaTheme="minorEastAsia"/>
          <w:szCs w:val="28"/>
          <w:lang w:val="ky-KG"/>
        </w:rPr>
        <w:t>-</w:t>
      </w:r>
      <w:r w:rsidR="005857F3">
        <w:rPr>
          <w:rFonts w:eastAsiaTheme="minorEastAsia"/>
          <w:szCs w:val="28"/>
          <w:lang w:val="ky-KG"/>
        </w:rPr>
        <w:t>ж</w:t>
      </w:r>
      <w:r w:rsidR="00BF68D2">
        <w:rPr>
          <w:rFonts w:eastAsiaTheme="minorEastAsia"/>
          <w:szCs w:val="28"/>
          <w:lang w:val="ky-KG"/>
        </w:rPr>
        <w:t>.</w:t>
      </w:r>
      <w:r w:rsidR="001B18F9">
        <w:rPr>
          <w:rFonts w:eastAsiaTheme="minorEastAsia"/>
          <w:szCs w:val="28"/>
        </w:rPr>
        <w:t>, 2002-</w:t>
      </w:r>
      <w:r w:rsidR="0087257E">
        <w:rPr>
          <w:rFonts w:eastAsiaTheme="minorEastAsia"/>
          <w:szCs w:val="28"/>
          <w:lang w:val="ky-KG"/>
        </w:rPr>
        <w:t>ж</w:t>
      </w:r>
      <w:r w:rsidR="0087257E">
        <w:rPr>
          <w:rFonts w:eastAsiaTheme="minorEastAsia"/>
          <w:szCs w:val="28"/>
        </w:rPr>
        <w:t>.)</w:t>
      </w:r>
      <w:r w:rsidR="0087257E">
        <w:rPr>
          <w:rFonts w:eastAsiaTheme="minorEastAsia"/>
          <w:szCs w:val="28"/>
          <w:lang w:val="ky-KG"/>
        </w:rPr>
        <w:t xml:space="preserve"> </w:t>
      </w:r>
      <w:r w:rsidR="0087257E">
        <w:rPr>
          <w:szCs w:val="28"/>
          <w:lang w:val="ky-KG"/>
        </w:rPr>
        <w:t xml:space="preserve">колдонуп, </w:t>
      </w:r>
      <w:proofErr w:type="spellStart"/>
      <w:r w:rsidR="00461F2C">
        <w:rPr>
          <w:rFonts w:eastAsiaTheme="minorEastAsia"/>
          <w:szCs w:val="28"/>
        </w:rPr>
        <w:t>болжолдоолорду</w:t>
      </w:r>
      <w:proofErr w:type="spellEnd"/>
      <w:r w:rsidR="00461F2C">
        <w:rPr>
          <w:rFonts w:eastAsiaTheme="minorEastAsia"/>
          <w:szCs w:val="28"/>
        </w:rPr>
        <w:t xml:space="preserve"> </w:t>
      </w:r>
      <w:proofErr w:type="spellStart"/>
      <w:r w:rsidR="00461F2C">
        <w:rPr>
          <w:rFonts w:eastAsiaTheme="minorEastAsia"/>
          <w:szCs w:val="28"/>
        </w:rPr>
        <w:t>жана</w:t>
      </w:r>
      <w:proofErr w:type="spellEnd"/>
      <w:r w:rsidR="00461F2C">
        <w:rPr>
          <w:rFonts w:eastAsiaTheme="minorEastAsia"/>
          <w:szCs w:val="28"/>
        </w:rPr>
        <w:t xml:space="preserve"> </w:t>
      </w:r>
      <w:proofErr w:type="spellStart"/>
      <w:r w:rsidR="00461F2C">
        <w:rPr>
          <w:rFonts w:eastAsiaTheme="minorEastAsia"/>
          <w:szCs w:val="28"/>
        </w:rPr>
        <w:t>белгил</w:t>
      </w:r>
      <w:proofErr w:type="spellEnd"/>
      <w:r w:rsidR="00461F2C">
        <w:rPr>
          <w:rFonts w:eastAsiaTheme="minorEastAsia"/>
          <w:szCs w:val="28"/>
          <w:lang w:val="ky-KG"/>
        </w:rPr>
        <w:t>өөлөрдү</w:t>
      </w:r>
      <w:r w:rsidR="00461F2C" w:rsidRPr="00461F2C">
        <w:rPr>
          <w:rFonts w:eastAsiaTheme="minorEastAsia"/>
          <w:szCs w:val="28"/>
        </w:rPr>
        <w:t xml:space="preserve"> </w:t>
      </w:r>
      <w:proofErr w:type="spellStart"/>
      <w:r w:rsidR="00461F2C" w:rsidRPr="00461F2C">
        <w:rPr>
          <w:rFonts w:eastAsiaTheme="minorEastAsia"/>
          <w:szCs w:val="28"/>
        </w:rPr>
        <w:t>киргизебиз</w:t>
      </w:r>
      <w:proofErr w:type="spellEnd"/>
      <w:r w:rsidR="00461F2C" w:rsidRPr="00461F2C">
        <w:rPr>
          <w:rFonts w:eastAsiaTheme="minorEastAsia"/>
          <w:szCs w:val="28"/>
        </w:rPr>
        <w:t>:</w:t>
      </w:r>
    </w:p>
    <w:p w14:paraId="715B52A6" w14:textId="77777777" w:rsidR="003010BD" w:rsidRPr="00FF41B5" w:rsidRDefault="0087257E" w:rsidP="00752941">
      <w:pPr>
        <w:spacing w:before="120"/>
        <w:ind w:left="2126"/>
        <w:rPr>
          <w:rFonts w:eastAsiaTheme="minorEastAsia"/>
          <w:szCs w:val="28"/>
        </w:rPr>
      </w:pPr>
      <w:r w:rsidRPr="0087257E">
        <w:rPr>
          <w:rFonts w:eastAsiaTheme="minorEastAsia"/>
          <w:position w:val="-32"/>
          <w:szCs w:val="28"/>
        </w:rPr>
        <w:object w:dxaOrig="2320" w:dyaOrig="780" w14:anchorId="5443D316">
          <v:shape id="_x0000_i1045" type="#_x0000_t75" style="width:114pt;height:42pt" o:ole="">
            <v:imagedata r:id="rId48" o:title=""/>
          </v:shape>
          <o:OLEObject Type="Embed" ProgID="Equation.DSMT4" ShapeID="_x0000_i1045" DrawAspect="Content" ObjectID="_1736365628" r:id="rId49"/>
        </w:object>
      </w:r>
      <w:r w:rsidR="00461F2C">
        <w:rPr>
          <w:rFonts w:eastAsiaTheme="minorEastAsia"/>
          <w:szCs w:val="28"/>
        </w:rPr>
        <w:tab/>
      </w:r>
      <w:r w:rsidR="003010BD" w:rsidRPr="00FF41B5">
        <w:rPr>
          <w:rFonts w:eastAsiaTheme="minorEastAsia"/>
          <w:position w:val="-28"/>
          <w:szCs w:val="28"/>
        </w:rPr>
        <w:object w:dxaOrig="1560" w:dyaOrig="680" w14:anchorId="4905D2C0">
          <v:shape id="_x0000_i1046" type="#_x0000_t75" style="width:79.5pt;height:36.75pt" o:ole="">
            <v:imagedata r:id="rId50" o:title=""/>
          </v:shape>
          <o:OLEObject Type="Embed" ProgID="Equation.3" ShapeID="_x0000_i1046" DrawAspect="Content" ObjectID="_1736365629" r:id="rId51"/>
        </w:object>
      </w:r>
      <w:r w:rsidR="00461F2C">
        <w:rPr>
          <w:rFonts w:eastAsiaTheme="minorEastAsia"/>
          <w:szCs w:val="28"/>
        </w:rPr>
        <w:tab/>
      </w:r>
      <w:r w:rsidR="00461F2C">
        <w:rPr>
          <w:rFonts w:eastAsiaTheme="minorEastAsia"/>
          <w:szCs w:val="28"/>
        </w:rPr>
        <w:tab/>
      </w:r>
      <w:r w:rsidR="003010BD" w:rsidRPr="00FF41B5">
        <w:rPr>
          <w:rFonts w:eastAsiaTheme="minorEastAsia"/>
          <w:szCs w:val="28"/>
        </w:rPr>
        <w:t>(</w:t>
      </w:r>
      <w:r w:rsidR="003010BD" w:rsidRPr="00FF41B5">
        <w:rPr>
          <w:rFonts w:eastAsiaTheme="minorEastAsia"/>
          <w:i/>
          <w:szCs w:val="28"/>
        </w:rPr>
        <w:t>K</w:t>
      </w:r>
      <w:r w:rsidR="003010BD" w:rsidRPr="00FF41B5">
        <w:rPr>
          <w:rFonts w:eastAsiaTheme="minorEastAsia"/>
          <w:szCs w:val="28"/>
        </w:rPr>
        <w:t>)</w:t>
      </w:r>
      <w:r w:rsidR="00461F2C">
        <w:rPr>
          <w:rFonts w:eastAsiaTheme="minorEastAsia"/>
          <w:i/>
          <w:szCs w:val="28"/>
          <w:lang w:val="ky-KG"/>
        </w:rPr>
        <w:t>,</w:t>
      </w:r>
      <w:r w:rsidR="005857F3">
        <w:rPr>
          <w:rFonts w:eastAsiaTheme="minorEastAsia"/>
          <w:i/>
          <w:szCs w:val="28"/>
          <w:lang w:val="ky-KG"/>
        </w:rPr>
        <w:t xml:space="preserve"> </w:t>
      </w:r>
      <w:r w:rsidR="003010BD" w:rsidRPr="00FF41B5">
        <w:rPr>
          <w:rFonts w:eastAsiaTheme="minorEastAsia"/>
          <w:i/>
          <w:szCs w:val="28"/>
        </w:rPr>
        <w:t>(F</w:t>
      </w:r>
      <w:r w:rsidR="003010BD" w:rsidRPr="00FF41B5">
        <w:rPr>
          <w:rFonts w:eastAsiaTheme="minorEastAsia"/>
          <w:szCs w:val="28"/>
        </w:rPr>
        <w:t>)</w:t>
      </w:r>
    </w:p>
    <w:p w14:paraId="577E9FB7" w14:textId="77777777" w:rsidR="008C0E30" w:rsidRPr="00AE0AD4" w:rsidRDefault="008C0E30" w:rsidP="003F35B5">
      <w:pPr>
        <w:ind w:left="708" w:firstLine="708"/>
        <w:jc w:val="both"/>
        <w:rPr>
          <w:rFonts w:eastAsiaTheme="minorEastAsia"/>
          <w:szCs w:val="28"/>
        </w:rPr>
      </w:pPr>
      <w:r w:rsidRPr="00AE0AD4">
        <w:rPr>
          <w:rFonts w:eastAsiaTheme="minorEastAsia"/>
          <w:position w:val="-14"/>
          <w:szCs w:val="28"/>
        </w:rPr>
        <w:object w:dxaOrig="3560" w:dyaOrig="480" w14:anchorId="7F72EED5">
          <v:shape id="_x0000_i1047" type="#_x0000_t75" style="width:177.75pt;height:23.25pt" o:ole="">
            <v:imagedata r:id="rId52" o:title=""/>
          </v:shape>
          <o:OLEObject Type="Embed" ProgID="Equation.DSMT4" ShapeID="_x0000_i1047" DrawAspect="Content" ObjectID="_1736365630" r:id="rId53"/>
        </w:object>
      </w:r>
      <w:r w:rsidRPr="00AE0AD4">
        <w:rPr>
          <w:rFonts w:eastAsiaTheme="minorEastAsia"/>
          <w:szCs w:val="28"/>
        </w:rPr>
        <w:t xml:space="preserve"> </w:t>
      </w:r>
      <w:r w:rsidRPr="00AE0AD4">
        <w:rPr>
          <w:rFonts w:eastAsiaTheme="minorEastAsia"/>
          <w:position w:val="-14"/>
          <w:szCs w:val="28"/>
        </w:rPr>
        <w:object w:dxaOrig="3960" w:dyaOrig="480" w14:anchorId="77414E79">
          <v:shape id="_x0000_i1048" type="#_x0000_t75" style="width:199.5pt;height:23.25pt" o:ole="">
            <v:imagedata r:id="rId54" o:title=""/>
          </v:shape>
          <o:OLEObject Type="Embed" ProgID="Equation.DSMT4" ShapeID="_x0000_i1048" DrawAspect="Content" ObjectID="_1736365631" r:id="rId55"/>
        </w:object>
      </w:r>
    </w:p>
    <w:p w14:paraId="2FC22199" w14:textId="77777777" w:rsidR="008C0E30" w:rsidRPr="00AE0AD4" w:rsidRDefault="008C0E30" w:rsidP="003F35B5">
      <w:pPr>
        <w:ind w:left="2124" w:firstLine="708"/>
        <w:jc w:val="right"/>
        <w:rPr>
          <w:rFonts w:eastAsiaTheme="minorEastAsia"/>
          <w:szCs w:val="28"/>
        </w:rPr>
      </w:pPr>
      <w:r w:rsidRPr="00AE0AD4">
        <w:rPr>
          <w:rFonts w:eastAsiaTheme="minorEastAsia"/>
          <w:position w:val="-12"/>
          <w:szCs w:val="28"/>
        </w:rPr>
        <w:object w:dxaOrig="3620" w:dyaOrig="380" w14:anchorId="1F6C63C8">
          <v:shape id="_x0000_i1049" type="#_x0000_t75" style="width:181.5pt;height:18.75pt" o:ole="">
            <v:imagedata r:id="rId56" o:title=""/>
          </v:shape>
          <o:OLEObject Type="Embed" ProgID="Equation.DSMT4" ShapeID="_x0000_i1049" DrawAspect="Content" ObjectID="_1736365632" r:id="rId57"/>
        </w:object>
      </w:r>
      <w:r>
        <w:rPr>
          <w:rFonts w:eastAsiaTheme="minorEastAsia"/>
          <w:szCs w:val="28"/>
        </w:rPr>
        <w:tab/>
      </w:r>
      <w:r w:rsidRPr="00AE0AD4">
        <w:rPr>
          <w:rFonts w:eastAsiaTheme="minorEastAsia"/>
          <w:szCs w:val="28"/>
        </w:rPr>
        <w:tab/>
        <w:t>(</w:t>
      </w:r>
      <w:r w:rsidRPr="00AE0AD4">
        <w:rPr>
          <w:rFonts w:eastAsiaTheme="minorEastAsia"/>
          <w:i/>
          <w:szCs w:val="28"/>
        </w:rPr>
        <w:t>R</w:t>
      </w:r>
      <w:r w:rsidRPr="00AE0AD4">
        <w:rPr>
          <w:rFonts w:eastAsiaTheme="minorEastAsia"/>
          <w:szCs w:val="28"/>
        </w:rPr>
        <w:t>)</w:t>
      </w:r>
    </w:p>
    <w:p w14:paraId="458FB68F" w14:textId="43E01C7F" w:rsidR="0087257E" w:rsidRPr="004A6942" w:rsidRDefault="008C0E30" w:rsidP="00752941">
      <w:pPr>
        <w:spacing w:before="120"/>
        <w:jc w:val="both"/>
        <w:rPr>
          <w:rFonts w:eastAsiaTheme="minorEastAsia"/>
          <w:szCs w:val="28"/>
          <w:lang w:val="ky-KG"/>
        </w:rPr>
      </w:pPr>
      <w:r w:rsidRPr="00461F2C">
        <w:rPr>
          <w:rFonts w:eastAsiaTheme="minorEastAsia"/>
          <w:position w:val="-12"/>
          <w:szCs w:val="28"/>
        </w:rPr>
        <w:object w:dxaOrig="1740" w:dyaOrig="380" w14:anchorId="1C3CB1D2">
          <v:shape id="_x0000_i1050" type="#_x0000_t75" style="width:87pt;height:19.5pt" o:ole="">
            <v:imagedata r:id="rId58" o:title=""/>
            <o:lock v:ext="edit" aspectratio="f"/>
          </v:shape>
          <o:OLEObject Type="Embed" ProgID="Equation.DSMT4" ShapeID="_x0000_i1050" DrawAspect="Content" ObjectID="_1736365633" r:id="rId59"/>
        </w:object>
      </w:r>
      <w:r w:rsidR="00667096">
        <w:rPr>
          <w:rFonts w:eastAsiaTheme="minorEastAsia"/>
          <w:szCs w:val="28"/>
          <w:lang w:val="ky-KG"/>
        </w:rPr>
        <w:t xml:space="preserve"> </w:t>
      </w:r>
      <w:r w:rsidR="004A6942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87257E">
        <w:rPr>
          <w:rFonts w:eastAsiaTheme="minorEastAsia"/>
          <w:szCs w:val="28"/>
          <w:lang w:val="ky-KG"/>
        </w:rPr>
        <w:t>кандайдыр бир кесүүчү функциялар</w:t>
      </w:r>
      <w:r w:rsidR="0087257E" w:rsidRPr="00FF41B5">
        <w:rPr>
          <w:rFonts w:eastAsiaTheme="minorEastAsia"/>
          <w:szCs w:val="28"/>
        </w:rPr>
        <w:t>,</w:t>
      </w:r>
    </w:p>
    <w:p w14:paraId="355B6CD5" w14:textId="66341C31" w:rsidR="00445E2E" w:rsidRDefault="008C0E30" w:rsidP="00752941">
      <w:pPr>
        <w:spacing w:before="60"/>
        <w:jc w:val="both"/>
        <w:rPr>
          <w:rFonts w:eastAsiaTheme="minorEastAsia"/>
          <w:szCs w:val="28"/>
          <w:lang w:val="ky-KG"/>
        </w:rPr>
      </w:pPr>
      <w:r w:rsidRPr="00461F2C">
        <w:rPr>
          <w:rFonts w:eastAsiaTheme="minorEastAsia"/>
          <w:position w:val="-12"/>
          <w:szCs w:val="28"/>
        </w:rPr>
        <w:object w:dxaOrig="1640" w:dyaOrig="380" w14:anchorId="5F7E87AD">
          <v:shape id="_x0000_i1051" type="#_x0000_t75" style="width:83.25pt;height:19.5pt" o:ole="">
            <v:imagedata r:id="rId60" o:title=""/>
            <o:lock v:ext="edit" aspectratio="f"/>
          </v:shape>
          <o:OLEObject Type="Embed" ProgID="Equation.DSMT4" ShapeID="_x0000_i1051" DrawAspect="Content" ObjectID="_1736365634" r:id="rId61"/>
        </w:object>
      </w:r>
      <w:r w:rsidR="00667096">
        <w:rPr>
          <w:rFonts w:eastAsiaTheme="minorEastAsia"/>
          <w:szCs w:val="28"/>
          <w:lang w:val="ky-KG"/>
        </w:rPr>
        <w:t xml:space="preserve"> </w:t>
      </w:r>
      <w:r w:rsidR="004A6942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461F2C">
        <w:rPr>
          <w:rFonts w:eastAsiaTheme="minorEastAsia"/>
          <w:szCs w:val="28"/>
          <w:lang w:val="ky-KG"/>
        </w:rPr>
        <w:t>кандайдыр бир функциялар</w:t>
      </w:r>
      <w:r w:rsidR="005F65F6">
        <w:rPr>
          <w:rFonts w:eastAsiaTheme="minorEastAsia"/>
          <w:szCs w:val="28"/>
          <w:lang w:val="ky-KG"/>
        </w:rPr>
        <w:t xml:space="preserve"> жана </w:t>
      </w:r>
      <w:r w:rsidR="001B18F9">
        <w:rPr>
          <w:rFonts w:eastAsiaTheme="minorEastAsia"/>
          <w:szCs w:val="28"/>
        </w:rPr>
        <w:t>С. </w:t>
      </w:r>
      <w:proofErr w:type="spellStart"/>
      <w:r w:rsidR="001B18F9">
        <w:rPr>
          <w:rFonts w:eastAsiaTheme="minorEastAsia"/>
          <w:szCs w:val="28"/>
        </w:rPr>
        <w:t>Искандаровдун</w:t>
      </w:r>
      <w:proofErr w:type="spellEnd"/>
      <w:r w:rsidR="001B18F9">
        <w:rPr>
          <w:rFonts w:eastAsiaTheme="minorEastAsia"/>
          <w:szCs w:val="28"/>
        </w:rPr>
        <w:t xml:space="preserve"> (Бишкек, 2003-</w:t>
      </w:r>
      <w:r w:rsidR="00445E2E">
        <w:rPr>
          <w:rFonts w:eastAsiaTheme="minorEastAsia"/>
          <w:szCs w:val="28"/>
        </w:rPr>
        <w:t>ж.)</w:t>
      </w:r>
      <w:r w:rsidR="00445E2E">
        <w:rPr>
          <w:rFonts w:eastAsiaTheme="minorEastAsia"/>
          <w:szCs w:val="28"/>
          <w:lang w:val="ky-KG"/>
        </w:rPr>
        <w:t xml:space="preserve"> доктордук диссертациясындагы 2</w:t>
      </w:r>
      <w:r>
        <w:rPr>
          <w:rFonts w:eastAsiaTheme="minorEastAsia"/>
          <w:szCs w:val="28"/>
        </w:rPr>
        <w:t>.4</w:t>
      </w:r>
      <w:r w:rsidR="00445E2E">
        <w:rPr>
          <w:rFonts w:eastAsiaTheme="minorEastAsia"/>
          <w:szCs w:val="28"/>
        </w:rPr>
        <w:t>, 2</w:t>
      </w:r>
      <w:r>
        <w:rPr>
          <w:rFonts w:eastAsiaTheme="minorEastAsia"/>
          <w:szCs w:val="28"/>
        </w:rPr>
        <w:t xml:space="preserve">.5 </w:t>
      </w:r>
      <w:r w:rsidR="00445E2E">
        <w:rPr>
          <w:rFonts w:eastAsiaTheme="minorEastAsia"/>
          <w:szCs w:val="28"/>
          <w:lang w:val="ky-KG"/>
        </w:rPr>
        <w:t>леммаларды колдонобуз.</w:t>
      </w:r>
      <w:r>
        <w:rPr>
          <w:rFonts w:eastAsiaTheme="minorEastAsia"/>
          <w:szCs w:val="28"/>
        </w:rPr>
        <w:t xml:space="preserve"> </w:t>
      </w:r>
      <w:r w:rsidR="00445E2E">
        <w:rPr>
          <w:rFonts w:eastAsiaTheme="minorEastAsia"/>
          <w:szCs w:val="28"/>
        </w:rPr>
        <w:t>(3.6)</w:t>
      </w:r>
      <w:r w:rsidR="00445E2E">
        <w:rPr>
          <w:rFonts w:eastAsiaTheme="minorEastAsia"/>
          <w:szCs w:val="28"/>
          <w:lang w:val="ky-KG"/>
        </w:rPr>
        <w:t xml:space="preserve"> системанын ар </w:t>
      </w:r>
      <w:r w:rsidR="001C081B">
        <w:rPr>
          <w:rFonts w:eastAsiaTheme="minorEastAsia"/>
          <w:szCs w:val="28"/>
          <w:lang w:val="ky-KG"/>
        </w:rPr>
        <w:t xml:space="preserve">бир </w:t>
      </w:r>
      <w:r w:rsidR="00445E2E">
        <w:rPr>
          <w:rFonts w:eastAsiaTheme="minorEastAsia"/>
          <w:szCs w:val="28"/>
          <w:lang w:val="ky-KG"/>
        </w:rPr>
        <w:t xml:space="preserve">теңдемеси үчүн жүргүзүлгөн өзгөртүп түзүүлөрдү кошуп, </w:t>
      </w:r>
      <w:r w:rsidR="005D0BB4">
        <w:rPr>
          <w:rFonts w:eastAsiaTheme="minorEastAsia"/>
          <w:szCs w:val="28"/>
        </w:rPr>
        <w:t>Ю.</w:t>
      </w:r>
      <w:r w:rsidR="001B18F9">
        <w:rPr>
          <w:rFonts w:eastAsiaTheme="minorEastAsia"/>
          <w:szCs w:val="28"/>
        </w:rPr>
        <w:t>А</w:t>
      </w:r>
      <w:r w:rsidR="009341F4">
        <w:rPr>
          <w:rFonts w:eastAsiaTheme="minorEastAsia"/>
          <w:szCs w:val="28"/>
          <w:lang w:val="ky-KG"/>
        </w:rPr>
        <w:t>.</w:t>
      </w:r>
      <w:r w:rsidR="001B18F9">
        <w:rPr>
          <w:rFonts w:eastAsiaTheme="minorEastAsia"/>
          <w:szCs w:val="28"/>
        </w:rPr>
        <w:t> Ведь, З. </w:t>
      </w:r>
      <w:proofErr w:type="spellStart"/>
      <w:r w:rsidR="001B18F9">
        <w:rPr>
          <w:rFonts w:eastAsiaTheme="minorEastAsia"/>
          <w:szCs w:val="28"/>
        </w:rPr>
        <w:t>Пахыровдун</w:t>
      </w:r>
      <w:proofErr w:type="spellEnd"/>
      <w:r w:rsidR="001B18F9">
        <w:rPr>
          <w:rFonts w:eastAsiaTheme="minorEastAsia"/>
          <w:szCs w:val="28"/>
        </w:rPr>
        <w:t xml:space="preserve"> (1973-</w:t>
      </w:r>
      <w:r w:rsidR="00445E2E">
        <w:rPr>
          <w:rFonts w:eastAsiaTheme="minorEastAsia"/>
          <w:szCs w:val="28"/>
        </w:rPr>
        <w:t>ж.)</w:t>
      </w:r>
      <w:r w:rsidR="00445E2E">
        <w:rPr>
          <w:rFonts w:eastAsiaTheme="minorEastAsia"/>
          <w:szCs w:val="28"/>
          <w:lang w:val="ky-KG"/>
        </w:rPr>
        <w:t xml:space="preserve"> </w:t>
      </w:r>
      <w:r w:rsidR="00445E2E" w:rsidRPr="002C38D7">
        <w:rPr>
          <w:szCs w:val="28"/>
          <w:lang w:val="ky-KG"/>
        </w:rPr>
        <w:t>интегралдык барабарсыздыктар методу</w:t>
      </w:r>
      <w:r w:rsidR="00445E2E">
        <w:rPr>
          <w:szCs w:val="28"/>
          <w:lang w:val="ky-KG"/>
        </w:rPr>
        <w:t>н</w:t>
      </w:r>
      <w:r w:rsidR="00445E2E">
        <w:rPr>
          <w:rFonts w:eastAsiaTheme="minorEastAsia"/>
          <w:szCs w:val="28"/>
        </w:rPr>
        <w:t xml:space="preserve"> </w:t>
      </w:r>
      <w:r w:rsidR="00445E2E">
        <w:rPr>
          <w:rFonts w:eastAsiaTheme="minorEastAsia"/>
          <w:szCs w:val="28"/>
          <w:lang w:val="ky-KG"/>
        </w:rPr>
        <w:t>колдонобуз. Жыйынтыгында төмөнкүдөй теореманы алабыз</w:t>
      </w:r>
    </w:p>
    <w:p w14:paraId="0F6AFBE7" w14:textId="77777777" w:rsidR="00445E2E" w:rsidRPr="00445E2E" w:rsidRDefault="00445E2E" w:rsidP="00752941">
      <w:pPr>
        <w:spacing w:before="60"/>
        <w:rPr>
          <w:rFonts w:eastAsiaTheme="minorEastAsia"/>
          <w:szCs w:val="28"/>
          <w:lang w:val="ky-KG"/>
        </w:rPr>
      </w:pPr>
      <w:r>
        <w:rPr>
          <w:rFonts w:eastAsiaTheme="minorEastAsia"/>
          <w:szCs w:val="28"/>
          <w:lang w:val="ky-KG"/>
        </w:rPr>
        <w:lastRenderedPageBreak/>
        <w:tab/>
      </w:r>
      <w:r w:rsidRPr="00190EC1">
        <w:rPr>
          <w:rFonts w:eastAsiaTheme="minorEastAsia"/>
          <w:caps/>
          <w:szCs w:val="28"/>
          <w:lang w:val="ky-KG"/>
        </w:rPr>
        <w:t>3.1-Теорема</w:t>
      </w:r>
      <w:r w:rsidR="00280D04">
        <w:rPr>
          <w:rFonts w:eastAsiaTheme="minorEastAsia"/>
          <w:caps/>
          <w:szCs w:val="28"/>
          <w:lang w:val="ky-KG"/>
        </w:rPr>
        <w:t>.</w:t>
      </w:r>
      <w:r w:rsidRPr="00190EC1">
        <w:rPr>
          <w:rFonts w:eastAsiaTheme="minorEastAsia"/>
          <w:caps/>
          <w:szCs w:val="28"/>
          <w:lang w:val="ky-KG"/>
        </w:rPr>
        <w:t xml:space="preserve"> </w:t>
      </w:r>
      <w:r>
        <w:rPr>
          <w:rFonts w:eastAsiaTheme="minorEastAsia"/>
          <w:szCs w:val="28"/>
          <w:lang w:val="ky-KG"/>
        </w:rPr>
        <w:t>Төмөнкү шарттар</w:t>
      </w:r>
      <w:r w:rsidRPr="00190EC1">
        <w:rPr>
          <w:rFonts w:eastAsiaTheme="minorEastAsia"/>
          <w:szCs w:val="28"/>
          <w:lang w:val="ky-KG"/>
        </w:rPr>
        <w:t xml:space="preserve"> 1) </w:t>
      </w:r>
      <w:r w:rsidRPr="005513E2">
        <w:rPr>
          <w:rFonts w:eastAsiaTheme="minorEastAsia"/>
          <w:position w:val="-12"/>
          <w:szCs w:val="28"/>
        </w:rPr>
        <w:object w:dxaOrig="1820" w:dyaOrig="360" w14:anchorId="1427CF24">
          <v:shape id="_x0000_i1052" type="#_x0000_t75" style="width:90pt;height:18.75pt" o:ole="">
            <v:imagedata r:id="rId62" o:title=""/>
          </v:shape>
          <o:OLEObject Type="Embed" ProgID="Equation.DSMT4" ShapeID="_x0000_i1052" DrawAspect="Content" ObjectID="_1736365635" r:id="rId63"/>
        </w:object>
      </w:r>
      <w:r w:rsidRPr="00190EC1">
        <w:rPr>
          <w:rFonts w:eastAsiaTheme="minorEastAsia"/>
          <w:szCs w:val="28"/>
          <w:lang w:val="ky-KG"/>
        </w:rPr>
        <w:t xml:space="preserve"> (</w:t>
      </w:r>
      <w:r w:rsidRPr="00190EC1">
        <w:rPr>
          <w:rFonts w:eastAsiaTheme="minorEastAsia"/>
          <w:i/>
          <w:szCs w:val="28"/>
          <w:lang w:val="ky-KG"/>
        </w:rPr>
        <w:t>K</w:t>
      </w:r>
      <w:r w:rsidRPr="00190EC1">
        <w:rPr>
          <w:rFonts w:eastAsiaTheme="minorEastAsia"/>
          <w:szCs w:val="28"/>
          <w:lang w:val="ky-KG"/>
        </w:rPr>
        <w:t>), (</w:t>
      </w:r>
      <w:r w:rsidRPr="00190EC1">
        <w:rPr>
          <w:rFonts w:eastAsiaTheme="minorEastAsia"/>
          <w:i/>
          <w:szCs w:val="28"/>
          <w:lang w:val="ky-KG"/>
        </w:rPr>
        <w:t>F</w:t>
      </w:r>
      <w:r w:rsidRPr="00190EC1">
        <w:rPr>
          <w:rFonts w:eastAsiaTheme="minorEastAsia"/>
          <w:szCs w:val="28"/>
          <w:lang w:val="ky-KG"/>
        </w:rPr>
        <w:t>), (</w:t>
      </w:r>
      <w:r w:rsidRPr="00190EC1">
        <w:rPr>
          <w:rFonts w:eastAsiaTheme="minorEastAsia"/>
          <w:i/>
          <w:szCs w:val="28"/>
          <w:lang w:val="ky-KG"/>
        </w:rPr>
        <w:t>R</w:t>
      </w:r>
      <w:r w:rsidRPr="00190EC1">
        <w:rPr>
          <w:rFonts w:eastAsiaTheme="minorEastAsia"/>
          <w:szCs w:val="28"/>
          <w:lang w:val="ky-KG"/>
        </w:rPr>
        <w:t xml:space="preserve">); 2) </w:t>
      </w:r>
      <w:r w:rsidRPr="00AE0AD4">
        <w:rPr>
          <w:rFonts w:eastAsiaTheme="minorEastAsia"/>
          <w:position w:val="-12"/>
          <w:szCs w:val="28"/>
        </w:rPr>
        <w:object w:dxaOrig="1020" w:dyaOrig="380" w14:anchorId="56426301">
          <v:shape id="_x0000_i1053" type="#_x0000_t75" style="width:51.75pt;height:18.75pt" o:ole="">
            <v:imagedata r:id="rId64" o:title=""/>
          </v:shape>
          <o:OLEObject Type="Embed" ProgID="Equation.DSMT4" ShapeID="_x0000_i1053" DrawAspect="Content" ObjectID="_1736365636" r:id="rId65"/>
        </w:object>
      </w:r>
      <w:r w:rsidR="00190EC1">
        <w:rPr>
          <w:rFonts w:eastAsiaTheme="minorEastAsia"/>
          <w:szCs w:val="28"/>
          <w:lang w:val="ky-KG"/>
        </w:rPr>
        <w:tab/>
        <w:t>3)</w:t>
      </w:r>
      <w:r w:rsidRPr="00AE0AD4">
        <w:rPr>
          <w:rFonts w:eastAsiaTheme="minorEastAsia"/>
          <w:position w:val="-12"/>
          <w:szCs w:val="28"/>
        </w:rPr>
        <w:object w:dxaOrig="2220" w:dyaOrig="380" w14:anchorId="4BDD0FC7">
          <v:shape id="_x0000_i1054" type="#_x0000_t75" style="width:110.25pt;height:18.75pt" o:ole="">
            <v:imagedata r:id="rId66" o:title=""/>
          </v:shape>
          <o:OLEObject Type="Embed" ProgID="Equation.DSMT4" ShapeID="_x0000_i1054" DrawAspect="Content" ObjectID="_1736365637" r:id="rId67"/>
        </w:object>
      </w:r>
      <w:r w:rsidRPr="00AE0AD4">
        <w:rPr>
          <w:rFonts w:eastAsiaTheme="minorEastAsia"/>
          <w:position w:val="-12"/>
          <w:szCs w:val="28"/>
        </w:rPr>
        <w:object w:dxaOrig="2480" w:dyaOrig="380" w14:anchorId="7AB32D24">
          <v:shape id="_x0000_i1055" type="#_x0000_t75" style="width:124.5pt;height:18.75pt" o:ole="">
            <v:imagedata r:id="rId68" o:title=""/>
          </v:shape>
          <o:OLEObject Type="Embed" ProgID="Equation.DSMT4" ShapeID="_x0000_i1055" DrawAspect="Content" ObjectID="_1736365638" r:id="rId69"/>
        </w:object>
      </w:r>
      <w:r w:rsidRPr="00190EC1">
        <w:rPr>
          <w:rFonts w:eastAsiaTheme="minorEastAsia"/>
          <w:szCs w:val="28"/>
          <w:lang w:val="ky-KG"/>
        </w:rPr>
        <w:t xml:space="preserve"> </w:t>
      </w:r>
      <w:r w:rsidRPr="00AE0AD4">
        <w:rPr>
          <w:rFonts w:eastAsiaTheme="minorEastAsia"/>
          <w:position w:val="-12"/>
          <w:szCs w:val="28"/>
        </w:rPr>
        <w:object w:dxaOrig="4360" w:dyaOrig="420" w14:anchorId="46D7B4D7">
          <v:shape id="_x0000_i1056" type="#_x0000_t75" style="width:219.75pt;height:20.25pt" o:ole="">
            <v:imagedata r:id="rId70" o:title=""/>
          </v:shape>
          <o:OLEObject Type="Embed" ProgID="Equation.DSMT4" ShapeID="_x0000_i1056" DrawAspect="Content" ObjectID="_1736365639" r:id="rId71"/>
        </w:object>
      </w:r>
      <w:r w:rsidR="00190EC1">
        <w:rPr>
          <w:rFonts w:eastAsiaTheme="minorEastAsia"/>
          <w:lang w:val="ky-KG"/>
        </w:rPr>
        <w:t xml:space="preserve"> </w:t>
      </w:r>
      <w:r w:rsidRPr="00AE0AD4">
        <w:rPr>
          <w:rFonts w:eastAsiaTheme="minorEastAsia"/>
          <w:position w:val="-12"/>
          <w:szCs w:val="28"/>
        </w:rPr>
        <w:object w:dxaOrig="2079" w:dyaOrig="420" w14:anchorId="5C417232">
          <v:shape id="_x0000_i1057" type="#_x0000_t75" style="width:102.75pt;height:20.25pt" o:ole="">
            <v:imagedata r:id="rId72" o:title=""/>
          </v:shape>
          <o:OLEObject Type="Embed" ProgID="Equation.DSMT4" ShapeID="_x0000_i1057" DrawAspect="Content" ObjectID="_1736365640" r:id="rId73"/>
        </w:object>
      </w:r>
      <w:r w:rsidRPr="00190EC1">
        <w:rPr>
          <w:rFonts w:eastAsiaTheme="minorEastAsia"/>
          <w:szCs w:val="28"/>
          <w:lang w:val="ky-KG"/>
        </w:rPr>
        <w:t xml:space="preserve"> </w:t>
      </w:r>
      <w:r w:rsidRPr="005513E2">
        <w:rPr>
          <w:rFonts w:eastAsiaTheme="minorEastAsia"/>
          <w:position w:val="-18"/>
          <w:szCs w:val="28"/>
        </w:rPr>
        <w:object w:dxaOrig="2840" w:dyaOrig="560" w14:anchorId="55C6DD0D">
          <v:shape id="_x0000_i1058" type="#_x0000_t75" style="width:140.25pt;height:27.75pt" o:ole="">
            <v:imagedata r:id="rId74" o:title=""/>
          </v:shape>
          <o:OLEObject Type="Embed" ProgID="Equation.DSMT4" ShapeID="_x0000_i1058" DrawAspect="Content" ObjectID="_1736365641" r:id="rId75"/>
        </w:object>
      </w:r>
      <w:r w:rsidRPr="00190EC1">
        <w:rPr>
          <w:rFonts w:eastAsiaTheme="minorEastAsia"/>
          <w:szCs w:val="28"/>
          <w:lang w:val="ky-KG"/>
        </w:rPr>
        <w:t xml:space="preserve"> </w:t>
      </w:r>
      <w:r w:rsidRPr="00AE0AD4">
        <w:rPr>
          <w:rFonts w:eastAsiaTheme="minorEastAsia"/>
          <w:position w:val="-12"/>
          <w:szCs w:val="28"/>
        </w:rPr>
        <w:object w:dxaOrig="2799" w:dyaOrig="420" w14:anchorId="491B2359">
          <v:shape id="_x0000_i1059" type="#_x0000_t75" style="width:139.5pt;height:20.25pt" o:ole="">
            <v:imagedata r:id="rId76" o:title=""/>
          </v:shape>
          <o:OLEObject Type="Embed" ProgID="Equation.DSMT4" ShapeID="_x0000_i1059" DrawAspect="Content" ObjectID="_1736365642" r:id="rId77"/>
        </w:object>
      </w:r>
      <w:r w:rsidRPr="005513E2">
        <w:rPr>
          <w:rFonts w:eastAsiaTheme="minorEastAsia"/>
          <w:position w:val="-12"/>
          <w:szCs w:val="28"/>
        </w:rPr>
        <w:object w:dxaOrig="1939" w:dyaOrig="360" w14:anchorId="3127EF31">
          <v:shape id="_x0000_i1060" type="#_x0000_t75" style="width:98.25pt;height:18.75pt" o:ole="">
            <v:imagedata r:id="rId78" o:title=""/>
          </v:shape>
          <o:OLEObject Type="Embed" ProgID="Equation.DSMT4" ShapeID="_x0000_i1060" DrawAspect="Content" ObjectID="_1736365643" r:id="rId79"/>
        </w:object>
      </w:r>
    </w:p>
    <w:p w14:paraId="164E7C33" w14:textId="77777777" w:rsidR="00445E2E" w:rsidRPr="00084AAD" w:rsidRDefault="00445E2E" w:rsidP="003F35B5">
      <w:pPr>
        <w:jc w:val="both"/>
        <w:rPr>
          <w:rFonts w:eastAsiaTheme="minorEastAsia"/>
          <w:szCs w:val="28"/>
          <w:lang w:val="ky-KG"/>
        </w:rPr>
      </w:pPr>
      <w:r w:rsidRPr="00084AAD">
        <w:rPr>
          <w:rFonts w:eastAsiaTheme="minorEastAsia"/>
          <w:szCs w:val="28"/>
          <w:lang w:val="ky-KG"/>
        </w:rPr>
        <w:t xml:space="preserve">4) </w:t>
      </w:r>
      <w:r w:rsidRPr="005513E2">
        <w:rPr>
          <w:rFonts w:eastAsiaTheme="minorEastAsia"/>
          <w:position w:val="-14"/>
          <w:szCs w:val="28"/>
        </w:rPr>
        <w:object w:dxaOrig="4959" w:dyaOrig="440" w14:anchorId="640FE6D1">
          <v:shape id="_x0000_i1061" type="#_x0000_t75" style="width:247.5pt;height:22.5pt" o:ole="">
            <v:imagedata r:id="rId80" o:title=""/>
          </v:shape>
          <o:OLEObject Type="Embed" ProgID="Equation.DSMT4" ShapeID="_x0000_i1061" DrawAspect="Content" ObjectID="_1736365644" r:id="rId81"/>
        </w:object>
      </w:r>
    </w:p>
    <w:p w14:paraId="5BFF7B9B" w14:textId="77777777" w:rsidR="00752941" w:rsidRDefault="00445E2E" w:rsidP="003F35B5">
      <w:pPr>
        <w:jc w:val="both"/>
        <w:rPr>
          <w:lang w:val="ky-KG"/>
        </w:rPr>
      </w:pPr>
      <w:r w:rsidRPr="007C28F7">
        <w:rPr>
          <w:position w:val="-40"/>
        </w:rPr>
        <w:object w:dxaOrig="4599" w:dyaOrig="900" w14:anchorId="5116CCB9">
          <v:shape id="_x0000_i1062" type="#_x0000_t75" style="width:230.25pt;height:45pt" o:ole="">
            <v:imagedata r:id="rId82" o:title=""/>
          </v:shape>
          <o:OLEObject Type="Embed" ProgID="Equation.DSMT4" ShapeID="_x0000_i1062" DrawAspect="Content" ObjectID="_1736365645" r:id="rId83"/>
        </w:object>
      </w:r>
      <w:r w:rsidRPr="00084AAD">
        <w:rPr>
          <w:lang w:val="ky-KG"/>
        </w:rPr>
        <w:t xml:space="preserve"> </w:t>
      </w:r>
    </w:p>
    <w:p w14:paraId="7335C34B" w14:textId="77777777" w:rsidR="003010BD" w:rsidRPr="00084AAD" w:rsidRDefault="00445E2E" w:rsidP="003F35B5">
      <w:pPr>
        <w:jc w:val="both"/>
        <w:rPr>
          <w:rFonts w:eastAsiaTheme="minorEastAsia"/>
          <w:szCs w:val="28"/>
          <w:lang w:val="ky-KG"/>
        </w:rPr>
      </w:pPr>
      <w:r>
        <w:rPr>
          <w:lang w:val="ky-KG"/>
        </w:rPr>
        <w:t xml:space="preserve">аткарылса, анда </w:t>
      </w:r>
      <w:r w:rsidR="009E7470" w:rsidRPr="00084AAD">
        <w:rPr>
          <w:rFonts w:eastAsiaTheme="minorEastAsia"/>
          <w:szCs w:val="28"/>
          <w:lang w:val="ky-KG"/>
        </w:rPr>
        <w:t>(</w:t>
      </w:r>
      <w:r>
        <w:rPr>
          <w:rFonts w:eastAsiaTheme="minorEastAsia"/>
          <w:szCs w:val="28"/>
          <w:lang w:val="ky-KG"/>
        </w:rPr>
        <w:t>3</w:t>
      </w:r>
      <w:r w:rsidRPr="00084AAD">
        <w:rPr>
          <w:rFonts w:eastAsiaTheme="minorEastAsia"/>
          <w:szCs w:val="28"/>
          <w:lang w:val="ky-KG"/>
        </w:rPr>
        <w:t>.</w:t>
      </w:r>
      <w:r w:rsidR="007C266C">
        <w:rPr>
          <w:rFonts w:eastAsiaTheme="minorEastAsia"/>
          <w:szCs w:val="28"/>
          <w:lang w:val="ky-KG"/>
        </w:rPr>
        <w:t>6</w:t>
      </w:r>
      <w:r w:rsidR="009E7470" w:rsidRPr="00084AAD">
        <w:rPr>
          <w:rFonts w:eastAsiaTheme="minorEastAsia"/>
          <w:szCs w:val="28"/>
          <w:lang w:val="ky-KG"/>
        </w:rPr>
        <w:t xml:space="preserve">) </w:t>
      </w:r>
      <w:r w:rsidR="009E7470">
        <w:rPr>
          <w:rFonts w:eastAsiaTheme="minorEastAsia"/>
          <w:szCs w:val="28"/>
          <w:lang w:val="ky-KG"/>
        </w:rPr>
        <w:t xml:space="preserve">системасынын </w:t>
      </w:r>
      <w:r w:rsidRPr="00445E2E">
        <w:rPr>
          <w:rFonts w:eastAsiaTheme="minorEastAsia"/>
          <w:position w:val="-12"/>
          <w:szCs w:val="28"/>
        </w:rPr>
        <w:object w:dxaOrig="1219" w:dyaOrig="360" w14:anchorId="72B8A527">
          <v:shape id="_x0000_i1063" type="#_x0000_t75" style="width:60.75pt;height:18.75pt" o:ole="">
            <v:imagedata r:id="rId84" o:title=""/>
            <o:lock v:ext="edit" aspectratio="f"/>
          </v:shape>
          <o:OLEObject Type="Embed" ProgID="Equation.DSMT4" ShapeID="_x0000_i1063" DrawAspect="Content" ObjectID="_1736365646" r:id="rId85"/>
        </w:object>
      </w:r>
      <w:r w:rsidR="003010BD" w:rsidRPr="00084AAD">
        <w:rPr>
          <w:rFonts w:eastAsiaTheme="minorEastAsia"/>
          <w:szCs w:val="28"/>
          <w:lang w:val="ky-KG"/>
        </w:rPr>
        <w:t xml:space="preserve"> </w:t>
      </w:r>
      <w:r w:rsidR="009E7470">
        <w:rPr>
          <w:rFonts w:eastAsiaTheme="minorEastAsia"/>
          <w:szCs w:val="28"/>
          <w:lang w:val="ky-KG"/>
        </w:rPr>
        <w:t xml:space="preserve">каалагандай </w:t>
      </w:r>
      <w:r w:rsidR="00EE2693">
        <w:rPr>
          <w:rFonts w:eastAsiaTheme="minorEastAsia"/>
          <w:szCs w:val="28"/>
          <w:lang w:val="ky-KG"/>
        </w:rPr>
        <w:t>чыгарылыштары</w:t>
      </w:r>
      <w:r w:rsidR="009E7470">
        <w:rPr>
          <w:rFonts w:eastAsiaTheme="minorEastAsia"/>
          <w:szCs w:val="28"/>
          <w:lang w:val="ky-KG"/>
        </w:rPr>
        <w:t xml:space="preserve"> үчүн </w:t>
      </w:r>
      <w:r w:rsidR="00C94AA8">
        <w:rPr>
          <w:rFonts w:eastAsiaTheme="minorEastAsia"/>
          <w:szCs w:val="28"/>
          <w:lang w:val="ky-KG"/>
        </w:rPr>
        <w:t>төмөнкүдөй тыянактар туура болот</w:t>
      </w:r>
      <w:r w:rsidR="003010BD" w:rsidRPr="00084AAD">
        <w:rPr>
          <w:rFonts w:eastAsiaTheme="minorEastAsia"/>
          <w:szCs w:val="28"/>
          <w:lang w:val="ky-KG"/>
        </w:rPr>
        <w:t>:</w:t>
      </w:r>
    </w:p>
    <w:p w14:paraId="70921A37" w14:textId="77777777" w:rsidR="003010BD" w:rsidRPr="008814B3" w:rsidRDefault="00445E2E" w:rsidP="003F35B5">
      <w:pPr>
        <w:ind w:left="1416" w:firstLine="708"/>
        <w:jc w:val="both"/>
        <w:rPr>
          <w:rFonts w:eastAsiaTheme="minorEastAsia"/>
          <w:szCs w:val="28"/>
          <w:lang w:val="ky-KG"/>
        </w:rPr>
      </w:pPr>
      <w:r w:rsidRPr="00445E2E">
        <w:rPr>
          <w:rFonts w:eastAsiaTheme="minorEastAsia"/>
          <w:position w:val="-12"/>
          <w:szCs w:val="28"/>
        </w:rPr>
        <w:object w:dxaOrig="3240" w:dyaOrig="420" w14:anchorId="30A4C21A">
          <v:shape id="_x0000_i1064" type="#_x0000_t75" style="width:162.75pt;height:20.25pt" o:ole="">
            <v:imagedata r:id="rId86" o:title=""/>
            <o:lock v:ext="edit" aspectratio="f"/>
          </v:shape>
          <o:OLEObject Type="Embed" ProgID="Equation.DSMT4" ShapeID="_x0000_i1064" DrawAspect="Content" ObjectID="_1736365647" r:id="rId87"/>
        </w:object>
      </w:r>
      <w:r w:rsidR="003010BD" w:rsidRPr="00354703">
        <w:rPr>
          <w:rFonts w:eastAsiaTheme="minorEastAsia"/>
          <w:szCs w:val="28"/>
          <w:lang w:val="ky-KG"/>
        </w:rPr>
        <w:t xml:space="preserve"> </w:t>
      </w:r>
      <w:r w:rsidRPr="00445E2E">
        <w:rPr>
          <w:rFonts w:eastAsiaTheme="minorEastAsia"/>
          <w:position w:val="-12"/>
          <w:szCs w:val="28"/>
        </w:rPr>
        <w:object w:dxaOrig="2799" w:dyaOrig="360" w14:anchorId="3BB73FE1">
          <v:shape id="_x0000_i1065" type="#_x0000_t75" style="width:139.5pt;height:18.75pt" o:ole="">
            <v:imagedata r:id="rId88" o:title=""/>
            <o:lock v:ext="edit" aspectratio="f"/>
          </v:shape>
          <o:OLEObject Type="Embed" ProgID="Equation.DSMT4" ShapeID="_x0000_i1065" DrawAspect="Content" ObjectID="_1736365648" r:id="rId89"/>
        </w:object>
      </w:r>
    </w:p>
    <w:p w14:paraId="3D9A5BD3" w14:textId="3CA0DAEC" w:rsidR="003010BD" w:rsidRPr="005F65F6" w:rsidRDefault="003010BD" w:rsidP="003F35B5">
      <w:pPr>
        <w:jc w:val="both"/>
        <w:rPr>
          <w:rFonts w:eastAsiaTheme="minorEastAsia"/>
          <w:szCs w:val="28"/>
          <w:lang w:val="ky-KG"/>
        </w:rPr>
      </w:pPr>
      <w:r w:rsidRPr="00354703">
        <w:rPr>
          <w:rFonts w:eastAsiaTheme="minorEastAsia"/>
          <w:szCs w:val="28"/>
          <w:lang w:val="ky-KG"/>
        </w:rPr>
        <w:tab/>
      </w:r>
      <w:r w:rsidR="00401B77">
        <w:rPr>
          <w:rFonts w:eastAsiaTheme="minorEastAsia"/>
          <w:caps/>
          <w:szCs w:val="28"/>
          <w:lang w:val="ky-KG"/>
        </w:rPr>
        <w:t>3</w:t>
      </w:r>
      <w:r w:rsidR="008814B3" w:rsidRPr="00354703">
        <w:rPr>
          <w:rFonts w:eastAsiaTheme="minorEastAsia"/>
          <w:caps/>
          <w:szCs w:val="28"/>
          <w:lang w:val="ky-KG"/>
        </w:rPr>
        <w:t>.1-</w:t>
      </w:r>
      <w:r w:rsidR="008814B3" w:rsidRPr="00762A55">
        <w:rPr>
          <w:rFonts w:eastAsiaTheme="minorEastAsia"/>
          <w:caps/>
          <w:szCs w:val="28"/>
          <w:lang w:val="ky-KG"/>
        </w:rPr>
        <w:t>Натыйжа.</w:t>
      </w:r>
      <w:r w:rsidRPr="00354703">
        <w:rPr>
          <w:rFonts w:eastAsiaTheme="minorEastAsia"/>
          <w:caps/>
          <w:szCs w:val="28"/>
          <w:lang w:val="ky-KG"/>
        </w:rPr>
        <w:t xml:space="preserve"> </w:t>
      </w:r>
      <w:r w:rsidR="00401B77">
        <w:rPr>
          <w:rFonts w:eastAsiaTheme="minorEastAsia"/>
          <w:szCs w:val="28"/>
          <w:lang w:val="ky-KG"/>
        </w:rPr>
        <w:t>Эгерде 3</w:t>
      </w:r>
      <w:r w:rsidR="008814B3" w:rsidRPr="00762A55">
        <w:rPr>
          <w:rFonts w:eastAsiaTheme="minorEastAsia"/>
          <w:szCs w:val="28"/>
          <w:lang w:val="ky-KG"/>
        </w:rPr>
        <w:t xml:space="preserve">.1-теореманын бардык шарттары аткарылса жана </w:t>
      </w:r>
      <w:r w:rsidR="00DA3666" w:rsidRPr="00762A55">
        <w:rPr>
          <w:rFonts w:eastAsiaTheme="minorEastAsia"/>
          <w:position w:val="-6"/>
          <w:szCs w:val="28"/>
          <w:lang w:val="ky-KG"/>
        </w:rPr>
        <w:object w:dxaOrig="740" w:dyaOrig="260" w14:anchorId="001A6BD1">
          <v:shape id="_x0000_i1066" type="#_x0000_t75" style="width:36.75pt;height:12.75pt;mso-position-horizontal:absolute" o:ole="">
            <v:imagedata r:id="rId90" o:title=""/>
            <o:lock v:ext="edit" aspectratio="f"/>
          </v:shape>
          <o:OLEObject Type="Embed" ProgID="Equation.DSMT4" ShapeID="_x0000_i1066" DrawAspect="Content" ObjectID="_1736365649" r:id="rId91"/>
        </w:object>
      </w:r>
      <w:r w:rsidR="001C081B">
        <w:rPr>
          <w:rFonts w:eastAsiaTheme="minorEastAsia"/>
          <w:szCs w:val="28"/>
          <w:lang w:val="ky-KG"/>
        </w:rPr>
        <w:t xml:space="preserve">да </w:t>
      </w:r>
      <w:r w:rsidR="00DA3666" w:rsidRPr="00762A55">
        <w:rPr>
          <w:rFonts w:eastAsiaTheme="minorEastAsia"/>
          <w:position w:val="-12"/>
          <w:szCs w:val="28"/>
          <w:lang w:val="ky-KG"/>
        </w:rPr>
        <w:object w:dxaOrig="1120" w:dyaOrig="360" w14:anchorId="10A6D292">
          <v:shape id="_x0000_i1067" type="#_x0000_t75" style="width:56.25pt;height:18.75pt" o:ole="">
            <v:imagedata r:id="rId92" o:title=""/>
            <o:lock v:ext="edit" aspectratio="f"/>
          </v:shape>
          <o:OLEObject Type="Embed" ProgID="Equation.DSMT4" ShapeID="_x0000_i1067" DrawAspect="Content" ObjectID="_1736365650" r:id="rId93"/>
        </w:object>
      </w:r>
      <w:r w:rsidR="008814B3" w:rsidRPr="00762A55">
        <w:rPr>
          <w:rFonts w:eastAsiaTheme="minorEastAsia"/>
          <w:szCs w:val="28"/>
          <w:lang w:val="ky-KG"/>
        </w:rPr>
        <w:t xml:space="preserve"> болсо, анда </w:t>
      </w:r>
      <w:r w:rsidR="001C081B" w:rsidRPr="00354703">
        <w:rPr>
          <w:rFonts w:eastAsiaTheme="minorEastAsia"/>
          <w:szCs w:val="28"/>
          <w:lang w:val="ky-KG"/>
        </w:rPr>
        <w:t>(3</w:t>
      </w:r>
      <w:r w:rsidR="008814B3" w:rsidRPr="00354703">
        <w:rPr>
          <w:rFonts w:eastAsiaTheme="minorEastAsia"/>
          <w:szCs w:val="28"/>
          <w:lang w:val="ky-KG"/>
        </w:rPr>
        <w:t xml:space="preserve">.1) </w:t>
      </w:r>
      <w:r w:rsidR="008814B3" w:rsidRPr="00762A55">
        <w:rPr>
          <w:rFonts w:eastAsiaTheme="minorEastAsia"/>
          <w:szCs w:val="28"/>
          <w:lang w:val="ky-KG"/>
        </w:rPr>
        <w:t xml:space="preserve">ИДТнын каалагандай </w:t>
      </w:r>
      <w:r w:rsidR="00DA3666" w:rsidRPr="00762A55">
        <w:rPr>
          <w:rFonts w:eastAsiaTheme="minorEastAsia"/>
          <w:position w:val="-12"/>
          <w:szCs w:val="28"/>
          <w:lang w:val="ky-KG"/>
        </w:rPr>
        <w:object w:dxaOrig="499" w:dyaOrig="360" w14:anchorId="6AE8F3DE">
          <v:shape id="_x0000_i1068" type="#_x0000_t75" style="width:24pt;height:18.75pt" o:ole="">
            <v:imagedata r:id="rId94" o:title=""/>
            <o:lock v:ext="edit" aspectratio="f"/>
          </v:shape>
          <o:OLEObject Type="Embed" ProgID="Equation.DSMT4" ShapeID="_x0000_i1068" DrawAspect="Content" ObjectID="_1736365651" r:id="rId95"/>
        </w:object>
      </w:r>
      <w:r w:rsidR="00EE2693" w:rsidRPr="00762A55">
        <w:rPr>
          <w:rFonts w:eastAsiaTheme="minorEastAsia"/>
          <w:szCs w:val="28"/>
          <w:lang w:val="ky-KG"/>
        </w:rPr>
        <w:t>чыгарылышы</w:t>
      </w:r>
      <w:r w:rsidR="008814B3" w:rsidRPr="00762A55">
        <w:rPr>
          <w:rFonts w:eastAsiaTheme="minorEastAsia"/>
          <w:szCs w:val="28"/>
          <w:lang w:val="ky-KG"/>
        </w:rPr>
        <w:t xml:space="preserve"> үчүн </w:t>
      </w:r>
      <w:r w:rsidR="005F65F6">
        <w:rPr>
          <w:rFonts w:eastAsiaTheme="minorEastAsia"/>
          <w:szCs w:val="28"/>
          <w:lang w:val="ky-KG"/>
        </w:rPr>
        <w:t>бул</w:t>
      </w:r>
      <w:r w:rsidR="008814B3" w:rsidRPr="00762A55">
        <w:rPr>
          <w:rFonts w:eastAsiaTheme="minorEastAsia"/>
          <w:szCs w:val="28"/>
          <w:lang w:val="ky-KG"/>
        </w:rPr>
        <w:t xml:space="preserve"> </w:t>
      </w:r>
      <w:r w:rsidR="00C94AA8" w:rsidRPr="00762A55">
        <w:rPr>
          <w:rFonts w:eastAsiaTheme="minorEastAsia"/>
          <w:szCs w:val="28"/>
          <w:lang w:val="ky-KG"/>
        </w:rPr>
        <w:t>тыянак</w:t>
      </w:r>
      <w:r w:rsidR="008814B3" w:rsidRPr="00762A55">
        <w:rPr>
          <w:rFonts w:eastAsiaTheme="minorEastAsia"/>
          <w:szCs w:val="28"/>
          <w:lang w:val="ky-KG"/>
        </w:rPr>
        <w:t xml:space="preserve"> туура</w:t>
      </w:r>
      <w:r w:rsidRPr="00354703">
        <w:rPr>
          <w:rFonts w:eastAsiaTheme="minorEastAsia"/>
          <w:szCs w:val="28"/>
          <w:lang w:val="ky-KG"/>
        </w:rPr>
        <w:t>:</w:t>
      </w:r>
      <w:r w:rsidR="005F65F6">
        <w:rPr>
          <w:rFonts w:eastAsiaTheme="minorEastAsia"/>
          <w:szCs w:val="28"/>
          <w:lang w:val="ky-KG"/>
        </w:rPr>
        <w:t xml:space="preserve"> </w:t>
      </w:r>
      <w:r w:rsidR="001C081B" w:rsidRPr="00762A55">
        <w:rPr>
          <w:rFonts w:eastAsiaTheme="minorEastAsia"/>
          <w:position w:val="-6"/>
          <w:szCs w:val="28"/>
        </w:rPr>
        <w:object w:dxaOrig="740" w:dyaOrig="260" w14:anchorId="05E08923">
          <v:shape id="_x0000_i1069" type="#_x0000_t75" style="width:36.75pt;height:12.75pt" o:ole="">
            <v:imagedata r:id="rId96" o:title=""/>
            <o:lock v:ext="edit" aspectratio="f"/>
          </v:shape>
          <o:OLEObject Type="Embed" ProgID="Equation.DSMT4" ShapeID="_x0000_i1069" DrawAspect="Content" ObjectID="_1736365652" r:id="rId97"/>
        </w:object>
      </w:r>
      <w:r w:rsidR="001C081B">
        <w:rPr>
          <w:rFonts w:eastAsiaTheme="minorEastAsia"/>
          <w:szCs w:val="28"/>
          <w:lang w:val="ky-KG"/>
        </w:rPr>
        <w:t xml:space="preserve">да </w:t>
      </w:r>
      <w:r w:rsidR="001C081B" w:rsidRPr="001C081B">
        <w:rPr>
          <w:rFonts w:eastAsiaTheme="minorEastAsia"/>
          <w:position w:val="-12"/>
          <w:szCs w:val="28"/>
          <w:lang w:val="ky-KG"/>
        </w:rPr>
        <w:object w:dxaOrig="2400" w:dyaOrig="420" w14:anchorId="11F9C894">
          <v:shape id="_x0000_i1070" type="#_x0000_t75" style="width:120pt;height:20.25pt" o:ole="">
            <v:imagedata r:id="rId98" o:title=""/>
            <o:lock v:ext="edit" aspectratio="f"/>
          </v:shape>
          <o:OLEObject Type="Embed" ProgID="Equation.DSMT4" ShapeID="_x0000_i1070" DrawAspect="Content" ObjectID="_1736365653" r:id="rId99"/>
        </w:object>
      </w:r>
      <w:r w:rsidR="008814B3" w:rsidRPr="00762A55">
        <w:rPr>
          <w:rFonts w:eastAsiaTheme="minorEastAsia"/>
          <w:szCs w:val="28"/>
          <w:lang w:val="ky-KG"/>
        </w:rPr>
        <w:t xml:space="preserve"> болот, б</w:t>
      </w:r>
      <w:r w:rsidRPr="005F65F6">
        <w:rPr>
          <w:rFonts w:eastAsiaTheme="minorEastAsia"/>
          <w:szCs w:val="28"/>
          <w:lang w:val="ky-KG"/>
        </w:rPr>
        <w:t>.</w:t>
      </w:r>
      <w:r w:rsidR="008814B3" w:rsidRPr="00762A55">
        <w:rPr>
          <w:rFonts w:eastAsiaTheme="minorEastAsia"/>
          <w:szCs w:val="28"/>
          <w:lang w:val="ky-KG"/>
        </w:rPr>
        <w:t> а</w:t>
      </w:r>
      <w:r w:rsidRPr="005F65F6">
        <w:rPr>
          <w:rFonts w:eastAsiaTheme="minorEastAsia"/>
          <w:szCs w:val="28"/>
          <w:lang w:val="ky-KG"/>
        </w:rPr>
        <w:t xml:space="preserve">. </w:t>
      </w:r>
      <w:r w:rsidR="001C081B" w:rsidRPr="005F65F6">
        <w:rPr>
          <w:rFonts w:eastAsiaTheme="minorEastAsia"/>
          <w:szCs w:val="28"/>
          <w:lang w:val="ky-KG"/>
        </w:rPr>
        <w:t>(3</w:t>
      </w:r>
      <w:r w:rsidR="008814B3" w:rsidRPr="005F65F6">
        <w:rPr>
          <w:rFonts w:eastAsiaTheme="minorEastAsia"/>
          <w:szCs w:val="28"/>
          <w:lang w:val="ky-KG"/>
        </w:rPr>
        <w:t xml:space="preserve">.1) </w:t>
      </w:r>
      <w:r w:rsidR="008814B3" w:rsidRPr="00762A55">
        <w:rPr>
          <w:rFonts w:eastAsiaTheme="minorEastAsia"/>
          <w:szCs w:val="28"/>
          <w:lang w:val="ky-KG"/>
        </w:rPr>
        <w:t xml:space="preserve">ИДТнын каалагандай </w:t>
      </w:r>
      <w:r w:rsidR="001C081B" w:rsidRPr="00762A55">
        <w:rPr>
          <w:rFonts w:eastAsiaTheme="minorEastAsia"/>
          <w:position w:val="-12"/>
          <w:szCs w:val="28"/>
          <w:lang w:val="ky-KG"/>
        </w:rPr>
        <w:object w:dxaOrig="499" w:dyaOrig="360" w14:anchorId="36908678">
          <v:shape id="_x0000_i1071" type="#_x0000_t75" style="width:24pt;height:18.75pt" o:ole="">
            <v:imagedata r:id="rId94" o:title=""/>
            <o:lock v:ext="edit" aspectratio="f"/>
          </v:shape>
          <o:OLEObject Type="Embed" ProgID="Equation.DSMT4" ShapeID="_x0000_i1071" DrawAspect="Content" ObjectID="_1736365654" r:id="rId100"/>
        </w:object>
      </w:r>
      <w:r w:rsidR="00401378" w:rsidRPr="00762A55">
        <w:rPr>
          <w:rFonts w:eastAsiaTheme="minorEastAsia"/>
          <w:szCs w:val="28"/>
          <w:lang w:val="ky-KG"/>
        </w:rPr>
        <w:t xml:space="preserve"> </w:t>
      </w:r>
      <w:r w:rsidR="00EE2693" w:rsidRPr="00762A55">
        <w:rPr>
          <w:rFonts w:eastAsiaTheme="minorEastAsia"/>
          <w:szCs w:val="28"/>
          <w:lang w:val="ky-KG"/>
        </w:rPr>
        <w:t>чыгарылышы</w:t>
      </w:r>
      <w:r w:rsidR="008814B3" w:rsidRPr="005F65F6">
        <w:rPr>
          <w:rFonts w:eastAsiaTheme="minorEastAsia"/>
          <w:szCs w:val="28"/>
          <w:lang w:val="ky-KG"/>
        </w:rPr>
        <w:t xml:space="preserve"> </w:t>
      </w:r>
      <w:r w:rsidRPr="005F65F6">
        <w:rPr>
          <w:rFonts w:eastAsiaTheme="minorEastAsia"/>
          <w:szCs w:val="28"/>
          <w:lang w:val="ky-KG"/>
        </w:rPr>
        <w:t>асимп</w:t>
      </w:r>
      <w:r w:rsidR="0031361C" w:rsidRPr="005F65F6">
        <w:rPr>
          <w:rFonts w:eastAsiaTheme="minorEastAsia"/>
          <w:szCs w:val="28"/>
          <w:lang w:val="ky-KG"/>
        </w:rPr>
        <w:t>тотикалык</w:t>
      </w:r>
      <w:r w:rsidRPr="005F65F6">
        <w:rPr>
          <w:rFonts w:eastAsiaTheme="minorEastAsia"/>
          <w:szCs w:val="28"/>
          <w:lang w:val="ky-KG"/>
        </w:rPr>
        <w:t xml:space="preserve"> </w:t>
      </w:r>
      <w:r w:rsidR="0031361C" w:rsidRPr="00762A55">
        <w:rPr>
          <w:rFonts w:eastAsiaTheme="minorEastAsia"/>
          <w:szCs w:val="28"/>
          <w:lang w:val="ky-KG"/>
        </w:rPr>
        <w:t>турумдуу</w:t>
      </w:r>
      <w:r w:rsidRPr="005F65F6">
        <w:rPr>
          <w:rFonts w:eastAsiaTheme="minorEastAsia"/>
          <w:szCs w:val="28"/>
          <w:lang w:val="ky-KG"/>
        </w:rPr>
        <w:t>.</w:t>
      </w:r>
    </w:p>
    <w:p w14:paraId="65C17954" w14:textId="77777777" w:rsidR="00401378" w:rsidRPr="00762A55" w:rsidRDefault="003010BD" w:rsidP="003F35B5">
      <w:pPr>
        <w:jc w:val="both"/>
        <w:rPr>
          <w:rFonts w:eastAsiaTheme="minorEastAsia"/>
          <w:szCs w:val="28"/>
        </w:rPr>
      </w:pPr>
      <w:r w:rsidRPr="005F65F6">
        <w:rPr>
          <w:rFonts w:eastAsiaTheme="minorEastAsia"/>
          <w:szCs w:val="28"/>
          <w:lang w:val="ky-KG"/>
        </w:rPr>
        <w:tab/>
      </w:r>
      <w:r w:rsidR="00A54CE3" w:rsidRPr="00762A55">
        <w:rPr>
          <w:rFonts w:eastAsiaTheme="minorEastAsia"/>
          <w:szCs w:val="28"/>
          <w:lang w:val="ky-KG"/>
        </w:rPr>
        <w:t>Чындыгында</w:t>
      </w:r>
      <w:r w:rsidRPr="00F90004">
        <w:rPr>
          <w:rFonts w:eastAsiaTheme="minorEastAsia"/>
          <w:szCs w:val="28"/>
          <w:lang w:val="ky-KG"/>
        </w:rPr>
        <w:t xml:space="preserve">, </w:t>
      </w:r>
      <w:r w:rsidR="00A54CE3" w:rsidRPr="00762A55">
        <w:rPr>
          <w:rFonts w:eastAsiaTheme="minorEastAsia"/>
          <w:szCs w:val="28"/>
          <w:lang w:val="ky-KG"/>
        </w:rPr>
        <w:t>биринчиден</w:t>
      </w:r>
      <w:r w:rsidR="00401B77" w:rsidRPr="00F90004">
        <w:rPr>
          <w:rFonts w:eastAsiaTheme="minorEastAsia"/>
          <w:szCs w:val="28"/>
          <w:lang w:val="ky-KG"/>
        </w:rPr>
        <w:t>, (3</w:t>
      </w:r>
      <w:r w:rsidRPr="00F90004">
        <w:rPr>
          <w:rFonts w:eastAsiaTheme="minorEastAsia"/>
          <w:szCs w:val="28"/>
          <w:lang w:val="ky-KG"/>
        </w:rPr>
        <w:t xml:space="preserve">.10) </w:t>
      </w:r>
      <w:r w:rsidR="00584E3A" w:rsidRPr="00762A55">
        <w:rPr>
          <w:rFonts w:eastAsiaTheme="minorEastAsia"/>
          <w:szCs w:val="28"/>
          <w:lang w:val="ky-KG"/>
        </w:rPr>
        <w:t>тең</w:t>
      </w:r>
      <w:r w:rsidR="007D4F2A" w:rsidRPr="00762A55">
        <w:rPr>
          <w:rFonts w:eastAsiaTheme="minorEastAsia"/>
          <w:szCs w:val="28"/>
          <w:lang w:val="ky-KG"/>
        </w:rPr>
        <w:t xml:space="preserve">демеден </w:t>
      </w:r>
      <w:r w:rsidR="001B18F9" w:rsidRPr="00F90004">
        <w:rPr>
          <w:rFonts w:eastAsiaTheme="minorEastAsia"/>
          <w:szCs w:val="28"/>
          <w:lang w:val="ky-KG"/>
        </w:rPr>
        <w:t>Люстерник-Соболевдин</w:t>
      </w:r>
      <w:r w:rsidR="00723F45" w:rsidRPr="00F90004">
        <w:rPr>
          <w:rFonts w:eastAsiaTheme="minorEastAsia"/>
          <w:szCs w:val="28"/>
          <w:lang w:val="ky-KG"/>
        </w:rPr>
        <w:t xml:space="preserve"> </w:t>
      </w:r>
      <w:r w:rsidR="001B18F9" w:rsidRPr="00762A55">
        <w:rPr>
          <w:rFonts w:eastAsiaTheme="minorEastAsia"/>
          <w:szCs w:val="28"/>
          <w:lang w:val="ky-KG"/>
        </w:rPr>
        <w:t>леммасына</w:t>
      </w:r>
      <w:r w:rsidR="001B18F9" w:rsidRPr="00F90004">
        <w:rPr>
          <w:rFonts w:eastAsiaTheme="minorEastAsia"/>
          <w:szCs w:val="28"/>
          <w:lang w:val="ky-KG"/>
        </w:rPr>
        <w:t xml:space="preserve"> </w:t>
      </w:r>
      <w:r w:rsidR="00723F45" w:rsidRPr="00F90004">
        <w:rPr>
          <w:rFonts w:eastAsiaTheme="minorEastAsia"/>
          <w:szCs w:val="28"/>
          <w:lang w:val="ky-KG"/>
        </w:rPr>
        <w:t>[9, с. 393−</w:t>
      </w:r>
      <w:r w:rsidRPr="00F90004">
        <w:rPr>
          <w:rFonts w:eastAsiaTheme="minorEastAsia"/>
          <w:szCs w:val="28"/>
          <w:lang w:val="ky-KG"/>
        </w:rPr>
        <w:t xml:space="preserve">394; 6] </w:t>
      </w:r>
      <w:r w:rsidR="007D4F2A" w:rsidRPr="00762A55">
        <w:rPr>
          <w:rFonts w:eastAsiaTheme="minorEastAsia"/>
          <w:szCs w:val="28"/>
          <w:lang w:val="ky-KG"/>
        </w:rPr>
        <w:t xml:space="preserve">таянып, </w:t>
      </w:r>
      <w:r w:rsidR="00401B77" w:rsidRPr="00F90004">
        <w:rPr>
          <w:rFonts w:eastAsiaTheme="minorEastAsia"/>
          <w:szCs w:val="28"/>
          <w:lang w:val="ky-KG"/>
        </w:rPr>
        <w:t>(3</w:t>
      </w:r>
      <w:r w:rsidR="007D4F2A" w:rsidRPr="00F90004">
        <w:rPr>
          <w:rFonts w:eastAsiaTheme="minorEastAsia"/>
          <w:szCs w:val="28"/>
          <w:lang w:val="ky-KG"/>
        </w:rPr>
        <w:t xml:space="preserve">.1) </w:t>
      </w:r>
      <w:r w:rsidR="007D4F2A" w:rsidRPr="00762A55">
        <w:rPr>
          <w:rFonts w:eastAsiaTheme="minorEastAsia"/>
          <w:szCs w:val="28"/>
          <w:lang w:val="ky-KG"/>
        </w:rPr>
        <w:t xml:space="preserve">ИДТнын каалагандай </w:t>
      </w:r>
      <w:r w:rsidR="001C081B" w:rsidRPr="001C081B">
        <w:rPr>
          <w:rFonts w:eastAsiaTheme="minorEastAsia"/>
          <w:position w:val="-12"/>
          <w:szCs w:val="28"/>
          <w:lang w:val="ky-KG"/>
        </w:rPr>
        <w:object w:dxaOrig="499" w:dyaOrig="360" w14:anchorId="618385FB">
          <v:shape id="_x0000_i1072" type="#_x0000_t75" style="width:24pt;height:18.75pt" o:ole="">
            <v:imagedata r:id="rId101" o:title=""/>
            <o:lock v:ext="edit" aspectratio="f"/>
          </v:shape>
          <o:OLEObject Type="Embed" ProgID="Equation.DSMT4" ShapeID="_x0000_i1072" DrawAspect="Content" ObjectID="_1736365655" r:id="rId102"/>
        </w:object>
      </w:r>
      <w:r w:rsidR="00EE2693" w:rsidRPr="00762A55">
        <w:rPr>
          <w:rFonts w:eastAsiaTheme="minorEastAsia"/>
          <w:szCs w:val="28"/>
          <w:lang w:val="ky-KG"/>
        </w:rPr>
        <w:t>чыгарылышы</w:t>
      </w:r>
      <w:r w:rsidRPr="00F90004">
        <w:rPr>
          <w:rFonts w:eastAsiaTheme="minorEastAsia"/>
          <w:szCs w:val="28"/>
          <w:lang w:val="ky-KG"/>
        </w:rPr>
        <w:t xml:space="preserve">: </w:t>
      </w:r>
      <w:r w:rsidR="007C37B6" w:rsidRPr="00762A55">
        <w:rPr>
          <w:rFonts w:eastAsiaTheme="minorEastAsia"/>
          <w:position w:val="-6"/>
          <w:szCs w:val="28"/>
        </w:rPr>
        <w:object w:dxaOrig="740" w:dyaOrig="260" w14:anchorId="0DB7C69A">
          <v:shape id="_x0000_i1073" type="#_x0000_t75" style="width:36.75pt;height:12.75pt" o:ole="">
            <v:imagedata r:id="rId96" o:title=""/>
            <o:lock v:ext="edit" aspectratio="f"/>
          </v:shape>
          <o:OLEObject Type="Embed" ProgID="Equation.DSMT4" ShapeID="_x0000_i1073" DrawAspect="Content" ObjectID="_1736365656" r:id="rId103"/>
        </w:object>
      </w:r>
      <w:r w:rsidR="007C37B6">
        <w:rPr>
          <w:rFonts w:eastAsiaTheme="minorEastAsia"/>
          <w:szCs w:val="28"/>
          <w:lang w:val="ky-KG"/>
        </w:rPr>
        <w:t>да</w:t>
      </w:r>
      <w:r w:rsidR="007D4F2A" w:rsidRPr="00F90004">
        <w:rPr>
          <w:rFonts w:eastAsiaTheme="minorEastAsia"/>
          <w:szCs w:val="28"/>
          <w:lang w:val="ky-KG"/>
        </w:rPr>
        <w:t xml:space="preserve"> </w:t>
      </w:r>
      <w:r w:rsidR="007C37B6" w:rsidRPr="007C37B6">
        <w:rPr>
          <w:position w:val="-12"/>
        </w:rPr>
        <w:object w:dxaOrig="1020" w:dyaOrig="360" w14:anchorId="5E4AC24F">
          <v:shape id="_x0000_i1074" type="#_x0000_t75" style="width:51.75pt;height:18.75pt" o:ole="">
            <v:imagedata r:id="rId104" o:title=""/>
            <o:lock v:ext="edit" aspectratio="f"/>
          </v:shape>
          <o:OLEObject Type="Embed" ProgID="Equation.DSMT4" ShapeID="_x0000_i1074" DrawAspect="Content" ObjectID="_1736365657" r:id="rId105"/>
        </w:object>
      </w:r>
      <w:r w:rsidR="007D4F2A" w:rsidRPr="00F90004">
        <w:rPr>
          <w:rFonts w:eastAsiaTheme="minorEastAsia"/>
          <w:szCs w:val="28"/>
          <w:lang w:val="ky-KG"/>
        </w:rPr>
        <w:t xml:space="preserve"> </w:t>
      </w:r>
      <w:r w:rsidR="007D4F2A" w:rsidRPr="00762A55">
        <w:rPr>
          <w:rFonts w:eastAsiaTheme="minorEastAsia"/>
          <w:szCs w:val="28"/>
          <w:lang w:val="ky-KG"/>
        </w:rPr>
        <w:t xml:space="preserve">болот; </w:t>
      </w:r>
      <w:r w:rsidR="007D4F2A" w:rsidRPr="00F90004">
        <w:rPr>
          <w:rFonts w:eastAsiaTheme="minorEastAsia"/>
          <w:szCs w:val="28"/>
          <w:lang w:val="ky-KG"/>
        </w:rPr>
        <w:t>экинчиден</w:t>
      </w:r>
      <w:r w:rsidRPr="00F90004">
        <w:rPr>
          <w:rFonts w:eastAsiaTheme="minorEastAsia"/>
          <w:szCs w:val="28"/>
          <w:lang w:val="ky-KG"/>
        </w:rPr>
        <w:t xml:space="preserve"> </w:t>
      </w:r>
      <w:r w:rsidR="007C37B6" w:rsidRPr="00F90004">
        <w:rPr>
          <w:rFonts w:eastAsiaTheme="minorEastAsia"/>
          <w:szCs w:val="28"/>
          <w:lang w:val="ky-KG"/>
        </w:rPr>
        <w:t xml:space="preserve">(3.5) </w:t>
      </w:r>
      <w:r w:rsidR="007C37B6">
        <w:rPr>
          <w:rFonts w:eastAsiaTheme="minorEastAsia"/>
          <w:szCs w:val="28"/>
          <w:lang w:val="ky-KG"/>
        </w:rPr>
        <w:t xml:space="preserve">ордуна коюсунун негизинде </w:t>
      </w:r>
      <w:r w:rsidR="007C37B6" w:rsidRPr="00762A55">
        <w:rPr>
          <w:rFonts w:eastAsiaTheme="minorEastAsia"/>
          <w:position w:val="-6"/>
          <w:szCs w:val="28"/>
        </w:rPr>
        <w:object w:dxaOrig="740" w:dyaOrig="260" w14:anchorId="750D2BA9">
          <v:shape id="_x0000_i1075" type="#_x0000_t75" style="width:36.75pt;height:12.75pt" o:ole="">
            <v:imagedata r:id="rId96" o:title=""/>
            <o:lock v:ext="edit" aspectratio="f"/>
          </v:shape>
          <o:OLEObject Type="Embed" ProgID="Equation.DSMT4" ShapeID="_x0000_i1075" DrawAspect="Content" ObjectID="_1736365658" r:id="rId106"/>
        </w:object>
      </w:r>
      <w:r w:rsidR="007C37B6">
        <w:rPr>
          <w:rFonts w:eastAsiaTheme="minorEastAsia"/>
          <w:szCs w:val="28"/>
          <w:lang w:val="ky-KG"/>
        </w:rPr>
        <w:t>да</w:t>
      </w:r>
      <w:r w:rsidR="007C37B6" w:rsidRPr="00F90004">
        <w:rPr>
          <w:rFonts w:eastAsiaTheme="minorEastAsia"/>
          <w:szCs w:val="28"/>
          <w:lang w:val="ky-KG"/>
        </w:rPr>
        <w:t xml:space="preserve"> </w:t>
      </w:r>
      <w:r w:rsidR="007C37B6" w:rsidRPr="007C37B6">
        <w:rPr>
          <w:position w:val="-12"/>
        </w:rPr>
        <w:object w:dxaOrig="1020" w:dyaOrig="360" w14:anchorId="1550DFDE">
          <v:shape id="_x0000_i1076" type="#_x0000_t75" style="width:51.75pt;height:18.75pt" o:ole="">
            <v:imagedata r:id="rId104" o:title=""/>
            <o:lock v:ext="edit" aspectratio="f"/>
          </v:shape>
          <o:OLEObject Type="Embed" ProgID="Equation.DSMT4" ShapeID="_x0000_i1076" DrawAspect="Content" ObjectID="_1736365659" r:id="rId107"/>
        </w:object>
      </w:r>
      <w:r w:rsidRPr="00F90004">
        <w:rPr>
          <w:rFonts w:eastAsiaTheme="minorEastAsia"/>
          <w:szCs w:val="28"/>
          <w:lang w:val="ky-KG"/>
        </w:rPr>
        <w:t xml:space="preserve">, </w:t>
      </w:r>
      <w:r w:rsidR="007C37B6" w:rsidRPr="007C37B6">
        <w:rPr>
          <w:rFonts w:eastAsiaTheme="minorEastAsia"/>
          <w:position w:val="-12"/>
          <w:szCs w:val="28"/>
        </w:rPr>
        <w:object w:dxaOrig="1120" w:dyaOrig="360" w14:anchorId="5AA909A9">
          <v:shape id="_x0000_i1077" type="#_x0000_t75" style="width:55.5pt;height:16.5pt" o:ole="">
            <v:imagedata r:id="rId108" o:title=""/>
          </v:shape>
          <o:OLEObject Type="Embed" ProgID="Equation.DSMT4" ShapeID="_x0000_i1077" DrawAspect="Content" ObjectID="_1736365660" r:id="rId109"/>
        </w:object>
      </w:r>
      <w:r w:rsidR="007C37B6">
        <w:rPr>
          <w:rFonts w:eastAsiaTheme="minorEastAsia"/>
          <w:szCs w:val="28"/>
          <w:lang w:val="ky-KG"/>
        </w:rPr>
        <w:t xml:space="preserve"> болот;</w:t>
      </w:r>
      <w:r w:rsidRPr="00F90004">
        <w:rPr>
          <w:rFonts w:eastAsiaTheme="minorEastAsia"/>
          <w:szCs w:val="28"/>
          <w:lang w:val="ky-KG"/>
        </w:rPr>
        <w:t xml:space="preserve"> </w:t>
      </w:r>
      <w:r w:rsidR="007D4F2A" w:rsidRPr="00F90004">
        <w:rPr>
          <w:rFonts w:eastAsiaTheme="minorEastAsia"/>
          <w:szCs w:val="28"/>
          <w:lang w:val="ky-KG"/>
        </w:rPr>
        <w:t>жана</w:t>
      </w:r>
      <w:r w:rsidRPr="00F90004">
        <w:rPr>
          <w:rFonts w:eastAsiaTheme="minorEastAsia"/>
          <w:szCs w:val="28"/>
          <w:lang w:val="ky-KG"/>
        </w:rPr>
        <w:t xml:space="preserve"> </w:t>
      </w:r>
      <w:r w:rsidR="007C37B6" w:rsidRPr="007C37B6">
        <w:rPr>
          <w:rFonts w:eastAsiaTheme="minorEastAsia"/>
          <w:position w:val="-12"/>
          <w:szCs w:val="28"/>
        </w:rPr>
        <w:object w:dxaOrig="1280" w:dyaOrig="360" w14:anchorId="21E47336">
          <v:shape id="_x0000_i1078" type="#_x0000_t75" style="width:64.5pt;height:18.75pt" o:ole="">
            <v:imagedata r:id="rId110" o:title=""/>
            <o:lock v:ext="edit" aspectratio="f"/>
          </v:shape>
          <o:OLEObject Type="Embed" ProgID="Equation.DSMT4" ShapeID="_x0000_i1078" DrawAspect="Content" ObjectID="_1736365661" r:id="rId111"/>
        </w:object>
      </w:r>
      <w:r w:rsidR="004E5E64" w:rsidRPr="00762A55">
        <w:rPr>
          <w:rFonts w:eastAsiaTheme="minorEastAsia"/>
          <w:szCs w:val="28"/>
          <w:lang w:val="ky-KG"/>
        </w:rPr>
        <w:t xml:space="preserve"> </w:t>
      </w:r>
      <w:r w:rsidR="007D4F2A" w:rsidRPr="00762A55">
        <w:rPr>
          <w:rFonts w:eastAsiaTheme="minorEastAsia"/>
          <w:szCs w:val="28"/>
          <w:lang w:val="ky-KG"/>
        </w:rPr>
        <w:t xml:space="preserve">негизинде </w:t>
      </w:r>
      <w:r w:rsidR="007C37B6" w:rsidRPr="00762A55">
        <w:rPr>
          <w:rFonts w:eastAsiaTheme="minorEastAsia"/>
          <w:position w:val="-6"/>
          <w:szCs w:val="28"/>
        </w:rPr>
        <w:object w:dxaOrig="740" w:dyaOrig="260" w14:anchorId="542497C9">
          <v:shape id="_x0000_i1079" type="#_x0000_t75" style="width:36.75pt;height:12.75pt" o:ole="">
            <v:imagedata r:id="rId96" o:title=""/>
            <o:lock v:ext="edit" aspectratio="f"/>
          </v:shape>
          <o:OLEObject Type="Embed" ProgID="Equation.DSMT4" ShapeID="_x0000_i1079" DrawAspect="Content" ObjectID="_1736365662" r:id="rId112"/>
        </w:object>
      </w:r>
      <w:r w:rsidR="007C37B6">
        <w:rPr>
          <w:rFonts w:eastAsiaTheme="minorEastAsia"/>
          <w:szCs w:val="28"/>
          <w:lang w:val="ky-KG"/>
        </w:rPr>
        <w:t>да</w:t>
      </w:r>
      <w:r w:rsidR="007D4F2A" w:rsidRPr="00F90004">
        <w:rPr>
          <w:rFonts w:eastAsiaTheme="minorEastAsia"/>
          <w:szCs w:val="28"/>
          <w:lang w:val="ky-KG"/>
        </w:rPr>
        <w:t xml:space="preserve"> </w:t>
      </w:r>
      <w:r w:rsidR="007C37B6" w:rsidRPr="007C37B6">
        <w:rPr>
          <w:position w:val="-12"/>
        </w:rPr>
        <w:object w:dxaOrig="1080" w:dyaOrig="380" w14:anchorId="1ADFEA90">
          <v:shape id="_x0000_i1080" type="#_x0000_t75" style="width:53.25pt;height:19.5pt" o:ole="">
            <v:imagedata r:id="rId113" o:title=""/>
          </v:shape>
          <o:OLEObject Type="Embed" ProgID="Equation.DSMT4" ShapeID="_x0000_i1080" DrawAspect="Content" ObjectID="_1736365663" r:id="rId114"/>
        </w:object>
      </w:r>
      <w:r w:rsidR="007D4F2A" w:rsidRPr="00F90004">
        <w:rPr>
          <w:rFonts w:eastAsiaTheme="minorEastAsia"/>
          <w:szCs w:val="28"/>
          <w:lang w:val="ky-KG"/>
        </w:rPr>
        <w:t xml:space="preserve"> </w:t>
      </w:r>
      <w:r w:rsidR="00401378" w:rsidRPr="00762A55">
        <w:rPr>
          <w:rFonts w:eastAsiaTheme="minorEastAsia"/>
          <w:szCs w:val="28"/>
          <w:lang w:val="ky-KG"/>
        </w:rPr>
        <w:t>келип чыгат</w:t>
      </w:r>
      <w:r w:rsidRPr="00F90004">
        <w:rPr>
          <w:rFonts w:eastAsiaTheme="minorEastAsia"/>
          <w:szCs w:val="28"/>
          <w:lang w:val="ky-KG"/>
        </w:rPr>
        <w:t xml:space="preserve">. </w:t>
      </w:r>
      <w:r w:rsidR="00401378" w:rsidRPr="00762A55">
        <w:rPr>
          <w:rFonts w:eastAsiaTheme="minorEastAsia"/>
          <w:szCs w:val="28"/>
          <w:lang w:val="ky-KG"/>
        </w:rPr>
        <w:t>Мындан</w:t>
      </w:r>
      <w:r w:rsidRPr="00762A55">
        <w:rPr>
          <w:rFonts w:eastAsiaTheme="minorEastAsia"/>
          <w:szCs w:val="28"/>
        </w:rPr>
        <w:t xml:space="preserve">, </w:t>
      </w:r>
      <w:r w:rsidR="00401B77">
        <w:rPr>
          <w:rFonts w:eastAsiaTheme="minorEastAsia"/>
          <w:szCs w:val="28"/>
        </w:rPr>
        <w:t>(3</w:t>
      </w:r>
      <w:r w:rsidR="00401378" w:rsidRPr="00762A55">
        <w:rPr>
          <w:rFonts w:eastAsiaTheme="minorEastAsia"/>
          <w:szCs w:val="28"/>
        </w:rPr>
        <w:t xml:space="preserve">.1) </w:t>
      </w:r>
      <w:r w:rsidR="00401378" w:rsidRPr="00762A55">
        <w:rPr>
          <w:rFonts w:eastAsiaTheme="minorEastAsia"/>
          <w:szCs w:val="28"/>
          <w:lang w:val="ky-KG"/>
        </w:rPr>
        <w:t xml:space="preserve">ИДТнын каалагандай </w:t>
      </w:r>
      <w:r w:rsidR="007C37B6" w:rsidRPr="001C081B">
        <w:rPr>
          <w:rFonts w:eastAsiaTheme="minorEastAsia"/>
          <w:position w:val="-12"/>
          <w:szCs w:val="28"/>
          <w:lang w:val="ky-KG"/>
        </w:rPr>
        <w:object w:dxaOrig="499" w:dyaOrig="360" w14:anchorId="1B366969">
          <v:shape id="_x0000_i1081" type="#_x0000_t75" style="width:24pt;height:18.75pt" o:ole="">
            <v:imagedata r:id="rId101" o:title=""/>
            <o:lock v:ext="edit" aspectratio="f"/>
          </v:shape>
          <o:OLEObject Type="Embed" ProgID="Equation.DSMT4" ShapeID="_x0000_i1081" DrawAspect="Content" ObjectID="_1736365664" r:id="rId115"/>
        </w:object>
      </w:r>
      <w:r w:rsidR="00401378" w:rsidRPr="00762A55">
        <w:rPr>
          <w:rFonts w:eastAsiaTheme="minorEastAsia"/>
          <w:szCs w:val="28"/>
          <w:lang w:val="ky-KG"/>
        </w:rPr>
        <w:t xml:space="preserve"> </w:t>
      </w:r>
      <w:r w:rsidR="00EE2693" w:rsidRPr="00762A55">
        <w:rPr>
          <w:rFonts w:eastAsiaTheme="minorEastAsia"/>
          <w:szCs w:val="28"/>
          <w:lang w:val="ky-KG"/>
        </w:rPr>
        <w:t>чыгарылышы</w:t>
      </w:r>
      <w:r w:rsidR="00401378" w:rsidRPr="00762A55">
        <w:rPr>
          <w:rFonts w:eastAsiaTheme="minorEastAsia"/>
          <w:szCs w:val="28"/>
        </w:rPr>
        <w:t xml:space="preserve"> </w:t>
      </w:r>
      <w:proofErr w:type="spellStart"/>
      <w:r w:rsidR="00401378" w:rsidRPr="00762A55">
        <w:rPr>
          <w:rFonts w:eastAsiaTheme="minorEastAsia"/>
          <w:szCs w:val="28"/>
        </w:rPr>
        <w:t>асимптотикалык</w:t>
      </w:r>
      <w:proofErr w:type="spellEnd"/>
      <w:r w:rsidR="00401378" w:rsidRPr="00762A55">
        <w:rPr>
          <w:rFonts w:eastAsiaTheme="minorEastAsia"/>
          <w:szCs w:val="28"/>
        </w:rPr>
        <w:t xml:space="preserve"> </w:t>
      </w:r>
      <w:r w:rsidR="00401378" w:rsidRPr="00762A55">
        <w:rPr>
          <w:rFonts w:eastAsiaTheme="minorEastAsia"/>
          <w:szCs w:val="28"/>
          <w:lang w:val="ky-KG"/>
        </w:rPr>
        <w:t>турумдуу</w:t>
      </w:r>
      <w:r w:rsidR="00401378" w:rsidRPr="00762A55">
        <w:rPr>
          <w:rFonts w:eastAsiaTheme="minorEastAsia"/>
          <w:szCs w:val="28"/>
        </w:rPr>
        <w:t>.</w:t>
      </w:r>
    </w:p>
    <w:p w14:paraId="4A5876E3" w14:textId="77777777" w:rsidR="003010BD" w:rsidRPr="00FF41B5" w:rsidRDefault="003010BD" w:rsidP="003F35B5">
      <w:pPr>
        <w:jc w:val="both"/>
        <w:rPr>
          <w:rFonts w:eastAsiaTheme="minorEastAsia"/>
          <w:szCs w:val="28"/>
        </w:rPr>
      </w:pPr>
      <w:r w:rsidRPr="00762A55">
        <w:rPr>
          <w:rFonts w:eastAsiaTheme="minorEastAsia"/>
          <w:szCs w:val="28"/>
        </w:rPr>
        <w:tab/>
      </w:r>
      <w:r w:rsidR="00401B77">
        <w:rPr>
          <w:rFonts w:eastAsiaTheme="minorEastAsia"/>
          <w:caps/>
          <w:szCs w:val="28"/>
        </w:rPr>
        <w:t>3</w:t>
      </w:r>
      <w:r w:rsidR="004E5E64" w:rsidRPr="00762A55">
        <w:rPr>
          <w:rFonts w:eastAsiaTheme="minorEastAsia"/>
          <w:caps/>
          <w:szCs w:val="28"/>
        </w:rPr>
        <w:t>.1-</w:t>
      </w:r>
      <w:r w:rsidR="004E5E64" w:rsidRPr="00762A55">
        <w:rPr>
          <w:rFonts w:eastAsiaTheme="minorEastAsia"/>
          <w:caps/>
          <w:szCs w:val="28"/>
          <w:lang w:val="ky-KG"/>
        </w:rPr>
        <w:t>мисал.</w:t>
      </w:r>
      <w:r w:rsidRPr="00762A55">
        <w:rPr>
          <w:rFonts w:eastAsiaTheme="minorEastAsia"/>
          <w:caps/>
          <w:szCs w:val="28"/>
        </w:rPr>
        <w:t xml:space="preserve"> </w:t>
      </w:r>
      <w:r w:rsidR="00401B77">
        <w:rPr>
          <w:rFonts w:eastAsiaTheme="minorEastAsia"/>
          <w:szCs w:val="28"/>
        </w:rPr>
        <w:t>(3</w:t>
      </w:r>
      <w:r w:rsidR="004E5E64" w:rsidRPr="00762A55">
        <w:rPr>
          <w:rFonts w:eastAsiaTheme="minorEastAsia"/>
          <w:szCs w:val="28"/>
        </w:rPr>
        <w:t xml:space="preserve">.1) </w:t>
      </w:r>
      <w:r w:rsidR="004E5E64" w:rsidRPr="00762A55">
        <w:rPr>
          <w:rFonts w:eastAsiaTheme="minorEastAsia"/>
          <w:szCs w:val="28"/>
          <w:lang w:val="ky-KG"/>
        </w:rPr>
        <w:t xml:space="preserve">ИДТ үчүн </w:t>
      </w:r>
      <w:r w:rsidR="007C37B6" w:rsidRPr="007C266C">
        <w:rPr>
          <w:rFonts w:eastAsiaTheme="minorEastAsia"/>
          <w:color w:val="FF0000"/>
          <w:position w:val="-12"/>
          <w:szCs w:val="28"/>
        </w:rPr>
        <w:object w:dxaOrig="4120" w:dyaOrig="420" w14:anchorId="1176A57B">
          <v:shape id="_x0000_i1082" type="#_x0000_t75" style="width:206.25pt;height:20.25pt;mso-position-vertical:absolute" o:ole="">
            <v:imagedata r:id="rId116" o:title=""/>
            <o:lock v:ext="edit" aspectratio="f"/>
          </v:shape>
          <o:OLEObject Type="Embed" ProgID="Equation.DSMT4" ShapeID="_x0000_i1082" DrawAspect="Content" ObjectID="_1736365665" r:id="rId117"/>
        </w:object>
      </w:r>
    </w:p>
    <w:p w14:paraId="3ED5C778" w14:textId="77777777" w:rsidR="003010BD" w:rsidRPr="00FF41B5" w:rsidRDefault="007C37B6" w:rsidP="003F35B5">
      <w:pPr>
        <w:jc w:val="both"/>
        <w:rPr>
          <w:rFonts w:eastAsiaTheme="minorEastAsia"/>
          <w:szCs w:val="28"/>
        </w:rPr>
      </w:pPr>
      <w:r w:rsidRPr="007C37B6">
        <w:rPr>
          <w:rFonts w:eastAsiaTheme="minorEastAsia"/>
          <w:position w:val="-32"/>
          <w:szCs w:val="28"/>
        </w:rPr>
        <w:object w:dxaOrig="7060" w:dyaOrig="800" w14:anchorId="0FB72C57">
          <v:shape id="_x0000_i1083" type="#_x0000_t75" style="width:353.25pt;height:40.5pt" o:ole="">
            <v:imagedata r:id="rId118" o:title=""/>
            <o:lock v:ext="edit" aspectratio="f"/>
          </v:shape>
          <o:OLEObject Type="Embed" ProgID="Equation.DSMT4" ShapeID="_x0000_i1083" DrawAspect="Content" ObjectID="_1736365666" r:id="rId119"/>
        </w:object>
      </w:r>
    </w:p>
    <w:p w14:paraId="2A521ABD" w14:textId="77777777" w:rsidR="003010BD" w:rsidRPr="00FF41B5" w:rsidRDefault="007C37B6" w:rsidP="003F35B5">
      <w:pPr>
        <w:jc w:val="both"/>
        <w:rPr>
          <w:rFonts w:eastAsiaTheme="minorEastAsia"/>
          <w:szCs w:val="28"/>
        </w:rPr>
      </w:pPr>
      <w:r w:rsidRPr="007C37B6">
        <w:rPr>
          <w:rFonts w:eastAsiaTheme="minorEastAsia"/>
          <w:position w:val="-114"/>
          <w:szCs w:val="28"/>
        </w:rPr>
        <w:object w:dxaOrig="7479" w:dyaOrig="2920" w14:anchorId="012CB21E">
          <v:shape id="_x0000_i1084" type="#_x0000_t75" style="width:374.25pt;height:145.5pt" o:ole="">
            <v:imagedata r:id="rId120" o:title=""/>
          </v:shape>
          <o:OLEObject Type="Embed" ProgID="Equation.DSMT4" ShapeID="_x0000_i1084" DrawAspect="Content" ObjectID="_1736365667" r:id="rId121"/>
        </w:object>
      </w:r>
    </w:p>
    <w:p w14:paraId="2AD89DD4" w14:textId="77777777" w:rsidR="003010BD" w:rsidRPr="00694C4B" w:rsidRDefault="004E5E64" w:rsidP="003F35B5">
      <w:pPr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szCs w:val="28"/>
          <w:lang w:val="ky-KG"/>
        </w:rPr>
        <w:t xml:space="preserve">менен </w:t>
      </w:r>
      <w:r w:rsidR="007C37B6" w:rsidRPr="007C37B6">
        <w:rPr>
          <w:rFonts w:eastAsiaTheme="minorEastAsia"/>
          <w:position w:val="-12"/>
          <w:szCs w:val="28"/>
          <w:lang w:val="ky-KG"/>
        </w:rPr>
        <w:object w:dxaOrig="5500" w:dyaOrig="440" w14:anchorId="2AB9D854">
          <v:shape id="_x0000_i1085" type="#_x0000_t75" style="width:275.25pt;height:21.75pt" o:ole="">
            <v:imagedata r:id="rId122" o:title=""/>
            <o:lock v:ext="edit" aspectratio="f"/>
          </v:shape>
          <o:OLEObject Type="Embed" ProgID="Equation.DSMT4" ShapeID="_x0000_i1085" DrawAspect="Content" ObjectID="_1736365668" r:id="rId123"/>
        </w:object>
      </w:r>
      <w:r w:rsidR="00401B77">
        <w:rPr>
          <w:rFonts w:eastAsiaTheme="minorEastAsia"/>
          <w:szCs w:val="28"/>
          <w:lang w:val="ky-KG"/>
        </w:rPr>
        <w:t xml:space="preserve"> болгондо, 3</w:t>
      </w:r>
      <w:r>
        <w:rPr>
          <w:rFonts w:eastAsiaTheme="minorEastAsia"/>
          <w:szCs w:val="28"/>
          <w:lang w:val="ky-KG"/>
        </w:rPr>
        <w:t xml:space="preserve">.1-теореманын </w:t>
      </w:r>
      <w:r w:rsidR="00401B77">
        <w:rPr>
          <w:rFonts w:eastAsiaTheme="minorEastAsia"/>
          <w:szCs w:val="28"/>
          <w:lang w:val="ky-KG"/>
        </w:rPr>
        <w:t>жана 3</w:t>
      </w:r>
      <w:r w:rsidR="00723F45">
        <w:rPr>
          <w:rFonts w:eastAsiaTheme="minorEastAsia"/>
          <w:szCs w:val="28"/>
          <w:lang w:val="ky-KG"/>
        </w:rPr>
        <w:t>.1</w:t>
      </w:r>
      <w:r>
        <w:rPr>
          <w:rFonts w:eastAsiaTheme="minorEastAsia"/>
          <w:szCs w:val="28"/>
          <w:lang w:val="ky-KG"/>
        </w:rPr>
        <w:t>-натыйжанын бардык шарттары аткарылат. Мында</w:t>
      </w:r>
      <w:r w:rsidR="007C37B6" w:rsidRPr="004E5E64">
        <w:rPr>
          <w:rFonts w:eastAsiaTheme="minorEastAsia"/>
          <w:position w:val="-12"/>
          <w:szCs w:val="28"/>
          <w:lang w:val="ky-KG"/>
        </w:rPr>
        <w:object w:dxaOrig="3920" w:dyaOrig="420" w14:anchorId="36ACE788">
          <v:shape id="_x0000_i1086" type="#_x0000_t75" style="width:195.75pt;height:20.25pt" o:ole="">
            <v:imagedata r:id="rId124" o:title=""/>
            <o:lock v:ext="edit" aspectratio="f"/>
          </v:shape>
          <o:OLEObject Type="Embed" ProgID="Equation.DSMT4" ShapeID="_x0000_i1086" DrawAspect="Content" ObjectID="_1736365669" r:id="rId125"/>
        </w:object>
      </w:r>
    </w:p>
    <w:p w14:paraId="532B8756" w14:textId="77777777" w:rsidR="00190EC1" w:rsidRDefault="00190EC1" w:rsidP="003F35B5">
      <w:pPr>
        <w:jc w:val="both"/>
        <w:rPr>
          <w:rFonts w:eastAsiaTheme="minorEastAsia"/>
          <w:szCs w:val="28"/>
        </w:rPr>
      </w:pPr>
      <w:r w:rsidRPr="00190EC1">
        <w:rPr>
          <w:rFonts w:eastAsiaTheme="minorEastAsia"/>
          <w:position w:val="-28"/>
          <w:szCs w:val="28"/>
        </w:rPr>
        <w:object w:dxaOrig="5980" w:dyaOrig="720" w14:anchorId="223B29A8">
          <v:shape id="_x0000_i1087" type="#_x0000_t75" style="width:299.25pt;height:36.75pt" o:ole="">
            <v:imagedata r:id="rId126" o:title=""/>
            <o:lock v:ext="edit" aspectratio="f"/>
          </v:shape>
          <o:OLEObject Type="Embed" ProgID="Equation.DSMT4" ShapeID="_x0000_i1087" DrawAspect="Content" ObjectID="_1736365670" r:id="rId127"/>
        </w:object>
      </w:r>
    </w:p>
    <w:p w14:paraId="47F3C65C" w14:textId="77777777" w:rsidR="00190EC1" w:rsidRDefault="00190EC1" w:rsidP="003F35B5">
      <w:pPr>
        <w:jc w:val="both"/>
        <w:rPr>
          <w:rFonts w:eastAsiaTheme="minorEastAsia"/>
          <w:szCs w:val="28"/>
        </w:rPr>
      </w:pPr>
      <w:r w:rsidRPr="00BF51A3">
        <w:rPr>
          <w:position w:val="-38"/>
        </w:rPr>
        <w:object w:dxaOrig="4700" w:dyaOrig="1040" w14:anchorId="52B9DAB6">
          <v:shape id="_x0000_i1088" type="#_x0000_t75" style="width:234.75pt;height:51.75pt" o:ole="">
            <v:imagedata r:id="rId128" o:title=""/>
          </v:shape>
          <o:OLEObject Type="Embed" ProgID="Equation.DSMT4" ShapeID="_x0000_i1088" DrawAspect="Content" ObjectID="_1736365671" r:id="rId129"/>
        </w:object>
      </w:r>
    </w:p>
    <w:p w14:paraId="6E0D8246" w14:textId="77777777" w:rsidR="007C37B6" w:rsidRDefault="00190EC1" w:rsidP="003F35B5">
      <w:pPr>
        <w:jc w:val="both"/>
        <w:rPr>
          <w:rFonts w:eastAsiaTheme="minorEastAsia"/>
          <w:szCs w:val="28"/>
          <w:lang w:val="ky-KG"/>
        </w:rPr>
      </w:pPr>
      <w:r w:rsidRPr="00190EC1">
        <w:rPr>
          <w:rFonts w:eastAsiaTheme="minorEastAsia"/>
          <w:position w:val="-40"/>
          <w:szCs w:val="28"/>
        </w:rPr>
        <w:object w:dxaOrig="7100" w:dyaOrig="900" w14:anchorId="3F08594D">
          <v:shape id="_x0000_i1089" type="#_x0000_t75" style="width:354pt;height:45pt" o:ole="">
            <v:imagedata r:id="rId130" o:title=""/>
            <o:lock v:ext="edit" aspectratio="f"/>
          </v:shape>
          <o:OLEObject Type="Embed" ProgID="Equation.DSMT4" ShapeID="_x0000_i1089" DrawAspect="Content" ObjectID="_1736365672" r:id="rId131"/>
        </w:object>
      </w:r>
    </w:p>
    <w:p w14:paraId="608D8118" w14:textId="782A63EE" w:rsidR="009016BE" w:rsidRPr="000A31B2" w:rsidRDefault="00B7201E" w:rsidP="003F35B5">
      <w:pPr>
        <w:jc w:val="both"/>
        <w:rPr>
          <w:rFonts w:eastAsiaTheme="minorEastAsia"/>
          <w:szCs w:val="28"/>
          <w:lang w:val="ky-KG"/>
        </w:rPr>
      </w:pPr>
      <w:r w:rsidRPr="00BF51A3">
        <w:rPr>
          <w:position w:val="-28"/>
        </w:rPr>
        <w:object w:dxaOrig="3080" w:dyaOrig="720" w14:anchorId="3E56A901">
          <v:shape id="_x0000_i1090" type="#_x0000_t75" style="width:153.75pt;height:36.75pt" o:ole="">
            <v:imagedata r:id="rId132" o:title=""/>
          </v:shape>
          <o:OLEObject Type="Embed" ProgID="Equation.DSMT4" ShapeID="_x0000_i1090" DrawAspect="Content" ObjectID="_1736365673" r:id="rId133"/>
        </w:object>
      </w:r>
      <w:r w:rsidRPr="005F65F6">
        <w:rPr>
          <w:lang w:val="ky-KG"/>
        </w:rPr>
        <w:t xml:space="preserve"> болот.</w:t>
      </w:r>
      <w:r w:rsidR="005F65F6">
        <w:rPr>
          <w:lang w:val="ky-KG"/>
        </w:rPr>
        <w:t xml:space="preserve"> </w:t>
      </w:r>
      <w:r w:rsidR="00584D96">
        <w:rPr>
          <w:rFonts w:eastAsiaTheme="minorEastAsia"/>
          <w:szCs w:val="28"/>
          <w:lang w:val="ky-KG"/>
        </w:rPr>
        <w:t>Демек</w:t>
      </w:r>
      <w:r w:rsidR="003010BD" w:rsidRPr="00694C4B">
        <w:rPr>
          <w:rFonts w:eastAsiaTheme="minorEastAsia"/>
          <w:szCs w:val="28"/>
          <w:lang w:val="ky-KG"/>
        </w:rPr>
        <w:t xml:space="preserve">, </w:t>
      </w:r>
      <w:r w:rsidR="00584D96">
        <w:rPr>
          <w:rFonts w:eastAsiaTheme="minorEastAsia"/>
          <w:szCs w:val="28"/>
          <w:lang w:val="ky-KG"/>
        </w:rPr>
        <w:t xml:space="preserve">мындай ИДТнын каалагандай </w:t>
      </w:r>
      <w:r w:rsidR="00EE2693">
        <w:rPr>
          <w:rFonts w:eastAsiaTheme="minorEastAsia"/>
          <w:szCs w:val="28"/>
          <w:lang w:val="ky-KG"/>
        </w:rPr>
        <w:t>чыгарылышы</w:t>
      </w:r>
      <w:r w:rsidR="00584D96">
        <w:rPr>
          <w:rFonts w:eastAsiaTheme="minorEastAsia"/>
          <w:szCs w:val="28"/>
          <w:lang w:val="ky-KG"/>
        </w:rPr>
        <w:t xml:space="preserve"> </w:t>
      </w:r>
      <w:r w:rsidR="00584D96" w:rsidRPr="00694C4B">
        <w:rPr>
          <w:rFonts w:eastAsiaTheme="minorEastAsia"/>
          <w:szCs w:val="28"/>
          <w:lang w:val="ky-KG"/>
        </w:rPr>
        <w:t xml:space="preserve">асимптотикалык </w:t>
      </w:r>
      <w:r w:rsidR="00584D96">
        <w:rPr>
          <w:rFonts w:eastAsiaTheme="minorEastAsia"/>
          <w:szCs w:val="28"/>
          <w:lang w:val="ky-KG"/>
        </w:rPr>
        <w:t>турумдуу</w:t>
      </w:r>
      <w:r w:rsidR="00584D96" w:rsidRPr="00694C4B">
        <w:rPr>
          <w:rFonts w:eastAsiaTheme="minorEastAsia"/>
          <w:szCs w:val="28"/>
          <w:lang w:val="ky-KG"/>
        </w:rPr>
        <w:t>.</w:t>
      </w:r>
      <w:r w:rsidR="00584D96">
        <w:rPr>
          <w:rFonts w:eastAsiaTheme="minorEastAsia"/>
          <w:szCs w:val="28"/>
          <w:lang w:val="ky-KG"/>
        </w:rPr>
        <w:t xml:space="preserve"> Бирок</w:t>
      </w:r>
      <w:r w:rsidR="003010BD" w:rsidRPr="00694C4B">
        <w:rPr>
          <w:rFonts w:eastAsiaTheme="minorEastAsia"/>
          <w:szCs w:val="28"/>
          <w:lang w:val="ky-KG"/>
        </w:rPr>
        <w:t xml:space="preserve">, </w:t>
      </w:r>
      <w:r w:rsidR="00E42CEF" w:rsidRPr="00694C4B">
        <w:rPr>
          <w:rFonts w:eastAsiaTheme="minorEastAsia"/>
          <w:szCs w:val="28"/>
          <w:lang w:val="ky-KG"/>
        </w:rPr>
        <w:t>т</w:t>
      </w:r>
      <w:r w:rsidR="00E42CEF">
        <w:rPr>
          <w:rFonts w:eastAsiaTheme="minorEastAsia"/>
          <w:szCs w:val="28"/>
          <w:lang w:val="ky-KG"/>
        </w:rPr>
        <w:t>өмөнкү тиешелеш келген экинчи тартиптеги ДТ үчүн</w:t>
      </w:r>
      <w:r w:rsidR="003010BD" w:rsidRPr="00694C4B">
        <w:rPr>
          <w:rFonts w:eastAsiaTheme="minorEastAsia"/>
          <w:szCs w:val="28"/>
          <w:lang w:val="ky-KG"/>
        </w:rPr>
        <w:t>:</w:t>
      </w:r>
      <w:r w:rsidR="005F65F6">
        <w:rPr>
          <w:rFonts w:eastAsiaTheme="minorEastAsia"/>
          <w:szCs w:val="28"/>
          <w:lang w:val="ky-KG"/>
        </w:rPr>
        <w:t xml:space="preserve"> </w:t>
      </w:r>
      <w:r w:rsidR="008D7CF5" w:rsidRPr="000A31B2">
        <w:rPr>
          <w:rFonts w:eastAsiaTheme="minorEastAsia"/>
          <w:position w:val="-12"/>
          <w:szCs w:val="28"/>
        </w:rPr>
        <w:object w:dxaOrig="4500" w:dyaOrig="420" w14:anchorId="1D9E5086">
          <v:shape id="_x0000_i1091" type="#_x0000_t75" style="width:225.75pt;height:20.25pt" o:ole="">
            <v:imagedata r:id="rId134" o:title=""/>
            <o:lock v:ext="edit" aspectratio="f"/>
          </v:shape>
          <o:OLEObject Type="Embed" ProgID="Equation.DSMT4" ShapeID="_x0000_i1091" DrawAspect="Content" ObjectID="_1736365674" r:id="rId135"/>
        </w:object>
      </w:r>
      <w:r w:rsidR="003010BD" w:rsidRPr="00EE2693">
        <w:rPr>
          <w:rFonts w:eastAsiaTheme="minorEastAsia"/>
          <w:szCs w:val="28"/>
          <w:lang w:val="ky-KG"/>
        </w:rPr>
        <w:t xml:space="preserve"> </w:t>
      </w:r>
      <w:r w:rsidR="00E42CEF" w:rsidRPr="00EE2693">
        <w:rPr>
          <w:rFonts w:eastAsiaTheme="minorEastAsia"/>
          <w:szCs w:val="28"/>
          <w:lang w:val="ky-KG"/>
        </w:rPr>
        <w:t>Д.Р.</w:t>
      </w:r>
      <w:r w:rsidR="00E42CEF">
        <w:rPr>
          <w:rFonts w:eastAsiaTheme="minorEastAsia"/>
          <w:szCs w:val="28"/>
          <w:lang w:val="ky-KG"/>
        </w:rPr>
        <w:t> </w:t>
      </w:r>
      <w:r w:rsidR="009341F4">
        <w:rPr>
          <w:rFonts w:eastAsiaTheme="minorEastAsia"/>
          <w:szCs w:val="28"/>
          <w:lang w:val="ky-KG"/>
        </w:rPr>
        <w:t>Ме</w:t>
      </w:r>
      <w:r w:rsidR="00E42CEF" w:rsidRPr="00EE2693">
        <w:rPr>
          <w:rFonts w:eastAsiaTheme="minorEastAsia"/>
          <w:szCs w:val="28"/>
          <w:lang w:val="ky-KG"/>
        </w:rPr>
        <w:t>ркин белгилегендей (1987</w:t>
      </w:r>
      <w:r w:rsidR="001B18F9">
        <w:rPr>
          <w:rFonts w:eastAsiaTheme="minorEastAsia"/>
          <w:szCs w:val="28"/>
          <w:lang w:val="ky-KG"/>
        </w:rPr>
        <w:t>-ж</w:t>
      </w:r>
      <w:r w:rsidR="00BF68D2">
        <w:rPr>
          <w:rFonts w:eastAsiaTheme="minorEastAsia"/>
          <w:szCs w:val="28"/>
          <w:lang w:val="ky-KG"/>
        </w:rPr>
        <w:t>.</w:t>
      </w:r>
      <w:r w:rsidR="00E42CEF" w:rsidRPr="00EE2693">
        <w:rPr>
          <w:rFonts w:eastAsiaTheme="minorEastAsia"/>
          <w:szCs w:val="28"/>
          <w:lang w:val="ky-KG"/>
        </w:rPr>
        <w:t>, 225-б.),</w:t>
      </w:r>
      <w:r w:rsidR="003010BD" w:rsidRPr="00EE2693">
        <w:rPr>
          <w:rFonts w:eastAsiaTheme="minorEastAsia"/>
          <w:szCs w:val="28"/>
          <w:lang w:val="ky-KG"/>
        </w:rPr>
        <w:t xml:space="preserve"> </w:t>
      </w:r>
      <w:r w:rsidR="001B18F9" w:rsidRPr="00E42CEF">
        <w:rPr>
          <w:rFonts w:eastAsiaTheme="minorEastAsia"/>
          <w:position w:val="-12"/>
          <w:szCs w:val="28"/>
        </w:rPr>
        <w:object w:dxaOrig="1540" w:dyaOrig="380" w14:anchorId="5D83F141">
          <v:shape id="_x0000_i1092" type="#_x0000_t75" style="width:77.25pt;height:19.5pt" o:ole="">
            <v:imagedata r:id="rId136" o:title=""/>
          </v:shape>
          <o:OLEObject Type="Embed" ProgID="Equation.DSMT4" ShapeID="_x0000_i1092" DrawAspect="Content" ObjectID="_1736365675" r:id="rId137"/>
        </w:object>
      </w:r>
      <w:r w:rsidR="001B18F9">
        <w:rPr>
          <w:rFonts w:eastAsiaTheme="minorEastAsia"/>
          <w:szCs w:val="28"/>
          <w:lang w:val="ky-KG"/>
        </w:rPr>
        <w:t xml:space="preserve"> болг</w:t>
      </w:r>
      <w:r w:rsidR="00C9227F">
        <w:rPr>
          <w:rFonts w:eastAsiaTheme="minorEastAsia"/>
          <w:szCs w:val="28"/>
          <w:lang w:val="ky-KG"/>
        </w:rPr>
        <w:t>он учурда,</w:t>
      </w:r>
      <w:r w:rsidR="001B18F9">
        <w:rPr>
          <w:rFonts w:eastAsiaTheme="minorEastAsia"/>
          <w:szCs w:val="28"/>
          <w:lang w:val="ky-KG"/>
        </w:rPr>
        <w:t xml:space="preserve"> </w:t>
      </w:r>
      <w:r w:rsidR="00E42CEF">
        <w:rPr>
          <w:rFonts w:eastAsiaTheme="minorEastAsia"/>
          <w:szCs w:val="28"/>
          <w:lang w:val="ky-KG"/>
        </w:rPr>
        <w:t xml:space="preserve">анын каалагандай </w:t>
      </w:r>
      <w:r w:rsidR="00EE2693">
        <w:rPr>
          <w:rFonts w:eastAsiaTheme="minorEastAsia"/>
          <w:szCs w:val="28"/>
          <w:lang w:val="ky-KG"/>
        </w:rPr>
        <w:t>чыгарылышы</w:t>
      </w:r>
      <w:r w:rsidR="00E42CEF">
        <w:rPr>
          <w:rFonts w:eastAsiaTheme="minorEastAsia"/>
          <w:szCs w:val="28"/>
          <w:lang w:val="ky-KG"/>
        </w:rPr>
        <w:t xml:space="preserve"> </w:t>
      </w:r>
      <w:r w:rsidR="00E42CEF" w:rsidRPr="00EE2693">
        <w:rPr>
          <w:rFonts w:eastAsiaTheme="minorEastAsia"/>
          <w:szCs w:val="28"/>
          <w:lang w:val="ky-KG"/>
        </w:rPr>
        <w:t xml:space="preserve">асимптотикалык </w:t>
      </w:r>
      <w:r w:rsidR="00E42CEF">
        <w:rPr>
          <w:rFonts w:eastAsiaTheme="minorEastAsia"/>
          <w:szCs w:val="28"/>
          <w:lang w:val="ky-KG"/>
        </w:rPr>
        <w:t>турумдуу</w:t>
      </w:r>
      <w:r w:rsidR="00E42CEF" w:rsidRPr="00EE2693">
        <w:rPr>
          <w:rFonts w:eastAsiaTheme="minorEastAsia"/>
          <w:szCs w:val="28"/>
          <w:lang w:val="ky-KG"/>
        </w:rPr>
        <w:t xml:space="preserve"> </w:t>
      </w:r>
      <w:r w:rsidR="000A31B2">
        <w:rPr>
          <w:rFonts w:eastAsiaTheme="minorEastAsia"/>
          <w:szCs w:val="28"/>
          <w:lang w:val="ky-KG"/>
        </w:rPr>
        <w:t>болбошу мүмкүн</w:t>
      </w:r>
      <w:r w:rsidR="001B18F9">
        <w:rPr>
          <w:rFonts w:eastAsiaTheme="minorEastAsia"/>
          <w:szCs w:val="28"/>
          <w:lang w:val="ky-KG"/>
        </w:rPr>
        <w:t>.</w:t>
      </w:r>
    </w:p>
    <w:p w14:paraId="2F9E6D61" w14:textId="5A68EFBD" w:rsidR="008F65A6" w:rsidRPr="00D06D90" w:rsidRDefault="00261B89" w:rsidP="003F35B5">
      <w:pPr>
        <w:pStyle w:val="a4"/>
        <w:widowControl w:val="0"/>
        <w:ind w:firstLine="708"/>
        <w:jc w:val="both"/>
        <w:rPr>
          <w:rFonts w:eastAsiaTheme="minorEastAsia"/>
          <w:szCs w:val="28"/>
          <w:lang w:val="ky-KG"/>
        </w:rPr>
      </w:pPr>
      <w:r w:rsidRPr="00261B89">
        <w:rPr>
          <w:rFonts w:ascii="Times New Roman" w:hAnsi="Times New Roman"/>
          <w:sz w:val="28"/>
          <w:szCs w:val="28"/>
          <w:lang w:val="ky-KG"/>
        </w:rPr>
        <w:t xml:space="preserve">3.2-бөлүм </w:t>
      </w:r>
      <w:r w:rsidRPr="00A22290">
        <w:rPr>
          <w:rFonts w:ascii="Times New Roman" w:hAnsi="Times New Roman"/>
          <w:sz w:val="28"/>
          <w:szCs w:val="28"/>
          <w:lang w:val="ky-KG"/>
        </w:rPr>
        <w:t xml:space="preserve">кошумча </w:t>
      </w:r>
      <w:r>
        <w:rPr>
          <w:rFonts w:ascii="Times New Roman" w:hAnsi="Times New Roman"/>
          <w:sz w:val="28"/>
          <w:szCs w:val="28"/>
          <w:lang w:val="ky-KG"/>
        </w:rPr>
        <w:t>ядролор</w:t>
      </w:r>
      <w:r w:rsidRPr="00A22290">
        <w:rPr>
          <w:rFonts w:ascii="Times New Roman" w:hAnsi="Times New Roman"/>
          <w:sz w:val="28"/>
          <w:szCs w:val="28"/>
          <w:lang w:val="ky-KG"/>
        </w:rPr>
        <w:t xml:space="preserve"> методу</w:t>
      </w:r>
      <w:r>
        <w:rPr>
          <w:rFonts w:ascii="Times New Roman" w:hAnsi="Times New Roman"/>
          <w:sz w:val="28"/>
          <w:szCs w:val="28"/>
          <w:lang w:val="ky-KG"/>
        </w:rPr>
        <w:t>н өнүктүрүүгө арналып,</w:t>
      </w:r>
      <w:r w:rsidRPr="00261B89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3.1-бөлүм сыяктуу эле </w:t>
      </w:r>
      <w:r w:rsidRPr="00261B89">
        <w:rPr>
          <w:rFonts w:ascii="Times New Roman" w:hAnsi="Times New Roman"/>
          <w:sz w:val="28"/>
          <w:szCs w:val="28"/>
          <w:lang w:val="ky-KG"/>
        </w:rPr>
        <w:t>(3.2) эрежеге ылайык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646E2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кандайдыр бир </w:t>
      </w:r>
      <w:r>
        <w:rPr>
          <w:rFonts w:ascii="Times New Roman" w:eastAsia="Times New Roman" w:hAnsi="Times New Roman"/>
          <w:position w:val="-12"/>
          <w:sz w:val="28"/>
          <w:szCs w:val="28"/>
          <w:lang w:eastAsia="ru-RU"/>
        </w:rPr>
        <w:object w:dxaOrig="840" w:dyaOrig="375" w14:anchorId="29CB3CE1">
          <v:shape id="_x0000_i1093" type="#_x0000_t75" style="width:42pt;height:18.75pt" o:ole="">
            <v:imagedata r:id="rId138" o:title=""/>
            <o:lock v:ext="edit" aspectratio="f"/>
          </v:shape>
          <o:OLEObject Type="Embed" ProgID="Equation.DSMT4" ShapeID="_x0000_i1093" DrawAspect="Content" ObjectID="_1736365676" r:id="rId139"/>
        </w:objec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кошумча ядро киргизилет</w:t>
      </w:r>
      <w:r w:rsidR="009341F4">
        <w:rPr>
          <w:rFonts w:ascii="Times New Roman" w:hAnsi="Times New Roman"/>
          <w:sz w:val="28"/>
          <w:szCs w:val="28"/>
          <w:lang w:val="ky-KG"/>
        </w:rPr>
        <w:t>, В. </w:t>
      </w:r>
      <w:r w:rsidRPr="00261B89">
        <w:rPr>
          <w:rFonts w:ascii="Times New Roman" w:hAnsi="Times New Roman"/>
          <w:sz w:val="28"/>
          <w:szCs w:val="28"/>
          <w:lang w:val="ky-KG"/>
        </w:rPr>
        <w:t>Вольтерранын (1976</w:t>
      </w:r>
      <w:r w:rsidR="001B18F9">
        <w:rPr>
          <w:rFonts w:ascii="Times New Roman" w:hAnsi="Times New Roman"/>
          <w:sz w:val="28"/>
          <w:szCs w:val="28"/>
          <w:lang w:val="ky-KG"/>
        </w:rPr>
        <w:t>-ж.</w:t>
      </w:r>
      <w:r w:rsidRPr="00261B89">
        <w:rPr>
          <w:rFonts w:ascii="Times New Roman" w:hAnsi="Times New Roman"/>
          <w:sz w:val="28"/>
          <w:szCs w:val="28"/>
          <w:lang w:val="ky-KG"/>
        </w:rPr>
        <w:t xml:space="preserve">) теңдемелерди өзгөртүп түзүү методун, </w:t>
      </w:r>
      <w:r w:rsidR="001B18F9" w:rsidRPr="001B18F9">
        <w:rPr>
          <w:rFonts w:ascii="Times New Roman" w:hAnsi="Times New Roman"/>
          <w:sz w:val="28"/>
          <w:szCs w:val="28"/>
          <w:lang w:val="ky-KG"/>
        </w:rPr>
        <w:t>жекече</w:t>
      </w:r>
      <w:r w:rsidRPr="001B18F9">
        <w:rPr>
          <w:rFonts w:ascii="Times New Roman" w:hAnsi="Times New Roman"/>
          <w:sz w:val="28"/>
          <w:szCs w:val="28"/>
          <w:lang w:val="ky-KG"/>
        </w:rPr>
        <w:t xml:space="preserve"> кесүү методун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61B89">
        <w:rPr>
          <w:rFonts w:ascii="Times New Roman" w:hAnsi="Times New Roman"/>
          <w:sz w:val="28"/>
          <w:szCs w:val="28"/>
          <w:lang w:val="ky-KG"/>
        </w:rPr>
        <w:t>(С. Искандаров, Д.Н. Шабданов, 2004</w:t>
      </w:r>
      <w:r w:rsidR="001B18F9">
        <w:rPr>
          <w:rFonts w:ascii="Times New Roman" w:hAnsi="Times New Roman"/>
          <w:sz w:val="28"/>
          <w:szCs w:val="28"/>
          <w:lang w:val="ky-KG"/>
        </w:rPr>
        <w:t>-ж.</w:t>
      </w:r>
      <w:r w:rsidRPr="00261B89">
        <w:rPr>
          <w:rFonts w:ascii="Times New Roman" w:hAnsi="Times New Roman"/>
          <w:sz w:val="28"/>
          <w:szCs w:val="28"/>
          <w:lang w:val="ky-KG"/>
        </w:rPr>
        <w:t xml:space="preserve">) жана </w:t>
      </w:r>
      <w:r w:rsidR="008F65A6">
        <w:rPr>
          <w:rFonts w:ascii="Times New Roman" w:hAnsi="Times New Roman"/>
          <w:sz w:val="28"/>
          <w:szCs w:val="28"/>
          <w:lang w:val="ky-KG"/>
        </w:rPr>
        <w:t>Ю.А</w:t>
      </w:r>
      <w:r w:rsidR="009341F4">
        <w:rPr>
          <w:rFonts w:ascii="Times New Roman" w:hAnsi="Times New Roman"/>
          <w:sz w:val="28"/>
          <w:szCs w:val="28"/>
          <w:lang w:val="ky-KG"/>
        </w:rPr>
        <w:t>. </w:t>
      </w:r>
      <w:r w:rsidR="008F65A6">
        <w:rPr>
          <w:rFonts w:ascii="Times New Roman" w:hAnsi="Times New Roman"/>
          <w:sz w:val="28"/>
          <w:szCs w:val="28"/>
          <w:lang w:val="ky-KG"/>
        </w:rPr>
        <w:t>Вед</w:t>
      </w:r>
      <w:r w:rsidR="009341F4">
        <w:rPr>
          <w:rFonts w:ascii="Times New Roman" w:hAnsi="Times New Roman"/>
          <w:sz w:val="28"/>
          <w:szCs w:val="28"/>
          <w:lang w:val="ky-KG"/>
        </w:rPr>
        <w:t>ь</w:t>
      </w:r>
      <w:r w:rsidR="008F65A6">
        <w:rPr>
          <w:rFonts w:ascii="Times New Roman" w:hAnsi="Times New Roman"/>
          <w:sz w:val="28"/>
          <w:szCs w:val="28"/>
          <w:lang w:val="ky-KG"/>
        </w:rPr>
        <w:t>, З.</w:t>
      </w:r>
      <w:r w:rsidR="009341F4">
        <w:rPr>
          <w:rFonts w:ascii="Times New Roman" w:hAnsi="Times New Roman"/>
          <w:sz w:val="28"/>
          <w:szCs w:val="28"/>
          <w:lang w:val="ky-KG"/>
        </w:rPr>
        <w:t> </w:t>
      </w:r>
      <w:r w:rsidR="008F65A6">
        <w:rPr>
          <w:rFonts w:ascii="Times New Roman" w:hAnsi="Times New Roman"/>
          <w:sz w:val="28"/>
          <w:szCs w:val="28"/>
          <w:lang w:val="ky-KG"/>
        </w:rPr>
        <w:t>Пахыровдордун</w:t>
      </w:r>
      <w:r w:rsidRPr="00261B89">
        <w:rPr>
          <w:rFonts w:ascii="Times New Roman" w:hAnsi="Times New Roman"/>
          <w:sz w:val="28"/>
          <w:szCs w:val="28"/>
          <w:lang w:val="ky-KG"/>
        </w:rPr>
        <w:t xml:space="preserve"> (1973</w:t>
      </w:r>
      <w:r w:rsidR="001B18F9">
        <w:rPr>
          <w:rFonts w:ascii="Times New Roman" w:hAnsi="Times New Roman"/>
          <w:sz w:val="28"/>
          <w:szCs w:val="28"/>
          <w:lang w:val="ky-KG"/>
        </w:rPr>
        <w:t>-ж.</w:t>
      </w:r>
      <w:r w:rsidRPr="00261B89">
        <w:rPr>
          <w:rFonts w:ascii="Times New Roman" w:hAnsi="Times New Roman"/>
          <w:sz w:val="28"/>
          <w:szCs w:val="28"/>
          <w:lang w:val="ky-KG"/>
        </w:rPr>
        <w:t>)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61B89">
        <w:rPr>
          <w:rFonts w:ascii="Times New Roman" w:hAnsi="Times New Roman"/>
          <w:sz w:val="28"/>
          <w:szCs w:val="28"/>
          <w:lang w:val="ky-KG"/>
        </w:rPr>
        <w:t>интегралдык барабарсыздыктар методун</w:t>
      </w:r>
      <w:r w:rsidR="008F65A6">
        <w:rPr>
          <w:rFonts w:ascii="Times New Roman" w:hAnsi="Times New Roman"/>
          <w:sz w:val="28"/>
          <w:szCs w:val="28"/>
          <w:lang w:val="ky-KG"/>
        </w:rPr>
        <w:t xml:space="preserve"> колдонуу менен </w:t>
      </w:r>
      <w:r w:rsidR="008F65A6" w:rsidRPr="008330F2">
        <w:rPr>
          <w:rFonts w:ascii="Times New Roman" w:hAnsi="Times New Roman"/>
          <w:sz w:val="28"/>
          <w:szCs w:val="28"/>
          <w:lang w:val="ky-KG"/>
        </w:rPr>
        <w:t xml:space="preserve">экинчи тартиптеги сызыктуу </w:t>
      </w:r>
      <w:r w:rsidR="008F65A6">
        <w:rPr>
          <w:rFonts w:ascii="Times New Roman" w:hAnsi="Times New Roman"/>
          <w:sz w:val="28"/>
          <w:szCs w:val="28"/>
          <w:lang w:val="ky-KG"/>
        </w:rPr>
        <w:t>сымал ИДТнын</w:t>
      </w:r>
      <w:r w:rsidR="008F65A6"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турумдуул</w:t>
      </w:r>
      <w:r w:rsidR="008F65A6"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="008F65A6"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6BD6FF26" w14:textId="77777777" w:rsidR="008F65A6" w:rsidRPr="004F5BE9" w:rsidRDefault="008F65A6" w:rsidP="00F85B51">
      <w:pPr>
        <w:ind w:left="1701"/>
        <w:jc w:val="right"/>
        <w:rPr>
          <w:rFonts w:eastAsiaTheme="minorEastAsia"/>
          <w:szCs w:val="28"/>
          <w:lang w:val="ky-KG"/>
        </w:rPr>
      </w:pPr>
      <w:r>
        <w:rPr>
          <w:position w:val="-84"/>
          <w:szCs w:val="28"/>
        </w:rPr>
        <w:object w:dxaOrig="4830" w:dyaOrig="1830" w14:anchorId="74EB5DA6">
          <v:shape id="_x0000_i1094" type="#_x0000_t75" style="width:240pt;height:91.5pt" o:ole="">
            <v:imagedata r:id="rId140" o:title=""/>
          </v:shape>
          <o:OLEObject Type="Embed" ProgID="Equation.DSMT4" ShapeID="_x0000_i1094" DrawAspect="Content" ObjectID="_1736365677" r:id="rId141"/>
        </w:object>
      </w:r>
      <w:r w:rsidRPr="004F5BE9">
        <w:rPr>
          <w:szCs w:val="28"/>
          <w:lang w:val="ky-KG"/>
        </w:rPr>
        <w:t xml:space="preserve"> </w:t>
      </w:r>
      <w:r w:rsidRPr="004F5BE9">
        <w:rPr>
          <w:rFonts w:eastAsiaTheme="minorEastAsia"/>
          <w:szCs w:val="28"/>
          <w:lang w:val="ky-KG"/>
        </w:rPr>
        <w:tab/>
      </w:r>
      <w:r w:rsidR="00190EC1">
        <w:rPr>
          <w:rFonts w:eastAsiaTheme="minorEastAsia"/>
          <w:szCs w:val="28"/>
          <w:lang w:val="ky-KG"/>
        </w:rPr>
        <w:tab/>
      </w:r>
      <w:r w:rsidRPr="004F5BE9">
        <w:rPr>
          <w:rFonts w:eastAsiaTheme="minorEastAsia"/>
          <w:szCs w:val="28"/>
          <w:lang w:val="ky-KG"/>
        </w:rPr>
        <w:t>(3.13)</w:t>
      </w:r>
    </w:p>
    <w:p w14:paraId="320737A3" w14:textId="77777777" w:rsidR="00B530F8" w:rsidRPr="00A64429" w:rsidRDefault="00BC66DB" w:rsidP="003F35B5">
      <w:pPr>
        <w:jc w:val="both"/>
        <w:rPr>
          <w:rFonts w:eastAsiaTheme="minorEastAsia"/>
          <w:szCs w:val="28"/>
          <w:lang w:val="ky-KG"/>
        </w:rPr>
      </w:pPr>
      <w:r w:rsidRPr="00A64429">
        <w:rPr>
          <w:rFonts w:eastAsiaTheme="minorEastAsia"/>
          <w:szCs w:val="28"/>
          <w:lang w:val="ky-KG"/>
        </w:rPr>
        <w:t>толук эм</w:t>
      </w:r>
      <w:r w:rsidR="001B18F9">
        <w:rPr>
          <w:rFonts w:eastAsiaTheme="minorEastAsia"/>
          <w:szCs w:val="28"/>
          <w:lang w:val="ky-KG"/>
        </w:rPr>
        <w:t>ес ядролор</w:t>
      </w:r>
      <w:r w:rsidR="004F5BE9">
        <w:rPr>
          <w:rFonts w:eastAsiaTheme="minorEastAsia"/>
          <w:szCs w:val="28"/>
          <w:lang w:val="ky-KG"/>
        </w:rPr>
        <w:t xml:space="preserve"> кичине эмес ядролор болгон учурунда</w:t>
      </w:r>
      <w:r w:rsidRPr="00A64429">
        <w:rPr>
          <w:rFonts w:eastAsiaTheme="minorEastAsia"/>
          <w:szCs w:val="28"/>
          <w:lang w:val="ky-KG"/>
        </w:rPr>
        <w:t xml:space="preserve">, </w:t>
      </w:r>
      <w:r w:rsidR="00E42CEF" w:rsidRPr="00A64429">
        <w:rPr>
          <w:rFonts w:eastAsiaTheme="minorEastAsia"/>
          <w:szCs w:val="28"/>
          <w:lang w:val="ky-KG"/>
        </w:rPr>
        <w:t>б</w:t>
      </w:r>
      <w:r w:rsidR="00B530F8" w:rsidRPr="00A64429">
        <w:rPr>
          <w:rFonts w:eastAsiaTheme="minorEastAsia"/>
          <w:szCs w:val="28"/>
          <w:lang w:val="ky-KG"/>
        </w:rPr>
        <w:t>.</w:t>
      </w:r>
      <w:r w:rsidR="00E42CEF" w:rsidRPr="00A64429">
        <w:rPr>
          <w:rFonts w:eastAsiaTheme="minorEastAsia"/>
          <w:szCs w:val="28"/>
          <w:lang w:val="ky-KG"/>
        </w:rPr>
        <w:t> а</w:t>
      </w:r>
      <w:r w:rsidR="00B530F8" w:rsidRPr="00A64429">
        <w:rPr>
          <w:rFonts w:eastAsiaTheme="minorEastAsia"/>
          <w:szCs w:val="28"/>
          <w:lang w:val="ky-KG"/>
        </w:rPr>
        <w:t xml:space="preserve">. </w:t>
      </w:r>
      <w:r w:rsidR="00E42CEF" w:rsidRPr="00A64429">
        <w:rPr>
          <w:rFonts w:eastAsiaTheme="minorEastAsia"/>
          <w:szCs w:val="28"/>
          <w:lang w:val="ky-KG"/>
        </w:rPr>
        <w:t>төмөнкү шарт</w:t>
      </w:r>
      <w:r w:rsidR="00B530F8" w:rsidRPr="00A64429">
        <w:rPr>
          <w:rFonts w:eastAsiaTheme="minorEastAsia"/>
          <w:szCs w:val="28"/>
          <w:lang w:val="ky-KG"/>
        </w:rPr>
        <w:t>:</w:t>
      </w:r>
    </w:p>
    <w:p w14:paraId="59EE322B" w14:textId="77777777" w:rsidR="00B530F8" w:rsidRPr="00190EC1" w:rsidRDefault="004F5BE9" w:rsidP="003F35B5">
      <w:pPr>
        <w:ind w:left="2832" w:firstLine="708"/>
        <w:jc w:val="both"/>
        <w:rPr>
          <w:rFonts w:eastAsiaTheme="minorEastAsia"/>
          <w:i/>
          <w:szCs w:val="28"/>
          <w:lang w:val="ky-KG"/>
        </w:rPr>
      </w:pPr>
      <w:r>
        <w:rPr>
          <w:position w:val="-40"/>
          <w:szCs w:val="28"/>
        </w:rPr>
        <w:object w:dxaOrig="2265" w:dyaOrig="900" w14:anchorId="0474A850">
          <v:shape id="_x0000_i1095" type="#_x0000_t75" style="width:113.25pt;height:45pt" o:ole="">
            <v:imagedata r:id="rId142" o:title=""/>
          </v:shape>
          <o:OLEObject Type="Embed" ProgID="Equation.DSMT4" ShapeID="_x0000_i1095" DrawAspect="Content" ObjectID="_1736365678" r:id="rId143"/>
        </w:object>
      </w:r>
    </w:p>
    <w:p w14:paraId="2207802D" w14:textId="77777777" w:rsidR="00B530F8" w:rsidRPr="00354703" w:rsidRDefault="00E42CEF" w:rsidP="003F35B5">
      <w:pPr>
        <w:jc w:val="both"/>
        <w:rPr>
          <w:rFonts w:eastAsiaTheme="minorEastAsia"/>
          <w:szCs w:val="28"/>
          <w:lang w:val="ky-KG"/>
        </w:rPr>
      </w:pPr>
      <w:r w:rsidRPr="00190EC1">
        <w:rPr>
          <w:rFonts w:eastAsiaTheme="minorEastAsia"/>
          <w:szCs w:val="28"/>
          <w:lang w:val="ky-KG"/>
        </w:rPr>
        <w:t xml:space="preserve">жана </w:t>
      </w:r>
      <w:r w:rsidR="00BC66DB" w:rsidRPr="00A64429">
        <w:rPr>
          <w:szCs w:val="28"/>
          <w:lang w:val="ky-KG"/>
        </w:rPr>
        <w:t xml:space="preserve">сызыктуу </w:t>
      </w:r>
      <w:r w:rsidR="001B18F9">
        <w:rPr>
          <w:szCs w:val="28"/>
          <w:lang w:val="ky-KG"/>
        </w:rPr>
        <w:t>сымалдуулук шарты</w:t>
      </w:r>
      <w:r w:rsidR="00B530F8" w:rsidRPr="00354703">
        <w:rPr>
          <w:rFonts w:eastAsiaTheme="minorEastAsia"/>
          <w:szCs w:val="28"/>
          <w:lang w:val="ky-KG"/>
        </w:rPr>
        <w:t>:</w:t>
      </w:r>
    </w:p>
    <w:p w14:paraId="14CD0F0C" w14:textId="77777777" w:rsidR="00B530F8" w:rsidRPr="00354703" w:rsidRDefault="004F5BE9" w:rsidP="003F35B5">
      <w:pPr>
        <w:jc w:val="right"/>
        <w:rPr>
          <w:rFonts w:eastAsiaTheme="minorEastAsia"/>
          <w:i/>
          <w:szCs w:val="28"/>
          <w:lang w:val="ky-KG"/>
        </w:rPr>
      </w:pPr>
      <w:r w:rsidRPr="00A64429">
        <w:rPr>
          <w:position w:val="-14"/>
          <w:szCs w:val="28"/>
        </w:rPr>
        <w:object w:dxaOrig="6700" w:dyaOrig="420" w14:anchorId="0A69B40C">
          <v:shape id="_x0000_i1096" type="#_x0000_t75" style="width:336pt;height:20.25pt" o:ole="">
            <v:imagedata r:id="rId144" o:title=""/>
            <o:lock v:ext="edit" aspectratio="f"/>
          </v:shape>
          <o:OLEObject Type="Embed" ProgID="Equation.DSMT4" ShapeID="_x0000_i1096" DrawAspect="Content" ObjectID="_1736365679" r:id="rId145"/>
        </w:object>
      </w:r>
      <w:r w:rsidR="00B91F10" w:rsidRPr="00354703">
        <w:rPr>
          <w:szCs w:val="28"/>
          <w:lang w:val="ky-KG"/>
        </w:rPr>
        <w:tab/>
      </w:r>
      <w:r w:rsidR="00B530F8" w:rsidRPr="00354703">
        <w:rPr>
          <w:rFonts w:eastAsiaTheme="minorEastAsia"/>
          <w:i/>
          <w:szCs w:val="28"/>
          <w:lang w:val="ky-KG"/>
        </w:rPr>
        <w:t>(F, h)</w:t>
      </w:r>
    </w:p>
    <w:p w14:paraId="03F983E8" w14:textId="56AA70E4" w:rsidR="00127A8D" w:rsidRPr="00127A8D" w:rsidRDefault="001B18F9" w:rsidP="00FB3483">
      <w:pPr>
        <w:jc w:val="both"/>
        <w:rPr>
          <w:rFonts w:eastAsiaTheme="minorEastAsia"/>
          <w:szCs w:val="28"/>
          <w:lang w:val="ky-KG"/>
        </w:rPr>
      </w:pPr>
      <w:r>
        <w:rPr>
          <w:szCs w:val="28"/>
          <w:lang w:val="ky-KG"/>
        </w:rPr>
        <w:t>аткарылса</w:t>
      </w:r>
      <w:r w:rsidR="005069D2">
        <w:rPr>
          <w:szCs w:val="28"/>
          <w:lang w:val="ky-KG"/>
        </w:rPr>
        <w:t>.</w:t>
      </w:r>
      <w:r w:rsidR="004D2382">
        <w:rPr>
          <w:szCs w:val="28"/>
          <w:lang w:val="ky-KG"/>
        </w:rPr>
        <w:t xml:space="preserve"> </w:t>
      </w:r>
      <w:r w:rsidR="008D7CF5">
        <w:rPr>
          <w:rFonts w:eastAsiaTheme="minorEastAsia"/>
          <w:position w:val="-12"/>
          <w:szCs w:val="28"/>
        </w:rPr>
        <w:object w:dxaOrig="3180" w:dyaOrig="375" w14:anchorId="142CDF91">
          <v:shape id="_x0000_i1097" type="#_x0000_t75" style="width:159pt;height:19.5pt" o:ole="">
            <v:imagedata r:id="rId146" o:title=""/>
            <o:lock v:ext="edit" aspectratio="f"/>
          </v:shape>
          <o:OLEObject Type="Embed" ProgID="Equation.DSMT4" ShapeID="_x0000_i1097" DrawAspect="Content" ObjectID="_1736365680" r:id="rId147"/>
        </w:object>
      </w:r>
      <w:r w:rsidR="00667096">
        <w:rPr>
          <w:szCs w:val="28"/>
          <w:lang w:val="ky-KG"/>
        </w:rPr>
        <w:t xml:space="preserve"> </w:t>
      </w:r>
      <w:r w:rsidR="00667096" w:rsidRPr="00AD6ED4">
        <w:rPr>
          <w:sz w:val="27"/>
          <w:szCs w:val="27"/>
          <w:lang w:val="ky-KG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C9227F">
        <w:rPr>
          <w:szCs w:val="28"/>
          <w:lang w:val="ky-KG"/>
        </w:rPr>
        <w:t>терс эмес функциялар</w:t>
      </w:r>
      <w:r w:rsidR="00AD3779" w:rsidRPr="00A64429">
        <w:rPr>
          <w:szCs w:val="28"/>
          <w:lang w:val="ky-KG"/>
        </w:rPr>
        <w:t>.</w:t>
      </w:r>
      <w:r w:rsidR="009133F1">
        <w:rPr>
          <w:szCs w:val="28"/>
          <w:lang w:val="ky-KG"/>
        </w:rPr>
        <w:t xml:space="preserve"> </w:t>
      </w:r>
      <w:r w:rsidR="007671C8">
        <w:rPr>
          <w:szCs w:val="28"/>
          <w:lang w:val="ky-KG"/>
        </w:rPr>
        <w:t>Белгилей кетсек</w:t>
      </w:r>
      <w:r w:rsidR="007671C8" w:rsidRPr="00127A8D">
        <w:rPr>
          <w:szCs w:val="28"/>
          <w:lang w:val="ky-KG"/>
        </w:rPr>
        <w:t xml:space="preserve">, </w:t>
      </w:r>
      <w:r w:rsidR="007671C8">
        <w:rPr>
          <w:szCs w:val="28"/>
          <w:lang w:val="ky-KG"/>
        </w:rPr>
        <w:t xml:space="preserve">бул бөлүмдө </w:t>
      </w:r>
      <w:r w:rsidR="007671C8" w:rsidRPr="002C38D7">
        <w:rPr>
          <w:szCs w:val="28"/>
          <w:lang w:val="ky-KG"/>
        </w:rPr>
        <w:t xml:space="preserve">системага </w:t>
      </w:r>
      <w:r w:rsidR="006473E8" w:rsidRPr="002C38D7">
        <w:rPr>
          <w:szCs w:val="28"/>
          <w:lang w:val="ky-KG"/>
        </w:rPr>
        <w:t>келтирүү</w:t>
      </w:r>
      <w:r w:rsidR="006473E8">
        <w:rPr>
          <w:szCs w:val="28"/>
          <w:lang w:val="ky-KG"/>
        </w:rPr>
        <w:t>чү</w:t>
      </w:r>
      <w:r w:rsidR="006473E8" w:rsidRPr="002C38D7">
        <w:rPr>
          <w:szCs w:val="28"/>
          <w:lang w:val="ky-KG"/>
        </w:rPr>
        <w:t xml:space="preserve"> </w:t>
      </w:r>
      <w:r w:rsidR="007671C8" w:rsidRPr="002C38D7">
        <w:rPr>
          <w:szCs w:val="28"/>
          <w:lang w:val="ky-KG"/>
        </w:rPr>
        <w:t>стандарттык эмес методу</w:t>
      </w:r>
      <w:r w:rsidR="007671C8">
        <w:rPr>
          <w:szCs w:val="28"/>
          <w:lang w:val="ky-KG"/>
        </w:rPr>
        <w:t>н</w:t>
      </w:r>
      <w:r w:rsidR="007671C8" w:rsidRPr="00127A8D">
        <w:rPr>
          <w:szCs w:val="28"/>
          <w:lang w:val="ky-KG"/>
        </w:rPr>
        <w:t xml:space="preserve"> </w:t>
      </w:r>
      <w:r w:rsidR="007671C8">
        <w:rPr>
          <w:szCs w:val="28"/>
          <w:lang w:val="ky-KG"/>
        </w:rPr>
        <w:t xml:space="preserve">колдонгон жокпуз, ал эми </w:t>
      </w:r>
      <w:r w:rsidR="00855FDA">
        <w:rPr>
          <w:szCs w:val="28"/>
          <w:lang w:val="ky-KG"/>
        </w:rPr>
        <w:t>В. </w:t>
      </w:r>
      <w:r w:rsidR="007671C8" w:rsidRPr="002C38D7">
        <w:rPr>
          <w:szCs w:val="28"/>
          <w:lang w:val="ky-KG"/>
        </w:rPr>
        <w:t>Вольтерранын теңдемелерди өзгөртүп түзүү методу</w:t>
      </w:r>
      <w:r w:rsidR="007671C8">
        <w:rPr>
          <w:szCs w:val="28"/>
          <w:lang w:val="ky-KG"/>
        </w:rPr>
        <w:t>н</w:t>
      </w:r>
      <w:r w:rsidR="007671C8" w:rsidRPr="00127A8D">
        <w:rPr>
          <w:szCs w:val="28"/>
          <w:lang w:val="ky-KG"/>
        </w:rPr>
        <w:t xml:space="preserve"> </w:t>
      </w:r>
      <w:r w:rsidR="007671C8">
        <w:rPr>
          <w:szCs w:val="28"/>
          <w:lang w:val="ky-KG"/>
        </w:rPr>
        <w:t xml:space="preserve">колдонууда </w:t>
      </w:r>
      <w:r w:rsidR="007671C8" w:rsidRPr="00855FDA">
        <w:rPr>
          <w:szCs w:val="28"/>
          <w:lang w:val="ky-KG"/>
        </w:rPr>
        <w:t xml:space="preserve">өзгөртүп түзүлгөн </w:t>
      </w:r>
      <w:r w:rsidR="00DE6D56" w:rsidRPr="003E115E">
        <w:rPr>
          <w:szCs w:val="28"/>
          <w:lang w:val="ky-KG"/>
        </w:rPr>
        <w:t>жүктөлгөн</w:t>
      </w:r>
      <w:r w:rsidR="007671C8" w:rsidRPr="00127A8D">
        <w:rPr>
          <w:szCs w:val="28"/>
          <w:lang w:val="ky-KG"/>
        </w:rPr>
        <w:t xml:space="preserve"> </w:t>
      </w:r>
      <w:r w:rsidR="007671C8">
        <w:rPr>
          <w:szCs w:val="28"/>
          <w:lang w:val="ky-KG"/>
        </w:rPr>
        <w:t xml:space="preserve">экинчи тартиптеги жарым окто каралган ИДТ </w:t>
      </w:r>
      <w:r w:rsidR="007671C8">
        <w:rPr>
          <w:position w:val="-12"/>
          <w:szCs w:val="28"/>
        </w:rPr>
        <w:object w:dxaOrig="570" w:dyaOrig="375" w14:anchorId="188981CA">
          <v:shape id="_x0000_i1098" type="#_x0000_t75" style="width:27.75pt;height:18.75pt" o:ole="">
            <v:imagedata r:id="rId148" o:title=""/>
          </v:shape>
          <o:OLEObject Type="Embed" ProgID="Equation.DSMT4" ShapeID="_x0000_i1098" DrawAspect="Content" ObjectID="_1736365681" r:id="rId149"/>
        </w:object>
      </w:r>
      <w:r w:rsidR="00855FDA">
        <w:rPr>
          <w:szCs w:val="28"/>
          <w:lang w:val="ky-KG"/>
        </w:rPr>
        <w:t>га көбөйтүлөт. А</w:t>
      </w:r>
      <w:r w:rsidR="007671C8">
        <w:rPr>
          <w:szCs w:val="28"/>
          <w:lang w:val="ky-KG"/>
        </w:rPr>
        <w:t xml:space="preserve">л эми </w:t>
      </w:r>
      <w:r w:rsidR="00855FDA">
        <w:rPr>
          <w:szCs w:val="28"/>
          <w:lang w:val="ky-KG"/>
        </w:rPr>
        <w:t>жекече</w:t>
      </w:r>
      <w:r w:rsidR="007671C8">
        <w:rPr>
          <w:szCs w:val="28"/>
          <w:lang w:val="ky-KG"/>
        </w:rPr>
        <w:t xml:space="preserve"> </w:t>
      </w:r>
      <w:r w:rsidR="007671C8" w:rsidRPr="00855FDA">
        <w:rPr>
          <w:szCs w:val="28"/>
          <w:lang w:val="ky-KG"/>
        </w:rPr>
        <w:t>кесүү методун</w:t>
      </w:r>
      <w:r w:rsidR="00127A8D">
        <w:rPr>
          <w:szCs w:val="28"/>
          <w:lang w:val="ky-KG"/>
        </w:rPr>
        <w:t xml:space="preserve"> колдонууда </w:t>
      </w:r>
      <w:r w:rsidR="00127A8D" w:rsidRPr="00127A8D">
        <w:rPr>
          <w:rFonts w:eastAsiaTheme="minorEastAsia"/>
          <w:szCs w:val="28"/>
          <w:lang w:val="ky-KG"/>
        </w:rPr>
        <w:t>болжолдоолорду жана белгил</w:t>
      </w:r>
      <w:r w:rsidR="00127A8D">
        <w:rPr>
          <w:rFonts w:eastAsiaTheme="minorEastAsia"/>
          <w:szCs w:val="28"/>
          <w:lang w:val="ky-KG"/>
        </w:rPr>
        <w:t>өөлөрдү</w:t>
      </w:r>
      <w:r w:rsidR="00127A8D" w:rsidRPr="00127A8D">
        <w:rPr>
          <w:rFonts w:eastAsiaTheme="minorEastAsia"/>
          <w:szCs w:val="28"/>
          <w:lang w:val="ky-KG"/>
        </w:rPr>
        <w:t xml:space="preserve"> киргизебиз:</w:t>
      </w:r>
    </w:p>
    <w:p w14:paraId="1645FBCE" w14:textId="77777777" w:rsidR="007671C8" w:rsidRDefault="007671C8" w:rsidP="003F35B5">
      <w:pPr>
        <w:ind w:left="2832"/>
        <w:rPr>
          <w:rFonts w:eastAsiaTheme="minorEastAsia"/>
          <w:szCs w:val="28"/>
        </w:rPr>
      </w:pPr>
      <w:r>
        <w:rPr>
          <w:position w:val="-32"/>
          <w:szCs w:val="28"/>
        </w:rPr>
        <w:object w:dxaOrig="2295" w:dyaOrig="780" w14:anchorId="6E44DA21">
          <v:shape id="_x0000_i1099" type="#_x0000_t75" style="width:114.75pt;height:39pt" o:ole="">
            <v:imagedata r:id="rId150" o:title=""/>
            <o:lock v:ext="edit" aspectratio="f"/>
          </v:shape>
          <o:OLEObject Type="Embed" ProgID="Equation.DSMT4" ShapeID="_x0000_i1099" DrawAspect="Content" ObjectID="_1736365682" r:id="rId151"/>
        </w:object>
      </w:r>
    </w:p>
    <w:p w14:paraId="15D9BADF" w14:textId="7ECB174E" w:rsidR="00855FDA" w:rsidRDefault="007671C8" w:rsidP="003F35B5">
      <w:pPr>
        <w:jc w:val="both"/>
        <w:rPr>
          <w:szCs w:val="28"/>
        </w:rPr>
      </w:pPr>
      <w:r>
        <w:rPr>
          <w:position w:val="-12"/>
          <w:szCs w:val="28"/>
        </w:rPr>
        <w:object w:dxaOrig="1740" w:dyaOrig="375" w14:anchorId="62710338">
          <v:shape id="_x0000_i1100" type="#_x0000_t75" style="width:87pt;height:18.75pt" o:ole="">
            <v:imagedata r:id="rId152" o:title=""/>
            <o:lock v:ext="edit" aspectratio="f"/>
          </v:shape>
          <o:OLEObject Type="Embed" ProgID="Equation.DSMT4" ShapeID="_x0000_i1100" DrawAspect="Content" ObjectID="_1736365683" r:id="rId153"/>
        </w:object>
      </w:r>
      <w:r w:rsidR="00667096">
        <w:rPr>
          <w:szCs w:val="28"/>
          <w:lang w:val="ky-KG"/>
        </w:rPr>
        <w:t xml:space="preserve"> </w:t>
      </w:r>
      <w:r w:rsidR="004A6942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127A8D">
        <w:rPr>
          <w:szCs w:val="28"/>
          <w:lang w:val="ky-KG"/>
        </w:rPr>
        <w:t>кандайдыр бир кесүүчү функциялар</w:t>
      </w:r>
      <w:proofErr w:type="gramStart"/>
      <w:r>
        <w:rPr>
          <w:szCs w:val="28"/>
        </w:rPr>
        <w:t xml:space="preserve">, </w:t>
      </w:r>
      <w:r>
        <w:rPr>
          <w:position w:val="-12"/>
          <w:szCs w:val="28"/>
        </w:rPr>
        <w:object w:dxaOrig="2535" w:dyaOrig="435" w14:anchorId="24957674">
          <v:shape id="_x0000_i1101" type="#_x0000_t75" style="width:125.25pt;height:21.75pt" o:ole="">
            <v:imagedata r:id="rId154" o:title=""/>
            <o:lock v:ext="edit" aspectratio="f"/>
          </v:shape>
          <o:OLEObject Type="Embed" ProgID="Equation.DSMT4" ShapeID="_x0000_i1101" DrawAspect="Content" ObjectID="_1736365684" r:id="rId155"/>
        </w:object>
      </w:r>
      <w:r>
        <w:rPr>
          <w:szCs w:val="28"/>
        </w:rPr>
        <w:t>,</w:t>
      </w:r>
      <w:proofErr w:type="gramEnd"/>
      <w:r>
        <w:rPr>
          <w:szCs w:val="28"/>
        </w:rPr>
        <w:t xml:space="preserve"> </w:t>
      </w:r>
      <w:r>
        <w:rPr>
          <w:position w:val="-12"/>
          <w:szCs w:val="28"/>
        </w:rPr>
        <w:object w:dxaOrig="2820" w:dyaOrig="435" w14:anchorId="14EE0454">
          <v:shape id="_x0000_i1102" type="#_x0000_t75" style="width:141pt;height:21.75pt" o:ole="">
            <v:imagedata r:id="rId156" o:title=""/>
            <o:lock v:ext="edit" aspectratio="f"/>
          </v:shape>
          <o:OLEObject Type="Embed" ProgID="Equation.DSMT4" ShapeID="_x0000_i1102" DrawAspect="Content" ObjectID="_1736365685" r:id="rId157"/>
        </w:object>
      </w:r>
      <w:r>
        <w:rPr>
          <w:szCs w:val="28"/>
        </w:rPr>
        <w:t xml:space="preserve"> </w:t>
      </w:r>
      <w:r w:rsidR="004A6942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855FDA" w:rsidRPr="00855FDA">
        <w:rPr>
          <w:szCs w:val="28"/>
          <w:lang w:val="ky-KG"/>
        </w:rPr>
        <w:t>жекече</w:t>
      </w:r>
      <w:r w:rsidR="00127A8D" w:rsidRPr="00855FDA">
        <w:rPr>
          <w:szCs w:val="28"/>
          <w:lang w:val="ky-KG"/>
        </w:rPr>
        <w:t xml:space="preserve"> кесилген ядролор </w:t>
      </w:r>
      <w:r w:rsidRPr="00855FDA">
        <w:rPr>
          <w:position w:val="-12"/>
          <w:szCs w:val="28"/>
        </w:rPr>
        <w:object w:dxaOrig="990" w:dyaOrig="375" w14:anchorId="0A28C93C">
          <v:shape id="_x0000_i1103" type="#_x0000_t75" style="width:49.5pt;height:18.75pt" o:ole="">
            <v:imagedata r:id="rId158" o:title=""/>
            <o:lock v:ext="edit" aspectratio="f"/>
          </v:shape>
          <o:OLEObject Type="Embed" ProgID="Equation.DSMT4" ShapeID="_x0000_i1103" DrawAspect="Content" ObjectID="_1736365686" r:id="rId159"/>
        </w:object>
      </w:r>
      <w:r w:rsidRPr="00855FDA">
        <w:rPr>
          <w:szCs w:val="28"/>
        </w:rPr>
        <w:t>;</w:t>
      </w:r>
    </w:p>
    <w:p w14:paraId="5CE2B6DB" w14:textId="77777777" w:rsidR="00127A8D" w:rsidRPr="00127A8D" w:rsidRDefault="00127A8D" w:rsidP="003F35B5">
      <w:pPr>
        <w:jc w:val="both"/>
        <w:rPr>
          <w:lang w:val="ky-KG"/>
        </w:rPr>
      </w:pPr>
      <w:r>
        <w:rPr>
          <w:position w:val="-12"/>
          <w:szCs w:val="28"/>
        </w:rPr>
        <w:object w:dxaOrig="570" w:dyaOrig="375" w14:anchorId="59BCB78C">
          <v:shape id="_x0000_i1104" type="#_x0000_t75" style="width:27.75pt;height:18.75pt;mso-position-vertical:absolute" o:ole="">
            <v:imagedata r:id="rId160" o:title=""/>
            <o:lock v:ext="edit" aspectratio="f"/>
          </v:shape>
          <o:OLEObject Type="Embed" ProgID="Equation.DSMT4" ShapeID="_x0000_i1104" DrawAspect="Content" ObjectID="_1736365687" r:id="rId161"/>
        </w:object>
      </w:r>
      <w:r>
        <w:rPr>
          <w:szCs w:val="28"/>
        </w:rPr>
        <w:t xml:space="preserve"> </w:t>
      </w:r>
      <w:proofErr w:type="spellStart"/>
      <w:r>
        <w:rPr>
          <w:szCs w:val="28"/>
        </w:rPr>
        <w:t>жана</w:t>
      </w:r>
      <w:proofErr w:type="spellEnd"/>
      <w:r>
        <w:rPr>
          <w:szCs w:val="28"/>
        </w:rPr>
        <w:t xml:space="preserve"> </w:t>
      </w:r>
      <w:r>
        <w:rPr>
          <w:position w:val="-12"/>
          <w:szCs w:val="28"/>
        </w:rPr>
        <w:object w:dxaOrig="600" w:dyaOrig="375" w14:anchorId="37DA4AE7">
          <v:shape id="_x0000_i1105" type="#_x0000_t75" style="width:30pt;height:18.75pt;mso-position-vertical:absolute" o:ole="">
            <v:imagedata r:id="rId162" o:title=""/>
            <o:lock v:ext="edit" aspectratio="f"/>
          </v:shape>
          <o:OLEObject Type="Embed" ProgID="Equation.DSMT4" ShapeID="_x0000_i1105" DrawAspect="Content" ObjectID="_1736365688" r:id="rId163"/>
        </w:object>
      </w:r>
      <w:r>
        <w:rPr>
          <w:szCs w:val="28"/>
        </w:rPr>
        <w:t xml:space="preserve"> </w:t>
      </w:r>
      <w:r>
        <w:rPr>
          <w:position w:val="-12"/>
        </w:rPr>
        <w:object w:dxaOrig="1005" w:dyaOrig="375" w14:anchorId="4C785FFA">
          <v:shape id="_x0000_i1106" type="#_x0000_t75" style="width:50.25pt;height:18.75pt" o:ole="">
            <v:imagedata r:id="rId164" o:title=""/>
          </v:shape>
          <o:OLEObject Type="Embed" ProgID="Equation.DSMT4" ShapeID="_x0000_i1106" DrawAspect="Content" ObjectID="_1736365689" r:id="rId165"/>
        </w:object>
      </w:r>
      <w:r>
        <w:rPr>
          <w:lang w:val="ky-KG"/>
        </w:rPr>
        <w:t xml:space="preserve"> функцияларын </w:t>
      </w:r>
      <w:proofErr w:type="gramStart"/>
      <w:r>
        <w:rPr>
          <w:lang w:val="ky-KG"/>
        </w:rPr>
        <w:t xml:space="preserve">байланыштыруучу </w:t>
      </w:r>
      <w:r w:rsidR="007671C8">
        <w:rPr>
          <w:position w:val="-32"/>
          <w:szCs w:val="28"/>
        </w:rPr>
        <w:object w:dxaOrig="1665" w:dyaOrig="780" w14:anchorId="4106CE6A">
          <v:shape id="_x0000_i1107" type="#_x0000_t75" style="width:83.25pt;height:39pt" o:ole="">
            <v:imagedata r:id="rId166" o:title=""/>
            <o:lock v:ext="edit" aspectratio="f"/>
          </v:shape>
          <o:OLEObject Type="Embed" ProgID="Equation.DSMT4" ShapeID="_x0000_i1107" DrawAspect="Content" ObjectID="_1736365690" r:id="rId167"/>
        </w:object>
      </w:r>
      <w:r w:rsidR="007671C8">
        <w:rPr>
          <w:szCs w:val="28"/>
        </w:rPr>
        <w:t>,</w:t>
      </w:r>
      <w:proofErr w:type="gramEnd"/>
      <w:r w:rsidR="007671C8">
        <w:rPr>
          <w:szCs w:val="28"/>
        </w:rPr>
        <w:t xml:space="preserve"> </w:t>
      </w:r>
      <w:r w:rsidR="007671C8">
        <w:rPr>
          <w:position w:val="-12"/>
          <w:szCs w:val="28"/>
        </w:rPr>
        <w:object w:dxaOrig="2265" w:dyaOrig="435" w14:anchorId="3D29951F">
          <v:shape id="_x0000_i1108" type="#_x0000_t75" style="width:113.25pt;height:21.75pt" o:ole="">
            <v:imagedata r:id="rId168" o:title=""/>
            <o:lock v:ext="edit" aspectratio="f"/>
          </v:shape>
          <o:OLEObject Type="Embed" ProgID="Equation.DSMT4" ShapeID="_x0000_i1108" DrawAspect="Content" ObjectID="_1736365691" r:id="rId169"/>
        </w:object>
      </w:r>
      <w:r w:rsidR="007671C8">
        <w:rPr>
          <w:szCs w:val="28"/>
        </w:rPr>
        <w:t xml:space="preserve"> </w:t>
      </w:r>
      <w:r w:rsidR="007671C8">
        <w:rPr>
          <w:position w:val="-12"/>
        </w:rPr>
        <w:object w:dxaOrig="1005" w:dyaOrig="375" w14:anchorId="7F4A8D37">
          <v:shape id="_x0000_i1109" type="#_x0000_t75" style="width:50.25pt;height:18.75pt" o:ole="">
            <v:imagedata r:id="rId170" o:title=""/>
          </v:shape>
          <o:OLEObject Type="Embed" ProgID="Equation.DSMT4" ShapeID="_x0000_i1109" DrawAspect="Content" ObjectID="_1736365692" r:id="rId171"/>
        </w:object>
      </w:r>
      <w:r w:rsidR="007671C8">
        <w:rPr>
          <w:szCs w:val="28"/>
        </w:rPr>
        <w:t xml:space="preserve">, </w:t>
      </w:r>
      <w:r>
        <w:rPr>
          <w:szCs w:val="28"/>
          <w:lang w:val="ky-KG"/>
        </w:rPr>
        <w:t>кандайдыр бир функциялар</w:t>
      </w:r>
      <w:r w:rsidR="007671C8">
        <w:rPr>
          <w:szCs w:val="28"/>
        </w:rPr>
        <w:t xml:space="preserve"> </w:t>
      </w:r>
      <w:r w:rsidR="007671C8">
        <w:rPr>
          <w:position w:val="-12"/>
          <w:szCs w:val="28"/>
        </w:rPr>
        <w:object w:dxaOrig="525" w:dyaOrig="375" w14:anchorId="6A1877B4">
          <v:shape id="_x0000_i1110" type="#_x0000_t75" style="width:26.25pt;height:18.75pt;mso-position-vertical:absolute" o:ole="">
            <v:imagedata r:id="rId172" o:title=""/>
            <o:lock v:ext="edit" aspectratio="f"/>
          </v:shape>
          <o:OLEObject Type="Embed" ProgID="Equation.DSMT4" ShapeID="_x0000_i1110" DrawAspect="Content" ObjectID="_1736365693" r:id="rId173"/>
        </w:object>
      </w:r>
      <w:r w:rsidR="007671C8">
        <w:rPr>
          <w:szCs w:val="28"/>
        </w:rPr>
        <w:t xml:space="preserve"> </w:t>
      </w:r>
      <w:r w:rsidR="007671C8">
        <w:rPr>
          <w:position w:val="-12"/>
        </w:rPr>
        <w:object w:dxaOrig="1005" w:dyaOrig="375" w14:anchorId="47B536FE">
          <v:shape id="_x0000_i1111" type="#_x0000_t75" style="width:50.25pt;height:18.75pt" o:ole="">
            <v:imagedata r:id="rId174" o:title=""/>
          </v:shape>
          <o:OLEObject Type="Embed" ProgID="Equation.DSMT4" ShapeID="_x0000_i1111" DrawAspect="Content" ObjectID="_1736365694" r:id="rId175"/>
        </w:object>
      </w:r>
      <w:r w:rsidR="007671C8">
        <w:rPr>
          <w:szCs w:val="28"/>
        </w:rPr>
        <w:t xml:space="preserve">, </w:t>
      </w:r>
      <w:r>
        <w:rPr>
          <w:szCs w:val="28"/>
          <w:lang w:val="ky-KG"/>
        </w:rPr>
        <w:t xml:space="preserve">3.1. бөлүмүндөгү </w:t>
      </w:r>
      <w:r>
        <w:rPr>
          <w:szCs w:val="28"/>
        </w:rPr>
        <w:t>3.1</w:t>
      </w:r>
      <w:r>
        <w:rPr>
          <w:szCs w:val="28"/>
          <w:lang w:val="ky-KG"/>
        </w:rPr>
        <w:t>-</w:t>
      </w:r>
      <w:proofErr w:type="spellStart"/>
      <w:r>
        <w:rPr>
          <w:szCs w:val="28"/>
        </w:rPr>
        <w:t>теоремадагы</w:t>
      </w:r>
      <w:proofErr w:type="spellEnd"/>
      <w:r>
        <w:rPr>
          <w:szCs w:val="28"/>
        </w:rPr>
        <w:t xml:space="preserve"> </w:t>
      </w:r>
      <w:r>
        <w:rPr>
          <w:szCs w:val="28"/>
          <w:lang w:val="ky-KG"/>
        </w:rPr>
        <w:t xml:space="preserve">3) шартка аналогиялуу </w:t>
      </w:r>
      <w:r>
        <w:rPr>
          <w:position w:val="-12"/>
          <w:szCs w:val="28"/>
        </w:rPr>
        <w:object w:dxaOrig="585" w:dyaOrig="375" w14:anchorId="0E0B78C1">
          <v:shape id="_x0000_i1112" type="#_x0000_t75" style="width:29.25pt;height:18.75pt" o:ole="">
            <v:imagedata r:id="rId176" o:title=""/>
            <o:lock v:ext="edit" aspectratio="f"/>
          </v:shape>
          <o:OLEObject Type="Embed" ProgID="Equation.DSMT4" ShapeID="_x0000_i1112" DrawAspect="Content" ObjectID="_1736365695" r:id="rId177"/>
        </w:object>
      </w:r>
      <w:r>
        <w:rPr>
          <w:szCs w:val="28"/>
          <w:lang w:val="ky-KG"/>
        </w:rPr>
        <w:t xml:space="preserve"> функциясынын ордуна </w:t>
      </w:r>
      <w:r>
        <w:rPr>
          <w:position w:val="-12"/>
          <w:szCs w:val="28"/>
        </w:rPr>
        <w:object w:dxaOrig="570" w:dyaOrig="375" w14:anchorId="69244CB7">
          <v:shape id="_x0000_i1113" type="#_x0000_t75" style="width:27.75pt;height:18.75pt;mso-position-vertical:absolute" o:ole="">
            <v:imagedata r:id="rId160" o:title=""/>
            <o:lock v:ext="edit" aspectratio="f"/>
          </v:shape>
          <o:OLEObject Type="Embed" ProgID="Equation.DSMT4" ShapeID="_x0000_i1113" DrawAspect="Content" ObjectID="_1736365696" r:id="rId178"/>
        </w:object>
      </w:r>
      <w:r w:rsidRPr="00127A8D">
        <w:rPr>
          <w:szCs w:val="28"/>
          <w:lang w:val="ky-KG"/>
        </w:rPr>
        <w:t xml:space="preserve"> </w:t>
      </w:r>
      <w:r>
        <w:rPr>
          <w:position w:val="-12"/>
        </w:rPr>
        <w:object w:dxaOrig="1005" w:dyaOrig="375" w14:anchorId="30A0090F">
          <v:shape id="_x0000_i1114" type="#_x0000_t75" style="width:50.25pt;height:18.75pt" o:ole="">
            <v:imagedata r:id="rId164" o:title=""/>
          </v:shape>
          <o:OLEObject Type="Embed" ProgID="Equation.DSMT4" ShapeID="_x0000_i1114" DrawAspect="Content" ObjectID="_1736365697" r:id="rId179"/>
        </w:object>
      </w:r>
      <w:r w:rsidRPr="00127A8D">
        <w:rPr>
          <w:lang w:val="ky-KG"/>
        </w:rPr>
        <w:t xml:space="preserve"> функциясы турат.</w:t>
      </w:r>
    </w:p>
    <w:p w14:paraId="008DD218" w14:textId="77777777" w:rsidR="006738CA" w:rsidRPr="00D06D90" w:rsidRDefault="00401B77" w:rsidP="003F35B5">
      <w:pPr>
        <w:pStyle w:val="a4"/>
        <w:widowControl w:val="0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3</w:t>
      </w:r>
      <w:r w:rsidR="006738CA" w:rsidRPr="00127A8D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="001601EC">
        <w:rPr>
          <w:rFonts w:ascii="Times New Roman" w:eastAsia="Times New Roman" w:hAnsi="Times New Roman"/>
          <w:sz w:val="28"/>
          <w:szCs w:val="28"/>
          <w:lang w:val="ky-KG" w:eastAsia="ru-RU"/>
        </w:rPr>
        <w:t>3-</w:t>
      </w:r>
      <w:r w:rsidR="005A2444">
        <w:rPr>
          <w:rFonts w:ascii="Times New Roman" w:eastAsia="Times New Roman" w:hAnsi="Times New Roman"/>
          <w:sz w:val="28"/>
          <w:szCs w:val="28"/>
          <w:lang w:val="ky-KG" w:eastAsia="ru-RU"/>
        </w:rPr>
        <w:t>бөлүмүн</w:t>
      </w:r>
      <w:r w:rsidR="006738CA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дө </w:t>
      </w:r>
      <w:r w:rsidR="001601EC">
        <w:rPr>
          <w:rFonts w:ascii="Times New Roman" w:eastAsia="Times New Roman" w:hAnsi="Times New Roman"/>
          <w:sz w:val="28"/>
          <w:szCs w:val="28"/>
          <w:lang w:val="ky-KG" w:eastAsia="ru-RU"/>
        </w:rPr>
        <w:t>3.1-</w:t>
      </w:r>
      <w:r w:rsidR="006965AC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бөлүмүндөгү изилдөөнүн методикасы өнүктүрүлүп, </w:t>
      </w:r>
      <w:r w:rsidR="00127A8D"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</w:t>
      </w:r>
      <w:r w:rsidR="006965AC">
        <w:rPr>
          <w:rFonts w:ascii="Times New Roman" w:hAnsi="Times New Roman"/>
          <w:sz w:val="28"/>
          <w:szCs w:val="28"/>
          <w:lang w:val="ky-KG"/>
        </w:rPr>
        <w:t>үчүнчү</w:t>
      </w:r>
      <w:r w:rsidR="00127A8D" w:rsidRPr="008330F2">
        <w:rPr>
          <w:rFonts w:ascii="Times New Roman" w:hAnsi="Times New Roman"/>
          <w:sz w:val="28"/>
          <w:szCs w:val="28"/>
          <w:lang w:val="ky-KG"/>
        </w:rPr>
        <w:t xml:space="preserve"> тартиптеги сызыктуу </w:t>
      </w:r>
      <w:r w:rsidR="00127A8D">
        <w:rPr>
          <w:rFonts w:ascii="Times New Roman" w:hAnsi="Times New Roman"/>
          <w:sz w:val="28"/>
          <w:szCs w:val="28"/>
          <w:lang w:val="ky-KG"/>
        </w:rPr>
        <w:t>ИДТнын</w:t>
      </w:r>
      <w:r w:rsidR="00127A8D"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</w:t>
      </w:r>
      <w:r w:rsidR="00127A8D"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="006965AC">
        <w:rPr>
          <w:rFonts w:ascii="Times New Roman" w:eastAsia="Times New Roman" w:hAnsi="Times New Roman"/>
          <w:sz w:val="28"/>
          <w:szCs w:val="28"/>
          <w:lang w:val="ky-KG" w:eastAsia="ru-RU"/>
        </w:rPr>
        <w:t>:</w:t>
      </w:r>
    </w:p>
    <w:p w14:paraId="5BC190B9" w14:textId="77777777" w:rsidR="006965AC" w:rsidRDefault="006965AC" w:rsidP="003F35B5">
      <w:pPr>
        <w:ind w:left="1416"/>
        <w:jc w:val="right"/>
        <w:rPr>
          <w:rFonts w:eastAsiaTheme="minorEastAsia"/>
          <w:szCs w:val="28"/>
        </w:rPr>
      </w:pPr>
      <w:r>
        <w:rPr>
          <w:position w:val="-58"/>
          <w:szCs w:val="28"/>
        </w:rPr>
        <w:object w:dxaOrig="5355" w:dyaOrig="1260" w14:anchorId="0688529A">
          <v:shape id="_x0000_i1115" type="#_x0000_t75" style="width:267.75pt;height:62.25pt" o:ole="">
            <v:imagedata r:id="rId180" o:title=""/>
          </v:shape>
          <o:OLEObject Type="Embed" ProgID="Equation.DSMT4" ShapeID="_x0000_i1115" DrawAspect="Content" ObjectID="_1736365698" r:id="rId181"/>
        </w:object>
      </w:r>
      <w:r>
        <w:rPr>
          <w:szCs w:val="28"/>
        </w:rPr>
        <w:tab/>
      </w:r>
      <w:r>
        <w:rPr>
          <w:rFonts w:eastAsiaTheme="minorEastAsia"/>
          <w:szCs w:val="28"/>
        </w:rPr>
        <w:tab/>
        <w:t>(3.21)</w:t>
      </w:r>
    </w:p>
    <w:p w14:paraId="2BD9F748" w14:textId="16711436" w:rsidR="00B530F8" w:rsidRPr="00304A47" w:rsidRDefault="006965AC" w:rsidP="003F35B5">
      <w:pPr>
        <w:jc w:val="both"/>
        <w:rPr>
          <w:rFonts w:eastAsiaTheme="minorEastAsia"/>
          <w:szCs w:val="28"/>
        </w:rPr>
      </w:pPr>
      <w:r w:rsidRPr="005A2444">
        <w:rPr>
          <w:rFonts w:eastAsiaTheme="minorEastAsia"/>
          <w:position w:val="-12"/>
          <w:szCs w:val="28"/>
        </w:rPr>
        <w:object w:dxaOrig="880" w:dyaOrig="380" w14:anchorId="36D5A2BB">
          <v:shape id="_x0000_i1116" type="#_x0000_t75" style="width:44.25pt;height:19.5pt" o:ole="">
            <v:imagedata r:id="rId182" o:title=""/>
            <o:lock v:ext="edit" aspectratio="f"/>
          </v:shape>
          <o:OLEObject Type="Embed" ProgID="Equation.DSMT4" ShapeID="_x0000_i1116" DrawAspect="Content" ObjectID="_1736365699" r:id="rId183"/>
        </w:object>
      </w:r>
      <w:r w:rsidR="00B530F8" w:rsidRPr="00127A8D">
        <w:rPr>
          <w:szCs w:val="28"/>
          <w:lang w:val="ky-KG"/>
        </w:rPr>
        <w:t xml:space="preserve">, </w:t>
      </w:r>
      <w:r w:rsidRPr="006965AC">
        <w:rPr>
          <w:position w:val="-12"/>
          <w:szCs w:val="28"/>
        </w:rPr>
        <w:object w:dxaOrig="1040" w:dyaOrig="360" w14:anchorId="3CD0B008">
          <v:shape id="_x0000_i1117" type="#_x0000_t75" style="width:51.75pt;height:18.75pt" o:ole="">
            <v:imagedata r:id="rId184" o:title=""/>
            <o:lock v:ext="edit" aspectratio="f"/>
          </v:shape>
          <o:OLEObject Type="Embed" ProgID="Equation.DSMT4" ShapeID="_x0000_i1117" DrawAspect="Content" ObjectID="_1736365700" r:id="rId185"/>
        </w:object>
      </w:r>
      <w:r>
        <w:rPr>
          <w:szCs w:val="28"/>
        </w:rPr>
        <w:t xml:space="preserve"> </w:t>
      </w:r>
      <w:r w:rsidR="00667096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proofErr w:type="spellStart"/>
      <w:r>
        <w:rPr>
          <w:szCs w:val="28"/>
        </w:rPr>
        <w:t>кичине</w:t>
      </w:r>
      <w:proofErr w:type="spellEnd"/>
      <w:r>
        <w:rPr>
          <w:szCs w:val="28"/>
          <w:lang w:val="ky-KG"/>
        </w:rPr>
        <w:t xml:space="preserve"> эмес ядролор болгон учурда</w:t>
      </w:r>
      <w:r w:rsidR="00F569B8">
        <w:rPr>
          <w:szCs w:val="28"/>
        </w:rPr>
        <w:t>, б</w:t>
      </w:r>
      <w:r w:rsidR="00B530F8" w:rsidRPr="00304A47">
        <w:rPr>
          <w:szCs w:val="28"/>
        </w:rPr>
        <w:t>.</w:t>
      </w:r>
      <w:r w:rsidR="00F569B8">
        <w:rPr>
          <w:szCs w:val="28"/>
          <w:lang w:val="ky-KG"/>
        </w:rPr>
        <w:t> а</w:t>
      </w:r>
      <w:r w:rsidR="00B530F8" w:rsidRPr="00304A47">
        <w:rPr>
          <w:szCs w:val="28"/>
        </w:rPr>
        <w:t xml:space="preserve">. </w:t>
      </w:r>
      <w:r w:rsidR="00F569B8">
        <w:rPr>
          <w:rFonts w:eastAsiaTheme="minorEastAsia"/>
          <w:szCs w:val="28"/>
          <w:lang w:val="ky-KG"/>
        </w:rPr>
        <w:t>шарттар аткарылса</w:t>
      </w:r>
      <w:r w:rsidR="00B530F8" w:rsidRPr="00304A47">
        <w:rPr>
          <w:rFonts w:eastAsiaTheme="minorEastAsia"/>
          <w:szCs w:val="28"/>
        </w:rPr>
        <w:t>:</w:t>
      </w:r>
    </w:p>
    <w:p w14:paraId="63F03D93" w14:textId="77777777" w:rsidR="00B530F8" w:rsidRDefault="006965AC" w:rsidP="003F35B5">
      <w:pPr>
        <w:ind w:left="3545"/>
        <w:jc w:val="both"/>
        <w:rPr>
          <w:szCs w:val="28"/>
        </w:rPr>
      </w:pPr>
      <w:r>
        <w:rPr>
          <w:position w:val="-40"/>
          <w:szCs w:val="28"/>
        </w:rPr>
        <w:object w:dxaOrig="3585" w:dyaOrig="900" w14:anchorId="2CFE036A">
          <v:shape id="_x0000_i1118" type="#_x0000_t75" style="width:179.25pt;height:45pt" o:ole="">
            <v:imagedata r:id="rId186" o:title=""/>
          </v:shape>
          <o:OLEObject Type="Embed" ProgID="Equation.DSMT4" ShapeID="_x0000_i1118" DrawAspect="Content" ObjectID="_1736365701" r:id="rId187"/>
        </w:object>
      </w:r>
    </w:p>
    <w:p w14:paraId="127727FE" w14:textId="77777777" w:rsidR="006965AC" w:rsidRDefault="006965AC" w:rsidP="003F35B5">
      <w:pPr>
        <w:ind w:firstLine="708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  <w:lang w:val="ky-KG"/>
        </w:rPr>
        <w:t xml:space="preserve">Бул учурда </w:t>
      </w:r>
      <w:r w:rsidR="00B706D8">
        <w:rPr>
          <w:rFonts w:eastAsiaTheme="minorEastAsia"/>
          <w:position w:val="-12"/>
          <w:szCs w:val="28"/>
        </w:rPr>
        <w:object w:dxaOrig="630" w:dyaOrig="375" w14:anchorId="27D5D18D">
          <v:shape id="_x0000_i1119" type="#_x0000_t75" style="width:31.5pt;height:18.75pt" o:ole="">
            <v:imagedata r:id="rId188" o:title=""/>
            <o:lock v:ext="edit" aspectratio="f"/>
          </v:shape>
          <o:OLEObject Type="Embed" ProgID="Equation.DSMT4" ShapeID="_x0000_i1119" DrawAspect="Content" ObjectID="_1736365702" r:id="rId189"/>
        </w:object>
      </w:r>
      <w:r w:rsidR="00366BAD">
        <w:rPr>
          <w:rFonts w:eastAsiaTheme="minorEastAsia"/>
          <w:szCs w:val="28"/>
          <w:lang w:val="ky-KG"/>
        </w:rPr>
        <w:t xml:space="preserve"> </w:t>
      </w:r>
      <w:r w:rsidR="00B706D8">
        <w:rPr>
          <w:rFonts w:eastAsiaTheme="minorEastAsia"/>
          <w:szCs w:val="28"/>
          <w:lang w:val="ky-KG"/>
        </w:rPr>
        <w:t>менен</w:t>
      </w:r>
      <w:r>
        <w:rPr>
          <w:rFonts w:eastAsiaTheme="minorEastAsia"/>
          <w:szCs w:val="28"/>
          <w:lang w:val="ky-KG"/>
        </w:rPr>
        <w:t xml:space="preserve"> </w:t>
      </w:r>
      <w:r w:rsidR="00646E22" w:rsidRPr="00646E22">
        <w:rPr>
          <w:rFonts w:eastAsiaTheme="minorEastAsia"/>
          <w:szCs w:val="28"/>
          <w:lang w:val="ky-KG"/>
        </w:rPr>
        <w:t xml:space="preserve">кандайдыр бир </w:t>
      </w:r>
      <w:r>
        <w:rPr>
          <w:rFonts w:eastAsiaTheme="minorEastAsia"/>
          <w:position w:val="-12"/>
          <w:szCs w:val="28"/>
        </w:rPr>
        <w:object w:dxaOrig="840" w:dyaOrig="375" w14:anchorId="50D4D21B">
          <v:shape id="_x0000_i1120" type="#_x0000_t75" style="width:42pt;height:18.75pt" o:ole="">
            <v:imagedata r:id="rId190" o:title=""/>
            <o:lock v:ext="edit" aspectratio="f"/>
          </v:shape>
          <o:OLEObject Type="Embed" ProgID="Equation.DSMT4" ShapeID="_x0000_i1120" DrawAspect="Content" ObjectID="_1736365703" r:id="rId191"/>
        </w:object>
      </w:r>
      <w:r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  <w:lang w:val="ky-KG"/>
        </w:rPr>
        <w:t>кошумча ядро киргизелет</w:t>
      </w:r>
      <w:r>
        <w:rPr>
          <w:rFonts w:eastAsiaTheme="minorEastAsia"/>
          <w:szCs w:val="28"/>
        </w:rPr>
        <w:t xml:space="preserve">: </w:t>
      </w:r>
    </w:p>
    <w:p w14:paraId="0045EADB" w14:textId="77777777" w:rsidR="006965AC" w:rsidRDefault="006965AC" w:rsidP="003F35B5">
      <w:pPr>
        <w:jc w:val="center"/>
        <w:rPr>
          <w:rFonts w:eastAsiaTheme="minorEastAsia"/>
          <w:szCs w:val="28"/>
        </w:rPr>
      </w:pPr>
      <w:r w:rsidRPr="006965AC">
        <w:rPr>
          <w:position w:val="-34"/>
          <w:szCs w:val="28"/>
        </w:rPr>
        <w:object w:dxaOrig="6280" w:dyaOrig="820" w14:anchorId="0F8D4561">
          <v:shape id="_x0000_i1121" type="#_x0000_t75" style="width:314.25pt;height:41.25pt" o:ole="">
            <v:imagedata r:id="rId192" o:title=""/>
            <o:lock v:ext="edit" aspectratio="f"/>
          </v:shape>
          <o:OLEObject Type="Embed" ProgID="Equation.DSMT4" ShapeID="_x0000_i1121" DrawAspect="Content" ObjectID="_1736365704" r:id="rId193"/>
        </w:object>
      </w:r>
    </w:p>
    <w:p w14:paraId="154F9426" w14:textId="77777777" w:rsidR="006965AC" w:rsidRDefault="00366BAD" w:rsidP="003F35B5">
      <w:pPr>
        <w:jc w:val="both"/>
        <w:rPr>
          <w:szCs w:val="28"/>
        </w:rPr>
      </w:pPr>
      <w:r>
        <w:rPr>
          <w:szCs w:val="28"/>
          <w:lang w:val="ky-KG"/>
        </w:rPr>
        <w:t>б</w:t>
      </w:r>
      <w:r w:rsidR="006965AC">
        <w:rPr>
          <w:szCs w:val="28"/>
          <w:lang w:val="ky-KG"/>
        </w:rPr>
        <w:t>өлүктөн интегралдоо жүргүзүлөт</w:t>
      </w:r>
      <w:r w:rsidR="006965AC">
        <w:rPr>
          <w:szCs w:val="28"/>
        </w:rPr>
        <w:t>:</w:t>
      </w:r>
    </w:p>
    <w:p w14:paraId="28F33F50" w14:textId="77777777" w:rsidR="006965AC" w:rsidRDefault="006965AC" w:rsidP="003F35B5">
      <w:pPr>
        <w:jc w:val="center"/>
        <w:rPr>
          <w:szCs w:val="28"/>
        </w:rPr>
      </w:pPr>
      <w:r>
        <w:rPr>
          <w:position w:val="-40"/>
          <w:szCs w:val="28"/>
        </w:rPr>
        <w:object w:dxaOrig="7365" w:dyaOrig="915" w14:anchorId="39AB5F79">
          <v:shape id="_x0000_i1122" type="#_x0000_t75" style="width:367.5pt;height:45.75pt" o:ole="">
            <v:imagedata r:id="rId194" o:title=""/>
            <o:lock v:ext="edit" aspectratio="f"/>
          </v:shape>
          <o:OLEObject Type="Embed" ProgID="Equation.DSMT4" ShapeID="_x0000_i1122" DrawAspect="Content" ObjectID="_1736365705" r:id="rId195"/>
        </w:object>
      </w:r>
    </w:p>
    <w:p w14:paraId="16D0A92D" w14:textId="77777777" w:rsidR="006965AC" w:rsidRDefault="006965AC" w:rsidP="003F35B5">
      <w:pPr>
        <w:jc w:val="both"/>
        <w:rPr>
          <w:szCs w:val="28"/>
        </w:rPr>
      </w:pPr>
      <w:proofErr w:type="spellStart"/>
      <w:r>
        <w:rPr>
          <w:szCs w:val="28"/>
        </w:rPr>
        <w:t>жана</w:t>
      </w:r>
      <w:proofErr w:type="spellEnd"/>
      <w:r>
        <w:rPr>
          <w:szCs w:val="28"/>
        </w:rPr>
        <w:t xml:space="preserve"> ИД</w:t>
      </w:r>
      <w:r>
        <w:rPr>
          <w:szCs w:val="28"/>
          <w:lang w:val="ky-KG"/>
        </w:rPr>
        <w:t>Т</w:t>
      </w:r>
      <w:r>
        <w:rPr>
          <w:szCs w:val="28"/>
        </w:rPr>
        <w:t xml:space="preserve"> (3.21) </w:t>
      </w:r>
      <w:r>
        <w:rPr>
          <w:szCs w:val="28"/>
          <w:lang w:val="ky-KG"/>
        </w:rPr>
        <w:t xml:space="preserve">төмөнкүдөй </w:t>
      </w:r>
      <w:r w:rsidR="00DE6D56" w:rsidRPr="003E115E">
        <w:rPr>
          <w:szCs w:val="28"/>
          <w:lang w:val="ky-KG"/>
        </w:rPr>
        <w:t>жүктөлгөн</w:t>
      </w:r>
      <w:r>
        <w:rPr>
          <w:szCs w:val="28"/>
          <w:lang w:val="ky-KG"/>
        </w:rPr>
        <w:t xml:space="preserve"> ИДТга келет</w:t>
      </w:r>
      <w:r>
        <w:rPr>
          <w:szCs w:val="28"/>
        </w:rPr>
        <w:t>:</w:t>
      </w:r>
    </w:p>
    <w:p w14:paraId="5DF6E97B" w14:textId="77777777" w:rsidR="006965AC" w:rsidRDefault="006965AC" w:rsidP="003F35B5">
      <w:pPr>
        <w:jc w:val="right"/>
        <w:rPr>
          <w:szCs w:val="28"/>
        </w:rPr>
      </w:pPr>
      <w:r w:rsidRPr="006965AC">
        <w:rPr>
          <w:position w:val="-58"/>
          <w:szCs w:val="28"/>
        </w:rPr>
        <w:object w:dxaOrig="7760" w:dyaOrig="1300" w14:anchorId="7E7A7880">
          <v:shape id="_x0000_i1123" type="#_x0000_t75" style="width:387pt;height:65.25pt" o:ole="">
            <v:imagedata r:id="rId196" o:title=""/>
            <o:lock v:ext="edit" aspectratio="f"/>
          </v:shape>
          <o:OLEObject Type="Embed" ProgID="Equation.DSMT4" ShapeID="_x0000_i1123" DrawAspect="Content" ObjectID="_1736365706" r:id="rId197"/>
        </w:object>
      </w:r>
      <w:r>
        <w:rPr>
          <w:szCs w:val="28"/>
        </w:rPr>
        <w:tab/>
      </w:r>
      <w:r>
        <w:rPr>
          <w:szCs w:val="28"/>
          <w:lang w:val="ky-KG"/>
        </w:rPr>
        <w:t>(</w:t>
      </w:r>
      <w:r>
        <w:rPr>
          <w:rFonts w:eastAsiaTheme="minorEastAsia"/>
          <w:szCs w:val="28"/>
        </w:rPr>
        <w:t>3.24)</w:t>
      </w:r>
    </w:p>
    <w:p w14:paraId="6467EE1F" w14:textId="77777777" w:rsidR="006965AC" w:rsidRDefault="00366BAD" w:rsidP="003F35B5">
      <w:pPr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  <w:lang w:val="ky-KG"/>
        </w:rPr>
        <w:t>мында</w:t>
      </w:r>
      <w:r w:rsidR="006965AC">
        <w:rPr>
          <w:rFonts w:eastAsiaTheme="minorEastAsia"/>
          <w:szCs w:val="28"/>
        </w:rPr>
        <w:t xml:space="preserve"> </w:t>
      </w:r>
      <w:r w:rsidR="006965AC">
        <w:rPr>
          <w:rFonts w:eastAsiaTheme="minorEastAsia"/>
          <w:position w:val="-12"/>
          <w:szCs w:val="28"/>
        </w:rPr>
        <w:object w:dxaOrig="5910" w:dyaOrig="375" w14:anchorId="3B6DB4A5">
          <v:shape id="_x0000_i1124" type="#_x0000_t75" style="width:295.5pt;height:18.75pt;mso-position-horizontal:absolute" o:ole="">
            <v:imagedata r:id="rId198" o:title=""/>
            <o:lock v:ext="edit" aspectratio="f"/>
          </v:shape>
          <o:OLEObject Type="Embed" ProgID="Equation.DSMT4" ShapeID="_x0000_i1124" DrawAspect="Content" ObjectID="_1736365707" r:id="rId199"/>
        </w:object>
      </w:r>
    </w:p>
    <w:p w14:paraId="0226FE52" w14:textId="06C20918" w:rsidR="006965AC" w:rsidRPr="00AB521B" w:rsidRDefault="000139A1" w:rsidP="003F35B5">
      <w:pPr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szCs w:val="28"/>
        </w:rPr>
        <w:t xml:space="preserve">(3.24) </w:t>
      </w:r>
      <w:r>
        <w:rPr>
          <w:rFonts w:eastAsiaTheme="minorEastAsia"/>
          <w:szCs w:val="28"/>
          <w:lang w:val="ky-KG"/>
        </w:rPr>
        <w:t xml:space="preserve">ИДТга 3.1-бөлүмүндө жасалган </w:t>
      </w:r>
      <w:r>
        <w:rPr>
          <w:szCs w:val="28"/>
          <w:lang w:val="ky-KG"/>
        </w:rPr>
        <w:t>стандарттык эмес өзгөртүүсү</w:t>
      </w:r>
      <w:r w:rsidRPr="00FF3070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жасалат</w:t>
      </w:r>
      <w:proofErr w:type="gramStart"/>
      <w:r w:rsidR="006965AC">
        <w:rPr>
          <w:rFonts w:eastAsiaTheme="minorEastAsia"/>
          <w:szCs w:val="28"/>
        </w:rPr>
        <w:t xml:space="preserve">: </w:t>
      </w:r>
      <w:r w:rsidR="006965AC">
        <w:rPr>
          <w:rFonts w:eastAsiaTheme="minorEastAsia"/>
          <w:position w:val="-12"/>
          <w:szCs w:val="28"/>
        </w:rPr>
        <w:object w:dxaOrig="2775" w:dyaOrig="420" w14:anchorId="7AB7F860">
          <v:shape id="_x0000_i1125" type="#_x0000_t75" style="width:138pt;height:20.25pt" o:ole="">
            <v:imagedata r:id="rId200" o:title=""/>
          </v:shape>
          <o:OLEObject Type="Embed" ProgID="Equation.DSMT4" ShapeID="_x0000_i1125" DrawAspect="Content" ObjectID="_1736365708" r:id="rId201"/>
        </w:object>
      </w:r>
      <w:r>
        <w:rPr>
          <w:rFonts w:eastAsiaTheme="minorEastAsia"/>
          <w:szCs w:val="28"/>
        </w:rPr>
        <w:t>.</w:t>
      </w:r>
      <w:proofErr w:type="gramEnd"/>
      <w:r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  <w:lang w:val="ky-KG"/>
        </w:rPr>
        <w:t xml:space="preserve">Анын негизинде үчүнчү тартиптеги </w:t>
      </w:r>
      <w:r w:rsidR="00DE6D56" w:rsidRPr="003E115E">
        <w:rPr>
          <w:rFonts w:eastAsiaTheme="minorEastAsia"/>
          <w:szCs w:val="28"/>
          <w:lang w:val="ky-KG"/>
        </w:rPr>
        <w:t>жүктөлгөн</w:t>
      </w:r>
      <w:r>
        <w:rPr>
          <w:rFonts w:eastAsiaTheme="minorEastAsia"/>
          <w:szCs w:val="28"/>
        </w:rPr>
        <w:t xml:space="preserve"> ИД</w:t>
      </w:r>
      <w:r>
        <w:rPr>
          <w:rFonts w:eastAsiaTheme="minorEastAsia"/>
          <w:szCs w:val="28"/>
          <w:lang w:val="ky-KG"/>
        </w:rPr>
        <w:t>Т</w:t>
      </w:r>
      <w:r w:rsidR="006965AC">
        <w:rPr>
          <w:rFonts w:eastAsiaTheme="minorEastAsia"/>
          <w:szCs w:val="28"/>
        </w:rPr>
        <w:t xml:space="preserve"> (3.24) </w:t>
      </w:r>
      <w:r>
        <w:rPr>
          <w:rFonts w:eastAsiaTheme="minorEastAsia"/>
          <w:position w:val="-12"/>
          <w:szCs w:val="28"/>
        </w:rPr>
        <w:object w:dxaOrig="495" w:dyaOrig="375" w14:anchorId="7EC0844A">
          <v:shape id="_x0000_i1126" type="#_x0000_t75" style="width:24pt;height:18.75pt" o:ole="">
            <v:imagedata r:id="rId202" o:title=""/>
          </v:shape>
          <o:OLEObject Type="Embed" ProgID="Equation.DSMT4" ShapeID="_x0000_i1126" DrawAspect="Content" ObjectID="_1736365709" r:id="rId203"/>
        </w:object>
      </w:r>
      <w:r>
        <w:rPr>
          <w:rFonts w:eastAsiaTheme="minorEastAsia"/>
          <w:szCs w:val="28"/>
          <w:lang w:val="ky-KG"/>
        </w:rPr>
        <w:t xml:space="preserve"> үчүн бир ДТдан турган, ал эми </w:t>
      </w:r>
      <w:r>
        <w:rPr>
          <w:rFonts w:eastAsiaTheme="minorEastAsia"/>
          <w:position w:val="-12"/>
          <w:szCs w:val="28"/>
        </w:rPr>
        <w:object w:dxaOrig="495" w:dyaOrig="375" w14:anchorId="3AA0102E">
          <v:shape id="_x0000_i1127" type="#_x0000_t75" style="width:24pt;height:18.75pt" o:ole="">
            <v:imagedata r:id="rId204" o:title=""/>
          </v:shape>
          <o:OLEObject Type="Embed" ProgID="Equation.DSMT4" ShapeID="_x0000_i1127" DrawAspect="Content" ObjectID="_1736365710" r:id="rId205"/>
        </w:object>
      </w:r>
      <w:r>
        <w:rPr>
          <w:rFonts w:eastAsiaTheme="minorEastAsia"/>
          <w:szCs w:val="28"/>
          <w:lang w:val="ky-KG"/>
        </w:rPr>
        <w:t xml:space="preserve"> үчүн бир ИДТдан турган </w:t>
      </w:r>
      <w:r>
        <w:rPr>
          <w:rFonts w:eastAsiaTheme="minorEastAsia"/>
          <w:szCs w:val="28"/>
        </w:rPr>
        <w:t>эквивалент</w:t>
      </w:r>
      <w:r>
        <w:rPr>
          <w:rFonts w:eastAsiaTheme="minorEastAsia"/>
          <w:szCs w:val="28"/>
          <w:lang w:val="ky-KG"/>
        </w:rPr>
        <w:t>үү</w:t>
      </w:r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системага</w:t>
      </w:r>
      <w:proofErr w:type="spellEnd"/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алынып</w:t>
      </w:r>
      <w:proofErr w:type="spellEnd"/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келинет</w:t>
      </w:r>
      <w:proofErr w:type="spellEnd"/>
      <w:r>
        <w:rPr>
          <w:rFonts w:eastAsiaTheme="minorEastAsia"/>
          <w:szCs w:val="28"/>
        </w:rPr>
        <w:t>.</w:t>
      </w:r>
      <w:r>
        <w:rPr>
          <w:rFonts w:eastAsiaTheme="minorEastAsia"/>
          <w:szCs w:val="28"/>
          <w:lang w:val="ky-KG"/>
        </w:rPr>
        <w:t xml:space="preserve"> Бул системанын биринчи теңдемесине квадратка көтөрүү методу, ал эми экинчи теңдемесине </w:t>
      </w:r>
      <w:r w:rsidRPr="002C38D7">
        <w:rPr>
          <w:szCs w:val="28"/>
          <w:lang w:val="ky-KG"/>
        </w:rPr>
        <w:t>В.</w:t>
      </w:r>
      <w:r w:rsidR="009133F1">
        <w:rPr>
          <w:szCs w:val="28"/>
          <w:lang w:val="ky-KG"/>
        </w:rPr>
        <w:t> </w:t>
      </w:r>
      <w:r w:rsidRPr="002C38D7">
        <w:rPr>
          <w:szCs w:val="28"/>
          <w:lang w:val="ky-KG"/>
        </w:rPr>
        <w:t>Вольтерранын теңдемелерди өзгөртүп түзүү методу</w:t>
      </w:r>
      <w:r>
        <w:rPr>
          <w:szCs w:val="28"/>
          <w:lang w:val="ky-KG"/>
        </w:rPr>
        <w:t xml:space="preserve"> </w:t>
      </w:r>
      <w:r w:rsidRPr="000139A1">
        <w:rPr>
          <w:rFonts w:eastAsiaTheme="minorEastAsia"/>
          <w:szCs w:val="28"/>
          <w:lang w:val="ky-KG"/>
        </w:rPr>
        <w:t>(</w:t>
      </w:r>
      <w:r>
        <w:rPr>
          <w:rFonts w:eastAsiaTheme="minorEastAsia"/>
          <w:position w:val="-12"/>
          <w:szCs w:val="28"/>
        </w:rPr>
        <w:object w:dxaOrig="585" w:dyaOrig="375" w14:anchorId="299993F2">
          <v:shape id="_x0000_i1128" type="#_x0000_t75" style="width:29.25pt;height:18.75pt" o:ole="">
            <v:imagedata r:id="rId206" o:title=""/>
          </v:shape>
          <o:OLEObject Type="Embed" ProgID="Equation.DSMT4" ShapeID="_x0000_i1128" DrawAspect="Content" ObjectID="_1736365711" r:id="rId207"/>
        </w:object>
      </w:r>
      <w:r>
        <w:rPr>
          <w:rFonts w:eastAsiaTheme="minorEastAsia"/>
          <w:szCs w:val="28"/>
          <w:lang w:val="ky-KG"/>
        </w:rPr>
        <w:t xml:space="preserve"> көбөйтүлөт</w:t>
      </w:r>
      <w:r w:rsidRPr="000139A1">
        <w:rPr>
          <w:rFonts w:eastAsiaTheme="minorEastAsia"/>
          <w:szCs w:val="28"/>
          <w:lang w:val="ky-KG"/>
        </w:rPr>
        <w:t xml:space="preserve">) </w:t>
      </w:r>
      <w:r>
        <w:rPr>
          <w:rFonts w:eastAsiaTheme="minorEastAsia"/>
          <w:szCs w:val="28"/>
          <w:lang w:val="ky-KG"/>
        </w:rPr>
        <w:t xml:space="preserve">жана </w:t>
      </w:r>
      <w:r w:rsidRPr="002C38D7">
        <w:rPr>
          <w:szCs w:val="28"/>
          <w:lang w:val="ky-KG"/>
        </w:rPr>
        <w:t>кесүүчү функциялар методу</w:t>
      </w:r>
      <w:r>
        <w:rPr>
          <w:szCs w:val="28"/>
          <w:lang w:val="ky-KG"/>
        </w:rPr>
        <w:t xml:space="preserve"> колдонулуп, өз өзүнчө жасалган өзгөрт</w:t>
      </w:r>
      <w:r w:rsidR="00AB521B">
        <w:rPr>
          <w:szCs w:val="28"/>
          <w:lang w:val="ky-KG"/>
        </w:rPr>
        <w:t>ү</w:t>
      </w:r>
      <w:r>
        <w:rPr>
          <w:szCs w:val="28"/>
          <w:lang w:val="ky-KG"/>
        </w:rPr>
        <w:t>п түзүүлөр кошулуп, андан кийин Ю.</w:t>
      </w:r>
      <w:r w:rsidR="00DF4EC0">
        <w:rPr>
          <w:szCs w:val="28"/>
          <w:lang w:val="ky-KG"/>
        </w:rPr>
        <w:t>А</w:t>
      </w:r>
      <w:r w:rsidR="005069D2">
        <w:rPr>
          <w:szCs w:val="28"/>
          <w:lang w:val="ky-KG"/>
        </w:rPr>
        <w:t>.</w:t>
      </w:r>
      <w:r w:rsidR="00DF4EC0">
        <w:rPr>
          <w:szCs w:val="28"/>
          <w:lang w:val="ky-KG"/>
        </w:rPr>
        <w:t> </w:t>
      </w:r>
      <w:r>
        <w:rPr>
          <w:szCs w:val="28"/>
          <w:lang w:val="ky-KG"/>
        </w:rPr>
        <w:t>Вед</w:t>
      </w:r>
      <w:r w:rsidR="005069D2">
        <w:rPr>
          <w:szCs w:val="28"/>
          <w:lang w:val="ky-KG"/>
        </w:rPr>
        <w:t>ь</w:t>
      </w:r>
      <w:r>
        <w:rPr>
          <w:szCs w:val="28"/>
          <w:lang w:val="ky-KG"/>
        </w:rPr>
        <w:t>, З.</w:t>
      </w:r>
      <w:r w:rsidR="00AB521B">
        <w:rPr>
          <w:szCs w:val="28"/>
          <w:lang w:val="ky-KG"/>
        </w:rPr>
        <w:t> </w:t>
      </w:r>
      <w:r>
        <w:rPr>
          <w:szCs w:val="28"/>
          <w:lang w:val="ky-KG"/>
        </w:rPr>
        <w:t>Пахыровдордун</w:t>
      </w:r>
      <w:r w:rsidRPr="00261B89">
        <w:rPr>
          <w:szCs w:val="28"/>
          <w:lang w:val="ky-KG"/>
        </w:rPr>
        <w:t xml:space="preserve"> (1973</w:t>
      </w:r>
      <w:r w:rsidR="00646E22">
        <w:rPr>
          <w:szCs w:val="28"/>
          <w:lang w:val="ky-KG"/>
        </w:rPr>
        <w:t>-ж</w:t>
      </w:r>
      <w:r w:rsidR="00BF68D2">
        <w:rPr>
          <w:szCs w:val="28"/>
          <w:lang w:val="ky-KG"/>
        </w:rPr>
        <w:t>.</w:t>
      </w:r>
      <w:r w:rsidRPr="00261B89">
        <w:rPr>
          <w:szCs w:val="28"/>
          <w:lang w:val="ky-KG"/>
        </w:rPr>
        <w:t>)</w:t>
      </w:r>
      <w:r>
        <w:rPr>
          <w:szCs w:val="28"/>
          <w:lang w:val="ky-KG"/>
        </w:rPr>
        <w:t xml:space="preserve"> </w:t>
      </w:r>
      <w:r w:rsidRPr="00261B89">
        <w:rPr>
          <w:szCs w:val="28"/>
          <w:lang w:val="ky-KG"/>
        </w:rPr>
        <w:t>инте</w:t>
      </w:r>
      <w:r w:rsidR="00AB521B">
        <w:rPr>
          <w:szCs w:val="28"/>
          <w:lang w:val="ky-KG"/>
        </w:rPr>
        <w:t xml:space="preserve">гралдык барабарсыздыктар методу жана </w:t>
      </w:r>
      <w:r w:rsidR="00AB521B" w:rsidRPr="00AB521B">
        <w:rPr>
          <w:rFonts w:eastAsiaTheme="minorEastAsia"/>
          <w:szCs w:val="28"/>
          <w:lang w:val="ky-KG"/>
        </w:rPr>
        <w:t>Люстерник-Соболевдин леммасы колдонулат</w:t>
      </w:r>
      <w:r w:rsidR="006965AC" w:rsidRPr="00AB521B">
        <w:rPr>
          <w:rFonts w:eastAsiaTheme="minorEastAsia"/>
          <w:szCs w:val="28"/>
          <w:lang w:val="ky-KG"/>
        </w:rPr>
        <w:t>.</w:t>
      </w:r>
    </w:p>
    <w:p w14:paraId="2CF74836" w14:textId="77777777" w:rsidR="00AB521B" w:rsidRPr="00D06D90" w:rsidRDefault="001601EC" w:rsidP="003F35B5">
      <w:pPr>
        <w:pStyle w:val="a4"/>
        <w:widowControl w:val="0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3.4-бөлүмдө 3.4-</w:t>
      </w:r>
      <w:r w:rsidR="00AB521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маселеси чечилген, б.а. </w:t>
      </w:r>
      <w:r w:rsidR="00AB521B"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</w:t>
      </w:r>
      <w:r w:rsidR="00AB521B">
        <w:rPr>
          <w:rFonts w:ascii="Times New Roman" w:hAnsi="Times New Roman"/>
          <w:sz w:val="28"/>
          <w:szCs w:val="28"/>
          <w:lang w:val="ky-KG"/>
        </w:rPr>
        <w:t>үчүнчү</w:t>
      </w:r>
      <w:r w:rsidR="00AB521B" w:rsidRPr="008330F2">
        <w:rPr>
          <w:rFonts w:ascii="Times New Roman" w:hAnsi="Times New Roman"/>
          <w:sz w:val="28"/>
          <w:szCs w:val="28"/>
          <w:lang w:val="ky-KG"/>
        </w:rPr>
        <w:t xml:space="preserve"> тартиптеги </w:t>
      </w:r>
      <w:r w:rsidR="00AB521B">
        <w:rPr>
          <w:rFonts w:ascii="Times New Roman" w:hAnsi="Times New Roman"/>
          <w:sz w:val="28"/>
          <w:szCs w:val="28"/>
          <w:lang w:val="ky-KG"/>
        </w:rPr>
        <w:t>ИДТнын</w:t>
      </w:r>
      <w:r w:rsidR="00AB521B"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турумдуул</w:t>
      </w:r>
      <w:r w:rsidR="00AB521B">
        <w:rPr>
          <w:rFonts w:ascii="Times New Roman" w:hAnsi="Times New Roman"/>
          <w:sz w:val="28"/>
          <w:szCs w:val="28"/>
          <w:lang w:val="ky-KG"/>
        </w:rPr>
        <w:t xml:space="preserve">угунун жетиштүү шарттары </w:t>
      </w:r>
      <w:r w:rsidR="00AB521B">
        <w:rPr>
          <w:rFonts w:ascii="Times New Roman" w:hAnsi="Times New Roman"/>
          <w:sz w:val="28"/>
          <w:szCs w:val="28"/>
          <w:lang w:val="ky-KG"/>
        </w:rPr>
        <w:lastRenderedPageBreak/>
        <w:t>табылат</w:t>
      </w:r>
      <w:r w:rsidR="00AB521B"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259A10D8" w14:textId="77777777" w:rsidR="00AB521B" w:rsidRDefault="005069D2" w:rsidP="005069D2">
      <w:pPr>
        <w:ind w:hanging="1"/>
        <w:jc w:val="right"/>
        <w:rPr>
          <w:rFonts w:eastAsiaTheme="minorEastAsia"/>
          <w:szCs w:val="28"/>
        </w:rPr>
      </w:pPr>
      <w:r w:rsidRPr="005069D2">
        <w:rPr>
          <w:position w:val="-84"/>
          <w:szCs w:val="28"/>
        </w:rPr>
        <w:object w:dxaOrig="7400" w:dyaOrig="1820" w14:anchorId="03CD7F96">
          <v:shape id="_x0000_i1129" type="#_x0000_t75" style="width:369pt;height:90pt" o:ole="">
            <v:imagedata r:id="rId208" o:title=""/>
          </v:shape>
          <o:OLEObject Type="Embed" ProgID="Equation.DSMT4" ShapeID="_x0000_i1129" DrawAspect="Content" ObjectID="_1736365712" r:id="rId209"/>
        </w:object>
      </w:r>
      <w:r w:rsidR="00AB521B">
        <w:rPr>
          <w:rFonts w:eastAsiaTheme="minorEastAsia"/>
          <w:szCs w:val="28"/>
        </w:rPr>
        <w:tab/>
        <w:t>(3.33)</w:t>
      </w:r>
    </w:p>
    <w:p w14:paraId="2284F50E" w14:textId="77777777" w:rsidR="00AB521B" w:rsidRDefault="00AB521B" w:rsidP="003F35B5">
      <w:pPr>
        <w:jc w:val="both"/>
        <w:rPr>
          <w:rFonts w:eastAsiaTheme="minorEastAsia"/>
          <w:szCs w:val="28"/>
        </w:rPr>
      </w:pPr>
      <w:r>
        <w:rPr>
          <w:rFonts w:eastAsiaTheme="minorEastAsia"/>
          <w:position w:val="-12"/>
          <w:szCs w:val="28"/>
        </w:rPr>
        <w:object w:dxaOrig="885" w:dyaOrig="375" w14:anchorId="7DA45AB5">
          <v:shape id="_x0000_i1130" type="#_x0000_t75" style="width:44.25pt;height:18.75pt" o:ole="">
            <v:imagedata r:id="rId210" o:title=""/>
          </v:shape>
          <o:OLEObject Type="Embed" ProgID="Equation.DSMT4" ShapeID="_x0000_i1130" DrawAspect="Content" ObjectID="_1736365713" r:id="rId211"/>
        </w:object>
      </w:r>
      <w:r>
        <w:rPr>
          <w:szCs w:val="28"/>
        </w:rPr>
        <w:t xml:space="preserve"> </w:t>
      </w:r>
      <w:r w:rsidR="001562C4">
        <w:rPr>
          <w:rFonts w:eastAsiaTheme="minorEastAsia"/>
          <w:szCs w:val="28"/>
          <w:lang w:val="ky-KG"/>
        </w:rPr>
        <w:t>к</w:t>
      </w:r>
      <w:r w:rsidR="003F5B46">
        <w:rPr>
          <w:rFonts w:eastAsiaTheme="minorEastAsia"/>
          <w:szCs w:val="28"/>
          <w:lang w:val="ky-KG"/>
        </w:rPr>
        <w:t>ичине эмес ядролор болгон учур</w:t>
      </w:r>
      <w:r w:rsidR="001562C4">
        <w:rPr>
          <w:rFonts w:eastAsiaTheme="minorEastAsia"/>
          <w:szCs w:val="28"/>
          <w:lang w:val="ky-KG"/>
        </w:rPr>
        <w:t>да</w:t>
      </w:r>
      <w:r w:rsidR="001562C4">
        <w:rPr>
          <w:rFonts w:eastAsiaTheme="minorEastAsia"/>
          <w:szCs w:val="28"/>
        </w:rPr>
        <w:t xml:space="preserve"> </w:t>
      </w:r>
      <w:r>
        <w:rPr>
          <w:szCs w:val="28"/>
        </w:rPr>
        <w:t>б. а. т</w:t>
      </w:r>
      <w:r w:rsidR="00C45AED">
        <w:rPr>
          <w:szCs w:val="28"/>
          <w:lang w:val="ky-KG"/>
        </w:rPr>
        <w:t>өмөнкү шарт</w:t>
      </w:r>
      <w:r w:rsidR="003F5B46">
        <w:rPr>
          <w:szCs w:val="28"/>
          <w:lang w:val="ky-KG"/>
        </w:rPr>
        <w:t>ы</w:t>
      </w:r>
      <w:r>
        <w:rPr>
          <w:szCs w:val="28"/>
          <w:lang w:val="ky-KG"/>
        </w:rPr>
        <w:t>:</w:t>
      </w:r>
      <w:r>
        <w:rPr>
          <w:szCs w:val="28"/>
        </w:rPr>
        <w:t xml:space="preserve"> </w:t>
      </w:r>
    </w:p>
    <w:p w14:paraId="61B9D19B" w14:textId="77777777" w:rsidR="00AB521B" w:rsidRDefault="00AB521B" w:rsidP="003F35B5">
      <w:pPr>
        <w:ind w:left="2128" w:firstLine="708"/>
        <w:jc w:val="both"/>
        <w:rPr>
          <w:rFonts w:eastAsiaTheme="minorEastAsia"/>
          <w:szCs w:val="28"/>
        </w:rPr>
      </w:pPr>
      <w:r>
        <w:rPr>
          <w:position w:val="-40"/>
          <w:szCs w:val="28"/>
        </w:rPr>
        <w:object w:dxaOrig="2295" w:dyaOrig="900" w14:anchorId="2538BAF5">
          <v:shape id="_x0000_i1131" type="#_x0000_t75" style="width:114.75pt;height:45pt" o:ole="">
            <v:imagedata r:id="rId212" o:title=""/>
          </v:shape>
          <o:OLEObject Type="Embed" ProgID="Equation.DSMT4" ShapeID="_x0000_i1131" DrawAspect="Content" ObjectID="_1736365714" r:id="rId213"/>
        </w:object>
      </w:r>
    </w:p>
    <w:p w14:paraId="30AB1801" w14:textId="77777777" w:rsidR="00AB521B" w:rsidRPr="00A64429" w:rsidRDefault="00AB521B" w:rsidP="003F35B5">
      <w:pPr>
        <w:jc w:val="both"/>
        <w:rPr>
          <w:rFonts w:eastAsiaTheme="minorEastAsia"/>
          <w:szCs w:val="28"/>
        </w:rPr>
      </w:pPr>
      <w:proofErr w:type="spellStart"/>
      <w:r w:rsidRPr="00A64429">
        <w:rPr>
          <w:rFonts w:eastAsiaTheme="minorEastAsia"/>
          <w:szCs w:val="28"/>
        </w:rPr>
        <w:t>жана</w:t>
      </w:r>
      <w:proofErr w:type="spellEnd"/>
      <w:r w:rsidRPr="00A64429">
        <w:rPr>
          <w:rFonts w:eastAsiaTheme="minorEastAsia"/>
          <w:szCs w:val="28"/>
        </w:rPr>
        <w:t xml:space="preserve"> </w:t>
      </w:r>
      <w:r w:rsidRPr="00A64429">
        <w:rPr>
          <w:szCs w:val="28"/>
          <w:lang w:val="ky-KG"/>
        </w:rPr>
        <w:t xml:space="preserve">сызыктуу </w:t>
      </w:r>
      <w:r w:rsidR="00646E22">
        <w:rPr>
          <w:szCs w:val="28"/>
          <w:lang w:val="ky-KG"/>
        </w:rPr>
        <w:t>сымалдуулук шарты</w:t>
      </w:r>
      <w:r w:rsidRPr="00A64429">
        <w:rPr>
          <w:rFonts w:eastAsiaTheme="minorEastAsia"/>
          <w:szCs w:val="28"/>
        </w:rPr>
        <w:t>:</w:t>
      </w:r>
    </w:p>
    <w:p w14:paraId="2EC49909" w14:textId="77777777" w:rsidR="00AB521B" w:rsidRDefault="00AB521B" w:rsidP="003F35B5">
      <w:pPr>
        <w:ind w:left="709" w:firstLine="709"/>
        <w:jc w:val="right"/>
        <w:rPr>
          <w:rFonts w:eastAsiaTheme="minorEastAsia"/>
          <w:szCs w:val="28"/>
        </w:rPr>
      </w:pPr>
      <w:r>
        <w:rPr>
          <w:position w:val="-14"/>
          <w:szCs w:val="28"/>
        </w:rPr>
        <w:object w:dxaOrig="6720" w:dyaOrig="420" w14:anchorId="0C68FD62">
          <v:shape id="_x0000_i1132" type="#_x0000_t75" style="width:336pt;height:20.25pt" o:ole="">
            <v:imagedata r:id="rId214" o:title=""/>
          </v:shape>
          <o:OLEObject Type="Embed" ProgID="Equation.DSMT4" ShapeID="_x0000_i1132" DrawAspect="Content" ObjectID="_1736365715" r:id="rId215"/>
        </w:object>
      </w:r>
      <w:r>
        <w:rPr>
          <w:rFonts w:eastAsiaTheme="minorEastAsia"/>
          <w:szCs w:val="28"/>
        </w:rPr>
        <w:tab/>
        <w:t>(</w:t>
      </w:r>
      <w:r>
        <w:rPr>
          <w:rFonts w:eastAsiaTheme="minorEastAsia"/>
          <w:i/>
          <w:szCs w:val="28"/>
        </w:rPr>
        <w:t>SN</w:t>
      </w:r>
      <w:r>
        <w:rPr>
          <w:rFonts w:eastAsiaTheme="minorEastAsia"/>
          <w:szCs w:val="28"/>
        </w:rPr>
        <w:t>)</w:t>
      </w:r>
    </w:p>
    <w:p w14:paraId="472FAA5D" w14:textId="4D4CB300" w:rsidR="00AB521B" w:rsidRDefault="00646E22" w:rsidP="003F35B5">
      <w:pPr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  <w:lang w:val="ky-KG"/>
        </w:rPr>
        <w:t>аткарылса</w:t>
      </w:r>
      <w:r w:rsidR="003F5B46">
        <w:rPr>
          <w:rFonts w:eastAsiaTheme="minorEastAsia"/>
          <w:szCs w:val="28"/>
          <w:lang w:val="ky-KG"/>
        </w:rPr>
        <w:t>.</w:t>
      </w:r>
      <w:r>
        <w:rPr>
          <w:rFonts w:eastAsiaTheme="minorEastAsia"/>
          <w:szCs w:val="28"/>
          <w:lang w:val="ky-KG"/>
        </w:rPr>
        <w:t xml:space="preserve"> </w:t>
      </w:r>
      <w:r w:rsidR="00AB521B">
        <w:rPr>
          <w:rFonts w:eastAsiaTheme="minorEastAsia"/>
          <w:position w:val="-12"/>
          <w:szCs w:val="28"/>
        </w:rPr>
        <w:object w:dxaOrig="2775" w:dyaOrig="375" w14:anchorId="32CD4ACE">
          <v:shape id="_x0000_i1133" type="#_x0000_t75" style="width:138pt;height:18.75pt" o:ole="">
            <v:imagedata r:id="rId216" o:title=""/>
          </v:shape>
          <o:OLEObject Type="Embed" ProgID="Equation.DSMT4" ShapeID="_x0000_i1133" DrawAspect="Content" ObjectID="_1736365716" r:id="rId217"/>
        </w:object>
      </w:r>
      <w:r w:rsidR="00667096">
        <w:rPr>
          <w:rFonts w:eastAsiaTheme="minorEastAsia"/>
          <w:szCs w:val="28"/>
          <w:lang w:val="ky-KG"/>
        </w:rPr>
        <w:t xml:space="preserve"> </w:t>
      </w:r>
      <w:r w:rsidR="00667096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AB521B" w:rsidRPr="00A64429">
        <w:rPr>
          <w:szCs w:val="28"/>
          <w:lang w:val="ky-KG"/>
        </w:rPr>
        <w:t>тескери эмес функциялар</w:t>
      </w:r>
      <w:r>
        <w:rPr>
          <w:rFonts w:eastAsiaTheme="minorEastAsia"/>
          <w:szCs w:val="28"/>
        </w:rPr>
        <w:t>.</w:t>
      </w:r>
    </w:p>
    <w:p w14:paraId="0AA77F31" w14:textId="77777777" w:rsidR="003D010A" w:rsidRPr="002C38D7" w:rsidRDefault="003D010A" w:rsidP="003F35B5">
      <w:pPr>
        <w:widowControl w:val="0"/>
        <w:ind w:firstLine="567"/>
        <w:jc w:val="both"/>
        <w:rPr>
          <w:szCs w:val="28"/>
          <w:lang w:val="ky-KG"/>
        </w:rPr>
      </w:pPr>
      <w:r>
        <w:rPr>
          <w:szCs w:val="28"/>
          <w:u w:val="single"/>
          <w:lang w:val="ky-KG"/>
        </w:rPr>
        <w:t>3.4-маселесин</w:t>
      </w:r>
      <w:r w:rsidRPr="00DC343D">
        <w:rPr>
          <w:szCs w:val="28"/>
          <w:u w:val="single"/>
          <w:lang w:val="ky-KG"/>
        </w:rPr>
        <w:t xml:space="preserve"> изилдөөнүн методикасы төмөнкүдөй:</w:t>
      </w:r>
      <w:r>
        <w:rPr>
          <w:szCs w:val="28"/>
          <w:lang w:val="ky-KG"/>
        </w:rPr>
        <w:t xml:space="preserve"> </w:t>
      </w:r>
      <w:r w:rsidRPr="002C38D7">
        <w:rPr>
          <w:szCs w:val="28"/>
          <w:lang w:val="ky-KG"/>
        </w:rPr>
        <w:t xml:space="preserve">системага </w:t>
      </w:r>
      <w:r w:rsidR="006473E8" w:rsidRPr="002C38D7">
        <w:rPr>
          <w:szCs w:val="28"/>
          <w:lang w:val="ky-KG"/>
        </w:rPr>
        <w:t>келтирүү</w:t>
      </w:r>
      <w:r w:rsidR="006473E8">
        <w:rPr>
          <w:szCs w:val="28"/>
          <w:lang w:val="ky-KG"/>
        </w:rPr>
        <w:t>чү</w:t>
      </w:r>
      <w:r w:rsidR="006473E8" w:rsidRPr="002C38D7">
        <w:rPr>
          <w:szCs w:val="28"/>
          <w:lang w:val="ky-KG"/>
        </w:rPr>
        <w:t xml:space="preserve"> </w:t>
      </w:r>
      <w:r w:rsidRPr="002C38D7">
        <w:rPr>
          <w:szCs w:val="28"/>
          <w:lang w:val="ky-KG"/>
        </w:rPr>
        <w:t>стандарттык эмес методу</w:t>
      </w:r>
      <w:r>
        <w:rPr>
          <w:szCs w:val="28"/>
          <w:lang w:val="ky-KG"/>
        </w:rPr>
        <w:t xml:space="preserve">, </w:t>
      </w:r>
      <w:r w:rsidRPr="002C38D7">
        <w:rPr>
          <w:szCs w:val="28"/>
          <w:lang w:val="ky-KG"/>
        </w:rPr>
        <w:t>В. Вольтерранын теңдемелерди өзгөртүп түзүү методу</w:t>
      </w:r>
      <w:r>
        <w:rPr>
          <w:szCs w:val="28"/>
          <w:lang w:val="ky-KG"/>
        </w:rPr>
        <w:t>,</w:t>
      </w:r>
      <w:r w:rsidRPr="002C38D7">
        <w:rPr>
          <w:szCs w:val="28"/>
          <w:lang w:val="ky-KG"/>
        </w:rPr>
        <w:t xml:space="preserve"> кесүүчү функциялар методу</w:t>
      </w:r>
      <w:r>
        <w:rPr>
          <w:szCs w:val="28"/>
          <w:lang w:val="ky-KG"/>
        </w:rPr>
        <w:t xml:space="preserve">, </w:t>
      </w:r>
      <w:r w:rsidRPr="002C38D7">
        <w:rPr>
          <w:szCs w:val="28"/>
          <w:lang w:val="ky-KG"/>
        </w:rPr>
        <w:t>инт</w:t>
      </w:r>
      <w:r>
        <w:rPr>
          <w:szCs w:val="28"/>
          <w:lang w:val="ky-KG"/>
        </w:rPr>
        <w:t>егралдык барабарсыздыктар методдорунун айкалышында к</w:t>
      </w:r>
      <w:r w:rsidRPr="002C38D7">
        <w:rPr>
          <w:szCs w:val="28"/>
          <w:lang w:val="ky-KG"/>
        </w:rPr>
        <w:t>ошумча ядролор методу өнүктүрүлөт</w:t>
      </w:r>
      <w:r>
        <w:rPr>
          <w:szCs w:val="28"/>
          <w:lang w:val="ky-KG"/>
        </w:rPr>
        <w:t>.</w:t>
      </w:r>
    </w:p>
    <w:p w14:paraId="56C72044" w14:textId="77777777" w:rsidR="003D010A" w:rsidRPr="00646E22" w:rsidRDefault="003D010A" w:rsidP="003F5B46">
      <w:pPr>
        <w:ind w:firstLine="567"/>
        <w:jc w:val="both"/>
        <w:rPr>
          <w:rFonts w:eastAsiaTheme="minorEastAsia"/>
          <w:szCs w:val="28"/>
          <w:lang w:val="ky-KG"/>
        </w:rPr>
      </w:pPr>
      <w:r>
        <w:rPr>
          <w:szCs w:val="28"/>
          <w:lang w:val="ky-KG"/>
        </w:rPr>
        <w:t>Бул бөлүмдө</w:t>
      </w:r>
      <w:r w:rsidR="00AB521B" w:rsidRPr="00646E22">
        <w:rPr>
          <w:szCs w:val="28"/>
          <w:lang w:val="ky-KG"/>
        </w:rPr>
        <w:t xml:space="preserve"> </w:t>
      </w:r>
      <w:r w:rsidRPr="00646E22">
        <w:rPr>
          <w:rFonts w:eastAsiaTheme="minorEastAsia"/>
          <w:szCs w:val="28"/>
          <w:lang w:val="ky-KG"/>
        </w:rPr>
        <w:t xml:space="preserve">(3.33) </w:t>
      </w:r>
      <w:r w:rsidR="00646E22">
        <w:rPr>
          <w:rFonts w:eastAsiaTheme="minorEastAsia"/>
          <w:szCs w:val="28"/>
          <w:lang w:val="ky-KG"/>
        </w:rPr>
        <w:t xml:space="preserve">3.1 бөлүмүндөгү “салмак” эрежесине </w:t>
      </w:r>
      <w:r w:rsidR="00646E22" w:rsidRPr="00646E22">
        <w:rPr>
          <w:rFonts w:eastAsiaTheme="minorEastAsia"/>
          <w:szCs w:val="28"/>
          <w:lang w:val="ky-KG"/>
        </w:rPr>
        <w:t xml:space="preserve">аналогиялуу </w:t>
      </w:r>
      <w:r w:rsidRPr="00646E22">
        <w:rPr>
          <w:rFonts w:eastAsiaTheme="minorEastAsia"/>
          <w:szCs w:val="28"/>
          <w:lang w:val="ky-KG"/>
        </w:rPr>
        <w:t>(3.2) ИДТга</w:t>
      </w:r>
      <w:r w:rsidR="00AB521B" w:rsidRPr="00646E22">
        <w:rPr>
          <w:rFonts w:eastAsiaTheme="minorEastAsia"/>
          <w:szCs w:val="28"/>
          <w:lang w:val="ky-KG"/>
        </w:rPr>
        <w:t xml:space="preserve"> </w:t>
      </w:r>
      <w:r w:rsidR="00646E22" w:rsidRPr="00646E22">
        <w:rPr>
          <w:rFonts w:eastAsiaTheme="minorEastAsia"/>
          <w:position w:val="-12"/>
          <w:szCs w:val="28"/>
        </w:rPr>
        <w:object w:dxaOrig="630" w:dyaOrig="375" w14:anchorId="08BB8F24">
          <v:shape id="_x0000_i1134" type="#_x0000_t75" style="width:31.5pt;height:18.75pt" o:ole="">
            <v:imagedata r:id="rId218" o:title=""/>
            <o:lock v:ext="edit" aspectratio="f"/>
          </v:shape>
          <o:OLEObject Type="Embed" ProgID="Equation.DSMT4" ShapeID="_x0000_i1134" DrawAspect="Content" ObjectID="_1736365717" r:id="rId219"/>
        </w:object>
      </w:r>
      <w:r w:rsidR="00646E22" w:rsidRPr="00646E22">
        <w:rPr>
          <w:rFonts w:eastAsiaTheme="minorEastAsia"/>
          <w:szCs w:val="28"/>
          <w:lang w:val="ky-KG"/>
        </w:rPr>
        <w:t xml:space="preserve"> менен кандайдыр бир </w:t>
      </w:r>
      <w:r w:rsidR="00AB521B" w:rsidRPr="00646E22">
        <w:rPr>
          <w:rFonts w:eastAsiaTheme="minorEastAsia"/>
          <w:position w:val="-12"/>
          <w:szCs w:val="28"/>
        </w:rPr>
        <w:object w:dxaOrig="945" w:dyaOrig="375" w14:anchorId="1E6F0470">
          <v:shape id="_x0000_i1135" type="#_x0000_t75" style="width:48pt;height:18.75pt" o:ole="">
            <v:imagedata r:id="rId220" o:title=""/>
            <o:lock v:ext="edit" aspectratio="f"/>
          </v:shape>
          <o:OLEObject Type="Embed" ProgID="Equation.DSMT4" ShapeID="_x0000_i1135" DrawAspect="Content" ObjectID="_1736365718" r:id="rId221"/>
        </w:object>
      </w:r>
      <w:r w:rsidRPr="00646E22">
        <w:rPr>
          <w:rFonts w:eastAsiaTheme="minorEastAsia"/>
          <w:szCs w:val="28"/>
          <w:lang w:val="ky-KG"/>
        </w:rPr>
        <w:t xml:space="preserve"> кош</w:t>
      </w:r>
      <w:r>
        <w:rPr>
          <w:rFonts w:eastAsiaTheme="minorEastAsia"/>
          <w:szCs w:val="28"/>
          <w:lang w:val="ky-KG"/>
        </w:rPr>
        <w:t>умча ядрону киргизебиз</w:t>
      </w:r>
      <w:r w:rsidR="00AB521B" w:rsidRPr="00646E22">
        <w:rPr>
          <w:rFonts w:eastAsiaTheme="minorEastAsia"/>
          <w:szCs w:val="28"/>
          <w:lang w:val="ky-KG"/>
        </w:rPr>
        <w:t xml:space="preserve">: </w:t>
      </w:r>
    </w:p>
    <w:p w14:paraId="302DA3A6" w14:textId="77777777" w:rsidR="00AB521B" w:rsidRPr="00F73ED1" w:rsidRDefault="00AB521B" w:rsidP="003F35B5">
      <w:pPr>
        <w:jc w:val="right"/>
        <w:rPr>
          <w:rFonts w:eastAsiaTheme="minorEastAsia"/>
          <w:szCs w:val="28"/>
          <w:lang w:val="ky-KG"/>
        </w:rPr>
      </w:pPr>
      <w:r>
        <w:rPr>
          <w:position w:val="-12"/>
          <w:szCs w:val="28"/>
        </w:rPr>
        <w:object w:dxaOrig="6330" w:dyaOrig="375" w14:anchorId="240A048C">
          <v:shape id="_x0000_i1136" type="#_x0000_t75" style="width:316.5pt;height:18.75pt" o:ole="">
            <v:imagedata r:id="rId222" o:title=""/>
            <o:lock v:ext="edit" aspectratio="f"/>
          </v:shape>
          <o:OLEObject Type="Embed" ProgID="Equation.DSMT4" ShapeID="_x0000_i1136" DrawAspect="Content" ObjectID="_1736365719" r:id="rId223"/>
        </w:object>
      </w:r>
      <w:r w:rsidRPr="00F73ED1">
        <w:rPr>
          <w:rFonts w:eastAsiaTheme="minorEastAsia"/>
          <w:szCs w:val="28"/>
          <w:lang w:val="ky-KG"/>
        </w:rPr>
        <w:tab/>
      </w:r>
      <w:r w:rsidRPr="00F73ED1">
        <w:rPr>
          <w:rFonts w:eastAsiaTheme="minorEastAsia"/>
          <w:szCs w:val="28"/>
          <w:lang w:val="ky-KG"/>
        </w:rPr>
        <w:tab/>
      </w:r>
      <w:r w:rsidR="003D010A" w:rsidRPr="00F73ED1">
        <w:rPr>
          <w:rFonts w:eastAsiaTheme="minorEastAsia"/>
          <w:szCs w:val="28"/>
          <w:lang w:val="ky-KG"/>
        </w:rPr>
        <w:tab/>
      </w:r>
      <w:r w:rsidRPr="00F73ED1">
        <w:rPr>
          <w:rFonts w:eastAsiaTheme="minorEastAsia"/>
          <w:szCs w:val="28"/>
          <w:lang w:val="ky-KG"/>
        </w:rPr>
        <w:t>(3.34)</w:t>
      </w:r>
    </w:p>
    <w:p w14:paraId="61EBF410" w14:textId="77777777" w:rsidR="00AB521B" w:rsidRPr="00F73ED1" w:rsidRDefault="00AB521B" w:rsidP="003F35B5">
      <w:pPr>
        <w:ind w:firstLine="708"/>
        <w:jc w:val="both"/>
        <w:rPr>
          <w:szCs w:val="28"/>
          <w:lang w:val="ky-KG"/>
        </w:rPr>
      </w:pPr>
      <w:r w:rsidRPr="00F73ED1">
        <w:rPr>
          <w:szCs w:val="28"/>
          <w:lang w:val="ky-KG"/>
        </w:rPr>
        <w:t xml:space="preserve">(3.34) </w:t>
      </w:r>
      <w:r w:rsidR="003D010A">
        <w:rPr>
          <w:szCs w:val="28"/>
          <w:lang w:val="ky-KG"/>
        </w:rPr>
        <w:t xml:space="preserve">катышын эске алуу менен </w:t>
      </w:r>
      <w:r w:rsidR="00504129">
        <w:rPr>
          <w:szCs w:val="28"/>
          <w:lang w:val="ky-KG"/>
        </w:rPr>
        <w:t>эки жолу бөлүктөп интегралдоону жүргүзөбүз</w:t>
      </w:r>
      <w:r w:rsidRPr="00F73ED1">
        <w:rPr>
          <w:szCs w:val="28"/>
          <w:lang w:val="ky-KG"/>
        </w:rPr>
        <w:t>:</w:t>
      </w:r>
    </w:p>
    <w:p w14:paraId="33FF0512" w14:textId="77777777" w:rsidR="00AB521B" w:rsidRDefault="00AB521B" w:rsidP="003F35B5">
      <w:pPr>
        <w:ind w:firstLine="708"/>
        <w:jc w:val="both"/>
        <w:rPr>
          <w:szCs w:val="28"/>
        </w:rPr>
      </w:pPr>
      <w:r>
        <w:rPr>
          <w:position w:val="-40"/>
          <w:szCs w:val="28"/>
        </w:rPr>
        <w:object w:dxaOrig="7905" w:dyaOrig="915" w14:anchorId="2F5D29C1">
          <v:shape id="_x0000_i1137" type="#_x0000_t75" style="width:396pt;height:45.75pt" o:ole="">
            <v:imagedata r:id="rId224" o:title=""/>
            <o:lock v:ext="edit" aspectratio="f"/>
          </v:shape>
          <o:OLEObject Type="Embed" ProgID="Equation.DSMT4" ShapeID="_x0000_i1137" DrawAspect="Content" ObjectID="_1736365720" r:id="rId225"/>
        </w:object>
      </w:r>
    </w:p>
    <w:p w14:paraId="597255A9" w14:textId="77777777" w:rsidR="00AB521B" w:rsidRDefault="00AB521B" w:rsidP="003F35B5">
      <w:pPr>
        <w:ind w:firstLine="708"/>
        <w:rPr>
          <w:szCs w:val="28"/>
        </w:rPr>
      </w:pPr>
      <w:r>
        <w:rPr>
          <w:position w:val="-12"/>
          <w:szCs w:val="28"/>
        </w:rPr>
        <w:object w:dxaOrig="5265" w:dyaOrig="375" w14:anchorId="2417A21D">
          <v:shape id="_x0000_i1138" type="#_x0000_t75" style="width:264pt;height:18.75pt" o:ole="">
            <v:imagedata r:id="rId226" o:title=""/>
            <o:lock v:ext="edit" aspectratio="f"/>
          </v:shape>
          <o:OLEObject Type="Embed" ProgID="Equation.DSMT4" ShapeID="_x0000_i1138" DrawAspect="Content" ObjectID="_1736365721" r:id="rId227"/>
        </w:object>
      </w:r>
    </w:p>
    <w:p w14:paraId="124D113C" w14:textId="77777777" w:rsidR="00AB521B" w:rsidRDefault="00AB521B" w:rsidP="003F35B5">
      <w:pPr>
        <w:ind w:firstLine="708"/>
        <w:rPr>
          <w:szCs w:val="28"/>
        </w:rPr>
      </w:pPr>
      <w:r>
        <w:rPr>
          <w:position w:val="-40"/>
          <w:szCs w:val="28"/>
        </w:rPr>
        <w:object w:dxaOrig="4035" w:dyaOrig="915" w14:anchorId="39B2F393">
          <v:shape id="_x0000_i1139" type="#_x0000_t75" style="width:201.75pt;height:45.75pt;mso-position-horizontal:absolute" o:ole="">
            <v:imagedata r:id="rId228" o:title=""/>
            <o:lock v:ext="edit" aspectratio="f"/>
          </v:shape>
          <o:OLEObject Type="Embed" ProgID="Equation.DSMT4" ShapeID="_x0000_i1139" DrawAspect="Content" ObjectID="_1736365722" r:id="rId229"/>
        </w:object>
      </w:r>
      <w:r>
        <w:rPr>
          <w:szCs w:val="28"/>
        </w:rPr>
        <w:tab/>
      </w:r>
    </w:p>
    <w:p w14:paraId="319AE04C" w14:textId="77777777" w:rsidR="00AB521B" w:rsidRDefault="00504129" w:rsidP="003F35B5">
      <w:pPr>
        <w:ind w:left="709"/>
        <w:jc w:val="both"/>
        <w:rPr>
          <w:szCs w:val="28"/>
        </w:rPr>
      </w:pPr>
      <w:r>
        <w:rPr>
          <w:szCs w:val="28"/>
          <w:lang w:val="ky-KG"/>
        </w:rPr>
        <w:t xml:space="preserve">Мында </w:t>
      </w:r>
      <w:r w:rsidR="00AB521B">
        <w:rPr>
          <w:position w:val="-28"/>
          <w:szCs w:val="28"/>
        </w:rPr>
        <w:object w:dxaOrig="2655" w:dyaOrig="735" w14:anchorId="21371B5B">
          <v:shape id="_x0000_i1140" type="#_x0000_t75" style="width:134.25pt;height:36.75pt" o:ole="">
            <v:imagedata r:id="rId230" o:title=""/>
            <o:lock v:ext="edit" aspectratio="f"/>
          </v:shape>
          <o:OLEObject Type="Embed" ProgID="Equation.DSMT4" ShapeID="_x0000_i1140" DrawAspect="Content" ObjectID="_1736365723" r:id="rId231"/>
        </w:object>
      </w:r>
      <w:r w:rsidR="00AB521B">
        <w:rPr>
          <w:szCs w:val="28"/>
        </w:rPr>
        <w:t xml:space="preserve"> </w:t>
      </w:r>
      <w:r>
        <w:rPr>
          <w:szCs w:val="28"/>
          <w:lang w:val="ky-KG"/>
        </w:rPr>
        <w:t xml:space="preserve">Анда ИДТ </w:t>
      </w:r>
      <w:r w:rsidR="00AB521B">
        <w:rPr>
          <w:szCs w:val="28"/>
        </w:rPr>
        <w:t xml:space="preserve">(3.33) </w:t>
      </w:r>
      <w:r>
        <w:rPr>
          <w:szCs w:val="28"/>
          <w:lang w:val="ky-KG"/>
        </w:rPr>
        <w:t xml:space="preserve">төмөнкүдөй </w:t>
      </w:r>
      <w:r w:rsidR="00DE6D56" w:rsidRPr="003E115E">
        <w:rPr>
          <w:szCs w:val="28"/>
          <w:lang w:val="ky-KG"/>
        </w:rPr>
        <w:t>жүктөлгөн</w:t>
      </w:r>
      <w:r w:rsidRPr="003E115E">
        <w:rPr>
          <w:szCs w:val="28"/>
        </w:rPr>
        <w:t xml:space="preserve"> ИД</w:t>
      </w:r>
      <w:r w:rsidRPr="003E115E">
        <w:rPr>
          <w:szCs w:val="28"/>
          <w:lang w:val="ky-KG"/>
        </w:rPr>
        <w:t>Тга келет</w:t>
      </w:r>
      <w:r w:rsidR="00AB521B" w:rsidRPr="003E115E">
        <w:rPr>
          <w:szCs w:val="28"/>
        </w:rPr>
        <w:t>:</w:t>
      </w:r>
      <w:r w:rsidR="00AB521B">
        <w:rPr>
          <w:szCs w:val="28"/>
        </w:rPr>
        <w:t xml:space="preserve"> </w:t>
      </w:r>
    </w:p>
    <w:p w14:paraId="1D9B919D" w14:textId="77777777" w:rsidR="00AB521B" w:rsidRDefault="00805F0F" w:rsidP="003F35B5">
      <w:pPr>
        <w:jc w:val="right"/>
        <w:rPr>
          <w:szCs w:val="28"/>
        </w:rPr>
      </w:pPr>
      <w:r w:rsidRPr="00805F0F">
        <w:rPr>
          <w:position w:val="-130"/>
          <w:szCs w:val="28"/>
        </w:rPr>
        <w:object w:dxaOrig="7260" w:dyaOrig="2740" w14:anchorId="5A213A70">
          <v:shape id="_x0000_i1141" type="#_x0000_t75" style="width:363.75pt;height:137.25pt" o:ole="">
            <v:imagedata r:id="rId232" o:title=""/>
            <o:lock v:ext="edit" aspectratio="f"/>
          </v:shape>
          <o:OLEObject Type="Embed" ProgID="Equation.DSMT4" ShapeID="_x0000_i1141" DrawAspect="Content" ObjectID="_1736365724" r:id="rId233"/>
        </w:object>
      </w:r>
      <w:r>
        <w:rPr>
          <w:szCs w:val="28"/>
        </w:rPr>
        <w:tab/>
      </w:r>
      <w:r w:rsidR="00AB521B">
        <w:rPr>
          <w:szCs w:val="28"/>
        </w:rPr>
        <w:t>(3.36)</w:t>
      </w:r>
    </w:p>
    <w:p w14:paraId="742DEAE1" w14:textId="77777777" w:rsidR="00504129" w:rsidRPr="00AB521B" w:rsidRDefault="00DE6D56" w:rsidP="003F35B5">
      <w:pPr>
        <w:jc w:val="both"/>
        <w:rPr>
          <w:rFonts w:eastAsiaTheme="minorEastAsia"/>
          <w:szCs w:val="28"/>
          <w:lang w:val="ky-KG"/>
        </w:rPr>
      </w:pPr>
      <w:r w:rsidRPr="003E115E">
        <w:rPr>
          <w:szCs w:val="28"/>
          <w:lang w:val="ky-KG"/>
        </w:rPr>
        <w:t>Жүктөлгөн</w:t>
      </w:r>
      <w:r w:rsidR="00504129" w:rsidRPr="003E115E">
        <w:rPr>
          <w:szCs w:val="28"/>
        </w:rPr>
        <w:t xml:space="preserve"> ИД</w:t>
      </w:r>
      <w:r w:rsidR="00805F0F" w:rsidRPr="003E115E">
        <w:rPr>
          <w:szCs w:val="28"/>
          <w:lang w:val="ky-KG"/>
        </w:rPr>
        <w:t>Тга</w:t>
      </w:r>
      <w:r w:rsidR="00AB521B">
        <w:rPr>
          <w:szCs w:val="28"/>
        </w:rPr>
        <w:t xml:space="preserve"> (3.36) </w:t>
      </w:r>
      <w:r w:rsidR="00504129" w:rsidRPr="002C38D7">
        <w:rPr>
          <w:szCs w:val="28"/>
          <w:lang w:val="ky-KG"/>
        </w:rPr>
        <w:t xml:space="preserve">системага </w:t>
      </w:r>
      <w:r w:rsidR="006473E8" w:rsidRPr="002C38D7">
        <w:rPr>
          <w:szCs w:val="28"/>
          <w:lang w:val="ky-KG"/>
        </w:rPr>
        <w:t>келтирүү</w:t>
      </w:r>
      <w:r w:rsidR="006473E8">
        <w:rPr>
          <w:szCs w:val="28"/>
          <w:lang w:val="ky-KG"/>
        </w:rPr>
        <w:t>чү</w:t>
      </w:r>
      <w:r w:rsidR="006473E8" w:rsidRPr="002C38D7">
        <w:rPr>
          <w:szCs w:val="28"/>
          <w:lang w:val="ky-KG"/>
        </w:rPr>
        <w:t xml:space="preserve"> </w:t>
      </w:r>
      <w:r w:rsidR="00504129" w:rsidRPr="002C38D7">
        <w:rPr>
          <w:szCs w:val="28"/>
          <w:lang w:val="ky-KG"/>
        </w:rPr>
        <w:t>стандарттык эмес методу</w:t>
      </w:r>
      <w:r w:rsidR="006473E8">
        <w:rPr>
          <w:szCs w:val="28"/>
          <w:lang w:val="ky-KG"/>
        </w:rPr>
        <w:t>н</w:t>
      </w:r>
      <w:r w:rsidR="00504129">
        <w:rPr>
          <w:szCs w:val="28"/>
        </w:rPr>
        <w:t xml:space="preserve"> </w:t>
      </w:r>
      <w:r w:rsidR="00504129">
        <w:rPr>
          <w:szCs w:val="28"/>
          <w:lang w:val="ky-KG"/>
        </w:rPr>
        <w:t xml:space="preserve">колдонуп, </w:t>
      </w:r>
      <w:proofErr w:type="spellStart"/>
      <w:r w:rsidR="00805F0F">
        <w:rPr>
          <w:szCs w:val="28"/>
        </w:rPr>
        <w:t>б.а</w:t>
      </w:r>
      <w:proofErr w:type="spellEnd"/>
      <w:r w:rsidR="00805F0F">
        <w:rPr>
          <w:szCs w:val="28"/>
        </w:rPr>
        <w:t>. С. </w:t>
      </w:r>
      <w:proofErr w:type="spellStart"/>
      <w:r w:rsidR="00805F0F">
        <w:rPr>
          <w:szCs w:val="28"/>
        </w:rPr>
        <w:t>Искандаровдун</w:t>
      </w:r>
      <w:proofErr w:type="spellEnd"/>
      <w:r w:rsidR="00805F0F">
        <w:rPr>
          <w:szCs w:val="28"/>
        </w:rPr>
        <w:t xml:space="preserve"> (2006-</w:t>
      </w:r>
      <w:r w:rsidR="00504129">
        <w:rPr>
          <w:szCs w:val="28"/>
          <w:lang w:val="ky-KG"/>
        </w:rPr>
        <w:t>ж</w:t>
      </w:r>
      <w:r w:rsidR="00AB521B">
        <w:rPr>
          <w:szCs w:val="28"/>
        </w:rPr>
        <w:t xml:space="preserve">.) </w:t>
      </w:r>
      <w:r w:rsidR="00504129">
        <w:rPr>
          <w:szCs w:val="28"/>
          <w:lang w:val="ky-KG"/>
        </w:rPr>
        <w:t xml:space="preserve">макаласынын негизинде </w:t>
      </w:r>
      <w:r w:rsidR="00504129" w:rsidRPr="00FF3070">
        <w:rPr>
          <w:szCs w:val="28"/>
          <w:lang w:val="ky-KG"/>
        </w:rPr>
        <w:t xml:space="preserve">стандарттык </w:t>
      </w:r>
      <w:r w:rsidR="00504129" w:rsidRPr="00FF3070">
        <w:rPr>
          <w:szCs w:val="28"/>
          <w:lang w:val="ky-KG"/>
        </w:rPr>
        <w:lastRenderedPageBreak/>
        <w:t>эмес өзгөртүүсүн киргизебиз</w:t>
      </w:r>
      <w:proofErr w:type="gramStart"/>
      <w:r w:rsidR="00504129" w:rsidRPr="00FF3070">
        <w:rPr>
          <w:szCs w:val="28"/>
          <w:lang w:val="ky-KG"/>
        </w:rPr>
        <w:t>:</w:t>
      </w:r>
      <w:r w:rsidR="00AB521B">
        <w:rPr>
          <w:szCs w:val="28"/>
        </w:rPr>
        <w:t xml:space="preserve"> </w:t>
      </w:r>
      <w:r w:rsidR="00AB521B">
        <w:rPr>
          <w:position w:val="-12"/>
          <w:szCs w:val="28"/>
        </w:rPr>
        <w:object w:dxaOrig="2790" w:dyaOrig="435" w14:anchorId="47CBC65C">
          <v:shape id="_x0000_i1142" type="#_x0000_t75" style="width:139.5pt;height:21.75pt" o:ole="">
            <v:imagedata r:id="rId234" o:title=""/>
            <o:lock v:ext="edit" aspectratio="f"/>
          </v:shape>
          <o:OLEObject Type="Embed" ProgID="Equation.DSMT4" ShapeID="_x0000_i1142" DrawAspect="Content" ObjectID="_1736365725" r:id="rId235"/>
        </w:object>
      </w:r>
      <w:r w:rsidR="00AB521B">
        <w:rPr>
          <w:szCs w:val="28"/>
        </w:rPr>
        <w:t>,</w:t>
      </w:r>
      <w:proofErr w:type="gramEnd"/>
      <w:r w:rsidR="00AB521B">
        <w:rPr>
          <w:szCs w:val="28"/>
        </w:rPr>
        <w:t xml:space="preserve"> </w:t>
      </w:r>
      <w:r w:rsidR="001562C4">
        <w:rPr>
          <w:szCs w:val="28"/>
          <w:lang w:val="ky-KG"/>
        </w:rPr>
        <w:t>а</w:t>
      </w:r>
      <w:r w:rsidR="00504129">
        <w:rPr>
          <w:rFonts w:eastAsiaTheme="minorEastAsia"/>
          <w:szCs w:val="28"/>
          <w:lang w:val="ky-KG"/>
        </w:rPr>
        <w:t xml:space="preserve">нын негизинде үчүнчү тартиптеги </w:t>
      </w:r>
      <w:r>
        <w:rPr>
          <w:rFonts w:eastAsiaTheme="minorEastAsia"/>
          <w:szCs w:val="28"/>
          <w:lang w:val="ky-KG"/>
        </w:rPr>
        <w:t>жүктөлгөн</w:t>
      </w:r>
      <w:r w:rsidR="00504129">
        <w:rPr>
          <w:rFonts w:eastAsiaTheme="minorEastAsia"/>
          <w:szCs w:val="28"/>
        </w:rPr>
        <w:t xml:space="preserve"> ИД</w:t>
      </w:r>
      <w:r w:rsidR="00504129">
        <w:rPr>
          <w:rFonts w:eastAsiaTheme="minorEastAsia"/>
          <w:szCs w:val="28"/>
          <w:lang w:val="ky-KG"/>
        </w:rPr>
        <w:t>Т</w:t>
      </w:r>
      <w:r w:rsidR="00504129">
        <w:rPr>
          <w:rFonts w:eastAsiaTheme="minorEastAsia"/>
          <w:szCs w:val="28"/>
        </w:rPr>
        <w:t xml:space="preserve"> (3.</w:t>
      </w:r>
      <w:r w:rsidR="00504129">
        <w:rPr>
          <w:rFonts w:eastAsiaTheme="minorEastAsia"/>
          <w:szCs w:val="28"/>
          <w:lang w:val="ky-KG"/>
        </w:rPr>
        <w:t>36</w:t>
      </w:r>
      <w:r w:rsidR="00504129">
        <w:rPr>
          <w:rFonts w:eastAsiaTheme="minorEastAsia"/>
          <w:szCs w:val="28"/>
        </w:rPr>
        <w:t xml:space="preserve">) </w:t>
      </w:r>
      <w:r w:rsidR="00504129">
        <w:rPr>
          <w:rFonts w:eastAsiaTheme="minorEastAsia"/>
          <w:position w:val="-12"/>
          <w:szCs w:val="28"/>
        </w:rPr>
        <w:object w:dxaOrig="495" w:dyaOrig="375" w14:anchorId="6F8591EF">
          <v:shape id="_x0000_i1143" type="#_x0000_t75" style="width:24pt;height:18.75pt" o:ole="">
            <v:imagedata r:id="rId202" o:title=""/>
          </v:shape>
          <o:OLEObject Type="Embed" ProgID="Equation.DSMT4" ShapeID="_x0000_i1143" DrawAspect="Content" ObjectID="_1736365726" r:id="rId236"/>
        </w:object>
      </w:r>
      <w:r w:rsidR="00504129">
        <w:rPr>
          <w:rFonts w:eastAsiaTheme="minorEastAsia"/>
          <w:szCs w:val="28"/>
          <w:lang w:val="ky-KG"/>
        </w:rPr>
        <w:t xml:space="preserve"> үчүн бир ДТдан турган, ал эми </w:t>
      </w:r>
      <w:r w:rsidR="00504129">
        <w:rPr>
          <w:rFonts w:eastAsiaTheme="minorEastAsia"/>
          <w:position w:val="-12"/>
          <w:szCs w:val="28"/>
        </w:rPr>
        <w:object w:dxaOrig="495" w:dyaOrig="375" w14:anchorId="723C67D8">
          <v:shape id="_x0000_i1144" type="#_x0000_t75" style="width:24pt;height:18.75pt" o:ole="">
            <v:imagedata r:id="rId204" o:title=""/>
          </v:shape>
          <o:OLEObject Type="Embed" ProgID="Equation.DSMT4" ShapeID="_x0000_i1144" DrawAspect="Content" ObjectID="_1736365727" r:id="rId237"/>
        </w:object>
      </w:r>
      <w:r w:rsidR="00504129">
        <w:rPr>
          <w:rFonts w:eastAsiaTheme="minorEastAsia"/>
          <w:szCs w:val="28"/>
          <w:lang w:val="ky-KG"/>
        </w:rPr>
        <w:t xml:space="preserve"> үчүн бир ИДТдан турган </w:t>
      </w:r>
      <w:r w:rsidR="00504129" w:rsidRPr="00504129">
        <w:rPr>
          <w:rFonts w:eastAsiaTheme="minorEastAsia"/>
          <w:szCs w:val="28"/>
          <w:lang w:val="ky-KG"/>
        </w:rPr>
        <w:t>эквивалент</w:t>
      </w:r>
      <w:r w:rsidR="00504129">
        <w:rPr>
          <w:rFonts w:eastAsiaTheme="minorEastAsia"/>
          <w:szCs w:val="28"/>
          <w:lang w:val="ky-KG"/>
        </w:rPr>
        <w:t>үү</w:t>
      </w:r>
      <w:r w:rsidR="00504129" w:rsidRPr="00504129">
        <w:rPr>
          <w:rFonts w:eastAsiaTheme="minorEastAsia"/>
          <w:szCs w:val="28"/>
          <w:lang w:val="ky-KG"/>
        </w:rPr>
        <w:t xml:space="preserve"> системага алынып келинет.</w:t>
      </w:r>
      <w:r w:rsidR="00504129">
        <w:rPr>
          <w:rFonts w:eastAsiaTheme="minorEastAsia"/>
          <w:szCs w:val="28"/>
          <w:lang w:val="ky-KG"/>
        </w:rPr>
        <w:t xml:space="preserve"> </w:t>
      </w:r>
      <w:r w:rsidR="00930048">
        <w:rPr>
          <w:rFonts w:eastAsiaTheme="minorEastAsia"/>
          <w:szCs w:val="28"/>
          <w:lang w:val="ky-KG"/>
        </w:rPr>
        <w:t>3.1-бөлүмүндөгүдөй кылып, б</w:t>
      </w:r>
      <w:r w:rsidR="00504129">
        <w:rPr>
          <w:rFonts w:eastAsiaTheme="minorEastAsia"/>
          <w:szCs w:val="28"/>
          <w:lang w:val="ky-KG"/>
        </w:rPr>
        <w:t xml:space="preserve">ул </w:t>
      </w:r>
      <w:r w:rsidR="00930048">
        <w:rPr>
          <w:rFonts w:eastAsiaTheme="minorEastAsia"/>
          <w:szCs w:val="28"/>
          <w:lang w:val="ky-KG"/>
        </w:rPr>
        <w:t>системаны</w:t>
      </w:r>
      <w:r w:rsidR="00504129">
        <w:rPr>
          <w:rFonts w:eastAsiaTheme="minorEastAsia"/>
          <w:szCs w:val="28"/>
          <w:lang w:val="ky-KG"/>
        </w:rPr>
        <w:t xml:space="preserve"> </w:t>
      </w:r>
      <w:r w:rsidR="00930048">
        <w:rPr>
          <w:szCs w:val="28"/>
          <w:lang w:val="ky-KG"/>
        </w:rPr>
        <w:t>В. </w:t>
      </w:r>
      <w:r w:rsidR="00930048" w:rsidRPr="002C38D7">
        <w:rPr>
          <w:szCs w:val="28"/>
          <w:lang w:val="ky-KG"/>
        </w:rPr>
        <w:t xml:space="preserve">Вольтерранын </w:t>
      </w:r>
      <w:r w:rsidR="00805F0F">
        <w:rPr>
          <w:szCs w:val="28"/>
          <w:lang w:val="ky-KG"/>
        </w:rPr>
        <w:t>(1976-</w:t>
      </w:r>
      <w:r w:rsidR="00930048">
        <w:rPr>
          <w:szCs w:val="28"/>
          <w:lang w:val="ky-KG"/>
        </w:rPr>
        <w:t>ж.)</w:t>
      </w:r>
      <w:r w:rsidR="00930048" w:rsidRPr="00930048">
        <w:rPr>
          <w:szCs w:val="28"/>
          <w:lang w:val="ky-KG"/>
        </w:rPr>
        <w:t xml:space="preserve"> </w:t>
      </w:r>
      <w:r w:rsidR="00930048" w:rsidRPr="002C38D7">
        <w:rPr>
          <w:szCs w:val="28"/>
          <w:lang w:val="ky-KG"/>
        </w:rPr>
        <w:t>теңдемелерди өзгөртүп түзүү методу</w:t>
      </w:r>
      <w:r w:rsidR="00930048">
        <w:rPr>
          <w:rFonts w:eastAsiaTheme="minorEastAsia"/>
          <w:szCs w:val="28"/>
          <w:lang w:val="ky-KG"/>
        </w:rPr>
        <w:t xml:space="preserve"> менен изилдейбиз</w:t>
      </w:r>
      <w:r w:rsidR="001562C4">
        <w:rPr>
          <w:rFonts w:eastAsiaTheme="minorEastAsia"/>
          <w:szCs w:val="28"/>
          <w:lang w:val="ky-KG"/>
        </w:rPr>
        <w:t>,</w:t>
      </w:r>
      <w:r w:rsidR="00930048">
        <w:rPr>
          <w:rFonts w:eastAsiaTheme="minorEastAsia"/>
          <w:szCs w:val="28"/>
          <w:lang w:val="ky-KG"/>
        </w:rPr>
        <w:t xml:space="preserve"> </w:t>
      </w:r>
      <w:r w:rsidR="00504129">
        <w:rPr>
          <w:rFonts w:eastAsiaTheme="minorEastAsia"/>
          <w:szCs w:val="28"/>
          <w:lang w:val="ky-KG"/>
        </w:rPr>
        <w:t>биринчи тең</w:t>
      </w:r>
      <w:r w:rsidR="00930048">
        <w:rPr>
          <w:rFonts w:eastAsiaTheme="minorEastAsia"/>
          <w:szCs w:val="28"/>
          <w:lang w:val="ky-KG"/>
        </w:rPr>
        <w:t xml:space="preserve">демени </w:t>
      </w:r>
      <w:r w:rsidR="00930048">
        <w:rPr>
          <w:position w:val="-12"/>
          <w:szCs w:val="28"/>
        </w:rPr>
        <w:object w:dxaOrig="570" w:dyaOrig="375" w14:anchorId="1268CA93">
          <v:shape id="_x0000_i1145" type="#_x0000_t75" style="width:27.75pt;height:18.75pt" o:ole="">
            <v:imagedata r:id="rId238" o:title=""/>
          </v:shape>
          <o:OLEObject Type="Embed" ProgID="Equation.DSMT4" ShapeID="_x0000_i1145" DrawAspect="Content" ObjectID="_1736365728" r:id="rId239"/>
        </w:object>
      </w:r>
      <w:r w:rsidR="00930048">
        <w:rPr>
          <w:rFonts w:eastAsiaTheme="minorEastAsia"/>
          <w:szCs w:val="28"/>
          <w:lang w:val="ky-KG"/>
        </w:rPr>
        <w:t xml:space="preserve">, ал эми экинчи теңдемени </w:t>
      </w:r>
      <w:r w:rsidR="00930048">
        <w:rPr>
          <w:position w:val="-12"/>
          <w:szCs w:val="28"/>
        </w:rPr>
        <w:object w:dxaOrig="495" w:dyaOrig="375" w14:anchorId="59301BAE">
          <v:shape id="_x0000_i1146" type="#_x0000_t75" style="width:24pt;height:18.75pt" o:ole="">
            <v:imagedata r:id="rId240" o:title=""/>
          </v:shape>
          <o:OLEObject Type="Embed" ProgID="Equation.DSMT4" ShapeID="_x0000_i1146" DrawAspect="Content" ObjectID="_1736365729" r:id="rId241"/>
        </w:object>
      </w:r>
      <w:r w:rsidR="00930048" w:rsidRPr="000139A1">
        <w:rPr>
          <w:rFonts w:eastAsiaTheme="minorEastAsia"/>
          <w:szCs w:val="28"/>
          <w:lang w:val="ky-KG"/>
        </w:rPr>
        <w:t xml:space="preserve"> </w:t>
      </w:r>
      <w:r w:rsidR="00930048">
        <w:rPr>
          <w:rFonts w:eastAsiaTheme="minorEastAsia"/>
          <w:szCs w:val="28"/>
          <w:lang w:val="ky-KG"/>
        </w:rPr>
        <w:t xml:space="preserve">көбөйтүп, </w:t>
      </w:r>
      <w:r w:rsidR="00504129" w:rsidRPr="002C38D7">
        <w:rPr>
          <w:szCs w:val="28"/>
          <w:lang w:val="ky-KG"/>
        </w:rPr>
        <w:t>кесүүчү функциялар методу</w:t>
      </w:r>
      <w:r w:rsidR="00930048">
        <w:rPr>
          <w:szCs w:val="28"/>
          <w:lang w:val="ky-KG"/>
        </w:rPr>
        <w:t>н</w:t>
      </w:r>
      <w:r w:rsidR="00504129">
        <w:rPr>
          <w:szCs w:val="28"/>
          <w:lang w:val="ky-KG"/>
        </w:rPr>
        <w:t xml:space="preserve"> </w:t>
      </w:r>
      <w:r w:rsidR="00930048">
        <w:rPr>
          <w:szCs w:val="28"/>
          <w:lang w:val="ky-KG"/>
        </w:rPr>
        <w:t xml:space="preserve">жана </w:t>
      </w:r>
      <w:r w:rsidR="00504129" w:rsidRPr="00261B89">
        <w:rPr>
          <w:szCs w:val="28"/>
          <w:lang w:val="ky-KG"/>
        </w:rPr>
        <w:t>инте</w:t>
      </w:r>
      <w:r w:rsidR="00504129">
        <w:rPr>
          <w:szCs w:val="28"/>
          <w:lang w:val="ky-KG"/>
        </w:rPr>
        <w:t>гралдык барабарсыздыктар методу</w:t>
      </w:r>
      <w:r w:rsidR="00930048">
        <w:rPr>
          <w:szCs w:val="28"/>
          <w:lang w:val="ky-KG"/>
        </w:rPr>
        <w:t>н</w:t>
      </w:r>
      <w:r w:rsidR="00504129">
        <w:rPr>
          <w:szCs w:val="28"/>
          <w:lang w:val="ky-KG"/>
        </w:rPr>
        <w:t xml:space="preserve"> </w:t>
      </w:r>
      <w:r w:rsidR="00805F0F">
        <w:rPr>
          <w:szCs w:val="28"/>
          <w:lang w:val="ky-KG"/>
        </w:rPr>
        <w:t>өнүктүрөбүз.</w:t>
      </w:r>
    </w:p>
    <w:p w14:paraId="2098B872" w14:textId="77777777" w:rsidR="00285E3D" w:rsidRDefault="00805F0F" w:rsidP="003F35B5">
      <w:pPr>
        <w:pStyle w:val="a4"/>
        <w:widowControl w:val="0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805F0F">
        <w:rPr>
          <w:rFonts w:ascii="Times New Roman" w:hAnsi="Times New Roman"/>
          <w:b/>
          <w:sz w:val="28"/>
          <w:szCs w:val="28"/>
          <w:lang w:val="ky-KG"/>
        </w:rPr>
        <w:t>Төртүнчү бап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401B77" w:rsidRPr="00401B77">
        <w:rPr>
          <w:rFonts w:ascii="Times New Roman" w:hAnsi="Times New Roman"/>
          <w:sz w:val="28"/>
          <w:szCs w:val="28"/>
          <w:lang w:val="ky-KG"/>
        </w:rPr>
        <w:t>“</w:t>
      </w:r>
      <w:r w:rsidR="00401B77" w:rsidRPr="00BD656C">
        <w:rPr>
          <w:rFonts w:ascii="Times New Roman" w:hAnsi="Times New Roman"/>
          <w:caps/>
          <w:sz w:val="28"/>
          <w:szCs w:val="28"/>
          <w:lang w:val="ky-KG"/>
        </w:rPr>
        <w:t>Кошумча ядролор методу жана Вольтерра тибиндеги толук эмес ядролуу төртүнчү жана бешинчи тартиптеги интегро-дифференциалдык теңдемелердин чыгарылыштарынын жарым окто турумдуулугунун жана асимптотикалык турумдуулугунун жетиштүү белгилери</w:t>
      </w:r>
      <w:r w:rsidR="00401B77" w:rsidRPr="00401B77">
        <w:rPr>
          <w:rFonts w:ascii="Times New Roman" w:hAnsi="Times New Roman"/>
          <w:sz w:val="28"/>
          <w:szCs w:val="28"/>
          <w:lang w:val="ky-KG"/>
        </w:rPr>
        <w:t xml:space="preserve">” </w:t>
      </w:r>
      <w:r>
        <w:rPr>
          <w:rFonts w:ascii="Times New Roman" w:hAnsi="Times New Roman"/>
          <w:sz w:val="28"/>
          <w:szCs w:val="28"/>
          <w:lang w:val="ky-KG"/>
        </w:rPr>
        <w:t xml:space="preserve">деп аталат. Ал төрт </w:t>
      </w:r>
      <w:r w:rsidR="00ED2125" w:rsidRPr="00680FE3">
        <w:rPr>
          <w:rFonts w:ascii="Times New Roman" w:hAnsi="Times New Roman"/>
          <w:sz w:val="28"/>
          <w:szCs w:val="28"/>
          <w:lang w:val="ky-KG"/>
        </w:rPr>
        <w:t xml:space="preserve">бөлүмдөн туруп, </w:t>
      </w:r>
      <w:r w:rsidR="0075272A" w:rsidRPr="00680FE3">
        <w:rPr>
          <w:rFonts w:ascii="Times New Roman" w:hAnsi="Times New Roman"/>
          <w:sz w:val="28"/>
          <w:szCs w:val="28"/>
          <w:lang w:val="ky-KG"/>
        </w:rPr>
        <w:t xml:space="preserve">Вольтерра тибиндеги толук эмес </w:t>
      </w:r>
      <w:r w:rsidR="00285E3D">
        <w:rPr>
          <w:rFonts w:ascii="Times New Roman" w:hAnsi="Times New Roman"/>
          <w:sz w:val="28"/>
          <w:szCs w:val="28"/>
          <w:lang w:val="ky-KG"/>
        </w:rPr>
        <w:t xml:space="preserve">жана кичине эмес </w:t>
      </w:r>
      <w:r w:rsidR="0075272A" w:rsidRPr="00680FE3">
        <w:rPr>
          <w:rFonts w:ascii="Times New Roman" w:hAnsi="Times New Roman"/>
          <w:sz w:val="28"/>
          <w:szCs w:val="28"/>
          <w:lang w:val="ky-KG"/>
        </w:rPr>
        <w:t xml:space="preserve">ядролуу жарым октогу төртүнчү жана бешинчи тартиптеги сызыктуу жана сызыктуу сымал </w:t>
      </w:r>
      <w:r w:rsidR="00285E3D">
        <w:rPr>
          <w:rFonts w:ascii="Times New Roman" w:hAnsi="Times New Roman"/>
          <w:sz w:val="28"/>
          <w:szCs w:val="28"/>
          <w:lang w:val="ky-KG"/>
        </w:rPr>
        <w:t>ИДТлардын</w:t>
      </w:r>
      <w:r w:rsidR="0075272A" w:rsidRPr="00680FE3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85E3D" w:rsidRPr="00680FE3">
        <w:rPr>
          <w:rFonts w:ascii="Times New Roman" w:hAnsi="Times New Roman"/>
          <w:sz w:val="28"/>
          <w:szCs w:val="28"/>
          <w:lang w:val="ky-KG"/>
        </w:rPr>
        <w:t xml:space="preserve">чыгарылыштарынын </w:t>
      </w:r>
      <w:r w:rsidR="00285E3D">
        <w:rPr>
          <w:rFonts w:ascii="Times New Roman" w:hAnsi="Times New Roman"/>
          <w:sz w:val="28"/>
          <w:szCs w:val="28"/>
          <w:lang w:val="ky-KG"/>
        </w:rPr>
        <w:t>асимптотикалык турумдуулугун</w:t>
      </w:r>
      <w:r w:rsidR="0075272A" w:rsidRPr="00680FE3">
        <w:rPr>
          <w:rFonts w:ascii="Times New Roman" w:hAnsi="Times New Roman"/>
          <w:sz w:val="28"/>
          <w:szCs w:val="28"/>
          <w:lang w:val="ky-KG"/>
        </w:rPr>
        <w:t xml:space="preserve"> жана </w:t>
      </w:r>
      <w:r w:rsidR="00285E3D">
        <w:rPr>
          <w:rFonts w:ascii="Times New Roman" w:hAnsi="Times New Roman"/>
          <w:sz w:val="28"/>
          <w:szCs w:val="28"/>
          <w:lang w:val="ky-KG"/>
        </w:rPr>
        <w:t>турумдуулугун</w:t>
      </w:r>
      <w:r w:rsidR="0075272A" w:rsidRPr="00680FE3">
        <w:rPr>
          <w:rFonts w:ascii="Times New Roman" w:hAnsi="Times New Roman"/>
          <w:sz w:val="28"/>
          <w:szCs w:val="28"/>
          <w:lang w:val="ky-KG"/>
        </w:rPr>
        <w:t xml:space="preserve"> изилдөө </w:t>
      </w:r>
      <w:r w:rsidR="00680FE3" w:rsidRPr="00680FE3">
        <w:rPr>
          <w:rFonts w:ascii="Times New Roman" w:hAnsi="Times New Roman"/>
          <w:sz w:val="28"/>
          <w:szCs w:val="28"/>
          <w:lang w:val="ky-KG"/>
        </w:rPr>
        <w:t xml:space="preserve">маселелери </w:t>
      </w:r>
      <w:r>
        <w:rPr>
          <w:rFonts w:ascii="Times New Roman" w:hAnsi="Times New Roman"/>
          <w:sz w:val="28"/>
          <w:szCs w:val="28"/>
          <w:lang w:val="ky-KG"/>
        </w:rPr>
        <w:t>каралган.</w:t>
      </w:r>
    </w:p>
    <w:p w14:paraId="1DE8A6E3" w14:textId="77777777" w:rsidR="001601EC" w:rsidRPr="00D06D90" w:rsidRDefault="00805F0F" w:rsidP="003F35B5">
      <w:pPr>
        <w:pStyle w:val="a4"/>
        <w:widowControl w:val="0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4.1-бөлүмдө 4.1-</w:t>
      </w:r>
      <w:r w:rsidR="001601EC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маселеси чечилген, б.а. </w:t>
      </w:r>
      <w:r w:rsidR="001601EC"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</w:t>
      </w:r>
      <w:r w:rsidR="001601EC">
        <w:rPr>
          <w:rFonts w:ascii="Times New Roman" w:hAnsi="Times New Roman"/>
          <w:sz w:val="28"/>
          <w:szCs w:val="28"/>
          <w:lang w:val="ky-KG"/>
        </w:rPr>
        <w:t>төртүнчү</w:t>
      </w:r>
      <w:r w:rsidR="001601EC" w:rsidRPr="008330F2">
        <w:rPr>
          <w:rFonts w:ascii="Times New Roman" w:hAnsi="Times New Roman"/>
          <w:sz w:val="28"/>
          <w:szCs w:val="28"/>
          <w:lang w:val="ky-KG"/>
        </w:rPr>
        <w:t xml:space="preserve"> тартиптеги </w:t>
      </w:r>
      <w:r w:rsidR="001601EC">
        <w:rPr>
          <w:rFonts w:ascii="Times New Roman" w:hAnsi="Times New Roman"/>
          <w:sz w:val="28"/>
          <w:szCs w:val="28"/>
          <w:lang w:val="ky-KG"/>
        </w:rPr>
        <w:t>ИДТнын</w:t>
      </w:r>
      <w:r w:rsidR="001601EC"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</w:t>
      </w:r>
      <w:r w:rsidR="001601EC"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="001601EC"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01571228" w14:textId="77777777" w:rsidR="006D3113" w:rsidRPr="00F73ED1" w:rsidRDefault="00805F0F" w:rsidP="007840C4">
      <w:pPr>
        <w:spacing w:before="240"/>
        <w:jc w:val="right"/>
        <w:rPr>
          <w:rFonts w:eastAsiaTheme="minorEastAsia"/>
          <w:szCs w:val="28"/>
          <w:lang w:val="ky-KG"/>
        </w:rPr>
      </w:pPr>
      <w:r w:rsidRPr="00805F0F">
        <w:rPr>
          <w:position w:val="-60"/>
          <w:szCs w:val="28"/>
        </w:rPr>
        <w:object w:dxaOrig="7000" w:dyaOrig="1340" w14:anchorId="25A2B77B">
          <v:shape id="_x0000_i1147" type="#_x0000_t75" style="width:351pt;height:66.75pt" o:ole="">
            <v:imagedata r:id="rId242" o:title=""/>
          </v:shape>
          <o:OLEObject Type="Embed" ProgID="Equation.DSMT4" ShapeID="_x0000_i1147" DrawAspect="Content" ObjectID="_1736365730" r:id="rId243"/>
        </w:object>
      </w:r>
      <w:r w:rsidRPr="00F73ED1">
        <w:rPr>
          <w:szCs w:val="28"/>
          <w:lang w:val="ky-KG"/>
        </w:rPr>
        <w:tab/>
      </w:r>
      <w:r w:rsidRPr="00F73ED1">
        <w:rPr>
          <w:szCs w:val="28"/>
          <w:lang w:val="ky-KG"/>
        </w:rPr>
        <w:tab/>
      </w:r>
      <w:r w:rsidR="006D3113" w:rsidRPr="00F73ED1">
        <w:rPr>
          <w:rFonts w:eastAsiaTheme="minorEastAsia"/>
          <w:szCs w:val="28"/>
          <w:lang w:val="ky-KG"/>
        </w:rPr>
        <w:t>(4.1)</w:t>
      </w:r>
    </w:p>
    <w:p w14:paraId="04604B25" w14:textId="77777777" w:rsidR="006D3113" w:rsidRPr="001562C4" w:rsidRDefault="006D3113" w:rsidP="007840C4">
      <w:pPr>
        <w:spacing w:after="120"/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position w:val="-12"/>
          <w:szCs w:val="28"/>
        </w:rPr>
        <w:object w:dxaOrig="885" w:dyaOrig="375" w14:anchorId="6E65B848">
          <v:shape id="_x0000_i1148" type="#_x0000_t75" style="width:44.25pt;height:18.75pt" o:ole="">
            <v:imagedata r:id="rId244" o:title=""/>
          </v:shape>
          <o:OLEObject Type="Embed" ProgID="Equation.DSMT4" ShapeID="_x0000_i1148" DrawAspect="Content" ObjectID="_1736365731" r:id="rId245"/>
        </w:object>
      </w:r>
      <w:r w:rsidRPr="00F73ED1">
        <w:rPr>
          <w:rFonts w:eastAsiaTheme="minorEastAsia"/>
          <w:szCs w:val="28"/>
          <w:lang w:val="ky-KG"/>
        </w:rPr>
        <w:t xml:space="preserve"> </w:t>
      </w:r>
      <w:r>
        <w:rPr>
          <w:rFonts w:eastAsiaTheme="minorEastAsia"/>
          <w:position w:val="-12"/>
          <w:szCs w:val="28"/>
        </w:rPr>
        <w:object w:dxaOrig="1275" w:dyaOrig="375" w14:anchorId="4F5B90C0">
          <v:shape id="_x0000_i1149" type="#_x0000_t75" style="width:63.75pt;height:18.75pt" o:ole="">
            <v:imagedata r:id="rId246" o:title=""/>
          </v:shape>
          <o:OLEObject Type="Embed" ProgID="Equation.DSMT4" ShapeID="_x0000_i1149" DrawAspect="Content" ObjectID="_1736365732" r:id="rId247"/>
        </w:object>
      </w:r>
      <w:r w:rsidRPr="00F73ED1">
        <w:rPr>
          <w:szCs w:val="28"/>
          <w:lang w:val="ky-KG"/>
        </w:rPr>
        <w:t xml:space="preserve"> </w:t>
      </w:r>
      <w:r w:rsidR="001562C4">
        <w:rPr>
          <w:rFonts w:eastAsiaTheme="minorEastAsia"/>
          <w:szCs w:val="28"/>
          <w:lang w:val="ky-KG"/>
        </w:rPr>
        <w:t>кичине эмес ядролор болгон учурунда</w:t>
      </w:r>
      <w:r w:rsidRPr="00F73ED1">
        <w:rPr>
          <w:szCs w:val="28"/>
          <w:lang w:val="ky-KG"/>
        </w:rPr>
        <w:t xml:space="preserve">, </w:t>
      </w:r>
      <w:r w:rsidR="001562C4">
        <w:rPr>
          <w:szCs w:val="28"/>
          <w:lang w:val="ky-KG"/>
        </w:rPr>
        <w:t>б.а. төмөнкү аткарылса:</w:t>
      </w:r>
    </w:p>
    <w:p w14:paraId="7D2F9046" w14:textId="77777777" w:rsidR="006D3113" w:rsidRPr="009443E7" w:rsidRDefault="006D3113" w:rsidP="003F35B5">
      <w:pPr>
        <w:ind w:left="2124" w:firstLine="708"/>
        <w:jc w:val="right"/>
        <w:rPr>
          <w:rFonts w:eastAsiaTheme="minorEastAsia"/>
          <w:szCs w:val="28"/>
          <w:lang w:val="ky-KG"/>
        </w:rPr>
      </w:pPr>
      <w:r>
        <w:rPr>
          <w:position w:val="-40"/>
          <w:szCs w:val="28"/>
        </w:rPr>
        <w:object w:dxaOrig="3795" w:dyaOrig="900" w14:anchorId="06CCF37D">
          <v:shape id="_x0000_i1150" type="#_x0000_t75" style="width:192pt;height:45pt" o:ole="">
            <v:imagedata r:id="rId248" o:title=""/>
          </v:shape>
          <o:OLEObject Type="Embed" ProgID="Equation.DSMT4" ShapeID="_x0000_i1150" DrawAspect="Content" ObjectID="_1736365733" r:id="rId249"/>
        </w:object>
      </w:r>
      <w:r w:rsidRPr="009443E7">
        <w:rPr>
          <w:rFonts w:eastAsiaTheme="minorEastAsia"/>
          <w:szCs w:val="28"/>
          <w:lang w:val="ky-KG"/>
        </w:rPr>
        <w:tab/>
      </w:r>
      <w:r w:rsidRPr="009443E7">
        <w:rPr>
          <w:rFonts w:eastAsiaTheme="minorEastAsia"/>
          <w:szCs w:val="28"/>
          <w:lang w:val="ky-KG"/>
        </w:rPr>
        <w:tab/>
      </w:r>
      <w:r w:rsidRPr="009443E7">
        <w:rPr>
          <w:rFonts w:eastAsiaTheme="minorEastAsia"/>
          <w:szCs w:val="28"/>
          <w:lang w:val="ky-KG"/>
        </w:rPr>
        <w:tab/>
        <w:t>(</w:t>
      </w:r>
      <w:r w:rsidRPr="009443E7">
        <w:rPr>
          <w:rFonts w:eastAsiaTheme="minorEastAsia"/>
          <w:i/>
          <w:szCs w:val="28"/>
          <w:lang w:val="ky-KG"/>
        </w:rPr>
        <w:t>Q</w:t>
      </w:r>
      <w:r w:rsidRPr="009443E7">
        <w:rPr>
          <w:rFonts w:eastAsiaTheme="minorEastAsia"/>
          <w:i/>
          <w:szCs w:val="28"/>
          <w:vertAlign w:val="subscript"/>
          <w:lang w:val="ky-KG"/>
        </w:rPr>
        <w:t>k2</w:t>
      </w:r>
      <w:r w:rsidRPr="009443E7">
        <w:rPr>
          <w:rFonts w:eastAsiaTheme="minorEastAsia"/>
          <w:szCs w:val="28"/>
          <w:lang w:val="ky-KG"/>
        </w:rPr>
        <w:t>)</w:t>
      </w:r>
    </w:p>
    <w:p w14:paraId="24BEBDDB" w14:textId="77777777" w:rsidR="006D3113" w:rsidRPr="009443E7" w:rsidRDefault="001562C4" w:rsidP="007840C4">
      <w:pPr>
        <w:spacing w:before="120"/>
        <w:ind w:firstLine="709"/>
        <w:jc w:val="both"/>
        <w:rPr>
          <w:szCs w:val="28"/>
          <w:lang w:val="ky-KG"/>
        </w:rPr>
      </w:pPr>
      <w:r>
        <w:rPr>
          <w:rFonts w:eastAsiaTheme="minorEastAsia"/>
          <w:szCs w:val="28"/>
          <w:lang w:val="ky-KG"/>
        </w:rPr>
        <w:t xml:space="preserve">Белгилеп кетүүчү нерсе, 4.1-маселесин изилдөөнүн методикасы 3.1-маселени изилдөөнүн методикасына аналогиялуу. Бул учурда </w:t>
      </w:r>
      <w:r w:rsidRPr="009443E7">
        <w:rPr>
          <w:rFonts w:eastAsiaTheme="minorEastAsia"/>
          <w:szCs w:val="28"/>
          <w:lang w:val="ky-KG"/>
        </w:rPr>
        <w:t>ИД</w:t>
      </w:r>
      <w:r>
        <w:rPr>
          <w:rFonts w:eastAsiaTheme="minorEastAsia"/>
          <w:szCs w:val="28"/>
          <w:lang w:val="ky-KG"/>
        </w:rPr>
        <w:t>Т</w:t>
      </w:r>
      <w:r w:rsidR="00805F0F">
        <w:rPr>
          <w:rFonts w:eastAsiaTheme="minorEastAsia"/>
          <w:szCs w:val="28"/>
          <w:lang w:val="ky-KG"/>
        </w:rPr>
        <w:t>га</w:t>
      </w:r>
      <w:r w:rsidR="006D3113" w:rsidRPr="009443E7">
        <w:rPr>
          <w:rFonts w:eastAsiaTheme="minorEastAsia"/>
          <w:szCs w:val="28"/>
          <w:lang w:val="ky-KG"/>
        </w:rPr>
        <w:t xml:space="preserve"> </w:t>
      </w:r>
      <w:r w:rsidRPr="009443E7">
        <w:rPr>
          <w:rFonts w:eastAsiaTheme="minorEastAsia"/>
          <w:szCs w:val="28"/>
          <w:lang w:val="ky-KG"/>
        </w:rPr>
        <w:t>(4.1)</w:t>
      </w:r>
      <w:r>
        <w:rPr>
          <w:rFonts w:eastAsiaTheme="minorEastAsia"/>
          <w:szCs w:val="28"/>
          <w:lang w:val="ky-KG"/>
        </w:rPr>
        <w:t xml:space="preserve"> </w:t>
      </w:r>
      <w:r w:rsidR="006D3113">
        <w:rPr>
          <w:rFonts w:eastAsiaTheme="minorEastAsia"/>
          <w:position w:val="-12"/>
          <w:szCs w:val="28"/>
        </w:rPr>
        <w:object w:dxaOrig="690" w:dyaOrig="375" w14:anchorId="7FA5BECC">
          <v:shape id="_x0000_i1151" type="#_x0000_t75" style="width:34.5pt;height:18.75pt" o:ole="">
            <v:imagedata r:id="rId250" o:title=""/>
            <o:lock v:ext="edit" aspectratio="f"/>
          </v:shape>
          <o:OLEObject Type="Embed" ProgID="Equation.DSMT4" ShapeID="_x0000_i1151" DrawAspect="Content" ObjectID="_1736365734" r:id="rId251"/>
        </w:object>
      </w:r>
      <w:r w:rsidR="006D3113" w:rsidRPr="009443E7">
        <w:rPr>
          <w:rFonts w:eastAsiaTheme="minorEastAsia"/>
          <w:szCs w:val="28"/>
          <w:lang w:val="ky-KG"/>
        </w:rPr>
        <w:t xml:space="preserve"> </w:t>
      </w:r>
      <w:r w:rsidR="00805F0F" w:rsidRPr="009443E7">
        <w:rPr>
          <w:rFonts w:eastAsiaTheme="minorEastAsia"/>
          <w:szCs w:val="28"/>
          <w:lang w:val="ky-KG"/>
        </w:rPr>
        <w:t xml:space="preserve">менен </w:t>
      </w:r>
      <w:r w:rsidR="00805F0F">
        <w:rPr>
          <w:rFonts w:eastAsiaTheme="minorEastAsia"/>
          <w:szCs w:val="28"/>
          <w:lang w:val="ky-KG"/>
        </w:rPr>
        <w:t>кандайдыр бир</w:t>
      </w:r>
      <w:r w:rsidR="00805F0F" w:rsidRPr="009443E7">
        <w:rPr>
          <w:rFonts w:eastAsiaTheme="minorEastAsia"/>
          <w:szCs w:val="28"/>
          <w:lang w:val="ky-KG"/>
        </w:rPr>
        <w:t xml:space="preserve"> </w:t>
      </w:r>
      <w:r w:rsidR="00805F0F">
        <w:rPr>
          <w:rFonts w:eastAsiaTheme="minorEastAsia"/>
          <w:position w:val="-12"/>
          <w:szCs w:val="28"/>
        </w:rPr>
        <w:object w:dxaOrig="915" w:dyaOrig="375" w14:anchorId="1495A7C0">
          <v:shape id="_x0000_i1152" type="#_x0000_t75" style="width:45.75pt;height:18.75pt" o:ole="">
            <v:imagedata r:id="rId252" o:title=""/>
            <o:lock v:ext="edit" aspectratio="f"/>
          </v:shape>
          <o:OLEObject Type="Embed" ProgID="Equation.DSMT4" ShapeID="_x0000_i1152" DrawAspect="Content" ObjectID="_1736365735" r:id="rId253"/>
        </w:object>
      </w:r>
      <w:r w:rsidR="00805F0F" w:rsidRPr="009443E7">
        <w:rPr>
          <w:rFonts w:eastAsiaTheme="minorEastAsia"/>
          <w:szCs w:val="28"/>
          <w:lang w:val="ky-KG"/>
        </w:rPr>
        <w:t xml:space="preserve"> </w:t>
      </w:r>
      <w:r>
        <w:rPr>
          <w:rFonts w:eastAsiaTheme="minorEastAsia"/>
          <w:szCs w:val="28"/>
          <w:lang w:val="ky-KG"/>
        </w:rPr>
        <w:t>кошумча ядрону киргизебиз</w:t>
      </w:r>
      <w:r w:rsidR="006D3113" w:rsidRPr="009443E7">
        <w:rPr>
          <w:rFonts w:eastAsiaTheme="minorEastAsia"/>
          <w:szCs w:val="28"/>
          <w:lang w:val="ky-KG"/>
        </w:rPr>
        <w:t>:</w:t>
      </w:r>
    </w:p>
    <w:p w14:paraId="44864EDA" w14:textId="77777777" w:rsidR="006D3113" w:rsidRPr="009443E7" w:rsidRDefault="006D3113" w:rsidP="007840C4">
      <w:pPr>
        <w:spacing w:before="120"/>
        <w:jc w:val="right"/>
        <w:rPr>
          <w:rFonts w:eastAsiaTheme="minorEastAsia"/>
          <w:szCs w:val="28"/>
          <w:lang w:val="ky-KG"/>
        </w:rPr>
      </w:pPr>
      <w:r>
        <w:rPr>
          <w:position w:val="-32"/>
          <w:szCs w:val="28"/>
        </w:rPr>
        <w:object w:dxaOrig="7440" w:dyaOrig="780" w14:anchorId="4C512C2B">
          <v:shape id="_x0000_i1153" type="#_x0000_t75" style="width:371.25pt;height:39pt" o:ole="">
            <v:imagedata r:id="rId254" o:title=""/>
            <o:lock v:ext="edit" aspectratio="f"/>
          </v:shape>
          <o:OLEObject Type="Embed" ProgID="Equation.DSMT4" ShapeID="_x0000_i1153" DrawAspect="Content" ObjectID="_1736365736" r:id="rId255"/>
        </w:object>
      </w:r>
      <w:r w:rsidRPr="009443E7">
        <w:rPr>
          <w:rFonts w:eastAsiaTheme="minorEastAsia"/>
          <w:szCs w:val="28"/>
          <w:lang w:val="ky-KG"/>
        </w:rPr>
        <w:tab/>
        <w:t>(4.2)</w:t>
      </w:r>
    </w:p>
    <w:p w14:paraId="6F8BE84B" w14:textId="77777777" w:rsidR="006D3113" w:rsidRPr="009443E7" w:rsidRDefault="00805F0F" w:rsidP="007840C4">
      <w:pPr>
        <w:spacing w:before="120"/>
        <w:jc w:val="both"/>
        <w:rPr>
          <w:szCs w:val="28"/>
          <w:lang w:val="ky-KG"/>
        </w:rPr>
      </w:pPr>
      <w:r>
        <w:rPr>
          <w:szCs w:val="28"/>
          <w:lang w:val="ky-KG"/>
        </w:rPr>
        <w:t>б</w:t>
      </w:r>
      <w:r w:rsidR="001562C4">
        <w:rPr>
          <w:szCs w:val="28"/>
          <w:lang w:val="ky-KG"/>
        </w:rPr>
        <w:t>өлүктөп интегралдоону жүргүзөб</w:t>
      </w:r>
      <w:r>
        <w:rPr>
          <w:szCs w:val="28"/>
          <w:lang w:val="ky-KG"/>
        </w:rPr>
        <w:t>ү</w:t>
      </w:r>
      <w:r w:rsidR="001562C4">
        <w:rPr>
          <w:szCs w:val="28"/>
          <w:lang w:val="ky-KG"/>
        </w:rPr>
        <w:t>з</w:t>
      </w:r>
      <w:r w:rsidR="006D3113" w:rsidRPr="009443E7">
        <w:rPr>
          <w:szCs w:val="28"/>
          <w:lang w:val="ky-KG"/>
        </w:rPr>
        <w:t xml:space="preserve">: </w:t>
      </w:r>
    </w:p>
    <w:p w14:paraId="655B830C" w14:textId="77777777" w:rsidR="006D3113" w:rsidRDefault="006D3113" w:rsidP="007840C4">
      <w:pPr>
        <w:spacing w:before="120"/>
        <w:jc w:val="center"/>
        <w:rPr>
          <w:szCs w:val="28"/>
        </w:rPr>
      </w:pPr>
      <w:r>
        <w:rPr>
          <w:position w:val="-40"/>
          <w:szCs w:val="28"/>
        </w:rPr>
        <w:object w:dxaOrig="7725" w:dyaOrig="915" w14:anchorId="61184908">
          <v:shape id="_x0000_i1154" type="#_x0000_t75" style="width:384pt;height:45.75pt" o:ole="">
            <v:imagedata r:id="rId256" o:title=""/>
            <o:lock v:ext="edit" aspectratio="f"/>
          </v:shape>
          <o:OLEObject Type="Embed" ProgID="Equation.DSMT4" ShapeID="_x0000_i1154" DrawAspect="Content" ObjectID="_1736365737" r:id="rId257"/>
        </w:object>
      </w:r>
    </w:p>
    <w:p w14:paraId="02BF62AB" w14:textId="23346698" w:rsidR="006D3113" w:rsidRPr="00307569" w:rsidRDefault="001562C4" w:rsidP="007840C4">
      <w:pPr>
        <w:spacing w:before="120"/>
        <w:jc w:val="both"/>
        <w:rPr>
          <w:szCs w:val="28"/>
          <w:lang w:val="ky-KG"/>
        </w:rPr>
      </w:pPr>
      <w:r>
        <w:rPr>
          <w:szCs w:val="28"/>
          <w:lang w:val="ky-KG"/>
        </w:rPr>
        <w:lastRenderedPageBreak/>
        <w:t xml:space="preserve">жана өзгөртүп </w:t>
      </w:r>
      <w:r w:rsidR="001577EA">
        <w:rPr>
          <w:szCs w:val="28"/>
          <w:lang w:val="ky-KG"/>
        </w:rPr>
        <w:t>түзүлгөн</w:t>
      </w:r>
      <w:r w:rsidR="006D3113">
        <w:rPr>
          <w:szCs w:val="28"/>
        </w:rPr>
        <w:t xml:space="preserve"> </w:t>
      </w:r>
      <w:r w:rsidR="001577EA">
        <w:rPr>
          <w:szCs w:val="28"/>
          <w:lang w:val="ky-KG"/>
        </w:rPr>
        <w:t xml:space="preserve">төртүнчү тартиптеги </w:t>
      </w:r>
      <w:r w:rsidR="00DE6D56" w:rsidRPr="003E115E">
        <w:rPr>
          <w:szCs w:val="28"/>
          <w:lang w:val="ky-KG"/>
        </w:rPr>
        <w:t>жүктөлгөн</w:t>
      </w:r>
      <w:r w:rsidR="001577EA">
        <w:rPr>
          <w:szCs w:val="28"/>
        </w:rPr>
        <w:t xml:space="preserve"> ИД</w:t>
      </w:r>
      <w:r w:rsidR="001577EA">
        <w:rPr>
          <w:szCs w:val="28"/>
          <w:lang w:val="ky-KG"/>
        </w:rPr>
        <w:t xml:space="preserve">Тга </w:t>
      </w:r>
      <w:r w:rsidR="00397A05">
        <w:rPr>
          <w:szCs w:val="28"/>
          <w:lang w:val="ky-KG"/>
        </w:rPr>
        <w:t>стандарттык эмес өзгөртүүнү</w:t>
      </w:r>
      <w:r w:rsidR="001577EA" w:rsidRPr="00FF3070">
        <w:rPr>
          <w:szCs w:val="28"/>
          <w:lang w:val="ky-KG"/>
        </w:rPr>
        <w:t xml:space="preserve"> </w:t>
      </w:r>
      <w:r w:rsidR="008B7CFF">
        <w:rPr>
          <w:szCs w:val="28"/>
          <w:lang w:val="ky-KG"/>
        </w:rPr>
        <w:t>жасайбыз</w:t>
      </w:r>
      <w:r w:rsidR="00805F0F">
        <w:rPr>
          <w:szCs w:val="28"/>
        </w:rPr>
        <w:t xml:space="preserve"> (С.</w:t>
      </w:r>
      <w:r w:rsidR="00C50102">
        <w:rPr>
          <w:szCs w:val="28"/>
          <w:lang w:val="ky-KG"/>
        </w:rPr>
        <w:t> </w:t>
      </w:r>
      <w:proofErr w:type="spellStart"/>
      <w:r w:rsidR="00805F0F">
        <w:rPr>
          <w:szCs w:val="28"/>
        </w:rPr>
        <w:t>Искандаров</w:t>
      </w:r>
      <w:proofErr w:type="spellEnd"/>
      <w:r w:rsidR="00805F0F">
        <w:rPr>
          <w:szCs w:val="28"/>
        </w:rPr>
        <w:t>, 2012-</w:t>
      </w:r>
      <w:r w:rsidR="008B7CFF">
        <w:rPr>
          <w:szCs w:val="28"/>
        </w:rPr>
        <w:t>ж</w:t>
      </w:r>
      <w:r w:rsidR="006D3113">
        <w:rPr>
          <w:szCs w:val="28"/>
        </w:rPr>
        <w:t>.)</w:t>
      </w:r>
      <w:proofErr w:type="gramStart"/>
      <w:r w:rsidR="006D3113">
        <w:rPr>
          <w:szCs w:val="28"/>
        </w:rPr>
        <w:t xml:space="preserve">: </w:t>
      </w:r>
      <w:r w:rsidR="006D3113">
        <w:rPr>
          <w:position w:val="-12"/>
          <w:szCs w:val="28"/>
        </w:rPr>
        <w:object w:dxaOrig="4500" w:dyaOrig="375" w14:anchorId="7BB6A8D2">
          <v:shape id="_x0000_i1155" type="#_x0000_t75" style="width:225.75pt;height:18.75pt;mso-position-vertical:absolute" o:ole="" o:preferrelative="f">
            <v:imagedata r:id="rId258" o:title=""/>
            <o:lock v:ext="edit" aspectratio="f"/>
          </v:shape>
          <o:OLEObject Type="Embed" ProgID="Equation.DSMT4" ShapeID="_x0000_i1155" DrawAspect="Content" ObjectID="_1736365738" r:id="rId259"/>
        </w:object>
      </w:r>
      <w:r w:rsidR="006D3113">
        <w:rPr>
          <w:szCs w:val="28"/>
        </w:rPr>
        <w:t>.</w:t>
      </w:r>
      <w:proofErr w:type="gramEnd"/>
      <w:r w:rsidR="006D3113">
        <w:rPr>
          <w:szCs w:val="28"/>
        </w:rPr>
        <w:t xml:space="preserve"> </w:t>
      </w:r>
      <w:r w:rsidR="008B7CFF">
        <w:rPr>
          <w:szCs w:val="28"/>
          <w:lang w:val="ky-KG"/>
        </w:rPr>
        <w:t>Андан кийин биринчи теңдемени, б.а.</w:t>
      </w:r>
      <w:r w:rsidR="00683CB4">
        <w:rPr>
          <w:szCs w:val="28"/>
          <w:lang w:val="ky-KG"/>
        </w:rPr>
        <w:t xml:space="preserve"> </w:t>
      </w:r>
      <w:r w:rsidR="00805F0F">
        <w:rPr>
          <w:szCs w:val="28"/>
          <w:lang w:val="ky-KG"/>
        </w:rPr>
        <w:t>алынган эквиваленттүү</w:t>
      </w:r>
      <w:r w:rsidR="00683CB4">
        <w:rPr>
          <w:szCs w:val="28"/>
          <w:lang w:val="ky-KG"/>
        </w:rPr>
        <w:t xml:space="preserve"> системадаг</w:t>
      </w:r>
      <w:r w:rsidR="00082C86">
        <w:rPr>
          <w:szCs w:val="28"/>
          <w:lang w:val="ky-KG"/>
        </w:rPr>
        <w:t>ы</w:t>
      </w:r>
      <w:r w:rsidR="00683CB4">
        <w:rPr>
          <w:szCs w:val="28"/>
          <w:lang w:val="ky-KG"/>
        </w:rPr>
        <w:t xml:space="preserve"> </w:t>
      </w:r>
      <w:r w:rsidR="00082C86">
        <w:rPr>
          <w:szCs w:val="28"/>
          <w:lang w:val="ky-KG"/>
        </w:rPr>
        <w:t>үчүнчү</w:t>
      </w:r>
      <w:r w:rsidR="00307569">
        <w:rPr>
          <w:szCs w:val="28"/>
          <w:lang w:val="ky-KG"/>
        </w:rPr>
        <w:t xml:space="preserve"> тартиптеги ДТны теңдемени квад</w:t>
      </w:r>
      <w:r w:rsidR="00082C86">
        <w:rPr>
          <w:szCs w:val="28"/>
          <w:lang w:val="ky-KG"/>
        </w:rPr>
        <w:t>р</w:t>
      </w:r>
      <w:r w:rsidR="00307569">
        <w:rPr>
          <w:szCs w:val="28"/>
          <w:lang w:val="ky-KG"/>
        </w:rPr>
        <w:t>а</w:t>
      </w:r>
      <w:r w:rsidR="00082C86">
        <w:rPr>
          <w:szCs w:val="28"/>
          <w:lang w:val="ky-KG"/>
        </w:rPr>
        <w:t xml:space="preserve">тка көтөрүү </w:t>
      </w:r>
      <w:r w:rsidR="00307569">
        <w:rPr>
          <w:szCs w:val="28"/>
          <w:lang w:val="ky-KG"/>
        </w:rPr>
        <w:t>методу</w:t>
      </w:r>
      <w:r w:rsidR="00082C86">
        <w:rPr>
          <w:szCs w:val="28"/>
          <w:lang w:val="ky-KG"/>
        </w:rPr>
        <w:t xml:space="preserve">, ал эми экинчи теңдемени </w:t>
      </w:r>
      <w:r w:rsidR="00082C86" w:rsidRPr="002C38D7">
        <w:rPr>
          <w:szCs w:val="28"/>
          <w:lang w:val="ky-KG"/>
        </w:rPr>
        <w:t>кесүүчү функциялар методу</w:t>
      </w:r>
      <w:r w:rsidR="00082C86">
        <w:rPr>
          <w:szCs w:val="28"/>
          <w:lang w:val="ky-KG"/>
        </w:rPr>
        <w:t xml:space="preserve"> менен изилдейбиз.</w:t>
      </w:r>
    </w:p>
    <w:p w14:paraId="0338DE8A" w14:textId="77777777" w:rsidR="00082C86" w:rsidRPr="00D06D90" w:rsidRDefault="00082C86" w:rsidP="003F35B5">
      <w:pPr>
        <w:pStyle w:val="a4"/>
        <w:widowControl w:val="0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4.2-бө</w:t>
      </w:r>
      <w:r w:rsidR="00C15A4A">
        <w:rPr>
          <w:rFonts w:ascii="Times New Roman" w:eastAsia="Times New Roman" w:hAnsi="Times New Roman"/>
          <w:sz w:val="28"/>
          <w:szCs w:val="28"/>
          <w:lang w:val="ky-KG" w:eastAsia="ru-RU"/>
        </w:rPr>
        <w:t>лүм 4.2-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маселени чечүүгө арналган, б.а. 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</w:t>
      </w:r>
      <w:r>
        <w:rPr>
          <w:rFonts w:ascii="Times New Roman" w:hAnsi="Times New Roman"/>
          <w:sz w:val="28"/>
          <w:szCs w:val="28"/>
          <w:lang w:val="ky-KG"/>
        </w:rPr>
        <w:t>төртүнчү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 тартиптеги </w:t>
      </w:r>
      <w:r>
        <w:rPr>
          <w:rFonts w:ascii="Times New Roman" w:hAnsi="Times New Roman"/>
          <w:sz w:val="28"/>
          <w:szCs w:val="28"/>
          <w:lang w:val="ky-KG"/>
        </w:rPr>
        <w:t>сызыктуу сымал ИДТнын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турумдуул</w:t>
      </w:r>
      <w:r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37BE1240" w14:textId="77777777" w:rsidR="006D3113" w:rsidRPr="009443E7" w:rsidRDefault="00C45AED" w:rsidP="003F35B5">
      <w:pPr>
        <w:jc w:val="right"/>
        <w:rPr>
          <w:rFonts w:eastAsiaTheme="minorEastAsia"/>
          <w:szCs w:val="28"/>
          <w:lang w:val="ky-KG"/>
        </w:rPr>
      </w:pPr>
      <w:r w:rsidRPr="00C45AED">
        <w:rPr>
          <w:position w:val="-132"/>
          <w:szCs w:val="28"/>
        </w:rPr>
        <w:object w:dxaOrig="6100" w:dyaOrig="2280" w14:anchorId="2977763A">
          <v:shape id="_x0000_i1156" type="#_x0000_t75" style="width:305.25pt;height:114pt" o:ole="" o:preferrelative="f">
            <v:imagedata r:id="rId260" o:title=""/>
            <o:lock v:ext="edit" aspectratio="f"/>
          </v:shape>
          <o:OLEObject Type="Embed" ProgID="Equation.DSMT4" ShapeID="_x0000_i1156" DrawAspect="Content" ObjectID="_1736365739" r:id="rId261"/>
        </w:object>
      </w:r>
      <w:r w:rsidR="006D3113" w:rsidRPr="009443E7">
        <w:rPr>
          <w:szCs w:val="28"/>
          <w:lang w:val="ky-KG"/>
        </w:rPr>
        <w:tab/>
      </w:r>
      <w:r w:rsidR="006D3113" w:rsidRPr="009443E7">
        <w:rPr>
          <w:szCs w:val="28"/>
          <w:lang w:val="ky-KG"/>
        </w:rPr>
        <w:tab/>
      </w:r>
      <w:r w:rsidR="006D3113" w:rsidRPr="009443E7">
        <w:rPr>
          <w:rFonts w:eastAsiaTheme="minorEastAsia"/>
          <w:szCs w:val="28"/>
          <w:lang w:val="ky-KG"/>
        </w:rPr>
        <w:t>(4.12)</w:t>
      </w:r>
    </w:p>
    <w:p w14:paraId="11CF01FB" w14:textId="77777777" w:rsidR="006D3113" w:rsidRPr="009443E7" w:rsidRDefault="00082C86" w:rsidP="00F6657A">
      <w:pPr>
        <w:spacing w:before="120"/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position w:val="-12"/>
          <w:szCs w:val="28"/>
        </w:rPr>
        <w:object w:dxaOrig="2260" w:dyaOrig="380" w14:anchorId="66FF6550">
          <v:shape id="_x0000_i1157" type="#_x0000_t75" style="width:113.25pt;height:18.75pt" o:ole="">
            <v:imagedata r:id="rId262" o:title=""/>
          </v:shape>
          <o:OLEObject Type="Embed" ProgID="Equation.DSMT4" ShapeID="_x0000_i1157" DrawAspect="Content" ObjectID="_1736365740" r:id="rId263"/>
        </w:object>
      </w:r>
      <w:r w:rsidR="006D3113" w:rsidRPr="009443E7">
        <w:rPr>
          <w:rFonts w:eastAsiaTheme="minorEastAsia"/>
          <w:szCs w:val="28"/>
          <w:lang w:val="ky-KG"/>
        </w:rPr>
        <w:t xml:space="preserve"> </w:t>
      </w:r>
      <w:r>
        <w:rPr>
          <w:rFonts w:eastAsiaTheme="minorEastAsia"/>
          <w:szCs w:val="28"/>
          <w:lang w:val="ky-KG"/>
        </w:rPr>
        <w:t>кичине эмес ядролор болгон учурунда</w:t>
      </w:r>
      <w:r w:rsidRPr="009443E7">
        <w:rPr>
          <w:rFonts w:eastAsiaTheme="minorEastAsia"/>
          <w:szCs w:val="28"/>
          <w:lang w:val="ky-KG"/>
        </w:rPr>
        <w:t xml:space="preserve"> б.</w:t>
      </w:r>
      <w:r>
        <w:rPr>
          <w:rFonts w:eastAsiaTheme="minorEastAsia"/>
          <w:szCs w:val="28"/>
          <w:lang w:val="ky-KG"/>
        </w:rPr>
        <w:t>а</w:t>
      </w:r>
      <w:r w:rsidR="006D3113" w:rsidRPr="009443E7">
        <w:rPr>
          <w:rFonts w:eastAsiaTheme="minorEastAsia"/>
          <w:szCs w:val="28"/>
          <w:lang w:val="ky-KG"/>
        </w:rPr>
        <w:t xml:space="preserve">. </w:t>
      </w:r>
      <w:r>
        <w:rPr>
          <w:rFonts w:eastAsiaTheme="minorEastAsia"/>
          <w:szCs w:val="28"/>
          <w:lang w:val="ky-KG"/>
        </w:rPr>
        <w:t xml:space="preserve">4.1 бөлүмүндөгү </w:t>
      </w:r>
      <w:r w:rsidR="006D3113" w:rsidRPr="009443E7">
        <w:rPr>
          <w:rFonts w:eastAsiaTheme="minorEastAsia"/>
          <w:szCs w:val="28"/>
          <w:lang w:val="ky-KG"/>
        </w:rPr>
        <w:t>(</w:t>
      </w:r>
      <w:r w:rsidR="006D3113" w:rsidRPr="009443E7">
        <w:rPr>
          <w:rFonts w:eastAsiaTheme="minorEastAsia"/>
          <w:i/>
          <w:szCs w:val="28"/>
          <w:lang w:val="ky-KG"/>
        </w:rPr>
        <w:t>Q</w:t>
      </w:r>
      <w:r w:rsidR="006D3113" w:rsidRPr="009443E7">
        <w:rPr>
          <w:rFonts w:eastAsiaTheme="minorEastAsia"/>
          <w:i/>
          <w:szCs w:val="28"/>
          <w:vertAlign w:val="subscript"/>
          <w:lang w:val="ky-KG"/>
        </w:rPr>
        <w:t>k2</w:t>
      </w:r>
      <w:r w:rsidR="006D3113" w:rsidRPr="009443E7">
        <w:rPr>
          <w:rFonts w:eastAsiaTheme="minorEastAsia"/>
          <w:szCs w:val="28"/>
          <w:lang w:val="ky-KG"/>
        </w:rPr>
        <w:t xml:space="preserve">) </w:t>
      </w:r>
      <w:r>
        <w:rPr>
          <w:rFonts w:eastAsiaTheme="minorEastAsia"/>
          <w:szCs w:val="28"/>
          <w:lang w:val="ky-KG"/>
        </w:rPr>
        <w:t xml:space="preserve">шарты жана </w:t>
      </w:r>
      <w:r w:rsidR="00C45AED" w:rsidRPr="009443E7">
        <w:rPr>
          <w:rFonts w:eastAsiaTheme="minorEastAsia"/>
          <w:szCs w:val="28"/>
          <w:lang w:val="ky-KG"/>
        </w:rPr>
        <w:t xml:space="preserve">жана </w:t>
      </w:r>
      <w:r w:rsidR="00C45AED">
        <w:rPr>
          <w:rFonts w:eastAsiaTheme="minorEastAsia"/>
          <w:szCs w:val="28"/>
          <w:lang w:val="ky-KG"/>
        </w:rPr>
        <w:t xml:space="preserve">функциялардын </w:t>
      </w:r>
      <w:r w:rsidR="00C45AED" w:rsidRPr="00A64429">
        <w:rPr>
          <w:szCs w:val="28"/>
          <w:lang w:val="ky-KG"/>
        </w:rPr>
        <w:t xml:space="preserve">сызыктуу </w:t>
      </w:r>
      <w:r w:rsidR="00C15A4A">
        <w:rPr>
          <w:szCs w:val="28"/>
          <w:lang w:val="ky-KG"/>
        </w:rPr>
        <w:t>сымалдуулук шарты</w:t>
      </w:r>
      <w:r w:rsidR="006D3113" w:rsidRPr="009443E7">
        <w:rPr>
          <w:rFonts w:eastAsiaTheme="minorEastAsia"/>
          <w:szCs w:val="28"/>
          <w:lang w:val="ky-KG"/>
        </w:rPr>
        <w:t xml:space="preserve"> </w:t>
      </w:r>
      <w:r w:rsidR="006D3113">
        <w:rPr>
          <w:rFonts w:eastAsiaTheme="minorEastAsia"/>
          <w:position w:val="-12"/>
          <w:szCs w:val="28"/>
        </w:rPr>
        <w:object w:dxaOrig="2520" w:dyaOrig="375" w14:anchorId="6EDE8A85">
          <v:shape id="_x0000_i1158" type="#_x0000_t75" style="width:127.5pt;height:18.75pt" o:ole="">
            <v:imagedata r:id="rId264" o:title=""/>
          </v:shape>
          <o:OLEObject Type="Embed" ProgID="Equation.DSMT4" ShapeID="_x0000_i1158" DrawAspect="Content" ObjectID="_1736365741" r:id="rId265"/>
        </w:object>
      </w:r>
      <w:r w:rsidR="006D3113" w:rsidRPr="009443E7">
        <w:rPr>
          <w:rFonts w:eastAsiaTheme="minorEastAsia"/>
          <w:szCs w:val="28"/>
          <w:lang w:val="ky-KG"/>
        </w:rPr>
        <w:t>:</w:t>
      </w:r>
    </w:p>
    <w:p w14:paraId="4D8BB91F" w14:textId="77777777" w:rsidR="006D3113" w:rsidRDefault="006D3113" w:rsidP="0087422B">
      <w:pPr>
        <w:spacing w:before="120"/>
        <w:ind w:left="1418" w:firstLine="709"/>
        <w:jc w:val="both"/>
        <w:rPr>
          <w:szCs w:val="28"/>
        </w:rPr>
      </w:pPr>
      <w:r>
        <w:rPr>
          <w:position w:val="-14"/>
          <w:szCs w:val="28"/>
        </w:rPr>
        <w:object w:dxaOrig="5475" w:dyaOrig="420" w14:anchorId="6A751610">
          <v:shape id="_x0000_i1159" type="#_x0000_t75" style="width:273pt;height:20.25pt" o:ole="">
            <v:imagedata r:id="rId266" o:title=""/>
          </v:shape>
          <o:OLEObject Type="Embed" ProgID="Equation.DSMT4" ShapeID="_x0000_i1159" DrawAspect="Content" ObjectID="_1736365742" r:id="rId267"/>
        </w:object>
      </w:r>
    </w:p>
    <w:p w14:paraId="0449CA49" w14:textId="77777777" w:rsidR="006D3113" w:rsidRDefault="006D3113" w:rsidP="003F35B5">
      <w:pPr>
        <w:ind w:left="1416" w:firstLine="708"/>
        <w:jc w:val="right"/>
        <w:rPr>
          <w:rFonts w:eastAsiaTheme="minorEastAsia"/>
          <w:i/>
          <w:szCs w:val="28"/>
        </w:rPr>
      </w:pPr>
      <w:r>
        <w:rPr>
          <w:position w:val="-14"/>
          <w:szCs w:val="28"/>
        </w:rPr>
        <w:object w:dxaOrig="3945" w:dyaOrig="420" w14:anchorId="28DC467F">
          <v:shape id="_x0000_i1160" type="#_x0000_t75" style="width:199.5pt;height:20.25pt" o:ole="">
            <v:imagedata r:id="rId268" o:title=""/>
          </v:shape>
          <o:OLEObject Type="Embed" ProgID="Equation.DSMT4" ShapeID="_x0000_i1160" DrawAspect="Content" ObjectID="_1736365743" r:id="rId269"/>
        </w:objec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rFonts w:eastAsiaTheme="minorEastAsia"/>
          <w:i/>
          <w:szCs w:val="28"/>
        </w:rPr>
        <w:t>(SN)</w:t>
      </w:r>
    </w:p>
    <w:p w14:paraId="1DE1F4D7" w14:textId="4E60C998" w:rsidR="006D3113" w:rsidRPr="00C45AED" w:rsidRDefault="00742BE0" w:rsidP="004E636E">
      <w:pPr>
        <w:spacing w:before="240"/>
        <w:jc w:val="both"/>
        <w:rPr>
          <w:szCs w:val="28"/>
          <w:lang w:val="ky-KG"/>
        </w:rPr>
      </w:pPr>
      <w:r>
        <w:rPr>
          <w:rFonts w:eastAsiaTheme="minorEastAsia"/>
          <w:szCs w:val="28"/>
          <w:lang w:val="ky-KG"/>
        </w:rPr>
        <w:t>аткарылса.</w:t>
      </w:r>
      <w:r w:rsidR="00C15A4A">
        <w:rPr>
          <w:rFonts w:eastAsiaTheme="minorEastAsia"/>
          <w:szCs w:val="28"/>
          <w:lang w:val="ky-KG"/>
        </w:rPr>
        <w:t xml:space="preserve"> </w:t>
      </w:r>
      <w:r w:rsidR="00C45AED">
        <w:rPr>
          <w:rFonts w:eastAsiaTheme="minorEastAsia"/>
          <w:position w:val="-12"/>
          <w:szCs w:val="28"/>
        </w:rPr>
        <w:object w:dxaOrig="5040" w:dyaOrig="380" w14:anchorId="25893215">
          <v:shape id="_x0000_i1161" type="#_x0000_t75" style="width:252.75pt;height:18.75pt" o:ole="">
            <v:imagedata r:id="rId270" o:title=""/>
          </v:shape>
          <o:OLEObject Type="Embed" ProgID="Equation.DSMT4" ShapeID="_x0000_i1161" DrawAspect="Content" ObjectID="_1736365744" r:id="rId271"/>
        </w:object>
      </w:r>
      <w:r w:rsidR="00667096">
        <w:rPr>
          <w:rFonts w:eastAsiaTheme="minorEastAsia"/>
          <w:szCs w:val="28"/>
          <w:lang w:val="ky-KG"/>
        </w:rPr>
        <w:t xml:space="preserve"> </w:t>
      </w:r>
      <w:r w:rsidR="00667096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 w:rsidR="00C45AED">
        <w:rPr>
          <w:rFonts w:eastAsiaTheme="minorEastAsia"/>
          <w:szCs w:val="28"/>
          <w:lang w:val="ky-KG"/>
        </w:rPr>
        <w:t>терс эмес функциялар.</w:t>
      </w:r>
    </w:p>
    <w:p w14:paraId="007A96EE" w14:textId="77777777" w:rsidR="00C45AED" w:rsidRPr="00C45AED" w:rsidRDefault="00C45AED" w:rsidP="003F35B5">
      <w:pPr>
        <w:ind w:firstLine="708"/>
        <w:jc w:val="both"/>
        <w:rPr>
          <w:szCs w:val="28"/>
          <w:lang w:val="ky-KG"/>
        </w:rPr>
      </w:pPr>
      <w:r>
        <w:rPr>
          <w:rFonts w:eastAsiaTheme="minorEastAsia"/>
          <w:szCs w:val="28"/>
          <w:lang w:val="ky-KG"/>
        </w:rPr>
        <w:t>4.2-маселесин изилдөөнүн методикасы 3.4-маселени изилдөөнүн методикасына аналогиялуу. Бул бөлүмдүн негизги жыйынтыктарын келтирели.</w:t>
      </w:r>
    </w:p>
    <w:p w14:paraId="79FCCC20" w14:textId="77777777" w:rsidR="006D3113" w:rsidRPr="00C45AED" w:rsidRDefault="006D3113" w:rsidP="0087422B">
      <w:pPr>
        <w:spacing w:after="120"/>
        <w:ind w:firstLine="709"/>
        <w:jc w:val="both"/>
        <w:rPr>
          <w:szCs w:val="28"/>
          <w:lang w:val="ky-KG"/>
        </w:rPr>
      </w:pPr>
      <w:r w:rsidRPr="00C45AED">
        <w:rPr>
          <w:szCs w:val="28"/>
          <w:lang w:val="ky-KG"/>
        </w:rPr>
        <w:t>4.1</w:t>
      </w:r>
      <w:r w:rsidR="00C45AED">
        <w:rPr>
          <w:szCs w:val="28"/>
          <w:lang w:val="ky-KG"/>
        </w:rPr>
        <w:t>-бөлүмү сыяктуу</w:t>
      </w:r>
      <w:r w:rsidR="00C45AED" w:rsidRPr="00C45AED">
        <w:rPr>
          <w:szCs w:val="28"/>
          <w:lang w:val="ky-KG"/>
        </w:rPr>
        <w:t>, ИД</w:t>
      </w:r>
      <w:r w:rsidR="00C45AED">
        <w:rPr>
          <w:szCs w:val="28"/>
          <w:lang w:val="ky-KG"/>
        </w:rPr>
        <w:t>Тга</w:t>
      </w:r>
      <w:r w:rsidR="00C15A4A">
        <w:rPr>
          <w:szCs w:val="28"/>
          <w:lang w:val="ky-KG"/>
        </w:rPr>
        <w:t xml:space="preserve"> </w:t>
      </w:r>
      <w:r w:rsidR="00C15A4A" w:rsidRPr="00C45AED">
        <w:rPr>
          <w:szCs w:val="28"/>
          <w:lang w:val="ky-KG"/>
        </w:rPr>
        <w:t>(4.12)</w:t>
      </w:r>
      <w:r w:rsidR="00C15A4A" w:rsidRPr="00C15A4A">
        <w:rPr>
          <w:szCs w:val="28"/>
          <w:lang w:val="ky-KG"/>
        </w:rPr>
        <w:t xml:space="preserve"> </w:t>
      </w:r>
      <w:r w:rsidR="00C15A4A">
        <w:rPr>
          <w:position w:val="-12"/>
          <w:szCs w:val="28"/>
        </w:rPr>
        <w:object w:dxaOrig="675" w:dyaOrig="390" w14:anchorId="1B530F19">
          <v:shape id="_x0000_i1162" type="#_x0000_t75" style="width:33.75pt;height:19.5pt" o:ole="">
            <v:imagedata r:id="rId272" o:title=""/>
          </v:shape>
          <o:OLEObject Type="Embed" ProgID="Equation.DSMT4" ShapeID="_x0000_i1162" DrawAspect="Content" ObjectID="_1736365745" r:id="rId273"/>
        </w:object>
      </w:r>
      <w:r w:rsidR="00C15A4A" w:rsidRPr="00C45AED">
        <w:rPr>
          <w:szCs w:val="28"/>
          <w:lang w:val="ky-KG"/>
        </w:rPr>
        <w:t xml:space="preserve"> менен </w:t>
      </w:r>
      <w:r w:rsidR="00C45AED">
        <w:rPr>
          <w:szCs w:val="28"/>
          <w:lang w:val="ky-KG"/>
        </w:rPr>
        <w:t xml:space="preserve">кандайдыр бир </w:t>
      </w:r>
      <w:r>
        <w:rPr>
          <w:position w:val="-12"/>
          <w:szCs w:val="28"/>
        </w:rPr>
        <w:object w:dxaOrig="915" w:dyaOrig="375" w14:anchorId="5C76DFC9">
          <v:shape id="_x0000_i1163" type="#_x0000_t75" style="width:45.75pt;height:18.75pt" o:ole="">
            <v:imagedata r:id="rId274" o:title=""/>
          </v:shape>
          <o:OLEObject Type="Embed" ProgID="Equation.DSMT4" ShapeID="_x0000_i1163" DrawAspect="Content" ObjectID="_1736365746" r:id="rId275"/>
        </w:object>
      </w:r>
      <w:r w:rsidR="00C45AED" w:rsidRPr="00C45AED">
        <w:rPr>
          <w:szCs w:val="28"/>
          <w:lang w:val="ky-KG"/>
        </w:rPr>
        <w:t xml:space="preserve"> </w:t>
      </w:r>
      <w:r w:rsidR="00C45AED">
        <w:rPr>
          <w:szCs w:val="28"/>
          <w:lang w:val="ky-KG"/>
        </w:rPr>
        <w:t xml:space="preserve">кошумча ядросун </w:t>
      </w:r>
      <w:r w:rsidR="00C45AED" w:rsidRPr="00C45AED">
        <w:rPr>
          <w:szCs w:val="28"/>
          <w:lang w:val="ky-KG"/>
        </w:rPr>
        <w:t>“тараза</w:t>
      </w:r>
      <w:r w:rsidRPr="00C45AED">
        <w:rPr>
          <w:szCs w:val="28"/>
          <w:lang w:val="ky-KG"/>
        </w:rPr>
        <w:t>”</w:t>
      </w:r>
      <w:r w:rsidR="00C45AED">
        <w:rPr>
          <w:szCs w:val="28"/>
          <w:lang w:val="ky-KG"/>
        </w:rPr>
        <w:t xml:space="preserve"> эрежесинин негизинде киргизели</w:t>
      </w:r>
      <w:r w:rsidRPr="00C45AED">
        <w:rPr>
          <w:szCs w:val="28"/>
          <w:lang w:val="ky-KG"/>
        </w:rPr>
        <w:t>:</w:t>
      </w:r>
    </w:p>
    <w:p w14:paraId="722FD325" w14:textId="77777777" w:rsidR="006D3113" w:rsidRPr="009443E7" w:rsidRDefault="006D3113" w:rsidP="003F35B5">
      <w:pPr>
        <w:jc w:val="right"/>
        <w:rPr>
          <w:rFonts w:eastAsiaTheme="minorEastAsia"/>
          <w:szCs w:val="28"/>
          <w:lang w:val="ky-KG"/>
        </w:rPr>
      </w:pPr>
      <w:r>
        <w:rPr>
          <w:position w:val="-32"/>
          <w:szCs w:val="28"/>
        </w:rPr>
        <w:object w:dxaOrig="7575" w:dyaOrig="780" w14:anchorId="57741A94">
          <v:shape id="_x0000_i1164" type="#_x0000_t75" style="width:376.5pt;height:39pt" o:ole="">
            <v:imagedata r:id="rId276" o:title=""/>
          </v:shape>
          <o:OLEObject Type="Embed" ProgID="Equation.DSMT4" ShapeID="_x0000_i1164" DrawAspect="Content" ObjectID="_1736365747" r:id="rId277"/>
        </w:object>
      </w:r>
      <w:r w:rsidR="00F7445D" w:rsidRPr="009443E7">
        <w:rPr>
          <w:szCs w:val="28"/>
          <w:lang w:val="ky-KG"/>
        </w:rPr>
        <w:tab/>
      </w:r>
      <w:r w:rsidRPr="009443E7">
        <w:rPr>
          <w:szCs w:val="28"/>
          <w:lang w:val="ky-KG"/>
        </w:rPr>
        <w:t>(4.13)</w:t>
      </w:r>
    </w:p>
    <w:p w14:paraId="2FC430FF" w14:textId="77777777" w:rsidR="006D3113" w:rsidRPr="00F7445D" w:rsidRDefault="00F7445D" w:rsidP="0087422B">
      <w:pPr>
        <w:spacing w:before="120"/>
        <w:jc w:val="both"/>
        <w:rPr>
          <w:szCs w:val="28"/>
          <w:lang w:val="ky-KG"/>
        </w:rPr>
      </w:pPr>
      <w:r>
        <w:rPr>
          <w:szCs w:val="28"/>
          <w:lang w:val="ky-KG"/>
        </w:rPr>
        <w:t>жана бөлүктөп интегралдап, төмөнкүнү алабыз</w:t>
      </w:r>
    </w:p>
    <w:p w14:paraId="14987889" w14:textId="77777777" w:rsidR="006D3113" w:rsidRPr="009443E7" w:rsidRDefault="006D3113" w:rsidP="0087422B">
      <w:pPr>
        <w:spacing w:before="120"/>
        <w:jc w:val="right"/>
        <w:rPr>
          <w:szCs w:val="28"/>
          <w:lang w:val="ky-KG"/>
        </w:rPr>
      </w:pPr>
      <w:r>
        <w:rPr>
          <w:position w:val="-40"/>
          <w:szCs w:val="28"/>
        </w:rPr>
        <w:object w:dxaOrig="7890" w:dyaOrig="900" w14:anchorId="1C2C8393">
          <v:shape id="_x0000_i1165" type="#_x0000_t75" style="width:394.5pt;height:45pt" o:ole="">
            <v:imagedata r:id="rId278" o:title=""/>
          </v:shape>
          <o:OLEObject Type="Embed" ProgID="Equation.DSMT4" ShapeID="_x0000_i1165" DrawAspect="Content" ObjectID="_1736365748" r:id="rId279"/>
        </w:object>
      </w:r>
      <w:r w:rsidRPr="009443E7">
        <w:rPr>
          <w:szCs w:val="28"/>
          <w:lang w:val="ky-KG"/>
        </w:rPr>
        <w:t>(4.14)</w:t>
      </w:r>
    </w:p>
    <w:p w14:paraId="3854E7B4" w14:textId="77777777" w:rsidR="006D3113" w:rsidRPr="009443E7" w:rsidRDefault="00F7445D" w:rsidP="0087422B">
      <w:pPr>
        <w:spacing w:before="120" w:after="120"/>
        <w:jc w:val="both"/>
        <w:rPr>
          <w:szCs w:val="28"/>
          <w:lang w:val="ky-KG"/>
        </w:rPr>
      </w:pPr>
      <w:r>
        <w:rPr>
          <w:szCs w:val="28"/>
          <w:lang w:val="ky-KG"/>
        </w:rPr>
        <w:t>Анда</w:t>
      </w:r>
      <w:r w:rsidRPr="009443E7">
        <w:rPr>
          <w:szCs w:val="28"/>
          <w:lang w:val="ky-KG"/>
        </w:rPr>
        <w:t xml:space="preserve"> (4.13) жана </w:t>
      </w:r>
      <w:r w:rsidR="006D3113" w:rsidRPr="009443E7">
        <w:rPr>
          <w:szCs w:val="28"/>
          <w:lang w:val="ky-KG"/>
        </w:rPr>
        <w:t xml:space="preserve">(4.14) </w:t>
      </w:r>
      <w:r>
        <w:rPr>
          <w:szCs w:val="28"/>
          <w:lang w:val="ky-KG"/>
        </w:rPr>
        <w:t xml:space="preserve">негизинде </w:t>
      </w:r>
      <w:r w:rsidRPr="009443E7">
        <w:rPr>
          <w:szCs w:val="28"/>
          <w:lang w:val="ky-KG"/>
        </w:rPr>
        <w:t>ИД</w:t>
      </w:r>
      <w:r>
        <w:rPr>
          <w:szCs w:val="28"/>
          <w:lang w:val="ky-KG"/>
        </w:rPr>
        <w:t>Тдан</w:t>
      </w:r>
      <w:r w:rsidRPr="009443E7">
        <w:rPr>
          <w:szCs w:val="28"/>
          <w:lang w:val="ky-KG"/>
        </w:rPr>
        <w:t xml:space="preserve"> </w:t>
      </w:r>
      <w:r w:rsidR="00C15A4A" w:rsidRPr="009443E7">
        <w:rPr>
          <w:szCs w:val="28"/>
          <w:lang w:val="ky-KG"/>
        </w:rPr>
        <w:t xml:space="preserve">(4.12) </w:t>
      </w:r>
      <w:r>
        <w:rPr>
          <w:szCs w:val="28"/>
          <w:lang w:val="ky-KG"/>
        </w:rPr>
        <w:t xml:space="preserve">төмөнкүдөй төртүнчү тартиптеги </w:t>
      </w:r>
      <w:r w:rsidR="00DE6D56">
        <w:rPr>
          <w:szCs w:val="28"/>
          <w:lang w:val="ky-KG"/>
        </w:rPr>
        <w:t>жүктөлгөн</w:t>
      </w:r>
      <w:r w:rsidRPr="009443E7">
        <w:rPr>
          <w:szCs w:val="28"/>
          <w:lang w:val="ky-KG"/>
        </w:rPr>
        <w:t xml:space="preserve"> ИД</w:t>
      </w:r>
      <w:r>
        <w:rPr>
          <w:szCs w:val="28"/>
          <w:lang w:val="ky-KG"/>
        </w:rPr>
        <w:t>Т</w:t>
      </w:r>
      <w:r w:rsidR="00C15A4A">
        <w:rPr>
          <w:szCs w:val="28"/>
          <w:lang w:val="ky-KG"/>
        </w:rPr>
        <w:t>ны</w:t>
      </w:r>
      <w:r w:rsidR="006D3113" w:rsidRPr="009443E7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алабыз</w:t>
      </w:r>
      <w:r w:rsidR="006D3113" w:rsidRPr="009443E7">
        <w:rPr>
          <w:szCs w:val="28"/>
          <w:lang w:val="ky-KG"/>
        </w:rPr>
        <w:t>:</w:t>
      </w:r>
    </w:p>
    <w:p w14:paraId="2C49A641" w14:textId="77777777" w:rsidR="006D3113" w:rsidRPr="00C15A4A" w:rsidRDefault="00C15A4A" w:rsidP="0087422B">
      <w:pPr>
        <w:spacing w:before="120"/>
        <w:jc w:val="right"/>
        <w:rPr>
          <w:rFonts w:eastAsiaTheme="minorEastAsia"/>
          <w:szCs w:val="28"/>
          <w:lang w:val="ky-KG"/>
        </w:rPr>
      </w:pPr>
      <w:r w:rsidRPr="00397A05">
        <w:rPr>
          <w:position w:val="-132"/>
          <w:szCs w:val="28"/>
        </w:rPr>
        <w:object w:dxaOrig="7699" w:dyaOrig="2780" w14:anchorId="72C04FC7">
          <v:shape id="_x0000_i1166" type="#_x0000_t75" style="width:384pt;height:139.5pt" o:ole="">
            <v:imagedata r:id="rId280" o:title=""/>
          </v:shape>
          <o:OLEObject Type="Embed" ProgID="Equation.DSMT4" ShapeID="_x0000_i1166" DrawAspect="Content" ObjectID="_1736365749" r:id="rId281"/>
        </w:object>
      </w:r>
      <w:r w:rsidR="006D3113" w:rsidRPr="00C15A4A">
        <w:rPr>
          <w:szCs w:val="28"/>
          <w:lang w:val="ky-KG"/>
        </w:rPr>
        <w:t xml:space="preserve"> </w:t>
      </w:r>
      <w:r w:rsidR="00397A05">
        <w:rPr>
          <w:szCs w:val="28"/>
          <w:lang w:val="ky-KG"/>
        </w:rPr>
        <w:t>(</w:t>
      </w:r>
      <w:r w:rsidR="006D3113" w:rsidRPr="00C15A4A">
        <w:rPr>
          <w:rFonts w:eastAsiaTheme="minorEastAsia"/>
          <w:szCs w:val="28"/>
          <w:lang w:val="ky-KG"/>
        </w:rPr>
        <w:t>4.15)</w:t>
      </w:r>
    </w:p>
    <w:p w14:paraId="207BD87E" w14:textId="2C509C54" w:rsidR="006D3113" w:rsidRPr="00C15A4A" w:rsidRDefault="006D3113" w:rsidP="003F35B5">
      <w:pPr>
        <w:jc w:val="both"/>
        <w:rPr>
          <w:rFonts w:eastAsiaTheme="minorEastAsia"/>
          <w:szCs w:val="28"/>
          <w:lang w:val="ky-KG"/>
        </w:rPr>
      </w:pPr>
      <w:r w:rsidRPr="00C15A4A">
        <w:rPr>
          <w:szCs w:val="28"/>
          <w:lang w:val="ky-KG"/>
        </w:rPr>
        <w:tab/>
      </w:r>
      <w:r w:rsidR="00397A05">
        <w:rPr>
          <w:szCs w:val="28"/>
          <w:lang w:val="ky-KG"/>
        </w:rPr>
        <w:t>Өзгөртүп түзүлгөн</w:t>
      </w:r>
      <w:r w:rsidRPr="00C15A4A">
        <w:rPr>
          <w:szCs w:val="28"/>
          <w:lang w:val="ky-KG"/>
        </w:rPr>
        <w:t xml:space="preserve"> (4.15) </w:t>
      </w:r>
      <w:r w:rsidR="00397A05">
        <w:rPr>
          <w:szCs w:val="28"/>
          <w:lang w:val="ky-KG"/>
        </w:rPr>
        <w:t xml:space="preserve">ИДТга </w:t>
      </w:r>
      <w:r w:rsidR="00397A05" w:rsidRPr="00C15A4A">
        <w:rPr>
          <w:szCs w:val="28"/>
          <w:lang w:val="ky-KG"/>
        </w:rPr>
        <w:t>С. Искандаровдун</w:t>
      </w:r>
      <w:r w:rsidRPr="00C15A4A">
        <w:rPr>
          <w:szCs w:val="28"/>
          <w:lang w:val="ky-KG"/>
        </w:rPr>
        <w:t xml:space="preserve"> (2006</w:t>
      </w:r>
      <w:r w:rsidR="00C15A4A">
        <w:rPr>
          <w:szCs w:val="28"/>
          <w:lang w:val="ky-KG"/>
        </w:rPr>
        <w:t>-</w:t>
      </w:r>
      <w:r w:rsidR="00397A05">
        <w:rPr>
          <w:szCs w:val="28"/>
          <w:lang w:val="ky-KG"/>
        </w:rPr>
        <w:t>ж.</w:t>
      </w:r>
      <w:r w:rsidRPr="00C15A4A">
        <w:rPr>
          <w:szCs w:val="28"/>
          <w:lang w:val="ky-KG"/>
        </w:rPr>
        <w:t>)</w:t>
      </w:r>
      <w:r w:rsidR="00397A05">
        <w:rPr>
          <w:szCs w:val="28"/>
          <w:lang w:val="ky-KG"/>
        </w:rPr>
        <w:t xml:space="preserve"> стандарттык эмес өзгөртүүсүн</w:t>
      </w:r>
      <w:r w:rsidR="00397A05" w:rsidRPr="00FF3070">
        <w:rPr>
          <w:szCs w:val="28"/>
          <w:lang w:val="ky-KG"/>
        </w:rPr>
        <w:t xml:space="preserve"> </w:t>
      </w:r>
      <w:r w:rsidR="00397A05">
        <w:rPr>
          <w:szCs w:val="28"/>
          <w:lang w:val="ky-KG"/>
        </w:rPr>
        <w:t>жасайбыз</w:t>
      </w:r>
      <w:r w:rsidRPr="00C15A4A">
        <w:rPr>
          <w:szCs w:val="28"/>
          <w:lang w:val="ky-KG"/>
        </w:rPr>
        <w:t xml:space="preserve">: </w:t>
      </w:r>
      <w:r>
        <w:rPr>
          <w:position w:val="-12"/>
          <w:szCs w:val="28"/>
        </w:rPr>
        <w:object w:dxaOrig="2790" w:dyaOrig="420" w14:anchorId="56C17A08">
          <v:shape id="_x0000_i1167" type="#_x0000_t75" style="width:139.5pt;height:20.25pt" o:ole="">
            <v:imagedata r:id="rId282" o:title=""/>
          </v:shape>
          <o:OLEObject Type="Embed" ProgID="Equation.DSMT4" ShapeID="_x0000_i1167" DrawAspect="Content" ObjectID="_1736365750" r:id="rId283"/>
        </w:object>
      </w:r>
      <w:r w:rsidRPr="00C15A4A">
        <w:rPr>
          <w:szCs w:val="28"/>
          <w:lang w:val="ky-KG"/>
        </w:rPr>
        <w:t xml:space="preserve"> </w:t>
      </w:r>
      <w:r w:rsidR="00397A05" w:rsidRPr="00C15A4A">
        <w:rPr>
          <w:rFonts w:eastAsiaTheme="minorEastAsia"/>
          <w:szCs w:val="28"/>
          <w:lang w:val="ky-KG"/>
        </w:rPr>
        <w:t>жана С. Искандаровго, Д.Н. Шабдановго</w:t>
      </w:r>
      <w:r w:rsidRPr="00C15A4A">
        <w:rPr>
          <w:rFonts w:eastAsiaTheme="minorEastAsia"/>
          <w:szCs w:val="28"/>
          <w:lang w:val="ky-KG"/>
        </w:rPr>
        <w:t xml:space="preserve"> (2007</w:t>
      </w:r>
      <w:r w:rsidR="00BC0C32">
        <w:rPr>
          <w:rFonts w:eastAsiaTheme="minorEastAsia"/>
          <w:szCs w:val="28"/>
          <w:lang w:val="ky-KG"/>
        </w:rPr>
        <w:t>-</w:t>
      </w:r>
      <w:r w:rsidR="00397A05">
        <w:rPr>
          <w:rFonts w:eastAsiaTheme="minorEastAsia"/>
          <w:szCs w:val="28"/>
          <w:lang w:val="ky-KG"/>
        </w:rPr>
        <w:t>ж.</w:t>
      </w:r>
      <w:r w:rsidRPr="00C15A4A">
        <w:rPr>
          <w:rFonts w:eastAsiaTheme="minorEastAsia"/>
          <w:szCs w:val="28"/>
          <w:lang w:val="ky-KG"/>
        </w:rPr>
        <w:t>)</w:t>
      </w:r>
      <w:r w:rsidRPr="00C15A4A">
        <w:rPr>
          <w:szCs w:val="28"/>
          <w:lang w:val="ky-KG"/>
        </w:rPr>
        <w:t xml:space="preserve"> </w:t>
      </w:r>
      <w:r w:rsidR="00397A05">
        <w:rPr>
          <w:szCs w:val="28"/>
          <w:lang w:val="ky-KG"/>
        </w:rPr>
        <w:t xml:space="preserve">аналогиялуу </w:t>
      </w:r>
      <w:r w:rsidR="00397A05" w:rsidRPr="00C15A4A">
        <w:rPr>
          <w:szCs w:val="28"/>
          <w:lang w:val="ky-KG"/>
        </w:rPr>
        <w:t>(4.15) ИД</w:t>
      </w:r>
      <w:r w:rsidR="00397A05">
        <w:rPr>
          <w:szCs w:val="28"/>
          <w:lang w:val="ky-KG"/>
        </w:rPr>
        <w:t>Тны</w:t>
      </w:r>
      <w:r w:rsidRPr="00C15A4A">
        <w:rPr>
          <w:szCs w:val="28"/>
          <w:lang w:val="ky-KG"/>
        </w:rPr>
        <w:t xml:space="preserve"> </w:t>
      </w:r>
      <w:r w:rsidR="00AA6B61">
        <w:rPr>
          <w:rFonts w:eastAsiaTheme="minorEastAsia"/>
          <w:szCs w:val="28"/>
          <w:lang w:val="ky-KG"/>
        </w:rPr>
        <w:t>төмөнкү эквиваленттүү системага келтиребиз</w:t>
      </w:r>
      <w:r w:rsidRPr="00C15A4A">
        <w:rPr>
          <w:rFonts w:eastAsiaTheme="minorEastAsia"/>
          <w:szCs w:val="28"/>
          <w:lang w:val="ky-KG"/>
        </w:rPr>
        <w:t>:</w:t>
      </w:r>
    </w:p>
    <w:p w14:paraId="4A2D1B2F" w14:textId="77777777" w:rsidR="006D3113" w:rsidRDefault="00AA6B61" w:rsidP="003F35B5">
      <w:pPr>
        <w:jc w:val="right"/>
        <w:rPr>
          <w:rFonts w:eastAsiaTheme="minorEastAsia"/>
          <w:szCs w:val="28"/>
        </w:rPr>
      </w:pPr>
      <w:r>
        <w:rPr>
          <w:position w:val="-180"/>
          <w:szCs w:val="28"/>
        </w:rPr>
        <w:object w:dxaOrig="7060" w:dyaOrig="3739" w14:anchorId="57735EBF">
          <v:shape id="_x0000_i1168" type="#_x0000_t75" style="width:353.25pt;height:186.75pt" o:ole="">
            <v:imagedata r:id="rId284" o:title=""/>
          </v:shape>
          <o:OLEObject Type="Embed" ProgID="Equation.DSMT4" ShapeID="_x0000_i1168" DrawAspect="Content" ObjectID="_1736365751" r:id="rId285"/>
        </w:object>
      </w:r>
      <w:r>
        <w:rPr>
          <w:szCs w:val="28"/>
        </w:rPr>
        <w:tab/>
      </w:r>
      <w:r>
        <w:rPr>
          <w:szCs w:val="28"/>
        </w:rPr>
        <w:tab/>
        <w:t>(4.17)</w:t>
      </w:r>
    </w:p>
    <w:p w14:paraId="3F78C9DE" w14:textId="77777777" w:rsidR="006D3113" w:rsidRDefault="00AA6B61" w:rsidP="003F35B5">
      <w:pPr>
        <w:tabs>
          <w:tab w:val="left" w:pos="2707"/>
        </w:tabs>
        <w:jc w:val="both"/>
        <w:rPr>
          <w:rFonts w:eastAsiaTheme="minorEastAsia"/>
          <w:szCs w:val="28"/>
        </w:rPr>
      </w:pPr>
      <w:proofErr w:type="spellStart"/>
      <w:r>
        <w:rPr>
          <w:rFonts w:eastAsiaTheme="minorEastAsia"/>
          <w:szCs w:val="28"/>
        </w:rPr>
        <w:t>мында</w:t>
      </w:r>
      <w:proofErr w:type="spellEnd"/>
      <w:r w:rsidR="006D3113">
        <w:rPr>
          <w:rFonts w:eastAsiaTheme="minorEastAsia"/>
          <w:szCs w:val="28"/>
        </w:rPr>
        <w:t xml:space="preserve"> </w:t>
      </w:r>
    </w:p>
    <w:p w14:paraId="17E523CA" w14:textId="77777777" w:rsidR="006D3113" w:rsidRDefault="006D3113" w:rsidP="003F35B5">
      <w:pPr>
        <w:tabs>
          <w:tab w:val="left" w:pos="2707"/>
        </w:tabs>
        <w:jc w:val="both"/>
        <w:rPr>
          <w:rFonts w:eastAsiaTheme="minorEastAsia"/>
          <w:szCs w:val="28"/>
        </w:rPr>
      </w:pPr>
      <w:r>
        <w:rPr>
          <w:position w:val="-58"/>
          <w:szCs w:val="28"/>
        </w:rPr>
        <w:object w:dxaOrig="7245" w:dyaOrig="1335" w14:anchorId="00069710">
          <v:shape id="_x0000_i1169" type="#_x0000_t75" style="width:362.25pt;height:66.75pt" o:ole="">
            <v:imagedata r:id="rId286" o:title=""/>
          </v:shape>
          <o:OLEObject Type="Embed" ProgID="Equation.DSMT4" ShapeID="_x0000_i1169" DrawAspect="Content" ObjectID="_1736365752" r:id="rId287"/>
        </w:object>
      </w:r>
    </w:p>
    <w:p w14:paraId="4C9AC390" w14:textId="77777777" w:rsidR="006D3113" w:rsidRDefault="006D3113" w:rsidP="003F35B5">
      <w:pPr>
        <w:tabs>
          <w:tab w:val="left" w:pos="2707"/>
        </w:tabs>
        <w:jc w:val="both"/>
        <w:rPr>
          <w:szCs w:val="28"/>
        </w:rPr>
      </w:pPr>
      <w:r>
        <w:rPr>
          <w:position w:val="-106"/>
          <w:szCs w:val="28"/>
        </w:rPr>
        <w:object w:dxaOrig="7155" w:dyaOrig="2280" w14:anchorId="17DDF3D7">
          <v:shape id="_x0000_i1170" type="#_x0000_t75" style="width:357.75pt;height:114pt" o:ole="">
            <v:imagedata r:id="rId288" o:title=""/>
          </v:shape>
          <o:OLEObject Type="Embed" ProgID="Equation.DSMT4" ShapeID="_x0000_i1170" DrawAspect="Content" ObjectID="_1736365753" r:id="rId289"/>
        </w:object>
      </w:r>
    </w:p>
    <w:p w14:paraId="684D5A94" w14:textId="77777777" w:rsidR="002C2D0C" w:rsidRDefault="006D3113" w:rsidP="003F35B5">
      <w:pPr>
        <w:ind w:firstLine="708"/>
        <w:jc w:val="both"/>
        <w:rPr>
          <w:szCs w:val="28"/>
        </w:rPr>
      </w:pPr>
      <w:r>
        <w:rPr>
          <w:szCs w:val="28"/>
        </w:rPr>
        <w:t>(</w:t>
      </w:r>
      <w:r>
        <w:rPr>
          <w:rFonts w:eastAsiaTheme="minorEastAsia"/>
          <w:szCs w:val="28"/>
        </w:rPr>
        <w:t xml:space="preserve">4.17) </w:t>
      </w:r>
      <w:r w:rsidR="00172CB1">
        <w:rPr>
          <w:rFonts w:eastAsiaTheme="minorEastAsia"/>
          <w:szCs w:val="28"/>
          <w:lang w:val="ky-KG"/>
        </w:rPr>
        <w:t xml:space="preserve">системасын изилдөө үчүн </w:t>
      </w:r>
      <w:r w:rsidR="00C15A4A">
        <w:rPr>
          <w:szCs w:val="28"/>
          <w:lang w:val="ky-KG"/>
        </w:rPr>
        <w:t>В. </w:t>
      </w:r>
      <w:r w:rsidR="00172CB1" w:rsidRPr="002C38D7">
        <w:rPr>
          <w:szCs w:val="28"/>
          <w:lang w:val="ky-KG"/>
        </w:rPr>
        <w:t xml:space="preserve">Вольтерранын </w:t>
      </w:r>
      <w:r w:rsidR="00C15A4A">
        <w:rPr>
          <w:rFonts w:eastAsiaTheme="minorEastAsia"/>
          <w:szCs w:val="28"/>
        </w:rPr>
        <w:t>(1976-</w:t>
      </w:r>
      <w:r w:rsidR="00172CB1">
        <w:rPr>
          <w:rFonts w:eastAsiaTheme="minorEastAsia"/>
          <w:szCs w:val="28"/>
        </w:rPr>
        <w:t xml:space="preserve">ж.) </w:t>
      </w:r>
      <w:r w:rsidR="00172CB1" w:rsidRPr="002C38D7">
        <w:rPr>
          <w:szCs w:val="28"/>
          <w:lang w:val="ky-KG"/>
        </w:rPr>
        <w:t>теңдемелерди өзгөртүп түзүү методу</w:t>
      </w:r>
      <w:r w:rsidR="00172CB1">
        <w:rPr>
          <w:szCs w:val="28"/>
          <w:lang w:val="ky-KG"/>
        </w:rPr>
        <w:t>н колдонобуз:</w:t>
      </w:r>
      <w:r w:rsidR="00172CB1">
        <w:rPr>
          <w:rFonts w:eastAsiaTheme="minorEastAsia"/>
          <w:szCs w:val="28"/>
        </w:rPr>
        <w:t xml:space="preserve"> </w:t>
      </w:r>
      <w:r w:rsidR="00172CB1">
        <w:rPr>
          <w:rFonts w:eastAsiaTheme="minorEastAsia"/>
          <w:szCs w:val="28"/>
          <w:lang w:val="ky-KG"/>
        </w:rPr>
        <w:t xml:space="preserve">биринчи </w:t>
      </w:r>
      <w:proofErr w:type="gramStart"/>
      <w:r w:rsidR="00172CB1">
        <w:rPr>
          <w:rFonts w:eastAsiaTheme="minorEastAsia"/>
          <w:szCs w:val="28"/>
          <w:lang w:val="ky-KG"/>
        </w:rPr>
        <w:t>теңдемени</w:t>
      </w:r>
      <w:r>
        <w:rPr>
          <w:rFonts w:eastAsiaTheme="minorEastAsia"/>
          <w:szCs w:val="28"/>
        </w:rPr>
        <w:t xml:space="preserve"> </w:t>
      </w:r>
      <w:r w:rsidR="00172CB1">
        <w:rPr>
          <w:rFonts w:eastAsiaTheme="minorEastAsia"/>
          <w:position w:val="-12"/>
          <w:szCs w:val="28"/>
        </w:rPr>
        <w:object w:dxaOrig="620" w:dyaOrig="380" w14:anchorId="38E04D55">
          <v:shape id="_x0000_i1171" type="#_x0000_t75" style="width:30.75pt;height:18.75pt" o:ole="">
            <v:imagedata r:id="rId290" o:title=""/>
          </v:shape>
          <o:OLEObject Type="Embed" ProgID="Equation.DSMT4" ShapeID="_x0000_i1171" DrawAspect="Content" ObjectID="_1736365754" r:id="rId291"/>
        </w:object>
      </w:r>
      <w:r>
        <w:rPr>
          <w:rFonts w:eastAsiaTheme="minorEastAsia"/>
          <w:szCs w:val="28"/>
        </w:rPr>
        <w:t xml:space="preserve"> </w:t>
      </w:r>
      <w:r w:rsidR="00172CB1">
        <w:rPr>
          <w:rFonts w:eastAsiaTheme="minorEastAsia"/>
          <w:szCs w:val="28"/>
          <w:lang w:val="ky-KG"/>
        </w:rPr>
        <w:t>ал</w:t>
      </w:r>
      <w:proofErr w:type="gramEnd"/>
      <w:r w:rsidR="00172CB1">
        <w:rPr>
          <w:rFonts w:eastAsiaTheme="minorEastAsia"/>
          <w:szCs w:val="28"/>
          <w:lang w:val="ky-KG"/>
        </w:rPr>
        <w:t xml:space="preserve"> эми экинчи</w:t>
      </w:r>
      <w:r w:rsidR="00172CB1">
        <w:rPr>
          <w:rFonts w:eastAsiaTheme="minorEastAsia"/>
          <w:szCs w:val="28"/>
        </w:rPr>
        <w:t xml:space="preserve"> </w:t>
      </w:r>
      <w:r w:rsidR="00172CB1">
        <w:rPr>
          <w:rFonts w:eastAsiaTheme="minorEastAsia"/>
          <w:szCs w:val="28"/>
          <w:lang w:val="ky-KG"/>
        </w:rPr>
        <w:t xml:space="preserve">теңдемени </w:t>
      </w:r>
      <w:r>
        <w:rPr>
          <w:rFonts w:eastAsiaTheme="minorEastAsia"/>
          <w:position w:val="-12"/>
          <w:szCs w:val="28"/>
        </w:rPr>
        <w:object w:dxaOrig="585" w:dyaOrig="375" w14:anchorId="10038F4A">
          <v:shape id="_x0000_i1172" type="#_x0000_t75" style="width:29.25pt;height:18.75pt" o:ole="">
            <v:imagedata r:id="rId292" o:title=""/>
          </v:shape>
          <o:OLEObject Type="Embed" ProgID="Equation.DSMT4" ShapeID="_x0000_i1172" DrawAspect="Content" ObjectID="_1736365755" r:id="rId293"/>
        </w:object>
      </w:r>
      <w:r w:rsidR="00172CB1">
        <w:rPr>
          <w:rFonts w:eastAsiaTheme="minorEastAsia"/>
          <w:szCs w:val="28"/>
          <w:lang w:val="ky-KG"/>
        </w:rPr>
        <w:t xml:space="preserve"> көбөйтөбүз</w:t>
      </w:r>
      <w:r>
        <w:rPr>
          <w:rFonts w:eastAsiaTheme="minorEastAsia"/>
          <w:szCs w:val="28"/>
        </w:rPr>
        <w:t xml:space="preserve">. </w:t>
      </w:r>
      <w:r w:rsidR="002C2D0C">
        <w:rPr>
          <w:rFonts w:eastAsiaTheme="minorEastAsia"/>
          <w:szCs w:val="28"/>
          <w:lang w:val="ky-KG"/>
        </w:rPr>
        <w:t xml:space="preserve">Андан кийин </w:t>
      </w:r>
      <w:r w:rsidR="002C2D0C">
        <w:rPr>
          <w:rFonts w:eastAsiaTheme="minorEastAsia"/>
          <w:szCs w:val="28"/>
        </w:rPr>
        <w:t>3.1</w:t>
      </w:r>
      <w:r w:rsidR="002C2D0C">
        <w:rPr>
          <w:rFonts w:eastAsiaTheme="minorEastAsia"/>
          <w:szCs w:val="28"/>
          <w:lang w:val="ky-KG"/>
        </w:rPr>
        <w:t xml:space="preserve">-бөлүмүнө аналогиялуу </w:t>
      </w:r>
      <w:r w:rsidR="002C2D0C" w:rsidRPr="002C38D7">
        <w:rPr>
          <w:szCs w:val="28"/>
          <w:lang w:val="ky-KG"/>
        </w:rPr>
        <w:t>кесүүчү функциялар методу</w:t>
      </w:r>
      <w:r w:rsidR="00C15A4A">
        <w:rPr>
          <w:szCs w:val="28"/>
          <w:lang w:val="ky-KG"/>
        </w:rPr>
        <w:t>н</w:t>
      </w:r>
      <w:r w:rsidR="002C2D0C">
        <w:rPr>
          <w:szCs w:val="28"/>
          <w:lang w:val="ky-KG"/>
        </w:rPr>
        <w:t xml:space="preserve"> колдонуп, б.а. </w:t>
      </w:r>
      <w:r w:rsidR="002C2D0C" w:rsidRPr="00127A8D">
        <w:rPr>
          <w:rFonts w:eastAsiaTheme="minorEastAsia"/>
          <w:szCs w:val="28"/>
          <w:lang w:val="ky-KG"/>
        </w:rPr>
        <w:t>болжолдоолорду жана белгил</w:t>
      </w:r>
      <w:r w:rsidR="002C2D0C">
        <w:rPr>
          <w:rFonts w:eastAsiaTheme="minorEastAsia"/>
          <w:szCs w:val="28"/>
          <w:lang w:val="ky-KG"/>
        </w:rPr>
        <w:t xml:space="preserve">өөлөрдү киргизебиз </w:t>
      </w:r>
      <w:r w:rsidR="002C2D0C">
        <w:rPr>
          <w:szCs w:val="28"/>
        </w:rPr>
        <w:t>(С. Искандаров, 1980</w:t>
      </w:r>
      <w:r w:rsidR="00C15A4A">
        <w:rPr>
          <w:szCs w:val="28"/>
          <w:lang w:val="ky-KG"/>
        </w:rPr>
        <w:t>-</w:t>
      </w:r>
      <w:r w:rsidR="00BC0C32">
        <w:rPr>
          <w:szCs w:val="28"/>
          <w:lang w:val="ky-KG"/>
        </w:rPr>
        <w:t>ж</w:t>
      </w:r>
      <w:r w:rsidR="00BF68D2">
        <w:rPr>
          <w:szCs w:val="28"/>
          <w:lang w:val="ky-KG"/>
        </w:rPr>
        <w:t>.</w:t>
      </w:r>
      <w:r w:rsidR="00C15A4A">
        <w:rPr>
          <w:szCs w:val="28"/>
        </w:rPr>
        <w:t>, 2002-</w:t>
      </w:r>
      <w:r w:rsidR="002C2D0C">
        <w:rPr>
          <w:szCs w:val="28"/>
          <w:lang w:val="ky-KG"/>
        </w:rPr>
        <w:t>ж</w:t>
      </w:r>
      <w:r>
        <w:rPr>
          <w:szCs w:val="28"/>
        </w:rPr>
        <w:t xml:space="preserve">.): </w:t>
      </w:r>
    </w:p>
    <w:p w14:paraId="7A98D5D9" w14:textId="77777777" w:rsidR="006D3113" w:rsidRDefault="006D3113" w:rsidP="003F35B5">
      <w:pPr>
        <w:ind w:firstLine="708"/>
        <w:jc w:val="both"/>
        <w:rPr>
          <w:szCs w:val="28"/>
        </w:rPr>
      </w:pPr>
      <w:r>
        <w:rPr>
          <w:position w:val="-32"/>
          <w:szCs w:val="28"/>
        </w:rPr>
        <w:object w:dxaOrig="2295" w:dyaOrig="780" w14:anchorId="739CD03D">
          <v:shape id="_x0000_i1173" type="#_x0000_t75" style="width:114.75pt;height:39pt" o:ole="">
            <v:imagedata r:id="rId294" o:title=""/>
          </v:shape>
          <o:OLEObject Type="Embed" ProgID="Equation.DSMT4" ShapeID="_x0000_i1173" DrawAspect="Content" ObjectID="_1736365756" r:id="rId295"/>
        </w:object>
      </w:r>
      <w:r>
        <w:rPr>
          <w:rFonts w:eastAsiaTheme="minorEastAsia"/>
          <w:szCs w:val="28"/>
        </w:rPr>
        <w:tab/>
      </w:r>
      <w:r>
        <w:rPr>
          <w:rFonts w:eastAsiaTheme="minorEastAsia"/>
          <w:i/>
          <w:szCs w:val="28"/>
        </w:rPr>
        <w:t>(K</w:t>
      </w:r>
      <w:proofErr w:type="gramStart"/>
      <w:r>
        <w:rPr>
          <w:rFonts w:eastAsiaTheme="minorEastAsia"/>
          <w:i/>
          <w:szCs w:val="28"/>
        </w:rPr>
        <w:t>),</w:t>
      </w:r>
      <w:r w:rsidR="002C2D0C">
        <w:rPr>
          <w:rFonts w:eastAsiaTheme="minorEastAsia"/>
          <w:i/>
          <w:szCs w:val="28"/>
        </w:rPr>
        <w:tab/>
      </w:r>
      <w:proofErr w:type="gramEnd"/>
      <w:r w:rsidR="002C2D0C">
        <w:rPr>
          <w:rFonts w:eastAsiaTheme="minorEastAsia"/>
          <w:i/>
          <w:szCs w:val="28"/>
        </w:rPr>
        <w:tab/>
      </w:r>
      <w:r w:rsidR="002C2D0C">
        <w:rPr>
          <w:rFonts w:eastAsiaTheme="minorEastAsia"/>
          <w:i/>
          <w:szCs w:val="28"/>
        </w:rPr>
        <w:tab/>
      </w:r>
      <w:r>
        <w:rPr>
          <w:rFonts w:eastAsiaTheme="minorEastAsia"/>
          <w:position w:val="-32"/>
          <w:szCs w:val="28"/>
        </w:rPr>
        <w:object w:dxaOrig="2655" w:dyaOrig="780" w14:anchorId="61EDA380">
          <v:shape id="_x0000_i1174" type="#_x0000_t75" style="width:134.25pt;height:39pt" o:ole="">
            <v:imagedata r:id="rId296" o:title=""/>
          </v:shape>
          <o:OLEObject Type="Embed" ProgID="Equation.DSMT4" ShapeID="_x0000_i1174" DrawAspect="Content" ObjectID="_1736365757" r:id="rId297"/>
        </w:object>
      </w:r>
      <w:r>
        <w:rPr>
          <w:rFonts w:eastAsiaTheme="minorEastAsia"/>
          <w:i/>
          <w:szCs w:val="28"/>
        </w:rPr>
        <w:t xml:space="preserve"> </w:t>
      </w:r>
      <w:r>
        <w:rPr>
          <w:szCs w:val="28"/>
        </w:rPr>
        <w:tab/>
      </w:r>
      <w:r>
        <w:rPr>
          <w:i/>
          <w:szCs w:val="28"/>
        </w:rPr>
        <w:t>(f)</w:t>
      </w:r>
    </w:p>
    <w:p w14:paraId="5450F039" w14:textId="77777777" w:rsidR="006D3113" w:rsidRDefault="006D3113" w:rsidP="003F35B5">
      <w:pPr>
        <w:jc w:val="center"/>
        <w:rPr>
          <w:szCs w:val="28"/>
        </w:rPr>
      </w:pPr>
      <w:r>
        <w:rPr>
          <w:position w:val="-14"/>
          <w:szCs w:val="28"/>
        </w:rPr>
        <w:object w:dxaOrig="7575" w:dyaOrig="480" w14:anchorId="74A662B4">
          <v:shape id="_x0000_i1175" type="#_x0000_t75" style="width:376.5pt;height:24pt" o:ole="">
            <v:imagedata r:id="rId298" o:title=""/>
          </v:shape>
          <o:OLEObject Type="Embed" ProgID="Equation.DSMT4" ShapeID="_x0000_i1175" DrawAspect="Content" ObjectID="_1736365758" r:id="rId299"/>
        </w:object>
      </w:r>
    </w:p>
    <w:p w14:paraId="401CA76E" w14:textId="77777777" w:rsidR="006D3113" w:rsidRDefault="006D3113" w:rsidP="003F35B5">
      <w:pPr>
        <w:jc w:val="right"/>
        <w:rPr>
          <w:rFonts w:eastAsiaTheme="minorEastAsia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position w:val="-12"/>
          <w:szCs w:val="28"/>
        </w:rPr>
        <w:object w:dxaOrig="3975" w:dyaOrig="375" w14:anchorId="2E25813D">
          <v:shape id="_x0000_i1176" type="#_x0000_t75" style="width:197.25pt;height:18.75pt" o:ole="">
            <v:imagedata r:id="rId300" o:title=""/>
          </v:shape>
          <o:OLEObject Type="Embed" ProgID="Equation.DSMT4" ShapeID="_x0000_i1176" DrawAspect="Content" ObjectID="_1736365759" r:id="rId301"/>
        </w:object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</w:r>
      <w:r>
        <w:rPr>
          <w:rFonts w:eastAsiaTheme="minorEastAsia"/>
          <w:i/>
          <w:szCs w:val="28"/>
        </w:rPr>
        <w:t>(R)</w:t>
      </w:r>
    </w:p>
    <w:p w14:paraId="264FEFF1" w14:textId="087DBAA7" w:rsidR="002C2D0C" w:rsidRDefault="002C2D0C" w:rsidP="004E636E">
      <w:pPr>
        <w:tabs>
          <w:tab w:val="left" w:pos="0"/>
        </w:tabs>
        <w:spacing w:before="120"/>
        <w:jc w:val="both"/>
        <w:rPr>
          <w:rFonts w:eastAsiaTheme="minorEastAsia"/>
          <w:szCs w:val="28"/>
        </w:rPr>
      </w:pPr>
      <w:r>
        <w:rPr>
          <w:rFonts w:eastAsiaTheme="minorEastAsia"/>
          <w:position w:val="-12"/>
          <w:szCs w:val="28"/>
        </w:rPr>
        <w:object w:dxaOrig="1740" w:dyaOrig="375" w14:anchorId="6FDBBFB9">
          <v:shape id="_x0000_i1177" type="#_x0000_t75" style="width:87pt;height:18.75pt" o:ole="">
            <v:imagedata r:id="rId302" o:title=""/>
          </v:shape>
          <o:OLEObject Type="Embed" ProgID="Equation.DSMT4" ShapeID="_x0000_i1177" DrawAspect="Content" ObjectID="_1736365760" r:id="rId303"/>
        </w:object>
      </w:r>
      <w:bookmarkStart w:id="2" w:name="_Hlk125718401"/>
      <w:r w:rsidR="00667096">
        <w:rPr>
          <w:rFonts w:eastAsiaTheme="minorEastAsia"/>
          <w:szCs w:val="28"/>
          <w:lang w:val="ky-KG"/>
        </w:rPr>
        <w:t xml:space="preserve"> </w:t>
      </w:r>
      <w:r w:rsidR="004A6942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bookmarkEnd w:id="2"/>
      <w:r>
        <w:rPr>
          <w:rFonts w:eastAsiaTheme="minorEastAsia"/>
          <w:szCs w:val="28"/>
          <w:lang w:val="ky-KG"/>
        </w:rPr>
        <w:t>кандайдыр бир кесүүчү функциялар</w:t>
      </w:r>
      <w:r>
        <w:rPr>
          <w:rFonts w:eastAsiaTheme="minorEastAsia"/>
          <w:szCs w:val="28"/>
        </w:rPr>
        <w:t>,</w:t>
      </w:r>
    </w:p>
    <w:p w14:paraId="63B4C73E" w14:textId="2B8A0474" w:rsidR="002C2D0C" w:rsidRDefault="006D3113" w:rsidP="003F35B5">
      <w:pPr>
        <w:jc w:val="both"/>
        <w:rPr>
          <w:rFonts w:eastAsiaTheme="minorEastAsia"/>
          <w:szCs w:val="28"/>
          <w:lang w:val="ky-KG"/>
        </w:rPr>
      </w:pPr>
      <w:r>
        <w:rPr>
          <w:position w:val="-12"/>
          <w:szCs w:val="28"/>
        </w:rPr>
        <w:object w:dxaOrig="1665" w:dyaOrig="375" w14:anchorId="5C570FBF">
          <v:shape id="_x0000_i1178" type="#_x0000_t75" style="width:83.25pt;height:18.75pt" o:ole="">
            <v:imagedata r:id="rId304" o:title=""/>
          </v:shape>
          <o:OLEObject Type="Embed" ProgID="Equation.DSMT4" ShapeID="_x0000_i1178" DrawAspect="Content" ObjectID="_1736365761" r:id="rId305"/>
        </w:object>
      </w:r>
      <w:r w:rsidR="00667096">
        <w:rPr>
          <w:szCs w:val="28"/>
          <w:lang w:val="ky-KG"/>
        </w:rPr>
        <w:t xml:space="preserve"> </w:t>
      </w:r>
      <w:proofErr w:type="gramStart"/>
      <w:r w:rsidR="004A6942" w:rsidRPr="006F5410">
        <w:rPr>
          <w:sz w:val="27"/>
          <w:szCs w:val="27"/>
        </w:rPr>
        <w:t>–</w:t>
      </w:r>
      <w:r w:rsidR="00667096">
        <w:rPr>
          <w:sz w:val="27"/>
          <w:szCs w:val="27"/>
          <w:lang w:val="ky-KG"/>
        </w:rPr>
        <w:t xml:space="preserve"> </w:t>
      </w:r>
      <w:r>
        <w:rPr>
          <w:szCs w:val="28"/>
        </w:rPr>
        <w:t xml:space="preserve"> </w:t>
      </w:r>
      <w:r w:rsidR="002C2D0C">
        <w:rPr>
          <w:rFonts w:eastAsiaTheme="minorEastAsia"/>
          <w:szCs w:val="28"/>
          <w:lang w:val="ky-KG"/>
        </w:rPr>
        <w:t>кандайдыр</w:t>
      </w:r>
      <w:proofErr w:type="gramEnd"/>
      <w:r w:rsidR="002C2D0C">
        <w:rPr>
          <w:rFonts w:eastAsiaTheme="minorEastAsia"/>
          <w:szCs w:val="28"/>
          <w:lang w:val="ky-KG"/>
        </w:rPr>
        <w:t xml:space="preserve"> бир функциялар</w:t>
      </w:r>
      <w:r w:rsidR="002C2D0C" w:rsidRPr="00F6799A">
        <w:rPr>
          <w:rFonts w:eastAsiaTheme="minorEastAsia"/>
          <w:szCs w:val="28"/>
        </w:rPr>
        <w:t xml:space="preserve">, </w:t>
      </w:r>
      <w:r w:rsidR="00C15A4A">
        <w:rPr>
          <w:rFonts w:eastAsiaTheme="minorEastAsia"/>
          <w:szCs w:val="28"/>
        </w:rPr>
        <w:t>С. </w:t>
      </w:r>
      <w:proofErr w:type="spellStart"/>
      <w:r w:rsidR="00C15A4A">
        <w:rPr>
          <w:rFonts w:eastAsiaTheme="minorEastAsia"/>
          <w:szCs w:val="28"/>
        </w:rPr>
        <w:t>Искандаровдун</w:t>
      </w:r>
      <w:proofErr w:type="spellEnd"/>
      <w:r w:rsidR="00C15A4A">
        <w:rPr>
          <w:rFonts w:eastAsiaTheme="minorEastAsia"/>
          <w:szCs w:val="28"/>
        </w:rPr>
        <w:t xml:space="preserve"> (Бишкек, 2003-</w:t>
      </w:r>
      <w:r w:rsidR="002C2D0C">
        <w:rPr>
          <w:rFonts w:eastAsiaTheme="minorEastAsia"/>
          <w:szCs w:val="28"/>
        </w:rPr>
        <w:t>ж.)</w:t>
      </w:r>
      <w:r w:rsidR="002C2D0C">
        <w:rPr>
          <w:rFonts w:eastAsiaTheme="minorEastAsia"/>
          <w:szCs w:val="28"/>
          <w:lang w:val="ky-KG"/>
        </w:rPr>
        <w:t xml:space="preserve"> доктордук диссертациясындагы 1</w:t>
      </w:r>
      <w:r w:rsidR="002C2D0C">
        <w:rPr>
          <w:rFonts w:eastAsiaTheme="minorEastAsia"/>
          <w:szCs w:val="28"/>
        </w:rPr>
        <w:t xml:space="preserve">.4, 1.5 </w:t>
      </w:r>
      <w:r w:rsidR="002C2D0C">
        <w:rPr>
          <w:rFonts w:eastAsiaTheme="minorEastAsia"/>
          <w:szCs w:val="28"/>
          <w:lang w:val="ky-KG"/>
        </w:rPr>
        <w:t xml:space="preserve">леммаларды, </w:t>
      </w:r>
      <w:r w:rsidR="00C15A4A">
        <w:rPr>
          <w:rFonts w:eastAsiaTheme="minorEastAsia"/>
          <w:szCs w:val="28"/>
        </w:rPr>
        <w:t>Ю.А</w:t>
      </w:r>
      <w:r w:rsidR="00972573">
        <w:rPr>
          <w:rFonts w:eastAsiaTheme="minorEastAsia"/>
          <w:szCs w:val="28"/>
          <w:lang w:val="ky-KG"/>
        </w:rPr>
        <w:t>.</w:t>
      </w:r>
      <w:r w:rsidR="00C15A4A">
        <w:rPr>
          <w:rFonts w:eastAsiaTheme="minorEastAsia"/>
          <w:szCs w:val="28"/>
        </w:rPr>
        <w:t> Ведь, З. </w:t>
      </w:r>
      <w:proofErr w:type="spellStart"/>
      <w:r w:rsidR="00C15A4A">
        <w:rPr>
          <w:rFonts w:eastAsiaTheme="minorEastAsia"/>
          <w:szCs w:val="28"/>
        </w:rPr>
        <w:t>Пахыровдун</w:t>
      </w:r>
      <w:proofErr w:type="spellEnd"/>
      <w:r w:rsidR="00C15A4A">
        <w:rPr>
          <w:rFonts w:eastAsiaTheme="minorEastAsia"/>
          <w:szCs w:val="28"/>
        </w:rPr>
        <w:t xml:space="preserve"> (1973-</w:t>
      </w:r>
      <w:r w:rsidR="002C2D0C">
        <w:rPr>
          <w:rFonts w:eastAsiaTheme="minorEastAsia"/>
          <w:szCs w:val="28"/>
        </w:rPr>
        <w:t>ж.)</w:t>
      </w:r>
      <w:r w:rsidR="002C2D0C">
        <w:rPr>
          <w:rFonts w:eastAsiaTheme="minorEastAsia"/>
          <w:szCs w:val="28"/>
          <w:lang w:val="ky-KG"/>
        </w:rPr>
        <w:t xml:space="preserve"> </w:t>
      </w:r>
      <w:r w:rsidR="002C2D0C" w:rsidRPr="002C38D7">
        <w:rPr>
          <w:szCs w:val="28"/>
          <w:lang w:val="ky-KG"/>
        </w:rPr>
        <w:t>интегралдык барабарсыздыктар методу</w:t>
      </w:r>
      <w:r w:rsidR="002C2D0C">
        <w:rPr>
          <w:szCs w:val="28"/>
          <w:lang w:val="ky-KG"/>
        </w:rPr>
        <w:t>н</w:t>
      </w:r>
      <w:r w:rsidR="002C2D0C">
        <w:rPr>
          <w:rFonts w:eastAsiaTheme="minorEastAsia"/>
          <w:szCs w:val="28"/>
        </w:rPr>
        <w:t xml:space="preserve"> </w:t>
      </w:r>
      <w:r w:rsidR="002C2D0C">
        <w:rPr>
          <w:rFonts w:eastAsiaTheme="minorEastAsia"/>
          <w:szCs w:val="28"/>
          <w:lang w:val="ky-KG"/>
        </w:rPr>
        <w:t>колдонуп, төмөнкүдөй теореманы алабыз</w:t>
      </w:r>
      <w:r w:rsidR="002C2D0C" w:rsidRPr="00445E2E">
        <w:rPr>
          <w:rFonts w:eastAsiaTheme="minorEastAsia"/>
          <w:szCs w:val="28"/>
          <w:lang w:val="ky-KG"/>
        </w:rPr>
        <w:t xml:space="preserve"> </w:t>
      </w:r>
    </w:p>
    <w:p w14:paraId="294C756F" w14:textId="77777777" w:rsidR="004E636E" w:rsidRDefault="006D3113" w:rsidP="004E636E">
      <w:pPr>
        <w:spacing w:before="12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ab/>
      </w:r>
      <w:r w:rsidR="009E1F94" w:rsidRPr="00280D04">
        <w:rPr>
          <w:rFonts w:eastAsiaTheme="minorEastAsia"/>
          <w:szCs w:val="28"/>
        </w:rPr>
        <w:t>4.2-</w:t>
      </w:r>
      <w:r w:rsidRPr="00280D04">
        <w:rPr>
          <w:rFonts w:eastAsiaTheme="minorEastAsia"/>
          <w:caps/>
          <w:szCs w:val="28"/>
        </w:rPr>
        <w:t>Теорема</w:t>
      </w:r>
      <w:r w:rsidR="00611436">
        <w:rPr>
          <w:rFonts w:eastAsiaTheme="minorEastAsia"/>
          <w:caps/>
          <w:szCs w:val="28"/>
          <w:lang w:val="ky-KG"/>
        </w:rPr>
        <w:t xml:space="preserve">. </w:t>
      </w:r>
      <w:r w:rsidR="00611436">
        <w:rPr>
          <w:rFonts w:eastAsiaTheme="minorEastAsia"/>
          <w:szCs w:val="28"/>
          <w:lang w:val="ky-KG"/>
        </w:rPr>
        <w:t>Төмөнкү шарттар</w:t>
      </w:r>
      <w:r w:rsid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szCs w:val="28"/>
        </w:rPr>
        <w:t xml:space="preserve">1) </w:t>
      </w:r>
      <w:r w:rsidRPr="00280D04">
        <w:rPr>
          <w:rFonts w:eastAsiaTheme="minorEastAsia"/>
          <w:position w:val="-12"/>
          <w:szCs w:val="28"/>
        </w:rPr>
        <w:object w:dxaOrig="1800" w:dyaOrig="375" w14:anchorId="1303EFD3">
          <v:shape id="_x0000_i1179" type="#_x0000_t75" style="width:90.75pt;height:18.75pt" o:ole="">
            <v:imagedata r:id="rId306" o:title=""/>
          </v:shape>
          <o:OLEObject Type="Embed" ProgID="Equation.DSMT4" ShapeID="_x0000_i1179" DrawAspect="Content" ObjectID="_1736365762" r:id="rId307"/>
        </w:objec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i/>
          <w:szCs w:val="28"/>
        </w:rPr>
        <w:t>(SN), (K),</w: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i/>
          <w:szCs w:val="28"/>
        </w:rPr>
        <w:t>(f),</w: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i/>
          <w:szCs w:val="28"/>
        </w:rPr>
        <w:t>(R);</w:t>
      </w:r>
      <w:r w:rsidRPr="00280D04">
        <w:rPr>
          <w:rFonts w:eastAsiaTheme="minorEastAsia"/>
          <w:szCs w:val="28"/>
        </w:rPr>
        <w:t xml:space="preserve"> </w:t>
      </w:r>
    </w:p>
    <w:p w14:paraId="7541E9FB" w14:textId="77777777" w:rsidR="004E636E" w:rsidRDefault="006D3113" w:rsidP="004E636E">
      <w:pPr>
        <w:spacing w:before="120"/>
        <w:jc w:val="both"/>
        <w:rPr>
          <w:rFonts w:eastAsiaTheme="minorEastAsia"/>
          <w:szCs w:val="28"/>
        </w:rPr>
      </w:pPr>
      <w:r w:rsidRPr="00280D04">
        <w:rPr>
          <w:rFonts w:eastAsiaTheme="minorEastAsia"/>
          <w:szCs w:val="28"/>
        </w:rPr>
        <w:t xml:space="preserve">2) </w:t>
      </w:r>
      <w:r w:rsidRPr="00280D04">
        <w:rPr>
          <w:rFonts w:eastAsiaTheme="minorEastAsia"/>
          <w:position w:val="-12"/>
          <w:szCs w:val="28"/>
        </w:rPr>
        <w:object w:dxaOrig="1065" w:dyaOrig="375" w14:anchorId="1914388A">
          <v:shape id="_x0000_i1180" type="#_x0000_t75" style="width:53.25pt;height:18.75pt" o:ole="">
            <v:imagedata r:id="rId308" o:title=""/>
          </v:shape>
          <o:OLEObject Type="Embed" ProgID="Equation.DSMT4" ShapeID="_x0000_i1180" DrawAspect="Content" ObjectID="_1736365763" r:id="rId309"/>
        </w:object>
      </w:r>
      <w:r w:rsidRPr="00280D04">
        <w:rPr>
          <w:rFonts w:eastAsiaTheme="minorEastAsia"/>
          <w:szCs w:val="28"/>
        </w:rPr>
        <w:t xml:space="preserve"> 3) </w:t>
      </w:r>
      <w:r w:rsidRPr="00280D04">
        <w:rPr>
          <w:rFonts w:eastAsiaTheme="minorEastAsia"/>
          <w:position w:val="-12"/>
          <w:szCs w:val="28"/>
        </w:rPr>
        <w:object w:dxaOrig="1635" w:dyaOrig="375" w14:anchorId="37C9B32A">
          <v:shape id="_x0000_i1181" type="#_x0000_t75" style="width:81pt;height:18.75pt" o:ole="">
            <v:imagedata r:id="rId310" o:title=""/>
          </v:shape>
          <o:OLEObject Type="Embed" ProgID="Equation.DSMT4" ShapeID="_x0000_i1181" DrawAspect="Content" ObjectID="_1736365764" r:id="rId311"/>
        </w:objec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position w:val="-12"/>
          <w:szCs w:val="28"/>
        </w:rPr>
        <w:object w:dxaOrig="2205" w:dyaOrig="420" w14:anchorId="4FEB3277">
          <v:shape id="_x0000_i1182" type="#_x0000_t75" style="width:110.25pt;height:20.25pt" o:ole="">
            <v:imagedata r:id="rId312" o:title=""/>
          </v:shape>
          <o:OLEObject Type="Embed" ProgID="Equation.DSMT4" ShapeID="_x0000_i1182" DrawAspect="Content" ObjectID="_1736365765" r:id="rId313"/>
        </w:objec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position w:val="-12"/>
          <w:szCs w:val="28"/>
        </w:rPr>
        <w:object w:dxaOrig="2010" w:dyaOrig="420" w14:anchorId="0CFBE1C4">
          <v:shape id="_x0000_i1183" type="#_x0000_t75" style="width:99.75pt;height:20.25pt" o:ole="">
            <v:imagedata r:id="rId314" o:title=""/>
          </v:shape>
          <o:OLEObject Type="Embed" ProgID="Equation.DSMT4" ShapeID="_x0000_i1183" DrawAspect="Content" ObjectID="_1736365766" r:id="rId315"/>
        </w:object>
      </w:r>
    </w:p>
    <w:p w14:paraId="7CBA2709" w14:textId="77777777" w:rsidR="006D3113" w:rsidRPr="00280D04" w:rsidRDefault="006D3113" w:rsidP="004E636E">
      <w:pPr>
        <w:spacing w:before="120"/>
        <w:jc w:val="both"/>
        <w:rPr>
          <w:rFonts w:eastAsiaTheme="minorEastAsia"/>
          <w:szCs w:val="28"/>
        </w:rPr>
      </w:pPr>
      <w:r w:rsidRPr="00280D04">
        <w:rPr>
          <w:rFonts w:eastAsiaTheme="minorEastAsia"/>
          <w:szCs w:val="28"/>
        </w:rPr>
        <w:t xml:space="preserve">4) </w:t>
      </w:r>
      <w:r w:rsidRPr="00280D04">
        <w:rPr>
          <w:rFonts w:eastAsiaTheme="minorEastAsia"/>
          <w:position w:val="-12"/>
          <w:szCs w:val="28"/>
        </w:rPr>
        <w:object w:dxaOrig="4755" w:dyaOrig="375" w14:anchorId="3610CA36">
          <v:shape id="_x0000_i1184" type="#_x0000_t75" style="width:237.75pt;height:18.75pt" o:ole="">
            <v:imagedata r:id="rId316" o:title=""/>
          </v:shape>
          <o:OLEObject Type="Embed" ProgID="Equation.DSMT4" ShapeID="_x0000_i1184" DrawAspect="Content" ObjectID="_1736365767" r:id="rId317"/>
        </w:objec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position w:val="-12"/>
          <w:szCs w:val="28"/>
        </w:rPr>
        <w:object w:dxaOrig="4425" w:dyaOrig="420" w14:anchorId="3D2A4153">
          <v:shape id="_x0000_i1185" type="#_x0000_t75" style="width:222pt;height:20.25pt" o:ole="">
            <v:imagedata r:id="rId318" o:title=""/>
          </v:shape>
          <o:OLEObject Type="Embed" ProgID="Equation.DSMT4" ShapeID="_x0000_i1185" DrawAspect="Content" ObjectID="_1736365768" r:id="rId319"/>
        </w:object>
      </w:r>
      <w:r w:rsidRPr="00280D04">
        <w:rPr>
          <w:rFonts w:eastAsiaTheme="minorEastAsia"/>
          <w:szCs w:val="28"/>
        </w:rPr>
        <w:t xml:space="preserve"> </w:t>
      </w:r>
      <w:r w:rsidRPr="00280D04">
        <w:rPr>
          <w:rFonts w:eastAsiaTheme="minorEastAsia"/>
          <w:position w:val="-12"/>
          <w:szCs w:val="28"/>
        </w:rPr>
        <w:object w:dxaOrig="2040" w:dyaOrig="420" w14:anchorId="1918E07A">
          <v:shape id="_x0000_i1186" type="#_x0000_t75" style="width:102pt;height:20.25pt" o:ole="">
            <v:imagedata r:id="rId320" o:title=""/>
          </v:shape>
          <o:OLEObject Type="Embed" ProgID="Equation.DSMT4" ShapeID="_x0000_i1186" DrawAspect="Content" ObjectID="_1736365769" r:id="rId321"/>
        </w:object>
      </w:r>
    </w:p>
    <w:p w14:paraId="0C7870FE" w14:textId="77777777" w:rsidR="006D3113" w:rsidRPr="00280D04" w:rsidRDefault="006D3113" w:rsidP="003F35B5">
      <w:pPr>
        <w:jc w:val="both"/>
        <w:rPr>
          <w:rFonts w:eastAsiaTheme="minorEastAsia"/>
          <w:szCs w:val="28"/>
        </w:rPr>
      </w:pPr>
      <w:r w:rsidRPr="00280D04">
        <w:rPr>
          <w:position w:val="-12"/>
          <w:szCs w:val="28"/>
        </w:rPr>
        <w:object w:dxaOrig="4725" w:dyaOrig="420" w14:anchorId="6A685B32">
          <v:shape id="_x0000_i1187" type="#_x0000_t75" style="width:236.25pt;height:20.25pt" o:ole="">
            <v:imagedata r:id="rId322" o:title=""/>
          </v:shape>
          <o:OLEObject Type="Embed" ProgID="Equation.DSMT4" ShapeID="_x0000_i1187" DrawAspect="Content" ObjectID="_1736365770" r:id="rId323"/>
        </w:object>
      </w:r>
    </w:p>
    <w:p w14:paraId="03938955" w14:textId="77777777" w:rsidR="006D3113" w:rsidRPr="00280D04" w:rsidRDefault="006D3113" w:rsidP="003F35B5">
      <w:pPr>
        <w:jc w:val="both"/>
        <w:rPr>
          <w:rFonts w:eastAsiaTheme="minorEastAsia"/>
          <w:szCs w:val="28"/>
        </w:rPr>
      </w:pPr>
      <w:r w:rsidRPr="00280D04">
        <w:rPr>
          <w:rFonts w:eastAsiaTheme="minorEastAsia"/>
          <w:szCs w:val="28"/>
        </w:rPr>
        <w:t xml:space="preserve">5) </w:t>
      </w:r>
      <w:r w:rsidRPr="00280D04">
        <w:rPr>
          <w:rFonts w:eastAsiaTheme="minorEastAsia"/>
          <w:position w:val="-40"/>
          <w:szCs w:val="28"/>
        </w:rPr>
        <w:object w:dxaOrig="7875" w:dyaOrig="900" w14:anchorId="407F73D1">
          <v:shape id="_x0000_i1188" type="#_x0000_t75" style="width:391.5pt;height:45pt" o:ole="">
            <v:imagedata r:id="rId324" o:title=""/>
          </v:shape>
          <o:OLEObject Type="Embed" ProgID="Equation.DSMT4" ShapeID="_x0000_i1188" DrawAspect="Content" ObjectID="_1736365771" r:id="rId325"/>
        </w:object>
      </w:r>
    </w:p>
    <w:p w14:paraId="4E08392D" w14:textId="77777777" w:rsidR="006D3113" w:rsidRDefault="006D3113" w:rsidP="003F35B5">
      <w:pPr>
        <w:jc w:val="both"/>
        <w:rPr>
          <w:rFonts w:eastAsiaTheme="minorEastAsia"/>
          <w:szCs w:val="28"/>
        </w:rPr>
      </w:pPr>
      <w:r w:rsidRPr="00280D04">
        <w:rPr>
          <w:position w:val="-40"/>
          <w:szCs w:val="28"/>
        </w:rPr>
        <w:object w:dxaOrig="7785" w:dyaOrig="900" w14:anchorId="748AECEB">
          <v:shape id="_x0000_i1189" type="#_x0000_t75" style="width:388.5pt;height:45pt" o:ole="">
            <v:imagedata r:id="rId326" o:title=""/>
          </v:shape>
          <o:OLEObject Type="Embed" ProgID="Equation.DSMT4" ShapeID="_x0000_i1189" DrawAspect="Content" ObjectID="_1736365772" r:id="rId327"/>
        </w:object>
      </w:r>
      <w:r w:rsidRPr="00280D04">
        <w:rPr>
          <w:szCs w:val="28"/>
        </w:rPr>
        <w:t xml:space="preserve"> </w:t>
      </w:r>
      <w:r w:rsidR="00280D04" w:rsidRPr="00280D04">
        <w:rPr>
          <w:position w:val="-12"/>
          <w:szCs w:val="28"/>
        </w:rPr>
        <w:object w:dxaOrig="2200" w:dyaOrig="360" w14:anchorId="10AFE4F7">
          <v:shape id="_x0000_i1190" type="#_x0000_t75" style="width:109.5pt;height:18.75pt" o:ole="">
            <v:imagedata r:id="rId328" o:title=""/>
          </v:shape>
          <o:OLEObject Type="Embed" ProgID="Equation.DSMT4" ShapeID="_x0000_i1190" DrawAspect="Content" ObjectID="_1736365773" r:id="rId329"/>
        </w:object>
      </w:r>
      <w:r w:rsidR="00280D04">
        <w:rPr>
          <w:szCs w:val="28"/>
          <w:lang w:val="ky-KG"/>
        </w:rPr>
        <w:t xml:space="preserve"> аткарылса, анда </w:t>
      </w:r>
      <w:proofErr w:type="spellStart"/>
      <w:r w:rsidR="00BB6032">
        <w:rPr>
          <w:rFonts w:eastAsiaTheme="minorEastAsia"/>
          <w:szCs w:val="28"/>
        </w:rPr>
        <w:t>системанын</w:t>
      </w:r>
      <w:proofErr w:type="spellEnd"/>
      <w:r w:rsidR="00BB6032">
        <w:rPr>
          <w:rFonts w:eastAsiaTheme="minorEastAsia"/>
          <w:szCs w:val="28"/>
        </w:rPr>
        <w:t xml:space="preserve"> </w:t>
      </w:r>
      <w:r w:rsidR="00C15A4A">
        <w:rPr>
          <w:rFonts w:eastAsiaTheme="minorEastAsia"/>
          <w:szCs w:val="28"/>
          <w:lang w:val="ky-KG"/>
        </w:rPr>
        <w:t>(</w:t>
      </w:r>
      <w:r w:rsidR="00C15A4A">
        <w:rPr>
          <w:rFonts w:eastAsiaTheme="minorEastAsia"/>
          <w:szCs w:val="28"/>
        </w:rPr>
        <w:t xml:space="preserve">4.17) </w:t>
      </w:r>
      <w:r w:rsidR="00BB6032" w:rsidRPr="00445E2E">
        <w:rPr>
          <w:rFonts w:eastAsiaTheme="minorEastAsia"/>
          <w:position w:val="-12"/>
          <w:szCs w:val="28"/>
        </w:rPr>
        <w:object w:dxaOrig="1219" w:dyaOrig="360" w14:anchorId="46EF994B">
          <v:shape id="_x0000_i1191" type="#_x0000_t75" style="width:60.75pt;height:18.75pt" o:ole="">
            <v:imagedata r:id="rId84" o:title=""/>
            <o:lock v:ext="edit" aspectratio="f"/>
          </v:shape>
          <o:OLEObject Type="Embed" ProgID="Equation.DSMT4" ShapeID="_x0000_i1191" DrawAspect="Content" ObjectID="_1736365774" r:id="rId330"/>
        </w:object>
      </w:r>
      <w:r w:rsidR="00BB6032" w:rsidRPr="00084AAD">
        <w:rPr>
          <w:rFonts w:eastAsiaTheme="minorEastAsia"/>
          <w:szCs w:val="28"/>
          <w:lang w:val="ky-KG"/>
        </w:rPr>
        <w:t xml:space="preserve"> </w:t>
      </w:r>
      <w:r w:rsidR="00BB6032">
        <w:rPr>
          <w:rFonts w:eastAsiaTheme="minorEastAsia"/>
          <w:szCs w:val="28"/>
          <w:lang w:val="ky-KG"/>
        </w:rPr>
        <w:t>каалагандай чыгарылыштары үчүн төмөнкүдөй тыянактар туура болот</w:t>
      </w:r>
      <w:r w:rsidR="00BB6032" w:rsidRPr="00084AAD">
        <w:rPr>
          <w:rFonts w:eastAsiaTheme="minorEastAsia"/>
          <w:szCs w:val="28"/>
          <w:lang w:val="ky-KG"/>
        </w:rPr>
        <w:t>:</w:t>
      </w:r>
    </w:p>
    <w:p w14:paraId="2C864F23" w14:textId="77777777" w:rsidR="006D3113" w:rsidRDefault="006D3113" w:rsidP="003F35B5">
      <w:pPr>
        <w:jc w:val="center"/>
        <w:rPr>
          <w:rFonts w:eastAsiaTheme="minorEastAsia"/>
          <w:szCs w:val="28"/>
        </w:rPr>
      </w:pPr>
      <w:r>
        <w:rPr>
          <w:rFonts w:eastAsiaTheme="minorEastAsia"/>
          <w:position w:val="-12"/>
          <w:szCs w:val="28"/>
        </w:rPr>
        <w:object w:dxaOrig="3240" w:dyaOrig="420" w14:anchorId="70D8A99C">
          <v:shape id="_x0000_i1192" type="#_x0000_t75" style="width:162.75pt;height:20.25pt" o:ole="">
            <v:imagedata r:id="rId331" o:title=""/>
          </v:shape>
          <o:OLEObject Type="Embed" ProgID="Equation.DSMT4" ShapeID="_x0000_i1192" DrawAspect="Content" ObjectID="_1736365775" r:id="rId332"/>
        </w:object>
      </w:r>
      <w:r>
        <w:rPr>
          <w:rFonts w:eastAsiaTheme="minorEastAsia"/>
          <w:szCs w:val="28"/>
        </w:rPr>
        <w:tab/>
      </w:r>
      <w:r>
        <w:rPr>
          <w:rFonts w:eastAsiaTheme="minorEastAsia"/>
          <w:position w:val="-12"/>
          <w:szCs w:val="28"/>
        </w:rPr>
        <w:object w:dxaOrig="3240" w:dyaOrig="420" w14:anchorId="42EFBDEF">
          <v:shape id="_x0000_i1193" type="#_x0000_t75" style="width:162.75pt;height:20.25pt" o:ole="">
            <v:imagedata r:id="rId333" o:title=""/>
          </v:shape>
          <o:OLEObject Type="Embed" ProgID="Equation.DSMT4" ShapeID="_x0000_i1193" DrawAspect="Content" ObjectID="_1736365776" r:id="rId334"/>
        </w:object>
      </w:r>
    </w:p>
    <w:p w14:paraId="3796B8BF" w14:textId="68D9A9FC" w:rsidR="00BB6032" w:rsidRPr="00BB6032" w:rsidRDefault="00BB6032" w:rsidP="003F35B5">
      <w:pPr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szCs w:val="28"/>
        </w:rPr>
        <w:t>андан сырткары</w:t>
      </w:r>
      <w:r w:rsidR="006D3113">
        <w:rPr>
          <w:rFonts w:eastAsiaTheme="minorEastAsia"/>
          <w:szCs w:val="28"/>
        </w:rPr>
        <w:t xml:space="preserve">, 6) </w:t>
      </w:r>
      <w:r w:rsidR="006D3113">
        <w:rPr>
          <w:rFonts w:eastAsiaTheme="minorEastAsia"/>
          <w:position w:val="-12"/>
          <w:szCs w:val="28"/>
        </w:rPr>
        <w:object w:dxaOrig="2625" w:dyaOrig="420" w14:anchorId="025641D6">
          <v:shape id="_x0000_i1194" type="#_x0000_t75" style="width:130.5pt;height:20.25pt" o:ole="">
            <v:imagedata r:id="rId335" o:title=""/>
          </v:shape>
          <o:OLEObject Type="Embed" ProgID="Equation.DSMT4" ShapeID="_x0000_i1194" DrawAspect="Content" ObjectID="_1736365777" r:id="rId336"/>
        </w:object>
      </w:r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болсо</w:t>
      </w:r>
      <w:proofErr w:type="spellEnd"/>
      <w:r>
        <w:rPr>
          <w:rFonts w:eastAsiaTheme="minorEastAsia"/>
          <w:szCs w:val="28"/>
        </w:rPr>
        <w:t xml:space="preserve">, </w:t>
      </w:r>
      <w:proofErr w:type="spellStart"/>
      <w:r>
        <w:rPr>
          <w:rFonts w:eastAsiaTheme="minorEastAsia"/>
          <w:szCs w:val="28"/>
        </w:rPr>
        <w:t>анда</w:t>
      </w:r>
      <w:proofErr w:type="spellEnd"/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ИДТнын</w:t>
      </w:r>
      <w:proofErr w:type="spellEnd"/>
      <w:r>
        <w:rPr>
          <w:rFonts w:eastAsiaTheme="minorEastAsia"/>
          <w:szCs w:val="28"/>
        </w:rPr>
        <w:t xml:space="preserve"> </w:t>
      </w:r>
      <w:r w:rsidR="00C15A4A">
        <w:rPr>
          <w:rFonts w:eastAsiaTheme="minorEastAsia"/>
          <w:szCs w:val="28"/>
        </w:rPr>
        <w:t xml:space="preserve">(4.12) </w:t>
      </w:r>
      <w:r>
        <w:rPr>
          <w:rFonts w:eastAsiaTheme="minorEastAsia"/>
          <w:szCs w:val="28"/>
        </w:rPr>
        <w:t xml:space="preserve">каалагандай </w:t>
      </w:r>
      <w:r>
        <w:rPr>
          <w:rFonts w:eastAsiaTheme="minorEastAsia"/>
          <w:position w:val="-12"/>
          <w:szCs w:val="28"/>
        </w:rPr>
        <w:object w:dxaOrig="495" w:dyaOrig="375" w14:anchorId="42285136">
          <v:shape id="_x0000_i1195" type="#_x0000_t75" style="width:24pt;height:18.75pt" o:ole="">
            <v:imagedata r:id="rId337" o:title=""/>
          </v:shape>
          <o:OLEObject Type="Embed" ProgID="Equation.DSMT4" ShapeID="_x0000_i1195" DrawAspect="Content" ObjectID="_1736365778" r:id="rId338"/>
        </w:object>
      </w:r>
      <w:r>
        <w:rPr>
          <w:rFonts w:eastAsiaTheme="minorEastAsia"/>
          <w:szCs w:val="28"/>
        </w:rPr>
        <w:t xml:space="preserve"> </w:t>
      </w:r>
      <w:proofErr w:type="spellStart"/>
      <w:r>
        <w:rPr>
          <w:rFonts w:eastAsiaTheme="minorEastAsia"/>
          <w:szCs w:val="28"/>
        </w:rPr>
        <w:t>чечими</w:t>
      </w:r>
      <w:proofErr w:type="spellEnd"/>
      <w:r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  <w:lang w:val="ky-KG"/>
        </w:rPr>
        <w:t>үчүн</w:t>
      </w:r>
      <w:r w:rsidR="006D3113">
        <w:rPr>
          <w:rFonts w:eastAsiaTheme="minorEastAsia"/>
          <w:szCs w:val="28"/>
        </w:rPr>
        <w:t xml:space="preserve">: </w:t>
      </w:r>
      <w:r>
        <w:rPr>
          <w:rFonts w:eastAsiaTheme="minorEastAsia"/>
          <w:position w:val="-12"/>
          <w:szCs w:val="28"/>
        </w:rPr>
        <w:object w:dxaOrig="2900" w:dyaOrig="420" w14:anchorId="1FC04D61">
          <v:shape id="_x0000_i1196" type="#_x0000_t75" style="width:144.75pt;height:20.25pt" o:ole="">
            <v:imagedata r:id="rId339" o:title=""/>
          </v:shape>
          <o:OLEObject Type="Embed" ProgID="Equation.DSMT4" ShapeID="_x0000_i1196" DrawAspect="Content" ObjectID="_1736365779" r:id="rId340"/>
        </w:object>
      </w:r>
      <w:r w:rsidR="006D3113">
        <w:rPr>
          <w:szCs w:val="28"/>
        </w:rPr>
        <w:t xml:space="preserve"> </w:t>
      </w:r>
      <w:r>
        <w:rPr>
          <w:szCs w:val="28"/>
          <w:lang w:val="ky-KG"/>
        </w:rPr>
        <w:t xml:space="preserve">болот, </w:t>
      </w:r>
      <w:proofErr w:type="spellStart"/>
      <w:r>
        <w:rPr>
          <w:rFonts w:eastAsiaTheme="minorEastAsia"/>
          <w:szCs w:val="28"/>
        </w:rPr>
        <w:t>б.а</w:t>
      </w:r>
      <w:proofErr w:type="spellEnd"/>
      <w:r w:rsidR="006D3113">
        <w:rPr>
          <w:rFonts w:eastAsiaTheme="minorEastAsia"/>
          <w:szCs w:val="28"/>
        </w:rPr>
        <w:t xml:space="preserve">. </w:t>
      </w:r>
      <w:proofErr w:type="spellStart"/>
      <w:r>
        <w:rPr>
          <w:rFonts w:eastAsiaTheme="minorEastAsia"/>
          <w:szCs w:val="28"/>
        </w:rPr>
        <w:t>ИДТнын</w:t>
      </w:r>
      <w:proofErr w:type="spellEnd"/>
      <w:r w:rsidR="00C15A4A">
        <w:rPr>
          <w:rFonts w:eastAsiaTheme="minorEastAsia"/>
          <w:szCs w:val="28"/>
        </w:rPr>
        <w:t>(4.12)</w:t>
      </w:r>
      <w:r w:rsidR="00280D04">
        <w:rPr>
          <w:rFonts w:eastAsiaTheme="minorEastAsia"/>
          <w:szCs w:val="28"/>
        </w:rPr>
        <w:t xml:space="preserve"> каалагандай </w:t>
      </w:r>
      <w:proofErr w:type="spellStart"/>
      <w:r>
        <w:rPr>
          <w:rFonts w:eastAsiaTheme="minorEastAsia"/>
          <w:szCs w:val="28"/>
        </w:rPr>
        <w:t>чечими</w:t>
      </w:r>
      <w:proofErr w:type="spellEnd"/>
      <w:r>
        <w:rPr>
          <w:rFonts w:eastAsiaTheme="minorEastAsia"/>
          <w:szCs w:val="28"/>
          <w:lang w:val="ky-KG"/>
        </w:rPr>
        <w:t xml:space="preserve"> турумдуу.</w:t>
      </w:r>
    </w:p>
    <w:p w14:paraId="2C3A58B8" w14:textId="77777777" w:rsidR="009E1F94" w:rsidRPr="00D06D90" w:rsidRDefault="009E1F94" w:rsidP="00C81D18">
      <w:pPr>
        <w:pStyle w:val="a4"/>
        <w:widowControl w:val="0"/>
        <w:spacing w:line="264" w:lineRule="auto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4.3-бөлүмдө 4.3-маселеси чечилген, б.а. </w:t>
      </w:r>
      <w:r w:rsidRPr="009E1F94">
        <w:rPr>
          <w:rFonts w:ascii="Times New Roman" w:eastAsia="Times New Roman" w:hAnsi="Times New Roman"/>
          <w:sz w:val="28"/>
          <w:szCs w:val="28"/>
          <w:lang w:val="ky-KG" w:eastAsia="ru-RU"/>
        </w:rPr>
        <w:t>3.1, 3.3, 4.1</w:t>
      </w:r>
      <w:r w:rsidRPr="003F35B5">
        <w:rPr>
          <w:rFonts w:eastAsiaTheme="minorEastAsia"/>
          <w:szCs w:val="28"/>
          <w:lang w:val="ky-KG"/>
        </w:rPr>
        <w:t xml:space="preserve"> </w:t>
      </w:r>
      <w:r w:rsidRPr="009E1F94">
        <w:rPr>
          <w:rFonts w:ascii="Times New Roman" w:hAnsi="Times New Roman"/>
          <w:sz w:val="28"/>
          <w:szCs w:val="28"/>
          <w:lang w:val="ky-KG"/>
        </w:rPr>
        <w:t>маселелерин изилдөө методикасы өнүктүрүлүп</w:t>
      </w:r>
      <w:r w:rsidR="00CA7A48">
        <w:rPr>
          <w:rFonts w:ascii="Times New Roman" w:hAnsi="Times New Roman"/>
          <w:sz w:val="28"/>
          <w:szCs w:val="28"/>
          <w:lang w:val="ky-KG"/>
        </w:rPr>
        <w:t>,</w:t>
      </w:r>
      <w:r w:rsidRPr="009E1F94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</w:t>
      </w:r>
      <w:r>
        <w:rPr>
          <w:rFonts w:ascii="Times New Roman" w:hAnsi="Times New Roman"/>
          <w:sz w:val="28"/>
          <w:szCs w:val="28"/>
          <w:lang w:val="ky-KG"/>
        </w:rPr>
        <w:t>бешинчи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 тартиптеги сызыктуу </w:t>
      </w:r>
      <w:r>
        <w:rPr>
          <w:rFonts w:ascii="Times New Roman" w:hAnsi="Times New Roman"/>
          <w:sz w:val="28"/>
          <w:szCs w:val="28"/>
          <w:lang w:val="ky-KG"/>
        </w:rPr>
        <w:t>ИДТнын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асимптотикалык турумдуул</w:t>
      </w:r>
      <w:r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556A62CF" w14:textId="77777777" w:rsidR="006D3113" w:rsidRDefault="009E1F94" w:rsidP="00C81D18">
      <w:pPr>
        <w:spacing w:line="264" w:lineRule="auto"/>
        <w:jc w:val="right"/>
        <w:rPr>
          <w:rFonts w:eastAsiaTheme="minorEastAsia"/>
          <w:szCs w:val="28"/>
        </w:rPr>
      </w:pPr>
      <w:r w:rsidRPr="009E1F94">
        <w:rPr>
          <w:rFonts w:eastAsiaTheme="minorEastAsia"/>
          <w:position w:val="-82"/>
          <w:szCs w:val="28"/>
        </w:rPr>
        <w:object w:dxaOrig="7560" w:dyaOrig="1780" w14:anchorId="2F6534AB">
          <v:shape id="_x0000_i1197" type="#_x0000_t75" style="width:376.5pt;height:88.5pt" o:ole="">
            <v:imagedata r:id="rId341" o:title=""/>
          </v:shape>
          <o:OLEObject Type="Embed" ProgID="Equation.DSMT4" ShapeID="_x0000_i1197" DrawAspect="Content" ObjectID="_1736365780" r:id="rId342"/>
        </w:object>
      </w:r>
      <w:r w:rsidR="006D3113">
        <w:rPr>
          <w:rFonts w:eastAsiaTheme="minorEastAsia"/>
          <w:szCs w:val="28"/>
        </w:rPr>
        <w:tab/>
        <w:t>(4.22)</w:t>
      </w:r>
    </w:p>
    <w:p w14:paraId="6D5D827A" w14:textId="77777777" w:rsidR="006D3113" w:rsidRDefault="006D3113" w:rsidP="00C81D18">
      <w:pPr>
        <w:spacing w:line="264" w:lineRule="auto"/>
        <w:jc w:val="both"/>
        <w:rPr>
          <w:rFonts w:eastAsiaTheme="minorEastAsia"/>
          <w:szCs w:val="28"/>
        </w:rPr>
      </w:pPr>
      <w:r>
        <w:rPr>
          <w:rFonts w:eastAsiaTheme="minorEastAsia"/>
          <w:position w:val="-12"/>
          <w:szCs w:val="28"/>
        </w:rPr>
        <w:object w:dxaOrig="885" w:dyaOrig="375" w14:anchorId="58A240F6">
          <v:shape id="_x0000_i1198" type="#_x0000_t75" style="width:44.25pt;height:18.75pt" o:ole="">
            <v:imagedata r:id="rId343" o:title=""/>
          </v:shape>
          <o:OLEObject Type="Embed" ProgID="Equation.DSMT4" ShapeID="_x0000_i1198" DrawAspect="Content" ObjectID="_1736365781" r:id="rId344"/>
        </w:object>
      </w:r>
      <w:r>
        <w:rPr>
          <w:rFonts w:eastAsiaTheme="minorEastAsia"/>
          <w:szCs w:val="28"/>
        </w:rPr>
        <w:t xml:space="preserve"> </w:t>
      </w:r>
      <w:r>
        <w:rPr>
          <w:rFonts w:eastAsiaTheme="minorEastAsia"/>
          <w:position w:val="-12"/>
          <w:szCs w:val="28"/>
        </w:rPr>
        <w:object w:dxaOrig="1500" w:dyaOrig="375" w14:anchorId="63A30A16">
          <v:shape id="_x0000_i1199" type="#_x0000_t75" style="width:75pt;height:18.75pt" o:ole="">
            <v:imagedata r:id="rId345" o:title=""/>
          </v:shape>
          <o:OLEObject Type="Embed" ProgID="Equation.DSMT4" ShapeID="_x0000_i1199" DrawAspect="Content" ObjectID="_1736365782" r:id="rId346"/>
        </w:object>
      </w:r>
      <w:r>
        <w:rPr>
          <w:szCs w:val="28"/>
        </w:rPr>
        <w:t xml:space="preserve"> </w:t>
      </w:r>
      <w:r w:rsidR="009E1F94">
        <w:rPr>
          <w:rFonts w:eastAsiaTheme="minorEastAsia"/>
          <w:szCs w:val="28"/>
          <w:lang w:val="ky-KG"/>
        </w:rPr>
        <w:t>кичине эмес ядролор болгон учурунда:</w:t>
      </w:r>
    </w:p>
    <w:p w14:paraId="37637603" w14:textId="77777777" w:rsidR="006D3113" w:rsidRDefault="006D3113" w:rsidP="00C81D18">
      <w:pPr>
        <w:spacing w:line="264" w:lineRule="auto"/>
        <w:ind w:left="2127" w:firstLine="709"/>
        <w:rPr>
          <w:rFonts w:eastAsiaTheme="minorEastAsia"/>
          <w:szCs w:val="28"/>
        </w:rPr>
      </w:pPr>
      <w:r>
        <w:rPr>
          <w:rFonts w:eastAsiaTheme="minorEastAsia"/>
          <w:position w:val="-40"/>
          <w:szCs w:val="28"/>
        </w:rPr>
        <w:object w:dxaOrig="3990" w:dyaOrig="855" w14:anchorId="00C6DD57">
          <v:shape id="_x0000_i1200" type="#_x0000_t75" style="width:198.75pt;height:42.75pt" o:ole="">
            <v:imagedata r:id="rId347" o:title=""/>
          </v:shape>
          <o:OLEObject Type="Embed" ProgID="Equation.DSMT4" ShapeID="_x0000_i1200" DrawAspect="Content" ObjectID="_1736365783" r:id="rId348"/>
        </w:object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  <w:t>(</w:t>
      </w:r>
      <w:r>
        <w:rPr>
          <w:rFonts w:eastAsiaTheme="minorEastAsia"/>
          <w:i/>
          <w:szCs w:val="28"/>
        </w:rPr>
        <w:t>Q</w:t>
      </w:r>
      <w:r>
        <w:rPr>
          <w:rFonts w:eastAsiaTheme="minorEastAsia"/>
          <w:i/>
          <w:szCs w:val="28"/>
          <w:vertAlign w:val="subscript"/>
        </w:rPr>
        <w:t>k3</w:t>
      </w:r>
      <w:r>
        <w:rPr>
          <w:rFonts w:eastAsiaTheme="minorEastAsia"/>
          <w:szCs w:val="28"/>
        </w:rPr>
        <w:t>)</w:t>
      </w:r>
    </w:p>
    <w:p w14:paraId="7DB315F2" w14:textId="77777777" w:rsidR="006D3113" w:rsidRDefault="006D3113" w:rsidP="00C81D18">
      <w:pPr>
        <w:spacing w:line="264" w:lineRule="auto"/>
        <w:jc w:val="both"/>
        <w:rPr>
          <w:szCs w:val="28"/>
        </w:rPr>
      </w:pPr>
      <w:r>
        <w:rPr>
          <w:rFonts w:eastAsiaTheme="minorEastAsia"/>
          <w:szCs w:val="28"/>
        </w:rPr>
        <w:tab/>
      </w:r>
      <w:r w:rsidR="00C630BD">
        <w:rPr>
          <w:rFonts w:eastAsiaTheme="minorEastAsia"/>
          <w:szCs w:val="28"/>
          <w:lang w:val="ky-KG"/>
        </w:rPr>
        <w:t xml:space="preserve">Белгилей кетсек, </w:t>
      </w:r>
      <w:r w:rsidR="00C630BD">
        <w:rPr>
          <w:szCs w:val="28"/>
          <w:lang w:val="ky-KG"/>
        </w:rPr>
        <w:t xml:space="preserve">4.3-маселеси үчүн </w:t>
      </w:r>
      <w:r w:rsidR="00C630BD" w:rsidRPr="009E1F94">
        <w:rPr>
          <w:szCs w:val="28"/>
          <w:lang w:val="ky-KG"/>
        </w:rPr>
        <w:t>3.1, 3.3, 4.1</w:t>
      </w:r>
      <w:r w:rsidR="00C630BD">
        <w:rPr>
          <w:rFonts w:eastAsiaTheme="minorEastAsia"/>
          <w:szCs w:val="28"/>
        </w:rPr>
        <w:t xml:space="preserve"> </w:t>
      </w:r>
      <w:r w:rsidR="00C630BD" w:rsidRPr="009E1F94">
        <w:rPr>
          <w:szCs w:val="28"/>
          <w:lang w:val="ky-KG"/>
        </w:rPr>
        <w:t>маселелери</w:t>
      </w:r>
      <w:r w:rsidR="00C630BD">
        <w:rPr>
          <w:szCs w:val="28"/>
          <w:lang w:val="ky-KG"/>
        </w:rPr>
        <w:t>н изилдөө методикасы</w:t>
      </w:r>
      <w:r w:rsidR="005138BE">
        <w:rPr>
          <w:szCs w:val="28"/>
          <w:lang w:val="ky-KG"/>
        </w:rPr>
        <w:t>н</w:t>
      </w:r>
      <w:r w:rsidR="00C630BD">
        <w:rPr>
          <w:szCs w:val="28"/>
          <w:lang w:val="ky-KG"/>
        </w:rPr>
        <w:t xml:space="preserve"> өнүктүрүү төмөнкүдөй болот</w:t>
      </w:r>
      <w:r w:rsidR="00C630BD" w:rsidRPr="005138BE">
        <w:rPr>
          <w:szCs w:val="28"/>
          <w:lang w:val="ky-KG"/>
        </w:rPr>
        <w:t>:</w:t>
      </w:r>
      <w:r w:rsidR="00C630BD" w:rsidRPr="005138BE">
        <w:rPr>
          <w:rFonts w:eastAsiaTheme="minorEastAsia"/>
          <w:szCs w:val="28"/>
        </w:rPr>
        <w:t xml:space="preserve"> ИД</w:t>
      </w:r>
      <w:r w:rsidR="00C630BD" w:rsidRPr="005138BE">
        <w:rPr>
          <w:rFonts w:eastAsiaTheme="minorEastAsia"/>
          <w:szCs w:val="28"/>
          <w:lang w:val="ky-KG"/>
        </w:rPr>
        <w:t>Тга</w:t>
      </w:r>
      <w:r w:rsidRPr="005138BE">
        <w:rPr>
          <w:rFonts w:eastAsiaTheme="minorEastAsia"/>
          <w:szCs w:val="28"/>
        </w:rPr>
        <w:t xml:space="preserve"> (4.22) </w:t>
      </w:r>
      <w:r w:rsidR="00C630BD" w:rsidRPr="005138BE">
        <w:rPr>
          <w:rFonts w:eastAsiaTheme="minorEastAsia"/>
          <w:position w:val="-12"/>
          <w:szCs w:val="28"/>
        </w:rPr>
        <w:object w:dxaOrig="810" w:dyaOrig="435" w14:anchorId="682602EF">
          <v:shape id="_x0000_i1201" type="#_x0000_t75" style="width:40.5pt;height:21.75pt;mso-position-vertical:absolute" o:ole="">
            <v:imagedata r:id="rId349" o:title=""/>
            <o:lock v:ext="edit" aspectratio="f"/>
          </v:shape>
          <o:OLEObject Type="Embed" ProgID="Equation.DSMT4" ShapeID="_x0000_i1201" DrawAspect="Content" ObjectID="_1736365784" r:id="rId350"/>
        </w:object>
      </w:r>
      <w:r w:rsidR="00C630BD" w:rsidRPr="005138BE">
        <w:rPr>
          <w:rFonts w:eastAsiaTheme="minorEastAsia"/>
          <w:szCs w:val="28"/>
          <w:lang w:val="ky-KG"/>
        </w:rPr>
        <w:t xml:space="preserve"> менен кандайдыр бир</w:t>
      </w:r>
      <w:r w:rsidRPr="005138BE">
        <w:rPr>
          <w:rFonts w:eastAsiaTheme="minorEastAsia"/>
          <w:szCs w:val="28"/>
        </w:rPr>
        <w:t xml:space="preserve"> </w:t>
      </w:r>
      <w:r w:rsidRPr="005138BE">
        <w:rPr>
          <w:position w:val="-12"/>
          <w:szCs w:val="28"/>
        </w:rPr>
        <w:object w:dxaOrig="945" w:dyaOrig="375" w14:anchorId="154B6ABD">
          <v:shape id="_x0000_i1202" type="#_x0000_t75" style="width:48pt;height:18.75pt;mso-position-horizontal:absolute;mso-position-vertical:absolute" o:ole="">
            <v:imagedata r:id="rId351" o:title=""/>
            <o:lock v:ext="edit" aspectratio="f"/>
          </v:shape>
          <o:OLEObject Type="Embed" ProgID="Equation.DSMT4" ShapeID="_x0000_i1202" DrawAspect="Content" ObjectID="_1736365785" r:id="rId352"/>
        </w:object>
      </w:r>
      <w:r w:rsidRPr="005138BE">
        <w:rPr>
          <w:rFonts w:eastAsiaTheme="minorEastAsia"/>
          <w:szCs w:val="28"/>
        </w:rPr>
        <w:t xml:space="preserve"> </w:t>
      </w:r>
      <w:r w:rsidR="005138BE" w:rsidRPr="005138BE">
        <w:rPr>
          <w:rFonts w:eastAsiaTheme="minorEastAsia"/>
          <w:szCs w:val="28"/>
          <w:lang w:val="ky-KG"/>
        </w:rPr>
        <w:t>кошумча ядрону киргизебиз</w:t>
      </w:r>
      <w:r w:rsidRPr="005138BE">
        <w:rPr>
          <w:rFonts w:eastAsiaTheme="minorEastAsia"/>
          <w:szCs w:val="28"/>
        </w:rPr>
        <w:t>:</w:t>
      </w:r>
    </w:p>
    <w:p w14:paraId="5A5DE258" w14:textId="77777777" w:rsidR="006D3113" w:rsidRDefault="006D3113" w:rsidP="00C81D18">
      <w:pPr>
        <w:spacing w:line="264" w:lineRule="auto"/>
        <w:jc w:val="right"/>
        <w:rPr>
          <w:rFonts w:eastAsiaTheme="minorEastAsia"/>
          <w:szCs w:val="28"/>
        </w:rPr>
      </w:pPr>
      <w:r>
        <w:rPr>
          <w:rFonts w:eastAsiaTheme="minorEastAsia"/>
          <w:position w:val="-32"/>
          <w:szCs w:val="28"/>
        </w:rPr>
        <w:object w:dxaOrig="7680" w:dyaOrig="780" w14:anchorId="094A806C">
          <v:shape id="_x0000_i1203" type="#_x0000_t75" style="width:386.25pt;height:39pt;mso-position-horizontal:absolute" o:ole="">
            <v:imagedata r:id="rId353" o:title=""/>
            <o:lock v:ext="edit" aspectratio="f"/>
          </v:shape>
          <o:OLEObject Type="Embed" ProgID="Equation.DSMT4" ShapeID="_x0000_i1203" DrawAspect="Content" ObjectID="_1736365786" r:id="rId354"/>
        </w:object>
      </w:r>
      <w:r>
        <w:rPr>
          <w:rFonts w:eastAsiaTheme="minorEastAsia"/>
          <w:szCs w:val="28"/>
        </w:rPr>
        <w:tab/>
        <w:t>(4.23)</w:t>
      </w:r>
    </w:p>
    <w:p w14:paraId="5EC12681" w14:textId="77777777" w:rsidR="006D3113" w:rsidRDefault="007A5DF3" w:rsidP="004E636E">
      <w:pPr>
        <w:spacing w:before="120" w:line="264" w:lineRule="auto"/>
        <w:jc w:val="both"/>
        <w:rPr>
          <w:szCs w:val="28"/>
        </w:rPr>
      </w:pPr>
      <w:r>
        <w:rPr>
          <w:szCs w:val="28"/>
          <w:lang w:val="ky-KG"/>
        </w:rPr>
        <w:t>бөлүктөп интегралдайбыз</w:t>
      </w:r>
      <w:r w:rsidR="006D3113">
        <w:rPr>
          <w:szCs w:val="28"/>
        </w:rPr>
        <w:t>:</w:t>
      </w:r>
    </w:p>
    <w:p w14:paraId="32EF0937" w14:textId="77777777" w:rsidR="006D3113" w:rsidRDefault="006D3113" w:rsidP="004E636E">
      <w:pPr>
        <w:spacing w:before="120" w:line="264" w:lineRule="auto"/>
        <w:jc w:val="right"/>
        <w:rPr>
          <w:szCs w:val="28"/>
        </w:rPr>
      </w:pPr>
      <w:r>
        <w:rPr>
          <w:position w:val="-40"/>
          <w:szCs w:val="28"/>
        </w:rPr>
        <w:object w:dxaOrig="8160" w:dyaOrig="915" w14:anchorId="0A2D65B6">
          <v:shape id="_x0000_i1204" type="#_x0000_t75" style="width:406.5pt;height:45.75pt;mso-position-horizontal:absolute" o:ole="">
            <v:imagedata r:id="rId355" o:title=""/>
            <o:lock v:ext="edit" aspectratio="f"/>
          </v:shape>
          <o:OLEObject Type="Embed" ProgID="Equation.DSMT4" ShapeID="_x0000_i1204" DrawAspect="Content" ObjectID="_1736365787" r:id="rId356"/>
        </w:object>
      </w:r>
      <w:r>
        <w:rPr>
          <w:szCs w:val="28"/>
        </w:rPr>
        <w:t>(4.24)</w:t>
      </w:r>
    </w:p>
    <w:p w14:paraId="17416178" w14:textId="77777777" w:rsidR="007A5DF3" w:rsidRPr="007A5DF3" w:rsidRDefault="007A5DF3" w:rsidP="004E636E">
      <w:pPr>
        <w:spacing w:before="120" w:line="264" w:lineRule="auto"/>
        <w:ind w:firstLine="567"/>
        <w:jc w:val="both"/>
        <w:rPr>
          <w:szCs w:val="28"/>
          <w:lang w:val="ky-KG"/>
        </w:rPr>
      </w:pPr>
      <w:r>
        <w:rPr>
          <w:szCs w:val="28"/>
          <w:lang w:val="ky-KG"/>
        </w:rPr>
        <w:t>Анда (4.2</w:t>
      </w:r>
      <w:r w:rsidRPr="007A5DF3">
        <w:rPr>
          <w:szCs w:val="28"/>
          <w:lang w:val="ky-KG"/>
        </w:rPr>
        <w:t xml:space="preserve">3) жана </w:t>
      </w:r>
      <w:r>
        <w:rPr>
          <w:szCs w:val="28"/>
          <w:lang w:val="ky-KG"/>
        </w:rPr>
        <w:t>(4.2</w:t>
      </w:r>
      <w:r w:rsidRPr="007A5DF3">
        <w:rPr>
          <w:szCs w:val="28"/>
          <w:lang w:val="ky-KG"/>
        </w:rPr>
        <w:t xml:space="preserve">4) </w:t>
      </w:r>
      <w:r>
        <w:rPr>
          <w:szCs w:val="28"/>
          <w:lang w:val="ky-KG"/>
        </w:rPr>
        <w:t xml:space="preserve">негизинде </w:t>
      </w:r>
      <w:r w:rsidRPr="007A5DF3">
        <w:rPr>
          <w:szCs w:val="28"/>
          <w:lang w:val="ky-KG"/>
        </w:rPr>
        <w:t>ИД</w:t>
      </w:r>
      <w:r>
        <w:rPr>
          <w:szCs w:val="28"/>
          <w:lang w:val="ky-KG"/>
        </w:rPr>
        <w:t>Тдан</w:t>
      </w:r>
      <w:r w:rsidRPr="007A5DF3">
        <w:rPr>
          <w:szCs w:val="28"/>
          <w:lang w:val="ky-KG"/>
        </w:rPr>
        <w:t xml:space="preserve"> </w:t>
      </w:r>
      <w:r w:rsidR="005138BE">
        <w:rPr>
          <w:szCs w:val="28"/>
          <w:lang w:val="ky-KG"/>
        </w:rPr>
        <w:t>(4.2</w:t>
      </w:r>
      <w:r w:rsidR="005138BE" w:rsidRPr="007A5DF3">
        <w:rPr>
          <w:szCs w:val="28"/>
          <w:lang w:val="ky-KG"/>
        </w:rPr>
        <w:t xml:space="preserve">2) </w:t>
      </w:r>
      <w:r>
        <w:rPr>
          <w:szCs w:val="28"/>
          <w:lang w:val="ky-KG"/>
        </w:rPr>
        <w:t xml:space="preserve">төмөнкүдөй </w:t>
      </w:r>
      <w:r w:rsidR="00DE6D56">
        <w:rPr>
          <w:szCs w:val="28"/>
          <w:lang w:val="ky-KG"/>
        </w:rPr>
        <w:t>жүктөлгөн</w:t>
      </w:r>
      <w:r w:rsidRPr="007A5DF3">
        <w:rPr>
          <w:szCs w:val="28"/>
          <w:lang w:val="ky-KG"/>
        </w:rPr>
        <w:t xml:space="preserve"> ИД</w:t>
      </w:r>
      <w:r>
        <w:rPr>
          <w:szCs w:val="28"/>
          <w:lang w:val="ky-KG"/>
        </w:rPr>
        <w:t>Т</w:t>
      </w:r>
      <w:r w:rsidR="005138BE">
        <w:rPr>
          <w:szCs w:val="28"/>
          <w:lang w:val="ky-KG"/>
        </w:rPr>
        <w:t>ны</w:t>
      </w:r>
      <w:r w:rsidRPr="007A5DF3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алабыз</w:t>
      </w:r>
      <w:r w:rsidRPr="007A5DF3">
        <w:rPr>
          <w:szCs w:val="28"/>
          <w:lang w:val="ky-KG"/>
        </w:rPr>
        <w:t>:</w:t>
      </w:r>
    </w:p>
    <w:p w14:paraId="4244EDF1" w14:textId="77777777" w:rsidR="006D3113" w:rsidRPr="00630BDB" w:rsidRDefault="005138BE" w:rsidP="00C81D18">
      <w:pPr>
        <w:spacing w:line="264" w:lineRule="auto"/>
        <w:jc w:val="right"/>
        <w:rPr>
          <w:szCs w:val="28"/>
          <w:lang w:val="ky-KG"/>
        </w:rPr>
      </w:pPr>
      <w:r w:rsidRPr="005138BE">
        <w:rPr>
          <w:position w:val="-108"/>
          <w:szCs w:val="28"/>
        </w:rPr>
        <w:object w:dxaOrig="7940" w:dyaOrig="2299" w14:anchorId="0AA3AC9F">
          <v:shape id="_x0000_i1205" type="#_x0000_t75" style="width:396.75pt;height:114.75pt" o:ole="">
            <v:imagedata r:id="rId357" o:title=""/>
            <o:lock v:ext="edit" aspectratio="f"/>
          </v:shape>
          <o:OLEObject Type="Embed" ProgID="Equation.DSMT4" ShapeID="_x0000_i1205" DrawAspect="Content" ObjectID="_1736365788" r:id="rId358"/>
        </w:object>
      </w:r>
      <w:r w:rsidR="006D3113">
        <w:rPr>
          <w:rFonts w:eastAsiaTheme="minorEastAsia"/>
          <w:position w:val="-10"/>
          <w:szCs w:val="28"/>
        </w:rPr>
        <w:object w:dxaOrig="150" w:dyaOrig="285" w14:anchorId="4421F766">
          <v:shape id="_x0000_i1206" type="#_x0000_t75" style="width:7.5pt;height:15pt" o:ole="">
            <v:imagedata r:id="rId359" o:title=""/>
          </v:shape>
          <o:OLEObject Type="Embed" ProgID="Equation.3" ShapeID="_x0000_i1206" DrawAspect="Content" ObjectID="_1736365789" r:id="rId360"/>
        </w:object>
      </w:r>
      <w:r w:rsidR="006D3113" w:rsidRPr="00630BDB">
        <w:rPr>
          <w:szCs w:val="28"/>
          <w:lang w:val="ky-KG"/>
        </w:rPr>
        <w:t>(4.25</w:t>
      </w:r>
      <w:r w:rsidR="006D3113" w:rsidRPr="00630BDB">
        <w:rPr>
          <w:rFonts w:eastAsiaTheme="minorEastAsia"/>
          <w:szCs w:val="28"/>
          <w:lang w:val="ky-KG"/>
        </w:rPr>
        <w:t>)</w:t>
      </w:r>
    </w:p>
    <w:p w14:paraId="69691CFA" w14:textId="77777777" w:rsidR="007A5DF3" w:rsidRPr="009443E7" w:rsidRDefault="006D3113" w:rsidP="00C81D18">
      <w:pPr>
        <w:spacing w:line="264" w:lineRule="auto"/>
        <w:jc w:val="both"/>
        <w:rPr>
          <w:szCs w:val="28"/>
          <w:lang w:val="ky-KG"/>
        </w:rPr>
      </w:pPr>
      <w:r w:rsidRPr="00630BDB">
        <w:rPr>
          <w:rFonts w:eastAsiaTheme="minorEastAsia"/>
          <w:szCs w:val="28"/>
          <w:lang w:val="ky-KG"/>
        </w:rPr>
        <w:tab/>
      </w:r>
      <w:r w:rsidR="007A5DF3" w:rsidRPr="00630BDB">
        <w:rPr>
          <w:szCs w:val="28"/>
          <w:lang w:val="ky-KG"/>
        </w:rPr>
        <w:t>ИД</w:t>
      </w:r>
      <w:r w:rsidR="007A5DF3">
        <w:rPr>
          <w:szCs w:val="28"/>
          <w:lang w:val="ky-KG"/>
        </w:rPr>
        <w:t xml:space="preserve">Тга </w:t>
      </w:r>
      <w:r w:rsidR="00C92D4D" w:rsidRPr="00630BDB">
        <w:rPr>
          <w:rFonts w:eastAsiaTheme="minorEastAsia"/>
          <w:szCs w:val="28"/>
          <w:lang w:val="ky-KG"/>
        </w:rPr>
        <w:t>(4.2</w:t>
      </w:r>
      <w:r w:rsidR="00C92D4D" w:rsidRPr="00630BDB">
        <w:rPr>
          <w:szCs w:val="28"/>
          <w:lang w:val="ky-KG"/>
        </w:rPr>
        <w:t>5</w:t>
      </w:r>
      <w:r w:rsidR="00C92D4D" w:rsidRPr="00630BDB">
        <w:rPr>
          <w:rFonts w:eastAsiaTheme="minorEastAsia"/>
          <w:szCs w:val="28"/>
          <w:lang w:val="ky-KG"/>
        </w:rPr>
        <w:t>)</w:t>
      </w:r>
      <w:r w:rsidR="00C92D4D">
        <w:rPr>
          <w:rFonts w:eastAsiaTheme="minorEastAsia"/>
          <w:szCs w:val="28"/>
          <w:lang w:val="ky-KG"/>
        </w:rPr>
        <w:t xml:space="preserve"> </w:t>
      </w:r>
      <w:r w:rsidR="00C92D4D">
        <w:rPr>
          <w:szCs w:val="28"/>
          <w:lang w:val="ky-KG"/>
        </w:rPr>
        <w:t>4.1-бөлүм</w:t>
      </w:r>
      <w:r w:rsidR="007A5DF3">
        <w:rPr>
          <w:szCs w:val="28"/>
          <w:lang w:val="ky-KG"/>
        </w:rPr>
        <w:t xml:space="preserve">дөгүдөй </w:t>
      </w:r>
      <w:r w:rsidR="007A5DF3" w:rsidRPr="002C38D7">
        <w:rPr>
          <w:szCs w:val="28"/>
          <w:lang w:val="ky-KG"/>
        </w:rPr>
        <w:t xml:space="preserve">системага </w:t>
      </w:r>
      <w:r w:rsidR="006473E8" w:rsidRPr="002C38D7">
        <w:rPr>
          <w:szCs w:val="28"/>
          <w:lang w:val="ky-KG"/>
        </w:rPr>
        <w:t>келтирүү</w:t>
      </w:r>
      <w:r w:rsidR="006473E8">
        <w:rPr>
          <w:szCs w:val="28"/>
          <w:lang w:val="ky-KG"/>
        </w:rPr>
        <w:t>чү</w:t>
      </w:r>
      <w:r w:rsidR="006473E8" w:rsidRPr="002C38D7">
        <w:rPr>
          <w:szCs w:val="28"/>
          <w:lang w:val="ky-KG"/>
        </w:rPr>
        <w:t xml:space="preserve"> </w:t>
      </w:r>
      <w:r w:rsidR="007A5DF3" w:rsidRPr="002C38D7">
        <w:rPr>
          <w:szCs w:val="28"/>
          <w:lang w:val="ky-KG"/>
        </w:rPr>
        <w:t>стандарттык эмес методу</w:t>
      </w:r>
      <w:r w:rsidR="00C92D4D">
        <w:rPr>
          <w:szCs w:val="28"/>
          <w:lang w:val="ky-KG"/>
        </w:rPr>
        <w:t>н</w:t>
      </w:r>
      <w:r w:rsidR="007A5DF3" w:rsidRPr="00630BDB">
        <w:rPr>
          <w:szCs w:val="28"/>
          <w:lang w:val="ky-KG"/>
        </w:rPr>
        <w:t xml:space="preserve"> </w:t>
      </w:r>
      <w:r w:rsidR="007A5DF3">
        <w:rPr>
          <w:szCs w:val="28"/>
          <w:lang w:val="ky-KG"/>
        </w:rPr>
        <w:t>колдонуп, төмөнкү стандарттык эмес өзгөртүүнү</w:t>
      </w:r>
      <w:r w:rsidR="007A5DF3" w:rsidRPr="00FF3070">
        <w:rPr>
          <w:szCs w:val="28"/>
          <w:lang w:val="ky-KG"/>
        </w:rPr>
        <w:t xml:space="preserve"> </w:t>
      </w:r>
      <w:r w:rsidR="007A5DF3">
        <w:rPr>
          <w:szCs w:val="28"/>
          <w:lang w:val="ky-KG"/>
        </w:rPr>
        <w:t>жасайбыз</w:t>
      </w:r>
      <w:r w:rsidR="00C92D4D">
        <w:rPr>
          <w:szCs w:val="28"/>
          <w:lang w:val="ky-KG"/>
        </w:rPr>
        <w:t xml:space="preserve"> (С. Искандаров, 2012-</w:t>
      </w:r>
      <w:r w:rsidR="007A5DF3" w:rsidRPr="00630BDB">
        <w:rPr>
          <w:szCs w:val="28"/>
          <w:lang w:val="ky-KG"/>
        </w:rPr>
        <w:t xml:space="preserve">ж.): </w:t>
      </w:r>
      <w:r w:rsidR="007A5DF3">
        <w:rPr>
          <w:position w:val="-12"/>
          <w:szCs w:val="28"/>
        </w:rPr>
        <w:object w:dxaOrig="4500" w:dyaOrig="375" w14:anchorId="661CE143">
          <v:shape id="_x0000_i1207" type="#_x0000_t75" style="width:225.75pt;height:18.75pt;mso-position-vertical:absolute" o:ole="" o:preferrelative="f">
            <v:imagedata r:id="rId258" o:title=""/>
            <o:lock v:ext="edit" aspectratio="f"/>
          </v:shape>
          <o:OLEObject Type="Embed" ProgID="Equation.DSMT4" ShapeID="_x0000_i1207" DrawAspect="Content" ObjectID="_1736365790" r:id="rId361"/>
        </w:object>
      </w:r>
      <w:r w:rsidR="007A5DF3" w:rsidRPr="00630BDB">
        <w:rPr>
          <w:szCs w:val="28"/>
          <w:lang w:val="ky-KG"/>
        </w:rPr>
        <w:t xml:space="preserve">. </w:t>
      </w:r>
      <w:r w:rsidR="007A5DF3">
        <w:rPr>
          <w:szCs w:val="28"/>
          <w:lang w:val="ky-KG"/>
        </w:rPr>
        <w:t xml:space="preserve">Андан кийин биринчи теңдемени, б.а. эквиваленттик системадагы үчүнчү тартиптеги ДТны теңдемени квадартка көтөрүү </w:t>
      </w:r>
      <w:r w:rsidR="00C92D4D">
        <w:rPr>
          <w:szCs w:val="28"/>
          <w:lang w:val="ky-KG"/>
        </w:rPr>
        <w:t xml:space="preserve">методу </w:t>
      </w:r>
      <w:r w:rsidR="007A5DF3">
        <w:rPr>
          <w:szCs w:val="28"/>
          <w:lang w:val="ky-KG"/>
        </w:rPr>
        <w:t xml:space="preserve">менен, ал эми экинчи теңдемени, б.а. экинчи тартиптеги ИДТны </w:t>
      </w:r>
      <w:r w:rsidR="00C92D4D">
        <w:rPr>
          <w:szCs w:val="28"/>
          <w:lang w:val="ky-KG"/>
        </w:rPr>
        <w:t>В. </w:t>
      </w:r>
      <w:r w:rsidR="00630BDB" w:rsidRPr="002C38D7">
        <w:rPr>
          <w:szCs w:val="28"/>
          <w:lang w:val="ky-KG"/>
        </w:rPr>
        <w:t>Вольтерранын теңдемелерди өзгөртүп түзүү методу</w:t>
      </w:r>
      <w:r w:rsidR="00630BDB">
        <w:rPr>
          <w:szCs w:val="28"/>
          <w:lang w:val="ky-KG"/>
        </w:rPr>
        <w:t xml:space="preserve"> </w:t>
      </w:r>
      <w:r w:rsidR="00630BDB" w:rsidRPr="009443E7">
        <w:rPr>
          <w:rFonts w:eastAsiaTheme="minorEastAsia"/>
          <w:szCs w:val="28"/>
          <w:lang w:val="ky-KG"/>
        </w:rPr>
        <w:t>(</w:t>
      </w:r>
      <w:r w:rsidR="00630BDB">
        <w:rPr>
          <w:rFonts w:eastAsiaTheme="minorEastAsia"/>
          <w:position w:val="-12"/>
          <w:szCs w:val="28"/>
        </w:rPr>
        <w:object w:dxaOrig="585" w:dyaOrig="375" w14:anchorId="7CFAC60A">
          <v:shape id="_x0000_i1208" type="#_x0000_t75" style="width:29.25pt;height:18.75pt" o:ole="">
            <v:imagedata r:id="rId206" o:title=""/>
          </v:shape>
          <o:OLEObject Type="Embed" ProgID="Equation.DSMT4" ShapeID="_x0000_i1208" DrawAspect="Content" ObjectID="_1736365791" r:id="rId362"/>
        </w:object>
      </w:r>
      <w:r w:rsidR="00630BDB">
        <w:rPr>
          <w:rFonts w:eastAsiaTheme="minorEastAsia"/>
          <w:szCs w:val="28"/>
          <w:lang w:val="ky-KG"/>
        </w:rPr>
        <w:t xml:space="preserve"> көбөйтөбүз</w:t>
      </w:r>
      <w:r w:rsidR="00630BDB" w:rsidRPr="009443E7">
        <w:rPr>
          <w:rFonts w:eastAsiaTheme="minorEastAsia"/>
          <w:szCs w:val="28"/>
          <w:lang w:val="ky-KG"/>
        </w:rPr>
        <w:t xml:space="preserve">) </w:t>
      </w:r>
      <w:r w:rsidR="00630BDB">
        <w:rPr>
          <w:szCs w:val="28"/>
          <w:lang w:val="ky-KG"/>
        </w:rPr>
        <w:t xml:space="preserve">жана </w:t>
      </w:r>
      <w:r w:rsidR="007A5DF3" w:rsidRPr="002C38D7">
        <w:rPr>
          <w:szCs w:val="28"/>
          <w:lang w:val="ky-KG"/>
        </w:rPr>
        <w:t>кесүүчү функциялар методу</w:t>
      </w:r>
      <w:r w:rsidR="007A5DF3">
        <w:rPr>
          <w:szCs w:val="28"/>
          <w:lang w:val="ky-KG"/>
        </w:rPr>
        <w:t xml:space="preserve"> менен изилдейбиз.</w:t>
      </w:r>
    </w:p>
    <w:p w14:paraId="00898847" w14:textId="77777777" w:rsidR="0077058A" w:rsidRPr="00D06D90" w:rsidRDefault="0077058A" w:rsidP="00C81D18">
      <w:pPr>
        <w:pStyle w:val="a4"/>
        <w:widowControl w:val="0"/>
        <w:spacing w:line="264" w:lineRule="auto"/>
        <w:ind w:firstLine="708"/>
        <w:jc w:val="both"/>
        <w:rPr>
          <w:rFonts w:eastAsiaTheme="minorEastAsia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4.4-бөлүмдө 4.4-маселеси чечилген, б.а. 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Вольтерра тибиндеги </w:t>
      </w:r>
      <w:r>
        <w:rPr>
          <w:rFonts w:ascii="Times New Roman" w:hAnsi="Times New Roman"/>
          <w:sz w:val="28"/>
          <w:szCs w:val="28"/>
          <w:lang w:val="ky-KG"/>
        </w:rPr>
        <w:t>бешинчи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 тартиптеги </w:t>
      </w:r>
      <w:r>
        <w:rPr>
          <w:rFonts w:ascii="Times New Roman" w:hAnsi="Times New Roman"/>
          <w:sz w:val="28"/>
          <w:szCs w:val="28"/>
          <w:lang w:val="ky-KG"/>
        </w:rPr>
        <w:t>ИДТнын</w:t>
      </w:r>
      <w:r w:rsidRPr="008330F2">
        <w:rPr>
          <w:rFonts w:ascii="Times New Roman" w:hAnsi="Times New Roman"/>
          <w:sz w:val="28"/>
          <w:szCs w:val="28"/>
          <w:lang w:val="ky-KG"/>
        </w:rPr>
        <w:t xml:space="preserve"> чыгарылыштарынын турумдуул</w:t>
      </w:r>
      <w:r>
        <w:rPr>
          <w:rFonts w:ascii="Times New Roman" w:hAnsi="Times New Roman"/>
          <w:sz w:val="28"/>
          <w:szCs w:val="28"/>
          <w:lang w:val="ky-KG"/>
        </w:rPr>
        <w:t>угунун жетиштүү шарттары табылат</w:t>
      </w:r>
      <w:r w:rsidRPr="00D06D90">
        <w:rPr>
          <w:rFonts w:ascii="Times New Roman" w:eastAsiaTheme="minorEastAsia" w:hAnsi="Times New Roman"/>
          <w:sz w:val="28"/>
          <w:szCs w:val="28"/>
          <w:lang w:val="ky-KG"/>
        </w:rPr>
        <w:t>:</w:t>
      </w:r>
    </w:p>
    <w:p w14:paraId="373DBD06" w14:textId="77777777" w:rsidR="006D3113" w:rsidRPr="009443E7" w:rsidRDefault="0077058A" w:rsidP="00C81D18">
      <w:pPr>
        <w:spacing w:line="264" w:lineRule="auto"/>
        <w:jc w:val="right"/>
        <w:rPr>
          <w:rFonts w:eastAsiaTheme="minorEastAsia"/>
          <w:szCs w:val="28"/>
          <w:lang w:val="ky-KG"/>
        </w:rPr>
      </w:pPr>
      <w:r w:rsidRPr="0077058A">
        <w:rPr>
          <w:position w:val="-84"/>
          <w:szCs w:val="28"/>
        </w:rPr>
        <w:object w:dxaOrig="5860" w:dyaOrig="1820" w14:anchorId="3B8C73C1">
          <v:shape id="_x0000_i1209" type="#_x0000_t75" style="width:293.25pt;height:91.5pt" o:ole="">
            <v:imagedata r:id="rId363" o:title=""/>
          </v:shape>
          <o:OLEObject Type="Embed" ProgID="Equation.DSMT4" ShapeID="_x0000_i1209" DrawAspect="Content" ObjectID="_1736365792" r:id="rId364"/>
        </w:object>
      </w:r>
      <w:r w:rsidRPr="009443E7">
        <w:rPr>
          <w:szCs w:val="28"/>
          <w:lang w:val="ky-KG"/>
        </w:rPr>
        <w:tab/>
      </w:r>
      <w:r w:rsidRPr="009443E7">
        <w:rPr>
          <w:szCs w:val="28"/>
          <w:lang w:val="ky-KG"/>
        </w:rPr>
        <w:tab/>
      </w:r>
      <w:r w:rsidR="006D3113" w:rsidRPr="009443E7">
        <w:rPr>
          <w:rFonts w:eastAsiaTheme="minorEastAsia"/>
          <w:szCs w:val="28"/>
          <w:lang w:val="ky-KG"/>
        </w:rPr>
        <w:tab/>
        <w:t>(4.36)</w:t>
      </w:r>
    </w:p>
    <w:p w14:paraId="56894F9E" w14:textId="77777777" w:rsidR="00037A27" w:rsidRPr="009443E7" w:rsidRDefault="0077058A" w:rsidP="00C81D18">
      <w:pPr>
        <w:spacing w:line="264" w:lineRule="auto"/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position w:val="-16"/>
          <w:szCs w:val="28"/>
        </w:rPr>
        <w:object w:dxaOrig="2460" w:dyaOrig="420" w14:anchorId="1641925A">
          <v:shape id="_x0000_i1210" type="#_x0000_t75" style="width:122.25pt;height:20.25pt" o:ole="">
            <v:imagedata r:id="rId365" o:title=""/>
          </v:shape>
          <o:OLEObject Type="Embed" ProgID="Equation.DSMT4" ShapeID="_x0000_i1210" DrawAspect="Content" ObjectID="_1736365793" r:id="rId366"/>
        </w:object>
      </w:r>
      <w:r w:rsidRPr="0077058A">
        <w:rPr>
          <w:rFonts w:eastAsiaTheme="minorEastAsia"/>
          <w:szCs w:val="28"/>
          <w:lang w:val="ky-KG"/>
        </w:rPr>
        <w:t xml:space="preserve"> </w:t>
      </w:r>
      <w:r>
        <w:rPr>
          <w:rFonts w:eastAsiaTheme="minorEastAsia"/>
          <w:szCs w:val="28"/>
          <w:lang w:val="ky-KG"/>
        </w:rPr>
        <w:t>кичине эмес ядролор болгон учурунда</w:t>
      </w:r>
      <w:r w:rsidRPr="009443E7">
        <w:rPr>
          <w:rFonts w:eastAsiaTheme="minorEastAsia"/>
          <w:szCs w:val="28"/>
          <w:lang w:val="ky-KG"/>
        </w:rPr>
        <w:t xml:space="preserve"> </w:t>
      </w:r>
      <w:r w:rsidRPr="009443E7">
        <w:rPr>
          <w:szCs w:val="28"/>
          <w:lang w:val="ky-KG"/>
        </w:rPr>
        <w:t xml:space="preserve">б. а. </w:t>
      </w:r>
      <w:r w:rsidR="006D3113" w:rsidRPr="009443E7">
        <w:rPr>
          <w:rFonts w:eastAsiaTheme="minorEastAsia"/>
          <w:szCs w:val="28"/>
          <w:lang w:val="ky-KG"/>
        </w:rPr>
        <w:t>(</w:t>
      </w:r>
      <w:r w:rsidR="006D3113" w:rsidRPr="009443E7">
        <w:rPr>
          <w:rFonts w:eastAsiaTheme="minorEastAsia"/>
          <w:i/>
          <w:szCs w:val="28"/>
          <w:lang w:val="ky-KG"/>
        </w:rPr>
        <w:t>Q</w:t>
      </w:r>
      <w:r w:rsidR="006D3113" w:rsidRPr="009443E7">
        <w:rPr>
          <w:rFonts w:eastAsiaTheme="minorEastAsia"/>
          <w:i/>
          <w:szCs w:val="28"/>
          <w:vertAlign w:val="subscript"/>
          <w:lang w:val="ky-KG"/>
        </w:rPr>
        <w:t>k3</w:t>
      </w:r>
      <w:r w:rsidR="006D3113" w:rsidRPr="009443E7">
        <w:rPr>
          <w:rFonts w:eastAsiaTheme="minorEastAsia"/>
          <w:szCs w:val="28"/>
          <w:lang w:val="ky-KG"/>
        </w:rPr>
        <w:t xml:space="preserve">) </w:t>
      </w:r>
      <w:r>
        <w:rPr>
          <w:rFonts w:eastAsiaTheme="minorEastAsia"/>
          <w:szCs w:val="28"/>
          <w:lang w:val="ky-KG"/>
        </w:rPr>
        <w:t>шарты жана сызыктуу сымалдуулук шарты</w:t>
      </w:r>
      <w:r w:rsidR="006D3113" w:rsidRPr="009443E7">
        <w:rPr>
          <w:rFonts w:eastAsiaTheme="minorEastAsia"/>
          <w:szCs w:val="28"/>
          <w:lang w:val="ky-KG"/>
        </w:rPr>
        <w:t xml:space="preserve">: </w:t>
      </w:r>
    </w:p>
    <w:p w14:paraId="6CC04DCB" w14:textId="77777777" w:rsidR="006D3113" w:rsidRDefault="006D3113" w:rsidP="004E636E">
      <w:pPr>
        <w:spacing w:before="120" w:line="264" w:lineRule="auto"/>
        <w:jc w:val="center"/>
        <w:rPr>
          <w:rFonts w:eastAsiaTheme="minorEastAsia"/>
          <w:szCs w:val="28"/>
        </w:rPr>
      </w:pPr>
      <w:r>
        <w:rPr>
          <w:rFonts w:eastAsiaTheme="minorEastAsia"/>
          <w:position w:val="-14"/>
          <w:szCs w:val="28"/>
        </w:rPr>
        <w:object w:dxaOrig="5505" w:dyaOrig="420" w14:anchorId="6C983500">
          <v:shape id="_x0000_i1211" type="#_x0000_t75" style="width:275.25pt;height:20.25pt" o:ole="">
            <v:imagedata r:id="rId367" o:title=""/>
          </v:shape>
          <o:OLEObject Type="Embed" ProgID="Equation.DSMT4" ShapeID="_x0000_i1211" DrawAspect="Content" ObjectID="_1736365794" r:id="rId368"/>
        </w:object>
      </w:r>
    </w:p>
    <w:p w14:paraId="28754614" w14:textId="77777777" w:rsidR="006D3113" w:rsidRDefault="006D3113" w:rsidP="00C81D18">
      <w:pPr>
        <w:spacing w:line="264" w:lineRule="auto"/>
        <w:ind w:left="1416" w:firstLine="708"/>
        <w:jc w:val="right"/>
        <w:rPr>
          <w:szCs w:val="28"/>
        </w:rPr>
      </w:pPr>
      <w:r>
        <w:rPr>
          <w:position w:val="-14"/>
          <w:szCs w:val="28"/>
        </w:rPr>
        <w:object w:dxaOrig="3900" w:dyaOrig="420" w14:anchorId="26362495">
          <v:shape id="_x0000_i1212" type="#_x0000_t75" style="width:195.75pt;height:20.25pt" o:ole="">
            <v:imagedata r:id="rId369" o:title=""/>
          </v:shape>
          <o:OLEObject Type="Embed" ProgID="Equation.DSMT4" ShapeID="_x0000_i1212" DrawAspect="Content" ObjectID="_1736365795" r:id="rId370"/>
        </w:objec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rFonts w:eastAsiaTheme="minorEastAsia"/>
          <w:i/>
          <w:szCs w:val="28"/>
        </w:rPr>
        <w:t>(CH)</w:t>
      </w:r>
    </w:p>
    <w:p w14:paraId="360E454F" w14:textId="5B7F54AE" w:rsidR="006D3113" w:rsidRPr="0077058A" w:rsidRDefault="00037A27" w:rsidP="004E636E">
      <w:pPr>
        <w:spacing w:before="120" w:line="264" w:lineRule="auto"/>
        <w:jc w:val="both"/>
        <w:rPr>
          <w:rFonts w:eastAsiaTheme="minorEastAsia"/>
          <w:szCs w:val="28"/>
          <w:lang w:val="ky-KG"/>
        </w:rPr>
      </w:pPr>
      <w:r>
        <w:rPr>
          <w:rFonts w:eastAsiaTheme="minorEastAsia"/>
          <w:szCs w:val="28"/>
          <w:lang w:val="ky-KG"/>
        </w:rPr>
        <w:t>аткарылса</w:t>
      </w:r>
      <w:r w:rsidR="00545157">
        <w:rPr>
          <w:rFonts w:eastAsiaTheme="minorEastAsia"/>
          <w:szCs w:val="28"/>
          <w:lang w:val="ky-KG"/>
        </w:rPr>
        <w:t>.</w:t>
      </w:r>
      <w:r w:rsidR="0077058A">
        <w:rPr>
          <w:rFonts w:eastAsiaTheme="minorEastAsia"/>
          <w:szCs w:val="28"/>
          <w:lang w:val="ky-KG"/>
        </w:rPr>
        <w:t xml:space="preserve"> </w:t>
      </w:r>
      <w:r w:rsidR="0077058A">
        <w:rPr>
          <w:rFonts w:eastAsiaTheme="minorEastAsia"/>
          <w:position w:val="-12"/>
          <w:szCs w:val="28"/>
        </w:rPr>
        <w:object w:dxaOrig="4420" w:dyaOrig="380" w14:anchorId="06262B0B">
          <v:shape id="_x0000_i1213" type="#_x0000_t75" style="width:222pt;height:18.75pt" o:ole="">
            <v:imagedata r:id="rId371" o:title=""/>
          </v:shape>
          <o:OLEObject Type="Embed" ProgID="Equation.DSMT4" ShapeID="_x0000_i1213" DrawAspect="Content" ObjectID="_1736365796" r:id="rId372"/>
        </w:object>
      </w:r>
      <w:r w:rsidR="00424F4E">
        <w:rPr>
          <w:rFonts w:eastAsiaTheme="minorEastAsia"/>
          <w:szCs w:val="28"/>
          <w:lang w:val="ky-KG"/>
        </w:rPr>
        <w:t xml:space="preserve"> – </w:t>
      </w:r>
      <w:r w:rsidR="0077058A">
        <w:rPr>
          <w:rFonts w:eastAsiaTheme="minorEastAsia"/>
          <w:szCs w:val="28"/>
          <w:lang w:val="ky-KG"/>
        </w:rPr>
        <w:t>терс эмес функциялар.</w:t>
      </w:r>
    </w:p>
    <w:p w14:paraId="5C85AB95" w14:textId="5F6C66B6" w:rsidR="00037A27" w:rsidRDefault="006D3113" w:rsidP="00C81D18">
      <w:pPr>
        <w:spacing w:line="264" w:lineRule="auto"/>
        <w:jc w:val="both"/>
        <w:rPr>
          <w:szCs w:val="28"/>
          <w:lang w:val="ky-KG"/>
        </w:rPr>
      </w:pPr>
      <w:r>
        <w:rPr>
          <w:rFonts w:eastAsiaTheme="minorEastAsia"/>
          <w:szCs w:val="28"/>
        </w:rPr>
        <w:tab/>
      </w:r>
      <w:r w:rsidR="00037A27">
        <w:rPr>
          <w:rFonts w:eastAsiaTheme="minorEastAsia"/>
          <w:szCs w:val="28"/>
          <w:lang w:val="ky-KG"/>
        </w:rPr>
        <w:t>4.4-масе</w:t>
      </w:r>
      <w:r w:rsidR="00424F4E">
        <w:rPr>
          <w:rFonts w:eastAsiaTheme="minorEastAsia"/>
          <w:szCs w:val="28"/>
          <w:lang w:val="ky-KG"/>
        </w:rPr>
        <w:t>лесин изилдөөнүн методикасы 3.4</w:t>
      </w:r>
      <w:r w:rsidR="00A428B1">
        <w:rPr>
          <w:rFonts w:eastAsiaTheme="minorEastAsia"/>
          <w:szCs w:val="28"/>
          <w:lang w:val="ky-KG"/>
        </w:rPr>
        <w:t>-</w:t>
      </w:r>
      <w:r w:rsidR="00424F4E">
        <w:rPr>
          <w:rFonts w:eastAsiaTheme="minorEastAsia"/>
          <w:szCs w:val="28"/>
          <w:lang w:val="ky-KG"/>
        </w:rPr>
        <w:t>,</w:t>
      </w:r>
      <w:r w:rsidR="00037A27">
        <w:rPr>
          <w:rFonts w:eastAsiaTheme="minorEastAsia"/>
          <w:szCs w:val="28"/>
          <w:lang w:val="ky-KG"/>
        </w:rPr>
        <w:t xml:space="preserve">4.2-маселелерди изилдөөнүн методикасына аналогиялуу. Бул учурда </w:t>
      </w:r>
      <w:r w:rsidR="00037A27">
        <w:rPr>
          <w:szCs w:val="28"/>
          <w:lang w:val="ky-KG"/>
        </w:rPr>
        <w:t>4.3-бөлүмү сыяктуу</w:t>
      </w:r>
      <w:r w:rsidR="00037A27" w:rsidRPr="00C45AED">
        <w:rPr>
          <w:szCs w:val="28"/>
          <w:lang w:val="ky-KG"/>
        </w:rPr>
        <w:t xml:space="preserve">, </w:t>
      </w:r>
      <w:r w:rsidR="00A428B1">
        <w:rPr>
          <w:rFonts w:eastAsiaTheme="minorEastAsia"/>
          <w:position w:val="-12"/>
          <w:szCs w:val="28"/>
        </w:rPr>
        <w:object w:dxaOrig="810" w:dyaOrig="435" w14:anchorId="014E0058">
          <v:shape id="_x0000_i1214" type="#_x0000_t75" style="width:40.5pt;height:21.75pt;mso-position-vertical:absolute" o:ole="">
            <v:imagedata r:id="rId349" o:title=""/>
            <o:lock v:ext="edit" aspectratio="f"/>
          </v:shape>
          <o:OLEObject Type="Embed" ProgID="Equation.DSMT4" ShapeID="_x0000_i1214" DrawAspect="Content" ObjectID="_1736365797" r:id="rId373"/>
        </w:object>
      </w:r>
      <w:r w:rsidR="00A428B1" w:rsidRPr="00A428B1">
        <w:rPr>
          <w:szCs w:val="28"/>
          <w:lang w:val="ky-KG"/>
        </w:rPr>
        <w:t xml:space="preserve"> </w:t>
      </w:r>
      <w:r w:rsidR="00A428B1" w:rsidRPr="00C45AED">
        <w:rPr>
          <w:szCs w:val="28"/>
          <w:lang w:val="ky-KG"/>
        </w:rPr>
        <w:t xml:space="preserve">менен </w:t>
      </w:r>
      <w:r w:rsidR="00037A27">
        <w:rPr>
          <w:szCs w:val="28"/>
          <w:lang w:val="ky-KG"/>
        </w:rPr>
        <w:t xml:space="preserve">кандайдыр бир </w:t>
      </w:r>
      <w:r w:rsidR="00037A27">
        <w:rPr>
          <w:position w:val="-12"/>
          <w:szCs w:val="28"/>
        </w:rPr>
        <w:object w:dxaOrig="920" w:dyaOrig="380" w14:anchorId="286FDE0D">
          <v:shape id="_x0000_i1215" type="#_x0000_t75" style="width:45.75pt;height:18.75pt" o:ole="">
            <v:imagedata r:id="rId374" o:title=""/>
          </v:shape>
          <o:OLEObject Type="Embed" ProgID="Equation.DSMT4" ShapeID="_x0000_i1215" DrawAspect="Content" ObjectID="_1736365798" r:id="rId375"/>
        </w:object>
      </w:r>
      <w:r w:rsidR="00037A27" w:rsidRPr="00C45AED">
        <w:rPr>
          <w:szCs w:val="28"/>
          <w:lang w:val="ky-KG"/>
        </w:rPr>
        <w:t xml:space="preserve"> </w:t>
      </w:r>
      <w:r w:rsidR="00037A27">
        <w:rPr>
          <w:szCs w:val="28"/>
          <w:lang w:val="ky-KG"/>
        </w:rPr>
        <w:t xml:space="preserve">кошумча ядросу </w:t>
      </w:r>
      <w:r w:rsidR="00037A27" w:rsidRPr="00037A27">
        <w:rPr>
          <w:rFonts w:eastAsiaTheme="minorEastAsia"/>
          <w:szCs w:val="28"/>
          <w:lang w:val="ky-KG"/>
        </w:rPr>
        <w:t xml:space="preserve">(4.23) </w:t>
      </w:r>
      <w:r w:rsidR="00A428B1">
        <w:rPr>
          <w:szCs w:val="28"/>
          <w:lang w:val="ky-KG"/>
        </w:rPr>
        <w:t>эрежесинин негизинде киргизилип</w:t>
      </w:r>
      <w:r w:rsidR="00037A27">
        <w:rPr>
          <w:szCs w:val="28"/>
          <w:lang w:val="ky-KG"/>
        </w:rPr>
        <w:t xml:space="preserve">, </w:t>
      </w:r>
      <w:r w:rsidR="00037A27">
        <w:rPr>
          <w:rFonts w:eastAsiaTheme="minorEastAsia"/>
          <w:szCs w:val="28"/>
          <w:lang w:val="ky-KG"/>
        </w:rPr>
        <w:t>бөлүктөп интегралдоо жүргүзүлөт</w:t>
      </w:r>
      <w:r w:rsidR="00037A27" w:rsidRPr="00B80D52">
        <w:rPr>
          <w:rFonts w:eastAsiaTheme="minorEastAsia"/>
          <w:szCs w:val="28"/>
          <w:lang w:val="ky-KG"/>
        </w:rPr>
        <w:t xml:space="preserve"> (4.24) жана алынган бешинчи тартиптеги </w:t>
      </w:r>
      <w:r w:rsidR="00037A27">
        <w:rPr>
          <w:rFonts w:eastAsiaTheme="minorEastAsia"/>
          <w:szCs w:val="28"/>
          <w:lang w:val="ky-KG"/>
        </w:rPr>
        <w:t>ИДТга</w:t>
      </w:r>
      <w:r w:rsidRPr="00B80D52">
        <w:rPr>
          <w:rFonts w:eastAsiaTheme="minorEastAsia"/>
          <w:szCs w:val="28"/>
          <w:lang w:val="ky-KG"/>
        </w:rPr>
        <w:t xml:space="preserve"> </w:t>
      </w:r>
      <w:r w:rsidR="00A428B1">
        <w:rPr>
          <w:rFonts w:eastAsiaTheme="minorEastAsia"/>
          <w:szCs w:val="28"/>
          <w:lang w:val="ky-KG"/>
        </w:rPr>
        <w:t>С. Искандаров (2007-</w:t>
      </w:r>
      <w:r w:rsidR="00037A27" w:rsidRPr="00B80D52">
        <w:rPr>
          <w:rFonts w:eastAsiaTheme="minorEastAsia"/>
          <w:szCs w:val="28"/>
          <w:lang w:val="ky-KG"/>
        </w:rPr>
        <w:t>ж.)</w:t>
      </w:r>
      <w:r w:rsidR="00037A27">
        <w:rPr>
          <w:rFonts w:eastAsiaTheme="minorEastAsia"/>
          <w:szCs w:val="28"/>
          <w:lang w:val="ky-KG"/>
        </w:rPr>
        <w:t xml:space="preserve"> </w:t>
      </w:r>
      <w:r w:rsidR="00356F13">
        <w:rPr>
          <w:rFonts w:eastAsiaTheme="minorEastAsia"/>
          <w:szCs w:val="28"/>
          <w:lang w:val="ky-KG"/>
        </w:rPr>
        <w:t xml:space="preserve">боюнча </w:t>
      </w:r>
      <w:r w:rsidR="00037A27" w:rsidRPr="00FF3070">
        <w:rPr>
          <w:szCs w:val="28"/>
          <w:lang w:val="ky-KG"/>
        </w:rPr>
        <w:t>стандар</w:t>
      </w:r>
      <w:r w:rsidR="00037A27">
        <w:rPr>
          <w:szCs w:val="28"/>
          <w:lang w:val="ky-KG"/>
        </w:rPr>
        <w:t>ттык эмес өзгөртүү</w:t>
      </w:r>
      <w:r w:rsidR="00356F13">
        <w:rPr>
          <w:szCs w:val="28"/>
          <w:lang w:val="ky-KG"/>
        </w:rPr>
        <w:t>лөр</w:t>
      </w:r>
      <w:r w:rsidR="00037A27">
        <w:rPr>
          <w:szCs w:val="28"/>
          <w:lang w:val="ky-KG"/>
        </w:rPr>
        <w:t xml:space="preserve"> киргизелет</w:t>
      </w:r>
      <w:r w:rsidRPr="00B80D52">
        <w:rPr>
          <w:rFonts w:eastAsiaTheme="minorEastAsia"/>
          <w:szCs w:val="28"/>
          <w:lang w:val="ky-KG"/>
        </w:rPr>
        <w:t xml:space="preserve">: </w:t>
      </w:r>
      <w:r>
        <w:rPr>
          <w:position w:val="-12"/>
          <w:szCs w:val="28"/>
        </w:rPr>
        <w:object w:dxaOrig="3105" w:dyaOrig="435" w14:anchorId="66A66766">
          <v:shape id="_x0000_i1216" type="#_x0000_t75" style="width:155.25pt;height:21.75pt" o:ole="">
            <v:imagedata r:id="rId376" o:title=""/>
            <o:lock v:ext="edit" aspectratio="f"/>
          </v:shape>
          <o:OLEObject Type="Embed" ProgID="Equation.DSMT4" ShapeID="_x0000_i1216" DrawAspect="Content" ObjectID="_1736365799" r:id="rId377"/>
        </w:object>
      </w:r>
      <w:r w:rsidRPr="00B80D52">
        <w:rPr>
          <w:szCs w:val="28"/>
          <w:lang w:val="ky-KG"/>
        </w:rPr>
        <w:t xml:space="preserve"> </w:t>
      </w:r>
      <w:r>
        <w:rPr>
          <w:position w:val="-12"/>
          <w:szCs w:val="28"/>
        </w:rPr>
        <w:object w:dxaOrig="2895" w:dyaOrig="435" w14:anchorId="18D98EC2">
          <v:shape id="_x0000_i1217" type="#_x0000_t75" style="width:144.75pt;height:21.75pt" o:ole="">
            <v:imagedata r:id="rId378" o:title=""/>
            <o:lock v:ext="edit" aspectratio="f"/>
          </v:shape>
          <o:OLEObject Type="Embed" ProgID="Equation.DSMT4" ShapeID="_x0000_i1217" DrawAspect="Content" ObjectID="_1736365800" r:id="rId379"/>
        </w:object>
      </w:r>
      <w:r w:rsidRPr="00B80D52">
        <w:rPr>
          <w:szCs w:val="28"/>
          <w:lang w:val="ky-KG"/>
        </w:rPr>
        <w:t xml:space="preserve">, </w:t>
      </w:r>
      <w:r w:rsidR="00037A27">
        <w:rPr>
          <w:szCs w:val="28"/>
          <w:lang w:val="ky-KG"/>
        </w:rPr>
        <w:t>а</w:t>
      </w:r>
      <w:r w:rsidR="00037A27">
        <w:rPr>
          <w:rFonts w:eastAsiaTheme="minorEastAsia"/>
          <w:szCs w:val="28"/>
          <w:lang w:val="ky-KG"/>
        </w:rPr>
        <w:t xml:space="preserve">нын негизинде </w:t>
      </w:r>
      <w:r w:rsidR="00356F13">
        <w:rPr>
          <w:rFonts w:eastAsiaTheme="minorEastAsia"/>
          <w:szCs w:val="28"/>
          <w:lang w:val="ky-KG"/>
        </w:rPr>
        <w:t>бешинчи</w:t>
      </w:r>
      <w:r w:rsidR="00037A27">
        <w:rPr>
          <w:rFonts w:eastAsiaTheme="minorEastAsia"/>
          <w:szCs w:val="28"/>
          <w:lang w:val="ky-KG"/>
        </w:rPr>
        <w:t xml:space="preserve"> тартиптеги </w:t>
      </w:r>
      <w:r w:rsidR="00DE6D56" w:rsidRPr="003E115E">
        <w:rPr>
          <w:rFonts w:eastAsiaTheme="minorEastAsia"/>
          <w:szCs w:val="28"/>
          <w:lang w:val="ky-KG"/>
        </w:rPr>
        <w:t>жүктөлгөн</w:t>
      </w:r>
      <w:r w:rsidR="00037A27" w:rsidRPr="00B80D52">
        <w:rPr>
          <w:rFonts w:eastAsiaTheme="minorEastAsia"/>
          <w:szCs w:val="28"/>
          <w:lang w:val="ky-KG"/>
        </w:rPr>
        <w:t xml:space="preserve"> ИД</w:t>
      </w:r>
      <w:r w:rsidR="00037A27">
        <w:rPr>
          <w:rFonts w:eastAsiaTheme="minorEastAsia"/>
          <w:szCs w:val="28"/>
          <w:lang w:val="ky-KG"/>
        </w:rPr>
        <w:t>Т</w:t>
      </w:r>
      <w:r w:rsidR="00037A27" w:rsidRPr="00B80D52">
        <w:rPr>
          <w:rFonts w:eastAsiaTheme="minorEastAsia"/>
          <w:szCs w:val="28"/>
          <w:lang w:val="ky-KG"/>
        </w:rPr>
        <w:t xml:space="preserve"> </w:t>
      </w:r>
      <w:r w:rsidR="00356F13">
        <w:rPr>
          <w:rFonts w:eastAsiaTheme="minorEastAsia"/>
          <w:szCs w:val="28"/>
          <w:lang w:val="ky-KG"/>
        </w:rPr>
        <w:t>үч теңдемеден турган эквиваленттүү системага келтирилет:</w:t>
      </w:r>
      <w:r w:rsidR="00037A27" w:rsidRPr="00B80D52">
        <w:rPr>
          <w:rFonts w:eastAsiaTheme="minorEastAsia"/>
          <w:szCs w:val="28"/>
          <w:lang w:val="ky-KG"/>
        </w:rPr>
        <w:t xml:space="preserve"> </w:t>
      </w:r>
      <w:r w:rsidR="00037A27">
        <w:rPr>
          <w:rFonts w:eastAsiaTheme="minorEastAsia"/>
          <w:position w:val="-12"/>
          <w:szCs w:val="28"/>
        </w:rPr>
        <w:object w:dxaOrig="495" w:dyaOrig="375" w14:anchorId="6D466A69">
          <v:shape id="_x0000_i1218" type="#_x0000_t75" style="width:24pt;height:18.75pt" o:ole="">
            <v:imagedata r:id="rId202" o:title=""/>
          </v:shape>
          <o:OLEObject Type="Embed" ProgID="Equation.DSMT4" ShapeID="_x0000_i1218" DrawAspect="Content" ObjectID="_1736365801" r:id="rId380"/>
        </w:object>
      </w:r>
      <w:r w:rsidR="00037A27">
        <w:rPr>
          <w:rFonts w:eastAsiaTheme="minorEastAsia"/>
          <w:szCs w:val="28"/>
          <w:lang w:val="ky-KG"/>
        </w:rPr>
        <w:t xml:space="preserve"> </w:t>
      </w:r>
      <w:r w:rsidR="00356F13">
        <w:rPr>
          <w:rFonts w:eastAsiaTheme="minorEastAsia"/>
          <w:szCs w:val="28"/>
          <w:lang w:val="ky-KG"/>
        </w:rPr>
        <w:t xml:space="preserve">жана </w:t>
      </w:r>
      <w:r w:rsidR="00356F13">
        <w:rPr>
          <w:rFonts w:eastAsiaTheme="minorEastAsia"/>
          <w:position w:val="-12"/>
          <w:szCs w:val="28"/>
        </w:rPr>
        <w:object w:dxaOrig="495" w:dyaOrig="375" w14:anchorId="416D385A">
          <v:shape id="_x0000_i1219" type="#_x0000_t75" style="width:24pt;height:18.75pt" o:ole="">
            <v:imagedata r:id="rId204" o:title=""/>
          </v:shape>
          <o:OLEObject Type="Embed" ProgID="Equation.DSMT4" ShapeID="_x0000_i1219" DrawAspect="Content" ObjectID="_1736365802" r:id="rId381"/>
        </w:object>
      </w:r>
      <w:r w:rsidR="00356F13" w:rsidRPr="00B80D52">
        <w:rPr>
          <w:rFonts w:eastAsiaTheme="minorEastAsia"/>
          <w:szCs w:val="28"/>
          <w:lang w:val="ky-KG"/>
        </w:rPr>
        <w:t xml:space="preserve"> </w:t>
      </w:r>
      <w:r w:rsidR="00037A27">
        <w:rPr>
          <w:rFonts w:eastAsiaTheme="minorEastAsia"/>
          <w:szCs w:val="28"/>
          <w:lang w:val="ky-KG"/>
        </w:rPr>
        <w:t xml:space="preserve">үчүн </w:t>
      </w:r>
      <w:r w:rsidR="00356F13">
        <w:rPr>
          <w:rFonts w:eastAsiaTheme="minorEastAsia"/>
          <w:szCs w:val="28"/>
          <w:lang w:val="ky-KG"/>
        </w:rPr>
        <w:t>эки</w:t>
      </w:r>
      <w:r w:rsidR="00037A27">
        <w:rPr>
          <w:rFonts w:eastAsiaTheme="minorEastAsia"/>
          <w:szCs w:val="28"/>
          <w:lang w:val="ky-KG"/>
        </w:rPr>
        <w:t xml:space="preserve"> ДТдан турган, ал эми </w:t>
      </w:r>
      <w:r w:rsidR="00356F13">
        <w:rPr>
          <w:rFonts w:eastAsiaTheme="minorEastAsia"/>
          <w:position w:val="-12"/>
          <w:szCs w:val="28"/>
        </w:rPr>
        <w:object w:dxaOrig="499" w:dyaOrig="360" w14:anchorId="1617B86E">
          <v:shape id="_x0000_i1220" type="#_x0000_t75" style="width:24pt;height:16.5pt" o:ole="">
            <v:imagedata r:id="rId382" o:title=""/>
          </v:shape>
          <o:OLEObject Type="Embed" ProgID="Equation.DSMT4" ShapeID="_x0000_i1220" DrawAspect="Content" ObjectID="_1736365803" r:id="rId383"/>
        </w:object>
      </w:r>
      <w:r w:rsidR="00037A27">
        <w:rPr>
          <w:rFonts w:eastAsiaTheme="minorEastAsia"/>
          <w:szCs w:val="28"/>
          <w:lang w:val="ky-KG"/>
        </w:rPr>
        <w:t xml:space="preserve"> үчүн бир ИДТдан турган</w:t>
      </w:r>
      <w:r w:rsidR="00037A27" w:rsidRPr="00504129">
        <w:rPr>
          <w:rFonts w:eastAsiaTheme="minorEastAsia"/>
          <w:szCs w:val="28"/>
          <w:lang w:val="ky-KG"/>
        </w:rPr>
        <w:t>.</w:t>
      </w:r>
      <w:r w:rsidR="00037A27">
        <w:rPr>
          <w:rFonts w:eastAsiaTheme="minorEastAsia"/>
          <w:szCs w:val="28"/>
          <w:lang w:val="ky-KG"/>
        </w:rPr>
        <w:t xml:space="preserve"> </w:t>
      </w:r>
      <w:r w:rsidR="006A0D5C">
        <w:rPr>
          <w:rFonts w:eastAsiaTheme="minorEastAsia"/>
          <w:szCs w:val="28"/>
          <w:lang w:val="ky-KG"/>
        </w:rPr>
        <w:t xml:space="preserve">Андан кийин </w:t>
      </w:r>
      <w:r w:rsidR="00A428B1">
        <w:rPr>
          <w:rFonts w:eastAsiaTheme="minorEastAsia"/>
          <w:szCs w:val="28"/>
          <w:lang w:val="ky-KG"/>
        </w:rPr>
        <w:t>3.1-бөлүм</w:t>
      </w:r>
      <w:r w:rsidR="00037A27">
        <w:rPr>
          <w:rFonts w:eastAsiaTheme="minorEastAsia"/>
          <w:szCs w:val="28"/>
          <w:lang w:val="ky-KG"/>
        </w:rPr>
        <w:t xml:space="preserve">дөгүдөй кылып, бул системаны </w:t>
      </w:r>
      <w:r w:rsidR="00037A27">
        <w:rPr>
          <w:szCs w:val="28"/>
          <w:lang w:val="ky-KG"/>
        </w:rPr>
        <w:t>В. </w:t>
      </w:r>
      <w:r w:rsidR="00037A27" w:rsidRPr="002C38D7">
        <w:rPr>
          <w:szCs w:val="28"/>
          <w:lang w:val="ky-KG"/>
        </w:rPr>
        <w:t xml:space="preserve">Вольтерранын </w:t>
      </w:r>
      <w:r w:rsidR="00A428B1">
        <w:rPr>
          <w:szCs w:val="28"/>
          <w:lang w:val="ky-KG"/>
        </w:rPr>
        <w:t>(1976-</w:t>
      </w:r>
      <w:r w:rsidR="00037A27">
        <w:rPr>
          <w:szCs w:val="28"/>
          <w:lang w:val="ky-KG"/>
        </w:rPr>
        <w:t>ж.)</w:t>
      </w:r>
      <w:r w:rsidR="00037A27" w:rsidRPr="00930048">
        <w:rPr>
          <w:szCs w:val="28"/>
          <w:lang w:val="ky-KG"/>
        </w:rPr>
        <w:t xml:space="preserve"> </w:t>
      </w:r>
      <w:r w:rsidR="00037A27" w:rsidRPr="002C38D7">
        <w:rPr>
          <w:szCs w:val="28"/>
          <w:lang w:val="ky-KG"/>
        </w:rPr>
        <w:t>теңдемелерди өзгөртүп түзүү методу</w:t>
      </w:r>
      <w:r w:rsidR="00037A27">
        <w:rPr>
          <w:rFonts w:eastAsiaTheme="minorEastAsia"/>
          <w:szCs w:val="28"/>
          <w:lang w:val="ky-KG"/>
        </w:rPr>
        <w:t xml:space="preserve"> менен изилдейбиз, биринчи теңдемени </w:t>
      </w:r>
      <w:r w:rsidR="00037A27">
        <w:rPr>
          <w:position w:val="-12"/>
          <w:szCs w:val="28"/>
        </w:rPr>
        <w:object w:dxaOrig="570" w:dyaOrig="375" w14:anchorId="270AFE5F">
          <v:shape id="_x0000_i1221" type="#_x0000_t75" style="width:27.75pt;height:18.75pt" o:ole="">
            <v:imagedata r:id="rId238" o:title=""/>
          </v:shape>
          <o:OLEObject Type="Embed" ProgID="Equation.DSMT4" ShapeID="_x0000_i1221" DrawAspect="Content" ObjectID="_1736365804" r:id="rId384"/>
        </w:object>
      </w:r>
      <w:r w:rsidR="00037A27">
        <w:rPr>
          <w:rFonts w:eastAsiaTheme="minorEastAsia"/>
          <w:szCs w:val="28"/>
          <w:lang w:val="ky-KG"/>
        </w:rPr>
        <w:t xml:space="preserve">, экинчи теңдемени </w:t>
      </w:r>
      <w:r w:rsidR="006A0D5C">
        <w:rPr>
          <w:position w:val="-12"/>
          <w:szCs w:val="28"/>
        </w:rPr>
        <w:object w:dxaOrig="580" w:dyaOrig="380" w14:anchorId="6BCD5501">
          <v:shape id="_x0000_i1222" type="#_x0000_t75" style="width:29.25pt;height:18.75pt" o:ole="">
            <v:imagedata r:id="rId385" o:title=""/>
          </v:shape>
          <o:OLEObject Type="Embed" ProgID="Equation.DSMT4" ShapeID="_x0000_i1222" DrawAspect="Content" ObjectID="_1736365805" r:id="rId386"/>
        </w:object>
      </w:r>
      <w:r w:rsidR="006A0D5C">
        <w:rPr>
          <w:rFonts w:eastAsiaTheme="minorEastAsia"/>
          <w:szCs w:val="28"/>
          <w:lang w:val="ky-KG"/>
        </w:rPr>
        <w:t xml:space="preserve">, ал эми үчүнчү теңдемени </w:t>
      </w:r>
      <w:r w:rsidR="006A0D5C">
        <w:rPr>
          <w:rFonts w:eastAsiaTheme="minorEastAsia"/>
          <w:position w:val="-12"/>
          <w:szCs w:val="28"/>
        </w:rPr>
        <w:object w:dxaOrig="499" w:dyaOrig="360" w14:anchorId="3F43070B">
          <v:shape id="_x0000_i1223" type="#_x0000_t75" style="width:24pt;height:16.5pt" o:ole="">
            <v:imagedata r:id="rId382" o:title=""/>
          </v:shape>
          <o:OLEObject Type="Embed" ProgID="Equation.DSMT4" ShapeID="_x0000_i1223" DrawAspect="Content" ObjectID="_1736365806" r:id="rId387"/>
        </w:object>
      </w:r>
      <w:r w:rsidR="006A0D5C">
        <w:rPr>
          <w:rFonts w:eastAsiaTheme="minorEastAsia"/>
          <w:szCs w:val="28"/>
          <w:lang w:val="ky-KG"/>
        </w:rPr>
        <w:t xml:space="preserve"> </w:t>
      </w:r>
      <w:r w:rsidR="00037A27">
        <w:rPr>
          <w:rFonts w:eastAsiaTheme="minorEastAsia"/>
          <w:szCs w:val="28"/>
          <w:lang w:val="ky-KG"/>
        </w:rPr>
        <w:t xml:space="preserve">көбөйтүп, </w:t>
      </w:r>
      <w:r w:rsidR="00037A27" w:rsidRPr="002C38D7">
        <w:rPr>
          <w:szCs w:val="28"/>
          <w:lang w:val="ky-KG"/>
        </w:rPr>
        <w:t>кесүүчү функциялар методу</w:t>
      </w:r>
      <w:r w:rsidR="00037A27">
        <w:rPr>
          <w:szCs w:val="28"/>
          <w:lang w:val="ky-KG"/>
        </w:rPr>
        <w:t xml:space="preserve">н жана </w:t>
      </w:r>
      <w:r w:rsidR="00037A27" w:rsidRPr="00261B89">
        <w:rPr>
          <w:szCs w:val="28"/>
          <w:lang w:val="ky-KG"/>
        </w:rPr>
        <w:t>инте</w:t>
      </w:r>
      <w:r w:rsidR="00037A27">
        <w:rPr>
          <w:szCs w:val="28"/>
          <w:lang w:val="ky-KG"/>
        </w:rPr>
        <w:t xml:space="preserve">гралдык барабарсыздыктар методун </w:t>
      </w:r>
      <w:r w:rsidR="006A0D5C">
        <w:rPr>
          <w:szCs w:val="28"/>
          <w:lang w:val="ky-KG"/>
        </w:rPr>
        <w:t>өнүктүрөбүз.</w:t>
      </w:r>
    </w:p>
    <w:p w14:paraId="0F1462B3" w14:textId="77777777" w:rsidR="00354703" w:rsidRDefault="00354703" w:rsidP="00C81D18">
      <w:pPr>
        <w:spacing w:line="264" w:lineRule="auto"/>
        <w:jc w:val="both"/>
        <w:rPr>
          <w:szCs w:val="28"/>
          <w:lang w:val="ky-KG"/>
        </w:rPr>
      </w:pPr>
    </w:p>
    <w:p w14:paraId="1C1B3243" w14:textId="77777777" w:rsidR="00B80D52" w:rsidRPr="00B80D52" w:rsidRDefault="00B80D52" w:rsidP="00C81D18">
      <w:pPr>
        <w:spacing w:line="264" w:lineRule="auto"/>
        <w:jc w:val="center"/>
        <w:rPr>
          <w:b/>
          <w:lang w:val="ky-KG"/>
        </w:rPr>
      </w:pPr>
      <w:r w:rsidRPr="00B80D52">
        <w:rPr>
          <w:b/>
          <w:lang w:val="ky-KG"/>
        </w:rPr>
        <w:t>КОРУТУНДУ</w:t>
      </w:r>
    </w:p>
    <w:p w14:paraId="5A6407E2" w14:textId="77777777" w:rsidR="006B241F" w:rsidRPr="006F5410" w:rsidRDefault="006B241F" w:rsidP="00C81D18">
      <w:pPr>
        <w:spacing w:line="264" w:lineRule="auto"/>
        <w:ind w:firstLine="708"/>
        <w:jc w:val="both"/>
        <w:rPr>
          <w:rFonts w:eastAsiaTheme="minorEastAsia"/>
          <w:sz w:val="12"/>
          <w:szCs w:val="12"/>
          <w:lang w:val="ky-KG"/>
        </w:rPr>
      </w:pPr>
    </w:p>
    <w:p w14:paraId="4A8F573F" w14:textId="140A6612" w:rsidR="00682DF6" w:rsidRDefault="00682DF6" w:rsidP="00C81D18">
      <w:pPr>
        <w:spacing w:line="264" w:lineRule="auto"/>
        <w:ind w:firstLine="708"/>
        <w:jc w:val="both"/>
        <w:rPr>
          <w:szCs w:val="28"/>
          <w:lang w:val="ky-KG"/>
        </w:rPr>
      </w:pPr>
      <w:r w:rsidRPr="00A428B1">
        <w:rPr>
          <w:szCs w:val="28"/>
          <w:lang w:val="ky-KG"/>
        </w:rPr>
        <w:t xml:space="preserve">Диссертациялык иште Вольтерра тибиндеги экинчи тартиптеги сызыктуу ИДТнын чыгарылыштарынын </w:t>
      </w:r>
      <w:r w:rsidR="00545157">
        <w:rPr>
          <w:szCs w:val="28"/>
          <w:lang w:val="ky-KG"/>
        </w:rPr>
        <w:t xml:space="preserve">жарым окто </w:t>
      </w:r>
      <w:r w:rsidRPr="00A428B1">
        <w:rPr>
          <w:szCs w:val="28"/>
          <w:lang w:val="ky-KG"/>
        </w:rPr>
        <w:t>ага тиешелүү болгон экинчи тартиптеги ДТнин чыгарылыштары асимптотикалык турумдуу болбой калуу учурунда</w:t>
      </w:r>
      <w:r w:rsidR="00545157" w:rsidRPr="00545157">
        <w:rPr>
          <w:szCs w:val="28"/>
          <w:lang w:val="ky-KG"/>
        </w:rPr>
        <w:t xml:space="preserve"> </w:t>
      </w:r>
      <w:r w:rsidR="00545157" w:rsidRPr="00A428B1">
        <w:rPr>
          <w:szCs w:val="28"/>
          <w:lang w:val="ky-KG"/>
        </w:rPr>
        <w:t>асимптотикалык турумдуулугунун</w:t>
      </w:r>
      <w:r w:rsidRPr="00A428B1">
        <w:rPr>
          <w:szCs w:val="28"/>
          <w:lang w:val="ky-KG"/>
        </w:rPr>
        <w:t xml:space="preserve">; </w:t>
      </w:r>
      <w:r w:rsidR="00A428B1">
        <w:rPr>
          <w:szCs w:val="28"/>
          <w:lang w:val="ky-KG"/>
        </w:rPr>
        <w:t xml:space="preserve">белгисиз функцияны камтыган </w:t>
      </w:r>
      <w:r w:rsidRPr="00A428B1">
        <w:rPr>
          <w:szCs w:val="28"/>
          <w:lang w:val="ky-KG"/>
        </w:rPr>
        <w:t xml:space="preserve">Вольтерра тибиндеги кичине эмес ядролуу </w:t>
      </w:r>
      <w:r w:rsidR="00A428B1">
        <w:rPr>
          <w:szCs w:val="28"/>
          <w:lang w:val="ky-KG"/>
        </w:rPr>
        <w:t xml:space="preserve">экинчи жана </w:t>
      </w:r>
      <w:r w:rsidRPr="00A428B1">
        <w:rPr>
          <w:szCs w:val="28"/>
          <w:lang w:val="ky-KG"/>
        </w:rPr>
        <w:t xml:space="preserve">үчүнчү тартиптеги сызыктуу ИДТлардын чыгарылыштарынын турумдуулугунун; </w:t>
      </w:r>
      <w:r w:rsidR="006322F4" w:rsidRPr="0080374C">
        <w:rPr>
          <w:szCs w:val="28"/>
          <w:lang w:val="ky-KG"/>
        </w:rPr>
        <w:t>Вольтерра тибиндеги толук эмес жана кичине эмес ядролуу</w:t>
      </w:r>
      <w:r w:rsidR="006322F4">
        <w:rPr>
          <w:szCs w:val="28"/>
          <w:lang w:val="ky-KG"/>
        </w:rPr>
        <w:t xml:space="preserve"> үчүнчү, төртүнчү жана бешинчи</w:t>
      </w:r>
      <w:r w:rsidR="006322F4" w:rsidRPr="0080374C">
        <w:rPr>
          <w:szCs w:val="28"/>
          <w:lang w:val="ky-KG"/>
        </w:rPr>
        <w:t xml:space="preserve"> тартиптеги сызыктуу </w:t>
      </w:r>
      <w:r w:rsidR="006322F4">
        <w:rPr>
          <w:szCs w:val="28"/>
          <w:lang w:val="ky-KG"/>
        </w:rPr>
        <w:t>ИДТлардын</w:t>
      </w:r>
      <w:r w:rsidR="006322F4" w:rsidRPr="0080374C">
        <w:rPr>
          <w:szCs w:val="28"/>
          <w:lang w:val="ky-KG"/>
        </w:rPr>
        <w:t xml:space="preserve"> чыгарылыштарынын асимптотикалык турумдуулугунун</w:t>
      </w:r>
      <w:r w:rsidR="006322F4" w:rsidRPr="00AE4BB8">
        <w:rPr>
          <w:szCs w:val="28"/>
          <w:lang w:val="ky-KG"/>
        </w:rPr>
        <w:t>;</w:t>
      </w:r>
      <w:r w:rsidR="006322F4">
        <w:rPr>
          <w:szCs w:val="28"/>
          <w:lang w:val="ky-KG"/>
        </w:rPr>
        <w:t xml:space="preserve"> </w:t>
      </w:r>
      <w:r w:rsidRPr="00A428B1">
        <w:rPr>
          <w:szCs w:val="28"/>
          <w:lang w:val="ky-KG"/>
        </w:rPr>
        <w:t xml:space="preserve">Вольтерра тибиндеги толук </w:t>
      </w:r>
      <w:r w:rsidR="006322F4" w:rsidRPr="0080374C">
        <w:rPr>
          <w:szCs w:val="28"/>
          <w:lang w:val="ky-KG"/>
        </w:rPr>
        <w:t xml:space="preserve">эмес жана кичине эмес </w:t>
      </w:r>
      <w:r w:rsidR="006322F4">
        <w:rPr>
          <w:szCs w:val="28"/>
          <w:lang w:val="ky-KG"/>
        </w:rPr>
        <w:t xml:space="preserve">ядролуу </w:t>
      </w:r>
      <w:r w:rsidRPr="00A428B1">
        <w:rPr>
          <w:szCs w:val="28"/>
          <w:lang w:val="ky-KG"/>
        </w:rPr>
        <w:t>төртүнчү жана бешинчи тартиптеги сызыктуу сымал ИДТлардын чыгарылыштарынын турумдуулугунун жетиштүү шарттары табылды.</w:t>
      </w:r>
    </w:p>
    <w:p w14:paraId="6DFA762F" w14:textId="77777777" w:rsidR="006F5410" w:rsidRPr="006F5410" w:rsidRDefault="006F5410" w:rsidP="00C81D18">
      <w:pPr>
        <w:spacing w:line="264" w:lineRule="auto"/>
        <w:ind w:firstLine="708"/>
        <w:jc w:val="both"/>
        <w:rPr>
          <w:sz w:val="27"/>
          <w:szCs w:val="27"/>
          <w:lang w:val="ky-KG"/>
        </w:rPr>
      </w:pPr>
    </w:p>
    <w:p w14:paraId="08152178" w14:textId="77777777" w:rsidR="00B867CD" w:rsidRDefault="00B04173" w:rsidP="003F35B5">
      <w:pPr>
        <w:jc w:val="center"/>
        <w:rPr>
          <w:b/>
        </w:rPr>
      </w:pPr>
      <w:r w:rsidRPr="00B04173">
        <w:rPr>
          <w:b/>
        </w:rPr>
        <w:t>ДИССЕРТАЦИЯНЫН ТЕМАСЫ БОЮНЧА ЖАРЫЯЛАНГАН ЭМГЕКТЕРДИН ТИЗМЕСИ</w:t>
      </w:r>
    </w:p>
    <w:p w14:paraId="2DB1B942" w14:textId="77777777" w:rsidR="00041306" w:rsidRPr="00B04173" w:rsidRDefault="00041306" w:rsidP="003F35B5">
      <w:pPr>
        <w:jc w:val="center"/>
        <w:rPr>
          <w:b/>
          <w:szCs w:val="28"/>
          <w:u w:val="single"/>
        </w:rPr>
      </w:pPr>
    </w:p>
    <w:p w14:paraId="22059AEA" w14:textId="77777777" w:rsidR="00AB6EE7" w:rsidRPr="00BB1B2A" w:rsidRDefault="00AB6EE7" w:rsidP="00AB6EE7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Об асимптотической устойчивости решений линейного вольтеррова интегро-дифференциального уравнения третьего порядка с неполными ядрами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r w:rsidRPr="00BB1B2A">
        <w:rPr>
          <w:rFonts w:ascii="Times New Roman" w:hAnsi="Times New Roman"/>
          <w:sz w:val="28"/>
          <w:szCs w:val="28"/>
        </w:rPr>
        <w:t>[Текст] / С.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BB1B2A">
        <w:rPr>
          <w:rFonts w:ascii="Times New Roman" w:hAnsi="Times New Roman"/>
          <w:sz w:val="28"/>
          <w:szCs w:val="28"/>
        </w:rPr>
        <w:t>, Н.А.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Абдирайимова</w:t>
      </w:r>
      <w:proofErr w:type="spellEnd"/>
      <w:r w:rsidRPr="00BB1B2A">
        <w:rPr>
          <w:rFonts w:ascii="Times New Roman" w:hAnsi="Times New Roman"/>
          <w:sz w:val="28"/>
          <w:szCs w:val="28"/>
        </w:rPr>
        <w:t xml:space="preserve"> // Международный журнал гуманитарных и естественных наук</w:t>
      </w:r>
      <w:r w:rsidRPr="00BB1B2A">
        <w:rPr>
          <w:rFonts w:ascii="Times New Roman" w:hAnsi="Times New Roman"/>
          <w:sz w:val="28"/>
          <w:szCs w:val="28"/>
          <w:lang w:val="ky-KG"/>
        </w:rPr>
        <w:t>.</w:t>
      </w:r>
      <w:r w:rsidRPr="00BB1B2A">
        <w:rPr>
          <w:rFonts w:ascii="Times New Roman" w:hAnsi="Times New Roman"/>
          <w:sz w:val="28"/>
          <w:szCs w:val="28"/>
        </w:rPr>
        <w:t xml:space="preserve"> – Новосибирск, 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2020. </w:t>
      </w:r>
      <w:r w:rsidRPr="00BB1B2A">
        <w:rPr>
          <w:rFonts w:ascii="Times New Roman" w:hAnsi="Times New Roman"/>
          <w:sz w:val="28"/>
          <w:szCs w:val="28"/>
        </w:rPr>
        <w:t>– № 2-1 (41). – С.179-184.</w:t>
      </w:r>
    </w:p>
    <w:p w14:paraId="4C14C611" w14:textId="77777777" w:rsidR="00AB6EE7" w:rsidRPr="00BB1B2A" w:rsidRDefault="00A7404A" w:rsidP="00AB6EE7">
      <w:pPr>
        <w:pStyle w:val="af2"/>
        <w:spacing w:before="120" w:after="12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hyperlink r:id="rId388" w:history="1">
        <w:r w:rsidR="00AB6EE7" w:rsidRPr="00BB1B2A">
          <w:rPr>
            <w:rStyle w:val="a3"/>
            <w:rFonts w:ascii="Times New Roman" w:hAnsi="Times New Roman"/>
            <w:sz w:val="28"/>
            <w:szCs w:val="28"/>
          </w:rPr>
          <w:t>https://www.elibrary.ru/item.asp?id=42542802</w:t>
        </w:r>
      </w:hyperlink>
    </w:p>
    <w:p w14:paraId="53FF69D1" w14:textId="77777777" w:rsidR="00AB6EE7" w:rsidRPr="00BB1B2A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Style w:val="a3"/>
          <w:rFonts w:ascii="Times New Roman" w:hAnsi="Times New Roman"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 xml:space="preserve">Н.А. </w:t>
      </w:r>
      <w:r w:rsidRPr="00BB1B2A">
        <w:rPr>
          <w:rFonts w:ascii="Times New Roman" w:hAnsi="Times New Roman"/>
          <w:noProof/>
          <w:sz w:val="28"/>
          <w:szCs w:val="28"/>
        </w:rPr>
        <w:t xml:space="preserve">О влиянии интегральных возмущений на асимптотическую устойчивость решений линейнего дифференциального уравнения второго порядка </w:t>
      </w:r>
      <w:r w:rsidRPr="00BB1B2A">
        <w:rPr>
          <w:rFonts w:ascii="Times New Roman" w:hAnsi="Times New Roman"/>
          <w:sz w:val="28"/>
          <w:szCs w:val="28"/>
        </w:rPr>
        <w:t>[Текст] / С.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BB1B2A">
        <w:rPr>
          <w:rFonts w:ascii="Times New Roman" w:hAnsi="Times New Roman"/>
          <w:sz w:val="28"/>
          <w:szCs w:val="28"/>
        </w:rPr>
        <w:t>, Н.А.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Абдирайимова</w:t>
      </w:r>
      <w:proofErr w:type="spellEnd"/>
      <w:r w:rsidRPr="00BB1B2A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BB1B2A">
        <w:rPr>
          <w:rFonts w:ascii="Times New Roman" w:hAnsi="Times New Roman"/>
          <w:sz w:val="28"/>
          <w:szCs w:val="28"/>
        </w:rPr>
        <w:t>Укра</w:t>
      </w:r>
      <w:r w:rsidRPr="00BB1B2A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B1B2A">
        <w:rPr>
          <w:rFonts w:ascii="Times New Roman" w:hAnsi="Times New Roman"/>
          <w:sz w:val="28"/>
          <w:szCs w:val="28"/>
          <w:lang w:val="ky-KG"/>
        </w:rPr>
        <w:t>нський математичний в</w:t>
      </w:r>
      <w:proofErr w:type="spellStart"/>
      <w:r w:rsidRPr="00BB1B2A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B1B2A">
        <w:rPr>
          <w:rFonts w:ascii="Times New Roman" w:hAnsi="Times New Roman"/>
          <w:sz w:val="28"/>
          <w:szCs w:val="28"/>
        </w:rPr>
        <w:t>сник. 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B1B2A">
        <w:rPr>
          <w:rFonts w:ascii="Times New Roman" w:hAnsi="Times New Roman"/>
          <w:noProof/>
          <w:sz w:val="28"/>
          <w:szCs w:val="28"/>
        </w:rPr>
        <w:t>Славянск, 2020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. </w:t>
      </w:r>
      <w:r w:rsidRPr="00BB1B2A">
        <w:rPr>
          <w:rFonts w:ascii="Times New Roman" w:hAnsi="Times New Roman"/>
          <w:sz w:val="28"/>
          <w:szCs w:val="28"/>
        </w:rPr>
        <w:t>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Т.17, №2.</w:t>
      </w:r>
      <w:r w:rsidRPr="00BB1B2A">
        <w:rPr>
          <w:rFonts w:ascii="Times New Roman" w:hAnsi="Times New Roman"/>
          <w:sz w:val="28"/>
          <w:szCs w:val="28"/>
        </w:rPr>
        <w:t xml:space="preserve"> 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С. 188-195. </w:t>
      </w:r>
    </w:p>
    <w:p w14:paraId="088B697F" w14:textId="783B777C" w:rsidR="00AB6EE7" w:rsidRDefault="00A7404A" w:rsidP="00AB6EE7">
      <w:pPr>
        <w:pStyle w:val="af2"/>
        <w:spacing w:before="120" w:after="120" w:line="240" w:lineRule="auto"/>
        <w:ind w:left="284"/>
        <w:jc w:val="both"/>
        <w:rPr>
          <w:rStyle w:val="a3"/>
          <w:rFonts w:ascii="Times New Roman" w:hAnsi="Times New Roman"/>
          <w:sz w:val="28"/>
          <w:szCs w:val="28"/>
        </w:rPr>
      </w:pPr>
      <w:hyperlink r:id="rId389" w:history="1">
        <w:r w:rsidR="008A0A85" w:rsidRPr="007347A2">
          <w:rPr>
            <w:rStyle w:val="a3"/>
            <w:rFonts w:ascii="Times New Roman" w:hAnsi="Times New Roman"/>
            <w:sz w:val="28"/>
            <w:szCs w:val="28"/>
          </w:rPr>
          <w:t>https://drive.google.com/file/d/1SpBkl_xBjtcQ2RLvGmPJx1LE1zcXZGbz</w:t>
        </w:r>
      </w:hyperlink>
    </w:p>
    <w:p w14:paraId="37C91692" w14:textId="77777777" w:rsidR="008A0A85" w:rsidRPr="008A0A85" w:rsidRDefault="008A0A85" w:rsidP="00AB6EE7">
      <w:pPr>
        <w:pStyle w:val="af2"/>
        <w:spacing w:before="120" w:after="120" w:line="240" w:lineRule="auto"/>
        <w:ind w:left="284"/>
        <w:jc w:val="both"/>
        <w:rPr>
          <w:rStyle w:val="a3"/>
          <w:rFonts w:ascii="Times New Roman" w:hAnsi="Times New Roman"/>
          <w:sz w:val="12"/>
          <w:szCs w:val="28"/>
        </w:rPr>
      </w:pPr>
    </w:p>
    <w:p w14:paraId="675AD632" w14:textId="77777777" w:rsidR="00AB6EE7" w:rsidRPr="00BB1B2A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Abdiraiimova,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N.A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 xml:space="preserve">. On the influence of integral perturbations to the asymptotic stability of solutions of a second-order linear differential equation </w:t>
      </w:r>
      <w:r w:rsidRPr="00BB1B2A">
        <w:rPr>
          <w:rFonts w:ascii="Times New Roman" w:hAnsi="Times New Roman"/>
          <w:sz w:val="28"/>
          <w:szCs w:val="28"/>
          <w:lang w:val="en-US"/>
        </w:rPr>
        <w:t>[</w:t>
      </w:r>
      <w:r w:rsidRPr="00BB1B2A">
        <w:rPr>
          <w:rFonts w:ascii="Times New Roman" w:hAnsi="Times New Roman"/>
          <w:sz w:val="28"/>
          <w:szCs w:val="28"/>
        </w:rPr>
        <w:t>Текст</w:t>
      </w:r>
      <w:r w:rsidRPr="00BB1B2A">
        <w:rPr>
          <w:rFonts w:ascii="Times New Roman" w:hAnsi="Times New Roman"/>
          <w:sz w:val="28"/>
          <w:szCs w:val="28"/>
          <w:lang w:val="en-US"/>
        </w:rPr>
        <w:t>] / S.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  <w:lang w:val="en-US"/>
        </w:rPr>
        <w:t>Iskandarov</w:t>
      </w:r>
      <w:proofErr w:type="spellEnd"/>
      <w:r w:rsidRPr="00BB1B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N.A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Abdiraiimova</w:t>
      </w: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 xml:space="preserve"> </w:t>
      </w:r>
      <w:r w:rsidRPr="00BB1B2A">
        <w:rPr>
          <w:rFonts w:ascii="Times New Roman" w:hAnsi="Times New Roman"/>
          <w:sz w:val="28"/>
          <w:szCs w:val="28"/>
          <w:lang w:val="en-US"/>
        </w:rPr>
        <w:t xml:space="preserve">// 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Journal of Mathematical Sciences. – New York, 2020. – Vol. 249, N 5. – P. 733-738.</w:t>
      </w:r>
    </w:p>
    <w:p w14:paraId="22D82AAF" w14:textId="77777777" w:rsidR="00AB6EE7" w:rsidRDefault="00A7404A" w:rsidP="00AB6EE7">
      <w:pPr>
        <w:pStyle w:val="af2"/>
        <w:spacing w:before="120" w:after="120" w:line="240" w:lineRule="auto"/>
        <w:ind w:left="284"/>
        <w:jc w:val="both"/>
        <w:rPr>
          <w:rStyle w:val="a3"/>
          <w:rFonts w:ascii="Times New Roman" w:hAnsi="Times New Roman"/>
          <w:noProof/>
          <w:sz w:val="28"/>
          <w:szCs w:val="28"/>
          <w:lang w:val="en-US"/>
        </w:rPr>
      </w:pPr>
      <w:hyperlink r:id="rId390" w:history="1">
        <w:r w:rsidR="00AB6EE7" w:rsidRPr="00BB1B2A">
          <w:rPr>
            <w:rStyle w:val="a3"/>
            <w:rFonts w:ascii="Times New Roman" w:hAnsi="Times New Roman"/>
            <w:noProof/>
            <w:sz w:val="28"/>
            <w:szCs w:val="28"/>
            <w:lang w:val="en-US"/>
          </w:rPr>
          <w:t>https://www.elibrary.ru/item.asp?id=45347608</w:t>
        </w:r>
      </w:hyperlink>
    </w:p>
    <w:p w14:paraId="1C63D1D3" w14:textId="77777777" w:rsidR="008A0A85" w:rsidRPr="008A0A85" w:rsidRDefault="008A0A85" w:rsidP="00AB6EE7">
      <w:pPr>
        <w:pStyle w:val="af2"/>
        <w:spacing w:before="120" w:after="120" w:line="240" w:lineRule="auto"/>
        <w:ind w:left="284"/>
        <w:jc w:val="both"/>
        <w:rPr>
          <w:rFonts w:ascii="Times New Roman" w:hAnsi="Times New Roman"/>
          <w:noProof/>
          <w:sz w:val="10"/>
          <w:szCs w:val="28"/>
          <w:lang w:val="en-US"/>
        </w:rPr>
      </w:pPr>
    </w:p>
    <w:p w14:paraId="59EA5257" w14:textId="77777777" w:rsidR="00AB6EE7" w:rsidRPr="00BB1B2A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 xml:space="preserve">Н.А. </w:t>
      </w:r>
      <w:r w:rsidRPr="00BB1B2A">
        <w:rPr>
          <w:rFonts w:ascii="Times New Roman" w:hAnsi="Times New Roman"/>
          <w:noProof/>
          <w:sz w:val="28"/>
          <w:szCs w:val="28"/>
        </w:rPr>
        <w:t xml:space="preserve">Об асимптотической устойчивости решений линейного вольтеррова интегро-дифференциального уравнения четвертого порядка с неполными ядрами </w:t>
      </w:r>
      <w:r w:rsidRPr="00BB1B2A">
        <w:rPr>
          <w:rFonts w:ascii="Times New Roman" w:hAnsi="Times New Roman"/>
          <w:sz w:val="28"/>
          <w:szCs w:val="28"/>
        </w:rPr>
        <w:t>[Текст] / С.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BB1B2A">
        <w:rPr>
          <w:rFonts w:ascii="Times New Roman" w:hAnsi="Times New Roman"/>
          <w:sz w:val="28"/>
          <w:szCs w:val="28"/>
        </w:rPr>
        <w:t>, Н.А.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Абдирайимова</w:t>
      </w:r>
      <w:proofErr w:type="spellEnd"/>
      <w:r w:rsidRPr="00BB1B2A">
        <w:rPr>
          <w:rFonts w:ascii="Times New Roman" w:hAnsi="Times New Roman"/>
          <w:sz w:val="28"/>
          <w:szCs w:val="28"/>
        </w:rPr>
        <w:t xml:space="preserve"> // </w:t>
      </w:r>
      <w:r w:rsidRPr="00BB1B2A">
        <w:rPr>
          <w:rFonts w:ascii="Times New Roman" w:hAnsi="Times New Roman"/>
          <w:noProof/>
          <w:sz w:val="28"/>
          <w:szCs w:val="28"/>
        </w:rPr>
        <w:t xml:space="preserve">Вестник КРСУ. </w:t>
      </w:r>
      <w:r w:rsidRPr="00BB1B2A">
        <w:rPr>
          <w:rFonts w:ascii="Times New Roman" w:hAnsi="Times New Roman"/>
          <w:sz w:val="28"/>
          <w:szCs w:val="28"/>
        </w:rPr>
        <w:t>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Бишкек, </w:t>
      </w:r>
      <w:r w:rsidRPr="00BB1B2A">
        <w:rPr>
          <w:rFonts w:ascii="Times New Roman" w:hAnsi="Times New Roman"/>
          <w:noProof/>
          <w:sz w:val="28"/>
          <w:szCs w:val="28"/>
        </w:rPr>
        <w:t xml:space="preserve">2020. </w:t>
      </w:r>
      <w:r w:rsidRPr="00BB1B2A">
        <w:rPr>
          <w:rFonts w:ascii="Times New Roman" w:hAnsi="Times New Roman"/>
          <w:sz w:val="28"/>
          <w:szCs w:val="28"/>
        </w:rPr>
        <w:t>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B1B2A">
        <w:rPr>
          <w:rFonts w:ascii="Times New Roman" w:hAnsi="Times New Roman"/>
          <w:noProof/>
          <w:sz w:val="28"/>
          <w:szCs w:val="28"/>
        </w:rPr>
        <w:t>Т.20, №12.</w:t>
      </w:r>
      <w:r w:rsidRPr="00BB1B2A">
        <w:rPr>
          <w:rFonts w:ascii="Times New Roman" w:hAnsi="Times New Roman"/>
          <w:sz w:val="28"/>
          <w:szCs w:val="28"/>
        </w:rPr>
        <w:t xml:space="preserve"> – </w:t>
      </w:r>
      <w:r w:rsidRPr="00BB1B2A">
        <w:rPr>
          <w:rFonts w:ascii="Times New Roman" w:hAnsi="Times New Roman"/>
          <w:sz w:val="28"/>
          <w:szCs w:val="28"/>
          <w:lang w:val="en-US"/>
        </w:rPr>
        <w:t>C</w:t>
      </w:r>
      <w:r w:rsidRPr="00BB1B2A">
        <w:rPr>
          <w:rFonts w:ascii="Times New Roman" w:hAnsi="Times New Roman"/>
          <w:sz w:val="28"/>
          <w:szCs w:val="28"/>
        </w:rPr>
        <w:t xml:space="preserve">.23-29. </w:t>
      </w:r>
    </w:p>
    <w:p w14:paraId="0D65BA7C" w14:textId="77777777" w:rsidR="00AB6EE7" w:rsidRDefault="00A7404A" w:rsidP="00AB6EE7">
      <w:pPr>
        <w:pStyle w:val="af2"/>
        <w:spacing w:before="120" w:after="120" w:line="240" w:lineRule="auto"/>
        <w:ind w:left="284"/>
        <w:jc w:val="both"/>
        <w:rPr>
          <w:rStyle w:val="a3"/>
          <w:rFonts w:ascii="Times New Roman" w:hAnsi="Times New Roman"/>
          <w:noProof/>
          <w:sz w:val="28"/>
          <w:szCs w:val="28"/>
        </w:rPr>
      </w:pPr>
      <w:hyperlink r:id="rId391" w:history="1">
        <w:r w:rsidR="00AB6EE7" w:rsidRPr="00BB1B2A">
          <w:rPr>
            <w:rStyle w:val="a3"/>
            <w:rFonts w:ascii="Times New Roman" w:hAnsi="Times New Roman"/>
            <w:noProof/>
            <w:sz w:val="28"/>
            <w:szCs w:val="28"/>
          </w:rPr>
          <w:t>https://www.elibrary.ru/item.asp?id=44744331</w:t>
        </w:r>
      </w:hyperlink>
    </w:p>
    <w:p w14:paraId="474F3AB0" w14:textId="77777777" w:rsidR="00AB6EE7" w:rsidRPr="008A0A85" w:rsidRDefault="00AB6EE7" w:rsidP="00AB6EE7">
      <w:pPr>
        <w:pStyle w:val="af2"/>
        <w:spacing w:before="120" w:after="120" w:line="240" w:lineRule="auto"/>
        <w:ind w:left="284"/>
        <w:jc w:val="both"/>
        <w:rPr>
          <w:rFonts w:ascii="Times New Roman" w:hAnsi="Times New Roman"/>
          <w:noProof/>
          <w:sz w:val="8"/>
          <w:szCs w:val="28"/>
        </w:rPr>
      </w:pPr>
    </w:p>
    <w:p w14:paraId="12AFE996" w14:textId="77777777" w:rsidR="00AB6EE7" w:rsidRPr="00D3264C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</w:t>
      </w:r>
      <w:hyperlink r:id="rId392" w:history="1">
        <w:r w:rsidRPr="00BB1B2A">
          <w:rPr>
            <w:rFonts w:ascii="Times New Roman" w:hAnsi="Times New Roman"/>
            <w:noProof/>
            <w:sz w:val="28"/>
            <w:szCs w:val="28"/>
          </w:rPr>
          <w:t>Достаточные признаки устойчивости решений слабо нелинейного вольтеррова интегро-дифференциального уравнения второго порядка с неполными ядрами на полуоси</w:t>
        </w:r>
      </w:hyperlink>
      <w:r w:rsidRPr="00BB1B2A">
        <w:rPr>
          <w:rFonts w:ascii="Times New Roman" w:hAnsi="Times New Roman"/>
          <w:noProof/>
          <w:sz w:val="28"/>
          <w:szCs w:val="28"/>
        </w:rPr>
        <w:t xml:space="preserve"> [Текст] /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</w:t>
      </w:r>
      <w:hyperlink r:id="rId393" w:history="1">
        <w:r w:rsidRPr="00BB1B2A">
          <w:rPr>
            <w:rFonts w:ascii="Times New Roman" w:hAnsi="Times New Roman"/>
            <w:noProof/>
            <w:sz w:val="28"/>
            <w:szCs w:val="28"/>
          </w:rPr>
          <w:t>Вестник О</w:t>
        </w:r>
      </w:hyperlink>
      <w:r w:rsidRPr="00BB1B2A">
        <w:rPr>
          <w:rFonts w:ascii="Times New Roman" w:hAnsi="Times New Roman"/>
          <w:noProof/>
          <w:sz w:val="28"/>
          <w:szCs w:val="28"/>
        </w:rPr>
        <w:t>шГУ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. </w:t>
      </w:r>
      <w:r w:rsidRPr="00BB1B2A">
        <w:rPr>
          <w:rFonts w:ascii="Times New Roman" w:hAnsi="Times New Roman"/>
          <w:noProof/>
          <w:sz w:val="28"/>
          <w:szCs w:val="28"/>
        </w:rPr>
        <w:t xml:space="preserve">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Ош, </w:t>
      </w:r>
      <w:r w:rsidRPr="00BB1B2A">
        <w:rPr>
          <w:rFonts w:ascii="Times New Roman" w:hAnsi="Times New Roman"/>
          <w:noProof/>
          <w:sz w:val="28"/>
          <w:szCs w:val="28"/>
        </w:rPr>
        <w:t>2021. – №1 – С. 12-18.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</w:p>
    <w:p w14:paraId="01A0DE5C" w14:textId="77777777" w:rsidR="00AB6EE7" w:rsidRDefault="00A7404A" w:rsidP="00AB6EE7">
      <w:pPr>
        <w:pStyle w:val="af2"/>
        <w:spacing w:before="120" w:after="120" w:line="240" w:lineRule="auto"/>
        <w:ind w:left="284"/>
        <w:jc w:val="both"/>
        <w:rPr>
          <w:rStyle w:val="a3"/>
          <w:rFonts w:ascii="Times New Roman" w:hAnsi="Times New Roman"/>
          <w:noProof/>
          <w:sz w:val="28"/>
          <w:szCs w:val="28"/>
          <w:lang w:val="ky-KG"/>
        </w:rPr>
      </w:pPr>
      <w:hyperlink r:id="rId394" w:history="1">
        <w:r w:rsidR="00AB6EE7"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https://www.elibrary.ru/item.asp?id=46561743</w:t>
        </w:r>
      </w:hyperlink>
    </w:p>
    <w:p w14:paraId="368FD79C" w14:textId="77777777" w:rsidR="00AB6EE7" w:rsidRPr="00AB6EE7" w:rsidRDefault="00AB6EE7" w:rsidP="00AB6EE7">
      <w:pPr>
        <w:pStyle w:val="af2"/>
        <w:spacing w:before="120" w:after="120" w:line="240" w:lineRule="auto"/>
        <w:ind w:left="284"/>
        <w:jc w:val="both"/>
        <w:rPr>
          <w:rStyle w:val="a3"/>
          <w:rFonts w:ascii="Times New Roman" w:hAnsi="Times New Roman"/>
          <w:noProof/>
          <w:sz w:val="14"/>
          <w:szCs w:val="28"/>
          <w:lang w:val="ky-KG"/>
        </w:rPr>
      </w:pPr>
    </w:p>
    <w:p w14:paraId="137F321C" w14:textId="77777777" w:rsidR="00AB6EE7" w:rsidRPr="00AB6EE7" w:rsidRDefault="00AB6EE7" w:rsidP="00AB6EE7">
      <w:pPr>
        <w:pStyle w:val="af2"/>
        <w:numPr>
          <w:ilvl w:val="0"/>
          <w:numId w:val="7"/>
        </w:numPr>
        <w:spacing w:after="120" w:line="240" w:lineRule="auto"/>
        <w:ind w:left="284" w:hanging="284"/>
        <w:jc w:val="both"/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</w:t>
      </w:r>
      <w:hyperlink r:id="rId395" w:history="1">
        <w:r w:rsidRPr="00BB1B2A">
          <w:rPr>
            <w:rFonts w:ascii="Times New Roman" w:hAnsi="Times New Roman"/>
            <w:noProof/>
            <w:sz w:val="28"/>
            <w:szCs w:val="28"/>
          </w:rPr>
          <w:t>Метод вспомогательных ядер и устойчивость решений слабо нелинейного вольтеррова интегро-дифференциального уравнения четвертого порядка с неполными ядрами</w:t>
        </w:r>
      </w:hyperlink>
      <w:r w:rsidRPr="00BB1B2A">
        <w:rPr>
          <w:rFonts w:ascii="Times New Roman" w:hAnsi="Times New Roman"/>
          <w:noProof/>
          <w:sz w:val="28"/>
          <w:szCs w:val="28"/>
        </w:rPr>
        <w:t xml:space="preserve"> [Текст] / С.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>Искандаров,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</w:t>
      </w:r>
      <w:hyperlink r:id="rId396" w:history="1">
        <w:r w:rsidRPr="00BB1B2A">
          <w:rPr>
            <w:rFonts w:ascii="Times New Roman" w:hAnsi="Times New Roman"/>
            <w:noProof/>
            <w:sz w:val="28"/>
            <w:szCs w:val="28"/>
          </w:rPr>
          <w:t>Вестник О</w:t>
        </w:r>
      </w:hyperlink>
      <w:r w:rsidRPr="00BB1B2A">
        <w:rPr>
          <w:rFonts w:ascii="Times New Roman" w:hAnsi="Times New Roman"/>
          <w:noProof/>
          <w:sz w:val="28"/>
          <w:szCs w:val="28"/>
        </w:rPr>
        <w:t>шГУ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.</w:t>
      </w:r>
      <w:r w:rsidRPr="00BB1B2A">
        <w:rPr>
          <w:rFonts w:ascii="Times New Roman" w:hAnsi="Times New Roman"/>
          <w:noProof/>
          <w:sz w:val="28"/>
          <w:szCs w:val="28"/>
        </w:rPr>
        <w:t xml:space="preserve"> 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Ош, </w:t>
      </w:r>
      <w:r w:rsidRPr="00BB1B2A">
        <w:rPr>
          <w:rFonts w:ascii="Times New Roman" w:hAnsi="Times New Roman"/>
          <w:noProof/>
          <w:sz w:val="28"/>
          <w:szCs w:val="28"/>
        </w:rPr>
        <w:t>2021. – №1 – С. 46-54.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hyperlink r:id="rId397" w:history="1">
        <w:r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https://www.elibrary.ru/item.asp?id=46561747</w:t>
        </w:r>
      </w:hyperlink>
    </w:p>
    <w:p w14:paraId="38F94EC4" w14:textId="77777777" w:rsidR="00AB6EE7" w:rsidRPr="008A0A85" w:rsidRDefault="00AB6EE7" w:rsidP="00AB6EE7">
      <w:pPr>
        <w:pStyle w:val="af2"/>
        <w:spacing w:after="120" w:line="240" w:lineRule="auto"/>
        <w:ind w:left="284"/>
        <w:jc w:val="both"/>
        <w:rPr>
          <w:rFonts w:ascii="Times New Roman" w:hAnsi="Times New Roman"/>
          <w:noProof/>
          <w:sz w:val="10"/>
          <w:szCs w:val="28"/>
        </w:rPr>
      </w:pPr>
    </w:p>
    <w:p w14:paraId="11B228FA" w14:textId="77777777" w:rsidR="00AB6EE7" w:rsidRPr="00AB6EE7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Метод вспомогательных ядер и устойчивость решений слабо нелинейного вольтеррова интегро-дифференциального уравнения третьего порядка с неполными ядрами [Текст] / С.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>Искандаров,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Вестник КРСУ. 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Бишкек, </w:t>
      </w:r>
      <w:r w:rsidRPr="00BB1B2A">
        <w:rPr>
          <w:rFonts w:ascii="Times New Roman" w:hAnsi="Times New Roman"/>
          <w:noProof/>
          <w:sz w:val="28"/>
          <w:szCs w:val="28"/>
        </w:rPr>
        <w:t>2021. – Т.21, №4. – C.3-9.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hyperlink r:id="rId398" w:history="1">
        <w:r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https://www.elibrary.ru/item.asp?id=45932543</w:t>
        </w:r>
      </w:hyperlink>
    </w:p>
    <w:p w14:paraId="5E2E8035" w14:textId="77777777" w:rsidR="00AB6EE7" w:rsidRPr="00AB6EE7" w:rsidRDefault="00AB6EE7" w:rsidP="00AB6EE7">
      <w:pPr>
        <w:pStyle w:val="af2"/>
        <w:spacing w:before="120" w:after="120" w:line="240" w:lineRule="auto"/>
        <w:ind w:left="284"/>
        <w:jc w:val="both"/>
        <w:rPr>
          <w:rFonts w:ascii="Times New Roman" w:hAnsi="Times New Roman"/>
          <w:noProof/>
          <w:sz w:val="12"/>
          <w:szCs w:val="28"/>
        </w:rPr>
      </w:pPr>
    </w:p>
    <w:p w14:paraId="7ADAC4C3" w14:textId="77777777" w:rsidR="00AB6EE7" w:rsidRPr="00AB6EE7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Style w:val="a3"/>
          <w:rFonts w:ascii="Times New Roman" w:hAnsi="Times New Roman"/>
          <w:noProof/>
          <w:color w:val="auto"/>
          <w:sz w:val="28"/>
          <w:szCs w:val="28"/>
          <w:u w:val="none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 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</w:t>
      </w:r>
      <w:hyperlink r:id="rId399" w:history="1">
        <w:r w:rsidRPr="00BB1B2A">
          <w:rPr>
            <w:rFonts w:ascii="Times New Roman" w:hAnsi="Times New Roman"/>
            <w:noProof/>
            <w:sz w:val="28"/>
            <w:szCs w:val="28"/>
          </w:rPr>
          <w:t>Метод вспомогательных ядер и устойчивость решений слабо нелинейного вольтеррова интегро-дифференциального уравнения пятого порядка с неполными ядрами</w:t>
        </w:r>
      </w:hyperlink>
      <w:r w:rsidRPr="00BB1B2A">
        <w:rPr>
          <w:rFonts w:ascii="Times New Roman" w:hAnsi="Times New Roman"/>
          <w:noProof/>
          <w:sz w:val="28"/>
          <w:szCs w:val="28"/>
        </w:rPr>
        <w:t>[Текст] /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</w:t>
      </w:r>
      <w:hyperlink r:id="rId400" w:history="1">
        <w:r w:rsidRPr="00BB1B2A">
          <w:rPr>
            <w:rFonts w:ascii="Times New Roman" w:hAnsi="Times New Roman"/>
            <w:noProof/>
            <w:sz w:val="28"/>
            <w:szCs w:val="28"/>
          </w:rPr>
          <w:t>Наука, новые технологии и инновации Кыргызстана</w:t>
        </w:r>
      </w:hyperlink>
      <w:r w:rsidRPr="00BB1B2A">
        <w:rPr>
          <w:rFonts w:ascii="Times New Roman" w:hAnsi="Times New Roman"/>
          <w:noProof/>
          <w:sz w:val="28"/>
          <w:szCs w:val="28"/>
        </w:rPr>
        <w:t xml:space="preserve">. 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Бишкек, </w:t>
      </w:r>
      <w:r w:rsidRPr="00BB1B2A">
        <w:rPr>
          <w:rFonts w:ascii="Times New Roman" w:hAnsi="Times New Roman"/>
          <w:noProof/>
          <w:sz w:val="28"/>
          <w:szCs w:val="28"/>
        </w:rPr>
        <w:t xml:space="preserve">2021. – </w:t>
      </w:r>
      <w:hyperlink r:id="rId401" w:history="1">
        <w:r w:rsidRPr="00BB1B2A">
          <w:rPr>
            <w:rFonts w:ascii="Times New Roman" w:hAnsi="Times New Roman"/>
            <w:noProof/>
            <w:sz w:val="28"/>
            <w:szCs w:val="28"/>
          </w:rPr>
          <w:t>№ 4</w:t>
        </w:r>
      </w:hyperlink>
      <w:r w:rsidRPr="00BB1B2A">
        <w:rPr>
          <w:rFonts w:ascii="Times New Roman" w:hAnsi="Times New Roman"/>
          <w:noProof/>
          <w:sz w:val="28"/>
          <w:szCs w:val="28"/>
        </w:rPr>
        <w:t>. – C.3-9.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hyperlink r:id="rId402" w:history="1">
        <w:r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https://www.elibrary.ru/item.asp?id=47128665</w:t>
        </w:r>
      </w:hyperlink>
    </w:p>
    <w:p w14:paraId="32541175" w14:textId="77777777" w:rsidR="00AB6EE7" w:rsidRPr="00AB6EE7" w:rsidRDefault="00AB6EE7" w:rsidP="00AB6EE7">
      <w:pPr>
        <w:pStyle w:val="af2"/>
        <w:spacing w:before="120" w:after="120" w:line="240" w:lineRule="auto"/>
        <w:ind w:left="284"/>
        <w:jc w:val="both"/>
        <w:rPr>
          <w:rFonts w:ascii="Times New Roman" w:hAnsi="Times New Roman"/>
          <w:noProof/>
          <w:sz w:val="10"/>
          <w:szCs w:val="28"/>
        </w:rPr>
      </w:pPr>
    </w:p>
    <w:p w14:paraId="35BB6F67" w14:textId="77777777" w:rsidR="00AB6EE7" w:rsidRPr="00D3264C" w:rsidRDefault="00AB6EE7" w:rsidP="00AB6EE7">
      <w:pPr>
        <w:pStyle w:val="af2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Abdiraiimova,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N.A.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 xml:space="preserve"> Sufficient conditions for the asymptotic stability of solutions of the linear Volterra integro-differential equation of the fifth order with incomplete kernels [</w:t>
      </w:r>
      <w:r w:rsidRPr="00BB1B2A">
        <w:rPr>
          <w:rFonts w:ascii="Times New Roman" w:hAnsi="Times New Roman"/>
          <w:noProof/>
          <w:sz w:val="28"/>
          <w:szCs w:val="28"/>
        </w:rPr>
        <w:t>Текст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] / N.A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. 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Abdiraiimova // Herald of Institute of Mathematics of NAS of KR. – Bishkek, 2021. – N 1. – P. 59-69.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</w:p>
    <w:p w14:paraId="199A3A98" w14:textId="1950A698" w:rsidR="00AB6EE7" w:rsidRPr="00811A22" w:rsidRDefault="00A7404A" w:rsidP="00AB6EE7">
      <w:pPr>
        <w:pStyle w:val="af2"/>
        <w:spacing w:before="120" w:after="120" w:line="240" w:lineRule="auto"/>
        <w:ind w:left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hyperlink r:id="rId403" w:history="1">
        <w:r w:rsidR="00AB6EE7" w:rsidRPr="00BB1B2A">
          <w:rPr>
            <w:rStyle w:val="a3"/>
            <w:rFonts w:ascii="Times New Roman" w:hAnsi="Times New Roman"/>
            <w:noProof/>
            <w:sz w:val="28"/>
            <w:szCs w:val="28"/>
            <w:lang w:val="en-US"/>
          </w:rPr>
          <w:t>https://www.elibrary.ru/item.asp?id=49330036</w:t>
        </w:r>
      </w:hyperlink>
    </w:p>
    <w:p w14:paraId="0165720B" w14:textId="433CC1FC" w:rsidR="00AB6EE7" w:rsidRPr="0053160A" w:rsidRDefault="00AB6EE7" w:rsidP="00AB6EE7">
      <w:pPr>
        <w:pageBreakBefore/>
        <w:widowControl w:val="0"/>
        <w:jc w:val="center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lastRenderedPageBreak/>
        <w:t xml:space="preserve">Абдирайимова Назигай Абдинабиевнанын “Кошумча ядролор методу жана </w:t>
      </w:r>
      <w:r>
        <w:rPr>
          <w:b/>
          <w:szCs w:val="28"/>
          <w:lang w:val="ky-KG"/>
        </w:rPr>
        <w:t>в</w:t>
      </w:r>
      <w:r w:rsidRPr="0053160A">
        <w:rPr>
          <w:b/>
          <w:szCs w:val="28"/>
          <w:lang w:val="ky-KG"/>
        </w:rPr>
        <w:t>ольтерра</w:t>
      </w:r>
      <w:r>
        <w:rPr>
          <w:b/>
          <w:szCs w:val="28"/>
          <w:lang w:val="ky-KG"/>
        </w:rPr>
        <w:t>лык</w:t>
      </w:r>
      <w:r w:rsidRPr="0053160A">
        <w:rPr>
          <w:b/>
          <w:szCs w:val="28"/>
          <w:lang w:val="ky-KG"/>
        </w:rPr>
        <w:t xml:space="preserve"> интегро-дифференциалдык теңдемелердин чыгарылыштарынын жарым октогу асимптотикалык касиеттери” деген темада 01.01.02 </w:t>
      </w:r>
      <w:r>
        <w:rPr>
          <w:b/>
          <w:szCs w:val="28"/>
          <w:lang w:val="ky-KG"/>
        </w:rPr>
        <w:t>–</w:t>
      </w:r>
      <w:r w:rsidRPr="0053160A">
        <w:rPr>
          <w:b/>
          <w:szCs w:val="28"/>
          <w:lang w:val="ky-KG"/>
        </w:rPr>
        <w:t xml:space="preserve"> дифференци</w:t>
      </w:r>
      <w:r w:rsidR="000B2D0E">
        <w:rPr>
          <w:b/>
          <w:szCs w:val="28"/>
          <w:lang w:val="ky-KG"/>
        </w:rPr>
        <w:t>а</w:t>
      </w:r>
      <w:r w:rsidRPr="0053160A">
        <w:rPr>
          <w:b/>
          <w:szCs w:val="28"/>
          <w:lang w:val="ky-KG"/>
        </w:rPr>
        <w:t>лык тендемелер, динамикалык системалар жана оптималдык башкаруу адистиги боюнча физика-математика илимдеринин кандидаты окумуштуулук даражасын изденип алуу үчүн жазылган диссертациясынын</w:t>
      </w:r>
    </w:p>
    <w:p w14:paraId="2BD4BA1B" w14:textId="77777777" w:rsidR="00AB6EE7" w:rsidRPr="0053160A" w:rsidRDefault="00AB6EE7" w:rsidP="00AB6EE7">
      <w:pPr>
        <w:widowControl w:val="0"/>
        <w:jc w:val="both"/>
        <w:rPr>
          <w:szCs w:val="28"/>
          <w:lang w:val="ky-KG"/>
        </w:rPr>
      </w:pPr>
    </w:p>
    <w:p w14:paraId="1AF47ACC" w14:textId="77777777" w:rsidR="00AB6EE7" w:rsidRPr="004E2570" w:rsidRDefault="00AB6EE7" w:rsidP="00AB6EE7">
      <w:pPr>
        <w:pStyle w:val="a7"/>
        <w:widowControl w:val="0"/>
        <w:spacing w:after="0"/>
        <w:jc w:val="center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>РЕЗЮМЕСИ</w:t>
      </w:r>
    </w:p>
    <w:p w14:paraId="3017B30C" w14:textId="77777777" w:rsidR="00AB6EE7" w:rsidRDefault="00AB6EE7" w:rsidP="00AB6EE7">
      <w:pPr>
        <w:pStyle w:val="a7"/>
        <w:widowControl w:val="0"/>
        <w:spacing w:after="0"/>
        <w:jc w:val="center"/>
        <w:rPr>
          <w:b/>
          <w:szCs w:val="28"/>
          <w:lang w:val="ky-KG"/>
        </w:rPr>
      </w:pPr>
    </w:p>
    <w:p w14:paraId="183CA7C5" w14:textId="77777777" w:rsidR="00AB6EE7" w:rsidRPr="0053160A" w:rsidRDefault="00AB6EE7" w:rsidP="00AB6EE7">
      <w:pPr>
        <w:pStyle w:val="a7"/>
        <w:widowControl w:val="0"/>
        <w:spacing w:after="0"/>
        <w:ind w:firstLine="709"/>
        <w:jc w:val="both"/>
        <w:rPr>
          <w:szCs w:val="28"/>
          <w:lang w:val="ky-KG"/>
        </w:rPr>
      </w:pPr>
      <w:r w:rsidRPr="0053160A">
        <w:rPr>
          <w:b/>
          <w:szCs w:val="28"/>
          <w:lang w:val="ky-KG"/>
        </w:rPr>
        <w:t>Урунттуу сөздөр:</w:t>
      </w:r>
      <w:r w:rsidRPr="0053160A">
        <w:rPr>
          <w:szCs w:val="28"/>
          <w:lang w:val="ky-KG"/>
        </w:rPr>
        <w:t xml:space="preserve"> Вольтерра тибиндеги интегро-дифференциалдык теңдеме</w:t>
      </w:r>
      <w:r>
        <w:rPr>
          <w:szCs w:val="28"/>
          <w:lang w:val="ky-KG"/>
        </w:rPr>
        <w:t xml:space="preserve"> (ИДТ)</w:t>
      </w:r>
      <w:r w:rsidRPr="0053160A">
        <w:rPr>
          <w:szCs w:val="28"/>
          <w:lang w:val="ky-KG"/>
        </w:rPr>
        <w:t xml:space="preserve">, турумдуулук, асимптотикалык турумдуулук, интегралдык козголуулардын таасири, кошумча </w:t>
      </w:r>
      <w:r w:rsidRPr="008D7CF5">
        <w:rPr>
          <w:szCs w:val="28"/>
          <w:lang w:val="ky-KG"/>
        </w:rPr>
        <w:t>функциялар</w:t>
      </w:r>
      <w:r w:rsidRPr="0053160A">
        <w:rPr>
          <w:szCs w:val="28"/>
          <w:lang w:val="ky-KG"/>
        </w:rPr>
        <w:t xml:space="preserve"> методу.</w:t>
      </w:r>
    </w:p>
    <w:p w14:paraId="69FCE893" w14:textId="77777777" w:rsidR="00AB6EE7" w:rsidRPr="0053160A" w:rsidRDefault="00AB6EE7" w:rsidP="00AB6EE7">
      <w:pPr>
        <w:ind w:firstLine="708"/>
        <w:jc w:val="both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>Изилдөөнүн объектиси:</w:t>
      </w:r>
      <w:r w:rsidRPr="0053160A">
        <w:rPr>
          <w:szCs w:val="28"/>
          <w:lang w:val="ky-KG"/>
        </w:rPr>
        <w:t xml:space="preserve"> Вольтерра тибиндеги толук эмес жана кичине эмес ядролуу жарым октогу экинчи, үчүнчү, төртүнчү жана бешинчи тартиптеги сызыктуу жана сызыктуу сымал </w:t>
      </w:r>
      <w:r>
        <w:rPr>
          <w:szCs w:val="28"/>
          <w:lang w:val="ky-KG"/>
        </w:rPr>
        <w:t>ИДТлар</w:t>
      </w:r>
      <w:r w:rsidRPr="0053160A">
        <w:rPr>
          <w:szCs w:val="28"/>
          <w:lang w:val="ky-KG"/>
        </w:rPr>
        <w:t>.</w:t>
      </w:r>
    </w:p>
    <w:p w14:paraId="267333D8" w14:textId="77777777" w:rsidR="00AB6EE7" w:rsidRPr="0053160A" w:rsidRDefault="00AB6EE7" w:rsidP="00AB6EE7">
      <w:pPr>
        <w:pStyle w:val="a7"/>
        <w:widowControl w:val="0"/>
        <w:spacing w:after="0"/>
        <w:ind w:firstLine="709"/>
        <w:jc w:val="both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>Изилдөөнүн предмети:</w:t>
      </w:r>
      <w:r w:rsidRPr="0053160A">
        <w:rPr>
          <w:szCs w:val="28"/>
          <w:lang w:val="ky-KG"/>
        </w:rPr>
        <w:t xml:space="preserve"> асимптотикалык турумдуулук жана чыгарылыштардын турумдуулугу, интегралдык </w:t>
      </w:r>
      <w:r>
        <w:rPr>
          <w:szCs w:val="28"/>
          <w:lang w:val="ky-KG"/>
        </w:rPr>
        <w:t>козголуулардын</w:t>
      </w:r>
      <w:r w:rsidRPr="0053160A">
        <w:rPr>
          <w:szCs w:val="28"/>
          <w:lang w:val="ky-KG"/>
        </w:rPr>
        <w:t xml:space="preserve"> таасири.</w:t>
      </w:r>
    </w:p>
    <w:p w14:paraId="2C98BEEF" w14:textId="77777777" w:rsidR="00AB6EE7" w:rsidRDefault="00AB6EE7" w:rsidP="00AB6EE7">
      <w:pPr>
        <w:ind w:firstLine="708"/>
        <w:jc w:val="both"/>
        <w:rPr>
          <w:szCs w:val="28"/>
          <w:lang w:val="ky-KG"/>
        </w:rPr>
      </w:pPr>
      <w:r w:rsidRPr="0053160A">
        <w:rPr>
          <w:b/>
          <w:szCs w:val="28"/>
          <w:lang w:val="ky-KG"/>
        </w:rPr>
        <w:t>Изилдөөнүн максаты:</w:t>
      </w:r>
      <w:r w:rsidRPr="0053160A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Вольтерра тибиндеги толук эмес жана кичине эмес ядролуу экинчи, үчүнчү, төртүнчү жана бешинчи тартиптеги сызыктуу жана сызыктуу сымал ИДТлардын чыгарылыштарынын жарым октогу асимптотикалык турумдуулугунун жана турумдуулугунун жетиштүү шарттарын алуу.</w:t>
      </w:r>
    </w:p>
    <w:p w14:paraId="7AE1AC04" w14:textId="77777777" w:rsidR="00AB6EE7" w:rsidRDefault="00AB6EE7" w:rsidP="00AB6EE7">
      <w:pPr>
        <w:ind w:firstLine="708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 xml:space="preserve">Изилдөө методдору: </w:t>
      </w:r>
      <w:r>
        <w:rPr>
          <w:szCs w:val="28"/>
          <w:lang w:val="ky-KG"/>
        </w:rPr>
        <w:t>кошумча ядролор методу өнүктүрүлөт жана төмөнкүлөр колдонулат: системага келтирүүчү стандарттык эмес методунун түрдүү варианттары; В. Вольтерранын теңдемелерди өзгөртүп түзүү методу; кесүүчү функциялар методу; жекече кесүү методу; теңдемелерди квадратка көтөрүү методу; интегралдык барабарсыздыктар методу, ошондой эле Люстерник-Соболевдин леммасы.</w:t>
      </w:r>
    </w:p>
    <w:p w14:paraId="3E910373" w14:textId="77777777" w:rsidR="00AB6EE7" w:rsidRDefault="00AB6EE7" w:rsidP="00AB6EE7">
      <w:pPr>
        <w:widowControl w:val="0"/>
        <w:ind w:firstLine="567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>Изилдөөнүн илимий жаңылыгы:</w:t>
      </w:r>
      <w:r>
        <w:rPr>
          <w:szCs w:val="28"/>
          <w:lang w:val="ky-KG"/>
        </w:rPr>
        <w:t xml:space="preserve"> Вольтерра тибиндеги экинчи тартиптеги сызыктуу ИДТнын чыгарылыштарынын ага тиешелүү болгон экинчи тартиптеги ДТнин чыгарылыштары асимптотикалык турумдуу болбой калуу учурунда</w:t>
      </w:r>
      <w:r w:rsidRPr="00EE4070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асимптотикалык турумдуулугунун; Вольтерра тибиндеги толук эмес жана кичине эмес ядролуу үчүнчү, төртүнчү жана бешинчи тартиптеги сызыктуу ИДТлардын чыгарылыштарынын асимптотикалык турумдуулугунун; Вольтерра тибиндеги толук эмес ядролуу экинчи, үчүнчү, төртүнчү жана бешинчи тартиптеги сызыктуу сымал ИДТлардын чыгарылыштарынын турумдуулугунун жетиштүү шарттары табылды.</w:t>
      </w:r>
    </w:p>
    <w:p w14:paraId="5C3E1F21" w14:textId="77777777" w:rsidR="00AB6EE7" w:rsidRDefault="00AB6EE7" w:rsidP="00AB6EE7">
      <w:pPr>
        <w:widowControl w:val="0"/>
        <w:ind w:firstLine="567"/>
        <w:jc w:val="both"/>
        <w:rPr>
          <w:szCs w:val="28"/>
          <w:lang w:val="ky-KG"/>
        </w:rPr>
      </w:pPr>
      <w:r w:rsidRPr="00BC0C32">
        <w:rPr>
          <w:b/>
          <w:szCs w:val="28"/>
          <w:lang w:val="ky-KG"/>
        </w:rPr>
        <w:t xml:space="preserve">Алынган жыйынтыктардын теориялык жана практикалык маанилүүлүгү: </w:t>
      </w:r>
      <w:r w:rsidRPr="00BC0C32">
        <w:rPr>
          <w:szCs w:val="28"/>
          <w:lang w:val="ky-KG"/>
        </w:rPr>
        <w:t xml:space="preserve">Алынган жыйынтыктар </w:t>
      </w:r>
      <w:r>
        <w:rPr>
          <w:szCs w:val="28"/>
          <w:lang w:val="ky-KG"/>
        </w:rPr>
        <w:t>Вольтерра тибиндеги толук эмес жана кичине эмес ядролуу</w:t>
      </w:r>
      <w:r w:rsidRPr="00BC0C32">
        <w:rPr>
          <w:szCs w:val="28"/>
          <w:lang w:val="ky-KG"/>
        </w:rPr>
        <w:t xml:space="preserve"> жаңы класстардагы жогорку тартиптеги ИДТлардын чыгарылыштарынын турумдуулугун жана асимптотикалык турумдуулугун жана кээ бир эс тутуму бар чөйрөдөгү процесстердин турумдуулугун изилдөөдө колдонулат.</w:t>
      </w:r>
    </w:p>
    <w:p w14:paraId="7FF5C69B" w14:textId="77777777" w:rsidR="00AB6EE7" w:rsidRDefault="00AB6EE7" w:rsidP="00AB6EE7">
      <w:pPr>
        <w:widowControl w:val="0"/>
        <w:ind w:firstLine="567"/>
        <w:jc w:val="center"/>
        <w:rPr>
          <w:b/>
          <w:szCs w:val="28"/>
        </w:rPr>
      </w:pPr>
      <w:r>
        <w:rPr>
          <w:b/>
          <w:szCs w:val="28"/>
        </w:rPr>
        <w:lastRenderedPageBreak/>
        <w:t>РЕЗЮМЕ</w:t>
      </w:r>
    </w:p>
    <w:p w14:paraId="12D12631" w14:textId="77777777" w:rsidR="00AB6EE7" w:rsidRDefault="00AB6EE7" w:rsidP="00AB6EE7">
      <w:pPr>
        <w:ind w:firstLine="567"/>
        <w:jc w:val="both"/>
        <w:rPr>
          <w:b/>
          <w:szCs w:val="28"/>
        </w:rPr>
      </w:pPr>
    </w:p>
    <w:p w14:paraId="7CB2DF44" w14:textId="77777777" w:rsidR="00AB6EE7" w:rsidRDefault="00AB6EE7" w:rsidP="00AB6EE7">
      <w:pPr>
        <w:pStyle w:val="21"/>
        <w:widowControl w:val="0"/>
        <w:spacing w:line="240" w:lineRule="auto"/>
        <w:rPr>
          <w:szCs w:val="28"/>
        </w:rPr>
      </w:pPr>
      <w:r>
        <w:rPr>
          <w:szCs w:val="28"/>
        </w:rPr>
        <w:t xml:space="preserve">диссертации </w:t>
      </w:r>
      <w:proofErr w:type="spellStart"/>
      <w:r>
        <w:rPr>
          <w:szCs w:val="28"/>
        </w:rPr>
        <w:t>Абдирайимовой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Назигай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Абдинабиевны</w:t>
      </w:r>
      <w:proofErr w:type="spellEnd"/>
      <w:r>
        <w:rPr>
          <w:szCs w:val="28"/>
        </w:rPr>
        <w:t xml:space="preserve"> на тему: “Метод вспомогательных ядер и асимптотические свойства решений </w:t>
      </w:r>
      <w:proofErr w:type="spellStart"/>
      <w:r>
        <w:rPr>
          <w:szCs w:val="28"/>
        </w:rPr>
        <w:t>вольтерровых</w:t>
      </w:r>
      <w:proofErr w:type="spellEnd"/>
      <w:r>
        <w:rPr>
          <w:szCs w:val="28"/>
        </w:rPr>
        <w:t xml:space="preserve"> интегро-дифференциальных уравнений на полуоси” на соискание ученой степени кандидата физико-математических наук по специальности 01.01.02 </w:t>
      </w:r>
      <w:r>
        <w:rPr>
          <w:szCs w:val="28"/>
          <w:lang w:val="ky-KG"/>
        </w:rPr>
        <w:t>–</w:t>
      </w:r>
      <w:r>
        <w:rPr>
          <w:szCs w:val="28"/>
        </w:rPr>
        <w:t xml:space="preserve"> дифференциальные уравнения, динамические системы и оптимальное управление</w:t>
      </w:r>
    </w:p>
    <w:p w14:paraId="752C401E" w14:textId="77777777" w:rsidR="00AB6EE7" w:rsidRDefault="00AB6EE7" w:rsidP="00AB6EE7">
      <w:pPr>
        <w:widowControl w:val="0"/>
        <w:jc w:val="center"/>
        <w:rPr>
          <w:szCs w:val="28"/>
        </w:rPr>
      </w:pPr>
    </w:p>
    <w:p w14:paraId="3DA4A806" w14:textId="77777777" w:rsidR="00AB6EE7" w:rsidRDefault="00AB6EE7" w:rsidP="00AB6EE7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Ключевые слова:</w:t>
      </w:r>
      <w:r>
        <w:rPr>
          <w:szCs w:val="28"/>
        </w:rPr>
        <w:t xml:space="preserve"> Интегро-дифференциальное уравнение </w:t>
      </w:r>
      <w:r>
        <w:rPr>
          <w:szCs w:val="28"/>
          <w:lang w:val="ky-KG"/>
        </w:rPr>
        <w:t xml:space="preserve">(ИДУ) </w:t>
      </w:r>
      <w:r>
        <w:rPr>
          <w:szCs w:val="28"/>
        </w:rPr>
        <w:t xml:space="preserve">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, устойчивость, асимптотическая устойчивость, влияние интегральных возмущений, метод вспомогательных </w:t>
      </w:r>
      <w:r w:rsidRPr="008D7CF5">
        <w:rPr>
          <w:szCs w:val="28"/>
        </w:rPr>
        <w:t>функций.</w:t>
      </w:r>
    </w:p>
    <w:p w14:paraId="70CEC206" w14:textId="77777777" w:rsidR="00AB6EE7" w:rsidRDefault="00AB6EE7" w:rsidP="00AB6EE7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Объект исследования: </w:t>
      </w:r>
      <w:r>
        <w:rPr>
          <w:szCs w:val="28"/>
        </w:rPr>
        <w:t xml:space="preserve">Линейные и слабо нелинейные ИДУ второго, третьего, четвертого и пятого порядков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с неполными и немалыми ядрами на полуоси.</w:t>
      </w:r>
    </w:p>
    <w:p w14:paraId="46F643D6" w14:textId="77777777" w:rsidR="00AB6EE7" w:rsidRDefault="00AB6EE7" w:rsidP="00AB6EE7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Предмет исследования: </w:t>
      </w:r>
      <w:r>
        <w:rPr>
          <w:szCs w:val="28"/>
        </w:rPr>
        <w:t>Асимптотическая</w:t>
      </w:r>
      <w:r>
        <w:rPr>
          <w:b/>
          <w:szCs w:val="28"/>
        </w:rPr>
        <w:t xml:space="preserve"> </w:t>
      </w:r>
      <w:r>
        <w:rPr>
          <w:szCs w:val="28"/>
        </w:rPr>
        <w:t>устойчивость и устойчивость решений, влияние интегральных возмущений.</w:t>
      </w:r>
    </w:p>
    <w:p w14:paraId="709532B2" w14:textId="77777777" w:rsidR="00AB6EE7" w:rsidRDefault="00AB6EE7" w:rsidP="00AB6EE7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Цель исследования:</w:t>
      </w:r>
      <w:r>
        <w:rPr>
          <w:szCs w:val="28"/>
        </w:rPr>
        <w:t xml:space="preserve"> Получить достаточные условия асимптотической устойчивости и устойчивости решений линейных и слабо нелинейных ИДУ второго, третьего, четвертого и пятого порядков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с неполными и немалыми ядрами на полуоси.</w:t>
      </w:r>
    </w:p>
    <w:p w14:paraId="26C6BB38" w14:textId="77777777" w:rsidR="00AB6EE7" w:rsidRDefault="00AB6EE7" w:rsidP="00AB6EE7">
      <w:pPr>
        <w:pStyle w:val="a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Методы исследования: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Развивается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 вспомогательных ядер и используются: различные варианты нестандартного метода сведения к системе; метод преобразования уравнений В. </w:t>
      </w:r>
      <w:proofErr w:type="spellStart"/>
      <w:r>
        <w:rPr>
          <w:rFonts w:ascii="Times New Roman" w:hAnsi="Times New Roman"/>
          <w:sz w:val="28"/>
          <w:szCs w:val="28"/>
        </w:rPr>
        <w:t>Вольтерра</w:t>
      </w:r>
      <w:proofErr w:type="spellEnd"/>
      <w:r>
        <w:rPr>
          <w:rFonts w:ascii="Times New Roman" w:hAnsi="Times New Roman"/>
          <w:sz w:val="28"/>
          <w:szCs w:val="28"/>
        </w:rPr>
        <w:t>; метод срезывающих функций; метод частичного срезывание; метод возведения уравнений в квадрат; метод интегрирования по частям; метод интегральных неравенств, а также лемма Люстерника-Соболева.</w:t>
      </w:r>
    </w:p>
    <w:p w14:paraId="31092431" w14:textId="77777777" w:rsidR="00AB6EE7" w:rsidRDefault="00AB6EE7" w:rsidP="00AB6EE7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Научная новизна исследования: </w:t>
      </w:r>
      <w:r>
        <w:rPr>
          <w:szCs w:val="28"/>
        </w:rPr>
        <w:t xml:space="preserve">Установлены достаточные условия асимптотической устойчивости решений линейного ИДУ второго порядка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в случае, когда решения соответствующего линейного дифференциал</w:t>
      </w:r>
      <w:r>
        <w:rPr>
          <w:szCs w:val="28"/>
          <w:lang w:val="ky-KG"/>
        </w:rPr>
        <w:t>ь</w:t>
      </w:r>
      <w:proofErr w:type="spellStart"/>
      <w:r>
        <w:rPr>
          <w:szCs w:val="28"/>
        </w:rPr>
        <w:t>ного</w:t>
      </w:r>
      <w:proofErr w:type="spellEnd"/>
      <w:r>
        <w:rPr>
          <w:szCs w:val="28"/>
        </w:rPr>
        <w:t xml:space="preserve"> уравнения второго порядка могут быть асимптотически неустойчивыми; устойчивости решений слабо нелинейного ИДУ второго порядка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с немалым ядром при неизвестной функции; асимптотической устойчивости решений линейных ИДУ третьего, четвертого и пятого порядков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с неполными и немалыми ядрами; устойчивости решений слабо нелинейного ИДУ третьего порядка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с немалым ядром при неизвестной функции; устойчивости решений слабо нелинейных ИДУ четвертого и пятого порядков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с неполными и немалыми ядрами.</w:t>
      </w:r>
    </w:p>
    <w:p w14:paraId="46BE4544" w14:textId="77777777" w:rsidR="00AB6EE7" w:rsidRDefault="00AB6EE7" w:rsidP="00AB6EE7">
      <w:pPr>
        <w:ind w:firstLine="708"/>
        <w:jc w:val="both"/>
        <w:rPr>
          <w:rFonts w:eastAsiaTheme="minorEastAsia"/>
          <w:szCs w:val="28"/>
        </w:rPr>
      </w:pPr>
      <w:r>
        <w:rPr>
          <w:b/>
          <w:szCs w:val="28"/>
        </w:rPr>
        <w:t>Теоретическая и практическая значимость полученных результатов:</w:t>
      </w:r>
      <w:r>
        <w:rPr>
          <w:szCs w:val="28"/>
        </w:rPr>
        <w:t xml:space="preserve"> Полученные результаты могут быть использованы при </w:t>
      </w:r>
      <w:r>
        <w:rPr>
          <w:rFonts w:eastAsiaTheme="minorEastAsia"/>
          <w:szCs w:val="28"/>
        </w:rPr>
        <w:t xml:space="preserve">исследовании устойчивости и асимптотической устойчивости решений новых классов ИДУ типа </w:t>
      </w:r>
      <w:proofErr w:type="spellStart"/>
      <w:r>
        <w:rPr>
          <w:rFonts w:eastAsiaTheme="minorEastAsia"/>
          <w:szCs w:val="28"/>
        </w:rPr>
        <w:t>Вольтерра</w:t>
      </w:r>
      <w:proofErr w:type="spellEnd"/>
      <w:r>
        <w:rPr>
          <w:rFonts w:eastAsiaTheme="minorEastAsia"/>
          <w:szCs w:val="28"/>
        </w:rPr>
        <w:t xml:space="preserve"> высоких порядков с неполными и немалыми ядрами на полуоси и некоторых процессов в средах с памятью.</w:t>
      </w:r>
    </w:p>
    <w:p w14:paraId="0C7416E6" w14:textId="77777777" w:rsidR="00AB6EE7" w:rsidRPr="00F90004" w:rsidRDefault="00AB6EE7" w:rsidP="00AB6EE7">
      <w:pPr>
        <w:widowControl w:val="0"/>
        <w:ind w:firstLine="709"/>
        <w:jc w:val="center"/>
        <w:rPr>
          <w:b/>
          <w:szCs w:val="28"/>
        </w:rPr>
      </w:pPr>
    </w:p>
    <w:p w14:paraId="5C9F3D2F" w14:textId="77777777" w:rsidR="00AB6EE7" w:rsidRDefault="00AB6EE7" w:rsidP="00AB6EE7">
      <w:pPr>
        <w:widowControl w:val="0"/>
        <w:ind w:firstLine="709"/>
        <w:jc w:val="center"/>
        <w:rPr>
          <w:b/>
          <w:szCs w:val="28"/>
          <w:lang w:val="en-US"/>
        </w:rPr>
      </w:pPr>
      <w:r>
        <w:rPr>
          <w:b/>
          <w:szCs w:val="28"/>
          <w:lang w:val="en-US"/>
        </w:rPr>
        <w:lastRenderedPageBreak/>
        <w:t>SUMMARY</w:t>
      </w:r>
    </w:p>
    <w:p w14:paraId="63FB26CA" w14:textId="77777777" w:rsidR="00AB6EE7" w:rsidRDefault="00AB6EE7" w:rsidP="00AB6EE7">
      <w:pPr>
        <w:pStyle w:val="12"/>
        <w:widowControl w:val="0"/>
        <w:spacing w:line="264" w:lineRule="auto"/>
        <w:jc w:val="both"/>
        <w:rPr>
          <w:b/>
          <w:kern w:val="16"/>
          <w:szCs w:val="28"/>
          <w:lang w:val="en-US"/>
        </w:rPr>
      </w:pPr>
    </w:p>
    <w:p w14:paraId="350BF0BF" w14:textId="77777777" w:rsidR="00AB6EE7" w:rsidRDefault="00AB6EE7" w:rsidP="00AB6EE7">
      <w:pPr>
        <w:widowControl w:val="0"/>
        <w:spacing w:line="264" w:lineRule="auto"/>
        <w:jc w:val="center"/>
        <w:rPr>
          <w:b/>
          <w:bCs/>
          <w:szCs w:val="28"/>
          <w:lang w:val="en-US"/>
        </w:rPr>
      </w:pPr>
      <w:proofErr w:type="gramStart"/>
      <w:r>
        <w:rPr>
          <w:b/>
          <w:bCs/>
          <w:szCs w:val="28"/>
          <w:lang w:val="en-US"/>
        </w:rPr>
        <w:t>dissertation</w:t>
      </w:r>
      <w:proofErr w:type="gramEnd"/>
      <w:r>
        <w:rPr>
          <w:b/>
          <w:bCs/>
          <w:szCs w:val="28"/>
          <w:lang w:val="en-US"/>
        </w:rPr>
        <w:t xml:space="preserve"> "The method of auxiliary kernels and asymptotic properties of solutions of </w:t>
      </w:r>
      <w:proofErr w:type="spellStart"/>
      <w:r>
        <w:rPr>
          <w:b/>
          <w:bCs/>
          <w:szCs w:val="28"/>
          <w:lang w:val="en-US"/>
        </w:rPr>
        <w:t>Volterra</w:t>
      </w:r>
      <w:proofErr w:type="spellEnd"/>
      <w:r>
        <w:rPr>
          <w:b/>
          <w:bCs/>
          <w:szCs w:val="28"/>
          <w:lang w:val="en-US"/>
        </w:rPr>
        <w:t xml:space="preserve"> </w:t>
      </w:r>
      <w:proofErr w:type="spellStart"/>
      <w:r>
        <w:rPr>
          <w:b/>
          <w:bCs/>
          <w:szCs w:val="28"/>
          <w:lang w:val="en-US"/>
        </w:rPr>
        <w:t>integro</w:t>
      </w:r>
      <w:proofErr w:type="spellEnd"/>
      <w:r>
        <w:rPr>
          <w:b/>
          <w:bCs/>
          <w:szCs w:val="28"/>
          <w:lang w:val="en-US"/>
        </w:rPr>
        <w:t xml:space="preserve">-differential equations on the semi-axis " of </w:t>
      </w:r>
      <w:proofErr w:type="spellStart"/>
      <w:r>
        <w:rPr>
          <w:b/>
          <w:bCs/>
          <w:szCs w:val="28"/>
          <w:lang w:val="en-US"/>
        </w:rPr>
        <w:t>Abdiraiimova</w:t>
      </w:r>
      <w:proofErr w:type="spellEnd"/>
      <w:r>
        <w:rPr>
          <w:b/>
          <w:bCs/>
          <w:szCs w:val="28"/>
          <w:lang w:val="en-US"/>
        </w:rPr>
        <w:t xml:space="preserve"> </w:t>
      </w:r>
      <w:proofErr w:type="spellStart"/>
      <w:r>
        <w:rPr>
          <w:b/>
          <w:bCs/>
          <w:szCs w:val="28"/>
          <w:lang w:val="en-US"/>
        </w:rPr>
        <w:t>Nazigai</w:t>
      </w:r>
      <w:proofErr w:type="spellEnd"/>
      <w:r>
        <w:rPr>
          <w:b/>
          <w:bCs/>
          <w:szCs w:val="28"/>
          <w:lang w:val="en-US"/>
        </w:rPr>
        <w:t xml:space="preserve"> </w:t>
      </w:r>
      <w:proofErr w:type="spellStart"/>
      <w:r>
        <w:rPr>
          <w:b/>
          <w:bCs/>
          <w:szCs w:val="28"/>
          <w:lang w:val="en-US"/>
        </w:rPr>
        <w:t>Abdinabievna</w:t>
      </w:r>
      <w:proofErr w:type="spellEnd"/>
      <w:r>
        <w:rPr>
          <w:b/>
          <w:bCs/>
          <w:szCs w:val="28"/>
          <w:lang w:val="en-US"/>
        </w:rPr>
        <w:t xml:space="preserve"> </w:t>
      </w:r>
      <w:r>
        <w:rPr>
          <w:b/>
          <w:kern w:val="16"/>
          <w:szCs w:val="28"/>
          <w:lang w:val="en-US"/>
        </w:rPr>
        <w:t>is submitted for the scientific degree of candidate of physical-mathematical sciences by the specialty 01.01.02 – differential equations, dynamical systems and optimal control</w:t>
      </w:r>
    </w:p>
    <w:p w14:paraId="261F8F4D" w14:textId="77777777" w:rsidR="00AB6EE7" w:rsidRDefault="00AB6EE7" w:rsidP="00AB6EE7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</w:p>
    <w:p w14:paraId="23C9547E" w14:textId="77777777" w:rsidR="00AB6EE7" w:rsidRDefault="00AB6EE7" w:rsidP="00AB6EE7">
      <w:pPr>
        <w:widowControl w:val="0"/>
        <w:spacing w:line="264" w:lineRule="auto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>Key words:</w:t>
      </w:r>
      <w:r>
        <w:rPr>
          <w:bCs/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Volterra</w:t>
      </w:r>
      <w:proofErr w:type="spellEnd"/>
      <w:r>
        <w:rPr>
          <w:szCs w:val="28"/>
          <w:lang w:val="en-US"/>
        </w:rPr>
        <w:t xml:space="preserve"> type </w:t>
      </w:r>
      <w:proofErr w:type="spellStart"/>
      <w:r>
        <w:rPr>
          <w:szCs w:val="28"/>
          <w:lang w:val="en-US"/>
        </w:rPr>
        <w:t>integro</w:t>
      </w:r>
      <w:proofErr w:type="spellEnd"/>
      <w:r>
        <w:rPr>
          <w:szCs w:val="28"/>
          <w:lang w:val="en-US"/>
        </w:rPr>
        <w:t>-differential equation, stability, asymptotic stability, influence of integral perturbations, auxiliary function method.</w:t>
      </w:r>
    </w:p>
    <w:p w14:paraId="7DBB1F3D" w14:textId="77777777" w:rsidR="00AB6EE7" w:rsidRDefault="00AB6EE7" w:rsidP="00AB6EE7">
      <w:pPr>
        <w:widowControl w:val="0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>Object of research:</w:t>
      </w:r>
      <w:r>
        <w:rPr>
          <w:bCs/>
          <w:szCs w:val="28"/>
          <w:lang w:val="en-US"/>
        </w:rPr>
        <w:t xml:space="preserve"> </w:t>
      </w:r>
      <w:r>
        <w:rPr>
          <w:szCs w:val="28"/>
          <w:lang w:val="en-US"/>
        </w:rPr>
        <w:t xml:space="preserve">Linear and weakly nonlinear </w:t>
      </w:r>
      <w:proofErr w:type="spellStart"/>
      <w:r>
        <w:rPr>
          <w:szCs w:val="28"/>
          <w:lang w:val="en-US"/>
        </w:rPr>
        <w:t>Volterra</w:t>
      </w:r>
      <w:proofErr w:type="spellEnd"/>
      <w:r>
        <w:rPr>
          <w:szCs w:val="28"/>
          <w:lang w:val="en-US"/>
        </w:rPr>
        <w:t xml:space="preserve"> type IDEs of the second, third, fourth and fifth orders with incomplete and no small kernels on the semi-axis.</w:t>
      </w:r>
    </w:p>
    <w:p w14:paraId="0EAA7394" w14:textId="77777777" w:rsidR="00AB6EE7" w:rsidRDefault="00AB6EE7" w:rsidP="00AB6EE7">
      <w:pPr>
        <w:widowControl w:val="0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>Subject of research:</w:t>
      </w:r>
      <w:r>
        <w:rPr>
          <w:bCs/>
          <w:szCs w:val="28"/>
          <w:lang w:val="en-US"/>
        </w:rPr>
        <w:t xml:space="preserve"> </w:t>
      </w:r>
      <w:r>
        <w:rPr>
          <w:szCs w:val="28"/>
          <w:lang w:val="en-US"/>
        </w:rPr>
        <w:t>Asymptotic stability and stability of solutions influence of integral perturbations.</w:t>
      </w:r>
    </w:p>
    <w:p w14:paraId="3C20B787" w14:textId="77777777" w:rsidR="00AB6EE7" w:rsidRDefault="00AB6EE7" w:rsidP="00AB6EE7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>
        <w:rPr>
          <w:b/>
          <w:bCs/>
          <w:szCs w:val="28"/>
          <w:lang w:val="en-US"/>
        </w:rPr>
        <w:t>Purpose of the study:</w:t>
      </w:r>
      <w:r>
        <w:rPr>
          <w:bCs/>
          <w:szCs w:val="28"/>
          <w:lang w:val="en-US"/>
        </w:rPr>
        <w:t xml:space="preserve"> Obtain sufficient conditions for the asymptotic stability and stability of solutions of linear and weakly nonlinear IDEs of the second, third, fourth and fifth orders of the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 type with incomplete and non-small kernels on the semi-axis.</w:t>
      </w:r>
    </w:p>
    <w:p w14:paraId="4E2D89D0" w14:textId="77777777" w:rsidR="00AB6EE7" w:rsidRDefault="00AB6EE7" w:rsidP="00AB6EE7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>
        <w:rPr>
          <w:b/>
          <w:bCs/>
          <w:szCs w:val="28"/>
          <w:lang w:val="en-US"/>
        </w:rPr>
        <w:t>Research methods:</w:t>
      </w:r>
      <w:r>
        <w:rPr>
          <w:bCs/>
          <w:szCs w:val="28"/>
          <w:lang w:val="en-US"/>
        </w:rPr>
        <w:t xml:space="preserve"> The method of auxiliary kernels is being developed and the following are used: various variants of the non-standard method of reduction to a system; method of transformation of equations by V.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; method of cutting functions; partial cutting method; method of squaring equations; method of integration by parts; the method of integral inequalities, as well as the </w:t>
      </w:r>
      <w:proofErr w:type="spellStart"/>
      <w:r>
        <w:rPr>
          <w:bCs/>
          <w:szCs w:val="28"/>
          <w:lang w:val="en-US"/>
        </w:rPr>
        <w:t>Lyusternik-Sobolev’s</w:t>
      </w:r>
      <w:proofErr w:type="spellEnd"/>
      <w:r>
        <w:rPr>
          <w:bCs/>
          <w:szCs w:val="28"/>
          <w:lang w:val="en-US"/>
        </w:rPr>
        <w:t xml:space="preserve"> lemma.</w:t>
      </w:r>
    </w:p>
    <w:p w14:paraId="440CCD40" w14:textId="77777777" w:rsidR="00AB6EE7" w:rsidRDefault="00AB6EE7" w:rsidP="00AB6EE7">
      <w:pPr>
        <w:widowControl w:val="0"/>
        <w:spacing w:line="264" w:lineRule="auto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 xml:space="preserve">Scientific novelty of the research: </w:t>
      </w:r>
      <w:r>
        <w:rPr>
          <w:bCs/>
          <w:szCs w:val="28"/>
          <w:lang w:val="en-US"/>
        </w:rPr>
        <w:t xml:space="preserve">Sufficient conditions are established for the asymptotic stability of solutions to a second-order linear IDE of the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 type in the case when solutions to the corresponding second-order linear DE can be asymptotically unstable; stability of solutions of a weakly nonlinear second-order IDE of the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 type with a non-small kernel for an unknown function; asymptotic stability of solutions of linear IDEs of the third, fourth and fifth orders of the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 type with incomplete and non-small kernels; stability of solutions of a weakly nonlinear third-order IDE of the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 type with a non-small kernel for an unknown function; stability of solutions to weakly nonlinear IDEs of the fourth and fifth orders of the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 xml:space="preserve"> type with incomplete and non-small kernels.</w:t>
      </w:r>
    </w:p>
    <w:p w14:paraId="7932570E" w14:textId="3A2ADE2D" w:rsidR="0053160A" w:rsidRDefault="00AB6EE7" w:rsidP="00AB6EE7">
      <w:pPr>
        <w:pStyle w:val="a7"/>
        <w:widowControl w:val="0"/>
        <w:spacing w:after="0" w:line="264" w:lineRule="auto"/>
        <w:ind w:firstLine="567"/>
        <w:jc w:val="both"/>
        <w:rPr>
          <w:bCs/>
          <w:szCs w:val="28"/>
          <w:lang w:val="en-US"/>
        </w:rPr>
      </w:pPr>
      <w:r>
        <w:rPr>
          <w:b/>
          <w:bCs/>
          <w:szCs w:val="28"/>
          <w:lang w:val="en-US"/>
        </w:rPr>
        <w:t xml:space="preserve">Theoretical and practical significance of the results obtained: </w:t>
      </w:r>
      <w:r>
        <w:rPr>
          <w:bCs/>
          <w:szCs w:val="28"/>
          <w:lang w:val="en-US"/>
        </w:rPr>
        <w:t xml:space="preserve">The results obtained </w:t>
      </w:r>
      <w:proofErr w:type="gramStart"/>
      <w:r>
        <w:rPr>
          <w:bCs/>
          <w:szCs w:val="28"/>
          <w:lang w:val="en-US"/>
        </w:rPr>
        <w:t>can be used</w:t>
      </w:r>
      <w:proofErr w:type="gramEnd"/>
      <w:r>
        <w:rPr>
          <w:bCs/>
          <w:szCs w:val="28"/>
          <w:lang w:val="en-US"/>
        </w:rPr>
        <w:t xml:space="preserve"> in studying the stability and asymptotic stability of solutions of new classes of high-order </w:t>
      </w:r>
      <w:proofErr w:type="spellStart"/>
      <w:r>
        <w:rPr>
          <w:bCs/>
          <w:szCs w:val="28"/>
          <w:lang w:val="en-US"/>
        </w:rPr>
        <w:t>Volterra</w:t>
      </w:r>
      <w:proofErr w:type="spellEnd"/>
      <w:r>
        <w:rPr>
          <w:bCs/>
          <w:szCs w:val="28"/>
          <w:lang w:val="en-US"/>
        </w:rPr>
        <w:t>-type IDEs with incomplete and non-small kernels on the half-line and of some processes in environment with memory.</w:t>
      </w:r>
    </w:p>
    <w:p w14:paraId="1B42A71A" w14:textId="77777777" w:rsidR="00A620FE" w:rsidRPr="0053160A" w:rsidRDefault="00A620FE" w:rsidP="00A620FE">
      <w:pPr>
        <w:rPr>
          <w:b/>
          <w:szCs w:val="28"/>
          <w:lang w:val="en-US"/>
        </w:rPr>
      </w:pPr>
    </w:p>
    <w:p w14:paraId="713A6571" w14:textId="77777777" w:rsidR="000B2D0E" w:rsidRDefault="000B2D0E" w:rsidP="00DE6D56">
      <w:pPr>
        <w:ind w:firstLine="708"/>
        <w:jc w:val="both"/>
        <w:rPr>
          <w:b/>
          <w:bCs/>
          <w:caps/>
          <w:szCs w:val="28"/>
          <w:lang w:val="ky-KG"/>
        </w:rPr>
      </w:pPr>
    </w:p>
    <w:p w14:paraId="67116364" w14:textId="7851704F" w:rsidR="002E7DEE" w:rsidRDefault="00B72D5A" w:rsidP="00DE6D56">
      <w:pPr>
        <w:ind w:firstLine="708"/>
        <w:jc w:val="both"/>
        <w:rPr>
          <w:b/>
          <w:bCs/>
          <w:caps/>
          <w:szCs w:val="28"/>
          <w:lang w:val="ky-KG"/>
        </w:rPr>
      </w:pPr>
      <w:r w:rsidRPr="00EA06FB">
        <w:rPr>
          <w:b/>
          <w:bCs/>
          <w:caps/>
          <w:szCs w:val="28"/>
          <w:lang w:val="ky-KG"/>
        </w:rPr>
        <w:lastRenderedPageBreak/>
        <w:t>Белгилөөлөрдүн жана кыскартуулардын тизмеси</w:t>
      </w:r>
      <w:r w:rsidR="001807A8">
        <w:rPr>
          <w:b/>
          <w:bCs/>
          <w:caps/>
          <w:szCs w:val="28"/>
          <w:lang w:val="ky-KG"/>
        </w:rPr>
        <w:t>:</w:t>
      </w:r>
    </w:p>
    <w:p w14:paraId="674E74FE" w14:textId="77777777" w:rsidR="00331EC9" w:rsidRPr="00EA06FB" w:rsidRDefault="00331EC9" w:rsidP="00DE6D56">
      <w:pPr>
        <w:ind w:firstLine="708"/>
        <w:jc w:val="both"/>
        <w:rPr>
          <w:b/>
          <w:bCs/>
          <w:caps/>
          <w:szCs w:val="28"/>
          <w:lang w:val="ky-KG"/>
        </w:rPr>
      </w:pPr>
    </w:p>
    <w:p w14:paraId="08B81457" w14:textId="0CF2DB70" w:rsidR="001807A8" w:rsidRPr="00331EC9" w:rsidRDefault="00891FEF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position w:val="-14"/>
          <w:sz w:val="28"/>
          <w:szCs w:val="28"/>
        </w:rPr>
        <w:object w:dxaOrig="1939" w:dyaOrig="420" w14:anchorId="22BD7DC5">
          <v:shape id="_x0000_i1224" type="#_x0000_t75" style="width:98.25pt;height:20.25pt" o:ole="">
            <v:imagedata r:id="rId404" o:title=""/>
            <o:lock v:ext="edit" aspectratio="f"/>
          </v:shape>
          <o:OLEObject Type="Embed" ProgID="Equation.DSMT4" ShapeID="_x0000_i1224" DrawAspect="Content" ObjectID="_1736365807" r:id="rId405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; 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580" w:dyaOrig="380" w14:anchorId="5A8EBE37">
          <v:shape id="_x0000_i1225" type="#_x0000_t75" style="width:27.75pt;height:18.75pt" o:ole="">
            <v:imagedata r:id="rId406" o:title=""/>
            <o:lock v:ext="edit" aspectratio="f"/>
          </v:shape>
          <o:OLEObject Type="Embed" ProgID="Equation.DSMT4" ShapeID="_x0000_i1225" DrawAspect="Content" ObjectID="_1736365808" r:id="rId407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белигилөөсү </w:t>
      </w:r>
      <w:r w:rsidR="00DE6D56" w:rsidRPr="00331EC9">
        <w:rPr>
          <w:rFonts w:ascii="Times New Roman" w:hAnsi="Times New Roman"/>
          <w:position w:val="-6"/>
          <w:sz w:val="28"/>
          <w:szCs w:val="28"/>
        </w:rPr>
        <w:object w:dxaOrig="560" w:dyaOrig="300" w14:anchorId="3124210B">
          <v:shape id="_x0000_i1226" type="#_x0000_t75" style="width:27.75pt;height:15pt" o:ole="">
            <v:imagedata r:id="rId408" o:title=""/>
            <o:lock v:ext="edit" aspectratio="f"/>
          </v:shape>
          <o:OLEObject Type="Embed" ProgID="Equation.DSMT4" ShapeID="_x0000_i1226" DrawAspect="Content" ObjectID="_1736365809" r:id="rId409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жары</w:t>
      </w:r>
      <w:r w:rsidR="00CE4876" w:rsidRPr="00331EC9">
        <w:rPr>
          <w:rFonts w:ascii="Times New Roman" w:hAnsi="Times New Roman"/>
          <w:sz w:val="28"/>
          <w:szCs w:val="28"/>
          <w:lang w:val="ky-KG"/>
        </w:rPr>
        <w:t>м</w: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ок экендигин түшүндүрөт;</w:t>
      </w:r>
    </w:p>
    <w:p w14:paraId="4B4B845F" w14:textId="63AD4189" w:rsidR="00DE6D56" w:rsidRPr="00331EC9" w:rsidRDefault="00DE6D56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position w:val="-12"/>
          <w:sz w:val="28"/>
          <w:szCs w:val="28"/>
        </w:rPr>
        <w:object w:dxaOrig="1020" w:dyaOrig="420" w14:anchorId="52146D66">
          <v:shape id="_x0000_i1227" type="#_x0000_t75" style="width:51.75pt;height:20.25pt" o:ole="">
            <v:imagedata r:id="rId410" o:title=""/>
            <o:lock v:ext="edit" aspectratio="f"/>
          </v:shape>
          <o:OLEObject Type="Embed" ProgID="Equation.DSMT4" ShapeID="_x0000_i1227" DrawAspect="Content" ObjectID="_1736365810" r:id="rId411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 жарым окто интегралдануучу терс эмес функциялардын мейкиндиги б.а.</w:t>
      </w:r>
      <w:r w:rsidRPr="00331EC9">
        <w:rPr>
          <w:rFonts w:ascii="Times New Roman" w:hAnsi="Times New Roman"/>
          <w:position w:val="-40"/>
          <w:sz w:val="28"/>
          <w:szCs w:val="28"/>
        </w:rPr>
        <w:object w:dxaOrig="4540" w:dyaOrig="900" w14:anchorId="74B5CA0D">
          <v:shape id="_x0000_i1228" type="#_x0000_t75" style="width:227.25pt;height:45pt" o:ole="">
            <v:imagedata r:id="rId412" o:title=""/>
            <o:lock v:ext="edit" aspectratio="f"/>
          </v:shape>
          <o:OLEObject Type="Embed" ProgID="Equation.DSMT4" ShapeID="_x0000_i1228" DrawAspect="Content" ObjectID="_1736365811" r:id="rId413"/>
        </w:object>
      </w:r>
      <w:r w:rsidR="00860F39" w:rsidRPr="00331EC9">
        <w:rPr>
          <w:rFonts w:ascii="Times New Roman" w:hAnsi="Times New Roman"/>
          <w:sz w:val="28"/>
          <w:szCs w:val="28"/>
          <w:lang w:val="ky-KG"/>
        </w:rPr>
        <w:t>.</w:t>
      </w:r>
    </w:p>
    <w:p w14:paraId="2B220D59" w14:textId="37F1AFF5" w:rsidR="00860F39" w:rsidRPr="00331EC9" w:rsidRDefault="00DE6D56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position w:val="-14"/>
          <w:sz w:val="28"/>
          <w:szCs w:val="28"/>
        </w:rPr>
        <w:object w:dxaOrig="1140" w:dyaOrig="420" w14:anchorId="7D15596B">
          <v:shape id="_x0000_i1229" type="#_x0000_t75" style="width:57pt;height:20.25pt" o:ole="">
            <v:imagedata r:id="rId414" o:title=""/>
            <o:lock v:ext="edit" aspectratio="f"/>
          </v:shape>
          <o:OLEObject Type="Embed" ProgID="Equation.DSMT4" ShapeID="_x0000_i1229" DrawAspect="Content" ObjectID="_1736365812" r:id="rId415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 болгондо </w:t>
      </w:r>
      <w:r w:rsidR="00891FEF" w:rsidRPr="00331EC9">
        <w:rPr>
          <w:rFonts w:ascii="Times New Roman" w:hAnsi="Times New Roman"/>
          <w:position w:val="-12"/>
          <w:sz w:val="28"/>
          <w:szCs w:val="28"/>
        </w:rPr>
        <w:object w:dxaOrig="3879" w:dyaOrig="360" w14:anchorId="37145216">
          <v:shape id="_x0000_i1230" type="#_x0000_t75" style="width:194.25pt;height:18.75pt" o:ole="">
            <v:imagedata r:id="rId416" o:title=""/>
            <o:lock v:ext="edit" aspectratio="f"/>
          </v:shape>
          <o:OLEObject Type="Embed" ProgID="Equation.DSMT4" ShapeID="_x0000_i1230" DrawAspect="Content" ObjectID="_1736365813" r:id="rId417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 шарты аткарылат. Бул учурда </w:t>
      </w:r>
      <w:r w:rsidRPr="00331EC9">
        <w:rPr>
          <w:rFonts w:ascii="Times New Roman" w:hAnsi="Times New Roman"/>
          <w:position w:val="-12"/>
          <w:sz w:val="28"/>
          <w:szCs w:val="28"/>
        </w:rPr>
        <w:object w:dxaOrig="499" w:dyaOrig="360" w14:anchorId="219DE558">
          <v:shape id="_x0000_i1231" type="#_x0000_t75" style="width:24pt;height:18.75pt" o:ole="">
            <v:imagedata r:id="rId418" o:title=""/>
            <o:lock v:ext="edit" aspectratio="f"/>
          </v:shape>
          <o:OLEObject Type="Embed" ProgID="Equation.DSMT4" ShapeID="_x0000_i1231" DrawAspect="Content" ObjectID="_1736365814" r:id="rId419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 функциясы </w:t>
      </w:r>
      <w:r w:rsidRPr="00331EC9">
        <w:rPr>
          <w:rFonts w:ascii="Times New Roman" w:hAnsi="Times New Roman"/>
          <w:position w:val="-4"/>
          <w:sz w:val="28"/>
          <w:szCs w:val="28"/>
        </w:rPr>
        <w:object w:dxaOrig="200" w:dyaOrig="279" w14:anchorId="41742228">
          <v:shape id="_x0000_i1232" type="#_x0000_t75" style="width:11.25pt;height:12.75pt" o:ole="">
            <v:imagedata r:id="rId420" o:title=""/>
            <o:lock v:ext="edit" aspectratio="f"/>
          </v:shape>
          <o:OLEObject Type="Embed" ProgID="Equation.DSMT4" ShapeID="_x0000_i1232" DrawAspect="Content" ObjectID="_1736365815" r:id="rId421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 жарым интервалында чектелген болот; </w:t>
      </w:r>
    </w:p>
    <w:p w14:paraId="5466EB31" w14:textId="77777777" w:rsidR="00860F39" w:rsidRPr="00331EC9" w:rsidRDefault="00DE6D56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sz w:val="28"/>
          <w:szCs w:val="28"/>
          <w:lang w:val="ky-KG"/>
        </w:rPr>
        <w:t>ИДТ - интегро-дифференциалдык теңдеме</w:t>
      </w:r>
      <w:r w:rsidR="00860F39" w:rsidRPr="00331EC9">
        <w:rPr>
          <w:rFonts w:ascii="Times New Roman" w:hAnsi="Times New Roman"/>
          <w:sz w:val="28"/>
          <w:szCs w:val="28"/>
          <w:lang w:val="ky-KG"/>
        </w:rPr>
        <w:t>.</w:t>
      </w:r>
    </w:p>
    <w:p w14:paraId="0B59AB2B" w14:textId="77777777" w:rsidR="00860F39" w:rsidRPr="00331EC9" w:rsidRDefault="00DE6D56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sz w:val="28"/>
          <w:szCs w:val="28"/>
          <w:lang w:val="ky-KG"/>
        </w:rPr>
        <w:t>ДТ - дифференциалдык теңдеме</w:t>
      </w:r>
      <w:r w:rsidR="00860F39" w:rsidRPr="00331EC9">
        <w:rPr>
          <w:rFonts w:ascii="Times New Roman" w:hAnsi="Times New Roman"/>
          <w:sz w:val="28"/>
          <w:szCs w:val="28"/>
          <w:lang w:val="ky-KG"/>
        </w:rPr>
        <w:t>.</w:t>
      </w:r>
    </w:p>
    <w:p w14:paraId="0A084779" w14:textId="77777777" w:rsidR="00860F39" w:rsidRPr="00331EC9" w:rsidRDefault="00860F39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sz w:val="28"/>
          <w:szCs w:val="28"/>
          <w:lang w:val="ky-KG"/>
        </w:rPr>
        <w:t>Э</w: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герде 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1620" w:dyaOrig="420" w14:anchorId="1F4F336C">
          <v:shape id="_x0000_i1233" type="#_x0000_t75" style="width:81pt;height:20.25pt" o:ole="">
            <v:imagedata r:id="rId422" o:title=""/>
            <o:lock v:ext="edit" aspectratio="f"/>
          </v:shape>
          <o:OLEObject Type="Embed" ProgID="Equation.DSMT4" ShapeID="_x0000_i1233" DrawAspect="Content" ObjectID="_1736365816" r:id="rId423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болсо, б .а. </w:t>
      </w:r>
      <w:r w:rsidR="00DE6D56" w:rsidRPr="00331EC9">
        <w:rPr>
          <w:rFonts w:ascii="Times New Roman" w:hAnsi="Times New Roman"/>
          <w:position w:val="-40"/>
          <w:sz w:val="28"/>
          <w:szCs w:val="28"/>
        </w:rPr>
        <w:object w:dxaOrig="1500" w:dyaOrig="900" w14:anchorId="3C747660">
          <v:shape id="_x0000_i1234" type="#_x0000_t75" style="width:75pt;height:45pt" o:ole="">
            <v:imagedata r:id="rId424" o:title=""/>
            <o:lock v:ext="edit" aspectratio="f"/>
          </v:shape>
          <o:OLEObject Type="Embed" ProgID="Equation.DSMT4" ShapeID="_x0000_i1234" DrawAspect="Content" ObjectID="_1736365817" r:id="rId425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шарты аткарылса, анда 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1600" w:dyaOrig="360" w14:anchorId="5AEE06EE">
          <v:shape id="_x0000_i1235" type="#_x0000_t75" style="width:80.25pt;height:18.75pt" o:ole="">
            <v:imagedata r:id="rId426" o:title=""/>
            <o:lock v:ext="edit" aspectratio="f"/>
          </v:shape>
          <o:OLEObject Type="Embed" ProgID="Equation.DSMT4" ShapeID="_x0000_i1235" DrawAspect="Content" ObjectID="_1736365818" r:id="rId427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функц</w: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иясы кичине функция деп аталат. </w: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Эгерде </w:t>
      </w:r>
      <w:r w:rsidR="00DE6D56" w:rsidRPr="00331EC9">
        <w:rPr>
          <w:rFonts w:ascii="Times New Roman" w:hAnsi="Times New Roman"/>
          <w:position w:val="-40"/>
          <w:sz w:val="28"/>
          <w:szCs w:val="28"/>
        </w:rPr>
        <w:object w:dxaOrig="1520" w:dyaOrig="900" w14:anchorId="788CD24B">
          <v:shape id="_x0000_i1236" type="#_x0000_t75" style="width:76.5pt;height:45pt" o:ole="">
            <v:imagedata r:id="rId428" o:title=""/>
            <o:lock v:ext="edit" aspectratio="f"/>
          </v:shape>
          <o:OLEObject Type="Embed" ProgID="Equation.DSMT4" ShapeID="_x0000_i1236" DrawAspect="Content" ObjectID="_1736365819" r:id="rId429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болсо, анда 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1600" w:dyaOrig="360" w14:anchorId="4D6C6E6C">
          <v:shape id="_x0000_i1237" type="#_x0000_t75" style="width:80.25pt;height:18.75pt;mso-position-horizontal:absolute" o:ole="">
            <v:imagedata r:id="rId430" o:title=""/>
            <o:lock v:ext="edit" aspectratio="f"/>
          </v:shape>
          <o:OLEObject Type="Embed" ProgID="Equation.DSMT4" ShapeID="_x0000_i1237" DrawAspect="Content" ObjectID="_1736365820" r:id="rId431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функциясы кичине эмес функция деп аталат б.а.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3840" w:dyaOrig="420" w14:anchorId="53D503B8">
          <v:shape id="_x0000_i1238" type="#_x0000_t75" style="width:189.75pt;height:20.25pt" o:ole="">
            <v:imagedata r:id="rId432" o:title=""/>
            <o:lock v:ext="edit" aspectratio="f"/>
          </v:shape>
          <o:OLEObject Type="Embed" ProgID="Equation.DSMT4" ShapeID="_x0000_i1238" DrawAspect="Content" ObjectID="_1736365821" r:id="rId433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. 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800" w:dyaOrig="360" w14:anchorId="2DFC858F">
          <v:shape id="_x0000_i1239" type="#_x0000_t75" style="width:40.5pt;height:18.75pt" o:ole="">
            <v:imagedata r:id="rId434" o:title=""/>
            <o:lock v:ext="edit" aspectratio="f"/>
          </v:shape>
          <o:OLEObject Type="Embed" ProgID="Equation.DSMT4" ShapeID="_x0000_i1239" DrawAspect="Content" ObjectID="_1736365822" r:id="rId435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DE6D56" w:rsidRPr="00331EC9">
        <w:rPr>
          <w:rFonts w:ascii="Times New Roman" w:hAnsi="Times New Roman"/>
          <w:position w:val="-12"/>
          <w:sz w:val="28"/>
          <w:szCs w:val="28"/>
        </w:rPr>
        <w:object w:dxaOrig="980" w:dyaOrig="380" w14:anchorId="4B9C7F03">
          <v:shape id="_x0000_i1240" type="#_x0000_t75" style="width:48.75pt;height:18.75pt" o:ole="">
            <v:imagedata r:id="rId436" o:title=""/>
            <o:lock v:ext="edit" aspectratio="f"/>
          </v:shape>
          <o:OLEObject Type="Embed" ProgID="Equation.DSMT4" ShapeID="_x0000_i1240" DrawAspect="Content" ObjectID="_1736365823" r:id="rId437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үзүлтүксүз функциясы үчүн </w:t>
      </w:r>
      <w:r w:rsidR="00DE6D56" w:rsidRPr="00331EC9">
        <w:rPr>
          <w:rFonts w:ascii="Times New Roman" w:hAnsi="Times New Roman"/>
          <w:position w:val="-40"/>
          <w:sz w:val="28"/>
          <w:szCs w:val="28"/>
        </w:rPr>
        <w:object w:dxaOrig="2260" w:dyaOrig="900" w14:anchorId="4DC17B8B">
          <v:shape id="_x0000_i1241" type="#_x0000_t75" style="width:113.25pt;height:45pt;mso-position-horizontal:absolute" o:ole="">
            <v:imagedata r:id="rId438" o:title=""/>
            <o:lock v:ext="edit" aspectratio="f"/>
          </v:shape>
          <o:OLEObject Type="Embed" ProgID="Equation.DSMT4" ShapeID="_x0000_i1241" DrawAspect="Content" ObjectID="_1736365824" r:id="rId439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шарты аткарылса, анда ал кичине </w:t>
      </w:r>
      <w:r w:rsidRPr="00331EC9">
        <w:rPr>
          <w:rFonts w:ascii="Times New Roman" w:hAnsi="Times New Roman"/>
          <w:sz w:val="28"/>
          <w:szCs w:val="28"/>
          <w:lang w:val="ky-KG"/>
        </w:rPr>
        <w:t>эмес функция деп аталат.</w:t>
      </w:r>
    </w:p>
    <w:p w14:paraId="7AAA9EEE" w14:textId="77777777" w:rsidR="004E636E" w:rsidRPr="00331EC9" w:rsidRDefault="00860F39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sz w:val="28"/>
          <w:szCs w:val="28"/>
          <w:lang w:val="ky-KG"/>
        </w:rPr>
        <w:t>Э</w: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герде </w:t>
      </w:r>
      <w:r w:rsidR="00DE6D56" w:rsidRPr="00331EC9">
        <w:rPr>
          <w:rFonts w:ascii="Times New Roman" w:hAnsi="Times New Roman"/>
          <w:position w:val="-6"/>
          <w:sz w:val="28"/>
          <w:szCs w:val="28"/>
        </w:rPr>
        <w:object w:dxaOrig="220" w:dyaOrig="300" w14:anchorId="12AD5B17">
          <v:shape id="_x0000_i1242" type="#_x0000_t75" style="width:11.25pt;height:15pt" o:ole="">
            <v:imagedata r:id="rId440" o:title=""/>
            <o:lock v:ext="edit" aspectratio="f"/>
          </v:shape>
          <o:OLEObject Type="Embed" ProgID="Equation.DSMT4" ShapeID="_x0000_i1242" DrawAspect="Content" ObjectID="_1736365825" r:id="rId441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>-тартиптеги бир тектүү сызыктуу ИДТнын бардык чыгарылыштары жана анын (</w:t>
      </w:r>
      <w:r w:rsidR="00DE6D56" w:rsidRPr="00331EC9">
        <w:rPr>
          <w:rFonts w:ascii="Times New Roman" w:hAnsi="Times New Roman"/>
          <w:position w:val="-6"/>
          <w:sz w:val="28"/>
          <w:szCs w:val="28"/>
        </w:rPr>
        <w:object w:dxaOrig="560" w:dyaOrig="300" w14:anchorId="1F8C41CC">
          <v:shape id="_x0000_i1243" type="#_x0000_t75" style="width:27.75pt;height:15pt" o:ole="">
            <v:imagedata r:id="rId442" o:title=""/>
            <o:lock v:ext="edit" aspectratio="f"/>
          </v:shape>
          <o:OLEObject Type="Embed" ProgID="Equation.DSMT4" ShapeID="_x0000_i1243" DrawAspect="Content" ObjectID="_1736365826" r:id="rId443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>)-тартибине чейинки туундусу ((</w:t>
      </w:r>
      <w:r w:rsidR="00DE6D56" w:rsidRPr="00331EC9">
        <w:rPr>
          <w:rFonts w:ascii="Times New Roman" w:hAnsi="Times New Roman"/>
          <w:position w:val="-6"/>
          <w:sz w:val="28"/>
          <w:szCs w:val="28"/>
        </w:rPr>
        <w:object w:dxaOrig="560" w:dyaOrig="300" w14:anchorId="62C4EAAD">
          <v:shape id="_x0000_i1244" type="#_x0000_t75" style="width:27.75pt;height:15pt" o:ole="">
            <v:imagedata r:id="rId444" o:title=""/>
            <o:lock v:ext="edit" aspectratio="f"/>
          </v:shape>
          <o:OLEObject Type="Embed" ProgID="Equation.DSMT4" ShapeID="_x0000_i1244" DrawAspect="Content" ObjectID="_1736365827" r:id="rId445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) кошо) </w:t>
      </w:r>
      <w:r w:rsidR="00DE6D56" w:rsidRPr="00331EC9">
        <w:rPr>
          <w:rFonts w:ascii="Times New Roman" w:hAnsi="Times New Roman"/>
          <w:position w:val="-4"/>
          <w:sz w:val="28"/>
          <w:szCs w:val="28"/>
        </w:rPr>
        <w:object w:dxaOrig="200" w:dyaOrig="279" w14:anchorId="376BD833">
          <v:shape id="_x0000_i1245" type="#_x0000_t75" style="width:11.25pt;height:12.75pt" o:ole="">
            <v:imagedata r:id="rId446" o:title=""/>
            <o:lock v:ext="edit" aspectratio="f"/>
          </v:shape>
          <o:OLEObject Type="Embed" ProgID="Equation.DSMT4" ShapeID="_x0000_i1245" DrawAspect="Content" ObjectID="_1736365828" r:id="rId447"/>
        </w:object>
      </w:r>
      <w:r w:rsidR="00DE6D56" w:rsidRPr="00331EC9">
        <w:rPr>
          <w:rFonts w:ascii="Times New Roman" w:hAnsi="Times New Roman"/>
          <w:sz w:val="28"/>
          <w:szCs w:val="28"/>
          <w:lang w:val="ky-KG"/>
        </w:rPr>
        <w:t xml:space="preserve"> жарым интервалында чектелсе, бул анын чыгарылышынын турумдуулугун түшүндүрөт. </w:t>
      </w:r>
    </w:p>
    <w:p w14:paraId="7EA01694" w14:textId="74A01F86" w:rsidR="00DE6D56" w:rsidRPr="00331EC9" w:rsidRDefault="00DE6D56" w:rsidP="00701D0C">
      <w:pPr>
        <w:pStyle w:val="af2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ky-KG"/>
        </w:rPr>
      </w:pPr>
      <w:r w:rsidRPr="00331EC9">
        <w:rPr>
          <w:rFonts w:ascii="Times New Roman" w:hAnsi="Times New Roman"/>
          <w:position w:val="-6"/>
          <w:sz w:val="28"/>
          <w:szCs w:val="28"/>
        </w:rPr>
        <w:object w:dxaOrig="220" w:dyaOrig="300" w14:anchorId="3F51DED7">
          <v:shape id="_x0000_i1246" type="#_x0000_t75" style="width:11.25pt;height:15pt" o:ole="">
            <v:imagedata r:id="rId448" o:title=""/>
            <o:lock v:ext="edit" aspectratio="f"/>
          </v:shape>
          <o:OLEObject Type="Embed" ProgID="Equation.DSMT4" ShapeID="_x0000_i1246" DrawAspect="Content" ObjectID="_1736365829" r:id="rId449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-тартиптеги бир тектүү сызыктуу ИДТнын бардык чыгарылыштары жана анын </w:t>
      </w:r>
      <w:r w:rsidR="00331EC9" w:rsidRPr="00331EC9">
        <w:rPr>
          <w:rFonts w:ascii="Times New Roman" w:hAnsi="Times New Roman"/>
          <w:position w:val="-12"/>
          <w:sz w:val="28"/>
          <w:szCs w:val="28"/>
        </w:rPr>
        <w:object w:dxaOrig="760" w:dyaOrig="360" w14:anchorId="42DEAE6E">
          <v:shape id="_x0000_i1247" type="#_x0000_t75" style="width:37.5pt;height:18pt" o:ole="">
            <v:imagedata r:id="rId450" o:title=""/>
            <o:lock v:ext="edit" aspectratio="f"/>
          </v:shape>
          <o:OLEObject Type="Embed" ProgID="Equation.DSMT4" ShapeID="_x0000_i1247" DrawAspect="Content" ObjectID="_1736365830" r:id="rId451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>-тартибине чейинки туундусу ((</w:t>
      </w:r>
      <w:r w:rsidRPr="00331EC9">
        <w:rPr>
          <w:rFonts w:ascii="Times New Roman" w:hAnsi="Times New Roman"/>
          <w:position w:val="-6"/>
          <w:sz w:val="28"/>
          <w:szCs w:val="28"/>
        </w:rPr>
        <w:object w:dxaOrig="560" w:dyaOrig="300" w14:anchorId="73D68102">
          <v:shape id="_x0000_i1248" type="#_x0000_t75" style="width:27.75pt;height:15pt" o:ole="">
            <v:imagedata r:id="rId452" o:title=""/>
            <o:lock v:ext="edit" aspectratio="f"/>
          </v:shape>
          <o:OLEObject Type="Embed" ProgID="Equation.DSMT4" ShapeID="_x0000_i1248" DrawAspect="Content" ObjectID="_1736365831" r:id="rId453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) кошо) </w:t>
      </w:r>
      <w:r w:rsidRPr="00331EC9">
        <w:rPr>
          <w:rFonts w:ascii="Times New Roman" w:hAnsi="Times New Roman"/>
          <w:position w:val="-12"/>
          <w:sz w:val="28"/>
          <w:szCs w:val="28"/>
        </w:rPr>
        <w:object w:dxaOrig="800" w:dyaOrig="320" w14:anchorId="07201BC5">
          <v:shape id="_x0000_i1249" type="#_x0000_t75" style="width:40.5pt;height:15.75pt;mso-position-vertical:absolute" o:ole="">
            <v:imagedata r:id="rId454" o:title=""/>
            <o:lock v:ext="edit" aspectratio="f"/>
          </v:shape>
          <o:OLEObject Type="Embed" ProgID="Equation.DSMT4" ShapeID="_x0000_i1249" DrawAspect="Content" ObjectID="_1736365832" r:id="rId455"/>
        </w:object>
      </w:r>
      <w:r w:rsidRPr="00331EC9">
        <w:rPr>
          <w:rFonts w:ascii="Times New Roman" w:hAnsi="Times New Roman"/>
          <w:sz w:val="28"/>
          <w:szCs w:val="28"/>
          <w:lang w:val="ky-KG"/>
        </w:rPr>
        <w:t xml:space="preserve"> учурда нөлгө умтулса, бул анын чыгарылышынын асимптотикалык турумдуулугун (кыскача: АТ) түшүндүрөт.</w:t>
      </w:r>
    </w:p>
    <w:p w14:paraId="6DABF596" w14:textId="7FCDCD57" w:rsidR="00701D0C" w:rsidRPr="00331EC9" w:rsidRDefault="00701D0C" w:rsidP="00701D0C">
      <w:pPr>
        <w:pStyle w:val="a7"/>
        <w:widowControl w:val="0"/>
        <w:spacing w:after="0"/>
        <w:ind w:left="720"/>
        <w:jc w:val="center"/>
        <w:rPr>
          <w:b/>
          <w:szCs w:val="28"/>
          <w:lang w:val="ky-KG"/>
        </w:rPr>
      </w:pPr>
    </w:p>
    <w:p w14:paraId="0A4B02CA" w14:textId="7AB6BA7F" w:rsidR="003A478C" w:rsidRDefault="003A478C" w:rsidP="00701D0C">
      <w:pPr>
        <w:pStyle w:val="a7"/>
        <w:widowControl w:val="0"/>
        <w:spacing w:after="0"/>
        <w:ind w:left="720"/>
        <w:jc w:val="center"/>
        <w:rPr>
          <w:b/>
          <w:sz w:val="24"/>
          <w:szCs w:val="24"/>
          <w:lang w:val="ky-KG"/>
        </w:rPr>
      </w:pPr>
    </w:p>
    <w:p w14:paraId="4F1DA667" w14:textId="3F859875" w:rsidR="003A478C" w:rsidRDefault="003A478C" w:rsidP="00701D0C">
      <w:pPr>
        <w:pStyle w:val="a7"/>
        <w:widowControl w:val="0"/>
        <w:spacing w:after="0"/>
        <w:ind w:left="720"/>
        <w:jc w:val="center"/>
        <w:rPr>
          <w:b/>
          <w:sz w:val="24"/>
          <w:szCs w:val="24"/>
          <w:lang w:val="ky-KG"/>
        </w:rPr>
      </w:pPr>
    </w:p>
    <w:p w14:paraId="03368E95" w14:textId="61A55F5B" w:rsidR="003A478C" w:rsidRDefault="003A478C" w:rsidP="00701D0C">
      <w:pPr>
        <w:pStyle w:val="a7"/>
        <w:widowControl w:val="0"/>
        <w:spacing w:after="0"/>
        <w:ind w:left="720"/>
        <w:jc w:val="center"/>
        <w:rPr>
          <w:b/>
          <w:sz w:val="24"/>
          <w:szCs w:val="24"/>
          <w:lang w:val="ky-KG"/>
        </w:rPr>
      </w:pPr>
    </w:p>
    <w:p w14:paraId="2048048C" w14:textId="05E32436" w:rsidR="00A731AA" w:rsidRDefault="00A731AA" w:rsidP="00701D0C">
      <w:pPr>
        <w:pStyle w:val="a7"/>
        <w:widowControl w:val="0"/>
        <w:spacing w:after="0"/>
        <w:ind w:left="720"/>
        <w:jc w:val="center"/>
        <w:rPr>
          <w:b/>
          <w:sz w:val="24"/>
          <w:szCs w:val="24"/>
          <w:lang w:val="ky-KG"/>
        </w:rPr>
      </w:pPr>
    </w:p>
    <w:p w14:paraId="75F0EBAE" w14:textId="368E57AA" w:rsidR="00A731AA" w:rsidRDefault="00A731AA" w:rsidP="00701D0C">
      <w:pPr>
        <w:pStyle w:val="a7"/>
        <w:widowControl w:val="0"/>
        <w:spacing w:after="0"/>
        <w:ind w:left="720"/>
        <w:jc w:val="center"/>
        <w:rPr>
          <w:b/>
          <w:sz w:val="24"/>
          <w:szCs w:val="24"/>
          <w:lang w:val="ky-KG"/>
        </w:rPr>
      </w:pPr>
    </w:p>
    <w:p w14:paraId="0DC5EC81" w14:textId="77777777" w:rsidR="00A731AA" w:rsidRPr="00701D0C" w:rsidRDefault="00A731AA" w:rsidP="00701D0C">
      <w:pPr>
        <w:pStyle w:val="a7"/>
        <w:widowControl w:val="0"/>
        <w:spacing w:after="0"/>
        <w:ind w:left="720"/>
        <w:jc w:val="center"/>
        <w:rPr>
          <w:b/>
          <w:sz w:val="24"/>
          <w:szCs w:val="24"/>
          <w:lang w:val="ky-KG"/>
        </w:rPr>
      </w:pPr>
    </w:p>
    <w:p w14:paraId="7CD237DA" w14:textId="77777777" w:rsidR="00701D0C" w:rsidRPr="00D11BED" w:rsidRDefault="00701D0C" w:rsidP="00701D0C">
      <w:pPr>
        <w:pStyle w:val="a7"/>
        <w:widowControl w:val="0"/>
        <w:spacing w:after="0" w:line="264" w:lineRule="auto"/>
        <w:ind w:left="720"/>
        <w:jc w:val="both"/>
        <w:rPr>
          <w:szCs w:val="28"/>
          <w:lang w:val="ky-KG"/>
        </w:rPr>
      </w:pPr>
    </w:p>
    <w:p w14:paraId="27B59158" w14:textId="77777777" w:rsidR="00701D0C" w:rsidRPr="0045298C" w:rsidRDefault="00701D0C" w:rsidP="00701D0C">
      <w:pPr>
        <w:pStyle w:val="a7"/>
        <w:widowControl w:val="0"/>
        <w:spacing w:after="0" w:line="264" w:lineRule="auto"/>
        <w:ind w:left="2136" w:firstLine="696"/>
        <w:rPr>
          <w:sz w:val="20"/>
          <w:lang w:val="ky-KG"/>
        </w:rPr>
      </w:pPr>
      <w:r w:rsidRPr="0045298C">
        <w:rPr>
          <w:bCs/>
          <w:sz w:val="18"/>
          <w:szCs w:val="18"/>
          <w:lang w:val="ky-KG"/>
        </w:rPr>
        <w:t xml:space="preserve"> </w:t>
      </w:r>
      <w:r w:rsidRPr="0045298C">
        <w:rPr>
          <w:bCs/>
          <w:sz w:val="18"/>
          <w:szCs w:val="18"/>
          <w:lang w:val="ky-KG"/>
        </w:rPr>
        <w:tab/>
        <w:t>Басууга кол коюлду</w:t>
      </w:r>
      <w:r w:rsidRPr="0045298C">
        <w:rPr>
          <w:sz w:val="20"/>
          <w:lang w:val="ky-KG"/>
        </w:rPr>
        <w:t>:</w:t>
      </w:r>
      <w:r w:rsidRPr="0045298C">
        <w:rPr>
          <w:sz w:val="20"/>
          <w:lang w:val="ky-KG"/>
        </w:rPr>
        <w:tab/>
      </w:r>
      <w:r>
        <w:rPr>
          <w:sz w:val="20"/>
        </w:rPr>
        <w:t>25</w:t>
      </w:r>
      <w:r>
        <w:rPr>
          <w:sz w:val="20"/>
          <w:lang w:val="ky-KG"/>
        </w:rPr>
        <w:t>.01.2023 ж</w:t>
      </w:r>
      <w:r w:rsidRPr="0045298C">
        <w:rPr>
          <w:sz w:val="20"/>
          <w:lang w:val="ky-KG"/>
        </w:rPr>
        <w:t>.</w:t>
      </w:r>
    </w:p>
    <w:p w14:paraId="7B95AD37" w14:textId="77777777" w:rsidR="00701D0C" w:rsidRPr="0045298C" w:rsidRDefault="00701D0C" w:rsidP="00701D0C">
      <w:pPr>
        <w:pStyle w:val="a7"/>
        <w:widowControl w:val="0"/>
        <w:spacing w:after="0" w:line="264" w:lineRule="auto"/>
        <w:ind w:left="2844" w:firstLine="696"/>
        <w:rPr>
          <w:sz w:val="20"/>
        </w:rPr>
      </w:pPr>
      <w:r w:rsidRPr="0045298C">
        <w:rPr>
          <w:sz w:val="20"/>
        </w:rPr>
        <w:t>Формат</w:t>
      </w:r>
      <w:r w:rsidRPr="0045298C">
        <w:rPr>
          <w:sz w:val="20"/>
          <w:lang w:val="ky-KG"/>
        </w:rPr>
        <w:t>ы</w:t>
      </w:r>
      <w:r w:rsidRPr="0045298C">
        <w:rPr>
          <w:sz w:val="20"/>
        </w:rPr>
        <w:t xml:space="preserve"> 60х</w:t>
      </w:r>
      <w:proofErr w:type="gramStart"/>
      <w:r w:rsidRPr="0045298C">
        <w:rPr>
          <w:sz w:val="20"/>
        </w:rPr>
        <w:t>84  1</w:t>
      </w:r>
      <w:proofErr w:type="gramEnd"/>
      <w:r w:rsidRPr="0045298C">
        <w:rPr>
          <w:sz w:val="20"/>
        </w:rPr>
        <w:t xml:space="preserve">х16.  </w:t>
      </w:r>
      <w:r w:rsidRPr="0045298C">
        <w:rPr>
          <w:sz w:val="20"/>
        </w:rPr>
        <w:tab/>
      </w:r>
      <w:r w:rsidRPr="0045298C">
        <w:rPr>
          <w:sz w:val="20"/>
          <w:lang w:val="ky-KG"/>
        </w:rPr>
        <w:t>Шарттуу</w:t>
      </w:r>
      <w:r w:rsidRPr="0045298C">
        <w:rPr>
          <w:sz w:val="20"/>
        </w:rPr>
        <w:t xml:space="preserve">: 1,5 </w:t>
      </w:r>
      <w:proofErr w:type="spellStart"/>
      <w:r w:rsidRPr="0045298C">
        <w:rPr>
          <w:sz w:val="20"/>
        </w:rPr>
        <w:t>б.т</w:t>
      </w:r>
      <w:proofErr w:type="spellEnd"/>
      <w:r w:rsidRPr="0045298C">
        <w:rPr>
          <w:sz w:val="20"/>
        </w:rPr>
        <w:t>.</w:t>
      </w:r>
    </w:p>
    <w:p w14:paraId="3823056D" w14:textId="77777777" w:rsidR="00701D0C" w:rsidRPr="0045298C" w:rsidRDefault="00701D0C" w:rsidP="00701D0C">
      <w:pPr>
        <w:pStyle w:val="a7"/>
        <w:widowControl w:val="0"/>
        <w:spacing w:after="0" w:line="264" w:lineRule="auto"/>
        <w:ind w:left="2844" w:firstLine="696"/>
        <w:rPr>
          <w:sz w:val="20"/>
        </w:rPr>
      </w:pPr>
      <w:r w:rsidRPr="0045298C">
        <w:rPr>
          <w:bCs/>
          <w:sz w:val="18"/>
          <w:szCs w:val="18"/>
          <w:lang w:val="ky-KG"/>
        </w:rPr>
        <w:t>Буйрутма №___.</w:t>
      </w:r>
      <w:r w:rsidRPr="0045298C">
        <w:rPr>
          <w:sz w:val="20"/>
        </w:rPr>
        <w:tab/>
      </w:r>
      <w:r w:rsidRPr="0045298C">
        <w:rPr>
          <w:sz w:val="20"/>
        </w:rPr>
        <w:tab/>
      </w:r>
      <w:r w:rsidRPr="0045298C">
        <w:rPr>
          <w:sz w:val="20"/>
          <w:lang w:val="ky-KG"/>
        </w:rPr>
        <w:t>Нускасы</w:t>
      </w:r>
      <w:r>
        <w:rPr>
          <w:sz w:val="20"/>
        </w:rPr>
        <w:t xml:space="preserve"> 100 </w:t>
      </w:r>
      <w:proofErr w:type="spellStart"/>
      <w:r>
        <w:rPr>
          <w:sz w:val="20"/>
        </w:rPr>
        <w:t>даана</w:t>
      </w:r>
      <w:proofErr w:type="spellEnd"/>
      <w:r w:rsidRPr="0045298C">
        <w:rPr>
          <w:sz w:val="20"/>
        </w:rPr>
        <w:t>.</w:t>
      </w:r>
    </w:p>
    <w:p w14:paraId="3293F68C" w14:textId="77777777" w:rsidR="00701D0C" w:rsidRPr="0045298C" w:rsidRDefault="00701D0C" w:rsidP="00701D0C">
      <w:pPr>
        <w:pStyle w:val="a7"/>
        <w:widowControl w:val="0"/>
        <w:spacing w:after="0" w:line="264" w:lineRule="auto"/>
        <w:ind w:left="720"/>
        <w:jc w:val="center"/>
        <w:rPr>
          <w:sz w:val="20"/>
        </w:rPr>
      </w:pPr>
      <w:r w:rsidRPr="0045298C">
        <w:rPr>
          <w:sz w:val="20"/>
        </w:rPr>
        <w:t>______________________________________________</w:t>
      </w:r>
    </w:p>
    <w:p w14:paraId="71662B6D" w14:textId="77777777" w:rsidR="00701D0C" w:rsidRPr="0045298C" w:rsidRDefault="00701D0C" w:rsidP="00701D0C">
      <w:pPr>
        <w:pStyle w:val="a7"/>
        <w:widowControl w:val="0"/>
        <w:spacing w:after="0" w:line="264" w:lineRule="auto"/>
        <w:ind w:left="720"/>
        <w:jc w:val="center"/>
        <w:rPr>
          <w:sz w:val="20"/>
        </w:rPr>
      </w:pPr>
      <w:proofErr w:type="spellStart"/>
      <w:r w:rsidRPr="0045298C">
        <w:rPr>
          <w:sz w:val="20"/>
        </w:rPr>
        <w:t>ОшМУнун</w:t>
      </w:r>
      <w:proofErr w:type="spellEnd"/>
      <w:r w:rsidRPr="0045298C">
        <w:rPr>
          <w:sz w:val="20"/>
        </w:rPr>
        <w:t xml:space="preserve"> "</w:t>
      </w:r>
      <w:proofErr w:type="spellStart"/>
      <w:r w:rsidRPr="0045298C">
        <w:rPr>
          <w:sz w:val="20"/>
        </w:rPr>
        <w:t>Билим</w:t>
      </w:r>
      <w:proofErr w:type="spellEnd"/>
      <w:r w:rsidRPr="0045298C">
        <w:rPr>
          <w:sz w:val="20"/>
        </w:rPr>
        <w:t xml:space="preserve">" </w:t>
      </w:r>
      <w:proofErr w:type="spellStart"/>
      <w:r w:rsidRPr="0045298C">
        <w:rPr>
          <w:sz w:val="20"/>
        </w:rPr>
        <w:t>редакциялык</w:t>
      </w:r>
      <w:proofErr w:type="spellEnd"/>
      <w:r w:rsidRPr="0045298C">
        <w:rPr>
          <w:sz w:val="20"/>
        </w:rPr>
        <w:t xml:space="preserve">-басма </w:t>
      </w:r>
      <w:proofErr w:type="spellStart"/>
      <w:r w:rsidRPr="0045298C">
        <w:rPr>
          <w:sz w:val="20"/>
        </w:rPr>
        <w:t>бөлүмү</w:t>
      </w:r>
      <w:proofErr w:type="spellEnd"/>
    </w:p>
    <w:p w14:paraId="148667B7" w14:textId="392AC21A" w:rsidR="00701D0C" w:rsidRPr="00860F39" w:rsidRDefault="00701D0C" w:rsidP="00701D0C">
      <w:pPr>
        <w:pStyle w:val="a7"/>
        <w:widowControl w:val="0"/>
        <w:spacing w:after="0" w:line="264" w:lineRule="auto"/>
        <w:ind w:left="720"/>
        <w:jc w:val="center"/>
        <w:rPr>
          <w:szCs w:val="28"/>
          <w:lang w:val="ky-KG"/>
        </w:rPr>
      </w:pPr>
      <w:r w:rsidRPr="0045298C">
        <w:rPr>
          <w:sz w:val="20"/>
          <w:lang w:val="ky-KG"/>
        </w:rPr>
        <w:t>Ош ш., Ленин көчөсү 331.</w:t>
      </w:r>
    </w:p>
    <w:sectPr w:rsidR="00701D0C" w:rsidRPr="00860F39" w:rsidSect="00C572FF">
      <w:footerReference w:type="default" r:id="rId456"/>
      <w:pgSz w:w="11906" w:h="16838" w:code="9"/>
      <w:pgMar w:top="1134" w:right="567" w:bottom="1134" w:left="1701" w:header="1134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5AF42" w14:textId="77777777" w:rsidR="005B7065" w:rsidRDefault="005B7065" w:rsidP="0068462E">
      <w:r>
        <w:separator/>
      </w:r>
    </w:p>
  </w:endnote>
  <w:endnote w:type="continuationSeparator" w:id="0">
    <w:p w14:paraId="30F1E4BE" w14:textId="77777777" w:rsidR="005B7065" w:rsidRDefault="005B7065" w:rsidP="0068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6E164" w14:textId="77777777" w:rsidR="00A7404A" w:rsidRPr="007674F1" w:rsidRDefault="00A7404A" w:rsidP="006F12F2">
    <w:pPr>
      <w:pStyle w:val="ac"/>
      <w:jc w:val="center"/>
      <w:rPr>
        <w:sz w:val="24"/>
        <w:szCs w:val="24"/>
      </w:rPr>
    </w:pPr>
    <w:r w:rsidRPr="007674F1">
      <w:rPr>
        <w:sz w:val="24"/>
        <w:szCs w:val="24"/>
      </w:rPr>
      <w:fldChar w:fldCharType="begin"/>
    </w:r>
    <w:r w:rsidRPr="007674F1">
      <w:rPr>
        <w:sz w:val="24"/>
        <w:szCs w:val="24"/>
      </w:rPr>
      <w:instrText>PAGE   \* MERGEFORMAT</w:instrText>
    </w:r>
    <w:r w:rsidRPr="007674F1">
      <w:rPr>
        <w:sz w:val="24"/>
        <w:szCs w:val="24"/>
      </w:rPr>
      <w:fldChar w:fldCharType="separate"/>
    </w:r>
    <w:r w:rsidR="00B91FD6">
      <w:rPr>
        <w:noProof/>
        <w:sz w:val="24"/>
        <w:szCs w:val="24"/>
      </w:rPr>
      <w:t>2</w:t>
    </w:r>
    <w:r w:rsidRPr="007674F1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AF6F3" w14:textId="77777777" w:rsidR="005B7065" w:rsidRDefault="005B7065" w:rsidP="0068462E">
      <w:r>
        <w:separator/>
      </w:r>
    </w:p>
  </w:footnote>
  <w:footnote w:type="continuationSeparator" w:id="0">
    <w:p w14:paraId="37704367" w14:textId="77777777" w:rsidR="005B7065" w:rsidRDefault="005B7065" w:rsidP="00684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06FC9"/>
    <w:multiLevelType w:val="hybridMultilevel"/>
    <w:tmpl w:val="540A5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95BF7"/>
    <w:multiLevelType w:val="hybridMultilevel"/>
    <w:tmpl w:val="CD04BCEE"/>
    <w:lvl w:ilvl="0" w:tplc="72F494B6">
      <w:start w:val="1"/>
      <w:numFmt w:val="decimal"/>
      <w:lvlText w:val="%1."/>
      <w:lvlJc w:val="left"/>
      <w:pPr>
        <w:tabs>
          <w:tab w:val="num" w:pos="3968"/>
        </w:tabs>
        <w:ind w:left="3968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4026F8"/>
    <w:multiLevelType w:val="hybridMultilevel"/>
    <w:tmpl w:val="93802BC2"/>
    <w:lvl w:ilvl="0" w:tplc="04190011">
      <w:start w:val="1"/>
      <w:numFmt w:val="decimal"/>
      <w:lvlText w:val="%1)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34DB6FB1"/>
    <w:multiLevelType w:val="hybridMultilevel"/>
    <w:tmpl w:val="6800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B0214"/>
    <w:multiLevelType w:val="hybridMultilevel"/>
    <w:tmpl w:val="D9CE6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678E4"/>
    <w:multiLevelType w:val="hybridMultilevel"/>
    <w:tmpl w:val="BFF81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9597AF3"/>
    <w:multiLevelType w:val="hybridMultilevel"/>
    <w:tmpl w:val="2A9C073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2A4D44"/>
    <w:multiLevelType w:val="hybridMultilevel"/>
    <w:tmpl w:val="82B03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1552C"/>
    <w:multiLevelType w:val="hybridMultilevel"/>
    <w:tmpl w:val="93A82B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A7768C"/>
    <w:multiLevelType w:val="hybridMultilevel"/>
    <w:tmpl w:val="61AA3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B6C15"/>
    <w:multiLevelType w:val="hybridMultilevel"/>
    <w:tmpl w:val="58F89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A5DC4"/>
    <w:multiLevelType w:val="hybridMultilevel"/>
    <w:tmpl w:val="FD184E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691373"/>
    <w:multiLevelType w:val="hybridMultilevel"/>
    <w:tmpl w:val="7F94C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D8"/>
    <w:rsid w:val="00000AD6"/>
    <w:rsid w:val="00005B4E"/>
    <w:rsid w:val="0000633F"/>
    <w:rsid w:val="000075FC"/>
    <w:rsid w:val="0001110B"/>
    <w:rsid w:val="000139A1"/>
    <w:rsid w:val="00014665"/>
    <w:rsid w:val="00017AD0"/>
    <w:rsid w:val="00020684"/>
    <w:rsid w:val="00022583"/>
    <w:rsid w:val="00022DD6"/>
    <w:rsid w:val="000238DE"/>
    <w:rsid w:val="00023F31"/>
    <w:rsid w:val="000250EC"/>
    <w:rsid w:val="00026488"/>
    <w:rsid w:val="000273A3"/>
    <w:rsid w:val="00027921"/>
    <w:rsid w:val="00027993"/>
    <w:rsid w:val="00031210"/>
    <w:rsid w:val="00037A27"/>
    <w:rsid w:val="00040522"/>
    <w:rsid w:val="00041306"/>
    <w:rsid w:val="0004169B"/>
    <w:rsid w:val="00041A65"/>
    <w:rsid w:val="000425A8"/>
    <w:rsid w:val="000451AA"/>
    <w:rsid w:val="000456FD"/>
    <w:rsid w:val="000478FE"/>
    <w:rsid w:val="00050A6B"/>
    <w:rsid w:val="0005158A"/>
    <w:rsid w:val="00052AC0"/>
    <w:rsid w:val="00052BBD"/>
    <w:rsid w:val="0005312C"/>
    <w:rsid w:val="000554C6"/>
    <w:rsid w:val="000575EE"/>
    <w:rsid w:val="00060B90"/>
    <w:rsid w:val="00066406"/>
    <w:rsid w:val="0007262A"/>
    <w:rsid w:val="0007607F"/>
    <w:rsid w:val="00082C86"/>
    <w:rsid w:val="00082E48"/>
    <w:rsid w:val="000832ED"/>
    <w:rsid w:val="00083490"/>
    <w:rsid w:val="00083D6A"/>
    <w:rsid w:val="000842DF"/>
    <w:rsid w:val="00084AAD"/>
    <w:rsid w:val="00087250"/>
    <w:rsid w:val="00094E7F"/>
    <w:rsid w:val="00094F2B"/>
    <w:rsid w:val="00096942"/>
    <w:rsid w:val="000A31B2"/>
    <w:rsid w:val="000A33BA"/>
    <w:rsid w:val="000B1767"/>
    <w:rsid w:val="000B18E4"/>
    <w:rsid w:val="000B2D0E"/>
    <w:rsid w:val="000B3CB5"/>
    <w:rsid w:val="000B49A7"/>
    <w:rsid w:val="000B5603"/>
    <w:rsid w:val="000B7C2E"/>
    <w:rsid w:val="000B7CCD"/>
    <w:rsid w:val="000C01CC"/>
    <w:rsid w:val="000C2888"/>
    <w:rsid w:val="000C31F1"/>
    <w:rsid w:val="000C4251"/>
    <w:rsid w:val="000D1056"/>
    <w:rsid w:val="000D20D5"/>
    <w:rsid w:val="000D3C04"/>
    <w:rsid w:val="000D4D02"/>
    <w:rsid w:val="000E0120"/>
    <w:rsid w:val="000E1D2F"/>
    <w:rsid w:val="000E1F66"/>
    <w:rsid w:val="000E30E9"/>
    <w:rsid w:val="000E4B62"/>
    <w:rsid w:val="000E4DB0"/>
    <w:rsid w:val="000F156C"/>
    <w:rsid w:val="000F34AA"/>
    <w:rsid w:val="000F5D81"/>
    <w:rsid w:val="000F6DDA"/>
    <w:rsid w:val="000F7B6C"/>
    <w:rsid w:val="001065E8"/>
    <w:rsid w:val="001108BB"/>
    <w:rsid w:val="00114456"/>
    <w:rsid w:val="00116B23"/>
    <w:rsid w:val="00120E00"/>
    <w:rsid w:val="00127A8D"/>
    <w:rsid w:val="00133774"/>
    <w:rsid w:val="001345D4"/>
    <w:rsid w:val="00136016"/>
    <w:rsid w:val="00141C68"/>
    <w:rsid w:val="001433FE"/>
    <w:rsid w:val="00143CB8"/>
    <w:rsid w:val="00143F45"/>
    <w:rsid w:val="001462C0"/>
    <w:rsid w:val="00152C64"/>
    <w:rsid w:val="001562C4"/>
    <w:rsid w:val="001577EA"/>
    <w:rsid w:val="001601EC"/>
    <w:rsid w:val="001628F0"/>
    <w:rsid w:val="00162F73"/>
    <w:rsid w:val="001718D3"/>
    <w:rsid w:val="00172CB1"/>
    <w:rsid w:val="001807A8"/>
    <w:rsid w:val="00181B72"/>
    <w:rsid w:val="0018305C"/>
    <w:rsid w:val="00184211"/>
    <w:rsid w:val="00185292"/>
    <w:rsid w:val="00185E20"/>
    <w:rsid w:val="001860FF"/>
    <w:rsid w:val="00186F78"/>
    <w:rsid w:val="00190EC1"/>
    <w:rsid w:val="00192D14"/>
    <w:rsid w:val="00193247"/>
    <w:rsid w:val="0019692D"/>
    <w:rsid w:val="001A0979"/>
    <w:rsid w:val="001A2413"/>
    <w:rsid w:val="001A30E3"/>
    <w:rsid w:val="001A3513"/>
    <w:rsid w:val="001A5389"/>
    <w:rsid w:val="001B18F9"/>
    <w:rsid w:val="001B1D16"/>
    <w:rsid w:val="001B2517"/>
    <w:rsid w:val="001B3025"/>
    <w:rsid w:val="001B5486"/>
    <w:rsid w:val="001B6A49"/>
    <w:rsid w:val="001C081B"/>
    <w:rsid w:val="001C0DB2"/>
    <w:rsid w:val="001C2FCD"/>
    <w:rsid w:val="001C494A"/>
    <w:rsid w:val="001C5975"/>
    <w:rsid w:val="001C786F"/>
    <w:rsid w:val="001D7733"/>
    <w:rsid w:val="001E1A3F"/>
    <w:rsid w:val="001E38E6"/>
    <w:rsid w:val="001E409E"/>
    <w:rsid w:val="001E42EB"/>
    <w:rsid w:val="001E49E9"/>
    <w:rsid w:val="001E5A6E"/>
    <w:rsid w:val="001E79AC"/>
    <w:rsid w:val="001F1673"/>
    <w:rsid w:val="001F3A8F"/>
    <w:rsid w:val="001F3E9B"/>
    <w:rsid w:val="001F44A6"/>
    <w:rsid w:val="001F45DC"/>
    <w:rsid w:val="001F6445"/>
    <w:rsid w:val="00203311"/>
    <w:rsid w:val="0020464C"/>
    <w:rsid w:val="00213C4E"/>
    <w:rsid w:val="00217B5A"/>
    <w:rsid w:val="00221824"/>
    <w:rsid w:val="00221E2E"/>
    <w:rsid w:val="00227E67"/>
    <w:rsid w:val="002307C1"/>
    <w:rsid w:val="002352AA"/>
    <w:rsid w:val="0023582B"/>
    <w:rsid w:val="00236E1B"/>
    <w:rsid w:val="002376A6"/>
    <w:rsid w:val="00240E08"/>
    <w:rsid w:val="00245FA0"/>
    <w:rsid w:val="00246BA6"/>
    <w:rsid w:val="00246EA0"/>
    <w:rsid w:val="002513E9"/>
    <w:rsid w:val="0025690F"/>
    <w:rsid w:val="00256D69"/>
    <w:rsid w:val="002616F2"/>
    <w:rsid w:val="00261B89"/>
    <w:rsid w:val="00264DE4"/>
    <w:rsid w:val="00265A39"/>
    <w:rsid w:val="002672E6"/>
    <w:rsid w:val="00270E35"/>
    <w:rsid w:val="00280D04"/>
    <w:rsid w:val="00284379"/>
    <w:rsid w:val="00284F7E"/>
    <w:rsid w:val="002856D9"/>
    <w:rsid w:val="00285E3D"/>
    <w:rsid w:val="00291378"/>
    <w:rsid w:val="00293FE9"/>
    <w:rsid w:val="002A0D18"/>
    <w:rsid w:val="002A4CE6"/>
    <w:rsid w:val="002A6749"/>
    <w:rsid w:val="002A73C3"/>
    <w:rsid w:val="002B20BA"/>
    <w:rsid w:val="002B2975"/>
    <w:rsid w:val="002B2F5F"/>
    <w:rsid w:val="002B6CFB"/>
    <w:rsid w:val="002B7A12"/>
    <w:rsid w:val="002B7A3D"/>
    <w:rsid w:val="002C2D0C"/>
    <w:rsid w:val="002C38D7"/>
    <w:rsid w:val="002C54EA"/>
    <w:rsid w:val="002C5DC8"/>
    <w:rsid w:val="002C6F6A"/>
    <w:rsid w:val="002E13F7"/>
    <w:rsid w:val="002E30D2"/>
    <w:rsid w:val="002E3402"/>
    <w:rsid w:val="002E3763"/>
    <w:rsid w:val="002E3925"/>
    <w:rsid w:val="002E4D22"/>
    <w:rsid w:val="002E5C69"/>
    <w:rsid w:val="002E7DEE"/>
    <w:rsid w:val="002E7F3C"/>
    <w:rsid w:val="002F18B8"/>
    <w:rsid w:val="003010BD"/>
    <w:rsid w:val="0030174A"/>
    <w:rsid w:val="003020F5"/>
    <w:rsid w:val="0030294D"/>
    <w:rsid w:val="003054D4"/>
    <w:rsid w:val="0030714E"/>
    <w:rsid w:val="00307569"/>
    <w:rsid w:val="00310E90"/>
    <w:rsid w:val="00311792"/>
    <w:rsid w:val="00312A9F"/>
    <w:rsid w:val="0031361C"/>
    <w:rsid w:val="00315400"/>
    <w:rsid w:val="00315E8E"/>
    <w:rsid w:val="00316411"/>
    <w:rsid w:val="00317E3F"/>
    <w:rsid w:val="003206AD"/>
    <w:rsid w:val="003208FB"/>
    <w:rsid w:val="00321220"/>
    <w:rsid w:val="00321D40"/>
    <w:rsid w:val="00323119"/>
    <w:rsid w:val="00323B6B"/>
    <w:rsid w:val="003253C5"/>
    <w:rsid w:val="00331EC9"/>
    <w:rsid w:val="003372D0"/>
    <w:rsid w:val="0034028F"/>
    <w:rsid w:val="003417AE"/>
    <w:rsid w:val="00343B42"/>
    <w:rsid w:val="003467F4"/>
    <w:rsid w:val="00346905"/>
    <w:rsid w:val="00347A2A"/>
    <w:rsid w:val="00353A4D"/>
    <w:rsid w:val="00353CDB"/>
    <w:rsid w:val="00354703"/>
    <w:rsid w:val="003569B4"/>
    <w:rsid w:val="00356F13"/>
    <w:rsid w:val="00357C8B"/>
    <w:rsid w:val="00362DE6"/>
    <w:rsid w:val="00365054"/>
    <w:rsid w:val="00366832"/>
    <w:rsid w:val="00366BAD"/>
    <w:rsid w:val="00367218"/>
    <w:rsid w:val="00371810"/>
    <w:rsid w:val="00374AC3"/>
    <w:rsid w:val="00374E3B"/>
    <w:rsid w:val="00376218"/>
    <w:rsid w:val="00387032"/>
    <w:rsid w:val="00393C99"/>
    <w:rsid w:val="00394318"/>
    <w:rsid w:val="00394E40"/>
    <w:rsid w:val="00397351"/>
    <w:rsid w:val="00397A05"/>
    <w:rsid w:val="003A0D00"/>
    <w:rsid w:val="003A39CD"/>
    <w:rsid w:val="003A478C"/>
    <w:rsid w:val="003A4AD7"/>
    <w:rsid w:val="003A76EA"/>
    <w:rsid w:val="003A7A60"/>
    <w:rsid w:val="003B0756"/>
    <w:rsid w:val="003B3EFB"/>
    <w:rsid w:val="003B4608"/>
    <w:rsid w:val="003B467E"/>
    <w:rsid w:val="003C0B0C"/>
    <w:rsid w:val="003D010A"/>
    <w:rsid w:val="003D156B"/>
    <w:rsid w:val="003D3039"/>
    <w:rsid w:val="003D4183"/>
    <w:rsid w:val="003D4FA1"/>
    <w:rsid w:val="003E115E"/>
    <w:rsid w:val="003E4E6B"/>
    <w:rsid w:val="003E7D7E"/>
    <w:rsid w:val="003F0D2A"/>
    <w:rsid w:val="003F1AF7"/>
    <w:rsid w:val="003F3581"/>
    <w:rsid w:val="003F35B5"/>
    <w:rsid w:val="003F51F0"/>
    <w:rsid w:val="003F5B46"/>
    <w:rsid w:val="003F731A"/>
    <w:rsid w:val="003F787F"/>
    <w:rsid w:val="00401378"/>
    <w:rsid w:val="00401B77"/>
    <w:rsid w:val="004030E5"/>
    <w:rsid w:val="004041B5"/>
    <w:rsid w:val="00404CD8"/>
    <w:rsid w:val="0040513C"/>
    <w:rsid w:val="00405B16"/>
    <w:rsid w:val="00416D4C"/>
    <w:rsid w:val="0042240B"/>
    <w:rsid w:val="004247BA"/>
    <w:rsid w:val="0042497F"/>
    <w:rsid w:val="00424F4E"/>
    <w:rsid w:val="004256FF"/>
    <w:rsid w:val="00430C89"/>
    <w:rsid w:val="00431CDD"/>
    <w:rsid w:val="0043218A"/>
    <w:rsid w:val="0043319E"/>
    <w:rsid w:val="004347B6"/>
    <w:rsid w:val="0043780C"/>
    <w:rsid w:val="00437BAF"/>
    <w:rsid w:val="00440455"/>
    <w:rsid w:val="0044062C"/>
    <w:rsid w:val="00441FD0"/>
    <w:rsid w:val="00442225"/>
    <w:rsid w:val="0044384A"/>
    <w:rsid w:val="00445E2E"/>
    <w:rsid w:val="0044767D"/>
    <w:rsid w:val="00450FAA"/>
    <w:rsid w:val="00454BFE"/>
    <w:rsid w:val="00457A13"/>
    <w:rsid w:val="00461F2C"/>
    <w:rsid w:val="00465ACF"/>
    <w:rsid w:val="0047178D"/>
    <w:rsid w:val="004726F6"/>
    <w:rsid w:val="00474A26"/>
    <w:rsid w:val="0047520C"/>
    <w:rsid w:val="00481535"/>
    <w:rsid w:val="00482D47"/>
    <w:rsid w:val="004831D9"/>
    <w:rsid w:val="00483CB7"/>
    <w:rsid w:val="00484663"/>
    <w:rsid w:val="00490CE8"/>
    <w:rsid w:val="0049221F"/>
    <w:rsid w:val="004927E1"/>
    <w:rsid w:val="00495C3F"/>
    <w:rsid w:val="004A2137"/>
    <w:rsid w:val="004A2D3C"/>
    <w:rsid w:val="004A4378"/>
    <w:rsid w:val="004A6942"/>
    <w:rsid w:val="004B0AFF"/>
    <w:rsid w:val="004B1AD7"/>
    <w:rsid w:val="004B7E50"/>
    <w:rsid w:val="004C193F"/>
    <w:rsid w:val="004C3B3F"/>
    <w:rsid w:val="004C5858"/>
    <w:rsid w:val="004C6A78"/>
    <w:rsid w:val="004D2382"/>
    <w:rsid w:val="004D4B07"/>
    <w:rsid w:val="004E2570"/>
    <w:rsid w:val="004E4FE6"/>
    <w:rsid w:val="004E5E64"/>
    <w:rsid w:val="004E636E"/>
    <w:rsid w:val="004E63C0"/>
    <w:rsid w:val="004E6E09"/>
    <w:rsid w:val="004F12CA"/>
    <w:rsid w:val="004F5BE9"/>
    <w:rsid w:val="004F78E5"/>
    <w:rsid w:val="0050063A"/>
    <w:rsid w:val="0050147D"/>
    <w:rsid w:val="00504129"/>
    <w:rsid w:val="00506983"/>
    <w:rsid w:val="005069D2"/>
    <w:rsid w:val="00506CAE"/>
    <w:rsid w:val="00506E18"/>
    <w:rsid w:val="0050745A"/>
    <w:rsid w:val="00513294"/>
    <w:rsid w:val="005138BE"/>
    <w:rsid w:val="00513A14"/>
    <w:rsid w:val="00516EA1"/>
    <w:rsid w:val="00520524"/>
    <w:rsid w:val="0052316E"/>
    <w:rsid w:val="00523983"/>
    <w:rsid w:val="00525FCB"/>
    <w:rsid w:val="00527F92"/>
    <w:rsid w:val="005306D5"/>
    <w:rsid w:val="0053160A"/>
    <w:rsid w:val="00534D7C"/>
    <w:rsid w:val="005425F2"/>
    <w:rsid w:val="00545157"/>
    <w:rsid w:val="00545323"/>
    <w:rsid w:val="00546627"/>
    <w:rsid w:val="00547B50"/>
    <w:rsid w:val="00551501"/>
    <w:rsid w:val="00561E9E"/>
    <w:rsid w:val="00562978"/>
    <w:rsid w:val="005679F0"/>
    <w:rsid w:val="00571CA4"/>
    <w:rsid w:val="0057309E"/>
    <w:rsid w:val="00573F27"/>
    <w:rsid w:val="005773C4"/>
    <w:rsid w:val="00580998"/>
    <w:rsid w:val="0058149A"/>
    <w:rsid w:val="005823EF"/>
    <w:rsid w:val="00582A72"/>
    <w:rsid w:val="00583431"/>
    <w:rsid w:val="00584D96"/>
    <w:rsid w:val="00584E3A"/>
    <w:rsid w:val="005857F3"/>
    <w:rsid w:val="00585868"/>
    <w:rsid w:val="005870D1"/>
    <w:rsid w:val="00590650"/>
    <w:rsid w:val="005923B8"/>
    <w:rsid w:val="005949D2"/>
    <w:rsid w:val="00596D95"/>
    <w:rsid w:val="00597964"/>
    <w:rsid w:val="005A22AC"/>
    <w:rsid w:val="005A2444"/>
    <w:rsid w:val="005A47E2"/>
    <w:rsid w:val="005B1008"/>
    <w:rsid w:val="005B3E49"/>
    <w:rsid w:val="005B5032"/>
    <w:rsid w:val="005B54F0"/>
    <w:rsid w:val="005B6872"/>
    <w:rsid w:val="005B7065"/>
    <w:rsid w:val="005B7421"/>
    <w:rsid w:val="005C2D8D"/>
    <w:rsid w:val="005C41FC"/>
    <w:rsid w:val="005C6F1F"/>
    <w:rsid w:val="005D0BB4"/>
    <w:rsid w:val="005E3542"/>
    <w:rsid w:val="005E6F6B"/>
    <w:rsid w:val="005F477A"/>
    <w:rsid w:val="005F65F6"/>
    <w:rsid w:val="006008C8"/>
    <w:rsid w:val="00602595"/>
    <w:rsid w:val="00604F7D"/>
    <w:rsid w:val="0060686C"/>
    <w:rsid w:val="00611436"/>
    <w:rsid w:val="00611C47"/>
    <w:rsid w:val="0061355A"/>
    <w:rsid w:val="006142CC"/>
    <w:rsid w:val="006164F2"/>
    <w:rsid w:val="00620B7F"/>
    <w:rsid w:val="00623B19"/>
    <w:rsid w:val="0062630A"/>
    <w:rsid w:val="006275CC"/>
    <w:rsid w:val="0063033B"/>
    <w:rsid w:val="00630BDB"/>
    <w:rsid w:val="00630EE7"/>
    <w:rsid w:val="006322F4"/>
    <w:rsid w:val="00642F25"/>
    <w:rsid w:val="00644E60"/>
    <w:rsid w:val="006464C4"/>
    <w:rsid w:val="00646E22"/>
    <w:rsid w:val="006473E8"/>
    <w:rsid w:val="00655C93"/>
    <w:rsid w:val="00666786"/>
    <w:rsid w:val="00667096"/>
    <w:rsid w:val="00667196"/>
    <w:rsid w:val="006672FD"/>
    <w:rsid w:val="00670249"/>
    <w:rsid w:val="00670A9D"/>
    <w:rsid w:val="006711D8"/>
    <w:rsid w:val="006715EF"/>
    <w:rsid w:val="00672B7E"/>
    <w:rsid w:val="006738CA"/>
    <w:rsid w:val="0067678C"/>
    <w:rsid w:val="00680FE3"/>
    <w:rsid w:val="00682DF6"/>
    <w:rsid w:val="00683CB4"/>
    <w:rsid w:val="0068425E"/>
    <w:rsid w:val="0068462E"/>
    <w:rsid w:val="006858A9"/>
    <w:rsid w:val="006864F7"/>
    <w:rsid w:val="00691A1A"/>
    <w:rsid w:val="00694C4B"/>
    <w:rsid w:val="006965AC"/>
    <w:rsid w:val="006A06F5"/>
    <w:rsid w:val="006A0D5C"/>
    <w:rsid w:val="006A32E1"/>
    <w:rsid w:val="006A7CE0"/>
    <w:rsid w:val="006B038C"/>
    <w:rsid w:val="006B241F"/>
    <w:rsid w:val="006B4ADE"/>
    <w:rsid w:val="006B5663"/>
    <w:rsid w:val="006C4825"/>
    <w:rsid w:val="006C6100"/>
    <w:rsid w:val="006C7722"/>
    <w:rsid w:val="006D145A"/>
    <w:rsid w:val="006D3113"/>
    <w:rsid w:val="006D5AE1"/>
    <w:rsid w:val="006E0A2C"/>
    <w:rsid w:val="006E5A45"/>
    <w:rsid w:val="006F12F2"/>
    <w:rsid w:val="006F30FA"/>
    <w:rsid w:val="006F4188"/>
    <w:rsid w:val="006F5410"/>
    <w:rsid w:val="006F7496"/>
    <w:rsid w:val="00701D0C"/>
    <w:rsid w:val="0070259E"/>
    <w:rsid w:val="0070395B"/>
    <w:rsid w:val="007110E0"/>
    <w:rsid w:val="00714FC5"/>
    <w:rsid w:val="00715251"/>
    <w:rsid w:val="007212F8"/>
    <w:rsid w:val="00721F31"/>
    <w:rsid w:val="007237BC"/>
    <w:rsid w:val="00723F45"/>
    <w:rsid w:val="0072553E"/>
    <w:rsid w:val="00725609"/>
    <w:rsid w:val="007259A0"/>
    <w:rsid w:val="00731FDA"/>
    <w:rsid w:val="00733DA6"/>
    <w:rsid w:val="00734A5F"/>
    <w:rsid w:val="00734EF4"/>
    <w:rsid w:val="007366A4"/>
    <w:rsid w:val="00736959"/>
    <w:rsid w:val="007377FC"/>
    <w:rsid w:val="00740A73"/>
    <w:rsid w:val="00740A7B"/>
    <w:rsid w:val="007421EA"/>
    <w:rsid w:val="00742BE0"/>
    <w:rsid w:val="0074402C"/>
    <w:rsid w:val="0074613A"/>
    <w:rsid w:val="0074688E"/>
    <w:rsid w:val="00751DCF"/>
    <w:rsid w:val="0075272A"/>
    <w:rsid w:val="00752941"/>
    <w:rsid w:val="00753F8D"/>
    <w:rsid w:val="0076023F"/>
    <w:rsid w:val="0076034A"/>
    <w:rsid w:val="00762A55"/>
    <w:rsid w:val="00762F18"/>
    <w:rsid w:val="00766C86"/>
    <w:rsid w:val="007671C8"/>
    <w:rsid w:val="00767472"/>
    <w:rsid w:val="007674F1"/>
    <w:rsid w:val="007703E7"/>
    <w:rsid w:val="0077058A"/>
    <w:rsid w:val="007708AB"/>
    <w:rsid w:val="00771FF4"/>
    <w:rsid w:val="007724B8"/>
    <w:rsid w:val="0077464D"/>
    <w:rsid w:val="00775B31"/>
    <w:rsid w:val="007840C4"/>
    <w:rsid w:val="00785CE1"/>
    <w:rsid w:val="007863C6"/>
    <w:rsid w:val="00790BEA"/>
    <w:rsid w:val="00791332"/>
    <w:rsid w:val="00791E6C"/>
    <w:rsid w:val="00792CD1"/>
    <w:rsid w:val="007939E5"/>
    <w:rsid w:val="007A020E"/>
    <w:rsid w:val="007A1D8A"/>
    <w:rsid w:val="007A210E"/>
    <w:rsid w:val="007A250D"/>
    <w:rsid w:val="007A5DF3"/>
    <w:rsid w:val="007A68ED"/>
    <w:rsid w:val="007B10AE"/>
    <w:rsid w:val="007B2013"/>
    <w:rsid w:val="007B2506"/>
    <w:rsid w:val="007B2A1D"/>
    <w:rsid w:val="007B5522"/>
    <w:rsid w:val="007B5700"/>
    <w:rsid w:val="007B6A52"/>
    <w:rsid w:val="007C266C"/>
    <w:rsid w:val="007C3069"/>
    <w:rsid w:val="007C37B6"/>
    <w:rsid w:val="007C7814"/>
    <w:rsid w:val="007D1CB7"/>
    <w:rsid w:val="007D2641"/>
    <w:rsid w:val="007D4D46"/>
    <w:rsid w:val="007D4F2A"/>
    <w:rsid w:val="007D5448"/>
    <w:rsid w:val="007D756D"/>
    <w:rsid w:val="007E0D7E"/>
    <w:rsid w:val="007E1873"/>
    <w:rsid w:val="007E1E71"/>
    <w:rsid w:val="007E36A2"/>
    <w:rsid w:val="007E3727"/>
    <w:rsid w:val="007E6235"/>
    <w:rsid w:val="007F0D1C"/>
    <w:rsid w:val="008008E1"/>
    <w:rsid w:val="0080271E"/>
    <w:rsid w:val="00803537"/>
    <w:rsid w:val="0080374C"/>
    <w:rsid w:val="00803D63"/>
    <w:rsid w:val="00805C5F"/>
    <w:rsid w:val="00805F0F"/>
    <w:rsid w:val="00807B18"/>
    <w:rsid w:val="00810191"/>
    <w:rsid w:val="0081144F"/>
    <w:rsid w:val="00824BCB"/>
    <w:rsid w:val="008269C0"/>
    <w:rsid w:val="008302E2"/>
    <w:rsid w:val="00831221"/>
    <w:rsid w:val="008324FF"/>
    <w:rsid w:val="00833ADC"/>
    <w:rsid w:val="00834835"/>
    <w:rsid w:val="00835966"/>
    <w:rsid w:val="00841ADE"/>
    <w:rsid w:val="00854292"/>
    <w:rsid w:val="0085552C"/>
    <w:rsid w:val="00855FDA"/>
    <w:rsid w:val="00860244"/>
    <w:rsid w:val="00860999"/>
    <w:rsid w:val="00860A4A"/>
    <w:rsid w:val="00860F39"/>
    <w:rsid w:val="00862665"/>
    <w:rsid w:val="00865A5F"/>
    <w:rsid w:val="00866E1D"/>
    <w:rsid w:val="0086719C"/>
    <w:rsid w:val="00867958"/>
    <w:rsid w:val="00871866"/>
    <w:rsid w:val="0087257E"/>
    <w:rsid w:val="0087422B"/>
    <w:rsid w:val="008742E7"/>
    <w:rsid w:val="0087484A"/>
    <w:rsid w:val="00874DC2"/>
    <w:rsid w:val="00875559"/>
    <w:rsid w:val="00875EB9"/>
    <w:rsid w:val="0087698F"/>
    <w:rsid w:val="00876D31"/>
    <w:rsid w:val="008814B3"/>
    <w:rsid w:val="00884608"/>
    <w:rsid w:val="00885E71"/>
    <w:rsid w:val="00886EB7"/>
    <w:rsid w:val="008877D1"/>
    <w:rsid w:val="00891FEF"/>
    <w:rsid w:val="0089407F"/>
    <w:rsid w:val="008A0A85"/>
    <w:rsid w:val="008A361A"/>
    <w:rsid w:val="008A6D2A"/>
    <w:rsid w:val="008A737B"/>
    <w:rsid w:val="008B02F0"/>
    <w:rsid w:val="008B7CFF"/>
    <w:rsid w:val="008C0E30"/>
    <w:rsid w:val="008C53C1"/>
    <w:rsid w:val="008D0E53"/>
    <w:rsid w:val="008D5AB2"/>
    <w:rsid w:val="008D7CF5"/>
    <w:rsid w:val="008E23F4"/>
    <w:rsid w:val="008E30A4"/>
    <w:rsid w:val="008F3594"/>
    <w:rsid w:val="008F3973"/>
    <w:rsid w:val="008F491E"/>
    <w:rsid w:val="008F4B45"/>
    <w:rsid w:val="008F61BC"/>
    <w:rsid w:val="008F65A6"/>
    <w:rsid w:val="008F70C4"/>
    <w:rsid w:val="009016BE"/>
    <w:rsid w:val="00901F9B"/>
    <w:rsid w:val="00902313"/>
    <w:rsid w:val="00903579"/>
    <w:rsid w:val="009035A7"/>
    <w:rsid w:val="00905653"/>
    <w:rsid w:val="00907110"/>
    <w:rsid w:val="00912EB5"/>
    <w:rsid w:val="009133F1"/>
    <w:rsid w:val="00913C77"/>
    <w:rsid w:val="00916EF4"/>
    <w:rsid w:val="00925617"/>
    <w:rsid w:val="00926FA4"/>
    <w:rsid w:val="00930048"/>
    <w:rsid w:val="0093297A"/>
    <w:rsid w:val="00933F8C"/>
    <w:rsid w:val="009341F4"/>
    <w:rsid w:val="00935A3D"/>
    <w:rsid w:val="00936A6B"/>
    <w:rsid w:val="009443E7"/>
    <w:rsid w:val="0095288F"/>
    <w:rsid w:val="00967A5C"/>
    <w:rsid w:val="00972573"/>
    <w:rsid w:val="009774E3"/>
    <w:rsid w:val="00980219"/>
    <w:rsid w:val="00981280"/>
    <w:rsid w:val="00981CD9"/>
    <w:rsid w:val="00981EC8"/>
    <w:rsid w:val="00982C82"/>
    <w:rsid w:val="00983ED4"/>
    <w:rsid w:val="009857AE"/>
    <w:rsid w:val="00987599"/>
    <w:rsid w:val="00990225"/>
    <w:rsid w:val="00990DA1"/>
    <w:rsid w:val="00991F3D"/>
    <w:rsid w:val="00993179"/>
    <w:rsid w:val="00996496"/>
    <w:rsid w:val="009965E7"/>
    <w:rsid w:val="009A08DD"/>
    <w:rsid w:val="009A29F7"/>
    <w:rsid w:val="009A2F1B"/>
    <w:rsid w:val="009A3A65"/>
    <w:rsid w:val="009A7ECC"/>
    <w:rsid w:val="009B2E43"/>
    <w:rsid w:val="009B3DD6"/>
    <w:rsid w:val="009C0EF5"/>
    <w:rsid w:val="009D23E2"/>
    <w:rsid w:val="009D3DA1"/>
    <w:rsid w:val="009D5E6C"/>
    <w:rsid w:val="009D5EA4"/>
    <w:rsid w:val="009E03CB"/>
    <w:rsid w:val="009E1F94"/>
    <w:rsid w:val="009E2845"/>
    <w:rsid w:val="009E2A1B"/>
    <w:rsid w:val="009E38F8"/>
    <w:rsid w:val="009E59AC"/>
    <w:rsid w:val="009E7470"/>
    <w:rsid w:val="009F19E9"/>
    <w:rsid w:val="009F2A1F"/>
    <w:rsid w:val="009F33EF"/>
    <w:rsid w:val="009F4C84"/>
    <w:rsid w:val="009F5273"/>
    <w:rsid w:val="009F5A7D"/>
    <w:rsid w:val="009F704A"/>
    <w:rsid w:val="00A01593"/>
    <w:rsid w:val="00A05050"/>
    <w:rsid w:val="00A0752B"/>
    <w:rsid w:val="00A101F6"/>
    <w:rsid w:val="00A10AE8"/>
    <w:rsid w:val="00A20644"/>
    <w:rsid w:val="00A259A1"/>
    <w:rsid w:val="00A27F92"/>
    <w:rsid w:val="00A3005A"/>
    <w:rsid w:val="00A31779"/>
    <w:rsid w:val="00A31EAE"/>
    <w:rsid w:val="00A33381"/>
    <w:rsid w:val="00A34811"/>
    <w:rsid w:val="00A35564"/>
    <w:rsid w:val="00A37D21"/>
    <w:rsid w:val="00A40625"/>
    <w:rsid w:val="00A428B1"/>
    <w:rsid w:val="00A43DD7"/>
    <w:rsid w:val="00A441CB"/>
    <w:rsid w:val="00A462C5"/>
    <w:rsid w:val="00A51C31"/>
    <w:rsid w:val="00A54CE3"/>
    <w:rsid w:val="00A56B57"/>
    <w:rsid w:val="00A56ED9"/>
    <w:rsid w:val="00A620FE"/>
    <w:rsid w:val="00A64107"/>
    <w:rsid w:val="00A64429"/>
    <w:rsid w:val="00A731AA"/>
    <w:rsid w:val="00A7404A"/>
    <w:rsid w:val="00A75E71"/>
    <w:rsid w:val="00A77EDB"/>
    <w:rsid w:val="00A8190D"/>
    <w:rsid w:val="00A838AB"/>
    <w:rsid w:val="00A91BF6"/>
    <w:rsid w:val="00A91D8F"/>
    <w:rsid w:val="00A93E48"/>
    <w:rsid w:val="00A949D4"/>
    <w:rsid w:val="00A972BE"/>
    <w:rsid w:val="00AA3BF1"/>
    <w:rsid w:val="00AA5D0A"/>
    <w:rsid w:val="00AA64EA"/>
    <w:rsid w:val="00AA6B61"/>
    <w:rsid w:val="00AA7ED6"/>
    <w:rsid w:val="00AB521B"/>
    <w:rsid w:val="00AB69CC"/>
    <w:rsid w:val="00AB6EE7"/>
    <w:rsid w:val="00AC094E"/>
    <w:rsid w:val="00AC66F9"/>
    <w:rsid w:val="00AC7537"/>
    <w:rsid w:val="00AD0BB6"/>
    <w:rsid w:val="00AD2B31"/>
    <w:rsid w:val="00AD3610"/>
    <w:rsid w:val="00AD3779"/>
    <w:rsid w:val="00AD5B01"/>
    <w:rsid w:val="00AD6ED4"/>
    <w:rsid w:val="00AE0BF3"/>
    <w:rsid w:val="00AE4739"/>
    <w:rsid w:val="00AE4BB8"/>
    <w:rsid w:val="00AE62CC"/>
    <w:rsid w:val="00AF4E48"/>
    <w:rsid w:val="00B004C3"/>
    <w:rsid w:val="00B04173"/>
    <w:rsid w:val="00B048B0"/>
    <w:rsid w:val="00B0755B"/>
    <w:rsid w:val="00B121FE"/>
    <w:rsid w:val="00B131D8"/>
    <w:rsid w:val="00B23433"/>
    <w:rsid w:val="00B2571E"/>
    <w:rsid w:val="00B26EF6"/>
    <w:rsid w:val="00B348CD"/>
    <w:rsid w:val="00B34AF4"/>
    <w:rsid w:val="00B370F2"/>
    <w:rsid w:val="00B4014D"/>
    <w:rsid w:val="00B44408"/>
    <w:rsid w:val="00B44B71"/>
    <w:rsid w:val="00B4748D"/>
    <w:rsid w:val="00B530F8"/>
    <w:rsid w:val="00B6369E"/>
    <w:rsid w:val="00B66633"/>
    <w:rsid w:val="00B666D7"/>
    <w:rsid w:val="00B706D8"/>
    <w:rsid w:val="00B7201E"/>
    <w:rsid w:val="00B72D5A"/>
    <w:rsid w:val="00B73A84"/>
    <w:rsid w:val="00B75527"/>
    <w:rsid w:val="00B769BC"/>
    <w:rsid w:val="00B80525"/>
    <w:rsid w:val="00B80D52"/>
    <w:rsid w:val="00B81829"/>
    <w:rsid w:val="00B867CD"/>
    <w:rsid w:val="00B91F10"/>
    <w:rsid w:val="00B91FD6"/>
    <w:rsid w:val="00B93A83"/>
    <w:rsid w:val="00B96FD4"/>
    <w:rsid w:val="00BA227E"/>
    <w:rsid w:val="00BA7E8A"/>
    <w:rsid w:val="00BB16FF"/>
    <w:rsid w:val="00BB6032"/>
    <w:rsid w:val="00BC094F"/>
    <w:rsid w:val="00BC0A20"/>
    <w:rsid w:val="00BC0C32"/>
    <w:rsid w:val="00BC5771"/>
    <w:rsid w:val="00BC5F28"/>
    <w:rsid w:val="00BC66DB"/>
    <w:rsid w:val="00BD3198"/>
    <w:rsid w:val="00BD4EA0"/>
    <w:rsid w:val="00BD5FC1"/>
    <w:rsid w:val="00BD656C"/>
    <w:rsid w:val="00BD7944"/>
    <w:rsid w:val="00BE0302"/>
    <w:rsid w:val="00BE37CF"/>
    <w:rsid w:val="00BE5B3F"/>
    <w:rsid w:val="00BF1031"/>
    <w:rsid w:val="00BF51E3"/>
    <w:rsid w:val="00BF68D2"/>
    <w:rsid w:val="00C022DE"/>
    <w:rsid w:val="00C04BD9"/>
    <w:rsid w:val="00C15A4A"/>
    <w:rsid w:val="00C25BF5"/>
    <w:rsid w:val="00C300FC"/>
    <w:rsid w:val="00C31348"/>
    <w:rsid w:val="00C3297D"/>
    <w:rsid w:val="00C334BD"/>
    <w:rsid w:val="00C341B6"/>
    <w:rsid w:val="00C34D68"/>
    <w:rsid w:val="00C36314"/>
    <w:rsid w:val="00C3708A"/>
    <w:rsid w:val="00C37763"/>
    <w:rsid w:val="00C40624"/>
    <w:rsid w:val="00C41E33"/>
    <w:rsid w:val="00C45AED"/>
    <w:rsid w:val="00C460D8"/>
    <w:rsid w:val="00C50102"/>
    <w:rsid w:val="00C507DD"/>
    <w:rsid w:val="00C50951"/>
    <w:rsid w:val="00C51CDA"/>
    <w:rsid w:val="00C572FF"/>
    <w:rsid w:val="00C575FA"/>
    <w:rsid w:val="00C62275"/>
    <w:rsid w:val="00C630BD"/>
    <w:rsid w:val="00C6716B"/>
    <w:rsid w:val="00C67C02"/>
    <w:rsid w:val="00C71359"/>
    <w:rsid w:val="00C81D18"/>
    <w:rsid w:val="00C822F7"/>
    <w:rsid w:val="00C8234B"/>
    <w:rsid w:val="00C82E3B"/>
    <w:rsid w:val="00C83D22"/>
    <w:rsid w:val="00C85528"/>
    <w:rsid w:val="00C87E3E"/>
    <w:rsid w:val="00C9227F"/>
    <w:rsid w:val="00C92D4D"/>
    <w:rsid w:val="00C94A86"/>
    <w:rsid w:val="00C94AA8"/>
    <w:rsid w:val="00C95D72"/>
    <w:rsid w:val="00C9735F"/>
    <w:rsid w:val="00CA0916"/>
    <w:rsid w:val="00CA176E"/>
    <w:rsid w:val="00CA1B1C"/>
    <w:rsid w:val="00CA23E1"/>
    <w:rsid w:val="00CA2964"/>
    <w:rsid w:val="00CA4C49"/>
    <w:rsid w:val="00CA50D6"/>
    <w:rsid w:val="00CA7A48"/>
    <w:rsid w:val="00CB0EE1"/>
    <w:rsid w:val="00CB5FC1"/>
    <w:rsid w:val="00CC6D9B"/>
    <w:rsid w:val="00CD0515"/>
    <w:rsid w:val="00CD1F7F"/>
    <w:rsid w:val="00CD2D09"/>
    <w:rsid w:val="00CD516A"/>
    <w:rsid w:val="00CD598A"/>
    <w:rsid w:val="00CD7719"/>
    <w:rsid w:val="00CE4876"/>
    <w:rsid w:val="00CF015C"/>
    <w:rsid w:val="00CF0792"/>
    <w:rsid w:val="00CF3823"/>
    <w:rsid w:val="00CF6679"/>
    <w:rsid w:val="00D033BF"/>
    <w:rsid w:val="00D05067"/>
    <w:rsid w:val="00D064E5"/>
    <w:rsid w:val="00D06D90"/>
    <w:rsid w:val="00D07C8E"/>
    <w:rsid w:val="00D10289"/>
    <w:rsid w:val="00D1126F"/>
    <w:rsid w:val="00D11BED"/>
    <w:rsid w:val="00D141A3"/>
    <w:rsid w:val="00D1513B"/>
    <w:rsid w:val="00D164F4"/>
    <w:rsid w:val="00D174E7"/>
    <w:rsid w:val="00D230A1"/>
    <w:rsid w:val="00D264BA"/>
    <w:rsid w:val="00D3031E"/>
    <w:rsid w:val="00D30D73"/>
    <w:rsid w:val="00D44287"/>
    <w:rsid w:val="00D45A28"/>
    <w:rsid w:val="00D50712"/>
    <w:rsid w:val="00D5487D"/>
    <w:rsid w:val="00D54F43"/>
    <w:rsid w:val="00D56A1E"/>
    <w:rsid w:val="00D62507"/>
    <w:rsid w:val="00D64D9B"/>
    <w:rsid w:val="00D6627D"/>
    <w:rsid w:val="00D70B30"/>
    <w:rsid w:val="00D71FA6"/>
    <w:rsid w:val="00D730B5"/>
    <w:rsid w:val="00D73EC4"/>
    <w:rsid w:val="00D74B34"/>
    <w:rsid w:val="00D8598D"/>
    <w:rsid w:val="00D86A42"/>
    <w:rsid w:val="00D90F37"/>
    <w:rsid w:val="00D97CAF"/>
    <w:rsid w:val="00DA0893"/>
    <w:rsid w:val="00DA0966"/>
    <w:rsid w:val="00DA0A76"/>
    <w:rsid w:val="00DA3666"/>
    <w:rsid w:val="00DA42AC"/>
    <w:rsid w:val="00DB1F9E"/>
    <w:rsid w:val="00DB5D65"/>
    <w:rsid w:val="00DC2444"/>
    <w:rsid w:val="00DC26AC"/>
    <w:rsid w:val="00DC343D"/>
    <w:rsid w:val="00DC6051"/>
    <w:rsid w:val="00DC7284"/>
    <w:rsid w:val="00DD29D4"/>
    <w:rsid w:val="00DD6443"/>
    <w:rsid w:val="00DD67C5"/>
    <w:rsid w:val="00DD75EE"/>
    <w:rsid w:val="00DE0B00"/>
    <w:rsid w:val="00DE19C5"/>
    <w:rsid w:val="00DE1EFC"/>
    <w:rsid w:val="00DE54A0"/>
    <w:rsid w:val="00DE5A32"/>
    <w:rsid w:val="00DE5A9B"/>
    <w:rsid w:val="00DE5EAF"/>
    <w:rsid w:val="00DE6D56"/>
    <w:rsid w:val="00DE711F"/>
    <w:rsid w:val="00DE76FF"/>
    <w:rsid w:val="00DF013F"/>
    <w:rsid w:val="00DF1CDC"/>
    <w:rsid w:val="00DF4EC0"/>
    <w:rsid w:val="00DF60E5"/>
    <w:rsid w:val="00E01C21"/>
    <w:rsid w:val="00E04F86"/>
    <w:rsid w:val="00E06409"/>
    <w:rsid w:val="00E1206C"/>
    <w:rsid w:val="00E22058"/>
    <w:rsid w:val="00E25A4B"/>
    <w:rsid w:val="00E25D1F"/>
    <w:rsid w:val="00E32EED"/>
    <w:rsid w:val="00E4048A"/>
    <w:rsid w:val="00E41C16"/>
    <w:rsid w:val="00E42CEF"/>
    <w:rsid w:val="00E46A75"/>
    <w:rsid w:val="00E50092"/>
    <w:rsid w:val="00E60973"/>
    <w:rsid w:val="00E67344"/>
    <w:rsid w:val="00E713C4"/>
    <w:rsid w:val="00E737AB"/>
    <w:rsid w:val="00E7659C"/>
    <w:rsid w:val="00E77DF3"/>
    <w:rsid w:val="00E8067C"/>
    <w:rsid w:val="00E83878"/>
    <w:rsid w:val="00E867CB"/>
    <w:rsid w:val="00E86858"/>
    <w:rsid w:val="00E924AE"/>
    <w:rsid w:val="00E97526"/>
    <w:rsid w:val="00EA06FB"/>
    <w:rsid w:val="00EA21AA"/>
    <w:rsid w:val="00EA41CA"/>
    <w:rsid w:val="00EB1446"/>
    <w:rsid w:val="00EB1B31"/>
    <w:rsid w:val="00EB1D76"/>
    <w:rsid w:val="00EB43A3"/>
    <w:rsid w:val="00EB7EAE"/>
    <w:rsid w:val="00EC0C20"/>
    <w:rsid w:val="00EC5797"/>
    <w:rsid w:val="00EC6344"/>
    <w:rsid w:val="00EC7A81"/>
    <w:rsid w:val="00ED2125"/>
    <w:rsid w:val="00ED3428"/>
    <w:rsid w:val="00ED3A28"/>
    <w:rsid w:val="00ED55A9"/>
    <w:rsid w:val="00ED5ADB"/>
    <w:rsid w:val="00ED6C94"/>
    <w:rsid w:val="00ED7E88"/>
    <w:rsid w:val="00ED7F7D"/>
    <w:rsid w:val="00EE0C04"/>
    <w:rsid w:val="00EE2693"/>
    <w:rsid w:val="00EE2847"/>
    <w:rsid w:val="00EE4070"/>
    <w:rsid w:val="00EE4861"/>
    <w:rsid w:val="00EE4A07"/>
    <w:rsid w:val="00EE4A94"/>
    <w:rsid w:val="00EE7D5B"/>
    <w:rsid w:val="00EF21FF"/>
    <w:rsid w:val="00EF5661"/>
    <w:rsid w:val="00EF5C24"/>
    <w:rsid w:val="00EF6F16"/>
    <w:rsid w:val="00F00C42"/>
    <w:rsid w:val="00F040BE"/>
    <w:rsid w:val="00F04E53"/>
    <w:rsid w:val="00F126B5"/>
    <w:rsid w:val="00F16B9B"/>
    <w:rsid w:val="00F22E21"/>
    <w:rsid w:val="00F26A8E"/>
    <w:rsid w:val="00F30A15"/>
    <w:rsid w:val="00F30A41"/>
    <w:rsid w:val="00F31120"/>
    <w:rsid w:val="00F316E7"/>
    <w:rsid w:val="00F33975"/>
    <w:rsid w:val="00F33EBC"/>
    <w:rsid w:val="00F34AAB"/>
    <w:rsid w:val="00F37720"/>
    <w:rsid w:val="00F47A3F"/>
    <w:rsid w:val="00F47E11"/>
    <w:rsid w:val="00F5331C"/>
    <w:rsid w:val="00F56113"/>
    <w:rsid w:val="00F56428"/>
    <w:rsid w:val="00F566A2"/>
    <w:rsid w:val="00F569B8"/>
    <w:rsid w:val="00F604CA"/>
    <w:rsid w:val="00F6099E"/>
    <w:rsid w:val="00F60B62"/>
    <w:rsid w:val="00F6116A"/>
    <w:rsid w:val="00F6242E"/>
    <w:rsid w:val="00F6657A"/>
    <w:rsid w:val="00F70A07"/>
    <w:rsid w:val="00F73ED1"/>
    <w:rsid w:val="00F7445D"/>
    <w:rsid w:val="00F85B51"/>
    <w:rsid w:val="00F90004"/>
    <w:rsid w:val="00F90E9C"/>
    <w:rsid w:val="00FA2C18"/>
    <w:rsid w:val="00FA2C8E"/>
    <w:rsid w:val="00FA3259"/>
    <w:rsid w:val="00FA3281"/>
    <w:rsid w:val="00FA3747"/>
    <w:rsid w:val="00FA51AA"/>
    <w:rsid w:val="00FA6784"/>
    <w:rsid w:val="00FB1102"/>
    <w:rsid w:val="00FB17C5"/>
    <w:rsid w:val="00FB2BBE"/>
    <w:rsid w:val="00FB3066"/>
    <w:rsid w:val="00FB3483"/>
    <w:rsid w:val="00FB4B9C"/>
    <w:rsid w:val="00FC03E1"/>
    <w:rsid w:val="00FC0F7C"/>
    <w:rsid w:val="00FC18E4"/>
    <w:rsid w:val="00FC213F"/>
    <w:rsid w:val="00FC37A6"/>
    <w:rsid w:val="00FD0487"/>
    <w:rsid w:val="00FD4B54"/>
    <w:rsid w:val="00FE06AF"/>
    <w:rsid w:val="00FE06DA"/>
    <w:rsid w:val="00FE420E"/>
    <w:rsid w:val="00FE5A0D"/>
    <w:rsid w:val="00FE6F0B"/>
    <w:rsid w:val="00FF3070"/>
    <w:rsid w:val="00FF4C11"/>
    <w:rsid w:val="00FF6CD9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08E04"/>
  <w15:chartTrackingRefBased/>
  <w15:docId w15:val="{9EEC4509-AE08-4F5B-88C3-05F94D68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570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43F45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3F45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E9C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1D8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sid w:val="006711D8"/>
    <w:rPr>
      <w:rFonts w:ascii="Calibri Light" w:eastAsia="Times New Roman" w:hAnsi="Calibri Light" w:cs="Times New Roman"/>
      <w:bCs/>
      <w:color w:val="1F4D78"/>
      <w:kern w:val="0"/>
      <w:sz w:val="28"/>
      <w:szCs w:val="20"/>
      <w:lang w:eastAsia="ru-RU"/>
    </w:rPr>
  </w:style>
  <w:style w:type="character" w:styleId="a3">
    <w:name w:val="Hyperlink"/>
    <w:uiPriority w:val="99"/>
    <w:rsid w:val="006711D8"/>
    <w:rPr>
      <w:color w:val="0000FF"/>
      <w:u w:val="single"/>
    </w:rPr>
  </w:style>
  <w:style w:type="paragraph" w:styleId="a4">
    <w:name w:val="No Spacing"/>
    <w:link w:val="a5"/>
    <w:uiPriority w:val="1"/>
    <w:qFormat/>
    <w:rsid w:val="006711D8"/>
    <w:rPr>
      <w:rFonts w:ascii="Calibri" w:hAnsi="Calibri"/>
      <w:sz w:val="22"/>
      <w:szCs w:val="22"/>
      <w:lang w:eastAsia="en-US"/>
    </w:rPr>
  </w:style>
  <w:style w:type="paragraph" w:styleId="a6">
    <w:name w:val="caption"/>
    <w:basedOn w:val="a"/>
    <w:qFormat/>
    <w:rsid w:val="006711D8"/>
    <w:pPr>
      <w:overflowPunct/>
      <w:autoSpaceDE/>
      <w:autoSpaceDN/>
      <w:adjustRightInd/>
      <w:jc w:val="center"/>
      <w:textAlignment w:val="auto"/>
    </w:pPr>
    <w:rPr>
      <w:sz w:val="26"/>
    </w:rPr>
  </w:style>
  <w:style w:type="paragraph" w:styleId="21">
    <w:name w:val="Body Text 2"/>
    <w:basedOn w:val="a"/>
    <w:link w:val="22"/>
    <w:rsid w:val="006711D8"/>
    <w:pPr>
      <w:overflowPunct/>
      <w:autoSpaceDE/>
      <w:autoSpaceDN/>
      <w:adjustRightInd/>
      <w:spacing w:line="480" w:lineRule="auto"/>
      <w:jc w:val="center"/>
      <w:textAlignment w:val="auto"/>
    </w:pPr>
    <w:rPr>
      <w:b/>
    </w:rPr>
  </w:style>
  <w:style w:type="character" w:customStyle="1" w:styleId="22">
    <w:name w:val="Основной текст 2 Знак"/>
    <w:link w:val="21"/>
    <w:rsid w:val="006711D8"/>
    <w:rPr>
      <w:rFonts w:eastAsia="Times New Roman"/>
      <w:b/>
      <w:bCs/>
      <w:kern w:val="0"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6711D8"/>
    <w:pPr>
      <w:tabs>
        <w:tab w:val="right" w:leader="dot" w:pos="9638"/>
      </w:tabs>
      <w:overflowPunct/>
      <w:autoSpaceDE/>
      <w:autoSpaceDN/>
      <w:adjustRightInd/>
      <w:spacing w:line="360" w:lineRule="auto"/>
      <w:textAlignment w:val="auto"/>
    </w:pPr>
    <w:rPr>
      <w:b/>
      <w:bCs/>
      <w:noProof/>
      <w:szCs w:val="28"/>
    </w:rPr>
  </w:style>
  <w:style w:type="paragraph" w:styleId="23">
    <w:name w:val="toc 2"/>
    <w:basedOn w:val="a"/>
    <w:next w:val="a"/>
    <w:autoRedefine/>
    <w:uiPriority w:val="39"/>
    <w:rsid w:val="006711D8"/>
    <w:pPr>
      <w:overflowPunct/>
      <w:autoSpaceDE/>
      <w:autoSpaceDN/>
      <w:adjustRightInd/>
      <w:ind w:left="200"/>
      <w:textAlignment w:val="auto"/>
    </w:pPr>
    <w:rPr>
      <w:sz w:val="20"/>
    </w:rPr>
  </w:style>
  <w:style w:type="paragraph" w:styleId="a7">
    <w:name w:val="Body Text"/>
    <w:basedOn w:val="a"/>
    <w:link w:val="a8"/>
    <w:uiPriority w:val="99"/>
    <w:unhideWhenUsed/>
    <w:rsid w:val="006711D8"/>
    <w:pPr>
      <w:spacing w:after="120"/>
    </w:pPr>
  </w:style>
  <w:style w:type="character" w:customStyle="1" w:styleId="a8">
    <w:name w:val="Основной текст Знак"/>
    <w:link w:val="a7"/>
    <w:uiPriority w:val="99"/>
    <w:rsid w:val="006711D8"/>
    <w:rPr>
      <w:rFonts w:eastAsia="Times New Roman"/>
      <w:bCs/>
      <w:kern w:val="0"/>
      <w:sz w:val="28"/>
      <w:szCs w:val="20"/>
      <w:lang w:eastAsia="ru-RU"/>
    </w:rPr>
  </w:style>
  <w:style w:type="paragraph" w:customStyle="1" w:styleId="Default">
    <w:name w:val="Default"/>
    <w:rsid w:val="006711D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143F45"/>
    <w:rPr>
      <w:rFonts w:ascii="Cambria" w:eastAsia="Times New Roman" w:hAnsi="Cambria"/>
      <w:b/>
      <w:color w:val="365F91"/>
      <w:kern w:val="0"/>
      <w:sz w:val="28"/>
      <w:szCs w:val="28"/>
    </w:rPr>
  </w:style>
  <w:style w:type="character" w:customStyle="1" w:styleId="20">
    <w:name w:val="Заголовок 2 Знак"/>
    <w:link w:val="2"/>
    <w:uiPriority w:val="9"/>
    <w:rsid w:val="00143F45"/>
    <w:rPr>
      <w:rFonts w:ascii="Calibri Light" w:eastAsia="Times New Roman" w:hAnsi="Calibri Light" w:cs="Times New Roman"/>
      <w:bCs/>
      <w:color w:val="2E74B5"/>
      <w:kern w:val="0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rsid w:val="00143F45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143F45"/>
    <w:rPr>
      <w:rFonts w:eastAsia="Times New Roman"/>
      <w:bCs/>
      <w:kern w:val="0"/>
      <w:sz w:val="28"/>
      <w:szCs w:val="20"/>
      <w:lang w:eastAsia="ru-RU"/>
    </w:rPr>
  </w:style>
  <w:style w:type="character" w:styleId="ab">
    <w:name w:val="page number"/>
    <w:basedOn w:val="a0"/>
    <w:rsid w:val="00143F45"/>
  </w:style>
  <w:style w:type="paragraph" w:styleId="ac">
    <w:name w:val="footer"/>
    <w:basedOn w:val="a"/>
    <w:link w:val="ad"/>
    <w:uiPriority w:val="99"/>
    <w:rsid w:val="00143F4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rsid w:val="00143F45"/>
    <w:rPr>
      <w:rFonts w:eastAsia="Times New Roman"/>
      <w:bCs/>
      <w:kern w:val="0"/>
      <w:sz w:val="28"/>
      <w:szCs w:val="20"/>
      <w:lang w:eastAsia="ru-RU"/>
    </w:rPr>
  </w:style>
  <w:style w:type="paragraph" w:customStyle="1" w:styleId="CharCharCharCharCharChar">
    <w:name w:val="Char Char Char Знак Знак Char Char Char"/>
    <w:basedOn w:val="a"/>
    <w:rsid w:val="00143F4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e">
    <w:name w:val="Normal (Web)"/>
    <w:basedOn w:val="a"/>
    <w:rsid w:val="00143F4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l">
    <w:name w:val="hl"/>
    <w:basedOn w:val="a0"/>
    <w:rsid w:val="00143F45"/>
  </w:style>
  <w:style w:type="table" w:styleId="af">
    <w:name w:val="Table Grid"/>
    <w:basedOn w:val="a1"/>
    <w:uiPriority w:val="59"/>
    <w:rsid w:val="00143F45"/>
    <w:rPr>
      <w:rFonts w:eastAsia="Times New Roman"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unhideWhenUsed/>
    <w:rsid w:val="00143F45"/>
    <w:pPr>
      <w:overflowPunct/>
      <w:autoSpaceDE/>
      <w:autoSpaceDN/>
      <w:adjustRightInd/>
      <w:textAlignment w:val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rsid w:val="00143F45"/>
    <w:rPr>
      <w:rFonts w:ascii="Tahoma" w:eastAsia="Calibri" w:hAnsi="Tahoma"/>
      <w:bCs/>
      <w:kern w:val="0"/>
      <w:sz w:val="16"/>
      <w:szCs w:val="16"/>
      <w:lang w:val="x-none" w:eastAsia="x-none"/>
    </w:rPr>
  </w:style>
  <w:style w:type="paragraph" w:styleId="af2">
    <w:name w:val="List Paragraph"/>
    <w:basedOn w:val="a"/>
    <w:uiPriority w:val="34"/>
    <w:qFormat/>
    <w:rsid w:val="00143F4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a7"/>
    <w:next w:val="a"/>
    <w:rsid w:val="00143F45"/>
    <w:pPr>
      <w:tabs>
        <w:tab w:val="center" w:pos="4680"/>
        <w:tab w:val="right" w:pos="9360"/>
      </w:tabs>
      <w:overflowPunct/>
      <w:autoSpaceDE/>
      <w:autoSpaceDN/>
      <w:adjustRightInd/>
      <w:spacing w:after="0"/>
      <w:ind w:firstLine="708"/>
      <w:textAlignment w:val="auto"/>
    </w:pPr>
    <w:rPr>
      <w:sz w:val="24"/>
      <w:szCs w:val="24"/>
      <w:lang w:val="x-none" w:eastAsia="x-none"/>
    </w:rPr>
  </w:style>
  <w:style w:type="paragraph" w:styleId="af3">
    <w:name w:val="TOC Heading"/>
    <w:basedOn w:val="1"/>
    <w:next w:val="a"/>
    <w:uiPriority w:val="39"/>
    <w:unhideWhenUsed/>
    <w:qFormat/>
    <w:rsid w:val="00143F45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"/>
    <w:rsid w:val="00F90E9C"/>
    <w:rPr>
      <w:rFonts w:ascii="Calibri Light" w:eastAsia="Times New Roman" w:hAnsi="Calibri Light" w:cs="Times New Roman"/>
      <w:bCs/>
      <w:color w:val="1F4D78"/>
      <w:kern w:val="0"/>
      <w:sz w:val="24"/>
      <w:szCs w:val="24"/>
      <w:lang w:eastAsia="ru-RU"/>
    </w:rPr>
  </w:style>
  <w:style w:type="paragraph" w:customStyle="1" w:styleId="12">
    <w:name w:val="Заголовок1"/>
    <w:basedOn w:val="a"/>
    <w:link w:val="af4"/>
    <w:uiPriority w:val="99"/>
    <w:qFormat/>
    <w:rsid w:val="00E60973"/>
    <w:pPr>
      <w:overflowPunct/>
      <w:autoSpaceDE/>
      <w:autoSpaceDN/>
      <w:adjustRightInd/>
      <w:jc w:val="center"/>
      <w:textAlignment w:val="auto"/>
    </w:pPr>
  </w:style>
  <w:style w:type="character" w:customStyle="1" w:styleId="af4">
    <w:name w:val="Заголовок Знак"/>
    <w:link w:val="12"/>
    <w:uiPriority w:val="99"/>
    <w:rsid w:val="00E60973"/>
    <w:rPr>
      <w:rFonts w:eastAsia="Times New Roman"/>
      <w:bCs/>
      <w:kern w:val="0"/>
      <w:sz w:val="28"/>
      <w:szCs w:val="20"/>
      <w:lang w:eastAsia="ru-RU"/>
    </w:rPr>
  </w:style>
  <w:style w:type="paragraph" w:customStyle="1" w:styleId="CharChar1">
    <w:name w:val="Char Char1"/>
    <w:basedOn w:val="a"/>
    <w:autoRedefine/>
    <w:rsid w:val="00B0755B"/>
    <w:pPr>
      <w:overflowPunct/>
      <w:autoSpaceDE/>
      <w:autoSpaceDN/>
      <w:adjustRightInd/>
      <w:spacing w:after="160" w:line="240" w:lineRule="exact"/>
      <w:textAlignment w:val="auto"/>
    </w:pPr>
    <w:rPr>
      <w:szCs w:val="28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1462C0"/>
    <w:rPr>
      <w:rFonts w:ascii="Calibri" w:eastAsia="Calibri" w:hAnsi="Calibri"/>
      <w:bCs/>
      <w:kern w:val="0"/>
      <w:sz w:val="22"/>
      <w:szCs w:val="22"/>
    </w:rPr>
  </w:style>
  <w:style w:type="character" w:customStyle="1" w:styleId="MTEquationSection">
    <w:name w:val="MTEquationSection"/>
    <w:rsid w:val="001462C0"/>
    <w:rPr>
      <w:vanish w:val="0"/>
      <w:color w:val="FF0000"/>
      <w:szCs w:val="28"/>
    </w:rPr>
  </w:style>
  <w:style w:type="character" w:styleId="af5">
    <w:name w:val="Emphasis"/>
    <w:basedOn w:val="a0"/>
    <w:uiPriority w:val="20"/>
    <w:qFormat/>
    <w:rsid w:val="006F41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oleObject" Target="embeddings/oleObject151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9.bin"/><Relationship Id="rId324" Type="http://schemas.openxmlformats.org/officeDocument/2006/relationships/image" Target="media/image155.wmf"/><Relationship Id="rId366" Type="http://schemas.openxmlformats.org/officeDocument/2006/relationships/oleObject" Target="embeddings/oleObject186.bin"/><Relationship Id="rId170" Type="http://schemas.openxmlformats.org/officeDocument/2006/relationships/image" Target="media/image80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14.bin"/><Relationship Id="rId268" Type="http://schemas.openxmlformats.org/officeDocument/2006/relationships/image" Target="media/image127.wmf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59.wmf"/><Relationship Id="rId335" Type="http://schemas.openxmlformats.org/officeDocument/2006/relationships/image" Target="media/image160.wmf"/><Relationship Id="rId377" Type="http://schemas.openxmlformats.org/officeDocument/2006/relationships/oleObject" Target="embeddings/oleObject192.bin"/><Relationship Id="rId5" Type="http://schemas.openxmlformats.org/officeDocument/2006/relationships/footnotes" Target="footnotes.xml"/><Relationship Id="rId181" Type="http://schemas.openxmlformats.org/officeDocument/2006/relationships/oleObject" Target="embeddings/oleObject91.bin"/><Relationship Id="rId237" Type="http://schemas.openxmlformats.org/officeDocument/2006/relationships/oleObject" Target="embeddings/oleObject120.bin"/><Relationship Id="rId402" Type="http://schemas.openxmlformats.org/officeDocument/2006/relationships/hyperlink" Target="https://www.elibrary.ru/item.asp?id=47128665" TargetMode="External"/><Relationship Id="rId279" Type="http://schemas.openxmlformats.org/officeDocument/2006/relationships/oleObject" Target="embeddings/oleObject141.bin"/><Relationship Id="rId444" Type="http://schemas.openxmlformats.org/officeDocument/2006/relationships/image" Target="media/image203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9.bin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46" Type="http://schemas.openxmlformats.org/officeDocument/2006/relationships/oleObject" Target="embeddings/oleObject175.bin"/><Relationship Id="rId388" Type="http://schemas.openxmlformats.org/officeDocument/2006/relationships/hyperlink" Target="https://www.elibrary.ru/item.asp?id=42542802" TargetMode="External"/><Relationship Id="rId85" Type="http://schemas.openxmlformats.org/officeDocument/2006/relationships/oleObject" Target="embeddings/oleObject39.bin"/><Relationship Id="rId150" Type="http://schemas.openxmlformats.org/officeDocument/2006/relationships/image" Target="media/image70.wmf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04.bin"/><Relationship Id="rId248" Type="http://schemas.openxmlformats.org/officeDocument/2006/relationships/image" Target="media/image117.wmf"/><Relationship Id="rId455" Type="http://schemas.openxmlformats.org/officeDocument/2006/relationships/oleObject" Target="embeddings/oleObject225.bin"/><Relationship Id="rId12" Type="http://schemas.openxmlformats.org/officeDocument/2006/relationships/image" Target="media/image4.wmf"/><Relationship Id="rId108" Type="http://schemas.openxmlformats.org/officeDocument/2006/relationships/image" Target="media/image50.wmf"/><Relationship Id="rId315" Type="http://schemas.openxmlformats.org/officeDocument/2006/relationships/oleObject" Target="embeddings/oleObject159.bin"/><Relationship Id="rId357" Type="http://schemas.openxmlformats.org/officeDocument/2006/relationships/image" Target="media/image171.wmf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oleObject" Target="embeddings/oleObject80.bin"/><Relationship Id="rId217" Type="http://schemas.openxmlformats.org/officeDocument/2006/relationships/oleObject" Target="embeddings/oleObject109.bin"/><Relationship Id="rId399" Type="http://schemas.openxmlformats.org/officeDocument/2006/relationships/hyperlink" Target="https://www.elibrary.ru/item.asp?id=47128665" TargetMode="External"/><Relationship Id="rId259" Type="http://schemas.openxmlformats.org/officeDocument/2006/relationships/oleObject" Target="embeddings/oleObject131.bin"/><Relationship Id="rId424" Type="http://schemas.openxmlformats.org/officeDocument/2006/relationships/image" Target="media/image193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9.bin"/><Relationship Id="rId270" Type="http://schemas.openxmlformats.org/officeDocument/2006/relationships/image" Target="media/image128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26" Type="http://schemas.openxmlformats.org/officeDocument/2006/relationships/image" Target="media/image156.wmf"/><Relationship Id="rId347" Type="http://schemas.openxmlformats.org/officeDocument/2006/relationships/image" Target="media/image166.wmf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image" Target="media/image60.wmf"/><Relationship Id="rId151" Type="http://schemas.openxmlformats.org/officeDocument/2006/relationships/oleObject" Target="embeddings/oleObject75.bin"/><Relationship Id="rId368" Type="http://schemas.openxmlformats.org/officeDocument/2006/relationships/oleObject" Target="embeddings/oleObject187.bin"/><Relationship Id="rId389" Type="http://schemas.openxmlformats.org/officeDocument/2006/relationships/hyperlink" Target="https://drive.google.com/file/d/1SpBkl_xBjtcQ2RLvGmPJx1LE1zcXZGbz" TargetMode="External"/><Relationship Id="rId172" Type="http://schemas.openxmlformats.org/officeDocument/2006/relationships/image" Target="media/image81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6.bin"/><Relationship Id="rId414" Type="http://schemas.openxmlformats.org/officeDocument/2006/relationships/image" Target="media/image188.wmf"/><Relationship Id="rId435" Type="http://schemas.openxmlformats.org/officeDocument/2006/relationships/oleObject" Target="embeddings/oleObject215.bin"/><Relationship Id="rId456" Type="http://schemas.openxmlformats.org/officeDocument/2006/relationships/footer" Target="footer1.xml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260" Type="http://schemas.openxmlformats.org/officeDocument/2006/relationships/image" Target="media/image123.wmf"/><Relationship Id="rId281" Type="http://schemas.openxmlformats.org/officeDocument/2006/relationships/oleObject" Target="embeddings/oleObject142.bin"/><Relationship Id="rId316" Type="http://schemas.openxmlformats.org/officeDocument/2006/relationships/image" Target="media/image151.wmf"/><Relationship Id="rId337" Type="http://schemas.openxmlformats.org/officeDocument/2006/relationships/image" Target="media/image161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5.wmf"/><Relationship Id="rId141" Type="http://schemas.openxmlformats.org/officeDocument/2006/relationships/oleObject" Target="embeddings/oleObject70.bin"/><Relationship Id="rId358" Type="http://schemas.openxmlformats.org/officeDocument/2006/relationships/oleObject" Target="embeddings/oleObject181.bin"/><Relationship Id="rId379" Type="http://schemas.openxmlformats.org/officeDocument/2006/relationships/oleObject" Target="embeddings/oleObject193.bin"/><Relationship Id="rId7" Type="http://schemas.openxmlformats.org/officeDocument/2006/relationships/image" Target="media/image1.jpeg"/><Relationship Id="rId162" Type="http://schemas.openxmlformats.org/officeDocument/2006/relationships/image" Target="media/image76.wmf"/><Relationship Id="rId183" Type="http://schemas.openxmlformats.org/officeDocument/2006/relationships/oleObject" Target="embeddings/oleObject92.bin"/><Relationship Id="rId218" Type="http://schemas.openxmlformats.org/officeDocument/2006/relationships/image" Target="media/image103.wmf"/><Relationship Id="rId239" Type="http://schemas.openxmlformats.org/officeDocument/2006/relationships/oleObject" Target="embeddings/oleObject121.bin"/><Relationship Id="rId390" Type="http://schemas.openxmlformats.org/officeDocument/2006/relationships/hyperlink" Target="https://www.elibrary.ru/item.asp?id=45347608" TargetMode="External"/><Relationship Id="rId404" Type="http://schemas.openxmlformats.org/officeDocument/2006/relationships/image" Target="media/image183.wmf"/><Relationship Id="rId425" Type="http://schemas.openxmlformats.org/officeDocument/2006/relationships/oleObject" Target="embeddings/oleObject210.bin"/><Relationship Id="rId446" Type="http://schemas.openxmlformats.org/officeDocument/2006/relationships/image" Target="media/image204.wmf"/><Relationship Id="rId250" Type="http://schemas.openxmlformats.org/officeDocument/2006/relationships/image" Target="media/image118.wmf"/><Relationship Id="rId271" Type="http://schemas.openxmlformats.org/officeDocument/2006/relationships/oleObject" Target="embeddings/oleObject137.bin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65.bin"/><Relationship Id="rId348" Type="http://schemas.openxmlformats.org/officeDocument/2006/relationships/oleObject" Target="embeddings/oleObject176.bin"/><Relationship Id="rId369" Type="http://schemas.openxmlformats.org/officeDocument/2006/relationships/image" Target="media/image176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229" Type="http://schemas.openxmlformats.org/officeDocument/2006/relationships/oleObject" Target="embeddings/oleObject115.bin"/><Relationship Id="rId380" Type="http://schemas.openxmlformats.org/officeDocument/2006/relationships/oleObject" Target="embeddings/oleObject194.bin"/><Relationship Id="rId415" Type="http://schemas.openxmlformats.org/officeDocument/2006/relationships/oleObject" Target="embeddings/oleObject205.bin"/><Relationship Id="rId436" Type="http://schemas.openxmlformats.org/officeDocument/2006/relationships/image" Target="media/image199.wmf"/><Relationship Id="rId457" Type="http://schemas.openxmlformats.org/officeDocument/2006/relationships/fontTable" Target="fontTable.xml"/><Relationship Id="rId240" Type="http://schemas.openxmlformats.org/officeDocument/2006/relationships/image" Target="media/image113.wmf"/><Relationship Id="rId261" Type="http://schemas.openxmlformats.org/officeDocument/2006/relationships/oleObject" Target="embeddings/oleObject132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282" Type="http://schemas.openxmlformats.org/officeDocument/2006/relationships/image" Target="media/image134.wmf"/><Relationship Id="rId317" Type="http://schemas.openxmlformats.org/officeDocument/2006/relationships/oleObject" Target="embeddings/oleObject160.bin"/><Relationship Id="rId338" Type="http://schemas.openxmlformats.org/officeDocument/2006/relationships/oleObject" Target="embeddings/oleObject171.bin"/><Relationship Id="rId359" Type="http://schemas.openxmlformats.org/officeDocument/2006/relationships/image" Target="media/image172.wmf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6.wmf"/><Relationship Id="rId219" Type="http://schemas.openxmlformats.org/officeDocument/2006/relationships/oleObject" Target="embeddings/oleObject110.bin"/><Relationship Id="rId370" Type="http://schemas.openxmlformats.org/officeDocument/2006/relationships/oleObject" Target="embeddings/oleObject188.bin"/><Relationship Id="rId391" Type="http://schemas.openxmlformats.org/officeDocument/2006/relationships/hyperlink" Target="https://www.elibrary.ru/item.asp?id=44744331" TargetMode="External"/><Relationship Id="rId405" Type="http://schemas.openxmlformats.org/officeDocument/2006/relationships/oleObject" Target="embeddings/oleObject200.bin"/><Relationship Id="rId426" Type="http://schemas.openxmlformats.org/officeDocument/2006/relationships/image" Target="media/image194.wmf"/><Relationship Id="rId447" Type="http://schemas.openxmlformats.org/officeDocument/2006/relationships/oleObject" Target="embeddings/oleObject221.bin"/><Relationship Id="rId230" Type="http://schemas.openxmlformats.org/officeDocument/2006/relationships/image" Target="media/image109.wmf"/><Relationship Id="rId251" Type="http://schemas.openxmlformats.org/officeDocument/2006/relationships/oleObject" Target="embeddings/oleObject127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29.wmf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328" Type="http://schemas.openxmlformats.org/officeDocument/2006/relationships/image" Target="media/image157.wmf"/><Relationship Id="rId349" Type="http://schemas.openxmlformats.org/officeDocument/2006/relationships/image" Target="media/image167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2.wmf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360" Type="http://schemas.openxmlformats.org/officeDocument/2006/relationships/oleObject" Target="embeddings/oleObject182.bin"/><Relationship Id="rId381" Type="http://schemas.openxmlformats.org/officeDocument/2006/relationships/oleObject" Target="embeddings/oleObject195.bin"/><Relationship Id="rId416" Type="http://schemas.openxmlformats.org/officeDocument/2006/relationships/image" Target="media/image189.wmf"/><Relationship Id="rId220" Type="http://schemas.openxmlformats.org/officeDocument/2006/relationships/image" Target="media/image104.wmf"/><Relationship Id="rId241" Type="http://schemas.openxmlformats.org/officeDocument/2006/relationships/oleObject" Target="embeddings/oleObject122.bin"/><Relationship Id="rId437" Type="http://schemas.openxmlformats.org/officeDocument/2006/relationships/oleObject" Target="embeddings/oleObject216.bin"/><Relationship Id="rId458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4.wmf"/><Relationship Id="rId283" Type="http://schemas.openxmlformats.org/officeDocument/2006/relationships/oleObject" Target="embeddings/oleObject143.bin"/><Relationship Id="rId318" Type="http://schemas.openxmlformats.org/officeDocument/2006/relationships/image" Target="media/image152.wmf"/><Relationship Id="rId339" Type="http://schemas.openxmlformats.org/officeDocument/2006/relationships/image" Target="media/image162.wmf"/><Relationship Id="rId78" Type="http://schemas.openxmlformats.org/officeDocument/2006/relationships/image" Target="media/image37.wmf"/><Relationship Id="rId99" Type="http://schemas.openxmlformats.org/officeDocument/2006/relationships/oleObject" Target="embeddings/oleObject46.bin"/><Relationship Id="rId101" Type="http://schemas.openxmlformats.org/officeDocument/2006/relationships/image" Target="media/image48.wmf"/><Relationship Id="rId122" Type="http://schemas.openxmlformats.org/officeDocument/2006/relationships/image" Target="media/image56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7.wmf"/><Relationship Id="rId185" Type="http://schemas.openxmlformats.org/officeDocument/2006/relationships/oleObject" Target="embeddings/oleObject93.bin"/><Relationship Id="rId350" Type="http://schemas.openxmlformats.org/officeDocument/2006/relationships/oleObject" Target="embeddings/oleObject177.bin"/><Relationship Id="rId371" Type="http://schemas.openxmlformats.org/officeDocument/2006/relationships/image" Target="media/image177.wmf"/><Relationship Id="rId406" Type="http://schemas.openxmlformats.org/officeDocument/2006/relationships/image" Target="media/image184.wmf"/><Relationship Id="rId9" Type="http://schemas.openxmlformats.org/officeDocument/2006/relationships/oleObject" Target="embeddings/oleObject1.bin"/><Relationship Id="rId210" Type="http://schemas.openxmlformats.org/officeDocument/2006/relationships/image" Target="media/image99.wmf"/><Relationship Id="rId392" Type="http://schemas.openxmlformats.org/officeDocument/2006/relationships/hyperlink" Target="https://www.elibrary.ru/item.asp?id=46561743" TargetMode="External"/><Relationship Id="rId427" Type="http://schemas.openxmlformats.org/officeDocument/2006/relationships/oleObject" Target="embeddings/oleObject211.bin"/><Relationship Id="rId448" Type="http://schemas.openxmlformats.org/officeDocument/2006/relationships/image" Target="media/image205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6.bin"/><Relationship Id="rId252" Type="http://schemas.openxmlformats.org/officeDocument/2006/relationships/image" Target="media/image119.wmf"/><Relationship Id="rId273" Type="http://schemas.openxmlformats.org/officeDocument/2006/relationships/oleObject" Target="embeddings/oleObject138.bin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329" Type="http://schemas.openxmlformats.org/officeDocument/2006/relationships/oleObject" Target="embeddings/oleObject166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6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7.bin"/><Relationship Id="rId340" Type="http://schemas.openxmlformats.org/officeDocument/2006/relationships/oleObject" Target="embeddings/oleObject172.bin"/><Relationship Id="rId361" Type="http://schemas.openxmlformats.org/officeDocument/2006/relationships/oleObject" Target="embeddings/oleObject183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382" Type="http://schemas.openxmlformats.org/officeDocument/2006/relationships/image" Target="media/image181.wmf"/><Relationship Id="rId417" Type="http://schemas.openxmlformats.org/officeDocument/2006/relationships/oleObject" Target="embeddings/oleObject206.bin"/><Relationship Id="rId438" Type="http://schemas.openxmlformats.org/officeDocument/2006/relationships/image" Target="media/image200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33.bin"/><Relationship Id="rId284" Type="http://schemas.openxmlformats.org/officeDocument/2006/relationships/image" Target="media/image135.wmf"/><Relationship Id="rId319" Type="http://schemas.openxmlformats.org/officeDocument/2006/relationships/oleObject" Target="embeddings/oleObject161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7.wmf"/><Relationship Id="rId330" Type="http://schemas.openxmlformats.org/officeDocument/2006/relationships/oleObject" Target="embeddings/oleObject167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87.wmf"/><Relationship Id="rId351" Type="http://schemas.openxmlformats.org/officeDocument/2006/relationships/image" Target="media/image168.wmf"/><Relationship Id="rId372" Type="http://schemas.openxmlformats.org/officeDocument/2006/relationships/oleObject" Target="embeddings/oleObject189.bin"/><Relationship Id="rId393" Type="http://schemas.openxmlformats.org/officeDocument/2006/relationships/hyperlink" Target="https://www.elibrary.ru/contents.asp?id=46561741" TargetMode="External"/><Relationship Id="rId407" Type="http://schemas.openxmlformats.org/officeDocument/2006/relationships/oleObject" Target="embeddings/oleObject201.bin"/><Relationship Id="rId428" Type="http://schemas.openxmlformats.org/officeDocument/2006/relationships/image" Target="media/image195.wmf"/><Relationship Id="rId449" Type="http://schemas.openxmlformats.org/officeDocument/2006/relationships/oleObject" Target="embeddings/oleObject222.bin"/><Relationship Id="rId211" Type="http://schemas.openxmlformats.org/officeDocument/2006/relationships/oleObject" Target="embeddings/oleObject106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8.bin"/><Relationship Id="rId274" Type="http://schemas.openxmlformats.org/officeDocument/2006/relationships/image" Target="media/image130.wmf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34" Type="http://schemas.openxmlformats.org/officeDocument/2006/relationships/image" Target="media/image62.wmf"/><Relationship Id="rId320" Type="http://schemas.openxmlformats.org/officeDocument/2006/relationships/image" Target="media/image153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99.bin"/><Relationship Id="rId341" Type="http://schemas.openxmlformats.org/officeDocument/2006/relationships/image" Target="media/image163.wmf"/><Relationship Id="rId362" Type="http://schemas.openxmlformats.org/officeDocument/2006/relationships/oleObject" Target="embeddings/oleObject184.bin"/><Relationship Id="rId383" Type="http://schemas.openxmlformats.org/officeDocument/2006/relationships/oleObject" Target="embeddings/oleObject196.bin"/><Relationship Id="rId418" Type="http://schemas.openxmlformats.org/officeDocument/2006/relationships/image" Target="media/image190.wmf"/><Relationship Id="rId439" Type="http://schemas.openxmlformats.org/officeDocument/2006/relationships/oleObject" Target="embeddings/oleObject217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3.bin"/><Relationship Id="rId264" Type="http://schemas.openxmlformats.org/officeDocument/2006/relationships/image" Target="media/image125.wmf"/><Relationship Id="rId285" Type="http://schemas.openxmlformats.org/officeDocument/2006/relationships/oleObject" Target="embeddings/oleObject144.bin"/><Relationship Id="rId450" Type="http://schemas.openxmlformats.org/officeDocument/2006/relationships/image" Target="media/image206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7.wmf"/><Relationship Id="rId310" Type="http://schemas.openxmlformats.org/officeDocument/2006/relationships/image" Target="media/image148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4.bin"/><Relationship Id="rId331" Type="http://schemas.openxmlformats.org/officeDocument/2006/relationships/image" Target="media/image158.wmf"/><Relationship Id="rId352" Type="http://schemas.openxmlformats.org/officeDocument/2006/relationships/oleObject" Target="embeddings/oleObject178.bin"/><Relationship Id="rId373" Type="http://schemas.openxmlformats.org/officeDocument/2006/relationships/oleObject" Target="embeddings/oleObject190.bin"/><Relationship Id="rId394" Type="http://schemas.openxmlformats.org/officeDocument/2006/relationships/hyperlink" Target="https://www.elibrary.ru/item.asp?id=46561743" TargetMode="External"/><Relationship Id="rId408" Type="http://schemas.openxmlformats.org/officeDocument/2006/relationships/image" Target="media/image185.wmf"/><Relationship Id="rId429" Type="http://schemas.openxmlformats.org/officeDocument/2006/relationships/oleObject" Target="embeddings/oleObject212.bin"/><Relationship Id="rId1" Type="http://schemas.openxmlformats.org/officeDocument/2006/relationships/numbering" Target="numbering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7.bin"/><Relationship Id="rId254" Type="http://schemas.openxmlformats.org/officeDocument/2006/relationships/image" Target="media/image120.wmf"/><Relationship Id="rId440" Type="http://schemas.openxmlformats.org/officeDocument/2006/relationships/image" Target="media/image201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39.bin"/><Relationship Id="rId296" Type="http://schemas.openxmlformats.org/officeDocument/2006/relationships/image" Target="media/image141.wmf"/><Relationship Id="rId300" Type="http://schemas.openxmlformats.org/officeDocument/2006/relationships/image" Target="media/image143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3.wmf"/><Relationship Id="rId321" Type="http://schemas.openxmlformats.org/officeDocument/2006/relationships/oleObject" Target="embeddings/oleObject162.bin"/><Relationship Id="rId342" Type="http://schemas.openxmlformats.org/officeDocument/2006/relationships/oleObject" Target="embeddings/oleObject173.bin"/><Relationship Id="rId363" Type="http://schemas.openxmlformats.org/officeDocument/2006/relationships/image" Target="media/image173.wmf"/><Relationship Id="rId384" Type="http://schemas.openxmlformats.org/officeDocument/2006/relationships/oleObject" Target="embeddings/oleObject197.bin"/><Relationship Id="rId419" Type="http://schemas.openxmlformats.org/officeDocument/2006/relationships/oleObject" Target="embeddings/oleObject207.bin"/><Relationship Id="rId202" Type="http://schemas.openxmlformats.org/officeDocument/2006/relationships/image" Target="media/image95.wmf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5.wmf"/><Relationship Id="rId430" Type="http://schemas.openxmlformats.org/officeDocument/2006/relationships/image" Target="media/image196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4.bin"/><Relationship Id="rId286" Type="http://schemas.openxmlformats.org/officeDocument/2006/relationships/image" Target="media/image136.wmf"/><Relationship Id="rId451" Type="http://schemas.openxmlformats.org/officeDocument/2006/relationships/oleObject" Target="embeddings/oleObject223.bin"/><Relationship Id="rId50" Type="http://schemas.openxmlformats.org/officeDocument/2006/relationships/image" Target="media/image23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8.wmf"/><Relationship Id="rId311" Type="http://schemas.openxmlformats.org/officeDocument/2006/relationships/oleObject" Target="embeddings/oleObject157.bin"/><Relationship Id="rId332" Type="http://schemas.openxmlformats.org/officeDocument/2006/relationships/oleObject" Target="embeddings/oleObject168.bin"/><Relationship Id="rId353" Type="http://schemas.openxmlformats.org/officeDocument/2006/relationships/image" Target="media/image169.wmf"/><Relationship Id="rId374" Type="http://schemas.openxmlformats.org/officeDocument/2006/relationships/image" Target="media/image178.wmf"/><Relationship Id="rId395" Type="http://schemas.openxmlformats.org/officeDocument/2006/relationships/hyperlink" Target="https://www.elibrary.ru/item.asp?id=46561747" TargetMode="External"/><Relationship Id="rId409" Type="http://schemas.openxmlformats.org/officeDocument/2006/relationships/oleObject" Target="embeddings/oleObject202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7.bin"/><Relationship Id="rId234" Type="http://schemas.openxmlformats.org/officeDocument/2006/relationships/image" Target="media/image111.wmf"/><Relationship Id="rId420" Type="http://schemas.openxmlformats.org/officeDocument/2006/relationships/image" Target="media/image191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9.bin"/><Relationship Id="rId276" Type="http://schemas.openxmlformats.org/officeDocument/2006/relationships/image" Target="media/image131.wmf"/><Relationship Id="rId297" Type="http://schemas.openxmlformats.org/officeDocument/2006/relationships/oleObject" Target="embeddings/oleObject150.bin"/><Relationship Id="rId441" Type="http://schemas.openxmlformats.org/officeDocument/2006/relationships/oleObject" Target="embeddings/oleObject218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7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2.bin"/><Relationship Id="rId322" Type="http://schemas.openxmlformats.org/officeDocument/2006/relationships/image" Target="media/image154.wmf"/><Relationship Id="rId343" Type="http://schemas.openxmlformats.org/officeDocument/2006/relationships/image" Target="media/image164.wmf"/><Relationship Id="rId364" Type="http://schemas.openxmlformats.org/officeDocument/2006/relationships/oleObject" Target="embeddings/oleObject18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385" Type="http://schemas.openxmlformats.org/officeDocument/2006/relationships/image" Target="media/image182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4.bin"/><Relationship Id="rId266" Type="http://schemas.openxmlformats.org/officeDocument/2006/relationships/image" Target="media/image126.wmf"/><Relationship Id="rId287" Type="http://schemas.openxmlformats.org/officeDocument/2006/relationships/oleObject" Target="embeddings/oleObject145.bin"/><Relationship Id="rId410" Type="http://schemas.openxmlformats.org/officeDocument/2006/relationships/image" Target="media/image186.wmf"/><Relationship Id="rId431" Type="http://schemas.openxmlformats.org/officeDocument/2006/relationships/oleObject" Target="embeddings/oleObject213.bin"/><Relationship Id="rId452" Type="http://schemas.openxmlformats.org/officeDocument/2006/relationships/image" Target="media/image207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9.wmf"/><Relationship Id="rId312" Type="http://schemas.openxmlformats.org/officeDocument/2006/relationships/image" Target="media/image149.wmf"/><Relationship Id="rId333" Type="http://schemas.openxmlformats.org/officeDocument/2006/relationships/image" Target="media/image159.wmf"/><Relationship Id="rId354" Type="http://schemas.openxmlformats.org/officeDocument/2006/relationships/oleObject" Target="embeddings/oleObject179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5.bin"/><Relationship Id="rId375" Type="http://schemas.openxmlformats.org/officeDocument/2006/relationships/oleObject" Target="embeddings/oleObject191.bin"/><Relationship Id="rId396" Type="http://schemas.openxmlformats.org/officeDocument/2006/relationships/hyperlink" Target="https://www.elibrary.ru/contents.asp?id=46561741" TargetMode="External"/><Relationship Id="rId3" Type="http://schemas.openxmlformats.org/officeDocument/2006/relationships/settings" Target="setting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8.bin"/><Relationship Id="rId256" Type="http://schemas.openxmlformats.org/officeDocument/2006/relationships/image" Target="media/image121.wmf"/><Relationship Id="rId277" Type="http://schemas.openxmlformats.org/officeDocument/2006/relationships/oleObject" Target="embeddings/oleObject140.bin"/><Relationship Id="rId298" Type="http://schemas.openxmlformats.org/officeDocument/2006/relationships/image" Target="media/image142.wmf"/><Relationship Id="rId400" Type="http://schemas.openxmlformats.org/officeDocument/2006/relationships/hyperlink" Target="https://www.elibrary.ru/contents.asp?id=47128664" TargetMode="External"/><Relationship Id="rId421" Type="http://schemas.openxmlformats.org/officeDocument/2006/relationships/oleObject" Target="embeddings/oleObject208.bin"/><Relationship Id="rId442" Type="http://schemas.openxmlformats.org/officeDocument/2006/relationships/image" Target="media/image202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4.wmf"/><Relationship Id="rId302" Type="http://schemas.openxmlformats.org/officeDocument/2006/relationships/image" Target="media/image144.wmf"/><Relationship Id="rId323" Type="http://schemas.openxmlformats.org/officeDocument/2006/relationships/oleObject" Target="embeddings/oleObject163.bin"/><Relationship Id="rId344" Type="http://schemas.openxmlformats.org/officeDocument/2006/relationships/oleObject" Target="embeddings/oleObject17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90.bin"/><Relationship Id="rId365" Type="http://schemas.openxmlformats.org/officeDocument/2006/relationships/image" Target="media/image174.wmf"/><Relationship Id="rId386" Type="http://schemas.openxmlformats.org/officeDocument/2006/relationships/oleObject" Target="embeddings/oleObject198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5" Type="http://schemas.openxmlformats.org/officeDocument/2006/relationships/oleObject" Target="embeddings/oleObject113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5.bin"/><Relationship Id="rId288" Type="http://schemas.openxmlformats.org/officeDocument/2006/relationships/image" Target="media/image137.wmf"/><Relationship Id="rId411" Type="http://schemas.openxmlformats.org/officeDocument/2006/relationships/oleObject" Target="embeddings/oleObject203.bin"/><Relationship Id="rId432" Type="http://schemas.openxmlformats.org/officeDocument/2006/relationships/image" Target="media/image197.wmf"/><Relationship Id="rId453" Type="http://schemas.openxmlformats.org/officeDocument/2006/relationships/oleObject" Target="embeddings/oleObject224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3.bin"/><Relationship Id="rId313" Type="http://schemas.openxmlformats.org/officeDocument/2006/relationships/oleObject" Target="embeddings/oleObject15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5.wmf"/><Relationship Id="rId148" Type="http://schemas.openxmlformats.org/officeDocument/2006/relationships/image" Target="media/image69.wmf"/><Relationship Id="rId169" Type="http://schemas.openxmlformats.org/officeDocument/2006/relationships/oleObject" Target="embeddings/oleObject84.bin"/><Relationship Id="rId334" Type="http://schemas.openxmlformats.org/officeDocument/2006/relationships/oleObject" Target="embeddings/oleObject169.bin"/><Relationship Id="rId355" Type="http://schemas.openxmlformats.org/officeDocument/2006/relationships/image" Target="media/image170.wmf"/><Relationship Id="rId376" Type="http://schemas.openxmlformats.org/officeDocument/2006/relationships/image" Target="media/image179.wmf"/><Relationship Id="rId397" Type="http://schemas.openxmlformats.org/officeDocument/2006/relationships/hyperlink" Target="https://www.elibrary.ru/item.asp?id=46561747" TargetMode="External"/><Relationship Id="rId4" Type="http://schemas.openxmlformats.org/officeDocument/2006/relationships/webSettings" Target="webSettings.xml"/><Relationship Id="rId180" Type="http://schemas.openxmlformats.org/officeDocument/2006/relationships/image" Target="media/image84.wmf"/><Relationship Id="rId215" Type="http://schemas.openxmlformats.org/officeDocument/2006/relationships/oleObject" Target="embeddings/oleObject108.bin"/><Relationship Id="rId236" Type="http://schemas.openxmlformats.org/officeDocument/2006/relationships/oleObject" Target="embeddings/oleObject119.bin"/><Relationship Id="rId257" Type="http://schemas.openxmlformats.org/officeDocument/2006/relationships/oleObject" Target="embeddings/oleObject130.bin"/><Relationship Id="rId278" Type="http://schemas.openxmlformats.org/officeDocument/2006/relationships/image" Target="media/image132.wmf"/><Relationship Id="rId401" Type="http://schemas.openxmlformats.org/officeDocument/2006/relationships/hyperlink" Target="https://www.elibrary.ru/contents.asp?id=47128664&amp;selid=47128665" TargetMode="External"/><Relationship Id="rId422" Type="http://schemas.openxmlformats.org/officeDocument/2006/relationships/image" Target="media/image192.wmf"/><Relationship Id="rId443" Type="http://schemas.openxmlformats.org/officeDocument/2006/relationships/oleObject" Target="embeddings/oleObject219.bin"/><Relationship Id="rId303" Type="http://schemas.openxmlformats.org/officeDocument/2006/relationships/oleObject" Target="embeddings/oleObject153.bin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4.wmf"/><Relationship Id="rId345" Type="http://schemas.openxmlformats.org/officeDocument/2006/relationships/image" Target="media/image165.wmf"/><Relationship Id="rId387" Type="http://schemas.openxmlformats.org/officeDocument/2006/relationships/oleObject" Target="embeddings/oleObject199.bin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5.bin"/><Relationship Id="rId412" Type="http://schemas.openxmlformats.org/officeDocument/2006/relationships/image" Target="media/image187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6.bin"/><Relationship Id="rId454" Type="http://schemas.openxmlformats.org/officeDocument/2006/relationships/image" Target="media/image208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4.bin"/><Relationship Id="rId314" Type="http://schemas.openxmlformats.org/officeDocument/2006/relationships/image" Target="media/image150.wmf"/><Relationship Id="rId356" Type="http://schemas.openxmlformats.org/officeDocument/2006/relationships/oleObject" Target="embeddings/oleObject180.bin"/><Relationship Id="rId398" Type="http://schemas.openxmlformats.org/officeDocument/2006/relationships/hyperlink" Target="https://www.elibrary.ru/item.asp?id=45932543" TargetMode="External"/><Relationship Id="rId95" Type="http://schemas.openxmlformats.org/officeDocument/2006/relationships/oleObject" Target="embeddings/oleObject44.bin"/><Relationship Id="rId160" Type="http://schemas.openxmlformats.org/officeDocument/2006/relationships/image" Target="media/image75.wmf"/><Relationship Id="rId216" Type="http://schemas.openxmlformats.org/officeDocument/2006/relationships/image" Target="media/image102.wmf"/><Relationship Id="rId423" Type="http://schemas.openxmlformats.org/officeDocument/2006/relationships/oleObject" Target="embeddings/oleObject209.bin"/><Relationship Id="rId258" Type="http://schemas.openxmlformats.org/officeDocument/2006/relationships/image" Target="media/image122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4.wmf"/><Relationship Id="rId325" Type="http://schemas.openxmlformats.org/officeDocument/2006/relationships/oleObject" Target="embeddings/oleObject164.bin"/><Relationship Id="rId367" Type="http://schemas.openxmlformats.org/officeDocument/2006/relationships/image" Target="media/image175.wmf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4.bin"/><Relationship Id="rId269" Type="http://schemas.openxmlformats.org/officeDocument/2006/relationships/oleObject" Target="embeddings/oleObject136.bin"/><Relationship Id="rId434" Type="http://schemas.openxmlformats.org/officeDocument/2006/relationships/image" Target="media/image198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4.bin"/><Relationship Id="rId280" Type="http://schemas.openxmlformats.org/officeDocument/2006/relationships/image" Target="media/image133.wmf"/><Relationship Id="rId336" Type="http://schemas.openxmlformats.org/officeDocument/2006/relationships/oleObject" Target="embeddings/oleObject170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5.wmf"/><Relationship Id="rId182" Type="http://schemas.openxmlformats.org/officeDocument/2006/relationships/image" Target="media/image85.wmf"/><Relationship Id="rId378" Type="http://schemas.openxmlformats.org/officeDocument/2006/relationships/image" Target="media/image180.wmf"/><Relationship Id="rId403" Type="http://schemas.openxmlformats.org/officeDocument/2006/relationships/hyperlink" Target="https://www.elibrary.ru/item.asp?id=49330036" TargetMode="External"/><Relationship Id="rId6" Type="http://schemas.openxmlformats.org/officeDocument/2006/relationships/endnotes" Target="endnotes.xml"/><Relationship Id="rId238" Type="http://schemas.openxmlformats.org/officeDocument/2006/relationships/image" Target="media/image112.wmf"/><Relationship Id="rId445" Type="http://schemas.openxmlformats.org/officeDocument/2006/relationships/oleObject" Target="embeddings/oleObject2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24</Pages>
  <Words>6899</Words>
  <Characters>39326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46133</CharactersWithSpaces>
  <SharedDoc>false</SharedDoc>
  <HLinks>
    <vt:vector size="6" baseType="variant">
      <vt:variant>
        <vt:i4>7929963</vt:i4>
      </vt:variant>
      <vt:variant>
        <vt:i4>0</vt:i4>
      </vt:variant>
      <vt:variant>
        <vt:i4>0</vt:i4>
      </vt:variant>
      <vt:variant>
        <vt:i4>5</vt:i4>
      </vt:variant>
      <vt:variant>
        <vt:lpwstr>http://vc.vak/b/k01-wvo-bll-2lm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Sopuev</dc:creator>
  <cp:keywords/>
  <cp:lastModifiedBy>Айгерим</cp:lastModifiedBy>
  <cp:revision>9</cp:revision>
  <cp:lastPrinted>2022-12-15T03:12:00Z</cp:lastPrinted>
  <dcterms:created xsi:type="dcterms:W3CDTF">2023-01-27T12:53:00Z</dcterms:created>
  <dcterms:modified xsi:type="dcterms:W3CDTF">2023-01-27T14:10:00Z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