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17A4A" w14:textId="77777777" w:rsidR="005E0DBF" w:rsidRPr="002B585B" w:rsidRDefault="005E0DBF" w:rsidP="005E0DBF">
      <w:pPr>
        <w:spacing w:after="0" w:line="240" w:lineRule="auto"/>
        <w:jc w:val="center"/>
        <w:rPr>
          <w:rFonts w:ascii="Times New Roman" w:hAnsi="Times New Roman" w:cs="Times New Roman"/>
          <w:b/>
          <w:caps/>
          <w:kern w:val="36"/>
          <w:sz w:val="28"/>
          <w:szCs w:val="28"/>
          <w:highlight w:val="yellow"/>
        </w:rPr>
      </w:pPr>
      <w:r w:rsidRPr="00411782">
        <w:rPr>
          <w:rFonts w:ascii="Times New Roman" w:hAnsi="Times New Roman" w:cs="Times New Roman"/>
          <w:b/>
          <w:caps/>
          <w:kern w:val="36"/>
          <w:sz w:val="28"/>
          <w:szCs w:val="28"/>
        </w:rPr>
        <w:t>Национальная академия наук Кыргызской Республики</w:t>
      </w:r>
    </w:p>
    <w:p w14:paraId="0BCD6FAF" w14:textId="77777777" w:rsidR="005E0DBF" w:rsidRPr="002B585B" w:rsidRDefault="005E0DBF" w:rsidP="005E0DBF">
      <w:pPr>
        <w:spacing w:after="0" w:line="240" w:lineRule="auto"/>
        <w:jc w:val="center"/>
        <w:rPr>
          <w:rFonts w:ascii="Times New Roman" w:hAnsi="Times New Roman" w:cs="Times New Roman"/>
          <w:b/>
          <w:caps/>
          <w:kern w:val="36"/>
          <w:sz w:val="28"/>
          <w:szCs w:val="28"/>
          <w:highlight w:val="yellow"/>
        </w:rPr>
      </w:pPr>
    </w:p>
    <w:p w14:paraId="6342375B" w14:textId="77777777" w:rsidR="005E0DBF" w:rsidRPr="00411782" w:rsidRDefault="005E0DBF" w:rsidP="005E0DBF">
      <w:pPr>
        <w:spacing w:after="0" w:line="240" w:lineRule="auto"/>
        <w:jc w:val="center"/>
        <w:rPr>
          <w:rFonts w:ascii="Times New Roman" w:hAnsi="Times New Roman" w:cs="Times New Roman"/>
          <w:b/>
          <w:caps/>
          <w:kern w:val="36"/>
          <w:sz w:val="28"/>
          <w:szCs w:val="28"/>
        </w:rPr>
      </w:pPr>
      <w:r w:rsidRPr="00411782">
        <w:rPr>
          <w:rFonts w:ascii="Times New Roman" w:hAnsi="Times New Roman" w:cs="Times New Roman"/>
          <w:b/>
          <w:caps/>
          <w:sz w:val="28"/>
          <w:szCs w:val="28"/>
        </w:rPr>
        <w:t>И</w:t>
      </w:r>
      <w:r w:rsidRPr="00411782">
        <w:rPr>
          <w:rFonts w:ascii="Times New Roman" w:hAnsi="Times New Roman" w:cs="Times New Roman"/>
          <w:b/>
          <w:caps/>
          <w:kern w:val="36"/>
          <w:sz w:val="28"/>
          <w:szCs w:val="28"/>
        </w:rPr>
        <w:t>НСТИТУТ ГОСУДАРСТВО</w:t>
      </w:r>
      <w:r>
        <w:rPr>
          <w:rFonts w:ascii="Times New Roman" w:hAnsi="Times New Roman" w:cs="Times New Roman"/>
          <w:b/>
          <w:caps/>
          <w:kern w:val="36"/>
          <w:sz w:val="28"/>
          <w:szCs w:val="28"/>
        </w:rPr>
        <w:t xml:space="preserve"> И ПРАВО</w:t>
      </w:r>
      <w:r w:rsidRPr="00411782">
        <w:rPr>
          <w:rFonts w:ascii="Times New Roman" w:hAnsi="Times New Roman" w:cs="Times New Roman"/>
          <w:b/>
          <w:caps/>
          <w:kern w:val="36"/>
          <w:sz w:val="28"/>
          <w:szCs w:val="28"/>
        </w:rPr>
        <w:t xml:space="preserve"> </w:t>
      </w:r>
    </w:p>
    <w:p w14:paraId="7E529365" w14:textId="77777777" w:rsidR="005E0DBF" w:rsidRPr="002B585B" w:rsidRDefault="005E0DBF" w:rsidP="005E0DBF">
      <w:pPr>
        <w:spacing w:after="0" w:line="240" w:lineRule="auto"/>
        <w:jc w:val="center"/>
        <w:rPr>
          <w:rFonts w:ascii="Times New Roman" w:hAnsi="Times New Roman" w:cs="Times New Roman"/>
          <w:b/>
          <w:caps/>
          <w:kern w:val="36"/>
          <w:sz w:val="28"/>
          <w:szCs w:val="28"/>
          <w:highlight w:val="yellow"/>
        </w:rPr>
      </w:pPr>
    </w:p>
    <w:p w14:paraId="40ED74C4" w14:textId="77777777" w:rsidR="005E0DBF" w:rsidRPr="00411782" w:rsidRDefault="005E0DBF" w:rsidP="005E0DBF">
      <w:pPr>
        <w:spacing w:after="0" w:line="240" w:lineRule="auto"/>
        <w:jc w:val="center"/>
        <w:rPr>
          <w:rFonts w:ascii="Times New Roman" w:hAnsi="Times New Roman" w:cs="Times New Roman"/>
          <w:b/>
          <w:caps/>
          <w:sz w:val="28"/>
          <w:szCs w:val="28"/>
        </w:rPr>
      </w:pPr>
      <w:r>
        <w:rPr>
          <w:rFonts w:ascii="Times New Roman" w:hAnsi="Times New Roman" w:cs="Times New Roman"/>
          <w:b/>
          <w:caps/>
          <w:kern w:val="36"/>
          <w:sz w:val="28"/>
          <w:szCs w:val="28"/>
        </w:rPr>
        <w:t>КыргызскИЙ НациональноЙ университет</w:t>
      </w:r>
      <w:r w:rsidRPr="00411782">
        <w:rPr>
          <w:rFonts w:ascii="Times New Roman" w:hAnsi="Times New Roman" w:cs="Times New Roman"/>
          <w:b/>
          <w:caps/>
          <w:kern w:val="36"/>
          <w:sz w:val="28"/>
          <w:szCs w:val="28"/>
        </w:rPr>
        <w:t xml:space="preserve"> им. Ж.Баласагына </w:t>
      </w:r>
    </w:p>
    <w:p w14:paraId="70A54C68" w14:textId="77777777" w:rsidR="005E0DBF" w:rsidRPr="002B585B" w:rsidRDefault="005E0DBF" w:rsidP="005E0DBF">
      <w:pPr>
        <w:spacing w:after="0" w:line="240" w:lineRule="auto"/>
        <w:jc w:val="center"/>
        <w:rPr>
          <w:rFonts w:ascii="Times New Roman" w:hAnsi="Times New Roman" w:cs="Times New Roman"/>
          <w:caps/>
          <w:sz w:val="28"/>
          <w:szCs w:val="28"/>
          <w:highlight w:val="yellow"/>
        </w:rPr>
      </w:pPr>
    </w:p>
    <w:p w14:paraId="10711D62" w14:textId="77777777" w:rsidR="005E0DBF" w:rsidRPr="00411782" w:rsidRDefault="005E0DBF" w:rsidP="005E0DBF">
      <w:pPr>
        <w:spacing w:after="0" w:line="240" w:lineRule="auto"/>
        <w:jc w:val="center"/>
        <w:rPr>
          <w:rFonts w:ascii="Times New Roman" w:hAnsi="Times New Roman" w:cs="Times New Roman"/>
          <w:b/>
          <w:caps/>
          <w:sz w:val="28"/>
          <w:szCs w:val="28"/>
        </w:rPr>
      </w:pPr>
      <w:r w:rsidRPr="00411782">
        <w:rPr>
          <w:rFonts w:ascii="Times New Roman" w:hAnsi="Times New Roman" w:cs="Times New Roman"/>
          <w:b/>
          <w:caps/>
          <w:sz w:val="28"/>
          <w:szCs w:val="28"/>
        </w:rPr>
        <w:t>Ошский Государственный университет</w:t>
      </w:r>
    </w:p>
    <w:p w14:paraId="5E80E5C8" w14:textId="77777777" w:rsidR="005E0DBF" w:rsidRPr="00411782" w:rsidRDefault="005E0DBF" w:rsidP="005E0DBF">
      <w:pPr>
        <w:spacing w:after="0" w:line="240" w:lineRule="auto"/>
        <w:jc w:val="center"/>
        <w:rPr>
          <w:rFonts w:ascii="Times New Roman" w:hAnsi="Times New Roman" w:cs="Times New Roman"/>
          <w:b/>
          <w:sz w:val="28"/>
          <w:szCs w:val="28"/>
        </w:rPr>
      </w:pPr>
    </w:p>
    <w:p w14:paraId="11FC17CE" w14:textId="77777777" w:rsidR="005E0DBF" w:rsidRPr="00411782" w:rsidRDefault="005E0DBF" w:rsidP="005E0DBF">
      <w:pPr>
        <w:jc w:val="center"/>
        <w:rPr>
          <w:rFonts w:ascii="Times New Roman" w:hAnsi="Times New Roman" w:cs="Times New Roman"/>
          <w:b/>
          <w:sz w:val="28"/>
          <w:szCs w:val="28"/>
        </w:rPr>
      </w:pPr>
      <w:r w:rsidRPr="00411782">
        <w:rPr>
          <w:rFonts w:ascii="Times New Roman" w:eastAsia="Times New Roman" w:hAnsi="Times New Roman" w:cs="Times New Roman"/>
          <w:b/>
          <w:iCs/>
          <w:sz w:val="28"/>
          <w:szCs w:val="28"/>
          <w:lang w:eastAsia="ru-RU"/>
        </w:rPr>
        <w:t xml:space="preserve">Диссертационный совет </w:t>
      </w:r>
      <w:r>
        <w:rPr>
          <w:rFonts w:ascii="Times New Roman" w:hAnsi="Times New Roman" w:cs="Times New Roman"/>
          <w:b/>
          <w:sz w:val="28"/>
          <w:szCs w:val="28"/>
        </w:rPr>
        <w:t xml:space="preserve">Д </w:t>
      </w:r>
      <w:r w:rsidRPr="00677838">
        <w:rPr>
          <w:rFonts w:ascii="Times New Roman" w:hAnsi="Times New Roman" w:cs="Times New Roman"/>
          <w:b/>
          <w:sz w:val="28"/>
          <w:szCs w:val="28"/>
        </w:rPr>
        <w:t>12</w:t>
      </w:r>
      <w:r>
        <w:rPr>
          <w:rFonts w:ascii="Times New Roman" w:hAnsi="Times New Roman" w:cs="Times New Roman"/>
          <w:b/>
          <w:sz w:val="28"/>
          <w:szCs w:val="28"/>
        </w:rPr>
        <w:t>.24.695</w:t>
      </w:r>
    </w:p>
    <w:p w14:paraId="0F29EDC4" w14:textId="77777777" w:rsidR="005E0DBF" w:rsidRPr="002B585B" w:rsidRDefault="005E0DBF" w:rsidP="005E0DBF">
      <w:pPr>
        <w:rPr>
          <w:rFonts w:ascii="Times New Roman" w:hAnsi="Times New Roman" w:cs="Times New Roman"/>
          <w:sz w:val="28"/>
          <w:szCs w:val="28"/>
          <w:highlight w:val="yellow"/>
        </w:rPr>
      </w:pPr>
      <w:r w:rsidRPr="002B585B">
        <w:rPr>
          <w:rFonts w:ascii="Times New Roman" w:hAnsi="Times New Roman" w:cs="Times New Roman"/>
          <w:sz w:val="28"/>
          <w:szCs w:val="28"/>
          <w:highlight w:val="yellow"/>
        </w:rPr>
        <w:t xml:space="preserve"> </w:t>
      </w:r>
    </w:p>
    <w:p w14:paraId="569326F5" w14:textId="77777777" w:rsidR="005E0DBF" w:rsidRDefault="005E0DBF" w:rsidP="005E0DBF">
      <w:pPr>
        <w:spacing w:after="0" w:line="240" w:lineRule="auto"/>
        <w:ind w:left="5812" w:firstLine="1"/>
        <w:jc w:val="right"/>
        <w:rPr>
          <w:rFonts w:ascii="Times New Roman" w:eastAsia="Times New Roman" w:hAnsi="Times New Roman" w:cs="Times New Roman"/>
          <w:sz w:val="28"/>
          <w:szCs w:val="28"/>
          <w:lang w:eastAsia="ru-RU"/>
        </w:rPr>
      </w:pPr>
      <w:r w:rsidRPr="00411782">
        <w:rPr>
          <w:rFonts w:ascii="Times New Roman" w:eastAsia="Times New Roman" w:hAnsi="Times New Roman" w:cs="Times New Roman"/>
          <w:sz w:val="28"/>
          <w:szCs w:val="28"/>
          <w:lang w:eastAsia="ru-RU"/>
        </w:rPr>
        <w:t>Нa пpaвax pукoпиcи</w:t>
      </w:r>
    </w:p>
    <w:p w14:paraId="664A6C07" w14:textId="77777777" w:rsidR="005E0DBF" w:rsidRPr="00411782" w:rsidRDefault="005E0DBF" w:rsidP="005E0DBF">
      <w:pPr>
        <w:spacing w:after="0" w:line="240" w:lineRule="auto"/>
        <w:ind w:left="5812" w:firstLine="1"/>
        <w:jc w:val="right"/>
        <w:rPr>
          <w:rFonts w:ascii="Times New Roman" w:eastAsia="Times New Roman" w:hAnsi="Times New Roman" w:cs="Times New Roman"/>
          <w:sz w:val="28"/>
          <w:szCs w:val="28"/>
          <w:lang w:eastAsia="ru-RU"/>
        </w:rPr>
      </w:pPr>
    </w:p>
    <w:p w14:paraId="501F3F61" w14:textId="77777777" w:rsidR="005E0DBF" w:rsidRPr="00411782" w:rsidRDefault="005E0DBF" w:rsidP="005E0DBF">
      <w:pPr>
        <w:spacing w:after="0" w:line="240" w:lineRule="auto"/>
        <w:ind w:left="5812" w:firstLine="1"/>
        <w:jc w:val="right"/>
        <w:rPr>
          <w:rFonts w:ascii="Times New Roman" w:eastAsia="Times New Roman" w:hAnsi="Times New Roman" w:cs="Times New Roman"/>
          <w:b/>
          <w:sz w:val="28"/>
          <w:szCs w:val="28"/>
          <w:lang w:eastAsia="ru-RU"/>
        </w:rPr>
      </w:pPr>
      <w:r w:rsidRPr="00411782">
        <w:rPr>
          <w:rFonts w:ascii="Times New Roman" w:eastAsia="Times New Roman" w:hAnsi="Times New Roman" w:cs="Times New Roman"/>
          <w:b/>
          <w:sz w:val="28"/>
          <w:szCs w:val="28"/>
          <w:lang w:eastAsia="ru-RU"/>
        </w:rPr>
        <w:t xml:space="preserve">УДК: </w:t>
      </w:r>
      <w:r>
        <w:rPr>
          <w:rFonts w:ascii="Times New Roman" w:eastAsia="Times New Roman" w:hAnsi="Times New Roman" w:cs="Times New Roman"/>
          <w:b/>
          <w:sz w:val="28"/>
          <w:szCs w:val="28"/>
          <w:lang w:eastAsia="ru-RU"/>
        </w:rPr>
        <w:t>340:12:</w:t>
      </w:r>
      <w:r w:rsidRPr="0041178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349,2 </w:t>
      </w:r>
      <w:r w:rsidRPr="00411782">
        <w:rPr>
          <w:rFonts w:ascii="Times New Roman" w:eastAsia="Times New Roman" w:hAnsi="Times New Roman" w:cs="Times New Roman"/>
          <w:b/>
          <w:sz w:val="28"/>
          <w:szCs w:val="28"/>
          <w:lang w:eastAsia="ru-RU"/>
        </w:rPr>
        <w:t>(575.2)</w:t>
      </w:r>
      <w:r>
        <w:rPr>
          <w:rFonts w:ascii="Times New Roman" w:eastAsia="Times New Roman" w:hAnsi="Times New Roman" w:cs="Times New Roman"/>
          <w:b/>
          <w:sz w:val="28"/>
          <w:szCs w:val="28"/>
          <w:lang w:eastAsia="ru-RU"/>
        </w:rPr>
        <w:t xml:space="preserve"> </w:t>
      </w:r>
      <w:r w:rsidRPr="00411782">
        <w:rPr>
          <w:rFonts w:ascii="Times New Roman" w:eastAsia="Times New Roman" w:hAnsi="Times New Roman" w:cs="Times New Roman"/>
          <w:b/>
          <w:sz w:val="28"/>
          <w:szCs w:val="28"/>
          <w:lang w:eastAsia="ru-RU"/>
        </w:rPr>
        <w:t>(043.3)</w:t>
      </w:r>
    </w:p>
    <w:p w14:paraId="59CF4939" w14:textId="77777777" w:rsidR="005E0DBF" w:rsidRPr="00387BB8" w:rsidRDefault="005E0DBF" w:rsidP="005E0DBF">
      <w:pPr>
        <w:spacing w:after="0" w:line="240" w:lineRule="auto"/>
        <w:jc w:val="center"/>
        <w:rPr>
          <w:rFonts w:ascii="Times New Roman" w:hAnsi="Times New Roman"/>
          <w:b/>
          <w:sz w:val="28"/>
          <w:szCs w:val="28"/>
        </w:rPr>
      </w:pPr>
    </w:p>
    <w:p w14:paraId="0038F983" w14:textId="77777777" w:rsidR="005E0DBF" w:rsidRPr="009F229E" w:rsidRDefault="005E0DBF" w:rsidP="005E0DBF">
      <w:pPr>
        <w:pStyle w:val="13"/>
        <w:ind w:firstLine="709"/>
        <w:jc w:val="center"/>
        <w:rPr>
          <w:rFonts w:ascii="Times New Roman" w:hAnsi="Times New Roman"/>
          <w:b/>
          <w:sz w:val="28"/>
          <w:szCs w:val="28"/>
        </w:rPr>
      </w:pPr>
      <w:r w:rsidRPr="00387BB8">
        <w:rPr>
          <w:rFonts w:ascii="Times New Roman" w:hAnsi="Times New Roman"/>
          <w:sz w:val="28"/>
          <w:szCs w:val="28"/>
        </w:rPr>
        <w:t xml:space="preserve"> </w:t>
      </w:r>
      <w:r w:rsidRPr="009F229E">
        <w:rPr>
          <w:rFonts w:ascii="Times New Roman" w:hAnsi="Times New Roman"/>
          <w:b/>
          <w:sz w:val="28"/>
          <w:szCs w:val="28"/>
        </w:rPr>
        <w:t xml:space="preserve">Карынов Чолпонбай Карыпбаевич </w:t>
      </w:r>
    </w:p>
    <w:p w14:paraId="24C8B5FD" w14:textId="77777777" w:rsidR="005E0DBF" w:rsidRPr="006A21ED" w:rsidRDefault="005E0DBF" w:rsidP="005E0DBF">
      <w:pPr>
        <w:spacing w:after="0" w:line="240" w:lineRule="auto"/>
        <w:ind w:firstLine="709"/>
        <w:jc w:val="center"/>
        <w:rPr>
          <w:rFonts w:ascii="Times New Roman" w:eastAsia="Times New Roman" w:hAnsi="Times New Roman" w:cs="Times New Roman"/>
          <w:b/>
          <w:sz w:val="40"/>
          <w:szCs w:val="40"/>
          <w:lang w:eastAsia="ru-RU"/>
        </w:rPr>
      </w:pPr>
    </w:p>
    <w:p w14:paraId="42FA6282" w14:textId="77777777" w:rsidR="005E0DBF" w:rsidRPr="006A21ED" w:rsidRDefault="005E0DBF" w:rsidP="005E0DBF">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СОЦИАЛЬНОЕ ПАРТНЕРСТВО В СФЕРЕ ТРУДА В КЫРГЫЗКОЙ    РЕСПУБЛИКЕ: ИСТОРИКО-ПРАВОВОЕ ИССЛЕДОВАНИЕ</w:t>
      </w:r>
    </w:p>
    <w:p w14:paraId="1AA1F4EA" w14:textId="77777777" w:rsidR="005E0DBF" w:rsidRPr="00387BB8" w:rsidRDefault="005E0DBF" w:rsidP="005E0DBF">
      <w:pPr>
        <w:rPr>
          <w:rFonts w:ascii="Times New Roman" w:hAnsi="Times New Roman" w:cs="Times New Roman"/>
          <w:sz w:val="28"/>
          <w:szCs w:val="28"/>
        </w:rPr>
      </w:pPr>
    </w:p>
    <w:p w14:paraId="523D66C2" w14:textId="77777777" w:rsidR="005E0DBF" w:rsidRPr="00387BB8" w:rsidRDefault="005E0DBF" w:rsidP="005E0DBF">
      <w:pPr>
        <w:spacing w:after="0" w:line="240" w:lineRule="auto"/>
        <w:jc w:val="center"/>
        <w:rPr>
          <w:rFonts w:ascii="Times New Roman" w:hAnsi="Times New Roman"/>
          <w:b/>
          <w:sz w:val="28"/>
          <w:szCs w:val="28"/>
        </w:rPr>
      </w:pPr>
    </w:p>
    <w:p w14:paraId="189C11B2" w14:textId="77777777" w:rsidR="005E0DBF" w:rsidRPr="00387BB8" w:rsidRDefault="005E0DBF" w:rsidP="005E0DBF">
      <w:pPr>
        <w:spacing w:after="0" w:line="240" w:lineRule="auto"/>
        <w:jc w:val="center"/>
        <w:rPr>
          <w:rFonts w:ascii="Times New Roman" w:hAnsi="Times New Roman"/>
          <w:b/>
          <w:sz w:val="28"/>
          <w:szCs w:val="28"/>
        </w:rPr>
      </w:pPr>
    </w:p>
    <w:p w14:paraId="365F9EC0" w14:textId="77777777" w:rsidR="005E0DBF" w:rsidRPr="00387BB8" w:rsidRDefault="005E0DBF" w:rsidP="005E0DBF">
      <w:pPr>
        <w:spacing w:after="0" w:line="240" w:lineRule="auto"/>
        <w:jc w:val="center"/>
        <w:rPr>
          <w:rFonts w:ascii="Times New Roman" w:hAnsi="Times New Roman"/>
          <w:sz w:val="28"/>
          <w:szCs w:val="28"/>
        </w:rPr>
      </w:pPr>
      <w:r w:rsidRPr="00387BB8">
        <w:rPr>
          <w:rFonts w:ascii="Times New Roman" w:hAnsi="Times New Roman"/>
          <w:b/>
          <w:sz w:val="28"/>
          <w:szCs w:val="28"/>
        </w:rPr>
        <w:t>12.00.01 –</w:t>
      </w:r>
      <w:r w:rsidRPr="00387BB8">
        <w:rPr>
          <w:rFonts w:ascii="Times New Roman" w:hAnsi="Times New Roman"/>
          <w:sz w:val="28"/>
          <w:szCs w:val="28"/>
        </w:rPr>
        <w:t xml:space="preserve"> теория и история права и государства; </w:t>
      </w:r>
    </w:p>
    <w:p w14:paraId="0D59F15D" w14:textId="77777777" w:rsidR="005E0DBF" w:rsidRPr="00387BB8" w:rsidRDefault="005E0DBF" w:rsidP="005E0DBF">
      <w:pPr>
        <w:spacing w:after="0" w:line="240" w:lineRule="auto"/>
        <w:jc w:val="center"/>
        <w:rPr>
          <w:rFonts w:ascii="Times New Roman" w:hAnsi="Times New Roman"/>
          <w:sz w:val="28"/>
          <w:szCs w:val="28"/>
        </w:rPr>
      </w:pPr>
      <w:r w:rsidRPr="00387BB8">
        <w:rPr>
          <w:rFonts w:ascii="Times New Roman" w:hAnsi="Times New Roman"/>
          <w:sz w:val="28"/>
          <w:szCs w:val="28"/>
        </w:rPr>
        <w:t>история учений о праве и государстве</w:t>
      </w:r>
    </w:p>
    <w:p w14:paraId="4E8D2672" w14:textId="77777777" w:rsidR="005E0DBF" w:rsidRDefault="005E0DBF" w:rsidP="005E0DBF">
      <w:pPr>
        <w:spacing w:after="0" w:line="240" w:lineRule="auto"/>
        <w:jc w:val="center"/>
        <w:rPr>
          <w:rFonts w:ascii="Times New Roman" w:hAnsi="Times New Roman"/>
          <w:b/>
          <w:sz w:val="28"/>
          <w:szCs w:val="28"/>
        </w:rPr>
      </w:pPr>
    </w:p>
    <w:p w14:paraId="1808BCF5" w14:textId="77777777" w:rsidR="005E0DBF" w:rsidRPr="00387BB8" w:rsidRDefault="005E0DBF" w:rsidP="005E0DBF">
      <w:pPr>
        <w:spacing w:after="0" w:line="240" w:lineRule="auto"/>
        <w:jc w:val="center"/>
        <w:rPr>
          <w:rFonts w:ascii="Times New Roman" w:hAnsi="Times New Roman"/>
          <w:sz w:val="28"/>
          <w:szCs w:val="28"/>
        </w:rPr>
      </w:pPr>
    </w:p>
    <w:p w14:paraId="2245B8CE" w14:textId="77777777" w:rsidR="005E0DBF" w:rsidRPr="00387BB8" w:rsidRDefault="005E0DBF" w:rsidP="005E0DBF">
      <w:pPr>
        <w:jc w:val="center"/>
        <w:rPr>
          <w:rFonts w:ascii="Times New Roman" w:hAnsi="Times New Roman" w:cs="Times New Roman"/>
          <w:sz w:val="28"/>
          <w:szCs w:val="28"/>
        </w:rPr>
      </w:pPr>
    </w:p>
    <w:p w14:paraId="67CF7A58" w14:textId="77777777" w:rsidR="005E0DBF" w:rsidRPr="00387BB8" w:rsidRDefault="005E0DBF" w:rsidP="005E0DBF">
      <w:pPr>
        <w:jc w:val="center"/>
        <w:rPr>
          <w:rFonts w:ascii="Times New Roman" w:hAnsi="Times New Roman" w:cs="Times New Roman"/>
          <w:sz w:val="28"/>
          <w:szCs w:val="28"/>
        </w:rPr>
      </w:pPr>
    </w:p>
    <w:p w14:paraId="1D957510" w14:textId="77777777" w:rsidR="005E0DBF" w:rsidRPr="00387BB8" w:rsidRDefault="005E0DBF" w:rsidP="005E0DBF">
      <w:pPr>
        <w:pStyle w:val="af5"/>
        <w:jc w:val="center"/>
        <w:rPr>
          <w:rFonts w:ascii="Times New Roman" w:hAnsi="Times New Roman" w:cs="Times New Roman"/>
          <w:b/>
          <w:sz w:val="28"/>
          <w:szCs w:val="28"/>
        </w:rPr>
      </w:pPr>
      <w:r w:rsidRPr="00387BB8">
        <w:rPr>
          <w:rFonts w:ascii="Times New Roman" w:hAnsi="Times New Roman" w:cs="Times New Roman"/>
          <w:b/>
          <w:sz w:val="28"/>
          <w:szCs w:val="28"/>
        </w:rPr>
        <w:t>АВТОРЕФЕРАТ</w:t>
      </w:r>
    </w:p>
    <w:p w14:paraId="09B89A4B" w14:textId="77777777" w:rsidR="005E0DBF" w:rsidRPr="00387BB8" w:rsidRDefault="005E0DBF" w:rsidP="005E0DBF">
      <w:pPr>
        <w:pStyle w:val="af5"/>
        <w:jc w:val="center"/>
        <w:rPr>
          <w:rFonts w:ascii="Times New Roman" w:hAnsi="Times New Roman" w:cs="Times New Roman"/>
          <w:sz w:val="28"/>
          <w:szCs w:val="28"/>
        </w:rPr>
      </w:pPr>
      <w:r w:rsidRPr="00387BB8">
        <w:rPr>
          <w:rFonts w:ascii="Times New Roman" w:hAnsi="Times New Roman" w:cs="Times New Roman"/>
          <w:sz w:val="28"/>
          <w:szCs w:val="28"/>
        </w:rPr>
        <w:t>диссертации на соискание ученой степени</w:t>
      </w:r>
    </w:p>
    <w:p w14:paraId="0A03DA8F" w14:textId="77777777" w:rsidR="005E0DBF" w:rsidRPr="00387BB8" w:rsidRDefault="005E0DBF" w:rsidP="005E0DBF">
      <w:pPr>
        <w:pStyle w:val="af5"/>
        <w:jc w:val="center"/>
        <w:rPr>
          <w:rFonts w:ascii="Times New Roman" w:hAnsi="Times New Roman" w:cs="Times New Roman"/>
          <w:sz w:val="28"/>
          <w:szCs w:val="28"/>
        </w:rPr>
      </w:pPr>
      <w:r w:rsidRPr="00387BB8">
        <w:rPr>
          <w:rFonts w:ascii="Times New Roman" w:hAnsi="Times New Roman" w:cs="Times New Roman"/>
          <w:sz w:val="28"/>
          <w:szCs w:val="28"/>
        </w:rPr>
        <w:t>доктора юридических наук</w:t>
      </w:r>
    </w:p>
    <w:p w14:paraId="50E452FA" w14:textId="77777777" w:rsidR="005E0DBF" w:rsidRPr="00387BB8" w:rsidRDefault="005E0DBF" w:rsidP="005E0DBF">
      <w:pPr>
        <w:rPr>
          <w:rFonts w:ascii="Times New Roman" w:hAnsi="Times New Roman" w:cs="Times New Roman"/>
          <w:sz w:val="28"/>
          <w:szCs w:val="28"/>
        </w:rPr>
      </w:pPr>
      <w:r w:rsidRPr="00387BB8">
        <w:rPr>
          <w:rFonts w:ascii="Times New Roman" w:hAnsi="Times New Roman" w:cs="Times New Roman"/>
          <w:sz w:val="28"/>
          <w:szCs w:val="28"/>
        </w:rPr>
        <w:t xml:space="preserve"> </w:t>
      </w:r>
    </w:p>
    <w:p w14:paraId="62500F0B" w14:textId="77777777" w:rsidR="005E0DBF" w:rsidRPr="00387BB8" w:rsidRDefault="005E0DBF" w:rsidP="005E0DBF">
      <w:pPr>
        <w:spacing w:after="0" w:line="240" w:lineRule="auto"/>
        <w:jc w:val="center"/>
        <w:rPr>
          <w:rFonts w:ascii="Times New Roman" w:hAnsi="Times New Roman" w:cs="Times New Roman"/>
          <w:spacing w:val="-18"/>
          <w:sz w:val="28"/>
          <w:szCs w:val="28"/>
        </w:rPr>
      </w:pPr>
    </w:p>
    <w:p w14:paraId="345E0B1D" w14:textId="77777777" w:rsidR="005E0DBF" w:rsidRPr="00387BB8" w:rsidRDefault="005E0DBF" w:rsidP="005E0DBF">
      <w:pPr>
        <w:spacing w:after="0" w:line="240" w:lineRule="auto"/>
        <w:jc w:val="center"/>
        <w:rPr>
          <w:rFonts w:ascii="Times New Roman" w:hAnsi="Times New Roman" w:cs="Times New Roman"/>
          <w:spacing w:val="-18"/>
          <w:sz w:val="28"/>
          <w:szCs w:val="28"/>
        </w:rPr>
      </w:pPr>
    </w:p>
    <w:p w14:paraId="16DD2384" w14:textId="77777777" w:rsidR="005E0DBF" w:rsidRPr="00387BB8" w:rsidRDefault="005E0DBF" w:rsidP="005E0DBF">
      <w:pPr>
        <w:spacing w:after="0" w:line="240" w:lineRule="auto"/>
        <w:jc w:val="center"/>
        <w:rPr>
          <w:rFonts w:ascii="Times New Roman" w:hAnsi="Times New Roman" w:cs="Times New Roman"/>
          <w:spacing w:val="-18"/>
          <w:sz w:val="28"/>
          <w:szCs w:val="28"/>
        </w:rPr>
      </w:pPr>
    </w:p>
    <w:p w14:paraId="3CA83979" w14:textId="77777777" w:rsidR="005E0DBF" w:rsidRPr="00387BB8" w:rsidRDefault="005E0DBF" w:rsidP="005E0DBF">
      <w:pPr>
        <w:spacing w:after="0" w:line="240" w:lineRule="auto"/>
        <w:jc w:val="center"/>
        <w:rPr>
          <w:rFonts w:ascii="Times New Roman" w:hAnsi="Times New Roman" w:cs="Times New Roman"/>
          <w:spacing w:val="-18"/>
          <w:sz w:val="28"/>
          <w:szCs w:val="28"/>
        </w:rPr>
      </w:pPr>
    </w:p>
    <w:p w14:paraId="1CB1AB7B" w14:textId="77777777" w:rsidR="005E0DBF" w:rsidRDefault="005E0DBF" w:rsidP="005E0DBF">
      <w:pPr>
        <w:spacing w:after="0" w:line="240" w:lineRule="auto"/>
        <w:jc w:val="center"/>
        <w:rPr>
          <w:rFonts w:ascii="Times New Roman" w:hAnsi="Times New Roman" w:cs="Times New Roman"/>
          <w:b/>
          <w:spacing w:val="-18"/>
          <w:sz w:val="28"/>
          <w:szCs w:val="28"/>
        </w:rPr>
      </w:pPr>
    </w:p>
    <w:p w14:paraId="670C3CF6" w14:textId="77777777" w:rsidR="005E0DBF" w:rsidRDefault="005E0DBF" w:rsidP="005E0DBF">
      <w:pPr>
        <w:spacing w:after="0" w:line="240" w:lineRule="auto"/>
        <w:jc w:val="center"/>
        <w:rPr>
          <w:rFonts w:ascii="Times New Roman" w:hAnsi="Times New Roman" w:cs="Times New Roman"/>
          <w:b/>
          <w:spacing w:val="-18"/>
          <w:sz w:val="28"/>
          <w:szCs w:val="28"/>
        </w:rPr>
      </w:pPr>
    </w:p>
    <w:p w14:paraId="5B8B9ACF" w14:textId="77777777" w:rsidR="005E0DBF" w:rsidRDefault="005E0DBF" w:rsidP="005E0DBF">
      <w:pPr>
        <w:spacing w:after="0" w:line="240" w:lineRule="auto"/>
        <w:jc w:val="center"/>
        <w:rPr>
          <w:rFonts w:ascii="Times New Roman" w:hAnsi="Times New Roman" w:cs="Times New Roman"/>
          <w:b/>
          <w:spacing w:val="-18"/>
          <w:sz w:val="28"/>
          <w:szCs w:val="28"/>
        </w:rPr>
      </w:pPr>
    </w:p>
    <w:p w14:paraId="15BED131" w14:textId="77777777" w:rsidR="005E0DBF" w:rsidRDefault="005E0DBF" w:rsidP="005E0DBF">
      <w:pPr>
        <w:spacing w:after="0" w:line="240" w:lineRule="auto"/>
        <w:jc w:val="center"/>
        <w:rPr>
          <w:rFonts w:ascii="Times New Roman" w:hAnsi="Times New Roman" w:cs="Times New Roman"/>
          <w:b/>
          <w:spacing w:val="-18"/>
          <w:sz w:val="28"/>
          <w:szCs w:val="28"/>
        </w:rPr>
      </w:pPr>
    </w:p>
    <w:p w14:paraId="546BFE0C" w14:textId="07F622B5" w:rsidR="005E0DBF" w:rsidRPr="00554C22" w:rsidRDefault="005E0DBF" w:rsidP="005E0DBF">
      <w:pPr>
        <w:spacing w:after="0" w:line="240" w:lineRule="auto"/>
        <w:jc w:val="center"/>
        <w:rPr>
          <w:rFonts w:ascii="Times New Roman" w:hAnsi="Times New Roman" w:cs="Times New Roman"/>
          <w:b/>
          <w:spacing w:val="-18"/>
          <w:sz w:val="28"/>
          <w:szCs w:val="28"/>
          <w:lang w:val="en-US"/>
        </w:rPr>
      </w:pPr>
      <w:r>
        <w:rPr>
          <w:rFonts w:ascii="Times New Roman" w:hAnsi="Times New Roman" w:cs="Times New Roman"/>
          <w:b/>
          <w:spacing w:val="-18"/>
          <w:sz w:val="28"/>
          <w:szCs w:val="28"/>
        </w:rPr>
        <w:t>Бишкек – 202</w:t>
      </w:r>
      <w:r w:rsidR="00554C22">
        <w:rPr>
          <w:rFonts w:ascii="Times New Roman" w:hAnsi="Times New Roman" w:cs="Times New Roman"/>
          <w:b/>
          <w:spacing w:val="-18"/>
          <w:sz w:val="28"/>
          <w:szCs w:val="28"/>
          <w:lang w:val="en-US"/>
        </w:rPr>
        <w:t>5</w:t>
      </w:r>
    </w:p>
    <w:p w14:paraId="1FAC75BD" w14:textId="77777777" w:rsidR="005E0DBF" w:rsidRDefault="005E0DBF" w:rsidP="005E0DBF">
      <w:pPr>
        <w:spacing w:after="0" w:line="240" w:lineRule="auto"/>
        <w:ind w:firstLine="709"/>
        <w:jc w:val="center"/>
        <w:rPr>
          <w:rFonts w:ascii="Times New Roman" w:hAnsi="Times New Roman" w:cs="Times New Roman"/>
          <w:b/>
          <w:sz w:val="28"/>
          <w:szCs w:val="28"/>
        </w:rPr>
      </w:pPr>
    </w:p>
    <w:p w14:paraId="2667D1A0" w14:textId="77777777" w:rsidR="005F23A9" w:rsidRPr="002B585B" w:rsidRDefault="005F23A9" w:rsidP="005F23A9">
      <w:pPr>
        <w:spacing w:after="0" w:line="240" w:lineRule="auto"/>
        <w:jc w:val="both"/>
        <w:rPr>
          <w:rFonts w:ascii="Times New Roman" w:hAnsi="Times New Roman" w:cs="Times New Roman"/>
          <w:sz w:val="24"/>
          <w:szCs w:val="24"/>
          <w:highlight w:val="yellow"/>
        </w:rPr>
      </w:pPr>
      <w:r w:rsidRPr="002D3538">
        <w:rPr>
          <w:rFonts w:ascii="Times New Roman" w:hAnsi="Times New Roman" w:cs="Times New Roman"/>
          <w:sz w:val="24"/>
          <w:szCs w:val="24"/>
        </w:rPr>
        <w:t xml:space="preserve">Работа выполнена </w:t>
      </w:r>
      <w:r>
        <w:rPr>
          <w:rFonts w:ascii="Times New Roman" w:hAnsi="Times New Roman" w:cs="Times New Roman"/>
          <w:sz w:val="24"/>
          <w:szCs w:val="24"/>
        </w:rPr>
        <w:t>в Институте</w:t>
      </w:r>
      <w:r w:rsidRPr="002D3538">
        <w:rPr>
          <w:rFonts w:ascii="Times New Roman" w:hAnsi="Times New Roman" w:cs="Times New Roman"/>
          <w:sz w:val="24"/>
          <w:szCs w:val="24"/>
        </w:rPr>
        <w:t xml:space="preserve"> </w:t>
      </w:r>
      <w:r>
        <w:rPr>
          <w:rFonts w:ascii="Times New Roman" w:hAnsi="Times New Roman" w:cs="Times New Roman"/>
          <w:sz w:val="24"/>
          <w:szCs w:val="24"/>
        </w:rPr>
        <w:t xml:space="preserve">Государства  и права </w:t>
      </w:r>
      <w:r w:rsidRPr="00852570">
        <w:rPr>
          <w:rFonts w:ascii="Times New Roman" w:hAnsi="Times New Roman" w:cs="Times New Roman"/>
          <w:kern w:val="36"/>
          <w:sz w:val="24"/>
          <w:szCs w:val="24"/>
        </w:rPr>
        <w:t>Национальной акад</w:t>
      </w:r>
      <w:r>
        <w:rPr>
          <w:rFonts w:ascii="Times New Roman" w:hAnsi="Times New Roman" w:cs="Times New Roman"/>
          <w:kern w:val="36"/>
          <w:sz w:val="24"/>
          <w:szCs w:val="24"/>
        </w:rPr>
        <w:t>емии наук Кыргызской Республики</w:t>
      </w:r>
    </w:p>
    <w:p w14:paraId="678F38D5" w14:textId="77777777" w:rsidR="005E0DBF" w:rsidRDefault="005E0DBF" w:rsidP="00F76046">
      <w:pPr>
        <w:spacing w:after="0" w:line="240" w:lineRule="auto"/>
        <w:jc w:val="center"/>
        <w:rPr>
          <w:rFonts w:ascii="Times New Roman" w:hAnsi="Times New Roman" w:cs="Times New Roman"/>
          <w:b/>
          <w:caps/>
          <w:kern w:val="36"/>
          <w:sz w:val="28"/>
          <w:szCs w:val="28"/>
          <w:highlight w:val="yellow"/>
        </w:rPr>
      </w:pPr>
    </w:p>
    <w:tbl>
      <w:tblPr>
        <w:tblW w:w="8658" w:type="dxa"/>
        <w:tblInd w:w="534" w:type="dxa"/>
        <w:tblLook w:val="00A0" w:firstRow="1" w:lastRow="0" w:firstColumn="1" w:lastColumn="0" w:noHBand="0" w:noVBand="0"/>
      </w:tblPr>
      <w:tblGrid>
        <w:gridCol w:w="2766"/>
        <w:gridCol w:w="5892"/>
      </w:tblGrid>
      <w:tr w:rsidR="005F23A9" w:rsidRPr="002B585B" w14:paraId="75437913" w14:textId="77777777" w:rsidTr="00B62B01">
        <w:trPr>
          <w:trHeight w:val="1074"/>
        </w:trPr>
        <w:tc>
          <w:tcPr>
            <w:tcW w:w="2766" w:type="dxa"/>
          </w:tcPr>
          <w:p w14:paraId="62755DD4" w14:textId="77777777" w:rsidR="005F23A9" w:rsidRPr="002B585B" w:rsidRDefault="005F23A9" w:rsidP="00B62B01">
            <w:pPr>
              <w:tabs>
                <w:tab w:val="left" w:pos="1134"/>
              </w:tabs>
              <w:spacing w:after="0" w:line="240" w:lineRule="auto"/>
              <w:rPr>
                <w:rFonts w:ascii="Times New Roman" w:eastAsia="Calibri" w:hAnsi="Times New Roman" w:cs="Times New Roman"/>
                <w:bCs/>
                <w:sz w:val="25"/>
                <w:szCs w:val="25"/>
                <w:highlight w:val="yellow"/>
              </w:rPr>
            </w:pPr>
            <w:r w:rsidRPr="002D3538">
              <w:rPr>
                <w:rFonts w:ascii="Times New Roman" w:eastAsia="Calibri" w:hAnsi="Times New Roman" w:cs="Times New Roman"/>
                <w:b/>
                <w:sz w:val="25"/>
                <w:szCs w:val="25"/>
              </w:rPr>
              <w:t>Научный консультант:</w:t>
            </w:r>
            <w:r w:rsidRPr="002D3538">
              <w:rPr>
                <w:rFonts w:ascii="Times New Roman" w:eastAsia="Calibri" w:hAnsi="Times New Roman" w:cs="Times New Roman"/>
                <w:sz w:val="25"/>
                <w:szCs w:val="25"/>
              </w:rPr>
              <w:t xml:space="preserve">         </w:t>
            </w:r>
          </w:p>
        </w:tc>
        <w:tc>
          <w:tcPr>
            <w:tcW w:w="5892" w:type="dxa"/>
          </w:tcPr>
          <w:p w14:paraId="4B9D86A6" w14:textId="77777777" w:rsidR="005F23A9" w:rsidRPr="002B585B" w:rsidRDefault="005F23A9" w:rsidP="00B62B01">
            <w:pPr>
              <w:tabs>
                <w:tab w:val="left" w:pos="1134"/>
              </w:tabs>
              <w:spacing w:after="0" w:line="240" w:lineRule="auto"/>
              <w:rPr>
                <w:rFonts w:ascii="Times New Roman" w:eastAsia="Calibri" w:hAnsi="Times New Roman" w:cs="Times New Roman"/>
                <w:bCs/>
                <w:sz w:val="25"/>
                <w:szCs w:val="25"/>
                <w:highlight w:val="yellow"/>
              </w:rPr>
            </w:pPr>
            <w:r w:rsidRPr="002D3538">
              <w:rPr>
                <w:rFonts w:ascii="Times New Roman" w:eastAsia="Calibri" w:hAnsi="Times New Roman" w:cs="Times New Roman"/>
                <w:bCs/>
                <w:sz w:val="25"/>
                <w:szCs w:val="25"/>
              </w:rPr>
              <w:t>Арабаев Чолпонкул Исаев</w:t>
            </w:r>
            <w:r>
              <w:rPr>
                <w:rFonts w:ascii="Times New Roman" w:eastAsia="Calibri" w:hAnsi="Times New Roman" w:cs="Times New Roman"/>
                <w:bCs/>
                <w:sz w:val="25"/>
                <w:szCs w:val="25"/>
              </w:rPr>
              <w:t>ич</w:t>
            </w:r>
            <w:r>
              <w:t xml:space="preserve"> </w:t>
            </w:r>
            <w:r w:rsidRPr="002D3538">
              <w:rPr>
                <w:rFonts w:ascii="Times New Roman" w:eastAsia="Calibri" w:hAnsi="Times New Roman" w:cs="Times New Roman"/>
                <w:bCs/>
                <w:sz w:val="25"/>
                <w:szCs w:val="25"/>
              </w:rPr>
              <w:t>доктор юридических наук, профессор</w:t>
            </w:r>
            <w:r>
              <w:rPr>
                <w:rFonts w:ascii="Times New Roman" w:eastAsia="Calibri" w:hAnsi="Times New Roman" w:cs="Times New Roman"/>
                <w:bCs/>
                <w:sz w:val="25"/>
                <w:szCs w:val="25"/>
              </w:rPr>
              <w:t>.академик НАН КР, вице – президент академии наук КР</w:t>
            </w:r>
          </w:p>
        </w:tc>
      </w:tr>
      <w:tr w:rsidR="005F23A9" w:rsidRPr="002B585B" w14:paraId="45B8FA26" w14:textId="77777777" w:rsidTr="00B62B01">
        <w:trPr>
          <w:trHeight w:val="4537"/>
        </w:trPr>
        <w:tc>
          <w:tcPr>
            <w:tcW w:w="2766" w:type="dxa"/>
          </w:tcPr>
          <w:p w14:paraId="098EE2C5" w14:textId="77777777" w:rsidR="005F23A9" w:rsidRDefault="005F23A9" w:rsidP="00B62B01">
            <w:pPr>
              <w:tabs>
                <w:tab w:val="left" w:pos="1134"/>
              </w:tabs>
              <w:spacing w:after="0" w:line="240" w:lineRule="auto"/>
              <w:rPr>
                <w:rFonts w:ascii="Times New Roman" w:eastAsia="Calibri" w:hAnsi="Times New Roman" w:cs="Times New Roman"/>
                <w:b/>
                <w:bCs/>
                <w:sz w:val="25"/>
                <w:szCs w:val="25"/>
                <w:lang w:val="en-US"/>
              </w:rPr>
            </w:pPr>
            <w:r w:rsidRPr="002D3538">
              <w:rPr>
                <w:rFonts w:ascii="Times New Roman" w:eastAsia="Calibri" w:hAnsi="Times New Roman" w:cs="Times New Roman"/>
                <w:b/>
                <w:bCs/>
                <w:sz w:val="25"/>
                <w:szCs w:val="25"/>
              </w:rPr>
              <w:t xml:space="preserve">Официальные </w:t>
            </w:r>
          </w:p>
          <w:p w14:paraId="443D2A06" w14:textId="04BF7A20" w:rsidR="005F23A9" w:rsidRDefault="005F23A9" w:rsidP="00B62B01">
            <w:pPr>
              <w:tabs>
                <w:tab w:val="left" w:pos="1134"/>
              </w:tabs>
              <w:spacing w:after="0" w:line="240" w:lineRule="auto"/>
              <w:rPr>
                <w:rFonts w:ascii="Times New Roman" w:eastAsia="Calibri" w:hAnsi="Times New Roman" w:cs="Times New Roman"/>
                <w:b/>
                <w:bCs/>
                <w:sz w:val="25"/>
                <w:szCs w:val="25"/>
                <w:lang w:val="en-US"/>
              </w:rPr>
            </w:pPr>
            <w:r w:rsidRPr="002D3538">
              <w:rPr>
                <w:rFonts w:ascii="Times New Roman" w:eastAsia="Calibri" w:hAnsi="Times New Roman" w:cs="Times New Roman"/>
                <w:b/>
                <w:bCs/>
                <w:sz w:val="25"/>
                <w:szCs w:val="25"/>
              </w:rPr>
              <w:t>О</w:t>
            </w:r>
            <w:r w:rsidRPr="002D3538">
              <w:rPr>
                <w:rFonts w:ascii="Times New Roman" w:eastAsia="Calibri" w:hAnsi="Times New Roman" w:cs="Times New Roman"/>
                <w:b/>
                <w:bCs/>
                <w:sz w:val="25"/>
                <w:szCs w:val="25"/>
              </w:rPr>
              <w:t>ппоненты:</w:t>
            </w:r>
          </w:p>
          <w:p w14:paraId="739DFBAF" w14:textId="16227DB4" w:rsidR="005F23A9" w:rsidRDefault="005F23A9" w:rsidP="00B62B01">
            <w:pPr>
              <w:tabs>
                <w:tab w:val="left" w:pos="1134"/>
              </w:tabs>
              <w:spacing w:after="0" w:line="240" w:lineRule="auto"/>
              <w:rPr>
                <w:rFonts w:ascii="Times New Roman" w:eastAsia="Calibri" w:hAnsi="Times New Roman" w:cs="Times New Roman"/>
                <w:b/>
                <w:bCs/>
                <w:sz w:val="25"/>
                <w:szCs w:val="25"/>
                <w:lang w:val="en-US"/>
              </w:rPr>
            </w:pPr>
            <w:r w:rsidRPr="002D3538">
              <w:rPr>
                <w:rFonts w:ascii="Times New Roman" w:eastAsia="Calibri" w:hAnsi="Times New Roman" w:cs="Times New Roman"/>
                <w:b/>
                <w:bCs/>
                <w:sz w:val="25"/>
                <w:szCs w:val="25"/>
              </w:rPr>
              <w:t xml:space="preserve"> </w:t>
            </w:r>
          </w:p>
          <w:p w14:paraId="77637125" w14:textId="77777777" w:rsidR="005F23A9" w:rsidRDefault="005F23A9" w:rsidP="00B62B01">
            <w:pPr>
              <w:tabs>
                <w:tab w:val="left" w:pos="1134"/>
              </w:tabs>
              <w:spacing w:after="0" w:line="240" w:lineRule="auto"/>
              <w:rPr>
                <w:rFonts w:ascii="Times New Roman" w:eastAsia="Calibri" w:hAnsi="Times New Roman" w:cs="Times New Roman"/>
                <w:b/>
                <w:bCs/>
                <w:sz w:val="25"/>
                <w:szCs w:val="25"/>
                <w:lang w:val="en-US"/>
              </w:rPr>
            </w:pPr>
          </w:p>
          <w:p w14:paraId="25F6BB48" w14:textId="77777777" w:rsidR="005F23A9" w:rsidRDefault="005F23A9" w:rsidP="00B62B01">
            <w:pPr>
              <w:tabs>
                <w:tab w:val="left" w:pos="1134"/>
              </w:tabs>
              <w:spacing w:after="0" w:line="240" w:lineRule="auto"/>
              <w:rPr>
                <w:rFonts w:ascii="Times New Roman" w:eastAsia="Calibri" w:hAnsi="Times New Roman" w:cs="Times New Roman"/>
                <w:b/>
                <w:bCs/>
                <w:sz w:val="25"/>
                <w:szCs w:val="25"/>
                <w:lang w:val="en-US"/>
              </w:rPr>
            </w:pPr>
          </w:p>
          <w:p w14:paraId="6EBAC9B7" w14:textId="77777777" w:rsidR="005F23A9" w:rsidRDefault="005F23A9" w:rsidP="00B62B01">
            <w:pPr>
              <w:tabs>
                <w:tab w:val="left" w:pos="1134"/>
              </w:tabs>
              <w:spacing w:after="0" w:line="240" w:lineRule="auto"/>
              <w:rPr>
                <w:rFonts w:ascii="Times New Roman" w:eastAsia="Calibri" w:hAnsi="Times New Roman" w:cs="Times New Roman"/>
                <w:b/>
                <w:bCs/>
                <w:sz w:val="25"/>
                <w:szCs w:val="25"/>
                <w:lang w:val="en-US"/>
              </w:rPr>
            </w:pPr>
          </w:p>
          <w:p w14:paraId="43A69DE1" w14:textId="77777777" w:rsidR="005F23A9" w:rsidRDefault="005F23A9" w:rsidP="00B62B01">
            <w:pPr>
              <w:tabs>
                <w:tab w:val="left" w:pos="1134"/>
              </w:tabs>
              <w:spacing w:after="0" w:line="240" w:lineRule="auto"/>
              <w:rPr>
                <w:rFonts w:ascii="Times New Roman" w:eastAsia="Calibri" w:hAnsi="Times New Roman" w:cs="Times New Roman"/>
                <w:b/>
                <w:bCs/>
                <w:sz w:val="25"/>
                <w:szCs w:val="25"/>
                <w:lang w:val="en-US"/>
              </w:rPr>
            </w:pPr>
          </w:p>
          <w:p w14:paraId="28BB0104" w14:textId="77777777" w:rsidR="005F23A9" w:rsidRDefault="005F23A9" w:rsidP="00B62B01">
            <w:pPr>
              <w:tabs>
                <w:tab w:val="left" w:pos="1134"/>
              </w:tabs>
              <w:spacing w:after="0" w:line="240" w:lineRule="auto"/>
              <w:rPr>
                <w:rFonts w:ascii="Times New Roman" w:eastAsia="Calibri" w:hAnsi="Times New Roman" w:cs="Times New Roman"/>
                <w:b/>
                <w:bCs/>
                <w:sz w:val="25"/>
                <w:szCs w:val="25"/>
                <w:lang w:val="en-US"/>
              </w:rPr>
            </w:pPr>
          </w:p>
          <w:p w14:paraId="33DAAA3E" w14:textId="77777777" w:rsidR="005F23A9" w:rsidRDefault="005F23A9" w:rsidP="00B62B01">
            <w:pPr>
              <w:tabs>
                <w:tab w:val="left" w:pos="1134"/>
              </w:tabs>
              <w:spacing w:after="0" w:line="240" w:lineRule="auto"/>
              <w:rPr>
                <w:rFonts w:ascii="Times New Roman" w:eastAsia="Calibri" w:hAnsi="Times New Roman" w:cs="Times New Roman"/>
                <w:b/>
                <w:bCs/>
                <w:sz w:val="25"/>
                <w:szCs w:val="25"/>
                <w:lang w:val="en-US"/>
              </w:rPr>
            </w:pPr>
          </w:p>
          <w:p w14:paraId="3789F124" w14:textId="77777777" w:rsidR="005F23A9" w:rsidRDefault="005F23A9" w:rsidP="00B62B01">
            <w:pPr>
              <w:tabs>
                <w:tab w:val="left" w:pos="1134"/>
              </w:tabs>
              <w:spacing w:after="0" w:line="240" w:lineRule="auto"/>
              <w:rPr>
                <w:rFonts w:ascii="Times New Roman" w:eastAsia="Calibri" w:hAnsi="Times New Roman" w:cs="Times New Roman"/>
                <w:b/>
                <w:bCs/>
                <w:sz w:val="25"/>
                <w:szCs w:val="25"/>
                <w:lang w:val="en-US"/>
              </w:rPr>
            </w:pPr>
          </w:p>
          <w:p w14:paraId="63B650C7" w14:textId="77777777" w:rsidR="005F23A9" w:rsidRDefault="005F23A9" w:rsidP="00B62B01">
            <w:pPr>
              <w:tabs>
                <w:tab w:val="left" w:pos="1134"/>
              </w:tabs>
              <w:spacing w:after="0" w:line="240" w:lineRule="auto"/>
              <w:rPr>
                <w:rFonts w:ascii="Times New Roman" w:eastAsia="Calibri" w:hAnsi="Times New Roman" w:cs="Times New Roman"/>
                <w:b/>
                <w:bCs/>
                <w:sz w:val="25"/>
                <w:szCs w:val="25"/>
                <w:lang w:val="en-US"/>
              </w:rPr>
            </w:pPr>
          </w:p>
          <w:p w14:paraId="670F1F51" w14:textId="77777777" w:rsidR="005F23A9" w:rsidRDefault="005F23A9" w:rsidP="00B62B01">
            <w:pPr>
              <w:tabs>
                <w:tab w:val="left" w:pos="1134"/>
              </w:tabs>
              <w:spacing w:after="0" w:line="240" w:lineRule="auto"/>
              <w:rPr>
                <w:rFonts w:ascii="Times New Roman" w:eastAsia="Calibri" w:hAnsi="Times New Roman" w:cs="Times New Roman"/>
                <w:b/>
                <w:bCs/>
                <w:sz w:val="25"/>
                <w:szCs w:val="25"/>
                <w:lang w:val="en-US"/>
              </w:rPr>
            </w:pPr>
          </w:p>
          <w:p w14:paraId="61A2FE08" w14:textId="77777777" w:rsidR="005F23A9" w:rsidRDefault="005F23A9" w:rsidP="00B62B01">
            <w:pPr>
              <w:tabs>
                <w:tab w:val="left" w:pos="1134"/>
              </w:tabs>
              <w:spacing w:after="0" w:line="240" w:lineRule="auto"/>
              <w:rPr>
                <w:rFonts w:ascii="Times New Roman" w:eastAsia="Calibri" w:hAnsi="Times New Roman" w:cs="Times New Roman"/>
                <w:b/>
                <w:bCs/>
                <w:sz w:val="25"/>
                <w:szCs w:val="25"/>
                <w:lang w:val="en-US"/>
              </w:rPr>
            </w:pPr>
          </w:p>
          <w:p w14:paraId="0A28A5E9" w14:textId="77777777" w:rsidR="005F23A9" w:rsidRDefault="005F23A9" w:rsidP="00B62B01">
            <w:pPr>
              <w:tabs>
                <w:tab w:val="left" w:pos="1134"/>
              </w:tabs>
              <w:spacing w:after="0" w:line="240" w:lineRule="auto"/>
              <w:rPr>
                <w:rFonts w:ascii="Times New Roman" w:eastAsia="Calibri" w:hAnsi="Times New Roman" w:cs="Times New Roman"/>
                <w:b/>
                <w:bCs/>
                <w:sz w:val="25"/>
                <w:szCs w:val="25"/>
                <w:lang w:val="en-US"/>
              </w:rPr>
            </w:pPr>
          </w:p>
          <w:p w14:paraId="229DD4AB" w14:textId="77777777" w:rsidR="005F23A9" w:rsidRDefault="005F23A9" w:rsidP="00B62B01">
            <w:pPr>
              <w:tabs>
                <w:tab w:val="left" w:pos="1134"/>
              </w:tabs>
              <w:spacing w:after="0" w:line="240" w:lineRule="auto"/>
              <w:rPr>
                <w:rFonts w:ascii="Times New Roman" w:eastAsia="Calibri" w:hAnsi="Times New Roman" w:cs="Times New Roman"/>
                <w:b/>
                <w:bCs/>
                <w:sz w:val="25"/>
                <w:szCs w:val="25"/>
                <w:lang w:val="en-US"/>
              </w:rPr>
            </w:pPr>
          </w:p>
          <w:p w14:paraId="3888C7E3" w14:textId="76D9CC60" w:rsidR="005F23A9" w:rsidRPr="002B585B" w:rsidRDefault="005F23A9" w:rsidP="00B62B01">
            <w:pPr>
              <w:tabs>
                <w:tab w:val="left" w:pos="1134"/>
              </w:tabs>
              <w:spacing w:after="0" w:line="240" w:lineRule="auto"/>
              <w:rPr>
                <w:rFonts w:ascii="Times New Roman" w:eastAsia="Calibri" w:hAnsi="Times New Roman" w:cs="Times New Roman"/>
                <w:b/>
                <w:bCs/>
                <w:sz w:val="25"/>
                <w:szCs w:val="25"/>
                <w:highlight w:val="yellow"/>
              </w:rPr>
            </w:pPr>
            <w:r w:rsidRPr="002D3538">
              <w:rPr>
                <w:rFonts w:ascii="Times New Roman" w:eastAsia="Calibri" w:hAnsi="Times New Roman" w:cs="Times New Roman"/>
                <w:b/>
                <w:bCs/>
                <w:sz w:val="25"/>
                <w:szCs w:val="25"/>
              </w:rPr>
              <w:t>Ведущая организация:</w:t>
            </w:r>
          </w:p>
        </w:tc>
        <w:tc>
          <w:tcPr>
            <w:tcW w:w="5892" w:type="dxa"/>
          </w:tcPr>
          <w:p w14:paraId="72691E36" w14:textId="77777777" w:rsidR="005F23A9" w:rsidRPr="002B585B" w:rsidRDefault="005F23A9" w:rsidP="00B62B01">
            <w:pPr>
              <w:spacing w:after="0" w:line="240" w:lineRule="auto"/>
              <w:jc w:val="both"/>
              <w:rPr>
                <w:rFonts w:ascii="Times New Roman" w:eastAsia="Calibri" w:hAnsi="Times New Roman" w:cs="Times New Roman"/>
                <w:sz w:val="25"/>
                <w:szCs w:val="25"/>
                <w:highlight w:val="yellow"/>
              </w:rPr>
            </w:pPr>
          </w:p>
        </w:tc>
      </w:tr>
    </w:tbl>
    <w:p w14:paraId="7C84332B" w14:textId="77777777" w:rsidR="005E0DBF" w:rsidRDefault="005E0DBF" w:rsidP="00F76046">
      <w:pPr>
        <w:spacing w:after="0" w:line="240" w:lineRule="auto"/>
        <w:jc w:val="center"/>
        <w:rPr>
          <w:rFonts w:ascii="Times New Roman" w:hAnsi="Times New Roman" w:cs="Times New Roman"/>
          <w:b/>
          <w:caps/>
          <w:kern w:val="36"/>
          <w:sz w:val="28"/>
          <w:szCs w:val="28"/>
          <w:highlight w:val="yellow"/>
        </w:rPr>
      </w:pPr>
    </w:p>
    <w:p w14:paraId="76ABF91F" w14:textId="77777777" w:rsidR="005E0DBF" w:rsidRDefault="005E0DBF" w:rsidP="00F76046">
      <w:pPr>
        <w:spacing w:after="0" w:line="240" w:lineRule="auto"/>
        <w:jc w:val="center"/>
        <w:rPr>
          <w:rFonts w:ascii="Times New Roman" w:hAnsi="Times New Roman" w:cs="Times New Roman"/>
          <w:b/>
          <w:caps/>
          <w:kern w:val="36"/>
          <w:sz w:val="28"/>
          <w:szCs w:val="28"/>
          <w:highlight w:val="yellow"/>
        </w:rPr>
      </w:pPr>
    </w:p>
    <w:p w14:paraId="75D99D59" w14:textId="77777777" w:rsidR="008D2AE2" w:rsidRDefault="008D2AE2" w:rsidP="00171533">
      <w:pPr>
        <w:spacing w:after="0" w:line="240" w:lineRule="auto"/>
        <w:ind w:firstLine="709"/>
        <w:jc w:val="center"/>
        <w:rPr>
          <w:rFonts w:ascii="Times New Roman" w:hAnsi="Times New Roman" w:cs="Times New Roman"/>
          <w:b/>
          <w:sz w:val="28"/>
          <w:szCs w:val="28"/>
        </w:rPr>
      </w:pPr>
    </w:p>
    <w:p w14:paraId="6C12A556" w14:textId="77777777" w:rsidR="005F23A9" w:rsidRDefault="005F23A9" w:rsidP="003E6A3F">
      <w:pPr>
        <w:spacing w:after="0" w:line="240" w:lineRule="auto"/>
        <w:ind w:firstLine="709"/>
        <w:jc w:val="center"/>
        <w:rPr>
          <w:rFonts w:ascii="Times New Roman" w:hAnsi="Times New Roman" w:cs="Times New Roman"/>
          <w:b/>
          <w:sz w:val="28"/>
          <w:szCs w:val="28"/>
          <w:lang w:val="en-US"/>
        </w:rPr>
      </w:pPr>
    </w:p>
    <w:p w14:paraId="16E2E4B7" w14:textId="7F389865" w:rsidR="005F23A9" w:rsidRPr="00852570" w:rsidRDefault="005F23A9" w:rsidP="005F23A9">
      <w:pPr>
        <w:shd w:val="clear" w:color="auto" w:fill="FFFFFF"/>
        <w:spacing w:after="0" w:line="240" w:lineRule="auto"/>
        <w:ind w:firstLine="709"/>
        <w:jc w:val="both"/>
        <w:rPr>
          <w:rFonts w:ascii="Times New Roman" w:hAnsi="Times New Roman" w:cs="Times New Roman"/>
          <w:sz w:val="24"/>
          <w:szCs w:val="24"/>
        </w:rPr>
      </w:pPr>
      <w:r w:rsidRPr="00852570">
        <w:rPr>
          <w:rFonts w:ascii="Times New Roman" w:hAnsi="Times New Roman" w:cs="Times New Roman"/>
          <w:sz w:val="24"/>
          <w:szCs w:val="24"/>
        </w:rPr>
        <w:t xml:space="preserve">Защита состоится </w:t>
      </w:r>
      <w:r w:rsidRPr="00852570">
        <w:rPr>
          <w:rFonts w:ascii="Times New Roman" w:hAnsi="Times New Roman" w:cs="Times New Roman"/>
          <w:b/>
          <w:sz w:val="24"/>
          <w:szCs w:val="24"/>
        </w:rPr>
        <w:t>«____» «_______» 202</w:t>
      </w:r>
      <w:r w:rsidRPr="005F23A9">
        <w:rPr>
          <w:rFonts w:ascii="Times New Roman" w:hAnsi="Times New Roman" w:cs="Times New Roman"/>
          <w:b/>
          <w:sz w:val="24"/>
          <w:szCs w:val="24"/>
        </w:rPr>
        <w:t>5</w:t>
      </w:r>
      <w:r w:rsidRPr="00852570">
        <w:rPr>
          <w:rFonts w:ascii="Times New Roman" w:hAnsi="Times New Roman" w:cs="Times New Roman"/>
          <w:b/>
          <w:sz w:val="24"/>
          <w:szCs w:val="24"/>
        </w:rPr>
        <w:t xml:space="preserve"> года в_____ </w:t>
      </w:r>
      <w:r w:rsidRPr="00852570">
        <w:rPr>
          <w:rFonts w:ascii="Times New Roman" w:hAnsi="Times New Roman" w:cs="Times New Roman"/>
          <w:sz w:val="24"/>
          <w:szCs w:val="24"/>
        </w:rPr>
        <w:t>на заседании диссертационного совета</w:t>
      </w:r>
      <w:r w:rsidRPr="00852570">
        <w:rPr>
          <w:rFonts w:ascii="Times New Roman" w:eastAsia="Times New Roman" w:hAnsi="Times New Roman" w:cs="Times New Roman"/>
          <w:sz w:val="24"/>
          <w:szCs w:val="24"/>
          <w:lang w:eastAsia="ru-RU"/>
        </w:rPr>
        <w:t xml:space="preserve"> </w:t>
      </w:r>
      <w:r w:rsidRPr="00852570">
        <w:rPr>
          <w:rFonts w:ascii="Times New Roman" w:hAnsi="Times New Roman" w:cs="Times New Roman"/>
          <w:sz w:val="24"/>
          <w:szCs w:val="24"/>
        </w:rPr>
        <w:t xml:space="preserve">Д 12.14.695  </w:t>
      </w:r>
      <w:r w:rsidRPr="00852570">
        <w:rPr>
          <w:rFonts w:ascii="Times New Roman" w:eastAsia="Times New Roman" w:hAnsi="Times New Roman" w:cs="Times New Roman"/>
          <w:sz w:val="24"/>
          <w:szCs w:val="24"/>
          <w:lang w:eastAsia="ru-RU"/>
        </w:rPr>
        <w:t xml:space="preserve">при </w:t>
      </w:r>
      <w:r>
        <w:rPr>
          <w:rFonts w:ascii="Times New Roman" w:eastAsia="Times New Roman" w:hAnsi="Times New Roman" w:cs="Times New Roman"/>
          <w:sz w:val="24"/>
          <w:szCs w:val="24"/>
          <w:lang w:eastAsia="ru-RU"/>
        </w:rPr>
        <w:t xml:space="preserve"> </w:t>
      </w:r>
      <w:r w:rsidRPr="00852570">
        <w:rPr>
          <w:rFonts w:ascii="Times New Roman" w:hAnsi="Times New Roman" w:cs="Times New Roman"/>
          <w:sz w:val="24"/>
          <w:szCs w:val="24"/>
        </w:rPr>
        <w:t>И</w:t>
      </w:r>
      <w:r>
        <w:rPr>
          <w:rFonts w:ascii="Times New Roman" w:hAnsi="Times New Roman" w:cs="Times New Roman"/>
          <w:kern w:val="36"/>
          <w:sz w:val="24"/>
          <w:szCs w:val="24"/>
        </w:rPr>
        <w:t xml:space="preserve">нституте Государства и права </w:t>
      </w:r>
      <w:r w:rsidRPr="00852570">
        <w:rPr>
          <w:rFonts w:ascii="Times New Roman" w:hAnsi="Times New Roman" w:cs="Times New Roman"/>
          <w:kern w:val="36"/>
          <w:sz w:val="24"/>
          <w:szCs w:val="24"/>
        </w:rPr>
        <w:t xml:space="preserve"> Национальной академии наук Кыргызской Республики; Кыргызском Национальном университете им. Ж.Баласагына</w:t>
      </w:r>
      <w:r>
        <w:rPr>
          <w:rFonts w:ascii="Times New Roman" w:hAnsi="Times New Roman" w:cs="Times New Roman"/>
          <w:kern w:val="36"/>
          <w:sz w:val="24"/>
          <w:szCs w:val="24"/>
        </w:rPr>
        <w:t xml:space="preserve"> </w:t>
      </w:r>
      <w:r w:rsidRPr="00852570">
        <w:rPr>
          <w:rFonts w:ascii="Times New Roman" w:hAnsi="Times New Roman" w:cs="Times New Roman"/>
          <w:sz w:val="24"/>
          <w:szCs w:val="24"/>
        </w:rPr>
        <w:t xml:space="preserve">; Ошском Государственном университете, по адресу: </w:t>
      </w:r>
      <w:r w:rsidRPr="00852570">
        <w:rPr>
          <w:rFonts w:ascii="Times New Roman" w:eastAsia="Calibri" w:hAnsi="Times New Roman" w:cs="Times New Roman"/>
          <w:sz w:val="24"/>
          <w:szCs w:val="24"/>
        </w:rPr>
        <w:t>720071, КР, г. Бишкек, пр-т Чуй 265-а (конференц-зал, 1 этаж)</w:t>
      </w:r>
      <w:r w:rsidRPr="00852570">
        <w:rPr>
          <w:rFonts w:ascii="Times New Roman" w:hAnsi="Times New Roman" w:cs="Times New Roman"/>
          <w:sz w:val="24"/>
          <w:szCs w:val="24"/>
        </w:rPr>
        <w:t>.</w:t>
      </w:r>
    </w:p>
    <w:p w14:paraId="196D080A" w14:textId="77777777" w:rsidR="005F23A9" w:rsidRPr="00852570" w:rsidRDefault="005F23A9" w:rsidP="005F23A9">
      <w:pPr>
        <w:spacing w:after="0" w:line="240" w:lineRule="auto"/>
        <w:ind w:firstLine="709"/>
        <w:jc w:val="both"/>
        <w:rPr>
          <w:rFonts w:ascii="Times New Roman" w:hAnsi="Times New Roman" w:cs="Times New Roman"/>
          <w:sz w:val="24"/>
          <w:szCs w:val="24"/>
        </w:rPr>
      </w:pPr>
      <w:r w:rsidRPr="00852570">
        <w:rPr>
          <w:rFonts w:ascii="Times New Roman" w:hAnsi="Times New Roman" w:cs="Times New Roman"/>
          <w:sz w:val="24"/>
          <w:szCs w:val="24"/>
        </w:rPr>
        <w:t>С диссертацией можно ознакомиться в библиотеках Национальной академии наук Кыргызской Республики (720071, г. Бишкек, пр. Чуй 265-а);</w:t>
      </w:r>
      <w:r w:rsidRPr="00852570">
        <w:rPr>
          <w:rFonts w:ascii="Times New Roman" w:hAnsi="Times New Roman" w:cs="Times New Roman"/>
          <w:kern w:val="36"/>
          <w:sz w:val="24"/>
          <w:szCs w:val="24"/>
        </w:rPr>
        <w:t xml:space="preserve"> Кыргызский Национальный университет им. Ж.Баласагына</w:t>
      </w:r>
      <w:r w:rsidRPr="00852570">
        <w:rPr>
          <w:rFonts w:ascii="Times New Roman" w:hAnsi="Times New Roman" w:cs="Times New Roman"/>
          <w:sz w:val="24"/>
          <w:szCs w:val="24"/>
        </w:rPr>
        <w:t xml:space="preserve"> ( 720033, г. Бишкек, ул. Фрунзе 547); Ошский Государственный университет (723500, г.Ош, проспект Ленина 331), а также на сайте диссертационного совета:_________________</w:t>
      </w:r>
    </w:p>
    <w:p w14:paraId="06DA2D05" w14:textId="77777777" w:rsidR="005F23A9" w:rsidRPr="00852570" w:rsidRDefault="005F23A9" w:rsidP="005F23A9">
      <w:pPr>
        <w:spacing w:after="0" w:line="240" w:lineRule="auto"/>
        <w:jc w:val="both"/>
        <w:rPr>
          <w:rFonts w:ascii="Times New Roman" w:hAnsi="Times New Roman" w:cs="Times New Roman"/>
          <w:sz w:val="24"/>
          <w:szCs w:val="24"/>
        </w:rPr>
      </w:pPr>
    </w:p>
    <w:p w14:paraId="7AFDD3EE" w14:textId="07F6D22E" w:rsidR="005F23A9" w:rsidRPr="00852570" w:rsidRDefault="005F23A9" w:rsidP="005F23A9">
      <w:pPr>
        <w:spacing w:after="0" w:line="240" w:lineRule="auto"/>
        <w:jc w:val="both"/>
        <w:rPr>
          <w:rFonts w:ascii="Times New Roman" w:hAnsi="Times New Roman" w:cs="Times New Roman"/>
          <w:b/>
          <w:sz w:val="24"/>
          <w:szCs w:val="24"/>
        </w:rPr>
      </w:pPr>
      <w:r w:rsidRPr="00852570">
        <w:rPr>
          <w:rFonts w:ascii="Times New Roman" w:hAnsi="Times New Roman" w:cs="Times New Roman"/>
          <w:sz w:val="24"/>
          <w:szCs w:val="24"/>
        </w:rPr>
        <w:t xml:space="preserve">Автореферат разослан  </w:t>
      </w:r>
      <w:r w:rsidRPr="00852570">
        <w:rPr>
          <w:rFonts w:ascii="Times New Roman" w:hAnsi="Times New Roman" w:cs="Times New Roman"/>
          <w:b/>
          <w:sz w:val="24"/>
          <w:szCs w:val="24"/>
        </w:rPr>
        <w:t>«_____»</w:t>
      </w:r>
      <w:r>
        <w:rPr>
          <w:rFonts w:ascii="Times New Roman" w:hAnsi="Times New Roman" w:cs="Times New Roman"/>
          <w:b/>
          <w:sz w:val="24"/>
          <w:szCs w:val="24"/>
        </w:rPr>
        <w:t xml:space="preserve"> «_________»</w:t>
      </w:r>
      <w:r w:rsidRPr="0085257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852570">
        <w:rPr>
          <w:rFonts w:ascii="Times New Roman" w:hAnsi="Times New Roman" w:cs="Times New Roman"/>
          <w:b/>
          <w:sz w:val="24"/>
          <w:szCs w:val="24"/>
        </w:rPr>
        <w:t>202</w:t>
      </w:r>
      <w:r w:rsidRPr="005F23A9">
        <w:rPr>
          <w:rFonts w:ascii="Times New Roman" w:hAnsi="Times New Roman" w:cs="Times New Roman"/>
          <w:b/>
          <w:sz w:val="24"/>
          <w:szCs w:val="24"/>
        </w:rPr>
        <w:t>5</w:t>
      </w:r>
      <w:r w:rsidRPr="00852570">
        <w:rPr>
          <w:rFonts w:ascii="Times New Roman" w:hAnsi="Times New Roman" w:cs="Times New Roman"/>
          <w:b/>
          <w:sz w:val="24"/>
          <w:szCs w:val="24"/>
        </w:rPr>
        <w:t xml:space="preserve"> года</w:t>
      </w:r>
    </w:p>
    <w:p w14:paraId="76B85DB9" w14:textId="77777777" w:rsidR="005F23A9" w:rsidRPr="002B585B" w:rsidRDefault="005F23A9" w:rsidP="005F23A9">
      <w:pPr>
        <w:spacing w:after="0" w:line="240" w:lineRule="auto"/>
        <w:jc w:val="both"/>
        <w:rPr>
          <w:rFonts w:ascii="Times New Roman" w:hAnsi="Times New Roman" w:cs="Times New Roman"/>
          <w:sz w:val="26"/>
          <w:szCs w:val="26"/>
          <w:highlight w:val="yellow"/>
        </w:rPr>
      </w:pPr>
      <w:r w:rsidRPr="002B585B">
        <w:rPr>
          <w:rFonts w:ascii="Times New Roman" w:hAnsi="Times New Roman" w:cs="Times New Roman"/>
          <w:sz w:val="26"/>
          <w:szCs w:val="26"/>
          <w:highlight w:val="yellow"/>
        </w:rPr>
        <w:t xml:space="preserve"> </w:t>
      </w:r>
    </w:p>
    <w:p w14:paraId="19F0839C" w14:textId="77777777" w:rsidR="005F23A9" w:rsidRPr="002B585B" w:rsidRDefault="005F23A9" w:rsidP="005F23A9">
      <w:pPr>
        <w:spacing w:after="0" w:line="240" w:lineRule="auto"/>
        <w:jc w:val="both"/>
        <w:rPr>
          <w:rFonts w:ascii="Times New Roman" w:hAnsi="Times New Roman" w:cs="Times New Roman"/>
          <w:sz w:val="26"/>
          <w:szCs w:val="26"/>
          <w:highlight w:val="yellow"/>
        </w:rPr>
      </w:pPr>
    </w:p>
    <w:p w14:paraId="04C00A56" w14:textId="77777777" w:rsidR="005F23A9" w:rsidRPr="005F23A9" w:rsidRDefault="005F23A9" w:rsidP="003E6A3F">
      <w:pPr>
        <w:spacing w:after="0" w:line="240" w:lineRule="auto"/>
        <w:ind w:firstLine="709"/>
        <w:jc w:val="center"/>
        <w:rPr>
          <w:rFonts w:ascii="Times New Roman" w:hAnsi="Times New Roman" w:cs="Times New Roman"/>
          <w:b/>
          <w:sz w:val="28"/>
          <w:szCs w:val="28"/>
        </w:rPr>
      </w:pPr>
    </w:p>
    <w:p w14:paraId="35947707" w14:textId="77777777" w:rsidR="005F23A9" w:rsidRPr="005F23A9" w:rsidRDefault="005F23A9" w:rsidP="003E6A3F">
      <w:pPr>
        <w:spacing w:after="0" w:line="240" w:lineRule="auto"/>
        <w:ind w:firstLine="709"/>
        <w:jc w:val="center"/>
        <w:rPr>
          <w:rFonts w:ascii="Times New Roman" w:hAnsi="Times New Roman" w:cs="Times New Roman"/>
          <w:b/>
          <w:sz w:val="28"/>
          <w:szCs w:val="28"/>
        </w:rPr>
      </w:pPr>
    </w:p>
    <w:p w14:paraId="75C6DDA0" w14:textId="77777777" w:rsidR="005F23A9" w:rsidRPr="005F23A9" w:rsidRDefault="005F23A9" w:rsidP="003E6A3F">
      <w:pPr>
        <w:spacing w:after="0" w:line="240" w:lineRule="auto"/>
        <w:ind w:firstLine="709"/>
        <w:jc w:val="center"/>
        <w:rPr>
          <w:rFonts w:ascii="Times New Roman" w:hAnsi="Times New Roman" w:cs="Times New Roman"/>
          <w:b/>
          <w:sz w:val="28"/>
          <w:szCs w:val="28"/>
        </w:rPr>
      </w:pPr>
    </w:p>
    <w:p w14:paraId="2659EFE7" w14:textId="77777777" w:rsidR="005F23A9" w:rsidRPr="00852570" w:rsidRDefault="005F23A9" w:rsidP="005F23A9">
      <w:pPr>
        <w:spacing w:after="0" w:line="240" w:lineRule="auto"/>
        <w:jc w:val="both"/>
        <w:rPr>
          <w:rFonts w:ascii="Times New Roman" w:hAnsi="Times New Roman" w:cs="Times New Roman"/>
          <w:b/>
          <w:sz w:val="24"/>
          <w:szCs w:val="24"/>
        </w:rPr>
      </w:pPr>
      <w:r w:rsidRPr="00852570">
        <w:rPr>
          <w:rFonts w:ascii="Times New Roman" w:hAnsi="Times New Roman" w:cs="Times New Roman"/>
          <w:b/>
          <w:sz w:val="24"/>
          <w:szCs w:val="24"/>
        </w:rPr>
        <w:t xml:space="preserve">Ученый секретарь,  </w:t>
      </w:r>
    </w:p>
    <w:p w14:paraId="37386EB3" w14:textId="57106F08" w:rsidR="005F23A9" w:rsidRPr="005F23A9" w:rsidRDefault="005F23A9" w:rsidP="005F23A9">
      <w:pPr>
        <w:spacing w:after="0" w:line="240" w:lineRule="auto"/>
        <w:jc w:val="both"/>
        <w:rPr>
          <w:rFonts w:ascii="Times New Roman" w:hAnsi="Times New Roman" w:cs="Times New Roman"/>
          <w:b/>
          <w:sz w:val="24"/>
          <w:szCs w:val="24"/>
          <w:lang w:val="en-US"/>
        </w:rPr>
      </w:pPr>
      <w:r w:rsidRPr="00852570">
        <w:rPr>
          <w:rFonts w:ascii="Times New Roman" w:hAnsi="Times New Roman" w:cs="Times New Roman"/>
          <w:b/>
          <w:sz w:val="24"/>
          <w:szCs w:val="24"/>
        </w:rPr>
        <w:t xml:space="preserve">доктор юридических наук             </w:t>
      </w:r>
      <w:r>
        <w:rPr>
          <w:rFonts w:ascii="Times New Roman" w:hAnsi="Times New Roman" w:cs="Times New Roman"/>
          <w:b/>
          <w:sz w:val="24"/>
          <w:szCs w:val="24"/>
        </w:rPr>
        <w:t xml:space="preserve">                                                                          К.С.</w:t>
      </w:r>
      <w:r w:rsidRPr="00852570">
        <w:rPr>
          <w:rFonts w:ascii="Times New Roman" w:hAnsi="Times New Roman" w:cs="Times New Roman"/>
          <w:b/>
          <w:sz w:val="24"/>
          <w:szCs w:val="24"/>
        </w:rPr>
        <w:t xml:space="preserve"> </w:t>
      </w:r>
      <w:r>
        <w:rPr>
          <w:rFonts w:ascii="Times New Roman" w:hAnsi="Times New Roman" w:cs="Times New Roman"/>
          <w:b/>
          <w:sz w:val="24"/>
          <w:szCs w:val="24"/>
        </w:rPr>
        <w:t>Жылкичиева</w:t>
      </w:r>
      <w:r w:rsidRPr="00852570">
        <w:rPr>
          <w:rFonts w:ascii="Times New Roman" w:hAnsi="Times New Roman" w:cs="Times New Roman"/>
          <w:b/>
          <w:sz w:val="24"/>
          <w:szCs w:val="24"/>
        </w:rPr>
        <w:t xml:space="preserve">                                                                               </w:t>
      </w:r>
      <w:r w:rsidRPr="00387BB8">
        <w:rPr>
          <w:rFonts w:ascii="Times New Roman" w:hAnsi="Times New Roman" w:cs="Times New Roman"/>
          <w:b/>
          <w:sz w:val="24"/>
          <w:szCs w:val="24"/>
        </w:rPr>
        <w:t xml:space="preserve">                                                                                 </w:t>
      </w:r>
    </w:p>
    <w:p w14:paraId="6EFDBA59" w14:textId="77777777" w:rsidR="005F23A9" w:rsidRPr="005F23A9" w:rsidRDefault="005F23A9" w:rsidP="005F23A9">
      <w:pPr>
        <w:spacing w:after="0" w:line="240" w:lineRule="auto"/>
        <w:rPr>
          <w:rFonts w:ascii="Times New Roman" w:hAnsi="Times New Roman" w:cs="Times New Roman"/>
          <w:b/>
          <w:sz w:val="28"/>
          <w:szCs w:val="28"/>
          <w:lang w:val="en-US"/>
        </w:rPr>
      </w:pPr>
    </w:p>
    <w:p w14:paraId="0FAC1B33" w14:textId="0AFB8A85" w:rsidR="000723FF" w:rsidRDefault="000723FF" w:rsidP="003E6A3F">
      <w:pPr>
        <w:spacing w:after="0" w:line="240" w:lineRule="auto"/>
        <w:ind w:firstLine="709"/>
        <w:jc w:val="center"/>
        <w:rPr>
          <w:rFonts w:ascii="Times New Roman" w:hAnsi="Times New Roman" w:cs="Times New Roman"/>
          <w:b/>
          <w:sz w:val="28"/>
          <w:szCs w:val="28"/>
        </w:rPr>
      </w:pPr>
      <w:r w:rsidRPr="00387BB8">
        <w:rPr>
          <w:rFonts w:ascii="Times New Roman" w:hAnsi="Times New Roman" w:cs="Times New Roman"/>
          <w:b/>
          <w:sz w:val="28"/>
          <w:szCs w:val="28"/>
        </w:rPr>
        <w:lastRenderedPageBreak/>
        <w:t>ОБЩАЯ ХАРАКТЕРИСТИКА РАБОТЫ</w:t>
      </w:r>
    </w:p>
    <w:p w14:paraId="11566EFC" w14:textId="77777777" w:rsidR="002B585B" w:rsidRPr="00387BB8" w:rsidRDefault="002B585B" w:rsidP="003E6A3F">
      <w:pPr>
        <w:spacing w:after="0" w:line="240" w:lineRule="auto"/>
        <w:ind w:firstLine="709"/>
        <w:jc w:val="center"/>
        <w:rPr>
          <w:rFonts w:ascii="Times New Roman" w:hAnsi="Times New Roman" w:cs="Times New Roman"/>
          <w:b/>
          <w:sz w:val="28"/>
          <w:szCs w:val="28"/>
        </w:rPr>
      </w:pPr>
    </w:p>
    <w:p w14:paraId="4742D744" w14:textId="6DA6297F" w:rsidR="00602599" w:rsidRDefault="008D586E" w:rsidP="00602599">
      <w:pPr>
        <w:spacing w:after="0" w:line="240" w:lineRule="auto"/>
        <w:ind w:firstLine="708"/>
        <w:jc w:val="both"/>
        <w:rPr>
          <w:rFonts w:ascii="Times New Roman" w:eastAsia="Calibri" w:hAnsi="Times New Roman" w:cs="Times New Roman"/>
          <w:sz w:val="28"/>
          <w:szCs w:val="28"/>
        </w:rPr>
      </w:pPr>
      <w:r w:rsidRPr="008D586E">
        <w:rPr>
          <w:rFonts w:ascii="Times New Roman" w:eastAsia="Calibri" w:hAnsi="Times New Roman" w:cs="Times New Roman"/>
          <w:b/>
          <w:bCs/>
          <w:sz w:val="28"/>
          <w:szCs w:val="28"/>
        </w:rPr>
        <w:t xml:space="preserve">Актуальность темы исследования </w:t>
      </w:r>
      <w:r w:rsidRPr="008D586E">
        <w:rPr>
          <w:rFonts w:ascii="Times New Roman" w:eastAsia="Calibri" w:hAnsi="Times New Roman" w:cs="Times New Roman"/>
          <w:sz w:val="28"/>
          <w:szCs w:val="28"/>
        </w:rPr>
        <w:t xml:space="preserve">определяется тем, что </w:t>
      </w:r>
      <w:r w:rsidR="00B85DE2" w:rsidRPr="00253B86">
        <w:rPr>
          <w:rFonts w:ascii="Times New Roman" w:eastAsia="Calibri" w:hAnsi="Times New Roman" w:cs="Times New Roman"/>
          <w:sz w:val="28"/>
          <w:szCs w:val="28"/>
        </w:rPr>
        <w:t xml:space="preserve">социально-партнерские </w:t>
      </w:r>
      <w:r w:rsidRPr="00253B86">
        <w:rPr>
          <w:rFonts w:ascii="Times New Roman" w:eastAsia="Calibri" w:hAnsi="Times New Roman" w:cs="Times New Roman"/>
          <w:sz w:val="28"/>
          <w:szCs w:val="28"/>
        </w:rPr>
        <w:t>отношения являются одной и</w:t>
      </w:r>
      <w:r w:rsidR="005E0786" w:rsidRPr="00253B86">
        <w:rPr>
          <w:rFonts w:ascii="Times New Roman" w:eastAsia="Calibri" w:hAnsi="Times New Roman" w:cs="Times New Roman"/>
          <w:sz w:val="28"/>
          <w:szCs w:val="28"/>
        </w:rPr>
        <w:t>з основ построения социальн</w:t>
      </w:r>
      <w:r w:rsidRPr="00253B86">
        <w:rPr>
          <w:rFonts w:ascii="Times New Roman" w:eastAsia="Calibri" w:hAnsi="Times New Roman" w:cs="Times New Roman"/>
          <w:sz w:val="28"/>
          <w:szCs w:val="28"/>
        </w:rPr>
        <w:t>ого</w:t>
      </w:r>
      <w:r w:rsidRPr="00253B86">
        <w:rPr>
          <w:rFonts w:ascii="Times New Roman" w:hAnsi="Times New Roman" w:cs="Times New Roman"/>
          <w:sz w:val="28"/>
          <w:szCs w:val="28"/>
        </w:rPr>
        <w:t xml:space="preserve"> </w:t>
      </w:r>
      <w:r w:rsidRPr="00253B86">
        <w:rPr>
          <w:rFonts w:ascii="Times New Roman" w:eastAsia="Calibri" w:hAnsi="Times New Roman" w:cs="Times New Roman"/>
          <w:sz w:val="28"/>
          <w:szCs w:val="28"/>
        </w:rPr>
        <w:t>государства. Изучение происхождения, историко-правовой</w:t>
      </w:r>
      <w:r w:rsidR="00B85DE2" w:rsidRPr="00253B86">
        <w:rPr>
          <w:rFonts w:ascii="Times New Roman" w:eastAsia="Calibri" w:hAnsi="Times New Roman" w:cs="Times New Roman"/>
          <w:sz w:val="28"/>
          <w:szCs w:val="28"/>
        </w:rPr>
        <w:t xml:space="preserve"> анализ отечественного </w:t>
      </w:r>
      <w:r w:rsidRPr="00253B86">
        <w:rPr>
          <w:rFonts w:ascii="Times New Roman" w:eastAsia="Calibri" w:hAnsi="Times New Roman" w:cs="Times New Roman"/>
          <w:sz w:val="28"/>
          <w:szCs w:val="28"/>
        </w:rPr>
        <w:t>законодательства</w:t>
      </w:r>
      <w:r w:rsidR="00602599" w:rsidRPr="00253B86">
        <w:rPr>
          <w:rFonts w:ascii="Times New Roman" w:eastAsia="Calibri" w:hAnsi="Times New Roman" w:cs="Times New Roman"/>
          <w:sz w:val="28"/>
          <w:szCs w:val="28"/>
        </w:rPr>
        <w:t xml:space="preserve"> о труде</w:t>
      </w:r>
      <w:r w:rsidRPr="00253B86">
        <w:rPr>
          <w:rFonts w:ascii="Times New Roman" w:eastAsia="Calibri" w:hAnsi="Times New Roman" w:cs="Times New Roman"/>
          <w:sz w:val="28"/>
          <w:szCs w:val="28"/>
        </w:rPr>
        <w:t>, а именно одного из главных его институтов – социального</w:t>
      </w:r>
      <w:r w:rsidRPr="00253B86">
        <w:rPr>
          <w:rFonts w:ascii="Times New Roman" w:hAnsi="Times New Roman" w:cs="Times New Roman"/>
          <w:sz w:val="28"/>
          <w:szCs w:val="28"/>
        </w:rPr>
        <w:t xml:space="preserve"> </w:t>
      </w:r>
      <w:r w:rsidRPr="00253B86">
        <w:rPr>
          <w:rFonts w:ascii="Times New Roman" w:eastAsia="Calibri" w:hAnsi="Times New Roman" w:cs="Times New Roman"/>
          <w:sz w:val="28"/>
          <w:szCs w:val="28"/>
        </w:rPr>
        <w:t>партнерства способствует уяснению роли кыргызского государства в</w:t>
      </w:r>
      <w:r w:rsidRPr="00253B86">
        <w:rPr>
          <w:rFonts w:ascii="Times New Roman" w:hAnsi="Times New Roman" w:cs="Times New Roman"/>
          <w:sz w:val="28"/>
          <w:szCs w:val="28"/>
        </w:rPr>
        <w:t xml:space="preserve"> </w:t>
      </w:r>
      <w:r w:rsidRPr="00253B86">
        <w:rPr>
          <w:rFonts w:ascii="Times New Roman" w:eastAsia="Calibri" w:hAnsi="Times New Roman" w:cs="Times New Roman"/>
          <w:sz w:val="28"/>
          <w:szCs w:val="28"/>
        </w:rPr>
        <w:t>формировании современной модели социального партнерства. Необходимость</w:t>
      </w:r>
      <w:r w:rsidRPr="00253B86">
        <w:rPr>
          <w:rFonts w:ascii="Times New Roman" w:hAnsi="Times New Roman" w:cs="Times New Roman"/>
          <w:sz w:val="28"/>
          <w:szCs w:val="28"/>
        </w:rPr>
        <w:t xml:space="preserve"> </w:t>
      </w:r>
      <w:r w:rsidRPr="00253B86">
        <w:rPr>
          <w:rFonts w:ascii="Times New Roman" w:eastAsia="Calibri" w:hAnsi="Times New Roman" w:cs="Times New Roman"/>
          <w:sz w:val="28"/>
          <w:szCs w:val="28"/>
        </w:rPr>
        <w:t>изучения данного института обусловлена закономерностями,</w:t>
      </w:r>
      <w:r w:rsidRPr="00253B86">
        <w:rPr>
          <w:rFonts w:ascii="Times New Roman" w:hAnsi="Times New Roman" w:cs="Times New Roman"/>
          <w:sz w:val="28"/>
          <w:szCs w:val="28"/>
        </w:rPr>
        <w:t xml:space="preserve"> </w:t>
      </w:r>
      <w:r w:rsidRPr="00253B86">
        <w:rPr>
          <w:rFonts w:ascii="Times New Roman" w:eastAsia="Calibri" w:hAnsi="Times New Roman" w:cs="Times New Roman"/>
          <w:sz w:val="28"/>
          <w:szCs w:val="28"/>
        </w:rPr>
        <w:t>заложенными в сущности самой истории, ее интерпретации новыми</w:t>
      </w:r>
      <w:r w:rsidRPr="00253B86">
        <w:rPr>
          <w:rFonts w:ascii="Times New Roman" w:hAnsi="Times New Roman" w:cs="Times New Roman"/>
          <w:sz w:val="28"/>
          <w:szCs w:val="28"/>
        </w:rPr>
        <w:t xml:space="preserve"> </w:t>
      </w:r>
      <w:r w:rsidRPr="00253B86">
        <w:rPr>
          <w:rFonts w:ascii="Times New Roman" w:eastAsia="Calibri" w:hAnsi="Times New Roman" w:cs="Times New Roman"/>
          <w:sz w:val="28"/>
          <w:szCs w:val="28"/>
        </w:rPr>
        <w:t>поколениями и применении знаний, полученных на основе изучения и оценки</w:t>
      </w:r>
      <w:r w:rsidRPr="00253B86">
        <w:rPr>
          <w:rFonts w:ascii="Times New Roman" w:hAnsi="Times New Roman" w:cs="Times New Roman"/>
          <w:sz w:val="28"/>
          <w:szCs w:val="28"/>
        </w:rPr>
        <w:t xml:space="preserve"> </w:t>
      </w:r>
      <w:r w:rsidRPr="00253B86">
        <w:rPr>
          <w:rFonts w:ascii="Times New Roman" w:eastAsia="Calibri" w:hAnsi="Times New Roman" w:cs="Times New Roman"/>
          <w:sz w:val="28"/>
          <w:szCs w:val="28"/>
        </w:rPr>
        <w:t>опыта.</w:t>
      </w:r>
    </w:p>
    <w:p w14:paraId="0C2F7456" w14:textId="77777777" w:rsidR="00735D9D" w:rsidRDefault="00602599" w:rsidP="00735D9D">
      <w:pPr>
        <w:spacing w:after="0" w:line="240" w:lineRule="auto"/>
        <w:ind w:firstLine="708"/>
        <w:jc w:val="both"/>
        <w:rPr>
          <w:rFonts w:ascii="Times New Roman" w:hAnsi="Times New Roman" w:cs="Times New Roman"/>
          <w:sz w:val="28"/>
          <w:szCs w:val="28"/>
        </w:rPr>
      </w:pPr>
      <w:r w:rsidRPr="00253B86">
        <w:rPr>
          <w:rFonts w:ascii="Times New Roman" w:hAnsi="Times New Roman" w:cs="Times New Roman"/>
          <w:sz w:val="28"/>
          <w:szCs w:val="28"/>
        </w:rPr>
        <w:t>Вместе с тем подчеркнем, что нельзя рассматривать историю какого-либо явления на основе сегодняшних представлений, поскольку они сами сформировались под влиянием предшествующих событий, то есть находятся с ними в диалектической связи. Исторические факты нужно оценивать исходя из механизма влияния на современную ситуацию. Отрицательный опыт при этом тоже представляет ценность, так как его правильный учет способствует совершенствованию законодательства и правоприменительной практики. Таким образом, он закладывается как необходимый элемент в процесс формирования положительного опыта.</w:t>
      </w:r>
    </w:p>
    <w:p w14:paraId="568ABF51" w14:textId="00C74263" w:rsidR="00C13F47" w:rsidRDefault="008D586E" w:rsidP="00735D9D">
      <w:pPr>
        <w:spacing w:after="0" w:line="240" w:lineRule="auto"/>
        <w:ind w:firstLine="708"/>
        <w:jc w:val="both"/>
        <w:rPr>
          <w:rFonts w:ascii="Times New Roman" w:hAnsi="Times New Roman" w:cs="Times New Roman"/>
          <w:sz w:val="28"/>
          <w:szCs w:val="28"/>
        </w:rPr>
      </w:pPr>
      <w:r w:rsidRPr="00253B86">
        <w:rPr>
          <w:rFonts w:ascii="Times New Roman" w:hAnsi="Times New Roman" w:cs="Times New Roman"/>
          <w:sz w:val="28"/>
          <w:szCs w:val="28"/>
          <w:shd w:val="clear" w:color="auto" w:fill="FFFFFF"/>
        </w:rPr>
        <w:t>Поэтому одним из первостепенных задач основ социального раз</w:t>
      </w:r>
      <w:r w:rsidR="004E100E" w:rsidRPr="00253B86">
        <w:rPr>
          <w:rFonts w:ascii="Times New Roman" w:hAnsi="Times New Roman" w:cs="Times New Roman"/>
          <w:sz w:val="28"/>
          <w:szCs w:val="28"/>
          <w:shd w:val="clear" w:color="auto" w:fill="FFFFFF"/>
        </w:rPr>
        <w:t>вития в соответствии с</w:t>
      </w:r>
      <w:r w:rsidR="00C13F47" w:rsidRPr="00253B86">
        <w:rPr>
          <w:rFonts w:ascii="Times New Roman" w:hAnsi="Times New Roman" w:cs="Times New Roman"/>
          <w:sz w:val="28"/>
          <w:szCs w:val="28"/>
          <w:shd w:val="clear" w:color="auto" w:fill="FFFFFF"/>
        </w:rPr>
        <w:t xml:space="preserve"> Национальной с</w:t>
      </w:r>
      <w:r w:rsidR="004E100E" w:rsidRPr="00253B86">
        <w:rPr>
          <w:rFonts w:ascii="Times New Roman" w:hAnsi="Times New Roman" w:cs="Times New Roman"/>
          <w:sz w:val="28"/>
          <w:szCs w:val="28"/>
          <w:shd w:val="clear" w:color="auto" w:fill="FFFFFF"/>
        </w:rPr>
        <w:t>тратегией</w:t>
      </w:r>
      <w:r w:rsidR="00C13F47" w:rsidRPr="00253B86">
        <w:rPr>
          <w:rFonts w:ascii="Times New Roman" w:hAnsi="Times New Roman" w:cs="Times New Roman"/>
          <w:sz w:val="28"/>
          <w:szCs w:val="28"/>
          <w:shd w:val="clear" w:color="auto" w:fill="FFFFFF"/>
        </w:rPr>
        <w:t xml:space="preserve"> </w:t>
      </w:r>
      <w:r w:rsidRPr="00253B86">
        <w:rPr>
          <w:rFonts w:ascii="Times New Roman" w:hAnsi="Times New Roman" w:cs="Times New Roman"/>
          <w:sz w:val="28"/>
          <w:szCs w:val="28"/>
          <w:shd w:val="clear" w:color="auto" w:fill="FFFFFF"/>
        </w:rPr>
        <w:t xml:space="preserve">развития </w:t>
      </w:r>
      <w:r w:rsidR="00C13F47" w:rsidRPr="00253B86">
        <w:rPr>
          <w:rFonts w:ascii="Times New Roman" w:hAnsi="Times New Roman" w:cs="Times New Roman"/>
          <w:sz w:val="28"/>
          <w:szCs w:val="28"/>
          <w:shd w:val="clear" w:color="auto" w:fill="FFFFFF"/>
        </w:rPr>
        <w:t xml:space="preserve">Кыргызской Республики на период </w:t>
      </w:r>
      <w:r w:rsidRPr="00253B86">
        <w:rPr>
          <w:rFonts w:ascii="Times New Roman" w:hAnsi="Times New Roman" w:cs="Times New Roman"/>
          <w:sz w:val="28"/>
          <w:szCs w:val="28"/>
          <w:shd w:val="clear" w:color="auto" w:fill="FFFFFF"/>
        </w:rPr>
        <w:t xml:space="preserve">2018-2040 годы является – </w:t>
      </w:r>
      <w:r w:rsidR="00C13F47" w:rsidRPr="00253B86">
        <w:rPr>
          <w:rFonts w:ascii="Times New Roman" w:hAnsi="Times New Roman" w:cs="Times New Roman"/>
          <w:sz w:val="28"/>
          <w:szCs w:val="28"/>
          <w:shd w:val="clear" w:color="auto" w:fill="FFFFFF"/>
        </w:rPr>
        <w:t xml:space="preserve">вовлечение каждого </w:t>
      </w:r>
      <w:r w:rsidR="00C13F47" w:rsidRPr="00253B86">
        <w:rPr>
          <w:rFonts w:ascii="Times New Roman" w:hAnsi="Times New Roman" w:cs="Times New Roman"/>
          <w:sz w:val="28"/>
          <w:szCs w:val="28"/>
        </w:rPr>
        <w:t>гражданина в достойный рынок труда и имеющего гарантированный государством уровень доходов в старости размером не менее половины от среднего уровня заработной платы через механизмы страхования и накопления</w:t>
      </w:r>
      <w:r w:rsidR="00735D9D" w:rsidRPr="00253B86">
        <w:rPr>
          <w:rFonts w:ascii="Times New Roman" w:hAnsi="Times New Roman" w:cs="Times New Roman"/>
          <w:sz w:val="28"/>
          <w:szCs w:val="28"/>
        </w:rPr>
        <w:t xml:space="preserve"> </w:t>
      </w:r>
      <w:r w:rsidR="00735D9D" w:rsidRPr="00253B86">
        <w:rPr>
          <w:rFonts w:ascii="Times New Roman" w:hAnsi="Times New Roman" w:cs="Times New Roman"/>
          <w:i/>
          <w:sz w:val="28"/>
          <w:szCs w:val="28"/>
          <w:shd w:val="clear" w:color="auto" w:fill="FFFFFF"/>
        </w:rPr>
        <w:t>[</w:t>
      </w:r>
      <w:r w:rsidR="00735D9D" w:rsidRPr="00253B86">
        <w:rPr>
          <w:rFonts w:ascii="Times New Roman" w:hAnsi="Times New Roman" w:cs="Times New Roman"/>
          <w:i/>
          <w:sz w:val="28"/>
          <w:szCs w:val="28"/>
          <w:shd w:val="clear" w:color="auto" w:fill="FFFFFF"/>
          <w:lang w:val="en-US"/>
        </w:rPr>
        <w:t>C</w:t>
      </w:r>
      <w:r w:rsidR="00735D9D" w:rsidRPr="00253B86">
        <w:rPr>
          <w:rFonts w:ascii="Times New Roman" w:hAnsi="Times New Roman" w:cs="Times New Roman"/>
          <w:i/>
          <w:sz w:val="28"/>
          <w:szCs w:val="28"/>
          <w:shd w:val="clear" w:color="auto" w:fill="FFFFFF"/>
        </w:rPr>
        <w:t>:/</w:t>
      </w:r>
      <w:r w:rsidR="00735D9D" w:rsidRPr="00253B86">
        <w:rPr>
          <w:rFonts w:ascii="Times New Roman" w:hAnsi="Times New Roman" w:cs="Times New Roman"/>
          <w:i/>
          <w:sz w:val="28"/>
          <w:szCs w:val="28"/>
          <w:shd w:val="clear" w:color="auto" w:fill="FFFFFF"/>
          <w:lang w:val="en-US"/>
        </w:rPr>
        <w:t>Users</w:t>
      </w:r>
      <w:r w:rsidR="00735D9D" w:rsidRPr="00253B86">
        <w:rPr>
          <w:rFonts w:ascii="Times New Roman" w:hAnsi="Times New Roman" w:cs="Times New Roman"/>
          <w:i/>
          <w:sz w:val="28"/>
          <w:szCs w:val="28"/>
          <w:shd w:val="clear" w:color="auto" w:fill="FFFFFF"/>
        </w:rPr>
        <w:t>/</w:t>
      </w:r>
      <w:r w:rsidR="00735D9D" w:rsidRPr="00253B86">
        <w:rPr>
          <w:rFonts w:ascii="Times New Roman" w:hAnsi="Times New Roman" w:cs="Times New Roman"/>
          <w:i/>
          <w:sz w:val="28"/>
          <w:szCs w:val="28"/>
          <w:shd w:val="clear" w:color="auto" w:fill="FFFFFF"/>
          <w:lang w:val="en-US"/>
        </w:rPr>
        <w:t>Ulan</w:t>
      </w:r>
      <w:r w:rsidR="00735D9D" w:rsidRPr="00253B86">
        <w:rPr>
          <w:rFonts w:ascii="Times New Roman" w:hAnsi="Times New Roman" w:cs="Times New Roman"/>
          <w:i/>
          <w:sz w:val="28"/>
          <w:szCs w:val="28"/>
          <w:shd w:val="clear" w:color="auto" w:fill="FFFFFF"/>
        </w:rPr>
        <w:t>/</w:t>
      </w:r>
      <w:r w:rsidR="00735D9D" w:rsidRPr="00253B86">
        <w:rPr>
          <w:rFonts w:ascii="Times New Roman" w:hAnsi="Times New Roman" w:cs="Times New Roman"/>
          <w:i/>
          <w:sz w:val="28"/>
          <w:szCs w:val="28"/>
          <w:shd w:val="clear" w:color="auto" w:fill="FFFFFF"/>
          <w:lang w:val="en-US"/>
        </w:rPr>
        <w:t>Downloads</w:t>
      </w:r>
      <w:r w:rsidR="00735D9D" w:rsidRPr="00253B86">
        <w:rPr>
          <w:rFonts w:ascii="Times New Roman" w:hAnsi="Times New Roman" w:cs="Times New Roman"/>
          <w:i/>
          <w:sz w:val="28"/>
          <w:szCs w:val="28"/>
          <w:shd w:val="clear" w:color="auto" w:fill="FFFFFF"/>
        </w:rPr>
        <w:t>/</w:t>
      </w:r>
      <w:r w:rsidR="00735D9D" w:rsidRPr="00253B86">
        <w:rPr>
          <w:rFonts w:ascii="Times New Roman" w:hAnsi="Times New Roman" w:cs="Times New Roman"/>
          <w:i/>
          <w:sz w:val="28"/>
          <w:szCs w:val="28"/>
          <w:shd w:val="clear" w:color="auto" w:fill="FFFFFF"/>
          <w:lang w:val="en-US"/>
        </w:rPr>
        <w:t>natsionalnaya</w:t>
      </w:r>
      <w:r w:rsidR="00735D9D" w:rsidRPr="00253B86">
        <w:rPr>
          <w:rFonts w:ascii="Times New Roman" w:hAnsi="Times New Roman" w:cs="Times New Roman"/>
          <w:i/>
          <w:sz w:val="28"/>
          <w:szCs w:val="28"/>
          <w:shd w:val="clear" w:color="auto" w:fill="FFFFFF"/>
        </w:rPr>
        <w:t>_</w:t>
      </w:r>
      <w:r w:rsidR="00735D9D" w:rsidRPr="00253B86">
        <w:rPr>
          <w:rFonts w:ascii="Times New Roman" w:hAnsi="Times New Roman" w:cs="Times New Roman"/>
          <w:i/>
          <w:sz w:val="28"/>
          <w:szCs w:val="28"/>
          <w:shd w:val="clear" w:color="auto" w:fill="FFFFFF"/>
          <w:lang w:val="en-US"/>
        </w:rPr>
        <w:t>strategiya</w:t>
      </w:r>
      <w:r w:rsidR="00735D9D" w:rsidRPr="00253B86">
        <w:rPr>
          <w:rFonts w:ascii="Times New Roman" w:hAnsi="Times New Roman" w:cs="Times New Roman"/>
          <w:i/>
          <w:sz w:val="28"/>
          <w:szCs w:val="28"/>
          <w:shd w:val="clear" w:color="auto" w:fill="FFFFFF"/>
        </w:rPr>
        <w:t>_</w:t>
      </w:r>
      <w:r w:rsidR="00735D9D" w:rsidRPr="00253B86">
        <w:rPr>
          <w:rFonts w:ascii="Times New Roman" w:hAnsi="Times New Roman" w:cs="Times New Roman"/>
          <w:i/>
          <w:sz w:val="28"/>
          <w:szCs w:val="28"/>
          <w:shd w:val="clear" w:color="auto" w:fill="FFFFFF"/>
          <w:lang w:val="en-US"/>
        </w:rPr>
        <w:t>razvitiya</w:t>
      </w:r>
      <w:r w:rsidR="00735D9D" w:rsidRPr="00253B86">
        <w:rPr>
          <w:rFonts w:ascii="Times New Roman" w:hAnsi="Times New Roman" w:cs="Times New Roman"/>
          <w:i/>
          <w:sz w:val="28"/>
          <w:szCs w:val="28"/>
          <w:shd w:val="clear" w:color="auto" w:fill="FFFFFF"/>
        </w:rPr>
        <w:t>_</w:t>
      </w:r>
      <w:r w:rsidR="00735D9D" w:rsidRPr="00253B86">
        <w:rPr>
          <w:rFonts w:ascii="Times New Roman" w:hAnsi="Times New Roman" w:cs="Times New Roman"/>
          <w:i/>
          <w:sz w:val="28"/>
          <w:szCs w:val="28"/>
          <w:shd w:val="clear" w:color="auto" w:fill="FFFFFF"/>
          <w:lang w:val="en-US"/>
        </w:rPr>
        <w:t>kyrgyzskoy</w:t>
      </w:r>
      <w:r w:rsidR="00735D9D" w:rsidRPr="00253B86">
        <w:rPr>
          <w:rFonts w:ascii="Times New Roman" w:hAnsi="Times New Roman" w:cs="Times New Roman"/>
          <w:i/>
          <w:sz w:val="28"/>
          <w:szCs w:val="28"/>
          <w:shd w:val="clear" w:color="auto" w:fill="FFFFFF"/>
        </w:rPr>
        <w:t>_</w:t>
      </w:r>
      <w:r w:rsidR="00735D9D" w:rsidRPr="00253B86">
        <w:rPr>
          <w:rFonts w:ascii="Times New Roman" w:hAnsi="Times New Roman" w:cs="Times New Roman"/>
          <w:i/>
          <w:sz w:val="28"/>
          <w:szCs w:val="28"/>
          <w:shd w:val="clear" w:color="auto" w:fill="FFFFFF"/>
          <w:lang w:val="en-US"/>
        </w:rPr>
        <w:t>respubliki</w:t>
      </w:r>
      <w:r w:rsidR="00735D9D" w:rsidRPr="00253B86">
        <w:rPr>
          <w:rFonts w:ascii="Times New Roman" w:hAnsi="Times New Roman" w:cs="Times New Roman"/>
          <w:i/>
          <w:sz w:val="28"/>
          <w:szCs w:val="28"/>
          <w:shd w:val="clear" w:color="auto" w:fill="FFFFFF"/>
        </w:rPr>
        <w:t>_</w:t>
      </w:r>
      <w:r w:rsidR="00735D9D" w:rsidRPr="00253B86">
        <w:rPr>
          <w:rFonts w:ascii="Times New Roman" w:hAnsi="Times New Roman" w:cs="Times New Roman"/>
          <w:i/>
          <w:sz w:val="28"/>
          <w:szCs w:val="28"/>
          <w:shd w:val="clear" w:color="auto" w:fill="FFFFFF"/>
          <w:lang w:val="en-US"/>
        </w:rPr>
        <w:t>na</w:t>
      </w:r>
      <w:r w:rsidR="00735D9D" w:rsidRPr="00253B86">
        <w:rPr>
          <w:rFonts w:ascii="Times New Roman" w:hAnsi="Times New Roman" w:cs="Times New Roman"/>
          <w:i/>
          <w:sz w:val="28"/>
          <w:szCs w:val="28"/>
          <w:shd w:val="clear" w:color="auto" w:fill="FFFFFF"/>
        </w:rPr>
        <w:t>_2018_2040_</w:t>
      </w:r>
      <w:r w:rsidR="00735D9D" w:rsidRPr="00253B86">
        <w:rPr>
          <w:rFonts w:ascii="Times New Roman" w:hAnsi="Times New Roman" w:cs="Times New Roman"/>
          <w:i/>
          <w:sz w:val="28"/>
          <w:szCs w:val="28"/>
          <w:shd w:val="clear" w:color="auto" w:fill="FFFFFF"/>
          <w:lang w:val="en-US"/>
        </w:rPr>
        <w:t>gody</w:t>
      </w:r>
      <w:r w:rsidR="00735D9D" w:rsidRPr="00253B86">
        <w:rPr>
          <w:rFonts w:ascii="Times New Roman" w:hAnsi="Times New Roman" w:cs="Times New Roman"/>
          <w:i/>
          <w:sz w:val="28"/>
          <w:szCs w:val="28"/>
          <w:shd w:val="clear" w:color="auto" w:fill="FFFFFF"/>
        </w:rPr>
        <w:t>%20(2).</w:t>
      </w:r>
      <w:r w:rsidR="00735D9D" w:rsidRPr="00253B86">
        <w:rPr>
          <w:rFonts w:ascii="Times New Roman" w:hAnsi="Times New Roman" w:cs="Times New Roman"/>
          <w:i/>
          <w:sz w:val="28"/>
          <w:szCs w:val="28"/>
          <w:shd w:val="clear" w:color="auto" w:fill="FFFFFF"/>
          <w:lang w:val="en-US"/>
        </w:rPr>
        <w:t>pdf</w:t>
      </w:r>
      <w:r w:rsidR="00735D9D" w:rsidRPr="00253B86">
        <w:rPr>
          <w:rFonts w:ascii="Times New Roman" w:hAnsi="Times New Roman" w:cs="Times New Roman"/>
          <w:i/>
          <w:sz w:val="28"/>
          <w:szCs w:val="28"/>
          <w:shd w:val="clear" w:color="auto" w:fill="FFFFFF"/>
        </w:rPr>
        <w:t>]</w:t>
      </w:r>
      <w:r w:rsidR="00C13F47" w:rsidRPr="00253B86">
        <w:rPr>
          <w:rFonts w:ascii="Times New Roman" w:hAnsi="Times New Roman" w:cs="Times New Roman"/>
          <w:sz w:val="28"/>
          <w:szCs w:val="28"/>
        </w:rPr>
        <w:t>.</w:t>
      </w:r>
      <w:r w:rsidR="00C13F47" w:rsidRPr="00253B86">
        <w:rPr>
          <w:rFonts w:ascii="Times New Roman" w:hAnsi="Times New Roman" w:cs="Times New Roman"/>
          <w:sz w:val="28"/>
          <w:szCs w:val="28"/>
          <w:shd w:val="clear" w:color="auto" w:fill="FFFFFF"/>
        </w:rPr>
        <w:t xml:space="preserve"> </w:t>
      </w:r>
      <w:r w:rsidRPr="00253B86">
        <w:rPr>
          <w:rFonts w:ascii="Times New Roman" w:hAnsi="Times New Roman" w:cs="Times New Roman"/>
          <w:sz w:val="28"/>
          <w:szCs w:val="28"/>
        </w:rPr>
        <w:t xml:space="preserve">В </w:t>
      </w:r>
      <w:r w:rsidRPr="00253B86">
        <w:rPr>
          <w:rFonts w:ascii="Times New Roman" w:hAnsi="Times New Roman" w:cs="Times New Roman"/>
          <w:sz w:val="28"/>
          <w:szCs w:val="28"/>
          <w:shd w:val="clear" w:color="auto" w:fill="FFFFFF"/>
        </w:rPr>
        <w:t xml:space="preserve">Национальной </w:t>
      </w:r>
      <w:r w:rsidR="00D662DD" w:rsidRPr="00253B86">
        <w:rPr>
          <w:rFonts w:ascii="Times New Roman" w:hAnsi="Times New Roman" w:cs="Times New Roman"/>
          <w:sz w:val="28"/>
          <w:szCs w:val="28"/>
          <w:shd w:val="clear" w:color="auto" w:fill="FFFFFF"/>
        </w:rPr>
        <w:t xml:space="preserve">программе развития </w:t>
      </w:r>
      <w:r w:rsidRPr="00253B86">
        <w:rPr>
          <w:rFonts w:ascii="Times New Roman" w:hAnsi="Times New Roman" w:cs="Times New Roman"/>
          <w:sz w:val="28"/>
          <w:szCs w:val="28"/>
          <w:shd w:val="clear" w:color="auto" w:fill="FFFFFF"/>
        </w:rPr>
        <w:t>Кыргызской Республик</w:t>
      </w:r>
      <w:r w:rsidR="00D662DD" w:rsidRPr="00253B86">
        <w:rPr>
          <w:rFonts w:ascii="Times New Roman" w:hAnsi="Times New Roman" w:cs="Times New Roman"/>
          <w:sz w:val="28"/>
          <w:szCs w:val="28"/>
          <w:shd w:val="clear" w:color="auto" w:fill="FFFFFF"/>
        </w:rPr>
        <w:t>и до 2026 года</w:t>
      </w:r>
      <w:r w:rsidRPr="00253B86">
        <w:rPr>
          <w:rFonts w:ascii="Times New Roman" w:hAnsi="Times New Roman" w:cs="Times New Roman"/>
          <w:sz w:val="28"/>
          <w:szCs w:val="28"/>
          <w:shd w:val="clear" w:color="auto" w:fill="FFFFFF"/>
        </w:rPr>
        <w:t xml:space="preserve"> </w:t>
      </w:r>
      <w:r w:rsidRPr="00253B86">
        <w:rPr>
          <w:rFonts w:ascii="Times New Roman" w:hAnsi="Times New Roman" w:cs="Times New Roman"/>
          <w:i/>
          <w:sz w:val="28"/>
          <w:szCs w:val="28"/>
          <w:shd w:val="clear" w:color="auto" w:fill="FFFFFF"/>
        </w:rPr>
        <w:t>[</w:t>
      </w:r>
      <w:r w:rsidR="00D662DD" w:rsidRPr="00253B86">
        <w:rPr>
          <w:rFonts w:ascii="Times New Roman" w:hAnsi="Times New Roman" w:cs="Times New Roman"/>
          <w:i/>
          <w:sz w:val="28"/>
          <w:szCs w:val="28"/>
        </w:rPr>
        <w:t xml:space="preserve">О Национальной программе </w:t>
      </w:r>
      <w:r w:rsidRPr="00253B86">
        <w:rPr>
          <w:rFonts w:ascii="Times New Roman" w:hAnsi="Times New Roman" w:cs="Times New Roman"/>
          <w:i/>
          <w:sz w:val="28"/>
          <w:szCs w:val="28"/>
        </w:rPr>
        <w:t xml:space="preserve">развития Кыргызской Республики </w:t>
      </w:r>
      <w:r w:rsidR="00D662DD" w:rsidRPr="00253B86">
        <w:rPr>
          <w:rFonts w:ascii="Times New Roman" w:hAnsi="Times New Roman" w:cs="Times New Roman"/>
          <w:i/>
          <w:sz w:val="28"/>
          <w:szCs w:val="28"/>
        </w:rPr>
        <w:t xml:space="preserve">до 2026 года </w:t>
      </w:r>
      <w:r w:rsidRPr="00253B86">
        <w:rPr>
          <w:rFonts w:ascii="Times New Roman" w:hAnsi="Times New Roman" w:cs="Times New Roman"/>
          <w:i/>
          <w:sz w:val="28"/>
          <w:szCs w:val="28"/>
        </w:rPr>
        <w:t xml:space="preserve">[Электронный ресурс]: </w:t>
      </w:r>
      <w:hyperlink r:id="rId7" w:history="1">
        <w:r w:rsidRPr="00253B86">
          <w:rPr>
            <w:rStyle w:val="a6"/>
            <w:rFonts w:ascii="Times New Roman" w:hAnsi="Times New Roman" w:cs="Times New Roman"/>
            <w:i/>
            <w:color w:val="auto"/>
            <w:sz w:val="28"/>
            <w:szCs w:val="28"/>
            <w:u w:val="none"/>
          </w:rPr>
          <w:t>указ</w:t>
        </w:r>
      </w:hyperlink>
      <w:r w:rsidR="004E100E" w:rsidRPr="00253B86">
        <w:rPr>
          <w:rFonts w:ascii="Times New Roman" w:hAnsi="Times New Roman" w:cs="Times New Roman"/>
          <w:i/>
          <w:sz w:val="28"/>
          <w:szCs w:val="28"/>
        </w:rPr>
        <w:t xml:space="preserve"> Президента Кырг. Респ. от 12 октября 2021</w:t>
      </w:r>
      <w:r w:rsidRPr="00253B86">
        <w:rPr>
          <w:rFonts w:ascii="Times New Roman" w:hAnsi="Times New Roman" w:cs="Times New Roman"/>
          <w:i/>
          <w:sz w:val="28"/>
          <w:szCs w:val="28"/>
        </w:rPr>
        <w:t xml:space="preserve"> г. </w:t>
      </w:r>
      <w:r w:rsidR="004E100E" w:rsidRPr="00253B86">
        <w:rPr>
          <w:rFonts w:ascii="Times New Roman" w:hAnsi="Times New Roman" w:cs="Times New Roman"/>
          <w:i/>
          <w:sz w:val="28"/>
          <w:szCs w:val="28"/>
        </w:rPr>
        <w:t>УП № 435</w:t>
      </w:r>
      <w:r w:rsidRPr="00253B86">
        <w:rPr>
          <w:rFonts w:ascii="Times New Roman" w:hAnsi="Times New Roman" w:cs="Times New Roman"/>
          <w:i/>
          <w:sz w:val="28"/>
          <w:szCs w:val="28"/>
        </w:rPr>
        <w:t xml:space="preserve"> // Информационно-правовая система «ТОКТОМ мамлекет Про». – Режим доступа: http://www.toktom.kg/?comp=main&amp;m_t=1. – Загл. с экрана.</w:t>
      </w:r>
      <w:r w:rsidRPr="00253B86">
        <w:rPr>
          <w:rFonts w:ascii="Times New Roman" w:hAnsi="Times New Roman" w:cs="Times New Roman"/>
          <w:i/>
          <w:sz w:val="28"/>
          <w:szCs w:val="28"/>
          <w:shd w:val="clear" w:color="auto" w:fill="FFFFFF"/>
        </w:rPr>
        <w:t>]</w:t>
      </w:r>
      <w:r w:rsidRPr="00253B86">
        <w:rPr>
          <w:rFonts w:ascii="Times New Roman" w:hAnsi="Times New Roman" w:cs="Times New Roman"/>
          <w:i/>
          <w:sz w:val="28"/>
          <w:szCs w:val="28"/>
        </w:rPr>
        <w:t xml:space="preserve"> </w:t>
      </w:r>
      <w:r w:rsidRPr="00253B86">
        <w:rPr>
          <w:rFonts w:ascii="Times New Roman" w:hAnsi="Times New Roman" w:cs="Times New Roman"/>
          <w:sz w:val="28"/>
          <w:szCs w:val="28"/>
        </w:rPr>
        <w:t>о</w:t>
      </w:r>
      <w:r w:rsidRPr="00253B86">
        <w:rPr>
          <w:rFonts w:ascii="Times New Roman" w:hAnsi="Times New Roman" w:cs="Times New Roman"/>
          <w:sz w:val="28"/>
          <w:szCs w:val="28"/>
          <w:shd w:val="clear" w:color="auto" w:fill="FFFFFF"/>
        </w:rPr>
        <w:t xml:space="preserve">сновные направления государственной социальной политики Кыргызской Республики были </w:t>
      </w:r>
      <w:r w:rsidR="00D662DD" w:rsidRPr="00253B86">
        <w:rPr>
          <w:rFonts w:ascii="Times New Roman" w:hAnsi="Times New Roman" w:cs="Times New Roman"/>
          <w:sz w:val="28"/>
          <w:szCs w:val="28"/>
          <w:shd w:val="clear" w:color="auto" w:fill="FFFFFF"/>
        </w:rPr>
        <w:t>направлены на улучшение благосостояния граждан, разработанного в рамках Национальной стратегии развития Кыргызской Республики до 2040 года.</w:t>
      </w:r>
    </w:p>
    <w:p w14:paraId="3EC8FA9C" w14:textId="23DA65F6" w:rsidR="008D586E" w:rsidRPr="00C13F47" w:rsidRDefault="008D586E" w:rsidP="00C13F47">
      <w:pPr>
        <w:spacing w:after="0" w:line="240" w:lineRule="auto"/>
        <w:ind w:firstLine="708"/>
        <w:jc w:val="both"/>
        <w:rPr>
          <w:rFonts w:ascii="Times New Roman" w:hAnsi="Times New Roman" w:cs="Times New Roman"/>
          <w:sz w:val="28"/>
          <w:szCs w:val="28"/>
        </w:rPr>
      </w:pPr>
      <w:r w:rsidRPr="008D586E">
        <w:rPr>
          <w:rFonts w:ascii="Times New Roman" w:eastAsia="Calibri" w:hAnsi="Times New Roman" w:cs="Times New Roman"/>
          <w:bCs/>
          <w:sz w:val="28"/>
          <w:szCs w:val="28"/>
        </w:rPr>
        <w:t xml:space="preserve">В </w:t>
      </w:r>
      <w:r w:rsidRPr="008D586E">
        <w:rPr>
          <w:rFonts w:ascii="Times New Roman" w:eastAsia="Calibri" w:hAnsi="Times New Roman" w:cs="Times New Roman"/>
          <w:sz w:val="28"/>
          <w:szCs w:val="28"/>
        </w:rPr>
        <w:t>настоящее время можно констатировать, что формирование правового обеспечения социального партнёрства является одним из</w:t>
      </w:r>
      <w:r w:rsidRPr="008D586E">
        <w:rPr>
          <w:rFonts w:ascii="Times New Roman" w:hAnsi="Times New Roman" w:cs="Times New Roman"/>
          <w:sz w:val="28"/>
          <w:szCs w:val="28"/>
        </w:rPr>
        <w:t xml:space="preserve"> </w:t>
      </w:r>
      <w:r w:rsidRPr="008D586E">
        <w:rPr>
          <w:rFonts w:ascii="Times New Roman" w:eastAsia="Calibri" w:hAnsi="Times New Roman" w:cs="Times New Roman"/>
          <w:sz w:val="28"/>
          <w:szCs w:val="28"/>
        </w:rPr>
        <w:t>основных направлений развития трудового права, что подтверждается</w:t>
      </w:r>
      <w:r w:rsidRPr="008D586E">
        <w:rPr>
          <w:rFonts w:ascii="Times New Roman" w:hAnsi="Times New Roman" w:cs="Times New Roman"/>
          <w:sz w:val="28"/>
          <w:szCs w:val="28"/>
        </w:rPr>
        <w:t xml:space="preserve"> принятием в 2003 году специального Закона КР «О социальном партнерстве в области трудовых отношений в Кыргызской Республике» и </w:t>
      </w:r>
      <w:r w:rsidRPr="008D586E">
        <w:rPr>
          <w:rFonts w:ascii="Times New Roman" w:eastAsia="Calibri" w:hAnsi="Times New Roman" w:cs="Times New Roman"/>
          <w:sz w:val="28"/>
          <w:szCs w:val="28"/>
        </w:rPr>
        <w:t>включением в действующий Трудовой кодекс КР специального раздела «Социальное партнёрство в</w:t>
      </w:r>
      <w:r w:rsidRPr="008D586E">
        <w:rPr>
          <w:rFonts w:ascii="Times New Roman" w:hAnsi="Times New Roman" w:cs="Times New Roman"/>
          <w:sz w:val="28"/>
          <w:szCs w:val="28"/>
        </w:rPr>
        <w:t xml:space="preserve"> </w:t>
      </w:r>
      <w:r w:rsidRPr="008D586E">
        <w:rPr>
          <w:rFonts w:ascii="Times New Roman" w:eastAsia="Calibri" w:hAnsi="Times New Roman" w:cs="Times New Roman"/>
          <w:sz w:val="28"/>
          <w:szCs w:val="28"/>
        </w:rPr>
        <w:t>сфере труда» (впервые в истории трудового законодательства Кыргызстана).</w:t>
      </w:r>
    </w:p>
    <w:p w14:paraId="54A03F2C" w14:textId="562A2860" w:rsidR="008D586E" w:rsidRPr="00253B86" w:rsidRDefault="008D586E" w:rsidP="008D586E">
      <w:pPr>
        <w:spacing w:after="0" w:line="240" w:lineRule="auto"/>
        <w:ind w:firstLine="708"/>
        <w:jc w:val="both"/>
        <w:rPr>
          <w:rFonts w:ascii="Times New Roman" w:eastAsia="Calibri" w:hAnsi="Times New Roman" w:cs="Times New Roman"/>
          <w:sz w:val="28"/>
          <w:szCs w:val="28"/>
        </w:rPr>
      </w:pPr>
      <w:r w:rsidRPr="00253B86">
        <w:rPr>
          <w:rFonts w:ascii="Times New Roman" w:eastAsia="Calibri" w:hAnsi="Times New Roman" w:cs="Times New Roman"/>
          <w:sz w:val="28"/>
          <w:szCs w:val="28"/>
        </w:rPr>
        <w:lastRenderedPageBreak/>
        <w:t>По существу, социальное партнёрство – это комплекс юридических</w:t>
      </w:r>
      <w:r w:rsidRPr="00253B86">
        <w:rPr>
          <w:rFonts w:ascii="Times New Roman" w:hAnsi="Times New Roman" w:cs="Times New Roman"/>
          <w:sz w:val="28"/>
          <w:szCs w:val="28"/>
        </w:rPr>
        <w:t xml:space="preserve"> </w:t>
      </w:r>
      <w:r w:rsidRPr="00253B86">
        <w:rPr>
          <w:rFonts w:ascii="Times New Roman" w:eastAsia="Calibri" w:hAnsi="Times New Roman" w:cs="Times New Roman"/>
          <w:sz w:val="28"/>
          <w:szCs w:val="28"/>
        </w:rPr>
        <w:t>норм, призванный реализовать одну из основных задач трудового законодательства – создание необходимых правовых условий для достижения</w:t>
      </w:r>
      <w:r w:rsidRPr="00253B86">
        <w:rPr>
          <w:rFonts w:ascii="Times New Roman" w:hAnsi="Times New Roman" w:cs="Times New Roman"/>
          <w:sz w:val="28"/>
          <w:szCs w:val="28"/>
        </w:rPr>
        <w:t xml:space="preserve"> </w:t>
      </w:r>
      <w:r w:rsidRPr="00253B86">
        <w:rPr>
          <w:rFonts w:ascii="Times New Roman" w:eastAsia="Calibri" w:hAnsi="Times New Roman" w:cs="Times New Roman"/>
          <w:sz w:val="28"/>
          <w:szCs w:val="28"/>
        </w:rPr>
        <w:t>оптимального согласования интересов сторон трудовых отношений,</w:t>
      </w:r>
      <w:r w:rsidRPr="00253B86">
        <w:rPr>
          <w:rFonts w:ascii="Times New Roman" w:hAnsi="Times New Roman" w:cs="Times New Roman"/>
          <w:sz w:val="28"/>
          <w:szCs w:val="28"/>
        </w:rPr>
        <w:t xml:space="preserve"> </w:t>
      </w:r>
      <w:r w:rsidRPr="00253B86">
        <w:rPr>
          <w:rFonts w:ascii="Times New Roman" w:eastAsia="Calibri" w:hAnsi="Times New Roman" w:cs="Times New Roman"/>
          <w:sz w:val="28"/>
          <w:szCs w:val="28"/>
        </w:rPr>
        <w:t>интересов государства и осуществить на деле один из основных принципов правового регулирования труда, а именно – участие</w:t>
      </w:r>
      <w:r w:rsidRPr="00253B86">
        <w:rPr>
          <w:rFonts w:ascii="Times New Roman" w:hAnsi="Times New Roman" w:cs="Times New Roman"/>
          <w:sz w:val="28"/>
          <w:szCs w:val="28"/>
        </w:rPr>
        <w:t xml:space="preserve"> </w:t>
      </w:r>
      <w:r w:rsidRPr="00253B86">
        <w:rPr>
          <w:rFonts w:ascii="Times New Roman" w:eastAsia="Calibri" w:hAnsi="Times New Roman" w:cs="Times New Roman"/>
          <w:sz w:val="28"/>
          <w:szCs w:val="28"/>
        </w:rPr>
        <w:t xml:space="preserve">работников, работодателей, их объединений в договорном регулировании </w:t>
      </w:r>
      <w:r w:rsidR="00175E3E" w:rsidRPr="00253B86">
        <w:rPr>
          <w:rFonts w:ascii="Times New Roman" w:eastAsia="Calibri" w:hAnsi="Times New Roman" w:cs="Times New Roman"/>
          <w:sz w:val="28"/>
          <w:szCs w:val="28"/>
        </w:rPr>
        <w:t>социально-трудовых отношений</w:t>
      </w:r>
      <w:r w:rsidRPr="00253B86">
        <w:rPr>
          <w:rFonts w:ascii="Times New Roman" w:eastAsia="Calibri" w:hAnsi="Times New Roman" w:cs="Times New Roman"/>
          <w:sz w:val="28"/>
          <w:szCs w:val="28"/>
        </w:rPr>
        <w:t>. Главное – совместное участие сторон социального партнёрства в его реализации. При этом следует иметь ввиду, что не</w:t>
      </w:r>
      <w:r w:rsidRPr="00253B86">
        <w:rPr>
          <w:rFonts w:ascii="Times New Roman" w:hAnsi="Times New Roman" w:cs="Times New Roman"/>
          <w:sz w:val="28"/>
          <w:szCs w:val="28"/>
        </w:rPr>
        <w:t xml:space="preserve"> </w:t>
      </w:r>
      <w:r w:rsidRPr="00253B86">
        <w:rPr>
          <w:rFonts w:ascii="Times New Roman" w:eastAsia="Calibri" w:hAnsi="Times New Roman" w:cs="Times New Roman"/>
          <w:sz w:val="28"/>
          <w:szCs w:val="28"/>
        </w:rPr>
        <w:t>все отношения социального партнёрства регулируются нормами права.</w:t>
      </w:r>
    </w:p>
    <w:p w14:paraId="7BBE22AA" w14:textId="77777777" w:rsidR="00253B86" w:rsidRDefault="008D586E" w:rsidP="00175E3E">
      <w:pPr>
        <w:spacing w:after="0" w:line="240" w:lineRule="auto"/>
        <w:ind w:firstLine="708"/>
        <w:jc w:val="both"/>
        <w:rPr>
          <w:rFonts w:ascii="Times New Roman" w:eastAsia="Calibri" w:hAnsi="Times New Roman" w:cs="Times New Roman"/>
          <w:sz w:val="28"/>
          <w:szCs w:val="28"/>
        </w:rPr>
      </w:pPr>
      <w:r w:rsidRPr="00253B86">
        <w:rPr>
          <w:rFonts w:ascii="Times New Roman" w:eastAsia="Calibri" w:hAnsi="Times New Roman" w:cs="Times New Roman"/>
          <w:sz w:val="28"/>
          <w:szCs w:val="28"/>
        </w:rPr>
        <w:t xml:space="preserve">Именно сегодня, когда социальное партнерство в своем развитии перешагнуло некий рубеж, когда с принятием </w:t>
      </w:r>
      <w:r w:rsidR="00175E3E" w:rsidRPr="00253B86">
        <w:rPr>
          <w:rFonts w:ascii="Times New Roman" w:eastAsia="Calibri" w:hAnsi="Times New Roman" w:cs="Times New Roman"/>
          <w:sz w:val="28"/>
          <w:szCs w:val="28"/>
        </w:rPr>
        <w:t xml:space="preserve">законодательства о социальном партнерстве </w:t>
      </w:r>
      <w:r w:rsidRPr="00253B86">
        <w:rPr>
          <w:rFonts w:ascii="Times New Roman" w:eastAsia="Calibri" w:hAnsi="Times New Roman" w:cs="Times New Roman"/>
          <w:sz w:val="28"/>
          <w:szCs w:val="28"/>
        </w:rPr>
        <w:t>правовое регулирование соответствующих общественных отношений приобрело новое качество – системность, данная работа особенно актуальна.</w:t>
      </w:r>
      <w:r w:rsidRPr="008D586E">
        <w:rPr>
          <w:rFonts w:ascii="Times New Roman" w:eastAsia="Calibri" w:hAnsi="Times New Roman" w:cs="Times New Roman"/>
          <w:sz w:val="28"/>
          <w:szCs w:val="28"/>
        </w:rPr>
        <w:t xml:space="preserve"> </w:t>
      </w:r>
    </w:p>
    <w:p w14:paraId="29979088" w14:textId="4844D589" w:rsidR="00175E3E" w:rsidRDefault="008D586E" w:rsidP="00175E3E">
      <w:pPr>
        <w:spacing w:after="0" w:line="240" w:lineRule="auto"/>
        <w:ind w:firstLine="708"/>
        <w:jc w:val="both"/>
        <w:rPr>
          <w:rFonts w:ascii="Times New Roman" w:eastAsia="Calibri" w:hAnsi="Times New Roman" w:cs="Times New Roman"/>
          <w:sz w:val="28"/>
          <w:szCs w:val="28"/>
        </w:rPr>
      </w:pPr>
      <w:r w:rsidRPr="008D586E">
        <w:rPr>
          <w:rFonts w:ascii="Times New Roman" w:eastAsia="Calibri" w:hAnsi="Times New Roman" w:cs="Times New Roman"/>
          <w:sz w:val="28"/>
          <w:szCs w:val="28"/>
        </w:rPr>
        <w:t>Ведь история постсоветского Кыргызстана наглядно показала, что без создания эффективного механизма (в том числе правового) нахождения согласия между субъектами в социально-трудовой сфере невозможно проведение экономических и политических реформ, а политическая демократия, рыночная экономика и социальное партнерство неотделимы друг от друга.</w:t>
      </w:r>
    </w:p>
    <w:p w14:paraId="0F785B14" w14:textId="21B66986" w:rsidR="003B7E61" w:rsidRDefault="008D586E" w:rsidP="003B7E61">
      <w:pPr>
        <w:spacing w:after="0" w:line="240" w:lineRule="auto"/>
        <w:ind w:firstLine="708"/>
        <w:jc w:val="both"/>
        <w:rPr>
          <w:rFonts w:ascii="Times New Roman" w:eastAsia="Calibri" w:hAnsi="Times New Roman" w:cs="Times New Roman"/>
          <w:sz w:val="28"/>
          <w:szCs w:val="28"/>
        </w:rPr>
      </w:pPr>
      <w:r w:rsidRPr="008D586E">
        <w:rPr>
          <w:rFonts w:ascii="Times New Roman" w:eastAsia="Calibri" w:hAnsi="Times New Roman" w:cs="Times New Roman"/>
          <w:sz w:val="28"/>
          <w:szCs w:val="28"/>
        </w:rPr>
        <w:t xml:space="preserve">Все это позволяет утверждать, что исследование </w:t>
      </w:r>
      <w:r w:rsidR="00175E3E">
        <w:rPr>
          <w:rFonts w:ascii="Times New Roman" w:eastAsia="Calibri" w:hAnsi="Times New Roman" w:cs="Times New Roman"/>
          <w:sz w:val="28"/>
          <w:szCs w:val="28"/>
        </w:rPr>
        <w:t>историко-</w:t>
      </w:r>
      <w:r w:rsidRPr="008D586E">
        <w:rPr>
          <w:rFonts w:ascii="Times New Roman" w:eastAsia="Calibri" w:hAnsi="Times New Roman" w:cs="Times New Roman"/>
          <w:sz w:val="28"/>
          <w:szCs w:val="28"/>
        </w:rPr>
        <w:t>правовых основ</w:t>
      </w:r>
      <w:r w:rsidRPr="008D586E">
        <w:rPr>
          <w:rFonts w:ascii="Times New Roman" w:hAnsi="Times New Roman" w:cs="Times New Roman"/>
          <w:sz w:val="28"/>
          <w:szCs w:val="28"/>
        </w:rPr>
        <w:t xml:space="preserve"> </w:t>
      </w:r>
      <w:r w:rsidRPr="008D586E">
        <w:rPr>
          <w:rFonts w:ascii="Times New Roman" w:eastAsia="Calibri" w:hAnsi="Times New Roman" w:cs="Times New Roman"/>
          <w:sz w:val="28"/>
          <w:szCs w:val="28"/>
        </w:rPr>
        <w:t>социального партнерства на современном этапе развития</w:t>
      </w:r>
      <w:r w:rsidRPr="008D586E">
        <w:rPr>
          <w:rFonts w:ascii="Times New Roman" w:hAnsi="Times New Roman" w:cs="Times New Roman"/>
          <w:sz w:val="28"/>
          <w:szCs w:val="28"/>
        </w:rPr>
        <w:t xml:space="preserve"> </w:t>
      </w:r>
      <w:r w:rsidR="00175E3E">
        <w:rPr>
          <w:rFonts w:ascii="Times New Roman" w:eastAsia="Calibri" w:hAnsi="Times New Roman" w:cs="Times New Roman"/>
          <w:sz w:val="28"/>
          <w:szCs w:val="28"/>
        </w:rPr>
        <w:t>нашего</w:t>
      </w:r>
      <w:r w:rsidRPr="008D586E">
        <w:rPr>
          <w:rFonts w:ascii="Times New Roman" w:eastAsia="Calibri" w:hAnsi="Times New Roman" w:cs="Times New Roman"/>
          <w:sz w:val="28"/>
          <w:szCs w:val="28"/>
        </w:rPr>
        <w:t xml:space="preserve"> общества приобретает особую значимость и актуальность.</w:t>
      </w:r>
    </w:p>
    <w:p w14:paraId="0C225F60" w14:textId="279F2CB2" w:rsidR="003B7E61" w:rsidRPr="00740E29" w:rsidRDefault="003B7E61" w:rsidP="00740E29">
      <w:pPr>
        <w:spacing w:after="0" w:line="240" w:lineRule="auto"/>
        <w:ind w:firstLine="708"/>
        <w:jc w:val="both"/>
        <w:rPr>
          <w:rFonts w:ascii="Times New Roman" w:hAnsi="Times New Roman" w:cs="Times New Roman"/>
          <w:sz w:val="28"/>
          <w:szCs w:val="28"/>
          <w:shd w:val="clear" w:color="auto" w:fill="FFFFFF"/>
        </w:rPr>
      </w:pPr>
      <w:r w:rsidRPr="00253B86">
        <w:rPr>
          <w:rFonts w:ascii="Times New Roman" w:hAnsi="Times New Roman" w:cs="Times New Roman"/>
          <w:b/>
          <w:sz w:val="28"/>
          <w:szCs w:val="28"/>
        </w:rPr>
        <w:t>Связь темы диссертации с крупными научными программами (проектами) и</w:t>
      </w:r>
      <w:r w:rsidRPr="00253B86">
        <w:rPr>
          <w:b/>
          <w:sz w:val="28"/>
          <w:szCs w:val="28"/>
        </w:rPr>
        <w:t xml:space="preserve"> </w:t>
      </w:r>
      <w:r w:rsidRPr="00253B86">
        <w:rPr>
          <w:rFonts w:ascii="Times New Roman" w:hAnsi="Times New Roman" w:cs="Times New Roman"/>
          <w:b/>
          <w:sz w:val="28"/>
          <w:szCs w:val="28"/>
        </w:rPr>
        <w:t>основными научно-исследовательскими работами.</w:t>
      </w:r>
      <w:r w:rsidRPr="00253B86">
        <w:rPr>
          <w:rFonts w:ascii="Times New Roman" w:hAnsi="Times New Roman" w:cs="Times New Roman"/>
          <w:sz w:val="28"/>
          <w:szCs w:val="28"/>
        </w:rPr>
        <w:t xml:space="preserve"> Тема диссертации входит в план научно-исследовательской работы</w:t>
      </w:r>
      <w:r w:rsidR="00253B86" w:rsidRPr="00253B86">
        <w:rPr>
          <w:rFonts w:ascii="Times New Roman" w:hAnsi="Times New Roman" w:cs="Times New Roman"/>
          <w:sz w:val="28"/>
          <w:szCs w:val="28"/>
        </w:rPr>
        <w:t xml:space="preserve"> </w:t>
      </w:r>
      <w:r w:rsidR="00253B86" w:rsidRPr="00253B86">
        <w:rPr>
          <w:rFonts w:ascii="Times New Roman" w:hAnsi="Times New Roman" w:cs="Times New Roman"/>
          <w:sz w:val="28"/>
          <w:szCs w:val="28"/>
          <w:lang w:val="ky-KG"/>
        </w:rPr>
        <w:t xml:space="preserve">Иститута Государства и права  </w:t>
      </w:r>
      <w:r w:rsidR="00253B86" w:rsidRPr="00253B86">
        <w:rPr>
          <w:rFonts w:ascii="Times New Roman" w:hAnsi="Times New Roman" w:cs="Times New Roman"/>
          <w:kern w:val="36"/>
          <w:sz w:val="28"/>
          <w:szCs w:val="28"/>
        </w:rPr>
        <w:t>Национальной академии наук Кыргызской Республики</w:t>
      </w:r>
      <w:r w:rsidRPr="00253B86">
        <w:rPr>
          <w:rFonts w:ascii="Times New Roman" w:hAnsi="Times New Roman" w:cs="Times New Roman"/>
          <w:sz w:val="28"/>
          <w:szCs w:val="28"/>
        </w:rPr>
        <w:t>. Отдельные положения диссертационного исследования о социально-партнерских отношениях имеют непосредственную</w:t>
      </w:r>
      <w:r w:rsidR="00740E29" w:rsidRPr="00253B86">
        <w:rPr>
          <w:rFonts w:ascii="Times New Roman" w:hAnsi="Times New Roman" w:cs="Times New Roman"/>
          <w:sz w:val="28"/>
          <w:szCs w:val="28"/>
        </w:rPr>
        <w:t xml:space="preserve"> связь с </w:t>
      </w:r>
      <w:r w:rsidR="00740E29" w:rsidRPr="00253B86">
        <w:rPr>
          <w:rFonts w:ascii="Times New Roman" w:hAnsi="Times New Roman" w:cs="Times New Roman"/>
          <w:sz w:val="28"/>
          <w:szCs w:val="28"/>
          <w:shd w:val="clear" w:color="auto" w:fill="FFFFFF"/>
        </w:rPr>
        <w:t xml:space="preserve">Национальной стратегией развития Кыргызской Республики на период 2018-2040 годы и Национальной программой развития Кыргызской Республики до 2026 года </w:t>
      </w:r>
      <w:r w:rsidRPr="00253B86">
        <w:rPr>
          <w:rFonts w:ascii="Times New Roman" w:hAnsi="Times New Roman" w:cs="Times New Roman"/>
          <w:sz w:val="28"/>
          <w:szCs w:val="28"/>
          <w:shd w:val="clear" w:color="auto" w:fill="FFFFFF"/>
        </w:rPr>
        <w:t>определяющих приоритеты и основные направления реализации государственной политики в сфере социально-трудовых отношений.</w:t>
      </w:r>
    </w:p>
    <w:p w14:paraId="7C668D99" w14:textId="77777777" w:rsidR="003B7E61" w:rsidRPr="003B7E61" w:rsidRDefault="003B7E61" w:rsidP="003B7E61">
      <w:pPr>
        <w:spacing w:after="0" w:line="240" w:lineRule="auto"/>
        <w:ind w:firstLine="708"/>
        <w:jc w:val="both"/>
        <w:rPr>
          <w:rFonts w:ascii="Times New Roman" w:eastAsia="Calibri" w:hAnsi="Times New Roman" w:cs="Times New Roman"/>
          <w:sz w:val="28"/>
          <w:szCs w:val="28"/>
        </w:rPr>
      </w:pPr>
      <w:r w:rsidRPr="003B7E61">
        <w:rPr>
          <w:rFonts w:ascii="Times New Roman" w:eastAsia="Calibri" w:hAnsi="Times New Roman" w:cs="Times New Roman"/>
          <w:b/>
          <w:sz w:val="28"/>
          <w:szCs w:val="28"/>
        </w:rPr>
        <w:t>Ц</w:t>
      </w:r>
      <w:r w:rsidRPr="003B7E61">
        <w:rPr>
          <w:rFonts w:ascii="Times New Roman" w:eastAsia="Calibri" w:hAnsi="Times New Roman" w:cs="Times New Roman"/>
          <w:b/>
          <w:iCs/>
          <w:sz w:val="28"/>
          <w:szCs w:val="28"/>
        </w:rPr>
        <w:t>ель</w:t>
      </w:r>
      <w:r w:rsidRPr="003B7E61">
        <w:rPr>
          <w:rFonts w:ascii="Times New Roman" w:eastAsia="Calibri" w:hAnsi="Times New Roman" w:cs="Times New Roman"/>
          <w:b/>
          <w:i/>
          <w:iCs/>
          <w:sz w:val="28"/>
          <w:szCs w:val="28"/>
        </w:rPr>
        <w:t xml:space="preserve"> </w:t>
      </w:r>
      <w:r w:rsidRPr="003B7E61">
        <w:rPr>
          <w:rFonts w:ascii="Times New Roman" w:eastAsia="Calibri" w:hAnsi="Times New Roman" w:cs="Times New Roman"/>
          <w:b/>
          <w:sz w:val="28"/>
          <w:szCs w:val="28"/>
        </w:rPr>
        <w:t>диссертационного исследования</w:t>
      </w:r>
      <w:r w:rsidRPr="003B7E61">
        <w:rPr>
          <w:rFonts w:ascii="Times New Roman" w:hAnsi="Times New Roman" w:cs="Times New Roman"/>
          <w:sz w:val="28"/>
          <w:szCs w:val="28"/>
          <w:shd w:val="clear" w:color="auto" w:fill="FFFFFF"/>
        </w:rPr>
        <w:t xml:space="preserve"> </w:t>
      </w:r>
      <w:r w:rsidRPr="003B7E61">
        <w:rPr>
          <w:rFonts w:ascii="Times New Roman" w:eastAsia="Calibri" w:hAnsi="Times New Roman" w:cs="Times New Roman"/>
          <w:sz w:val="28"/>
          <w:szCs w:val="28"/>
        </w:rPr>
        <w:t>заключается в комплексном теоретическом осмыслении вопросов, связанных с</w:t>
      </w:r>
      <w:r w:rsidRPr="003B7E61">
        <w:rPr>
          <w:rFonts w:ascii="Times New Roman" w:hAnsi="Times New Roman" w:cs="Times New Roman"/>
          <w:sz w:val="28"/>
          <w:szCs w:val="28"/>
          <w:shd w:val="clear" w:color="auto" w:fill="FFFFFF"/>
        </w:rPr>
        <w:t xml:space="preserve"> </w:t>
      </w:r>
      <w:r w:rsidRPr="003B7E61">
        <w:rPr>
          <w:rFonts w:ascii="Times New Roman" w:eastAsia="Calibri" w:hAnsi="Times New Roman" w:cs="Times New Roman"/>
          <w:sz w:val="28"/>
          <w:szCs w:val="28"/>
        </w:rPr>
        <w:t>историко-правовым анализом эволюции института социального партнерства, а также</w:t>
      </w:r>
      <w:r w:rsidRPr="003B7E61">
        <w:rPr>
          <w:rFonts w:ascii="Times New Roman" w:hAnsi="Times New Roman" w:cs="Times New Roman"/>
          <w:sz w:val="28"/>
          <w:szCs w:val="28"/>
          <w:shd w:val="clear" w:color="auto" w:fill="FFFFFF"/>
        </w:rPr>
        <w:t xml:space="preserve"> </w:t>
      </w:r>
      <w:r w:rsidRPr="003B7E61">
        <w:rPr>
          <w:rFonts w:ascii="Times New Roman" w:eastAsia="Calibri" w:hAnsi="Times New Roman" w:cs="Times New Roman"/>
          <w:sz w:val="28"/>
          <w:szCs w:val="28"/>
        </w:rPr>
        <w:t>решении актуальной научной проблемы, связанной с</w:t>
      </w:r>
      <w:r w:rsidRPr="003B7E61">
        <w:rPr>
          <w:rFonts w:ascii="Times New Roman" w:hAnsi="Times New Roman" w:cs="Times New Roman"/>
          <w:sz w:val="28"/>
          <w:szCs w:val="28"/>
          <w:shd w:val="clear" w:color="auto" w:fill="FFFFFF"/>
        </w:rPr>
        <w:t xml:space="preserve"> </w:t>
      </w:r>
      <w:r w:rsidRPr="003B7E61">
        <w:rPr>
          <w:rFonts w:ascii="Times New Roman" w:eastAsia="Calibri" w:hAnsi="Times New Roman" w:cs="Times New Roman"/>
          <w:sz w:val="28"/>
          <w:szCs w:val="28"/>
        </w:rPr>
        <w:t>эффективным обеспечением реализации норм трудового законодательства в новых</w:t>
      </w:r>
      <w:r w:rsidRPr="003B7E61">
        <w:rPr>
          <w:rFonts w:ascii="Times New Roman" w:hAnsi="Times New Roman" w:cs="Times New Roman"/>
          <w:sz w:val="28"/>
          <w:szCs w:val="28"/>
          <w:shd w:val="clear" w:color="auto" w:fill="FFFFFF"/>
        </w:rPr>
        <w:t xml:space="preserve"> </w:t>
      </w:r>
      <w:r w:rsidRPr="003B7E61">
        <w:rPr>
          <w:rFonts w:ascii="Times New Roman" w:eastAsia="Calibri" w:hAnsi="Times New Roman" w:cs="Times New Roman"/>
          <w:sz w:val="28"/>
          <w:szCs w:val="28"/>
        </w:rPr>
        <w:t>для Кыргызстана социально-экономических и политических условиях, разработка</w:t>
      </w:r>
      <w:r w:rsidRPr="003B7E61">
        <w:rPr>
          <w:rFonts w:ascii="Times New Roman" w:hAnsi="Times New Roman" w:cs="Times New Roman"/>
          <w:sz w:val="28"/>
          <w:szCs w:val="28"/>
          <w:shd w:val="clear" w:color="auto" w:fill="FFFFFF"/>
        </w:rPr>
        <w:t xml:space="preserve"> </w:t>
      </w:r>
      <w:r w:rsidRPr="003B7E61">
        <w:rPr>
          <w:rFonts w:ascii="Times New Roman" w:eastAsia="Calibri" w:hAnsi="Times New Roman" w:cs="Times New Roman"/>
          <w:sz w:val="28"/>
          <w:szCs w:val="28"/>
        </w:rPr>
        <w:t>концептуальных основ и перспектив правового регулирования социального</w:t>
      </w:r>
      <w:r w:rsidRPr="003B7E61">
        <w:rPr>
          <w:rFonts w:ascii="Times New Roman" w:hAnsi="Times New Roman" w:cs="Times New Roman"/>
          <w:sz w:val="28"/>
          <w:szCs w:val="28"/>
          <w:shd w:val="clear" w:color="auto" w:fill="FFFFFF"/>
        </w:rPr>
        <w:t xml:space="preserve"> </w:t>
      </w:r>
      <w:r w:rsidRPr="003B7E61">
        <w:rPr>
          <w:rFonts w:ascii="Times New Roman" w:eastAsia="Calibri" w:hAnsi="Times New Roman" w:cs="Times New Roman"/>
          <w:sz w:val="28"/>
          <w:szCs w:val="28"/>
        </w:rPr>
        <w:t>партнерства в сфере труда как системы общественных отношений.</w:t>
      </w:r>
    </w:p>
    <w:p w14:paraId="7C206603" w14:textId="12692BA8" w:rsidR="00B85DE2" w:rsidRDefault="003B7E61" w:rsidP="00B85DE2">
      <w:pPr>
        <w:spacing w:after="0" w:line="240" w:lineRule="auto"/>
        <w:ind w:firstLine="708"/>
        <w:jc w:val="both"/>
        <w:rPr>
          <w:rFonts w:ascii="Times New Roman" w:hAnsi="Times New Roman" w:cs="Times New Roman"/>
          <w:sz w:val="28"/>
          <w:szCs w:val="28"/>
        </w:rPr>
      </w:pPr>
      <w:r w:rsidRPr="003B7E61">
        <w:rPr>
          <w:rFonts w:ascii="Times New Roman" w:hAnsi="Times New Roman" w:cs="Times New Roman"/>
          <w:sz w:val="28"/>
          <w:szCs w:val="28"/>
        </w:rPr>
        <w:t>Достижение поставленной цели обеспечивается путем реализации следующих задач:</w:t>
      </w:r>
    </w:p>
    <w:p w14:paraId="6DD50C37" w14:textId="2609C978" w:rsidR="00B85DE2" w:rsidRPr="00253B86" w:rsidRDefault="00B85DE2" w:rsidP="00B85DE2">
      <w:pPr>
        <w:spacing w:after="0" w:line="240" w:lineRule="auto"/>
        <w:ind w:firstLine="708"/>
        <w:jc w:val="both"/>
        <w:rPr>
          <w:rFonts w:ascii="Times New Roman" w:eastAsia="Calibri" w:hAnsi="Times New Roman" w:cs="Times New Roman"/>
          <w:sz w:val="28"/>
          <w:szCs w:val="28"/>
        </w:rPr>
      </w:pPr>
      <w:r w:rsidRPr="00253B86">
        <w:rPr>
          <w:rFonts w:ascii="Times New Roman" w:hAnsi="Times New Roman" w:cs="Times New Roman"/>
          <w:sz w:val="28"/>
          <w:szCs w:val="28"/>
        </w:rPr>
        <w:t xml:space="preserve">– </w:t>
      </w:r>
      <w:r w:rsidRPr="00253B86">
        <w:rPr>
          <w:rFonts w:ascii="Times New Roman" w:eastAsia="Calibri" w:hAnsi="Times New Roman" w:cs="Times New Roman"/>
          <w:sz w:val="28"/>
          <w:szCs w:val="28"/>
        </w:rPr>
        <w:t xml:space="preserve">исследовать исторический генезис развития представлений о социальном партнерстве </w:t>
      </w:r>
      <w:r w:rsidRPr="00253B86">
        <w:rPr>
          <w:rFonts w:ascii="Times New Roman" w:hAnsi="Times New Roman" w:cs="Times New Roman"/>
          <w:sz w:val="28"/>
          <w:szCs w:val="28"/>
        </w:rPr>
        <w:t>и его особенности в</w:t>
      </w:r>
      <w:r w:rsidR="000B1352" w:rsidRPr="00253B86">
        <w:rPr>
          <w:rFonts w:ascii="Times New Roman" w:hAnsi="Times New Roman" w:cs="Times New Roman"/>
          <w:sz w:val="28"/>
          <w:szCs w:val="28"/>
        </w:rPr>
        <w:t xml:space="preserve"> регулировании социально-партнерски</w:t>
      </w:r>
      <w:r w:rsidRPr="00253B86">
        <w:rPr>
          <w:rFonts w:ascii="Times New Roman" w:hAnsi="Times New Roman" w:cs="Times New Roman"/>
          <w:sz w:val="28"/>
          <w:szCs w:val="28"/>
        </w:rPr>
        <w:t>х отношений;</w:t>
      </w:r>
    </w:p>
    <w:p w14:paraId="22FAF796" w14:textId="10F8F33C" w:rsidR="00B85DE2" w:rsidRPr="00253B86" w:rsidRDefault="00B85DE2" w:rsidP="00B85DE2">
      <w:pPr>
        <w:spacing w:after="0" w:line="240" w:lineRule="auto"/>
        <w:ind w:firstLine="708"/>
        <w:jc w:val="both"/>
        <w:rPr>
          <w:rFonts w:ascii="Times New Roman" w:eastAsia="Calibri" w:hAnsi="Times New Roman" w:cs="Times New Roman"/>
          <w:bCs/>
          <w:sz w:val="28"/>
          <w:szCs w:val="28"/>
        </w:rPr>
      </w:pPr>
      <w:r w:rsidRPr="00253B86">
        <w:rPr>
          <w:rFonts w:ascii="Times New Roman" w:hAnsi="Times New Roman" w:cs="Times New Roman"/>
          <w:sz w:val="28"/>
          <w:szCs w:val="28"/>
        </w:rPr>
        <w:t>– изучить э</w:t>
      </w:r>
      <w:r w:rsidRPr="00253B86">
        <w:rPr>
          <w:rFonts w:ascii="Times New Roman" w:eastAsia="Calibri" w:hAnsi="Times New Roman" w:cs="Times New Roman"/>
          <w:bCs/>
          <w:sz w:val="28"/>
          <w:szCs w:val="28"/>
        </w:rPr>
        <w:t>тапы становления социального партнерства в Кыргызстане;</w:t>
      </w:r>
    </w:p>
    <w:p w14:paraId="4E9846E0" w14:textId="030925EF" w:rsidR="007E7996" w:rsidRPr="00253B86" w:rsidRDefault="00B85DE2" w:rsidP="007E7996">
      <w:pPr>
        <w:spacing w:after="0" w:line="240" w:lineRule="auto"/>
        <w:ind w:firstLine="708"/>
        <w:jc w:val="both"/>
        <w:rPr>
          <w:rFonts w:ascii="Times New Roman" w:eastAsia="Calibri" w:hAnsi="Times New Roman" w:cs="Times New Roman"/>
          <w:sz w:val="28"/>
          <w:szCs w:val="28"/>
        </w:rPr>
      </w:pPr>
      <w:r w:rsidRPr="00253B86">
        <w:rPr>
          <w:rFonts w:ascii="Times New Roman" w:hAnsi="Times New Roman" w:cs="Times New Roman"/>
          <w:sz w:val="28"/>
          <w:szCs w:val="28"/>
        </w:rPr>
        <w:lastRenderedPageBreak/>
        <w:t>–</w:t>
      </w:r>
      <w:r w:rsidRPr="00253B86">
        <w:rPr>
          <w:rFonts w:ascii="Times New Roman" w:eastAsia="Calibri" w:hAnsi="Times New Roman" w:cs="Times New Roman"/>
          <w:bCs/>
          <w:sz w:val="28"/>
          <w:szCs w:val="28"/>
        </w:rPr>
        <w:t xml:space="preserve"> </w:t>
      </w:r>
      <w:r w:rsidRPr="00253B86">
        <w:rPr>
          <w:rFonts w:ascii="Times New Roman" w:eastAsia="Calibri" w:hAnsi="Times New Roman" w:cs="Times New Roman"/>
          <w:sz w:val="28"/>
          <w:szCs w:val="28"/>
        </w:rPr>
        <w:t>изучить международно-правовые нормы, закрепляющие основные начала</w:t>
      </w:r>
      <w:r w:rsidRPr="00253B86">
        <w:rPr>
          <w:rFonts w:ascii="Times New Roman" w:eastAsia="Calibri" w:hAnsi="Times New Roman" w:cs="Times New Roman"/>
          <w:bCs/>
          <w:sz w:val="28"/>
          <w:szCs w:val="28"/>
        </w:rPr>
        <w:t xml:space="preserve"> </w:t>
      </w:r>
      <w:r w:rsidRPr="00253B86">
        <w:rPr>
          <w:rFonts w:ascii="Times New Roman" w:eastAsia="Calibri" w:hAnsi="Times New Roman" w:cs="Times New Roman"/>
          <w:sz w:val="28"/>
          <w:szCs w:val="28"/>
        </w:rPr>
        <w:t>социального партнерства и показать, как они реализуются в законодательстве Кыргызской Республики;</w:t>
      </w:r>
    </w:p>
    <w:p w14:paraId="712AD2F1" w14:textId="22EDE29C" w:rsidR="00B85DE2" w:rsidRPr="00253B86" w:rsidRDefault="00B85DE2" w:rsidP="00B85DE2">
      <w:pPr>
        <w:spacing w:after="0" w:line="240" w:lineRule="auto"/>
        <w:ind w:firstLine="708"/>
        <w:jc w:val="both"/>
        <w:rPr>
          <w:rFonts w:ascii="Times New Roman" w:eastAsia="Calibri" w:hAnsi="Times New Roman" w:cs="Times New Roman"/>
          <w:sz w:val="28"/>
          <w:szCs w:val="28"/>
        </w:rPr>
      </w:pPr>
      <w:r w:rsidRPr="00253B86">
        <w:rPr>
          <w:rFonts w:ascii="Times New Roman" w:hAnsi="Times New Roman" w:cs="Times New Roman"/>
          <w:sz w:val="28"/>
          <w:szCs w:val="28"/>
        </w:rPr>
        <w:t xml:space="preserve">– </w:t>
      </w:r>
      <w:r w:rsidRPr="00253B86">
        <w:rPr>
          <w:rFonts w:ascii="Times New Roman" w:eastAsia="Calibri" w:hAnsi="Times New Roman" w:cs="Times New Roman"/>
          <w:sz w:val="28"/>
          <w:szCs w:val="28"/>
        </w:rPr>
        <w:t>раскрыть понятие, сущность и значение института социального</w:t>
      </w:r>
      <w:r w:rsidRPr="00253B86">
        <w:rPr>
          <w:rFonts w:ascii="Times New Roman" w:hAnsi="Times New Roman" w:cs="Times New Roman"/>
          <w:sz w:val="28"/>
          <w:szCs w:val="28"/>
        </w:rPr>
        <w:t xml:space="preserve"> </w:t>
      </w:r>
      <w:r w:rsidRPr="00253B86">
        <w:rPr>
          <w:rFonts w:ascii="Times New Roman" w:eastAsia="Calibri" w:hAnsi="Times New Roman" w:cs="Times New Roman"/>
          <w:sz w:val="28"/>
          <w:szCs w:val="28"/>
        </w:rPr>
        <w:t>партнерства с позиции общей теории права;</w:t>
      </w:r>
    </w:p>
    <w:p w14:paraId="1F86AD20" w14:textId="3351AB6B" w:rsidR="00B85DE2" w:rsidRPr="00253B86" w:rsidRDefault="00B85DE2" w:rsidP="00B85DE2">
      <w:pPr>
        <w:spacing w:after="0" w:line="240" w:lineRule="auto"/>
        <w:ind w:firstLine="708"/>
        <w:jc w:val="both"/>
        <w:rPr>
          <w:rFonts w:ascii="Times New Roman" w:hAnsi="Times New Roman" w:cs="Times New Roman"/>
          <w:sz w:val="28"/>
          <w:szCs w:val="28"/>
        </w:rPr>
      </w:pPr>
      <w:r w:rsidRPr="00253B86">
        <w:rPr>
          <w:rFonts w:ascii="Times New Roman" w:hAnsi="Times New Roman" w:cs="Times New Roman"/>
          <w:sz w:val="28"/>
          <w:szCs w:val="28"/>
        </w:rPr>
        <w:t xml:space="preserve">– </w:t>
      </w:r>
      <w:r w:rsidRPr="00253B86">
        <w:rPr>
          <w:rFonts w:ascii="Times New Roman" w:eastAsia="Calibri" w:hAnsi="Times New Roman" w:cs="Times New Roman"/>
          <w:bCs/>
          <w:sz w:val="28"/>
          <w:szCs w:val="28"/>
        </w:rPr>
        <w:t>проанализировать</w:t>
      </w:r>
      <w:r w:rsidRPr="00253B86">
        <w:rPr>
          <w:rFonts w:ascii="Times New Roman" w:hAnsi="Times New Roman" w:cs="Times New Roman"/>
          <w:sz w:val="28"/>
          <w:szCs w:val="28"/>
        </w:rPr>
        <w:t xml:space="preserve"> методологические основы исследования и особенности правовых отношений социального партнерства;</w:t>
      </w:r>
    </w:p>
    <w:p w14:paraId="383F399B" w14:textId="25703C44" w:rsidR="007E7996" w:rsidRPr="00253B86" w:rsidRDefault="007E7996" w:rsidP="007E7996">
      <w:pPr>
        <w:spacing w:after="0" w:line="240" w:lineRule="auto"/>
        <w:ind w:firstLine="708"/>
        <w:jc w:val="both"/>
        <w:rPr>
          <w:rFonts w:ascii="Times New Roman" w:hAnsi="Times New Roman" w:cs="Times New Roman"/>
          <w:sz w:val="28"/>
          <w:szCs w:val="28"/>
        </w:rPr>
      </w:pPr>
      <w:r w:rsidRPr="00253B86">
        <w:rPr>
          <w:rFonts w:ascii="Times New Roman" w:hAnsi="Times New Roman" w:cs="Times New Roman"/>
          <w:sz w:val="28"/>
          <w:szCs w:val="28"/>
        </w:rPr>
        <w:t>– определить правовое положение</w:t>
      </w:r>
      <w:r w:rsidR="00E74CE3" w:rsidRPr="00253B86">
        <w:rPr>
          <w:rFonts w:ascii="Times New Roman" w:hAnsi="Times New Roman" w:cs="Times New Roman"/>
          <w:sz w:val="28"/>
          <w:szCs w:val="28"/>
        </w:rPr>
        <w:t xml:space="preserve"> государства и иных</w:t>
      </w:r>
      <w:r w:rsidRPr="00253B86">
        <w:rPr>
          <w:rFonts w:ascii="Times New Roman" w:hAnsi="Times New Roman" w:cs="Times New Roman"/>
          <w:sz w:val="28"/>
          <w:szCs w:val="28"/>
        </w:rPr>
        <w:t xml:space="preserve"> сторон социального партнерства, участвующих в осуществлении коллективно-договорного регулирования и изучить его систему;</w:t>
      </w:r>
    </w:p>
    <w:p w14:paraId="58AC236E" w14:textId="29CA3D24" w:rsidR="00B85DE2" w:rsidRPr="00253B86" w:rsidRDefault="00B85DE2" w:rsidP="007E7996">
      <w:pPr>
        <w:spacing w:after="0" w:line="240" w:lineRule="auto"/>
        <w:ind w:firstLine="708"/>
        <w:jc w:val="both"/>
        <w:rPr>
          <w:rFonts w:ascii="Times New Roman" w:hAnsi="Times New Roman" w:cs="Times New Roman"/>
          <w:sz w:val="28"/>
          <w:szCs w:val="28"/>
        </w:rPr>
      </w:pPr>
      <w:r w:rsidRPr="00253B86">
        <w:rPr>
          <w:rFonts w:ascii="Times New Roman" w:hAnsi="Times New Roman" w:cs="Times New Roman"/>
          <w:sz w:val="28"/>
          <w:szCs w:val="28"/>
        </w:rPr>
        <w:t>–</w:t>
      </w:r>
      <w:r w:rsidRPr="00253B86">
        <w:rPr>
          <w:rStyle w:val="120"/>
          <w:rFonts w:ascii="Times New Roman" w:hAnsi="Times New Roman" w:cs="Times New Roman"/>
          <w:bCs/>
          <w:sz w:val="28"/>
          <w:szCs w:val="28"/>
        </w:rPr>
        <w:t xml:space="preserve"> провести анализ юридической природы</w:t>
      </w:r>
      <w:r w:rsidRPr="00253B86">
        <w:rPr>
          <w:rFonts w:ascii="Times New Roman" w:hAnsi="Times New Roman" w:cs="Times New Roman"/>
          <w:sz w:val="28"/>
          <w:szCs w:val="28"/>
        </w:rPr>
        <w:t xml:space="preserve"> коллективного договора;</w:t>
      </w:r>
    </w:p>
    <w:p w14:paraId="5F29E9F5" w14:textId="3C474C00" w:rsidR="00B85DE2" w:rsidRPr="00253B86" w:rsidRDefault="00B85DE2" w:rsidP="00B85DE2">
      <w:pPr>
        <w:spacing w:after="0" w:line="240" w:lineRule="auto"/>
        <w:ind w:firstLine="708"/>
        <w:jc w:val="both"/>
        <w:rPr>
          <w:rFonts w:ascii="Times New Roman" w:hAnsi="Times New Roman" w:cs="Times New Roman"/>
          <w:bCs/>
          <w:sz w:val="28"/>
          <w:szCs w:val="28"/>
        </w:rPr>
      </w:pPr>
      <w:r w:rsidRPr="00253B86">
        <w:rPr>
          <w:rFonts w:ascii="Times New Roman" w:hAnsi="Times New Roman" w:cs="Times New Roman"/>
          <w:sz w:val="28"/>
          <w:szCs w:val="28"/>
        </w:rPr>
        <w:t>–</w:t>
      </w:r>
      <w:r w:rsidRPr="00253B86">
        <w:rPr>
          <w:rStyle w:val="120"/>
          <w:rFonts w:ascii="Times New Roman" w:hAnsi="Times New Roman" w:cs="Times New Roman"/>
          <w:bCs/>
          <w:sz w:val="28"/>
          <w:szCs w:val="28"/>
        </w:rPr>
        <w:t xml:space="preserve"> исследовать юридическую природу</w:t>
      </w:r>
      <w:r w:rsidRPr="00253B86">
        <w:rPr>
          <w:rFonts w:ascii="Times New Roman" w:hAnsi="Times New Roman" w:cs="Times New Roman"/>
          <w:sz w:val="28"/>
          <w:szCs w:val="28"/>
        </w:rPr>
        <w:t xml:space="preserve"> соглашений </w:t>
      </w:r>
      <w:r w:rsidRPr="00253B86">
        <w:rPr>
          <w:rFonts w:ascii="Times New Roman" w:hAnsi="Times New Roman" w:cs="Times New Roman"/>
          <w:bCs/>
          <w:sz w:val="28"/>
          <w:szCs w:val="28"/>
        </w:rPr>
        <w:t>как коллективно-договорных нормативных актов;</w:t>
      </w:r>
    </w:p>
    <w:p w14:paraId="0A274FAB" w14:textId="4D0758C3" w:rsidR="00044544" w:rsidRPr="00253B86" w:rsidRDefault="00B85DE2" w:rsidP="00044544">
      <w:pPr>
        <w:spacing w:after="0" w:line="240" w:lineRule="auto"/>
        <w:ind w:firstLine="708"/>
        <w:jc w:val="both"/>
        <w:rPr>
          <w:rFonts w:ascii="Times New Roman" w:hAnsi="Times New Roman" w:cs="Times New Roman"/>
          <w:bCs/>
          <w:sz w:val="28"/>
          <w:szCs w:val="28"/>
        </w:rPr>
      </w:pPr>
      <w:r w:rsidRPr="00253B86">
        <w:rPr>
          <w:rFonts w:ascii="Times New Roman" w:hAnsi="Times New Roman" w:cs="Times New Roman"/>
          <w:sz w:val="28"/>
          <w:szCs w:val="28"/>
        </w:rPr>
        <w:t>– рассмотреть</w:t>
      </w:r>
      <w:r w:rsidRPr="00253B86">
        <w:rPr>
          <w:rFonts w:ascii="Times New Roman" w:eastAsia="Calibri" w:hAnsi="Times New Roman" w:cs="Times New Roman"/>
          <w:sz w:val="28"/>
          <w:szCs w:val="28"/>
        </w:rPr>
        <w:t xml:space="preserve"> п</w:t>
      </w:r>
      <w:r w:rsidRPr="00253B86">
        <w:rPr>
          <w:rFonts w:ascii="Times New Roman" w:hAnsi="Times New Roman" w:cs="Times New Roman"/>
          <w:bCs/>
          <w:sz w:val="28"/>
          <w:szCs w:val="28"/>
        </w:rPr>
        <w:t xml:space="preserve">орядок </w:t>
      </w:r>
      <w:r w:rsidR="00044544" w:rsidRPr="00253B86">
        <w:rPr>
          <w:rFonts w:ascii="Times New Roman" w:hAnsi="Times New Roman" w:cs="Times New Roman"/>
          <w:bCs/>
          <w:sz w:val="28"/>
          <w:szCs w:val="28"/>
        </w:rPr>
        <w:t xml:space="preserve">проведения </w:t>
      </w:r>
      <w:r w:rsidR="00044544" w:rsidRPr="00253B86">
        <w:rPr>
          <w:rFonts w:ascii="Times New Roman" w:hAnsi="Times New Roman" w:cs="Times New Roman"/>
          <w:sz w:val="28"/>
          <w:szCs w:val="28"/>
        </w:rPr>
        <w:t xml:space="preserve">коллективных переговоров по подготовке и заключению </w:t>
      </w:r>
      <w:r w:rsidR="00044544" w:rsidRPr="00253B86">
        <w:rPr>
          <w:rFonts w:ascii="Times New Roman" w:hAnsi="Times New Roman" w:cs="Times New Roman"/>
          <w:bCs/>
          <w:sz w:val="28"/>
          <w:szCs w:val="28"/>
        </w:rPr>
        <w:t>коллективно-договорных нормативных актов</w:t>
      </w:r>
    </w:p>
    <w:p w14:paraId="2D849114" w14:textId="5E5F96C6" w:rsidR="007E7996" w:rsidRPr="00253B86" w:rsidRDefault="00B85DE2" w:rsidP="007E7996">
      <w:pPr>
        <w:spacing w:after="0" w:line="240" w:lineRule="auto"/>
        <w:ind w:firstLine="708"/>
        <w:jc w:val="both"/>
        <w:rPr>
          <w:rFonts w:ascii="Times New Roman" w:hAnsi="Times New Roman" w:cs="Times New Roman"/>
          <w:sz w:val="28"/>
          <w:szCs w:val="28"/>
        </w:rPr>
      </w:pPr>
      <w:r w:rsidRPr="00253B86">
        <w:rPr>
          <w:rFonts w:ascii="Times New Roman" w:hAnsi="Times New Roman" w:cs="Times New Roman"/>
          <w:sz w:val="28"/>
          <w:szCs w:val="28"/>
        </w:rPr>
        <w:t>–</w:t>
      </w:r>
      <w:r w:rsidRPr="00253B86">
        <w:rPr>
          <w:rFonts w:ascii="Times New Roman" w:hAnsi="Times New Roman" w:cs="Times New Roman"/>
          <w:bCs/>
          <w:sz w:val="28"/>
          <w:szCs w:val="28"/>
        </w:rPr>
        <w:t xml:space="preserve"> изучить </w:t>
      </w:r>
      <w:r w:rsidRPr="00253B86">
        <w:rPr>
          <w:rFonts w:ascii="Times New Roman" w:hAnsi="Times New Roman" w:cs="Times New Roman"/>
          <w:sz w:val="28"/>
          <w:szCs w:val="28"/>
        </w:rPr>
        <w:t xml:space="preserve">особенности </w:t>
      </w:r>
      <w:r w:rsidR="007E7996" w:rsidRPr="00253B86">
        <w:rPr>
          <w:rFonts w:ascii="Times New Roman" w:hAnsi="Times New Roman" w:cs="Times New Roman"/>
          <w:sz w:val="28"/>
          <w:szCs w:val="28"/>
        </w:rPr>
        <w:t>споров в сфере социального партнерства как социальных конфликтов;</w:t>
      </w:r>
    </w:p>
    <w:p w14:paraId="5297154A" w14:textId="45C11F69" w:rsidR="00E74CE3" w:rsidRPr="00253B86" w:rsidRDefault="00B85DE2" w:rsidP="00E74CE3">
      <w:pPr>
        <w:spacing w:after="0" w:line="240" w:lineRule="auto"/>
        <w:ind w:firstLine="708"/>
        <w:jc w:val="both"/>
        <w:rPr>
          <w:rFonts w:ascii="Times New Roman" w:eastAsia="Calibri" w:hAnsi="Times New Roman" w:cs="Times New Roman"/>
          <w:sz w:val="28"/>
          <w:szCs w:val="28"/>
        </w:rPr>
      </w:pPr>
      <w:r w:rsidRPr="00253B86">
        <w:rPr>
          <w:rFonts w:ascii="Times New Roman" w:hAnsi="Times New Roman" w:cs="Times New Roman"/>
          <w:sz w:val="28"/>
          <w:szCs w:val="28"/>
        </w:rPr>
        <w:t>– исследовать вопросы у</w:t>
      </w:r>
      <w:r w:rsidR="00E74CE3" w:rsidRPr="00253B86">
        <w:rPr>
          <w:rFonts w:ascii="Times New Roman" w:eastAsia="Calibri" w:hAnsi="Times New Roman" w:cs="Times New Roman"/>
          <w:sz w:val="28"/>
          <w:szCs w:val="28"/>
        </w:rPr>
        <w:t>частия сторон социального партнерства в рассмотрении и разрешении</w:t>
      </w:r>
      <w:r w:rsidR="00E74CE3" w:rsidRPr="00253B86">
        <w:rPr>
          <w:rFonts w:ascii="Times New Roman" w:hAnsi="Times New Roman" w:cs="Times New Roman"/>
          <w:sz w:val="28"/>
          <w:szCs w:val="28"/>
        </w:rPr>
        <w:t xml:space="preserve"> </w:t>
      </w:r>
      <w:r w:rsidR="00E74CE3" w:rsidRPr="00253B86">
        <w:rPr>
          <w:rFonts w:ascii="Times New Roman" w:eastAsia="Calibri" w:hAnsi="Times New Roman" w:cs="Times New Roman"/>
          <w:sz w:val="28"/>
          <w:szCs w:val="28"/>
        </w:rPr>
        <w:t>коллективных социально-партнерских споров;</w:t>
      </w:r>
    </w:p>
    <w:p w14:paraId="484ED727" w14:textId="663D505D" w:rsidR="00F86C5F" w:rsidRPr="00F86C5F" w:rsidRDefault="00B85DE2" w:rsidP="00F86C5F">
      <w:pPr>
        <w:spacing w:after="0" w:line="240" w:lineRule="auto"/>
        <w:ind w:firstLine="708"/>
        <w:jc w:val="both"/>
        <w:rPr>
          <w:rFonts w:ascii="Times New Roman" w:hAnsi="Times New Roman" w:cs="Times New Roman"/>
          <w:sz w:val="28"/>
          <w:szCs w:val="28"/>
        </w:rPr>
      </w:pPr>
      <w:r w:rsidRPr="00253B86">
        <w:rPr>
          <w:rFonts w:ascii="Times New Roman" w:hAnsi="Times New Roman" w:cs="Times New Roman"/>
          <w:sz w:val="28"/>
          <w:szCs w:val="28"/>
        </w:rPr>
        <w:t>–</w:t>
      </w:r>
      <w:r w:rsidRPr="00253B86">
        <w:rPr>
          <w:rFonts w:ascii="Times New Roman" w:hAnsi="Times New Roman" w:cs="Times New Roman"/>
          <w:bCs/>
          <w:sz w:val="28"/>
          <w:szCs w:val="28"/>
        </w:rPr>
        <w:t xml:space="preserve"> изучить </w:t>
      </w:r>
      <w:r w:rsidR="00E74CE3" w:rsidRPr="00253B86">
        <w:rPr>
          <w:rFonts w:ascii="Times New Roman" w:hAnsi="Times New Roman" w:cs="Times New Roman"/>
          <w:sz w:val="28"/>
          <w:szCs w:val="28"/>
        </w:rPr>
        <w:t xml:space="preserve">особенности </w:t>
      </w:r>
      <w:r w:rsidR="00F86C5F" w:rsidRPr="00253B86">
        <w:rPr>
          <w:rFonts w:ascii="Times New Roman" w:hAnsi="Times New Roman" w:cs="Times New Roman"/>
          <w:sz w:val="28"/>
          <w:szCs w:val="28"/>
        </w:rPr>
        <w:t>юридической ответственности за</w:t>
      </w:r>
      <w:r w:rsidR="00F86C5F" w:rsidRPr="00253B86">
        <w:rPr>
          <w:sz w:val="28"/>
          <w:szCs w:val="28"/>
        </w:rPr>
        <w:t xml:space="preserve"> </w:t>
      </w:r>
      <w:r w:rsidR="00F86C5F" w:rsidRPr="00253B86">
        <w:rPr>
          <w:rFonts w:ascii="Times New Roman" w:hAnsi="Times New Roman" w:cs="Times New Roman"/>
          <w:sz w:val="28"/>
          <w:szCs w:val="28"/>
          <w:shd w:val="clear" w:color="auto" w:fill="FFFFFF"/>
        </w:rPr>
        <w:t>нарушение социально-партнерских обязательств</w:t>
      </w:r>
      <w:r w:rsidR="00F86C5F" w:rsidRPr="00253B86">
        <w:rPr>
          <w:rFonts w:ascii="Times New Roman" w:hAnsi="Times New Roman" w:cs="Times New Roman"/>
          <w:sz w:val="28"/>
          <w:szCs w:val="28"/>
        </w:rPr>
        <w:t>.</w:t>
      </w:r>
    </w:p>
    <w:p w14:paraId="71CF7DA2" w14:textId="5192AD24" w:rsidR="003F2C70" w:rsidRDefault="00AE6453" w:rsidP="007E7996">
      <w:pPr>
        <w:spacing w:after="0" w:line="240" w:lineRule="auto"/>
        <w:ind w:firstLine="708"/>
        <w:jc w:val="both"/>
        <w:rPr>
          <w:rFonts w:ascii="Times New Roman" w:eastAsia="Calibri" w:hAnsi="Times New Roman" w:cs="Times New Roman"/>
          <w:sz w:val="28"/>
          <w:szCs w:val="28"/>
        </w:rPr>
      </w:pPr>
      <w:r w:rsidRPr="003F2C70">
        <w:rPr>
          <w:rFonts w:ascii="Times New Roman" w:hAnsi="Times New Roman" w:cs="Times New Roman"/>
          <w:b/>
          <w:sz w:val="28"/>
          <w:szCs w:val="28"/>
        </w:rPr>
        <w:t>Научная новизна</w:t>
      </w:r>
      <w:r w:rsidRPr="00ED2994">
        <w:rPr>
          <w:rFonts w:ascii="Times New Roman" w:hAnsi="Times New Roman" w:cs="Times New Roman"/>
          <w:sz w:val="28"/>
          <w:szCs w:val="28"/>
        </w:rPr>
        <w:t xml:space="preserve"> </w:t>
      </w:r>
      <w:r w:rsidR="003F2C70" w:rsidRPr="003B7E61">
        <w:rPr>
          <w:rFonts w:ascii="Times New Roman" w:eastAsia="Calibri" w:hAnsi="Times New Roman" w:cs="Times New Roman"/>
          <w:b/>
          <w:bCs/>
          <w:iCs/>
          <w:sz w:val="28"/>
          <w:szCs w:val="28"/>
        </w:rPr>
        <w:t>и значимость</w:t>
      </w:r>
      <w:r w:rsidR="003F2C70" w:rsidRPr="00ED2994">
        <w:rPr>
          <w:rStyle w:val="76"/>
        </w:rPr>
        <w:t xml:space="preserve"> диссертационного исследования</w:t>
      </w:r>
      <w:r w:rsidR="003F2C70" w:rsidRPr="00ED2994">
        <w:rPr>
          <w:rFonts w:ascii="Times New Roman" w:hAnsi="Times New Roman" w:cs="Times New Roman"/>
          <w:sz w:val="28"/>
          <w:szCs w:val="28"/>
        </w:rPr>
        <w:t xml:space="preserve"> </w:t>
      </w:r>
      <w:r w:rsidRPr="00ED2994">
        <w:rPr>
          <w:rFonts w:ascii="Times New Roman" w:hAnsi="Times New Roman" w:cs="Times New Roman"/>
          <w:sz w:val="28"/>
          <w:szCs w:val="28"/>
        </w:rPr>
        <w:t>о</w:t>
      </w:r>
      <w:r w:rsidR="003F2C70">
        <w:rPr>
          <w:rFonts w:ascii="Times New Roman" w:hAnsi="Times New Roman" w:cs="Times New Roman"/>
          <w:sz w:val="28"/>
          <w:szCs w:val="28"/>
        </w:rPr>
        <w:t>пределяется тем, что диссертационная работа</w:t>
      </w:r>
      <w:r w:rsidRPr="00ED2994">
        <w:rPr>
          <w:rFonts w:ascii="Times New Roman" w:hAnsi="Times New Roman" w:cs="Times New Roman"/>
          <w:sz w:val="28"/>
          <w:szCs w:val="28"/>
        </w:rPr>
        <w:t xml:space="preserve"> является первым комплексным исследованием</w:t>
      </w:r>
      <w:r w:rsidR="00ED2994">
        <w:rPr>
          <w:rFonts w:ascii="Times New Roman" w:hAnsi="Times New Roman" w:cs="Times New Roman"/>
          <w:sz w:val="28"/>
          <w:szCs w:val="28"/>
        </w:rPr>
        <w:t xml:space="preserve"> в отечественной юридической науке, специально посвященным</w:t>
      </w:r>
      <w:r w:rsidR="00ED2994" w:rsidRPr="003B7E61">
        <w:rPr>
          <w:rFonts w:ascii="Times New Roman" w:eastAsia="Calibri" w:hAnsi="Times New Roman" w:cs="Times New Roman"/>
          <w:sz w:val="28"/>
          <w:szCs w:val="28"/>
        </w:rPr>
        <w:t xml:space="preserve"> проблеме правового регулирования социально-партнерских отношений в Кыргызской Республике, изучению </w:t>
      </w:r>
      <w:r w:rsidR="00ED2994">
        <w:rPr>
          <w:rFonts w:ascii="Times New Roman" w:eastAsia="Calibri" w:hAnsi="Times New Roman" w:cs="Times New Roman"/>
          <w:sz w:val="28"/>
          <w:szCs w:val="28"/>
        </w:rPr>
        <w:t>историко-</w:t>
      </w:r>
      <w:r w:rsidR="00ED2994" w:rsidRPr="003B7E61">
        <w:rPr>
          <w:rFonts w:ascii="Times New Roman" w:eastAsia="Calibri" w:hAnsi="Times New Roman" w:cs="Times New Roman"/>
          <w:sz w:val="28"/>
          <w:szCs w:val="28"/>
        </w:rPr>
        <w:t>теоретических и практических вопросов, в</w:t>
      </w:r>
      <w:r w:rsidR="003F2C70">
        <w:rPr>
          <w:rFonts w:ascii="Times New Roman" w:eastAsia="Calibri" w:hAnsi="Times New Roman" w:cs="Times New Roman"/>
          <w:sz w:val="28"/>
          <w:szCs w:val="28"/>
        </w:rPr>
        <w:t>озникающих в связи с правовым</w:t>
      </w:r>
      <w:r w:rsidR="00ED2994" w:rsidRPr="003B7E61">
        <w:rPr>
          <w:rFonts w:ascii="Times New Roman" w:eastAsia="Calibri" w:hAnsi="Times New Roman" w:cs="Times New Roman"/>
          <w:sz w:val="28"/>
          <w:szCs w:val="28"/>
        </w:rPr>
        <w:t xml:space="preserve"> регулирование</w:t>
      </w:r>
      <w:r w:rsidR="003F2C70">
        <w:rPr>
          <w:rFonts w:ascii="Times New Roman" w:eastAsia="Calibri" w:hAnsi="Times New Roman" w:cs="Times New Roman"/>
          <w:sz w:val="28"/>
          <w:szCs w:val="28"/>
        </w:rPr>
        <w:t>м</w:t>
      </w:r>
      <w:r w:rsidR="00ED2994" w:rsidRPr="003B7E61">
        <w:rPr>
          <w:rFonts w:ascii="Times New Roman" w:eastAsia="Calibri" w:hAnsi="Times New Roman" w:cs="Times New Roman"/>
          <w:sz w:val="28"/>
          <w:szCs w:val="28"/>
        </w:rPr>
        <w:t xml:space="preserve"> данной сферы отношений.</w:t>
      </w:r>
      <w:r w:rsidR="003F2C70">
        <w:rPr>
          <w:rFonts w:ascii="Times New Roman" w:eastAsia="Calibri" w:hAnsi="Times New Roman" w:cs="Times New Roman"/>
          <w:sz w:val="28"/>
          <w:szCs w:val="28"/>
        </w:rPr>
        <w:t xml:space="preserve"> </w:t>
      </w:r>
      <w:r w:rsidR="003F2C70" w:rsidRPr="00ED2994">
        <w:rPr>
          <w:rFonts w:ascii="Times New Roman" w:hAnsi="Times New Roman" w:cs="Times New Roman"/>
          <w:sz w:val="28"/>
          <w:szCs w:val="28"/>
        </w:rPr>
        <w:t>Диссертационное</w:t>
      </w:r>
      <w:r w:rsidR="003F2C70">
        <w:rPr>
          <w:rFonts w:ascii="Times New Roman" w:hAnsi="Times New Roman" w:cs="Times New Roman"/>
          <w:sz w:val="28"/>
          <w:szCs w:val="28"/>
        </w:rPr>
        <w:t xml:space="preserve"> </w:t>
      </w:r>
      <w:r w:rsidR="003F2C70" w:rsidRPr="00ED2994">
        <w:rPr>
          <w:rFonts w:ascii="Times New Roman" w:hAnsi="Times New Roman" w:cs="Times New Roman"/>
          <w:sz w:val="28"/>
          <w:szCs w:val="28"/>
        </w:rPr>
        <w:t>исследование опирается на последние разработки в области истории и теор</w:t>
      </w:r>
      <w:r w:rsidR="003F2C70">
        <w:rPr>
          <w:rFonts w:ascii="Times New Roman" w:hAnsi="Times New Roman" w:cs="Times New Roman"/>
          <w:sz w:val="28"/>
          <w:szCs w:val="28"/>
        </w:rPr>
        <w:t>ии права, трудового права</w:t>
      </w:r>
      <w:r w:rsidR="003F2C70" w:rsidRPr="00ED2994">
        <w:rPr>
          <w:rFonts w:ascii="Times New Roman" w:hAnsi="Times New Roman" w:cs="Times New Roman"/>
          <w:sz w:val="28"/>
          <w:szCs w:val="28"/>
        </w:rPr>
        <w:t>, выявл</w:t>
      </w:r>
      <w:r w:rsidR="003F2C70">
        <w:rPr>
          <w:rFonts w:ascii="Times New Roman" w:hAnsi="Times New Roman" w:cs="Times New Roman"/>
          <w:sz w:val="28"/>
          <w:szCs w:val="28"/>
        </w:rPr>
        <w:t xml:space="preserve">яет тенденции, закономерности и </w:t>
      </w:r>
      <w:r w:rsidR="003F2C70" w:rsidRPr="00ED2994">
        <w:rPr>
          <w:rFonts w:ascii="Times New Roman" w:hAnsi="Times New Roman" w:cs="Times New Roman"/>
          <w:sz w:val="28"/>
          <w:szCs w:val="28"/>
        </w:rPr>
        <w:t>преемственность в развитии института социального</w:t>
      </w:r>
      <w:r w:rsidR="003F2C70">
        <w:rPr>
          <w:rFonts w:ascii="Times New Roman" w:hAnsi="Times New Roman" w:cs="Times New Roman"/>
          <w:sz w:val="28"/>
          <w:szCs w:val="28"/>
        </w:rPr>
        <w:t xml:space="preserve"> партнерства в нашей </w:t>
      </w:r>
      <w:r w:rsidR="003F2C70" w:rsidRPr="00ED2994">
        <w:rPr>
          <w:rFonts w:ascii="Times New Roman" w:hAnsi="Times New Roman" w:cs="Times New Roman"/>
          <w:sz w:val="28"/>
          <w:szCs w:val="28"/>
        </w:rPr>
        <w:t>стране.</w:t>
      </w:r>
    </w:p>
    <w:p w14:paraId="0B791302" w14:textId="418A4302" w:rsidR="003B7E61" w:rsidRDefault="003B7E61" w:rsidP="003F2C70">
      <w:pPr>
        <w:spacing w:after="0" w:line="240" w:lineRule="auto"/>
        <w:ind w:firstLine="708"/>
        <w:jc w:val="both"/>
        <w:rPr>
          <w:rFonts w:ascii="Times New Roman" w:eastAsia="Calibri" w:hAnsi="Times New Roman" w:cs="Times New Roman"/>
          <w:sz w:val="28"/>
          <w:szCs w:val="28"/>
        </w:rPr>
      </w:pPr>
      <w:r w:rsidRPr="003B7E61">
        <w:rPr>
          <w:rFonts w:ascii="Times New Roman" w:eastAsia="Times-Bold" w:hAnsi="Times New Roman" w:cs="Times New Roman"/>
          <w:b/>
          <w:bCs/>
          <w:sz w:val="28"/>
          <w:szCs w:val="28"/>
        </w:rPr>
        <w:t xml:space="preserve">Практическая значимость исследования </w:t>
      </w:r>
      <w:r w:rsidRPr="003B7E61">
        <w:rPr>
          <w:rFonts w:ascii="Times New Roman" w:eastAsia="Times-Roman" w:hAnsi="Times New Roman" w:cs="Times New Roman"/>
          <w:sz w:val="28"/>
          <w:szCs w:val="28"/>
        </w:rPr>
        <w:t>заключается в том, что предложения</w:t>
      </w:r>
      <w:r w:rsidRPr="003B7E61">
        <w:rPr>
          <w:rFonts w:ascii="Times New Roman" w:hAnsi="Times New Roman" w:cs="Times New Roman"/>
          <w:sz w:val="28"/>
          <w:szCs w:val="28"/>
        </w:rPr>
        <w:t xml:space="preserve"> </w:t>
      </w:r>
      <w:r w:rsidRPr="003B7E61">
        <w:rPr>
          <w:rFonts w:ascii="Times New Roman" w:eastAsia="Times-Roman" w:hAnsi="Times New Roman" w:cs="Times New Roman"/>
          <w:sz w:val="28"/>
          <w:szCs w:val="28"/>
        </w:rPr>
        <w:t>и рекомендации, сформулированные в работе, могут использоваться</w:t>
      </w:r>
      <w:r w:rsidRPr="003B7E61">
        <w:rPr>
          <w:rFonts w:ascii="Times New Roman" w:hAnsi="Times New Roman" w:cs="Times New Roman"/>
          <w:sz w:val="28"/>
          <w:szCs w:val="28"/>
        </w:rPr>
        <w:t xml:space="preserve"> </w:t>
      </w:r>
      <w:r w:rsidRPr="003B7E61">
        <w:rPr>
          <w:rFonts w:ascii="Times New Roman" w:eastAsia="Times-Roman" w:hAnsi="Times New Roman" w:cs="Times New Roman"/>
          <w:sz w:val="28"/>
          <w:szCs w:val="28"/>
        </w:rPr>
        <w:t>в правотворческой деятельности, направленной на совершенствование законодательства</w:t>
      </w:r>
      <w:r w:rsidRPr="003B7E61">
        <w:rPr>
          <w:rFonts w:ascii="Times New Roman" w:hAnsi="Times New Roman" w:cs="Times New Roman"/>
          <w:sz w:val="28"/>
          <w:szCs w:val="28"/>
        </w:rPr>
        <w:t xml:space="preserve"> о труде </w:t>
      </w:r>
      <w:r w:rsidRPr="003B7E61">
        <w:rPr>
          <w:rFonts w:ascii="Times New Roman" w:eastAsia="Times-Roman" w:hAnsi="Times New Roman" w:cs="Times New Roman"/>
          <w:sz w:val="28"/>
          <w:szCs w:val="28"/>
        </w:rPr>
        <w:t>в целом, в правоприменительной практике органов государственной власти</w:t>
      </w:r>
      <w:r w:rsidRPr="003B7E61">
        <w:rPr>
          <w:rFonts w:ascii="Times New Roman" w:hAnsi="Times New Roman" w:cs="Times New Roman"/>
          <w:sz w:val="28"/>
          <w:szCs w:val="28"/>
        </w:rPr>
        <w:t xml:space="preserve"> </w:t>
      </w:r>
      <w:r w:rsidRPr="003B7E61">
        <w:rPr>
          <w:rFonts w:ascii="Times New Roman" w:eastAsia="Times-Roman" w:hAnsi="Times New Roman" w:cs="Times New Roman"/>
          <w:sz w:val="28"/>
          <w:szCs w:val="28"/>
        </w:rPr>
        <w:t xml:space="preserve">и местного самоуправления в указанной сфере. </w:t>
      </w:r>
      <w:r w:rsidRPr="003B7E61">
        <w:rPr>
          <w:rFonts w:ascii="Times New Roman" w:eastAsia="Calibri" w:hAnsi="Times New Roman" w:cs="Times New Roman"/>
          <w:sz w:val="28"/>
          <w:szCs w:val="28"/>
        </w:rPr>
        <w:t xml:space="preserve">Собранный научный и практический материал может быть полезен к изучению работодателями, работниками, профсоюзными органами, органами, органами государственной инспекции труда, использован в учебном процессе по курсу </w:t>
      </w:r>
      <w:r w:rsidR="0007064F" w:rsidRPr="00F0425A">
        <w:rPr>
          <w:rFonts w:ascii="Times New Roman" w:eastAsia="Calibri" w:hAnsi="Times New Roman" w:cs="Times New Roman"/>
          <w:sz w:val="28"/>
          <w:szCs w:val="28"/>
        </w:rPr>
        <w:t>«Теория государства и права»,</w:t>
      </w:r>
      <w:r w:rsidR="00F0425A">
        <w:rPr>
          <w:rFonts w:ascii="Times New Roman" w:eastAsia="Calibri" w:hAnsi="Times New Roman" w:cs="Times New Roman"/>
          <w:sz w:val="28"/>
          <w:szCs w:val="28"/>
        </w:rPr>
        <w:t xml:space="preserve"> </w:t>
      </w:r>
      <w:r w:rsidRPr="00F0425A">
        <w:rPr>
          <w:rFonts w:ascii="Times New Roman" w:eastAsia="Calibri" w:hAnsi="Times New Roman" w:cs="Times New Roman"/>
          <w:sz w:val="28"/>
          <w:szCs w:val="28"/>
        </w:rPr>
        <w:t>«</w:t>
      </w:r>
      <w:r w:rsidRPr="003B7E61">
        <w:rPr>
          <w:rFonts w:ascii="Times New Roman" w:eastAsia="Calibri" w:hAnsi="Times New Roman" w:cs="Times New Roman"/>
          <w:sz w:val="28"/>
          <w:szCs w:val="28"/>
        </w:rPr>
        <w:t>Трудовое право Кыргызской Республики», при чтении спецкурса «Социальное партнёрство в сфере труда», а также в процессе дальнейшего научного исследования настоящей темы.</w:t>
      </w:r>
    </w:p>
    <w:p w14:paraId="439B1F98" w14:textId="77777777" w:rsidR="007617E2" w:rsidRDefault="003B7E61" w:rsidP="007617E2">
      <w:pPr>
        <w:spacing w:after="0" w:line="240" w:lineRule="auto"/>
        <w:ind w:firstLine="708"/>
        <w:jc w:val="both"/>
        <w:rPr>
          <w:rFonts w:ascii="Times New Roman" w:hAnsi="Times New Roman" w:cs="Times New Roman"/>
          <w:sz w:val="28"/>
          <w:szCs w:val="28"/>
        </w:rPr>
      </w:pPr>
      <w:r w:rsidRPr="003B7E61">
        <w:rPr>
          <w:rFonts w:ascii="Times New Roman" w:eastAsia="Calibri" w:hAnsi="Times New Roman" w:cs="Times New Roman"/>
          <w:b/>
          <w:sz w:val="28"/>
          <w:szCs w:val="28"/>
        </w:rPr>
        <w:t>Положения, выносимые на защиту.</w:t>
      </w:r>
      <w:r>
        <w:rPr>
          <w:rFonts w:ascii="Times New Roman" w:eastAsia="Calibri" w:hAnsi="Times New Roman" w:cs="Times New Roman"/>
          <w:sz w:val="28"/>
          <w:szCs w:val="28"/>
        </w:rPr>
        <w:t xml:space="preserve"> </w:t>
      </w:r>
      <w:r w:rsidRPr="003B7E61">
        <w:rPr>
          <w:rFonts w:ascii="Times New Roman" w:hAnsi="Times New Roman" w:cs="Times New Roman"/>
          <w:sz w:val="28"/>
          <w:szCs w:val="28"/>
        </w:rPr>
        <w:t>По результатам диссертационного исследования на защиту выносятся следующие положения:</w:t>
      </w:r>
    </w:p>
    <w:p w14:paraId="52F06C74" w14:textId="1E904946" w:rsidR="00B946A2" w:rsidRPr="00F0425A" w:rsidRDefault="007617E2" w:rsidP="00667C8C">
      <w:pPr>
        <w:spacing w:after="0" w:line="240" w:lineRule="auto"/>
        <w:ind w:firstLine="708"/>
        <w:jc w:val="both"/>
        <w:rPr>
          <w:rFonts w:ascii="Times New Roman" w:hAnsi="Times New Roman" w:cs="Times New Roman"/>
          <w:sz w:val="28"/>
          <w:szCs w:val="28"/>
        </w:rPr>
      </w:pPr>
      <w:r w:rsidRPr="00F0425A">
        <w:rPr>
          <w:rFonts w:ascii="Times New Roman" w:hAnsi="Times New Roman" w:cs="Times New Roman"/>
          <w:sz w:val="28"/>
          <w:szCs w:val="28"/>
        </w:rPr>
        <w:lastRenderedPageBreak/>
        <w:t>1. Идея социального партнерства была сформирована в трудах многих мыслителей разных эпох, в центре внимания которых стояли вопросы социальных конфликтов и социального согласия, путей и форм разрешения социальных противоречий, возникающих между классами наемных рабочих и работодателей. На основе синтеза обо</w:t>
      </w:r>
      <w:r w:rsidR="00061DD3" w:rsidRPr="00F0425A">
        <w:rPr>
          <w:rFonts w:ascii="Times New Roman" w:hAnsi="Times New Roman" w:cs="Times New Roman"/>
          <w:sz w:val="28"/>
          <w:szCs w:val="28"/>
        </w:rPr>
        <w:t>значенных выше взглядов в XIX-</w:t>
      </w:r>
      <w:r w:rsidRPr="00F0425A">
        <w:rPr>
          <w:rFonts w:ascii="Times New Roman" w:hAnsi="Times New Roman" w:cs="Times New Roman"/>
          <w:sz w:val="28"/>
          <w:szCs w:val="28"/>
        </w:rPr>
        <w:t>XX в.в. оформилось понимание социального партнерства как особого типа социально-трудовых отношений, присущих рыночной экономике и направленных на согласование и практическую интеграцию интересов различных социальных слоев и групп. При этом общепризнанной явилась позиция отказа от конфронтации и насилия на основе достижения согласия и взаимопонимания между участниками социально-трудовых отношений.</w:t>
      </w:r>
    </w:p>
    <w:p w14:paraId="125B2BF8" w14:textId="77777777" w:rsidR="007E7038" w:rsidRPr="00F0425A" w:rsidRDefault="007617E2" w:rsidP="007E7038">
      <w:pPr>
        <w:spacing w:after="0" w:line="240" w:lineRule="auto"/>
        <w:ind w:firstLine="708"/>
        <w:jc w:val="both"/>
        <w:rPr>
          <w:rFonts w:ascii="Times New Roman" w:hAnsi="Times New Roman" w:cs="Times New Roman"/>
          <w:sz w:val="28"/>
          <w:szCs w:val="28"/>
        </w:rPr>
      </w:pPr>
      <w:r w:rsidRPr="00F0425A">
        <w:rPr>
          <w:rFonts w:ascii="Times New Roman" w:hAnsi="Times New Roman" w:cs="Times New Roman"/>
          <w:sz w:val="28"/>
          <w:szCs w:val="28"/>
        </w:rPr>
        <w:t>Главной причиной возникновения партнерских отношений в социально-трудовой сфере была сама объективная историческая потребность в новых социально-экономических и политических отношениях между трудом и капиталом в связи с формированием и необходимостью дальнейшего развития рыночных отношений в экономиках зарубежных стран на рубеже XIX-XX в.в.</w:t>
      </w:r>
    </w:p>
    <w:p w14:paraId="1B2FF8B3" w14:textId="3335B828" w:rsidR="00B946A2" w:rsidRPr="00F0425A" w:rsidRDefault="002B7652" w:rsidP="007E7038">
      <w:pPr>
        <w:spacing w:after="0" w:line="240" w:lineRule="auto"/>
        <w:ind w:firstLine="708"/>
        <w:jc w:val="both"/>
        <w:rPr>
          <w:rFonts w:ascii="Times New Roman" w:hAnsi="Times New Roman" w:cs="Times New Roman"/>
          <w:sz w:val="28"/>
          <w:szCs w:val="28"/>
        </w:rPr>
      </w:pPr>
      <w:r w:rsidRPr="00F0425A">
        <w:rPr>
          <w:rFonts w:ascii="Times New Roman" w:hAnsi="Times New Roman" w:cs="Times New Roman"/>
          <w:sz w:val="28"/>
          <w:szCs w:val="28"/>
        </w:rPr>
        <w:t xml:space="preserve">2. </w:t>
      </w:r>
      <w:r w:rsidR="007E7038" w:rsidRPr="00F0425A">
        <w:rPr>
          <w:rFonts w:ascii="Times New Roman" w:hAnsi="Times New Roman" w:cs="Times New Roman"/>
          <w:sz w:val="28"/>
          <w:szCs w:val="28"/>
        </w:rPr>
        <w:t>В диссертации обосновывается вывод о том, что</w:t>
      </w:r>
      <w:r w:rsidR="00142479" w:rsidRPr="00F0425A">
        <w:rPr>
          <w:rFonts w:ascii="Times New Roman" w:hAnsi="Times New Roman" w:cs="Times New Roman"/>
          <w:sz w:val="28"/>
          <w:szCs w:val="28"/>
        </w:rPr>
        <w:t xml:space="preserve"> с</w:t>
      </w:r>
      <w:r w:rsidRPr="00F0425A">
        <w:rPr>
          <w:rFonts w:ascii="Times New Roman" w:hAnsi="Times New Roman" w:cs="Times New Roman"/>
          <w:sz w:val="28"/>
          <w:szCs w:val="28"/>
        </w:rPr>
        <w:t>истема социального партнерства в Кыргызстана в процессе ее исторического развития (начиная от дореволюционного периода, и заканчивая современным периодом) обретала необходимую правовую основу, вырабатывала формы и методы реализации партнерских отношений в новых условиях. Каждый из обозначенных в данном исследовании этапов характеризуется определенной спецификой развития правовой базы партнерских отношений, которая предопределяет, в свою очередь, особенности развития правового регулирования последующей стадии.</w:t>
      </w:r>
    </w:p>
    <w:p w14:paraId="5D71C926" w14:textId="5E9B375F" w:rsidR="00B946A2" w:rsidRPr="00F0425A" w:rsidRDefault="00B946A2" w:rsidP="00B946A2">
      <w:pPr>
        <w:spacing w:after="0" w:line="240" w:lineRule="auto"/>
        <w:ind w:firstLine="708"/>
        <w:jc w:val="both"/>
        <w:rPr>
          <w:rFonts w:ascii="Times New Roman" w:eastAsia="Calibri" w:hAnsi="Times New Roman" w:cs="Times New Roman"/>
          <w:sz w:val="28"/>
          <w:szCs w:val="28"/>
        </w:rPr>
      </w:pPr>
      <w:r w:rsidRPr="00F0425A">
        <w:rPr>
          <w:rFonts w:ascii="Times New Roman" w:hAnsi="Times New Roman" w:cs="Times New Roman"/>
          <w:sz w:val="28"/>
          <w:szCs w:val="28"/>
        </w:rPr>
        <w:t xml:space="preserve">В связи с этим, диссертант предлагает свою периодизацию </w:t>
      </w:r>
      <w:r w:rsidRPr="00F0425A">
        <w:rPr>
          <w:rFonts w:ascii="Times New Roman" w:eastAsia="Calibri" w:hAnsi="Times New Roman" w:cs="Times New Roman"/>
          <w:sz w:val="28"/>
          <w:szCs w:val="28"/>
        </w:rPr>
        <w:t>становления и развития социального партнерства в Кыргызстане:</w:t>
      </w:r>
    </w:p>
    <w:p w14:paraId="194573DD" w14:textId="77777777" w:rsidR="00B946A2" w:rsidRPr="00F0425A" w:rsidRDefault="00B946A2" w:rsidP="00B946A2">
      <w:pPr>
        <w:spacing w:after="0" w:line="240" w:lineRule="auto"/>
        <w:ind w:firstLine="708"/>
        <w:jc w:val="both"/>
        <w:rPr>
          <w:rFonts w:ascii="Times New Roman" w:eastAsia="Calibri" w:hAnsi="Times New Roman" w:cs="Times New Roman"/>
          <w:sz w:val="28"/>
          <w:szCs w:val="28"/>
        </w:rPr>
      </w:pPr>
      <w:r w:rsidRPr="00F0425A">
        <w:rPr>
          <w:rFonts w:ascii="Times New Roman" w:hAnsi="Times New Roman" w:cs="Times New Roman"/>
          <w:sz w:val="28"/>
          <w:szCs w:val="28"/>
        </w:rPr>
        <w:t>1-й этап – с 1898 по 1917 гг., период зарождения социального партнерства в Кыргызстане в составе Российской Империи;</w:t>
      </w:r>
    </w:p>
    <w:p w14:paraId="187AA367" w14:textId="77777777" w:rsidR="00B946A2" w:rsidRPr="00F0425A" w:rsidRDefault="00B946A2" w:rsidP="00B946A2">
      <w:pPr>
        <w:spacing w:after="0" w:line="240" w:lineRule="auto"/>
        <w:ind w:firstLine="708"/>
        <w:jc w:val="both"/>
        <w:rPr>
          <w:rFonts w:ascii="Times New Roman" w:eastAsia="Calibri" w:hAnsi="Times New Roman" w:cs="Times New Roman"/>
          <w:sz w:val="28"/>
          <w:szCs w:val="28"/>
        </w:rPr>
      </w:pPr>
      <w:r w:rsidRPr="00F0425A">
        <w:rPr>
          <w:rFonts w:ascii="Times New Roman" w:hAnsi="Times New Roman" w:cs="Times New Roman"/>
          <w:sz w:val="28"/>
          <w:szCs w:val="28"/>
        </w:rPr>
        <w:t>2-й этап – с 1917 по конец 1930-х гг. – период развития социального партнерства в рамках советского государства, а также практического отказа от него в условиях установления коммандно-административной системы;</w:t>
      </w:r>
    </w:p>
    <w:p w14:paraId="33DB7026" w14:textId="77777777" w:rsidR="00B946A2" w:rsidRPr="00F0425A" w:rsidRDefault="00B946A2" w:rsidP="00B946A2">
      <w:pPr>
        <w:spacing w:after="0" w:line="240" w:lineRule="auto"/>
        <w:ind w:firstLine="708"/>
        <w:jc w:val="both"/>
        <w:rPr>
          <w:rFonts w:ascii="Times New Roman" w:eastAsia="Calibri" w:hAnsi="Times New Roman" w:cs="Times New Roman"/>
          <w:sz w:val="28"/>
          <w:szCs w:val="28"/>
        </w:rPr>
      </w:pPr>
      <w:r w:rsidRPr="00F0425A">
        <w:rPr>
          <w:rFonts w:ascii="Times New Roman" w:hAnsi="Times New Roman" w:cs="Times New Roman"/>
          <w:sz w:val="28"/>
          <w:szCs w:val="28"/>
        </w:rPr>
        <w:t>3-й этап – с 1947 г. по 1972 г. – этап возобновления практики заключения коллективных договоров в Кыргызстане. Завершение данного этапа связано с принятием Кодекса законов о труде Киргизской ССР 1972 г.;</w:t>
      </w:r>
    </w:p>
    <w:p w14:paraId="046A3175" w14:textId="77777777" w:rsidR="00B946A2" w:rsidRPr="00F0425A" w:rsidRDefault="00B946A2" w:rsidP="00B946A2">
      <w:pPr>
        <w:spacing w:after="0" w:line="240" w:lineRule="auto"/>
        <w:ind w:firstLine="708"/>
        <w:jc w:val="both"/>
        <w:rPr>
          <w:rFonts w:ascii="Times New Roman" w:eastAsia="Calibri" w:hAnsi="Times New Roman" w:cs="Times New Roman"/>
          <w:sz w:val="28"/>
          <w:szCs w:val="28"/>
        </w:rPr>
      </w:pPr>
      <w:r w:rsidRPr="00F0425A">
        <w:rPr>
          <w:rFonts w:ascii="Times New Roman" w:hAnsi="Times New Roman" w:cs="Times New Roman"/>
          <w:sz w:val="28"/>
          <w:szCs w:val="28"/>
        </w:rPr>
        <w:t>4-й этап – с 1972 г. по 1991 гг. – период реформы трудового законодательства, начала «перестройки», провозглашения суверенитета Кыргызской Республики;</w:t>
      </w:r>
    </w:p>
    <w:p w14:paraId="6824C2A6" w14:textId="77777777" w:rsidR="00D11797" w:rsidRPr="00F0425A" w:rsidRDefault="00B946A2" w:rsidP="00D11797">
      <w:pPr>
        <w:spacing w:after="0" w:line="240" w:lineRule="auto"/>
        <w:ind w:firstLine="708"/>
        <w:jc w:val="both"/>
        <w:rPr>
          <w:rFonts w:ascii="Times New Roman" w:hAnsi="Times New Roman" w:cs="Times New Roman"/>
          <w:sz w:val="28"/>
          <w:szCs w:val="28"/>
        </w:rPr>
      </w:pPr>
      <w:r w:rsidRPr="00F0425A">
        <w:rPr>
          <w:rFonts w:ascii="Times New Roman" w:hAnsi="Times New Roman" w:cs="Times New Roman"/>
          <w:sz w:val="28"/>
          <w:szCs w:val="28"/>
        </w:rPr>
        <w:t>5-й этап – с 1991 по 2004 гг. – этап перехода Кыргызстана к рыночной экономике, коренному преобразованию общественных отношений. Завершение данного этапа можно связать с принятием Закона КР «О социальном партнерстве в области трудовых отношений в Кыргызской Республике» и Трудового кодекса КР 2004 г.</w:t>
      </w:r>
    </w:p>
    <w:p w14:paraId="1FBB1258" w14:textId="46388F9F" w:rsidR="00D11797" w:rsidRPr="00F0425A" w:rsidRDefault="00D11797" w:rsidP="00D11797">
      <w:pPr>
        <w:spacing w:after="0" w:line="240" w:lineRule="auto"/>
        <w:ind w:firstLine="708"/>
        <w:jc w:val="both"/>
        <w:rPr>
          <w:rFonts w:ascii="Times New Roman" w:hAnsi="Times New Roman" w:cs="Times New Roman"/>
          <w:sz w:val="28"/>
          <w:szCs w:val="28"/>
        </w:rPr>
      </w:pPr>
      <w:r w:rsidRPr="00F0425A">
        <w:rPr>
          <w:rFonts w:ascii="Times New Roman" w:hAnsi="Times New Roman" w:cs="Times New Roman"/>
          <w:sz w:val="28"/>
          <w:szCs w:val="28"/>
        </w:rPr>
        <w:t xml:space="preserve">3. </w:t>
      </w:r>
      <w:r w:rsidR="007E7038" w:rsidRPr="00F0425A">
        <w:rPr>
          <w:rFonts w:ascii="Times New Roman" w:hAnsi="Times New Roman" w:cs="Times New Roman"/>
          <w:sz w:val="28"/>
          <w:szCs w:val="28"/>
        </w:rPr>
        <w:t>Установлено, что п</w:t>
      </w:r>
      <w:r w:rsidRPr="00F0425A">
        <w:rPr>
          <w:rFonts w:ascii="Times New Roman" w:hAnsi="Times New Roman" w:cs="Times New Roman"/>
          <w:sz w:val="28"/>
          <w:szCs w:val="28"/>
        </w:rPr>
        <w:t xml:space="preserve">равовые основы социального партнерства строятся на сочетании общего и особенного, что предполагает, в числе прочего, взаимодействие международных и национальных норм. На сегодняшний день действует </w:t>
      </w:r>
      <w:r w:rsidRPr="00F0425A">
        <w:rPr>
          <w:rFonts w:ascii="Times New Roman" w:hAnsi="Times New Roman" w:cs="Times New Roman"/>
          <w:sz w:val="28"/>
          <w:szCs w:val="28"/>
        </w:rPr>
        <w:lastRenderedPageBreak/>
        <w:t>совокупность международно-правовых актов, регулирующих социально-партнерские отношения. Данные положения выступают в качестве модели для национального законодательства. Формальным выражением такого регулирования являются нормы, закрепленные в актах, принятых в ООН, Международной организации труда (МОТ), региональными объединениями государств, а также в их двухсторонних, а иногда и трехсторонних соглашениях.</w:t>
      </w:r>
    </w:p>
    <w:p w14:paraId="66F74772" w14:textId="77777777" w:rsidR="00D11797" w:rsidRPr="00F0425A" w:rsidRDefault="00D11797" w:rsidP="00D11797">
      <w:pPr>
        <w:spacing w:after="0" w:line="240" w:lineRule="auto"/>
        <w:ind w:firstLine="708"/>
        <w:jc w:val="both"/>
        <w:rPr>
          <w:rFonts w:ascii="Times New Roman" w:hAnsi="Times New Roman" w:cs="Times New Roman"/>
          <w:sz w:val="28"/>
          <w:szCs w:val="28"/>
        </w:rPr>
      </w:pPr>
      <w:r w:rsidRPr="00F0425A">
        <w:rPr>
          <w:rFonts w:ascii="Times New Roman" w:hAnsi="Times New Roman" w:cs="Times New Roman"/>
          <w:sz w:val="28"/>
          <w:szCs w:val="28"/>
        </w:rPr>
        <w:t>В международно-правовых актах значительное внимание уделяется проблемам социального партнерства. Значение международных норм в этой области заключается, прежде всего, в том, что в них закрепляются основные принципы социального партнерства, которые являются исходными началами как для законодательного регулирования отношений в сфере социального партнерства, так и при реализации тех или иных форм социального партнерства.</w:t>
      </w:r>
    </w:p>
    <w:p w14:paraId="21BFF43F" w14:textId="77777777" w:rsidR="00D11797" w:rsidRPr="00F0425A" w:rsidRDefault="00B946A2" w:rsidP="00D11797">
      <w:pPr>
        <w:spacing w:after="0" w:line="240" w:lineRule="auto"/>
        <w:ind w:firstLine="708"/>
        <w:jc w:val="both"/>
        <w:rPr>
          <w:rFonts w:ascii="Times New Roman" w:hAnsi="Times New Roman" w:cs="Times New Roman"/>
          <w:sz w:val="28"/>
          <w:szCs w:val="28"/>
        </w:rPr>
      </w:pPr>
      <w:r w:rsidRPr="00F0425A">
        <w:rPr>
          <w:rFonts w:ascii="Times New Roman" w:hAnsi="Times New Roman" w:cs="Times New Roman"/>
          <w:sz w:val="28"/>
          <w:szCs w:val="28"/>
        </w:rPr>
        <w:t xml:space="preserve">4. Обоснована </w:t>
      </w:r>
      <w:r w:rsidRPr="00F0425A">
        <w:rPr>
          <w:rFonts w:ascii="Times New Roman" w:eastAsia="Calibri" w:hAnsi="Times New Roman" w:cs="Times New Roman"/>
          <w:sz w:val="28"/>
          <w:szCs w:val="28"/>
        </w:rPr>
        <w:t>многоплановость категории «социальное партнерство», которая находит</w:t>
      </w:r>
      <w:r w:rsidRPr="00F0425A">
        <w:rPr>
          <w:rFonts w:ascii="Times New Roman" w:hAnsi="Times New Roman" w:cs="Times New Roman"/>
          <w:sz w:val="28"/>
          <w:szCs w:val="28"/>
        </w:rPr>
        <w:t xml:space="preserve"> </w:t>
      </w:r>
      <w:r w:rsidRPr="00F0425A">
        <w:rPr>
          <w:rFonts w:ascii="Times New Roman" w:eastAsia="Calibri" w:hAnsi="Times New Roman" w:cs="Times New Roman"/>
          <w:sz w:val="28"/>
          <w:szCs w:val="28"/>
        </w:rPr>
        <w:t>отражение в разной терминологии и трактовке, сложившихся для обозначения</w:t>
      </w:r>
      <w:r w:rsidRPr="00F0425A">
        <w:rPr>
          <w:rFonts w:ascii="Times New Roman" w:hAnsi="Times New Roman" w:cs="Times New Roman"/>
          <w:sz w:val="28"/>
          <w:szCs w:val="28"/>
        </w:rPr>
        <w:t xml:space="preserve"> </w:t>
      </w:r>
      <w:r w:rsidRPr="00F0425A">
        <w:rPr>
          <w:rFonts w:ascii="Times New Roman" w:eastAsia="Calibri" w:hAnsi="Times New Roman" w:cs="Times New Roman"/>
          <w:sz w:val="28"/>
          <w:szCs w:val="28"/>
        </w:rPr>
        <w:t>данного понятия в зарубежных странах. Это связано с тем фактом, что</w:t>
      </w:r>
      <w:r w:rsidRPr="00F0425A">
        <w:rPr>
          <w:rFonts w:ascii="Times New Roman" w:hAnsi="Times New Roman" w:cs="Times New Roman"/>
          <w:sz w:val="28"/>
          <w:szCs w:val="28"/>
        </w:rPr>
        <w:t xml:space="preserve"> </w:t>
      </w:r>
      <w:r w:rsidRPr="00F0425A">
        <w:rPr>
          <w:rFonts w:ascii="Times New Roman" w:eastAsia="Calibri" w:hAnsi="Times New Roman" w:cs="Times New Roman"/>
          <w:sz w:val="28"/>
          <w:szCs w:val="28"/>
        </w:rPr>
        <w:t xml:space="preserve">социальное партнерство </w:t>
      </w:r>
      <w:r w:rsidRPr="00F0425A">
        <w:rPr>
          <w:rFonts w:ascii="Times New Roman" w:hAnsi="Times New Roman" w:cs="Times New Roman"/>
          <w:sz w:val="28"/>
          <w:szCs w:val="28"/>
        </w:rPr>
        <w:t>–</w:t>
      </w:r>
      <w:r w:rsidRPr="00F0425A">
        <w:rPr>
          <w:rFonts w:ascii="Times New Roman" w:eastAsia="Calibri" w:hAnsi="Times New Roman" w:cs="Times New Roman"/>
          <w:sz w:val="28"/>
          <w:szCs w:val="28"/>
        </w:rPr>
        <w:t xml:space="preserve"> сложное общественное явление, понимание которого</w:t>
      </w:r>
      <w:r w:rsidRPr="00F0425A">
        <w:rPr>
          <w:rFonts w:ascii="Times New Roman" w:hAnsi="Times New Roman" w:cs="Times New Roman"/>
          <w:sz w:val="28"/>
          <w:szCs w:val="28"/>
        </w:rPr>
        <w:t xml:space="preserve"> </w:t>
      </w:r>
      <w:r w:rsidRPr="00F0425A">
        <w:rPr>
          <w:rFonts w:ascii="Times New Roman" w:eastAsia="Calibri" w:hAnsi="Times New Roman" w:cs="Times New Roman"/>
          <w:sz w:val="28"/>
          <w:szCs w:val="28"/>
        </w:rPr>
        <w:t>в разных аспектах (общественно-политическом, экономическом, правовом,</w:t>
      </w:r>
      <w:r w:rsidRPr="00F0425A">
        <w:rPr>
          <w:rFonts w:ascii="Times New Roman" w:hAnsi="Times New Roman" w:cs="Times New Roman"/>
          <w:sz w:val="28"/>
          <w:szCs w:val="28"/>
        </w:rPr>
        <w:t xml:space="preserve"> </w:t>
      </w:r>
      <w:r w:rsidRPr="00F0425A">
        <w:rPr>
          <w:rFonts w:ascii="Times New Roman" w:eastAsia="Calibri" w:hAnsi="Times New Roman" w:cs="Times New Roman"/>
          <w:sz w:val="28"/>
          <w:szCs w:val="28"/>
        </w:rPr>
        <w:t>социологическом, практическом и др.) приводит к формулированию его</w:t>
      </w:r>
      <w:r w:rsidRPr="00F0425A">
        <w:rPr>
          <w:rFonts w:ascii="Times New Roman" w:hAnsi="Times New Roman" w:cs="Times New Roman"/>
          <w:sz w:val="28"/>
          <w:szCs w:val="28"/>
        </w:rPr>
        <w:t xml:space="preserve"> </w:t>
      </w:r>
      <w:r w:rsidRPr="00F0425A">
        <w:rPr>
          <w:rFonts w:ascii="Times New Roman" w:eastAsia="Calibri" w:hAnsi="Times New Roman" w:cs="Times New Roman"/>
          <w:sz w:val="28"/>
          <w:szCs w:val="28"/>
        </w:rPr>
        <w:t>различных понятий. Поэтому нам представляется верным рассматривать</w:t>
      </w:r>
      <w:r w:rsidRPr="00F0425A">
        <w:rPr>
          <w:rFonts w:ascii="Times New Roman" w:hAnsi="Times New Roman" w:cs="Times New Roman"/>
          <w:sz w:val="28"/>
          <w:szCs w:val="28"/>
        </w:rPr>
        <w:t xml:space="preserve"> </w:t>
      </w:r>
      <w:r w:rsidRPr="00F0425A">
        <w:rPr>
          <w:rFonts w:ascii="Times New Roman" w:eastAsia="Calibri" w:hAnsi="Times New Roman" w:cs="Times New Roman"/>
          <w:sz w:val="28"/>
          <w:szCs w:val="28"/>
        </w:rPr>
        <w:t>сущность социального партнерства как интегральный результат общественного</w:t>
      </w:r>
      <w:r w:rsidRPr="00F0425A">
        <w:rPr>
          <w:rFonts w:ascii="Times New Roman" w:hAnsi="Times New Roman" w:cs="Times New Roman"/>
          <w:sz w:val="28"/>
          <w:szCs w:val="28"/>
        </w:rPr>
        <w:t xml:space="preserve"> </w:t>
      </w:r>
      <w:r w:rsidRPr="00F0425A">
        <w:rPr>
          <w:rFonts w:ascii="Times New Roman" w:eastAsia="Calibri" w:hAnsi="Times New Roman" w:cs="Times New Roman"/>
          <w:sz w:val="28"/>
          <w:szCs w:val="28"/>
        </w:rPr>
        <w:t>развития с позиций комплексного подхода: во-первых, как способ общения; во-вторых, как механизм социального взаимодействия; в-третьих, как индикатор</w:t>
      </w:r>
      <w:r w:rsidRPr="00F0425A">
        <w:rPr>
          <w:rFonts w:ascii="Times New Roman" w:hAnsi="Times New Roman" w:cs="Times New Roman"/>
          <w:sz w:val="28"/>
          <w:szCs w:val="28"/>
        </w:rPr>
        <w:t xml:space="preserve"> </w:t>
      </w:r>
      <w:r w:rsidRPr="00F0425A">
        <w:rPr>
          <w:rFonts w:ascii="Times New Roman" w:eastAsia="Calibri" w:hAnsi="Times New Roman" w:cs="Times New Roman"/>
          <w:sz w:val="28"/>
          <w:szCs w:val="28"/>
        </w:rPr>
        <w:t>социальных отношений, причем во всех этих ипостасях должен</w:t>
      </w:r>
      <w:r w:rsidRPr="00F0425A">
        <w:rPr>
          <w:rFonts w:ascii="Times New Roman" w:hAnsi="Times New Roman" w:cs="Times New Roman"/>
          <w:sz w:val="28"/>
          <w:szCs w:val="28"/>
        </w:rPr>
        <w:t xml:space="preserve"> </w:t>
      </w:r>
      <w:r w:rsidRPr="00F0425A">
        <w:rPr>
          <w:rFonts w:ascii="Times New Roman" w:eastAsia="Calibri" w:hAnsi="Times New Roman" w:cs="Times New Roman"/>
          <w:sz w:val="28"/>
          <w:szCs w:val="28"/>
        </w:rPr>
        <w:t>просматриваться вектор согласия, считающий основной целью достижение</w:t>
      </w:r>
      <w:r w:rsidRPr="00F0425A">
        <w:rPr>
          <w:rFonts w:ascii="Times New Roman" w:hAnsi="Times New Roman" w:cs="Times New Roman"/>
          <w:sz w:val="28"/>
          <w:szCs w:val="28"/>
        </w:rPr>
        <w:t xml:space="preserve"> </w:t>
      </w:r>
      <w:r w:rsidRPr="00F0425A">
        <w:rPr>
          <w:rFonts w:ascii="Times New Roman" w:eastAsia="Calibri" w:hAnsi="Times New Roman" w:cs="Times New Roman"/>
          <w:sz w:val="28"/>
          <w:szCs w:val="28"/>
        </w:rPr>
        <w:t>социальной гармонии в функционировании и развитии общества.</w:t>
      </w:r>
    </w:p>
    <w:p w14:paraId="1BAE5633" w14:textId="53D8981F" w:rsidR="00B946A2" w:rsidRPr="00F0425A" w:rsidRDefault="00B946A2" w:rsidP="00D11797">
      <w:pPr>
        <w:spacing w:after="0" w:line="240" w:lineRule="auto"/>
        <w:ind w:firstLine="708"/>
        <w:jc w:val="both"/>
        <w:rPr>
          <w:rFonts w:ascii="Times New Roman" w:hAnsi="Times New Roman" w:cs="Times New Roman"/>
          <w:sz w:val="28"/>
          <w:szCs w:val="28"/>
          <w:lang w:val="ky-KG"/>
        </w:rPr>
      </w:pPr>
      <w:r w:rsidRPr="00F0425A">
        <w:rPr>
          <w:rFonts w:ascii="Times New Roman" w:hAnsi="Times New Roman" w:cs="Times New Roman"/>
          <w:sz w:val="28"/>
          <w:szCs w:val="28"/>
        </w:rPr>
        <w:t>Исходя из этого, социальное партнерство с точки зрения общей теории права можно определить</w:t>
      </w:r>
      <w:r w:rsidRPr="00F0425A">
        <w:rPr>
          <w:rFonts w:ascii="Times New Roman" w:eastAsia="Calibri" w:hAnsi="Times New Roman" w:cs="Times New Roman"/>
          <w:sz w:val="28"/>
          <w:szCs w:val="28"/>
        </w:rPr>
        <w:t xml:space="preserve"> как систему институтов, механизмов и процедур, призванных поддерживать баланс интересов сторон, участвующих в переговорах об оплате и условиях труда (работодателей и наемных работников), способствовать достижению взаимоприемлемого для них компромисса ради реализации как корпоративных, так и общесоциальных целей.</w:t>
      </w:r>
      <w:r w:rsidR="0011782A" w:rsidRPr="00F0425A">
        <w:rPr>
          <w:rFonts w:ascii="Times New Roman" w:eastAsia="Calibri" w:hAnsi="Times New Roman" w:cs="Times New Roman"/>
          <w:sz w:val="28"/>
          <w:szCs w:val="28"/>
          <w:lang w:val="ky-KG"/>
        </w:rPr>
        <w:t xml:space="preserve"> </w:t>
      </w:r>
    </w:p>
    <w:p w14:paraId="70792D0C" w14:textId="26FE5E94" w:rsidR="004A33CA" w:rsidRPr="00F0425A" w:rsidRDefault="004A33CA" w:rsidP="004A33CA">
      <w:pPr>
        <w:spacing w:after="0" w:line="240" w:lineRule="auto"/>
        <w:ind w:firstLine="708"/>
        <w:jc w:val="both"/>
        <w:rPr>
          <w:rFonts w:ascii="Times New Roman" w:eastAsia="Calibri" w:hAnsi="Times New Roman" w:cs="Times New Roman"/>
          <w:sz w:val="28"/>
          <w:szCs w:val="28"/>
        </w:rPr>
      </w:pPr>
      <w:r w:rsidRPr="00F0425A">
        <w:rPr>
          <w:rFonts w:ascii="Times New Roman" w:eastAsia="Calibri" w:hAnsi="Times New Roman" w:cs="Times New Roman"/>
          <w:sz w:val="28"/>
          <w:szCs w:val="28"/>
        </w:rPr>
        <w:t>5. Обосновано, что б</w:t>
      </w:r>
      <w:r w:rsidRPr="00F0425A">
        <w:rPr>
          <w:rFonts w:ascii="Times New Roman" w:hAnsi="Times New Roman" w:cs="Times New Roman"/>
          <w:sz w:val="28"/>
          <w:szCs w:val="28"/>
        </w:rPr>
        <w:t>ольшое значение в рамках исследования имеет использование</w:t>
      </w:r>
      <w:r w:rsidRPr="00F0425A">
        <w:rPr>
          <w:rStyle w:val="162"/>
          <w:sz w:val="28"/>
          <w:szCs w:val="28"/>
        </w:rPr>
        <w:t xml:space="preserve"> </w:t>
      </w:r>
      <w:r w:rsidRPr="00F0425A">
        <w:rPr>
          <w:rStyle w:val="162"/>
          <w:i w:val="0"/>
          <w:sz w:val="28"/>
          <w:szCs w:val="28"/>
        </w:rPr>
        <w:t>частнонаучных</w:t>
      </w:r>
      <w:r w:rsidRPr="00F0425A">
        <w:rPr>
          <w:rStyle w:val="162"/>
          <w:sz w:val="28"/>
          <w:szCs w:val="28"/>
        </w:rPr>
        <w:t xml:space="preserve"> </w:t>
      </w:r>
      <w:r w:rsidRPr="00F0425A">
        <w:rPr>
          <w:rFonts w:ascii="Times New Roman" w:hAnsi="Times New Roman" w:cs="Times New Roman"/>
          <w:sz w:val="28"/>
          <w:szCs w:val="28"/>
        </w:rPr>
        <w:t>методов – историко-правового (к рассмотрению особенностей возникновения и развития социально-партнерских отношений в сфере труда, законодательства и современной модели становления социального партнерства), формально-юридического, сравнительно-правового, системно-правового (к формулировке понятия и сущности социального партнерства; рассмотрению правовых особенностей функционирования системы социального партнерства через определение статуса сторон-участников), а также метода статистического анализа.</w:t>
      </w:r>
    </w:p>
    <w:p w14:paraId="73C20E8E" w14:textId="6D82919F" w:rsidR="004A33CA" w:rsidRPr="00F0425A" w:rsidRDefault="004A33CA" w:rsidP="004A33CA">
      <w:pPr>
        <w:spacing w:after="0" w:line="240" w:lineRule="auto"/>
        <w:ind w:firstLine="708"/>
        <w:jc w:val="both"/>
        <w:rPr>
          <w:rFonts w:ascii="Times New Roman" w:eastAsia="Calibri" w:hAnsi="Times New Roman" w:cs="Times New Roman"/>
          <w:sz w:val="28"/>
          <w:szCs w:val="28"/>
        </w:rPr>
      </w:pPr>
      <w:r w:rsidRPr="00F0425A">
        <w:rPr>
          <w:rFonts w:ascii="Times New Roman" w:eastAsia="Calibri" w:hAnsi="Times New Roman" w:cs="Times New Roman"/>
          <w:sz w:val="28"/>
          <w:szCs w:val="28"/>
        </w:rPr>
        <w:t>Отличительными признаками правовых отношений социал</w:t>
      </w:r>
      <w:r w:rsidR="00B12926" w:rsidRPr="00F0425A">
        <w:rPr>
          <w:rFonts w:ascii="Times New Roman" w:eastAsia="Calibri" w:hAnsi="Times New Roman" w:cs="Times New Roman"/>
          <w:sz w:val="28"/>
          <w:szCs w:val="28"/>
        </w:rPr>
        <w:t xml:space="preserve">ьного партнерства в </w:t>
      </w:r>
      <w:r w:rsidRPr="00F0425A">
        <w:rPr>
          <w:rFonts w:ascii="Times New Roman" w:eastAsia="Calibri" w:hAnsi="Times New Roman" w:cs="Times New Roman"/>
          <w:sz w:val="28"/>
          <w:szCs w:val="28"/>
        </w:rPr>
        <w:t xml:space="preserve">являются многосубъектность; разрешение юрисдикционными органами лишь небольшого числа возникающих разногласий; особая роль паритетных (двух- и трехсторонних) органов, образованных сторонами социального партнерства; </w:t>
      </w:r>
      <w:r w:rsidRPr="00F0425A">
        <w:rPr>
          <w:rFonts w:ascii="Times New Roman" w:eastAsia="Calibri" w:hAnsi="Times New Roman" w:cs="Times New Roman"/>
          <w:sz w:val="28"/>
          <w:szCs w:val="28"/>
        </w:rPr>
        <w:lastRenderedPageBreak/>
        <w:t>детальная регламентация нормами права лишь части отношений; возникновение их при наличии нескольких юридических фактов – как правило, правомерных действий.</w:t>
      </w:r>
    </w:p>
    <w:p w14:paraId="007003EF" w14:textId="7A7DA4B1" w:rsidR="004A13A8" w:rsidRPr="00F0425A" w:rsidRDefault="004A13A8" w:rsidP="00061DD3">
      <w:pPr>
        <w:spacing w:after="0" w:line="240" w:lineRule="auto"/>
        <w:ind w:firstLine="708"/>
        <w:jc w:val="both"/>
        <w:rPr>
          <w:rFonts w:ascii="Times New Roman" w:eastAsia="Calibri" w:hAnsi="Times New Roman" w:cs="Times New Roman"/>
          <w:sz w:val="28"/>
          <w:szCs w:val="28"/>
        </w:rPr>
      </w:pPr>
      <w:r w:rsidRPr="00F0425A">
        <w:rPr>
          <w:rFonts w:ascii="Times New Roman" w:eastAsia="Calibri" w:hAnsi="Times New Roman" w:cs="Times New Roman"/>
          <w:sz w:val="28"/>
          <w:szCs w:val="28"/>
        </w:rPr>
        <w:t xml:space="preserve">6. </w:t>
      </w:r>
      <w:r w:rsidR="00F206CD" w:rsidRPr="00F0425A">
        <w:rPr>
          <w:rFonts w:ascii="Times New Roman" w:eastAsia="Calibri" w:hAnsi="Times New Roman" w:cs="Times New Roman"/>
          <w:sz w:val="28"/>
          <w:szCs w:val="28"/>
        </w:rPr>
        <w:t xml:space="preserve">Правовое положение представителей работников и работодателей характеризуется комплексом предоставленных им прав и обязанностей. </w:t>
      </w:r>
      <w:r w:rsidR="00A27DE6" w:rsidRPr="00F0425A">
        <w:rPr>
          <w:rFonts w:ascii="Times New Roman" w:eastAsia="Calibri" w:hAnsi="Times New Roman" w:cs="Times New Roman"/>
          <w:sz w:val="28"/>
          <w:szCs w:val="28"/>
        </w:rPr>
        <w:t>Обосновано, что в</w:t>
      </w:r>
      <w:r w:rsidRPr="00F0425A">
        <w:rPr>
          <w:rFonts w:ascii="Times New Roman" w:hAnsi="Times New Roman" w:cs="Times New Roman"/>
          <w:sz w:val="28"/>
          <w:szCs w:val="28"/>
        </w:rPr>
        <w:t xml:space="preserve"> системе социального партнерства государство выступает и как носитель публичной власти, и как участник социально-партнерских отношений. Основной ролью государства является роль гаранта, реализуемая в форме правового регулирования отношений по социальному партнерству, участия в разрешении разногласий, возникающих между субъектами социального партнерства, осуществления контроля за соблюдением законодательства о социальном партнерстве. По мере развития частноправовых начал в регулировании трудовых отношений непосредственное участие государства в социально-партнерских отношениях, особенно в качестве представителей работодателей, сокращается при одновременном усилении его роли в правовом регулировании отношений социального партнерства. Государство участвует в определении политико-правовых перспектив совершенствования и развития социального партнерства, представительства его сторон, что получает отражение, например, в Посланиях Президента КР к народу Кыргызстан</w:t>
      </w:r>
      <w:r w:rsidR="0014474A" w:rsidRPr="00F0425A">
        <w:rPr>
          <w:rFonts w:ascii="Times New Roman" w:hAnsi="Times New Roman" w:cs="Times New Roman"/>
          <w:sz w:val="28"/>
          <w:szCs w:val="28"/>
        </w:rPr>
        <w:t>а</w:t>
      </w:r>
      <w:r w:rsidRPr="00F0425A">
        <w:rPr>
          <w:rFonts w:ascii="Times New Roman" w:hAnsi="Times New Roman" w:cs="Times New Roman"/>
          <w:sz w:val="28"/>
          <w:szCs w:val="28"/>
        </w:rPr>
        <w:t>, в программных документах Кабинета Министров К</w:t>
      </w:r>
      <w:r w:rsidR="00F206CD" w:rsidRPr="00F0425A">
        <w:rPr>
          <w:rFonts w:ascii="Times New Roman" w:hAnsi="Times New Roman" w:cs="Times New Roman"/>
          <w:sz w:val="28"/>
          <w:szCs w:val="28"/>
        </w:rPr>
        <w:t>Р</w:t>
      </w:r>
      <w:r w:rsidRPr="00F0425A">
        <w:rPr>
          <w:rFonts w:ascii="Times New Roman" w:hAnsi="Times New Roman" w:cs="Times New Roman"/>
          <w:sz w:val="28"/>
          <w:szCs w:val="28"/>
        </w:rPr>
        <w:t>, в Генеральных и иных трехсторонних соглашениях.</w:t>
      </w:r>
    </w:p>
    <w:p w14:paraId="51401E25" w14:textId="123C7661" w:rsidR="00AA1741" w:rsidRPr="00F0425A" w:rsidRDefault="008D3250" w:rsidP="00AA1741">
      <w:pPr>
        <w:spacing w:after="0" w:line="240" w:lineRule="auto"/>
        <w:ind w:firstLine="708"/>
        <w:jc w:val="both"/>
        <w:rPr>
          <w:rFonts w:ascii="Times New Roman" w:hAnsi="Times New Roman" w:cs="Times New Roman"/>
          <w:sz w:val="28"/>
          <w:szCs w:val="28"/>
        </w:rPr>
      </w:pPr>
      <w:r w:rsidRPr="00F0425A">
        <w:rPr>
          <w:rFonts w:ascii="Times New Roman" w:hAnsi="Times New Roman" w:cs="Times New Roman"/>
          <w:sz w:val="28"/>
          <w:szCs w:val="28"/>
        </w:rPr>
        <w:t xml:space="preserve">7. </w:t>
      </w:r>
      <w:r w:rsidR="004905E6" w:rsidRPr="00F0425A">
        <w:rPr>
          <w:rFonts w:ascii="Times New Roman" w:hAnsi="Times New Roman" w:cs="Times New Roman"/>
          <w:sz w:val="28"/>
          <w:szCs w:val="28"/>
        </w:rPr>
        <w:t>На основании проведенного исследования, д</w:t>
      </w:r>
      <w:r w:rsidRPr="00F0425A">
        <w:rPr>
          <w:rFonts w:ascii="Times New Roman" w:hAnsi="Times New Roman" w:cs="Times New Roman"/>
          <w:sz w:val="28"/>
          <w:szCs w:val="28"/>
        </w:rPr>
        <w:t xml:space="preserve">ля характеристики юридической природы коллективного договора и соглашения введено обобщающее понятие </w:t>
      </w:r>
      <w:r w:rsidR="00142479" w:rsidRPr="00F0425A">
        <w:rPr>
          <w:rFonts w:ascii="Times New Roman" w:hAnsi="Times New Roman" w:cs="Times New Roman"/>
          <w:sz w:val="28"/>
          <w:szCs w:val="28"/>
        </w:rPr>
        <w:t>«</w:t>
      </w:r>
      <w:r w:rsidRPr="00F0425A">
        <w:rPr>
          <w:rFonts w:ascii="Times New Roman" w:hAnsi="Times New Roman" w:cs="Times New Roman"/>
          <w:sz w:val="28"/>
          <w:szCs w:val="28"/>
        </w:rPr>
        <w:t>коллективно-договорного нормативного акта</w:t>
      </w:r>
      <w:r w:rsidR="00142479" w:rsidRPr="00F0425A">
        <w:rPr>
          <w:rFonts w:ascii="Times New Roman" w:hAnsi="Times New Roman" w:cs="Times New Roman"/>
          <w:sz w:val="28"/>
          <w:szCs w:val="28"/>
        </w:rPr>
        <w:t>»</w:t>
      </w:r>
      <w:r w:rsidRPr="00F0425A">
        <w:rPr>
          <w:rFonts w:ascii="Times New Roman" w:hAnsi="Times New Roman" w:cs="Times New Roman"/>
          <w:sz w:val="28"/>
          <w:szCs w:val="28"/>
        </w:rPr>
        <w:t>, который представляет собой нормативное соглашение, заключаемое работодателем (работодателями) и представительной организацией (представительными организациями) работников об условиях т</w:t>
      </w:r>
      <w:r w:rsidR="00AA1741" w:rsidRPr="00F0425A">
        <w:rPr>
          <w:rFonts w:ascii="Times New Roman" w:hAnsi="Times New Roman" w:cs="Times New Roman"/>
          <w:sz w:val="28"/>
          <w:szCs w:val="28"/>
        </w:rPr>
        <w:t>руда и правилах сотрудничества.</w:t>
      </w:r>
    </w:p>
    <w:p w14:paraId="2F322597" w14:textId="77777777" w:rsidR="001C1188" w:rsidRPr="00F0425A" w:rsidRDefault="00AA1741" w:rsidP="001C1188">
      <w:pPr>
        <w:spacing w:after="0" w:line="240" w:lineRule="auto"/>
        <w:ind w:firstLine="708"/>
        <w:jc w:val="both"/>
        <w:rPr>
          <w:rFonts w:ascii="Times New Roman" w:hAnsi="Times New Roman" w:cs="Times New Roman"/>
          <w:sz w:val="28"/>
          <w:szCs w:val="28"/>
        </w:rPr>
      </w:pPr>
      <w:r w:rsidRPr="00F0425A">
        <w:rPr>
          <w:rFonts w:ascii="Times New Roman" w:hAnsi="Times New Roman" w:cs="Times New Roman"/>
          <w:sz w:val="28"/>
          <w:szCs w:val="28"/>
        </w:rPr>
        <w:t>К</w:t>
      </w:r>
      <w:r w:rsidR="008D3250" w:rsidRPr="00F0425A">
        <w:rPr>
          <w:rFonts w:ascii="Times New Roman" w:hAnsi="Times New Roman" w:cs="Times New Roman"/>
          <w:sz w:val="28"/>
          <w:szCs w:val="28"/>
        </w:rPr>
        <w:t>оллективный договор как источник права закрепляет локальные нормы права, которые распространяются только на конкретную организацию. Локальные нормы права, которые содержатся в коллективном договоре, обладают всеми свойствами, характерными для правовых норм вообще, а именно: они обязательны для исполнения; рассчитаны на многократное применение; распространяются на неопределенный круг лиц.</w:t>
      </w:r>
      <w:r w:rsidRPr="00F0425A">
        <w:rPr>
          <w:rFonts w:ascii="Times New Roman" w:hAnsi="Times New Roman" w:cs="Times New Roman"/>
          <w:sz w:val="28"/>
          <w:szCs w:val="28"/>
        </w:rPr>
        <w:t xml:space="preserve"> Вместе с тем нормативные положения коллективного договора имеют ограниченные сферу действия и круг субъектов, на которые распространяется их действие, что отличает коллективный договор от других источников права. Следовательно, коллективный договор имеет смешанную юридическую природу и сочетает в себе обязательственные и нормативные условия.</w:t>
      </w:r>
    </w:p>
    <w:p w14:paraId="515ADC7E" w14:textId="196A0B5E" w:rsidR="0014474A" w:rsidRPr="00F0425A" w:rsidRDefault="001C1188" w:rsidP="0014474A">
      <w:pPr>
        <w:spacing w:after="0" w:line="240" w:lineRule="auto"/>
        <w:ind w:firstLine="708"/>
        <w:jc w:val="both"/>
        <w:rPr>
          <w:rFonts w:ascii="Times New Roman" w:hAnsi="Times New Roman" w:cs="Times New Roman"/>
          <w:sz w:val="28"/>
          <w:szCs w:val="28"/>
        </w:rPr>
      </w:pPr>
      <w:r w:rsidRPr="00F0425A">
        <w:rPr>
          <w:rFonts w:ascii="Times New Roman" w:hAnsi="Times New Roman" w:cs="Times New Roman"/>
          <w:sz w:val="28"/>
          <w:szCs w:val="28"/>
        </w:rPr>
        <w:t xml:space="preserve">8. </w:t>
      </w:r>
      <w:r w:rsidR="005764E5" w:rsidRPr="00F0425A">
        <w:rPr>
          <w:rFonts w:ascii="Times New Roman" w:hAnsi="Times New Roman" w:cs="Times New Roman"/>
          <w:sz w:val="28"/>
          <w:szCs w:val="28"/>
        </w:rPr>
        <w:t>Обосновано, что к</w:t>
      </w:r>
      <w:r w:rsidRPr="00F0425A">
        <w:rPr>
          <w:rFonts w:ascii="Times New Roman" w:hAnsi="Times New Roman" w:cs="Times New Roman"/>
          <w:sz w:val="28"/>
          <w:szCs w:val="28"/>
        </w:rPr>
        <w:t>оллективно-договорные нормативные акты, как соглашения, так и коллективные договоры, являются формой выражения социально-партнерских отношений, хотя, соглашения, – более высокого уровня. Так, если коллективные договоры разрабатываются и заключаются в организациях, то соглашения предполагают уровень определенной территории, отрасли и профессии.</w:t>
      </w:r>
    </w:p>
    <w:p w14:paraId="2782E409" w14:textId="7247A2F9" w:rsidR="007617E2" w:rsidRPr="00F0425A" w:rsidRDefault="001C1188" w:rsidP="0014474A">
      <w:pPr>
        <w:spacing w:after="0" w:line="240" w:lineRule="auto"/>
        <w:ind w:firstLine="708"/>
        <w:jc w:val="both"/>
        <w:rPr>
          <w:rFonts w:ascii="Times New Roman" w:hAnsi="Times New Roman" w:cs="Times New Roman"/>
          <w:sz w:val="28"/>
          <w:szCs w:val="28"/>
        </w:rPr>
      </w:pPr>
      <w:r w:rsidRPr="00F0425A">
        <w:rPr>
          <w:rFonts w:ascii="Times New Roman" w:hAnsi="Times New Roman" w:cs="Times New Roman"/>
          <w:sz w:val="28"/>
          <w:szCs w:val="28"/>
        </w:rPr>
        <w:t>Предлагается выделить следующие существенные и необ</w:t>
      </w:r>
      <w:r w:rsidR="0014474A" w:rsidRPr="00F0425A">
        <w:rPr>
          <w:rFonts w:ascii="Times New Roman" w:hAnsi="Times New Roman" w:cs="Times New Roman"/>
          <w:sz w:val="28"/>
          <w:szCs w:val="28"/>
        </w:rPr>
        <w:t xml:space="preserve">ходимые признаки </w:t>
      </w:r>
      <w:r w:rsidRPr="00F0425A">
        <w:rPr>
          <w:rFonts w:ascii="Times New Roman" w:hAnsi="Times New Roman" w:cs="Times New Roman"/>
          <w:sz w:val="28"/>
          <w:szCs w:val="28"/>
        </w:rPr>
        <w:t>соглашения: во-перв</w:t>
      </w:r>
      <w:r w:rsidR="0014474A" w:rsidRPr="00F0425A">
        <w:rPr>
          <w:rFonts w:ascii="Times New Roman" w:hAnsi="Times New Roman" w:cs="Times New Roman"/>
          <w:sz w:val="28"/>
          <w:szCs w:val="28"/>
        </w:rPr>
        <w:t xml:space="preserve">ых, то, что </w:t>
      </w:r>
      <w:r w:rsidRPr="00F0425A">
        <w:rPr>
          <w:rFonts w:ascii="Times New Roman" w:hAnsi="Times New Roman" w:cs="Times New Roman"/>
          <w:sz w:val="28"/>
          <w:szCs w:val="28"/>
        </w:rPr>
        <w:t>соглаше</w:t>
      </w:r>
      <w:r w:rsidR="0014474A" w:rsidRPr="00F0425A">
        <w:rPr>
          <w:rFonts w:ascii="Times New Roman" w:hAnsi="Times New Roman" w:cs="Times New Roman"/>
          <w:sz w:val="28"/>
          <w:szCs w:val="28"/>
        </w:rPr>
        <w:t>ние является нормативным актом, во-</w:t>
      </w:r>
      <w:r w:rsidRPr="00F0425A">
        <w:rPr>
          <w:rFonts w:ascii="Times New Roman" w:hAnsi="Times New Roman" w:cs="Times New Roman"/>
          <w:sz w:val="28"/>
          <w:szCs w:val="28"/>
        </w:rPr>
        <w:t>вторых, они имеют специальный субъектный состав, в-тре</w:t>
      </w:r>
      <w:r w:rsidR="0014474A" w:rsidRPr="00F0425A">
        <w:rPr>
          <w:rFonts w:ascii="Times New Roman" w:hAnsi="Times New Roman" w:cs="Times New Roman"/>
          <w:sz w:val="28"/>
          <w:szCs w:val="28"/>
        </w:rPr>
        <w:t xml:space="preserve">тьих, существует </w:t>
      </w:r>
      <w:r w:rsidR="0014474A" w:rsidRPr="00F0425A">
        <w:rPr>
          <w:rFonts w:ascii="Times New Roman" w:hAnsi="Times New Roman" w:cs="Times New Roman"/>
          <w:sz w:val="28"/>
          <w:szCs w:val="28"/>
        </w:rPr>
        <w:lastRenderedPageBreak/>
        <w:t xml:space="preserve">определенный порядок заключения </w:t>
      </w:r>
      <w:r w:rsidRPr="00F0425A">
        <w:rPr>
          <w:rFonts w:ascii="Times New Roman" w:hAnsi="Times New Roman" w:cs="Times New Roman"/>
          <w:sz w:val="28"/>
          <w:szCs w:val="28"/>
        </w:rPr>
        <w:t>соглашений, который</w:t>
      </w:r>
      <w:r w:rsidR="0014474A" w:rsidRPr="00F0425A">
        <w:rPr>
          <w:rFonts w:ascii="Times New Roman" w:hAnsi="Times New Roman" w:cs="Times New Roman"/>
          <w:sz w:val="28"/>
          <w:szCs w:val="28"/>
        </w:rPr>
        <w:t xml:space="preserve"> выражается в коллективных пере</w:t>
      </w:r>
      <w:r w:rsidRPr="00F0425A">
        <w:rPr>
          <w:rFonts w:ascii="Times New Roman" w:hAnsi="Times New Roman" w:cs="Times New Roman"/>
          <w:sz w:val="28"/>
          <w:szCs w:val="28"/>
        </w:rPr>
        <w:t>говорах, в-четвертых, к</w:t>
      </w:r>
      <w:r w:rsidR="0014474A" w:rsidRPr="00F0425A">
        <w:rPr>
          <w:rFonts w:ascii="Times New Roman" w:hAnsi="Times New Roman" w:cs="Times New Roman"/>
          <w:sz w:val="28"/>
          <w:szCs w:val="28"/>
        </w:rPr>
        <w:t>аждый вид</w:t>
      </w:r>
      <w:r w:rsidRPr="00F0425A">
        <w:rPr>
          <w:rFonts w:ascii="Times New Roman" w:hAnsi="Times New Roman" w:cs="Times New Roman"/>
          <w:sz w:val="28"/>
          <w:szCs w:val="28"/>
        </w:rPr>
        <w:t xml:space="preserve"> соглашений имеет </w:t>
      </w:r>
      <w:r w:rsidR="0014474A" w:rsidRPr="00F0425A">
        <w:rPr>
          <w:rFonts w:ascii="Times New Roman" w:hAnsi="Times New Roman" w:cs="Times New Roman"/>
          <w:sz w:val="28"/>
          <w:szCs w:val="28"/>
        </w:rPr>
        <w:t xml:space="preserve">уровень заключения </w:t>
      </w:r>
      <w:r w:rsidRPr="00F0425A">
        <w:rPr>
          <w:rFonts w:ascii="Times New Roman" w:hAnsi="Times New Roman" w:cs="Times New Roman"/>
          <w:sz w:val="28"/>
          <w:szCs w:val="28"/>
        </w:rPr>
        <w:t>соглашений, в-пятых, существует особый пред</w:t>
      </w:r>
      <w:r w:rsidR="0014474A" w:rsidRPr="00F0425A">
        <w:rPr>
          <w:rFonts w:ascii="Times New Roman" w:hAnsi="Times New Roman" w:cs="Times New Roman"/>
          <w:sz w:val="28"/>
          <w:szCs w:val="28"/>
        </w:rPr>
        <w:t xml:space="preserve">мет регулирования </w:t>
      </w:r>
      <w:r w:rsidRPr="00F0425A">
        <w:rPr>
          <w:rFonts w:ascii="Times New Roman" w:hAnsi="Times New Roman" w:cs="Times New Roman"/>
          <w:sz w:val="28"/>
          <w:szCs w:val="28"/>
        </w:rPr>
        <w:t>соглашений, или круг об</w:t>
      </w:r>
      <w:r w:rsidR="0014474A" w:rsidRPr="00F0425A">
        <w:rPr>
          <w:rFonts w:ascii="Times New Roman" w:hAnsi="Times New Roman" w:cs="Times New Roman"/>
          <w:sz w:val="28"/>
          <w:szCs w:val="28"/>
        </w:rPr>
        <w:t>щественных отношений, предопределяющий их содержание.</w:t>
      </w:r>
    </w:p>
    <w:p w14:paraId="23197C1F" w14:textId="4FDB8B6E" w:rsidR="004404C7" w:rsidRPr="00F0425A" w:rsidRDefault="0014474A" w:rsidP="00061DD3">
      <w:pPr>
        <w:spacing w:after="0" w:line="240" w:lineRule="auto"/>
        <w:ind w:firstLine="708"/>
        <w:jc w:val="both"/>
        <w:rPr>
          <w:rFonts w:ascii="Times New Roman" w:eastAsia="Calibri" w:hAnsi="Times New Roman" w:cs="Times New Roman"/>
          <w:sz w:val="28"/>
          <w:szCs w:val="28"/>
        </w:rPr>
      </w:pPr>
      <w:r w:rsidRPr="00F0425A">
        <w:rPr>
          <w:rFonts w:ascii="Times New Roman" w:eastAsia="Calibri" w:hAnsi="Times New Roman" w:cs="Times New Roman"/>
          <w:sz w:val="28"/>
          <w:szCs w:val="28"/>
        </w:rPr>
        <w:t>9.</w:t>
      </w:r>
      <w:r w:rsidRPr="00F0425A">
        <w:rPr>
          <w:rFonts w:ascii="Times New Roman" w:eastAsia="Calibri" w:hAnsi="Times New Roman" w:cs="Times New Roman"/>
          <w:sz w:val="24"/>
          <w:szCs w:val="24"/>
        </w:rPr>
        <w:t xml:space="preserve"> </w:t>
      </w:r>
      <w:r w:rsidRPr="00F0425A">
        <w:rPr>
          <w:rFonts w:ascii="Times New Roman" w:eastAsia="Calibri" w:hAnsi="Times New Roman" w:cs="Times New Roman"/>
          <w:sz w:val="28"/>
          <w:szCs w:val="28"/>
        </w:rPr>
        <w:t>Исходя из анализа отечественного законодательства, критерия завершенности и</w:t>
      </w:r>
      <w:r w:rsidRPr="00F0425A">
        <w:rPr>
          <w:rFonts w:ascii="Times New Roman" w:eastAsia="Calibri" w:hAnsi="Times New Roman" w:cs="Times New Roman"/>
          <w:sz w:val="24"/>
          <w:szCs w:val="24"/>
        </w:rPr>
        <w:t xml:space="preserve"> </w:t>
      </w:r>
      <w:r w:rsidRPr="00F0425A">
        <w:rPr>
          <w:rFonts w:ascii="Times New Roman" w:eastAsia="Calibri" w:hAnsi="Times New Roman" w:cs="Times New Roman"/>
          <w:sz w:val="28"/>
          <w:szCs w:val="28"/>
        </w:rPr>
        <w:t xml:space="preserve">принципа практической целесообразности, </w:t>
      </w:r>
      <w:r w:rsidR="007E7038" w:rsidRPr="00F0425A">
        <w:rPr>
          <w:rFonts w:ascii="Times New Roman" w:eastAsia="Calibri" w:hAnsi="Times New Roman" w:cs="Times New Roman"/>
          <w:sz w:val="28"/>
          <w:szCs w:val="28"/>
        </w:rPr>
        <w:t>в исследовании выделены</w:t>
      </w:r>
      <w:r w:rsidRPr="00F0425A">
        <w:rPr>
          <w:rFonts w:ascii="Times New Roman" w:eastAsia="Calibri" w:hAnsi="Times New Roman" w:cs="Times New Roman"/>
          <w:sz w:val="28"/>
          <w:szCs w:val="28"/>
        </w:rPr>
        <w:t xml:space="preserve"> следующие</w:t>
      </w:r>
      <w:r w:rsidRPr="00F0425A">
        <w:rPr>
          <w:rFonts w:ascii="Times New Roman" w:eastAsia="Calibri" w:hAnsi="Times New Roman" w:cs="Times New Roman"/>
          <w:sz w:val="24"/>
          <w:szCs w:val="24"/>
        </w:rPr>
        <w:t xml:space="preserve"> </w:t>
      </w:r>
      <w:r w:rsidRPr="00F0425A">
        <w:rPr>
          <w:rFonts w:ascii="Times New Roman" w:eastAsia="Calibri" w:hAnsi="Times New Roman" w:cs="Times New Roman"/>
          <w:sz w:val="28"/>
          <w:szCs w:val="28"/>
        </w:rPr>
        <w:t>стадии коллективно-договорного процесса: первая (подготовительная) начинается от идеи стороны заключить коллективный договор и завершается</w:t>
      </w:r>
      <w:r w:rsidRPr="00F0425A">
        <w:rPr>
          <w:rFonts w:ascii="Times New Roman" w:eastAsia="Calibri" w:hAnsi="Times New Roman" w:cs="Times New Roman"/>
          <w:sz w:val="24"/>
          <w:szCs w:val="24"/>
        </w:rPr>
        <w:t xml:space="preserve"> </w:t>
      </w:r>
      <w:r w:rsidRPr="00F0425A">
        <w:rPr>
          <w:rFonts w:ascii="Times New Roman" w:eastAsia="Calibri" w:hAnsi="Times New Roman" w:cs="Times New Roman"/>
          <w:sz w:val="28"/>
          <w:szCs w:val="28"/>
        </w:rPr>
        <w:t>направлением представителям другой стороны письменного предложения о</w:t>
      </w:r>
      <w:r w:rsidRPr="00F0425A">
        <w:rPr>
          <w:rFonts w:ascii="Times New Roman" w:eastAsia="Calibri" w:hAnsi="Times New Roman" w:cs="Times New Roman"/>
          <w:sz w:val="24"/>
          <w:szCs w:val="24"/>
        </w:rPr>
        <w:t xml:space="preserve"> </w:t>
      </w:r>
      <w:r w:rsidRPr="00F0425A">
        <w:rPr>
          <w:rFonts w:ascii="Times New Roman" w:eastAsia="Calibri" w:hAnsi="Times New Roman" w:cs="Times New Roman"/>
          <w:sz w:val="28"/>
          <w:szCs w:val="28"/>
        </w:rPr>
        <w:t>начале коллективных переговоров; вторая (создание комиссии по ведению</w:t>
      </w:r>
      <w:r w:rsidRPr="00F0425A">
        <w:rPr>
          <w:rFonts w:ascii="Times New Roman" w:eastAsia="Calibri" w:hAnsi="Times New Roman" w:cs="Times New Roman"/>
          <w:sz w:val="24"/>
          <w:szCs w:val="24"/>
        </w:rPr>
        <w:t xml:space="preserve"> </w:t>
      </w:r>
      <w:r w:rsidRPr="00F0425A">
        <w:rPr>
          <w:rFonts w:ascii="Times New Roman" w:eastAsia="Calibri" w:hAnsi="Times New Roman" w:cs="Times New Roman"/>
          <w:sz w:val="28"/>
          <w:szCs w:val="28"/>
        </w:rPr>
        <w:t>коллективных переговоров) начинается от получения другой стороной (или её</w:t>
      </w:r>
      <w:r w:rsidRPr="00F0425A">
        <w:rPr>
          <w:rFonts w:ascii="Times New Roman" w:eastAsia="Calibri" w:hAnsi="Times New Roman" w:cs="Times New Roman"/>
          <w:sz w:val="24"/>
          <w:szCs w:val="24"/>
        </w:rPr>
        <w:t xml:space="preserve"> </w:t>
      </w:r>
      <w:r w:rsidRPr="00F0425A">
        <w:rPr>
          <w:rFonts w:ascii="Times New Roman" w:eastAsia="Calibri" w:hAnsi="Times New Roman" w:cs="Times New Roman"/>
          <w:sz w:val="28"/>
          <w:szCs w:val="28"/>
        </w:rPr>
        <w:t>представителем) письменного предложения о начале коллективных</w:t>
      </w:r>
      <w:r w:rsidRPr="00F0425A">
        <w:rPr>
          <w:rFonts w:ascii="Times New Roman" w:eastAsia="Calibri" w:hAnsi="Times New Roman" w:cs="Times New Roman"/>
          <w:sz w:val="24"/>
          <w:szCs w:val="24"/>
        </w:rPr>
        <w:t xml:space="preserve"> </w:t>
      </w:r>
      <w:r w:rsidRPr="00F0425A">
        <w:rPr>
          <w:rFonts w:ascii="Times New Roman" w:eastAsia="Calibri" w:hAnsi="Times New Roman" w:cs="Times New Roman"/>
          <w:sz w:val="28"/>
          <w:szCs w:val="28"/>
        </w:rPr>
        <w:t>переговоров и завершается изданием работодателем согласованного с</w:t>
      </w:r>
      <w:r w:rsidRPr="00F0425A">
        <w:rPr>
          <w:rFonts w:ascii="Times New Roman" w:eastAsia="Calibri" w:hAnsi="Times New Roman" w:cs="Times New Roman"/>
          <w:sz w:val="24"/>
          <w:szCs w:val="24"/>
        </w:rPr>
        <w:t xml:space="preserve"> </w:t>
      </w:r>
      <w:r w:rsidRPr="00F0425A">
        <w:rPr>
          <w:rFonts w:ascii="Times New Roman" w:eastAsia="Calibri" w:hAnsi="Times New Roman" w:cs="Times New Roman"/>
          <w:sz w:val="28"/>
          <w:szCs w:val="28"/>
        </w:rPr>
        <w:t>соответствующим представительным органом работников приказа о</w:t>
      </w:r>
      <w:r w:rsidRPr="00F0425A">
        <w:rPr>
          <w:rFonts w:ascii="Times New Roman" w:eastAsia="Calibri" w:hAnsi="Times New Roman" w:cs="Times New Roman"/>
          <w:sz w:val="24"/>
          <w:szCs w:val="24"/>
        </w:rPr>
        <w:t xml:space="preserve"> </w:t>
      </w:r>
      <w:r w:rsidRPr="00F0425A">
        <w:rPr>
          <w:rFonts w:ascii="Times New Roman" w:eastAsia="Calibri" w:hAnsi="Times New Roman" w:cs="Times New Roman"/>
          <w:sz w:val="28"/>
          <w:szCs w:val="28"/>
        </w:rPr>
        <w:t>формировании комиссии по ведению коллективных переговоров; третья</w:t>
      </w:r>
      <w:r w:rsidRPr="00F0425A">
        <w:rPr>
          <w:rFonts w:ascii="Times New Roman" w:eastAsia="Calibri" w:hAnsi="Times New Roman" w:cs="Times New Roman"/>
          <w:sz w:val="24"/>
          <w:szCs w:val="24"/>
        </w:rPr>
        <w:t xml:space="preserve"> </w:t>
      </w:r>
      <w:r w:rsidRPr="00F0425A">
        <w:rPr>
          <w:rFonts w:ascii="Times New Roman" w:eastAsia="Calibri" w:hAnsi="Times New Roman" w:cs="Times New Roman"/>
          <w:sz w:val="28"/>
          <w:szCs w:val="28"/>
        </w:rPr>
        <w:t>(ведение коллективных переговоров) – начинается с момента издания</w:t>
      </w:r>
      <w:r w:rsidRPr="00F0425A">
        <w:rPr>
          <w:rFonts w:ascii="Times New Roman" w:eastAsia="Calibri" w:hAnsi="Times New Roman" w:cs="Times New Roman"/>
          <w:sz w:val="24"/>
          <w:szCs w:val="24"/>
        </w:rPr>
        <w:t xml:space="preserve"> </w:t>
      </w:r>
      <w:r w:rsidRPr="00F0425A">
        <w:rPr>
          <w:rFonts w:ascii="Times New Roman" w:eastAsia="Calibri" w:hAnsi="Times New Roman" w:cs="Times New Roman"/>
          <w:sz w:val="28"/>
          <w:szCs w:val="28"/>
        </w:rPr>
        <w:t>работодателем согласованного с соответствующим представительным органом</w:t>
      </w:r>
      <w:r w:rsidRPr="00F0425A">
        <w:rPr>
          <w:rFonts w:ascii="Times New Roman" w:eastAsia="Calibri" w:hAnsi="Times New Roman" w:cs="Times New Roman"/>
          <w:sz w:val="24"/>
          <w:szCs w:val="24"/>
        </w:rPr>
        <w:t xml:space="preserve"> </w:t>
      </w:r>
      <w:r w:rsidRPr="00F0425A">
        <w:rPr>
          <w:rFonts w:ascii="Times New Roman" w:eastAsia="Calibri" w:hAnsi="Times New Roman" w:cs="Times New Roman"/>
          <w:sz w:val="28"/>
          <w:szCs w:val="28"/>
        </w:rPr>
        <w:t>работников приказа о формировании комиссии по ведению коллективных переговоров (это является моментом начала коллективных</w:t>
      </w:r>
      <w:r w:rsidRPr="00F0425A">
        <w:rPr>
          <w:rFonts w:ascii="Times New Roman" w:eastAsia="Calibri" w:hAnsi="Times New Roman" w:cs="Times New Roman"/>
          <w:sz w:val="24"/>
          <w:szCs w:val="24"/>
        </w:rPr>
        <w:t xml:space="preserve"> </w:t>
      </w:r>
      <w:r w:rsidRPr="00F0425A">
        <w:rPr>
          <w:rFonts w:ascii="Times New Roman" w:eastAsia="Calibri" w:hAnsi="Times New Roman" w:cs="Times New Roman"/>
          <w:sz w:val="28"/>
          <w:szCs w:val="28"/>
        </w:rPr>
        <w:t>переговоров) и завершается составлением единого проекта коллективного</w:t>
      </w:r>
      <w:r w:rsidRPr="00F0425A">
        <w:rPr>
          <w:rFonts w:ascii="Times New Roman" w:eastAsia="Calibri" w:hAnsi="Times New Roman" w:cs="Times New Roman"/>
          <w:sz w:val="24"/>
          <w:szCs w:val="24"/>
        </w:rPr>
        <w:t xml:space="preserve"> </w:t>
      </w:r>
      <w:r w:rsidRPr="00F0425A">
        <w:rPr>
          <w:rFonts w:ascii="Times New Roman" w:eastAsia="Calibri" w:hAnsi="Times New Roman" w:cs="Times New Roman"/>
          <w:sz w:val="28"/>
          <w:szCs w:val="28"/>
        </w:rPr>
        <w:t>договора, который передается на утверждение общего собрания работников</w:t>
      </w:r>
      <w:r w:rsidRPr="00F0425A">
        <w:rPr>
          <w:rFonts w:ascii="Times New Roman" w:eastAsia="Calibri" w:hAnsi="Times New Roman" w:cs="Times New Roman"/>
          <w:sz w:val="24"/>
          <w:szCs w:val="24"/>
        </w:rPr>
        <w:t xml:space="preserve"> </w:t>
      </w:r>
      <w:r w:rsidRPr="00F0425A">
        <w:rPr>
          <w:rFonts w:ascii="Times New Roman" w:eastAsia="Calibri" w:hAnsi="Times New Roman" w:cs="Times New Roman"/>
          <w:sz w:val="28"/>
          <w:szCs w:val="28"/>
        </w:rPr>
        <w:t>организации; четвертая (рассмотрение проекта коллективного договора общим</w:t>
      </w:r>
      <w:r w:rsidRPr="00F0425A">
        <w:rPr>
          <w:rFonts w:ascii="Times New Roman" w:eastAsia="Calibri" w:hAnsi="Times New Roman" w:cs="Times New Roman"/>
          <w:sz w:val="24"/>
          <w:szCs w:val="24"/>
        </w:rPr>
        <w:t xml:space="preserve"> </w:t>
      </w:r>
      <w:r w:rsidRPr="00F0425A">
        <w:rPr>
          <w:rFonts w:ascii="Times New Roman" w:eastAsia="Calibri" w:hAnsi="Times New Roman" w:cs="Times New Roman"/>
          <w:sz w:val="28"/>
          <w:szCs w:val="28"/>
        </w:rPr>
        <w:t>собранием работников организации) – начинается с момента получения общим</w:t>
      </w:r>
      <w:r w:rsidRPr="00F0425A">
        <w:rPr>
          <w:rFonts w:ascii="Times New Roman" w:eastAsia="Calibri" w:hAnsi="Times New Roman" w:cs="Times New Roman"/>
          <w:sz w:val="24"/>
          <w:szCs w:val="24"/>
        </w:rPr>
        <w:t xml:space="preserve"> </w:t>
      </w:r>
      <w:r w:rsidRPr="00F0425A">
        <w:rPr>
          <w:rFonts w:ascii="Times New Roman" w:eastAsia="Calibri" w:hAnsi="Times New Roman" w:cs="Times New Roman"/>
          <w:sz w:val="28"/>
          <w:szCs w:val="28"/>
        </w:rPr>
        <w:t>собранием работников организации единого проекта коллективного договора</w:t>
      </w:r>
      <w:r w:rsidRPr="00F0425A">
        <w:rPr>
          <w:rFonts w:ascii="Times New Roman" w:eastAsia="Calibri" w:hAnsi="Times New Roman" w:cs="Times New Roman"/>
          <w:sz w:val="24"/>
          <w:szCs w:val="24"/>
        </w:rPr>
        <w:t xml:space="preserve"> </w:t>
      </w:r>
      <w:r w:rsidRPr="00F0425A">
        <w:rPr>
          <w:rFonts w:ascii="Times New Roman" w:eastAsia="Calibri" w:hAnsi="Times New Roman" w:cs="Times New Roman"/>
          <w:sz w:val="28"/>
          <w:szCs w:val="28"/>
        </w:rPr>
        <w:t>и завершается утверждением его общим собранием работников организации и</w:t>
      </w:r>
      <w:r w:rsidRPr="00F0425A">
        <w:rPr>
          <w:rFonts w:ascii="Times New Roman" w:eastAsia="Calibri" w:hAnsi="Times New Roman" w:cs="Times New Roman"/>
          <w:sz w:val="24"/>
          <w:szCs w:val="24"/>
        </w:rPr>
        <w:t xml:space="preserve"> </w:t>
      </w:r>
      <w:r w:rsidRPr="00F0425A">
        <w:rPr>
          <w:rFonts w:ascii="Times New Roman" w:eastAsia="Calibri" w:hAnsi="Times New Roman" w:cs="Times New Roman"/>
          <w:sz w:val="28"/>
          <w:szCs w:val="28"/>
        </w:rPr>
        <w:t>подписанием представителями сторон.</w:t>
      </w:r>
    </w:p>
    <w:p w14:paraId="2D0A27B3" w14:textId="6929C916" w:rsidR="00BB3027" w:rsidRPr="00F0425A" w:rsidRDefault="004404C7" w:rsidP="00BB3027">
      <w:pPr>
        <w:spacing w:after="0" w:line="240" w:lineRule="auto"/>
        <w:ind w:firstLine="708"/>
        <w:jc w:val="both"/>
        <w:rPr>
          <w:rFonts w:ascii="Times New Roman" w:eastAsia="Calibri" w:hAnsi="Times New Roman" w:cs="Times New Roman"/>
          <w:sz w:val="28"/>
          <w:szCs w:val="28"/>
          <w:lang w:val="ky-KG"/>
        </w:rPr>
      </w:pPr>
      <w:r w:rsidRPr="00F0425A">
        <w:rPr>
          <w:rFonts w:ascii="Times New Roman" w:hAnsi="Times New Roman" w:cs="Times New Roman"/>
          <w:sz w:val="28"/>
          <w:szCs w:val="28"/>
        </w:rPr>
        <w:t xml:space="preserve">10. </w:t>
      </w:r>
      <w:r w:rsidR="005764E5" w:rsidRPr="00F0425A">
        <w:rPr>
          <w:rFonts w:ascii="Times New Roman" w:hAnsi="Times New Roman" w:cs="Times New Roman"/>
          <w:sz w:val="28"/>
          <w:szCs w:val="28"/>
        </w:rPr>
        <w:t>Обосновано, что с</w:t>
      </w:r>
      <w:r w:rsidRPr="00F0425A">
        <w:rPr>
          <w:rFonts w:ascii="Times New Roman" w:hAnsi="Times New Roman" w:cs="Times New Roman"/>
          <w:sz w:val="28"/>
          <w:szCs w:val="28"/>
        </w:rPr>
        <w:t>пор в сфере социального партнерства является и конфликтологическим, и правовым явлением. Поэтому при реализации охранительных форм социального партнерства необходимо использовать как юридические, так и конфликтологические способы и средства их предупреждения и урегулирования. В дефиниции спора в сфере социального партнерства,</w:t>
      </w:r>
      <w:r w:rsidRPr="00F0425A">
        <w:rPr>
          <w:rFonts w:ascii="Times New Roman" w:eastAsia="Calibri" w:hAnsi="Times New Roman" w:cs="Times New Roman"/>
          <w:sz w:val="28"/>
          <w:szCs w:val="28"/>
        </w:rPr>
        <w:t xml:space="preserve"> </w:t>
      </w:r>
      <w:r w:rsidRPr="00F0425A">
        <w:rPr>
          <w:rFonts w:ascii="Times New Roman" w:hAnsi="Times New Roman" w:cs="Times New Roman"/>
          <w:sz w:val="28"/>
          <w:szCs w:val="28"/>
        </w:rPr>
        <w:t>конфликтологические характеристики превалируют над правовыми. В условиях, когда понятие спор в сфере социального партнерства перешагнуло рамки отраслевого, такой дисбаланс должен быть устранен с тем, чтобы дефиниция приобрела в большей степени правовой процессуальный характер. Именно при таком развитии событий она позволит точно определить подведомственность того или иного спора и особенности процедуры его разрешения в юрисдикционном органе.</w:t>
      </w:r>
      <w:r w:rsidR="0026630C" w:rsidRPr="00F0425A">
        <w:rPr>
          <w:rFonts w:ascii="Times New Roman" w:hAnsi="Times New Roman" w:cs="Times New Roman"/>
          <w:sz w:val="28"/>
          <w:szCs w:val="28"/>
          <w:lang w:val="ky-KG"/>
        </w:rPr>
        <w:t xml:space="preserve"> </w:t>
      </w:r>
    </w:p>
    <w:p w14:paraId="62CD5A3C" w14:textId="68628A5A" w:rsidR="00BB3027" w:rsidRPr="00F0425A" w:rsidRDefault="00BB3027" w:rsidP="00BB3027">
      <w:pPr>
        <w:spacing w:after="0" w:line="240" w:lineRule="auto"/>
        <w:ind w:firstLine="708"/>
        <w:jc w:val="both"/>
        <w:rPr>
          <w:rFonts w:ascii="Times New Roman" w:eastAsia="Calibri" w:hAnsi="Times New Roman" w:cs="Times New Roman"/>
          <w:sz w:val="28"/>
          <w:szCs w:val="28"/>
        </w:rPr>
      </w:pPr>
      <w:r w:rsidRPr="00F0425A">
        <w:rPr>
          <w:rFonts w:ascii="Times New Roman" w:eastAsia="Calibri" w:hAnsi="Times New Roman" w:cs="Times New Roman"/>
          <w:sz w:val="28"/>
          <w:szCs w:val="28"/>
        </w:rPr>
        <w:t>11.</w:t>
      </w:r>
      <w:r w:rsidR="00451C4A" w:rsidRPr="00F0425A">
        <w:rPr>
          <w:rFonts w:ascii="Times New Roman" w:eastAsia="Calibri" w:hAnsi="Times New Roman" w:cs="Times New Roman"/>
          <w:sz w:val="28"/>
          <w:szCs w:val="28"/>
        </w:rPr>
        <w:t xml:space="preserve"> Аргументировано, что</w:t>
      </w:r>
      <w:r w:rsidRPr="00F0425A">
        <w:rPr>
          <w:rFonts w:ascii="Times New Roman" w:eastAsia="Calibri" w:hAnsi="Times New Roman" w:cs="Times New Roman"/>
          <w:sz w:val="28"/>
          <w:szCs w:val="28"/>
        </w:rPr>
        <w:t xml:space="preserve"> </w:t>
      </w:r>
      <w:r w:rsidR="00451C4A" w:rsidRPr="00F0425A">
        <w:rPr>
          <w:rFonts w:ascii="Times New Roman" w:hAnsi="Times New Roman" w:cs="Times New Roman"/>
          <w:sz w:val="28"/>
          <w:szCs w:val="28"/>
        </w:rPr>
        <w:t>у</w:t>
      </w:r>
      <w:r w:rsidRPr="00F0425A">
        <w:rPr>
          <w:rFonts w:ascii="Times New Roman" w:hAnsi="Times New Roman" w:cs="Times New Roman"/>
          <w:sz w:val="28"/>
          <w:szCs w:val="28"/>
        </w:rPr>
        <w:t xml:space="preserve">становленная законом процессуальная форма разрешения споров в сфере социального партнерства, предполагающая наделение спорящих субъектов и иных участников разбирательства определенным кругом прав и обязанностей, описывающая порядок разбирательства, гарантирующая возможность обжалования состоявшегося по спору акта компетентного органа, предоставляет сторонам реальную возможность защиты и восстановления </w:t>
      </w:r>
      <w:r w:rsidRPr="00F0425A">
        <w:rPr>
          <w:rFonts w:ascii="Times New Roman" w:hAnsi="Times New Roman" w:cs="Times New Roman"/>
          <w:sz w:val="28"/>
          <w:szCs w:val="28"/>
        </w:rPr>
        <w:lastRenderedPageBreak/>
        <w:t>нарушенных прав, проверки правомерности оспариваемых действий. Придание процессу разрешения спора процессуальной формы само по себе является важнейшим фактором управления трудовым конфликтом, скорейшего его урегулирования на основе требований закона с наименьшими материальными и моральными потерями для сторон спора и общества в целом.</w:t>
      </w:r>
    </w:p>
    <w:p w14:paraId="2B098DD9" w14:textId="77777777" w:rsidR="00F86C5F" w:rsidRPr="00F0425A" w:rsidRDefault="00BB3027" w:rsidP="00F86C5F">
      <w:pPr>
        <w:spacing w:after="0" w:line="240" w:lineRule="auto"/>
        <w:ind w:firstLine="708"/>
        <w:jc w:val="both"/>
        <w:rPr>
          <w:rFonts w:ascii="Times New Roman" w:eastAsia="Calibri" w:hAnsi="Times New Roman" w:cs="Times New Roman"/>
          <w:sz w:val="28"/>
          <w:szCs w:val="28"/>
        </w:rPr>
      </w:pPr>
      <w:r w:rsidRPr="00F0425A">
        <w:rPr>
          <w:rFonts w:ascii="Times New Roman" w:hAnsi="Times New Roman" w:cs="Times New Roman"/>
          <w:sz w:val="28"/>
          <w:szCs w:val="28"/>
        </w:rPr>
        <w:t>Что касается коллективных социально-партнерских споров, то они рассматриваются во внесудебном порядке примирительной комиссией и посредником, т.е. органами, образуемыми сторонами спора. Областным и приравненным к ним судам общей юрисдикции подведомственны дела о признании незаконными забастовок. Районные суды рассматривают жалобы на неправомерные действия субъектов в ходе разрешения коллективных социально-партнерских споров (например, об установлении органом местного самоуправления минимума необходимых работ).</w:t>
      </w:r>
    </w:p>
    <w:p w14:paraId="4F3AE1AD" w14:textId="77777777" w:rsidR="00CD1CAF" w:rsidRPr="00F0425A" w:rsidRDefault="00061DD3" w:rsidP="00F86C5F">
      <w:pPr>
        <w:spacing w:after="0" w:line="240" w:lineRule="auto"/>
        <w:ind w:firstLine="708"/>
        <w:jc w:val="both"/>
        <w:rPr>
          <w:rFonts w:ascii="Times New Roman" w:hAnsi="Times New Roman" w:cs="Times New Roman"/>
          <w:sz w:val="28"/>
          <w:szCs w:val="28"/>
        </w:rPr>
      </w:pPr>
      <w:r w:rsidRPr="00F0425A">
        <w:rPr>
          <w:rFonts w:ascii="Times New Roman" w:eastAsia="Calibri" w:hAnsi="Times New Roman" w:cs="Times New Roman"/>
          <w:sz w:val="28"/>
          <w:szCs w:val="28"/>
        </w:rPr>
        <w:t xml:space="preserve">12. </w:t>
      </w:r>
      <w:r w:rsidR="00CD1CAF" w:rsidRPr="00F0425A">
        <w:rPr>
          <w:rFonts w:ascii="Times New Roman" w:eastAsia="Calibri" w:hAnsi="Times New Roman" w:cs="Times New Roman"/>
          <w:sz w:val="28"/>
          <w:szCs w:val="28"/>
        </w:rPr>
        <w:t xml:space="preserve">Обосновано, что </w:t>
      </w:r>
      <w:r w:rsidR="00CD1CAF" w:rsidRPr="00F0425A">
        <w:rPr>
          <w:rFonts w:ascii="Times New Roman" w:hAnsi="Times New Roman" w:cs="Times New Roman"/>
          <w:sz w:val="28"/>
          <w:szCs w:val="28"/>
        </w:rPr>
        <w:t>в</w:t>
      </w:r>
      <w:r w:rsidR="005764E5" w:rsidRPr="00F0425A">
        <w:rPr>
          <w:rFonts w:ascii="Times New Roman" w:hAnsi="Times New Roman" w:cs="Times New Roman"/>
          <w:sz w:val="28"/>
          <w:szCs w:val="28"/>
        </w:rPr>
        <w:t xml:space="preserve"> рамках коллективных социально-партнерских </w:t>
      </w:r>
      <w:r w:rsidR="00BB3027" w:rsidRPr="00F0425A">
        <w:rPr>
          <w:rFonts w:ascii="Times New Roman" w:hAnsi="Times New Roman" w:cs="Times New Roman"/>
          <w:sz w:val="28"/>
          <w:szCs w:val="28"/>
        </w:rPr>
        <w:t xml:space="preserve">правоотношений применяется </w:t>
      </w:r>
      <w:r w:rsidRPr="00F0425A">
        <w:rPr>
          <w:rFonts w:ascii="Times New Roman" w:hAnsi="Times New Roman" w:cs="Times New Roman"/>
          <w:sz w:val="28"/>
          <w:szCs w:val="28"/>
        </w:rPr>
        <w:t xml:space="preserve">юридическая ответственность </w:t>
      </w:r>
      <w:r w:rsidR="00F86C5F" w:rsidRPr="00F0425A">
        <w:rPr>
          <w:rFonts w:ascii="Times New Roman" w:hAnsi="Times New Roman" w:cs="Times New Roman"/>
          <w:sz w:val="28"/>
          <w:szCs w:val="28"/>
        </w:rPr>
        <w:t>за</w:t>
      </w:r>
      <w:r w:rsidR="00F86C5F" w:rsidRPr="00F0425A">
        <w:rPr>
          <w:sz w:val="28"/>
          <w:szCs w:val="28"/>
        </w:rPr>
        <w:t xml:space="preserve"> </w:t>
      </w:r>
      <w:r w:rsidR="00F86C5F" w:rsidRPr="00F0425A">
        <w:rPr>
          <w:rFonts w:ascii="Times New Roman" w:hAnsi="Times New Roman" w:cs="Times New Roman"/>
          <w:sz w:val="28"/>
          <w:szCs w:val="28"/>
          <w:shd w:val="clear" w:color="auto" w:fill="FFFFFF"/>
        </w:rPr>
        <w:t>нарушение социально-партнерских обязательств</w:t>
      </w:r>
      <w:r w:rsidRPr="00F0425A">
        <w:rPr>
          <w:rFonts w:ascii="Times New Roman" w:hAnsi="Times New Roman" w:cs="Times New Roman"/>
          <w:sz w:val="28"/>
          <w:szCs w:val="28"/>
        </w:rPr>
        <w:t xml:space="preserve"> (социально-партнерская ответственность). </w:t>
      </w:r>
      <w:r w:rsidR="00BB3027" w:rsidRPr="00F0425A">
        <w:rPr>
          <w:rFonts w:ascii="Times New Roman" w:hAnsi="Times New Roman" w:cs="Times New Roman"/>
          <w:sz w:val="28"/>
          <w:szCs w:val="28"/>
        </w:rPr>
        <w:t>Неблагоприятные последствия ее применения будут состоять в прекращении работы (ответственность работодателя) или признании забастовки незаконно</w:t>
      </w:r>
      <w:r w:rsidR="00CD1CAF" w:rsidRPr="00F0425A">
        <w:rPr>
          <w:rFonts w:ascii="Times New Roman" w:hAnsi="Times New Roman" w:cs="Times New Roman"/>
          <w:sz w:val="28"/>
          <w:szCs w:val="28"/>
        </w:rPr>
        <w:t>й (ответственность работников).</w:t>
      </w:r>
    </w:p>
    <w:p w14:paraId="3C1751C9" w14:textId="20F084AA" w:rsidR="004404C7" w:rsidRPr="00F0425A" w:rsidRDefault="00BB3027" w:rsidP="00F86C5F">
      <w:pPr>
        <w:spacing w:after="0" w:line="240" w:lineRule="auto"/>
        <w:ind w:firstLine="708"/>
        <w:jc w:val="both"/>
        <w:rPr>
          <w:rFonts w:ascii="Times New Roman" w:eastAsia="Calibri" w:hAnsi="Times New Roman" w:cs="Times New Roman"/>
          <w:sz w:val="28"/>
          <w:szCs w:val="28"/>
        </w:rPr>
      </w:pPr>
      <w:r w:rsidRPr="00F0425A">
        <w:rPr>
          <w:rFonts w:ascii="Times New Roman" w:hAnsi="Times New Roman" w:cs="Times New Roman"/>
          <w:sz w:val="28"/>
          <w:szCs w:val="28"/>
        </w:rPr>
        <w:t>Субъектом, привлекающим к ответственности в виде прекращения работы, является коллектив работников. Признание забастовки незаконной осуществляется не по воле работодателя, как при привлечении к дисциплинарной и большинству видов материальной ответств</w:t>
      </w:r>
      <w:r w:rsidR="00061DD3" w:rsidRPr="00F0425A">
        <w:rPr>
          <w:rFonts w:ascii="Times New Roman" w:hAnsi="Times New Roman" w:cs="Times New Roman"/>
          <w:sz w:val="28"/>
          <w:szCs w:val="28"/>
        </w:rPr>
        <w:t>енности, а органом государства –</w:t>
      </w:r>
      <w:r w:rsidRPr="00F0425A">
        <w:rPr>
          <w:rFonts w:ascii="Times New Roman" w:hAnsi="Times New Roman" w:cs="Times New Roman"/>
          <w:sz w:val="28"/>
          <w:szCs w:val="28"/>
        </w:rPr>
        <w:t xml:space="preserve"> судом. К ответственности в виде коллективного прекращения работы работодатель может быть привлечен в отсутствие правонарушения, но лишь при неудовлетворении требований работников об установлении новых условий труда. Это связано с двойной природой забастовки как средства ра</w:t>
      </w:r>
      <w:r w:rsidR="00061DD3" w:rsidRPr="00F0425A">
        <w:rPr>
          <w:rFonts w:ascii="Times New Roman" w:hAnsi="Times New Roman" w:cs="Times New Roman"/>
          <w:sz w:val="28"/>
          <w:szCs w:val="28"/>
        </w:rPr>
        <w:t>зрешения коллективного социально-партнерского спора и вида</w:t>
      </w:r>
      <w:r w:rsidRPr="00F0425A">
        <w:rPr>
          <w:rFonts w:ascii="Times New Roman" w:hAnsi="Times New Roman" w:cs="Times New Roman"/>
          <w:sz w:val="28"/>
          <w:szCs w:val="28"/>
        </w:rPr>
        <w:t xml:space="preserve"> социально-партнерской ответственности. Для привлечения ко всякой социально-партнерской ответственности необходимо прохождение весьма четкой и гораздо более подробной, нежели установленн</w:t>
      </w:r>
      <w:r w:rsidR="00061DD3" w:rsidRPr="00F0425A">
        <w:rPr>
          <w:rFonts w:ascii="Times New Roman" w:hAnsi="Times New Roman" w:cs="Times New Roman"/>
          <w:sz w:val="28"/>
          <w:szCs w:val="28"/>
        </w:rPr>
        <w:t xml:space="preserve">ой для иных видов </w:t>
      </w:r>
      <w:r w:rsidRPr="00F0425A">
        <w:rPr>
          <w:rFonts w:ascii="Times New Roman" w:hAnsi="Times New Roman" w:cs="Times New Roman"/>
          <w:sz w:val="28"/>
          <w:szCs w:val="28"/>
        </w:rPr>
        <w:t>ответственности, процедуры, правовое регулирование которой нуждается в совершенствовании.</w:t>
      </w:r>
    </w:p>
    <w:p w14:paraId="3587574A" w14:textId="77777777" w:rsidR="000801AE" w:rsidRDefault="000801AE" w:rsidP="000801AE">
      <w:pPr>
        <w:spacing w:after="0" w:line="240" w:lineRule="auto"/>
        <w:ind w:firstLine="708"/>
        <w:jc w:val="both"/>
        <w:rPr>
          <w:rFonts w:ascii="Times New Roman" w:eastAsia="Calibri" w:hAnsi="Times New Roman" w:cs="Times New Roman"/>
          <w:sz w:val="28"/>
          <w:szCs w:val="28"/>
        </w:rPr>
      </w:pPr>
      <w:r w:rsidRPr="00F0425A">
        <w:rPr>
          <w:rFonts w:ascii="Times New Roman" w:hAnsi="Times New Roman" w:cs="Times New Roman"/>
          <w:b/>
          <w:sz w:val="28"/>
          <w:szCs w:val="28"/>
        </w:rPr>
        <w:t>Личный вклад соискателя.</w:t>
      </w:r>
      <w:r w:rsidRPr="000801AE">
        <w:rPr>
          <w:rFonts w:ascii="Times New Roman" w:hAnsi="Times New Roman" w:cs="Times New Roman"/>
          <w:sz w:val="28"/>
          <w:szCs w:val="28"/>
        </w:rPr>
        <w:t xml:space="preserve"> Результаты, полученные в ходе проведенного научно-теоретического и научно-практического исследования получены автором лично и базируются на изучении большого эмпирического и нормативного материала.</w:t>
      </w:r>
    </w:p>
    <w:p w14:paraId="4D33D9DB" w14:textId="375DB788" w:rsidR="00F374BA" w:rsidRPr="00D4614A" w:rsidRDefault="000801AE" w:rsidP="00D4614A">
      <w:pPr>
        <w:spacing w:after="0" w:line="240" w:lineRule="auto"/>
        <w:ind w:firstLine="708"/>
        <w:jc w:val="both"/>
        <w:rPr>
          <w:rFonts w:ascii="Times New Roman" w:eastAsia="Times New Roman" w:hAnsi="Times New Roman" w:cs="Times New Roman"/>
          <w:color w:val="000000"/>
          <w:sz w:val="28"/>
          <w:szCs w:val="28"/>
          <w:lang w:eastAsia="ru-RU"/>
        </w:rPr>
      </w:pPr>
      <w:r w:rsidRPr="0095453B">
        <w:rPr>
          <w:rFonts w:ascii="Times New Roman" w:hAnsi="Times New Roman" w:cs="Times New Roman"/>
          <w:b/>
          <w:bCs/>
          <w:sz w:val="28"/>
          <w:szCs w:val="28"/>
        </w:rPr>
        <w:t xml:space="preserve">Апробации результатов исследования. </w:t>
      </w:r>
      <w:r w:rsidR="00F374BA" w:rsidRPr="00672113">
        <w:rPr>
          <w:rFonts w:ascii="Times New Roman" w:eastAsia="Calibri" w:hAnsi="Times New Roman" w:cs="Times New Roman"/>
          <w:sz w:val="28"/>
          <w:szCs w:val="28"/>
        </w:rPr>
        <w:t xml:space="preserve">Диссертация обсуждалась на заседании </w:t>
      </w:r>
      <w:r w:rsidR="00F374BA">
        <w:rPr>
          <w:rFonts w:ascii="Times New Roman" w:eastAsia="Calibri" w:hAnsi="Times New Roman" w:cs="Times New Roman"/>
          <w:sz w:val="28"/>
          <w:szCs w:val="28"/>
          <w:lang w:val="ky-KG"/>
        </w:rPr>
        <w:t xml:space="preserve">Института Государства и права </w:t>
      </w:r>
      <w:r w:rsidR="00E367B9">
        <w:rPr>
          <w:rFonts w:ascii="Times New Roman" w:hAnsi="Times New Roman" w:cs="Times New Roman"/>
          <w:sz w:val="28"/>
          <w:szCs w:val="28"/>
        </w:rPr>
        <w:t>НАН КР,</w:t>
      </w:r>
      <w:r w:rsidR="00F374BA">
        <w:rPr>
          <w:rFonts w:ascii="Times New Roman" w:hAnsi="Times New Roman" w:cs="Times New Roman"/>
          <w:sz w:val="28"/>
          <w:szCs w:val="28"/>
        </w:rPr>
        <w:t xml:space="preserve"> </w:t>
      </w:r>
      <w:r w:rsidR="00F374BA" w:rsidRPr="00FB07AF">
        <w:rPr>
          <w:rFonts w:ascii="Times New Roman" w:hAnsi="Times New Roman" w:cs="Times New Roman"/>
          <w:sz w:val="28"/>
          <w:szCs w:val="28"/>
        </w:rPr>
        <w:t>Сформулированные диссертантом выводы и предложения были отражены в научных публикациях автора.</w:t>
      </w:r>
      <w:r w:rsidR="002663C9" w:rsidRPr="002663C9">
        <w:rPr>
          <w:rFonts w:ascii="Times New Roman" w:eastAsia="Times New Roman" w:hAnsi="Times New Roman" w:cs="Times New Roman"/>
          <w:color w:val="000000"/>
          <w:sz w:val="28"/>
          <w:szCs w:val="28"/>
          <w:lang w:eastAsia="ru-RU"/>
        </w:rPr>
        <w:t xml:space="preserve"> </w:t>
      </w:r>
      <w:r w:rsidR="002663C9" w:rsidRPr="007F1A8A">
        <w:rPr>
          <w:rFonts w:ascii="Times New Roman" w:eastAsia="Times New Roman" w:hAnsi="Times New Roman" w:cs="Times New Roman"/>
          <w:color w:val="000000"/>
          <w:sz w:val="28"/>
          <w:szCs w:val="28"/>
          <w:lang w:eastAsia="ru-RU"/>
        </w:rPr>
        <w:t>Основные теоретические разработки и положения, выносимые на защиту, нашли отражение в докладах, представленных автором на на</w:t>
      </w:r>
      <w:r w:rsidR="002663C9">
        <w:rPr>
          <w:rFonts w:ascii="Times New Roman" w:eastAsia="Times New Roman" w:hAnsi="Times New Roman" w:cs="Times New Roman"/>
          <w:color w:val="000000"/>
          <w:sz w:val="28"/>
          <w:szCs w:val="28"/>
          <w:lang w:eastAsia="ru-RU"/>
        </w:rPr>
        <w:t>учных мероприятиях в частности,</w:t>
      </w:r>
      <w:r w:rsidR="002663C9" w:rsidRPr="007F1A8A">
        <w:t xml:space="preserve"> </w:t>
      </w:r>
      <w:r w:rsidR="002663C9" w:rsidRPr="007F1A8A">
        <w:rPr>
          <w:rFonts w:ascii="Times New Roman" w:eastAsia="Times New Roman" w:hAnsi="Times New Roman" w:cs="Times New Roman"/>
          <w:color w:val="000000"/>
          <w:sz w:val="28"/>
          <w:szCs w:val="28"/>
          <w:lang w:eastAsia="ru-RU"/>
        </w:rPr>
        <w:t xml:space="preserve">в </w:t>
      </w:r>
      <w:r w:rsidR="002663C9" w:rsidRPr="001F6B0A">
        <w:rPr>
          <w:rFonts w:ascii="Times New Roman" w:eastAsia="Times New Roman" w:hAnsi="Times New Roman" w:cs="Times New Roman"/>
          <w:color w:val="000000"/>
          <w:sz w:val="28"/>
          <w:szCs w:val="28"/>
          <w:lang w:eastAsia="ru-RU"/>
        </w:rPr>
        <w:t>Международной научной конференции «Актуальные научные исследования в современном мире»</w:t>
      </w:r>
      <w:r w:rsidR="002663C9" w:rsidRPr="002663C9">
        <w:rPr>
          <w:rFonts w:ascii="Times New Roman" w:eastAsia="Calibri" w:hAnsi="Times New Roman" w:cs="Times New Roman"/>
          <w:sz w:val="28"/>
          <w:szCs w:val="28"/>
        </w:rPr>
        <w:t xml:space="preserve"> </w:t>
      </w:r>
      <w:r w:rsidR="002663C9" w:rsidRPr="00672113">
        <w:rPr>
          <w:rFonts w:ascii="Times New Roman" w:eastAsia="Calibri" w:hAnsi="Times New Roman" w:cs="Times New Roman"/>
          <w:sz w:val="28"/>
          <w:szCs w:val="28"/>
        </w:rPr>
        <w:t>(Украина, г. Переяслав-Хмельн</w:t>
      </w:r>
      <w:r w:rsidR="002663C9">
        <w:rPr>
          <w:rFonts w:ascii="Times New Roman" w:eastAsia="Calibri" w:hAnsi="Times New Roman" w:cs="Times New Roman"/>
          <w:sz w:val="28"/>
          <w:szCs w:val="28"/>
        </w:rPr>
        <w:t>ицкий,</w:t>
      </w:r>
      <w:r w:rsidR="002663C9" w:rsidRPr="00B51BD8">
        <w:rPr>
          <w:rFonts w:ascii="Times New Roman" w:hAnsi="Times New Roman" w:cs="Times New Roman"/>
          <w:sz w:val="24"/>
          <w:szCs w:val="24"/>
          <w:lang w:val="ky-KG"/>
        </w:rPr>
        <w:t xml:space="preserve"> </w:t>
      </w:r>
      <w:r w:rsidR="002663C9" w:rsidRPr="00B51BD8">
        <w:rPr>
          <w:rFonts w:ascii="Times New Roman" w:hAnsi="Times New Roman" w:cs="Times New Roman"/>
          <w:sz w:val="28"/>
          <w:szCs w:val="28"/>
          <w:lang w:val="ky-KG"/>
        </w:rPr>
        <w:t xml:space="preserve">XII </w:t>
      </w:r>
      <w:r w:rsidR="002663C9">
        <w:rPr>
          <w:rFonts w:ascii="Times New Roman" w:hAnsi="Times New Roman" w:cs="Times New Roman"/>
          <w:sz w:val="28"/>
          <w:szCs w:val="28"/>
          <w:lang w:val="ky-KG"/>
        </w:rPr>
        <w:t xml:space="preserve">Межд.Науч.Конф. </w:t>
      </w:r>
      <w:r w:rsidR="002663C9" w:rsidRPr="00B51BD8">
        <w:rPr>
          <w:rFonts w:ascii="Times New Roman" w:eastAsia="Calibri" w:hAnsi="Times New Roman" w:cs="Times New Roman"/>
          <w:sz w:val="28"/>
          <w:szCs w:val="28"/>
          <w:lang w:val="ky-KG"/>
        </w:rPr>
        <w:t>апрель 2016</w:t>
      </w:r>
      <w:r w:rsidR="002663C9">
        <w:rPr>
          <w:rFonts w:ascii="Times New Roman" w:eastAsia="Calibri" w:hAnsi="Times New Roman" w:cs="Times New Roman"/>
          <w:sz w:val="28"/>
          <w:szCs w:val="28"/>
          <w:lang w:val="ky-KG"/>
        </w:rPr>
        <w:t>)</w:t>
      </w:r>
      <w:r w:rsidR="002663C9" w:rsidRPr="001F6B0A">
        <w:rPr>
          <w:rFonts w:ascii="Times New Roman" w:eastAsia="Times New Roman" w:hAnsi="Times New Roman" w:cs="Times New Roman"/>
          <w:color w:val="000000"/>
          <w:sz w:val="28"/>
          <w:szCs w:val="28"/>
          <w:lang w:eastAsia="ru-RU"/>
        </w:rPr>
        <w:t xml:space="preserve"> по теме</w:t>
      </w:r>
      <w:r w:rsidR="002663C9">
        <w:rPr>
          <w:rFonts w:ascii="Times New Roman" w:eastAsia="Times New Roman" w:hAnsi="Times New Roman" w:cs="Times New Roman"/>
          <w:color w:val="000000"/>
          <w:sz w:val="28"/>
          <w:szCs w:val="28"/>
          <w:lang w:eastAsia="ru-RU"/>
        </w:rPr>
        <w:t>:</w:t>
      </w:r>
      <w:r w:rsidR="002663C9" w:rsidRPr="001F6B0A">
        <w:rPr>
          <w:rFonts w:ascii="Times New Roman" w:eastAsia="Times New Roman" w:hAnsi="Times New Roman" w:cs="Times New Roman"/>
          <w:color w:val="000000"/>
          <w:sz w:val="28"/>
          <w:szCs w:val="28"/>
          <w:lang w:eastAsia="ru-RU"/>
        </w:rPr>
        <w:t xml:space="preserve"> «Актуальные проблемы функционирования </w:t>
      </w:r>
      <w:r w:rsidR="002663C9" w:rsidRPr="001F6B0A">
        <w:rPr>
          <w:rFonts w:ascii="Times New Roman" w:eastAsia="Times New Roman" w:hAnsi="Times New Roman" w:cs="Times New Roman"/>
          <w:color w:val="000000"/>
          <w:sz w:val="28"/>
          <w:szCs w:val="28"/>
          <w:lang w:eastAsia="ru-RU"/>
        </w:rPr>
        <w:lastRenderedPageBreak/>
        <w:t>системы социального партнерства в Кыргызской Республике»</w:t>
      </w:r>
      <w:r w:rsidR="002663C9">
        <w:rPr>
          <w:rFonts w:ascii="Times New Roman" w:eastAsia="Times New Roman" w:hAnsi="Times New Roman" w:cs="Times New Roman"/>
          <w:color w:val="000000"/>
          <w:sz w:val="28"/>
          <w:szCs w:val="28"/>
          <w:lang w:eastAsia="ru-RU"/>
        </w:rPr>
        <w:t>,</w:t>
      </w:r>
      <w:r w:rsidR="002663C9" w:rsidRPr="001F6B0A">
        <w:rPr>
          <w:rFonts w:ascii="Times New Roman" w:eastAsia="Times New Roman" w:hAnsi="Times New Roman" w:cs="Times New Roman"/>
          <w:color w:val="000000"/>
          <w:sz w:val="28"/>
          <w:szCs w:val="28"/>
          <w:lang w:eastAsia="ru-RU"/>
        </w:rPr>
        <w:t xml:space="preserve"> </w:t>
      </w:r>
      <w:r w:rsidR="00D4614A">
        <w:rPr>
          <w:rFonts w:ascii="Times New Roman" w:eastAsia="Times New Roman" w:hAnsi="Times New Roman" w:cs="Times New Roman"/>
          <w:color w:val="000000"/>
          <w:sz w:val="28"/>
          <w:szCs w:val="28"/>
          <w:lang w:eastAsia="ru-RU"/>
        </w:rPr>
        <w:t>«</w:t>
      </w:r>
      <w:r w:rsidR="002663C9" w:rsidRPr="002663C9">
        <w:rPr>
          <w:rFonts w:ascii="Times New Roman" w:eastAsia="Times New Roman" w:hAnsi="Times New Roman" w:cs="Times New Roman"/>
          <w:color w:val="000000"/>
          <w:sz w:val="28"/>
          <w:szCs w:val="28"/>
          <w:lang w:eastAsia="ru-RU"/>
        </w:rPr>
        <w:t>Конс</w:t>
      </w:r>
      <w:r w:rsidR="00D4614A">
        <w:rPr>
          <w:rFonts w:ascii="Times New Roman" w:eastAsia="Times New Roman" w:hAnsi="Times New Roman" w:cs="Times New Roman"/>
          <w:color w:val="000000"/>
          <w:sz w:val="28"/>
          <w:szCs w:val="28"/>
          <w:lang w:eastAsia="ru-RU"/>
        </w:rPr>
        <w:t>титуция мамлекетттүүлүктүн негиз</w:t>
      </w:r>
      <w:r w:rsidR="002663C9" w:rsidRPr="002663C9">
        <w:rPr>
          <w:rFonts w:ascii="Times New Roman" w:eastAsia="Times New Roman" w:hAnsi="Times New Roman" w:cs="Times New Roman"/>
          <w:color w:val="000000"/>
          <w:sz w:val="28"/>
          <w:szCs w:val="28"/>
          <w:lang w:eastAsia="ru-RU"/>
        </w:rPr>
        <w:t>и,</w:t>
      </w:r>
      <w:r w:rsidR="00D4614A">
        <w:rPr>
          <w:rFonts w:ascii="Times New Roman" w:eastAsia="Times New Roman" w:hAnsi="Times New Roman" w:cs="Times New Roman"/>
          <w:color w:val="000000"/>
          <w:sz w:val="28"/>
          <w:szCs w:val="28"/>
          <w:lang w:eastAsia="ru-RU"/>
        </w:rPr>
        <w:t xml:space="preserve"> анын саясаты, тарыхы, укуктук </w:t>
      </w:r>
      <w:r w:rsidR="00D4614A">
        <w:rPr>
          <w:rFonts w:ascii="Times New Roman" w:eastAsia="Times New Roman" w:hAnsi="Times New Roman" w:cs="Times New Roman"/>
          <w:color w:val="000000"/>
          <w:sz w:val="28"/>
          <w:szCs w:val="28"/>
          <w:lang w:val="ky-KG" w:eastAsia="ru-RU"/>
        </w:rPr>
        <w:t>ө</w:t>
      </w:r>
      <w:r w:rsidR="00D4614A">
        <w:rPr>
          <w:rFonts w:ascii="Times New Roman" w:eastAsia="Times New Roman" w:hAnsi="Times New Roman" w:cs="Times New Roman"/>
          <w:color w:val="000000"/>
          <w:sz w:val="28"/>
          <w:szCs w:val="28"/>
          <w:lang w:eastAsia="ru-RU"/>
        </w:rPr>
        <w:t>згөчөлүктөрү»</w:t>
      </w:r>
      <w:r w:rsidR="002663C9">
        <w:rPr>
          <w:rFonts w:ascii="Times New Roman" w:eastAsia="Times New Roman" w:hAnsi="Times New Roman" w:cs="Times New Roman"/>
          <w:color w:val="000000"/>
          <w:sz w:val="28"/>
          <w:szCs w:val="28"/>
          <w:lang w:eastAsia="ru-RU"/>
        </w:rPr>
        <w:t xml:space="preserve"> </w:t>
      </w:r>
      <w:r w:rsidR="00D4614A">
        <w:rPr>
          <w:rFonts w:ascii="Times New Roman" w:eastAsia="Times New Roman" w:hAnsi="Times New Roman" w:cs="Times New Roman"/>
          <w:color w:val="000000"/>
          <w:sz w:val="28"/>
          <w:szCs w:val="28"/>
          <w:lang w:eastAsia="ru-RU"/>
        </w:rPr>
        <w:t xml:space="preserve">Межд. научно-практич. конфер. </w:t>
      </w:r>
      <w:r w:rsidR="002663C9">
        <w:rPr>
          <w:rFonts w:ascii="Times New Roman" w:eastAsia="Times New Roman" w:hAnsi="Times New Roman" w:cs="Times New Roman"/>
          <w:color w:val="000000"/>
          <w:sz w:val="28"/>
          <w:szCs w:val="28"/>
          <w:lang w:eastAsia="ru-RU"/>
        </w:rPr>
        <w:t>г.Ош</w:t>
      </w:r>
      <w:r w:rsidR="00D4614A" w:rsidRPr="00D4614A">
        <w:rPr>
          <w:rFonts w:ascii="Times New Roman" w:hAnsi="Times New Roman" w:cs="Times New Roman"/>
          <w:color w:val="000000"/>
          <w:sz w:val="24"/>
          <w:szCs w:val="24"/>
          <w:shd w:val="clear" w:color="auto" w:fill="F9FFF9"/>
          <w:lang w:val="ky-KG"/>
        </w:rPr>
        <w:t xml:space="preserve"> </w:t>
      </w:r>
      <w:r w:rsidR="00D4614A">
        <w:rPr>
          <w:rFonts w:ascii="Times New Roman" w:hAnsi="Times New Roman" w:cs="Times New Roman"/>
          <w:color w:val="000000"/>
          <w:sz w:val="28"/>
          <w:szCs w:val="28"/>
          <w:shd w:val="clear" w:color="auto" w:fill="F9FFF9"/>
          <w:lang w:val="ky-KG"/>
        </w:rPr>
        <w:t>(</w:t>
      </w:r>
      <w:r w:rsidR="00D4614A" w:rsidRPr="00D4614A">
        <w:rPr>
          <w:rFonts w:ascii="Times New Roman" w:hAnsi="Times New Roman" w:cs="Times New Roman"/>
          <w:color w:val="000000"/>
          <w:sz w:val="28"/>
          <w:szCs w:val="28"/>
          <w:shd w:val="clear" w:color="auto" w:fill="F9FFF9"/>
          <w:lang w:val="ky-KG"/>
        </w:rPr>
        <w:t>октябрь 2018</w:t>
      </w:r>
      <w:r w:rsidR="00D4614A">
        <w:rPr>
          <w:rFonts w:ascii="Times New Roman" w:hAnsi="Times New Roman" w:cs="Times New Roman"/>
          <w:color w:val="000000"/>
          <w:sz w:val="28"/>
          <w:szCs w:val="28"/>
          <w:shd w:val="clear" w:color="auto" w:fill="F9FFF9"/>
          <w:lang w:val="ky-KG"/>
        </w:rPr>
        <w:t>)</w:t>
      </w:r>
      <w:r w:rsidR="002663C9">
        <w:rPr>
          <w:rFonts w:ascii="Times New Roman" w:eastAsia="Times New Roman" w:hAnsi="Times New Roman" w:cs="Times New Roman"/>
          <w:color w:val="000000"/>
          <w:sz w:val="28"/>
          <w:szCs w:val="28"/>
          <w:lang w:eastAsia="ru-RU"/>
        </w:rPr>
        <w:t xml:space="preserve"> по теме; </w:t>
      </w:r>
      <w:r w:rsidR="00D4614A" w:rsidRPr="00D4614A">
        <w:rPr>
          <w:rFonts w:ascii="Times New Roman" w:hAnsi="Times New Roman" w:cs="Times New Roman"/>
          <w:color w:val="000000"/>
          <w:sz w:val="28"/>
          <w:szCs w:val="28"/>
          <w:lang w:val="ky-KG"/>
        </w:rPr>
        <w:t>Эмгек мамилелериндеги  социалдык өнөктөштүктүн теориялык – укуктук  аспектиси</w:t>
      </w:r>
      <w:r w:rsidR="00D4614A">
        <w:rPr>
          <w:rFonts w:ascii="Times New Roman" w:hAnsi="Times New Roman" w:cs="Times New Roman"/>
          <w:color w:val="000000"/>
          <w:sz w:val="28"/>
          <w:szCs w:val="28"/>
          <w:lang w:val="ky-KG"/>
        </w:rPr>
        <w:t>,</w:t>
      </w:r>
      <w:r w:rsidR="002663C9" w:rsidRPr="00D4614A">
        <w:rPr>
          <w:rFonts w:ascii="Times New Roman" w:eastAsia="Times New Roman" w:hAnsi="Times New Roman" w:cs="Times New Roman"/>
          <w:color w:val="000000"/>
          <w:sz w:val="28"/>
          <w:szCs w:val="28"/>
          <w:lang w:eastAsia="ru-RU"/>
        </w:rPr>
        <w:t xml:space="preserve"> </w:t>
      </w:r>
      <w:r w:rsidR="002663C9">
        <w:rPr>
          <w:rFonts w:ascii="Times New Roman" w:eastAsia="Times New Roman" w:hAnsi="Times New Roman" w:cs="Times New Roman"/>
          <w:color w:val="000000"/>
          <w:sz w:val="28"/>
          <w:szCs w:val="28"/>
          <w:lang w:eastAsia="ru-RU"/>
        </w:rPr>
        <w:t xml:space="preserve"> в</w:t>
      </w:r>
      <w:r w:rsidR="002663C9" w:rsidRPr="001F6B0A">
        <w:rPr>
          <w:rFonts w:ascii="Times New Roman" w:eastAsia="Times New Roman" w:hAnsi="Times New Roman" w:cs="Times New Roman"/>
          <w:color w:val="000000"/>
          <w:sz w:val="28"/>
          <w:szCs w:val="28"/>
          <w:lang w:eastAsia="ru-RU"/>
        </w:rPr>
        <w:t xml:space="preserve"> III Международной научно-практической конференций «</w:t>
      </w:r>
      <w:r w:rsidR="002663C9">
        <w:rPr>
          <w:rFonts w:ascii="Times New Roman" w:eastAsia="Times New Roman" w:hAnsi="Times New Roman" w:cs="Times New Roman"/>
          <w:color w:val="000000"/>
          <w:sz w:val="28"/>
          <w:szCs w:val="28"/>
          <w:lang w:eastAsia="ru-RU"/>
        </w:rPr>
        <w:t>Наука и образование в современном мире:</w:t>
      </w:r>
      <w:r w:rsidR="002663C9" w:rsidRPr="001F6B0A">
        <w:rPr>
          <w:rFonts w:ascii="Times New Roman" w:eastAsia="Times New Roman" w:hAnsi="Times New Roman" w:cs="Times New Roman"/>
          <w:color w:val="000000"/>
          <w:sz w:val="28"/>
          <w:szCs w:val="28"/>
          <w:lang w:eastAsia="ru-RU"/>
        </w:rPr>
        <w:t xml:space="preserve"> </w:t>
      </w:r>
      <w:r w:rsidR="002663C9">
        <w:rPr>
          <w:rFonts w:ascii="Times New Roman" w:eastAsia="Times New Roman" w:hAnsi="Times New Roman" w:cs="Times New Roman"/>
          <w:color w:val="000000"/>
          <w:sz w:val="28"/>
          <w:szCs w:val="28"/>
          <w:lang w:eastAsia="ru-RU"/>
        </w:rPr>
        <w:t>вызовы</w:t>
      </w:r>
      <w:r w:rsidR="002663C9" w:rsidRPr="002663C9">
        <w:rPr>
          <w:rFonts w:ascii="Times New Roman" w:hAnsi="Times New Roman" w:cs="Times New Roman"/>
          <w:color w:val="000000"/>
          <w:sz w:val="28"/>
          <w:szCs w:val="28"/>
          <w:shd w:val="clear" w:color="auto" w:fill="F9FFF9"/>
          <w:lang w:val="ky-KG"/>
        </w:rPr>
        <w:t>» (июль 2019 г</w:t>
      </w:r>
      <w:r w:rsidR="002663C9">
        <w:rPr>
          <w:rFonts w:ascii="Times New Roman" w:hAnsi="Times New Roman" w:cs="Times New Roman"/>
          <w:color w:val="000000"/>
          <w:sz w:val="28"/>
          <w:szCs w:val="28"/>
          <w:shd w:val="clear" w:color="auto" w:fill="F9FFF9"/>
          <w:lang w:val="ky-KG"/>
        </w:rPr>
        <w:t>).</w:t>
      </w:r>
      <w:r w:rsidR="002663C9" w:rsidRPr="002663C9">
        <w:rPr>
          <w:rFonts w:ascii="Times New Roman" w:hAnsi="Times New Roman" w:cs="Times New Roman"/>
          <w:color w:val="000000"/>
          <w:sz w:val="28"/>
          <w:szCs w:val="28"/>
          <w:shd w:val="clear" w:color="auto" w:fill="F9FFF9"/>
          <w:lang w:val="ky-KG"/>
        </w:rPr>
        <w:t>г.Нур-Султан (Астана), Казахстан</w:t>
      </w:r>
      <w:r w:rsidR="002663C9" w:rsidRPr="002663C9">
        <w:rPr>
          <w:rFonts w:ascii="Times New Roman" w:eastAsia="Times New Roman" w:hAnsi="Times New Roman" w:cs="Times New Roman"/>
          <w:color w:val="000000"/>
          <w:sz w:val="28"/>
          <w:szCs w:val="28"/>
          <w:lang w:eastAsia="ru-RU"/>
        </w:rPr>
        <w:t>»</w:t>
      </w:r>
      <w:r w:rsidR="002663C9">
        <w:rPr>
          <w:rFonts w:ascii="Times New Roman" w:eastAsia="Times New Roman" w:hAnsi="Times New Roman" w:cs="Times New Roman"/>
          <w:color w:val="000000"/>
          <w:sz w:val="28"/>
          <w:szCs w:val="28"/>
          <w:lang w:eastAsia="ru-RU"/>
        </w:rPr>
        <w:t xml:space="preserve"> по теме: «</w:t>
      </w:r>
      <w:r w:rsidR="002663C9" w:rsidRPr="001F6B0A">
        <w:rPr>
          <w:rFonts w:ascii="Times New Roman" w:eastAsia="Times New Roman" w:hAnsi="Times New Roman" w:cs="Times New Roman"/>
          <w:color w:val="000000"/>
          <w:sz w:val="28"/>
          <w:szCs w:val="28"/>
          <w:lang w:eastAsia="ru-RU"/>
        </w:rPr>
        <w:t>Укуктун жалпы теориясында социалдык өнөктөштүк институтунун маңызы</w:t>
      </w:r>
      <w:r w:rsidR="002663C9">
        <w:rPr>
          <w:rFonts w:ascii="Times New Roman" w:eastAsia="Times New Roman" w:hAnsi="Times New Roman" w:cs="Times New Roman"/>
          <w:color w:val="000000"/>
          <w:sz w:val="28"/>
          <w:szCs w:val="28"/>
          <w:lang w:eastAsia="ru-RU"/>
        </w:rPr>
        <w:t>»,</w:t>
      </w:r>
      <w:r w:rsidR="00F374BA" w:rsidRPr="00FB07AF">
        <w:rPr>
          <w:rFonts w:ascii="Times New Roman" w:hAnsi="Times New Roman" w:cs="Times New Roman"/>
          <w:sz w:val="28"/>
          <w:szCs w:val="28"/>
        </w:rPr>
        <w:t xml:space="preserve"> Основные положения диссертации были апробированы на международных, республиканских симпозиумах, конференциях, круглых столах. </w:t>
      </w:r>
    </w:p>
    <w:p w14:paraId="7B414A36" w14:textId="46C1E9C7" w:rsidR="000801AE" w:rsidRPr="000801AE" w:rsidRDefault="000801AE" w:rsidP="000801AE">
      <w:pPr>
        <w:spacing w:after="0" w:line="240" w:lineRule="auto"/>
        <w:ind w:firstLine="708"/>
        <w:jc w:val="both"/>
        <w:rPr>
          <w:rFonts w:ascii="Times New Roman" w:eastAsia="Calibri" w:hAnsi="Times New Roman" w:cs="Times New Roman"/>
          <w:sz w:val="28"/>
          <w:szCs w:val="28"/>
        </w:rPr>
      </w:pPr>
      <w:r w:rsidRPr="00F374BA">
        <w:rPr>
          <w:rFonts w:ascii="Times New Roman" w:hAnsi="Times New Roman" w:cs="Times New Roman"/>
          <w:b/>
          <w:sz w:val="28"/>
          <w:szCs w:val="28"/>
        </w:rPr>
        <w:t>Полнота отражения результатов диссертации в публикациях.</w:t>
      </w:r>
      <w:r w:rsidRPr="00F374BA">
        <w:rPr>
          <w:rFonts w:ascii="Times New Roman" w:hAnsi="Times New Roman" w:cs="Times New Roman"/>
          <w:sz w:val="28"/>
          <w:szCs w:val="28"/>
        </w:rPr>
        <w:t xml:space="preserve"> Основные научные результа</w:t>
      </w:r>
      <w:r w:rsidR="00F374BA">
        <w:rPr>
          <w:rFonts w:ascii="Times New Roman" w:hAnsi="Times New Roman" w:cs="Times New Roman"/>
          <w:sz w:val="28"/>
          <w:szCs w:val="28"/>
        </w:rPr>
        <w:t>ты диссертации опубликованы в 42</w:t>
      </w:r>
      <w:r w:rsidRPr="00F374BA">
        <w:rPr>
          <w:rFonts w:ascii="Times New Roman" w:hAnsi="Times New Roman" w:cs="Times New Roman"/>
          <w:sz w:val="28"/>
          <w:szCs w:val="28"/>
        </w:rPr>
        <w:t xml:space="preserve"> научных статьях, вошедших в Перечень рецензируемых научных изданий, утверждаемых президиумом ВАК Кыргызской Республики.</w:t>
      </w:r>
    </w:p>
    <w:p w14:paraId="6A1C09BF" w14:textId="73494C36" w:rsidR="008D586E" w:rsidRDefault="000801AE" w:rsidP="000801AE">
      <w:pPr>
        <w:spacing w:after="0" w:line="240" w:lineRule="auto"/>
        <w:ind w:firstLine="708"/>
        <w:jc w:val="both"/>
        <w:rPr>
          <w:rFonts w:ascii="Times New Roman" w:eastAsia="Calibri" w:hAnsi="Times New Roman" w:cs="Times New Roman"/>
          <w:sz w:val="28"/>
          <w:szCs w:val="28"/>
        </w:rPr>
      </w:pPr>
      <w:r w:rsidRPr="000801AE">
        <w:rPr>
          <w:rFonts w:ascii="Times New Roman" w:hAnsi="Times New Roman" w:cs="Times New Roman"/>
          <w:b/>
          <w:bCs/>
          <w:sz w:val="28"/>
          <w:szCs w:val="28"/>
        </w:rPr>
        <w:t xml:space="preserve">Объем и структура диссертации. </w:t>
      </w:r>
      <w:r w:rsidRPr="000801AE">
        <w:rPr>
          <w:rFonts w:ascii="Times New Roman" w:hAnsi="Times New Roman" w:cs="Times New Roman"/>
          <w:sz w:val="28"/>
          <w:szCs w:val="28"/>
        </w:rPr>
        <w:t>Структура диссертации обусловлена целью и задачами исследования и включает в себя введение, че</w:t>
      </w:r>
      <w:r w:rsidR="003F1675">
        <w:rPr>
          <w:rFonts w:ascii="Times New Roman" w:hAnsi="Times New Roman" w:cs="Times New Roman"/>
          <w:sz w:val="28"/>
          <w:szCs w:val="28"/>
        </w:rPr>
        <w:t>тыре глав, которые состоят из</w:t>
      </w:r>
      <w:r w:rsidR="003F1675" w:rsidRPr="00F374BA">
        <w:rPr>
          <w:rFonts w:ascii="Times New Roman" w:hAnsi="Times New Roman" w:cs="Times New Roman"/>
          <w:color w:val="262626" w:themeColor="text1" w:themeTint="D9"/>
          <w:sz w:val="28"/>
          <w:szCs w:val="28"/>
        </w:rPr>
        <w:t xml:space="preserve"> </w:t>
      </w:r>
      <w:r w:rsidR="00F374BA" w:rsidRPr="00F374BA">
        <w:rPr>
          <w:rFonts w:ascii="Times New Roman" w:hAnsi="Times New Roman" w:cs="Times New Roman"/>
          <w:color w:val="262626" w:themeColor="text1" w:themeTint="D9"/>
          <w:sz w:val="28"/>
          <w:szCs w:val="28"/>
        </w:rPr>
        <w:t>12</w:t>
      </w:r>
      <w:r w:rsidRPr="00F374BA">
        <w:rPr>
          <w:rFonts w:ascii="Times New Roman" w:hAnsi="Times New Roman" w:cs="Times New Roman"/>
          <w:color w:val="262626" w:themeColor="text1" w:themeTint="D9"/>
          <w:sz w:val="28"/>
          <w:szCs w:val="28"/>
        </w:rPr>
        <w:t xml:space="preserve"> </w:t>
      </w:r>
      <w:r w:rsidRPr="000801AE">
        <w:rPr>
          <w:rFonts w:ascii="Times New Roman" w:hAnsi="Times New Roman" w:cs="Times New Roman"/>
          <w:sz w:val="28"/>
          <w:szCs w:val="28"/>
        </w:rPr>
        <w:t xml:space="preserve">разделов, выводов, списка использованной литературы </w:t>
      </w:r>
      <w:r w:rsidRPr="00F374BA">
        <w:rPr>
          <w:rFonts w:ascii="Times New Roman" w:hAnsi="Times New Roman" w:cs="Times New Roman"/>
          <w:color w:val="262626" w:themeColor="text1" w:themeTint="D9"/>
          <w:sz w:val="28"/>
          <w:szCs w:val="28"/>
        </w:rPr>
        <w:t>и приложен</w:t>
      </w:r>
      <w:r w:rsidR="007E50F3" w:rsidRPr="00F374BA">
        <w:rPr>
          <w:rFonts w:ascii="Times New Roman" w:hAnsi="Times New Roman" w:cs="Times New Roman"/>
          <w:color w:val="262626" w:themeColor="text1" w:themeTint="D9"/>
          <w:sz w:val="28"/>
          <w:szCs w:val="28"/>
        </w:rPr>
        <w:t>ия.</w:t>
      </w:r>
    </w:p>
    <w:p w14:paraId="1620F52B" w14:textId="77777777" w:rsidR="00672113" w:rsidRDefault="00672113" w:rsidP="00171533">
      <w:pPr>
        <w:spacing w:after="0" w:line="240" w:lineRule="auto"/>
        <w:ind w:firstLine="709"/>
        <w:jc w:val="center"/>
        <w:rPr>
          <w:rFonts w:ascii="Times New Roman" w:hAnsi="Times New Roman" w:cs="Times New Roman"/>
          <w:b/>
          <w:sz w:val="28"/>
          <w:szCs w:val="28"/>
        </w:rPr>
      </w:pPr>
    </w:p>
    <w:p w14:paraId="3605CC86" w14:textId="77777777" w:rsidR="000723FF" w:rsidRPr="006318D2" w:rsidRDefault="00BD173C" w:rsidP="00171533">
      <w:pPr>
        <w:spacing w:after="0" w:line="240" w:lineRule="auto"/>
        <w:ind w:firstLine="709"/>
        <w:jc w:val="center"/>
        <w:rPr>
          <w:rFonts w:ascii="Times New Roman" w:hAnsi="Times New Roman" w:cs="Times New Roman"/>
          <w:b/>
          <w:sz w:val="28"/>
          <w:szCs w:val="28"/>
        </w:rPr>
      </w:pPr>
      <w:r w:rsidRPr="006318D2">
        <w:rPr>
          <w:rFonts w:ascii="Times New Roman" w:hAnsi="Times New Roman" w:cs="Times New Roman"/>
          <w:b/>
          <w:sz w:val="28"/>
          <w:szCs w:val="28"/>
        </w:rPr>
        <w:t>ОСНОВНОЕ СОДЕРЖАНИЕ ДИССЕРТАЦИИ</w:t>
      </w:r>
    </w:p>
    <w:p w14:paraId="1783F804" w14:textId="77777777" w:rsidR="000723FF" w:rsidRPr="006318D2" w:rsidRDefault="000723FF" w:rsidP="00171533">
      <w:pPr>
        <w:spacing w:after="0" w:line="240" w:lineRule="auto"/>
        <w:ind w:firstLine="709"/>
        <w:jc w:val="center"/>
        <w:rPr>
          <w:rFonts w:ascii="Times New Roman" w:hAnsi="Times New Roman" w:cs="Times New Roman"/>
          <w:b/>
          <w:sz w:val="28"/>
          <w:szCs w:val="28"/>
        </w:rPr>
      </w:pPr>
    </w:p>
    <w:p w14:paraId="243E3481" w14:textId="6F0935B0" w:rsidR="00C839F4" w:rsidRDefault="00BD173C" w:rsidP="00C839F4">
      <w:pPr>
        <w:spacing w:after="0" w:line="240" w:lineRule="auto"/>
        <w:ind w:firstLine="709"/>
        <w:jc w:val="both"/>
        <w:rPr>
          <w:rFonts w:ascii="Times New Roman" w:hAnsi="Times New Roman" w:cs="Times New Roman"/>
          <w:sz w:val="28"/>
          <w:szCs w:val="28"/>
        </w:rPr>
      </w:pPr>
      <w:r w:rsidRPr="004E7024">
        <w:rPr>
          <w:rFonts w:ascii="Times New Roman" w:hAnsi="Times New Roman" w:cs="Times New Roman"/>
          <w:sz w:val="28"/>
          <w:szCs w:val="28"/>
        </w:rPr>
        <w:t>Во</w:t>
      </w:r>
      <w:r w:rsidRPr="004E7024">
        <w:rPr>
          <w:rFonts w:ascii="Times New Roman" w:hAnsi="Times New Roman" w:cs="Times New Roman"/>
          <w:b/>
          <w:sz w:val="28"/>
          <w:szCs w:val="28"/>
        </w:rPr>
        <w:t xml:space="preserve"> введении </w:t>
      </w:r>
      <w:r w:rsidRPr="004E7024">
        <w:rPr>
          <w:rFonts w:ascii="Times New Roman" w:hAnsi="Times New Roman" w:cs="Times New Roman"/>
          <w:sz w:val="28"/>
          <w:szCs w:val="28"/>
        </w:rPr>
        <w:t>обосновывается актуальность</w:t>
      </w:r>
      <w:r w:rsidR="004E7024" w:rsidRPr="004E7024">
        <w:rPr>
          <w:rFonts w:ascii="Times New Roman" w:hAnsi="Times New Roman" w:cs="Times New Roman"/>
          <w:sz w:val="28"/>
          <w:szCs w:val="28"/>
        </w:rPr>
        <w:t xml:space="preserve"> и научная новизна темы исследования, показана связь темы диссертации с крупными научными программами, </w:t>
      </w:r>
      <w:r w:rsidRPr="004E7024">
        <w:rPr>
          <w:rFonts w:ascii="Times New Roman" w:hAnsi="Times New Roman" w:cs="Times New Roman"/>
          <w:sz w:val="28"/>
          <w:szCs w:val="28"/>
        </w:rPr>
        <w:t>определяются цели и задачи исследования,</w:t>
      </w:r>
      <w:r w:rsidR="00692324">
        <w:rPr>
          <w:rFonts w:ascii="Times New Roman" w:hAnsi="Times New Roman" w:cs="Times New Roman"/>
          <w:sz w:val="28"/>
          <w:szCs w:val="28"/>
        </w:rPr>
        <w:t xml:space="preserve"> представлена</w:t>
      </w:r>
      <w:r w:rsidRPr="004E7024">
        <w:rPr>
          <w:rFonts w:ascii="Times New Roman" w:hAnsi="Times New Roman" w:cs="Times New Roman"/>
          <w:sz w:val="28"/>
          <w:szCs w:val="28"/>
        </w:rPr>
        <w:t xml:space="preserve"> практическая значимость</w:t>
      </w:r>
      <w:r w:rsidR="004E7024" w:rsidRPr="004E7024">
        <w:rPr>
          <w:rFonts w:ascii="Times New Roman" w:hAnsi="Times New Roman" w:cs="Times New Roman"/>
          <w:sz w:val="28"/>
          <w:szCs w:val="28"/>
        </w:rPr>
        <w:t xml:space="preserve"> исследования</w:t>
      </w:r>
      <w:r w:rsidRPr="004E7024">
        <w:rPr>
          <w:rFonts w:ascii="Times New Roman" w:hAnsi="Times New Roman" w:cs="Times New Roman"/>
          <w:sz w:val="28"/>
          <w:szCs w:val="28"/>
        </w:rPr>
        <w:t xml:space="preserve">, формулируются положения, выносимые на защиту, </w:t>
      </w:r>
      <w:r w:rsidR="004E7024" w:rsidRPr="004E7024">
        <w:rPr>
          <w:rFonts w:ascii="Times New Roman" w:hAnsi="Times New Roman" w:cs="Times New Roman"/>
          <w:sz w:val="28"/>
          <w:szCs w:val="28"/>
        </w:rPr>
        <w:t xml:space="preserve">определяется теоретическая и методологическая основа диссертации и, приводятся сведения об апробации результатов, </w:t>
      </w:r>
      <w:r w:rsidRPr="004E7024">
        <w:rPr>
          <w:rFonts w:ascii="Times New Roman" w:hAnsi="Times New Roman" w:cs="Times New Roman"/>
          <w:sz w:val="28"/>
          <w:szCs w:val="28"/>
        </w:rPr>
        <w:t>структуре и объеме диссертации.</w:t>
      </w:r>
    </w:p>
    <w:p w14:paraId="1EDC1F32" w14:textId="6FF3E087" w:rsidR="009E43F6" w:rsidRPr="009E43F6" w:rsidRDefault="009E43F6" w:rsidP="009E43F6">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b/>
          <w:sz w:val="28"/>
          <w:szCs w:val="28"/>
        </w:rPr>
        <w:t>В первой главе «Особенности исторического развития института социального партнерства</w:t>
      </w:r>
      <w:r w:rsidR="00692324" w:rsidRPr="00692324">
        <w:rPr>
          <w:rFonts w:ascii="Times New Roman" w:hAnsi="Times New Roman" w:cs="Times New Roman"/>
          <w:b/>
          <w:sz w:val="28"/>
          <w:szCs w:val="28"/>
        </w:rPr>
        <w:t>»</w:t>
      </w:r>
      <w:r w:rsidR="00692324">
        <w:rPr>
          <w:rFonts w:ascii="Times New Roman" w:hAnsi="Times New Roman" w:cs="Times New Roman"/>
          <w:b/>
          <w:sz w:val="28"/>
          <w:szCs w:val="28"/>
        </w:rPr>
        <w:t xml:space="preserve"> </w:t>
      </w:r>
      <w:r w:rsidRPr="009E43F6">
        <w:rPr>
          <w:rFonts w:ascii="Times New Roman" w:eastAsia="Calibri" w:hAnsi="Times New Roman" w:cs="Times New Roman"/>
          <w:sz w:val="28"/>
          <w:szCs w:val="28"/>
        </w:rPr>
        <w:t xml:space="preserve">исследуется исторический генезис развития представлений о социальном партнерстве </w:t>
      </w:r>
      <w:r w:rsidRPr="009E43F6">
        <w:rPr>
          <w:rFonts w:ascii="Times New Roman" w:hAnsi="Times New Roman" w:cs="Times New Roman"/>
          <w:sz w:val="28"/>
          <w:szCs w:val="28"/>
        </w:rPr>
        <w:t>и его особенности в регулировании социально-партнерских отношений;</w:t>
      </w:r>
      <w:r>
        <w:rPr>
          <w:rFonts w:ascii="Times New Roman" w:eastAsia="Calibri" w:hAnsi="Times New Roman" w:cs="Times New Roman"/>
          <w:sz w:val="28"/>
          <w:szCs w:val="28"/>
        </w:rPr>
        <w:t xml:space="preserve"> </w:t>
      </w:r>
      <w:r w:rsidRPr="009E43F6">
        <w:rPr>
          <w:rFonts w:ascii="Times New Roman" w:hAnsi="Times New Roman" w:cs="Times New Roman"/>
          <w:sz w:val="28"/>
          <w:szCs w:val="28"/>
        </w:rPr>
        <w:t>изучаются э</w:t>
      </w:r>
      <w:r w:rsidRPr="009E43F6">
        <w:rPr>
          <w:rFonts w:ascii="Times New Roman" w:eastAsia="Calibri" w:hAnsi="Times New Roman" w:cs="Times New Roman"/>
          <w:bCs/>
          <w:sz w:val="28"/>
          <w:szCs w:val="28"/>
        </w:rPr>
        <w:t>тапы становления социального партнерства в Кыргызстане;</w:t>
      </w:r>
      <w:r>
        <w:rPr>
          <w:rFonts w:ascii="Times New Roman" w:eastAsia="Calibri" w:hAnsi="Times New Roman" w:cs="Times New Roman"/>
          <w:sz w:val="28"/>
          <w:szCs w:val="28"/>
        </w:rPr>
        <w:t xml:space="preserve"> </w:t>
      </w:r>
      <w:r w:rsidRPr="009E43F6">
        <w:rPr>
          <w:rFonts w:ascii="Times New Roman" w:eastAsia="Calibri" w:hAnsi="Times New Roman" w:cs="Times New Roman"/>
          <w:sz w:val="28"/>
          <w:szCs w:val="28"/>
        </w:rPr>
        <w:t>изучаются международно-правовые нормы, закрепляющие основные начала</w:t>
      </w:r>
      <w:r w:rsidRPr="009E43F6">
        <w:rPr>
          <w:rFonts w:ascii="Times New Roman" w:eastAsia="Calibri" w:hAnsi="Times New Roman" w:cs="Times New Roman"/>
          <w:bCs/>
          <w:sz w:val="28"/>
          <w:szCs w:val="28"/>
        </w:rPr>
        <w:t xml:space="preserve"> </w:t>
      </w:r>
      <w:r w:rsidRPr="009E43F6">
        <w:rPr>
          <w:rFonts w:ascii="Times New Roman" w:eastAsia="Calibri" w:hAnsi="Times New Roman" w:cs="Times New Roman"/>
          <w:sz w:val="28"/>
          <w:szCs w:val="28"/>
        </w:rPr>
        <w:t>социального партнерства и показать, как они реализуются в законод</w:t>
      </w:r>
      <w:r w:rsidR="00CD57A6">
        <w:rPr>
          <w:rFonts w:ascii="Times New Roman" w:eastAsia="Calibri" w:hAnsi="Times New Roman" w:cs="Times New Roman"/>
          <w:sz w:val="28"/>
          <w:szCs w:val="28"/>
        </w:rPr>
        <w:t>ательстве Кыргызской Республики.</w:t>
      </w:r>
    </w:p>
    <w:p w14:paraId="4E09A81D" w14:textId="1D95E9A5" w:rsidR="00CD57A6" w:rsidRDefault="00CD57A6" w:rsidP="00CD57A6">
      <w:pPr>
        <w:spacing w:after="0" w:line="240" w:lineRule="auto"/>
        <w:ind w:firstLine="709"/>
        <w:jc w:val="both"/>
        <w:rPr>
          <w:rFonts w:ascii="Times New Roman" w:hAnsi="Times New Roman" w:cs="Times New Roman"/>
          <w:i/>
          <w:sz w:val="28"/>
          <w:szCs w:val="28"/>
        </w:rPr>
      </w:pPr>
      <w:r>
        <w:rPr>
          <w:rFonts w:ascii="Times New Roman" w:hAnsi="Times New Roman" w:cs="Times New Roman"/>
          <w:b/>
          <w:i/>
          <w:sz w:val="28"/>
          <w:szCs w:val="28"/>
        </w:rPr>
        <w:t>В параграфе 1.1</w:t>
      </w:r>
      <w:r w:rsidRPr="008F4B48">
        <w:rPr>
          <w:rFonts w:ascii="Times New Roman" w:hAnsi="Times New Roman" w:cs="Times New Roman"/>
          <w:i/>
          <w:sz w:val="28"/>
          <w:szCs w:val="28"/>
        </w:rPr>
        <w:t xml:space="preserve"> «</w:t>
      </w:r>
      <w:r w:rsidRPr="008F4B48">
        <w:rPr>
          <w:rFonts w:ascii="Times New Roman" w:hAnsi="Times New Roman" w:cs="Times New Roman"/>
          <w:b/>
          <w:i/>
          <w:sz w:val="28"/>
          <w:szCs w:val="28"/>
        </w:rPr>
        <w:t>Исторический генезис развития представлений о соци</w:t>
      </w:r>
      <w:r>
        <w:rPr>
          <w:rFonts w:ascii="Times New Roman" w:hAnsi="Times New Roman" w:cs="Times New Roman"/>
          <w:b/>
          <w:i/>
          <w:sz w:val="28"/>
          <w:szCs w:val="28"/>
        </w:rPr>
        <w:t>альном партнерстве и его особенности</w:t>
      </w:r>
      <w:r w:rsidRPr="008F4B48">
        <w:rPr>
          <w:rFonts w:ascii="Times New Roman" w:hAnsi="Times New Roman" w:cs="Times New Roman"/>
          <w:b/>
          <w:i/>
          <w:sz w:val="28"/>
          <w:szCs w:val="28"/>
        </w:rPr>
        <w:t xml:space="preserve"> в регулировании социально-трудовых отношений»</w:t>
      </w:r>
      <w:r>
        <w:rPr>
          <w:rFonts w:ascii="Times New Roman" w:hAnsi="Times New Roman" w:cs="Times New Roman"/>
          <w:b/>
          <w:i/>
          <w:sz w:val="28"/>
          <w:szCs w:val="28"/>
        </w:rPr>
        <w:t xml:space="preserve"> </w:t>
      </w:r>
      <w:r w:rsidRPr="002019B1">
        <w:rPr>
          <w:rFonts w:ascii="Times New Roman" w:hAnsi="Times New Roman" w:cs="Times New Roman"/>
          <w:sz w:val="28"/>
          <w:szCs w:val="28"/>
        </w:rPr>
        <w:t>отмечается, что</w:t>
      </w:r>
      <w:r>
        <w:rPr>
          <w:rFonts w:ascii="Times New Roman" w:hAnsi="Times New Roman" w:cs="Times New Roman"/>
          <w:i/>
          <w:sz w:val="28"/>
          <w:szCs w:val="28"/>
        </w:rPr>
        <w:t xml:space="preserve"> </w:t>
      </w:r>
      <w:r w:rsidRPr="002019B1">
        <w:rPr>
          <w:rFonts w:ascii="Times New Roman" w:hAnsi="Times New Roman" w:cs="Times New Roman"/>
          <w:sz w:val="28"/>
          <w:szCs w:val="28"/>
        </w:rPr>
        <w:t>и</w:t>
      </w:r>
      <w:r w:rsidRPr="00C839F4">
        <w:rPr>
          <w:rFonts w:ascii="Times New Roman" w:eastAsia="Calibri" w:hAnsi="Times New Roman" w:cs="Times New Roman"/>
          <w:sz w:val="28"/>
          <w:szCs w:val="28"/>
        </w:rPr>
        <w:t>зучение истории дает возможность рассмотреть явление в развитии,</w:t>
      </w:r>
      <w:r w:rsidRPr="00C839F4">
        <w:rPr>
          <w:rFonts w:ascii="Times New Roman" w:hAnsi="Times New Roman" w:cs="Times New Roman"/>
          <w:b/>
          <w:sz w:val="28"/>
          <w:szCs w:val="28"/>
        </w:rPr>
        <w:t xml:space="preserve"> </w:t>
      </w:r>
      <w:r w:rsidRPr="00C839F4">
        <w:rPr>
          <w:rFonts w:ascii="Times New Roman" w:eastAsia="Calibri" w:hAnsi="Times New Roman" w:cs="Times New Roman"/>
          <w:sz w:val="28"/>
          <w:szCs w:val="28"/>
        </w:rPr>
        <w:t>в связи с другими факторами социально-политической жизни.</w:t>
      </w:r>
      <w:r w:rsidRPr="00C839F4">
        <w:rPr>
          <w:rFonts w:ascii="Times New Roman" w:hAnsi="Times New Roman" w:cs="Times New Roman"/>
          <w:b/>
          <w:sz w:val="28"/>
          <w:szCs w:val="28"/>
        </w:rPr>
        <w:t xml:space="preserve"> </w:t>
      </w:r>
      <w:r w:rsidRPr="00C839F4">
        <w:rPr>
          <w:rFonts w:ascii="Times New Roman" w:eastAsia="Calibri" w:hAnsi="Times New Roman" w:cs="Times New Roman"/>
          <w:sz w:val="28"/>
          <w:szCs w:val="28"/>
        </w:rPr>
        <w:t>Конкретно-правовое исследование не всегда может позволить выйти на</w:t>
      </w:r>
      <w:r w:rsidRPr="00C839F4">
        <w:rPr>
          <w:rFonts w:ascii="Times New Roman" w:hAnsi="Times New Roman" w:cs="Times New Roman"/>
          <w:b/>
          <w:sz w:val="28"/>
          <w:szCs w:val="28"/>
        </w:rPr>
        <w:t xml:space="preserve"> </w:t>
      </w:r>
      <w:r w:rsidRPr="00C839F4">
        <w:rPr>
          <w:rFonts w:ascii="Times New Roman" w:eastAsia="Calibri" w:hAnsi="Times New Roman" w:cs="Times New Roman"/>
          <w:sz w:val="28"/>
          <w:szCs w:val="28"/>
        </w:rPr>
        <w:t>определенный уровень обобщения. Неслучайно, именно выдающемуся</w:t>
      </w:r>
      <w:r w:rsidRPr="00C839F4">
        <w:rPr>
          <w:rFonts w:ascii="Times New Roman" w:hAnsi="Times New Roman" w:cs="Times New Roman"/>
          <w:b/>
          <w:sz w:val="28"/>
          <w:szCs w:val="28"/>
        </w:rPr>
        <w:t xml:space="preserve"> </w:t>
      </w:r>
      <w:r w:rsidRPr="00C839F4">
        <w:rPr>
          <w:rFonts w:ascii="Times New Roman" w:eastAsia="Calibri" w:hAnsi="Times New Roman" w:cs="Times New Roman"/>
          <w:sz w:val="28"/>
          <w:szCs w:val="28"/>
        </w:rPr>
        <w:t>американскому историку A.M. Шлезингеру-младшему принадлежат</w:t>
      </w:r>
      <w:r w:rsidRPr="00C839F4">
        <w:rPr>
          <w:rFonts w:ascii="Times New Roman" w:hAnsi="Times New Roman" w:cs="Times New Roman"/>
          <w:b/>
          <w:sz w:val="28"/>
          <w:szCs w:val="28"/>
        </w:rPr>
        <w:t xml:space="preserve"> </w:t>
      </w:r>
      <w:r w:rsidRPr="00C839F4">
        <w:rPr>
          <w:rFonts w:ascii="Times New Roman" w:eastAsia="Calibri" w:hAnsi="Times New Roman" w:cs="Times New Roman"/>
          <w:sz w:val="28"/>
          <w:szCs w:val="28"/>
        </w:rPr>
        <w:t>слова, которые можно назвать одой социальному партнерству: «По логике</w:t>
      </w:r>
      <w:r w:rsidRPr="00C839F4">
        <w:rPr>
          <w:rFonts w:ascii="Times New Roman" w:hAnsi="Times New Roman" w:cs="Times New Roman"/>
          <w:b/>
          <w:sz w:val="28"/>
          <w:szCs w:val="28"/>
        </w:rPr>
        <w:t xml:space="preserve"> </w:t>
      </w:r>
      <w:r w:rsidRPr="00C839F4">
        <w:rPr>
          <w:rFonts w:ascii="Times New Roman" w:eastAsia="Calibri" w:hAnsi="Times New Roman" w:cs="Times New Roman"/>
          <w:sz w:val="28"/>
          <w:szCs w:val="28"/>
        </w:rPr>
        <w:t>нашего времени, требующего экономного ресурсосбережения,</w:t>
      </w:r>
      <w:r w:rsidRPr="00C839F4">
        <w:rPr>
          <w:rFonts w:ascii="Times New Roman" w:hAnsi="Times New Roman" w:cs="Times New Roman"/>
          <w:b/>
          <w:sz w:val="28"/>
          <w:szCs w:val="28"/>
        </w:rPr>
        <w:t xml:space="preserve"> </w:t>
      </w:r>
      <w:r w:rsidRPr="00C839F4">
        <w:rPr>
          <w:rFonts w:ascii="Times New Roman" w:eastAsia="Calibri" w:hAnsi="Times New Roman" w:cs="Times New Roman"/>
          <w:sz w:val="28"/>
          <w:szCs w:val="28"/>
        </w:rPr>
        <w:t>главным содержанием нового этапа внутреннего развития должно быть</w:t>
      </w:r>
      <w:r w:rsidRPr="00C839F4">
        <w:rPr>
          <w:rFonts w:ascii="Times New Roman" w:hAnsi="Times New Roman" w:cs="Times New Roman"/>
          <w:b/>
          <w:sz w:val="28"/>
          <w:szCs w:val="28"/>
        </w:rPr>
        <w:t xml:space="preserve"> </w:t>
      </w:r>
      <w:r w:rsidRPr="00C839F4">
        <w:rPr>
          <w:rFonts w:ascii="Times New Roman" w:eastAsia="Calibri" w:hAnsi="Times New Roman" w:cs="Times New Roman"/>
          <w:sz w:val="28"/>
          <w:szCs w:val="28"/>
        </w:rPr>
        <w:t>не соперничество, а координация, основанная на действительном сотрудничестве</w:t>
      </w:r>
      <w:r w:rsidRPr="00C839F4">
        <w:rPr>
          <w:rFonts w:ascii="Times New Roman" w:hAnsi="Times New Roman" w:cs="Times New Roman"/>
          <w:b/>
          <w:sz w:val="28"/>
          <w:szCs w:val="28"/>
        </w:rPr>
        <w:t xml:space="preserve"> </w:t>
      </w:r>
      <w:r w:rsidRPr="00C839F4">
        <w:rPr>
          <w:rFonts w:ascii="Times New Roman" w:eastAsia="Calibri" w:hAnsi="Times New Roman" w:cs="Times New Roman"/>
          <w:sz w:val="28"/>
          <w:szCs w:val="28"/>
        </w:rPr>
        <w:t>между администрацией, частным бизнесом и трудящимися,</w:t>
      </w:r>
      <w:r w:rsidRPr="00C839F4">
        <w:rPr>
          <w:rFonts w:ascii="Times New Roman" w:hAnsi="Times New Roman" w:cs="Times New Roman"/>
          <w:b/>
          <w:sz w:val="28"/>
          <w:szCs w:val="28"/>
        </w:rPr>
        <w:t xml:space="preserve"> </w:t>
      </w:r>
      <w:r w:rsidRPr="00C839F4">
        <w:rPr>
          <w:rFonts w:ascii="Times New Roman" w:eastAsia="Calibri" w:hAnsi="Times New Roman" w:cs="Times New Roman"/>
          <w:sz w:val="28"/>
          <w:szCs w:val="28"/>
        </w:rPr>
        <w:t>– координация, нацеленная на обеспечение экономического</w:t>
      </w:r>
      <w:r w:rsidRPr="00C839F4">
        <w:rPr>
          <w:rFonts w:ascii="Times New Roman" w:hAnsi="Times New Roman" w:cs="Times New Roman"/>
          <w:b/>
          <w:sz w:val="28"/>
          <w:szCs w:val="28"/>
        </w:rPr>
        <w:t xml:space="preserve"> </w:t>
      </w:r>
      <w:r w:rsidRPr="00C839F4">
        <w:rPr>
          <w:rFonts w:ascii="Times New Roman" w:eastAsia="Calibri" w:hAnsi="Times New Roman" w:cs="Times New Roman"/>
          <w:sz w:val="28"/>
          <w:szCs w:val="28"/>
        </w:rPr>
        <w:t xml:space="preserve">роста. </w:t>
      </w:r>
      <w:r w:rsidRPr="00C839F4">
        <w:rPr>
          <w:rFonts w:ascii="Times New Roman" w:eastAsia="Calibri" w:hAnsi="Times New Roman" w:cs="Times New Roman"/>
          <w:sz w:val="28"/>
          <w:szCs w:val="28"/>
        </w:rPr>
        <w:lastRenderedPageBreak/>
        <w:t>Ход этого процесса должны определять не декреты и указы, а</w:t>
      </w:r>
      <w:r w:rsidRPr="00C839F4">
        <w:rPr>
          <w:rFonts w:ascii="Times New Roman" w:hAnsi="Times New Roman" w:cs="Times New Roman"/>
          <w:b/>
          <w:sz w:val="28"/>
          <w:szCs w:val="28"/>
        </w:rPr>
        <w:t xml:space="preserve"> </w:t>
      </w:r>
      <w:r w:rsidRPr="00C839F4">
        <w:rPr>
          <w:rFonts w:ascii="Times New Roman" w:eastAsia="Calibri" w:hAnsi="Times New Roman" w:cs="Times New Roman"/>
          <w:sz w:val="28"/>
          <w:szCs w:val="28"/>
        </w:rPr>
        <w:t>консультации и переговоры. Правительство, как орган, подотчетный</w:t>
      </w:r>
      <w:r w:rsidRPr="00C839F4">
        <w:rPr>
          <w:rFonts w:ascii="Times New Roman" w:hAnsi="Times New Roman" w:cs="Times New Roman"/>
          <w:b/>
          <w:sz w:val="28"/>
          <w:szCs w:val="28"/>
        </w:rPr>
        <w:t xml:space="preserve"> </w:t>
      </w:r>
      <w:r w:rsidRPr="00C839F4">
        <w:rPr>
          <w:rFonts w:ascii="Times New Roman" w:eastAsia="Calibri" w:hAnsi="Times New Roman" w:cs="Times New Roman"/>
          <w:sz w:val="28"/>
          <w:szCs w:val="28"/>
        </w:rPr>
        <w:t>непосредственно гражданам, играло бы в этой «коалиции» роль старшего</w:t>
      </w:r>
      <w:r w:rsidRPr="00C839F4">
        <w:rPr>
          <w:rFonts w:ascii="Times New Roman" w:hAnsi="Times New Roman" w:cs="Times New Roman"/>
          <w:b/>
          <w:sz w:val="28"/>
          <w:szCs w:val="28"/>
        </w:rPr>
        <w:t xml:space="preserve"> </w:t>
      </w:r>
      <w:r w:rsidRPr="00C839F4">
        <w:rPr>
          <w:rFonts w:ascii="Times New Roman" w:eastAsia="Calibri" w:hAnsi="Times New Roman" w:cs="Times New Roman"/>
          <w:sz w:val="28"/>
          <w:szCs w:val="28"/>
        </w:rPr>
        <w:t>партнера. Только при таком условии защита «общественного интереса»</w:t>
      </w:r>
      <w:r w:rsidRPr="00C839F4">
        <w:rPr>
          <w:rFonts w:ascii="Times New Roman" w:hAnsi="Times New Roman" w:cs="Times New Roman"/>
          <w:b/>
          <w:sz w:val="28"/>
          <w:szCs w:val="28"/>
        </w:rPr>
        <w:t xml:space="preserve"> </w:t>
      </w:r>
      <w:r w:rsidRPr="00C839F4">
        <w:rPr>
          <w:rFonts w:ascii="Times New Roman" w:eastAsia="Calibri" w:hAnsi="Times New Roman" w:cs="Times New Roman"/>
          <w:sz w:val="28"/>
          <w:szCs w:val="28"/>
        </w:rPr>
        <w:t>от опустошительных последствий схватки между</w:t>
      </w:r>
      <w:r w:rsidRPr="00C839F4">
        <w:rPr>
          <w:rFonts w:ascii="Times New Roman" w:hAnsi="Times New Roman" w:cs="Times New Roman"/>
          <w:b/>
          <w:sz w:val="28"/>
          <w:szCs w:val="28"/>
        </w:rPr>
        <w:t xml:space="preserve"> </w:t>
      </w:r>
      <w:r w:rsidRPr="00C839F4">
        <w:rPr>
          <w:rFonts w:ascii="Times New Roman" w:eastAsia="Calibri" w:hAnsi="Times New Roman" w:cs="Times New Roman"/>
          <w:sz w:val="28"/>
          <w:szCs w:val="28"/>
        </w:rPr>
        <w:t>монополистическими частными группами может стать обязывающей</w:t>
      </w:r>
      <w:r w:rsidRPr="00C839F4">
        <w:rPr>
          <w:rFonts w:ascii="Times New Roman" w:hAnsi="Times New Roman" w:cs="Times New Roman"/>
          <w:b/>
          <w:sz w:val="28"/>
          <w:szCs w:val="28"/>
        </w:rPr>
        <w:t xml:space="preserve"> </w:t>
      </w:r>
      <w:r w:rsidRPr="00C839F4">
        <w:rPr>
          <w:rFonts w:ascii="Times New Roman" w:eastAsia="Calibri" w:hAnsi="Times New Roman" w:cs="Times New Roman"/>
          <w:sz w:val="28"/>
          <w:szCs w:val="28"/>
        </w:rPr>
        <w:t>целью и для самого общества в целом»</w:t>
      </w:r>
      <w:r>
        <w:rPr>
          <w:rFonts w:ascii="Times New Roman" w:eastAsia="Calibri" w:hAnsi="Times New Roman" w:cs="Times New Roman"/>
          <w:sz w:val="28"/>
          <w:szCs w:val="28"/>
        </w:rPr>
        <w:t xml:space="preserve"> </w:t>
      </w:r>
      <w:r w:rsidRPr="008D586E">
        <w:rPr>
          <w:rFonts w:ascii="Times New Roman" w:hAnsi="Times New Roman" w:cs="Times New Roman"/>
          <w:i/>
          <w:sz w:val="28"/>
          <w:szCs w:val="28"/>
          <w:shd w:val="clear" w:color="auto" w:fill="FFFFFF"/>
        </w:rPr>
        <w:t>[</w:t>
      </w:r>
      <w:r w:rsidRPr="009441A6">
        <w:rPr>
          <w:rFonts w:ascii="Times New Roman" w:eastAsia="Calibri" w:hAnsi="Times New Roman" w:cs="Times New Roman"/>
          <w:i/>
          <w:sz w:val="28"/>
          <w:szCs w:val="28"/>
        </w:rPr>
        <w:t xml:space="preserve">Шлезингер-младший A.M. Циклы американской истории. </w:t>
      </w:r>
      <w:r w:rsidRPr="009441A6">
        <w:rPr>
          <w:rFonts w:ascii="Times New Roman" w:hAnsi="Times New Roman" w:cs="Times New Roman"/>
          <w:i/>
          <w:sz w:val="28"/>
          <w:szCs w:val="28"/>
        </w:rPr>
        <w:t>–</w:t>
      </w:r>
      <w:r>
        <w:rPr>
          <w:rFonts w:ascii="Times New Roman" w:hAnsi="Times New Roman" w:cs="Times New Roman"/>
          <w:i/>
          <w:sz w:val="28"/>
          <w:szCs w:val="28"/>
        </w:rPr>
        <w:t xml:space="preserve"> </w:t>
      </w:r>
      <w:r w:rsidRPr="009441A6">
        <w:rPr>
          <w:rFonts w:ascii="Times New Roman" w:eastAsia="Calibri" w:hAnsi="Times New Roman" w:cs="Times New Roman"/>
          <w:i/>
          <w:sz w:val="28"/>
          <w:szCs w:val="28"/>
        </w:rPr>
        <w:t xml:space="preserve">М., 1992. </w:t>
      </w:r>
      <w:r w:rsidRPr="009441A6">
        <w:rPr>
          <w:rFonts w:ascii="Times New Roman" w:hAnsi="Times New Roman" w:cs="Times New Roman"/>
          <w:i/>
          <w:sz w:val="28"/>
          <w:szCs w:val="28"/>
        </w:rPr>
        <w:t>–</w:t>
      </w:r>
      <w:r>
        <w:rPr>
          <w:rFonts w:ascii="Times New Roman" w:hAnsi="Times New Roman" w:cs="Times New Roman"/>
          <w:i/>
          <w:sz w:val="28"/>
          <w:szCs w:val="28"/>
        </w:rPr>
        <w:t xml:space="preserve"> </w:t>
      </w:r>
      <w:r w:rsidRPr="009441A6">
        <w:rPr>
          <w:rFonts w:ascii="Times New Roman" w:eastAsia="Calibri" w:hAnsi="Times New Roman" w:cs="Times New Roman"/>
          <w:i/>
          <w:sz w:val="28"/>
          <w:szCs w:val="28"/>
        </w:rPr>
        <w:t>С. 366.</w:t>
      </w:r>
      <w:r w:rsidRPr="008D586E">
        <w:rPr>
          <w:rFonts w:ascii="Times New Roman" w:hAnsi="Times New Roman" w:cs="Times New Roman"/>
          <w:i/>
          <w:sz w:val="28"/>
          <w:szCs w:val="28"/>
          <w:shd w:val="clear" w:color="auto" w:fill="FFFFFF"/>
        </w:rPr>
        <w:t>]</w:t>
      </w:r>
      <w:r w:rsidRPr="00C839F4">
        <w:rPr>
          <w:rFonts w:ascii="Times New Roman" w:eastAsia="Calibri" w:hAnsi="Times New Roman" w:cs="Times New Roman"/>
          <w:sz w:val="28"/>
          <w:szCs w:val="28"/>
        </w:rPr>
        <w:t>.</w:t>
      </w:r>
    </w:p>
    <w:p w14:paraId="638337FA" w14:textId="77777777" w:rsidR="00CD57A6" w:rsidRDefault="00CD57A6" w:rsidP="00CD57A6">
      <w:pPr>
        <w:spacing w:after="0" w:line="240" w:lineRule="auto"/>
        <w:ind w:firstLine="709"/>
        <w:jc w:val="both"/>
        <w:rPr>
          <w:rFonts w:ascii="Times New Roman" w:hAnsi="Times New Roman" w:cs="Times New Roman"/>
          <w:i/>
          <w:sz w:val="28"/>
          <w:szCs w:val="28"/>
        </w:rPr>
      </w:pPr>
      <w:r w:rsidRPr="00C839F4">
        <w:rPr>
          <w:rFonts w:ascii="Times New Roman" w:eastAsia="Calibri" w:hAnsi="Times New Roman" w:cs="Times New Roman"/>
          <w:sz w:val="28"/>
          <w:szCs w:val="28"/>
        </w:rPr>
        <w:t>Формирование социально-трудовых правоотношений – длительный</w:t>
      </w:r>
      <w:r w:rsidRPr="00C839F4">
        <w:rPr>
          <w:rFonts w:ascii="Times New Roman" w:hAnsi="Times New Roman" w:cs="Times New Roman"/>
          <w:b/>
          <w:sz w:val="28"/>
          <w:szCs w:val="28"/>
        </w:rPr>
        <w:t xml:space="preserve"> </w:t>
      </w:r>
      <w:r w:rsidRPr="00C839F4">
        <w:rPr>
          <w:rFonts w:ascii="Times New Roman" w:eastAsia="Calibri" w:hAnsi="Times New Roman" w:cs="Times New Roman"/>
          <w:sz w:val="28"/>
          <w:szCs w:val="28"/>
        </w:rPr>
        <w:t>исторический процесс, где отношения между трудом и капиталом,</w:t>
      </w:r>
      <w:r w:rsidRPr="00C839F4">
        <w:rPr>
          <w:rFonts w:ascii="Times New Roman" w:hAnsi="Times New Roman" w:cs="Times New Roman"/>
          <w:b/>
          <w:sz w:val="28"/>
          <w:szCs w:val="28"/>
        </w:rPr>
        <w:t xml:space="preserve"> </w:t>
      </w:r>
      <w:r w:rsidRPr="00C839F4">
        <w:rPr>
          <w:rFonts w:ascii="Times New Roman" w:eastAsia="Calibri" w:hAnsi="Times New Roman" w:cs="Times New Roman"/>
          <w:sz w:val="28"/>
          <w:szCs w:val="28"/>
        </w:rPr>
        <w:t>между наемными работниками и работодателями варьируются от противостояния</w:t>
      </w:r>
      <w:r w:rsidRPr="00C839F4">
        <w:rPr>
          <w:rFonts w:ascii="Times New Roman" w:hAnsi="Times New Roman" w:cs="Times New Roman"/>
          <w:b/>
          <w:sz w:val="28"/>
          <w:szCs w:val="28"/>
        </w:rPr>
        <w:t xml:space="preserve"> </w:t>
      </w:r>
      <w:r w:rsidRPr="00C839F4">
        <w:rPr>
          <w:rFonts w:ascii="Times New Roman" w:eastAsia="Calibri" w:hAnsi="Times New Roman" w:cs="Times New Roman"/>
          <w:sz w:val="28"/>
          <w:szCs w:val="28"/>
        </w:rPr>
        <w:t>до переговоров и взаимных консультаций.</w:t>
      </w:r>
    </w:p>
    <w:p w14:paraId="3C074AB0" w14:textId="77777777" w:rsidR="00CD57A6" w:rsidRDefault="00CD57A6" w:rsidP="00CD57A6">
      <w:pPr>
        <w:spacing w:after="0" w:line="240" w:lineRule="auto"/>
        <w:ind w:firstLine="709"/>
        <w:jc w:val="both"/>
        <w:rPr>
          <w:rFonts w:ascii="Times New Roman" w:hAnsi="Times New Roman" w:cs="Times New Roman"/>
          <w:i/>
          <w:sz w:val="28"/>
          <w:szCs w:val="28"/>
        </w:rPr>
      </w:pPr>
      <w:r w:rsidRPr="00C839F4">
        <w:rPr>
          <w:rFonts w:ascii="Times New Roman" w:eastAsia="Calibri" w:hAnsi="Times New Roman" w:cs="Times New Roman"/>
          <w:sz w:val="28"/>
          <w:szCs w:val="28"/>
        </w:rPr>
        <w:t>Изучение истории социально-трудовых отношений позволяет сделать вывод о том, что создание механизма социального партнерства является общецивилизационной закономерностью, проявление которой зависит от конкретных условий той или иной страны. Этот механизм начал формироваться, по меньшей мере, более двухсот лет назад, а с начала XX в. стал существенным фактором социально-экономической жизни стран Западной Европы, а затем и Северной Америки.</w:t>
      </w:r>
    </w:p>
    <w:p w14:paraId="7EC905BE" w14:textId="77777777" w:rsidR="00CD57A6" w:rsidRDefault="00CD57A6" w:rsidP="00CD57A6">
      <w:pPr>
        <w:spacing w:after="0" w:line="240" w:lineRule="auto"/>
        <w:ind w:firstLine="709"/>
        <w:jc w:val="both"/>
        <w:rPr>
          <w:rFonts w:ascii="Times New Roman" w:hAnsi="Times New Roman" w:cs="Times New Roman"/>
          <w:i/>
          <w:sz w:val="28"/>
          <w:szCs w:val="28"/>
        </w:rPr>
      </w:pPr>
      <w:r w:rsidRPr="00C839F4">
        <w:rPr>
          <w:rFonts w:ascii="Times New Roman" w:hAnsi="Times New Roman" w:cs="Times New Roman"/>
          <w:sz w:val="28"/>
          <w:szCs w:val="28"/>
        </w:rPr>
        <w:t>Если система социального партнерства как определенный тип общественных отношений сформировалась в конце XIX – начале XX столетия, то идея социального партнерства как совокупность определенных теоретических установок получила свое развитие гораздо раньше, сопутствуя основным этапам развития человеческой мысли. Это получило свое выражение в трудах различных ученых – философов, социологов, экономистов, политологов в рассматриваемой области социально-трудовых отношений.</w:t>
      </w:r>
    </w:p>
    <w:p w14:paraId="00EE58FE" w14:textId="77777777" w:rsidR="00CD57A6" w:rsidRDefault="00CD57A6" w:rsidP="00CD57A6">
      <w:pPr>
        <w:spacing w:after="0" w:line="240" w:lineRule="auto"/>
        <w:ind w:firstLine="709"/>
        <w:jc w:val="both"/>
        <w:rPr>
          <w:rFonts w:ascii="Times New Roman" w:hAnsi="Times New Roman" w:cs="Times New Roman"/>
          <w:i/>
          <w:sz w:val="28"/>
          <w:szCs w:val="28"/>
        </w:rPr>
      </w:pPr>
      <w:r w:rsidRPr="00C839F4">
        <w:rPr>
          <w:rFonts w:ascii="Times New Roman" w:hAnsi="Times New Roman" w:cs="Times New Roman"/>
          <w:sz w:val="28"/>
          <w:szCs w:val="28"/>
        </w:rPr>
        <w:t xml:space="preserve">Поэтому представляется справедливым разделить все многообразие </w:t>
      </w:r>
      <w:r w:rsidRPr="00C839F4">
        <w:rPr>
          <w:rStyle w:val="45"/>
          <w:b w:val="0"/>
          <w:i/>
        </w:rPr>
        <w:t>концептуальных взглядов и теорий</w:t>
      </w:r>
      <w:r w:rsidRPr="00C839F4">
        <w:rPr>
          <w:rFonts w:ascii="Times New Roman" w:hAnsi="Times New Roman" w:cs="Times New Roman"/>
          <w:sz w:val="28"/>
          <w:szCs w:val="28"/>
        </w:rPr>
        <w:t xml:space="preserve"> относительно идеи социального партнерства, сформировавшихся на протяжении всей истории человеческой мысли, на несколько этапов, объединенных общими чертами.</w:t>
      </w:r>
    </w:p>
    <w:p w14:paraId="52D8AB44" w14:textId="77777777" w:rsidR="00CD57A6" w:rsidRDefault="00CD57A6" w:rsidP="00CD57A6">
      <w:pPr>
        <w:spacing w:after="0" w:line="240" w:lineRule="auto"/>
        <w:ind w:firstLine="709"/>
        <w:jc w:val="both"/>
        <w:rPr>
          <w:rFonts w:ascii="Times New Roman" w:hAnsi="Times New Roman" w:cs="Times New Roman"/>
          <w:i/>
          <w:sz w:val="28"/>
          <w:szCs w:val="28"/>
        </w:rPr>
      </w:pPr>
      <w:r w:rsidRPr="00C839F4">
        <w:rPr>
          <w:rFonts w:ascii="Times New Roman" w:hAnsi="Times New Roman" w:cs="Times New Roman"/>
          <w:sz w:val="28"/>
          <w:szCs w:val="28"/>
        </w:rPr>
        <w:t>По мнению Щербакова А.В., удачным основанием для объединения разнообразных теоретических конструкций в сфере социально-партнерских отношений может быть выбран фактор развития, начиная от зарождения фундаментальных социальных идей, в дальнейшем их сближение с социальной практикой и завершая их существованием в новых социальных условиях. Сообразно сказанному, он предлагает разделить все многообразие теоретических взглядов на 3 основные группы</w:t>
      </w:r>
      <w:r>
        <w:rPr>
          <w:rFonts w:ascii="Times New Roman" w:hAnsi="Times New Roman" w:cs="Times New Roman"/>
          <w:sz w:val="28"/>
          <w:szCs w:val="28"/>
        </w:rPr>
        <w:t xml:space="preserve"> </w:t>
      </w:r>
      <w:r w:rsidRPr="00834583">
        <w:rPr>
          <w:rFonts w:ascii="Times New Roman" w:hAnsi="Times New Roman" w:cs="Times New Roman"/>
          <w:i/>
          <w:sz w:val="28"/>
          <w:szCs w:val="28"/>
          <w:shd w:val="clear" w:color="auto" w:fill="FFFFFF"/>
        </w:rPr>
        <w:t>[</w:t>
      </w:r>
      <w:r w:rsidRPr="00834583">
        <w:rPr>
          <w:rFonts w:ascii="Times New Roman" w:eastAsia="Calibri" w:hAnsi="Times New Roman" w:cs="Times New Roman"/>
          <w:i/>
          <w:sz w:val="28"/>
          <w:szCs w:val="28"/>
        </w:rPr>
        <w:t>Щербаков А.В. Эволюция института социального партнерства в России: Дис. ... к.ю.н. (12.00.01)</w:t>
      </w:r>
      <w:r>
        <w:rPr>
          <w:rFonts w:ascii="Times New Roman" w:eastAsia="Calibri" w:hAnsi="Times New Roman" w:cs="Times New Roman"/>
          <w:i/>
          <w:sz w:val="28"/>
          <w:szCs w:val="28"/>
        </w:rPr>
        <w:t xml:space="preserve">. </w:t>
      </w:r>
      <w:r w:rsidRPr="009441A6">
        <w:rPr>
          <w:rFonts w:ascii="Times New Roman" w:hAnsi="Times New Roman" w:cs="Times New Roman"/>
          <w:i/>
          <w:sz w:val="28"/>
          <w:szCs w:val="28"/>
        </w:rPr>
        <w:t>–</w:t>
      </w:r>
      <w:r>
        <w:rPr>
          <w:rFonts w:ascii="Times New Roman" w:eastAsia="Calibri" w:hAnsi="Times New Roman" w:cs="Times New Roman"/>
          <w:i/>
          <w:sz w:val="28"/>
          <w:szCs w:val="28"/>
        </w:rPr>
        <w:t xml:space="preserve"> Чебоксары, 2010. </w:t>
      </w:r>
      <w:r w:rsidRPr="009441A6">
        <w:rPr>
          <w:rFonts w:ascii="Times New Roman" w:hAnsi="Times New Roman" w:cs="Times New Roman"/>
          <w:i/>
          <w:sz w:val="28"/>
          <w:szCs w:val="28"/>
        </w:rPr>
        <w:t>–</w:t>
      </w:r>
      <w:r w:rsidRPr="00834583">
        <w:rPr>
          <w:rFonts w:ascii="Times New Roman" w:eastAsia="Calibri" w:hAnsi="Times New Roman" w:cs="Times New Roman"/>
          <w:i/>
          <w:sz w:val="28"/>
          <w:szCs w:val="28"/>
        </w:rPr>
        <w:t xml:space="preserve"> С. 25.</w:t>
      </w:r>
      <w:r w:rsidRPr="008D586E">
        <w:rPr>
          <w:rFonts w:ascii="Times New Roman" w:hAnsi="Times New Roman" w:cs="Times New Roman"/>
          <w:i/>
          <w:sz w:val="28"/>
          <w:szCs w:val="28"/>
          <w:shd w:val="clear" w:color="auto" w:fill="FFFFFF"/>
        </w:rPr>
        <w:t>]</w:t>
      </w:r>
      <w:r w:rsidRPr="00C839F4">
        <w:rPr>
          <w:rFonts w:ascii="Times New Roman" w:hAnsi="Times New Roman" w:cs="Times New Roman"/>
          <w:sz w:val="28"/>
          <w:szCs w:val="28"/>
        </w:rPr>
        <w:t>.</w:t>
      </w:r>
    </w:p>
    <w:p w14:paraId="5D2F22E0" w14:textId="77777777" w:rsidR="00CD57A6" w:rsidRDefault="00CD57A6" w:rsidP="00CD57A6">
      <w:pPr>
        <w:spacing w:after="0" w:line="240" w:lineRule="auto"/>
        <w:ind w:firstLine="709"/>
        <w:jc w:val="both"/>
        <w:rPr>
          <w:rFonts w:ascii="Times New Roman" w:hAnsi="Times New Roman" w:cs="Times New Roman"/>
          <w:i/>
          <w:sz w:val="28"/>
          <w:szCs w:val="28"/>
        </w:rPr>
      </w:pPr>
      <w:r w:rsidRPr="00C839F4">
        <w:rPr>
          <w:rFonts w:ascii="Times New Roman" w:hAnsi="Times New Roman" w:cs="Times New Roman"/>
          <w:sz w:val="28"/>
          <w:szCs w:val="28"/>
        </w:rPr>
        <w:t>К</w:t>
      </w:r>
      <w:r w:rsidRPr="00C839F4">
        <w:rPr>
          <w:rStyle w:val="135"/>
        </w:rPr>
        <w:t xml:space="preserve"> первой группе</w:t>
      </w:r>
      <w:r w:rsidRPr="00C839F4">
        <w:rPr>
          <w:rFonts w:ascii="Times New Roman" w:hAnsi="Times New Roman" w:cs="Times New Roman"/>
          <w:sz w:val="28"/>
          <w:szCs w:val="28"/>
        </w:rPr>
        <w:t xml:space="preserve"> теоретических идей по проблемам социального партнерства следует отнести концепции тех исследователей, на основе которых формировались начальные, базовые основы идеи социального партнерства через формулировку социогуманитарных понятий социального согласия, мира, гармоничного развития общества.</w:t>
      </w:r>
    </w:p>
    <w:p w14:paraId="7459C224" w14:textId="77777777" w:rsidR="00CD57A6" w:rsidRDefault="00CD57A6" w:rsidP="00CD57A6">
      <w:pPr>
        <w:spacing w:after="0" w:line="240" w:lineRule="auto"/>
        <w:ind w:firstLine="709"/>
        <w:jc w:val="both"/>
        <w:rPr>
          <w:rFonts w:ascii="Times New Roman" w:hAnsi="Times New Roman" w:cs="Times New Roman"/>
          <w:i/>
          <w:sz w:val="28"/>
          <w:szCs w:val="28"/>
        </w:rPr>
      </w:pPr>
      <w:r w:rsidRPr="00C839F4">
        <w:rPr>
          <w:rFonts w:ascii="Times New Roman" w:hAnsi="Times New Roman" w:cs="Times New Roman"/>
          <w:sz w:val="28"/>
          <w:szCs w:val="28"/>
        </w:rPr>
        <w:t xml:space="preserve">Первоначальный этап синтеза идей социального партнерства относится к античному периоду и связан с именами Платона и Аристотеля. Становление </w:t>
      </w:r>
      <w:r w:rsidRPr="00C839F4">
        <w:rPr>
          <w:rFonts w:ascii="Times New Roman" w:hAnsi="Times New Roman" w:cs="Times New Roman"/>
          <w:sz w:val="28"/>
          <w:szCs w:val="28"/>
        </w:rPr>
        <w:lastRenderedPageBreak/>
        <w:t>афинского полиса ознаменовало собой появление первого структурно организованного сообщества. Платон, ориентируясь на этот полис и выводя модель «идеального государства», подчеркивал его ключевое отличие от естественно природного состояния общества, в котором господствовали культ силы и борьба всех против всех. «Испытывая нужду во многом, многие люди собираются воедино, чтобы обитать сообща и оказывать друг другу помощь: такое совместное поселение и получает у нас название государства»</w:t>
      </w:r>
      <w:r>
        <w:rPr>
          <w:rFonts w:ascii="Times New Roman" w:hAnsi="Times New Roman" w:cs="Times New Roman"/>
          <w:sz w:val="28"/>
          <w:szCs w:val="28"/>
        </w:rPr>
        <w:t xml:space="preserve"> </w:t>
      </w:r>
      <w:r w:rsidRPr="00834583">
        <w:rPr>
          <w:rFonts w:ascii="Times New Roman" w:hAnsi="Times New Roman" w:cs="Times New Roman"/>
          <w:i/>
          <w:sz w:val="28"/>
          <w:szCs w:val="28"/>
          <w:shd w:val="clear" w:color="auto" w:fill="FFFFFF"/>
        </w:rPr>
        <w:t>[</w:t>
      </w:r>
      <w:r w:rsidRPr="00834583">
        <w:rPr>
          <w:rFonts w:ascii="Times New Roman" w:hAnsi="Times New Roman" w:cs="Times New Roman"/>
          <w:i/>
          <w:sz w:val="28"/>
          <w:szCs w:val="28"/>
        </w:rPr>
        <w:t>Платон. Сочинения. В 3-х тт. / пер. с древнегреч.; под общ. р</w:t>
      </w:r>
      <w:r>
        <w:rPr>
          <w:rFonts w:ascii="Times New Roman" w:hAnsi="Times New Roman" w:cs="Times New Roman"/>
          <w:i/>
          <w:sz w:val="28"/>
          <w:szCs w:val="28"/>
        </w:rPr>
        <w:t xml:space="preserve">ед. А.Ф. Лосева и В.Ф. Асмуса. </w:t>
      </w:r>
      <w:r w:rsidRPr="009441A6">
        <w:rPr>
          <w:rFonts w:ascii="Times New Roman" w:hAnsi="Times New Roman" w:cs="Times New Roman"/>
          <w:i/>
          <w:sz w:val="28"/>
          <w:szCs w:val="28"/>
        </w:rPr>
        <w:t>–</w:t>
      </w:r>
      <w:r>
        <w:rPr>
          <w:rFonts w:ascii="Times New Roman" w:hAnsi="Times New Roman" w:cs="Times New Roman"/>
          <w:i/>
          <w:sz w:val="28"/>
          <w:szCs w:val="28"/>
        </w:rPr>
        <w:t xml:space="preserve"> М., 1971. </w:t>
      </w:r>
      <w:r w:rsidRPr="009441A6">
        <w:rPr>
          <w:rFonts w:ascii="Times New Roman" w:hAnsi="Times New Roman" w:cs="Times New Roman"/>
          <w:i/>
          <w:sz w:val="28"/>
          <w:szCs w:val="28"/>
        </w:rPr>
        <w:t>–</w:t>
      </w:r>
      <w:r w:rsidRPr="00834583">
        <w:rPr>
          <w:rFonts w:ascii="Times New Roman" w:hAnsi="Times New Roman" w:cs="Times New Roman"/>
          <w:i/>
          <w:sz w:val="28"/>
          <w:szCs w:val="28"/>
        </w:rPr>
        <w:t xml:space="preserve"> </w:t>
      </w:r>
      <w:r w:rsidRPr="00834583">
        <w:rPr>
          <w:rFonts w:ascii="Times New Roman" w:hAnsi="Times New Roman" w:cs="Times New Roman"/>
          <w:i/>
          <w:sz w:val="28"/>
          <w:szCs w:val="28"/>
          <w:lang w:val="en-US"/>
        </w:rPr>
        <w:t>T</w:t>
      </w:r>
      <w:r w:rsidRPr="00834583">
        <w:rPr>
          <w:rFonts w:ascii="Times New Roman" w:hAnsi="Times New Roman" w:cs="Times New Roman"/>
          <w:i/>
          <w:sz w:val="28"/>
          <w:szCs w:val="28"/>
        </w:rPr>
        <w:t xml:space="preserve">.3. </w:t>
      </w:r>
      <w:r>
        <w:rPr>
          <w:rFonts w:ascii="Times New Roman" w:hAnsi="Times New Roman" w:cs="Times New Roman"/>
          <w:i/>
          <w:sz w:val="28"/>
          <w:szCs w:val="28"/>
        </w:rPr>
        <w:t xml:space="preserve">4.1. </w:t>
      </w:r>
      <w:r w:rsidRPr="009441A6">
        <w:rPr>
          <w:rFonts w:ascii="Times New Roman" w:hAnsi="Times New Roman" w:cs="Times New Roman"/>
          <w:i/>
          <w:sz w:val="28"/>
          <w:szCs w:val="28"/>
        </w:rPr>
        <w:t>–</w:t>
      </w:r>
      <w:r>
        <w:rPr>
          <w:rFonts w:ascii="Times New Roman" w:hAnsi="Times New Roman" w:cs="Times New Roman"/>
          <w:i/>
          <w:sz w:val="28"/>
          <w:szCs w:val="28"/>
        </w:rPr>
        <w:t xml:space="preserve"> </w:t>
      </w:r>
      <w:r w:rsidRPr="00834583">
        <w:rPr>
          <w:rFonts w:ascii="Times New Roman" w:hAnsi="Times New Roman" w:cs="Times New Roman"/>
          <w:i/>
          <w:sz w:val="28"/>
          <w:szCs w:val="28"/>
        </w:rPr>
        <w:t>С. 145.</w:t>
      </w:r>
      <w:r w:rsidRPr="008D586E">
        <w:rPr>
          <w:rFonts w:ascii="Times New Roman" w:hAnsi="Times New Roman" w:cs="Times New Roman"/>
          <w:i/>
          <w:sz w:val="28"/>
          <w:szCs w:val="28"/>
          <w:shd w:val="clear" w:color="auto" w:fill="FFFFFF"/>
        </w:rPr>
        <w:t>]</w:t>
      </w:r>
      <w:r w:rsidRPr="00C839F4">
        <w:rPr>
          <w:rFonts w:ascii="Times New Roman" w:hAnsi="Times New Roman" w:cs="Times New Roman"/>
          <w:sz w:val="28"/>
          <w:szCs w:val="28"/>
        </w:rPr>
        <w:t>.</w:t>
      </w:r>
    </w:p>
    <w:p w14:paraId="3279C5F5" w14:textId="77777777" w:rsidR="00CD57A6" w:rsidRDefault="00CD57A6" w:rsidP="00CD57A6">
      <w:pPr>
        <w:spacing w:after="0" w:line="240" w:lineRule="auto"/>
        <w:ind w:firstLine="709"/>
        <w:jc w:val="both"/>
        <w:rPr>
          <w:rFonts w:ascii="Times New Roman" w:hAnsi="Times New Roman" w:cs="Times New Roman"/>
          <w:i/>
          <w:sz w:val="28"/>
          <w:szCs w:val="28"/>
        </w:rPr>
      </w:pPr>
      <w:r w:rsidRPr="00C839F4">
        <w:rPr>
          <w:rFonts w:ascii="Times New Roman" w:hAnsi="Times New Roman" w:cs="Times New Roman"/>
          <w:sz w:val="28"/>
          <w:szCs w:val="28"/>
        </w:rPr>
        <w:t>Аристотель в еще большей степени делал акцент на том, что «целью государства является благая жизнь»</w:t>
      </w:r>
      <w:r>
        <w:rPr>
          <w:rFonts w:ascii="Times New Roman" w:hAnsi="Times New Roman" w:cs="Times New Roman"/>
          <w:sz w:val="28"/>
          <w:szCs w:val="28"/>
        </w:rPr>
        <w:t xml:space="preserve"> </w:t>
      </w:r>
      <w:r w:rsidRPr="00834583">
        <w:rPr>
          <w:rFonts w:ascii="Times New Roman" w:hAnsi="Times New Roman" w:cs="Times New Roman"/>
          <w:i/>
          <w:sz w:val="28"/>
          <w:szCs w:val="28"/>
          <w:shd w:val="clear" w:color="auto" w:fill="FFFFFF"/>
        </w:rPr>
        <w:t>[</w:t>
      </w:r>
      <w:r w:rsidRPr="00834583">
        <w:rPr>
          <w:rFonts w:ascii="Times New Roman" w:hAnsi="Times New Roman" w:cs="Times New Roman"/>
          <w:i/>
          <w:sz w:val="28"/>
          <w:szCs w:val="28"/>
        </w:rPr>
        <w:t>Аристотель. Сочинения: В 4-х тт. / пер. с древнегр</w:t>
      </w:r>
      <w:r>
        <w:rPr>
          <w:rFonts w:ascii="Times New Roman" w:hAnsi="Times New Roman" w:cs="Times New Roman"/>
          <w:i/>
          <w:sz w:val="28"/>
          <w:szCs w:val="28"/>
        </w:rPr>
        <w:t xml:space="preserve">еч.; общ. ред. А. И. Доватура. </w:t>
      </w:r>
      <w:r w:rsidRPr="009441A6">
        <w:rPr>
          <w:rFonts w:ascii="Times New Roman" w:hAnsi="Times New Roman" w:cs="Times New Roman"/>
          <w:i/>
          <w:sz w:val="28"/>
          <w:szCs w:val="28"/>
        </w:rPr>
        <w:t>–</w:t>
      </w:r>
      <w:r>
        <w:rPr>
          <w:rFonts w:ascii="Times New Roman" w:hAnsi="Times New Roman" w:cs="Times New Roman"/>
          <w:i/>
          <w:sz w:val="28"/>
          <w:szCs w:val="28"/>
        </w:rPr>
        <w:t xml:space="preserve"> М., 1983. </w:t>
      </w:r>
      <w:r w:rsidRPr="009441A6">
        <w:rPr>
          <w:rFonts w:ascii="Times New Roman" w:hAnsi="Times New Roman" w:cs="Times New Roman"/>
          <w:i/>
          <w:sz w:val="28"/>
          <w:szCs w:val="28"/>
        </w:rPr>
        <w:t>–</w:t>
      </w:r>
      <w:r w:rsidRPr="00834583">
        <w:rPr>
          <w:rFonts w:ascii="Times New Roman" w:hAnsi="Times New Roman" w:cs="Times New Roman"/>
          <w:i/>
          <w:sz w:val="28"/>
          <w:szCs w:val="28"/>
        </w:rPr>
        <w:t xml:space="preserve"> </w:t>
      </w:r>
      <w:r w:rsidRPr="00834583">
        <w:rPr>
          <w:rFonts w:ascii="Times New Roman" w:hAnsi="Times New Roman" w:cs="Times New Roman"/>
          <w:i/>
          <w:sz w:val="28"/>
          <w:szCs w:val="28"/>
          <w:lang w:val="en-US"/>
        </w:rPr>
        <w:t>T</w:t>
      </w:r>
      <w:r w:rsidRPr="00834583">
        <w:rPr>
          <w:rFonts w:ascii="Times New Roman" w:hAnsi="Times New Roman" w:cs="Times New Roman"/>
          <w:i/>
          <w:sz w:val="28"/>
          <w:szCs w:val="28"/>
        </w:rPr>
        <w:t xml:space="preserve">.4. </w:t>
      </w:r>
      <w:r w:rsidRPr="009441A6">
        <w:rPr>
          <w:rFonts w:ascii="Times New Roman" w:hAnsi="Times New Roman" w:cs="Times New Roman"/>
          <w:i/>
          <w:sz w:val="28"/>
          <w:szCs w:val="28"/>
        </w:rPr>
        <w:t>–</w:t>
      </w:r>
      <w:r w:rsidRPr="00834583">
        <w:rPr>
          <w:rFonts w:ascii="Times New Roman" w:hAnsi="Times New Roman" w:cs="Times New Roman"/>
          <w:i/>
          <w:sz w:val="28"/>
          <w:szCs w:val="28"/>
        </w:rPr>
        <w:t xml:space="preserve"> С. 462</w:t>
      </w:r>
      <w:r w:rsidRPr="00834583">
        <w:rPr>
          <w:rFonts w:ascii="Times New Roman" w:eastAsia="Calibri" w:hAnsi="Times New Roman" w:cs="Times New Roman"/>
          <w:i/>
          <w:sz w:val="28"/>
          <w:szCs w:val="28"/>
        </w:rPr>
        <w:t>.</w:t>
      </w:r>
      <w:r w:rsidRPr="008D586E">
        <w:rPr>
          <w:rFonts w:ascii="Times New Roman" w:hAnsi="Times New Roman" w:cs="Times New Roman"/>
          <w:i/>
          <w:sz w:val="28"/>
          <w:szCs w:val="28"/>
          <w:shd w:val="clear" w:color="auto" w:fill="FFFFFF"/>
        </w:rPr>
        <w:t>]</w:t>
      </w:r>
      <w:r w:rsidRPr="00C839F4">
        <w:rPr>
          <w:rFonts w:ascii="Times New Roman" w:hAnsi="Times New Roman" w:cs="Times New Roman"/>
          <w:sz w:val="28"/>
          <w:szCs w:val="28"/>
        </w:rPr>
        <w:t>. Он исходил из того понятия, что «всякое государство представляет собой своего рода общение, всякое же общение организуется ради какого-либо блага. Больше других и к высшему из всех благ стремится то общение, которое является наиболее важным из всех и обнимает собой все остальные общения. Это общение и называется государством или общением политическим»</w:t>
      </w:r>
      <w:r>
        <w:rPr>
          <w:rFonts w:ascii="Times New Roman" w:hAnsi="Times New Roman" w:cs="Times New Roman"/>
          <w:sz w:val="28"/>
          <w:szCs w:val="28"/>
        </w:rPr>
        <w:t xml:space="preserve"> </w:t>
      </w:r>
      <w:r w:rsidRPr="00834583">
        <w:rPr>
          <w:rFonts w:ascii="Times New Roman" w:hAnsi="Times New Roman" w:cs="Times New Roman"/>
          <w:i/>
          <w:sz w:val="28"/>
          <w:szCs w:val="28"/>
          <w:shd w:val="clear" w:color="auto" w:fill="FFFFFF"/>
        </w:rPr>
        <w:t>[</w:t>
      </w:r>
      <w:r w:rsidRPr="00834583">
        <w:rPr>
          <w:rFonts w:ascii="Times New Roman" w:hAnsi="Times New Roman" w:cs="Times New Roman"/>
          <w:i/>
          <w:sz w:val="28"/>
          <w:szCs w:val="28"/>
        </w:rPr>
        <w:t>Аристотель. Сочинения: В 4-х тт. / пер. с древнегр</w:t>
      </w:r>
      <w:r>
        <w:rPr>
          <w:rFonts w:ascii="Times New Roman" w:hAnsi="Times New Roman" w:cs="Times New Roman"/>
          <w:i/>
          <w:sz w:val="28"/>
          <w:szCs w:val="28"/>
        </w:rPr>
        <w:t xml:space="preserve">еч.; общ. ред. А. И. Доватура. </w:t>
      </w:r>
      <w:r w:rsidRPr="009441A6">
        <w:rPr>
          <w:rFonts w:ascii="Times New Roman" w:hAnsi="Times New Roman" w:cs="Times New Roman"/>
          <w:i/>
          <w:sz w:val="28"/>
          <w:szCs w:val="28"/>
        </w:rPr>
        <w:t>–</w:t>
      </w:r>
      <w:r>
        <w:rPr>
          <w:rFonts w:ascii="Times New Roman" w:hAnsi="Times New Roman" w:cs="Times New Roman"/>
          <w:i/>
          <w:sz w:val="28"/>
          <w:szCs w:val="28"/>
        </w:rPr>
        <w:t xml:space="preserve"> М., 1983. </w:t>
      </w:r>
      <w:r w:rsidRPr="009441A6">
        <w:rPr>
          <w:rFonts w:ascii="Times New Roman" w:hAnsi="Times New Roman" w:cs="Times New Roman"/>
          <w:i/>
          <w:sz w:val="28"/>
          <w:szCs w:val="28"/>
        </w:rPr>
        <w:t>–</w:t>
      </w:r>
      <w:r w:rsidRPr="00834583">
        <w:rPr>
          <w:rFonts w:ascii="Times New Roman" w:hAnsi="Times New Roman" w:cs="Times New Roman"/>
          <w:i/>
          <w:sz w:val="28"/>
          <w:szCs w:val="28"/>
        </w:rPr>
        <w:t xml:space="preserve"> </w:t>
      </w:r>
      <w:r w:rsidRPr="00834583">
        <w:rPr>
          <w:rFonts w:ascii="Times New Roman" w:hAnsi="Times New Roman" w:cs="Times New Roman"/>
          <w:i/>
          <w:sz w:val="28"/>
          <w:szCs w:val="28"/>
          <w:lang w:val="en-US"/>
        </w:rPr>
        <w:t>T</w:t>
      </w:r>
      <w:r w:rsidRPr="00834583">
        <w:rPr>
          <w:rFonts w:ascii="Times New Roman" w:hAnsi="Times New Roman" w:cs="Times New Roman"/>
          <w:i/>
          <w:sz w:val="28"/>
          <w:szCs w:val="28"/>
        </w:rPr>
        <w:t xml:space="preserve">.4. </w:t>
      </w:r>
      <w:r w:rsidRPr="009441A6">
        <w:rPr>
          <w:rFonts w:ascii="Times New Roman" w:hAnsi="Times New Roman" w:cs="Times New Roman"/>
          <w:i/>
          <w:sz w:val="28"/>
          <w:szCs w:val="28"/>
        </w:rPr>
        <w:t>–</w:t>
      </w:r>
      <w:r>
        <w:rPr>
          <w:rFonts w:ascii="Times New Roman" w:hAnsi="Times New Roman" w:cs="Times New Roman"/>
          <w:i/>
          <w:sz w:val="28"/>
          <w:szCs w:val="28"/>
        </w:rPr>
        <w:t xml:space="preserve"> С. 376</w:t>
      </w:r>
      <w:r w:rsidRPr="00834583">
        <w:rPr>
          <w:rFonts w:ascii="Times New Roman" w:eastAsia="Calibri" w:hAnsi="Times New Roman" w:cs="Times New Roman"/>
          <w:i/>
          <w:sz w:val="28"/>
          <w:szCs w:val="28"/>
        </w:rPr>
        <w:t>.</w:t>
      </w:r>
      <w:r w:rsidRPr="008D586E">
        <w:rPr>
          <w:rFonts w:ascii="Times New Roman" w:hAnsi="Times New Roman" w:cs="Times New Roman"/>
          <w:i/>
          <w:sz w:val="28"/>
          <w:szCs w:val="28"/>
          <w:shd w:val="clear" w:color="auto" w:fill="FFFFFF"/>
        </w:rPr>
        <w:t>]</w:t>
      </w:r>
      <w:r w:rsidRPr="00C839F4">
        <w:rPr>
          <w:rFonts w:ascii="Times New Roman" w:hAnsi="Times New Roman" w:cs="Times New Roman"/>
          <w:sz w:val="28"/>
          <w:szCs w:val="28"/>
        </w:rPr>
        <w:t>.</w:t>
      </w:r>
    </w:p>
    <w:p w14:paraId="04AC0A9E" w14:textId="77777777" w:rsidR="00CD57A6" w:rsidRDefault="00CD57A6" w:rsidP="00CD57A6">
      <w:pPr>
        <w:spacing w:after="0" w:line="240" w:lineRule="auto"/>
        <w:ind w:firstLine="709"/>
        <w:jc w:val="both"/>
        <w:rPr>
          <w:rFonts w:ascii="Times New Roman" w:hAnsi="Times New Roman" w:cs="Times New Roman"/>
          <w:sz w:val="28"/>
          <w:szCs w:val="28"/>
        </w:rPr>
      </w:pPr>
      <w:r w:rsidRPr="00C839F4">
        <w:rPr>
          <w:rFonts w:ascii="Times New Roman" w:hAnsi="Times New Roman" w:cs="Times New Roman"/>
          <w:sz w:val="28"/>
          <w:szCs w:val="28"/>
        </w:rPr>
        <w:t>Именно эти античные идеи солидарности граждан как равных и свободных индивидов составили первый синтез идей социального партнерства. В его основу легли идеи «естественно гражданского состояния общества», пришедшие на смену модели «естественно природного состояния»</w:t>
      </w:r>
      <w:r>
        <w:rPr>
          <w:rFonts w:ascii="Times New Roman" w:hAnsi="Times New Roman" w:cs="Times New Roman"/>
          <w:sz w:val="28"/>
          <w:szCs w:val="28"/>
        </w:rPr>
        <w:t xml:space="preserve"> </w:t>
      </w:r>
      <w:r w:rsidRPr="00834583">
        <w:rPr>
          <w:rFonts w:ascii="Times New Roman" w:hAnsi="Times New Roman" w:cs="Times New Roman"/>
          <w:i/>
          <w:sz w:val="28"/>
          <w:szCs w:val="28"/>
          <w:shd w:val="clear" w:color="auto" w:fill="FFFFFF"/>
        </w:rPr>
        <w:t>[</w:t>
      </w:r>
      <w:r>
        <w:rPr>
          <w:rFonts w:ascii="Times New Roman" w:hAnsi="Times New Roman" w:cs="Times New Roman"/>
          <w:i/>
          <w:sz w:val="28"/>
          <w:szCs w:val="28"/>
        </w:rPr>
        <w:t>Иванов С.</w:t>
      </w:r>
      <w:r w:rsidRPr="00834583">
        <w:rPr>
          <w:rFonts w:ascii="Times New Roman" w:hAnsi="Times New Roman" w:cs="Times New Roman"/>
          <w:i/>
          <w:sz w:val="28"/>
          <w:szCs w:val="28"/>
        </w:rPr>
        <w:t>А. Социальное партнерство как феномен цивилизации // Журнал социоло</w:t>
      </w:r>
      <w:r>
        <w:rPr>
          <w:rFonts w:ascii="Times New Roman" w:hAnsi="Times New Roman" w:cs="Times New Roman"/>
          <w:i/>
          <w:sz w:val="28"/>
          <w:szCs w:val="28"/>
        </w:rPr>
        <w:t xml:space="preserve">гии и социальной антропологии. </w:t>
      </w:r>
      <w:r w:rsidRPr="009441A6">
        <w:rPr>
          <w:rFonts w:ascii="Times New Roman" w:hAnsi="Times New Roman" w:cs="Times New Roman"/>
          <w:i/>
          <w:sz w:val="28"/>
          <w:szCs w:val="28"/>
        </w:rPr>
        <w:t>–</w:t>
      </w:r>
      <w:r>
        <w:rPr>
          <w:rFonts w:ascii="Times New Roman" w:hAnsi="Times New Roman" w:cs="Times New Roman"/>
          <w:i/>
          <w:sz w:val="28"/>
          <w:szCs w:val="28"/>
        </w:rPr>
        <w:t xml:space="preserve"> 2005. </w:t>
      </w:r>
      <w:r w:rsidRPr="009441A6">
        <w:rPr>
          <w:rFonts w:ascii="Times New Roman" w:hAnsi="Times New Roman" w:cs="Times New Roman"/>
          <w:i/>
          <w:sz w:val="28"/>
          <w:szCs w:val="28"/>
        </w:rPr>
        <w:t>–</w:t>
      </w:r>
      <w:r>
        <w:rPr>
          <w:rFonts w:ascii="Times New Roman" w:hAnsi="Times New Roman" w:cs="Times New Roman"/>
          <w:i/>
          <w:sz w:val="28"/>
          <w:szCs w:val="28"/>
        </w:rPr>
        <w:t xml:space="preserve"> Т. VIII. </w:t>
      </w:r>
      <w:r w:rsidRPr="009441A6">
        <w:rPr>
          <w:rFonts w:ascii="Times New Roman" w:hAnsi="Times New Roman" w:cs="Times New Roman"/>
          <w:i/>
          <w:sz w:val="28"/>
          <w:szCs w:val="28"/>
        </w:rPr>
        <w:t>–</w:t>
      </w:r>
      <w:r>
        <w:rPr>
          <w:rFonts w:ascii="Times New Roman" w:hAnsi="Times New Roman" w:cs="Times New Roman"/>
          <w:i/>
          <w:sz w:val="28"/>
          <w:szCs w:val="28"/>
        </w:rPr>
        <w:t xml:space="preserve"> №3. </w:t>
      </w:r>
      <w:r w:rsidRPr="009441A6">
        <w:rPr>
          <w:rFonts w:ascii="Times New Roman" w:hAnsi="Times New Roman" w:cs="Times New Roman"/>
          <w:i/>
          <w:sz w:val="28"/>
          <w:szCs w:val="28"/>
        </w:rPr>
        <w:t>–</w:t>
      </w:r>
      <w:r w:rsidRPr="00834583">
        <w:rPr>
          <w:rFonts w:ascii="Times New Roman" w:hAnsi="Times New Roman" w:cs="Times New Roman"/>
          <w:i/>
          <w:sz w:val="28"/>
          <w:szCs w:val="28"/>
        </w:rPr>
        <w:t xml:space="preserve"> С. 84.</w:t>
      </w:r>
      <w:r w:rsidRPr="008D586E">
        <w:rPr>
          <w:rFonts w:ascii="Times New Roman" w:hAnsi="Times New Roman" w:cs="Times New Roman"/>
          <w:i/>
          <w:sz w:val="28"/>
          <w:szCs w:val="28"/>
          <w:shd w:val="clear" w:color="auto" w:fill="FFFFFF"/>
        </w:rPr>
        <w:t>]</w:t>
      </w:r>
      <w:r w:rsidRPr="00C839F4">
        <w:rPr>
          <w:rFonts w:ascii="Times New Roman" w:hAnsi="Times New Roman" w:cs="Times New Roman"/>
          <w:sz w:val="28"/>
          <w:szCs w:val="28"/>
        </w:rPr>
        <w:t>.</w:t>
      </w:r>
    </w:p>
    <w:p w14:paraId="5720153B" w14:textId="77777777" w:rsidR="00CD57A6" w:rsidRDefault="00CD57A6" w:rsidP="00CD57A6">
      <w:pPr>
        <w:spacing w:after="0" w:line="240" w:lineRule="auto"/>
        <w:ind w:firstLine="709"/>
        <w:jc w:val="both"/>
        <w:rPr>
          <w:rFonts w:ascii="Times New Roman" w:hAnsi="Times New Roman" w:cs="Times New Roman"/>
          <w:sz w:val="28"/>
          <w:szCs w:val="28"/>
        </w:rPr>
      </w:pPr>
      <w:r w:rsidRPr="00C839F4">
        <w:rPr>
          <w:rFonts w:ascii="Times New Roman" w:hAnsi="Times New Roman" w:cs="Times New Roman"/>
          <w:sz w:val="28"/>
          <w:szCs w:val="28"/>
        </w:rPr>
        <w:t>Существенное внимание уделено проблемам сотрудничества труда и капитала в работах А. Маршалла, подчеркивающего, что «доходы рабочих зависят от авансирования труда капиталом»</w:t>
      </w:r>
      <w:r>
        <w:rPr>
          <w:rFonts w:ascii="Times New Roman" w:hAnsi="Times New Roman" w:cs="Times New Roman"/>
          <w:sz w:val="28"/>
          <w:szCs w:val="28"/>
        </w:rPr>
        <w:t xml:space="preserve"> </w:t>
      </w:r>
      <w:r w:rsidRPr="00834583">
        <w:rPr>
          <w:rFonts w:ascii="Times New Roman" w:hAnsi="Times New Roman" w:cs="Times New Roman"/>
          <w:i/>
          <w:sz w:val="28"/>
          <w:szCs w:val="28"/>
          <w:shd w:val="clear" w:color="auto" w:fill="FFFFFF"/>
        </w:rPr>
        <w:t>[</w:t>
      </w:r>
      <w:r w:rsidRPr="003111E6">
        <w:rPr>
          <w:rFonts w:ascii="Times New Roman" w:hAnsi="Times New Roman" w:cs="Times New Roman"/>
          <w:i/>
          <w:sz w:val="28"/>
          <w:szCs w:val="28"/>
        </w:rPr>
        <w:t>Маршалл А. Принцип</w:t>
      </w:r>
      <w:r>
        <w:rPr>
          <w:rFonts w:ascii="Times New Roman" w:hAnsi="Times New Roman" w:cs="Times New Roman"/>
          <w:i/>
          <w:sz w:val="28"/>
          <w:szCs w:val="28"/>
        </w:rPr>
        <w:t xml:space="preserve">ы экономической науки. В 3-х т. </w:t>
      </w:r>
      <w:r w:rsidRPr="009441A6">
        <w:rPr>
          <w:rFonts w:ascii="Times New Roman" w:hAnsi="Times New Roman" w:cs="Times New Roman"/>
          <w:i/>
          <w:sz w:val="28"/>
          <w:szCs w:val="28"/>
        </w:rPr>
        <w:t>–</w:t>
      </w:r>
      <w:r>
        <w:rPr>
          <w:rFonts w:ascii="Times New Roman" w:hAnsi="Times New Roman" w:cs="Times New Roman"/>
          <w:i/>
          <w:sz w:val="28"/>
          <w:szCs w:val="28"/>
        </w:rPr>
        <w:t xml:space="preserve"> М., 1993. </w:t>
      </w:r>
      <w:r w:rsidRPr="009441A6">
        <w:rPr>
          <w:rFonts w:ascii="Times New Roman" w:hAnsi="Times New Roman" w:cs="Times New Roman"/>
          <w:i/>
          <w:sz w:val="28"/>
          <w:szCs w:val="28"/>
        </w:rPr>
        <w:t>–</w:t>
      </w:r>
      <w:r>
        <w:rPr>
          <w:rFonts w:ascii="Times New Roman" w:hAnsi="Times New Roman" w:cs="Times New Roman"/>
          <w:i/>
          <w:sz w:val="28"/>
          <w:szCs w:val="28"/>
        </w:rPr>
        <w:t xml:space="preserve"> Т. 1. </w:t>
      </w:r>
      <w:r w:rsidRPr="009441A6">
        <w:rPr>
          <w:rFonts w:ascii="Times New Roman" w:hAnsi="Times New Roman" w:cs="Times New Roman"/>
          <w:i/>
          <w:sz w:val="28"/>
          <w:szCs w:val="28"/>
        </w:rPr>
        <w:t>–</w:t>
      </w:r>
      <w:r w:rsidRPr="003111E6">
        <w:rPr>
          <w:rFonts w:ascii="Times New Roman" w:hAnsi="Times New Roman" w:cs="Times New Roman"/>
          <w:i/>
          <w:sz w:val="28"/>
          <w:szCs w:val="28"/>
        </w:rPr>
        <w:t xml:space="preserve"> С. 247.</w:t>
      </w:r>
      <w:r w:rsidRPr="008D586E">
        <w:rPr>
          <w:rFonts w:ascii="Times New Roman" w:hAnsi="Times New Roman" w:cs="Times New Roman"/>
          <w:i/>
          <w:sz w:val="28"/>
          <w:szCs w:val="28"/>
          <w:shd w:val="clear" w:color="auto" w:fill="FFFFFF"/>
        </w:rPr>
        <w:t>]</w:t>
      </w:r>
      <w:r w:rsidRPr="00C839F4">
        <w:rPr>
          <w:rFonts w:ascii="Times New Roman" w:hAnsi="Times New Roman" w:cs="Times New Roman"/>
          <w:sz w:val="28"/>
          <w:szCs w:val="28"/>
        </w:rPr>
        <w:t>. Он пишет, что «благодаря капиталу и знаниям рядовой рабочий западного мира питается, одевается и даже обеспечен жильем во многих отношениях лучше, чем принцы в прежние времена. Сотрудничество столь же обязательно, как и сотрудничество между прядильщиками и ткачами»</w:t>
      </w:r>
      <w:r>
        <w:rPr>
          <w:rFonts w:ascii="Times New Roman" w:hAnsi="Times New Roman" w:cs="Times New Roman"/>
          <w:sz w:val="28"/>
          <w:szCs w:val="28"/>
        </w:rPr>
        <w:t xml:space="preserve"> </w:t>
      </w:r>
      <w:r w:rsidRPr="00834583">
        <w:rPr>
          <w:rFonts w:ascii="Times New Roman" w:hAnsi="Times New Roman" w:cs="Times New Roman"/>
          <w:i/>
          <w:sz w:val="28"/>
          <w:szCs w:val="28"/>
          <w:shd w:val="clear" w:color="auto" w:fill="FFFFFF"/>
        </w:rPr>
        <w:t>[</w:t>
      </w:r>
      <w:r w:rsidRPr="003111E6">
        <w:rPr>
          <w:rFonts w:ascii="Times New Roman" w:hAnsi="Times New Roman" w:cs="Times New Roman"/>
          <w:i/>
          <w:sz w:val="28"/>
          <w:szCs w:val="28"/>
        </w:rPr>
        <w:t>Маршалл А. Принцип</w:t>
      </w:r>
      <w:r>
        <w:rPr>
          <w:rFonts w:ascii="Times New Roman" w:hAnsi="Times New Roman" w:cs="Times New Roman"/>
          <w:i/>
          <w:sz w:val="28"/>
          <w:szCs w:val="28"/>
        </w:rPr>
        <w:t xml:space="preserve">ы экономической науки. В 3-х т. </w:t>
      </w:r>
      <w:r w:rsidRPr="009441A6">
        <w:rPr>
          <w:rFonts w:ascii="Times New Roman" w:hAnsi="Times New Roman" w:cs="Times New Roman"/>
          <w:i/>
          <w:sz w:val="28"/>
          <w:szCs w:val="28"/>
        </w:rPr>
        <w:t>–</w:t>
      </w:r>
      <w:r>
        <w:rPr>
          <w:rFonts w:ascii="Times New Roman" w:hAnsi="Times New Roman" w:cs="Times New Roman"/>
          <w:i/>
          <w:sz w:val="28"/>
          <w:szCs w:val="28"/>
        </w:rPr>
        <w:t xml:space="preserve"> М., 1993. </w:t>
      </w:r>
      <w:r w:rsidRPr="009441A6">
        <w:rPr>
          <w:rFonts w:ascii="Times New Roman" w:hAnsi="Times New Roman" w:cs="Times New Roman"/>
          <w:i/>
          <w:sz w:val="28"/>
          <w:szCs w:val="28"/>
        </w:rPr>
        <w:t>–</w:t>
      </w:r>
      <w:r>
        <w:rPr>
          <w:rFonts w:ascii="Times New Roman" w:hAnsi="Times New Roman" w:cs="Times New Roman"/>
          <w:i/>
          <w:sz w:val="28"/>
          <w:szCs w:val="28"/>
        </w:rPr>
        <w:t xml:space="preserve"> Т. 1. </w:t>
      </w:r>
      <w:r w:rsidRPr="009441A6">
        <w:rPr>
          <w:rFonts w:ascii="Times New Roman" w:hAnsi="Times New Roman" w:cs="Times New Roman"/>
          <w:i/>
          <w:sz w:val="28"/>
          <w:szCs w:val="28"/>
        </w:rPr>
        <w:t>–</w:t>
      </w:r>
      <w:r w:rsidRPr="003111E6">
        <w:rPr>
          <w:rFonts w:ascii="Times New Roman" w:hAnsi="Times New Roman" w:cs="Times New Roman"/>
          <w:i/>
          <w:sz w:val="28"/>
          <w:szCs w:val="28"/>
        </w:rPr>
        <w:t xml:space="preserve"> С. 247.</w:t>
      </w:r>
      <w:r w:rsidRPr="008D586E">
        <w:rPr>
          <w:rFonts w:ascii="Times New Roman" w:hAnsi="Times New Roman" w:cs="Times New Roman"/>
          <w:i/>
          <w:sz w:val="28"/>
          <w:szCs w:val="28"/>
          <w:shd w:val="clear" w:color="auto" w:fill="FFFFFF"/>
        </w:rPr>
        <w:t>]</w:t>
      </w:r>
      <w:r w:rsidRPr="00C839F4">
        <w:rPr>
          <w:rFonts w:ascii="Times New Roman" w:hAnsi="Times New Roman" w:cs="Times New Roman"/>
          <w:sz w:val="28"/>
          <w:szCs w:val="28"/>
        </w:rPr>
        <w:t>.</w:t>
      </w:r>
    </w:p>
    <w:p w14:paraId="04DB5D5E" w14:textId="77777777" w:rsidR="00CD57A6" w:rsidRDefault="00CD57A6" w:rsidP="00CD57A6">
      <w:pPr>
        <w:spacing w:after="0" w:line="240" w:lineRule="auto"/>
        <w:ind w:firstLine="709"/>
        <w:jc w:val="both"/>
        <w:rPr>
          <w:rFonts w:ascii="Times New Roman" w:hAnsi="Times New Roman" w:cs="Times New Roman"/>
          <w:i/>
          <w:sz w:val="28"/>
          <w:szCs w:val="28"/>
        </w:rPr>
      </w:pPr>
      <w:r w:rsidRPr="00C839F4">
        <w:rPr>
          <w:rStyle w:val="128"/>
        </w:rPr>
        <w:t>Вторую группу</w:t>
      </w:r>
      <w:r w:rsidRPr="00C839F4">
        <w:rPr>
          <w:rFonts w:ascii="Times New Roman" w:hAnsi="Times New Roman" w:cs="Times New Roman"/>
          <w:sz w:val="28"/>
          <w:szCs w:val="28"/>
        </w:rPr>
        <w:t xml:space="preserve"> концептуальных положений составляют, по нашему мнению, взгляды известных экономистов и социологов, давших экономическое и социологическое обоснование необходимости компромиссного взаимодействия труда и капитала как наиболее адекватного способа разрешения социальных конфликтов и противоречий. Особенность идей данных мыслителей состоит в их практической применимости, связанной с выходом теоретических положений в сфере социального партнерства из области «идеальных конструкций» на уровень «практической действительности» (сближение теории с практикой).</w:t>
      </w:r>
    </w:p>
    <w:p w14:paraId="6E9985F5" w14:textId="77777777" w:rsidR="00CD57A6" w:rsidRDefault="00CD57A6" w:rsidP="00CD57A6">
      <w:pPr>
        <w:spacing w:after="0" w:line="240" w:lineRule="auto"/>
        <w:ind w:firstLine="709"/>
        <w:jc w:val="both"/>
        <w:rPr>
          <w:rFonts w:ascii="Times New Roman" w:hAnsi="Times New Roman" w:cs="Times New Roman"/>
          <w:i/>
          <w:sz w:val="28"/>
          <w:szCs w:val="28"/>
        </w:rPr>
      </w:pPr>
      <w:r w:rsidRPr="00C839F4">
        <w:rPr>
          <w:rFonts w:ascii="Times New Roman" w:hAnsi="Times New Roman" w:cs="Times New Roman"/>
          <w:sz w:val="28"/>
          <w:szCs w:val="28"/>
        </w:rPr>
        <w:t xml:space="preserve">Одним из первых взаимоотношения наемного работника и капиталиста-работодателя были представлены и изучены в трудах А. Смита. Признавая корыстный интерес основным мотивом хозяйственной деятельности, он считал «естественным порядком» экономической жизни свободную конкуренцию, </w:t>
      </w:r>
      <w:r w:rsidRPr="00C839F4">
        <w:rPr>
          <w:rFonts w:ascii="Times New Roman" w:hAnsi="Times New Roman" w:cs="Times New Roman"/>
          <w:sz w:val="28"/>
          <w:szCs w:val="28"/>
        </w:rPr>
        <w:lastRenderedPageBreak/>
        <w:t>господство частной собственности, свободу торговли, невмешательство государства в экономику. Противоборство между наемными работниками и капиталистами А. Смит рассматривал как источник поступательного развития общества, а соперничество – как определенное благо человечества.</w:t>
      </w:r>
    </w:p>
    <w:p w14:paraId="12B50BA8" w14:textId="77777777" w:rsidR="00CD57A6" w:rsidRDefault="00CD57A6" w:rsidP="00CD57A6">
      <w:pPr>
        <w:spacing w:after="0" w:line="240" w:lineRule="auto"/>
        <w:ind w:firstLine="709"/>
        <w:jc w:val="both"/>
        <w:rPr>
          <w:rFonts w:ascii="Times New Roman" w:hAnsi="Times New Roman" w:cs="Times New Roman"/>
          <w:sz w:val="28"/>
          <w:szCs w:val="28"/>
        </w:rPr>
      </w:pPr>
      <w:r w:rsidRPr="00C839F4">
        <w:rPr>
          <w:rFonts w:ascii="Times New Roman" w:hAnsi="Times New Roman" w:cs="Times New Roman"/>
          <w:sz w:val="28"/>
          <w:szCs w:val="28"/>
        </w:rPr>
        <w:t>Исследованием взаимоотношений между трудом и капиталом занимался также Дж. Кейнс, который считал, что присутствие рабочих организаций обуславливает жесткость заработной платы. И делал вывод: если зарплата зафиксирована в коллективных договорах, то меры денежно-кредитной политики могут и должны влиять на реальный объем производства и уровень занятости. То есть институт социального партнерства являлся для кейнсианской теории органической частью механизма рыночной экономики</w:t>
      </w:r>
      <w:r>
        <w:rPr>
          <w:rFonts w:ascii="Times New Roman" w:hAnsi="Times New Roman" w:cs="Times New Roman"/>
          <w:sz w:val="28"/>
          <w:szCs w:val="28"/>
        </w:rPr>
        <w:t xml:space="preserve"> </w:t>
      </w:r>
      <w:r w:rsidRPr="00834583">
        <w:rPr>
          <w:rFonts w:ascii="Times New Roman" w:hAnsi="Times New Roman" w:cs="Times New Roman"/>
          <w:i/>
          <w:sz w:val="28"/>
          <w:szCs w:val="28"/>
          <w:shd w:val="clear" w:color="auto" w:fill="FFFFFF"/>
        </w:rPr>
        <w:t>[</w:t>
      </w:r>
      <w:r w:rsidRPr="003111E6">
        <w:rPr>
          <w:rFonts w:ascii="Times New Roman" w:hAnsi="Times New Roman" w:cs="Times New Roman"/>
          <w:i/>
          <w:sz w:val="28"/>
          <w:szCs w:val="28"/>
        </w:rPr>
        <w:t>Кейнс Дж. М. Общая теория занятости, процента и де</w:t>
      </w:r>
      <w:r>
        <w:rPr>
          <w:rFonts w:ascii="Times New Roman" w:hAnsi="Times New Roman" w:cs="Times New Roman"/>
          <w:i/>
          <w:sz w:val="28"/>
          <w:szCs w:val="28"/>
        </w:rPr>
        <w:t xml:space="preserve">нег / под ред. Л. П. Куракова. </w:t>
      </w:r>
      <w:r w:rsidRPr="009441A6">
        <w:rPr>
          <w:rFonts w:ascii="Times New Roman" w:hAnsi="Times New Roman" w:cs="Times New Roman"/>
          <w:i/>
          <w:sz w:val="28"/>
          <w:szCs w:val="28"/>
        </w:rPr>
        <w:t>–</w:t>
      </w:r>
      <w:r w:rsidRPr="003111E6">
        <w:rPr>
          <w:rFonts w:ascii="Times New Roman" w:hAnsi="Times New Roman" w:cs="Times New Roman"/>
          <w:i/>
          <w:sz w:val="28"/>
          <w:szCs w:val="28"/>
        </w:rPr>
        <w:t xml:space="preserve"> М., 1999.</w:t>
      </w:r>
      <w:r w:rsidRPr="008D586E">
        <w:rPr>
          <w:rFonts w:ascii="Times New Roman" w:hAnsi="Times New Roman" w:cs="Times New Roman"/>
          <w:i/>
          <w:sz w:val="28"/>
          <w:szCs w:val="28"/>
          <w:shd w:val="clear" w:color="auto" w:fill="FFFFFF"/>
        </w:rPr>
        <w:t>]</w:t>
      </w:r>
      <w:r w:rsidRPr="00C839F4">
        <w:rPr>
          <w:rFonts w:ascii="Times New Roman" w:hAnsi="Times New Roman" w:cs="Times New Roman"/>
          <w:sz w:val="28"/>
          <w:szCs w:val="28"/>
        </w:rPr>
        <w:t>.</w:t>
      </w:r>
    </w:p>
    <w:p w14:paraId="468CE50D" w14:textId="77777777" w:rsidR="00CD57A6" w:rsidRPr="003111E6" w:rsidRDefault="00CD57A6" w:rsidP="00CD57A6">
      <w:pPr>
        <w:spacing w:after="0" w:line="240" w:lineRule="auto"/>
        <w:ind w:firstLine="709"/>
        <w:jc w:val="both"/>
        <w:rPr>
          <w:rFonts w:ascii="Times New Roman" w:hAnsi="Times New Roman" w:cs="Times New Roman"/>
          <w:sz w:val="28"/>
          <w:szCs w:val="28"/>
        </w:rPr>
      </w:pPr>
      <w:r w:rsidRPr="00C839F4">
        <w:rPr>
          <w:rFonts w:ascii="Times New Roman" w:hAnsi="Times New Roman" w:cs="Times New Roman"/>
          <w:sz w:val="28"/>
          <w:szCs w:val="28"/>
        </w:rPr>
        <w:t>Наконец, в</w:t>
      </w:r>
      <w:r w:rsidRPr="00C839F4">
        <w:rPr>
          <w:rStyle w:val="116"/>
        </w:rPr>
        <w:t xml:space="preserve"> третью группу</w:t>
      </w:r>
      <w:r w:rsidRPr="00C839F4">
        <w:rPr>
          <w:rFonts w:ascii="Times New Roman" w:hAnsi="Times New Roman" w:cs="Times New Roman"/>
          <w:sz w:val="28"/>
          <w:szCs w:val="28"/>
        </w:rPr>
        <w:t xml:space="preserve"> взглядов, касающихся идеи социального партнерства в трудовых отношениях, следует отнести те, которые рассматривали социальное партнерство как инструмент формирования гражданского общества, как новую систему цивилизованных общественных отношений, обуславливающих формирование социального государства. Это было связано с появлением примерно с середины XX в. таких новых теорий общественного развития, как теории «индустриального общества», «постиндустриального общества», «цивилизационного подхода», «постмодернизма» и др.</w:t>
      </w:r>
    </w:p>
    <w:p w14:paraId="263C0655" w14:textId="77777777" w:rsidR="00CD57A6" w:rsidRDefault="00CD57A6" w:rsidP="00CD57A6">
      <w:pPr>
        <w:spacing w:after="0" w:line="240" w:lineRule="auto"/>
        <w:ind w:firstLine="709"/>
        <w:jc w:val="both"/>
        <w:rPr>
          <w:rFonts w:ascii="Times New Roman" w:hAnsi="Times New Roman" w:cs="Times New Roman"/>
          <w:i/>
          <w:sz w:val="28"/>
          <w:szCs w:val="28"/>
        </w:rPr>
      </w:pPr>
      <w:r w:rsidRPr="00C839F4">
        <w:rPr>
          <w:rFonts w:ascii="Times New Roman" w:hAnsi="Times New Roman" w:cs="Times New Roman"/>
          <w:sz w:val="28"/>
          <w:szCs w:val="28"/>
        </w:rPr>
        <w:t>Этот этап развития концепции социального партнерства связан с идеями Д. Белла, А. Турена, У. Бека, Ю. Хабермаса, П. Андерсона, А. Селигмана, Р. Инглхарта и др. исследователей, выдвинувших различные теории гражданского общества и трансформаций современной цивилизации.</w:t>
      </w:r>
    </w:p>
    <w:p w14:paraId="67CB9FDA" w14:textId="77777777" w:rsidR="00CD57A6" w:rsidRDefault="00CD57A6" w:rsidP="00CD57A6">
      <w:pPr>
        <w:spacing w:after="0" w:line="240" w:lineRule="auto"/>
        <w:ind w:firstLine="709"/>
        <w:jc w:val="both"/>
        <w:rPr>
          <w:rFonts w:ascii="Times New Roman" w:hAnsi="Times New Roman" w:cs="Times New Roman"/>
          <w:i/>
          <w:sz w:val="28"/>
          <w:szCs w:val="28"/>
        </w:rPr>
      </w:pPr>
      <w:r w:rsidRPr="00C839F4">
        <w:rPr>
          <w:rFonts w:ascii="Times New Roman" w:hAnsi="Times New Roman" w:cs="Times New Roman"/>
          <w:sz w:val="28"/>
          <w:szCs w:val="28"/>
        </w:rPr>
        <w:t>Существенное влияние на развитие идеи социального партнерства оказали немецкие экономисты Вильгельм Репке, Альфред Мюллер-Армак и Людвиг Эрхард, создавшие концепцию социального рыночного хозяйства, которая исходит из сочетания конкуренции, экономической свободы предпринимателей и активной роли государства в перераспределении доходов и организации социальной сферы.</w:t>
      </w:r>
    </w:p>
    <w:p w14:paraId="09C05826" w14:textId="77777777" w:rsidR="00CD57A6" w:rsidRDefault="00CD57A6" w:rsidP="00CD57A6">
      <w:pPr>
        <w:spacing w:after="0" w:line="240" w:lineRule="auto"/>
        <w:ind w:firstLine="709"/>
        <w:jc w:val="both"/>
        <w:rPr>
          <w:rFonts w:ascii="Times New Roman" w:hAnsi="Times New Roman" w:cs="Times New Roman"/>
          <w:i/>
          <w:sz w:val="28"/>
          <w:szCs w:val="28"/>
        </w:rPr>
      </w:pPr>
      <w:r w:rsidRPr="00C839F4">
        <w:rPr>
          <w:rFonts w:ascii="Times New Roman" w:hAnsi="Times New Roman" w:cs="Times New Roman"/>
          <w:sz w:val="28"/>
          <w:szCs w:val="28"/>
        </w:rPr>
        <w:t>Подводя общие итоги по рассматриваемому в рамках данного параграфа вопросу, хотелось бы отметить следующее. А</w:t>
      </w:r>
      <w:r w:rsidRPr="00C839F4">
        <w:rPr>
          <w:rFonts w:ascii="Times New Roman" w:eastAsia="Calibri" w:hAnsi="Times New Roman" w:cs="Times New Roman"/>
          <w:sz w:val="28"/>
          <w:szCs w:val="28"/>
        </w:rPr>
        <w:t>нализ социальной истории Европы и США позволяет констатировать схожесть процессов формирования основных элементов механизмов социального партнерства с небольшим хронологическим отставанием Америки. Определенные отличия имели аналогичные процессы в России начала XX века.</w:t>
      </w:r>
    </w:p>
    <w:p w14:paraId="33025723" w14:textId="77777777" w:rsidR="00CD57A6" w:rsidRDefault="00CD57A6" w:rsidP="00CD57A6">
      <w:pPr>
        <w:spacing w:after="0" w:line="240" w:lineRule="auto"/>
        <w:ind w:firstLine="709"/>
        <w:jc w:val="both"/>
        <w:rPr>
          <w:rFonts w:ascii="Times New Roman" w:hAnsi="Times New Roman" w:cs="Times New Roman"/>
          <w:i/>
          <w:sz w:val="28"/>
          <w:szCs w:val="28"/>
        </w:rPr>
      </w:pPr>
      <w:r w:rsidRPr="00C839F4">
        <w:rPr>
          <w:rFonts w:ascii="Times New Roman" w:hAnsi="Times New Roman" w:cs="Times New Roman"/>
          <w:sz w:val="28"/>
          <w:szCs w:val="28"/>
        </w:rPr>
        <w:t xml:space="preserve">Идея социального партнерства была сформирована в трудах многих мыслителей разных эпох, в центре внимания которых стояли вопросы социальных конфликтов и социального согласия, путей и форм разрешения социальных противоречий, возникающих между классами наемных рабочих и работодателей. На основе синтеза обозначенных выше взглядов в XIX-XX вв. оформилось понимание социального партнерства как особого типа социально-трудовых отношений, присущих рыночной экономике и направленных на согласование и практическую интеграцию интересов различных социальных слоев и групп. При этом </w:t>
      </w:r>
      <w:r w:rsidRPr="00C839F4">
        <w:rPr>
          <w:rFonts w:ascii="Times New Roman" w:hAnsi="Times New Roman" w:cs="Times New Roman"/>
          <w:sz w:val="28"/>
          <w:szCs w:val="28"/>
        </w:rPr>
        <w:lastRenderedPageBreak/>
        <w:t>общепризнанной явилась позиция отказа от конфронтации и насилия на основе достижения согласия и взаимопонимания между участниками трудовых отношений.</w:t>
      </w:r>
    </w:p>
    <w:p w14:paraId="7BD5AF6E" w14:textId="77777777" w:rsidR="00CD57A6" w:rsidRDefault="00CD57A6" w:rsidP="00CD57A6">
      <w:pPr>
        <w:spacing w:after="0" w:line="240" w:lineRule="auto"/>
        <w:ind w:firstLine="709"/>
        <w:jc w:val="both"/>
        <w:rPr>
          <w:rFonts w:ascii="Times New Roman" w:hAnsi="Times New Roman" w:cs="Times New Roman"/>
          <w:sz w:val="28"/>
          <w:szCs w:val="28"/>
        </w:rPr>
      </w:pPr>
      <w:r w:rsidRPr="00C839F4">
        <w:rPr>
          <w:rFonts w:ascii="Times New Roman" w:hAnsi="Times New Roman" w:cs="Times New Roman"/>
          <w:sz w:val="28"/>
          <w:szCs w:val="28"/>
        </w:rPr>
        <w:t>Главной причиной возникновения партнерских отношений в социально-трудовой сфере была сама объективная историческая потребность в новых социально-экономических и политических отношениях между трудом и капиталом в связи с формированием и необходимостью дальнейшего развития рыночных отношений в экономике зарубежных стран на рубеже XIX-XX вв.</w:t>
      </w:r>
    </w:p>
    <w:p w14:paraId="1A8B3C26" w14:textId="38658888" w:rsidR="00CD57A6" w:rsidRPr="003111E6" w:rsidRDefault="00CD57A6" w:rsidP="00CD57A6">
      <w:pPr>
        <w:spacing w:after="0" w:line="240" w:lineRule="auto"/>
        <w:ind w:firstLine="709"/>
        <w:jc w:val="both"/>
        <w:rPr>
          <w:rFonts w:ascii="Times New Roman" w:hAnsi="Times New Roman" w:cs="Times New Roman"/>
          <w:sz w:val="28"/>
          <w:szCs w:val="28"/>
        </w:rPr>
      </w:pPr>
      <w:r w:rsidRPr="002019B1">
        <w:rPr>
          <w:rFonts w:ascii="Times New Roman" w:hAnsi="Times New Roman" w:cs="Times New Roman"/>
          <w:b/>
          <w:i/>
          <w:sz w:val="28"/>
          <w:szCs w:val="28"/>
        </w:rPr>
        <w:t>В параграфе</w:t>
      </w:r>
      <w:r w:rsidRPr="002019B1">
        <w:rPr>
          <w:rFonts w:ascii="Times New Roman" w:hAnsi="Times New Roman" w:cs="Times New Roman"/>
          <w:i/>
          <w:sz w:val="28"/>
          <w:szCs w:val="28"/>
        </w:rPr>
        <w:t xml:space="preserve"> </w:t>
      </w:r>
      <w:r>
        <w:rPr>
          <w:rFonts w:ascii="Times New Roman" w:eastAsia="Calibri" w:hAnsi="Times New Roman" w:cs="Times New Roman"/>
          <w:b/>
          <w:bCs/>
          <w:i/>
          <w:sz w:val="28"/>
          <w:szCs w:val="28"/>
        </w:rPr>
        <w:t>1.2</w:t>
      </w:r>
      <w:r w:rsidRPr="002019B1">
        <w:rPr>
          <w:rFonts w:ascii="Times New Roman" w:eastAsia="Calibri" w:hAnsi="Times New Roman" w:cs="Times New Roman"/>
          <w:b/>
          <w:bCs/>
          <w:i/>
          <w:sz w:val="28"/>
          <w:szCs w:val="28"/>
        </w:rPr>
        <w:t xml:space="preserve"> «Этапы становления социального партнерства в Кыргызстане»</w:t>
      </w:r>
      <w:r>
        <w:rPr>
          <w:rFonts w:ascii="Times New Roman" w:eastAsia="Calibri" w:hAnsi="Times New Roman" w:cs="Times New Roman"/>
          <w:b/>
          <w:bCs/>
          <w:i/>
          <w:sz w:val="28"/>
          <w:szCs w:val="28"/>
        </w:rPr>
        <w:t xml:space="preserve"> </w:t>
      </w:r>
      <w:r w:rsidRPr="003306FA">
        <w:rPr>
          <w:rFonts w:ascii="Times New Roman" w:eastAsia="Calibri" w:hAnsi="Times New Roman" w:cs="Times New Roman"/>
          <w:bCs/>
          <w:sz w:val="28"/>
          <w:szCs w:val="28"/>
        </w:rPr>
        <w:t>отмечается, что</w:t>
      </w:r>
      <w:r>
        <w:rPr>
          <w:rFonts w:ascii="Times New Roman" w:hAnsi="Times New Roman" w:cs="Times New Roman"/>
          <w:i/>
          <w:sz w:val="28"/>
          <w:szCs w:val="28"/>
        </w:rPr>
        <w:t xml:space="preserve"> </w:t>
      </w:r>
      <w:r w:rsidRPr="002019B1">
        <w:rPr>
          <w:rFonts w:ascii="Times New Roman" w:hAnsi="Times New Roman" w:cs="Times New Roman"/>
          <w:sz w:val="28"/>
          <w:szCs w:val="28"/>
        </w:rPr>
        <w:t>в</w:t>
      </w:r>
      <w:r w:rsidRPr="00C839F4">
        <w:rPr>
          <w:rFonts w:ascii="Times New Roman" w:hAnsi="Times New Roman" w:cs="Times New Roman"/>
          <w:sz w:val="28"/>
          <w:szCs w:val="28"/>
        </w:rPr>
        <w:t xml:space="preserve"> диссертационном исследовании на тему «Становление и развитие трудового права Кыргызской Республики» отечественный ученый-юрист Андашев У.Т. обосновал свою авторскую периодизацию этапов становления и развития трудового права Кыргызстана, которая начинается с периода формирования (</w:t>
      </w:r>
      <w:r w:rsidRPr="00C839F4">
        <w:rPr>
          <w:rFonts w:ascii="Times New Roman" w:hAnsi="Times New Roman" w:cs="Times New Roman"/>
          <w:sz w:val="28"/>
          <w:szCs w:val="28"/>
          <w:lang w:val="en-US"/>
        </w:rPr>
        <w:t>XVI</w:t>
      </w:r>
      <w:r w:rsidRPr="00C839F4">
        <w:rPr>
          <w:rFonts w:ascii="Times New Roman" w:hAnsi="Times New Roman" w:cs="Times New Roman"/>
          <w:sz w:val="28"/>
          <w:szCs w:val="28"/>
        </w:rPr>
        <w:t>-</w:t>
      </w:r>
      <w:r w:rsidRPr="00C839F4">
        <w:rPr>
          <w:rFonts w:ascii="Times New Roman" w:hAnsi="Times New Roman" w:cs="Times New Roman"/>
          <w:sz w:val="28"/>
          <w:szCs w:val="28"/>
          <w:lang w:val="en-US"/>
        </w:rPr>
        <w:t>XVII</w:t>
      </w:r>
      <w:r w:rsidRPr="00C839F4">
        <w:rPr>
          <w:rFonts w:ascii="Times New Roman" w:hAnsi="Times New Roman" w:cs="Times New Roman"/>
          <w:sz w:val="28"/>
          <w:szCs w:val="28"/>
        </w:rPr>
        <w:t xml:space="preserve"> вв.) и действия обычно-правовых средств опосредования отношений наемного труда в кыргызском кочевом обществе. Завершается современным периодом (2003-2016 гг.), который характеризуется принятием законодательных актов о труде «второго поколения», включая принятие второго Трудового кодекса КР 2004 г.</w:t>
      </w:r>
      <w:r>
        <w:rPr>
          <w:rFonts w:ascii="Times New Roman" w:hAnsi="Times New Roman" w:cs="Times New Roman"/>
          <w:sz w:val="28"/>
          <w:szCs w:val="28"/>
        </w:rPr>
        <w:t xml:space="preserve"> </w:t>
      </w:r>
      <w:r w:rsidRPr="00834583">
        <w:rPr>
          <w:rFonts w:ascii="Times New Roman" w:hAnsi="Times New Roman" w:cs="Times New Roman"/>
          <w:i/>
          <w:sz w:val="28"/>
          <w:szCs w:val="28"/>
          <w:shd w:val="clear" w:color="auto" w:fill="FFFFFF"/>
        </w:rPr>
        <w:t>[</w:t>
      </w:r>
      <w:r w:rsidRPr="003111E6">
        <w:rPr>
          <w:rFonts w:ascii="Times New Roman" w:hAnsi="Times New Roman" w:cs="Times New Roman"/>
          <w:i/>
          <w:sz w:val="28"/>
          <w:szCs w:val="28"/>
        </w:rPr>
        <w:t>Андашев, У.Т. Становление и развитие трудового права Кыргызской Республики. Автореф. дисс... канд. юрид. наук. [Текст] / У.Т. Андашев. – Бишкек, 2016. – 28 с.</w:t>
      </w:r>
      <w:r w:rsidRPr="008D586E">
        <w:rPr>
          <w:rFonts w:ascii="Times New Roman" w:hAnsi="Times New Roman" w:cs="Times New Roman"/>
          <w:i/>
          <w:sz w:val="28"/>
          <w:szCs w:val="28"/>
          <w:shd w:val="clear" w:color="auto" w:fill="FFFFFF"/>
        </w:rPr>
        <w:t>]</w:t>
      </w:r>
      <w:r>
        <w:rPr>
          <w:rFonts w:ascii="Times New Roman" w:hAnsi="Times New Roman" w:cs="Times New Roman"/>
          <w:i/>
          <w:sz w:val="28"/>
          <w:szCs w:val="28"/>
          <w:shd w:val="clear" w:color="auto" w:fill="FFFFFF"/>
        </w:rPr>
        <w:t>.</w:t>
      </w:r>
    </w:p>
    <w:p w14:paraId="6A8F3147" w14:textId="77777777" w:rsidR="00CD57A6" w:rsidRDefault="00CD57A6" w:rsidP="00CD57A6">
      <w:pPr>
        <w:spacing w:after="0" w:line="240" w:lineRule="auto"/>
        <w:ind w:firstLine="709"/>
        <w:jc w:val="both"/>
        <w:rPr>
          <w:rFonts w:ascii="Times New Roman" w:hAnsi="Times New Roman" w:cs="Times New Roman"/>
          <w:i/>
          <w:sz w:val="28"/>
          <w:szCs w:val="28"/>
        </w:rPr>
      </w:pPr>
      <w:r w:rsidRPr="00C839F4">
        <w:rPr>
          <w:rFonts w:ascii="Times New Roman" w:hAnsi="Times New Roman" w:cs="Times New Roman"/>
          <w:sz w:val="28"/>
          <w:szCs w:val="28"/>
        </w:rPr>
        <w:t>Анализируя процесс становления социального партнерства в Кыргызстане, принимая во внимание вышеназванную периодизацию можно выделить его следующие этапы:</w:t>
      </w:r>
    </w:p>
    <w:p w14:paraId="126268D5" w14:textId="77777777" w:rsidR="00CD57A6" w:rsidRDefault="00CD57A6" w:rsidP="00CD57A6">
      <w:pPr>
        <w:spacing w:after="0" w:line="240" w:lineRule="auto"/>
        <w:ind w:firstLine="709"/>
        <w:jc w:val="both"/>
        <w:rPr>
          <w:rFonts w:ascii="Times New Roman" w:hAnsi="Times New Roman" w:cs="Times New Roman"/>
          <w:i/>
          <w:sz w:val="28"/>
          <w:szCs w:val="28"/>
        </w:rPr>
      </w:pPr>
      <w:r w:rsidRPr="00C839F4">
        <w:rPr>
          <w:rFonts w:ascii="Times New Roman" w:hAnsi="Times New Roman" w:cs="Times New Roman"/>
          <w:sz w:val="28"/>
          <w:szCs w:val="28"/>
        </w:rPr>
        <w:t>1-й этап – с 1898 по 1917 гг., период зарождения социального партнерства в Кыргызстане в составе Российской Империи;</w:t>
      </w:r>
    </w:p>
    <w:p w14:paraId="645C6667" w14:textId="77777777" w:rsidR="00CD57A6" w:rsidRDefault="00CD57A6" w:rsidP="00CD57A6">
      <w:pPr>
        <w:spacing w:after="0" w:line="240" w:lineRule="auto"/>
        <w:ind w:firstLine="709"/>
        <w:jc w:val="both"/>
        <w:rPr>
          <w:rFonts w:ascii="Times New Roman" w:hAnsi="Times New Roman" w:cs="Times New Roman"/>
          <w:i/>
          <w:sz w:val="28"/>
          <w:szCs w:val="28"/>
        </w:rPr>
      </w:pPr>
      <w:r w:rsidRPr="00C839F4">
        <w:rPr>
          <w:rFonts w:ascii="Times New Roman" w:hAnsi="Times New Roman" w:cs="Times New Roman"/>
          <w:sz w:val="28"/>
          <w:szCs w:val="28"/>
        </w:rPr>
        <w:t>2-й этап – с 1917 по конец 1930-х гг. – период развития социального партнерства в рамках советского государства, а также практического отказа от него в условиях установления коммандно-административной системы;</w:t>
      </w:r>
    </w:p>
    <w:p w14:paraId="47D17202" w14:textId="77777777" w:rsidR="00CD57A6" w:rsidRDefault="00CD57A6" w:rsidP="00CD57A6">
      <w:pPr>
        <w:spacing w:after="0" w:line="240" w:lineRule="auto"/>
        <w:ind w:firstLine="709"/>
        <w:jc w:val="both"/>
        <w:rPr>
          <w:rFonts w:ascii="Times New Roman" w:hAnsi="Times New Roman" w:cs="Times New Roman"/>
          <w:i/>
          <w:sz w:val="28"/>
          <w:szCs w:val="28"/>
        </w:rPr>
      </w:pPr>
      <w:r w:rsidRPr="00C839F4">
        <w:rPr>
          <w:rFonts w:ascii="Times New Roman" w:hAnsi="Times New Roman" w:cs="Times New Roman"/>
          <w:sz w:val="28"/>
          <w:szCs w:val="28"/>
        </w:rPr>
        <w:t>3-й этап – с 1947 г. по 1972 г. – этап возобновления практики заключения коллективных договоров в Кыргызстане. Завершение данного этапа связано с принятием Кодекса законов о труде Киргизской ССР 1972 г.;</w:t>
      </w:r>
    </w:p>
    <w:p w14:paraId="490F827B" w14:textId="77777777" w:rsidR="00CD57A6" w:rsidRDefault="00CD57A6" w:rsidP="00CD57A6">
      <w:pPr>
        <w:spacing w:after="0" w:line="240" w:lineRule="auto"/>
        <w:ind w:firstLine="709"/>
        <w:jc w:val="both"/>
        <w:rPr>
          <w:rFonts w:ascii="Times New Roman" w:hAnsi="Times New Roman" w:cs="Times New Roman"/>
          <w:i/>
          <w:sz w:val="28"/>
          <w:szCs w:val="28"/>
        </w:rPr>
      </w:pPr>
      <w:r w:rsidRPr="00C839F4">
        <w:rPr>
          <w:rFonts w:ascii="Times New Roman" w:hAnsi="Times New Roman" w:cs="Times New Roman"/>
          <w:sz w:val="28"/>
          <w:szCs w:val="28"/>
        </w:rPr>
        <w:t>4-й этап – с 1972 г. по 1991 гг. – период реформы трудового законодательства, начала «перестройки», провозглашения суверенитета Кыргызской Республики;</w:t>
      </w:r>
    </w:p>
    <w:p w14:paraId="730D74A8" w14:textId="77777777" w:rsidR="00CD57A6" w:rsidRDefault="00CD57A6" w:rsidP="00CD57A6">
      <w:pPr>
        <w:spacing w:after="0" w:line="240" w:lineRule="auto"/>
        <w:ind w:firstLine="709"/>
        <w:jc w:val="both"/>
        <w:rPr>
          <w:rFonts w:ascii="Times New Roman" w:hAnsi="Times New Roman" w:cs="Times New Roman"/>
          <w:sz w:val="28"/>
          <w:szCs w:val="28"/>
        </w:rPr>
      </w:pPr>
      <w:r w:rsidRPr="00C839F4">
        <w:rPr>
          <w:rFonts w:ascii="Times New Roman" w:hAnsi="Times New Roman" w:cs="Times New Roman"/>
          <w:sz w:val="28"/>
          <w:szCs w:val="28"/>
        </w:rPr>
        <w:t>5-й этап – с 1991 по 2004 гг. – этап перехода Кыргызстана к рыночной экономике, коренному преобразованию общественных отношений. Завершение данного этапа можно связать с принятием Закона КР «О социальном партнерстве в области трудовых отношений в Кыргызской Республике» и Трудового кодекса КР 2004 г.</w:t>
      </w:r>
    </w:p>
    <w:p w14:paraId="66415846" w14:textId="77777777" w:rsidR="00CD57A6" w:rsidRDefault="00CD57A6" w:rsidP="00CD57A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3A6181">
        <w:rPr>
          <w:rFonts w:ascii="Times New Roman" w:hAnsi="Times New Roman" w:cs="Times New Roman"/>
          <w:sz w:val="28"/>
          <w:szCs w:val="28"/>
        </w:rPr>
        <w:t>ышеизложе</w:t>
      </w:r>
      <w:r>
        <w:rPr>
          <w:rFonts w:ascii="Times New Roman" w:hAnsi="Times New Roman" w:cs="Times New Roman"/>
          <w:sz w:val="28"/>
          <w:szCs w:val="28"/>
        </w:rPr>
        <w:t>нное говорит о том, что система социального партнерства в Кыргызстане</w:t>
      </w:r>
      <w:r w:rsidRPr="003A6181">
        <w:rPr>
          <w:rFonts w:ascii="Times New Roman" w:hAnsi="Times New Roman" w:cs="Times New Roman"/>
          <w:sz w:val="28"/>
          <w:szCs w:val="28"/>
        </w:rPr>
        <w:t xml:space="preserve"> в про</w:t>
      </w:r>
      <w:r>
        <w:rPr>
          <w:rFonts w:ascii="Times New Roman" w:hAnsi="Times New Roman" w:cs="Times New Roman"/>
          <w:sz w:val="28"/>
          <w:szCs w:val="28"/>
        </w:rPr>
        <w:t xml:space="preserve">цессе ее исторического развития </w:t>
      </w:r>
      <w:r w:rsidRPr="003A6181">
        <w:rPr>
          <w:rFonts w:ascii="Times New Roman" w:hAnsi="Times New Roman" w:cs="Times New Roman"/>
          <w:sz w:val="28"/>
          <w:szCs w:val="28"/>
        </w:rPr>
        <w:t>(начиная от дореволюционного периода, и з</w:t>
      </w:r>
      <w:r>
        <w:rPr>
          <w:rFonts w:ascii="Times New Roman" w:hAnsi="Times New Roman" w:cs="Times New Roman"/>
          <w:sz w:val="28"/>
          <w:szCs w:val="28"/>
        </w:rPr>
        <w:t>аканчивая современным периодом</w:t>
      </w:r>
      <w:r w:rsidRPr="003A6181">
        <w:rPr>
          <w:rFonts w:ascii="Times New Roman" w:hAnsi="Times New Roman" w:cs="Times New Roman"/>
          <w:sz w:val="28"/>
          <w:szCs w:val="28"/>
        </w:rPr>
        <w:t>) обретала необходимую правовую основу, выраб</w:t>
      </w:r>
      <w:r>
        <w:rPr>
          <w:rFonts w:ascii="Times New Roman" w:hAnsi="Times New Roman" w:cs="Times New Roman"/>
          <w:sz w:val="28"/>
          <w:szCs w:val="28"/>
        </w:rPr>
        <w:t xml:space="preserve">атывала формы и </w:t>
      </w:r>
      <w:r w:rsidRPr="003A6181">
        <w:rPr>
          <w:rFonts w:ascii="Times New Roman" w:hAnsi="Times New Roman" w:cs="Times New Roman"/>
          <w:sz w:val="28"/>
          <w:szCs w:val="28"/>
        </w:rPr>
        <w:t>методы реализации партнерских отноше</w:t>
      </w:r>
      <w:r>
        <w:rPr>
          <w:rFonts w:ascii="Times New Roman" w:hAnsi="Times New Roman" w:cs="Times New Roman"/>
          <w:sz w:val="28"/>
          <w:szCs w:val="28"/>
        </w:rPr>
        <w:t xml:space="preserve">ний в новых условиях. Каждый из </w:t>
      </w:r>
      <w:r w:rsidRPr="003A6181">
        <w:rPr>
          <w:rFonts w:ascii="Times New Roman" w:hAnsi="Times New Roman" w:cs="Times New Roman"/>
          <w:sz w:val="28"/>
          <w:szCs w:val="28"/>
        </w:rPr>
        <w:t>обозначенных в данном исследовании этап</w:t>
      </w:r>
      <w:r>
        <w:rPr>
          <w:rFonts w:ascii="Times New Roman" w:hAnsi="Times New Roman" w:cs="Times New Roman"/>
          <w:sz w:val="28"/>
          <w:szCs w:val="28"/>
        </w:rPr>
        <w:t xml:space="preserve">ов характеризуется определенной </w:t>
      </w:r>
      <w:r w:rsidRPr="003A6181">
        <w:rPr>
          <w:rFonts w:ascii="Times New Roman" w:hAnsi="Times New Roman" w:cs="Times New Roman"/>
          <w:sz w:val="28"/>
          <w:szCs w:val="28"/>
        </w:rPr>
        <w:t>спецификой развития правовой базы</w:t>
      </w:r>
      <w:r>
        <w:rPr>
          <w:rFonts w:ascii="Times New Roman" w:hAnsi="Times New Roman" w:cs="Times New Roman"/>
          <w:sz w:val="28"/>
          <w:szCs w:val="28"/>
        </w:rPr>
        <w:t xml:space="preserve"> партнерских отношений, которая </w:t>
      </w:r>
      <w:r w:rsidRPr="003A6181">
        <w:rPr>
          <w:rFonts w:ascii="Times New Roman" w:hAnsi="Times New Roman" w:cs="Times New Roman"/>
          <w:sz w:val="28"/>
          <w:szCs w:val="28"/>
        </w:rPr>
        <w:lastRenderedPageBreak/>
        <w:t>предопределяет, в свою очередь, особ</w:t>
      </w:r>
      <w:r>
        <w:rPr>
          <w:rFonts w:ascii="Times New Roman" w:hAnsi="Times New Roman" w:cs="Times New Roman"/>
          <w:sz w:val="28"/>
          <w:szCs w:val="28"/>
        </w:rPr>
        <w:t xml:space="preserve">енности развития правового </w:t>
      </w:r>
      <w:r w:rsidRPr="003A6181">
        <w:rPr>
          <w:rFonts w:ascii="Times New Roman" w:hAnsi="Times New Roman" w:cs="Times New Roman"/>
          <w:sz w:val="28"/>
          <w:szCs w:val="28"/>
        </w:rPr>
        <w:t>регулирования последующей стадии.</w:t>
      </w:r>
    </w:p>
    <w:p w14:paraId="73E47062" w14:textId="77777777" w:rsidR="00CD57A6" w:rsidRDefault="00CD57A6" w:rsidP="00CD57A6">
      <w:pPr>
        <w:spacing w:after="0" w:line="240" w:lineRule="auto"/>
        <w:ind w:firstLine="709"/>
        <w:jc w:val="both"/>
        <w:rPr>
          <w:rFonts w:ascii="Times New Roman" w:hAnsi="Times New Roman" w:cs="Times New Roman"/>
          <w:sz w:val="28"/>
          <w:szCs w:val="28"/>
        </w:rPr>
      </w:pPr>
      <w:r w:rsidRPr="003A6181">
        <w:rPr>
          <w:rFonts w:ascii="Times New Roman" w:hAnsi="Times New Roman" w:cs="Times New Roman"/>
          <w:sz w:val="28"/>
          <w:szCs w:val="28"/>
        </w:rPr>
        <w:t>Дореволюционный период развития зако</w:t>
      </w:r>
      <w:r>
        <w:rPr>
          <w:rFonts w:ascii="Times New Roman" w:hAnsi="Times New Roman" w:cs="Times New Roman"/>
          <w:sz w:val="28"/>
          <w:szCs w:val="28"/>
        </w:rPr>
        <w:t>нодательства в сфере социально-</w:t>
      </w:r>
      <w:r w:rsidRPr="003A6181">
        <w:rPr>
          <w:rFonts w:ascii="Times New Roman" w:hAnsi="Times New Roman" w:cs="Times New Roman"/>
          <w:sz w:val="28"/>
          <w:szCs w:val="28"/>
        </w:rPr>
        <w:t>трудовых отношений прошел значи</w:t>
      </w:r>
      <w:r>
        <w:rPr>
          <w:rFonts w:ascii="Times New Roman" w:hAnsi="Times New Roman" w:cs="Times New Roman"/>
          <w:sz w:val="28"/>
          <w:szCs w:val="28"/>
        </w:rPr>
        <w:t xml:space="preserve">тельную эволюцию от безусловной </w:t>
      </w:r>
      <w:r w:rsidRPr="003A6181">
        <w:rPr>
          <w:rFonts w:ascii="Times New Roman" w:hAnsi="Times New Roman" w:cs="Times New Roman"/>
          <w:sz w:val="28"/>
          <w:szCs w:val="28"/>
        </w:rPr>
        <w:t>дискриминации положения и прав рабочих</w:t>
      </w:r>
      <w:r>
        <w:rPr>
          <w:rFonts w:ascii="Times New Roman" w:hAnsi="Times New Roman" w:cs="Times New Roman"/>
          <w:sz w:val="28"/>
          <w:szCs w:val="28"/>
        </w:rPr>
        <w:t xml:space="preserve"> в сфере представления и защиты </w:t>
      </w:r>
      <w:r w:rsidRPr="003A6181">
        <w:rPr>
          <w:rFonts w:ascii="Times New Roman" w:hAnsi="Times New Roman" w:cs="Times New Roman"/>
          <w:sz w:val="28"/>
          <w:szCs w:val="28"/>
        </w:rPr>
        <w:t>своих социально-трудовых интересов д</w:t>
      </w:r>
      <w:r>
        <w:rPr>
          <w:rFonts w:ascii="Times New Roman" w:hAnsi="Times New Roman" w:cs="Times New Roman"/>
          <w:sz w:val="28"/>
          <w:szCs w:val="28"/>
        </w:rPr>
        <w:t xml:space="preserve">о законодательного признания за </w:t>
      </w:r>
      <w:r w:rsidRPr="003A6181">
        <w:rPr>
          <w:rFonts w:ascii="Times New Roman" w:hAnsi="Times New Roman" w:cs="Times New Roman"/>
          <w:sz w:val="28"/>
          <w:szCs w:val="28"/>
        </w:rPr>
        <w:t xml:space="preserve">рабочими права на отстаивание </w:t>
      </w:r>
      <w:r>
        <w:rPr>
          <w:rFonts w:ascii="Times New Roman" w:hAnsi="Times New Roman" w:cs="Times New Roman"/>
          <w:sz w:val="28"/>
          <w:szCs w:val="28"/>
        </w:rPr>
        <w:t xml:space="preserve">данных интересов путем создания </w:t>
      </w:r>
      <w:r w:rsidRPr="003A6181">
        <w:rPr>
          <w:rFonts w:ascii="Times New Roman" w:hAnsi="Times New Roman" w:cs="Times New Roman"/>
          <w:sz w:val="28"/>
          <w:szCs w:val="28"/>
        </w:rPr>
        <w:t>профессиональных союзов и организации санкционированных стачек.</w:t>
      </w:r>
    </w:p>
    <w:p w14:paraId="1DB86294" w14:textId="77777777" w:rsidR="00CD57A6" w:rsidRDefault="00CD57A6" w:rsidP="00CD57A6">
      <w:pPr>
        <w:spacing w:after="0" w:line="240" w:lineRule="auto"/>
        <w:ind w:firstLine="709"/>
        <w:jc w:val="both"/>
        <w:rPr>
          <w:rFonts w:ascii="Times New Roman" w:hAnsi="Times New Roman" w:cs="Times New Roman"/>
          <w:sz w:val="28"/>
          <w:szCs w:val="28"/>
        </w:rPr>
      </w:pPr>
      <w:r w:rsidRPr="003A6181">
        <w:rPr>
          <w:rFonts w:ascii="Times New Roman" w:hAnsi="Times New Roman" w:cs="Times New Roman"/>
          <w:sz w:val="28"/>
          <w:szCs w:val="28"/>
        </w:rPr>
        <w:t xml:space="preserve">В советский период было создано </w:t>
      </w:r>
      <w:r>
        <w:rPr>
          <w:rFonts w:ascii="Times New Roman" w:hAnsi="Times New Roman" w:cs="Times New Roman"/>
          <w:sz w:val="28"/>
          <w:szCs w:val="28"/>
        </w:rPr>
        <w:t xml:space="preserve">больше предпосылок для развития </w:t>
      </w:r>
      <w:r w:rsidRPr="003A6181">
        <w:rPr>
          <w:rFonts w:ascii="Times New Roman" w:hAnsi="Times New Roman" w:cs="Times New Roman"/>
          <w:sz w:val="28"/>
          <w:szCs w:val="28"/>
        </w:rPr>
        <w:t>партнерских отношений в сфере труда</w:t>
      </w:r>
      <w:r>
        <w:rPr>
          <w:rFonts w:ascii="Times New Roman" w:hAnsi="Times New Roman" w:cs="Times New Roman"/>
          <w:sz w:val="28"/>
          <w:szCs w:val="28"/>
        </w:rPr>
        <w:t xml:space="preserve">, что связано с изменением форм </w:t>
      </w:r>
      <w:r w:rsidRPr="003A6181">
        <w:rPr>
          <w:rFonts w:ascii="Times New Roman" w:hAnsi="Times New Roman" w:cs="Times New Roman"/>
          <w:sz w:val="28"/>
          <w:szCs w:val="28"/>
        </w:rPr>
        <w:t>собственности, установлением га</w:t>
      </w:r>
      <w:r>
        <w:rPr>
          <w:rFonts w:ascii="Times New Roman" w:hAnsi="Times New Roman" w:cs="Times New Roman"/>
          <w:sz w:val="28"/>
          <w:szCs w:val="28"/>
        </w:rPr>
        <w:t xml:space="preserve">рантий прав трудящихся, широким </w:t>
      </w:r>
      <w:r w:rsidRPr="003A6181">
        <w:rPr>
          <w:rFonts w:ascii="Times New Roman" w:hAnsi="Times New Roman" w:cs="Times New Roman"/>
          <w:sz w:val="28"/>
          <w:szCs w:val="28"/>
        </w:rPr>
        <w:t>распространением профсоюзных организаций. Вместе с тем</w:t>
      </w:r>
      <w:r>
        <w:rPr>
          <w:rFonts w:ascii="Times New Roman" w:hAnsi="Times New Roman" w:cs="Times New Roman"/>
          <w:sz w:val="28"/>
          <w:szCs w:val="28"/>
        </w:rPr>
        <w:t xml:space="preserve">, на данном </w:t>
      </w:r>
      <w:r w:rsidRPr="003A6181">
        <w:rPr>
          <w:rFonts w:ascii="Times New Roman" w:hAnsi="Times New Roman" w:cs="Times New Roman"/>
          <w:sz w:val="28"/>
          <w:szCs w:val="28"/>
        </w:rPr>
        <w:t>историческом этапе законодательст</w:t>
      </w:r>
      <w:r>
        <w:rPr>
          <w:rFonts w:ascii="Times New Roman" w:hAnsi="Times New Roman" w:cs="Times New Roman"/>
          <w:sz w:val="28"/>
          <w:szCs w:val="28"/>
        </w:rPr>
        <w:t xml:space="preserve">во в сфере партнерских трудовых </w:t>
      </w:r>
      <w:r w:rsidRPr="003A6181">
        <w:rPr>
          <w:rFonts w:ascii="Times New Roman" w:hAnsi="Times New Roman" w:cs="Times New Roman"/>
          <w:sz w:val="28"/>
          <w:szCs w:val="28"/>
        </w:rPr>
        <w:t>отношений также проходит несколько циклов своего развития при</w:t>
      </w:r>
      <w:r>
        <w:rPr>
          <w:rFonts w:ascii="Times New Roman" w:hAnsi="Times New Roman" w:cs="Times New Roman"/>
          <w:sz w:val="28"/>
          <w:szCs w:val="28"/>
        </w:rPr>
        <w:t xml:space="preserve"> </w:t>
      </w:r>
      <w:r w:rsidRPr="003A6181">
        <w:rPr>
          <w:rFonts w:ascii="Times New Roman" w:hAnsi="Times New Roman" w:cs="Times New Roman"/>
          <w:sz w:val="28"/>
          <w:szCs w:val="28"/>
        </w:rPr>
        <w:t>преимущественно преобладающей роли цен</w:t>
      </w:r>
      <w:r>
        <w:rPr>
          <w:rFonts w:ascii="Times New Roman" w:hAnsi="Times New Roman" w:cs="Times New Roman"/>
          <w:sz w:val="28"/>
          <w:szCs w:val="28"/>
        </w:rPr>
        <w:t xml:space="preserve">трализованного государственного </w:t>
      </w:r>
      <w:r w:rsidRPr="003A6181">
        <w:rPr>
          <w:rFonts w:ascii="Times New Roman" w:hAnsi="Times New Roman" w:cs="Times New Roman"/>
          <w:sz w:val="28"/>
          <w:szCs w:val="28"/>
        </w:rPr>
        <w:t>регулирования трудовых отношений, завершая данн</w:t>
      </w:r>
      <w:r>
        <w:rPr>
          <w:rFonts w:ascii="Times New Roman" w:hAnsi="Times New Roman" w:cs="Times New Roman"/>
          <w:sz w:val="28"/>
          <w:szCs w:val="28"/>
        </w:rPr>
        <w:t xml:space="preserve">ый период сужением </w:t>
      </w:r>
      <w:r w:rsidRPr="003A6181">
        <w:rPr>
          <w:rFonts w:ascii="Times New Roman" w:hAnsi="Times New Roman" w:cs="Times New Roman"/>
          <w:sz w:val="28"/>
          <w:szCs w:val="28"/>
        </w:rPr>
        <w:t>сферы централизованного регулир</w:t>
      </w:r>
      <w:r>
        <w:rPr>
          <w:rFonts w:ascii="Times New Roman" w:hAnsi="Times New Roman" w:cs="Times New Roman"/>
          <w:sz w:val="28"/>
          <w:szCs w:val="28"/>
        </w:rPr>
        <w:t xml:space="preserve">ования труда и расширением прав </w:t>
      </w:r>
      <w:r w:rsidRPr="003A6181">
        <w:rPr>
          <w:rFonts w:ascii="Times New Roman" w:hAnsi="Times New Roman" w:cs="Times New Roman"/>
          <w:sz w:val="28"/>
          <w:szCs w:val="28"/>
        </w:rPr>
        <w:t>предприятий, а также расширением свобо</w:t>
      </w:r>
      <w:r>
        <w:rPr>
          <w:rFonts w:ascii="Times New Roman" w:hAnsi="Times New Roman" w:cs="Times New Roman"/>
          <w:sz w:val="28"/>
          <w:szCs w:val="28"/>
        </w:rPr>
        <w:t xml:space="preserve">ды действий участников трудовых </w:t>
      </w:r>
      <w:r w:rsidRPr="003A6181">
        <w:rPr>
          <w:rFonts w:ascii="Times New Roman" w:hAnsi="Times New Roman" w:cs="Times New Roman"/>
          <w:sz w:val="28"/>
          <w:szCs w:val="28"/>
        </w:rPr>
        <w:t>отношений и изменением условий т</w:t>
      </w:r>
      <w:r>
        <w:rPr>
          <w:rFonts w:ascii="Times New Roman" w:hAnsi="Times New Roman" w:cs="Times New Roman"/>
          <w:sz w:val="28"/>
          <w:szCs w:val="28"/>
        </w:rPr>
        <w:t xml:space="preserve">руда, утверждением коллективных </w:t>
      </w:r>
      <w:r w:rsidRPr="003A6181">
        <w:rPr>
          <w:rFonts w:ascii="Times New Roman" w:hAnsi="Times New Roman" w:cs="Times New Roman"/>
          <w:sz w:val="28"/>
          <w:szCs w:val="28"/>
        </w:rPr>
        <w:t>трудовых споров и права на забастовку. Указ</w:t>
      </w:r>
      <w:r>
        <w:rPr>
          <w:rFonts w:ascii="Times New Roman" w:hAnsi="Times New Roman" w:cs="Times New Roman"/>
          <w:sz w:val="28"/>
          <w:szCs w:val="28"/>
        </w:rPr>
        <w:t xml:space="preserve">анные обстоятельства объективно </w:t>
      </w:r>
      <w:r w:rsidRPr="003A6181">
        <w:rPr>
          <w:rFonts w:ascii="Times New Roman" w:hAnsi="Times New Roman" w:cs="Times New Roman"/>
          <w:sz w:val="28"/>
          <w:szCs w:val="28"/>
        </w:rPr>
        <w:t>привели к официальному признанию и у</w:t>
      </w:r>
      <w:r>
        <w:rPr>
          <w:rFonts w:ascii="Times New Roman" w:hAnsi="Times New Roman" w:cs="Times New Roman"/>
          <w:sz w:val="28"/>
          <w:szCs w:val="28"/>
        </w:rPr>
        <w:t xml:space="preserve">становлению системы социального </w:t>
      </w:r>
      <w:r w:rsidRPr="003A6181">
        <w:rPr>
          <w:rFonts w:ascii="Times New Roman" w:hAnsi="Times New Roman" w:cs="Times New Roman"/>
          <w:sz w:val="28"/>
          <w:szCs w:val="28"/>
        </w:rPr>
        <w:t>па</w:t>
      </w:r>
      <w:r>
        <w:rPr>
          <w:rFonts w:ascii="Times New Roman" w:hAnsi="Times New Roman" w:cs="Times New Roman"/>
          <w:sz w:val="28"/>
          <w:szCs w:val="28"/>
        </w:rPr>
        <w:t>ртнерства в постсоветском Кыргызстане</w:t>
      </w:r>
      <w:r w:rsidRPr="003A6181">
        <w:rPr>
          <w:rFonts w:ascii="Times New Roman" w:hAnsi="Times New Roman" w:cs="Times New Roman"/>
          <w:sz w:val="28"/>
          <w:szCs w:val="28"/>
        </w:rPr>
        <w:t>.</w:t>
      </w:r>
    </w:p>
    <w:p w14:paraId="23D070C2" w14:textId="7D5FBB7D" w:rsidR="00CD57A6" w:rsidRPr="00CD57A6" w:rsidRDefault="00CD57A6" w:rsidP="00CD57A6">
      <w:pPr>
        <w:spacing w:after="0" w:line="240" w:lineRule="auto"/>
        <w:ind w:firstLine="709"/>
        <w:jc w:val="both"/>
        <w:rPr>
          <w:rFonts w:ascii="Times New Roman" w:hAnsi="Times New Roman" w:cs="Times New Roman"/>
          <w:sz w:val="28"/>
          <w:szCs w:val="28"/>
        </w:rPr>
      </w:pPr>
      <w:r w:rsidRPr="003A6181">
        <w:rPr>
          <w:rFonts w:ascii="Times New Roman" w:hAnsi="Times New Roman" w:cs="Times New Roman"/>
          <w:sz w:val="28"/>
          <w:szCs w:val="28"/>
        </w:rPr>
        <w:t>На данный момент сфера прав</w:t>
      </w:r>
      <w:r>
        <w:rPr>
          <w:rFonts w:ascii="Times New Roman" w:hAnsi="Times New Roman" w:cs="Times New Roman"/>
          <w:sz w:val="28"/>
          <w:szCs w:val="28"/>
        </w:rPr>
        <w:t xml:space="preserve">ового регулирования партнерских </w:t>
      </w:r>
      <w:r w:rsidRPr="003A6181">
        <w:rPr>
          <w:rFonts w:ascii="Times New Roman" w:hAnsi="Times New Roman" w:cs="Times New Roman"/>
          <w:sz w:val="28"/>
          <w:szCs w:val="28"/>
        </w:rPr>
        <w:t>отношений в области труда проработана достаточно детально.</w:t>
      </w:r>
      <w:r>
        <w:rPr>
          <w:rFonts w:ascii="Times New Roman" w:hAnsi="Times New Roman" w:cs="Times New Roman"/>
          <w:sz w:val="28"/>
          <w:szCs w:val="28"/>
        </w:rPr>
        <w:t xml:space="preserve"> Основы института </w:t>
      </w:r>
      <w:r w:rsidRPr="003A6181">
        <w:rPr>
          <w:rFonts w:ascii="Times New Roman" w:hAnsi="Times New Roman" w:cs="Times New Roman"/>
          <w:sz w:val="28"/>
          <w:szCs w:val="28"/>
        </w:rPr>
        <w:t>социального па</w:t>
      </w:r>
      <w:r>
        <w:rPr>
          <w:rFonts w:ascii="Times New Roman" w:hAnsi="Times New Roman" w:cs="Times New Roman"/>
          <w:sz w:val="28"/>
          <w:szCs w:val="28"/>
        </w:rPr>
        <w:t xml:space="preserve">ртнерства в Кыргызской Республике регулируются нормативными </w:t>
      </w:r>
      <w:r w:rsidRPr="003A6181">
        <w:rPr>
          <w:rFonts w:ascii="Times New Roman" w:hAnsi="Times New Roman" w:cs="Times New Roman"/>
          <w:sz w:val="28"/>
          <w:szCs w:val="28"/>
        </w:rPr>
        <w:t>правовыми актами как международного, так и внутригосударственного уровня.</w:t>
      </w:r>
    </w:p>
    <w:p w14:paraId="0E8296D9" w14:textId="626E9120" w:rsidR="00CD57A6" w:rsidRDefault="00CD57A6" w:rsidP="00CD57A6">
      <w:pPr>
        <w:spacing w:after="0" w:line="240" w:lineRule="auto"/>
        <w:ind w:firstLine="709"/>
        <w:jc w:val="both"/>
        <w:rPr>
          <w:rFonts w:ascii="Times New Roman" w:hAnsi="Times New Roman" w:cs="Times New Roman"/>
          <w:i/>
          <w:sz w:val="28"/>
          <w:szCs w:val="28"/>
        </w:rPr>
      </w:pPr>
      <w:r w:rsidRPr="003306FA">
        <w:rPr>
          <w:rFonts w:ascii="Times New Roman" w:hAnsi="Times New Roman" w:cs="Times New Roman"/>
          <w:b/>
          <w:i/>
          <w:sz w:val="28"/>
          <w:szCs w:val="28"/>
        </w:rPr>
        <w:t>В параграфе</w:t>
      </w:r>
      <w:bookmarkStart w:id="0" w:name="bookmark9"/>
      <w:r w:rsidRPr="003306FA">
        <w:rPr>
          <w:rFonts w:ascii="Times New Roman" w:hAnsi="Times New Roman" w:cs="Times New Roman"/>
          <w:i/>
          <w:sz w:val="28"/>
          <w:szCs w:val="28"/>
        </w:rPr>
        <w:t xml:space="preserve"> </w:t>
      </w:r>
      <w:r>
        <w:rPr>
          <w:rFonts w:ascii="Times New Roman" w:hAnsi="Times New Roman" w:cs="Times New Roman"/>
          <w:b/>
          <w:i/>
          <w:sz w:val="28"/>
          <w:szCs w:val="28"/>
        </w:rPr>
        <w:t>1.3</w:t>
      </w:r>
      <w:r w:rsidRPr="003306FA">
        <w:rPr>
          <w:rFonts w:ascii="Times New Roman" w:hAnsi="Times New Roman" w:cs="Times New Roman"/>
          <w:b/>
          <w:i/>
          <w:sz w:val="28"/>
          <w:szCs w:val="28"/>
        </w:rPr>
        <w:t xml:space="preserve"> </w:t>
      </w:r>
      <w:r w:rsidRPr="00554C22">
        <w:rPr>
          <w:rFonts w:ascii="Times New Roman" w:hAnsi="Times New Roman" w:cs="Times New Roman"/>
          <w:b/>
          <w:i/>
          <w:sz w:val="28"/>
          <w:szCs w:val="28"/>
        </w:rPr>
        <w:t>«</w:t>
      </w:r>
      <w:r w:rsidR="00554C22" w:rsidRPr="00554C22">
        <w:rPr>
          <w:rFonts w:ascii="Times New Roman" w:hAnsi="Times New Roman" w:cs="Times New Roman"/>
          <w:b/>
          <w:sz w:val="27"/>
          <w:szCs w:val="27"/>
          <w:shd w:val="clear" w:color="auto" w:fill="EBF6FF"/>
        </w:rPr>
        <w:t>Международные правовые нормы в реализации социального партнерства и их отражение в трудовом законодательстве Кыргызской Республики</w:t>
      </w:r>
      <w:bookmarkEnd w:id="0"/>
      <w:r w:rsidRPr="00554C22">
        <w:rPr>
          <w:rFonts w:ascii="Times New Roman" w:hAnsi="Times New Roman" w:cs="Times New Roman"/>
          <w:b/>
          <w:i/>
          <w:sz w:val="28"/>
          <w:szCs w:val="28"/>
        </w:rPr>
        <w:t xml:space="preserve">» </w:t>
      </w:r>
      <w:r w:rsidRPr="003306FA">
        <w:rPr>
          <w:rFonts w:ascii="Times New Roman" w:hAnsi="Times New Roman" w:cs="Times New Roman"/>
          <w:sz w:val="28"/>
          <w:szCs w:val="28"/>
        </w:rPr>
        <w:t>отмечается, что</w:t>
      </w:r>
      <w:r>
        <w:rPr>
          <w:rFonts w:ascii="Times New Roman" w:hAnsi="Times New Roman" w:cs="Times New Roman"/>
          <w:i/>
          <w:sz w:val="28"/>
          <w:szCs w:val="28"/>
        </w:rPr>
        <w:t xml:space="preserve"> </w:t>
      </w:r>
      <w:r w:rsidRPr="003306FA">
        <w:rPr>
          <w:rFonts w:ascii="Times New Roman" w:hAnsi="Times New Roman" w:cs="Times New Roman"/>
          <w:sz w:val="28"/>
          <w:szCs w:val="28"/>
        </w:rPr>
        <w:t>создание эффективного правового механизма социального партнерства в регулировании трудовых отношений предполагает реализацию, по крайней мере, двух основных положений.</w:t>
      </w:r>
    </w:p>
    <w:p w14:paraId="42E1CA8A" w14:textId="77777777" w:rsidR="00CD57A6" w:rsidRDefault="00CD57A6" w:rsidP="00CD57A6">
      <w:pPr>
        <w:spacing w:after="0" w:line="240" w:lineRule="auto"/>
        <w:ind w:firstLine="709"/>
        <w:jc w:val="both"/>
        <w:rPr>
          <w:rFonts w:ascii="Times New Roman" w:hAnsi="Times New Roman" w:cs="Times New Roman"/>
          <w:i/>
          <w:sz w:val="28"/>
          <w:szCs w:val="28"/>
        </w:rPr>
      </w:pPr>
      <w:r w:rsidRPr="003306FA">
        <w:rPr>
          <w:rFonts w:ascii="Times New Roman" w:hAnsi="Times New Roman" w:cs="Times New Roman"/>
          <w:sz w:val="28"/>
          <w:szCs w:val="28"/>
        </w:rPr>
        <w:t>Во-первых,</w:t>
      </w:r>
      <w:r w:rsidRPr="003306FA">
        <w:rPr>
          <w:rStyle w:val="82"/>
        </w:rPr>
        <w:t xml:space="preserve"> </w:t>
      </w:r>
      <w:r w:rsidRPr="003306FA">
        <w:rPr>
          <w:rStyle w:val="82"/>
          <w:b w:val="0"/>
          <w:i w:val="0"/>
        </w:rPr>
        <w:t xml:space="preserve">правовой механизм социального партнерства должен включать две стороны: регулятивную и охранительную. </w:t>
      </w:r>
      <w:r w:rsidRPr="003306FA">
        <w:rPr>
          <w:rFonts w:ascii="Times New Roman" w:hAnsi="Times New Roman" w:cs="Times New Roman"/>
          <w:sz w:val="28"/>
          <w:szCs w:val="28"/>
        </w:rPr>
        <w:t>Регулятивная часть этого механизма предназначена для бесконфликтной реализации прав и обязанностей участников в форме проведения совместных двух и трехсторонних мероприятий в осуществлении экономической и социальной политики. Социальное партнерство обеспечивается на основе проведения регулярных консультаций, принятия совместных обязательств, а также добровольного заключения договоров о согласовании позиций и о сотрудничестве.</w:t>
      </w:r>
    </w:p>
    <w:p w14:paraId="6B23E373" w14:textId="77777777" w:rsidR="00CD57A6" w:rsidRDefault="00CD57A6" w:rsidP="00CD57A6">
      <w:pPr>
        <w:spacing w:after="0" w:line="240" w:lineRule="auto"/>
        <w:ind w:firstLine="709"/>
        <w:jc w:val="both"/>
        <w:rPr>
          <w:rStyle w:val="82"/>
          <w:b w:val="0"/>
          <w:bCs w:val="0"/>
          <w:iCs w:val="0"/>
        </w:rPr>
      </w:pPr>
      <w:r w:rsidRPr="003306FA">
        <w:rPr>
          <w:rFonts w:ascii="Times New Roman" w:hAnsi="Times New Roman" w:cs="Times New Roman"/>
          <w:sz w:val="28"/>
          <w:szCs w:val="28"/>
        </w:rPr>
        <w:t>Охранительная часть механизма социального партнерства включает системы разбирательства трудовых споров как усилиями самих спорящих сторон, так и с привлечением примирительно-посреднических органов, общих и трудовых судов.</w:t>
      </w:r>
    </w:p>
    <w:p w14:paraId="5AD9B261" w14:textId="77777777" w:rsidR="00CD57A6" w:rsidRDefault="00CD57A6" w:rsidP="00CD57A6">
      <w:pPr>
        <w:spacing w:after="0" w:line="240" w:lineRule="auto"/>
        <w:ind w:firstLine="709"/>
        <w:jc w:val="both"/>
        <w:rPr>
          <w:rFonts w:ascii="Times New Roman" w:hAnsi="Times New Roman" w:cs="Times New Roman"/>
          <w:i/>
          <w:sz w:val="28"/>
          <w:szCs w:val="28"/>
        </w:rPr>
      </w:pPr>
      <w:r w:rsidRPr="003306FA">
        <w:rPr>
          <w:rFonts w:ascii="Times New Roman" w:hAnsi="Times New Roman" w:cs="Times New Roman"/>
          <w:sz w:val="28"/>
          <w:szCs w:val="28"/>
        </w:rPr>
        <w:t>Во-вторых, он должен строиться на сочетании общего и особенного, что означает</w:t>
      </w:r>
      <w:r w:rsidRPr="003306FA">
        <w:rPr>
          <w:rStyle w:val="82"/>
        </w:rPr>
        <w:t xml:space="preserve"> </w:t>
      </w:r>
      <w:r w:rsidRPr="003306FA">
        <w:rPr>
          <w:rStyle w:val="82"/>
          <w:b w:val="0"/>
          <w:i w:val="0"/>
        </w:rPr>
        <w:t xml:space="preserve">взаимодействие международных и национальных начал в механизме социального партнерства. </w:t>
      </w:r>
      <w:r w:rsidRPr="003306FA">
        <w:rPr>
          <w:rFonts w:ascii="Times New Roman" w:hAnsi="Times New Roman" w:cs="Times New Roman"/>
          <w:sz w:val="28"/>
          <w:szCs w:val="28"/>
        </w:rPr>
        <w:t xml:space="preserve">На сегодняшний день действует совокупность </w:t>
      </w:r>
      <w:r w:rsidRPr="003306FA">
        <w:rPr>
          <w:rFonts w:ascii="Times New Roman" w:hAnsi="Times New Roman" w:cs="Times New Roman"/>
          <w:sz w:val="28"/>
          <w:szCs w:val="28"/>
        </w:rPr>
        <w:lastRenderedPageBreak/>
        <w:t>международно-правовых актов, регулирующих трудовые и иные, непосредственно связанные с ними отношения. Данные положения выступают в качестве модели для национального законодательства. Формальным выражением такого регулирования являются нормы, закрепленные в актах, принятых в ООН, Международной организации труда (МОТ), региональными объединениями государств, а также в их двухсторонних, а иногда и трехсторонних соглашениях.</w:t>
      </w:r>
    </w:p>
    <w:p w14:paraId="6C9D19F6" w14:textId="77777777" w:rsidR="00CD57A6" w:rsidRDefault="00CD57A6" w:rsidP="00CD57A6">
      <w:pPr>
        <w:spacing w:after="0" w:line="240" w:lineRule="auto"/>
        <w:ind w:firstLine="709"/>
        <w:jc w:val="both"/>
        <w:rPr>
          <w:rFonts w:ascii="Times New Roman" w:hAnsi="Times New Roman" w:cs="Times New Roman"/>
          <w:i/>
          <w:sz w:val="28"/>
          <w:szCs w:val="28"/>
        </w:rPr>
      </w:pPr>
      <w:r w:rsidRPr="003306FA">
        <w:rPr>
          <w:rFonts w:ascii="Times New Roman" w:hAnsi="Times New Roman" w:cs="Times New Roman"/>
          <w:sz w:val="28"/>
          <w:szCs w:val="28"/>
        </w:rPr>
        <w:t>Согласно ч. 3 ст. 6 Конституции КР, вступившие в установленном законом порядке в силу международные договоры, участницей которых является Кыргызская Республика, а также общепризнанные принципы и нормы международного права являются составной частью правовой системы Кыргызской Республики. Нормы международных договоров по правам человека имеют прямое действие и приоритет над нормами других международных договоров.</w:t>
      </w:r>
      <w:bookmarkStart w:id="1" w:name="bookmark16"/>
    </w:p>
    <w:p w14:paraId="61F9F3B1" w14:textId="77777777" w:rsidR="00CD57A6" w:rsidRDefault="00CD57A6" w:rsidP="00CD57A6">
      <w:pPr>
        <w:spacing w:after="0" w:line="240" w:lineRule="auto"/>
        <w:ind w:firstLine="709"/>
        <w:jc w:val="both"/>
        <w:rPr>
          <w:rStyle w:val="1a"/>
          <w:i/>
          <w:shd w:val="clear" w:color="auto" w:fill="auto"/>
        </w:rPr>
      </w:pPr>
      <w:r w:rsidRPr="003306FA">
        <w:rPr>
          <w:rStyle w:val="431"/>
          <w:bCs/>
        </w:rPr>
        <w:t>На наш взгляд,</w:t>
      </w:r>
      <w:r w:rsidRPr="003306FA">
        <w:rPr>
          <w:rStyle w:val="432"/>
          <w:rFonts w:ascii="Times New Roman" w:hAnsi="Times New Roman" w:cs="Times New Roman"/>
          <w:bCs/>
          <w:sz w:val="28"/>
          <w:szCs w:val="28"/>
        </w:rPr>
        <w:t xml:space="preserve"> Конституция КР содержит общий подход, касающийся приоритета общепризнанных принципов и норм международ</w:t>
      </w:r>
      <w:bookmarkEnd w:id="1"/>
      <w:r w:rsidRPr="003306FA">
        <w:rPr>
          <w:rStyle w:val="432"/>
          <w:rFonts w:ascii="Times New Roman" w:hAnsi="Times New Roman" w:cs="Times New Roman"/>
          <w:bCs/>
          <w:sz w:val="28"/>
          <w:szCs w:val="28"/>
        </w:rPr>
        <w:t>ного права, международных договоров КР. Этот подход требует конкретизации применительно к каждой отрасли права.</w:t>
      </w:r>
      <w:r w:rsidRPr="003306FA">
        <w:rPr>
          <w:rStyle w:val="1a"/>
          <w:bCs/>
        </w:rPr>
        <w:t xml:space="preserve"> Например, Гражданский кодекс КР (часть 4, ст. 2) правило о непосредственном применении международных норм относит только к международным договорам с участием Кыргызской Республики, и надо полагать, что оно не применимо к общепризнанным принципам и нормам международного права, если они не ратифицированы Кыргызской Республикой.</w:t>
      </w:r>
    </w:p>
    <w:p w14:paraId="4D06BAC5" w14:textId="77777777" w:rsidR="00CD57A6" w:rsidRPr="00DF6111" w:rsidRDefault="00CD57A6" w:rsidP="00CD57A6">
      <w:pPr>
        <w:spacing w:after="0" w:line="240" w:lineRule="auto"/>
        <w:ind w:firstLine="709"/>
        <w:jc w:val="both"/>
        <w:rPr>
          <w:rFonts w:ascii="Times New Roman" w:hAnsi="Times New Roman" w:cs="Times New Roman"/>
          <w:i/>
          <w:sz w:val="28"/>
          <w:szCs w:val="28"/>
        </w:rPr>
      </w:pPr>
      <w:r w:rsidRPr="003306FA">
        <w:rPr>
          <w:rFonts w:ascii="Times New Roman" w:hAnsi="Times New Roman" w:cs="Times New Roman"/>
          <w:sz w:val="28"/>
          <w:szCs w:val="28"/>
        </w:rPr>
        <w:t>Как отмечает Качкын кызы Гульназ «большинство общепризнанных принципов трудового права нашло свое закрепление в Конституции КР, в важнейших законодательных актах о труде. Их содержание, безусловно, отражает определенные особенности экономической, политической, национальной и правовой систем Кыргызской Республики»</w:t>
      </w:r>
      <w:r>
        <w:rPr>
          <w:rFonts w:ascii="Times New Roman" w:hAnsi="Times New Roman" w:cs="Times New Roman"/>
          <w:sz w:val="28"/>
          <w:szCs w:val="28"/>
        </w:rPr>
        <w:t xml:space="preserve"> </w:t>
      </w:r>
      <w:r w:rsidRPr="00DF6111">
        <w:rPr>
          <w:rFonts w:ascii="Times New Roman" w:hAnsi="Times New Roman" w:cs="Times New Roman"/>
          <w:i/>
          <w:sz w:val="28"/>
          <w:szCs w:val="28"/>
          <w:shd w:val="clear" w:color="auto" w:fill="FFFFFF"/>
        </w:rPr>
        <w:t>[</w:t>
      </w:r>
      <w:r w:rsidRPr="00DF6111">
        <w:rPr>
          <w:rFonts w:ascii="Times New Roman" w:hAnsi="Times New Roman" w:cs="Times New Roman"/>
          <w:i/>
          <w:sz w:val="28"/>
          <w:szCs w:val="28"/>
        </w:rPr>
        <w:t>Качкын кызы Гульназ. Кыргызской Республика как субъект международно-правового регулирования труда [Текст]: дис. ... канд. юрид. наук: 12.00.01; 12.00.05 / Качкын кызы Гульназ. – Бишкек, 2016, –</w:t>
      </w:r>
      <w:r>
        <w:rPr>
          <w:rFonts w:ascii="Times New Roman" w:hAnsi="Times New Roman" w:cs="Times New Roman"/>
          <w:i/>
          <w:sz w:val="28"/>
          <w:szCs w:val="28"/>
        </w:rPr>
        <w:t xml:space="preserve"> С. 37.</w:t>
      </w:r>
      <w:r w:rsidRPr="00DF6111">
        <w:rPr>
          <w:rFonts w:ascii="Times New Roman" w:hAnsi="Times New Roman" w:cs="Times New Roman"/>
          <w:i/>
          <w:sz w:val="28"/>
          <w:szCs w:val="28"/>
          <w:shd w:val="clear" w:color="auto" w:fill="FFFFFF"/>
        </w:rPr>
        <w:t>]</w:t>
      </w:r>
      <w:r w:rsidRPr="00DF6111">
        <w:rPr>
          <w:rFonts w:ascii="Times New Roman" w:hAnsi="Times New Roman" w:cs="Times New Roman"/>
          <w:sz w:val="28"/>
          <w:szCs w:val="28"/>
        </w:rPr>
        <w:t>.</w:t>
      </w:r>
    </w:p>
    <w:p w14:paraId="69B8A399" w14:textId="226436AE" w:rsidR="00CD57A6" w:rsidRPr="00CD57A6" w:rsidRDefault="00CD57A6" w:rsidP="00CD57A6">
      <w:pPr>
        <w:spacing w:after="0" w:line="240" w:lineRule="auto"/>
        <w:ind w:firstLine="709"/>
        <w:jc w:val="both"/>
        <w:rPr>
          <w:rFonts w:ascii="Times New Roman" w:hAnsi="Times New Roman" w:cs="Times New Roman"/>
          <w:i/>
          <w:sz w:val="28"/>
          <w:szCs w:val="28"/>
        </w:rPr>
      </w:pPr>
      <w:r w:rsidRPr="003306FA">
        <w:rPr>
          <w:rFonts w:ascii="Times New Roman" w:hAnsi="Times New Roman" w:cs="Times New Roman"/>
          <w:sz w:val="28"/>
          <w:szCs w:val="28"/>
        </w:rPr>
        <w:t>Дифференцированный подход к вопросу о соотношении международных норм о труде и национального законодательства в равной степени необходим и в трудовом праве.</w:t>
      </w:r>
      <w:r w:rsidRPr="003306FA">
        <w:rPr>
          <w:rFonts w:ascii="Times New Roman" w:hAnsi="Times New Roman" w:cs="Times New Roman"/>
          <w:bCs/>
          <w:sz w:val="28"/>
          <w:szCs w:val="28"/>
          <w:shd w:val="clear" w:color="auto" w:fill="FFFFFF"/>
        </w:rPr>
        <w:t xml:space="preserve"> </w:t>
      </w:r>
      <w:r w:rsidRPr="003306FA">
        <w:rPr>
          <w:rFonts w:ascii="Times New Roman" w:hAnsi="Times New Roman" w:cs="Times New Roman"/>
          <w:sz w:val="28"/>
          <w:szCs w:val="28"/>
        </w:rPr>
        <w:t>Согласно ст. 3 Трудового кодекса КР «межгосударственные договоры и иные нормы международного права, ратифицированные Кыргызской Республикой, являются составной и непосредственно действующей частью законодательства Кыргызской Республики. Если международными договорами, ратифицированными Кыргызской Республикой, установлены более благоприятные для работника правила, чем предусмотренные законами и иными нормативными правовыми актами Кыргызской Республики, соглашениями, коллективными договорами, то применяются правила международных договоров».</w:t>
      </w:r>
    </w:p>
    <w:p w14:paraId="21A8EAF1" w14:textId="77777777" w:rsidR="00D65B07" w:rsidRDefault="00CD57A6" w:rsidP="00D65B07">
      <w:pPr>
        <w:spacing w:after="0" w:line="240" w:lineRule="auto"/>
        <w:ind w:firstLine="709"/>
        <w:jc w:val="both"/>
        <w:rPr>
          <w:rFonts w:ascii="Times New Roman" w:eastAsia="Calibri" w:hAnsi="Times New Roman" w:cs="Times New Roman"/>
          <w:b/>
          <w:bCs/>
          <w:i/>
          <w:sz w:val="28"/>
          <w:szCs w:val="28"/>
        </w:rPr>
      </w:pPr>
      <w:r>
        <w:rPr>
          <w:rFonts w:ascii="Times New Roman" w:hAnsi="Times New Roman" w:cs="Times New Roman"/>
          <w:b/>
          <w:sz w:val="28"/>
          <w:szCs w:val="28"/>
        </w:rPr>
        <w:t>Во второй главе «</w:t>
      </w:r>
      <w:r w:rsidR="00D65B07">
        <w:rPr>
          <w:rFonts w:ascii="Times New Roman" w:hAnsi="Times New Roman" w:cs="Times New Roman"/>
          <w:b/>
          <w:sz w:val="28"/>
          <w:szCs w:val="28"/>
        </w:rPr>
        <w:t>Теоретико-методологические основы исследования</w:t>
      </w:r>
      <w:r>
        <w:rPr>
          <w:rFonts w:ascii="Times New Roman" w:hAnsi="Times New Roman" w:cs="Times New Roman"/>
          <w:b/>
          <w:sz w:val="28"/>
          <w:szCs w:val="28"/>
        </w:rPr>
        <w:t xml:space="preserve"> социального партнерства</w:t>
      </w:r>
      <w:r w:rsidR="00D65B07">
        <w:rPr>
          <w:rFonts w:ascii="Times New Roman" w:hAnsi="Times New Roman" w:cs="Times New Roman"/>
          <w:b/>
          <w:sz w:val="28"/>
          <w:szCs w:val="28"/>
        </w:rPr>
        <w:t xml:space="preserve"> в системе права</w:t>
      </w:r>
      <w:r w:rsidRPr="00692324">
        <w:rPr>
          <w:rFonts w:ascii="Times New Roman" w:hAnsi="Times New Roman" w:cs="Times New Roman"/>
          <w:b/>
          <w:sz w:val="28"/>
          <w:szCs w:val="28"/>
        </w:rPr>
        <w:t>»</w:t>
      </w:r>
      <w:r>
        <w:rPr>
          <w:rFonts w:ascii="Times New Roman" w:hAnsi="Times New Roman" w:cs="Times New Roman"/>
          <w:b/>
          <w:sz w:val="28"/>
          <w:szCs w:val="28"/>
        </w:rPr>
        <w:t xml:space="preserve"> </w:t>
      </w:r>
      <w:r w:rsidR="00D65B07" w:rsidRPr="00D65B07">
        <w:rPr>
          <w:rFonts w:ascii="Times New Roman" w:eastAsia="Calibri" w:hAnsi="Times New Roman" w:cs="Times New Roman"/>
          <w:sz w:val="28"/>
          <w:szCs w:val="28"/>
        </w:rPr>
        <w:t>раскрывается понятие, сущность и значение института социального</w:t>
      </w:r>
      <w:r w:rsidR="00D65B07" w:rsidRPr="00D65B07">
        <w:rPr>
          <w:rFonts w:ascii="Times New Roman" w:hAnsi="Times New Roman" w:cs="Times New Roman"/>
          <w:sz w:val="28"/>
          <w:szCs w:val="28"/>
        </w:rPr>
        <w:t xml:space="preserve"> </w:t>
      </w:r>
      <w:r w:rsidR="00D65B07" w:rsidRPr="00D65B07">
        <w:rPr>
          <w:rFonts w:ascii="Times New Roman" w:eastAsia="Calibri" w:hAnsi="Times New Roman" w:cs="Times New Roman"/>
          <w:sz w:val="28"/>
          <w:szCs w:val="28"/>
        </w:rPr>
        <w:t>партнерства с позиции общей теории права;</w:t>
      </w:r>
      <w:r w:rsidR="00D65B07">
        <w:rPr>
          <w:rFonts w:ascii="Times New Roman" w:eastAsia="Calibri" w:hAnsi="Times New Roman" w:cs="Times New Roman"/>
          <w:b/>
          <w:bCs/>
          <w:i/>
          <w:sz w:val="28"/>
          <w:szCs w:val="28"/>
        </w:rPr>
        <w:t xml:space="preserve"> </w:t>
      </w:r>
      <w:r w:rsidR="00D65B07" w:rsidRPr="00D65B07">
        <w:rPr>
          <w:rFonts w:ascii="Times New Roman" w:eastAsia="Calibri" w:hAnsi="Times New Roman" w:cs="Times New Roman"/>
          <w:bCs/>
          <w:sz w:val="28"/>
          <w:szCs w:val="28"/>
        </w:rPr>
        <w:t>анализируются</w:t>
      </w:r>
      <w:r w:rsidR="00D65B07" w:rsidRPr="00D65B07">
        <w:rPr>
          <w:rFonts w:ascii="Times New Roman" w:hAnsi="Times New Roman" w:cs="Times New Roman"/>
          <w:sz w:val="28"/>
          <w:szCs w:val="28"/>
        </w:rPr>
        <w:t xml:space="preserve"> методологические основы исследования и особенности правовых отношений социального партнерства;</w:t>
      </w:r>
      <w:r w:rsidR="00D65B07">
        <w:rPr>
          <w:rFonts w:ascii="Times New Roman" w:eastAsia="Calibri" w:hAnsi="Times New Roman" w:cs="Times New Roman"/>
          <w:b/>
          <w:bCs/>
          <w:i/>
          <w:sz w:val="28"/>
          <w:szCs w:val="28"/>
        </w:rPr>
        <w:t xml:space="preserve"> </w:t>
      </w:r>
      <w:r w:rsidR="00D65B07" w:rsidRPr="00D65B07">
        <w:rPr>
          <w:rFonts w:ascii="Times New Roman" w:hAnsi="Times New Roman" w:cs="Times New Roman"/>
          <w:sz w:val="28"/>
          <w:szCs w:val="28"/>
        </w:rPr>
        <w:t xml:space="preserve">определяется правовое положение </w:t>
      </w:r>
      <w:r w:rsidR="00D65B07" w:rsidRPr="00D65B07">
        <w:rPr>
          <w:rFonts w:ascii="Times New Roman" w:hAnsi="Times New Roman" w:cs="Times New Roman"/>
          <w:sz w:val="28"/>
          <w:szCs w:val="28"/>
        </w:rPr>
        <w:lastRenderedPageBreak/>
        <w:t>государства и иных сторон социального партнерства, участвующих в осуществлении коллективно-договорного регулирования и изучена его система</w:t>
      </w:r>
      <w:r w:rsidR="00D65B07">
        <w:rPr>
          <w:rFonts w:ascii="Times New Roman" w:hAnsi="Times New Roman" w:cs="Times New Roman"/>
          <w:sz w:val="28"/>
          <w:szCs w:val="28"/>
        </w:rPr>
        <w:t>.</w:t>
      </w:r>
    </w:p>
    <w:p w14:paraId="586D79C8" w14:textId="20227657" w:rsidR="00C839F4" w:rsidRPr="00D65B07" w:rsidRDefault="00D65B07" w:rsidP="00D65B07">
      <w:pPr>
        <w:spacing w:after="0" w:line="240" w:lineRule="auto"/>
        <w:ind w:firstLine="709"/>
        <w:jc w:val="both"/>
        <w:rPr>
          <w:rFonts w:ascii="Times New Roman" w:eastAsia="Calibri" w:hAnsi="Times New Roman" w:cs="Times New Roman"/>
          <w:b/>
          <w:bCs/>
          <w:i/>
          <w:sz w:val="28"/>
          <w:szCs w:val="28"/>
        </w:rPr>
      </w:pPr>
      <w:r>
        <w:rPr>
          <w:rFonts w:ascii="Times New Roman" w:eastAsia="Calibri" w:hAnsi="Times New Roman" w:cs="Times New Roman"/>
          <w:b/>
          <w:bCs/>
          <w:i/>
          <w:sz w:val="28"/>
          <w:szCs w:val="28"/>
        </w:rPr>
        <w:t>В параграфе 2</w:t>
      </w:r>
      <w:r w:rsidR="0038651E" w:rsidRPr="0038651E">
        <w:rPr>
          <w:rFonts w:ascii="Times New Roman" w:eastAsia="Calibri" w:hAnsi="Times New Roman" w:cs="Times New Roman"/>
          <w:b/>
          <w:bCs/>
          <w:i/>
          <w:sz w:val="28"/>
          <w:szCs w:val="28"/>
        </w:rPr>
        <w:t>.1</w:t>
      </w:r>
      <w:r w:rsidR="0038651E" w:rsidRPr="0038651E">
        <w:rPr>
          <w:rFonts w:ascii="Times New Roman" w:eastAsia="Calibri" w:hAnsi="Times New Roman" w:cs="Times New Roman"/>
          <w:bCs/>
          <w:i/>
          <w:sz w:val="28"/>
          <w:szCs w:val="28"/>
        </w:rPr>
        <w:t xml:space="preserve"> </w:t>
      </w:r>
      <w:r w:rsidR="0038651E" w:rsidRPr="0038651E">
        <w:rPr>
          <w:rFonts w:ascii="Times New Roman" w:hAnsi="Times New Roman" w:cs="Times New Roman"/>
          <w:b/>
          <w:i/>
          <w:sz w:val="28"/>
          <w:szCs w:val="28"/>
        </w:rPr>
        <w:t>«</w:t>
      </w:r>
      <w:r w:rsidR="00554C22" w:rsidRPr="00554C22">
        <w:rPr>
          <w:rFonts w:ascii="Times New Roman" w:hAnsi="Times New Roman" w:cs="Times New Roman"/>
          <w:b/>
          <w:i/>
          <w:sz w:val="28"/>
          <w:szCs w:val="28"/>
        </w:rPr>
        <w:t>Социальные институты в теории права: их значение и роль</w:t>
      </w:r>
      <w:r w:rsidR="0038651E" w:rsidRPr="0038651E">
        <w:rPr>
          <w:rFonts w:ascii="Times New Roman" w:hAnsi="Times New Roman" w:cs="Times New Roman"/>
          <w:b/>
          <w:i/>
          <w:sz w:val="28"/>
          <w:szCs w:val="28"/>
        </w:rPr>
        <w:t>»</w:t>
      </w:r>
      <w:r w:rsidR="0038651E">
        <w:rPr>
          <w:rFonts w:ascii="Times New Roman" w:hAnsi="Times New Roman" w:cs="Times New Roman"/>
          <w:b/>
          <w:i/>
          <w:sz w:val="28"/>
          <w:szCs w:val="28"/>
        </w:rPr>
        <w:t xml:space="preserve"> </w:t>
      </w:r>
      <w:r w:rsidR="0038651E" w:rsidRPr="0038651E">
        <w:rPr>
          <w:rFonts w:ascii="Times New Roman" w:hAnsi="Times New Roman" w:cs="Times New Roman"/>
          <w:sz w:val="28"/>
          <w:szCs w:val="28"/>
        </w:rPr>
        <w:t>отмечается, что</w:t>
      </w:r>
      <w:r w:rsidR="0038651E">
        <w:rPr>
          <w:rFonts w:ascii="Times New Roman" w:hAnsi="Times New Roman" w:cs="Times New Roman"/>
          <w:b/>
          <w:i/>
          <w:sz w:val="28"/>
          <w:szCs w:val="28"/>
        </w:rPr>
        <w:t xml:space="preserve"> </w:t>
      </w:r>
      <w:r w:rsidR="0038651E" w:rsidRPr="0038651E">
        <w:rPr>
          <w:rFonts w:ascii="Times New Roman" w:hAnsi="Times New Roman" w:cs="Times New Roman"/>
          <w:sz w:val="28"/>
          <w:szCs w:val="28"/>
        </w:rPr>
        <w:t>в</w:t>
      </w:r>
      <w:r w:rsidR="00C839F4" w:rsidRPr="0038651E">
        <w:rPr>
          <w:rFonts w:ascii="Times New Roman" w:eastAsia="Calibri" w:hAnsi="Times New Roman" w:cs="Times New Roman"/>
          <w:bCs/>
          <w:sz w:val="28"/>
          <w:szCs w:val="28"/>
        </w:rPr>
        <w:t xml:space="preserve"> </w:t>
      </w:r>
      <w:r w:rsidR="00C839F4" w:rsidRPr="00C839F4">
        <w:rPr>
          <w:rFonts w:ascii="Times New Roman" w:eastAsia="Calibri" w:hAnsi="Times New Roman" w:cs="Times New Roman"/>
          <w:sz w:val="28"/>
          <w:szCs w:val="28"/>
        </w:rPr>
        <w:t>науке</w:t>
      </w:r>
      <w:r w:rsidR="00C839F4" w:rsidRPr="00C839F4">
        <w:rPr>
          <w:rFonts w:ascii="Times New Roman" w:hAnsi="Times New Roman" w:cs="Times New Roman"/>
          <w:sz w:val="28"/>
          <w:szCs w:val="28"/>
        </w:rPr>
        <w:t xml:space="preserve"> </w:t>
      </w:r>
      <w:r w:rsidR="00C839F4" w:rsidRPr="00C839F4">
        <w:rPr>
          <w:rFonts w:ascii="Times New Roman" w:eastAsia="Calibri" w:hAnsi="Times New Roman" w:cs="Times New Roman"/>
          <w:sz w:val="28"/>
          <w:szCs w:val="28"/>
        </w:rPr>
        <w:t xml:space="preserve">тематика, связанная с историей, теорией и практикой правового регулирования отношений по социальному партнерству в сфере труда, изучена и представлена достаточно подробно в </w:t>
      </w:r>
      <w:r w:rsidR="00C839F4" w:rsidRPr="00C839F4">
        <w:rPr>
          <w:rFonts w:ascii="Times New Roman" w:hAnsi="Times New Roman" w:cs="Times New Roman"/>
          <w:sz w:val="28"/>
          <w:szCs w:val="28"/>
        </w:rPr>
        <w:t>трудах многих советских и современных зарубежных ученых-правоведов.</w:t>
      </w:r>
    </w:p>
    <w:p w14:paraId="3D65D794" w14:textId="77777777" w:rsidR="00941699" w:rsidRDefault="00C839F4" w:rsidP="00941699">
      <w:pPr>
        <w:spacing w:after="0" w:line="240" w:lineRule="auto"/>
        <w:ind w:firstLine="709"/>
        <w:jc w:val="both"/>
        <w:rPr>
          <w:rFonts w:ascii="Times New Roman" w:hAnsi="Times New Roman" w:cs="Times New Roman"/>
          <w:sz w:val="28"/>
          <w:szCs w:val="28"/>
        </w:rPr>
      </w:pPr>
      <w:r w:rsidRPr="00C839F4">
        <w:rPr>
          <w:rFonts w:ascii="Times New Roman" w:hAnsi="Times New Roman" w:cs="Times New Roman"/>
          <w:sz w:val="28"/>
          <w:szCs w:val="28"/>
        </w:rPr>
        <w:t>Тем не менее, имеющаяся научная литература не охватывает в полной мере все аспекты и особенности социально-партнерских отношений в условиях рыночной экономики, с учетом эволюционного развития. Остается весьма широким разброс точек зрения, касающихся направлений дальнейшего развития нормативно-правовой базы в сфере социального партнерства.</w:t>
      </w:r>
    </w:p>
    <w:p w14:paraId="7DCFC013" w14:textId="77777777" w:rsidR="00941699" w:rsidRDefault="00C839F4" w:rsidP="00941699">
      <w:pPr>
        <w:spacing w:after="0" w:line="240" w:lineRule="auto"/>
        <w:ind w:firstLine="709"/>
        <w:jc w:val="both"/>
        <w:rPr>
          <w:rFonts w:ascii="Times New Roman" w:hAnsi="Times New Roman" w:cs="Times New Roman"/>
          <w:sz w:val="28"/>
          <w:szCs w:val="28"/>
        </w:rPr>
      </w:pPr>
      <w:r w:rsidRPr="00C839F4">
        <w:rPr>
          <w:rFonts w:ascii="Times New Roman" w:hAnsi="Times New Roman" w:cs="Times New Roman"/>
          <w:sz w:val="28"/>
          <w:szCs w:val="28"/>
        </w:rPr>
        <w:t>Прежде всего, необходимо отметить работы классиков зарубежной философской, социологической и экономической мысли, заложившие фундамент для дальнейшей разработки и развития теории социального партнерства Аристотеля, Платона, Ф. Бэкона, Т. Гоббса, Ж.Ж. Руссо, Г. Лейбница, И. Канта, Дж. Милля, А. Смита, Д. Кейнса, Э. Дюркгейма, М. Вебера, К. Маркса, Ф. Энгельса, В.В. Берви-Флеровского, Н.Х. Бунге, В.П. Литвинова-Фалинского, П.А. Сорокина и многих других.</w:t>
      </w:r>
    </w:p>
    <w:p w14:paraId="45EBC779" w14:textId="77777777" w:rsidR="00941699" w:rsidRDefault="00C839F4" w:rsidP="00941699">
      <w:pPr>
        <w:spacing w:after="0" w:line="240" w:lineRule="auto"/>
        <w:ind w:firstLine="709"/>
        <w:jc w:val="both"/>
        <w:rPr>
          <w:rFonts w:ascii="Times New Roman" w:hAnsi="Times New Roman" w:cs="Times New Roman"/>
          <w:sz w:val="28"/>
          <w:szCs w:val="28"/>
        </w:rPr>
      </w:pPr>
      <w:r w:rsidRPr="00C839F4">
        <w:rPr>
          <w:rFonts w:ascii="Times New Roman" w:hAnsi="Times New Roman" w:cs="Times New Roman"/>
          <w:sz w:val="28"/>
          <w:szCs w:val="28"/>
        </w:rPr>
        <w:t xml:space="preserve">Большой вклад в развитие теории социального партнерства внесли современные российские и казахские исследователи, как А.Л. Анисимов, Д.Р. Акопов, </w:t>
      </w:r>
      <w:r w:rsidRPr="00C839F4">
        <w:rPr>
          <w:rFonts w:ascii="Times New Roman" w:hAnsi="Times New Roman" w:cs="Times New Roman"/>
          <w:sz w:val="28"/>
          <w:szCs w:val="28"/>
          <w:lang w:val="en-US"/>
        </w:rPr>
        <w:t>B</w:t>
      </w:r>
      <w:r w:rsidRPr="00C839F4">
        <w:rPr>
          <w:rFonts w:ascii="Times New Roman" w:hAnsi="Times New Roman" w:cs="Times New Roman"/>
          <w:sz w:val="28"/>
          <w:szCs w:val="28"/>
        </w:rPr>
        <w:t>.</w:t>
      </w:r>
      <w:r w:rsidRPr="00C839F4">
        <w:rPr>
          <w:rFonts w:ascii="Times New Roman" w:hAnsi="Times New Roman" w:cs="Times New Roman"/>
          <w:sz w:val="28"/>
          <w:szCs w:val="28"/>
          <w:lang w:val="en-US"/>
        </w:rPr>
        <w:t>C</w:t>
      </w:r>
      <w:r w:rsidRPr="00C839F4">
        <w:rPr>
          <w:rFonts w:ascii="Times New Roman" w:hAnsi="Times New Roman" w:cs="Times New Roman"/>
          <w:sz w:val="28"/>
          <w:szCs w:val="28"/>
        </w:rPr>
        <w:t>. Бердычевский, Ф.И. Гайнуллина, С.А. Иванов, С.Ю.Головина, Л.А. Иванова, П.Н. Киричек, В.Н. Киселев, М.В. Лушникова, В.А. Михеев, А.М. Нурмаганбетова, А.Ф. Нуртдинова, Е.Н Нургалиева, И.О. Снигирева, Т.А. Сошникова, В.Н. Уварова, В.В. Чеха, С.Ю. Чуча, К.А. Шайбекова и др.</w:t>
      </w:r>
    </w:p>
    <w:p w14:paraId="6024B5AE" w14:textId="77777777" w:rsidR="00941699" w:rsidRDefault="00C839F4" w:rsidP="00941699">
      <w:pPr>
        <w:spacing w:after="0" w:line="240" w:lineRule="auto"/>
        <w:ind w:firstLine="709"/>
        <w:jc w:val="both"/>
        <w:rPr>
          <w:rFonts w:ascii="Times New Roman" w:hAnsi="Times New Roman" w:cs="Times New Roman"/>
          <w:sz w:val="28"/>
          <w:szCs w:val="28"/>
        </w:rPr>
      </w:pPr>
      <w:r w:rsidRPr="00C839F4">
        <w:rPr>
          <w:rFonts w:ascii="Times New Roman" w:hAnsi="Times New Roman" w:cs="Times New Roman"/>
          <w:sz w:val="28"/>
          <w:szCs w:val="28"/>
        </w:rPr>
        <w:t>Историко-правовые аспекты социально-партнерских отношений в сфере труда, их динамику, а также современное состояние и перспективы развития анализируют в своих трудах ученые, как Р.Ф. Абубакиров, И. Беляева, В.А. Борисов, Н.В. Брускова, Т.Ф. Вышеславова, Ю.Н. Дорожкин, В. Комаровский, А.К. Мишин, Б.С. и И.М. Модель, И.Н. Мысляева, Е.В. Нехода, Л.Е. Петрова, Т.Д. Садовская, Э.Н. Соболев, А. Сысоев, М. Тарасенко, А.А. Шулус, Д.Г. Щипанова.</w:t>
      </w:r>
    </w:p>
    <w:p w14:paraId="2BC76804" w14:textId="77777777" w:rsidR="00941699" w:rsidRDefault="00C839F4" w:rsidP="00941699">
      <w:pPr>
        <w:spacing w:after="0" w:line="240" w:lineRule="auto"/>
        <w:ind w:firstLine="709"/>
        <w:jc w:val="both"/>
        <w:rPr>
          <w:rFonts w:ascii="Times New Roman" w:hAnsi="Times New Roman" w:cs="Times New Roman"/>
          <w:sz w:val="28"/>
          <w:szCs w:val="28"/>
        </w:rPr>
      </w:pPr>
      <w:r w:rsidRPr="00C839F4">
        <w:rPr>
          <w:rFonts w:ascii="Times New Roman" w:hAnsi="Times New Roman" w:cs="Times New Roman"/>
          <w:sz w:val="28"/>
          <w:szCs w:val="28"/>
        </w:rPr>
        <w:t>Среди диссертационных исследований последних лет, посвященных проблемам социального партнерства, следует отметить работы Ф.В. Дзодзиковой, Е.А. Козловой, М.А. Малышева, А.К. Свиридова, П.Ф. Сироткина, Р.В. Шарифова, Г.И. Шестакова.</w:t>
      </w:r>
    </w:p>
    <w:p w14:paraId="5C1EEF5C" w14:textId="454A2CEE" w:rsidR="00941699" w:rsidRDefault="00C839F4" w:rsidP="00941699">
      <w:pPr>
        <w:spacing w:after="0" w:line="240" w:lineRule="auto"/>
        <w:ind w:firstLine="709"/>
        <w:jc w:val="both"/>
        <w:rPr>
          <w:rFonts w:ascii="Times New Roman" w:hAnsi="Times New Roman" w:cs="Times New Roman"/>
          <w:sz w:val="28"/>
          <w:szCs w:val="28"/>
        </w:rPr>
      </w:pPr>
      <w:r w:rsidRPr="00C839F4">
        <w:rPr>
          <w:rFonts w:ascii="Times New Roman" w:hAnsi="Times New Roman" w:cs="Times New Roman"/>
          <w:sz w:val="28"/>
          <w:szCs w:val="28"/>
        </w:rPr>
        <w:t xml:space="preserve">Следует отметить, что вопросам социального партнерства посвящено значительное число работ российских ученых-юристов, в том числе, монографического характера, в которых в той или иной степени рассматриваются и проблемы представительства работников и работодателей. Прежде всего, это фундаментальные исследования М.В. Лушниковой «Правовой механизм социального партнерства в регулировании трудовых и социально-обеспечительных отношений: сравнительное правовое исследование» (1997 г.), А.Ф. Нуртдиновой «Коллективно-договорное регулирование трудовых отношений в современной России» (1998 г.), С.Ю. Чуча «Социальное партнерство в сфере труда: становление и </w:t>
      </w:r>
      <w:r w:rsidRPr="00C839F4">
        <w:rPr>
          <w:rFonts w:ascii="Times New Roman" w:hAnsi="Times New Roman" w:cs="Times New Roman"/>
          <w:sz w:val="28"/>
          <w:szCs w:val="28"/>
        </w:rPr>
        <w:lastRenderedPageBreak/>
        <w:t xml:space="preserve">перспективы развития правового регулирования в Российской Федерации» (2004 г.). А.В. Щербаков «Эволюция института социального партнерства в России: историко-правовое исследование» (2010 г.). Различные аспекты правового регулирования социального партнерства, коллективно-договорного процесса, правового статуса представительных организаций трудящихся рассматривались в работах К.Д. Крылова, </w:t>
      </w:r>
      <w:r w:rsidRPr="00C839F4">
        <w:rPr>
          <w:rFonts w:ascii="Times New Roman" w:hAnsi="Times New Roman" w:cs="Times New Roman"/>
          <w:sz w:val="28"/>
          <w:szCs w:val="28"/>
          <w:lang w:val="en-US"/>
        </w:rPr>
        <w:t>A</w:t>
      </w:r>
      <w:r w:rsidRPr="00C839F4">
        <w:rPr>
          <w:rFonts w:ascii="Times New Roman" w:hAnsi="Times New Roman" w:cs="Times New Roman"/>
          <w:sz w:val="28"/>
          <w:szCs w:val="28"/>
        </w:rPr>
        <w:t>.</w:t>
      </w:r>
      <w:r w:rsidRPr="00C839F4">
        <w:rPr>
          <w:rFonts w:ascii="Times New Roman" w:hAnsi="Times New Roman" w:cs="Times New Roman"/>
          <w:sz w:val="28"/>
          <w:szCs w:val="28"/>
          <w:lang w:val="en-US"/>
        </w:rPr>
        <w:t>M</w:t>
      </w:r>
      <w:r w:rsidRPr="00C839F4">
        <w:rPr>
          <w:rFonts w:ascii="Times New Roman" w:hAnsi="Times New Roman" w:cs="Times New Roman"/>
          <w:sz w:val="28"/>
          <w:szCs w:val="28"/>
        </w:rPr>
        <w:t>. Куренного, С.П. Маврина, Л.</w:t>
      </w:r>
      <w:r w:rsidRPr="00C839F4">
        <w:rPr>
          <w:rFonts w:ascii="Times New Roman" w:hAnsi="Times New Roman" w:cs="Times New Roman"/>
          <w:sz w:val="28"/>
          <w:szCs w:val="28"/>
          <w:lang w:val="en-US"/>
        </w:rPr>
        <w:t>M</w:t>
      </w:r>
      <w:r w:rsidRPr="00C839F4">
        <w:rPr>
          <w:rFonts w:ascii="Times New Roman" w:hAnsi="Times New Roman" w:cs="Times New Roman"/>
          <w:sz w:val="28"/>
          <w:szCs w:val="28"/>
        </w:rPr>
        <w:t>. Михайловой, И.О. Снигиревой, A.C. Пашкова, Г.Ю. Семигина, В.А. Сафонова, A.B. Соловьева, А.И. Шебановой, Е.Б. Хохлова и др.</w:t>
      </w:r>
    </w:p>
    <w:p w14:paraId="48FC657A" w14:textId="6D533570" w:rsidR="00941699" w:rsidRDefault="00C839F4" w:rsidP="00941699">
      <w:pPr>
        <w:spacing w:after="0" w:line="240" w:lineRule="auto"/>
        <w:ind w:firstLine="709"/>
        <w:jc w:val="both"/>
        <w:rPr>
          <w:rFonts w:ascii="Times New Roman" w:hAnsi="Times New Roman" w:cs="Times New Roman"/>
          <w:sz w:val="28"/>
          <w:szCs w:val="28"/>
        </w:rPr>
      </w:pPr>
      <w:r w:rsidRPr="00C839F4">
        <w:rPr>
          <w:rFonts w:ascii="Times New Roman" w:hAnsi="Times New Roman" w:cs="Times New Roman"/>
          <w:sz w:val="28"/>
          <w:szCs w:val="28"/>
        </w:rPr>
        <w:t>В настоящее время в Кыргызстане отсутствуют специальные монографии и диссертационные исследования по проблемам правового регулирования социально-партнерских отношений в сфере труда, но, однако, имеются научные труды таких ученых-юристов, как К.С. Абдракманов, Н.Т. Андабеков, У.Т. Андашев, Б.Б. Карасартов, Качкын кызы Гульназ, Э.А. Кочкарова, М. Маккамбай, Н.Т. Михайленко, В.Н. Михайленко, К.С. Раманкулов</w:t>
      </w:r>
      <w:r w:rsidR="00E2336E">
        <w:rPr>
          <w:rFonts w:ascii="Times New Roman" w:hAnsi="Times New Roman" w:cs="Times New Roman"/>
          <w:sz w:val="28"/>
          <w:szCs w:val="28"/>
        </w:rPr>
        <w:t>, У.М. Самудинов</w:t>
      </w:r>
      <w:r w:rsidRPr="00C839F4">
        <w:rPr>
          <w:rFonts w:ascii="Times New Roman" w:hAnsi="Times New Roman" w:cs="Times New Roman"/>
          <w:sz w:val="28"/>
          <w:szCs w:val="28"/>
        </w:rPr>
        <w:t>, в которых рассматривались лишь отдельные институты особенной части трудового права.</w:t>
      </w:r>
    </w:p>
    <w:p w14:paraId="19A03981" w14:textId="77777777" w:rsidR="00941699" w:rsidRDefault="00C839F4" w:rsidP="00941699">
      <w:pPr>
        <w:spacing w:after="0" w:line="240" w:lineRule="auto"/>
        <w:ind w:firstLine="709"/>
        <w:jc w:val="both"/>
        <w:rPr>
          <w:rFonts w:ascii="Times New Roman" w:hAnsi="Times New Roman" w:cs="Times New Roman"/>
          <w:sz w:val="28"/>
          <w:szCs w:val="28"/>
        </w:rPr>
      </w:pPr>
      <w:r w:rsidRPr="00C839F4">
        <w:rPr>
          <w:rFonts w:ascii="Times New Roman" w:hAnsi="Times New Roman" w:cs="Times New Roman"/>
          <w:sz w:val="28"/>
          <w:szCs w:val="28"/>
        </w:rPr>
        <w:t>Следует отметить, что значение института социального партнерства в общей теории государства и права анализируют в своих трудах отечественные ученые, как Ч.И. Арабаев, Э.Д. Бейшембиев, Б.И. Борубашов, Э.Э. Молдоев, Г.А. Мукамбаева, Н.Р. Розахунова, Б.Т. Токтобаев и др.</w:t>
      </w:r>
    </w:p>
    <w:p w14:paraId="538DDDF2" w14:textId="2FD1BB93" w:rsidR="00941699" w:rsidRDefault="00C839F4" w:rsidP="00941699">
      <w:pPr>
        <w:spacing w:after="0" w:line="240" w:lineRule="auto"/>
        <w:ind w:firstLine="709"/>
        <w:jc w:val="both"/>
        <w:rPr>
          <w:rFonts w:ascii="Times New Roman" w:hAnsi="Times New Roman" w:cs="Times New Roman"/>
          <w:sz w:val="28"/>
          <w:szCs w:val="28"/>
        </w:rPr>
      </w:pPr>
      <w:r w:rsidRPr="00C839F4">
        <w:rPr>
          <w:rFonts w:ascii="Times New Roman" w:eastAsia="Calibri" w:hAnsi="Times New Roman" w:cs="Times New Roman"/>
          <w:sz w:val="28"/>
          <w:szCs w:val="28"/>
        </w:rPr>
        <w:t>Понятие «социальное партнерство» стало применяться в отечественном</w:t>
      </w:r>
      <w:r w:rsidRPr="00C839F4">
        <w:rPr>
          <w:rFonts w:ascii="Times New Roman" w:hAnsi="Times New Roman" w:cs="Times New Roman"/>
          <w:sz w:val="28"/>
          <w:szCs w:val="28"/>
        </w:rPr>
        <w:t xml:space="preserve"> </w:t>
      </w:r>
      <w:r w:rsidRPr="00C839F4">
        <w:rPr>
          <w:rFonts w:ascii="Times New Roman" w:eastAsia="Calibri" w:hAnsi="Times New Roman" w:cs="Times New Roman"/>
          <w:sz w:val="28"/>
          <w:szCs w:val="28"/>
        </w:rPr>
        <w:t>праве сравнительно недавно: социальное партнерство как институт общей части</w:t>
      </w:r>
      <w:r w:rsidRPr="00C839F4">
        <w:rPr>
          <w:rFonts w:ascii="Times New Roman" w:hAnsi="Times New Roman" w:cs="Times New Roman"/>
          <w:sz w:val="28"/>
          <w:szCs w:val="28"/>
        </w:rPr>
        <w:t xml:space="preserve"> </w:t>
      </w:r>
      <w:r w:rsidRPr="00C839F4">
        <w:rPr>
          <w:rFonts w:ascii="Times New Roman" w:eastAsia="Calibri" w:hAnsi="Times New Roman" w:cs="Times New Roman"/>
          <w:sz w:val="28"/>
          <w:szCs w:val="28"/>
        </w:rPr>
        <w:t>трудового права впервые получил свое легальное закрепление лишь в Законе КР от 25 июля 2003 г. №154 «О социальном партнерстве в области трудовых отношений в Кыргызской Республике». В действующем Трудовом кодексе КР 2004 года впервые выделен специальный раздел II «Социальное</w:t>
      </w:r>
      <w:r w:rsidRPr="00C839F4">
        <w:rPr>
          <w:rFonts w:ascii="Times New Roman" w:hAnsi="Times New Roman" w:cs="Times New Roman"/>
          <w:sz w:val="28"/>
          <w:szCs w:val="28"/>
        </w:rPr>
        <w:t xml:space="preserve"> </w:t>
      </w:r>
      <w:r w:rsidRPr="00C839F4">
        <w:rPr>
          <w:rFonts w:ascii="Times New Roman" w:eastAsia="Calibri" w:hAnsi="Times New Roman" w:cs="Times New Roman"/>
          <w:sz w:val="28"/>
          <w:szCs w:val="28"/>
        </w:rPr>
        <w:t>партнерство в сфере труда», включающий 31 статьи, объединенные в 4</w:t>
      </w:r>
      <w:r w:rsidRPr="00C839F4">
        <w:rPr>
          <w:rFonts w:ascii="Times New Roman" w:hAnsi="Times New Roman" w:cs="Times New Roman"/>
          <w:sz w:val="28"/>
          <w:szCs w:val="28"/>
        </w:rPr>
        <w:t xml:space="preserve"> </w:t>
      </w:r>
      <w:r w:rsidRPr="00C839F4">
        <w:rPr>
          <w:rFonts w:ascii="Times New Roman" w:eastAsia="Calibri" w:hAnsi="Times New Roman" w:cs="Times New Roman"/>
          <w:sz w:val="28"/>
          <w:szCs w:val="28"/>
        </w:rPr>
        <w:t>главы.</w:t>
      </w:r>
    </w:p>
    <w:p w14:paraId="0D8E6218" w14:textId="52D916B9" w:rsidR="00941699" w:rsidRDefault="00C839F4" w:rsidP="00941699">
      <w:pPr>
        <w:spacing w:after="0" w:line="240" w:lineRule="auto"/>
        <w:ind w:firstLine="709"/>
        <w:jc w:val="both"/>
        <w:rPr>
          <w:rFonts w:ascii="Times New Roman" w:hAnsi="Times New Roman" w:cs="Times New Roman"/>
          <w:sz w:val="28"/>
          <w:szCs w:val="28"/>
        </w:rPr>
      </w:pPr>
      <w:r w:rsidRPr="00C839F4">
        <w:rPr>
          <w:rFonts w:ascii="Times New Roman" w:eastAsia="Calibri" w:hAnsi="Times New Roman" w:cs="Times New Roman"/>
          <w:sz w:val="28"/>
          <w:szCs w:val="28"/>
        </w:rPr>
        <w:t>Положения Трудового кодекса КР, содержащиеся в разделе II существенно дополнены и конкретизированы Законами КР от 25 июля 2003 г. №154 «О социальном партнерстве в области трудовых отношений в Кыргызской Республике», от 21 августа 2004 г. №164 «О коллективных договорах», от 22 мая 2004 г. №66 «Об объединениях работодателей»,</w:t>
      </w:r>
      <w:r w:rsidRPr="00C839F4">
        <w:rPr>
          <w:rFonts w:ascii="Times New Roman" w:hAnsi="Times New Roman" w:cs="Times New Roman"/>
          <w:sz w:val="28"/>
          <w:szCs w:val="28"/>
        </w:rPr>
        <w:t xml:space="preserve"> от 16 октября 1998 г. № 130</w:t>
      </w:r>
      <w:r w:rsidRPr="00C839F4">
        <w:rPr>
          <w:rFonts w:ascii="Times New Roman" w:eastAsia="Calibri" w:hAnsi="Times New Roman" w:cs="Times New Roman"/>
          <w:sz w:val="28"/>
          <w:szCs w:val="28"/>
        </w:rPr>
        <w:t xml:space="preserve"> «О профессиональных союзах».</w:t>
      </w:r>
    </w:p>
    <w:p w14:paraId="639470D0" w14:textId="77777777" w:rsidR="00941699" w:rsidRDefault="00C839F4" w:rsidP="00941699">
      <w:pPr>
        <w:spacing w:after="0" w:line="240" w:lineRule="auto"/>
        <w:ind w:firstLine="709"/>
        <w:jc w:val="both"/>
        <w:rPr>
          <w:rFonts w:ascii="Times New Roman" w:hAnsi="Times New Roman" w:cs="Times New Roman"/>
          <w:sz w:val="28"/>
          <w:szCs w:val="28"/>
        </w:rPr>
      </w:pPr>
      <w:r w:rsidRPr="00C839F4">
        <w:rPr>
          <w:rFonts w:ascii="Times New Roman" w:hAnsi="Times New Roman" w:cs="Times New Roman"/>
          <w:sz w:val="28"/>
          <w:szCs w:val="28"/>
        </w:rPr>
        <w:t>Что касается Кыргызстана, то для нее социальное партнерство – понятие сравнительно новое как для законодательства, так и для практики. В науке выделяется множество подходов к его формулировке. Особо следует сказать о тех определениях социального партнерства, которые сложились в юридической науке и законодательстве.</w:t>
      </w:r>
    </w:p>
    <w:p w14:paraId="79ACAA70" w14:textId="63FB23AD" w:rsidR="00941699" w:rsidRDefault="00C839F4" w:rsidP="00941699">
      <w:pPr>
        <w:spacing w:after="0" w:line="240" w:lineRule="auto"/>
        <w:ind w:firstLine="709"/>
        <w:jc w:val="both"/>
        <w:rPr>
          <w:rFonts w:ascii="Times New Roman" w:hAnsi="Times New Roman" w:cs="Times New Roman"/>
          <w:sz w:val="28"/>
          <w:szCs w:val="28"/>
        </w:rPr>
      </w:pPr>
      <w:r w:rsidRPr="00C839F4">
        <w:rPr>
          <w:rFonts w:ascii="Times New Roman" w:hAnsi="Times New Roman" w:cs="Times New Roman"/>
          <w:sz w:val="28"/>
          <w:szCs w:val="28"/>
        </w:rPr>
        <w:t>По мнению авторов Комментария к Трудовому кодексу Кыргызской Республики под редакцией профессора Раманкулова К.С. социальное партнерство – это многоплановое явление, которое может быть охарактеризовано с политической, экономической, правовой точек зрения. По этой причине встречается различное понимание социального партнерства, его роли, целей и задач</w:t>
      </w:r>
      <w:r w:rsidR="009441A6">
        <w:rPr>
          <w:rFonts w:ascii="Times New Roman" w:hAnsi="Times New Roman" w:cs="Times New Roman"/>
          <w:sz w:val="28"/>
          <w:szCs w:val="28"/>
        </w:rPr>
        <w:t xml:space="preserve"> </w:t>
      </w:r>
      <w:r w:rsidR="009441A6" w:rsidRPr="009441A6">
        <w:rPr>
          <w:rFonts w:ascii="Times New Roman" w:hAnsi="Times New Roman" w:cs="Times New Roman"/>
          <w:i/>
          <w:sz w:val="28"/>
          <w:szCs w:val="28"/>
          <w:shd w:val="clear" w:color="auto" w:fill="FFFFFF"/>
        </w:rPr>
        <w:t>[</w:t>
      </w:r>
      <w:r w:rsidR="009441A6" w:rsidRPr="009441A6">
        <w:rPr>
          <w:rFonts w:ascii="Times New Roman" w:hAnsi="Times New Roman" w:cs="Times New Roman"/>
          <w:i/>
          <w:sz w:val="28"/>
          <w:szCs w:val="28"/>
        </w:rPr>
        <w:t>Комментарий к Трудовому кодексе Кыргызской Республики, – Б.: 2011. – С. 94</w:t>
      </w:r>
      <w:r w:rsidR="009441A6" w:rsidRPr="008D586E">
        <w:rPr>
          <w:rFonts w:ascii="Times New Roman" w:hAnsi="Times New Roman" w:cs="Times New Roman"/>
          <w:i/>
          <w:sz w:val="28"/>
          <w:szCs w:val="28"/>
          <w:shd w:val="clear" w:color="auto" w:fill="FFFFFF"/>
        </w:rPr>
        <w:t>]</w:t>
      </w:r>
      <w:r w:rsidRPr="00C839F4">
        <w:rPr>
          <w:rFonts w:ascii="Times New Roman" w:hAnsi="Times New Roman" w:cs="Times New Roman"/>
          <w:sz w:val="28"/>
          <w:szCs w:val="28"/>
        </w:rPr>
        <w:t>.</w:t>
      </w:r>
    </w:p>
    <w:p w14:paraId="2C26C63C" w14:textId="77777777" w:rsidR="00941699" w:rsidRDefault="00C839F4" w:rsidP="00941699">
      <w:pPr>
        <w:spacing w:after="0" w:line="240" w:lineRule="auto"/>
        <w:ind w:firstLine="709"/>
        <w:jc w:val="both"/>
        <w:rPr>
          <w:rFonts w:ascii="Times New Roman" w:hAnsi="Times New Roman" w:cs="Times New Roman"/>
          <w:sz w:val="28"/>
          <w:szCs w:val="28"/>
        </w:rPr>
      </w:pPr>
      <w:r w:rsidRPr="00C839F4">
        <w:rPr>
          <w:rStyle w:val="6b"/>
          <w:rFonts w:cs="Times New Roman"/>
          <w:iCs/>
        </w:rPr>
        <w:lastRenderedPageBreak/>
        <w:t>Что касается законодательного определения социального партнерства, то Трудовой кодекс КР в ст. 22 определяет</w:t>
      </w:r>
      <w:r w:rsidRPr="00C839F4">
        <w:rPr>
          <w:rStyle w:val="6b"/>
          <w:rFonts w:cs="Times New Roman"/>
          <w:i/>
          <w:iCs/>
        </w:rPr>
        <w:t xml:space="preserve"> </w:t>
      </w:r>
      <w:r w:rsidRPr="00C839F4">
        <w:rPr>
          <w:rStyle w:val="61"/>
          <w:rFonts w:ascii="Times New Roman" w:hAnsi="Times New Roman" w:cs="Times New Roman"/>
          <w:b w:val="0"/>
          <w:iCs/>
          <w:sz w:val="28"/>
          <w:szCs w:val="28"/>
        </w:rPr>
        <w:t>социальное партнерство в сфере труда</w:t>
      </w:r>
      <w:r w:rsidRPr="00C839F4">
        <w:rPr>
          <w:rStyle w:val="6b"/>
          <w:rFonts w:cs="Times New Roman"/>
          <w:i/>
          <w:iCs/>
        </w:rPr>
        <w:t xml:space="preserve"> </w:t>
      </w:r>
      <w:r w:rsidRPr="00C839F4">
        <w:rPr>
          <w:rStyle w:val="6b"/>
          <w:rFonts w:cs="Times New Roman"/>
          <w:iCs/>
        </w:rPr>
        <w:t>как</w:t>
      </w:r>
      <w:r w:rsidRPr="00C839F4">
        <w:rPr>
          <w:rFonts w:ascii="Times New Roman" w:hAnsi="Times New Roman" w:cs="Times New Roman"/>
          <w:sz w:val="28"/>
          <w:szCs w:val="28"/>
        </w:rPr>
        <w:t xml:space="preserve"> взаимодействие органов государственной власти, объединений работодателей и профсоюзов в определении и проведении в жизнь согласованной социально-экономической политики, политики в области трудовых отношений, а также двухсторонние отношения между работодателями и профсоюзами, при которых государство определяет параметры взаимодействия сторон.</w:t>
      </w:r>
    </w:p>
    <w:p w14:paraId="3C68ACB7" w14:textId="16B6B85B" w:rsidR="008F4B48" w:rsidRDefault="00C839F4" w:rsidP="008F4B48">
      <w:pPr>
        <w:spacing w:after="0" w:line="240" w:lineRule="auto"/>
        <w:ind w:firstLine="709"/>
        <w:jc w:val="both"/>
        <w:rPr>
          <w:rFonts w:ascii="Times New Roman" w:hAnsi="Times New Roman" w:cs="Times New Roman"/>
          <w:sz w:val="28"/>
          <w:szCs w:val="28"/>
        </w:rPr>
      </w:pPr>
      <w:r w:rsidRPr="00C839F4">
        <w:rPr>
          <w:rFonts w:ascii="Times New Roman" w:hAnsi="Times New Roman" w:cs="Times New Roman"/>
          <w:sz w:val="28"/>
          <w:szCs w:val="28"/>
        </w:rPr>
        <w:t>Так, в теории права часто высказывается точка зрения, что понятия «социальное партнерство» и «социальный диалог» – это понятия почти однопорядковые, и никакого социального партнерства на практике не может быть без социального диалога, сотрудничества, взаимодействия.</w:t>
      </w:r>
    </w:p>
    <w:p w14:paraId="37E401C0" w14:textId="77777777" w:rsidR="004F3601" w:rsidRDefault="00C839F4" w:rsidP="004F3601">
      <w:pPr>
        <w:spacing w:after="0" w:line="240" w:lineRule="auto"/>
        <w:ind w:firstLine="709"/>
        <w:jc w:val="both"/>
        <w:rPr>
          <w:rFonts w:ascii="Times New Roman" w:hAnsi="Times New Roman" w:cs="Times New Roman"/>
          <w:sz w:val="28"/>
          <w:szCs w:val="28"/>
        </w:rPr>
      </w:pPr>
      <w:r w:rsidRPr="00C839F4">
        <w:rPr>
          <w:rFonts w:ascii="Times New Roman" w:hAnsi="Times New Roman" w:cs="Times New Roman"/>
          <w:sz w:val="28"/>
          <w:szCs w:val="28"/>
        </w:rPr>
        <w:t>Исходя из этого, социальное партнерство можно определить как систему институтов, механизмов и процедур, призванных поддерживать баланс интересов сторон, участвующих в переговорах об оплате и условиях труда (работодателей и наемных работников), способствовать достижению взаимоприемлемого для них компромисса ради реализации как корпоративных, так и общесоциальных целей.</w:t>
      </w:r>
    </w:p>
    <w:p w14:paraId="1869824C" w14:textId="3B7D97FA" w:rsidR="004F3601" w:rsidRDefault="004F3601" w:rsidP="004F3601">
      <w:pPr>
        <w:spacing w:after="0" w:line="240" w:lineRule="auto"/>
        <w:ind w:firstLine="709"/>
        <w:jc w:val="both"/>
        <w:rPr>
          <w:rFonts w:ascii="Times New Roman" w:hAnsi="Times New Roman" w:cs="Times New Roman"/>
          <w:sz w:val="28"/>
          <w:szCs w:val="28"/>
        </w:rPr>
      </w:pPr>
      <w:r w:rsidRPr="004F3601">
        <w:rPr>
          <w:rStyle w:val="120"/>
          <w:rFonts w:ascii="Times New Roman" w:hAnsi="Times New Roman" w:cs="Times New Roman"/>
          <w:b/>
          <w:bCs/>
          <w:i/>
          <w:sz w:val="28"/>
          <w:szCs w:val="28"/>
        </w:rPr>
        <w:t>В параграфе</w:t>
      </w:r>
      <w:r w:rsidRPr="004F3601">
        <w:rPr>
          <w:rStyle w:val="120"/>
          <w:rFonts w:ascii="Times New Roman" w:hAnsi="Times New Roman" w:cs="Times New Roman"/>
          <w:bCs/>
          <w:i/>
          <w:sz w:val="28"/>
          <w:szCs w:val="28"/>
        </w:rPr>
        <w:t xml:space="preserve"> </w:t>
      </w:r>
      <w:r w:rsidRPr="004F3601">
        <w:rPr>
          <w:rFonts w:ascii="Times New Roman" w:hAnsi="Times New Roman" w:cs="Times New Roman"/>
          <w:b/>
          <w:i/>
          <w:sz w:val="28"/>
          <w:szCs w:val="28"/>
        </w:rPr>
        <w:t xml:space="preserve">2.2 </w:t>
      </w:r>
      <w:r w:rsidRPr="00CB7175">
        <w:rPr>
          <w:rFonts w:ascii="Times New Roman" w:hAnsi="Times New Roman" w:cs="Times New Roman"/>
          <w:b/>
          <w:i/>
          <w:sz w:val="28"/>
          <w:szCs w:val="28"/>
        </w:rPr>
        <w:t>«</w:t>
      </w:r>
      <w:r w:rsidR="00554C22" w:rsidRPr="00CB7175">
        <w:rPr>
          <w:rFonts w:ascii="Times New Roman" w:hAnsi="Times New Roman" w:cs="Times New Roman"/>
          <w:b/>
          <w:bCs/>
          <w:i/>
          <w:sz w:val="28"/>
          <w:szCs w:val="28"/>
          <w:shd w:val="clear" w:color="auto" w:fill="EBF6FF"/>
        </w:rPr>
        <w:t>Методологическая основа правовых отношений социального</w:t>
      </w:r>
      <w:r w:rsidR="00554C22" w:rsidRPr="00CB7175">
        <w:rPr>
          <w:rFonts w:ascii="Roboto" w:hAnsi="Roboto"/>
          <w:b/>
          <w:bCs/>
          <w:i/>
          <w:sz w:val="36"/>
          <w:szCs w:val="36"/>
          <w:shd w:val="clear" w:color="auto" w:fill="EBF6FF"/>
        </w:rPr>
        <w:t xml:space="preserve"> </w:t>
      </w:r>
      <w:r w:rsidR="00554C22" w:rsidRPr="00CB7175">
        <w:rPr>
          <w:rFonts w:ascii="Times New Roman" w:hAnsi="Times New Roman" w:cs="Times New Roman"/>
          <w:b/>
          <w:bCs/>
          <w:i/>
          <w:sz w:val="28"/>
          <w:szCs w:val="28"/>
          <w:shd w:val="clear" w:color="auto" w:fill="EBF6FF"/>
        </w:rPr>
        <w:t>партнерства</w:t>
      </w:r>
      <w:r w:rsidR="00554C22" w:rsidRPr="00CB7175">
        <w:rPr>
          <w:rFonts w:ascii="Times New Roman" w:hAnsi="Times New Roman" w:cs="Times New Roman"/>
          <w:b/>
          <w:bCs/>
          <w:sz w:val="28"/>
          <w:szCs w:val="28"/>
          <w:shd w:val="clear" w:color="auto" w:fill="EBF6FF"/>
        </w:rPr>
        <w:t>»</w:t>
      </w:r>
      <w:r w:rsidR="00CB7175" w:rsidRPr="00CB7175">
        <w:rPr>
          <w:rFonts w:ascii="Times New Roman" w:hAnsi="Times New Roman" w:cs="Times New Roman"/>
          <w:b/>
          <w:bCs/>
          <w:sz w:val="28"/>
          <w:szCs w:val="28"/>
          <w:shd w:val="clear" w:color="auto" w:fill="EBF6FF"/>
        </w:rPr>
        <w:t xml:space="preserve"> </w:t>
      </w:r>
      <w:r w:rsidR="0007091D" w:rsidRPr="004F3601">
        <w:rPr>
          <w:rFonts w:ascii="Times New Roman" w:eastAsia="Calibri" w:hAnsi="Times New Roman" w:cs="Times New Roman"/>
          <w:bCs/>
          <w:sz w:val="28"/>
          <w:szCs w:val="28"/>
        </w:rPr>
        <w:t>анализируются</w:t>
      </w:r>
      <w:r w:rsidR="0007091D" w:rsidRPr="004F3601">
        <w:rPr>
          <w:rFonts w:ascii="Times New Roman" w:hAnsi="Times New Roman" w:cs="Times New Roman"/>
          <w:sz w:val="28"/>
          <w:szCs w:val="28"/>
        </w:rPr>
        <w:t xml:space="preserve"> </w:t>
      </w:r>
      <w:r w:rsidR="00B526C2" w:rsidRPr="004F3601">
        <w:rPr>
          <w:rFonts w:ascii="Times New Roman" w:hAnsi="Times New Roman" w:cs="Times New Roman"/>
          <w:sz w:val="28"/>
          <w:szCs w:val="28"/>
        </w:rPr>
        <w:t>методологические основы исследования</w:t>
      </w:r>
      <w:r w:rsidR="00B526C2">
        <w:rPr>
          <w:rFonts w:ascii="Times New Roman" w:hAnsi="Times New Roman" w:cs="Times New Roman"/>
          <w:sz w:val="28"/>
          <w:szCs w:val="28"/>
        </w:rPr>
        <w:t xml:space="preserve"> и</w:t>
      </w:r>
      <w:r w:rsidR="00B526C2" w:rsidRPr="003B7E61">
        <w:rPr>
          <w:rFonts w:ascii="Times New Roman" w:hAnsi="Times New Roman" w:cs="Times New Roman"/>
          <w:sz w:val="28"/>
          <w:szCs w:val="28"/>
        </w:rPr>
        <w:t xml:space="preserve"> </w:t>
      </w:r>
      <w:r w:rsidR="0007091D" w:rsidRPr="003B7E61">
        <w:rPr>
          <w:rFonts w:ascii="Times New Roman" w:hAnsi="Times New Roman" w:cs="Times New Roman"/>
          <w:sz w:val="28"/>
          <w:szCs w:val="28"/>
        </w:rPr>
        <w:t>особенности правовых отношений социального партнерства в сфере труда</w:t>
      </w:r>
      <w:r>
        <w:rPr>
          <w:rFonts w:ascii="Times New Roman" w:hAnsi="Times New Roman" w:cs="Times New Roman"/>
          <w:sz w:val="28"/>
          <w:szCs w:val="28"/>
        </w:rPr>
        <w:t>.</w:t>
      </w:r>
    </w:p>
    <w:p w14:paraId="64EB8A8A" w14:textId="060EA49D" w:rsidR="006458CA" w:rsidRDefault="006458CA" w:rsidP="006458CA">
      <w:pPr>
        <w:spacing w:after="0" w:line="240" w:lineRule="auto"/>
        <w:ind w:firstLine="708"/>
        <w:jc w:val="both"/>
        <w:rPr>
          <w:rFonts w:ascii="Times New Roman" w:hAnsi="Times New Roman" w:cs="Times New Roman"/>
          <w:sz w:val="28"/>
          <w:szCs w:val="28"/>
        </w:rPr>
      </w:pPr>
      <w:r w:rsidRPr="006458CA">
        <w:rPr>
          <w:rFonts w:ascii="Times New Roman" w:hAnsi="Times New Roman" w:cs="Times New Roman"/>
          <w:sz w:val="28"/>
          <w:szCs w:val="28"/>
        </w:rPr>
        <w:t>В качестве</w:t>
      </w:r>
      <w:r w:rsidRPr="006458CA">
        <w:rPr>
          <w:rStyle w:val="aff"/>
          <w:rFonts w:eastAsiaTheme="minorHAnsi"/>
          <w:sz w:val="28"/>
          <w:szCs w:val="28"/>
        </w:rPr>
        <w:t xml:space="preserve"> </w:t>
      </w:r>
      <w:r w:rsidRPr="004F3601">
        <w:rPr>
          <w:rStyle w:val="aff"/>
          <w:rFonts w:eastAsiaTheme="minorHAnsi"/>
          <w:sz w:val="28"/>
          <w:szCs w:val="28"/>
        </w:rPr>
        <w:t>объекта</w:t>
      </w:r>
      <w:r w:rsidRPr="004F3601">
        <w:rPr>
          <w:rFonts w:ascii="Times New Roman" w:hAnsi="Times New Roman" w:cs="Times New Roman"/>
          <w:sz w:val="28"/>
          <w:szCs w:val="28"/>
        </w:rPr>
        <w:t xml:space="preserve"> исследования</w:t>
      </w:r>
      <w:r w:rsidRPr="006458CA">
        <w:rPr>
          <w:rFonts w:ascii="Times New Roman" w:hAnsi="Times New Roman" w:cs="Times New Roman"/>
          <w:sz w:val="28"/>
          <w:szCs w:val="28"/>
        </w:rPr>
        <w:t xml:space="preserve"> выступают общественные отношения, возникающие в процессе осуществления деятельности</w:t>
      </w:r>
      <w:r w:rsidR="007D582E">
        <w:rPr>
          <w:rFonts w:ascii="Times New Roman" w:hAnsi="Times New Roman" w:cs="Times New Roman"/>
          <w:sz w:val="28"/>
          <w:szCs w:val="28"/>
        </w:rPr>
        <w:t xml:space="preserve"> по социальному партнерству</w:t>
      </w:r>
      <w:r w:rsidRPr="006458CA">
        <w:rPr>
          <w:rFonts w:ascii="Times New Roman" w:hAnsi="Times New Roman" w:cs="Times New Roman"/>
          <w:sz w:val="28"/>
          <w:szCs w:val="28"/>
        </w:rPr>
        <w:t xml:space="preserve"> в их историческом развитии.</w:t>
      </w:r>
    </w:p>
    <w:p w14:paraId="4EA8F721" w14:textId="534BF41A" w:rsidR="009C423E" w:rsidRDefault="006458CA" w:rsidP="009C423E">
      <w:pPr>
        <w:spacing w:after="0" w:line="240" w:lineRule="auto"/>
        <w:ind w:firstLine="708"/>
        <w:jc w:val="both"/>
        <w:rPr>
          <w:rFonts w:ascii="Times New Roman" w:hAnsi="Times New Roman" w:cs="Times New Roman"/>
          <w:sz w:val="28"/>
          <w:szCs w:val="28"/>
        </w:rPr>
      </w:pPr>
      <w:r w:rsidRPr="004F3601">
        <w:rPr>
          <w:rFonts w:ascii="Times New Roman" w:hAnsi="Times New Roman" w:cs="Times New Roman"/>
          <w:i/>
          <w:sz w:val="28"/>
          <w:szCs w:val="28"/>
        </w:rPr>
        <w:t>Предмет исследования</w:t>
      </w:r>
      <w:r>
        <w:rPr>
          <w:rFonts w:ascii="Times New Roman" w:hAnsi="Times New Roman" w:cs="Times New Roman"/>
          <w:sz w:val="28"/>
          <w:szCs w:val="28"/>
        </w:rPr>
        <w:t xml:space="preserve"> составляет: </w:t>
      </w:r>
      <w:r w:rsidR="00DF6111">
        <w:rPr>
          <w:rFonts w:ascii="Times New Roman" w:hAnsi="Times New Roman" w:cs="Times New Roman"/>
          <w:sz w:val="28"/>
          <w:szCs w:val="28"/>
        </w:rPr>
        <w:t xml:space="preserve">совокупность </w:t>
      </w:r>
      <w:r>
        <w:rPr>
          <w:rFonts w:ascii="Times New Roman" w:hAnsi="Times New Roman" w:cs="Times New Roman"/>
          <w:sz w:val="28"/>
          <w:szCs w:val="28"/>
        </w:rPr>
        <w:t xml:space="preserve">нормативных актов </w:t>
      </w:r>
      <w:r w:rsidRPr="006458CA">
        <w:rPr>
          <w:rFonts w:ascii="Times New Roman" w:hAnsi="Times New Roman" w:cs="Times New Roman"/>
          <w:sz w:val="28"/>
          <w:szCs w:val="28"/>
        </w:rPr>
        <w:t xml:space="preserve">в </w:t>
      </w:r>
      <w:r>
        <w:rPr>
          <w:rFonts w:ascii="Times New Roman" w:hAnsi="Times New Roman" w:cs="Times New Roman"/>
          <w:sz w:val="28"/>
          <w:szCs w:val="28"/>
        </w:rPr>
        <w:t xml:space="preserve">области регулирования института </w:t>
      </w:r>
      <w:r w:rsidRPr="006458CA">
        <w:rPr>
          <w:rFonts w:ascii="Times New Roman" w:hAnsi="Times New Roman" w:cs="Times New Roman"/>
          <w:sz w:val="28"/>
          <w:szCs w:val="28"/>
        </w:rPr>
        <w:t>социального партнерства;</w:t>
      </w:r>
      <w:r>
        <w:rPr>
          <w:rFonts w:ascii="Times New Roman" w:hAnsi="Times New Roman" w:cs="Times New Roman"/>
          <w:sz w:val="28"/>
          <w:szCs w:val="28"/>
        </w:rPr>
        <w:t xml:space="preserve"> </w:t>
      </w:r>
      <w:r w:rsidRPr="006458CA">
        <w:rPr>
          <w:rFonts w:ascii="Times New Roman" w:hAnsi="Times New Roman" w:cs="Times New Roman"/>
          <w:sz w:val="28"/>
          <w:szCs w:val="28"/>
        </w:rPr>
        <w:t>научные публикации (авторефераты</w:t>
      </w:r>
      <w:r>
        <w:rPr>
          <w:rFonts w:ascii="Times New Roman" w:hAnsi="Times New Roman" w:cs="Times New Roman"/>
          <w:sz w:val="28"/>
          <w:szCs w:val="28"/>
        </w:rPr>
        <w:t xml:space="preserve">, диссертационные исследования, монографии, учебная литература), </w:t>
      </w:r>
      <w:r w:rsidRPr="006458CA">
        <w:rPr>
          <w:rFonts w:ascii="Times New Roman" w:hAnsi="Times New Roman" w:cs="Times New Roman"/>
          <w:sz w:val="28"/>
          <w:szCs w:val="28"/>
        </w:rPr>
        <w:t>касающиеся общетеоретических проблем института социальног</w:t>
      </w:r>
      <w:r>
        <w:rPr>
          <w:rFonts w:ascii="Times New Roman" w:hAnsi="Times New Roman" w:cs="Times New Roman"/>
          <w:sz w:val="28"/>
          <w:szCs w:val="28"/>
        </w:rPr>
        <w:t xml:space="preserve">о партнерства и </w:t>
      </w:r>
      <w:r w:rsidRPr="006458CA">
        <w:rPr>
          <w:rFonts w:ascii="Times New Roman" w:hAnsi="Times New Roman" w:cs="Times New Roman"/>
          <w:sz w:val="28"/>
          <w:szCs w:val="28"/>
        </w:rPr>
        <w:t>истории его развития.</w:t>
      </w:r>
    </w:p>
    <w:p w14:paraId="3DC73D9D" w14:textId="77777777" w:rsidR="004F3601" w:rsidRDefault="006458CA" w:rsidP="004F3601">
      <w:pPr>
        <w:spacing w:after="0" w:line="240" w:lineRule="auto"/>
        <w:ind w:firstLine="708"/>
        <w:jc w:val="both"/>
        <w:rPr>
          <w:rFonts w:ascii="Times New Roman" w:hAnsi="Times New Roman" w:cs="Times New Roman"/>
          <w:sz w:val="28"/>
          <w:szCs w:val="28"/>
        </w:rPr>
      </w:pPr>
      <w:r w:rsidRPr="004F3601">
        <w:rPr>
          <w:rStyle w:val="82"/>
          <w:b w:val="0"/>
        </w:rPr>
        <w:t>Методологическую основу диссертационного исследования</w:t>
      </w:r>
      <w:r w:rsidRPr="006458CA">
        <w:rPr>
          <w:sz w:val="28"/>
          <w:szCs w:val="28"/>
        </w:rPr>
        <w:t xml:space="preserve"> </w:t>
      </w:r>
      <w:r>
        <w:rPr>
          <w:rFonts w:ascii="Times New Roman" w:hAnsi="Times New Roman" w:cs="Times New Roman"/>
          <w:sz w:val="28"/>
          <w:szCs w:val="28"/>
        </w:rPr>
        <w:t xml:space="preserve">составили </w:t>
      </w:r>
      <w:r w:rsidRPr="006458CA">
        <w:rPr>
          <w:rFonts w:ascii="Times New Roman" w:hAnsi="Times New Roman" w:cs="Times New Roman"/>
          <w:sz w:val="28"/>
          <w:szCs w:val="28"/>
        </w:rPr>
        <w:t>основные положения</w:t>
      </w:r>
      <w:r w:rsidRPr="006458CA">
        <w:rPr>
          <w:rStyle w:val="162"/>
          <w:sz w:val="28"/>
          <w:szCs w:val="28"/>
        </w:rPr>
        <w:t xml:space="preserve"> </w:t>
      </w:r>
      <w:r w:rsidRPr="00C37D51">
        <w:rPr>
          <w:rStyle w:val="162"/>
          <w:i w:val="0"/>
          <w:sz w:val="28"/>
          <w:szCs w:val="28"/>
        </w:rPr>
        <w:t>всеобщего</w:t>
      </w:r>
      <w:r w:rsidRPr="006458CA">
        <w:rPr>
          <w:rFonts w:ascii="Times New Roman" w:hAnsi="Times New Roman" w:cs="Times New Roman"/>
          <w:sz w:val="28"/>
          <w:szCs w:val="28"/>
        </w:rPr>
        <w:t xml:space="preserve"> диалектиче</w:t>
      </w:r>
      <w:r w:rsidR="004C7AB3">
        <w:rPr>
          <w:rFonts w:ascii="Times New Roman" w:hAnsi="Times New Roman" w:cs="Times New Roman"/>
          <w:sz w:val="28"/>
          <w:szCs w:val="28"/>
        </w:rPr>
        <w:t xml:space="preserve">ского метода научного познания, </w:t>
      </w:r>
      <w:r w:rsidRPr="00C37D51">
        <w:rPr>
          <w:rStyle w:val="162"/>
          <w:i w:val="0"/>
          <w:sz w:val="28"/>
          <w:szCs w:val="28"/>
        </w:rPr>
        <w:t>общенаучные</w:t>
      </w:r>
      <w:r w:rsidRPr="006458CA">
        <w:rPr>
          <w:rFonts w:ascii="Times New Roman" w:hAnsi="Times New Roman" w:cs="Times New Roman"/>
          <w:sz w:val="28"/>
          <w:szCs w:val="28"/>
        </w:rPr>
        <w:t xml:space="preserve"> методы исследован</w:t>
      </w:r>
      <w:r w:rsidR="009C423E">
        <w:rPr>
          <w:rFonts w:ascii="Times New Roman" w:hAnsi="Times New Roman" w:cs="Times New Roman"/>
          <w:sz w:val="28"/>
          <w:szCs w:val="28"/>
        </w:rPr>
        <w:t>ия –</w:t>
      </w:r>
      <w:r w:rsidR="004C7AB3">
        <w:rPr>
          <w:rFonts w:ascii="Times New Roman" w:hAnsi="Times New Roman" w:cs="Times New Roman"/>
          <w:sz w:val="28"/>
          <w:szCs w:val="28"/>
        </w:rPr>
        <w:t xml:space="preserve"> формально-логический и его </w:t>
      </w:r>
      <w:r w:rsidRPr="006458CA">
        <w:rPr>
          <w:rFonts w:ascii="Times New Roman" w:hAnsi="Times New Roman" w:cs="Times New Roman"/>
          <w:sz w:val="28"/>
          <w:szCs w:val="28"/>
        </w:rPr>
        <w:t>разновидности (анализ, синтез, индукция, дедук</w:t>
      </w:r>
      <w:r w:rsidR="004C7AB3">
        <w:rPr>
          <w:rFonts w:ascii="Times New Roman" w:hAnsi="Times New Roman" w:cs="Times New Roman"/>
          <w:sz w:val="28"/>
          <w:szCs w:val="28"/>
        </w:rPr>
        <w:t xml:space="preserve">ция, гипотеза, аналогия и др.). </w:t>
      </w:r>
      <w:r w:rsidRPr="006458CA">
        <w:rPr>
          <w:rFonts w:ascii="Times New Roman" w:hAnsi="Times New Roman" w:cs="Times New Roman"/>
          <w:sz w:val="28"/>
          <w:szCs w:val="28"/>
        </w:rPr>
        <w:t>Большое значение в рамках исследования имеет использование</w:t>
      </w:r>
      <w:r w:rsidR="004C7AB3">
        <w:rPr>
          <w:rStyle w:val="162"/>
          <w:sz w:val="28"/>
          <w:szCs w:val="28"/>
        </w:rPr>
        <w:t xml:space="preserve"> </w:t>
      </w:r>
      <w:r w:rsidR="004C7AB3" w:rsidRPr="00C37D51">
        <w:rPr>
          <w:rStyle w:val="162"/>
          <w:i w:val="0"/>
          <w:sz w:val="28"/>
          <w:szCs w:val="28"/>
        </w:rPr>
        <w:t>частнонаучных</w:t>
      </w:r>
      <w:r w:rsidR="004C7AB3">
        <w:rPr>
          <w:rStyle w:val="162"/>
          <w:sz w:val="28"/>
          <w:szCs w:val="28"/>
        </w:rPr>
        <w:t xml:space="preserve"> </w:t>
      </w:r>
      <w:r w:rsidR="009C423E">
        <w:rPr>
          <w:rFonts w:ascii="Times New Roman" w:hAnsi="Times New Roman" w:cs="Times New Roman"/>
          <w:sz w:val="28"/>
          <w:szCs w:val="28"/>
        </w:rPr>
        <w:t>методов –</w:t>
      </w:r>
      <w:r w:rsidRPr="006458CA">
        <w:rPr>
          <w:rFonts w:ascii="Times New Roman" w:hAnsi="Times New Roman" w:cs="Times New Roman"/>
          <w:sz w:val="28"/>
          <w:szCs w:val="28"/>
        </w:rPr>
        <w:t xml:space="preserve"> историко-правового (к рассмотрен</w:t>
      </w:r>
      <w:r w:rsidR="004C7AB3">
        <w:rPr>
          <w:rFonts w:ascii="Times New Roman" w:hAnsi="Times New Roman" w:cs="Times New Roman"/>
          <w:sz w:val="28"/>
          <w:szCs w:val="28"/>
        </w:rPr>
        <w:t xml:space="preserve">ию особенностей возникновения и </w:t>
      </w:r>
      <w:r w:rsidRPr="006458CA">
        <w:rPr>
          <w:rFonts w:ascii="Times New Roman" w:hAnsi="Times New Roman" w:cs="Times New Roman"/>
          <w:sz w:val="28"/>
          <w:szCs w:val="28"/>
        </w:rPr>
        <w:t>развития социально-партнерских отношений в сфере труд</w:t>
      </w:r>
      <w:r w:rsidR="004C7AB3">
        <w:rPr>
          <w:rFonts w:ascii="Times New Roman" w:hAnsi="Times New Roman" w:cs="Times New Roman"/>
          <w:sz w:val="28"/>
          <w:szCs w:val="28"/>
        </w:rPr>
        <w:t xml:space="preserve">а, законодательства и </w:t>
      </w:r>
      <w:r w:rsidRPr="006458CA">
        <w:rPr>
          <w:rFonts w:ascii="Times New Roman" w:hAnsi="Times New Roman" w:cs="Times New Roman"/>
          <w:sz w:val="28"/>
          <w:szCs w:val="28"/>
        </w:rPr>
        <w:t>современной модели становления соц</w:t>
      </w:r>
      <w:r w:rsidR="009C423E">
        <w:rPr>
          <w:rFonts w:ascii="Times New Roman" w:hAnsi="Times New Roman" w:cs="Times New Roman"/>
          <w:sz w:val="28"/>
          <w:szCs w:val="28"/>
        </w:rPr>
        <w:t>иального партнерства</w:t>
      </w:r>
      <w:r w:rsidR="004C7AB3">
        <w:rPr>
          <w:rFonts w:ascii="Times New Roman" w:hAnsi="Times New Roman" w:cs="Times New Roman"/>
          <w:sz w:val="28"/>
          <w:szCs w:val="28"/>
        </w:rPr>
        <w:t xml:space="preserve">), </w:t>
      </w:r>
      <w:r w:rsidRPr="006458CA">
        <w:rPr>
          <w:rFonts w:ascii="Times New Roman" w:hAnsi="Times New Roman" w:cs="Times New Roman"/>
          <w:sz w:val="28"/>
          <w:szCs w:val="28"/>
        </w:rPr>
        <w:t>формально-юридического, сравнительно-п</w:t>
      </w:r>
      <w:r w:rsidR="004C7AB3">
        <w:rPr>
          <w:rFonts w:ascii="Times New Roman" w:hAnsi="Times New Roman" w:cs="Times New Roman"/>
          <w:sz w:val="28"/>
          <w:szCs w:val="28"/>
        </w:rPr>
        <w:t xml:space="preserve">равового, системно-правового (к </w:t>
      </w:r>
      <w:r w:rsidRPr="006458CA">
        <w:rPr>
          <w:rFonts w:ascii="Times New Roman" w:hAnsi="Times New Roman" w:cs="Times New Roman"/>
          <w:sz w:val="28"/>
          <w:szCs w:val="28"/>
        </w:rPr>
        <w:t>формулировке понятия и сущности социал</w:t>
      </w:r>
      <w:r w:rsidR="004C7AB3">
        <w:rPr>
          <w:rFonts w:ascii="Times New Roman" w:hAnsi="Times New Roman" w:cs="Times New Roman"/>
          <w:sz w:val="28"/>
          <w:szCs w:val="28"/>
        </w:rPr>
        <w:t xml:space="preserve">ьного партнерства; рассмотрению </w:t>
      </w:r>
      <w:r w:rsidRPr="006458CA">
        <w:rPr>
          <w:rFonts w:ascii="Times New Roman" w:hAnsi="Times New Roman" w:cs="Times New Roman"/>
          <w:sz w:val="28"/>
          <w:szCs w:val="28"/>
        </w:rPr>
        <w:t xml:space="preserve">правовых особенностей функционирования </w:t>
      </w:r>
      <w:r w:rsidR="004C7AB3">
        <w:rPr>
          <w:rFonts w:ascii="Times New Roman" w:hAnsi="Times New Roman" w:cs="Times New Roman"/>
          <w:sz w:val="28"/>
          <w:szCs w:val="28"/>
        </w:rPr>
        <w:t xml:space="preserve">системы социального партнерства </w:t>
      </w:r>
      <w:r w:rsidRPr="006458CA">
        <w:rPr>
          <w:rFonts w:ascii="Times New Roman" w:hAnsi="Times New Roman" w:cs="Times New Roman"/>
          <w:sz w:val="28"/>
          <w:szCs w:val="28"/>
        </w:rPr>
        <w:t>через определение статуса сторон-</w:t>
      </w:r>
      <w:r w:rsidR="009C423E">
        <w:rPr>
          <w:rFonts w:ascii="Times New Roman" w:hAnsi="Times New Roman" w:cs="Times New Roman"/>
          <w:sz w:val="28"/>
          <w:szCs w:val="28"/>
        </w:rPr>
        <w:t>участников</w:t>
      </w:r>
      <w:r w:rsidR="00E00199">
        <w:rPr>
          <w:rFonts w:ascii="Times New Roman" w:hAnsi="Times New Roman" w:cs="Times New Roman"/>
          <w:sz w:val="28"/>
          <w:szCs w:val="28"/>
        </w:rPr>
        <w:t>)</w:t>
      </w:r>
      <w:r w:rsidRPr="006458CA">
        <w:rPr>
          <w:rFonts w:ascii="Times New Roman" w:hAnsi="Times New Roman" w:cs="Times New Roman"/>
          <w:sz w:val="28"/>
          <w:szCs w:val="28"/>
        </w:rPr>
        <w:t>, а также метода статистического</w:t>
      </w:r>
      <w:r w:rsidR="009C423E">
        <w:rPr>
          <w:rFonts w:ascii="Times New Roman" w:hAnsi="Times New Roman" w:cs="Times New Roman"/>
          <w:sz w:val="28"/>
          <w:szCs w:val="28"/>
        </w:rPr>
        <w:t xml:space="preserve"> анализа</w:t>
      </w:r>
      <w:r w:rsidRPr="006458CA">
        <w:rPr>
          <w:rFonts w:ascii="Times New Roman" w:hAnsi="Times New Roman" w:cs="Times New Roman"/>
          <w:sz w:val="28"/>
          <w:szCs w:val="28"/>
        </w:rPr>
        <w:t>.</w:t>
      </w:r>
    </w:p>
    <w:p w14:paraId="7FD646C2" w14:textId="79960E1F" w:rsidR="00B526C2" w:rsidRPr="004F3601" w:rsidRDefault="004F3601" w:rsidP="004F360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B526C2" w:rsidRPr="004F3601">
        <w:rPr>
          <w:rFonts w:ascii="Times New Roman" w:hAnsi="Times New Roman" w:cs="Times New Roman"/>
          <w:sz w:val="28"/>
          <w:szCs w:val="28"/>
        </w:rPr>
        <w:t xml:space="preserve">оздание правовых основ механизма социального партнерства предполагает реализацию двух основных методологических посылок. Во-первых, названный правовой механизм должен строиться на сочетании общего и особенного, что означает взаимодействие международных и национальных начал. В этой связи </w:t>
      </w:r>
      <w:r w:rsidR="00B526C2" w:rsidRPr="004F3601">
        <w:rPr>
          <w:rFonts w:ascii="Times New Roman" w:hAnsi="Times New Roman" w:cs="Times New Roman"/>
          <w:sz w:val="28"/>
          <w:szCs w:val="28"/>
        </w:rPr>
        <w:lastRenderedPageBreak/>
        <w:t>особое значение приобретает сравнительно-правовое исследование моделей социального партнерства, анализ отечественного трудового законодательства с позиций их соответствия международным стандартам прав человека. При этом следует учитывать, что в области социально-партнерских отношений особенно ярко проявляются национальные и исторические традиции каждого государства, уровень его социально-экономического развития, поэтому учет национальной специфики в правовой модели социального партнерства так необходим.</w:t>
      </w:r>
    </w:p>
    <w:p w14:paraId="1F0669E7" w14:textId="49F8928C" w:rsidR="0007091D" w:rsidRPr="00B526C2" w:rsidRDefault="00B526C2" w:rsidP="00B526C2">
      <w:pPr>
        <w:spacing w:after="0" w:line="240" w:lineRule="auto"/>
        <w:ind w:firstLine="708"/>
        <w:jc w:val="both"/>
        <w:rPr>
          <w:rFonts w:ascii="Times New Roman" w:hAnsi="Times New Roman" w:cs="Times New Roman"/>
          <w:sz w:val="28"/>
          <w:szCs w:val="28"/>
        </w:rPr>
      </w:pPr>
      <w:r w:rsidRPr="004F3601">
        <w:rPr>
          <w:rFonts w:ascii="Times New Roman" w:hAnsi="Times New Roman" w:cs="Times New Roman"/>
          <w:sz w:val="28"/>
          <w:szCs w:val="28"/>
        </w:rPr>
        <w:t>Во-вторых, правовой механизм социального партнерства рассматривается нами как целостное социально-правовое образование, выступающее в единстве его регулятивных и охранительных средств правового регулирования, а равно результативности (эффективности) названных правовых средств. Иными словами, имеется в виду активная (правовые средства регулирования) и результативная (правовые способы реализации) стороны правового механизма социального партнерства. С</w:t>
      </w:r>
      <w:r w:rsidR="00CB0096" w:rsidRPr="004F3601">
        <w:rPr>
          <w:rFonts w:ascii="Times New Roman" w:eastAsia="Calibri" w:hAnsi="Times New Roman" w:cs="Times New Roman"/>
          <w:sz w:val="28"/>
          <w:szCs w:val="28"/>
        </w:rPr>
        <w:t>оциальное партнерство представляет собой систему связей,</w:t>
      </w:r>
      <w:r w:rsidR="00CB0096" w:rsidRPr="004F3601">
        <w:rPr>
          <w:rFonts w:ascii="Times New Roman" w:hAnsi="Times New Roman" w:cs="Times New Roman"/>
          <w:sz w:val="28"/>
          <w:szCs w:val="28"/>
        </w:rPr>
        <w:t xml:space="preserve"> </w:t>
      </w:r>
      <w:r w:rsidR="00CB0096" w:rsidRPr="004F3601">
        <w:rPr>
          <w:rFonts w:ascii="Times New Roman" w:eastAsia="Calibri" w:hAnsi="Times New Roman" w:cs="Times New Roman"/>
          <w:sz w:val="28"/>
          <w:szCs w:val="28"/>
        </w:rPr>
        <w:t>большая часть которых состоит во взаимных правах и обязанностях субъектов,</w:t>
      </w:r>
      <w:r w:rsidR="00CB0096" w:rsidRPr="004F3601">
        <w:rPr>
          <w:rFonts w:ascii="Times New Roman" w:hAnsi="Times New Roman" w:cs="Times New Roman"/>
          <w:sz w:val="28"/>
          <w:szCs w:val="28"/>
        </w:rPr>
        <w:t xml:space="preserve"> </w:t>
      </w:r>
      <w:r w:rsidR="00CB0096" w:rsidRPr="004F3601">
        <w:rPr>
          <w:rFonts w:ascii="Times New Roman" w:eastAsia="Calibri" w:hAnsi="Times New Roman" w:cs="Times New Roman"/>
          <w:sz w:val="28"/>
          <w:szCs w:val="28"/>
        </w:rPr>
        <w:t>предусмотренных нормативными актами. Поэтому исследование социального</w:t>
      </w:r>
      <w:r w:rsidR="00CB0096" w:rsidRPr="004F3601">
        <w:rPr>
          <w:rFonts w:ascii="Times New Roman" w:hAnsi="Times New Roman" w:cs="Times New Roman"/>
          <w:sz w:val="28"/>
          <w:szCs w:val="28"/>
        </w:rPr>
        <w:t xml:space="preserve"> </w:t>
      </w:r>
      <w:r w:rsidR="00CB0096" w:rsidRPr="004F3601">
        <w:rPr>
          <w:rFonts w:ascii="Times New Roman" w:eastAsia="Calibri" w:hAnsi="Times New Roman" w:cs="Times New Roman"/>
          <w:sz w:val="28"/>
          <w:szCs w:val="28"/>
        </w:rPr>
        <w:t>партнерства предполагает проведение анализа правоотношений, связанных с ним.</w:t>
      </w:r>
    </w:p>
    <w:p w14:paraId="7A3EBD05" w14:textId="77777777" w:rsidR="0007091D" w:rsidRDefault="00CB0096" w:rsidP="0007091D">
      <w:pPr>
        <w:spacing w:after="0" w:line="240" w:lineRule="auto"/>
        <w:ind w:firstLine="708"/>
        <w:jc w:val="both"/>
        <w:rPr>
          <w:rFonts w:ascii="Times New Roman" w:eastAsia="Calibri" w:hAnsi="Times New Roman" w:cs="Times New Roman"/>
          <w:sz w:val="28"/>
          <w:szCs w:val="28"/>
        </w:rPr>
      </w:pPr>
      <w:r w:rsidRPr="00CB0096">
        <w:rPr>
          <w:rFonts w:ascii="Times New Roman" w:eastAsia="Calibri" w:hAnsi="Times New Roman" w:cs="Times New Roman"/>
          <w:sz w:val="28"/>
          <w:szCs w:val="28"/>
        </w:rPr>
        <w:t>Несмотря на обилие определений правоотношения в общей теории права, их</w:t>
      </w:r>
      <w:r w:rsidRPr="00CB0096">
        <w:rPr>
          <w:rFonts w:ascii="Times New Roman" w:hAnsi="Times New Roman" w:cs="Times New Roman"/>
          <w:sz w:val="28"/>
          <w:szCs w:val="28"/>
        </w:rPr>
        <w:t xml:space="preserve"> </w:t>
      </w:r>
      <w:r w:rsidRPr="00CB0096">
        <w:rPr>
          <w:rFonts w:ascii="Times New Roman" w:eastAsia="Calibri" w:hAnsi="Times New Roman" w:cs="Times New Roman"/>
          <w:sz w:val="28"/>
          <w:szCs w:val="28"/>
        </w:rPr>
        <w:t>анализ позволяет выделить два основных подхода.</w:t>
      </w:r>
    </w:p>
    <w:p w14:paraId="5AACBDA1" w14:textId="46467EA2" w:rsidR="005B7951" w:rsidRDefault="00CB0096" w:rsidP="005B7951">
      <w:pPr>
        <w:spacing w:after="0" w:line="240" w:lineRule="auto"/>
        <w:ind w:firstLine="708"/>
        <w:jc w:val="both"/>
        <w:rPr>
          <w:rFonts w:ascii="Times New Roman" w:eastAsia="Calibri" w:hAnsi="Times New Roman" w:cs="Times New Roman"/>
          <w:sz w:val="28"/>
          <w:szCs w:val="28"/>
        </w:rPr>
      </w:pPr>
      <w:r w:rsidRPr="00CB0096">
        <w:rPr>
          <w:rFonts w:ascii="Times New Roman" w:eastAsia="Calibri" w:hAnsi="Times New Roman" w:cs="Times New Roman"/>
          <w:sz w:val="28"/>
          <w:szCs w:val="28"/>
        </w:rPr>
        <w:t>Одна группа исследователей под правоотношением понимает урегулированное</w:t>
      </w:r>
      <w:r w:rsidRPr="00CB0096">
        <w:rPr>
          <w:rFonts w:ascii="Times New Roman" w:hAnsi="Times New Roman" w:cs="Times New Roman"/>
          <w:sz w:val="28"/>
          <w:szCs w:val="28"/>
        </w:rPr>
        <w:t xml:space="preserve"> </w:t>
      </w:r>
      <w:r w:rsidRPr="00CB0096">
        <w:rPr>
          <w:rFonts w:ascii="Times New Roman" w:eastAsia="Calibri" w:hAnsi="Times New Roman" w:cs="Times New Roman"/>
          <w:sz w:val="28"/>
          <w:szCs w:val="28"/>
        </w:rPr>
        <w:t>нормами права общественное отношение</w:t>
      </w:r>
      <w:r w:rsidR="00B42111">
        <w:rPr>
          <w:rFonts w:ascii="Times New Roman" w:eastAsia="Calibri" w:hAnsi="Times New Roman" w:cs="Times New Roman"/>
          <w:sz w:val="28"/>
          <w:szCs w:val="28"/>
        </w:rPr>
        <w:t xml:space="preserve"> </w:t>
      </w:r>
      <w:r w:rsidR="00B42111" w:rsidRPr="00834583">
        <w:rPr>
          <w:rFonts w:ascii="Times New Roman" w:hAnsi="Times New Roman" w:cs="Times New Roman"/>
          <w:i/>
          <w:sz w:val="28"/>
          <w:szCs w:val="28"/>
          <w:shd w:val="clear" w:color="auto" w:fill="FFFFFF"/>
        </w:rPr>
        <w:t>[</w:t>
      </w:r>
      <w:r w:rsidR="00B42111" w:rsidRPr="00B42111">
        <w:rPr>
          <w:rFonts w:ascii="Times New Roman" w:eastAsia="Calibri" w:hAnsi="Times New Roman" w:cs="Times New Roman"/>
          <w:i/>
          <w:sz w:val="28"/>
          <w:szCs w:val="28"/>
        </w:rPr>
        <w:t xml:space="preserve">Власов А.А. Гражданское процессуальное право: Учебник. </w:t>
      </w:r>
      <w:r w:rsidR="00B42111" w:rsidRPr="003111E6">
        <w:rPr>
          <w:rFonts w:ascii="Times New Roman" w:hAnsi="Times New Roman" w:cs="Times New Roman"/>
          <w:i/>
          <w:sz w:val="28"/>
          <w:szCs w:val="28"/>
        </w:rPr>
        <w:t>–</w:t>
      </w:r>
      <w:r w:rsidR="00B42111">
        <w:rPr>
          <w:rFonts w:ascii="Times New Roman" w:hAnsi="Times New Roman" w:cs="Times New Roman"/>
          <w:i/>
          <w:sz w:val="28"/>
          <w:szCs w:val="28"/>
        </w:rPr>
        <w:t xml:space="preserve"> </w:t>
      </w:r>
      <w:r w:rsidR="00B42111" w:rsidRPr="00B42111">
        <w:rPr>
          <w:rFonts w:ascii="Times New Roman" w:eastAsia="Calibri" w:hAnsi="Times New Roman" w:cs="Times New Roman"/>
          <w:i/>
          <w:sz w:val="28"/>
          <w:szCs w:val="28"/>
        </w:rPr>
        <w:t xml:space="preserve">М., 2003. </w:t>
      </w:r>
      <w:r w:rsidR="00B42111" w:rsidRPr="003111E6">
        <w:rPr>
          <w:rFonts w:ascii="Times New Roman" w:hAnsi="Times New Roman" w:cs="Times New Roman"/>
          <w:i/>
          <w:sz w:val="28"/>
          <w:szCs w:val="28"/>
        </w:rPr>
        <w:t>–</w:t>
      </w:r>
      <w:r w:rsidR="00B42111">
        <w:rPr>
          <w:rFonts w:ascii="Times New Roman" w:hAnsi="Times New Roman" w:cs="Times New Roman"/>
          <w:i/>
          <w:sz w:val="28"/>
          <w:szCs w:val="28"/>
        </w:rPr>
        <w:t xml:space="preserve"> </w:t>
      </w:r>
      <w:r w:rsidR="00B42111" w:rsidRPr="00B42111">
        <w:rPr>
          <w:rFonts w:ascii="Times New Roman" w:eastAsia="Calibri" w:hAnsi="Times New Roman" w:cs="Times New Roman"/>
          <w:i/>
          <w:sz w:val="28"/>
          <w:szCs w:val="28"/>
        </w:rPr>
        <w:t>С.</w:t>
      </w:r>
      <w:r w:rsidR="00B42111">
        <w:rPr>
          <w:rFonts w:ascii="Times New Roman" w:eastAsia="Calibri" w:hAnsi="Times New Roman" w:cs="Times New Roman"/>
          <w:i/>
          <w:sz w:val="28"/>
          <w:szCs w:val="28"/>
        </w:rPr>
        <w:t xml:space="preserve"> </w:t>
      </w:r>
      <w:r w:rsidR="00B42111" w:rsidRPr="00B42111">
        <w:rPr>
          <w:rFonts w:ascii="Times New Roman" w:eastAsia="Calibri" w:hAnsi="Times New Roman" w:cs="Times New Roman"/>
          <w:i/>
          <w:sz w:val="28"/>
          <w:szCs w:val="28"/>
        </w:rPr>
        <w:t>61</w:t>
      </w:r>
      <w:r w:rsidR="00B42111">
        <w:rPr>
          <w:rFonts w:ascii="Times New Roman" w:eastAsia="Calibri" w:hAnsi="Times New Roman" w:cs="Times New Roman"/>
          <w:i/>
          <w:sz w:val="28"/>
          <w:szCs w:val="28"/>
        </w:rPr>
        <w:t>.</w:t>
      </w:r>
      <w:r w:rsidR="00B42111" w:rsidRPr="008D586E">
        <w:rPr>
          <w:rFonts w:ascii="Times New Roman" w:hAnsi="Times New Roman" w:cs="Times New Roman"/>
          <w:i/>
          <w:sz w:val="28"/>
          <w:szCs w:val="28"/>
          <w:shd w:val="clear" w:color="auto" w:fill="FFFFFF"/>
        </w:rPr>
        <w:t>]</w:t>
      </w:r>
      <w:r w:rsidRPr="00CB0096">
        <w:rPr>
          <w:rFonts w:ascii="Times New Roman" w:eastAsia="Calibri" w:hAnsi="Times New Roman" w:cs="Times New Roman"/>
          <w:sz w:val="28"/>
          <w:szCs w:val="28"/>
        </w:rPr>
        <w:t>. Другая – правовую связь между</w:t>
      </w:r>
      <w:r w:rsidRPr="00CB0096">
        <w:rPr>
          <w:rFonts w:ascii="Times New Roman" w:hAnsi="Times New Roman" w:cs="Times New Roman"/>
          <w:sz w:val="28"/>
          <w:szCs w:val="28"/>
        </w:rPr>
        <w:t xml:space="preserve"> </w:t>
      </w:r>
      <w:r w:rsidRPr="00CB0096">
        <w:rPr>
          <w:rFonts w:ascii="Times New Roman" w:eastAsia="Calibri" w:hAnsi="Times New Roman" w:cs="Times New Roman"/>
          <w:sz w:val="28"/>
          <w:szCs w:val="28"/>
        </w:rPr>
        <w:t>субъектами права, состоящую во взаимных правах и обязанностях</w:t>
      </w:r>
      <w:r w:rsidR="00B42111">
        <w:rPr>
          <w:rFonts w:ascii="Times New Roman" w:eastAsia="Calibri" w:hAnsi="Times New Roman" w:cs="Times New Roman"/>
          <w:sz w:val="28"/>
          <w:szCs w:val="28"/>
        </w:rPr>
        <w:t xml:space="preserve"> </w:t>
      </w:r>
      <w:r w:rsidR="00B42111" w:rsidRPr="00834583">
        <w:rPr>
          <w:rFonts w:ascii="Times New Roman" w:hAnsi="Times New Roman" w:cs="Times New Roman"/>
          <w:i/>
          <w:sz w:val="28"/>
          <w:szCs w:val="28"/>
          <w:shd w:val="clear" w:color="auto" w:fill="FFFFFF"/>
        </w:rPr>
        <w:t>[</w:t>
      </w:r>
      <w:r w:rsidR="00B42111" w:rsidRPr="00B42111">
        <w:rPr>
          <w:rFonts w:ascii="Times New Roman" w:eastAsia="Calibri" w:hAnsi="Times New Roman" w:cs="Times New Roman"/>
          <w:i/>
          <w:sz w:val="28"/>
          <w:szCs w:val="28"/>
        </w:rPr>
        <w:t xml:space="preserve">Федорова М.Ю. Социальная защита населения в Российской Федерации: Курс лекций. </w:t>
      </w:r>
      <w:r w:rsidR="00B42111" w:rsidRPr="003111E6">
        <w:rPr>
          <w:rFonts w:ascii="Times New Roman" w:hAnsi="Times New Roman" w:cs="Times New Roman"/>
          <w:i/>
          <w:sz w:val="28"/>
          <w:szCs w:val="28"/>
        </w:rPr>
        <w:t>–</w:t>
      </w:r>
      <w:r w:rsidR="00B42111">
        <w:rPr>
          <w:rFonts w:ascii="Times New Roman" w:hAnsi="Times New Roman" w:cs="Times New Roman"/>
          <w:i/>
          <w:sz w:val="28"/>
          <w:szCs w:val="28"/>
        </w:rPr>
        <w:t xml:space="preserve"> </w:t>
      </w:r>
      <w:r w:rsidR="00B42111" w:rsidRPr="00B42111">
        <w:rPr>
          <w:rFonts w:ascii="Times New Roman" w:eastAsia="Calibri" w:hAnsi="Times New Roman" w:cs="Times New Roman"/>
          <w:i/>
          <w:sz w:val="28"/>
          <w:szCs w:val="28"/>
        </w:rPr>
        <w:t xml:space="preserve">Омск, 1999. </w:t>
      </w:r>
      <w:r w:rsidR="00B42111" w:rsidRPr="003111E6">
        <w:rPr>
          <w:rFonts w:ascii="Times New Roman" w:hAnsi="Times New Roman" w:cs="Times New Roman"/>
          <w:i/>
          <w:sz w:val="28"/>
          <w:szCs w:val="28"/>
        </w:rPr>
        <w:t>–</w:t>
      </w:r>
      <w:r w:rsidR="00B42111">
        <w:rPr>
          <w:rFonts w:ascii="Times New Roman" w:hAnsi="Times New Roman" w:cs="Times New Roman"/>
          <w:i/>
          <w:sz w:val="28"/>
          <w:szCs w:val="28"/>
        </w:rPr>
        <w:t xml:space="preserve"> </w:t>
      </w:r>
      <w:r w:rsidR="00B42111" w:rsidRPr="00B42111">
        <w:rPr>
          <w:rFonts w:ascii="Times New Roman" w:eastAsia="Calibri" w:hAnsi="Times New Roman" w:cs="Times New Roman"/>
          <w:i/>
          <w:sz w:val="28"/>
          <w:szCs w:val="28"/>
        </w:rPr>
        <w:t>С. 14.</w:t>
      </w:r>
      <w:r w:rsidR="00B42111" w:rsidRPr="008D586E">
        <w:rPr>
          <w:rFonts w:ascii="Times New Roman" w:hAnsi="Times New Roman" w:cs="Times New Roman"/>
          <w:i/>
          <w:sz w:val="28"/>
          <w:szCs w:val="28"/>
          <w:shd w:val="clear" w:color="auto" w:fill="FFFFFF"/>
        </w:rPr>
        <w:t>]</w:t>
      </w:r>
      <w:r w:rsidRPr="00CB0096">
        <w:rPr>
          <w:rFonts w:ascii="Times New Roman" w:eastAsia="Calibri" w:hAnsi="Times New Roman" w:cs="Times New Roman"/>
          <w:sz w:val="28"/>
          <w:szCs w:val="28"/>
        </w:rPr>
        <w:t>.</w:t>
      </w:r>
    </w:p>
    <w:p w14:paraId="3667BC4D" w14:textId="15FE98DC" w:rsidR="005B7951" w:rsidRDefault="00CB0096" w:rsidP="005B7951">
      <w:pPr>
        <w:spacing w:after="0" w:line="240" w:lineRule="auto"/>
        <w:ind w:firstLine="708"/>
        <w:jc w:val="both"/>
        <w:rPr>
          <w:rFonts w:ascii="Times New Roman" w:eastAsia="Calibri" w:hAnsi="Times New Roman" w:cs="Times New Roman"/>
          <w:sz w:val="28"/>
          <w:szCs w:val="28"/>
        </w:rPr>
      </w:pPr>
      <w:r w:rsidRPr="00CB0096">
        <w:rPr>
          <w:rFonts w:ascii="Times New Roman" w:eastAsia="Calibri" w:hAnsi="Times New Roman" w:cs="Times New Roman"/>
          <w:sz w:val="28"/>
          <w:szCs w:val="28"/>
        </w:rPr>
        <w:t>Кроме того, определение правового отношения как общественного отношения, урегулированного нормами права, не может быть нами воспринято еще по одной причине. Несмотря на то, что в данном случае понятие «правоотношение» подводится под более широкое – «общественное отношение», определяющий признак «урегулированное нормами права» в некоторой степени содержится в лексическом значении определяемого</w:t>
      </w:r>
      <w:r w:rsidR="00B42111">
        <w:rPr>
          <w:rFonts w:ascii="Times New Roman" w:eastAsia="Calibri" w:hAnsi="Times New Roman" w:cs="Times New Roman"/>
          <w:sz w:val="28"/>
          <w:szCs w:val="28"/>
        </w:rPr>
        <w:t xml:space="preserve"> </w:t>
      </w:r>
      <w:r w:rsidR="00B42111" w:rsidRPr="00834583">
        <w:rPr>
          <w:rFonts w:ascii="Times New Roman" w:hAnsi="Times New Roman" w:cs="Times New Roman"/>
          <w:i/>
          <w:sz w:val="28"/>
          <w:szCs w:val="28"/>
          <w:shd w:val="clear" w:color="auto" w:fill="FFFFFF"/>
        </w:rPr>
        <w:t>[</w:t>
      </w:r>
      <w:r w:rsidR="00B42111" w:rsidRPr="00B42111">
        <w:rPr>
          <w:rFonts w:ascii="Times New Roman" w:eastAsia="Calibri" w:hAnsi="Times New Roman" w:cs="Times New Roman"/>
          <w:i/>
          <w:sz w:val="28"/>
          <w:szCs w:val="28"/>
        </w:rPr>
        <w:t xml:space="preserve">Федорова М.Ю. Субъекты трудовых правоотношений: Дис....канд. юрид. наук. </w:t>
      </w:r>
      <w:r w:rsidR="00B42111" w:rsidRPr="003111E6">
        <w:rPr>
          <w:rFonts w:ascii="Times New Roman" w:hAnsi="Times New Roman" w:cs="Times New Roman"/>
          <w:i/>
          <w:sz w:val="28"/>
          <w:szCs w:val="28"/>
        </w:rPr>
        <w:t>–</w:t>
      </w:r>
      <w:r w:rsidR="00B42111">
        <w:rPr>
          <w:rFonts w:ascii="Times New Roman" w:hAnsi="Times New Roman" w:cs="Times New Roman"/>
          <w:i/>
          <w:sz w:val="28"/>
          <w:szCs w:val="28"/>
        </w:rPr>
        <w:t xml:space="preserve"> </w:t>
      </w:r>
      <w:r w:rsidR="00B42111" w:rsidRPr="00B42111">
        <w:rPr>
          <w:rFonts w:ascii="Times New Roman" w:eastAsia="Calibri" w:hAnsi="Times New Roman" w:cs="Times New Roman"/>
          <w:i/>
          <w:sz w:val="28"/>
          <w:szCs w:val="28"/>
        </w:rPr>
        <w:t>Омск, 1991.</w:t>
      </w:r>
      <w:r w:rsidR="00B42111" w:rsidRPr="00B42111">
        <w:rPr>
          <w:rFonts w:ascii="Times New Roman" w:hAnsi="Times New Roman" w:cs="Times New Roman"/>
          <w:i/>
          <w:sz w:val="28"/>
          <w:szCs w:val="28"/>
        </w:rPr>
        <w:t xml:space="preserve"> </w:t>
      </w:r>
      <w:r w:rsidR="00B42111" w:rsidRPr="003111E6">
        <w:rPr>
          <w:rFonts w:ascii="Times New Roman" w:hAnsi="Times New Roman" w:cs="Times New Roman"/>
          <w:i/>
          <w:sz w:val="28"/>
          <w:szCs w:val="28"/>
        </w:rPr>
        <w:t>–</w:t>
      </w:r>
      <w:r w:rsidR="00B42111">
        <w:rPr>
          <w:rFonts w:ascii="Times New Roman" w:hAnsi="Times New Roman" w:cs="Times New Roman"/>
          <w:i/>
          <w:sz w:val="28"/>
          <w:szCs w:val="28"/>
        </w:rPr>
        <w:t xml:space="preserve"> </w:t>
      </w:r>
      <w:r w:rsidR="00B42111" w:rsidRPr="00B42111">
        <w:rPr>
          <w:rFonts w:ascii="Times New Roman" w:eastAsia="Calibri" w:hAnsi="Times New Roman" w:cs="Times New Roman"/>
          <w:i/>
          <w:sz w:val="28"/>
          <w:szCs w:val="28"/>
        </w:rPr>
        <w:t>С.</w:t>
      </w:r>
      <w:r w:rsidR="00B42111">
        <w:rPr>
          <w:rFonts w:ascii="Times New Roman" w:eastAsia="Calibri" w:hAnsi="Times New Roman" w:cs="Times New Roman"/>
          <w:i/>
          <w:sz w:val="28"/>
          <w:szCs w:val="28"/>
        </w:rPr>
        <w:t xml:space="preserve"> </w:t>
      </w:r>
      <w:r w:rsidR="00B42111" w:rsidRPr="00B42111">
        <w:rPr>
          <w:rFonts w:ascii="Times New Roman" w:eastAsia="Calibri" w:hAnsi="Times New Roman" w:cs="Times New Roman"/>
          <w:i/>
          <w:sz w:val="28"/>
          <w:szCs w:val="28"/>
        </w:rPr>
        <w:t>10.</w:t>
      </w:r>
      <w:r w:rsidR="00B42111" w:rsidRPr="008D586E">
        <w:rPr>
          <w:rFonts w:ascii="Times New Roman" w:hAnsi="Times New Roman" w:cs="Times New Roman"/>
          <w:i/>
          <w:sz w:val="28"/>
          <w:szCs w:val="28"/>
          <w:shd w:val="clear" w:color="auto" w:fill="FFFFFF"/>
        </w:rPr>
        <w:t>]</w:t>
      </w:r>
      <w:r w:rsidRPr="00CB0096">
        <w:rPr>
          <w:rFonts w:ascii="Times New Roman" w:eastAsia="Calibri" w:hAnsi="Times New Roman" w:cs="Times New Roman"/>
          <w:sz w:val="28"/>
          <w:szCs w:val="28"/>
        </w:rPr>
        <w:t>.</w:t>
      </w:r>
    </w:p>
    <w:p w14:paraId="0C16C335" w14:textId="3592337F" w:rsidR="005B7951" w:rsidRDefault="00CB0096" w:rsidP="005B7951">
      <w:pPr>
        <w:spacing w:after="0" w:line="240" w:lineRule="auto"/>
        <w:ind w:firstLine="708"/>
        <w:jc w:val="both"/>
        <w:rPr>
          <w:rFonts w:ascii="Times New Roman" w:eastAsia="Calibri" w:hAnsi="Times New Roman" w:cs="Times New Roman"/>
          <w:sz w:val="28"/>
          <w:szCs w:val="28"/>
        </w:rPr>
      </w:pPr>
      <w:r w:rsidRPr="00CB0096">
        <w:rPr>
          <w:rFonts w:ascii="Times New Roman" w:hAnsi="Times New Roman" w:cs="Times New Roman"/>
          <w:sz w:val="28"/>
          <w:szCs w:val="28"/>
        </w:rPr>
        <w:t xml:space="preserve">Правоотношения, связанные с социальным партнерством, относятся преимущественно к категории нематериальных и охватывают все правовые связи, возникающие в ходе ведения коллективных переговоров, согласовании интересов социальных партнеров посредством ведения консультаций, участия работников в управлении предприятиями, разрешения индивидуальных </w:t>
      </w:r>
      <w:r w:rsidR="009C6A1C">
        <w:rPr>
          <w:rFonts w:ascii="Times New Roman" w:hAnsi="Times New Roman" w:cs="Times New Roman"/>
          <w:sz w:val="28"/>
          <w:szCs w:val="28"/>
        </w:rPr>
        <w:t>социально-партнерских</w:t>
      </w:r>
      <w:r w:rsidRPr="00CB0096">
        <w:rPr>
          <w:rFonts w:ascii="Times New Roman" w:hAnsi="Times New Roman" w:cs="Times New Roman"/>
          <w:sz w:val="28"/>
          <w:szCs w:val="28"/>
        </w:rPr>
        <w:t xml:space="preserve"> спор</w:t>
      </w:r>
      <w:r w:rsidR="009C6A1C">
        <w:rPr>
          <w:rFonts w:ascii="Times New Roman" w:hAnsi="Times New Roman" w:cs="Times New Roman"/>
          <w:sz w:val="28"/>
          <w:szCs w:val="28"/>
        </w:rPr>
        <w:t>ов в КТС и коллективных социально-партнерских</w:t>
      </w:r>
      <w:r w:rsidRPr="00CB0096">
        <w:rPr>
          <w:rFonts w:ascii="Times New Roman" w:hAnsi="Times New Roman" w:cs="Times New Roman"/>
          <w:sz w:val="28"/>
          <w:szCs w:val="28"/>
        </w:rPr>
        <w:t xml:space="preserve"> споров.</w:t>
      </w:r>
    </w:p>
    <w:p w14:paraId="464AD0CF" w14:textId="77777777" w:rsidR="005B7951" w:rsidRDefault="00CB0096" w:rsidP="005B7951">
      <w:pPr>
        <w:spacing w:after="0" w:line="240" w:lineRule="auto"/>
        <w:ind w:firstLine="708"/>
        <w:jc w:val="both"/>
        <w:rPr>
          <w:rFonts w:ascii="Times New Roman" w:eastAsia="Calibri" w:hAnsi="Times New Roman" w:cs="Times New Roman"/>
          <w:sz w:val="28"/>
          <w:szCs w:val="28"/>
        </w:rPr>
      </w:pPr>
      <w:r w:rsidRPr="00CB0096">
        <w:rPr>
          <w:rFonts w:ascii="Times New Roman" w:hAnsi="Times New Roman" w:cs="Times New Roman"/>
          <w:sz w:val="28"/>
          <w:szCs w:val="28"/>
        </w:rPr>
        <w:t xml:space="preserve">Обозначая границы исследуемого явления, следует подчеркнуть, что данные отношения отнюдь не исчерпываются связями, регулируемыми нормами, закрепленными в трудовом законодательстве. К числу коллективных мы относим и правоотношения, в которых опосредуются интересы некоторых групп работников. Разрешение соответствующих споров регулируется в том числе и </w:t>
      </w:r>
      <w:r w:rsidRPr="00CB0096">
        <w:rPr>
          <w:rFonts w:ascii="Times New Roman" w:hAnsi="Times New Roman" w:cs="Times New Roman"/>
          <w:sz w:val="28"/>
          <w:szCs w:val="28"/>
        </w:rPr>
        <w:lastRenderedPageBreak/>
        <w:t>законодательством об индивидуальных трудовых спорах, поэтому нормативная база социального партнерства значительно расширяется.</w:t>
      </w:r>
    </w:p>
    <w:p w14:paraId="646C3AA6" w14:textId="77777777" w:rsidR="00B42111" w:rsidRDefault="00CB0096" w:rsidP="00B42111">
      <w:pPr>
        <w:spacing w:after="0" w:line="240" w:lineRule="auto"/>
        <w:ind w:firstLine="708"/>
        <w:jc w:val="both"/>
        <w:rPr>
          <w:rFonts w:ascii="Times New Roman" w:eastAsia="Calibri" w:hAnsi="Times New Roman" w:cs="Times New Roman"/>
          <w:sz w:val="28"/>
          <w:szCs w:val="28"/>
        </w:rPr>
      </w:pPr>
      <w:r w:rsidRPr="00CB0096">
        <w:rPr>
          <w:rFonts w:ascii="Times New Roman" w:hAnsi="Times New Roman" w:cs="Times New Roman"/>
          <w:sz w:val="28"/>
          <w:szCs w:val="28"/>
        </w:rPr>
        <w:t>Итак, правоотношения социального партнерства – это связи между работниками, объединенными в коллективы и профессиональные союзы, работодателями, исполнительными органами государственной власти и органами местного самоуправления, их представителями и совместно образованными органами, выражающиеся во взаимных правах и обязанностях по ведению консультаций по вопросам социально-экономической политики, коллективных переговоров по разработке, заключению, изменению и дополнению коллективных договоров и соглашений по вопросам социально-трудовых отношений, участию работников в управлении организациями, досудебному и внесудебному разрешению трудовых споров.</w:t>
      </w:r>
    </w:p>
    <w:p w14:paraId="48F48802" w14:textId="2712DB81" w:rsidR="005B7951" w:rsidRDefault="00CB0096" w:rsidP="00B42111">
      <w:pPr>
        <w:spacing w:after="0" w:line="240" w:lineRule="auto"/>
        <w:ind w:firstLine="708"/>
        <w:jc w:val="both"/>
        <w:rPr>
          <w:rFonts w:ascii="Times New Roman" w:eastAsia="Calibri" w:hAnsi="Times New Roman" w:cs="Times New Roman"/>
          <w:sz w:val="28"/>
          <w:szCs w:val="28"/>
        </w:rPr>
      </w:pPr>
      <w:r w:rsidRPr="00CB0096">
        <w:rPr>
          <w:rFonts w:ascii="Times New Roman" w:hAnsi="Times New Roman" w:cs="Times New Roman"/>
          <w:sz w:val="28"/>
          <w:szCs w:val="28"/>
        </w:rPr>
        <w:t>В качестве одного из оснований классификации субъектов правоотношений социального партнерства следует избрать способ их образования, что позволит нам выделить три группы:</w:t>
      </w:r>
    </w:p>
    <w:p w14:paraId="200A647A" w14:textId="77777777" w:rsidR="005B7951" w:rsidRDefault="00CB0096" w:rsidP="005B7951">
      <w:pPr>
        <w:spacing w:after="0" w:line="240" w:lineRule="auto"/>
        <w:ind w:firstLine="708"/>
        <w:jc w:val="both"/>
        <w:rPr>
          <w:rFonts w:ascii="Times New Roman" w:eastAsia="Calibri" w:hAnsi="Times New Roman" w:cs="Times New Roman"/>
          <w:sz w:val="28"/>
          <w:szCs w:val="28"/>
        </w:rPr>
      </w:pPr>
      <w:r w:rsidRPr="00CB0096">
        <w:rPr>
          <w:rFonts w:ascii="Times New Roman" w:hAnsi="Times New Roman" w:cs="Times New Roman"/>
          <w:sz w:val="28"/>
          <w:szCs w:val="28"/>
        </w:rPr>
        <w:t>1) стороны социального партнерства – работники, объединенные в трудовые коллективы и профессиональные союзы, работодатели, государство и органы местного самоуправления, формирование которых осуществляется до возникновения социально-партнерских правоотношений и делает возможным как социальное партнерство вообще, соответствующие правоотношения, так и появление следующих групп субъектов;</w:t>
      </w:r>
    </w:p>
    <w:p w14:paraId="21F6F8C1" w14:textId="77777777" w:rsidR="005B7951" w:rsidRDefault="00CB0096" w:rsidP="005B7951">
      <w:pPr>
        <w:spacing w:after="0" w:line="240" w:lineRule="auto"/>
        <w:ind w:firstLine="708"/>
        <w:jc w:val="both"/>
        <w:rPr>
          <w:rFonts w:ascii="Times New Roman" w:eastAsia="Calibri" w:hAnsi="Times New Roman" w:cs="Times New Roman"/>
          <w:sz w:val="28"/>
          <w:szCs w:val="28"/>
        </w:rPr>
      </w:pPr>
      <w:r w:rsidRPr="00CB0096">
        <w:rPr>
          <w:rFonts w:ascii="Times New Roman" w:hAnsi="Times New Roman" w:cs="Times New Roman"/>
          <w:sz w:val="28"/>
          <w:szCs w:val="28"/>
        </w:rPr>
        <w:t>2) созданные одной из сторон социального партнерства;</w:t>
      </w:r>
    </w:p>
    <w:p w14:paraId="36D980CF" w14:textId="512F5094" w:rsidR="009C6A1C" w:rsidRPr="009C6A1C" w:rsidRDefault="00CB0096" w:rsidP="009C6A1C">
      <w:pPr>
        <w:spacing w:after="0" w:line="240" w:lineRule="auto"/>
        <w:ind w:firstLine="708"/>
        <w:jc w:val="both"/>
        <w:rPr>
          <w:rFonts w:ascii="Times New Roman" w:hAnsi="Times New Roman" w:cs="Times New Roman"/>
          <w:sz w:val="28"/>
          <w:szCs w:val="28"/>
        </w:rPr>
      </w:pPr>
      <w:r w:rsidRPr="00CB0096">
        <w:rPr>
          <w:rFonts w:ascii="Times New Roman" w:hAnsi="Times New Roman" w:cs="Times New Roman"/>
          <w:sz w:val="28"/>
          <w:szCs w:val="28"/>
        </w:rPr>
        <w:t>3) созданные сторонами совместно.</w:t>
      </w:r>
    </w:p>
    <w:p w14:paraId="2681A9C1" w14:textId="2EBCC881" w:rsidR="009C6A1C" w:rsidRPr="009C6A1C" w:rsidRDefault="009C6A1C" w:rsidP="009C6A1C">
      <w:pPr>
        <w:spacing w:after="0" w:line="240" w:lineRule="auto"/>
        <w:ind w:firstLine="708"/>
        <w:jc w:val="both"/>
        <w:rPr>
          <w:rFonts w:ascii="Times New Roman" w:eastAsia="Calibri" w:hAnsi="Times New Roman" w:cs="Times New Roman"/>
          <w:b/>
          <w:i/>
          <w:sz w:val="28"/>
          <w:szCs w:val="28"/>
        </w:rPr>
      </w:pPr>
      <w:r>
        <w:rPr>
          <w:rFonts w:ascii="Times New Roman" w:hAnsi="Times New Roman" w:cs="Times New Roman"/>
          <w:b/>
          <w:i/>
          <w:sz w:val="28"/>
          <w:szCs w:val="28"/>
        </w:rPr>
        <w:t>В параграфе 2.3</w:t>
      </w:r>
      <w:r w:rsidR="005B7951" w:rsidRPr="005B7951">
        <w:rPr>
          <w:rFonts w:ascii="Times New Roman" w:hAnsi="Times New Roman" w:cs="Times New Roman"/>
          <w:i/>
          <w:sz w:val="28"/>
          <w:szCs w:val="28"/>
        </w:rPr>
        <w:t xml:space="preserve"> </w:t>
      </w:r>
      <w:r w:rsidR="00AD3132" w:rsidRPr="00AD3132">
        <w:rPr>
          <w:rFonts w:ascii="Times New Roman" w:hAnsi="Times New Roman" w:cs="Times New Roman"/>
          <w:b/>
          <w:i/>
          <w:sz w:val="28"/>
          <w:szCs w:val="28"/>
        </w:rPr>
        <w:t>«Коллективные переговоры: правовой статус государства и других участников в рамках социального партнерства</w:t>
      </w:r>
      <w:r w:rsidR="00962134">
        <w:rPr>
          <w:rFonts w:ascii="Times New Roman" w:hAnsi="Times New Roman" w:cs="Times New Roman"/>
          <w:b/>
          <w:i/>
          <w:sz w:val="28"/>
          <w:szCs w:val="28"/>
        </w:rPr>
        <w:t xml:space="preserve">» </w:t>
      </w:r>
      <w:r w:rsidR="00962134" w:rsidRPr="00962134">
        <w:rPr>
          <w:rFonts w:ascii="Times New Roman" w:hAnsi="Times New Roman" w:cs="Times New Roman"/>
          <w:sz w:val="28"/>
          <w:szCs w:val="28"/>
        </w:rPr>
        <w:t>отмечается, что</w:t>
      </w:r>
      <w:r w:rsidR="00962134">
        <w:rPr>
          <w:rFonts w:ascii="Times New Roman" w:eastAsia="Calibri" w:hAnsi="Times New Roman" w:cs="Times New Roman"/>
          <w:sz w:val="28"/>
          <w:szCs w:val="28"/>
        </w:rPr>
        <w:t xml:space="preserve"> </w:t>
      </w:r>
      <w:r w:rsidR="00CB0096" w:rsidRPr="00CB0096">
        <w:rPr>
          <w:rFonts w:ascii="Times New Roman" w:eastAsia="Calibri" w:hAnsi="Times New Roman" w:cs="Times New Roman"/>
          <w:sz w:val="28"/>
          <w:szCs w:val="28"/>
        </w:rPr>
        <w:t>при характеристике участников социального партнерства</w:t>
      </w:r>
      <w:r w:rsidR="00CB0096" w:rsidRPr="00CB0096">
        <w:rPr>
          <w:rFonts w:ascii="Times New Roman" w:hAnsi="Times New Roman" w:cs="Times New Roman"/>
          <w:b/>
          <w:sz w:val="28"/>
          <w:szCs w:val="28"/>
        </w:rPr>
        <w:t xml:space="preserve"> </w:t>
      </w:r>
      <w:r w:rsidR="00CB0096" w:rsidRPr="00CB0096">
        <w:rPr>
          <w:rFonts w:ascii="Times New Roman" w:eastAsia="Calibri" w:hAnsi="Times New Roman" w:cs="Times New Roman"/>
          <w:sz w:val="28"/>
          <w:szCs w:val="28"/>
        </w:rPr>
        <w:t>применим термин «субъекты социального партнерства». Это связано с тем, что</w:t>
      </w:r>
      <w:r w:rsidR="00CB0096" w:rsidRPr="00CB0096">
        <w:rPr>
          <w:rFonts w:ascii="Times New Roman" w:hAnsi="Times New Roman" w:cs="Times New Roman"/>
          <w:b/>
          <w:sz w:val="28"/>
          <w:szCs w:val="28"/>
        </w:rPr>
        <w:t xml:space="preserve"> </w:t>
      </w:r>
      <w:r w:rsidR="00CB0096" w:rsidRPr="00CB0096">
        <w:rPr>
          <w:rFonts w:ascii="Times New Roman" w:eastAsia="Calibri" w:hAnsi="Times New Roman" w:cs="Times New Roman"/>
          <w:sz w:val="28"/>
          <w:szCs w:val="28"/>
        </w:rPr>
        <w:t>отношения по социальному партнерству в первую очередь и главным образом</w:t>
      </w:r>
      <w:r w:rsidR="00CB0096" w:rsidRPr="00CB0096">
        <w:rPr>
          <w:rFonts w:ascii="Times New Roman" w:hAnsi="Times New Roman" w:cs="Times New Roman"/>
          <w:b/>
          <w:sz w:val="28"/>
          <w:szCs w:val="28"/>
        </w:rPr>
        <w:t xml:space="preserve"> </w:t>
      </w:r>
      <w:r w:rsidR="00CB0096" w:rsidRPr="00CB0096">
        <w:rPr>
          <w:rFonts w:ascii="Times New Roman" w:eastAsia="Calibri" w:hAnsi="Times New Roman" w:cs="Times New Roman"/>
          <w:sz w:val="28"/>
          <w:szCs w:val="28"/>
        </w:rPr>
        <w:t>являются по своему существу правоотношениями.</w:t>
      </w:r>
    </w:p>
    <w:p w14:paraId="39E85B9F" w14:textId="3F93AD51" w:rsidR="00962134" w:rsidRDefault="009C6A1C" w:rsidP="00962134">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00CB0096" w:rsidRPr="00CB0096">
        <w:rPr>
          <w:rFonts w:ascii="Times New Roman" w:eastAsia="Calibri" w:hAnsi="Times New Roman" w:cs="Times New Roman"/>
          <w:sz w:val="28"/>
          <w:szCs w:val="28"/>
        </w:rPr>
        <w:t xml:space="preserve">оциальное партнерство представляет собой </w:t>
      </w:r>
      <w:r w:rsidR="00CB0096" w:rsidRPr="00CB0096">
        <w:rPr>
          <w:rFonts w:ascii="Times New Roman" w:hAnsi="Times New Roman" w:cs="Times New Roman"/>
          <w:sz w:val="28"/>
          <w:szCs w:val="28"/>
        </w:rPr>
        <w:t>взаимодействие органов государственной власти, объединений работодателей и профсоюзов в определении и проведении в жизнь согласованной социально-экономической политики, политики в области трудовых отношений, а также двухсторонние отношения между работодателями и профсоюзами, при которых государство определяет параметры взаимодействия сторон.</w:t>
      </w:r>
    </w:p>
    <w:p w14:paraId="08441964" w14:textId="77777777" w:rsidR="00915962" w:rsidRDefault="00CB0096" w:rsidP="00915962">
      <w:pPr>
        <w:spacing w:after="0" w:line="240" w:lineRule="auto"/>
        <w:ind w:firstLine="708"/>
        <w:jc w:val="both"/>
        <w:rPr>
          <w:rFonts w:ascii="Times New Roman" w:eastAsia="Calibri" w:hAnsi="Times New Roman" w:cs="Times New Roman"/>
          <w:sz w:val="28"/>
          <w:szCs w:val="28"/>
        </w:rPr>
      </w:pPr>
      <w:r w:rsidRPr="00CB0096">
        <w:rPr>
          <w:rFonts w:ascii="Times New Roman" w:eastAsia="Calibri" w:hAnsi="Times New Roman" w:cs="Times New Roman"/>
          <w:sz w:val="28"/>
          <w:szCs w:val="28"/>
        </w:rPr>
        <w:t>Субъектами социального партнерства, исходя из представленного легального</w:t>
      </w:r>
      <w:r w:rsidRPr="00CB0096">
        <w:rPr>
          <w:rFonts w:ascii="Times New Roman" w:hAnsi="Times New Roman" w:cs="Times New Roman"/>
          <w:sz w:val="28"/>
          <w:szCs w:val="28"/>
        </w:rPr>
        <w:t xml:space="preserve"> </w:t>
      </w:r>
      <w:r w:rsidRPr="00CB0096">
        <w:rPr>
          <w:rFonts w:ascii="Times New Roman" w:eastAsia="Calibri" w:hAnsi="Times New Roman" w:cs="Times New Roman"/>
          <w:sz w:val="28"/>
          <w:szCs w:val="28"/>
        </w:rPr>
        <w:t>определения, являются работодатели, работники, органы государственной власти и</w:t>
      </w:r>
      <w:r w:rsidRPr="00CB0096">
        <w:rPr>
          <w:rFonts w:ascii="Times New Roman" w:hAnsi="Times New Roman" w:cs="Times New Roman"/>
          <w:sz w:val="28"/>
          <w:szCs w:val="28"/>
        </w:rPr>
        <w:t xml:space="preserve"> </w:t>
      </w:r>
      <w:r w:rsidRPr="00CB0096">
        <w:rPr>
          <w:rFonts w:ascii="Times New Roman" w:eastAsia="Calibri" w:hAnsi="Times New Roman" w:cs="Times New Roman"/>
          <w:sz w:val="28"/>
          <w:szCs w:val="28"/>
        </w:rPr>
        <w:t>местного самоуправления. Однако речь в данном случае идет лишь о самих</w:t>
      </w:r>
      <w:r w:rsidRPr="00CB0096">
        <w:rPr>
          <w:rFonts w:ascii="Times New Roman" w:hAnsi="Times New Roman" w:cs="Times New Roman"/>
          <w:sz w:val="28"/>
          <w:szCs w:val="28"/>
        </w:rPr>
        <w:t xml:space="preserve"> </w:t>
      </w:r>
      <w:r w:rsidRPr="00CB0096">
        <w:rPr>
          <w:rFonts w:ascii="Times New Roman" w:eastAsia="Calibri" w:hAnsi="Times New Roman" w:cs="Times New Roman"/>
          <w:sz w:val="28"/>
          <w:szCs w:val="28"/>
        </w:rPr>
        <w:t>социальных партнерах, можно сказать, вслед за законодателем – сторонах</w:t>
      </w:r>
      <w:r w:rsidRPr="00CB0096">
        <w:rPr>
          <w:rFonts w:ascii="Times New Roman" w:hAnsi="Times New Roman" w:cs="Times New Roman"/>
          <w:sz w:val="28"/>
          <w:szCs w:val="28"/>
        </w:rPr>
        <w:t xml:space="preserve"> </w:t>
      </w:r>
      <w:r w:rsidRPr="00CB0096">
        <w:rPr>
          <w:rFonts w:ascii="Times New Roman" w:eastAsia="Calibri" w:hAnsi="Times New Roman" w:cs="Times New Roman"/>
          <w:sz w:val="28"/>
          <w:szCs w:val="28"/>
        </w:rPr>
        <w:t>партнерства. К числу субъектов мы относим также участников всех связей,</w:t>
      </w:r>
      <w:r w:rsidRPr="00CB0096">
        <w:rPr>
          <w:rFonts w:ascii="Times New Roman" w:hAnsi="Times New Roman" w:cs="Times New Roman"/>
          <w:sz w:val="28"/>
          <w:szCs w:val="28"/>
        </w:rPr>
        <w:t xml:space="preserve"> </w:t>
      </w:r>
      <w:r w:rsidRPr="00CB0096">
        <w:rPr>
          <w:rFonts w:ascii="Times New Roman" w:eastAsia="Calibri" w:hAnsi="Times New Roman" w:cs="Times New Roman"/>
          <w:sz w:val="28"/>
          <w:szCs w:val="28"/>
        </w:rPr>
        <w:t>составляющих содержание социального партнерства – представителей сторон,</w:t>
      </w:r>
      <w:r w:rsidRPr="00CB0096">
        <w:rPr>
          <w:rFonts w:ascii="Times New Roman" w:hAnsi="Times New Roman" w:cs="Times New Roman"/>
          <w:sz w:val="28"/>
          <w:szCs w:val="28"/>
        </w:rPr>
        <w:t xml:space="preserve"> </w:t>
      </w:r>
      <w:r w:rsidRPr="00CB0096">
        <w:rPr>
          <w:rFonts w:ascii="Times New Roman" w:eastAsia="Calibri" w:hAnsi="Times New Roman" w:cs="Times New Roman"/>
          <w:sz w:val="28"/>
          <w:szCs w:val="28"/>
        </w:rPr>
        <w:t>паритетные органы, анализ правового статуса которых будет предпринят во второй и</w:t>
      </w:r>
      <w:r w:rsidRPr="00CB0096">
        <w:rPr>
          <w:rFonts w:ascii="Times New Roman" w:hAnsi="Times New Roman" w:cs="Times New Roman"/>
          <w:sz w:val="28"/>
          <w:szCs w:val="28"/>
        </w:rPr>
        <w:t xml:space="preserve"> </w:t>
      </w:r>
      <w:r w:rsidRPr="00CB0096">
        <w:rPr>
          <w:rFonts w:ascii="Times New Roman" w:eastAsia="Calibri" w:hAnsi="Times New Roman" w:cs="Times New Roman"/>
          <w:sz w:val="28"/>
          <w:szCs w:val="28"/>
        </w:rPr>
        <w:t>последующих главах настоящего исследования.</w:t>
      </w:r>
    </w:p>
    <w:p w14:paraId="216BCB8B" w14:textId="378EBAD7" w:rsidR="00962134" w:rsidRDefault="00CB0096" w:rsidP="00915962">
      <w:pPr>
        <w:spacing w:after="0" w:line="240" w:lineRule="auto"/>
        <w:ind w:firstLine="708"/>
        <w:jc w:val="both"/>
        <w:rPr>
          <w:rFonts w:ascii="Times New Roman" w:eastAsia="Calibri" w:hAnsi="Times New Roman" w:cs="Times New Roman"/>
          <w:sz w:val="28"/>
          <w:szCs w:val="28"/>
        </w:rPr>
      </w:pPr>
      <w:r w:rsidRPr="00CB0096">
        <w:rPr>
          <w:rFonts w:ascii="Times New Roman" w:hAnsi="Times New Roman" w:cs="Times New Roman"/>
          <w:sz w:val="28"/>
          <w:szCs w:val="28"/>
        </w:rPr>
        <w:lastRenderedPageBreak/>
        <w:t>В научных исследованиях работники и работодатели рассматриваются как непременные участники социально-партнерских правовых связей, наличие статуса стороны партнерства у названных субъектов в принципе не отрицается. Когда же речь заходит о государстве, то мы становимся свидетелями борьбы различных подходов к определению его места в системе социального партнерства. Одни специалисты в области трудового права рассматривают его в качестве полноценной стороны, хотя и имеющей существенные особенности в сравнении с работниками и работодателями</w:t>
      </w:r>
      <w:r w:rsidR="00B42111">
        <w:rPr>
          <w:rFonts w:ascii="Times New Roman" w:hAnsi="Times New Roman" w:cs="Times New Roman"/>
          <w:sz w:val="28"/>
          <w:szCs w:val="28"/>
        </w:rPr>
        <w:t xml:space="preserve"> </w:t>
      </w:r>
      <w:r w:rsidR="00B42111" w:rsidRPr="00834583">
        <w:rPr>
          <w:rFonts w:ascii="Times New Roman" w:hAnsi="Times New Roman" w:cs="Times New Roman"/>
          <w:i/>
          <w:sz w:val="28"/>
          <w:szCs w:val="28"/>
          <w:shd w:val="clear" w:color="auto" w:fill="FFFFFF"/>
        </w:rPr>
        <w:t>[</w:t>
      </w:r>
      <w:r w:rsidR="00B42111" w:rsidRPr="00915962">
        <w:rPr>
          <w:rFonts w:ascii="Times New Roman" w:hAnsi="Times New Roman" w:cs="Times New Roman"/>
          <w:i/>
          <w:sz w:val="28"/>
          <w:szCs w:val="28"/>
        </w:rPr>
        <w:t xml:space="preserve">Лушникова М.В. Государство, работодатели и работники; Комментарий к Трудовому кодексу Российской Федерации / Отв. ред. E.H. Сидоренко. </w:t>
      </w:r>
      <w:r w:rsidR="00915962" w:rsidRPr="003111E6">
        <w:rPr>
          <w:rFonts w:ascii="Times New Roman" w:hAnsi="Times New Roman" w:cs="Times New Roman"/>
          <w:i/>
          <w:sz w:val="28"/>
          <w:szCs w:val="28"/>
        </w:rPr>
        <w:t>–</w:t>
      </w:r>
      <w:r w:rsidR="00915962">
        <w:rPr>
          <w:rFonts w:ascii="Times New Roman" w:hAnsi="Times New Roman" w:cs="Times New Roman"/>
          <w:i/>
          <w:sz w:val="28"/>
          <w:szCs w:val="28"/>
        </w:rPr>
        <w:t xml:space="preserve"> </w:t>
      </w:r>
      <w:r w:rsidR="00B42111" w:rsidRPr="00915962">
        <w:rPr>
          <w:rFonts w:ascii="Times New Roman" w:hAnsi="Times New Roman" w:cs="Times New Roman"/>
          <w:i/>
          <w:sz w:val="28"/>
          <w:szCs w:val="28"/>
        </w:rPr>
        <w:t xml:space="preserve">М., 2003. </w:t>
      </w:r>
      <w:r w:rsidR="00915962" w:rsidRPr="003111E6">
        <w:rPr>
          <w:rFonts w:ascii="Times New Roman" w:hAnsi="Times New Roman" w:cs="Times New Roman"/>
          <w:i/>
          <w:sz w:val="28"/>
          <w:szCs w:val="28"/>
        </w:rPr>
        <w:t>–</w:t>
      </w:r>
      <w:r w:rsidR="00915962">
        <w:rPr>
          <w:rFonts w:ascii="Times New Roman" w:hAnsi="Times New Roman" w:cs="Times New Roman"/>
          <w:i/>
          <w:sz w:val="28"/>
          <w:szCs w:val="28"/>
        </w:rPr>
        <w:t xml:space="preserve"> </w:t>
      </w:r>
      <w:r w:rsidR="00B42111" w:rsidRPr="00915962">
        <w:rPr>
          <w:rFonts w:ascii="Times New Roman" w:hAnsi="Times New Roman" w:cs="Times New Roman"/>
          <w:i/>
          <w:sz w:val="28"/>
          <w:szCs w:val="28"/>
        </w:rPr>
        <w:t>С.</w:t>
      </w:r>
      <w:r w:rsidR="00915962">
        <w:rPr>
          <w:rFonts w:ascii="Times New Roman" w:hAnsi="Times New Roman" w:cs="Times New Roman"/>
          <w:i/>
          <w:sz w:val="28"/>
          <w:szCs w:val="28"/>
        </w:rPr>
        <w:t xml:space="preserve"> </w:t>
      </w:r>
      <w:r w:rsidR="00B42111" w:rsidRPr="00915962">
        <w:rPr>
          <w:rFonts w:ascii="Times New Roman" w:hAnsi="Times New Roman" w:cs="Times New Roman"/>
          <w:i/>
          <w:sz w:val="28"/>
          <w:szCs w:val="28"/>
        </w:rPr>
        <w:t>86.</w:t>
      </w:r>
      <w:r w:rsidR="00B42111" w:rsidRPr="008D586E">
        <w:rPr>
          <w:rFonts w:ascii="Times New Roman" w:hAnsi="Times New Roman" w:cs="Times New Roman"/>
          <w:i/>
          <w:sz w:val="28"/>
          <w:szCs w:val="28"/>
          <w:shd w:val="clear" w:color="auto" w:fill="FFFFFF"/>
        </w:rPr>
        <w:t>]</w:t>
      </w:r>
      <w:r w:rsidRPr="00CB0096">
        <w:rPr>
          <w:rFonts w:ascii="Times New Roman" w:hAnsi="Times New Roman" w:cs="Times New Roman"/>
          <w:sz w:val="28"/>
          <w:szCs w:val="28"/>
        </w:rPr>
        <w:t>, другие полагают, что государственные органы и органы местного самоуправления являются стороной партнерства лишь тогда, когда выступают в качестве работодателей</w:t>
      </w:r>
      <w:r w:rsidR="00B42111">
        <w:rPr>
          <w:rFonts w:ascii="Times New Roman" w:hAnsi="Times New Roman" w:cs="Times New Roman"/>
          <w:sz w:val="28"/>
          <w:szCs w:val="28"/>
        </w:rPr>
        <w:t xml:space="preserve"> </w:t>
      </w:r>
      <w:r w:rsidR="00B42111" w:rsidRPr="00834583">
        <w:rPr>
          <w:rFonts w:ascii="Times New Roman" w:hAnsi="Times New Roman" w:cs="Times New Roman"/>
          <w:i/>
          <w:sz w:val="28"/>
          <w:szCs w:val="28"/>
          <w:shd w:val="clear" w:color="auto" w:fill="FFFFFF"/>
        </w:rPr>
        <w:t>[</w:t>
      </w:r>
      <w:r w:rsidR="00915962" w:rsidRPr="00915962">
        <w:rPr>
          <w:rFonts w:ascii="Times New Roman" w:eastAsia="Calibri" w:hAnsi="Times New Roman" w:cs="Times New Roman"/>
          <w:i/>
          <w:sz w:val="28"/>
          <w:szCs w:val="28"/>
        </w:rPr>
        <w:t xml:space="preserve">Иванов С.А. Трудовое право и рыночная экономика // Вестник Московского университета. Сер.2. Право. 1992. № 4. </w:t>
      </w:r>
      <w:r w:rsidR="00915962" w:rsidRPr="003111E6">
        <w:rPr>
          <w:rFonts w:ascii="Times New Roman" w:hAnsi="Times New Roman" w:cs="Times New Roman"/>
          <w:i/>
          <w:sz w:val="28"/>
          <w:szCs w:val="28"/>
        </w:rPr>
        <w:t>–</w:t>
      </w:r>
      <w:r w:rsidR="00915962">
        <w:rPr>
          <w:rFonts w:ascii="Times New Roman" w:hAnsi="Times New Roman" w:cs="Times New Roman"/>
          <w:i/>
          <w:sz w:val="28"/>
          <w:szCs w:val="28"/>
        </w:rPr>
        <w:t xml:space="preserve"> </w:t>
      </w:r>
      <w:r w:rsidR="00915962" w:rsidRPr="00915962">
        <w:rPr>
          <w:rFonts w:ascii="Times New Roman" w:eastAsia="Calibri" w:hAnsi="Times New Roman" w:cs="Times New Roman"/>
          <w:i/>
          <w:sz w:val="28"/>
          <w:szCs w:val="28"/>
        </w:rPr>
        <w:t>С.</w:t>
      </w:r>
      <w:r w:rsidR="00915962">
        <w:rPr>
          <w:rFonts w:ascii="Times New Roman" w:eastAsia="Calibri" w:hAnsi="Times New Roman" w:cs="Times New Roman"/>
          <w:i/>
          <w:sz w:val="28"/>
          <w:szCs w:val="28"/>
        </w:rPr>
        <w:t xml:space="preserve"> 33</w:t>
      </w:r>
      <w:r w:rsidR="00B42111" w:rsidRPr="008D586E">
        <w:rPr>
          <w:rFonts w:ascii="Times New Roman" w:hAnsi="Times New Roman" w:cs="Times New Roman"/>
          <w:i/>
          <w:sz w:val="28"/>
          <w:szCs w:val="28"/>
          <w:shd w:val="clear" w:color="auto" w:fill="FFFFFF"/>
        </w:rPr>
        <w:t>]</w:t>
      </w:r>
      <w:r w:rsidRPr="00CB0096">
        <w:rPr>
          <w:rFonts w:ascii="Times New Roman" w:hAnsi="Times New Roman" w:cs="Times New Roman"/>
          <w:sz w:val="28"/>
          <w:szCs w:val="28"/>
        </w:rPr>
        <w:t>. При таких обстоятельствах, принимая во внимание также и активную роль государства в строительстве национальной системы социального партнерства, мы начнем исследование сторон социального партнерства с государства.</w:t>
      </w:r>
    </w:p>
    <w:p w14:paraId="4F2666FD" w14:textId="77777777" w:rsidR="00962134" w:rsidRDefault="00CB0096" w:rsidP="00962134">
      <w:pPr>
        <w:spacing w:after="0" w:line="240" w:lineRule="auto"/>
        <w:ind w:firstLine="708"/>
        <w:jc w:val="both"/>
        <w:rPr>
          <w:rFonts w:ascii="Times New Roman" w:eastAsia="Calibri" w:hAnsi="Times New Roman" w:cs="Times New Roman"/>
          <w:sz w:val="28"/>
          <w:szCs w:val="28"/>
        </w:rPr>
      </w:pPr>
      <w:r w:rsidRPr="00CB0096">
        <w:rPr>
          <w:rFonts w:ascii="Times New Roman" w:hAnsi="Times New Roman" w:cs="Times New Roman"/>
          <w:sz w:val="28"/>
          <w:szCs w:val="28"/>
        </w:rPr>
        <w:t>Часть 2 ст. 22 Трудового кодекса КР относит к сторонам социального партнерства органы государственной власти и местного самоуправления:</w:t>
      </w:r>
    </w:p>
    <w:p w14:paraId="6CE959A2" w14:textId="77777777" w:rsidR="00962134" w:rsidRDefault="00CB0096" w:rsidP="00962134">
      <w:pPr>
        <w:spacing w:after="0" w:line="240" w:lineRule="auto"/>
        <w:ind w:firstLine="708"/>
        <w:jc w:val="both"/>
        <w:rPr>
          <w:rFonts w:ascii="Times New Roman" w:eastAsia="Calibri" w:hAnsi="Times New Roman" w:cs="Times New Roman"/>
          <w:sz w:val="28"/>
          <w:szCs w:val="28"/>
        </w:rPr>
      </w:pPr>
      <w:r w:rsidRPr="00CB0096">
        <w:rPr>
          <w:rFonts w:ascii="Times New Roman" w:hAnsi="Times New Roman" w:cs="Times New Roman"/>
          <w:sz w:val="28"/>
          <w:szCs w:val="28"/>
        </w:rPr>
        <w:t>1. когда они выступают в качестве работодателей или их представителей в соответствии с законодательством;</w:t>
      </w:r>
    </w:p>
    <w:p w14:paraId="0B0FC5D2" w14:textId="77777777" w:rsidR="00962134" w:rsidRDefault="00CB0096" w:rsidP="00962134">
      <w:pPr>
        <w:spacing w:after="0" w:line="240" w:lineRule="auto"/>
        <w:ind w:firstLine="708"/>
        <w:jc w:val="both"/>
        <w:rPr>
          <w:rFonts w:ascii="Times New Roman" w:eastAsia="Calibri" w:hAnsi="Times New Roman" w:cs="Times New Roman"/>
          <w:sz w:val="28"/>
          <w:szCs w:val="28"/>
        </w:rPr>
      </w:pPr>
      <w:r w:rsidRPr="00CB0096">
        <w:rPr>
          <w:rFonts w:ascii="Times New Roman" w:hAnsi="Times New Roman" w:cs="Times New Roman"/>
          <w:sz w:val="28"/>
          <w:szCs w:val="28"/>
        </w:rPr>
        <w:t>2. или полномочием работодателей.</w:t>
      </w:r>
    </w:p>
    <w:p w14:paraId="5FB3578E" w14:textId="77777777" w:rsidR="00962134" w:rsidRDefault="00CB0096" w:rsidP="00962134">
      <w:pPr>
        <w:spacing w:after="0" w:line="240" w:lineRule="auto"/>
        <w:ind w:firstLine="708"/>
        <w:jc w:val="both"/>
        <w:rPr>
          <w:rFonts w:ascii="Times New Roman" w:eastAsia="Calibri" w:hAnsi="Times New Roman" w:cs="Times New Roman"/>
          <w:sz w:val="28"/>
          <w:szCs w:val="28"/>
        </w:rPr>
      </w:pPr>
      <w:r w:rsidRPr="00CB0096">
        <w:rPr>
          <w:rFonts w:ascii="Times New Roman" w:hAnsi="Times New Roman" w:cs="Times New Roman"/>
          <w:sz w:val="28"/>
          <w:szCs w:val="28"/>
        </w:rPr>
        <w:t>Данная норма позволяет предположить, что законодатель кардинально изменяет статус государства и его органов, их место и роль в соответствующих отношениях, «поднимает» государство от уровня простого участника до стороны. Действительно, названные органы впервые прямо названы стороной партнерства в соответствии с законодательством. Тем не менее, нет оснований утверждать, что ранее, до принятия Трудового кодекса КР, государство, участвуя в консультациях и переговорах, занимало «обслуживающую», посредническую роль, не принимая на себя никаких обязательств и не получая прав, т.е. не являлось стороной социально-трудового партнерства.</w:t>
      </w:r>
    </w:p>
    <w:p w14:paraId="4BAB2840" w14:textId="77777777" w:rsidR="00962134" w:rsidRDefault="00CB0096" w:rsidP="00962134">
      <w:pPr>
        <w:spacing w:after="0" w:line="240" w:lineRule="auto"/>
        <w:ind w:firstLine="708"/>
        <w:jc w:val="both"/>
        <w:rPr>
          <w:rFonts w:ascii="Times New Roman" w:eastAsia="Calibri" w:hAnsi="Times New Roman" w:cs="Times New Roman"/>
          <w:sz w:val="28"/>
          <w:szCs w:val="28"/>
        </w:rPr>
      </w:pPr>
      <w:r w:rsidRPr="00CB0096">
        <w:rPr>
          <w:rFonts w:ascii="Times New Roman" w:hAnsi="Times New Roman" w:cs="Times New Roman"/>
          <w:sz w:val="28"/>
          <w:szCs w:val="28"/>
        </w:rPr>
        <w:t>Организацию социального партнерства называют основной функцией государства в механизме правового регулирования труда, которая предполагает:</w:t>
      </w:r>
    </w:p>
    <w:p w14:paraId="32B103AF" w14:textId="77777777" w:rsidR="00962134" w:rsidRDefault="00CB0096" w:rsidP="00962134">
      <w:pPr>
        <w:spacing w:after="0" w:line="240" w:lineRule="auto"/>
        <w:ind w:firstLine="708"/>
        <w:jc w:val="both"/>
        <w:rPr>
          <w:rFonts w:ascii="Times New Roman" w:eastAsia="Calibri" w:hAnsi="Times New Roman" w:cs="Times New Roman"/>
          <w:sz w:val="28"/>
          <w:szCs w:val="28"/>
        </w:rPr>
      </w:pPr>
      <w:r w:rsidRPr="00CB0096">
        <w:rPr>
          <w:rFonts w:ascii="Times New Roman" w:hAnsi="Times New Roman" w:cs="Times New Roman"/>
          <w:sz w:val="28"/>
          <w:szCs w:val="28"/>
        </w:rPr>
        <w:t>1) легальное признание различных интересов, существующих в обществе, конституирование субъектов общественных отношений;</w:t>
      </w:r>
    </w:p>
    <w:p w14:paraId="71E2F5C9" w14:textId="77777777" w:rsidR="00962134" w:rsidRDefault="00CB0096" w:rsidP="00962134">
      <w:pPr>
        <w:spacing w:after="0" w:line="240" w:lineRule="auto"/>
        <w:ind w:firstLine="708"/>
        <w:jc w:val="both"/>
        <w:rPr>
          <w:rFonts w:ascii="Times New Roman" w:eastAsia="Calibri" w:hAnsi="Times New Roman" w:cs="Times New Roman"/>
          <w:sz w:val="28"/>
          <w:szCs w:val="28"/>
        </w:rPr>
      </w:pPr>
      <w:r w:rsidRPr="00CB0096">
        <w:rPr>
          <w:rFonts w:ascii="Times New Roman" w:hAnsi="Times New Roman" w:cs="Times New Roman"/>
          <w:sz w:val="28"/>
          <w:szCs w:val="28"/>
        </w:rPr>
        <w:t>2) легализацию процесса социального партнерства;</w:t>
      </w:r>
    </w:p>
    <w:p w14:paraId="7A9211F8" w14:textId="77777777" w:rsidR="00962134" w:rsidRDefault="00CB0096" w:rsidP="00962134">
      <w:pPr>
        <w:spacing w:after="0" w:line="240" w:lineRule="auto"/>
        <w:ind w:firstLine="708"/>
        <w:jc w:val="both"/>
        <w:rPr>
          <w:rFonts w:ascii="Times New Roman" w:eastAsia="Calibri" w:hAnsi="Times New Roman" w:cs="Times New Roman"/>
          <w:sz w:val="28"/>
          <w:szCs w:val="28"/>
        </w:rPr>
      </w:pPr>
      <w:r w:rsidRPr="00CB0096">
        <w:rPr>
          <w:rFonts w:ascii="Times New Roman" w:hAnsi="Times New Roman" w:cs="Times New Roman"/>
          <w:sz w:val="28"/>
          <w:szCs w:val="28"/>
        </w:rPr>
        <w:t>3) участие в этом процессе в качестве субъекта, представляющего интересы общества в целом;</w:t>
      </w:r>
    </w:p>
    <w:p w14:paraId="1F8AD792" w14:textId="3E45F97A" w:rsidR="00915962" w:rsidRDefault="00CB0096" w:rsidP="00915962">
      <w:pPr>
        <w:spacing w:after="0" w:line="240" w:lineRule="auto"/>
        <w:ind w:firstLine="708"/>
        <w:jc w:val="both"/>
        <w:rPr>
          <w:rFonts w:ascii="Times New Roman" w:hAnsi="Times New Roman" w:cs="Times New Roman"/>
          <w:sz w:val="28"/>
          <w:szCs w:val="28"/>
        </w:rPr>
      </w:pPr>
      <w:r w:rsidRPr="00CB0096">
        <w:rPr>
          <w:rFonts w:ascii="Times New Roman" w:hAnsi="Times New Roman" w:cs="Times New Roman"/>
          <w:sz w:val="28"/>
          <w:szCs w:val="28"/>
        </w:rPr>
        <w:t>4) осуществление юрисдикции по трудовым делам.</w:t>
      </w:r>
    </w:p>
    <w:p w14:paraId="2F8DCC19" w14:textId="77777777" w:rsidR="00C02F15" w:rsidRDefault="00CB0096" w:rsidP="00C02F15">
      <w:pPr>
        <w:spacing w:after="0" w:line="240" w:lineRule="auto"/>
        <w:ind w:firstLine="708"/>
        <w:jc w:val="both"/>
        <w:rPr>
          <w:rFonts w:ascii="Times New Roman" w:eastAsia="Calibri" w:hAnsi="Times New Roman" w:cs="Times New Roman"/>
          <w:sz w:val="28"/>
          <w:szCs w:val="28"/>
        </w:rPr>
      </w:pPr>
      <w:r w:rsidRPr="00CB0096">
        <w:rPr>
          <w:rFonts w:ascii="Times New Roman" w:eastAsia="Calibri" w:hAnsi="Times New Roman" w:cs="Times New Roman"/>
          <w:sz w:val="28"/>
          <w:szCs w:val="28"/>
        </w:rPr>
        <w:t>На наш взгляд, государство, в системе социального партнерства выступает</w:t>
      </w:r>
      <w:r w:rsidRPr="00CB0096">
        <w:rPr>
          <w:rFonts w:ascii="Times New Roman" w:hAnsi="Times New Roman" w:cs="Times New Roman"/>
          <w:sz w:val="28"/>
          <w:szCs w:val="28"/>
        </w:rPr>
        <w:t xml:space="preserve"> </w:t>
      </w:r>
      <w:r w:rsidRPr="00CB0096">
        <w:rPr>
          <w:rFonts w:ascii="Times New Roman" w:eastAsia="Calibri" w:hAnsi="Times New Roman" w:cs="Times New Roman"/>
          <w:sz w:val="28"/>
          <w:szCs w:val="28"/>
        </w:rPr>
        <w:t>и как носитель публичной власти, и как участник социально-партнерских</w:t>
      </w:r>
      <w:r w:rsidRPr="00CB0096">
        <w:rPr>
          <w:rFonts w:ascii="Times New Roman" w:hAnsi="Times New Roman" w:cs="Times New Roman"/>
          <w:sz w:val="28"/>
          <w:szCs w:val="28"/>
        </w:rPr>
        <w:t xml:space="preserve"> </w:t>
      </w:r>
      <w:r w:rsidRPr="00CB0096">
        <w:rPr>
          <w:rFonts w:ascii="Times New Roman" w:eastAsia="Calibri" w:hAnsi="Times New Roman" w:cs="Times New Roman"/>
          <w:sz w:val="28"/>
          <w:szCs w:val="28"/>
        </w:rPr>
        <w:t>отношений. Основной ролью государства является, с одной стороны, роль гаранта,</w:t>
      </w:r>
      <w:r w:rsidRPr="00CB0096">
        <w:rPr>
          <w:rFonts w:ascii="Times New Roman" w:hAnsi="Times New Roman" w:cs="Times New Roman"/>
          <w:sz w:val="28"/>
          <w:szCs w:val="28"/>
        </w:rPr>
        <w:t xml:space="preserve"> </w:t>
      </w:r>
      <w:r w:rsidRPr="00CB0096">
        <w:rPr>
          <w:rFonts w:ascii="Times New Roman" w:eastAsia="Calibri" w:hAnsi="Times New Roman" w:cs="Times New Roman"/>
          <w:sz w:val="28"/>
          <w:szCs w:val="28"/>
        </w:rPr>
        <w:t>реализуемой в форме правового регулирования отношений по социальному</w:t>
      </w:r>
      <w:r w:rsidRPr="00CB0096">
        <w:rPr>
          <w:rFonts w:ascii="Times New Roman" w:hAnsi="Times New Roman" w:cs="Times New Roman"/>
          <w:sz w:val="28"/>
          <w:szCs w:val="28"/>
        </w:rPr>
        <w:t xml:space="preserve"> </w:t>
      </w:r>
      <w:r w:rsidRPr="00CB0096">
        <w:rPr>
          <w:rFonts w:ascii="Times New Roman" w:eastAsia="Calibri" w:hAnsi="Times New Roman" w:cs="Times New Roman"/>
          <w:sz w:val="28"/>
          <w:szCs w:val="28"/>
        </w:rPr>
        <w:t>партнерству, участия в разрешении разногласий, возникающих между</w:t>
      </w:r>
      <w:r w:rsidRPr="00CB0096">
        <w:rPr>
          <w:rFonts w:ascii="Times New Roman" w:hAnsi="Times New Roman" w:cs="Times New Roman"/>
          <w:sz w:val="28"/>
          <w:szCs w:val="28"/>
        </w:rPr>
        <w:t xml:space="preserve"> </w:t>
      </w:r>
      <w:r w:rsidRPr="00CB0096">
        <w:rPr>
          <w:rFonts w:ascii="Times New Roman" w:eastAsia="Calibri" w:hAnsi="Times New Roman" w:cs="Times New Roman"/>
          <w:sz w:val="28"/>
          <w:szCs w:val="28"/>
        </w:rPr>
        <w:t>субъектами социального партнерства, осуществления контроля за соблюдением</w:t>
      </w:r>
      <w:r w:rsidRPr="00CB0096">
        <w:rPr>
          <w:rFonts w:ascii="Times New Roman" w:hAnsi="Times New Roman" w:cs="Times New Roman"/>
          <w:sz w:val="28"/>
          <w:szCs w:val="28"/>
        </w:rPr>
        <w:t xml:space="preserve"> </w:t>
      </w:r>
      <w:r w:rsidRPr="00CB0096">
        <w:rPr>
          <w:rFonts w:ascii="Times New Roman" w:eastAsia="Calibri" w:hAnsi="Times New Roman" w:cs="Times New Roman"/>
          <w:sz w:val="28"/>
          <w:szCs w:val="28"/>
        </w:rPr>
        <w:t xml:space="preserve">законодательства о </w:t>
      </w:r>
      <w:r w:rsidRPr="00CB0096">
        <w:rPr>
          <w:rFonts w:ascii="Times New Roman" w:eastAsia="Calibri" w:hAnsi="Times New Roman" w:cs="Times New Roman"/>
          <w:sz w:val="28"/>
          <w:szCs w:val="28"/>
        </w:rPr>
        <w:lastRenderedPageBreak/>
        <w:t>социальном партнерстве. С другой стороны, государство</w:t>
      </w:r>
      <w:r w:rsidRPr="00CB0096">
        <w:rPr>
          <w:rFonts w:ascii="Times New Roman" w:hAnsi="Times New Roman" w:cs="Times New Roman"/>
          <w:sz w:val="28"/>
          <w:szCs w:val="28"/>
        </w:rPr>
        <w:t xml:space="preserve"> </w:t>
      </w:r>
      <w:r w:rsidRPr="00CB0096">
        <w:rPr>
          <w:rFonts w:ascii="Times New Roman" w:eastAsia="Calibri" w:hAnsi="Times New Roman" w:cs="Times New Roman"/>
          <w:sz w:val="28"/>
          <w:szCs w:val="28"/>
        </w:rPr>
        <w:t>определяет политико-правовые перспективы совершенствования и развития</w:t>
      </w:r>
      <w:r w:rsidRPr="00CB0096">
        <w:rPr>
          <w:rFonts w:ascii="Times New Roman" w:hAnsi="Times New Roman" w:cs="Times New Roman"/>
          <w:sz w:val="28"/>
          <w:szCs w:val="28"/>
        </w:rPr>
        <w:t xml:space="preserve"> </w:t>
      </w:r>
      <w:r w:rsidRPr="00CB0096">
        <w:rPr>
          <w:rFonts w:ascii="Times New Roman" w:eastAsia="Calibri" w:hAnsi="Times New Roman" w:cs="Times New Roman"/>
          <w:sz w:val="28"/>
          <w:szCs w:val="28"/>
        </w:rPr>
        <w:t>социального партнерства, представительства его сторон, что находит свое яркое</w:t>
      </w:r>
      <w:r w:rsidRPr="00CB0096">
        <w:rPr>
          <w:rFonts w:ascii="Times New Roman" w:hAnsi="Times New Roman" w:cs="Times New Roman"/>
          <w:sz w:val="28"/>
          <w:szCs w:val="28"/>
        </w:rPr>
        <w:t xml:space="preserve"> </w:t>
      </w:r>
      <w:r w:rsidRPr="00CB0096">
        <w:rPr>
          <w:rFonts w:ascii="Times New Roman" w:eastAsia="Calibri" w:hAnsi="Times New Roman" w:cs="Times New Roman"/>
          <w:sz w:val="28"/>
          <w:szCs w:val="28"/>
        </w:rPr>
        <w:t>выражение в Посланиях Президента КР к народу Кыргызстана, в</w:t>
      </w:r>
      <w:r w:rsidRPr="00CB0096">
        <w:rPr>
          <w:rFonts w:ascii="Times New Roman" w:hAnsi="Times New Roman" w:cs="Times New Roman"/>
          <w:sz w:val="28"/>
          <w:szCs w:val="28"/>
        </w:rPr>
        <w:t xml:space="preserve"> </w:t>
      </w:r>
      <w:r w:rsidRPr="00CB0096">
        <w:rPr>
          <w:rFonts w:ascii="Times New Roman" w:eastAsia="Calibri" w:hAnsi="Times New Roman" w:cs="Times New Roman"/>
          <w:sz w:val="28"/>
          <w:szCs w:val="28"/>
        </w:rPr>
        <w:t xml:space="preserve">программных документах </w:t>
      </w:r>
      <w:r w:rsidR="00962134">
        <w:rPr>
          <w:rFonts w:ascii="Times New Roman" w:eastAsia="Calibri" w:hAnsi="Times New Roman" w:cs="Times New Roman"/>
          <w:sz w:val="28"/>
          <w:szCs w:val="28"/>
        </w:rPr>
        <w:t xml:space="preserve">Кабинета Министров КР </w:t>
      </w:r>
      <w:r w:rsidRPr="00CB0096">
        <w:rPr>
          <w:rFonts w:ascii="Times New Roman" w:eastAsia="Calibri" w:hAnsi="Times New Roman" w:cs="Times New Roman"/>
          <w:sz w:val="28"/>
          <w:szCs w:val="28"/>
        </w:rPr>
        <w:t>и заключаемых им Генеральных</w:t>
      </w:r>
      <w:r w:rsidRPr="00CB0096">
        <w:rPr>
          <w:rFonts w:ascii="Times New Roman" w:hAnsi="Times New Roman" w:cs="Times New Roman"/>
          <w:sz w:val="28"/>
          <w:szCs w:val="28"/>
        </w:rPr>
        <w:t xml:space="preserve"> </w:t>
      </w:r>
      <w:r w:rsidRPr="00CB0096">
        <w:rPr>
          <w:rFonts w:ascii="Times New Roman" w:eastAsia="Calibri" w:hAnsi="Times New Roman" w:cs="Times New Roman"/>
          <w:sz w:val="28"/>
          <w:szCs w:val="28"/>
        </w:rPr>
        <w:t>соглашениях.</w:t>
      </w:r>
    </w:p>
    <w:p w14:paraId="172FF93B" w14:textId="77777777" w:rsidR="00C02F15" w:rsidRDefault="00C02F15" w:rsidP="00C02F15">
      <w:pPr>
        <w:spacing w:after="0" w:line="240" w:lineRule="auto"/>
        <w:ind w:firstLine="708"/>
        <w:jc w:val="both"/>
        <w:rPr>
          <w:rFonts w:ascii="Times New Roman" w:eastAsia="Calibri" w:hAnsi="Times New Roman" w:cs="Times New Roman"/>
          <w:sz w:val="28"/>
          <w:szCs w:val="28"/>
        </w:rPr>
      </w:pPr>
      <w:r w:rsidRPr="00C02F15">
        <w:rPr>
          <w:rFonts w:ascii="Times New Roman" w:eastAsia="Calibri" w:hAnsi="Times New Roman" w:cs="Times New Roman"/>
          <w:sz w:val="28"/>
          <w:szCs w:val="28"/>
        </w:rPr>
        <w:t>Первым шагом в формировании системы социального партнерства стал</w:t>
      </w:r>
      <w:r w:rsidRPr="00C02F15">
        <w:rPr>
          <w:rFonts w:ascii="Times New Roman" w:hAnsi="Times New Roman" w:cs="Times New Roman"/>
          <w:sz w:val="28"/>
          <w:szCs w:val="28"/>
        </w:rPr>
        <w:t xml:space="preserve"> </w:t>
      </w:r>
      <w:r w:rsidRPr="00C02F15">
        <w:rPr>
          <w:rFonts w:ascii="Times New Roman" w:eastAsia="Calibri" w:hAnsi="Times New Roman" w:cs="Times New Roman"/>
          <w:sz w:val="28"/>
          <w:szCs w:val="28"/>
        </w:rPr>
        <w:t>Закон КР от 25 июля 2003 г. №154 «О социальном партнерстве в области трудовых отношений в Кыргызской Республике». Этим Законом вводится трехуровневая</w:t>
      </w:r>
      <w:r w:rsidRPr="00C02F15">
        <w:rPr>
          <w:rFonts w:ascii="Times New Roman" w:hAnsi="Times New Roman" w:cs="Times New Roman"/>
          <w:sz w:val="28"/>
          <w:szCs w:val="28"/>
        </w:rPr>
        <w:t xml:space="preserve"> </w:t>
      </w:r>
      <w:r w:rsidRPr="00C02F15">
        <w:rPr>
          <w:rFonts w:ascii="Times New Roman" w:eastAsia="Calibri" w:hAnsi="Times New Roman" w:cs="Times New Roman"/>
          <w:sz w:val="28"/>
          <w:szCs w:val="28"/>
        </w:rPr>
        <w:t>система социального партнерства, которая включает в себя следующие</w:t>
      </w:r>
      <w:r w:rsidRPr="00C02F15">
        <w:rPr>
          <w:rFonts w:ascii="Times New Roman" w:hAnsi="Times New Roman" w:cs="Times New Roman"/>
          <w:sz w:val="28"/>
          <w:szCs w:val="28"/>
        </w:rPr>
        <w:t xml:space="preserve"> </w:t>
      </w:r>
      <w:r w:rsidRPr="00C02F15">
        <w:rPr>
          <w:rFonts w:ascii="Times New Roman" w:eastAsia="Calibri" w:hAnsi="Times New Roman" w:cs="Times New Roman"/>
          <w:sz w:val="28"/>
          <w:szCs w:val="28"/>
        </w:rPr>
        <w:t>уровни: республиканский, отраслевой, территориальный, уровень организации.</w:t>
      </w:r>
    </w:p>
    <w:p w14:paraId="70E4A3D6" w14:textId="77777777" w:rsidR="00C02F15" w:rsidRDefault="00C02F15" w:rsidP="00C02F15">
      <w:pPr>
        <w:spacing w:after="0" w:line="240" w:lineRule="auto"/>
        <w:ind w:firstLine="708"/>
        <w:jc w:val="both"/>
        <w:rPr>
          <w:rFonts w:ascii="Times New Roman" w:eastAsia="Calibri" w:hAnsi="Times New Roman" w:cs="Times New Roman"/>
          <w:sz w:val="28"/>
          <w:szCs w:val="28"/>
        </w:rPr>
      </w:pPr>
      <w:r w:rsidRPr="00C02F15">
        <w:rPr>
          <w:rFonts w:ascii="Times New Roman" w:eastAsia="Calibri" w:hAnsi="Times New Roman" w:cs="Times New Roman"/>
          <w:sz w:val="28"/>
          <w:szCs w:val="28"/>
        </w:rPr>
        <w:t>Настоящий Закон в ст. 7 и Трудовой кодекс КР в ст. 25 конкретизировал уровни социального партнерства по типам (видам) заключаемых коллективных соглашений и договоров и выделил следующие уровни:</w:t>
      </w:r>
    </w:p>
    <w:p w14:paraId="48FB63C7" w14:textId="77777777" w:rsidR="00C02F15" w:rsidRDefault="00C02F15" w:rsidP="00C02F15">
      <w:pPr>
        <w:spacing w:after="0" w:line="240" w:lineRule="auto"/>
        <w:ind w:firstLine="708"/>
        <w:jc w:val="both"/>
        <w:rPr>
          <w:rFonts w:ascii="Times New Roman" w:eastAsia="Calibri" w:hAnsi="Times New Roman" w:cs="Times New Roman"/>
          <w:sz w:val="28"/>
          <w:szCs w:val="28"/>
        </w:rPr>
      </w:pPr>
      <w:r w:rsidRPr="00C02F15">
        <w:rPr>
          <w:rFonts w:ascii="Times New Roman" w:eastAsia="Calibri" w:hAnsi="Times New Roman" w:cs="Times New Roman"/>
          <w:sz w:val="28"/>
          <w:szCs w:val="28"/>
        </w:rPr>
        <w:t xml:space="preserve">- </w:t>
      </w:r>
      <w:r w:rsidRPr="00C02F15">
        <w:rPr>
          <w:rFonts w:ascii="Times New Roman" w:hAnsi="Times New Roman" w:cs="Times New Roman"/>
          <w:sz w:val="28"/>
          <w:szCs w:val="28"/>
        </w:rPr>
        <w:t>республиканский уровень, устанавливающий основы регулирования</w:t>
      </w:r>
      <w:r w:rsidRPr="00C02F15">
        <w:rPr>
          <w:rFonts w:ascii="Times New Roman" w:eastAsia="Calibri" w:hAnsi="Times New Roman" w:cs="Times New Roman"/>
          <w:sz w:val="28"/>
          <w:szCs w:val="28"/>
        </w:rPr>
        <w:t xml:space="preserve"> </w:t>
      </w:r>
      <w:r w:rsidRPr="00C02F15">
        <w:rPr>
          <w:rFonts w:ascii="Times New Roman" w:hAnsi="Times New Roman" w:cs="Times New Roman"/>
          <w:sz w:val="28"/>
          <w:szCs w:val="28"/>
        </w:rPr>
        <w:t>социально-трудовых отношений в Кыргызской Республике;</w:t>
      </w:r>
    </w:p>
    <w:p w14:paraId="0EA292B2" w14:textId="77777777" w:rsidR="00C02F15" w:rsidRDefault="00C02F15" w:rsidP="00C02F15">
      <w:pPr>
        <w:spacing w:after="0" w:line="240" w:lineRule="auto"/>
        <w:ind w:firstLine="708"/>
        <w:jc w:val="both"/>
        <w:rPr>
          <w:rFonts w:ascii="Times New Roman" w:eastAsia="Calibri" w:hAnsi="Times New Roman" w:cs="Times New Roman"/>
          <w:sz w:val="28"/>
          <w:szCs w:val="28"/>
        </w:rPr>
      </w:pPr>
      <w:r w:rsidRPr="00C02F15">
        <w:rPr>
          <w:rFonts w:ascii="Times New Roman" w:eastAsia="Calibri" w:hAnsi="Times New Roman" w:cs="Times New Roman"/>
          <w:sz w:val="28"/>
          <w:szCs w:val="28"/>
        </w:rPr>
        <w:t xml:space="preserve">- </w:t>
      </w:r>
      <w:r w:rsidRPr="00C02F15">
        <w:rPr>
          <w:rFonts w:ascii="Times New Roman" w:hAnsi="Times New Roman" w:cs="Times New Roman"/>
          <w:sz w:val="28"/>
          <w:szCs w:val="28"/>
        </w:rPr>
        <w:t>отраслевой уровень, устанавливающий основы регулирования социально-трудовых отношений в сфере труда в отрасли;</w:t>
      </w:r>
    </w:p>
    <w:p w14:paraId="750050B8" w14:textId="77777777" w:rsidR="00C02F15" w:rsidRDefault="00C02F15" w:rsidP="00C02F15">
      <w:pPr>
        <w:spacing w:after="0" w:line="240" w:lineRule="auto"/>
        <w:ind w:firstLine="708"/>
        <w:jc w:val="both"/>
        <w:rPr>
          <w:rFonts w:ascii="Times New Roman" w:eastAsia="Calibri" w:hAnsi="Times New Roman" w:cs="Times New Roman"/>
          <w:sz w:val="28"/>
          <w:szCs w:val="28"/>
        </w:rPr>
      </w:pPr>
      <w:r w:rsidRPr="00C02F15">
        <w:rPr>
          <w:rFonts w:ascii="Times New Roman" w:eastAsia="Calibri" w:hAnsi="Times New Roman" w:cs="Times New Roman"/>
          <w:sz w:val="28"/>
          <w:szCs w:val="28"/>
        </w:rPr>
        <w:t xml:space="preserve">- </w:t>
      </w:r>
      <w:r w:rsidRPr="00C02F15">
        <w:rPr>
          <w:rFonts w:ascii="Times New Roman" w:hAnsi="Times New Roman" w:cs="Times New Roman"/>
          <w:sz w:val="28"/>
          <w:szCs w:val="28"/>
        </w:rPr>
        <w:t>территориальный (областной, городской, районный) уровень,</w:t>
      </w:r>
      <w:r w:rsidRPr="00C02F15">
        <w:rPr>
          <w:rFonts w:ascii="Times New Roman" w:eastAsia="Calibri" w:hAnsi="Times New Roman" w:cs="Times New Roman"/>
          <w:sz w:val="28"/>
          <w:szCs w:val="28"/>
        </w:rPr>
        <w:t xml:space="preserve"> </w:t>
      </w:r>
      <w:r w:rsidRPr="00C02F15">
        <w:rPr>
          <w:rFonts w:ascii="Times New Roman" w:hAnsi="Times New Roman" w:cs="Times New Roman"/>
          <w:sz w:val="28"/>
          <w:szCs w:val="28"/>
        </w:rPr>
        <w:t>устанавливающий основы регулирования социально-трудовых отношений в</w:t>
      </w:r>
      <w:r w:rsidRPr="00C02F15">
        <w:rPr>
          <w:rFonts w:ascii="Times New Roman" w:eastAsia="Calibri" w:hAnsi="Times New Roman" w:cs="Times New Roman"/>
          <w:sz w:val="28"/>
          <w:szCs w:val="28"/>
        </w:rPr>
        <w:t xml:space="preserve"> </w:t>
      </w:r>
      <w:r w:rsidRPr="00C02F15">
        <w:rPr>
          <w:rFonts w:ascii="Times New Roman" w:hAnsi="Times New Roman" w:cs="Times New Roman"/>
          <w:sz w:val="28"/>
          <w:szCs w:val="28"/>
        </w:rPr>
        <w:t>сфере труда на уровне административно-территориальных единиц;</w:t>
      </w:r>
    </w:p>
    <w:p w14:paraId="0D27A801" w14:textId="77777777" w:rsidR="00C02F15" w:rsidRDefault="00C02F15" w:rsidP="00C02F15">
      <w:pPr>
        <w:spacing w:after="0" w:line="240" w:lineRule="auto"/>
        <w:ind w:firstLine="708"/>
        <w:jc w:val="both"/>
        <w:rPr>
          <w:rFonts w:ascii="Times New Roman" w:eastAsia="Calibri" w:hAnsi="Times New Roman" w:cs="Times New Roman"/>
          <w:sz w:val="28"/>
          <w:szCs w:val="28"/>
        </w:rPr>
      </w:pPr>
      <w:r w:rsidRPr="00C02F15">
        <w:rPr>
          <w:rFonts w:ascii="Times New Roman" w:eastAsia="Calibri" w:hAnsi="Times New Roman" w:cs="Times New Roman"/>
          <w:sz w:val="28"/>
          <w:szCs w:val="28"/>
        </w:rPr>
        <w:t xml:space="preserve">- </w:t>
      </w:r>
      <w:r w:rsidRPr="00C02F15">
        <w:rPr>
          <w:rFonts w:ascii="Times New Roman" w:hAnsi="Times New Roman" w:cs="Times New Roman"/>
          <w:sz w:val="28"/>
          <w:szCs w:val="28"/>
        </w:rPr>
        <w:t>уровень организации, устанавливающий конкретные взаимные</w:t>
      </w:r>
      <w:r w:rsidRPr="00C02F15">
        <w:rPr>
          <w:rFonts w:ascii="Times New Roman" w:eastAsia="Calibri" w:hAnsi="Times New Roman" w:cs="Times New Roman"/>
          <w:sz w:val="28"/>
          <w:szCs w:val="28"/>
        </w:rPr>
        <w:t xml:space="preserve"> </w:t>
      </w:r>
      <w:r w:rsidRPr="00C02F15">
        <w:rPr>
          <w:rFonts w:ascii="Times New Roman" w:hAnsi="Times New Roman" w:cs="Times New Roman"/>
          <w:sz w:val="28"/>
          <w:szCs w:val="28"/>
        </w:rPr>
        <w:t>обязательства в сфере труда между работниками и работодателем.</w:t>
      </w:r>
    </w:p>
    <w:p w14:paraId="6158DB0C" w14:textId="4564DB8C" w:rsidR="00C02F15" w:rsidRPr="00C02F15" w:rsidRDefault="00C02F15" w:rsidP="00C02F15">
      <w:pPr>
        <w:spacing w:after="0" w:line="240" w:lineRule="auto"/>
        <w:ind w:firstLine="708"/>
        <w:jc w:val="both"/>
        <w:rPr>
          <w:rFonts w:ascii="Times New Roman" w:eastAsia="Calibri" w:hAnsi="Times New Roman" w:cs="Times New Roman"/>
          <w:sz w:val="28"/>
          <w:szCs w:val="28"/>
        </w:rPr>
      </w:pPr>
      <w:r w:rsidRPr="00C02F15">
        <w:rPr>
          <w:rFonts w:ascii="Times New Roman" w:hAnsi="Times New Roman" w:cs="Times New Roman"/>
          <w:sz w:val="28"/>
          <w:szCs w:val="28"/>
        </w:rPr>
        <w:t>Взаимодействие сторон на указанных уровнях создает целостную систему социального партнерства, способную обеспечить социальный мир в обществе.</w:t>
      </w:r>
    </w:p>
    <w:p w14:paraId="2AEF431C" w14:textId="2A572C33" w:rsidR="00C02F15" w:rsidRDefault="006771CD" w:rsidP="00C02F15">
      <w:pPr>
        <w:spacing w:after="0" w:line="240" w:lineRule="auto"/>
        <w:ind w:firstLine="708"/>
        <w:jc w:val="both"/>
        <w:rPr>
          <w:rFonts w:ascii="Times New Roman" w:hAnsi="Times New Roman" w:cs="Times New Roman"/>
          <w:bCs/>
          <w:sz w:val="28"/>
          <w:szCs w:val="28"/>
        </w:rPr>
      </w:pPr>
      <w:r>
        <w:rPr>
          <w:rFonts w:ascii="Times New Roman" w:hAnsi="Times New Roman" w:cs="Times New Roman"/>
          <w:b/>
          <w:sz w:val="28"/>
          <w:szCs w:val="28"/>
        </w:rPr>
        <w:t>В третье</w:t>
      </w:r>
      <w:r w:rsidRPr="00692324">
        <w:rPr>
          <w:rFonts w:ascii="Times New Roman" w:hAnsi="Times New Roman" w:cs="Times New Roman"/>
          <w:b/>
          <w:sz w:val="28"/>
          <w:szCs w:val="28"/>
        </w:rPr>
        <w:t>й главе «</w:t>
      </w:r>
      <w:r w:rsidR="00574780" w:rsidRPr="00574780">
        <w:rPr>
          <w:rFonts w:ascii="Times New Roman" w:hAnsi="Times New Roman" w:cs="Times New Roman"/>
          <w:b/>
          <w:sz w:val="28"/>
          <w:szCs w:val="28"/>
        </w:rPr>
        <w:t>Коллективно-договорные нормы: правовое регулирование социального партнерства</w:t>
      </w:r>
      <w:r>
        <w:rPr>
          <w:rFonts w:ascii="Times New Roman" w:hAnsi="Times New Roman" w:cs="Times New Roman"/>
          <w:b/>
          <w:sz w:val="28"/>
          <w:szCs w:val="28"/>
        </w:rPr>
        <w:t>»</w:t>
      </w:r>
      <w:r w:rsidRPr="0007091D">
        <w:rPr>
          <w:rFonts w:ascii="Times New Roman" w:hAnsi="Times New Roman" w:cs="Times New Roman"/>
          <w:sz w:val="28"/>
          <w:szCs w:val="28"/>
        </w:rPr>
        <w:t xml:space="preserve"> </w:t>
      </w:r>
      <w:r>
        <w:rPr>
          <w:rStyle w:val="120"/>
          <w:rFonts w:ascii="Times New Roman" w:hAnsi="Times New Roman" w:cs="Times New Roman"/>
          <w:bCs/>
          <w:sz w:val="28"/>
          <w:szCs w:val="28"/>
        </w:rPr>
        <w:t>проводится</w:t>
      </w:r>
      <w:r w:rsidRPr="003B7E61">
        <w:rPr>
          <w:rStyle w:val="120"/>
          <w:rFonts w:ascii="Times New Roman" w:hAnsi="Times New Roman" w:cs="Times New Roman"/>
          <w:bCs/>
          <w:sz w:val="28"/>
          <w:szCs w:val="28"/>
        </w:rPr>
        <w:t xml:space="preserve"> анализ юридической природы</w:t>
      </w:r>
      <w:r w:rsidRPr="003B7E61">
        <w:rPr>
          <w:rFonts w:ascii="Times New Roman" w:hAnsi="Times New Roman" w:cs="Times New Roman"/>
          <w:sz w:val="28"/>
          <w:szCs w:val="28"/>
        </w:rPr>
        <w:t xml:space="preserve"> коллективного договора;</w:t>
      </w:r>
      <w:r>
        <w:rPr>
          <w:rFonts w:ascii="Times New Roman" w:hAnsi="Times New Roman" w:cs="Times New Roman"/>
          <w:b/>
          <w:bCs/>
          <w:i/>
          <w:sz w:val="28"/>
          <w:szCs w:val="28"/>
        </w:rPr>
        <w:t xml:space="preserve"> </w:t>
      </w:r>
      <w:r>
        <w:rPr>
          <w:rStyle w:val="120"/>
          <w:rFonts w:ascii="Times New Roman" w:hAnsi="Times New Roman" w:cs="Times New Roman"/>
          <w:bCs/>
          <w:sz w:val="28"/>
          <w:szCs w:val="28"/>
        </w:rPr>
        <w:t>исследуется юридическая природа</w:t>
      </w:r>
      <w:r w:rsidR="00C02F15">
        <w:rPr>
          <w:rFonts w:ascii="Times New Roman" w:hAnsi="Times New Roman" w:cs="Times New Roman"/>
          <w:sz w:val="28"/>
          <w:szCs w:val="28"/>
        </w:rPr>
        <w:t xml:space="preserve"> </w:t>
      </w:r>
      <w:r w:rsidRPr="003B7E61">
        <w:rPr>
          <w:rFonts w:ascii="Times New Roman" w:hAnsi="Times New Roman" w:cs="Times New Roman"/>
          <w:sz w:val="28"/>
          <w:szCs w:val="28"/>
        </w:rPr>
        <w:t>соглашений</w:t>
      </w:r>
      <w:r w:rsidR="00C02F15">
        <w:rPr>
          <w:rFonts w:ascii="Times New Roman" w:hAnsi="Times New Roman" w:cs="Times New Roman"/>
          <w:sz w:val="28"/>
          <w:szCs w:val="28"/>
        </w:rPr>
        <w:t xml:space="preserve"> как коллективно-договорных нормативных актов</w:t>
      </w:r>
      <w:r w:rsidRPr="003B7E61">
        <w:rPr>
          <w:rFonts w:ascii="Times New Roman" w:hAnsi="Times New Roman" w:cs="Times New Roman"/>
          <w:sz w:val="28"/>
          <w:szCs w:val="28"/>
        </w:rPr>
        <w:t>;</w:t>
      </w:r>
      <w:r>
        <w:rPr>
          <w:rFonts w:ascii="Times New Roman" w:hAnsi="Times New Roman" w:cs="Times New Roman"/>
          <w:b/>
          <w:bCs/>
          <w:i/>
          <w:sz w:val="28"/>
          <w:szCs w:val="28"/>
        </w:rPr>
        <w:t xml:space="preserve"> </w:t>
      </w:r>
      <w:r>
        <w:rPr>
          <w:rFonts w:ascii="Times New Roman" w:hAnsi="Times New Roman" w:cs="Times New Roman"/>
          <w:sz w:val="28"/>
          <w:szCs w:val="28"/>
        </w:rPr>
        <w:t>рассматривается</w:t>
      </w:r>
      <w:r w:rsidRPr="003B7E61">
        <w:rPr>
          <w:rFonts w:ascii="Times New Roman" w:eastAsia="Calibri" w:hAnsi="Times New Roman" w:cs="Times New Roman"/>
          <w:sz w:val="28"/>
          <w:szCs w:val="28"/>
        </w:rPr>
        <w:t xml:space="preserve"> п</w:t>
      </w:r>
      <w:r w:rsidRPr="003B7E61">
        <w:rPr>
          <w:rFonts w:ascii="Times New Roman" w:hAnsi="Times New Roman" w:cs="Times New Roman"/>
          <w:bCs/>
          <w:sz w:val="28"/>
          <w:szCs w:val="28"/>
        </w:rPr>
        <w:t xml:space="preserve">орядок </w:t>
      </w:r>
      <w:r w:rsidR="00C02F15" w:rsidRPr="00C02F15">
        <w:rPr>
          <w:rFonts w:ascii="Times New Roman" w:hAnsi="Times New Roman" w:cs="Times New Roman"/>
          <w:bCs/>
          <w:sz w:val="28"/>
          <w:szCs w:val="28"/>
        </w:rPr>
        <w:t xml:space="preserve">проведения </w:t>
      </w:r>
      <w:r w:rsidR="00C02F15" w:rsidRPr="00C02F15">
        <w:rPr>
          <w:rFonts w:ascii="Times New Roman" w:hAnsi="Times New Roman" w:cs="Times New Roman"/>
          <w:sz w:val="28"/>
          <w:szCs w:val="28"/>
        </w:rPr>
        <w:t xml:space="preserve">коллективных переговоров по подготовке и заключению </w:t>
      </w:r>
      <w:r w:rsidR="00C02F15" w:rsidRPr="00C02F15">
        <w:rPr>
          <w:rFonts w:ascii="Times New Roman" w:hAnsi="Times New Roman" w:cs="Times New Roman"/>
          <w:bCs/>
          <w:sz w:val="28"/>
          <w:szCs w:val="28"/>
        </w:rPr>
        <w:t>коллективно-договорных нормативных актов</w:t>
      </w:r>
      <w:r w:rsidR="00C02F15">
        <w:rPr>
          <w:rFonts w:ascii="Times New Roman" w:hAnsi="Times New Roman" w:cs="Times New Roman"/>
          <w:bCs/>
          <w:sz w:val="28"/>
          <w:szCs w:val="28"/>
        </w:rPr>
        <w:t>.</w:t>
      </w:r>
    </w:p>
    <w:p w14:paraId="6A7D284D" w14:textId="3D4596B4" w:rsidR="00B56B0F" w:rsidRDefault="006771CD" w:rsidP="00B56B0F">
      <w:pPr>
        <w:spacing w:after="0" w:line="240" w:lineRule="auto"/>
        <w:ind w:firstLine="708"/>
        <w:jc w:val="both"/>
        <w:rPr>
          <w:rFonts w:ascii="Times New Roman" w:eastAsia="Calibri" w:hAnsi="Times New Roman" w:cs="Times New Roman"/>
          <w:sz w:val="28"/>
          <w:szCs w:val="28"/>
        </w:rPr>
      </w:pPr>
      <w:r w:rsidRPr="006771CD">
        <w:rPr>
          <w:rStyle w:val="120"/>
          <w:rFonts w:ascii="Times New Roman" w:hAnsi="Times New Roman" w:cs="Times New Roman"/>
          <w:b/>
          <w:bCs/>
          <w:i/>
          <w:sz w:val="28"/>
          <w:szCs w:val="28"/>
        </w:rPr>
        <w:t xml:space="preserve">В параграфе </w:t>
      </w:r>
      <w:r w:rsidRPr="006771CD">
        <w:rPr>
          <w:rFonts w:ascii="Times New Roman" w:hAnsi="Times New Roman" w:cs="Times New Roman"/>
          <w:b/>
          <w:i/>
          <w:sz w:val="28"/>
          <w:szCs w:val="28"/>
        </w:rPr>
        <w:t>3.</w:t>
      </w:r>
      <w:r w:rsidRPr="006771CD">
        <w:rPr>
          <w:rFonts w:ascii="Times New Roman" w:hAnsi="Times New Roman" w:cs="Times New Roman"/>
          <w:b/>
          <w:bCs/>
          <w:i/>
          <w:sz w:val="28"/>
          <w:szCs w:val="28"/>
        </w:rPr>
        <w:t>1 «</w:t>
      </w:r>
      <w:r w:rsidR="00293C1A" w:rsidRPr="00293C1A">
        <w:rPr>
          <w:rFonts w:ascii="Times New Roman" w:hAnsi="Times New Roman" w:cs="Times New Roman"/>
          <w:b/>
          <w:bCs/>
          <w:i/>
          <w:sz w:val="28"/>
          <w:szCs w:val="28"/>
        </w:rPr>
        <w:t>«Правовые и нормативные основы трудовых коллективных договоров»</w:t>
      </w:r>
      <w:r w:rsidR="00293C1A" w:rsidRPr="00293C1A">
        <w:rPr>
          <w:rFonts w:ascii="Times New Roman" w:hAnsi="Times New Roman" w:cs="Times New Roman"/>
          <w:b/>
          <w:bCs/>
          <w:i/>
          <w:sz w:val="28"/>
          <w:szCs w:val="28"/>
        </w:rPr>
        <w:t xml:space="preserve"> </w:t>
      </w:r>
      <w:r>
        <w:rPr>
          <w:rFonts w:ascii="Times New Roman" w:hAnsi="Times New Roman" w:cs="Times New Roman"/>
          <w:b/>
          <w:i/>
          <w:sz w:val="28"/>
          <w:szCs w:val="28"/>
        </w:rPr>
        <w:t xml:space="preserve"> </w:t>
      </w:r>
      <w:r w:rsidR="00B56B0F">
        <w:rPr>
          <w:rFonts w:ascii="Times New Roman" w:hAnsi="Times New Roman" w:cs="Times New Roman"/>
          <w:sz w:val="28"/>
          <w:szCs w:val="28"/>
        </w:rPr>
        <w:t xml:space="preserve">отмечается, что </w:t>
      </w:r>
      <w:r w:rsidR="00B56B0F" w:rsidRPr="00B56B0F">
        <w:rPr>
          <w:rFonts w:ascii="Times New Roman" w:hAnsi="Times New Roman" w:cs="Times New Roman"/>
          <w:sz w:val="28"/>
          <w:szCs w:val="28"/>
        </w:rPr>
        <w:t xml:space="preserve">понятие </w:t>
      </w:r>
      <w:r w:rsidR="00B56B0F">
        <w:rPr>
          <w:rFonts w:ascii="Times New Roman" w:hAnsi="Times New Roman" w:cs="Times New Roman"/>
          <w:sz w:val="28"/>
          <w:szCs w:val="28"/>
        </w:rPr>
        <w:t>«</w:t>
      </w:r>
      <w:r w:rsidR="00B56B0F" w:rsidRPr="00B56B0F">
        <w:rPr>
          <w:rFonts w:ascii="Times New Roman" w:hAnsi="Times New Roman" w:cs="Times New Roman"/>
          <w:sz w:val="28"/>
          <w:szCs w:val="28"/>
        </w:rPr>
        <w:t>коллективного договор</w:t>
      </w:r>
      <w:r w:rsidR="00B56B0F">
        <w:rPr>
          <w:rFonts w:ascii="Times New Roman" w:hAnsi="Times New Roman" w:cs="Times New Roman"/>
          <w:sz w:val="28"/>
          <w:szCs w:val="28"/>
        </w:rPr>
        <w:t>»</w:t>
      </w:r>
      <w:r w:rsidR="00B56B0F" w:rsidRPr="00B56B0F">
        <w:rPr>
          <w:rFonts w:ascii="Times New Roman" w:hAnsi="Times New Roman" w:cs="Times New Roman"/>
          <w:sz w:val="28"/>
          <w:szCs w:val="28"/>
        </w:rPr>
        <w:t xml:space="preserve"> по своей правовой характеристике близко к понятию </w:t>
      </w:r>
      <w:r w:rsidR="00B56B0F">
        <w:rPr>
          <w:rFonts w:ascii="Times New Roman" w:hAnsi="Times New Roman" w:cs="Times New Roman"/>
          <w:sz w:val="28"/>
          <w:szCs w:val="28"/>
        </w:rPr>
        <w:t>«</w:t>
      </w:r>
      <w:r w:rsidR="00B56B0F" w:rsidRPr="00B56B0F">
        <w:rPr>
          <w:rFonts w:ascii="Times New Roman" w:hAnsi="Times New Roman" w:cs="Times New Roman"/>
          <w:sz w:val="28"/>
          <w:szCs w:val="28"/>
        </w:rPr>
        <w:t>соглашения</w:t>
      </w:r>
      <w:r w:rsidR="00B56B0F">
        <w:rPr>
          <w:rFonts w:ascii="Times New Roman" w:hAnsi="Times New Roman" w:cs="Times New Roman"/>
          <w:sz w:val="28"/>
          <w:szCs w:val="28"/>
        </w:rPr>
        <w:t>»</w:t>
      </w:r>
      <w:r w:rsidR="00B56B0F" w:rsidRPr="00B56B0F">
        <w:rPr>
          <w:rFonts w:ascii="Times New Roman" w:hAnsi="Times New Roman" w:cs="Times New Roman"/>
          <w:sz w:val="28"/>
          <w:szCs w:val="28"/>
        </w:rPr>
        <w:t>, что и позволяет объединить и</w:t>
      </w:r>
      <w:r w:rsidR="00B56B0F">
        <w:rPr>
          <w:rFonts w:ascii="Times New Roman" w:hAnsi="Times New Roman" w:cs="Times New Roman"/>
          <w:sz w:val="28"/>
          <w:szCs w:val="28"/>
        </w:rPr>
        <w:t>х под общим наименованием «</w:t>
      </w:r>
      <w:r w:rsidR="00B56B0F" w:rsidRPr="00B56B0F">
        <w:rPr>
          <w:rFonts w:ascii="Times New Roman" w:hAnsi="Times New Roman" w:cs="Times New Roman"/>
          <w:sz w:val="28"/>
          <w:szCs w:val="28"/>
        </w:rPr>
        <w:t>коллектив</w:t>
      </w:r>
      <w:r w:rsidR="00B56B0F">
        <w:rPr>
          <w:rFonts w:ascii="Times New Roman" w:hAnsi="Times New Roman" w:cs="Times New Roman"/>
          <w:sz w:val="28"/>
          <w:szCs w:val="28"/>
        </w:rPr>
        <w:t>но-договорный нормативный акт»</w:t>
      </w:r>
      <w:r w:rsidR="00B56B0F" w:rsidRPr="00B56B0F">
        <w:rPr>
          <w:rFonts w:ascii="Times New Roman" w:hAnsi="Times New Roman" w:cs="Times New Roman"/>
          <w:sz w:val="28"/>
          <w:szCs w:val="28"/>
        </w:rPr>
        <w:t>.</w:t>
      </w:r>
    </w:p>
    <w:p w14:paraId="100850A7" w14:textId="77777777" w:rsidR="00B56B0F" w:rsidRDefault="00B56B0F" w:rsidP="00B56B0F">
      <w:pPr>
        <w:spacing w:after="0" w:line="240" w:lineRule="auto"/>
        <w:ind w:firstLine="708"/>
        <w:jc w:val="both"/>
        <w:rPr>
          <w:rFonts w:ascii="Times New Roman" w:eastAsia="Calibri" w:hAnsi="Times New Roman" w:cs="Times New Roman"/>
          <w:sz w:val="28"/>
          <w:szCs w:val="28"/>
        </w:rPr>
      </w:pPr>
      <w:r w:rsidRPr="00B56B0F">
        <w:rPr>
          <w:rFonts w:ascii="Times New Roman" w:hAnsi="Times New Roman" w:cs="Times New Roman"/>
          <w:sz w:val="28"/>
          <w:szCs w:val="28"/>
        </w:rPr>
        <w:t>Обобщающее понятие коллективно-договорного нормативного акта, представляет собой нормативное соглашение, заключаемое работодателем (работодателями) и представительной организацией (представительными организациями) работников об условиях труда и правилах сотрудничества.</w:t>
      </w:r>
    </w:p>
    <w:p w14:paraId="2113F7B8" w14:textId="5DF35D0D" w:rsidR="00915962" w:rsidRDefault="00B56B0F" w:rsidP="00B56B0F">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6771CD" w:rsidRPr="006771CD">
        <w:rPr>
          <w:rFonts w:ascii="Times New Roman" w:eastAsia="Calibri" w:hAnsi="Times New Roman" w:cs="Times New Roman"/>
          <w:sz w:val="28"/>
          <w:szCs w:val="28"/>
        </w:rPr>
        <w:t>первые коллективные договоры стали заключать вначале 19 века в</w:t>
      </w:r>
      <w:r w:rsidR="006771CD" w:rsidRPr="006771CD">
        <w:rPr>
          <w:rFonts w:ascii="Times New Roman" w:hAnsi="Times New Roman" w:cs="Times New Roman"/>
          <w:sz w:val="28"/>
          <w:szCs w:val="28"/>
        </w:rPr>
        <w:t xml:space="preserve"> </w:t>
      </w:r>
      <w:r w:rsidR="006771CD" w:rsidRPr="006771CD">
        <w:rPr>
          <w:rFonts w:ascii="Times New Roman" w:eastAsia="Calibri" w:hAnsi="Times New Roman" w:cs="Times New Roman"/>
          <w:sz w:val="28"/>
          <w:szCs w:val="28"/>
        </w:rPr>
        <w:t>Великобритании, США, Франции, Германии и ряде других государств. В</w:t>
      </w:r>
      <w:r w:rsidR="006771CD" w:rsidRPr="006771CD">
        <w:rPr>
          <w:rFonts w:ascii="Times New Roman" w:hAnsi="Times New Roman" w:cs="Times New Roman"/>
          <w:sz w:val="28"/>
          <w:szCs w:val="28"/>
        </w:rPr>
        <w:t xml:space="preserve"> </w:t>
      </w:r>
      <w:r w:rsidR="006771CD" w:rsidRPr="006771CD">
        <w:rPr>
          <w:rFonts w:ascii="Times New Roman" w:eastAsia="Calibri" w:hAnsi="Times New Roman" w:cs="Times New Roman"/>
          <w:sz w:val="28"/>
          <w:szCs w:val="28"/>
        </w:rPr>
        <w:t xml:space="preserve">конце 19 </w:t>
      </w:r>
      <w:r w:rsidR="006771CD" w:rsidRPr="006771CD">
        <w:rPr>
          <w:rFonts w:ascii="Times New Roman" w:hAnsi="Times New Roman" w:cs="Times New Roman"/>
          <w:sz w:val="28"/>
          <w:szCs w:val="28"/>
        </w:rPr>
        <w:t>–</w:t>
      </w:r>
      <w:r w:rsidR="006771CD" w:rsidRPr="006771CD">
        <w:rPr>
          <w:rFonts w:ascii="Times New Roman" w:eastAsia="Calibri" w:hAnsi="Times New Roman" w:cs="Times New Roman"/>
          <w:sz w:val="28"/>
          <w:szCs w:val="28"/>
        </w:rPr>
        <w:t xml:space="preserve"> начале 20 веков коллективно-договорная практика стала носить</w:t>
      </w:r>
      <w:r w:rsidR="006771CD" w:rsidRPr="006771CD">
        <w:rPr>
          <w:rFonts w:ascii="Times New Roman" w:hAnsi="Times New Roman" w:cs="Times New Roman"/>
          <w:sz w:val="28"/>
          <w:szCs w:val="28"/>
        </w:rPr>
        <w:t xml:space="preserve"> </w:t>
      </w:r>
      <w:r w:rsidR="006771CD" w:rsidRPr="006771CD">
        <w:rPr>
          <w:rFonts w:ascii="Times New Roman" w:eastAsia="Calibri" w:hAnsi="Times New Roman" w:cs="Times New Roman"/>
          <w:sz w:val="28"/>
          <w:szCs w:val="28"/>
        </w:rPr>
        <w:t>постоянный характер. В 20-30-е годы 19 века она полностью получила</w:t>
      </w:r>
      <w:r w:rsidR="006771CD" w:rsidRPr="006771CD">
        <w:rPr>
          <w:rFonts w:ascii="Times New Roman" w:hAnsi="Times New Roman" w:cs="Times New Roman"/>
          <w:sz w:val="28"/>
          <w:szCs w:val="28"/>
        </w:rPr>
        <w:t xml:space="preserve"> </w:t>
      </w:r>
      <w:r w:rsidR="006771CD" w:rsidRPr="006771CD">
        <w:rPr>
          <w:rFonts w:ascii="Times New Roman" w:eastAsia="Calibri" w:hAnsi="Times New Roman" w:cs="Times New Roman"/>
          <w:sz w:val="28"/>
          <w:szCs w:val="28"/>
        </w:rPr>
        <w:t>юридическое признание в большинстве стран мира, представляя собой одно из</w:t>
      </w:r>
      <w:r w:rsidR="006771CD" w:rsidRPr="006771CD">
        <w:rPr>
          <w:rFonts w:ascii="Times New Roman" w:hAnsi="Times New Roman" w:cs="Times New Roman"/>
          <w:sz w:val="28"/>
          <w:szCs w:val="28"/>
        </w:rPr>
        <w:t xml:space="preserve"> </w:t>
      </w:r>
      <w:r w:rsidR="006771CD" w:rsidRPr="006771CD">
        <w:rPr>
          <w:rFonts w:ascii="Times New Roman" w:eastAsia="Calibri" w:hAnsi="Times New Roman" w:cs="Times New Roman"/>
          <w:sz w:val="28"/>
          <w:szCs w:val="28"/>
        </w:rPr>
        <w:t xml:space="preserve">важнейших средств правового </w:t>
      </w:r>
      <w:r w:rsidR="006771CD" w:rsidRPr="006771CD">
        <w:rPr>
          <w:rFonts w:ascii="Times New Roman" w:eastAsia="Calibri" w:hAnsi="Times New Roman" w:cs="Times New Roman"/>
          <w:sz w:val="28"/>
          <w:szCs w:val="28"/>
        </w:rPr>
        <w:lastRenderedPageBreak/>
        <w:t>регулирования трудовых и социально-экономических отношений. В настоящее время на Западе коллективные</w:t>
      </w:r>
      <w:r w:rsidR="006771CD" w:rsidRPr="006771CD">
        <w:rPr>
          <w:rFonts w:ascii="Times New Roman" w:hAnsi="Times New Roman" w:cs="Times New Roman"/>
          <w:sz w:val="28"/>
          <w:szCs w:val="28"/>
        </w:rPr>
        <w:t xml:space="preserve"> </w:t>
      </w:r>
      <w:r w:rsidR="006771CD" w:rsidRPr="006771CD">
        <w:rPr>
          <w:rFonts w:ascii="Times New Roman" w:eastAsia="Calibri" w:hAnsi="Times New Roman" w:cs="Times New Roman"/>
          <w:sz w:val="28"/>
          <w:szCs w:val="28"/>
        </w:rPr>
        <w:t>договоры и соглашения стали одним из главных институтов западного</w:t>
      </w:r>
      <w:r w:rsidR="006771CD" w:rsidRPr="006771CD">
        <w:rPr>
          <w:rFonts w:ascii="Times New Roman" w:hAnsi="Times New Roman" w:cs="Times New Roman"/>
          <w:sz w:val="28"/>
          <w:szCs w:val="28"/>
        </w:rPr>
        <w:t xml:space="preserve"> </w:t>
      </w:r>
      <w:r w:rsidR="006771CD" w:rsidRPr="006771CD">
        <w:rPr>
          <w:rFonts w:ascii="Times New Roman" w:eastAsia="Calibri" w:hAnsi="Times New Roman" w:cs="Times New Roman"/>
          <w:sz w:val="28"/>
          <w:szCs w:val="28"/>
        </w:rPr>
        <w:t>общества, в котором они выполняют многофункциональную роль</w:t>
      </w:r>
      <w:r w:rsidR="00915962">
        <w:rPr>
          <w:rFonts w:ascii="Times New Roman" w:eastAsia="Calibri" w:hAnsi="Times New Roman" w:cs="Times New Roman"/>
          <w:sz w:val="28"/>
          <w:szCs w:val="28"/>
        </w:rPr>
        <w:t xml:space="preserve"> </w:t>
      </w:r>
      <w:r w:rsidR="00915962" w:rsidRPr="00834583">
        <w:rPr>
          <w:rFonts w:ascii="Times New Roman" w:hAnsi="Times New Roman" w:cs="Times New Roman"/>
          <w:i/>
          <w:sz w:val="28"/>
          <w:szCs w:val="28"/>
          <w:shd w:val="clear" w:color="auto" w:fill="FFFFFF"/>
        </w:rPr>
        <w:t>[</w:t>
      </w:r>
      <w:r w:rsidR="00915962" w:rsidRPr="00915962">
        <w:rPr>
          <w:rFonts w:ascii="Times New Roman" w:hAnsi="Times New Roman" w:cs="Times New Roman"/>
          <w:i/>
          <w:sz w:val="28"/>
          <w:szCs w:val="28"/>
        </w:rPr>
        <w:t>Лада С.А.</w:t>
      </w:r>
      <w:r w:rsidR="00915962" w:rsidRPr="00915962">
        <w:rPr>
          <w:rFonts w:ascii="Times New Roman" w:hAnsi="Times New Roman" w:cs="Times New Roman"/>
          <w:sz w:val="28"/>
          <w:szCs w:val="28"/>
        </w:rPr>
        <w:t xml:space="preserve"> </w:t>
      </w:r>
      <w:r w:rsidR="00915962" w:rsidRPr="00915962">
        <w:rPr>
          <w:rFonts w:ascii="Times New Roman" w:hAnsi="Times New Roman" w:cs="Times New Roman"/>
          <w:i/>
          <w:sz w:val="28"/>
          <w:szCs w:val="28"/>
        </w:rPr>
        <w:t>Коллективный договор по современному российскому трудовому законодательству: Дис. …кан</w:t>
      </w:r>
      <w:r w:rsidR="00915962">
        <w:rPr>
          <w:rFonts w:ascii="Times New Roman" w:hAnsi="Times New Roman" w:cs="Times New Roman"/>
          <w:i/>
          <w:sz w:val="28"/>
          <w:szCs w:val="28"/>
        </w:rPr>
        <w:t xml:space="preserve">д. юрид. наук. 12.00.05. </w:t>
      </w:r>
      <w:r w:rsidR="00915962" w:rsidRPr="00915962">
        <w:rPr>
          <w:rFonts w:ascii="Times New Roman" w:eastAsia="Calibri" w:hAnsi="Times New Roman" w:cs="Times New Roman"/>
          <w:i/>
          <w:sz w:val="28"/>
          <w:szCs w:val="28"/>
        </w:rPr>
        <w:t>–</w:t>
      </w:r>
      <w:r w:rsidR="00915962">
        <w:rPr>
          <w:rFonts w:ascii="Times New Roman" w:hAnsi="Times New Roman" w:cs="Times New Roman"/>
          <w:i/>
          <w:sz w:val="28"/>
          <w:szCs w:val="28"/>
        </w:rPr>
        <w:t xml:space="preserve"> Владивосток., 2003. </w:t>
      </w:r>
      <w:r w:rsidR="00915962" w:rsidRPr="00915962">
        <w:rPr>
          <w:rFonts w:ascii="Times New Roman" w:eastAsia="Calibri" w:hAnsi="Times New Roman" w:cs="Times New Roman"/>
          <w:i/>
          <w:sz w:val="28"/>
          <w:szCs w:val="28"/>
        </w:rPr>
        <w:t>–</w:t>
      </w:r>
      <w:r w:rsidR="00915962" w:rsidRPr="00915962">
        <w:rPr>
          <w:rFonts w:ascii="Times New Roman" w:hAnsi="Times New Roman" w:cs="Times New Roman"/>
          <w:i/>
          <w:sz w:val="28"/>
          <w:szCs w:val="28"/>
        </w:rPr>
        <w:t xml:space="preserve"> С. 17.</w:t>
      </w:r>
      <w:r w:rsidR="00915962" w:rsidRPr="008D586E">
        <w:rPr>
          <w:rFonts w:ascii="Times New Roman" w:hAnsi="Times New Roman" w:cs="Times New Roman"/>
          <w:i/>
          <w:sz w:val="28"/>
          <w:szCs w:val="28"/>
          <w:shd w:val="clear" w:color="auto" w:fill="FFFFFF"/>
        </w:rPr>
        <w:t>]</w:t>
      </w:r>
      <w:r w:rsidR="006771CD" w:rsidRPr="006771CD">
        <w:rPr>
          <w:rFonts w:ascii="Times New Roman" w:eastAsia="Calibri" w:hAnsi="Times New Roman" w:cs="Times New Roman"/>
          <w:sz w:val="28"/>
          <w:szCs w:val="28"/>
        </w:rPr>
        <w:t>.</w:t>
      </w:r>
    </w:p>
    <w:p w14:paraId="050C349F" w14:textId="161305E5" w:rsidR="006771CD" w:rsidRPr="00915962" w:rsidRDefault="006771CD" w:rsidP="00915962">
      <w:pPr>
        <w:spacing w:after="0" w:line="240" w:lineRule="auto"/>
        <w:ind w:firstLine="708"/>
        <w:jc w:val="both"/>
        <w:rPr>
          <w:rFonts w:ascii="Times New Roman" w:eastAsia="Calibri" w:hAnsi="Times New Roman" w:cs="Times New Roman"/>
          <w:sz w:val="28"/>
          <w:szCs w:val="28"/>
        </w:rPr>
      </w:pPr>
      <w:r w:rsidRPr="006771CD">
        <w:rPr>
          <w:rFonts w:ascii="Times New Roman" w:hAnsi="Times New Roman" w:cs="Times New Roman"/>
          <w:sz w:val="28"/>
          <w:szCs w:val="28"/>
        </w:rPr>
        <w:t>Коллективные договоры в Советском Союзе стали заключаться в начале XX века. В зависимости от социально-экономической политики, проводимой государством, общественных потребностей, идеологических установок они выполняли различные общественные функции. Например, с 1947 до начала 70-х годов коллективный договор рассматривался как инструмент выполнения плана, способ участия трудящихся в управлении предприятием.</w:t>
      </w:r>
    </w:p>
    <w:p w14:paraId="75951EDC" w14:textId="7B91B8A8" w:rsidR="006771CD" w:rsidRDefault="006771CD" w:rsidP="006771CD">
      <w:pPr>
        <w:spacing w:after="0" w:line="240" w:lineRule="auto"/>
        <w:ind w:firstLine="708"/>
        <w:jc w:val="both"/>
        <w:rPr>
          <w:rFonts w:ascii="Times New Roman" w:hAnsi="Times New Roman" w:cs="Times New Roman"/>
          <w:b/>
          <w:bCs/>
          <w:i/>
          <w:sz w:val="28"/>
          <w:szCs w:val="28"/>
        </w:rPr>
      </w:pPr>
      <w:r w:rsidRPr="006771CD">
        <w:rPr>
          <w:rFonts w:ascii="Times New Roman" w:hAnsi="Times New Roman" w:cs="Times New Roman"/>
          <w:sz w:val="28"/>
          <w:szCs w:val="28"/>
        </w:rPr>
        <w:t>В условиях перехода к рыночным экономическим отношениям правовая сущность коллективного договора неоднозначна. Она построена на двух началах: на идее автономии, управленческой суверенности организации в сфере труда, осуществляемой ее главой (собственником, предпринимателем), и на участии профсоюза или иного защитника профессиональных и социальных интересов наемных работников в урегулировании трудовых, социально-экономических и профессиональных отношений между работодателем и работниками. Коллективный договор является нормативным соглашением, т.е. актом, заключающимся в договорном порядке, но наряду с конкретными обязательствами содержащим нормы права.</w:t>
      </w:r>
    </w:p>
    <w:p w14:paraId="6BF7257F" w14:textId="55596E92" w:rsidR="006771CD" w:rsidRDefault="006771CD" w:rsidP="006771CD">
      <w:pPr>
        <w:spacing w:after="0" w:line="240" w:lineRule="auto"/>
        <w:ind w:firstLine="708"/>
        <w:jc w:val="both"/>
        <w:rPr>
          <w:rFonts w:ascii="Times New Roman" w:hAnsi="Times New Roman" w:cs="Times New Roman"/>
          <w:b/>
          <w:bCs/>
          <w:i/>
          <w:sz w:val="28"/>
          <w:szCs w:val="28"/>
        </w:rPr>
      </w:pPr>
      <w:r w:rsidRPr="006771CD">
        <w:rPr>
          <w:rFonts w:ascii="Times New Roman" w:hAnsi="Times New Roman" w:cs="Times New Roman"/>
          <w:sz w:val="28"/>
          <w:szCs w:val="28"/>
        </w:rPr>
        <w:t>Коллективный договор можно рассматривать в нескольких аспектах: как институт трудового права, элемент метода правового регулирования, правовой акт и основание возникновения социально-трудовых правоотношений.</w:t>
      </w:r>
    </w:p>
    <w:p w14:paraId="520E7713" w14:textId="77777777" w:rsidR="006771CD" w:rsidRDefault="006771CD" w:rsidP="006771CD">
      <w:pPr>
        <w:spacing w:after="0" w:line="240" w:lineRule="auto"/>
        <w:ind w:firstLine="708"/>
        <w:jc w:val="both"/>
        <w:rPr>
          <w:rFonts w:ascii="Times New Roman" w:hAnsi="Times New Roman" w:cs="Times New Roman"/>
          <w:b/>
          <w:bCs/>
          <w:i/>
          <w:sz w:val="28"/>
          <w:szCs w:val="28"/>
        </w:rPr>
      </w:pPr>
      <w:r w:rsidRPr="006771CD">
        <w:rPr>
          <w:rFonts w:ascii="Times New Roman" w:hAnsi="Times New Roman" w:cs="Times New Roman"/>
          <w:sz w:val="28"/>
          <w:szCs w:val="28"/>
        </w:rPr>
        <w:t>Как институт трудового права коллективный договор представляет собой совокупность правовых норм, регулирующих общественные отношения, возникающие в связи с ведением коллективных переговоров, заключением, изменением и выполнением коллективного договора.</w:t>
      </w:r>
    </w:p>
    <w:p w14:paraId="764B8FF6" w14:textId="77777777" w:rsidR="00101B9C" w:rsidRDefault="006771CD" w:rsidP="00101B9C">
      <w:pPr>
        <w:spacing w:after="0" w:line="240" w:lineRule="auto"/>
        <w:ind w:firstLine="708"/>
        <w:jc w:val="both"/>
        <w:rPr>
          <w:rFonts w:ascii="Times New Roman" w:hAnsi="Times New Roman" w:cs="Times New Roman"/>
          <w:b/>
          <w:bCs/>
          <w:i/>
          <w:sz w:val="28"/>
          <w:szCs w:val="28"/>
        </w:rPr>
      </w:pPr>
      <w:r w:rsidRPr="006771CD">
        <w:rPr>
          <w:rFonts w:ascii="Times New Roman" w:hAnsi="Times New Roman" w:cs="Times New Roman"/>
          <w:sz w:val="28"/>
          <w:szCs w:val="28"/>
        </w:rPr>
        <w:t>Общественные отношения, регулируемые институтом коллективного договора, характеризуются определённой однородностью: возникают между одними и теми же субъектами – работниками организации, работодателем, их представителями, характеризуются относительным равенством сторон, имеют определённую цель – заключение коллективного договора и реализацию его положений. Это даёт основание для выделения данных общественных отношений в отдельный институт трудового права.</w:t>
      </w:r>
    </w:p>
    <w:p w14:paraId="17642569" w14:textId="4BF85404" w:rsidR="00101B9C" w:rsidRDefault="006771CD" w:rsidP="00101B9C">
      <w:pPr>
        <w:spacing w:after="0" w:line="240" w:lineRule="auto"/>
        <w:ind w:firstLine="708"/>
        <w:jc w:val="both"/>
        <w:rPr>
          <w:rFonts w:ascii="Times New Roman" w:hAnsi="Times New Roman" w:cs="Times New Roman"/>
          <w:b/>
          <w:bCs/>
          <w:i/>
          <w:sz w:val="28"/>
          <w:szCs w:val="28"/>
        </w:rPr>
      </w:pPr>
      <w:r w:rsidRPr="006771CD">
        <w:rPr>
          <w:rFonts w:ascii="Times New Roman" w:hAnsi="Times New Roman" w:cs="Times New Roman"/>
          <w:sz w:val="28"/>
          <w:szCs w:val="28"/>
        </w:rPr>
        <w:t>Институт коллективного договора состоит из норм, содержащихся в Трудовом кодексе КР, Законе КР «О социальном партнерстве в области трудовых отношений в Кыргызской Республике», Законе КР «О коллективных договорах», а также норм, содержащихся в самих коллективных договорах, заключаемых в организациях.</w:t>
      </w:r>
    </w:p>
    <w:p w14:paraId="5E1F4543" w14:textId="77777777" w:rsidR="00915962" w:rsidRDefault="006771CD" w:rsidP="00915962">
      <w:pPr>
        <w:spacing w:after="0" w:line="240" w:lineRule="auto"/>
        <w:ind w:firstLine="708"/>
        <w:jc w:val="both"/>
        <w:rPr>
          <w:rFonts w:ascii="Times New Roman" w:hAnsi="Times New Roman" w:cs="Times New Roman"/>
          <w:sz w:val="28"/>
          <w:szCs w:val="28"/>
        </w:rPr>
      </w:pPr>
      <w:r w:rsidRPr="00101B9C">
        <w:rPr>
          <w:rFonts w:ascii="Times New Roman" w:hAnsi="Times New Roman" w:cs="Times New Roman"/>
          <w:sz w:val="28"/>
          <w:szCs w:val="28"/>
        </w:rPr>
        <w:t>В юридической литературе поднимается проблема юридической природы коллективного договора.</w:t>
      </w:r>
    </w:p>
    <w:p w14:paraId="71EE0520" w14:textId="2E6D9F8D" w:rsidR="0054258C" w:rsidRDefault="006771CD" w:rsidP="0054258C">
      <w:pPr>
        <w:spacing w:after="0" w:line="240" w:lineRule="auto"/>
        <w:ind w:firstLine="708"/>
        <w:jc w:val="both"/>
        <w:rPr>
          <w:rFonts w:ascii="Times New Roman" w:hAnsi="Times New Roman" w:cs="Times New Roman"/>
          <w:i/>
          <w:sz w:val="28"/>
          <w:szCs w:val="28"/>
        </w:rPr>
      </w:pPr>
      <w:r w:rsidRPr="006771CD">
        <w:rPr>
          <w:rFonts w:ascii="Times New Roman" w:hAnsi="Times New Roman" w:cs="Times New Roman"/>
          <w:sz w:val="28"/>
          <w:szCs w:val="28"/>
        </w:rPr>
        <w:t xml:space="preserve">В теории трудового права обоснованы две концепции, определяющие юридическую природу коллективного договора. В первом случае имеется в виду </w:t>
      </w:r>
      <w:r w:rsidRPr="006771CD">
        <w:rPr>
          <w:rFonts w:ascii="Times New Roman" w:hAnsi="Times New Roman" w:cs="Times New Roman"/>
          <w:sz w:val="28"/>
          <w:szCs w:val="28"/>
        </w:rPr>
        <w:lastRenderedPageBreak/>
        <w:t>концепция публично-правовой природы коллективного договора, имеющего силу закона. Во втором случае – договорная концепция, в соответствии с которой договор – есть соглашение сторон. В теории трудового права не прижилась ни та, ни другая концепция, а сложилось единодушное в целом суждение о «смешанной природе» коллективного договора. Согласно названной дуалистической концепции коллективный договор – это источник трудового права, акт совместного нормотворчества заключивших его лиц. При этом подчеркивается сложная природа коллективного договора, включающего нормативные условия и обязательства. С учетом современного трудового законодательства в литературе и сегодня отмечается, что «Коллективный договор все более явственно приобретает черты локально-правового нормативного акта»</w:t>
      </w:r>
      <w:r w:rsidR="00915962">
        <w:rPr>
          <w:rFonts w:ascii="Times New Roman" w:hAnsi="Times New Roman" w:cs="Times New Roman"/>
          <w:sz w:val="28"/>
          <w:szCs w:val="28"/>
        </w:rPr>
        <w:t xml:space="preserve"> </w:t>
      </w:r>
      <w:r w:rsidR="00915962" w:rsidRPr="00834583">
        <w:rPr>
          <w:rFonts w:ascii="Times New Roman" w:hAnsi="Times New Roman" w:cs="Times New Roman"/>
          <w:i/>
          <w:sz w:val="28"/>
          <w:szCs w:val="28"/>
          <w:shd w:val="clear" w:color="auto" w:fill="FFFFFF"/>
        </w:rPr>
        <w:t>[</w:t>
      </w:r>
      <w:r w:rsidR="00915962" w:rsidRPr="00915962">
        <w:rPr>
          <w:rFonts w:ascii="Times New Roman" w:hAnsi="Times New Roman" w:cs="Times New Roman"/>
          <w:i/>
          <w:sz w:val="28"/>
          <w:szCs w:val="28"/>
        </w:rPr>
        <w:t>Трудовое право: У</w:t>
      </w:r>
      <w:r w:rsidR="00915962">
        <w:rPr>
          <w:rFonts w:ascii="Times New Roman" w:hAnsi="Times New Roman" w:cs="Times New Roman"/>
          <w:i/>
          <w:sz w:val="28"/>
          <w:szCs w:val="28"/>
        </w:rPr>
        <w:t xml:space="preserve">чебник. О. В. Смирнов. </w:t>
      </w:r>
      <w:r w:rsidR="00915962" w:rsidRPr="00915962">
        <w:rPr>
          <w:rFonts w:ascii="Times New Roman" w:eastAsia="Calibri" w:hAnsi="Times New Roman" w:cs="Times New Roman"/>
          <w:i/>
          <w:sz w:val="28"/>
          <w:szCs w:val="28"/>
        </w:rPr>
        <w:t>–</w:t>
      </w:r>
      <w:r w:rsidR="00915962" w:rsidRPr="00915962">
        <w:rPr>
          <w:rFonts w:ascii="Times New Roman" w:hAnsi="Times New Roman" w:cs="Times New Roman"/>
          <w:i/>
          <w:sz w:val="28"/>
          <w:szCs w:val="28"/>
        </w:rPr>
        <w:t xml:space="preserve"> М. 1998</w:t>
      </w:r>
      <w:r w:rsidR="00915962">
        <w:rPr>
          <w:rFonts w:ascii="Times New Roman" w:hAnsi="Times New Roman" w:cs="Times New Roman"/>
          <w:i/>
          <w:sz w:val="28"/>
          <w:szCs w:val="28"/>
        </w:rPr>
        <w:t xml:space="preserve">. </w:t>
      </w:r>
      <w:r w:rsidR="00915962" w:rsidRPr="00915962">
        <w:rPr>
          <w:rFonts w:ascii="Times New Roman" w:eastAsia="Calibri" w:hAnsi="Times New Roman" w:cs="Times New Roman"/>
          <w:i/>
          <w:sz w:val="28"/>
          <w:szCs w:val="28"/>
        </w:rPr>
        <w:t>–</w:t>
      </w:r>
      <w:r w:rsidR="00915962" w:rsidRPr="00915962">
        <w:rPr>
          <w:rFonts w:ascii="Times New Roman" w:hAnsi="Times New Roman" w:cs="Times New Roman"/>
          <w:i/>
          <w:sz w:val="28"/>
          <w:szCs w:val="28"/>
        </w:rPr>
        <w:t xml:space="preserve"> С. 121.</w:t>
      </w:r>
      <w:r w:rsidR="00915962" w:rsidRPr="008D586E">
        <w:rPr>
          <w:rFonts w:ascii="Times New Roman" w:hAnsi="Times New Roman" w:cs="Times New Roman"/>
          <w:i/>
          <w:sz w:val="28"/>
          <w:szCs w:val="28"/>
          <w:shd w:val="clear" w:color="auto" w:fill="FFFFFF"/>
        </w:rPr>
        <w:t>]</w:t>
      </w:r>
      <w:r w:rsidRPr="006771CD">
        <w:rPr>
          <w:rFonts w:ascii="Times New Roman" w:hAnsi="Times New Roman" w:cs="Times New Roman"/>
          <w:sz w:val="28"/>
          <w:szCs w:val="28"/>
        </w:rPr>
        <w:t>. Многие современные исследователи трудового права и в настоящее время относят коллективный договор к разновидности локального нормативного акта</w:t>
      </w:r>
      <w:r w:rsidR="00915962">
        <w:rPr>
          <w:rFonts w:ascii="Times New Roman" w:hAnsi="Times New Roman" w:cs="Times New Roman"/>
          <w:sz w:val="28"/>
          <w:szCs w:val="28"/>
        </w:rPr>
        <w:t xml:space="preserve"> </w:t>
      </w:r>
      <w:r w:rsidR="00915962" w:rsidRPr="00834583">
        <w:rPr>
          <w:rFonts w:ascii="Times New Roman" w:hAnsi="Times New Roman" w:cs="Times New Roman"/>
          <w:i/>
          <w:sz w:val="28"/>
          <w:szCs w:val="28"/>
          <w:shd w:val="clear" w:color="auto" w:fill="FFFFFF"/>
        </w:rPr>
        <w:t>[</w:t>
      </w:r>
      <w:r w:rsidR="0054258C">
        <w:rPr>
          <w:rFonts w:ascii="Times New Roman" w:hAnsi="Times New Roman" w:cs="Times New Roman"/>
          <w:i/>
          <w:sz w:val="28"/>
          <w:szCs w:val="28"/>
        </w:rPr>
        <w:t>Нечитайло М.</w:t>
      </w:r>
      <w:r w:rsidR="00915962" w:rsidRPr="00915962">
        <w:rPr>
          <w:rFonts w:ascii="Times New Roman" w:hAnsi="Times New Roman" w:cs="Times New Roman"/>
          <w:i/>
          <w:sz w:val="28"/>
          <w:szCs w:val="28"/>
        </w:rPr>
        <w:t>А. Нормативный договор как источник права: Авт</w:t>
      </w:r>
      <w:r w:rsidR="00915962">
        <w:rPr>
          <w:rFonts w:ascii="Times New Roman" w:hAnsi="Times New Roman" w:cs="Times New Roman"/>
          <w:i/>
          <w:sz w:val="28"/>
          <w:szCs w:val="28"/>
        </w:rPr>
        <w:t xml:space="preserve">ореф. дис. … канд. юрид. наук. </w:t>
      </w:r>
      <w:r w:rsidR="00915962" w:rsidRPr="00915962">
        <w:rPr>
          <w:rFonts w:ascii="Times New Roman" w:eastAsia="Calibri" w:hAnsi="Times New Roman" w:cs="Times New Roman"/>
          <w:i/>
          <w:sz w:val="28"/>
          <w:szCs w:val="28"/>
        </w:rPr>
        <w:t>–</w:t>
      </w:r>
      <w:r w:rsidR="00915962">
        <w:rPr>
          <w:rFonts w:ascii="Times New Roman" w:hAnsi="Times New Roman" w:cs="Times New Roman"/>
          <w:i/>
          <w:sz w:val="28"/>
          <w:szCs w:val="28"/>
        </w:rPr>
        <w:t xml:space="preserve"> М., 2002. </w:t>
      </w:r>
      <w:r w:rsidR="00915962" w:rsidRPr="00915962">
        <w:rPr>
          <w:rFonts w:ascii="Times New Roman" w:eastAsia="Calibri" w:hAnsi="Times New Roman" w:cs="Times New Roman"/>
          <w:i/>
          <w:sz w:val="28"/>
          <w:szCs w:val="28"/>
        </w:rPr>
        <w:t>–</w:t>
      </w:r>
      <w:r w:rsidR="00915962" w:rsidRPr="00915962">
        <w:rPr>
          <w:rFonts w:ascii="Times New Roman" w:hAnsi="Times New Roman" w:cs="Times New Roman"/>
          <w:i/>
          <w:sz w:val="28"/>
          <w:szCs w:val="28"/>
        </w:rPr>
        <w:t xml:space="preserve"> С. 5.</w:t>
      </w:r>
      <w:r w:rsidR="00915962" w:rsidRPr="008D586E">
        <w:rPr>
          <w:rFonts w:ascii="Times New Roman" w:hAnsi="Times New Roman" w:cs="Times New Roman"/>
          <w:i/>
          <w:sz w:val="28"/>
          <w:szCs w:val="28"/>
          <w:shd w:val="clear" w:color="auto" w:fill="FFFFFF"/>
        </w:rPr>
        <w:t>]</w:t>
      </w:r>
      <w:r w:rsidR="00915962">
        <w:rPr>
          <w:rFonts w:ascii="Times New Roman" w:hAnsi="Times New Roman" w:cs="Times New Roman"/>
          <w:sz w:val="28"/>
          <w:szCs w:val="28"/>
        </w:rPr>
        <w:t>.</w:t>
      </w:r>
      <w:r w:rsidR="00915962">
        <w:rPr>
          <w:rFonts w:ascii="Times New Roman" w:hAnsi="Times New Roman" w:cs="Times New Roman"/>
          <w:i/>
          <w:sz w:val="28"/>
          <w:szCs w:val="28"/>
        </w:rPr>
        <w:t xml:space="preserve"> </w:t>
      </w:r>
      <w:r w:rsidR="0054258C">
        <w:rPr>
          <w:rFonts w:ascii="Times New Roman" w:hAnsi="Times New Roman" w:cs="Times New Roman"/>
          <w:sz w:val="28"/>
          <w:szCs w:val="28"/>
        </w:rPr>
        <w:t>Более того, Г.</w:t>
      </w:r>
      <w:r w:rsidRPr="006771CD">
        <w:rPr>
          <w:rFonts w:ascii="Times New Roman" w:hAnsi="Times New Roman" w:cs="Times New Roman"/>
          <w:sz w:val="28"/>
          <w:szCs w:val="28"/>
        </w:rPr>
        <w:t>В. Хныкин, относя коллективный договор к разновидности локального нормативного акта, думаю, весьма спорно полагает: «Чрезмерное… увлечение коллективными договорами удивительным образом повлияло на законодателя: большинство вопросов локального регулирования трудовых отношений предложено решать посредством коллективного договора»</w:t>
      </w:r>
      <w:r w:rsidR="00915962">
        <w:rPr>
          <w:rFonts w:ascii="Times New Roman" w:hAnsi="Times New Roman" w:cs="Times New Roman"/>
          <w:sz w:val="28"/>
          <w:szCs w:val="28"/>
        </w:rPr>
        <w:t xml:space="preserve"> </w:t>
      </w:r>
      <w:r w:rsidR="00915962" w:rsidRPr="00834583">
        <w:rPr>
          <w:rFonts w:ascii="Times New Roman" w:hAnsi="Times New Roman" w:cs="Times New Roman"/>
          <w:i/>
          <w:sz w:val="28"/>
          <w:szCs w:val="28"/>
          <w:shd w:val="clear" w:color="auto" w:fill="FFFFFF"/>
        </w:rPr>
        <w:t>[</w:t>
      </w:r>
      <w:r w:rsidR="0054258C" w:rsidRPr="0054258C">
        <w:rPr>
          <w:rFonts w:ascii="Times New Roman" w:hAnsi="Times New Roman" w:cs="Times New Roman"/>
          <w:i/>
          <w:sz w:val="28"/>
          <w:szCs w:val="28"/>
        </w:rPr>
        <w:t xml:space="preserve">Хныкин Г.В. Коллективный договор // Законодательство. 2005. № 11. </w:t>
      </w:r>
      <w:r w:rsidR="0054258C" w:rsidRPr="0054258C">
        <w:rPr>
          <w:rFonts w:ascii="Times New Roman" w:eastAsia="Calibri" w:hAnsi="Times New Roman" w:cs="Times New Roman"/>
          <w:i/>
          <w:sz w:val="28"/>
          <w:szCs w:val="28"/>
        </w:rPr>
        <w:t>–</w:t>
      </w:r>
      <w:r w:rsidR="0054258C" w:rsidRPr="0054258C">
        <w:rPr>
          <w:rFonts w:ascii="Times New Roman" w:hAnsi="Times New Roman" w:cs="Times New Roman"/>
          <w:i/>
          <w:sz w:val="28"/>
          <w:szCs w:val="28"/>
        </w:rPr>
        <w:t xml:space="preserve"> С. 51.</w:t>
      </w:r>
      <w:r w:rsidR="00915962" w:rsidRPr="008D586E">
        <w:rPr>
          <w:rFonts w:ascii="Times New Roman" w:hAnsi="Times New Roman" w:cs="Times New Roman"/>
          <w:i/>
          <w:sz w:val="28"/>
          <w:szCs w:val="28"/>
          <w:shd w:val="clear" w:color="auto" w:fill="FFFFFF"/>
        </w:rPr>
        <w:t>]</w:t>
      </w:r>
      <w:r w:rsidRPr="006771CD">
        <w:rPr>
          <w:rFonts w:ascii="Times New Roman" w:hAnsi="Times New Roman" w:cs="Times New Roman"/>
          <w:sz w:val="28"/>
          <w:szCs w:val="28"/>
        </w:rPr>
        <w:t>.</w:t>
      </w:r>
    </w:p>
    <w:p w14:paraId="6350E7C2" w14:textId="53479BC7" w:rsidR="00101B9C" w:rsidRPr="0054258C" w:rsidRDefault="006771CD" w:rsidP="0054258C">
      <w:pPr>
        <w:spacing w:after="0" w:line="240" w:lineRule="auto"/>
        <w:ind w:firstLine="708"/>
        <w:jc w:val="both"/>
        <w:rPr>
          <w:rFonts w:ascii="Times New Roman" w:hAnsi="Times New Roman" w:cs="Times New Roman"/>
          <w:i/>
          <w:sz w:val="28"/>
          <w:szCs w:val="28"/>
        </w:rPr>
      </w:pPr>
      <w:r w:rsidRPr="006771CD">
        <w:rPr>
          <w:rFonts w:ascii="Times New Roman" w:hAnsi="Times New Roman" w:cs="Times New Roman"/>
          <w:sz w:val="28"/>
          <w:szCs w:val="28"/>
        </w:rPr>
        <w:t>Идея объяснения юридической природы коллективного договора с помощью понятий и категорий публичного права не находит поддержки среди большинства юристов, т.к. профсоюз или иной орган, заключающий коллективный договор от имени работников, не располагает авторитетом публичной власти по отношению к тем, кому он адресован. Не обладает такой властью и работодатель по отношению к коллективу работников. Его полномочия касаются лишь распоряжения имуществом, но не трудовым коллективом.</w:t>
      </w:r>
    </w:p>
    <w:p w14:paraId="0160BA8F" w14:textId="77777777" w:rsidR="0054258C" w:rsidRDefault="006771CD" w:rsidP="0054258C">
      <w:pPr>
        <w:spacing w:after="0" w:line="240" w:lineRule="auto"/>
        <w:ind w:firstLine="708"/>
        <w:jc w:val="both"/>
        <w:rPr>
          <w:rFonts w:ascii="Times New Roman" w:hAnsi="Times New Roman" w:cs="Times New Roman"/>
          <w:i/>
          <w:sz w:val="28"/>
          <w:szCs w:val="28"/>
        </w:rPr>
      </w:pPr>
      <w:r w:rsidRPr="006771CD">
        <w:rPr>
          <w:rFonts w:ascii="Times New Roman" w:hAnsi="Times New Roman" w:cs="Times New Roman"/>
          <w:sz w:val="28"/>
          <w:szCs w:val="28"/>
        </w:rPr>
        <w:t>Что касается объяснения юридической природы коллективного договора с помощью понятий и категорий частного права, то мнения учёных по этому вопросу разделились. Одни авторы считают коллективный договор исключительно гражданско-правовым соглашением</w:t>
      </w:r>
      <w:r w:rsidR="0054258C">
        <w:rPr>
          <w:rFonts w:ascii="Times New Roman" w:hAnsi="Times New Roman" w:cs="Times New Roman"/>
          <w:sz w:val="28"/>
          <w:szCs w:val="28"/>
        </w:rPr>
        <w:t xml:space="preserve"> </w:t>
      </w:r>
      <w:r w:rsidR="0054258C" w:rsidRPr="00834583">
        <w:rPr>
          <w:rFonts w:ascii="Times New Roman" w:hAnsi="Times New Roman" w:cs="Times New Roman"/>
          <w:i/>
          <w:sz w:val="28"/>
          <w:szCs w:val="28"/>
          <w:shd w:val="clear" w:color="auto" w:fill="FFFFFF"/>
        </w:rPr>
        <w:t>[</w:t>
      </w:r>
      <w:r w:rsidR="0054258C" w:rsidRPr="0054258C">
        <w:rPr>
          <w:rFonts w:ascii="Times New Roman" w:hAnsi="Times New Roman" w:cs="Times New Roman"/>
          <w:i/>
          <w:sz w:val="28"/>
          <w:szCs w:val="28"/>
        </w:rPr>
        <w:t xml:space="preserve">Лушникова </w:t>
      </w:r>
      <w:r w:rsidR="0054258C" w:rsidRPr="0054258C">
        <w:rPr>
          <w:rFonts w:ascii="Times New Roman" w:hAnsi="Times New Roman" w:cs="Times New Roman"/>
          <w:i/>
          <w:sz w:val="28"/>
          <w:szCs w:val="28"/>
          <w:lang w:val="en-US"/>
        </w:rPr>
        <w:t>M</w:t>
      </w:r>
      <w:r w:rsidR="0054258C" w:rsidRPr="0054258C">
        <w:rPr>
          <w:rFonts w:ascii="Times New Roman" w:hAnsi="Times New Roman" w:cs="Times New Roman"/>
          <w:i/>
          <w:sz w:val="28"/>
          <w:szCs w:val="28"/>
        </w:rPr>
        <w:t>.</w:t>
      </w:r>
      <w:r w:rsidR="0054258C" w:rsidRPr="0054258C">
        <w:rPr>
          <w:rFonts w:ascii="Times New Roman" w:hAnsi="Times New Roman" w:cs="Times New Roman"/>
          <w:i/>
          <w:sz w:val="28"/>
          <w:szCs w:val="28"/>
          <w:lang w:val="en-US"/>
        </w:rPr>
        <w:t>B</w:t>
      </w:r>
      <w:r w:rsidR="0054258C" w:rsidRPr="0054258C">
        <w:rPr>
          <w:rFonts w:ascii="Times New Roman" w:hAnsi="Times New Roman" w:cs="Times New Roman"/>
          <w:i/>
          <w:sz w:val="28"/>
          <w:szCs w:val="28"/>
        </w:rPr>
        <w:t>. Государство, работодатель и работники: история, теория и практика правового механизма социального партнёрства (сравнит</w:t>
      </w:r>
      <w:r w:rsidR="0054258C">
        <w:rPr>
          <w:rFonts w:ascii="Times New Roman" w:hAnsi="Times New Roman" w:cs="Times New Roman"/>
          <w:i/>
          <w:sz w:val="28"/>
          <w:szCs w:val="28"/>
        </w:rPr>
        <w:t xml:space="preserve">ельное правовое исследование). </w:t>
      </w:r>
      <w:r w:rsidR="0054258C" w:rsidRPr="0054258C">
        <w:rPr>
          <w:rFonts w:ascii="Times New Roman" w:eastAsia="Calibri" w:hAnsi="Times New Roman" w:cs="Times New Roman"/>
          <w:i/>
          <w:sz w:val="28"/>
          <w:szCs w:val="28"/>
        </w:rPr>
        <w:t>–</w:t>
      </w:r>
      <w:r w:rsidR="0054258C" w:rsidRPr="0054258C">
        <w:rPr>
          <w:rFonts w:ascii="Times New Roman" w:hAnsi="Times New Roman" w:cs="Times New Roman"/>
          <w:i/>
          <w:sz w:val="28"/>
          <w:szCs w:val="28"/>
        </w:rPr>
        <w:t xml:space="preserve"> Ярославль, 1997. </w:t>
      </w:r>
      <w:r w:rsidR="0054258C" w:rsidRPr="0054258C">
        <w:rPr>
          <w:rFonts w:ascii="Times New Roman" w:eastAsia="Calibri" w:hAnsi="Times New Roman" w:cs="Times New Roman"/>
          <w:i/>
          <w:sz w:val="28"/>
          <w:szCs w:val="28"/>
        </w:rPr>
        <w:t>–</w:t>
      </w:r>
      <w:r w:rsidR="0054258C">
        <w:rPr>
          <w:rFonts w:ascii="Times New Roman" w:eastAsia="Calibri" w:hAnsi="Times New Roman" w:cs="Times New Roman"/>
          <w:i/>
          <w:sz w:val="28"/>
          <w:szCs w:val="28"/>
        </w:rPr>
        <w:t xml:space="preserve"> </w:t>
      </w:r>
      <w:r w:rsidR="0054258C" w:rsidRPr="0054258C">
        <w:rPr>
          <w:rFonts w:ascii="Times New Roman" w:hAnsi="Times New Roman" w:cs="Times New Roman"/>
          <w:i/>
          <w:sz w:val="28"/>
          <w:szCs w:val="28"/>
        </w:rPr>
        <w:t>С. 128.</w:t>
      </w:r>
      <w:r w:rsidR="0054258C" w:rsidRPr="008D586E">
        <w:rPr>
          <w:rFonts w:ascii="Times New Roman" w:hAnsi="Times New Roman" w:cs="Times New Roman"/>
          <w:i/>
          <w:sz w:val="28"/>
          <w:szCs w:val="28"/>
          <w:shd w:val="clear" w:color="auto" w:fill="FFFFFF"/>
        </w:rPr>
        <w:t>]</w:t>
      </w:r>
      <w:r w:rsidRPr="006771CD">
        <w:rPr>
          <w:rFonts w:ascii="Times New Roman" w:hAnsi="Times New Roman" w:cs="Times New Roman"/>
          <w:sz w:val="28"/>
          <w:szCs w:val="28"/>
        </w:rPr>
        <w:t>, другие – указывают на то, что такое понимание игнорирует социально-партнёрскую направленность коллективного договора, предполагающего удовлетворение, прежде всего, взаимных интересов его участников</w:t>
      </w:r>
      <w:r w:rsidR="0054258C">
        <w:rPr>
          <w:rFonts w:ascii="Times New Roman" w:hAnsi="Times New Roman" w:cs="Times New Roman"/>
          <w:sz w:val="28"/>
          <w:szCs w:val="28"/>
        </w:rPr>
        <w:t xml:space="preserve"> </w:t>
      </w:r>
      <w:r w:rsidR="0054258C" w:rsidRPr="00834583">
        <w:rPr>
          <w:rFonts w:ascii="Times New Roman" w:hAnsi="Times New Roman" w:cs="Times New Roman"/>
          <w:i/>
          <w:sz w:val="28"/>
          <w:szCs w:val="28"/>
          <w:shd w:val="clear" w:color="auto" w:fill="FFFFFF"/>
        </w:rPr>
        <w:t>[</w:t>
      </w:r>
      <w:r w:rsidR="0054258C" w:rsidRPr="0054258C">
        <w:rPr>
          <w:rFonts w:ascii="Times New Roman" w:hAnsi="Times New Roman" w:cs="Times New Roman"/>
          <w:i/>
          <w:sz w:val="28"/>
          <w:szCs w:val="28"/>
        </w:rPr>
        <w:t>Трудовое право России. Уч</w:t>
      </w:r>
      <w:r w:rsidR="0054258C">
        <w:rPr>
          <w:rFonts w:ascii="Times New Roman" w:hAnsi="Times New Roman" w:cs="Times New Roman"/>
          <w:i/>
          <w:sz w:val="28"/>
          <w:szCs w:val="28"/>
        </w:rPr>
        <w:t xml:space="preserve">ебник. / Под ред. A.C. Пашкова </w:t>
      </w:r>
      <w:r w:rsidR="0054258C" w:rsidRPr="0054258C">
        <w:rPr>
          <w:rFonts w:ascii="Times New Roman" w:eastAsia="Calibri" w:hAnsi="Times New Roman" w:cs="Times New Roman"/>
          <w:i/>
          <w:sz w:val="28"/>
          <w:szCs w:val="28"/>
        </w:rPr>
        <w:t>–</w:t>
      </w:r>
      <w:r w:rsidR="0054258C" w:rsidRPr="0054258C">
        <w:rPr>
          <w:rFonts w:ascii="Times New Roman" w:hAnsi="Times New Roman" w:cs="Times New Roman"/>
          <w:i/>
          <w:sz w:val="28"/>
          <w:szCs w:val="28"/>
        </w:rPr>
        <w:t xml:space="preserve"> СПб., 1993. </w:t>
      </w:r>
      <w:r w:rsidR="0054258C" w:rsidRPr="0054258C">
        <w:rPr>
          <w:rFonts w:ascii="Times New Roman" w:eastAsia="Calibri" w:hAnsi="Times New Roman" w:cs="Times New Roman"/>
          <w:i/>
          <w:sz w:val="28"/>
          <w:szCs w:val="28"/>
        </w:rPr>
        <w:t>–</w:t>
      </w:r>
      <w:r w:rsidR="0054258C">
        <w:rPr>
          <w:rFonts w:ascii="Times New Roman" w:eastAsia="Calibri" w:hAnsi="Times New Roman" w:cs="Times New Roman"/>
          <w:i/>
          <w:sz w:val="28"/>
          <w:szCs w:val="28"/>
        </w:rPr>
        <w:t xml:space="preserve"> </w:t>
      </w:r>
      <w:r w:rsidR="0054258C" w:rsidRPr="0054258C">
        <w:rPr>
          <w:rFonts w:ascii="Times New Roman" w:hAnsi="Times New Roman" w:cs="Times New Roman"/>
          <w:i/>
          <w:sz w:val="28"/>
          <w:szCs w:val="28"/>
        </w:rPr>
        <w:t>С.</w:t>
      </w:r>
      <w:r w:rsidR="0054258C">
        <w:rPr>
          <w:rFonts w:ascii="Times New Roman" w:hAnsi="Times New Roman" w:cs="Times New Roman"/>
          <w:i/>
          <w:sz w:val="28"/>
          <w:szCs w:val="28"/>
        </w:rPr>
        <w:t xml:space="preserve"> </w:t>
      </w:r>
      <w:r w:rsidR="0054258C" w:rsidRPr="0054258C">
        <w:rPr>
          <w:rFonts w:ascii="Times New Roman" w:hAnsi="Times New Roman" w:cs="Times New Roman"/>
          <w:i/>
          <w:sz w:val="28"/>
          <w:szCs w:val="28"/>
        </w:rPr>
        <w:t>83.</w:t>
      </w:r>
      <w:r w:rsidR="0054258C" w:rsidRPr="008D586E">
        <w:rPr>
          <w:rFonts w:ascii="Times New Roman" w:hAnsi="Times New Roman" w:cs="Times New Roman"/>
          <w:i/>
          <w:sz w:val="28"/>
          <w:szCs w:val="28"/>
          <w:shd w:val="clear" w:color="auto" w:fill="FFFFFF"/>
        </w:rPr>
        <w:t>]</w:t>
      </w:r>
      <w:r w:rsidRPr="006771CD">
        <w:rPr>
          <w:rFonts w:ascii="Times New Roman" w:hAnsi="Times New Roman" w:cs="Times New Roman"/>
          <w:sz w:val="28"/>
          <w:szCs w:val="28"/>
        </w:rPr>
        <w:t>.</w:t>
      </w:r>
    </w:p>
    <w:p w14:paraId="6459AB8E" w14:textId="76E19F0B" w:rsidR="00045EB7" w:rsidRPr="0054258C" w:rsidRDefault="006771CD" w:rsidP="0054258C">
      <w:pPr>
        <w:spacing w:after="0" w:line="240" w:lineRule="auto"/>
        <w:ind w:firstLine="708"/>
        <w:jc w:val="both"/>
        <w:rPr>
          <w:rFonts w:ascii="Times New Roman" w:hAnsi="Times New Roman" w:cs="Times New Roman"/>
          <w:i/>
          <w:sz w:val="28"/>
          <w:szCs w:val="28"/>
        </w:rPr>
      </w:pPr>
      <w:r w:rsidRPr="006771CD">
        <w:rPr>
          <w:rFonts w:ascii="Times New Roman" w:hAnsi="Times New Roman" w:cs="Times New Roman"/>
          <w:sz w:val="28"/>
          <w:szCs w:val="28"/>
        </w:rPr>
        <w:t xml:space="preserve">Таким образом, коллективный договор как источник права закрепляет локальные нормы права, которые распространяются только на конкретную организацию. Локальные нормы права, которые содержатся в коллективном договоре, обладают всеми свойствами, характерными для правовых норм вообще, а именно: они обязательны для исполнения; рассчитаны на многократное применение; распространяются на неопределенный круг лиц. Вместе с тем нормативные </w:t>
      </w:r>
      <w:r w:rsidRPr="006771CD">
        <w:rPr>
          <w:rFonts w:ascii="Times New Roman" w:hAnsi="Times New Roman" w:cs="Times New Roman"/>
          <w:sz w:val="28"/>
          <w:szCs w:val="28"/>
        </w:rPr>
        <w:lastRenderedPageBreak/>
        <w:t>положения коллективного договора имеют ограниченные сферу действия и круг субъектов, на которые распространяется их действие, что отличает коллективный договор от других источников трудового права. Следовательно, коллективный договор имеет смешанную юридическую природу и сочетает в себе обязательственные и нормативные условия. В создании нормативных положений коллективного договора принимают участие представители работников и работодателя.</w:t>
      </w:r>
    </w:p>
    <w:p w14:paraId="46FBF6ED" w14:textId="637B9B9A" w:rsidR="00D3077D" w:rsidRPr="00293C1A" w:rsidRDefault="00045EB7" w:rsidP="00293C1A">
      <w:pPr>
        <w:spacing w:after="0" w:line="240" w:lineRule="auto"/>
        <w:ind w:firstLine="708"/>
        <w:jc w:val="both"/>
        <w:rPr>
          <w:rFonts w:ascii="Times New Roman" w:hAnsi="Times New Roman" w:cs="Times New Roman"/>
          <w:b/>
          <w:bCs/>
          <w:i/>
          <w:sz w:val="28"/>
          <w:szCs w:val="28"/>
          <w:lang w:val="en-US"/>
        </w:rPr>
      </w:pPr>
      <w:r w:rsidRPr="00045EB7">
        <w:rPr>
          <w:rFonts w:ascii="Times New Roman" w:hAnsi="Times New Roman" w:cs="Times New Roman"/>
          <w:b/>
          <w:i/>
          <w:sz w:val="28"/>
          <w:szCs w:val="28"/>
        </w:rPr>
        <w:t>В параграфе</w:t>
      </w:r>
      <w:r w:rsidRPr="00045EB7">
        <w:rPr>
          <w:rFonts w:ascii="Times New Roman" w:hAnsi="Times New Roman" w:cs="Times New Roman"/>
          <w:i/>
          <w:sz w:val="28"/>
          <w:szCs w:val="28"/>
        </w:rPr>
        <w:t xml:space="preserve"> </w:t>
      </w:r>
      <w:r w:rsidR="006771CD" w:rsidRPr="00045EB7">
        <w:rPr>
          <w:rFonts w:ascii="Times New Roman" w:hAnsi="Times New Roman" w:cs="Times New Roman"/>
          <w:b/>
          <w:i/>
          <w:sz w:val="28"/>
          <w:szCs w:val="28"/>
        </w:rPr>
        <w:t>3.</w:t>
      </w:r>
      <w:r w:rsidR="006771CD" w:rsidRPr="00045EB7">
        <w:rPr>
          <w:rFonts w:ascii="Times New Roman" w:hAnsi="Times New Roman" w:cs="Times New Roman"/>
          <w:b/>
          <w:bCs/>
          <w:i/>
          <w:sz w:val="28"/>
          <w:szCs w:val="28"/>
        </w:rPr>
        <w:t xml:space="preserve">2 </w:t>
      </w:r>
      <w:r w:rsidR="00293C1A" w:rsidRPr="00293C1A">
        <w:rPr>
          <w:rFonts w:ascii="Times New Roman" w:hAnsi="Times New Roman" w:cs="Times New Roman"/>
          <w:b/>
          <w:bCs/>
          <w:i/>
          <w:sz w:val="28"/>
          <w:szCs w:val="28"/>
        </w:rPr>
        <w:t>«Юридическое значение соглашений: нормативные акты коллективных соглашений»</w:t>
      </w:r>
      <w:r w:rsidR="00B56B0F" w:rsidRPr="00B56B0F">
        <w:rPr>
          <w:rFonts w:ascii="Times New Roman" w:hAnsi="Times New Roman" w:cs="Times New Roman"/>
          <w:b/>
          <w:bCs/>
          <w:i/>
          <w:sz w:val="28"/>
          <w:szCs w:val="28"/>
        </w:rPr>
        <w:t xml:space="preserve"> </w:t>
      </w:r>
      <w:r w:rsidRPr="00045EB7">
        <w:rPr>
          <w:rFonts w:ascii="Times New Roman" w:hAnsi="Times New Roman" w:cs="Times New Roman"/>
          <w:bCs/>
          <w:sz w:val="28"/>
          <w:szCs w:val="28"/>
        </w:rPr>
        <w:t>отмечается, что</w:t>
      </w:r>
      <w:r>
        <w:rPr>
          <w:rFonts w:ascii="Times New Roman" w:hAnsi="Times New Roman" w:cs="Times New Roman"/>
          <w:bCs/>
          <w:i/>
          <w:sz w:val="28"/>
          <w:szCs w:val="28"/>
        </w:rPr>
        <w:t xml:space="preserve"> </w:t>
      </w:r>
      <w:r w:rsidR="006771CD" w:rsidRPr="006771CD">
        <w:rPr>
          <w:rFonts w:ascii="Times New Roman" w:hAnsi="Times New Roman" w:cs="Times New Roman"/>
          <w:sz w:val="28"/>
          <w:szCs w:val="28"/>
        </w:rPr>
        <w:t xml:space="preserve">соглашения, как и коллективные договоры, являются формой выражения социально-партнерских отношений, хотя и более высокого уровня. Так, если коллективные договоры разрабатываются и заключаются </w:t>
      </w:r>
      <w:r w:rsidR="00D3077D">
        <w:rPr>
          <w:rFonts w:ascii="Times New Roman" w:hAnsi="Times New Roman" w:cs="Times New Roman"/>
          <w:sz w:val="28"/>
          <w:szCs w:val="28"/>
        </w:rPr>
        <w:t xml:space="preserve">в организациях, то </w:t>
      </w:r>
      <w:r w:rsidR="006771CD" w:rsidRPr="006771CD">
        <w:rPr>
          <w:rFonts w:ascii="Times New Roman" w:hAnsi="Times New Roman" w:cs="Times New Roman"/>
          <w:sz w:val="28"/>
          <w:szCs w:val="28"/>
        </w:rPr>
        <w:t>соглашения предполагают уровень определенной территории, отрасли и профессии.</w:t>
      </w:r>
    </w:p>
    <w:p w14:paraId="4CA63CAC" w14:textId="21672699" w:rsidR="00045EB7" w:rsidRPr="0054258C" w:rsidRDefault="006771CD" w:rsidP="00D3077D">
      <w:pPr>
        <w:spacing w:after="0" w:line="240" w:lineRule="auto"/>
        <w:ind w:firstLine="708"/>
        <w:jc w:val="both"/>
        <w:rPr>
          <w:rFonts w:ascii="Times New Roman" w:hAnsi="Times New Roman" w:cs="Times New Roman"/>
          <w:sz w:val="28"/>
          <w:szCs w:val="28"/>
        </w:rPr>
      </w:pPr>
      <w:r w:rsidRPr="006771CD">
        <w:rPr>
          <w:rFonts w:ascii="Times New Roman" w:eastAsia="Calibri" w:hAnsi="Times New Roman" w:cs="Times New Roman"/>
          <w:sz w:val="28"/>
          <w:szCs w:val="28"/>
        </w:rPr>
        <w:t>Определяя юридическую природу этих правовых актов</w:t>
      </w:r>
      <w:r w:rsidRPr="006771CD">
        <w:rPr>
          <w:rFonts w:ascii="Times New Roman" w:hAnsi="Times New Roman" w:cs="Times New Roman"/>
          <w:sz w:val="28"/>
          <w:szCs w:val="28"/>
        </w:rPr>
        <w:t xml:space="preserve"> </w:t>
      </w:r>
      <w:r w:rsidRPr="006771CD">
        <w:rPr>
          <w:rFonts w:ascii="Times New Roman" w:eastAsia="Calibri" w:hAnsi="Times New Roman" w:cs="Times New Roman"/>
          <w:sz w:val="28"/>
          <w:szCs w:val="28"/>
        </w:rPr>
        <w:t>О.В. Смирнов, считает, что в юридической иерархии источников трудового</w:t>
      </w:r>
      <w:r w:rsidRPr="006771CD">
        <w:rPr>
          <w:rFonts w:ascii="Times New Roman" w:hAnsi="Times New Roman" w:cs="Times New Roman"/>
          <w:sz w:val="28"/>
          <w:szCs w:val="28"/>
        </w:rPr>
        <w:t xml:space="preserve"> </w:t>
      </w:r>
      <w:r w:rsidRPr="006771CD">
        <w:rPr>
          <w:rFonts w:ascii="Times New Roman" w:eastAsia="Calibri" w:hAnsi="Times New Roman" w:cs="Times New Roman"/>
          <w:sz w:val="28"/>
          <w:szCs w:val="28"/>
        </w:rPr>
        <w:t>права соглашения стоят между законодательными</w:t>
      </w:r>
      <w:r w:rsidRPr="006771CD">
        <w:rPr>
          <w:rFonts w:ascii="Times New Roman" w:hAnsi="Times New Roman" w:cs="Times New Roman"/>
          <w:sz w:val="28"/>
          <w:szCs w:val="28"/>
        </w:rPr>
        <w:t xml:space="preserve"> </w:t>
      </w:r>
      <w:r w:rsidRPr="006771CD">
        <w:rPr>
          <w:rFonts w:ascii="Times New Roman" w:eastAsia="Calibri" w:hAnsi="Times New Roman" w:cs="Times New Roman"/>
          <w:sz w:val="28"/>
          <w:szCs w:val="28"/>
        </w:rPr>
        <w:t>(централизованными) и локальными нормативными актами, т.е. занимают</w:t>
      </w:r>
      <w:r w:rsidRPr="006771CD">
        <w:rPr>
          <w:rFonts w:ascii="Times New Roman" w:hAnsi="Times New Roman" w:cs="Times New Roman"/>
          <w:sz w:val="28"/>
          <w:szCs w:val="28"/>
        </w:rPr>
        <w:t xml:space="preserve"> </w:t>
      </w:r>
      <w:r w:rsidRPr="006771CD">
        <w:rPr>
          <w:rFonts w:ascii="Times New Roman" w:eastAsia="Calibri" w:hAnsi="Times New Roman" w:cs="Times New Roman"/>
          <w:sz w:val="28"/>
          <w:szCs w:val="28"/>
        </w:rPr>
        <w:t>промежуточное положение</w:t>
      </w:r>
      <w:r w:rsidR="0054258C">
        <w:rPr>
          <w:rFonts w:ascii="Times New Roman" w:eastAsia="Calibri" w:hAnsi="Times New Roman" w:cs="Times New Roman"/>
          <w:sz w:val="28"/>
          <w:szCs w:val="28"/>
        </w:rPr>
        <w:t xml:space="preserve"> </w:t>
      </w:r>
      <w:r w:rsidR="0054258C" w:rsidRPr="00834583">
        <w:rPr>
          <w:rFonts w:ascii="Times New Roman" w:hAnsi="Times New Roman" w:cs="Times New Roman"/>
          <w:i/>
          <w:sz w:val="28"/>
          <w:szCs w:val="28"/>
          <w:shd w:val="clear" w:color="auto" w:fill="FFFFFF"/>
        </w:rPr>
        <w:t>[</w:t>
      </w:r>
      <w:r w:rsidR="0054258C" w:rsidRPr="0054258C">
        <w:rPr>
          <w:rFonts w:ascii="Times New Roman" w:hAnsi="Times New Roman" w:cs="Times New Roman"/>
          <w:i/>
          <w:sz w:val="28"/>
          <w:szCs w:val="28"/>
        </w:rPr>
        <w:t>Трудовое право: Учебник. Отв. ред.: О.В. Смирнов, – М.: «Статус ЛТД+», 1996. – С. 45.</w:t>
      </w:r>
      <w:r w:rsidR="0054258C" w:rsidRPr="008D586E">
        <w:rPr>
          <w:rFonts w:ascii="Times New Roman" w:hAnsi="Times New Roman" w:cs="Times New Roman"/>
          <w:i/>
          <w:sz w:val="28"/>
          <w:szCs w:val="28"/>
          <w:shd w:val="clear" w:color="auto" w:fill="FFFFFF"/>
        </w:rPr>
        <w:t>]</w:t>
      </w:r>
      <w:r w:rsidRPr="006771CD">
        <w:rPr>
          <w:rFonts w:ascii="Times New Roman" w:eastAsia="Calibri" w:hAnsi="Times New Roman" w:cs="Times New Roman"/>
          <w:sz w:val="28"/>
          <w:szCs w:val="28"/>
        </w:rPr>
        <w:t>. Однако само по себе указание на</w:t>
      </w:r>
      <w:r w:rsidRPr="006771CD">
        <w:rPr>
          <w:rFonts w:ascii="Times New Roman" w:hAnsi="Times New Roman" w:cs="Times New Roman"/>
          <w:sz w:val="28"/>
          <w:szCs w:val="28"/>
        </w:rPr>
        <w:t xml:space="preserve"> </w:t>
      </w:r>
      <w:r w:rsidRPr="006771CD">
        <w:rPr>
          <w:rFonts w:ascii="Times New Roman" w:eastAsia="Calibri" w:hAnsi="Times New Roman" w:cs="Times New Roman"/>
          <w:sz w:val="28"/>
          <w:szCs w:val="28"/>
        </w:rPr>
        <w:t>пром</w:t>
      </w:r>
      <w:r w:rsidR="00D3077D">
        <w:rPr>
          <w:rFonts w:ascii="Times New Roman" w:eastAsia="Calibri" w:hAnsi="Times New Roman" w:cs="Times New Roman"/>
          <w:sz w:val="28"/>
          <w:szCs w:val="28"/>
        </w:rPr>
        <w:t xml:space="preserve">ежуточный характер </w:t>
      </w:r>
      <w:r w:rsidRPr="006771CD">
        <w:rPr>
          <w:rFonts w:ascii="Times New Roman" w:eastAsia="Calibri" w:hAnsi="Times New Roman" w:cs="Times New Roman"/>
          <w:sz w:val="28"/>
          <w:szCs w:val="28"/>
        </w:rPr>
        <w:t>соглашений не раскрывает их</w:t>
      </w:r>
      <w:r w:rsidRPr="006771CD">
        <w:rPr>
          <w:rFonts w:ascii="Times New Roman" w:hAnsi="Times New Roman" w:cs="Times New Roman"/>
          <w:sz w:val="28"/>
          <w:szCs w:val="28"/>
        </w:rPr>
        <w:t xml:space="preserve"> </w:t>
      </w:r>
      <w:r w:rsidRPr="006771CD">
        <w:rPr>
          <w:rFonts w:ascii="Times New Roman" w:eastAsia="Calibri" w:hAnsi="Times New Roman" w:cs="Times New Roman"/>
          <w:sz w:val="28"/>
          <w:szCs w:val="28"/>
        </w:rPr>
        <w:t>юридической природы. На наш взгляд, из систематического толкования</w:t>
      </w:r>
      <w:r w:rsidRPr="006771CD">
        <w:rPr>
          <w:rFonts w:ascii="Times New Roman" w:hAnsi="Times New Roman" w:cs="Times New Roman"/>
          <w:sz w:val="28"/>
          <w:szCs w:val="28"/>
        </w:rPr>
        <w:t xml:space="preserve"> </w:t>
      </w:r>
      <w:r w:rsidRPr="006771CD">
        <w:rPr>
          <w:rFonts w:ascii="Times New Roman" w:eastAsia="Calibri" w:hAnsi="Times New Roman" w:cs="Times New Roman"/>
          <w:sz w:val="28"/>
          <w:szCs w:val="28"/>
        </w:rPr>
        <w:t xml:space="preserve">законодательства </w:t>
      </w:r>
      <w:r w:rsidR="00D3077D">
        <w:rPr>
          <w:rFonts w:ascii="Times New Roman" w:eastAsia="Calibri" w:hAnsi="Times New Roman" w:cs="Times New Roman"/>
          <w:sz w:val="28"/>
          <w:szCs w:val="28"/>
        </w:rPr>
        <w:t xml:space="preserve">о труде </w:t>
      </w:r>
      <w:r w:rsidRPr="006771CD">
        <w:rPr>
          <w:rFonts w:ascii="Times New Roman" w:eastAsia="Calibri" w:hAnsi="Times New Roman" w:cs="Times New Roman"/>
          <w:sz w:val="28"/>
          <w:szCs w:val="28"/>
        </w:rPr>
        <w:t>и практики их</w:t>
      </w:r>
      <w:r w:rsidRPr="006771CD">
        <w:rPr>
          <w:rFonts w:ascii="Times New Roman" w:hAnsi="Times New Roman" w:cs="Times New Roman"/>
          <w:sz w:val="28"/>
          <w:szCs w:val="28"/>
        </w:rPr>
        <w:t xml:space="preserve"> </w:t>
      </w:r>
      <w:r w:rsidRPr="006771CD">
        <w:rPr>
          <w:rFonts w:ascii="Times New Roman" w:eastAsia="Calibri" w:hAnsi="Times New Roman" w:cs="Times New Roman"/>
          <w:sz w:val="28"/>
          <w:szCs w:val="28"/>
        </w:rPr>
        <w:t>заключения вытекают различные подходы к определению их юридической</w:t>
      </w:r>
      <w:r w:rsidRPr="006771CD">
        <w:rPr>
          <w:rFonts w:ascii="Times New Roman" w:hAnsi="Times New Roman" w:cs="Times New Roman"/>
          <w:sz w:val="28"/>
          <w:szCs w:val="28"/>
        </w:rPr>
        <w:t xml:space="preserve"> </w:t>
      </w:r>
      <w:r w:rsidRPr="006771CD">
        <w:rPr>
          <w:rFonts w:ascii="Times New Roman" w:eastAsia="Calibri" w:hAnsi="Times New Roman" w:cs="Times New Roman"/>
          <w:sz w:val="28"/>
          <w:szCs w:val="28"/>
        </w:rPr>
        <w:t>природы в зависимости от вида названных соглашений.</w:t>
      </w:r>
    </w:p>
    <w:p w14:paraId="0D9C4082" w14:textId="61491DEB" w:rsidR="00045EB7" w:rsidRPr="007E5C94" w:rsidRDefault="00D3077D" w:rsidP="007E5C9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Родовым признаком </w:t>
      </w:r>
      <w:r w:rsidR="006771CD" w:rsidRPr="006771CD">
        <w:rPr>
          <w:rFonts w:ascii="Times New Roman" w:hAnsi="Times New Roman" w:cs="Times New Roman"/>
          <w:sz w:val="28"/>
          <w:szCs w:val="28"/>
        </w:rPr>
        <w:t>соглашения является то, что оно есть нормативный акт. Категория нормативный акт не является новой для правой системы Кыргызстана. Данный термин достаточно часто и применительно к различным аспектам используется в юридическом мире. Тем не менее, существует целый ряд проблем, связанных с изучением данного элемента механизма правового регулирования. В общетеоретических работах лишь в последние годы активно ставится вопрос об исследовании нормативного акта как научной категории. Тем не менее, однозначного понимания термина «нормативный акт» нет как в теории государства и права, так и отдельных отраслевых правовых науках. Не является исключением и наука трудового права. Между тем, правильное понимание термина нормативный акт, во многом обуславлива</w:t>
      </w:r>
      <w:r>
        <w:rPr>
          <w:rFonts w:ascii="Times New Roman" w:hAnsi="Times New Roman" w:cs="Times New Roman"/>
          <w:sz w:val="28"/>
          <w:szCs w:val="28"/>
        </w:rPr>
        <w:t xml:space="preserve">ет характеристику </w:t>
      </w:r>
      <w:r w:rsidR="006771CD" w:rsidRPr="006771CD">
        <w:rPr>
          <w:rFonts w:ascii="Times New Roman" w:hAnsi="Times New Roman" w:cs="Times New Roman"/>
          <w:sz w:val="28"/>
          <w:szCs w:val="28"/>
        </w:rPr>
        <w:t xml:space="preserve">соглашения. Теория государства и права наиболее часто использует иной термин </w:t>
      </w:r>
      <w:r w:rsidR="006771CD" w:rsidRPr="006771CD">
        <w:rPr>
          <w:rFonts w:ascii="Times New Roman" w:eastAsia="Calibri" w:hAnsi="Times New Roman" w:cs="Times New Roman"/>
          <w:sz w:val="28"/>
          <w:szCs w:val="28"/>
        </w:rPr>
        <w:t>–</w:t>
      </w:r>
      <w:r w:rsidR="006771CD" w:rsidRPr="006771CD">
        <w:rPr>
          <w:rFonts w:ascii="Times New Roman" w:hAnsi="Times New Roman" w:cs="Times New Roman"/>
          <w:sz w:val="28"/>
          <w:szCs w:val="28"/>
        </w:rPr>
        <w:t xml:space="preserve"> нормативный правовой акт, реже нормативный акт. Например, Конституция КР в ст.ст. 6, </w:t>
      </w:r>
      <w:r>
        <w:rPr>
          <w:rFonts w:ascii="Times New Roman" w:hAnsi="Times New Roman" w:cs="Times New Roman"/>
          <w:sz w:val="28"/>
          <w:szCs w:val="28"/>
        </w:rPr>
        <w:t>23, 82, 93, 97, 102</w:t>
      </w:r>
      <w:r w:rsidR="007E5C94">
        <w:rPr>
          <w:rFonts w:ascii="Times New Roman" w:hAnsi="Times New Roman" w:cs="Times New Roman"/>
          <w:sz w:val="28"/>
          <w:szCs w:val="28"/>
        </w:rPr>
        <w:t xml:space="preserve">, 105, 114 </w:t>
      </w:r>
      <w:r w:rsidR="006771CD" w:rsidRPr="006771CD">
        <w:rPr>
          <w:rFonts w:ascii="Times New Roman" w:hAnsi="Times New Roman" w:cs="Times New Roman"/>
          <w:sz w:val="28"/>
          <w:szCs w:val="28"/>
        </w:rPr>
        <w:t>упоминает о нормативных правовых актах. Весьма часто термины правовой акт и нормативный правовой акт используются в качестве синонимов.</w:t>
      </w:r>
    </w:p>
    <w:p w14:paraId="483091EC" w14:textId="01DDFE5C" w:rsidR="0054258C" w:rsidRDefault="006771CD" w:rsidP="0054258C">
      <w:pPr>
        <w:spacing w:after="0" w:line="240" w:lineRule="auto"/>
        <w:ind w:firstLine="708"/>
        <w:jc w:val="both"/>
        <w:rPr>
          <w:rFonts w:ascii="Times New Roman" w:hAnsi="Times New Roman" w:cs="Times New Roman"/>
          <w:sz w:val="28"/>
          <w:szCs w:val="28"/>
        </w:rPr>
      </w:pPr>
      <w:r w:rsidRPr="006771CD">
        <w:rPr>
          <w:rFonts w:ascii="Times New Roman" w:hAnsi="Times New Roman" w:cs="Times New Roman"/>
          <w:sz w:val="28"/>
          <w:szCs w:val="28"/>
        </w:rPr>
        <w:t>В научной литературе выделяются следующие признаки нормативного акта. К ним относятся определенная форма выражения информации – письменный документ, официальный характер – он принимается от чьего-то имени, наличие компетенции по принятию данного акта, целевая ориентация – определенное выражение воли сторон на достижение определенных результатов, общеобязательность</w:t>
      </w:r>
      <w:r w:rsidR="0054258C">
        <w:rPr>
          <w:rFonts w:ascii="Times New Roman" w:hAnsi="Times New Roman" w:cs="Times New Roman"/>
          <w:sz w:val="28"/>
          <w:szCs w:val="28"/>
        </w:rPr>
        <w:t xml:space="preserve"> </w:t>
      </w:r>
      <w:r w:rsidR="0054258C" w:rsidRPr="00834583">
        <w:rPr>
          <w:rFonts w:ascii="Times New Roman" w:hAnsi="Times New Roman" w:cs="Times New Roman"/>
          <w:i/>
          <w:sz w:val="28"/>
          <w:szCs w:val="28"/>
          <w:shd w:val="clear" w:color="auto" w:fill="FFFFFF"/>
        </w:rPr>
        <w:t>[</w:t>
      </w:r>
      <w:r w:rsidR="0054258C" w:rsidRPr="0054258C">
        <w:rPr>
          <w:rFonts w:ascii="Times New Roman" w:hAnsi="Times New Roman" w:cs="Times New Roman"/>
          <w:i/>
          <w:sz w:val="28"/>
          <w:szCs w:val="28"/>
        </w:rPr>
        <w:t>Тихомиров Ю.А., Котелевская И.В. Правовые акты. Учебно-практическое и справочное пособие. –</w:t>
      </w:r>
      <w:r w:rsidR="0054258C">
        <w:rPr>
          <w:rFonts w:ascii="Times New Roman" w:hAnsi="Times New Roman" w:cs="Times New Roman"/>
          <w:i/>
          <w:sz w:val="28"/>
          <w:szCs w:val="28"/>
        </w:rPr>
        <w:t xml:space="preserve"> М., </w:t>
      </w:r>
      <w:r w:rsidR="0054258C" w:rsidRPr="0054258C">
        <w:rPr>
          <w:rFonts w:ascii="Times New Roman" w:hAnsi="Times New Roman" w:cs="Times New Roman"/>
          <w:i/>
          <w:sz w:val="28"/>
          <w:szCs w:val="28"/>
        </w:rPr>
        <w:t>1999.</w:t>
      </w:r>
      <w:r w:rsidR="0054258C">
        <w:rPr>
          <w:rFonts w:ascii="Times New Roman" w:hAnsi="Times New Roman" w:cs="Times New Roman"/>
          <w:i/>
          <w:sz w:val="28"/>
          <w:szCs w:val="28"/>
        </w:rPr>
        <w:t xml:space="preserve"> </w:t>
      </w:r>
      <w:r w:rsidR="0054258C" w:rsidRPr="0054258C">
        <w:rPr>
          <w:rFonts w:ascii="Times New Roman" w:hAnsi="Times New Roman" w:cs="Times New Roman"/>
          <w:i/>
          <w:sz w:val="28"/>
          <w:szCs w:val="28"/>
        </w:rPr>
        <w:t>–</w:t>
      </w:r>
      <w:r w:rsidR="0054258C">
        <w:rPr>
          <w:rFonts w:ascii="Times New Roman" w:hAnsi="Times New Roman" w:cs="Times New Roman"/>
          <w:i/>
          <w:sz w:val="28"/>
          <w:szCs w:val="28"/>
        </w:rPr>
        <w:t xml:space="preserve"> </w:t>
      </w:r>
      <w:r w:rsidR="0054258C" w:rsidRPr="0054258C">
        <w:rPr>
          <w:rFonts w:ascii="Times New Roman" w:hAnsi="Times New Roman" w:cs="Times New Roman"/>
          <w:i/>
          <w:sz w:val="28"/>
          <w:szCs w:val="28"/>
        </w:rPr>
        <w:t>С.</w:t>
      </w:r>
      <w:r w:rsidR="0054258C">
        <w:rPr>
          <w:rFonts w:ascii="Times New Roman" w:hAnsi="Times New Roman" w:cs="Times New Roman"/>
          <w:i/>
          <w:sz w:val="28"/>
          <w:szCs w:val="28"/>
        </w:rPr>
        <w:t xml:space="preserve"> </w:t>
      </w:r>
      <w:r w:rsidR="0054258C" w:rsidRPr="0054258C">
        <w:rPr>
          <w:rFonts w:ascii="Times New Roman" w:hAnsi="Times New Roman" w:cs="Times New Roman"/>
          <w:i/>
          <w:sz w:val="28"/>
          <w:szCs w:val="28"/>
        </w:rPr>
        <w:t>17.</w:t>
      </w:r>
      <w:r w:rsidR="0054258C" w:rsidRPr="008D586E">
        <w:rPr>
          <w:rFonts w:ascii="Times New Roman" w:hAnsi="Times New Roman" w:cs="Times New Roman"/>
          <w:i/>
          <w:sz w:val="28"/>
          <w:szCs w:val="28"/>
          <w:shd w:val="clear" w:color="auto" w:fill="FFFFFF"/>
        </w:rPr>
        <w:t>]</w:t>
      </w:r>
      <w:r w:rsidRPr="006771CD">
        <w:rPr>
          <w:rFonts w:ascii="Times New Roman" w:hAnsi="Times New Roman" w:cs="Times New Roman"/>
          <w:sz w:val="28"/>
          <w:szCs w:val="28"/>
        </w:rPr>
        <w:t xml:space="preserve">. Но описанные черты не </w:t>
      </w:r>
      <w:r w:rsidRPr="006771CD">
        <w:rPr>
          <w:rFonts w:ascii="Times New Roman" w:hAnsi="Times New Roman" w:cs="Times New Roman"/>
          <w:sz w:val="28"/>
          <w:szCs w:val="28"/>
        </w:rPr>
        <w:lastRenderedPageBreak/>
        <w:t>позволят в достаточной степени индивидуализировать понятие и соотнести его с рядом близких по содержанию понятий.</w:t>
      </w:r>
    </w:p>
    <w:p w14:paraId="67AE3E0A" w14:textId="0A5AE866" w:rsidR="00045EB7" w:rsidRPr="0054258C" w:rsidRDefault="006771CD" w:rsidP="0054258C">
      <w:pPr>
        <w:spacing w:after="0" w:line="240" w:lineRule="auto"/>
        <w:ind w:firstLine="708"/>
        <w:jc w:val="both"/>
        <w:rPr>
          <w:rFonts w:ascii="Times New Roman" w:hAnsi="Times New Roman" w:cs="Times New Roman"/>
          <w:sz w:val="28"/>
          <w:szCs w:val="28"/>
        </w:rPr>
      </w:pPr>
      <w:r w:rsidRPr="006771CD">
        <w:rPr>
          <w:rFonts w:ascii="Times New Roman" w:hAnsi="Times New Roman" w:cs="Times New Roman"/>
          <w:sz w:val="28"/>
          <w:szCs w:val="28"/>
        </w:rPr>
        <w:t>Отметим, что законодательство КР, несмотря на весьма активное использование термина, не дает определения понятия «нормативный акт», но в тоже время приводит несколько дефиниций нормативного правового акта.</w:t>
      </w:r>
    </w:p>
    <w:p w14:paraId="11102E5A" w14:textId="77777777" w:rsidR="00F251DB" w:rsidRDefault="006771CD" w:rsidP="00F251DB">
      <w:pPr>
        <w:spacing w:after="0" w:line="240" w:lineRule="auto"/>
        <w:ind w:firstLine="708"/>
        <w:jc w:val="both"/>
        <w:rPr>
          <w:rFonts w:ascii="Times New Roman" w:hAnsi="Times New Roman" w:cs="Times New Roman"/>
          <w:sz w:val="28"/>
          <w:szCs w:val="28"/>
        </w:rPr>
      </w:pPr>
      <w:r w:rsidRPr="006771CD">
        <w:rPr>
          <w:rFonts w:ascii="Times New Roman" w:hAnsi="Times New Roman" w:cs="Times New Roman"/>
          <w:sz w:val="28"/>
          <w:szCs w:val="28"/>
        </w:rPr>
        <w:t>Следует отметить и такой момент, что в правовых науках, в том числе и науке трудового права, наметился определенный пересмотр позиций относительно подхода к праву вообще, который можно выразить в предложение изменить многие уже устоявшиеся теоретические положения. Многие авторы склоняются к переходу построения правовой науки на идеях социологической школы права</w:t>
      </w:r>
      <w:r w:rsidR="0054258C">
        <w:rPr>
          <w:rFonts w:ascii="Times New Roman" w:hAnsi="Times New Roman" w:cs="Times New Roman"/>
          <w:sz w:val="28"/>
          <w:szCs w:val="28"/>
        </w:rPr>
        <w:t xml:space="preserve"> </w:t>
      </w:r>
      <w:r w:rsidR="0054258C" w:rsidRPr="00834583">
        <w:rPr>
          <w:rFonts w:ascii="Times New Roman" w:hAnsi="Times New Roman" w:cs="Times New Roman"/>
          <w:i/>
          <w:sz w:val="28"/>
          <w:szCs w:val="28"/>
          <w:shd w:val="clear" w:color="auto" w:fill="FFFFFF"/>
        </w:rPr>
        <w:t>[</w:t>
      </w:r>
      <w:r w:rsidR="00F251DB" w:rsidRPr="0054258C">
        <w:rPr>
          <w:rFonts w:ascii="Times New Roman" w:eastAsia="Calibri" w:hAnsi="Times New Roman" w:cs="Times New Roman"/>
          <w:i/>
          <w:sz w:val="28"/>
          <w:szCs w:val="28"/>
        </w:rPr>
        <w:t xml:space="preserve">Гонцов Н.И. Рецензия на работу А.Ф. Нуртдиновой «Коллективно-договорное регулирование трудовых соглашений в современной России» М., 1998. // Вестник Перм. ун-та. Вып.2. Юрид. науки. </w:t>
      </w:r>
      <w:r w:rsidR="00F251DB" w:rsidRPr="0054258C">
        <w:rPr>
          <w:rFonts w:ascii="Times New Roman" w:hAnsi="Times New Roman" w:cs="Times New Roman"/>
          <w:i/>
          <w:sz w:val="28"/>
          <w:szCs w:val="28"/>
        </w:rPr>
        <w:t>–</w:t>
      </w:r>
      <w:r w:rsidR="00F251DB">
        <w:rPr>
          <w:rFonts w:ascii="Times New Roman" w:hAnsi="Times New Roman" w:cs="Times New Roman"/>
          <w:i/>
          <w:sz w:val="28"/>
          <w:szCs w:val="28"/>
        </w:rPr>
        <w:t xml:space="preserve"> </w:t>
      </w:r>
      <w:r w:rsidR="00F251DB" w:rsidRPr="0054258C">
        <w:rPr>
          <w:rFonts w:ascii="Times New Roman" w:eastAsia="Calibri" w:hAnsi="Times New Roman" w:cs="Times New Roman"/>
          <w:bCs/>
          <w:i/>
          <w:sz w:val="28"/>
          <w:szCs w:val="28"/>
        </w:rPr>
        <w:t>Пермь. 1999.</w:t>
      </w:r>
      <w:r w:rsidR="00F251DB">
        <w:rPr>
          <w:rFonts w:ascii="Times New Roman" w:eastAsia="Calibri" w:hAnsi="Times New Roman" w:cs="Times New Roman"/>
          <w:bCs/>
          <w:i/>
          <w:sz w:val="28"/>
          <w:szCs w:val="28"/>
        </w:rPr>
        <w:t xml:space="preserve"> </w:t>
      </w:r>
      <w:r w:rsidR="00F251DB" w:rsidRPr="0054258C">
        <w:rPr>
          <w:rFonts w:ascii="Times New Roman" w:hAnsi="Times New Roman" w:cs="Times New Roman"/>
          <w:i/>
          <w:sz w:val="28"/>
          <w:szCs w:val="28"/>
        </w:rPr>
        <w:t>–</w:t>
      </w:r>
      <w:r w:rsidR="00F251DB">
        <w:rPr>
          <w:rFonts w:ascii="Times New Roman" w:hAnsi="Times New Roman" w:cs="Times New Roman"/>
          <w:i/>
          <w:sz w:val="28"/>
          <w:szCs w:val="28"/>
        </w:rPr>
        <w:t xml:space="preserve"> </w:t>
      </w:r>
      <w:r w:rsidR="00F251DB" w:rsidRPr="0054258C">
        <w:rPr>
          <w:rFonts w:ascii="Times New Roman" w:eastAsia="Calibri" w:hAnsi="Times New Roman" w:cs="Times New Roman"/>
          <w:bCs/>
          <w:i/>
          <w:sz w:val="28"/>
          <w:szCs w:val="28"/>
        </w:rPr>
        <w:t>С.</w:t>
      </w:r>
      <w:r w:rsidR="00F251DB">
        <w:rPr>
          <w:rFonts w:ascii="Times New Roman" w:eastAsia="Calibri" w:hAnsi="Times New Roman" w:cs="Times New Roman"/>
          <w:bCs/>
          <w:i/>
          <w:sz w:val="28"/>
          <w:szCs w:val="28"/>
        </w:rPr>
        <w:t xml:space="preserve"> </w:t>
      </w:r>
      <w:r w:rsidR="00F251DB" w:rsidRPr="0054258C">
        <w:rPr>
          <w:rFonts w:ascii="Times New Roman" w:eastAsia="Calibri" w:hAnsi="Times New Roman" w:cs="Times New Roman"/>
          <w:bCs/>
          <w:i/>
          <w:sz w:val="28"/>
          <w:szCs w:val="28"/>
        </w:rPr>
        <w:t>263.</w:t>
      </w:r>
      <w:r w:rsidR="0054258C" w:rsidRPr="008D586E">
        <w:rPr>
          <w:rFonts w:ascii="Times New Roman" w:hAnsi="Times New Roman" w:cs="Times New Roman"/>
          <w:i/>
          <w:sz w:val="28"/>
          <w:szCs w:val="28"/>
          <w:shd w:val="clear" w:color="auto" w:fill="FFFFFF"/>
        </w:rPr>
        <w:t>]</w:t>
      </w:r>
      <w:r w:rsidRPr="006771CD">
        <w:rPr>
          <w:rFonts w:ascii="Times New Roman" w:hAnsi="Times New Roman" w:cs="Times New Roman"/>
          <w:sz w:val="28"/>
          <w:szCs w:val="28"/>
        </w:rPr>
        <w:t>. Не вдаваясь в рассмотрение данного вопроса подробно, как не являющегося непосредственным предметом настоящего диссертационного исследования, отмечу, что переход от нормативистской к социологической школе права тоже можно рассматривать в качестве обстоятельства, подтверждающего наличие у коллективных соглашений статуса источника трудового права.</w:t>
      </w:r>
    </w:p>
    <w:p w14:paraId="2581C0A5" w14:textId="657A9496" w:rsidR="00F251DB" w:rsidRDefault="006771CD" w:rsidP="00F251DB">
      <w:pPr>
        <w:spacing w:after="0" w:line="240" w:lineRule="auto"/>
        <w:ind w:firstLine="708"/>
        <w:jc w:val="both"/>
        <w:rPr>
          <w:rFonts w:ascii="Times New Roman" w:hAnsi="Times New Roman" w:cs="Times New Roman"/>
          <w:i/>
          <w:sz w:val="28"/>
          <w:szCs w:val="28"/>
        </w:rPr>
      </w:pPr>
      <w:r w:rsidRPr="006771CD">
        <w:rPr>
          <w:rFonts w:ascii="Times New Roman" w:hAnsi="Times New Roman" w:cs="Times New Roman"/>
          <w:sz w:val="28"/>
          <w:szCs w:val="28"/>
        </w:rPr>
        <w:t>В качестве одного из</w:t>
      </w:r>
      <w:r w:rsidR="00D3077D">
        <w:rPr>
          <w:rFonts w:ascii="Times New Roman" w:hAnsi="Times New Roman" w:cs="Times New Roman"/>
          <w:sz w:val="28"/>
          <w:szCs w:val="28"/>
        </w:rPr>
        <w:t xml:space="preserve"> доводов отнесения </w:t>
      </w:r>
      <w:r w:rsidRPr="006771CD">
        <w:rPr>
          <w:rFonts w:ascii="Times New Roman" w:hAnsi="Times New Roman" w:cs="Times New Roman"/>
          <w:sz w:val="28"/>
          <w:szCs w:val="28"/>
        </w:rPr>
        <w:t>соглашений к источникам права следует указать то обстоятельство, что в теории права в качестве источника права выделяют категорию нормативных соглашений или договоров с нормативным содержанием</w:t>
      </w:r>
      <w:r w:rsidR="00F251DB">
        <w:rPr>
          <w:rFonts w:ascii="Times New Roman" w:hAnsi="Times New Roman" w:cs="Times New Roman"/>
          <w:sz w:val="28"/>
          <w:szCs w:val="28"/>
        </w:rPr>
        <w:t xml:space="preserve"> </w:t>
      </w:r>
      <w:r w:rsidR="00F251DB" w:rsidRPr="00834583">
        <w:rPr>
          <w:rFonts w:ascii="Times New Roman" w:hAnsi="Times New Roman" w:cs="Times New Roman"/>
          <w:i/>
          <w:sz w:val="28"/>
          <w:szCs w:val="28"/>
          <w:shd w:val="clear" w:color="auto" w:fill="FFFFFF"/>
        </w:rPr>
        <w:t>[</w:t>
      </w:r>
      <w:r w:rsidR="00F251DB" w:rsidRPr="00F251DB">
        <w:rPr>
          <w:rFonts w:ascii="Times New Roman" w:hAnsi="Times New Roman" w:cs="Times New Roman"/>
          <w:i/>
          <w:sz w:val="28"/>
          <w:szCs w:val="28"/>
        </w:rPr>
        <w:t xml:space="preserve">Теория государства и права: Курс лекций / Под ред. М.Н. Марченко. </w:t>
      </w:r>
      <w:r w:rsidR="00F251DB" w:rsidRPr="0054258C">
        <w:rPr>
          <w:rFonts w:ascii="Times New Roman" w:hAnsi="Times New Roman" w:cs="Times New Roman"/>
          <w:i/>
          <w:sz w:val="28"/>
          <w:szCs w:val="28"/>
        </w:rPr>
        <w:t>–</w:t>
      </w:r>
      <w:r w:rsidR="00F251DB">
        <w:rPr>
          <w:rFonts w:ascii="Times New Roman" w:hAnsi="Times New Roman" w:cs="Times New Roman"/>
          <w:i/>
          <w:sz w:val="28"/>
          <w:szCs w:val="28"/>
        </w:rPr>
        <w:t xml:space="preserve"> </w:t>
      </w:r>
      <w:r w:rsidR="00F251DB" w:rsidRPr="00F251DB">
        <w:rPr>
          <w:rFonts w:ascii="Times New Roman" w:hAnsi="Times New Roman" w:cs="Times New Roman"/>
          <w:i/>
          <w:sz w:val="28"/>
          <w:szCs w:val="28"/>
        </w:rPr>
        <w:t>М.</w:t>
      </w:r>
      <w:r w:rsidR="00F251DB">
        <w:rPr>
          <w:rFonts w:ascii="Times New Roman" w:hAnsi="Times New Roman" w:cs="Times New Roman"/>
          <w:i/>
          <w:sz w:val="28"/>
          <w:szCs w:val="28"/>
        </w:rPr>
        <w:t xml:space="preserve">, </w:t>
      </w:r>
      <w:r w:rsidR="00F251DB" w:rsidRPr="00F251DB">
        <w:rPr>
          <w:rFonts w:ascii="Times New Roman" w:hAnsi="Times New Roman" w:cs="Times New Roman"/>
          <w:i/>
          <w:sz w:val="28"/>
          <w:szCs w:val="28"/>
        </w:rPr>
        <w:t>1998.</w:t>
      </w:r>
      <w:r w:rsidR="00F251DB">
        <w:rPr>
          <w:rFonts w:ascii="Times New Roman" w:hAnsi="Times New Roman" w:cs="Times New Roman"/>
          <w:i/>
          <w:sz w:val="28"/>
          <w:szCs w:val="28"/>
        </w:rPr>
        <w:t xml:space="preserve"> </w:t>
      </w:r>
      <w:r w:rsidR="00F251DB" w:rsidRPr="0054258C">
        <w:rPr>
          <w:rFonts w:ascii="Times New Roman" w:hAnsi="Times New Roman" w:cs="Times New Roman"/>
          <w:i/>
          <w:sz w:val="28"/>
          <w:szCs w:val="28"/>
        </w:rPr>
        <w:t>–</w:t>
      </w:r>
      <w:r w:rsidR="00F251DB">
        <w:rPr>
          <w:rFonts w:ascii="Times New Roman" w:hAnsi="Times New Roman" w:cs="Times New Roman"/>
          <w:i/>
          <w:sz w:val="28"/>
          <w:szCs w:val="28"/>
        </w:rPr>
        <w:t xml:space="preserve"> </w:t>
      </w:r>
      <w:r w:rsidR="00F251DB" w:rsidRPr="00F251DB">
        <w:rPr>
          <w:rFonts w:ascii="Times New Roman" w:hAnsi="Times New Roman" w:cs="Times New Roman"/>
          <w:i/>
          <w:sz w:val="28"/>
          <w:szCs w:val="28"/>
        </w:rPr>
        <w:t>С.</w:t>
      </w:r>
      <w:r w:rsidR="00F251DB">
        <w:rPr>
          <w:rFonts w:ascii="Times New Roman" w:hAnsi="Times New Roman" w:cs="Times New Roman"/>
          <w:i/>
          <w:sz w:val="28"/>
          <w:szCs w:val="28"/>
        </w:rPr>
        <w:t xml:space="preserve"> </w:t>
      </w:r>
      <w:r w:rsidR="00F251DB" w:rsidRPr="00F251DB">
        <w:rPr>
          <w:rFonts w:ascii="Times New Roman" w:hAnsi="Times New Roman" w:cs="Times New Roman"/>
          <w:i/>
          <w:sz w:val="28"/>
          <w:szCs w:val="28"/>
        </w:rPr>
        <w:t>367.</w:t>
      </w:r>
      <w:r w:rsidR="00F251DB" w:rsidRPr="008D586E">
        <w:rPr>
          <w:rFonts w:ascii="Times New Roman" w:hAnsi="Times New Roman" w:cs="Times New Roman"/>
          <w:i/>
          <w:sz w:val="28"/>
          <w:szCs w:val="28"/>
          <w:shd w:val="clear" w:color="auto" w:fill="FFFFFF"/>
        </w:rPr>
        <w:t>]</w:t>
      </w:r>
      <w:r w:rsidRPr="006771CD">
        <w:rPr>
          <w:rFonts w:ascii="Times New Roman" w:hAnsi="Times New Roman" w:cs="Times New Roman"/>
          <w:sz w:val="28"/>
          <w:szCs w:val="28"/>
        </w:rPr>
        <w:t>. При этом отмечается, что для нормативных соглашений характерен ряд признаков: во-первых, они заключаются в особом порядке – договорном, во-вторых, нормативное содержание – признание его регулятивного значения со стороны государства – нормативное содержание, в-третьих, особенность определения сферы действия по кругу лиц. Очевидно, что коллективные соглашения относятся именно к такому виду источников права, как нормативное соглашение.</w:t>
      </w:r>
    </w:p>
    <w:p w14:paraId="1974B7B1" w14:textId="7DC84DA2" w:rsidR="00045EB7" w:rsidRPr="00F251DB" w:rsidRDefault="006771CD" w:rsidP="00F251DB">
      <w:pPr>
        <w:spacing w:after="0" w:line="240" w:lineRule="auto"/>
        <w:ind w:firstLine="708"/>
        <w:jc w:val="both"/>
        <w:rPr>
          <w:rFonts w:ascii="Times New Roman" w:hAnsi="Times New Roman" w:cs="Times New Roman"/>
          <w:i/>
          <w:sz w:val="28"/>
          <w:szCs w:val="28"/>
        </w:rPr>
      </w:pPr>
      <w:r w:rsidRPr="006771CD">
        <w:rPr>
          <w:rFonts w:ascii="Times New Roman" w:hAnsi="Times New Roman" w:cs="Times New Roman"/>
          <w:sz w:val="28"/>
          <w:szCs w:val="28"/>
        </w:rPr>
        <w:t>Итак, соглашения, как правило, являются основой для заключения коллективных договоров, трудовых договоров и не ограничивают права сторон в расширении социальных гарантий и льгот при наличии собственных средств для их обеспечения. На практике содержание соглашений бывает несколько уже, чем содержание коллективных договоров. Тем не менее, соглашения являются не декларациями, а нормативными актами, т.к. принципы, включенные в нормативные акты, являются правовой категорией, порождающей взаимные права и обязанности.</w:t>
      </w:r>
    </w:p>
    <w:p w14:paraId="4D09A2D2" w14:textId="77777777" w:rsidR="00705692" w:rsidRDefault="006771CD" w:rsidP="00705692">
      <w:pPr>
        <w:spacing w:after="0" w:line="240" w:lineRule="auto"/>
        <w:ind w:firstLine="708"/>
        <w:jc w:val="both"/>
        <w:rPr>
          <w:rFonts w:ascii="Times New Roman" w:hAnsi="Times New Roman" w:cs="Times New Roman"/>
          <w:sz w:val="28"/>
          <w:szCs w:val="28"/>
        </w:rPr>
      </w:pPr>
      <w:r w:rsidRPr="006771CD">
        <w:rPr>
          <w:rFonts w:ascii="Times New Roman" w:hAnsi="Times New Roman" w:cs="Times New Roman"/>
          <w:sz w:val="28"/>
          <w:szCs w:val="28"/>
        </w:rPr>
        <w:t>Кроме того, в соглашениях имеются и нормы, непосредственно регулирующие определенные аспекты социально-трудовых отношений (оплаты труда, рабочего времени и времени отдыха, охраны труда и т.п.) по вполне конкретным параметрам регулирования этих институтов (в пределах компетенции сторон). Стороны соглашения фиксируют взаимные обязательства по соблюдению принципов социального партнерства на соответствующем уровне, а также конкретные обязательства представителей работодателя по обеспечению нормальных условий труда для работников организаций, входящих в сферу действия соглашения.</w:t>
      </w:r>
    </w:p>
    <w:p w14:paraId="5DA28FC8" w14:textId="19D56864" w:rsidR="00705692" w:rsidRPr="00477B27" w:rsidRDefault="00751484" w:rsidP="00477B27">
      <w:pPr>
        <w:spacing w:after="0" w:line="240" w:lineRule="auto"/>
        <w:ind w:firstLine="708"/>
        <w:jc w:val="both"/>
        <w:rPr>
          <w:rFonts w:ascii="Times New Roman" w:hAnsi="Times New Roman" w:cs="Times New Roman"/>
          <w:b/>
          <w:bCs/>
          <w:i/>
          <w:sz w:val="28"/>
          <w:szCs w:val="28"/>
        </w:rPr>
      </w:pPr>
      <w:r w:rsidRPr="00705692">
        <w:rPr>
          <w:rFonts w:ascii="Times New Roman" w:hAnsi="Times New Roman" w:cs="Times New Roman"/>
          <w:b/>
          <w:i/>
          <w:sz w:val="28"/>
          <w:szCs w:val="28"/>
        </w:rPr>
        <w:lastRenderedPageBreak/>
        <w:t>В параграфе</w:t>
      </w:r>
      <w:r w:rsidRPr="00705692">
        <w:rPr>
          <w:rFonts w:ascii="Times New Roman" w:hAnsi="Times New Roman" w:cs="Times New Roman"/>
          <w:i/>
          <w:sz w:val="28"/>
          <w:szCs w:val="28"/>
        </w:rPr>
        <w:t xml:space="preserve"> </w:t>
      </w:r>
      <w:r w:rsidR="006771CD" w:rsidRPr="00705692">
        <w:rPr>
          <w:rFonts w:ascii="Times New Roman" w:hAnsi="Times New Roman" w:cs="Times New Roman"/>
          <w:b/>
          <w:i/>
          <w:sz w:val="28"/>
          <w:szCs w:val="28"/>
        </w:rPr>
        <w:t xml:space="preserve">3.3 </w:t>
      </w:r>
      <w:r w:rsidRPr="00705692">
        <w:rPr>
          <w:rFonts w:ascii="Times New Roman" w:hAnsi="Times New Roman" w:cs="Times New Roman"/>
          <w:b/>
          <w:i/>
          <w:sz w:val="28"/>
          <w:szCs w:val="28"/>
        </w:rPr>
        <w:t>«</w:t>
      </w:r>
      <w:r w:rsidR="00293C1A" w:rsidRPr="00293C1A">
        <w:rPr>
          <w:rFonts w:ascii="Times New Roman" w:hAnsi="Times New Roman" w:cs="Times New Roman"/>
          <w:b/>
          <w:i/>
          <w:sz w:val="28"/>
          <w:szCs w:val="28"/>
        </w:rPr>
        <w:t>Коллективные переговоры по подготовке и разработке нормативных актов коллективных соглашений</w:t>
      </w:r>
      <w:r w:rsidRPr="00705692">
        <w:rPr>
          <w:rFonts w:ascii="Times New Roman" w:hAnsi="Times New Roman" w:cs="Times New Roman"/>
          <w:b/>
          <w:bCs/>
          <w:i/>
          <w:sz w:val="28"/>
          <w:szCs w:val="28"/>
        </w:rPr>
        <w:t>»</w:t>
      </w:r>
      <w:r w:rsidR="00705692">
        <w:rPr>
          <w:rFonts w:ascii="Times New Roman" w:hAnsi="Times New Roman" w:cs="Times New Roman"/>
          <w:b/>
          <w:bCs/>
          <w:sz w:val="28"/>
          <w:szCs w:val="28"/>
        </w:rPr>
        <w:t xml:space="preserve"> </w:t>
      </w:r>
      <w:r w:rsidR="00705692" w:rsidRPr="00705692">
        <w:rPr>
          <w:rFonts w:ascii="Times New Roman" w:hAnsi="Times New Roman" w:cs="Times New Roman"/>
          <w:bCs/>
          <w:sz w:val="28"/>
          <w:szCs w:val="28"/>
        </w:rPr>
        <w:t>отмечается, что</w:t>
      </w:r>
      <w:r w:rsidR="00705692">
        <w:rPr>
          <w:rFonts w:ascii="Times New Roman" w:hAnsi="Times New Roman" w:cs="Times New Roman"/>
          <w:bCs/>
          <w:i/>
          <w:sz w:val="28"/>
          <w:szCs w:val="28"/>
        </w:rPr>
        <w:t xml:space="preserve"> </w:t>
      </w:r>
      <w:r w:rsidR="00705692" w:rsidRPr="00705692">
        <w:rPr>
          <w:rFonts w:ascii="Times New Roman" w:hAnsi="Times New Roman" w:cs="Times New Roman"/>
          <w:bCs/>
          <w:sz w:val="28"/>
          <w:szCs w:val="28"/>
        </w:rPr>
        <w:t>с</w:t>
      </w:r>
      <w:r w:rsidR="006771CD" w:rsidRPr="006771CD">
        <w:rPr>
          <w:rFonts w:ascii="Times New Roman" w:hAnsi="Times New Roman" w:cs="Times New Roman"/>
          <w:sz w:val="28"/>
          <w:szCs w:val="28"/>
        </w:rPr>
        <w:t xml:space="preserve"> развитием и изменением экономической и социальной жизни общества роль и значение коллективного договора в регулировании труда неоднократно менялись. В процессе становления и развития рынка труда в современных условиях и новых по своему характеру общественных связях в современном Кыргызстане происходит очередное изменение содержания и сущности коллективного договора. Он становится основной разновидностью социально-партнерского регулирования трудовых отношений непосредственно в организациях. Коллективный договор – это внутренний нормативный акт, который позволяет отстаивать права работников того или иного предприятия.</w:t>
      </w:r>
    </w:p>
    <w:p w14:paraId="33A2B09D" w14:textId="4072E03F" w:rsidR="00705692" w:rsidRDefault="006771CD" w:rsidP="00705692">
      <w:pPr>
        <w:spacing w:after="0" w:line="240" w:lineRule="auto"/>
        <w:ind w:firstLine="708"/>
        <w:jc w:val="both"/>
        <w:rPr>
          <w:rFonts w:ascii="Times New Roman" w:hAnsi="Times New Roman" w:cs="Times New Roman"/>
          <w:bCs/>
          <w:i/>
          <w:sz w:val="28"/>
          <w:szCs w:val="28"/>
        </w:rPr>
      </w:pPr>
      <w:r w:rsidRPr="006771CD">
        <w:rPr>
          <w:rFonts w:ascii="Times New Roman" w:hAnsi="Times New Roman" w:cs="Times New Roman"/>
          <w:sz w:val="28"/>
          <w:szCs w:val="28"/>
        </w:rPr>
        <w:t>В настоящее время, во многих организациях, учреждениях, на предприятиях заключение коллективного договора носит формальный характер. Проводится одно-два заседания согласительной комиссии, где присутствующим представляют подготовленный администрацией проект коллективного договора, и без особого обсуждения предлагают его принять. В нем преимущественно переписаны положения законодательных норм, а также предусмотрены некоторые незначительные льготы для работников (пособия на погребение, по болезни, выплаты по случаю юбилеев, выходу на пенсию и т.п.).</w:t>
      </w:r>
    </w:p>
    <w:p w14:paraId="48B30B8E" w14:textId="77777777" w:rsidR="00705692" w:rsidRDefault="006771CD" w:rsidP="00705692">
      <w:pPr>
        <w:spacing w:after="0" w:line="240" w:lineRule="auto"/>
        <w:ind w:firstLine="708"/>
        <w:jc w:val="both"/>
        <w:rPr>
          <w:rFonts w:ascii="Times New Roman" w:hAnsi="Times New Roman" w:cs="Times New Roman"/>
          <w:bCs/>
          <w:i/>
          <w:sz w:val="28"/>
          <w:szCs w:val="28"/>
        </w:rPr>
      </w:pPr>
      <w:r w:rsidRPr="006771CD">
        <w:rPr>
          <w:rFonts w:ascii="Times New Roman" w:hAnsi="Times New Roman" w:cs="Times New Roman"/>
          <w:sz w:val="28"/>
          <w:szCs w:val="28"/>
        </w:rPr>
        <w:t>Такое положение дел в данной области взаимоотношений социальных партнеров вызвано следующими моментами. Во-первых, члены комиссии по подготовке проекта коллективного договора – зависимые от администрации люди. С одной стороны – это представители администрации, что само собой предполагает их предназначение. С другой – в большинстве случаев, члены профкома, не освобожденные от основной работы, следовательно, находящиеся в подчинении администрации. Никто из них не заинтересован оказаться в «черном списке» администрации, какими бы благими намерениями они не руководствовались, предлагая и отстаивая те или иные положения в коллективного договор.</w:t>
      </w:r>
    </w:p>
    <w:p w14:paraId="42935D2E" w14:textId="77777777" w:rsidR="00705692" w:rsidRDefault="006771CD" w:rsidP="00705692">
      <w:pPr>
        <w:spacing w:after="0" w:line="240" w:lineRule="auto"/>
        <w:ind w:firstLine="708"/>
        <w:jc w:val="both"/>
        <w:rPr>
          <w:rFonts w:ascii="Times New Roman" w:hAnsi="Times New Roman" w:cs="Times New Roman"/>
          <w:bCs/>
          <w:i/>
          <w:sz w:val="28"/>
          <w:szCs w:val="28"/>
        </w:rPr>
      </w:pPr>
      <w:r w:rsidRPr="006771CD">
        <w:rPr>
          <w:rFonts w:ascii="Times New Roman" w:hAnsi="Times New Roman" w:cs="Times New Roman"/>
          <w:sz w:val="28"/>
          <w:szCs w:val="28"/>
        </w:rPr>
        <w:t>Во-вторых, члены комиссии от трудового коллектива не обладают необходимыми знаниями в области трудового, социального, пенсионного законодательства. В основном членами комиссии от профсоюза являются простые работники предприятия, в некоторых случаях даже без среднего, уже не говоря о высшем, образования. А ведь здесь речь идет о подготовке проекта нормативного правового акта, то есть о законотворческом процессе, пусть даже локального характера.</w:t>
      </w:r>
    </w:p>
    <w:p w14:paraId="2057D81C" w14:textId="77777777" w:rsidR="0024460F" w:rsidRDefault="006771CD" w:rsidP="0024460F">
      <w:pPr>
        <w:spacing w:after="0" w:line="240" w:lineRule="auto"/>
        <w:ind w:firstLine="708"/>
        <w:jc w:val="both"/>
        <w:rPr>
          <w:rFonts w:ascii="Times New Roman" w:hAnsi="Times New Roman" w:cs="Times New Roman"/>
          <w:bCs/>
          <w:i/>
          <w:sz w:val="28"/>
          <w:szCs w:val="28"/>
        </w:rPr>
      </w:pPr>
      <w:r w:rsidRPr="006771CD">
        <w:rPr>
          <w:rFonts w:ascii="Times New Roman" w:hAnsi="Times New Roman" w:cs="Times New Roman"/>
          <w:sz w:val="28"/>
          <w:szCs w:val="28"/>
        </w:rPr>
        <w:t>В-третьих, члены профкома не используют средства, методы, технику ведения переговоров, которые позволили бы более эффективно и результативно вести переговорный процесс. Как уже отмечалось выше, подготовка проекта коллективного договора в большинстве случаев носит формальный характер.</w:t>
      </w:r>
    </w:p>
    <w:p w14:paraId="14723228" w14:textId="650A74B9" w:rsidR="00705692" w:rsidRDefault="006771CD" w:rsidP="0024460F">
      <w:pPr>
        <w:spacing w:after="0" w:line="240" w:lineRule="auto"/>
        <w:ind w:firstLine="708"/>
        <w:jc w:val="both"/>
        <w:rPr>
          <w:rFonts w:ascii="Times New Roman" w:hAnsi="Times New Roman" w:cs="Times New Roman"/>
          <w:bCs/>
          <w:i/>
          <w:sz w:val="28"/>
          <w:szCs w:val="28"/>
        </w:rPr>
      </w:pPr>
      <w:r w:rsidRPr="006771CD">
        <w:rPr>
          <w:rFonts w:ascii="Times New Roman" w:hAnsi="Times New Roman" w:cs="Times New Roman"/>
          <w:sz w:val="28"/>
          <w:szCs w:val="28"/>
        </w:rPr>
        <w:t>Коллективный договор должен разрабатываться в процессе коллективных переговоров. Представители работников и работодателей участвуют в коллективных переговорах по подготовке, заключению и изменению коллективного договора, соглашения и имеют право проявить инициативу по проведению таких переговоров.</w:t>
      </w:r>
    </w:p>
    <w:p w14:paraId="4908A520" w14:textId="77777777" w:rsidR="00705692" w:rsidRDefault="006771CD" w:rsidP="00705692">
      <w:pPr>
        <w:spacing w:after="0" w:line="240" w:lineRule="auto"/>
        <w:ind w:firstLine="708"/>
        <w:jc w:val="both"/>
        <w:rPr>
          <w:rFonts w:ascii="Times New Roman" w:hAnsi="Times New Roman" w:cs="Times New Roman"/>
          <w:bCs/>
          <w:i/>
          <w:sz w:val="28"/>
          <w:szCs w:val="28"/>
        </w:rPr>
      </w:pPr>
      <w:r w:rsidRPr="006771CD">
        <w:rPr>
          <w:rFonts w:ascii="Times New Roman" w:hAnsi="Times New Roman" w:cs="Times New Roman"/>
          <w:sz w:val="28"/>
          <w:szCs w:val="28"/>
        </w:rPr>
        <w:lastRenderedPageBreak/>
        <w:t>Представители стороны, получившие уведомление в письменной форме с предложением о начале коллективных переговоров, обязаны вступить в переговоры в течение семи календарных дней со дня получения уведомления (ст. 37 ТК КР).</w:t>
      </w:r>
    </w:p>
    <w:p w14:paraId="2D80B0AF" w14:textId="77777777" w:rsidR="00705692" w:rsidRDefault="006771CD" w:rsidP="00705692">
      <w:pPr>
        <w:spacing w:after="0" w:line="240" w:lineRule="auto"/>
        <w:ind w:firstLine="708"/>
        <w:jc w:val="both"/>
        <w:rPr>
          <w:rFonts w:ascii="Times New Roman" w:hAnsi="Times New Roman" w:cs="Times New Roman"/>
          <w:bCs/>
          <w:i/>
          <w:sz w:val="28"/>
          <w:szCs w:val="28"/>
        </w:rPr>
      </w:pPr>
      <w:r w:rsidRPr="006771CD">
        <w:rPr>
          <w:rFonts w:ascii="Times New Roman" w:hAnsi="Times New Roman" w:cs="Times New Roman"/>
          <w:sz w:val="28"/>
          <w:szCs w:val="28"/>
        </w:rPr>
        <w:t>Коллективные переговоры проводятся как для заключения коллективного договора, соглашения, так и для внесения в эти акты дополнений или изменений.</w:t>
      </w:r>
    </w:p>
    <w:p w14:paraId="3BE607AA" w14:textId="77777777" w:rsidR="00705692" w:rsidRDefault="006771CD" w:rsidP="00705692">
      <w:pPr>
        <w:spacing w:after="0" w:line="240" w:lineRule="auto"/>
        <w:ind w:firstLine="708"/>
        <w:jc w:val="both"/>
        <w:rPr>
          <w:rFonts w:ascii="Times New Roman" w:hAnsi="Times New Roman" w:cs="Times New Roman"/>
          <w:bCs/>
          <w:i/>
          <w:sz w:val="28"/>
          <w:szCs w:val="28"/>
        </w:rPr>
      </w:pPr>
      <w:r w:rsidRPr="006771CD">
        <w:rPr>
          <w:rFonts w:ascii="Times New Roman" w:hAnsi="Times New Roman" w:cs="Times New Roman"/>
          <w:sz w:val="28"/>
          <w:szCs w:val="28"/>
        </w:rPr>
        <w:t>Коллективные переговоры вправе начать любая из сторон. Для этого она должна направить другой стороне письменное уведомление с предложением о начале коллективных переговоров.</w:t>
      </w:r>
    </w:p>
    <w:p w14:paraId="5334FFD9" w14:textId="77777777" w:rsidR="00705692" w:rsidRDefault="006771CD" w:rsidP="00705692">
      <w:pPr>
        <w:spacing w:after="0" w:line="240" w:lineRule="auto"/>
        <w:ind w:firstLine="708"/>
        <w:jc w:val="both"/>
        <w:rPr>
          <w:rFonts w:ascii="Times New Roman" w:hAnsi="Times New Roman" w:cs="Times New Roman"/>
          <w:bCs/>
          <w:i/>
          <w:sz w:val="28"/>
          <w:szCs w:val="28"/>
        </w:rPr>
      </w:pPr>
      <w:r w:rsidRPr="006771CD">
        <w:rPr>
          <w:rFonts w:ascii="Times New Roman" w:hAnsi="Times New Roman" w:cs="Times New Roman"/>
          <w:sz w:val="28"/>
          <w:szCs w:val="28"/>
        </w:rPr>
        <w:t>Кодекс не устанавливает специальных требований к содержанию такого уведомления. Оно может быть составлено в произвольной форме. В уведомлении целесообразно указывать предлагаемую дату начала переговоров, место их проведения, предложения по составу комиссии (если она не действует на постоянной основе).</w:t>
      </w:r>
    </w:p>
    <w:p w14:paraId="2FFF4F87" w14:textId="77777777" w:rsidR="00705692" w:rsidRDefault="006771CD" w:rsidP="00705692">
      <w:pPr>
        <w:spacing w:after="0" w:line="240" w:lineRule="auto"/>
        <w:ind w:firstLine="708"/>
        <w:jc w:val="both"/>
        <w:rPr>
          <w:rFonts w:ascii="Times New Roman" w:hAnsi="Times New Roman" w:cs="Times New Roman"/>
          <w:bCs/>
          <w:i/>
          <w:sz w:val="28"/>
          <w:szCs w:val="28"/>
        </w:rPr>
      </w:pPr>
      <w:r w:rsidRPr="006771CD">
        <w:rPr>
          <w:rFonts w:ascii="Times New Roman" w:hAnsi="Times New Roman" w:cs="Times New Roman"/>
          <w:sz w:val="28"/>
          <w:szCs w:val="28"/>
        </w:rPr>
        <w:t>Сторона, получившая уведомление, обязана в семидневный срок (исчисляемый в календарных днях) вступить в коллективные переговоры, т.е. выдвинуть встречные предложения по составу комиссии, уточнить дату и время начала работы комиссии по ведению коллективных переговоров (по регулированию социально-трудовых отношений).</w:t>
      </w:r>
    </w:p>
    <w:p w14:paraId="2E0B9D22" w14:textId="77777777" w:rsidR="00705692" w:rsidRDefault="006771CD" w:rsidP="00705692">
      <w:pPr>
        <w:spacing w:after="0" w:line="240" w:lineRule="auto"/>
        <w:ind w:firstLine="708"/>
        <w:jc w:val="both"/>
        <w:rPr>
          <w:rFonts w:ascii="Times New Roman" w:hAnsi="Times New Roman" w:cs="Times New Roman"/>
          <w:bCs/>
          <w:i/>
          <w:sz w:val="28"/>
          <w:szCs w:val="28"/>
        </w:rPr>
      </w:pPr>
      <w:r w:rsidRPr="006771CD">
        <w:rPr>
          <w:rFonts w:ascii="Times New Roman" w:hAnsi="Times New Roman" w:cs="Times New Roman"/>
          <w:sz w:val="28"/>
          <w:szCs w:val="28"/>
        </w:rPr>
        <w:t>Стороны при разработке проекта коллективного договора, соглашения свободны в выборе предмета регулирования – общественных отношений (элементов трудового правоотношения), которые подлежат регламентации в соответствующих договорных актах.</w:t>
      </w:r>
    </w:p>
    <w:p w14:paraId="5189CA4F" w14:textId="77777777" w:rsidR="00705692" w:rsidRDefault="006771CD" w:rsidP="00705692">
      <w:pPr>
        <w:spacing w:after="0" w:line="240" w:lineRule="auto"/>
        <w:ind w:firstLine="708"/>
        <w:jc w:val="both"/>
        <w:rPr>
          <w:rFonts w:ascii="Times New Roman" w:hAnsi="Times New Roman" w:cs="Times New Roman"/>
          <w:bCs/>
          <w:i/>
          <w:sz w:val="28"/>
          <w:szCs w:val="28"/>
        </w:rPr>
      </w:pPr>
      <w:r w:rsidRPr="006771CD">
        <w:rPr>
          <w:rFonts w:ascii="Times New Roman" w:hAnsi="Times New Roman" w:cs="Times New Roman"/>
          <w:sz w:val="28"/>
          <w:szCs w:val="28"/>
        </w:rPr>
        <w:t>Свобода выбора вопросов не означает, что стороны могут вынести на обсуждение проблемы, не связанные с трудом, его организацией, условиями и т.п.</w:t>
      </w:r>
    </w:p>
    <w:p w14:paraId="0578FFDE" w14:textId="77777777" w:rsidR="00477B27" w:rsidRDefault="006771CD" w:rsidP="00477B27">
      <w:pPr>
        <w:spacing w:after="0" w:line="240" w:lineRule="auto"/>
        <w:ind w:firstLine="708"/>
        <w:jc w:val="both"/>
        <w:rPr>
          <w:rFonts w:ascii="Times New Roman" w:hAnsi="Times New Roman" w:cs="Times New Roman"/>
          <w:bCs/>
          <w:i/>
          <w:sz w:val="28"/>
          <w:szCs w:val="28"/>
        </w:rPr>
      </w:pPr>
      <w:r w:rsidRPr="006771CD">
        <w:rPr>
          <w:rFonts w:ascii="Times New Roman" w:hAnsi="Times New Roman" w:cs="Times New Roman"/>
          <w:sz w:val="28"/>
          <w:szCs w:val="28"/>
        </w:rPr>
        <w:t>Предмет коллективных переговоров определяется с учетом цели проведения переговоров – регулирования трудовых и иных непосредственно связанных с ними отношений; компетенции работодателя; прямых предписаний закона.</w:t>
      </w:r>
    </w:p>
    <w:p w14:paraId="7B8F561E" w14:textId="77777777" w:rsidR="00477B27" w:rsidRDefault="006771CD" w:rsidP="00477B27">
      <w:pPr>
        <w:spacing w:after="0" w:line="240" w:lineRule="auto"/>
        <w:ind w:firstLine="708"/>
        <w:jc w:val="both"/>
        <w:rPr>
          <w:rFonts w:ascii="Times New Roman" w:hAnsi="Times New Roman" w:cs="Times New Roman"/>
          <w:bCs/>
          <w:i/>
          <w:sz w:val="28"/>
          <w:szCs w:val="28"/>
        </w:rPr>
      </w:pPr>
      <w:r w:rsidRPr="006771CD">
        <w:rPr>
          <w:rFonts w:ascii="Times New Roman" w:hAnsi="Times New Roman" w:cs="Times New Roman"/>
          <w:sz w:val="28"/>
          <w:szCs w:val="28"/>
        </w:rPr>
        <w:t>Части 2 – 6 статьи 38 Трудового кодекса КР регламентируют порядок ведения переговоров при наличии на соответствующем уровне нескольких представителей работников. При этом закон исходит из того, что работники должны быть представлены одним органом и выработать единую позицию на коллективных переговорах. Кроме того, подчеркивается, что в организации должен быть заключен один (единый) коллективный договор.</w:t>
      </w:r>
    </w:p>
    <w:p w14:paraId="71F3B4DB" w14:textId="7069CC20" w:rsidR="00477B27" w:rsidRPr="00B513B8" w:rsidRDefault="0024460F" w:rsidP="00B513B8">
      <w:pPr>
        <w:spacing w:after="0" w:line="240" w:lineRule="auto"/>
        <w:ind w:firstLine="708"/>
        <w:jc w:val="both"/>
        <w:rPr>
          <w:rFonts w:ascii="Times New Roman" w:hAnsi="Times New Roman" w:cs="Times New Roman"/>
          <w:bCs/>
          <w:i/>
          <w:sz w:val="28"/>
          <w:szCs w:val="28"/>
        </w:rPr>
      </w:pPr>
      <w:r>
        <w:rPr>
          <w:rFonts w:ascii="Times New Roman" w:hAnsi="Times New Roman" w:cs="Times New Roman"/>
          <w:b/>
          <w:sz w:val="28"/>
          <w:szCs w:val="28"/>
        </w:rPr>
        <w:t>В четверто</w:t>
      </w:r>
      <w:r w:rsidRPr="00692324">
        <w:rPr>
          <w:rFonts w:ascii="Times New Roman" w:hAnsi="Times New Roman" w:cs="Times New Roman"/>
          <w:b/>
          <w:sz w:val="28"/>
          <w:szCs w:val="28"/>
        </w:rPr>
        <w:t>й главе «</w:t>
      </w:r>
      <w:r w:rsidR="00477B27">
        <w:rPr>
          <w:rFonts w:ascii="Times New Roman" w:hAnsi="Times New Roman" w:cs="Times New Roman"/>
          <w:b/>
          <w:sz w:val="28"/>
          <w:szCs w:val="28"/>
        </w:rPr>
        <w:t>Механизм реализации охранительных форм</w:t>
      </w:r>
      <w:r>
        <w:rPr>
          <w:rFonts w:ascii="Times New Roman" w:hAnsi="Times New Roman" w:cs="Times New Roman"/>
          <w:b/>
          <w:sz w:val="28"/>
          <w:szCs w:val="28"/>
        </w:rPr>
        <w:t xml:space="preserve"> социа</w:t>
      </w:r>
      <w:r w:rsidR="00477B27">
        <w:rPr>
          <w:rFonts w:ascii="Times New Roman" w:hAnsi="Times New Roman" w:cs="Times New Roman"/>
          <w:b/>
          <w:sz w:val="28"/>
          <w:szCs w:val="28"/>
        </w:rPr>
        <w:t>льного партнерства</w:t>
      </w:r>
      <w:r>
        <w:rPr>
          <w:rFonts w:ascii="Times New Roman" w:hAnsi="Times New Roman" w:cs="Times New Roman"/>
          <w:b/>
          <w:sz w:val="28"/>
          <w:szCs w:val="28"/>
        </w:rPr>
        <w:t>»</w:t>
      </w:r>
      <w:r w:rsidRPr="0007091D">
        <w:rPr>
          <w:rFonts w:ascii="Times New Roman" w:hAnsi="Times New Roman" w:cs="Times New Roman"/>
          <w:sz w:val="28"/>
          <w:szCs w:val="28"/>
        </w:rPr>
        <w:t xml:space="preserve"> </w:t>
      </w:r>
      <w:r w:rsidR="00B513B8" w:rsidRPr="00B513B8">
        <w:rPr>
          <w:rFonts w:ascii="Times New Roman" w:hAnsi="Times New Roman" w:cs="Times New Roman"/>
          <w:bCs/>
          <w:sz w:val="28"/>
          <w:szCs w:val="28"/>
        </w:rPr>
        <w:t xml:space="preserve">изучаются </w:t>
      </w:r>
      <w:r w:rsidR="00B513B8" w:rsidRPr="00B513B8">
        <w:rPr>
          <w:rFonts w:ascii="Times New Roman" w:hAnsi="Times New Roman" w:cs="Times New Roman"/>
          <w:sz w:val="28"/>
          <w:szCs w:val="28"/>
        </w:rPr>
        <w:t>особенности споров в сфере социального партнерства как социальных конфликтов;</w:t>
      </w:r>
      <w:r w:rsidR="00B513B8">
        <w:rPr>
          <w:rFonts w:ascii="Times New Roman" w:hAnsi="Times New Roman" w:cs="Times New Roman"/>
          <w:bCs/>
          <w:i/>
          <w:sz w:val="28"/>
          <w:szCs w:val="28"/>
        </w:rPr>
        <w:t xml:space="preserve"> </w:t>
      </w:r>
      <w:r w:rsidR="00B513B8" w:rsidRPr="00B513B8">
        <w:rPr>
          <w:rFonts w:ascii="Times New Roman" w:hAnsi="Times New Roman" w:cs="Times New Roman"/>
          <w:sz w:val="28"/>
          <w:szCs w:val="28"/>
        </w:rPr>
        <w:t>исследуются вопросы у</w:t>
      </w:r>
      <w:r w:rsidR="00B513B8" w:rsidRPr="00B513B8">
        <w:rPr>
          <w:rFonts w:ascii="Times New Roman" w:eastAsia="Calibri" w:hAnsi="Times New Roman" w:cs="Times New Roman"/>
          <w:sz w:val="28"/>
          <w:szCs w:val="28"/>
        </w:rPr>
        <w:t>частия сторон социального партнерства в рассмотрении и разрешении</w:t>
      </w:r>
      <w:r w:rsidR="00B513B8" w:rsidRPr="00B513B8">
        <w:rPr>
          <w:rFonts w:ascii="Times New Roman" w:hAnsi="Times New Roman" w:cs="Times New Roman"/>
          <w:sz w:val="28"/>
          <w:szCs w:val="28"/>
        </w:rPr>
        <w:t xml:space="preserve"> </w:t>
      </w:r>
      <w:r w:rsidR="00B513B8" w:rsidRPr="00B513B8">
        <w:rPr>
          <w:rFonts w:ascii="Times New Roman" w:eastAsia="Calibri" w:hAnsi="Times New Roman" w:cs="Times New Roman"/>
          <w:sz w:val="28"/>
          <w:szCs w:val="28"/>
        </w:rPr>
        <w:t>коллективных социально-партнерских споров;</w:t>
      </w:r>
      <w:r w:rsidR="00B513B8">
        <w:rPr>
          <w:rFonts w:ascii="Times New Roman" w:hAnsi="Times New Roman" w:cs="Times New Roman"/>
          <w:bCs/>
          <w:i/>
          <w:sz w:val="28"/>
          <w:szCs w:val="28"/>
        </w:rPr>
        <w:t xml:space="preserve"> </w:t>
      </w:r>
      <w:r w:rsidR="00B513B8" w:rsidRPr="00B513B8">
        <w:rPr>
          <w:rFonts w:ascii="Times New Roman" w:hAnsi="Times New Roman" w:cs="Times New Roman"/>
          <w:bCs/>
          <w:sz w:val="28"/>
          <w:szCs w:val="28"/>
        </w:rPr>
        <w:t xml:space="preserve">изучаются </w:t>
      </w:r>
      <w:r w:rsidR="00B513B8" w:rsidRPr="00B513B8">
        <w:rPr>
          <w:rFonts w:ascii="Times New Roman" w:hAnsi="Times New Roman" w:cs="Times New Roman"/>
          <w:sz w:val="28"/>
          <w:szCs w:val="28"/>
        </w:rPr>
        <w:t>особенности юридической ответственности за</w:t>
      </w:r>
      <w:r w:rsidR="00B513B8" w:rsidRPr="00B513B8">
        <w:rPr>
          <w:sz w:val="28"/>
          <w:szCs w:val="28"/>
        </w:rPr>
        <w:t xml:space="preserve"> </w:t>
      </w:r>
      <w:r w:rsidR="00B513B8" w:rsidRPr="00B513B8">
        <w:rPr>
          <w:rFonts w:ascii="Times New Roman" w:hAnsi="Times New Roman" w:cs="Times New Roman"/>
          <w:sz w:val="28"/>
          <w:szCs w:val="28"/>
          <w:shd w:val="clear" w:color="auto" w:fill="FFFFFF"/>
        </w:rPr>
        <w:t>нарушение социально-партнерских обязательств</w:t>
      </w:r>
      <w:r w:rsidR="00B513B8" w:rsidRPr="00B513B8">
        <w:rPr>
          <w:rFonts w:ascii="Times New Roman" w:hAnsi="Times New Roman" w:cs="Times New Roman"/>
          <w:sz w:val="28"/>
          <w:szCs w:val="28"/>
        </w:rPr>
        <w:t>.</w:t>
      </w:r>
    </w:p>
    <w:p w14:paraId="555493DE" w14:textId="77777777" w:rsidR="00B513B8" w:rsidRDefault="0024460F" w:rsidP="00B513B8">
      <w:pPr>
        <w:spacing w:after="0" w:line="240" w:lineRule="auto"/>
        <w:ind w:firstLine="708"/>
        <w:jc w:val="both"/>
        <w:rPr>
          <w:rFonts w:ascii="Times New Roman" w:hAnsi="Times New Roman" w:cs="Times New Roman"/>
          <w:sz w:val="28"/>
          <w:szCs w:val="28"/>
        </w:rPr>
      </w:pPr>
      <w:r w:rsidRPr="00F251DB">
        <w:rPr>
          <w:rFonts w:ascii="Times New Roman" w:eastAsia="Calibri" w:hAnsi="Times New Roman" w:cs="Times New Roman"/>
          <w:b/>
          <w:i/>
          <w:sz w:val="28"/>
          <w:szCs w:val="28"/>
        </w:rPr>
        <w:t>В параграфе</w:t>
      </w:r>
      <w:r w:rsidRPr="00F251DB">
        <w:rPr>
          <w:rFonts w:ascii="Times New Roman" w:eastAsia="Calibri" w:hAnsi="Times New Roman" w:cs="Times New Roman"/>
          <w:i/>
          <w:sz w:val="28"/>
          <w:szCs w:val="28"/>
        </w:rPr>
        <w:t xml:space="preserve"> </w:t>
      </w:r>
      <w:r w:rsidR="00B513B8">
        <w:rPr>
          <w:rFonts w:ascii="Times New Roman" w:hAnsi="Times New Roman" w:cs="Times New Roman"/>
          <w:b/>
          <w:i/>
          <w:sz w:val="28"/>
          <w:szCs w:val="28"/>
        </w:rPr>
        <w:t>4.1. «</w:t>
      </w:r>
      <w:r w:rsidR="00B513B8" w:rsidRPr="00B513B8">
        <w:rPr>
          <w:rFonts w:ascii="Times New Roman" w:hAnsi="Times New Roman" w:cs="Times New Roman"/>
          <w:b/>
          <w:i/>
          <w:sz w:val="28"/>
          <w:szCs w:val="28"/>
        </w:rPr>
        <w:t>Особенности споров в сфере социального партнерства как социальных конфликтов</w:t>
      </w:r>
      <w:r w:rsidRPr="00F251DB">
        <w:rPr>
          <w:rFonts w:ascii="Times New Roman" w:hAnsi="Times New Roman" w:cs="Times New Roman"/>
          <w:b/>
          <w:i/>
          <w:sz w:val="28"/>
          <w:szCs w:val="28"/>
        </w:rPr>
        <w:t>»</w:t>
      </w:r>
      <w:r>
        <w:rPr>
          <w:rFonts w:ascii="Times New Roman" w:hAnsi="Times New Roman" w:cs="Times New Roman"/>
          <w:b/>
          <w:sz w:val="28"/>
          <w:szCs w:val="28"/>
        </w:rPr>
        <w:t xml:space="preserve"> </w:t>
      </w:r>
      <w:r w:rsidRPr="0024460F">
        <w:rPr>
          <w:rFonts w:ascii="Times New Roman" w:hAnsi="Times New Roman" w:cs="Times New Roman"/>
          <w:sz w:val="28"/>
          <w:szCs w:val="28"/>
        </w:rPr>
        <w:t xml:space="preserve">отмечается, что </w:t>
      </w:r>
      <w:r>
        <w:rPr>
          <w:rFonts w:ascii="Times New Roman" w:eastAsia="Calibri" w:hAnsi="Times New Roman" w:cs="Times New Roman"/>
          <w:sz w:val="28"/>
          <w:szCs w:val="28"/>
        </w:rPr>
        <w:t>в</w:t>
      </w:r>
      <w:r w:rsidRPr="0024460F">
        <w:rPr>
          <w:rFonts w:ascii="Times New Roman" w:hAnsi="Times New Roman" w:cs="Times New Roman"/>
          <w:sz w:val="28"/>
          <w:szCs w:val="28"/>
        </w:rPr>
        <w:t xml:space="preserve"> литературе по конфликтологии предлагаются различные определения понятия «социальный конфликт»</w:t>
      </w:r>
      <w:r w:rsidR="00F251DB">
        <w:rPr>
          <w:rFonts w:ascii="Times New Roman" w:hAnsi="Times New Roman" w:cs="Times New Roman"/>
          <w:sz w:val="28"/>
          <w:szCs w:val="28"/>
        </w:rPr>
        <w:t xml:space="preserve"> </w:t>
      </w:r>
      <w:r w:rsidR="00F251DB" w:rsidRPr="00834583">
        <w:rPr>
          <w:rFonts w:ascii="Times New Roman" w:hAnsi="Times New Roman" w:cs="Times New Roman"/>
          <w:i/>
          <w:sz w:val="28"/>
          <w:szCs w:val="28"/>
          <w:shd w:val="clear" w:color="auto" w:fill="FFFFFF"/>
        </w:rPr>
        <w:t>[</w:t>
      </w:r>
      <w:r w:rsidR="00F251DB" w:rsidRPr="00F251DB">
        <w:rPr>
          <w:rFonts w:ascii="Times New Roman" w:hAnsi="Times New Roman" w:cs="Times New Roman"/>
          <w:i/>
          <w:sz w:val="28"/>
          <w:szCs w:val="28"/>
        </w:rPr>
        <w:t xml:space="preserve">Козырев Г.И. Введение в конфликтологию. </w:t>
      </w:r>
      <w:r w:rsidR="00F251DB" w:rsidRPr="0054258C">
        <w:rPr>
          <w:rFonts w:ascii="Times New Roman" w:hAnsi="Times New Roman" w:cs="Times New Roman"/>
          <w:i/>
          <w:sz w:val="28"/>
          <w:szCs w:val="28"/>
        </w:rPr>
        <w:t>–</w:t>
      </w:r>
      <w:r w:rsidR="00F251DB">
        <w:rPr>
          <w:rFonts w:ascii="Times New Roman" w:hAnsi="Times New Roman" w:cs="Times New Roman"/>
          <w:i/>
          <w:sz w:val="28"/>
          <w:szCs w:val="28"/>
        </w:rPr>
        <w:t xml:space="preserve"> </w:t>
      </w:r>
      <w:r w:rsidR="00F251DB" w:rsidRPr="00F251DB">
        <w:rPr>
          <w:rFonts w:ascii="Times New Roman" w:hAnsi="Times New Roman" w:cs="Times New Roman"/>
          <w:i/>
          <w:sz w:val="28"/>
          <w:szCs w:val="28"/>
        </w:rPr>
        <w:t xml:space="preserve">М., 1999. </w:t>
      </w:r>
      <w:r w:rsidR="00F251DB" w:rsidRPr="0054258C">
        <w:rPr>
          <w:rFonts w:ascii="Times New Roman" w:hAnsi="Times New Roman" w:cs="Times New Roman"/>
          <w:i/>
          <w:sz w:val="28"/>
          <w:szCs w:val="28"/>
        </w:rPr>
        <w:t>–</w:t>
      </w:r>
      <w:r w:rsidR="00F251DB">
        <w:rPr>
          <w:rFonts w:ascii="Times New Roman" w:hAnsi="Times New Roman" w:cs="Times New Roman"/>
          <w:i/>
          <w:sz w:val="28"/>
          <w:szCs w:val="28"/>
        </w:rPr>
        <w:t xml:space="preserve"> </w:t>
      </w:r>
      <w:r w:rsidR="00F251DB" w:rsidRPr="00F251DB">
        <w:rPr>
          <w:rFonts w:ascii="Times New Roman" w:hAnsi="Times New Roman" w:cs="Times New Roman"/>
          <w:i/>
          <w:sz w:val="28"/>
          <w:szCs w:val="28"/>
        </w:rPr>
        <w:t>С. 7</w:t>
      </w:r>
      <w:r w:rsidR="00F251DB">
        <w:rPr>
          <w:rFonts w:ascii="Times New Roman" w:hAnsi="Times New Roman" w:cs="Times New Roman"/>
          <w:i/>
          <w:sz w:val="28"/>
          <w:szCs w:val="28"/>
        </w:rPr>
        <w:t>.</w:t>
      </w:r>
      <w:r w:rsidR="00F251DB" w:rsidRPr="008D586E">
        <w:rPr>
          <w:rFonts w:ascii="Times New Roman" w:hAnsi="Times New Roman" w:cs="Times New Roman"/>
          <w:i/>
          <w:sz w:val="28"/>
          <w:szCs w:val="28"/>
          <w:shd w:val="clear" w:color="auto" w:fill="FFFFFF"/>
        </w:rPr>
        <w:t>]</w:t>
      </w:r>
      <w:r w:rsidRPr="0024460F">
        <w:rPr>
          <w:rFonts w:ascii="Times New Roman" w:hAnsi="Times New Roman" w:cs="Times New Roman"/>
          <w:sz w:val="28"/>
          <w:szCs w:val="28"/>
        </w:rPr>
        <w:t xml:space="preserve">, но в целом все эти определения можно свести к следующему: социальный конфликт – это открытое </w:t>
      </w:r>
      <w:r w:rsidRPr="0024460F">
        <w:rPr>
          <w:rFonts w:ascii="Times New Roman" w:hAnsi="Times New Roman" w:cs="Times New Roman"/>
          <w:sz w:val="28"/>
          <w:szCs w:val="28"/>
        </w:rPr>
        <w:lastRenderedPageBreak/>
        <w:t>противоборство, столкновение двух и более субъектов, имеющих взаимоисключающие цели, которые обусловлены противоположностью или существенными различиями интересов, ценностей, взглядов, и реализующих эти цели один в ущерб другому.</w:t>
      </w:r>
    </w:p>
    <w:p w14:paraId="69B50437" w14:textId="67C5A366" w:rsidR="009017CF" w:rsidRPr="00F251DB" w:rsidRDefault="0024460F" w:rsidP="00B513B8">
      <w:pPr>
        <w:spacing w:after="0" w:line="240" w:lineRule="auto"/>
        <w:ind w:firstLine="708"/>
        <w:jc w:val="both"/>
        <w:rPr>
          <w:rFonts w:ascii="Times New Roman" w:hAnsi="Times New Roman" w:cs="Times New Roman"/>
          <w:sz w:val="28"/>
          <w:szCs w:val="28"/>
        </w:rPr>
      </w:pPr>
      <w:r w:rsidRPr="0024460F">
        <w:rPr>
          <w:rFonts w:ascii="Times New Roman" w:hAnsi="Times New Roman" w:cs="Times New Roman"/>
          <w:sz w:val="28"/>
          <w:szCs w:val="28"/>
        </w:rPr>
        <w:t>Исходя из данного понимания</w:t>
      </w:r>
      <w:r w:rsidR="00B513B8">
        <w:rPr>
          <w:rFonts w:ascii="Times New Roman" w:hAnsi="Times New Roman" w:cs="Times New Roman"/>
          <w:sz w:val="28"/>
          <w:szCs w:val="28"/>
        </w:rPr>
        <w:t xml:space="preserve"> социального конфликта </w:t>
      </w:r>
      <w:r w:rsidRPr="0024460F">
        <w:rPr>
          <w:rFonts w:ascii="Times New Roman" w:hAnsi="Times New Roman" w:cs="Times New Roman"/>
          <w:sz w:val="28"/>
          <w:szCs w:val="28"/>
        </w:rPr>
        <w:t>спор</w:t>
      </w:r>
      <w:r w:rsidR="00B513B8">
        <w:rPr>
          <w:rFonts w:ascii="Times New Roman" w:hAnsi="Times New Roman" w:cs="Times New Roman"/>
          <w:sz w:val="28"/>
          <w:szCs w:val="28"/>
        </w:rPr>
        <w:t>ы в сфере социального партнерства</w:t>
      </w:r>
      <w:r w:rsidRPr="0024460F">
        <w:rPr>
          <w:rFonts w:ascii="Times New Roman" w:hAnsi="Times New Roman" w:cs="Times New Roman"/>
          <w:sz w:val="28"/>
          <w:szCs w:val="28"/>
        </w:rPr>
        <w:t>, как индивидуальный, так и коллективный, вполне можно признать таковым, так как он обладает всеми основными признаками социального конфликта, а именно:</w:t>
      </w:r>
    </w:p>
    <w:p w14:paraId="64504639" w14:textId="77777777" w:rsidR="009017CF" w:rsidRDefault="0024460F" w:rsidP="009017CF">
      <w:pPr>
        <w:spacing w:after="0" w:line="240" w:lineRule="auto"/>
        <w:ind w:firstLine="708"/>
        <w:jc w:val="both"/>
        <w:rPr>
          <w:rFonts w:ascii="Times New Roman" w:eastAsia="Calibri" w:hAnsi="Times New Roman" w:cs="Times New Roman"/>
          <w:sz w:val="28"/>
          <w:szCs w:val="28"/>
        </w:rPr>
      </w:pPr>
      <w:r w:rsidRPr="0024460F">
        <w:rPr>
          <w:rFonts w:ascii="Times New Roman" w:hAnsi="Times New Roman" w:cs="Times New Roman"/>
          <w:sz w:val="28"/>
          <w:szCs w:val="28"/>
        </w:rPr>
        <w:t>1. Наличие двух сторон (работника (работников) и работодателя);</w:t>
      </w:r>
    </w:p>
    <w:p w14:paraId="6D6E4906" w14:textId="77777777" w:rsidR="009017CF" w:rsidRDefault="0024460F" w:rsidP="009017CF">
      <w:pPr>
        <w:spacing w:after="0" w:line="240" w:lineRule="auto"/>
        <w:ind w:firstLine="708"/>
        <w:jc w:val="both"/>
        <w:rPr>
          <w:rFonts w:ascii="Times New Roman" w:eastAsia="Calibri" w:hAnsi="Times New Roman" w:cs="Times New Roman"/>
          <w:sz w:val="28"/>
          <w:szCs w:val="28"/>
        </w:rPr>
      </w:pPr>
      <w:r w:rsidRPr="0024460F">
        <w:rPr>
          <w:rFonts w:ascii="Times New Roman" w:hAnsi="Times New Roman" w:cs="Times New Roman"/>
          <w:sz w:val="28"/>
          <w:szCs w:val="28"/>
        </w:rPr>
        <w:t>2. Противоборство между этими сторонами, которое выражается в их действиях, направленных друг против друга (например, в индивидуальном трудовом споре это может быть предъявление работником иска в суд о восстановлении на работе и предъявление работодателем доказательств правомерного увольнения работника);</w:t>
      </w:r>
    </w:p>
    <w:p w14:paraId="415612DA" w14:textId="77777777" w:rsidR="009017CF" w:rsidRDefault="0024460F" w:rsidP="009017CF">
      <w:pPr>
        <w:spacing w:after="0" w:line="240" w:lineRule="auto"/>
        <w:ind w:firstLine="708"/>
        <w:jc w:val="both"/>
        <w:rPr>
          <w:rFonts w:ascii="Times New Roman" w:eastAsia="Calibri" w:hAnsi="Times New Roman" w:cs="Times New Roman"/>
          <w:sz w:val="28"/>
          <w:szCs w:val="28"/>
        </w:rPr>
      </w:pPr>
      <w:r w:rsidRPr="0024460F">
        <w:rPr>
          <w:rFonts w:ascii="Times New Roman" w:hAnsi="Times New Roman" w:cs="Times New Roman"/>
          <w:sz w:val="28"/>
          <w:szCs w:val="28"/>
        </w:rPr>
        <w:t>3. Интересы этих сторон являются противоположными, а цели взаимоисключающими (работодатель всегда стремится к увеличению прибыли, а работник к увеличению заработной платы, улучшению условий труда и т.д.);</w:t>
      </w:r>
    </w:p>
    <w:p w14:paraId="05B5C737" w14:textId="77777777" w:rsidR="00CD06A4" w:rsidRDefault="0024460F" w:rsidP="00CD06A4">
      <w:pPr>
        <w:spacing w:after="0" w:line="240" w:lineRule="auto"/>
        <w:ind w:firstLine="708"/>
        <w:jc w:val="both"/>
        <w:rPr>
          <w:rFonts w:ascii="Times New Roman" w:hAnsi="Times New Roman" w:cs="Times New Roman"/>
          <w:sz w:val="28"/>
          <w:szCs w:val="28"/>
        </w:rPr>
      </w:pPr>
      <w:r w:rsidRPr="0024460F">
        <w:rPr>
          <w:rFonts w:ascii="Times New Roman" w:hAnsi="Times New Roman" w:cs="Times New Roman"/>
          <w:sz w:val="28"/>
          <w:szCs w:val="28"/>
        </w:rPr>
        <w:t>4. Достижение цели одной стороной, соответственно, принесет ущерб другой (так, если работник добьется выплаты задержанной заработной платы, то работодатель помимо заработной платы обязан будет выплатить проценты за ее задержку, что уменьшит его прибыль).</w:t>
      </w:r>
    </w:p>
    <w:p w14:paraId="129BFD11" w14:textId="2F9E73A0" w:rsidR="00CD06A4" w:rsidRPr="00CD06A4" w:rsidRDefault="00CD06A4" w:rsidP="00CD06A4">
      <w:pPr>
        <w:spacing w:after="0" w:line="240" w:lineRule="auto"/>
        <w:ind w:firstLine="708"/>
        <w:jc w:val="both"/>
        <w:rPr>
          <w:rFonts w:ascii="Times New Roman" w:hAnsi="Times New Roman" w:cs="Times New Roman"/>
          <w:sz w:val="28"/>
          <w:szCs w:val="28"/>
        </w:rPr>
      </w:pPr>
      <w:r w:rsidRPr="00CD06A4">
        <w:rPr>
          <w:rFonts w:ascii="Times New Roman" w:hAnsi="Times New Roman" w:cs="Times New Roman"/>
          <w:sz w:val="28"/>
          <w:szCs w:val="28"/>
        </w:rPr>
        <w:t>Поскольку, научная доктрина и практика, споры, возникающие в сфере социального партнерства, в основном отождествляют с понятием «трудовой спор», в связи с этим мы при рассмотрении данной части работы будем равнозначно применять и термин «социально-трудовые споры».</w:t>
      </w:r>
    </w:p>
    <w:p w14:paraId="5CDFC15C" w14:textId="5CCB73EB" w:rsidR="0088065A" w:rsidRDefault="0024460F" w:rsidP="0088065A">
      <w:pPr>
        <w:spacing w:after="0" w:line="240" w:lineRule="auto"/>
        <w:ind w:firstLine="708"/>
        <w:jc w:val="both"/>
        <w:rPr>
          <w:rFonts w:ascii="Times New Roman" w:hAnsi="Times New Roman" w:cs="Times New Roman"/>
          <w:sz w:val="28"/>
          <w:szCs w:val="28"/>
        </w:rPr>
      </w:pPr>
      <w:r w:rsidRPr="0024460F">
        <w:rPr>
          <w:rFonts w:ascii="Times New Roman" w:hAnsi="Times New Roman" w:cs="Times New Roman"/>
          <w:sz w:val="28"/>
          <w:szCs w:val="28"/>
        </w:rPr>
        <w:t>В ТК КР содержатся определения понятий как индивидуального, так и коллективного трудового спора. Согласно ст. 411 ТК КР и</w:t>
      </w:r>
      <w:r w:rsidRPr="0024460F">
        <w:rPr>
          <w:rFonts w:ascii="Times New Roman" w:hAnsi="Times New Roman" w:cs="Times New Roman"/>
          <w:bCs/>
          <w:sz w:val="28"/>
          <w:szCs w:val="28"/>
        </w:rPr>
        <w:t>ндивидуальными трудовыми спорами</w:t>
      </w:r>
      <w:r w:rsidRPr="0024460F">
        <w:rPr>
          <w:rFonts w:ascii="Times New Roman" w:hAnsi="Times New Roman" w:cs="Times New Roman"/>
          <w:sz w:val="28"/>
          <w:szCs w:val="28"/>
        </w:rPr>
        <w:t xml:space="preserve"> признаются неурегулированные разногласия между работодателем и работником по вопросам: установления работнику новых или изменения существующих условий труда; применение законодательства о труде, соглашений, коллективного договора, локальных нормативных актов организации, а также условий трудового договора (споры искового характера). </w:t>
      </w:r>
      <w:r w:rsidRPr="0024460F">
        <w:rPr>
          <w:rFonts w:ascii="Times New Roman" w:hAnsi="Times New Roman" w:cs="Times New Roman"/>
          <w:sz w:val="28"/>
          <w:szCs w:val="28"/>
          <w:shd w:val="clear" w:color="auto" w:fill="FFFFFF"/>
        </w:rPr>
        <w:t>Индивидуальным трудовым спором признается спор между работодателем и лицом, состоящим (или ранее состоявшим) в трудовых отношениях с этим работодателем.</w:t>
      </w:r>
      <w:r w:rsidRPr="0024460F">
        <w:rPr>
          <w:rFonts w:ascii="Times New Roman" w:hAnsi="Times New Roman" w:cs="Times New Roman"/>
          <w:sz w:val="28"/>
          <w:szCs w:val="28"/>
        </w:rPr>
        <w:t xml:space="preserve"> </w:t>
      </w:r>
      <w:r w:rsidRPr="0024460F">
        <w:rPr>
          <w:rFonts w:ascii="Times New Roman" w:hAnsi="Times New Roman" w:cs="Times New Roman"/>
          <w:bCs/>
          <w:sz w:val="28"/>
          <w:szCs w:val="28"/>
          <w:shd w:val="clear" w:color="auto" w:fill="FFFFFF"/>
        </w:rPr>
        <w:t>Коллективный трудовой спор</w:t>
      </w:r>
      <w:r w:rsidRPr="0024460F">
        <w:rPr>
          <w:rFonts w:ascii="Times New Roman" w:hAnsi="Times New Roman" w:cs="Times New Roman"/>
          <w:sz w:val="28"/>
          <w:szCs w:val="28"/>
          <w:shd w:val="clear" w:color="auto" w:fill="FFFFFF"/>
        </w:rPr>
        <w:t xml:space="preserve"> – неурегулированные разногласия между работниками (их представителями) и работодателями (их представителями) по поводу установления и изменения условия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согласовании и принятии актов, содержащих нормы </w:t>
      </w:r>
      <w:r w:rsidR="00E367B9">
        <w:rPr>
          <w:rFonts w:ascii="Times New Roman" w:hAnsi="Times New Roman" w:cs="Times New Roman"/>
          <w:sz w:val="28"/>
          <w:szCs w:val="28"/>
          <w:shd w:val="clear" w:color="auto" w:fill="FFFFFF"/>
        </w:rPr>
        <w:t>трудового права, в организациях</w:t>
      </w:r>
      <w:r w:rsidRPr="0024460F">
        <w:rPr>
          <w:rFonts w:ascii="Times New Roman" w:hAnsi="Times New Roman" w:cs="Times New Roman"/>
          <w:sz w:val="28"/>
          <w:szCs w:val="28"/>
        </w:rPr>
        <w:t>.</w:t>
      </w:r>
    </w:p>
    <w:p w14:paraId="3417A6A0" w14:textId="77777777" w:rsidR="0088065A" w:rsidRDefault="0024460F" w:rsidP="0088065A">
      <w:pPr>
        <w:spacing w:after="0" w:line="240" w:lineRule="auto"/>
        <w:ind w:firstLine="708"/>
        <w:jc w:val="both"/>
        <w:rPr>
          <w:rFonts w:ascii="Times New Roman" w:hAnsi="Times New Roman" w:cs="Times New Roman"/>
          <w:sz w:val="28"/>
          <w:szCs w:val="28"/>
        </w:rPr>
      </w:pPr>
      <w:r w:rsidRPr="0024460F">
        <w:rPr>
          <w:rFonts w:ascii="Times New Roman" w:hAnsi="Times New Roman" w:cs="Times New Roman"/>
          <w:sz w:val="28"/>
          <w:szCs w:val="28"/>
        </w:rPr>
        <w:t xml:space="preserve">На отдельные причины индивидуальных трудовых споров указывали многие исследователи, предпринимались попытки провести их систематизацию. Так, Б.И. Ушков, С.А. Голощапов, В.К. Колосов и др. выделяют три группы причин трудовых </w:t>
      </w:r>
      <w:r w:rsidRPr="0024460F">
        <w:rPr>
          <w:rFonts w:ascii="Times New Roman" w:hAnsi="Times New Roman" w:cs="Times New Roman"/>
          <w:sz w:val="28"/>
          <w:szCs w:val="28"/>
        </w:rPr>
        <w:lastRenderedPageBreak/>
        <w:t>споров: идеологического (субъективного), организационно-правового и организационно-хозяйственного характера, М.В. Лушникова – объективные и субъективные причины и условия, А.А. Абрамова – субъективные причины и условия организационно-правового и организационно-производственного характера. Причины же коллективных трудовых споров специалисты трудового права до девяностых годов прошлого века обходили своим вниманием. Конечно, в отдельных исследованиях они упоминались</w:t>
      </w:r>
      <w:r w:rsidR="0088065A">
        <w:rPr>
          <w:rFonts w:ascii="Times New Roman" w:hAnsi="Times New Roman" w:cs="Times New Roman"/>
          <w:sz w:val="28"/>
          <w:szCs w:val="28"/>
        </w:rPr>
        <w:t>.</w:t>
      </w:r>
    </w:p>
    <w:p w14:paraId="094351AE" w14:textId="0F15A838" w:rsidR="0088065A" w:rsidRDefault="0024460F" w:rsidP="0088065A">
      <w:pPr>
        <w:spacing w:after="0" w:line="240" w:lineRule="auto"/>
        <w:ind w:firstLine="708"/>
        <w:jc w:val="both"/>
        <w:rPr>
          <w:rFonts w:ascii="Times New Roman" w:hAnsi="Times New Roman" w:cs="Times New Roman"/>
          <w:sz w:val="28"/>
          <w:szCs w:val="28"/>
        </w:rPr>
      </w:pPr>
      <w:r w:rsidRPr="0024460F">
        <w:rPr>
          <w:rFonts w:ascii="Times New Roman" w:hAnsi="Times New Roman" w:cs="Times New Roman"/>
          <w:sz w:val="28"/>
          <w:szCs w:val="28"/>
        </w:rPr>
        <w:t>Заметный шаг в этом направлении сделан В.Н. Толкуновой и К.Н. Гусовым, которые привели в систему причины и условия трудовых споров</w:t>
      </w:r>
      <w:r w:rsidR="0088065A">
        <w:rPr>
          <w:rFonts w:ascii="Times New Roman" w:hAnsi="Times New Roman" w:cs="Times New Roman"/>
          <w:sz w:val="28"/>
          <w:szCs w:val="28"/>
        </w:rPr>
        <w:t xml:space="preserve"> </w:t>
      </w:r>
      <w:r w:rsidR="0088065A" w:rsidRPr="00834583">
        <w:rPr>
          <w:rFonts w:ascii="Times New Roman" w:hAnsi="Times New Roman" w:cs="Times New Roman"/>
          <w:i/>
          <w:sz w:val="28"/>
          <w:szCs w:val="28"/>
          <w:shd w:val="clear" w:color="auto" w:fill="FFFFFF"/>
        </w:rPr>
        <w:t>[</w:t>
      </w:r>
      <w:r w:rsidR="0088065A" w:rsidRPr="0088065A">
        <w:rPr>
          <w:rFonts w:ascii="Times New Roman" w:hAnsi="Times New Roman" w:cs="Times New Roman"/>
          <w:i/>
          <w:sz w:val="28"/>
          <w:szCs w:val="28"/>
        </w:rPr>
        <w:t xml:space="preserve">Толкунова В.Н., Гусов К.Н. Трудовое право России: Учеб. пособие / Под ред. В.Н. Толкуновой. </w:t>
      </w:r>
      <w:r w:rsidR="0088065A" w:rsidRPr="0054258C">
        <w:rPr>
          <w:rFonts w:ascii="Times New Roman" w:hAnsi="Times New Roman" w:cs="Times New Roman"/>
          <w:i/>
          <w:sz w:val="28"/>
          <w:szCs w:val="28"/>
        </w:rPr>
        <w:t>–</w:t>
      </w:r>
      <w:r w:rsidR="0088065A">
        <w:rPr>
          <w:rFonts w:ascii="Times New Roman" w:hAnsi="Times New Roman" w:cs="Times New Roman"/>
          <w:i/>
          <w:sz w:val="28"/>
          <w:szCs w:val="28"/>
        </w:rPr>
        <w:t xml:space="preserve"> </w:t>
      </w:r>
      <w:r w:rsidR="0088065A" w:rsidRPr="0088065A">
        <w:rPr>
          <w:rFonts w:ascii="Times New Roman" w:hAnsi="Times New Roman" w:cs="Times New Roman"/>
          <w:i/>
          <w:sz w:val="28"/>
          <w:szCs w:val="28"/>
        </w:rPr>
        <w:t xml:space="preserve">М., 1995. </w:t>
      </w:r>
      <w:r w:rsidR="0088065A" w:rsidRPr="0054258C">
        <w:rPr>
          <w:rFonts w:ascii="Times New Roman" w:hAnsi="Times New Roman" w:cs="Times New Roman"/>
          <w:i/>
          <w:sz w:val="28"/>
          <w:szCs w:val="28"/>
        </w:rPr>
        <w:t>–</w:t>
      </w:r>
      <w:r w:rsidR="0088065A">
        <w:rPr>
          <w:rFonts w:ascii="Times New Roman" w:hAnsi="Times New Roman" w:cs="Times New Roman"/>
          <w:i/>
          <w:sz w:val="28"/>
          <w:szCs w:val="28"/>
        </w:rPr>
        <w:t xml:space="preserve"> </w:t>
      </w:r>
      <w:r w:rsidR="0088065A" w:rsidRPr="0088065A">
        <w:rPr>
          <w:rFonts w:ascii="Times New Roman" w:hAnsi="Times New Roman" w:cs="Times New Roman"/>
          <w:i/>
          <w:sz w:val="28"/>
          <w:szCs w:val="28"/>
        </w:rPr>
        <w:t>С.</w:t>
      </w:r>
      <w:r w:rsidR="0088065A">
        <w:rPr>
          <w:rFonts w:ascii="Times New Roman" w:hAnsi="Times New Roman" w:cs="Times New Roman"/>
          <w:i/>
          <w:sz w:val="28"/>
          <w:szCs w:val="28"/>
        </w:rPr>
        <w:t xml:space="preserve"> </w:t>
      </w:r>
      <w:r w:rsidR="0088065A" w:rsidRPr="0088065A">
        <w:rPr>
          <w:rFonts w:ascii="Times New Roman" w:hAnsi="Times New Roman" w:cs="Times New Roman"/>
          <w:i/>
          <w:sz w:val="28"/>
          <w:szCs w:val="28"/>
        </w:rPr>
        <w:t>345-349.</w:t>
      </w:r>
      <w:r w:rsidR="0088065A" w:rsidRPr="008D586E">
        <w:rPr>
          <w:rFonts w:ascii="Times New Roman" w:hAnsi="Times New Roman" w:cs="Times New Roman"/>
          <w:i/>
          <w:sz w:val="28"/>
          <w:szCs w:val="28"/>
          <w:shd w:val="clear" w:color="auto" w:fill="FFFFFF"/>
        </w:rPr>
        <w:t>]</w:t>
      </w:r>
      <w:r w:rsidRPr="0024460F">
        <w:rPr>
          <w:rFonts w:ascii="Times New Roman" w:hAnsi="Times New Roman" w:cs="Times New Roman"/>
          <w:sz w:val="28"/>
          <w:szCs w:val="28"/>
        </w:rPr>
        <w:t>. В предложенной ими классификации следует выделить два наиболее важных, на наш взгляд, момента.</w:t>
      </w:r>
    </w:p>
    <w:p w14:paraId="110ACE98" w14:textId="4CE32E0E" w:rsidR="009017CF" w:rsidRPr="0088065A" w:rsidRDefault="0024460F" w:rsidP="0088065A">
      <w:pPr>
        <w:spacing w:after="0" w:line="240" w:lineRule="auto"/>
        <w:ind w:firstLine="708"/>
        <w:jc w:val="both"/>
        <w:rPr>
          <w:rFonts w:ascii="Times New Roman" w:hAnsi="Times New Roman" w:cs="Times New Roman"/>
          <w:sz w:val="28"/>
          <w:szCs w:val="28"/>
        </w:rPr>
      </w:pPr>
      <w:r w:rsidRPr="0024460F">
        <w:rPr>
          <w:rFonts w:ascii="Times New Roman" w:hAnsi="Times New Roman" w:cs="Times New Roman"/>
          <w:sz w:val="28"/>
          <w:szCs w:val="28"/>
        </w:rPr>
        <w:t>Во-первых, авторы применили единую классификацию причин и условий и для индивидуальных, и для коллективных трудовых споров. Действительно, эти споры близки по своей природе. Дальнейшие исследования позволили сделать вывод об их единстве и определенной самостоятельности как системного образования.</w:t>
      </w:r>
    </w:p>
    <w:p w14:paraId="0EEAB911" w14:textId="77777777" w:rsidR="009017CF" w:rsidRDefault="0024460F" w:rsidP="009017CF">
      <w:pPr>
        <w:spacing w:after="0" w:line="240" w:lineRule="auto"/>
        <w:ind w:firstLine="708"/>
        <w:jc w:val="both"/>
        <w:rPr>
          <w:rFonts w:ascii="Times New Roman" w:eastAsia="Calibri" w:hAnsi="Times New Roman" w:cs="Times New Roman"/>
          <w:sz w:val="28"/>
          <w:szCs w:val="28"/>
        </w:rPr>
      </w:pPr>
      <w:r w:rsidRPr="0024460F">
        <w:rPr>
          <w:rFonts w:ascii="Times New Roman" w:hAnsi="Times New Roman" w:cs="Times New Roman"/>
          <w:sz w:val="28"/>
          <w:szCs w:val="28"/>
        </w:rPr>
        <w:t>Во-вторых, они отошли от схемы, в соответствии с которой споры обусловливались лишь причинами. На самом деле споры вызывают две группы факторов, различающиеся по виду причинной связи между ними и спором: непосредственная причинная связь (причина – трудовой спор) и опосредованная (условие – причина – трудовой спор).</w:t>
      </w:r>
    </w:p>
    <w:p w14:paraId="44FEE225" w14:textId="426AB464" w:rsidR="009017CF" w:rsidRDefault="0024460F" w:rsidP="009017CF">
      <w:pPr>
        <w:spacing w:after="0" w:line="240" w:lineRule="auto"/>
        <w:ind w:firstLine="708"/>
        <w:jc w:val="both"/>
        <w:rPr>
          <w:rFonts w:ascii="Times New Roman" w:eastAsia="Calibri" w:hAnsi="Times New Roman" w:cs="Times New Roman"/>
          <w:sz w:val="28"/>
          <w:szCs w:val="28"/>
        </w:rPr>
      </w:pPr>
      <w:r w:rsidRPr="0024460F">
        <w:rPr>
          <w:rFonts w:ascii="Times New Roman" w:hAnsi="Times New Roman" w:cs="Times New Roman"/>
          <w:sz w:val="28"/>
          <w:szCs w:val="28"/>
        </w:rPr>
        <w:t>Таким образом, трудовые споры возникают не только из трудовых отношений между работником и работодателем, но и из иных, непосредственно связанных с ними отношений, указанных в ч. 2 ст. 1 ТК КР (например, отношений по трудоустройству, материальной ответственности и т.д.). Однако нельзя согласиться с теми авторами (в частности С.А. Голощаповым, В.Н. Толкуновой), которые считают, что все разногласия, возникающие между субъектами всех этих правоотношений, относятся к трудовым спорам. Очевидно, что нельзя отнести к трудовому спору, например, обжалование действий технического или правового государственного инспектора, так как хотя отношения по надзору и контролю за соблюдением трудового законодательства входят в предмет трудового права, однако в соответствии с ТК КР сторонами трудового спора могут быть только работник (работники) и работодатель. То же самое можно сказать и в отношении профессиональных союзов, когда они выступают в отношениях с работодателем не в качестве представителей работников, а от своего собственного имени.</w:t>
      </w:r>
    </w:p>
    <w:p w14:paraId="7E140855" w14:textId="77777777" w:rsidR="009017CF" w:rsidRDefault="0024460F" w:rsidP="009017CF">
      <w:pPr>
        <w:spacing w:after="0" w:line="240" w:lineRule="auto"/>
        <w:ind w:firstLine="708"/>
        <w:jc w:val="both"/>
        <w:rPr>
          <w:rFonts w:ascii="Times New Roman" w:eastAsia="Calibri" w:hAnsi="Times New Roman" w:cs="Times New Roman"/>
          <w:sz w:val="28"/>
          <w:szCs w:val="28"/>
        </w:rPr>
      </w:pPr>
      <w:r w:rsidRPr="0024460F">
        <w:rPr>
          <w:rFonts w:ascii="Times New Roman" w:hAnsi="Times New Roman" w:cs="Times New Roman"/>
          <w:sz w:val="28"/>
          <w:szCs w:val="28"/>
        </w:rPr>
        <w:t xml:space="preserve">Также возможна ситуация, когда сторонами спора являются работник (работники) и работодатель, но предмет их разногласий не является по закону предметом трудового спора. Таковы, например, конфликты, вытекающие из отношений по разрешению трудовых споров. Так, между сторонами коллективного трудового спора может возникнуть конфликт относительно того, кто будет входить в состав примирительной комиссии. Таким образом, правильнее было бы все иные споры, которые возникают из отношений, тесно связанных с трудовыми, но не подпадающих под определения трудовых споров, указанных в ТК КР, именовать </w:t>
      </w:r>
      <w:r w:rsidRPr="0024460F">
        <w:rPr>
          <w:rFonts w:ascii="Times New Roman" w:hAnsi="Times New Roman" w:cs="Times New Roman"/>
          <w:sz w:val="28"/>
          <w:szCs w:val="28"/>
        </w:rPr>
        <w:lastRenderedPageBreak/>
        <w:t>трудовыми конфликтами, так как они возникают из отношений, входящих в сферу действия трудового права, но трудовыми спорами при этом не являются.</w:t>
      </w:r>
    </w:p>
    <w:p w14:paraId="54CC7110" w14:textId="674B23AA" w:rsidR="0088065A" w:rsidRDefault="00CD06A4" w:rsidP="0088065A">
      <w:pPr>
        <w:spacing w:after="0" w:line="240" w:lineRule="auto"/>
        <w:ind w:firstLine="708"/>
        <w:jc w:val="both"/>
        <w:rPr>
          <w:rFonts w:ascii="Times New Roman" w:hAnsi="Times New Roman" w:cs="Times New Roman"/>
          <w:i/>
          <w:sz w:val="28"/>
          <w:szCs w:val="28"/>
        </w:rPr>
      </w:pPr>
      <w:r>
        <w:rPr>
          <w:rFonts w:ascii="Times New Roman" w:hAnsi="Times New Roman" w:cs="Times New Roman"/>
          <w:sz w:val="28"/>
          <w:szCs w:val="28"/>
        </w:rPr>
        <w:t>Таким образом, под социально-партне</w:t>
      </w:r>
      <w:r w:rsidR="00FD1C0B">
        <w:rPr>
          <w:rFonts w:ascii="Times New Roman" w:hAnsi="Times New Roman" w:cs="Times New Roman"/>
          <w:sz w:val="28"/>
          <w:szCs w:val="28"/>
        </w:rPr>
        <w:t>р</w:t>
      </w:r>
      <w:r>
        <w:rPr>
          <w:rFonts w:ascii="Times New Roman" w:hAnsi="Times New Roman" w:cs="Times New Roman"/>
          <w:sz w:val="28"/>
          <w:szCs w:val="28"/>
        </w:rPr>
        <w:t>ским</w:t>
      </w:r>
      <w:r w:rsidR="0024460F" w:rsidRPr="0024460F">
        <w:rPr>
          <w:rFonts w:ascii="Times New Roman" w:hAnsi="Times New Roman" w:cs="Times New Roman"/>
          <w:sz w:val="28"/>
          <w:szCs w:val="28"/>
        </w:rPr>
        <w:t xml:space="preserve"> конфликтом как видом социального конфликта следует понимать любой конфликт, возникающий из </w:t>
      </w:r>
      <w:r>
        <w:rPr>
          <w:rFonts w:ascii="Times New Roman" w:hAnsi="Times New Roman" w:cs="Times New Roman"/>
          <w:sz w:val="28"/>
          <w:szCs w:val="28"/>
        </w:rPr>
        <w:t>социально-</w:t>
      </w:r>
      <w:r w:rsidR="00FD1C0B">
        <w:rPr>
          <w:rFonts w:ascii="Times New Roman" w:hAnsi="Times New Roman" w:cs="Times New Roman"/>
          <w:sz w:val="28"/>
          <w:szCs w:val="28"/>
        </w:rPr>
        <w:t>трудовых отношений</w:t>
      </w:r>
      <w:r w:rsidR="0024460F" w:rsidRPr="0024460F">
        <w:rPr>
          <w:rFonts w:ascii="Times New Roman" w:hAnsi="Times New Roman" w:cs="Times New Roman"/>
          <w:sz w:val="28"/>
          <w:szCs w:val="28"/>
        </w:rPr>
        <w:t>. В то время как трудовой спор – это определенная часть трудовых конфликтов между работником (работниками) и работодателем, разрешаемая в особом процессуальном порядке. Поэтому если абстрагироваться от всех иных конфликтов, существующих в сфере действия трудового права, и рассматривать исключительно трудовой спор, то можно согласиться с тем, что спор и конфликт – это равнозначные понятия</w:t>
      </w:r>
      <w:r w:rsidR="0088065A">
        <w:rPr>
          <w:rFonts w:ascii="Times New Roman" w:hAnsi="Times New Roman" w:cs="Times New Roman"/>
          <w:sz w:val="28"/>
          <w:szCs w:val="28"/>
        </w:rPr>
        <w:t xml:space="preserve"> </w:t>
      </w:r>
      <w:r w:rsidR="0088065A" w:rsidRPr="00834583">
        <w:rPr>
          <w:rFonts w:ascii="Times New Roman" w:hAnsi="Times New Roman" w:cs="Times New Roman"/>
          <w:i/>
          <w:sz w:val="28"/>
          <w:szCs w:val="28"/>
          <w:shd w:val="clear" w:color="auto" w:fill="FFFFFF"/>
        </w:rPr>
        <w:t>[</w:t>
      </w:r>
      <w:r w:rsidR="0088065A" w:rsidRPr="0088065A">
        <w:rPr>
          <w:rFonts w:ascii="Times New Roman" w:hAnsi="Times New Roman" w:cs="Times New Roman"/>
          <w:i/>
          <w:sz w:val="28"/>
          <w:szCs w:val="28"/>
        </w:rPr>
        <w:t xml:space="preserve">Скобелкин В.Н., Передерни C.B., Чуча С.Ю., Семенюта H.H. Трудовое процедурно-процессуальное право: учебное пособие / под ред. </w:t>
      </w:r>
      <w:r w:rsidR="0088065A" w:rsidRPr="0088065A">
        <w:rPr>
          <w:rFonts w:ascii="Times New Roman" w:hAnsi="Times New Roman" w:cs="Times New Roman"/>
          <w:i/>
          <w:sz w:val="28"/>
          <w:szCs w:val="28"/>
          <w:lang w:val="fr-FR" w:eastAsia="fr-FR"/>
        </w:rPr>
        <w:t xml:space="preserve">B.H. </w:t>
      </w:r>
      <w:r w:rsidR="0088065A" w:rsidRPr="0088065A">
        <w:rPr>
          <w:rFonts w:ascii="Times New Roman" w:hAnsi="Times New Roman" w:cs="Times New Roman"/>
          <w:i/>
          <w:sz w:val="28"/>
          <w:szCs w:val="28"/>
        </w:rPr>
        <w:t xml:space="preserve">Скобелкина. </w:t>
      </w:r>
      <w:r w:rsidR="0088065A" w:rsidRPr="0024460F">
        <w:rPr>
          <w:rFonts w:ascii="Times New Roman" w:hAnsi="Times New Roman" w:cs="Times New Roman"/>
          <w:sz w:val="28"/>
          <w:szCs w:val="28"/>
        </w:rPr>
        <w:t>–</w:t>
      </w:r>
      <w:r w:rsidR="0088065A">
        <w:rPr>
          <w:rFonts w:ascii="Times New Roman" w:hAnsi="Times New Roman" w:cs="Times New Roman"/>
          <w:sz w:val="28"/>
          <w:szCs w:val="28"/>
        </w:rPr>
        <w:t xml:space="preserve"> </w:t>
      </w:r>
      <w:r w:rsidR="0088065A" w:rsidRPr="0088065A">
        <w:rPr>
          <w:rFonts w:ascii="Times New Roman" w:hAnsi="Times New Roman" w:cs="Times New Roman"/>
          <w:i/>
          <w:sz w:val="28"/>
          <w:szCs w:val="28"/>
        </w:rPr>
        <w:t xml:space="preserve">Воронеж, 2002. </w:t>
      </w:r>
      <w:r w:rsidR="0088065A" w:rsidRPr="0024460F">
        <w:rPr>
          <w:rFonts w:ascii="Times New Roman" w:hAnsi="Times New Roman" w:cs="Times New Roman"/>
          <w:sz w:val="28"/>
          <w:szCs w:val="28"/>
        </w:rPr>
        <w:t>–</w:t>
      </w:r>
      <w:r w:rsidR="0088065A">
        <w:rPr>
          <w:rFonts w:ascii="Times New Roman" w:hAnsi="Times New Roman" w:cs="Times New Roman"/>
          <w:sz w:val="28"/>
          <w:szCs w:val="28"/>
        </w:rPr>
        <w:t xml:space="preserve"> </w:t>
      </w:r>
      <w:r w:rsidR="0088065A" w:rsidRPr="0088065A">
        <w:rPr>
          <w:rFonts w:ascii="Times New Roman" w:hAnsi="Times New Roman" w:cs="Times New Roman"/>
          <w:i/>
          <w:sz w:val="28"/>
          <w:szCs w:val="28"/>
        </w:rPr>
        <w:t>С. 297.</w:t>
      </w:r>
      <w:r w:rsidR="0088065A" w:rsidRPr="008D586E">
        <w:rPr>
          <w:rFonts w:ascii="Times New Roman" w:hAnsi="Times New Roman" w:cs="Times New Roman"/>
          <w:i/>
          <w:sz w:val="28"/>
          <w:szCs w:val="28"/>
          <w:shd w:val="clear" w:color="auto" w:fill="FFFFFF"/>
        </w:rPr>
        <w:t>]</w:t>
      </w:r>
      <w:r w:rsidR="0024460F" w:rsidRPr="0024460F">
        <w:rPr>
          <w:rFonts w:ascii="Times New Roman" w:hAnsi="Times New Roman" w:cs="Times New Roman"/>
          <w:sz w:val="28"/>
          <w:szCs w:val="28"/>
        </w:rPr>
        <w:t>. И в этом смы</w:t>
      </w:r>
      <w:r w:rsidR="00FD1C0B">
        <w:rPr>
          <w:rFonts w:ascii="Times New Roman" w:hAnsi="Times New Roman" w:cs="Times New Roman"/>
          <w:sz w:val="28"/>
          <w:szCs w:val="28"/>
        </w:rPr>
        <w:t xml:space="preserve">сле можно сказать, что </w:t>
      </w:r>
      <w:r w:rsidR="0024460F" w:rsidRPr="0024460F">
        <w:rPr>
          <w:rFonts w:ascii="Times New Roman" w:hAnsi="Times New Roman" w:cs="Times New Roman"/>
          <w:sz w:val="28"/>
          <w:szCs w:val="28"/>
        </w:rPr>
        <w:t xml:space="preserve">спор </w:t>
      </w:r>
      <w:r w:rsidR="00FD1C0B">
        <w:rPr>
          <w:rFonts w:ascii="Times New Roman" w:hAnsi="Times New Roman" w:cs="Times New Roman"/>
          <w:sz w:val="28"/>
          <w:szCs w:val="28"/>
        </w:rPr>
        <w:t>в сфере социального партнерства</w:t>
      </w:r>
      <w:r w:rsidR="00FD1C0B" w:rsidRPr="0024460F">
        <w:rPr>
          <w:rFonts w:ascii="Times New Roman" w:hAnsi="Times New Roman" w:cs="Times New Roman"/>
          <w:sz w:val="28"/>
          <w:szCs w:val="28"/>
        </w:rPr>
        <w:t xml:space="preserve"> </w:t>
      </w:r>
      <w:r w:rsidR="0024460F" w:rsidRPr="0024460F">
        <w:rPr>
          <w:rFonts w:ascii="Times New Roman" w:hAnsi="Times New Roman" w:cs="Times New Roman"/>
          <w:sz w:val="28"/>
          <w:szCs w:val="28"/>
        </w:rPr>
        <w:t xml:space="preserve">– это конфликт. Но если иметь в виду все конфликты, вытекающие из </w:t>
      </w:r>
      <w:r>
        <w:rPr>
          <w:rFonts w:ascii="Times New Roman" w:hAnsi="Times New Roman" w:cs="Times New Roman"/>
          <w:sz w:val="28"/>
          <w:szCs w:val="28"/>
        </w:rPr>
        <w:t>социально-</w:t>
      </w:r>
      <w:r w:rsidR="0024460F" w:rsidRPr="0024460F">
        <w:rPr>
          <w:rFonts w:ascii="Times New Roman" w:hAnsi="Times New Roman" w:cs="Times New Roman"/>
          <w:sz w:val="28"/>
          <w:szCs w:val="28"/>
        </w:rPr>
        <w:t>труд</w:t>
      </w:r>
      <w:r>
        <w:rPr>
          <w:rFonts w:ascii="Times New Roman" w:hAnsi="Times New Roman" w:cs="Times New Roman"/>
          <w:sz w:val="28"/>
          <w:szCs w:val="28"/>
        </w:rPr>
        <w:t xml:space="preserve">овых </w:t>
      </w:r>
      <w:r w:rsidR="0024460F" w:rsidRPr="0024460F">
        <w:rPr>
          <w:rFonts w:ascii="Times New Roman" w:hAnsi="Times New Roman" w:cs="Times New Roman"/>
          <w:sz w:val="28"/>
          <w:szCs w:val="28"/>
        </w:rPr>
        <w:t>отношений, то возникает необходимость в</w:t>
      </w:r>
      <w:r w:rsidR="00FD1C0B">
        <w:rPr>
          <w:rFonts w:ascii="Times New Roman" w:hAnsi="Times New Roman" w:cs="Times New Roman"/>
          <w:sz w:val="28"/>
          <w:szCs w:val="28"/>
        </w:rPr>
        <w:t xml:space="preserve"> разграничении понятий «</w:t>
      </w:r>
      <w:r w:rsidR="0024460F" w:rsidRPr="0024460F">
        <w:rPr>
          <w:rFonts w:ascii="Times New Roman" w:hAnsi="Times New Roman" w:cs="Times New Roman"/>
          <w:sz w:val="28"/>
          <w:szCs w:val="28"/>
        </w:rPr>
        <w:t>спор</w:t>
      </w:r>
      <w:r w:rsidR="00FD1C0B">
        <w:rPr>
          <w:rFonts w:ascii="Times New Roman" w:hAnsi="Times New Roman" w:cs="Times New Roman"/>
          <w:sz w:val="28"/>
          <w:szCs w:val="28"/>
        </w:rPr>
        <w:t xml:space="preserve"> в сфере социального партнерства» и «</w:t>
      </w:r>
      <w:r w:rsidR="0024460F" w:rsidRPr="0024460F">
        <w:rPr>
          <w:rFonts w:ascii="Times New Roman" w:hAnsi="Times New Roman" w:cs="Times New Roman"/>
          <w:sz w:val="28"/>
          <w:szCs w:val="28"/>
        </w:rPr>
        <w:t>конфликт</w:t>
      </w:r>
      <w:r w:rsidR="00FD1C0B">
        <w:rPr>
          <w:rFonts w:ascii="Times New Roman" w:hAnsi="Times New Roman" w:cs="Times New Roman"/>
          <w:sz w:val="28"/>
          <w:szCs w:val="28"/>
        </w:rPr>
        <w:t xml:space="preserve"> в сфере социального партнерства». «К</w:t>
      </w:r>
      <w:r w:rsidR="0024460F" w:rsidRPr="0024460F">
        <w:rPr>
          <w:rFonts w:ascii="Times New Roman" w:hAnsi="Times New Roman" w:cs="Times New Roman"/>
          <w:sz w:val="28"/>
          <w:szCs w:val="28"/>
        </w:rPr>
        <w:t>онфликт</w:t>
      </w:r>
      <w:r w:rsidR="00FD1C0B">
        <w:rPr>
          <w:rFonts w:ascii="Times New Roman" w:hAnsi="Times New Roman" w:cs="Times New Roman"/>
          <w:sz w:val="28"/>
          <w:szCs w:val="28"/>
        </w:rPr>
        <w:t xml:space="preserve"> в сфере социального партнерства</w:t>
      </w:r>
      <w:r w:rsidR="0024460F" w:rsidRPr="0024460F">
        <w:rPr>
          <w:rFonts w:ascii="Times New Roman" w:hAnsi="Times New Roman" w:cs="Times New Roman"/>
          <w:sz w:val="28"/>
          <w:szCs w:val="28"/>
        </w:rPr>
        <w:t>» – более широкое понятие как по субъектам и предмету, так и по способам разрешения.</w:t>
      </w:r>
    </w:p>
    <w:p w14:paraId="5E60A56A" w14:textId="48A40E45" w:rsidR="00FD1C0B" w:rsidRDefault="0024460F" w:rsidP="00FD1C0B">
      <w:pPr>
        <w:spacing w:after="0" w:line="240" w:lineRule="auto"/>
        <w:ind w:firstLine="708"/>
        <w:jc w:val="both"/>
        <w:rPr>
          <w:rFonts w:ascii="Times New Roman" w:hAnsi="Times New Roman" w:cs="Times New Roman"/>
          <w:sz w:val="28"/>
          <w:szCs w:val="28"/>
        </w:rPr>
      </w:pPr>
      <w:r w:rsidRPr="0024460F">
        <w:rPr>
          <w:rFonts w:ascii="Times New Roman" w:hAnsi="Times New Roman" w:cs="Times New Roman"/>
          <w:sz w:val="28"/>
          <w:szCs w:val="28"/>
        </w:rPr>
        <w:t>Исследуя объективные</w:t>
      </w:r>
      <w:r w:rsidR="00FD1C0B">
        <w:rPr>
          <w:rFonts w:ascii="Times New Roman" w:hAnsi="Times New Roman" w:cs="Times New Roman"/>
          <w:sz w:val="28"/>
          <w:szCs w:val="28"/>
        </w:rPr>
        <w:t xml:space="preserve"> условия возникновения </w:t>
      </w:r>
      <w:r w:rsidRPr="0024460F">
        <w:rPr>
          <w:rFonts w:ascii="Times New Roman" w:hAnsi="Times New Roman" w:cs="Times New Roman"/>
          <w:sz w:val="28"/>
          <w:szCs w:val="28"/>
        </w:rPr>
        <w:t>споров</w:t>
      </w:r>
      <w:r w:rsidR="00FD1C0B">
        <w:rPr>
          <w:rFonts w:ascii="Times New Roman" w:hAnsi="Times New Roman" w:cs="Times New Roman"/>
          <w:sz w:val="28"/>
          <w:szCs w:val="28"/>
        </w:rPr>
        <w:t xml:space="preserve"> в сфере социального партнерства</w:t>
      </w:r>
      <w:r w:rsidRPr="0024460F">
        <w:rPr>
          <w:rFonts w:ascii="Times New Roman" w:hAnsi="Times New Roman" w:cs="Times New Roman"/>
          <w:sz w:val="28"/>
          <w:szCs w:val="28"/>
        </w:rPr>
        <w:t xml:space="preserve">, можно сделать вывод, что </w:t>
      </w:r>
      <w:r w:rsidR="00FD1C0B">
        <w:rPr>
          <w:rFonts w:ascii="Times New Roman" w:hAnsi="Times New Roman" w:cs="Times New Roman"/>
          <w:sz w:val="28"/>
          <w:szCs w:val="28"/>
        </w:rPr>
        <w:t>социально-партнерские</w:t>
      </w:r>
      <w:r w:rsidRPr="0024460F">
        <w:rPr>
          <w:rFonts w:ascii="Times New Roman" w:hAnsi="Times New Roman" w:cs="Times New Roman"/>
          <w:sz w:val="28"/>
          <w:szCs w:val="28"/>
        </w:rPr>
        <w:t xml:space="preserve"> отношения представляют собой зону повышенной конфликтности, так как к этим условиям относятся и экономическое неравенство сторон, и отношения власти-подчинения, и ограниченность ресурс</w:t>
      </w:r>
      <w:r w:rsidR="00FD1C0B">
        <w:rPr>
          <w:rFonts w:ascii="Times New Roman" w:hAnsi="Times New Roman" w:cs="Times New Roman"/>
          <w:sz w:val="28"/>
          <w:szCs w:val="28"/>
        </w:rPr>
        <w:t>ов</w:t>
      </w:r>
      <w:r w:rsidRPr="0024460F">
        <w:rPr>
          <w:rFonts w:ascii="Times New Roman" w:hAnsi="Times New Roman" w:cs="Times New Roman"/>
          <w:sz w:val="28"/>
          <w:szCs w:val="28"/>
        </w:rPr>
        <w:t xml:space="preserve">, а также вытекающие из этих условий противоречия между интересами и целями </w:t>
      </w:r>
      <w:r w:rsidR="00FD1C0B">
        <w:rPr>
          <w:rFonts w:ascii="Times New Roman" w:hAnsi="Times New Roman" w:cs="Times New Roman"/>
          <w:sz w:val="28"/>
          <w:szCs w:val="28"/>
        </w:rPr>
        <w:t xml:space="preserve">представителями </w:t>
      </w:r>
      <w:r w:rsidRPr="0024460F">
        <w:rPr>
          <w:rFonts w:ascii="Times New Roman" w:hAnsi="Times New Roman" w:cs="Times New Roman"/>
          <w:sz w:val="28"/>
          <w:szCs w:val="28"/>
        </w:rPr>
        <w:t xml:space="preserve">работников и работодателя, которые имманентно присущи </w:t>
      </w:r>
      <w:r w:rsidR="00FD1C0B">
        <w:rPr>
          <w:rFonts w:ascii="Times New Roman" w:hAnsi="Times New Roman" w:cs="Times New Roman"/>
          <w:sz w:val="28"/>
          <w:szCs w:val="28"/>
        </w:rPr>
        <w:t>социально-</w:t>
      </w:r>
      <w:r w:rsidRPr="0024460F">
        <w:rPr>
          <w:rFonts w:ascii="Times New Roman" w:hAnsi="Times New Roman" w:cs="Times New Roman"/>
          <w:sz w:val="28"/>
          <w:szCs w:val="28"/>
        </w:rPr>
        <w:t>трудовым отношениям.</w:t>
      </w:r>
    </w:p>
    <w:p w14:paraId="341C0810" w14:textId="77777777" w:rsidR="00BB71CF" w:rsidRDefault="009017CF" w:rsidP="00BB71CF">
      <w:pPr>
        <w:spacing w:after="0" w:line="240" w:lineRule="auto"/>
        <w:ind w:firstLine="708"/>
        <w:jc w:val="both"/>
        <w:rPr>
          <w:rFonts w:ascii="Times New Roman" w:eastAsia="Calibri" w:hAnsi="Times New Roman" w:cs="Times New Roman"/>
          <w:sz w:val="28"/>
          <w:szCs w:val="28"/>
        </w:rPr>
      </w:pPr>
      <w:r w:rsidRPr="009017CF">
        <w:rPr>
          <w:rFonts w:ascii="Times New Roman" w:hAnsi="Times New Roman" w:cs="Times New Roman"/>
          <w:b/>
          <w:i/>
          <w:sz w:val="28"/>
          <w:szCs w:val="28"/>
        </w:rPr>
        <w:t>В параграфе</w:t>
      </w:r>
      <w:r w:rsidRPr="009017CF">
        <w:rPr>
          <w:rFonts w:ascii="Times New Roman" w:hAnsi="Times New Roman" w:cs="Times New Roman"/>
          <w:i/>
          <w:sz w:val="28"/>
          <w:szCs w:val="28"/>
        </w:rPr>
        <w:t xml:space="preserve"> </w:t>
      </w:r>
      <w:bookmarkStart w:id="2" w:name="bookmark36"/>
      <w:r w:rsidR="0024460F" w:rsidRPr="009017CF">
        <w:rPr>
          <w:rStyle w:val="322"/>
          <w:rFonts w:ascii="Times New Roman" w:hAnsi="Times New Roman" w:cs="Times New Roman"/>
          <w:b/>
          <w:i/>
          <w:sz w:val="28"/>
          <w:szCs w:val="28"/>
        </w:rPr>
        <w:t xml:space="preserve">4.2 </w:t>
      </w:r>
      <w:bookmarkEnd w:id="2"/>
      <w:r w:rsidRPr="009017CF">
        <w:rPr>
          <w:rStyle w:val="322"/>
          <w:rFonts w:ascii="Times New Roman" w:hAnsi="Times New Roman" w:cs="Times New Roman"/>
          <w:b/>
          <w:i/>
          <w:sz w:val="28"/>
          <w:szCs w:val="28"/>
        </w:rPr>
        <w:t>«</w:t>
      </w:r>
      <w:r w:rsidR="00FD1C0B" w:rsidRPr="00FD1C0B">
        <w:rPr>
          <w:rFonts w:ascii="Times New Roman" w:eastAsia="Calibri" w:hAnsi="Times New Roman" w:cs="Times New Roman"/>
          <w:b/>
          <w:i/>
          <w:sz w:val="28"/>
          <w:szCs w:val="28"/>
        </w:rPr>
        <w:t>Участие сторон социального партнерства в рассмотрении и разрешении</w:t>
      </w:r>
      <w:r w:rsidR="00FD1C0B" w:rsidRPr="00FD1C0B">
        <w:rPr>
          <w:rFonts w:ascii="Times New Roman" w:hAnsi="Times New Roman" w:cs="Times New Roman"/>
          <w:b/>
          <w:i/>
          <w:sz w:val="28"/>
          <w:szCs w:val="28"/>
        </w:rPr>
        <w:t xml:space="preserve"> </w:t>
      </w:r>
      <w:r w:rsidR="00FD1C0B" w:rsidRPr="00FD1C0B">
        <w:rPr>
          <w:rFonts w:ascii="Times New Roman" w:eastAsia="Calibri" w:hAnsi="Times New Roman" w:cs="Times New Roman"/>
          <w:b/>
          <w:i/>
          <w:sz w:val="28"/>
          <w:szCs w:val="28"/>
        </w:rPr>
        <w:t>коллективных социально-партнерских споров</w:t>
      </w:r>
      <w:r w:rsidRPr="009017CF">
        <w:rPr>
          <w:rFonts w:ascii="Times New Roman" w:eastAsia="Calibri" w:hAnsi="Times New Roman" w:cs="Times New Roman"/>
          <w:b/>
          <w:i/>
          <w:sz w:val="28"/>
          <w:szCs w:val="28"/>
        </w:rPr>
        <w:t>»</w:t>
      </w:r>
      <w:r w:rsidR="00BB71CF">
        <w:rPr>
          <w:rFonts w:ascii="Times New Roman" w:eastAsia="Calibri" w:hAnsi="Times New Roman" w:cs="Times New Roman"/>
          <w:b/>
          <w:i/>
          <w:sz w:val="28"/>
          <w:szCs w:val="28"/>
        </w:rPr>
        <w:t xml:space="preserve"> </w:t>
      </w:r>
      <w:r w:rsidR="00BB71CF" w:rsidRPr="00BB71CF">
        <w:rPr>
          <w:rFonts w:ascii="Times New Roman" w:eastAsia="Calibri" w:hAnsi="Times New Roman" w:cs="Times New Roman"/>
          <w:sz w:val="28"/>
          <w:szCs w:val="28"/>
        </w:rPr>
        <w:t xml:space="preserve">отмечается, что </w:t>
      </w:r>
      <w:r w:rsidR="00BB71CF">
        <w:rPr>
          <w:rFonts w:ascii="Times New Roman" w:hAnsi="Times New Roman" w:cs="Times New Roman"/>
          <w:sz w:val="28"/>
          <w:szCs w:val="28"/>
        </w:rPr>
        <w:t>коллективные</w:t>
      </w:r>
      <w:r w:rsidR="00FD1C0B" w:rsidRPr="00BB71CF">
        <w:rPr>
          <w:rFonts w:ascii="Times New Roman" w:hAnsi="Times New Roman" w:cs="Times New Roman"/>
          <w:sz w:val="28"/>
          <w:szCs w:val="28"/>
        </w:rPr>
        <w:t xml:space="preserve"> социаль</w:t>
      </w:r>
      <w:r w:rsidR="00BB71CF">
        <w:rPr>
          <w:rFonts w:ascii="Times New Roman" w:hAnsi="Times New Roman" w:cs="Times New Roman"/>
          <w:sz w:val="28"/>
          <w:szCs w:val="28"/>
        </w:rPr>
        <w:t>но-партнерские</w:t>
      </w:r>
      <w:r w:rsidR="00FD1C0B" w:rsidRPr="00BB71CF">
        <w:rPr>
          <w:rFonts w:ascii="Times New Roman" w:hAnsi="Times New Roman" w:cs="Times New Roman"/>
          <w:sz w:val="28"/>
          <w:szCs w:val="28"/>
        </w:rPr>
        <w:t xml:space="preserve"> </w:t>
      </w:r>
      <w:r w:rsidR="00BB71CF">
        <w:rPr>
          <w:rFonts w:ascii="Times New Roman" w:hAnsi="Times New Roman" w:cs="Times New Roman"/>
          <w:sz w:val="28"/>
          <w:szCs w:val="28"/>
        </w:rPr>
        <w:t>споры</w:t>
      </w:r>
      <w:r w:rsidR="00FD1C0B" w:rsidRPr="00BB71CF">
        <w:rPr>
          <w:rFonts w:ascii="Times New Roman" w:hAnsi="Times New Roman" w:cs="Times New Roman"/>
          <w:sz w:val="28"/>
          <w:szCs w:val="28"/>
        </w:rPr>
        <w:t>,</w:t>
      </w:r>
      <w:r w:rsidR="00BB71CF">
        <w:rPr>
          <w:rFonts w:ascii="Times New Roman" w:hAnsi="Times New Roman" w:cs="Times New Roman"/>
          <w:sz w:val="28"/>
          <w:szCs w:val="28"/>
        </w:rPr>
        <w:t xml:space="preserve"> </w:t>
      </w:r>
      <w:r w:rsidR="00FD1C0B" w:rsidRPr="00FD1C0B">
        <w:rPr>
          <w:rFonts w:ascii="Times New Roman" w:hAnsi="Times New Roman" w:cs="Times New Roman"/>
          <w:sz w:val="28"/>
          <w:szCs w:val="28"/>
        </w:rPr>
        <w:t xml:space="preserve">рассматриваются во внесудебном порядке примирительной комиссией и посредником, т.е. органами, </w:t>
      </w:r>
      <w:r w:rsidR="00BB71CF">
        <w:rPr>
          <w:rFonts w:ascii="Times New Roman" w:hAnsi="Times New Roman" w:cs="Times New Roman"/>
          <w:sz w:val="28"/>
          <w:szCs w:val="28"/>
        </w:rPr>
        <w:t>образуемыми сторонами спора. С</w:t>
      </w:r>
      <w:r w:rsidR="00FD1C0B" w:rsidRPr="00FD1C0B">
        <w:rPr>
          <w:rFonts w:ascii="Times New Roman" w:hAnsi="Times New Roman" w:cs="Times New Roman"/>
          <w:sz w:val="28"/>
          <w:szCs w:val="28"/>
        </w:rPr>
        <w:t>удам общей юрисдикции подведомственны дела о пр</w:t>
      </w:r>
      <w:r w:rsidR="00BB71CF">
        <w:rPr>
          <w:rFonts w:ascii="Times New Roman" w:hAnsi="Times New Roman" w:cs="Times New Roman"/>
          <w:sz w:val="28"/>
          <w:szCs w:val="28"/>
        </w:rPr>
        <w:t xml:space="preserve">изнании незаконными забастовок, а также они </w:t>
      </w:r>
      <w:r w:rsidR="00FD1C0B" w:rsidRPr="00FD1C0B">
        <w:rPr>
          <w:rFonts w:ascii="Times New Roman" w:hAnsi="Times New Roman" w:cs="Times New Roman"/>
          <w:sz w:val="28"/>
          <w:szCs w:val="28"/>
        </w:rPr>
        <w:t xml:space="preserve">рассматривают жалобы на неправомерные действия субъектов в ходе разрешения </w:t>
      </w:r>
      <w:r w:rsidR="00FD1C0B" w:rsidRPr="00BB71CF">
        <w:rPr>
          <w:rFonts w:ascii="Times New Roman" w:hAnsi="Times New Roman" w:cs="Times New Roman"/>
          <w:sz w:val="28"/>
          <w:szCs w:val="28"/>
        </w:rPr>
        <w:t>коллективных социально-партнерских споров.</w:t>
      </w:r>
    </w:p>
    <w:p w14:paraId="773681ED" w14:textId="77777777" w:rsidR="00BB71CF" w:rsidRDefault="00FD1C0B" w:rsidP="00BB71CF">
      <w:pPr>
        <w:spacing w:after="0" w:line="240" w:lineRule="auto"/>
        <w:ind w:firstLine="708"/>
        <w:jc w:val="both"/>
        <w:rPr>
          <w:rFonts w:ascii="Times New Roman" w:hAnsi="Times New Roman" w:cs="Times New Roman"/>
          <w:sz w:val="28"/>
          <w:szCs w:val="28"/>
        </w:rPr>
      </w:pPr>
      <w:r w:rsidRPr="00FD1C0B">
        <w:rPr>
          <w:rFonts w:ascii="Times New Roman" w:hAnsi="Times New Roman" w:cs="Times New Roman"/>
          <w:sz w:val="28"/>
          <w:szCs w:val="28"/>
        </w:rPr>
        <w:t xml:space="preserve">Нетрудно заметить, что разрешать </w:t>
      </w:r>
      <w:r w:rsidRPr="00BB71CF">
        <w:rPr>
          <w:rFonts w:ascii="Times New Roman" w:hAnsi="Times New Roman" w:cs="Times New Roman"/>
          <w:sz w:val="28"/>
          <w:szCs w:val="28"/>
        </w:rPr>
        <w:t>индивидуальные социально-партнерских споры</w:t>
      </w:r>
      <w:r w:rsidRPr="00FD1C0B">
        <w:rPr>
          <w:rFonts w:ascii="Times New Roman" w:hAnsi="Times New Roman" w:cs="Times New Roman"/>
          <w:sz w:val="28"/>
          <w:szCs w:val="28"/>
        </w:rPr>
        <w:t xml:space="preserve"> в соответствии с отечественным законодательством призваны постоянно действующие органы, коллективные – временные, образуемые самими сторонами в ходе каждого спора.</w:t>
      </w:r>
    </w:p>
    <w:p w14:paraId="39AC06AA" w14:textId="77777777" w:rsidR="00BB71CF" w:rsidRDefault="00FD1C0B" w:rsidP="00BB71CF">
      <w:pPr>
        <w:spacing w:after="0" w:line="240" w:lineRule="auto"/>
        <w:ind w:firstLine="708"/>
        <w:jc w:val="both"/>
        <w:rPr>
          <w:rFonts w:ascii="Times New Roman" w:hAnsi="Times New Roman" w:cs="Times New Roman"/>
          <w:sz w:val="28"/>
          <w:szCs w:val="28"/>
        </w:rPr>
      </w:pPr>
      <w:r w:rsidRPr="00BB71CF">
        <w:rPr>
          <w:rFonts w:ascii="Times New Roman" w:hAnsi="Times New Roman" w:cs="Times New Roman"/>
          <w:sz w:val="28"/>
          <w:szCs w:val="28"/>
        </w:rPr>
        <w:t>Поскольку в законодательстве отсутствует легальное определение понятия «коллективный социально-партнерский спор», то нам следует, обратить внимание, понятию – «коллективный трудовой спор», который нашел свое отражение в действующем Трудовом кодексе КР.</w:t>
      </w:r>
    </w:p>
    <w:p w14:paraId="472EAA47" w14:textId="5B732D52" w:rsidR="009017CF" w:rsidRPr="00177D0C" w:rsidRDefault="00177D0C" w:rsidP="00177D0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Автор отмечает</w:t>
      </w:r>
      <w:r w:rsidR="009017CF" w:rsidRPr="009017CF">
        <w:rPr>
          <w:rFonts w:ascii="Times New Roman" w:eastAsia="Calibri" w:hAnsi="Times New Roman" w:cs="Times New Roman"/>
          <w:sz w:val="28"/>
          <w:szCs w:val="28"/>
        </w:rPr>
        <w:t xml:space="preserve">, что </w:t>
      </w:r>
      <w:r w:rsidR="009017CF">
        <w:rPr>
          <w:rFonts w:ascii="Times New Roman" w:eastAsia="Calibri" w:hAnsi="Times New Roman" w:cs="Times New Roman"/>
          <w:sz w:val="28"/>
          <w:szCs w:val="28"/>
        </w:rPr>
        <w:t>с</w:t>
      </w:r>
      <w:r w:rsidR="0024460F" w:rsidRPr="0024460F">
        <w:rPr>
          <w:rFonts w:ascii="Times New Roman" w:hAnsi="Times New Roman" w:cs="Times New Roman"/>
          <w:sz w:val="28"/>
          <w:szCs w:val="28"/>
        </w:rPr>
        <w:t xml:space="preserve"> принятием Трудового кодекса КР, в ч. 1 ст. 428 которого сформулировано понятие коллективного трудового спора как </w:t>
      </w:r>
      <w:r w:rsidR="0024460F" w:rsidRPr="0024460F">
        <w:rPr>
          <w:rFonts w:ascii="Times New Roman" w:hAnsi="Times New Roman" w:cs="Times New Roman"/>
          <w:sz w:val="28"/>
          <w:szCs w:val="28"/>
          <w:shd w:val="clear" w:color="auto" w:fill="FFFFFF"/>
        </w:rPr>
        <w:t xml:space="preserve">неурегулированные разногласия между работниками (их представителями) и </w:t>
      </w:r>
      <w:r w:rsidR="0024460F" w:rsidRPr="0024460F">
        <w:rPr>
          <w:rFonts w:ascii="Times New Roman" w:hAnsi="Times New Roman" w:cs="Times New Roman"/>
          <w:sz w:val="28"/>
          <w:szCs w:val="28"/>
          <w:shd w:val="clear" w:color="auto" w:fill="FFFFFF"/>
        </w:rPr>
        <w:lastRenderedPageBreak/>
        <w:t>работодателями (их представителями) по поводу установления и изменения условия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согласовании и принятии актов, содержащих нормы трудового права, в организациях.</w:t>
      </w:r>
      <w:r w:rsidR="0024460F" w:rsidRPr="0024460F">
        <w:rPr>
          <w:rFonts w:ascii="Times New Roman" w:hAnsi="Times New Roman" w:cs="Times New Roman"/>
          <w:sz w:val="28"/>
          <w:szCs w:val="28"/>
        </w:rPr>
        <w:t xml:space="preserve"> Более того, такое понимание сущности трудового спора было легально распространено и на индивидуальные споры.</w:t>
      </w:r>
    </w:p>
    <w:p w14:paraId="639BEE90" w14:textId="52F9814A" w:rsidR="009017CF" w:rsidRDefault="0024460F" w:rsidP="009017CF">
      <w:pPr>
        <w:spacing w:after="0" w:line="240" w:lineRule="auto"/>
        <w:ind w:firstLine="708"/>
        <w:jc w:val="both"/>
        <w:rPr>
          <w:rFonts w:ascii="Times New Roman" w:eastAsia="Calibri" w:hAnsi="Times New Roman" w:cs="Times New Roman"/>
          <w:sz w:val="28"/>
          <w:szCs w:val="28"/>
        </w:rPr>
      </w:pPr>
      <w:r w:rsidRPr="0024460F">
        <w:rPr>
          <w:rFonts w:ascii="Times New Roman" w:hAnsi="Times New Roman" w:cs="Times New Roman"/>
          <w:sz w:val="28"/>
          <w:szCs w:val="28"/>
        </w:rPr>
        <w:t>Итак, коллективный трудов</w:t>
      </w:r>
      <w:r w:rsidR="00177D0C">
        <w:rPr>
          <w:rFonts w:ascii="Times New Roman" w:hAnsi="Times New Roman" w:cs="Times New Roman"/>
          <w:sz w:val="28"/>
          <w:szCs w:val="28"/>
        </w:rPr>
        <w:t xml:space="preserve">ой спор </w:t>
      </w:r>
      <w:r w:rsidRPr="0024460F">
        <w:rPr>
          <w:rFonts w:ascii="Times New Roman" w:hAnsi="Times New Roman" w:cs="Times New Roman"/>
          <w:sz w:val="28"/>
          <w:szCs w:val="28"/>
        </w:rPr>
        <w:t>– это разногласие между работниками и работодателем по вопросам установления и изменения условий труда, реализации и применения действующего законодательства о труде, коллективных договоров, соглашений по вопросам социально-трудовых отношений.</w:t>
      </w:r>
    </w:p>
    <w:p w14:paraId="7AD9D213" w14:textId="77777777" w:rsidR="0088065A" w:rsidRDefault="0024460F" w:rsidP="0088065A">
      <w:pPr>
        <w:spacing w:after="0" w:line="240" w:lineRule="auto"/>
        <w:ind w:firstLine="708"/>
        <w:jc w:val="both"/>
        <w:rPr>
          <w:rFonts w:ascii="Times New Roman" w:hAnsi="Times New Roman" w:cs="Times New Roman"/>
          <w:i/>
          <w:sz w:val="28"/>
          <w:szCs w:val="28"/>
        </w:rPr>
      </w:pPr>
      <w:r w:rsidRPr="0024460F">
        <w:rPr>
          <w:rFonts w:ascii="Times New Roman" w:hAnsi="Times New Roman" w:cs="Times New Roman"/>
          <w:sz w:val="28"/>
          <w:szCs w:val="28"/>
        </w:rPr>
        <w:t>Правовой механизм социального партнерства, как мы выяснили, состоит из двух частей: регулятивной и охранительной</w:t>
      </w:r>
      <w:r w:rsidR="0088065A">
        <w:rPr>
          <w:rFonts w:ascii="Times New Roman" w:hAnsi="Times New Roman" w:cs="Times New Roman"/>
          <w:sz w:val="28"/>
          <w:szCs w:val="28"/>
        </w:rPr>
        <w:t xml:space="preserve"> </w:t>
      </w:r>
      <w:r w:rsidR="0088065A" w:rsidRPr="00834583">
        <w:rPr>
          <w:rFonts w:ascii="Times New Roman" w:hAnsi="Times New Roman" w:cs="Times New Roman"/>
          <w:i/>
          <w:sz w:val="28"/>
          <w:szCs w:val="28"/>
          <w:shd w:val="clear" w:color="auto" w:fill="FFFFFF"/>
        </w:rPr>
        <w:t>[</w:t>
      </w:r>
      <w:r w:rsidR="0088065A" w:rsidRPr="0088065A">
        <w:rPr>
          <w:rFonts w:ascii="Times New Roman" w:hAnsi="Times New Roman" w:cs="Times New Roman"/>
          <w:bCs/>
          <w:i/>
          <w:sz w:val="28"/>
          <w:szCs w:val="28"/>
        </w:rPr>
        <w:t xml:space="preserve">Лушникова М.В. Государство, работодатели и работники: история, теория и практика правового механизма социального партнерства (сравнительно-правовое исследование). </w:t>
      </w:r>
      <w:r w:rsidR="0088065A">
        <w:rPr>
          <w:rFonts w:ascii="Times New Roman" w:hAnsi="Times New Roman" w:cs="Times New Roman"/>
          <w:bCs/>
          <w:i/>
          <w:sz w:val="28"/>
          <w:szCs w:val="28"/>
        </w:rPr>
        <w:t xml:space="preserve">– </w:t>
      </w:r>
      <w:r w:rsidR="0088065A" w:rsidRPr="0088065A">
        <w:rPr>
          <w:rFonts w:ascii="Times New Roman" w:hAnsi="Times New Roman" w:cs="Times New Roman"/>
          <w:bCs/>
          <w:i/>
          <w:sz w:val="28"/>
          <w:szCs w:val="28"/>
        </w:rPr>
        <w:t xml:space="preserve">Ярославль, 1997. </w:t>
      </w:r>
      <w:r w:rsidR="0088065A">
        <w:rPr>
          <w:rFonts w:ascii="Times New Roman" w:hAnsi="Times New Roman" w:cs="Times New Roman"/>
          <w:bCs/>
          <w:i/>
          <w:sz w:val="28"/>
          <w:szCs w:val="28"/>
        </w:rPr>
        <w:t xml:space="preserve">– </w:t>
      </w:r>
      <w:r w:rsidR="0088065A" w:rsidRPr="0088065A">
        <w:rPr>
          <w:rFonts w:ascii="Times New Roman" w:hAnsi="Times New Roman" w:cs="Times New Roman"/>
          <w:bCs/>
          <w:i/>
          <w:sz w:val="28"/>
          <w:szCs w:val="28"/>
        </w:rPr>
        <w:t>С.</w:t>
      </w:r>
      <w:r w:rsidR="0088065A">
        <w:rPr>
          <w:rFonts w:ascii="Times New Roman" w:hAnsi="Times New Roman" w:cs="Times New Roman"/>
          <w:bCs/>
          <w:i/>
          <w:sz w:val="28"/>
          <w:szCs w:val="28"/>
        </w:rPr>
        <w:t xml:space="preserve"> </w:t>
      </w:r>
      <w:r w:rsidR="0088065A" w:rsidRPr="0088065A">
        <w:rPr>
          <w:rFonts w:ascii="Times New Roman" w:hAnsi="Times New Roman" w:cs="Times New Roman"/>
          <w:bCs/>
          <w:i/>
          <w:sz w:val="28"/>
          <w:szCs w:val="28"/>
        </w:rPr>
        <w:t>83, 145.</w:t>
      </w:r>
      <w:r w:rsidR="0088065A" w:rsidRPr="008D586E">
        <w:rPr>
          <w:rFonts w:ascii="Times New Roman" w:hAnsi="Times New Roman" w:cs="Times New Roman"/>
          <w:i/>
          <w:sz w:val="28"/>
          <w:szCs w:val="28"/>
          <w:shd w:val="clear" w:color="auto" w:fill="FFFFFF"/>
        </w:rPr>
        <w:t>]</w:t>
      </w:r>
      <w:r w:rsidRPr="0024460F">
        <w:rPr>
          <w:rFonts w:ascii="Times New Roman" w:hAnsi="Times New Roman" w:cs="Times New Roman"/>
          <w:sz w:val="28"/>
          <w:szCs w:val="28"/>
        </w:rPr>
        <w:t>. И если содержание охранительной части едино для всех категорий коллективных трудовых споров и закреплено в гл. 43 Трудового кодекса КР, то регулятивные нормы содержатся еще и в Законе КР «О социальном партнерстве в области трудовых отношений в Кыргызской Республике». В этой связи следует различать и две процедуры разрешения коллективных трудовых споров, хотя коллективные переговоры по подготовке, заключению и изменению коллективных договоров и соглашений, а также выдвижение требований к работодателю не могут рассматриваться в качестве стадии разрешения спора. На этой стадии, конечно, уже могут проявиться разногласия между сторонами, но по общему правилу коллективный трудовой спор является итогом взаимоотношений работников и работодателя при коллективных переговорах или выдвижении требований и рассмотрении их работодателем.</w:t>
      </w:r>
    </w:p>
    <w:p w14:paraId="115F93C0" w14:textId="718F778B" w:rsidR="009017CF" w:rsidRPr="0088065A" w:rsidRDefault="0024460F" w:rsidP="0088065A">
      <w:pPr>
        <w:spacing w:after="0" w:line="240" w:lineRule="auto"/>
        <w:ind w:firstLine="708"/>
        <w:jc w:val="both"/>
        <w:rPr>
          <w:rFonts w:ascii="Times New Roman" w:hAnsi="Times New Roman" w:cs="Times New Roman"/>
          <w:i/>
          <w:sz w:val="28"/>
          <w:szCs w:val="28"/>
        </w:rPr>
      </w:pPr>
      <w:r w:rsidRPr="0024460F">
        <w:rPr>
          <w:rFonts w:ascii="Times New Roman" w:hAnsi="Times New Roman" w:cs="Times New Roman"/>
          <w:sz w:val="28"/>
          <w:szCs w:val="28"/>
        </w:rPr>
        <w:t>Тем не менее</w:t>
      </w:r>
      <w:r w:rsidR="000B33E4">
        <w:rPr>
          <w:rFonts w:ascii="Times New Roman" w:hAnsi="Times New Roman" w:cs="Times New Roman"/>
          <w:sz w:val="28"/>
          <w:szCs w:val="28"/>
        </w:rPr>
        <w:t>,</w:t>
      </w:r>
      <w:r w:rsidRPr="0024460F">
        <w:rPr>
          <w:rFonts w:ascii="Times New Roman" w:hAnsi="Times New Roman" w:cs="Times New Roman"/>
          <w:sz w:val="28"/>
          <w:szCs w:val="28"/>
        </w:rPr>
        <w:t xml:space="preserve"> прохождение названного этапа необходимо. Несоблюдение процедуры выдвижения требований может повлечь признание забастовки незаконной.</w:t>
      </w:r>
    </w:p>
    <w:p w14:paraId="572A1C10" w14:textId="77777777" w:rsidR="009017CF" w:rsidRDefault="0024460F" w:rsidP="009017CF">
      <w:pPr>
        <w:spacing w:after="0" w:line="240" w:lineRule="auto"/>
        <w:ind w:firstLine="708"/>
        <w:jc w:val="both"/>
        <w:rPr>
          <w:rFonts w:ascii="Times New Roman" w:eastAsia="Calibri" w:hAnsi="Times New Roman" w:cs="Times New Roman"/>
          <w:sz w:val="28"/>
          <w:szCs w:val="28"/>
        </w:rPr>
      </w:pPr>
      <w:r w:rsidRPr="0024460F">
        <w:rPr>
          <w:rFonts w:ascii="Times New Roman" w:hAnsi="Times New Roman" w:cs="Times New Roman"/>
          <w:sz w:val="28"/>
          <w:szCs w:val="28"/>
        </w:rPr>
        <w:t>Несколько иная ситуация с коллективными переговорами. Законодатель в качестве момента окончания коллективных переговоров рассматривает подписание протокола разногласий. Последний же является моментом начала коллективного трудового спора, от которого ведется отсчет сроков прохождения примирительных процедур. Без составления названного протокола не могут легально проводиться примирительные процедуры, а минуя последние, не может быть объявлена забастовка.</w:t>
      </w:r>
    </w:p>
    <w:p w14:paraId="783E1F26" w14:textId="77777777" w:rsidR="009017CF" w:rsidRDefault="0024460F" w:rsidP="009017CF">
      <w:pPr>
        <w:spacing w:after="0" w:line="240" w:lineRule="auto"/>
        <w:ind w:firstLine="708"/>
        <w:jc w:val="both"/>
        <w:rPr>
          <w:rFonts w:ascii="Times New Roman" w:eastAsia="Calibri" w:hAnsi="Times New Roman" w:cs="Times New Roman"/>
          <w:sz w:val="28"/>
          <w:szCs w:val="28"/>
        </w:rPr>
      </w:pPr>
      <w:r w:rsidRPr="0024460F">
        <w:rPr>
          <w:rFonts w:ascii="Times New Roman" w:hAnsi="Times New Roman" w:cs="Times New Roman"/>
          <w:sz w:val="28"/>
          <w:szCs w:val="28"/>
        </w:rPr>
        <w:t xml:space="preserve">Сказанное позволяет сделать вывод о том, что работникам в ходе коллективных переговоров следует руководствоваться требованиями ст. 38 Трудового кодекса КР, во-первых, потому, что итогом их становится протокол разногласий, без составления которого не может быть применено наиболее действенное предусмотренное законодательством средство отстаивания интересов в трудовой сфере – забастовка, и, во-вторых, на работодателя возложена обязанность проведения именно этих процедур в ходе коллективных переговоров, и тем самым </w:t>
      </w:r>
      <w:r w:rsidRPr="0024460F">
        <w:rPr>
          <w:rFonts w:ascii="Times New Roman" w:hAnsi="Times New Roman" w:cs="Times New Roman"/>
          <w:sz w:val="28"/>
          <w:szCs w:val="28"/>
        </w:rPr>
        <w:lastRenderedPageBreak/>
        <w:t>гарантом их осуществления выступает государство, компетентные органы которого могут привлечь к ответственности работодателя за уклонение от участия в переговорах.</w:t>
      </w:r>
    </w:p>
    <w:p w14:paraId="7EFED692" w14:textId="77777777" w:rsidR="009017CF" w:rsidRDefault="0024460F" w:rsidP="009017CF">
      <w:pPr>
        <w:spacing w:after="0" w:line="240" w:lineRule="auto"/>
        <w:ind w:firstLine="708"/>
        <w:jc w:val="both"/>
        <w:rPr>
          <w:rFonts w:ascii="Times New Roman" w:eastAsia="Calibri" w:hAnsi="Times New Roman" w:cs="Times New Roman"/>
          <w:sz w:val="28"/>
          <w:szCs w:val="28"/>
        </w:rPr>
      </w:pPr>
      <w:r w:rsidRPr="0024460F">
        <w:rPr>
          <w:rFonts w:ascii="Times New Roman" w:hAnsi="Times New Roman" w:cs="Times New Roman"/>
          <w:sz w:val="28"/>
          <w:szCs w:val="28"/>
        </w:rPr>
        <w:t>Таким образом, коллективные переговоры по подготовке, заключению, изменению коллективных договоров и соглашений, выдвижение требований работников следует рассматривать как особую обязательную стадию, предшествующую возникновению спора.</w:t>
      </w:r>
    </w:p>
    <w:p w14:paraId="0C7BDFB4" w14:textId="77777777" w:rsidR="009017CF" w:rsidRDefault="0024460F" w:rsidP="009017CF">
      <w:pPr>
        <w:spacing w:after="0" w:line="240" w:lineRule="auto"/>
        <w:ind w:firstLine="708"/>
        <w:jc w:val="both"/>
        <w:rPr>
          <w:rFonts w:ascii="Times New Roman" w:eastAsia="Calibri" w:hAnsi="Times New Roman" w:cs="Times New Roman"/>
          <w:sz w:val="28"/>
          <w:szCs w:val="28"/>
        </w:rPr>
      </w:pPr>
      <w:r w:rsidRPr="0024460F">
        <w:rPr>
          <w:rFonts w:ascii="Times New Roman" w:hAnsi="Times New Roman" w:cs="Times New Roman"/>
          <w:sz w:val="28"/>
          <w:szCs w:val="28"/>
        </w:rPr>
        <w:t>Примирительная процедура в соответствии с Трудовым кодексом КР может быть одно-, двух- и трехэтапной: 1) примирительная комиссия; 2) примирительная комиссия – посредник или примирительная комиссия; 3) примирительная комиссия – посредник. Одноэтапная обязательна для сторон, двух- и трехэтапная, как правило, проводится с их согласия.</w:t>
      </w:r>
    </w:p>
    <w:p w14:paraId="6A7A758D" w14:textId="77777777" w:rsidR="009017CF" w:rsidRDefault="0024460F" w:rsidP="009017CF">
      <w:pPr>
        <w:spacing w:after="0" w:line="240" w:lineRule="auto"/>
        <w:ind w:firstLine="708"/>
        <w:jc w:val="both"/>
        <w:rPr>
          <w:rFonts w:ascii="Times New Roman" w:eastAsia="Calibri" w:hAnsi="Times New Roman" w:cs="Times New Roman"/>
          <w:sz w:val="28"/>
          <w:szCs w:val="28"/>
        </w:rPr>
      </w:pPr>
      <w:r w:rsidRPr="0024460F">
        <w:rPr>
          <w:rFonts w:ascii="Times New Roman" w:hAnsi="Times New Roman" w:cs="Times New Roman"/>
          <w:sz w:val="28"/>
          <w:szCs w:val="28"/>
        </w:rPr>
        <w:t>Примирительная комиссия – временно действующий орган по рассмотрению конкретного коллективного трудового спора, который создается в срок до трех рабочих дней с момента его начала и оформляется соответствующим приказом (распоряжением) работодателя и решением представителя работников. Последнее должно быть закреплено в протоколе заседания коллегиального органа, на который возложены представительские функции. В приказе работодателя о создании примирительной комиссии следует указывать, помимо лиц, входящих в состав комиссии с его стороны, также и работников организации – членов комиссии, представляющих в ней интересы трудящихся. Это необходимо сделать, в частности, для того, чтобы не возникло технических проблем с сохранением среднего заработка последних за время освобождения от основной работы в связи с участием в разрешении спора.</w:t>
      </w:r>
    </w:p>
    <w:p w14:paraId="71137D2C" w14:textId="77777777" w:rsidR="009017CF" w:rsidRDefault="0024460F" w:rsidP="009017CF">
      <w:pPr>
        <w:spacing w:after="0" w:line="240" w:lineRule="auto"/>
        <w:ind w:firstLine="708"/>
        <w:jc w:val="both"/>
        <w:rPr>
          <w:rFonts w:ascii="Times New Roman" w:eastAsia="Calibri" w:hAnsi="Times New Roman" w:cs="Times New Roman"/>
          <w:sz w:val="28"/>
          <w:szCs w:val="28"/>
        </w:rPr>
      </w:pPr>
      <w:r w:rsidRPr="0024460F">
        <w:rPr>
          <w:rFonts w:ascii="Times New Roman" w:hAnsi="Times New Roman" w:cs="Times New Roman"/>
          <w:sz w:val="28"/>
          <w:szCs w:val="28"/>
        </w:rPr>
        <w:t>Конкретные работники могут неоднократно привлекаться к рассмотрению коллективных трудовых споров в составе примирительных комиссий либо в качестве трудовых посредников. При этом общая продолжительность их участия в разрешении конфликтов не может быть более трех месяцев в году. Это положение не распространяется на работников, для которых участие в рассмотрении коллективных трудовых споров в составе примирительных комиссий, в качестве посредника входит в их должностные обязанности.</w:t>
      </w:r>
    </w:p>
    <w:p w14:paraId="33162E8E" w14:textId="6CBB2180" w:rsidR="00E30E7B" w:rsidRDefault="0024460F" w:rsidP="00177D0C">
      <w:pPr>
        <w:spacing w:after="0" w:line="240" w:lineRule="auto"/>
        <w:ind w:firstLine="708"/>
        <w:jc w:val="both"/>
        <w:rPr>
          <w:rFonts w:ascii="Times New Roman" w:eastAsia="Calibri" w:hAnsi="Times New Roman" w:cs="Times New Roman"/>
          <w:sz w:val="28"/>
          <w:szCs w:val="28"/>
        </w:rPr>
      </w:pPr>
      <w:r w:rsidRPr="0024460F">
        <w:rPr>
          <w:rFonts w:ascii="Times New Roman" w:hAnsi="Times New Roman" w:cs="Times New Roman"/>
          <w:sz w:val="28"/>
          <w:szCs w:val="28"/>
        </w:rPr>
        <w:t>При возникновении спора в ходе коллективных переговоров по заключению трехстороннего соглашения представители органов государственной власти или местного самоуправления – участники соглашения – не должны быть членами примирительной комиссии и могут принимать участие в ее работе лишь в качестве наблюдателей, консультантов и т. п.</w:t>
      </w:r>
    </w:p>
    <w:p w14:paraId="34137A69" w14:textId="1B1E513B" w:rsidR="00DA0057" w:rsidRPr="00DA0057" w:rsidRDefault="00177D0C" w:rsidP="00DA0057">
      <w:pPr>
        <w:spacing w:after="0" w:line="240" w:lineRule="auto"/>
        <w:ind w:firstLine="708"/>
        <w:jc w:val="both"/>
        <w:rPr>
          <w:rFonts w:ascii="Times New Roman" w:hAnsi="Times New Roman" w:cs="Times New Roman"/>
          <w:sz w:val="28"/>
          <w:szCs w:val="28"/>
        </w:rPr>
      </w:pPr>
      <w:r w:rsidRPr="009017CF">
        <w:rPr>
          <w:rFonts w:ascii="Times New Roman" w:hAnsi="Times New Roman" w:cs="Times New Roman"/>
          <w:b/>
          <w:i/>
          <w:sz w:val="28"/>
          <w:szCs w:val="28"/>
        </w:rPr>
        <w:t>В параграфе</w:t>
      </w:r>
      <w:r w:rsidRPr="009017CF">
        <w:rPr>
          <w:rFonts w:ascii="Times New Roman" w:hAnsi="Times New Roman" w:cs="Times New Roman"/>
          <w:i/>
          <w:sz w:val="28"/>
          <w:szCs w:val="28"/>
        </w:rPr>
        <w:t xml:space="preserve"> </w:t>
      </w:r>
      <w:r>
        <w:rPr>
          <w:rStyle w:val="322"/>
          <w:rFonts w:ascii="Times New Roman" w:hAnsi="Times New Roman" w:cs="Times New Roman"/>
          <w:b/>
          <w:i/>
          <w:sz w:val="28"/>
          <w:szCs w:val="28"/>
        </w:rPr>
        <w:t>4.3</w:t>
      </w:r>
      <w:r w:rsidRPr="009017CF">
        <w:rPr>
          <w:rStyle w:val="322"/>
          <w:rFonts w:ascii="Times New Roman" w:hAnsi="Times New Roman" w:cs="Times New Roman"/>
          <w:b/>
          <w:i/>
          <w:sz w:val="28"/>
          <w:szCs w:val="28"/>
        </w:rPr>
        <w:t xml:space="preserve"> «</w:t>
      </w:r>
      <w:r w:rsidRPr="00177D0C">
        <w:rPr>
          <w:rFonts w:ascii="Times New Roman" w:hAnsi="Times New Roman" w:cs="Times New Roman"/>
          <w:b/>
          <w:i/>
          <w:sz w:val="28"/>
          <w:szCs w:val="28"/>
        </w:rPr>
        <w:t>Юридическая ответственность за</w:t>
      </w:r>
      <w:r w:rsidRPr="00177D0C">
        <w:rPr>
          <w:b/>
          <w:i/>
          <w:sz w:val="28"/>
          <w:szCs w:val="28"/>
        </w:rPr>
        <w:t xml:space="preserve"> </w:t>
      </w:r>
      <w:r w:rsidRPr="00177D0C">
        <w:rPr>
          <w:rFonts w:ascii="Times New Roman" w:hAnsi="Times New Roman" w:cs="Times New Roman"/>
          <w:b/>
          <w:i/>
          <w:sz w:val="28"/>
          <w:szCs w:val="28"/>
          <w:shd w:val="clear" w:color="auto" w:fill="FFFFFF"/>
        </w:rPr>
        <w:t>нарушение социально-партнерских обязательств</w:t>
      </w:r>
      <w:r w:rsidRPr="009017CF">
        <w:rPr>
          <w:rFonts w:ascii="Times New Roman" w:eastAsia="Calibri" w:hAnsi="Times New Roman" w:cs="Times New Roman"/>
          <w:b/>
          <w:i/>
          <w:sz w:val="28"/>
          <w:szCs w:val="28"/>
        </w:rPr>
        <w:t>»</w:t>
      </w:r>
      <w:r>
        <w:rPr>
          <w:rFonts w:ascii="Times New Roman" w:eastAsia="Calibri" w:hAnsi="Times New Roman" w:cs="Times New Roman"/>
          <w:b/>
          <w:i/>
          <w:sz w:val="28"/>
          <w:szCs w:val="28"/>
        </w:rPr>
        <w:t xml:space="preserve"> </w:t>
      </w:r>
      <w:r w:rsidRPr="00476962">
        <w:rPr>
          <w:rFonts w:ascii="Times New Roman" w:eastAsia="Calibri" w:hAnsi="Times New Roman" w:cs="Times New Roman"/>
          <w:sz w:val="28"/>
          <w:szCs w:val="28"/>
        </w:rPr>
        <w:t>отмечается,</w:t>
      </w:r>
      <w:r>
        <w:rPr>
          <w:rFonts w:ascii="Times New Roman" w:eastAsia="Calibri" w:hAnsi="Times New Roman" w:cs="Times New Roman"/>
          <w:b/>
          <w:i/>
          <w:sz w:val="28"/>
          <w:szCs w:val="28"/>
        </w:rPr>
        <w:t xml:space="preserve"> </w:t>
      </w:r>
      <w:r>
        <w:rPr>
          <w:rFonts w:ascii="Times New Roman" w:eastAsia="Calibri" w:hAnsi="Times New Roman" w:cs="Times New Roman"/>
          <w:sz w:val="28"/>
          <w:szCs w:val="28"/>
        </w:rPr>
        <w:t xml:space="preserve">что </w:t>
      </w:r>
      <w:r>
        <w:rPr>
          <w:rFonts w:ascii="Times New Roman" w:hAnsi="Times New Roman" w:cs="Times New Roman"/>
          <w:sz w:val="28"/>
          <w:szCs w:val="28"/>
        </w:rPr>
        <w:t>о</w:t>
      </w:r>
      <w:r w:rsidRPr="00177D0C">
        <w:rPr>
          <w:rFonts w:ascii="Times New Roman" w:hAnsi="Times New Roman" w:cs="Times New Roman"/>
          <w:sz w:val="28"/>
          <w:szCs w:val="28"/>
        </w:rPr>
        <w:t xml:space="preserve">бщие проблемы юридической ответственности, как в общей теории права, так и в отдельных отраслях права, неоднократно являлись предметом специальных исследований. Вместе с тем в правовой науке до сих пор нет единства мнений среди ученых в области права о понятии и сущности юридической ответственности и ее трактовке. В то же время, большой, на первый взгляд, разброс мнений ученых не так уж велик. Многое упирается в отраслевую, принадлежность самих исследователей, несовершенство </w:t>
      </w:r>
      <w:r w:rsidRPr="00177D0C">
        <w:rPr>
          <w:rFonts w:ascii="Times New Roman" w:hAnsi="Times New Roman" w:cs="Times New Roman"/>
          <w:sz w:val="28"/>
          <w:szCs w:val="28"/>
        </w:rPr>
        <w:lastRenderedPageBreak/>
        <w:t>терминологии, в стремлении к излишне и авторской оригинальности</w:t>
      </w:r>
      <w:r w:rsidR="00DA0057">
        <w:rPr>
          <w:rFonts w:ascii="Times New Roman" w:hAnsi="Times New Roman" w:cs="Times New Roman"/>
          <w:sz w:val="28"/>
          <w:szCs w:val="28"/>
        </w:rPr>
        <w:t xml:space="preserve"> </w:t>
      </w:r>
      <w:r w:rsidR="00DA0057" w:rsidRPr="00834583">
        <w:rPr>
          <w:rFonts w:ascii="Times New Roman" w:hAnsi="Times New Roman" w:cs="Times New Roman"/>
          <w:i/>
          <w:sz w:val="28"/>
          <w:szCs w:val="28"/>
          <w:shd w:val="clear" w:color="auto" w:fill="FFFFFF"/>
        </w:rPr>
        <w:t>[</w:t>
      </w:r>
      <w:r w:rsidR="00DA0057" w:rsidRPr="00DA0057">
        <w:rPr>
          <w:rFonts w:ascii="Times New Roman" w:hAnsi="Times New Roman" w:cs="Times New Roman"/>
          <w:i/>
          <w:sz w:val="28"/>
          <w:szCs w:val="28"/>
        </w:rPr>
        <w:t xml:space="preserve">Лушникова M.B., Лушников A.M. Курс трудового права. Учебник. В 2 т. Т. 2. </w:t>
      </w:r>
      <w:r w:rsidR="00DA0057">
        <w:rPr>
          <w:rFonts w:ascii="Times New Roman" w:hAnsi="Times New Roman" w:cs="Times New Roman"/>
          <w:bCs/>
          <w:i/>
          <w:sz w:val="28"/>
          <w:szCs w:val="28"/>
        </w:rPr>
        <w:t xml:space="preserve">– </w:t>
      </w:r>
      <w:r w:rsidR="00DA0057" w:rsidRPr="00DA0057">
        <w:rPr>
          <w:rFonts w:ascii="Times New Roman" w:hAnsi="Times New Roman" w:cs="Times New Roman"/>
          <w:i/>
          <w:sz w:val="28"/>
          <w:szCs w:val="28"/>
        </w:rPr>
        <w:t xml:space="preserve">М.: Статут, 2009. </w:t>
      </w:r>
      <w:r w:rsidR="00DA0057">
        <w:rPr>
          <w:rFonts w:ascii="Times New Roman" w:hAnsi="Times New Roman" w:cs="Times New Roman"/>
          <w:bCs/>
          <w:i/>
          <w:sz w:val="28"/>
          <w:szCs w:val="28"/>
        </w:rPr>
        <w:t xml:space="preserve">– </w:t>
      </w:r>
      <w:r w:rsidR="00DA0057" w:rsidRPr="00DA0057">
        <w:rPr>
          <w:rFonts w:ascii="Times New Roman" w:hAnsi="Times New Roman" w:cs="Times New Roman"/>
          <w:i/>
          <w:sz w:val="28"/>
          <w:szCs w:val="28"/>
        </w:rPr>
        <w:t>С. 712.</w:t>
      </w:r>
      <w:r w:rsidR="00DA0057" w:rsidRPr="008D586E">
        <w:rPr>
          <w:rFonts w:ascii="Times New Roman" w:hAnsi="Times New Roman" w:cs="Times New Roman"/>
          <w:i/>
          <w:sz w:val="28"/>
          <w:szCs w:val="28"/>
          <w:shd w:val="clear" w:color="auto" w:fill="FFFFFF"/>
        </w:rPr>
        <w:t>]</w:t>
      </w:r>
      <w:r w:rsidRPr="00177D0C">
        <w:rPr>
          <w:rFonts w:ascii="Times New Roman" w:hAnsi="Times New Roman" w:cs="Times New Roman"/>
          <w:sz w:val="28"/>
          <w:szCs w:val="28"/>
        </w:rPr>
        <w:t>.</w:t>
      </w:r>
    </w:p>
    <w:p w14:paraId="2E1D48C5" w14:textId="0961FFC0" w:rsidR="00B768BE" w:rsidRPr="00B768BE" w:rsidRDefault="002065C8" w:rsidP="00B768BE">
      <w:pPr>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Обеспечением</w:t>
      </w:r>
      <w:r w:rsidR="00B768BE" w:rsidRPr="00B768BE">
        <w:rPr>
          <w:rFonts w:ascii="Times New Roman" w:hAnsi="Times New Roman" w:cs="Times New Roman"/>
          <w:sz w:val="28"/>
          <w:szCs w:val="28"/>
        </w:rPr>
        <w:t xml:space="preserve"> соблюдения субъектами правоотношений социал</w:t>
      </w:r>
      <w:r w:rsidR="00476962">
        <w:rPr>
          <w:rFonts w:ascii="Times New Roman" w:hAnsi="Times New Roman" w:cs="Times New Roman"/>
          <w:sz w:val="28"/>
          <w:szCs w:val="28"/>
        </w:rPr>
        <w:t xml:space="preserve">ьного партнерства </w:t>
      </w:r>
      <w:r w:rsidR="00B768BE" w:rsidRPr="00B768BE">
        <w:rPr>
          <w:rFonts w:ascii="Times New Roman" w:hAnsi="Times New Roman" w:cs="Times New Roman"/>
          <w:sz w:val="28"/>
          <w:szCs w:val="28"/>
        </w:rPr>
        <w:t xml:space="preserve">своих обязательств перед сторонами и обществом в целом (выполнения предписаний правовых норм) является установление следующих видов ответственности: уголовной (ст. 203 УК КР), гражданско-правовой (например, возмещение убытков работодателю представительным органом работников, объявившим и не прекратившим забастовку после признания ее незаконной </w:t>
      </w:r>
      <w:r w:rsidR="00B768BE" w:rsidRPr="00B768BE">
        <w:rPr>
          <w:rFonts w:ascii="Times New Roman" w:hAnsi="Times New Roman" w:cs="Times New Roman"/>
          <w:sz w:val="28"/>
          <w:szCs w:val="28"/>
          <w:shd w:val="clear" w:color="auto" w:fill="FFFFFF"/>
        </w:rPr>
        <w:t>–</w:t>
      </w:r>
      <w:r w:rsidR="00B768BE" w:rsidRPr="00B768BE">
        <w:rPr>
          <w:rFonts w:ascii="Times New Roman" w:hAnsi="Times New Roman" w:cs="Times New Roman"/>
          <w:sz w:val="28"/>
          <w:szCs w:val="28"/>
        </w:rPr>
        <w:t xml:space="preserve"> ч. 2 ст. 444 ТК КР), (административной) о</w:t>
      </w:r>
      <w:r w:rsidR="00B768BE" w:rsidRPr="00B768BE">
        <w:rPr>
          <w:rFonts w:ascii="Times New Roman" w:hAnsi="Times New Roman" w:cs="Times New Roman"/>
          <w:color w:val="000000"/>
          <w:sz w:val="28"/>
          <w:szCs w:val="28"/>
        </w:rPr>
        <w:t>тветственности за совершение правонарушений</w:t>
      </w:r>
      <w:r w:rsidR="00B768BE" w:rsidRPr="00B768BE">
        <w:rPr>
          <w:rFonts w:ascii="Times New Roman" w:hAnsi="Times New Roman" w:cs="Times New Roman"/>
          <w:sz w:val="28"/>
          <w:szCs w:val="28"/>
        </w:rPr>
        <w:t xml:space="preserve"> (ст.ст. 87, 88, 89, 90, 91, 92 КоП КР), </w:t>
      </w:r>
      <w:r w:rsidR="00620D5E">
        <w:rPr>
          <w:rFonts w:ascii="Times New Roman" w:hAnsi="Times New Roman" w:cs="Times New Roman"/>
          <w:sz w:val="28"/>
          <w:szCs w:val="28"/>
        </w:rPr>
        <w:t xml:space="preserve">  </w:t>
      </w:r>
      <w:r w:rsidR="00B768BE" w:rsidRPr="00B768BE">
        <w:rPr>
          <w:rFonts w:ascii="Times New Roman" w:hAnsi="Times New Roman" w:cs="Times New Roman"/>
          <w:sz w:val="28"/>
          <w:szCs w:val="28"/>
        </w:rPr>
        <w:t>трудоправовой</w:t>
      </w:r>
      <w:r w:rsidR="00620D5E">
        <w:rPr>
          <w:rFonts w:ascii="Times New Roman" w:hAnsi="Times New Roman" w:cs="Times New Roman"/>
          <w:sz w:val="28"/>
          <w:szCs w:val="28"/>
        </w:rPr>
        <w:t xml:space="preserve"> </w:t>
      </w:r>
      <w:r w:rsidR="00B768BE" w:rsidRPr="00B768BE">
        <w:rPr>
          <w:rFonts w:ascii="Times New Roman" w:hAnsi="Times New Roman" w:cs="Times New Roman"/>
          <w:sz w:val="28"/>
          <w:szCs w:val="28"/>
        </w:rPr>
        <w:t xml:space="preserve"> (например, привлечение к дисциплинарной ответственности, прекращение работы, признание забастовки незаконной).</w:t>
      </w:r>
    </w:p>
    <w:p w14:paraId="4FD8D104" w14:textId="4E2ADD9C" w:rsidR="00B768BE" w:rsidRPr="00B768BE" w:rsidRDefault="00B768BE" w:rsidP="00B768BE">
      <w:pPr>
        <w:spacing w:after="0" w:line="240" w:lineRule="auto"/>
        <w:ind w:firstLine="708"/>
        <w:jc w:val="both"/>
        <w:rPr>
          <w:rFonts w:ascii="Times New Roman" w:eastAsia="Calibri" w:hAnsi="Times New Roman" w:cs="Times New Roman"/>
          <w:sz w:val="28"/>
          <w:szCs w:val="28"/>
        </w:rPr>
      </w:pPr>
      <w:r w:rsidRPr="00B768BE">
        <w:rPr>
          <w:rFonts w:ascii="Times New Roman" w:hAnsi="Times New Roman" w:cs="Times New Roman"/>
          <w:sz w:val="28"/>
          <w:szCs w:val="28"/>
          <w:shd w:val="clear" w:color="auto" w:fill="FFFFFF"/>
        </w:rPr>
        <w:t xml:space="preserve">Статьей 443 ТК КР за нарушение социально-партнерских </w:t>
      </w:r>
      <w:r w:rsidR="0040595F">
        <w:rPr>
          <w:rFonts w:ascii="Times New Roman" w:hAnsi="Times New Roman" w:cs="Times New Roman"/>
          <w:sz w:val="28"/>
          <w:szCs w:val="28"/>
          <w:shd w:val="clear" w:color="auto" w:fill="FFFFFF"/>
        </w:rPr>
        <w:t xml:space="preserve">обязательств </w:t>
      </w:r>
      <w:r w:rsidRPr="00B768BE">
        <w:rPr>
          <w:rFonts w:ascii="Times New Roman" w:hAnsi="Times New Roman" w:cs="Times New Roman"/>
          <w:sz w:val="28"/>
          <w:szCs w:val="28"/>
          <w:shd w:val="clear" w:color="auto" w:fill="FFFFFF"/>
        </w:rPr>
        <w:t>для представителей работодателя предусмотрена дисциплинарная или административная ответственность. Аналогичные виды ответственности следует установить для работников и их представителей. Что касается органов государственной власти, являющихся обязательной стороной генерального и территориального соглашения, а также органов местного самоуправления – стороны территориального соглашения, то отечественном законодательством о социальном партнерстве их ответственность не определена вовсе.</w:t>
      </w:r>
    </w:p>
    <w:p w14:paraId="5A99D26D" w14:textId="77777777" w:rsidR="00B768BE" w:rsidRPr="00B768BE" w:rsidRDefault="00B768BE" w:rsidP="00B768BE">
      <w:pPr>
        <w:spacing w:after="0" w:line="240" w:lineRule="auto"/>
        <w:ind w:firstLine="708"/>
        <w:jc w:val="both"/>
        <w:rPr>
          <w:rFonts w:ascii="Times New Roman" w:eastAsia="Calibri" w:hAnsi="Times New Roman" w:cs="Times New Roman"/>
          <w:sz w:val="28"/>
          <w:szCs w:val="28"/>
        </w:rPr>
      </w:pPr>
      <w:r w:rsidRPr="00B768BE">
        <w:rPr>
          <w:rFonts w:ascii="Times New Roman" w:hAnsi="Times New Roman" w:cs="Times New Roman"/>
          <w:sz w:val="28"/>
          <w:szCs w:val="28"/>
        </w:rPr>
        <w:t>Проблемам же трудоправовой ответственности субъектов социального партнерства, путям их устранения мы намерены уделить самое серьезное внимание как чрезвычайно распространенным и недостаточно тщательно и всесторонне урегулированным. При этом особое внимание, вслед за законодателем, мы обратим на ответственность субъектов охранительных отношений социального партнерства.</w:t>
      </w:r>
    </w:p>
    <w:p w14:paraId="539E2918" w14:textId="77777777" w:rsidR="00B768BE" w:rsidRDefault="00B768BE" w:rsidP="00B768BE">
      <w:pPr>
        <w:spacing w:after="0" w:line="240" w:lineRule="auto"/>
        <w:ind w:firstLine="708"/>
        <w:jc w:val="both"/>
        <w:rPr>
          <w:rFonts w:ascii="Times New Roman" w:eastAsia="Calibri" w:hAnsi="Times New Roman" w:cs="Times New Roman"/>
          <w:sz w:val="28"/>
          <w:szCs w:val="28"/>
        </w:rPr>
      </w:pPr>
      <w:r w:rsidRPr="00B768BE">
        <w:rPr>
          <w:rFonts w:ascii="Times New Roman" w:hAnsi="Times New Roman" w:cs="Times New Roman"/>
          <w:sz w:val="28"/>
          <w:szCs w:val="28"/>
        </w:rPr>
        <w:t>Традиционно в трудовом праве выделяют два вида юридической ответственности: дисциплинарную и материальную. Действующим трудовым законодательством предусмотрена ответственность, когда за неправомерные действия неблагоприятные последствия претерпевает работодатель. И это не только материальная ответственность, дисциплинарная ответственность представителей работодателя за нарушение прав профсоюзов, но и отказ работников от выполнения трудовых обязанностей при несвоевременной выплате заработной платы или необеспечении безопасных условий труда.</w:t>
      </w:r>
    </w:p>
    <w:p w14:paraId="18C14226" w14:textId="38706052" w:rsidR="00B768BE" w:rsidRPr="00B768BE" w:rsidRDefault="00B768BE" w:rsidP="00B768BE">
      <w:pPr>
        <w:spacing w:after="0" w:line="240" w:lineRule="auto"/>
        <w:ind w:firstLine="708"/>
        <w:jc w:val="both"/>
        <w:rPr>
          <w:rFonts w:ascii="Times New Roman" w:eastAsia="Calibri" w:hAnsi="Times New Roman" w:cs="Times New Roman"/>
          <w:sz w:val="28"/>
          <w:szCs w:val="28"/>
        </w:rPr>
      </w:pPr>
      <w:r w:rsidRPr="00B768BE">
        <w:rPr>
          <w:rFonts w:ascii="Times New Roman" w:hAnsi="Times New Roman" w:cs="Times New Roman"/>
          <w:sz w:val="28"/>
          <w:szCs w:val="28"/>
        </w:rPr>
        <w:t>Как дисциплинарная и материальная ответс</w:t>
      </w:r>
      <w:r>
        <w:rPr>
          <w:rFonts w:ascii="Times New Roman" w:hAnsi="Times New Roman" w:cs="Times New Roman"/>
          <w:sz w:val="28"/>
          <w:szCs w:val="28"/>
        </w:rPr>
        <w:t xml:space="preserve">твенность </w:t>
      </w:r>
      <w:r w:rsidRPr="00B768BE">
        <w:rPr>
          <w:rFonts w:ascii="Times New Roman" w:hAnsi="Times New Roman" w:cs="Times New Roman"/>
          <w:sz w:val="28"/>
          <w:szCs w:val="28"/>
        </w:rPr>
        <w:t xml:space="preserve">реализуется в рамках </w:t>
      </w:r>
      <w:r>
        <w:rPr>
          <w:rFonts w:ascii="Times New Roman" w:hAnsi="Times New Roman" w:cs="Times New Roman"/>
          <w:sz w:val="28"/>
          <w:szCs w:val="28"/>
        </w:rPr>
        <w:t xml:space="preserve">социально-партнерских </w:t>
      </w:r>
      <w:r w:rsidRPr="00B768BE">
        <w:rPr>
          <w:rFonts w:ascii="Times New Roman" w:hAnsi="Times New Roman" w:cs="Times New Roman"/>
          <w:sz w:val="28"/>
          <w:szCs w:val="28"/>
        </w:rPr>
        <w:t>охранительных правоотношений. Для ее применения необходимы правовые основания. Однако между ними имеются и существенные отличия.</w:t>
      </w:r>
    </w:p>
    <w:p w14:paraId="6DFD95CD" w14:textId="77777777" w:rsidR="00B768BE" w:rsidRPr="00B768BE" w:rsidRDefault="00B768BE" w:rsidP="00B768BE">
      <w:pPr>
        <w:spacing w:after="0" w:line="240" w:lineRule="auto"/>
        <w:ind w:firstLine="708"/>
        <w:jc w:val="both"/>
        <w:rPr>
          <w:rFonts w:ascii="Times New Roman" w:eastAsia="Calibri" w:hAnsi="Times New Roman" w:cs="Times New Roman"/>
          <w:sz w:val="28"/>
          <w:szCs w:val="28"/>
        </w:rPr>
      </w:pPr>
      <w:r w:rsidRPr="00B768BE">
        <w:rPr>
          <w:rFonts w:ascii="Times New Roman" w:hAnsi="Times New Roman" w:cs="Times New Roman"/>
          <w:sz w:val="28"/>
          <w:szCs w:val="28"/>
        </w:rPr>
        <w:t>Во-первых, субъектом, привлекающим к ответственности в виде прекращения работы, является коллектив работников, что существенным образом выделяет этот вид ответственности в ряду трудоправовой. Что касается признания забастовки незаконной, то это происходит не по воле работодателя, как при привлечении к дисциплинарной и в большинстве случаев материальной ответственности, но органом государства – судом.</w:t>
      </w:r>
    </w:p>
    <w:p w14:paraId="6B17B87A" w14:textId="77777777" w:rsidR="00B768BE" w:rsidRPr="00B768BE" w:rsidRDefault="00B768BE" w:rsidP="00B768BE">
      <w:pPr>
        <w:spacing w:after="0" w:line="240" w:lineRule="auto"/>
        <w:ind w:firstLine="708"/>
        <w:jc w:val="both"/>
        <w:rPr>
          <w:rFonts w:ascii="Times New Roman" w:eastAsia="Calibri" w:hAnsi="Times New Roman" w:cs="Times New Roman"/>
          <w:sz w:val="28"/>
          <w:szCs w:val="28"/>
        </w:rPr>
      </w:pPr>
      <w:r w:rsidRPr="00B768BE">
        <w:rPr>
          <w:rFonts w:ascii="Times New Roman" w:hAnsi="Times New Roman" w:cs="Times New Roman"/>
          <w:sz w:val="28"/>
          <w:szCs w:val="28"/>
        </w:rPr>
        <w:lastRenderedPageBreak/>
        <w:t>Во-вторых, в отличие от дисциплинарной и материальной ответственности, такая социально-партнерская ответственность, как коллективное прекращение работы, может наступать в отсутствие фактических оснований, т.е. может применяться в отсутствие правонарушения, но лишь при неудовлетворении работодателем требований работников об установлении новых условий труда. Это связано с двойной природой забастовки – как средства разрешения коллективного трудового спора и вида трудоправовой ответственности.</w:t>
      </w:r>
    </w:p>
    <w:p w14:paraId="538670A8" w14:textId="77777777" w:rsidR="00B768BE" w:rsidRDefault="00B768BE" w:rsidP="00B768BE">
      <w:pPr>
        <w:spacing w:after="0" w:line="240" w:lineRule="auto"/>
        <w:ind w:firstLine="708"/>
        <w:jc w:val="both"/>
        <w:rPr>
          <w:rFonts w:ascii="Times New Roman" w:eastAsia="Calibri" w:hAnsi="Times New Roman" w:cs="Times New Roman"/>
          <w:sz w:val="28"/>
          <w:szCs w:val="28"/>
        </w:rPr>
      </w:pPr>
      <w:r w:rsidRPr="00B768BE">
        <w:rPr>
          <w:rFonts w:ascii="Times New Roman" w:hAnsi="Times New Roman" w:cs="Times New Roman"/>
          <w:sz w:val="28"/>
          <w:szCs w:val="28"/>
        </w:rPr>
        <w:t>Для привлечения ко всякой социально-партнерской ответственности необходимо прохождение весьма четкой и гораздо более подробной, нежели установленной для иных видов трудоправовой ответственности, процедуры.</w:t>
      </w:r>
    </w:p>
    <w:p w14:paraId="7F528DEE" w14:textId="679CC421" w:rsidR="00B768BE" w:rsidRPr="00B768BE" w:rsidRDefault="00B768BE" w:rsidP="00B768BE">
      <w:pPr>
        <w:spacing w:after="0" w:line="240" w:lineRule="auto"/>
        <w:ind w:firstLine="708"/>
        <w:jc w:val="both"/>
        <w:rPr>
          <w:rFonts w:ascii="Times New Roman" w:eastAsia="Calibri" w:hAnsi="Times New Roman" w:cs="Times New Roman"/>
          <w:sz w:val="28"/>
          <w:szCs w:val="28"/>
        </w:rPr>
      </w:pPr>
      <w:r w:rsidRPr="00B768BE">
        <w:rPr>
          <w:rFonts w:ascii="Times New Roman" w:hAnsi="Times New Roman" w:cs="Times New Roman"/>
          <w:sz w:val="28"/>
          <w:szCs w:val="28"/>
        </w:rPr>
        <w:t xml:space="preserve">Таким образом, действующее законодательство КР, устанавливающее процедуру привлечения к юридической ответственности </w:t>
      </w:r>
      <w:r w:rsidRPr="00B768BE">
        <w:rPr>
          <w:rFonts w:ascii="Times New Roman" w:hAnsi="Times New Roman" w:cs="Times New Roman"/>
          <w:sz w:val="28"/>
          <w:szCs w:val="28"/>
          <w:shd w:val="clear" w:color="auto" w:fill="FFFFFF"/>
        </w:rPr>
        <w:t>за нарушение социально-партнерских обязательств</w:t>
      </w:r>
      <w:r w:rsidRPr="00B768BE">
        <w:rPr>
          <w:rFonts w:ascii="Times New Roman" w:hAnsi="Times New Roman" w:cs="Times New Roman"/>
          <w:sz w:val="28"/>
          <w:szCs w:val="28"/>
        </w:rPr>
        <w:t>, в целом соответствует современным требованиям и представляет собой заметный шаг вперед в формировании правового механизма социального партнерства. Тем не менее необходимо его дальнейшее совершенствование, что позволит более эффективно предупреждать и разрешать разногласия в социально-трудовой сфере.</w:t>
      </w:r>
    </w:p>
    <w:p w14:paraId="411307AA" w14:textId="77777777" w:rsidR="00177D0C" w:rsidRDefault="00177D0C" w:rsidP="00E30E7B">
      <w:pPr>
        <w:spacing w:after="0" w:line="240" w:lineRule="auto"/>
        <w:ind w:firstLine="708"/>
        <w:jc w:val="both"/>
        <w:rPr>
          <w:rFonts w:ascii="Times New Roman" w:eastAsia="Calibri" w:hAnsi="Times New Roman" w:cs="Times New Roman"/>
          <w:sz w:val="28"/>
          <w:szCs w:val="28"/>
        </w:rPr>
      </w:pPr>
    </w:p>
    <w:p w14:paraId="40AB79D8" w14:textId="77777777" w:rsidR="00B768BE" w:rsidRDefault="00B768BE" w:rsidP="00E30E7B">
      <w:pPr>
        <w:spacing w:after="0" w:line="240" w:lineRule="auto"/>
        <w:ind w:firstLine="708"/>
        <w:jc w:val="center"/>
        <w:rPr>
          <w:rFonts w:ascii="Times New Roman" w:hAnsi="Times New Roman" w:cs="Times New Roman"/>
          <w:b/>
          <w:sz w:val="28"/>
          <w:szCs w:val="28"/>
        </w:rPr>
      </w:pPr>
    </w:p>
    <w:p w14:paraId="7B17A8B0" w14:textId="77777777" w:rsidR="00E30E7B" w:rsidRDefault="003A2989" w:rsidP="00E30E7B">
      <w:pPr>
        <w:spacing w:after="0" w:line="240" w:lineRule="auto"/>
        <w:ind w:firstLine="708"/>
        <w:jc w:val="center"/>
        <w:rPr>
          <w:rFonts w:ascii="Times New Roman" w:hAnsi="Times New Roman" w:cs="Times New Roman"/>
          <w:b/>
          <w:sz w:val="28"/>
          <w:szCs w:val="28"/>
        </w:rPr>
      </w:pPr>
      <w:r w:rsidRPr="00387BB8">
        <w:rPr>
          <w:rFonts w:ascii="Times New Roman" w:hAnsi="Times New Roman" w:cs="Times New Roman"/>
          <w:b/>
          <w:sz w:val="28"/>
          <w:szCs w:val="28"/>
        </w:rPr>
        <w:t>ВЫВОДЫ</w:t>
      </w:r>
    </w:p>
    <w:p w14:paraId="464932AB" w14:textId="77777777" w:rsidR="00E30E7B" w:rsidRDefault="00E30E7B" w:rsidP="00E30E7B">
      <w:pPr>
        <w:spacing w:after="0" w:line="240" w:lineRule="auto"/>
        <w:ind w:firstLine="708"/>
        <w:jc w:val="both"/>
        <w:rPr>
          <w:rFonts w:ascii="Times New Roman" w:hAnsi="Times New Roman" w:cs="Times New Roman"/>
          <w:b/>
          <w:sz w:val="28"/>
          <w:szCs w:val="28"/>
        </w:rPr>
      </w:pPr>
    </w:p>
    <w:p w14:paraId="1A78863B" w14:textId="77777777" w:rsidR="00395754" w:rsidRDefault="00395754" w:rsidP="00395754">
      <w:pPr>
        <w:spacing w:after="0" w:line="240" w:lineRule="auto"/>
        <w:ind w:firstLine="708"/>
        <w:jc w:val="both"/>
        <w:rPr>
          <w:rFonts w:ascii="Times New Roman" w:eastAsia="Calibri" w:hAnsi="Times New Roman" w:cs="Times New Roman"/>
          <w:sz w:val="28"/>
          <w:szCs w:val="28"/>
        </w:rPr>
      </w:pPr>
      <w:r w:rsidRPr="00395754">
        <w:rPr>
          <w:rFonts w:ascii="Times New Roman" w:hAnsi="Times New Roman" w:cs="Times New Roman"/>
          <w:sz w:val="28"/>
          <w:szCs w:val="28"/>
        </w:rPr>
        <w:t>Выбрав в качестве темы д</w:t>
      </w:r>
      <w:r>
        <w:rPr>
          <w:rFonts w:ascii="Times New Roman" w:hAnsi="Times New Roman" w:cs="Times New Roman"/>
          <w:sz w:val="28"/>
          <w:szCs w:val="28"/>
        </w:rPr>
        <w:t>иссертации «Социальное</w:t>
      </w:r>
      <w:r w:rsidRPr="00395754">
        <w:rPr>
          <w:rFonts w:ascii="Times New Roman" w:hAnsi="Times New Roman" w:cs="Times New Roman"/>
          <w:sz w:val="28"/>
          <w:szCs w:val="28"/>
        </w:rPr>
        <w:t xml:space="preserve"> </w:t>
      </w:r>
      <w:r>
        <w:rPr>
          <w:rFonts w:ascii="Times New Roman" w:hAnsi="Times New Roman" w:cs="Times New Roman"/>
          <w:sz w:val="28"/>
          <w:szCs w:val="28"/>
        </w:rPr>
        <w:t>партнерство</w:t>
      </w:r>
      <w:r w:rsidRPr="00395754">
        <w:rPr>
          <w:rFonts w:ascii="Times New Roman" w:hAnsi="Times New Roman" w:cs="Times New Roman"/>
          <w:sz w:val="28"/>
          <w:szCs w:val="28"/>
        </w:rPr>
        <w:t xml:space="preserve"> в </w:t>
      </w:r>
      <w:r>
        <w:rPr>
          <w:rFonts w:ascii="Times New Roman" w:hAnsi="Times New Roman" w:cs="Times New Roman"/>
          <w:sz w:val="28"/>
          <w:szCs w:val="28"/>
        </w:rPr>
        <w:t>сфере труда в Кыргызской Республики: историко-правовое исследование</w:t>
      </w:r>
      <w:r w:rsidRPr="00395754">
        <w:rPr>
          <w:rFonts w:ascii="Times New Roman" w:hAnsi="Times New Roman" w:cs="Times New Roman"/>
          <w:sz w:val="28"/>
          <w:szCs w:val="28"/>
        </w:rPr>
        <w:t>» рассмотрев и проанализировав различные материалы по указанной тематике, мы пришли к следующим выводам.</w:t>
      </w:r>
    </w:p>
    <w:p w14:paraId="235ED488" w14:textId="77777777" w:rsidR="00395754" w:rsidRPr="00395754" w:rsidRDefault="00395754" w:rsidP="00395754">
      <w:pPr>
        <w:spacing w:after="0" w:line="240" w:lineRule="auto"/>
        <w:ind w:firstLine="708"/>
        <w:jc w:val="both"/>
        <w:rPr>
          <w:rFonts w:ascii="Times New Roman" w:eastAsia="Calibri" w:hAnsi="Times New Roman" w:cs="Times New Roman"/>
          <w:sz w:val="28"/>
          <w:szCs w:val="28"/>
        </w:rPr>
      </w:pPr>
      <w:r w:rsidRPr="00395754">
        <w:rPr>
          <w:rFonts w:ascii="Times New Roman" w:eastAsia="Calibri" w:hAnsi="Times New Roman" w:cs="Times New Roman"/>
          <w:sz w:val="28"/>
          <w:szCs w:val="28"/>
        </w:rPr>
        <w:t xml:space="preserve">1. </w:t>
      </w:r>
      <w:r w:rsidRPr="00395754">
        <w:rPr>
          <w:rFonts w:ascii="Times New Roman" w:hAnsi="Times New Roman" w:cs="Times New Roman"/>
          <w:sz w:val="28"/>
          <w:szCs w:val="28"/>
        </w:rPr>
        <w:t>Формирование социально-партнерских правоотношений – длительный исторический процесс, где отношения между трудом и капиталом, между наемными работниками и работодателями варьируются от противостояния до переговоров и взаимных консультаций.</w:t>
      </w:r>
    </w:p>
    <w:p w14:paraId="4E1D8B9D" w14:textId="77777777" w:rsidR="00395754" w:rsidRPr="00395754" w:rsidRDefault="00395754" w:rsidP="00395754">
      <w:pPr>
        <w:spacing w:after="0" w:line="240" w:lineRule="auto"/>
        <w:ind w:firstLine="708"/>
        <w:jc w:val="both"/>
        <w:rPr>
          <w:rFonts w:ascii="Times New Roman" w:eastAsia="Calibri" w:hAnsi="Times New Roman" w:cs="Times New Roman"/>
          <w:sz w:val="28"/>
          <w:szCs w:val="28"/>
        </w:rPr>
      </w:pPr>
      <w:r w:rsidRPr="00395754">
        <w:rPr>
          <w:rFonts w:ascii="Times New Roman" w:hAnsi="Times New Roman" w:cs="Times New Roman"/>
          <w:sz w:val="28"/>
          <w:szCs w:val="28"/>
        </w:rPr>
        <w:t>Правовой механизм социального партнерства в регулировании социально-партнерских отношений – результат длительной исторической эволюции взаимодействия труда и капитала, вектор которого направлен от противостояния к сотрудничеству. История XX века дала нам три пути (варианта) снятия этого противостояния: социалистический – посредством революционной смены способа производства, национал-фашистский – через националистические государственно-тоталитарные механизмы и социал-демократический (реформистский), основанный на эволюционной развитии общественных отношений. Но только последний проявил свою жизнеспособность, поэтому вслед уходящему XX веку можно сказать, что стабильность, социальный мир становится одним из основных системообразующих факторов общества, общецивилизационной закономерностью. Стабильное общество, способное функционировать без революционных потрясений, разрушений, способное преодолевать кризисные явления, которые сопровождают любое общество, – вот идеальная цель, идеальный образ правового государства.</w:t>
      </w:r>
    </w:p>
    <w:p w14:paraId="5473EDF6" w14:textId="77777777" w:rsidR="00395754" w:rsidRPr="00395754" w:rsidRDefault="00395754" w:rsidP="00395754">
      <w:pPr>
        <w:spacing w:after="0" w:line="240" w:lineRule="auto"/>
        <w:ind w:firstLine="708"/>
        <w:jc w:val="both"/>
        <w:rPr>
          <w:rFonts w:ascii="Times New Roman" w:eastAsia="Calibri" w:hAnsi="Times New Roman" w:cs="Times New Roman"/>
          <w:sz w:val="28"/>
          <w:szCs w:val="28"/>
        </w:rPr>
      </w:pPr>
      <w:r w:rsidRPr="00395754">
        <w:rPr>
          <w:rFonts w:ascii="Times New Roman" w:hAnsi="Times New Roman" w:cs="Times New Roman"/>
          <w:sz w:val="28"/>
          <w:szCs w:val="28"/>
        </w:rPr>
        <w:lastRenderedPageBreak/>
        <w:t>2. Исторический генезис отечественного законодательства в сфере социального партнерства, на наш взгляд, целесообразно разделить на три основных периода: дореволюционный, советский и постсоветский (современный). Каждый из этих этапов характеризуется определенной спецификой развития правовой базы партнерских отношений, которая предопределяет, в свою очередь, особенности развития правового регулирования последующей стадии.</w:t>
      </w:r>
    </w:p>
    <w:p w14:paraId="0252BD9F" w14:textId="77777777" w:rsidR="00395754" w:rsidRPr="00395754" w:rsidRDefault="00395754" w:rsidP="00395754">
      <w:pPr>
        <w:spacing w:after="0" w:line="240" w:lineRule="auto"/>
        <w:ind w:firstLine="708"/>
        <w:jc w:val="both"/>
        <w:rPr>
          <w:rFonts w:ascii="Times New Roman" w:eastAsia="Calibri" w:hAnsi="Times New Roman" w:cs="Times New Roman"/>
          <w:sz w:val="28"/>
          <w:szCs w:val="28"/>
        </w:rPr>
      </w:pPr>
      <w:r w:rsidRPr="00395754">
        <w:rPr>
          <w:rFonts w:ascii="Times New Roman" w:hAnsi="Times New Roman" w:cs="Times New Roman"/>
          <w:sz w:val="28"/>
          <w:szCs w:val="28"/>
        </w:rPr>
        <w:t>Становление современной модели социального партнерства в Кыргызстане было предопределено предшествующим историческим развитием, с учетом которого ни в дореволюционный, ни в советский периоды невозможно было говорить о полной сформированности субъектов социального партнерства. Так, в дореволюционном Кыргызстане отсутствовали объединения работников, только в 1905 г. были легализованы профсоюзы, одновременно участие государства в социально-трудовых связях было минимизировано. В Кыргызстане советского периода профсоюзы являлись активными участниками социально-трудовой сферы и действовали в единой связке с административной властью, регулировавшей трудовые отношения, однако, как таковой, отсутствовал третий субъект – объединения работодателей в условиях господства социалистической собственности на средства производства, и при этом считалось, что конфронтации между трудящимися и государством, строящим коммунизм, быть не может.</w:t>
      </w:r>
    </w:p>
    <w:p w14:paraId="2FA0D977" w14:textId="77777777" w:rsidR="00E91CB6" w:rsidRDefault="00395754" w:rsidP="00E91CB6">
      <w:pPr>
        <w:spacing w:after="0" w:line="240" w:lineRule="auto"/>
        <w:ind w:firstLine="708"/>
        <w:jc w:val="both"/>
        <w:rPr>
          <w:rFonts w:ascii="Times New Roman" w:eastAsia="Calibri" w:hAnsi="Times New Roman" w:cs="Times New Roman"/>
          <w:sz w:val="28"/>
          <w:szCs w:val="28"/>
        </w:rPr>
      </w:pPr>
      <w:r w:rsidRPr="00395754">
        <w:rPr>
          <w:rFonts w:ascii="Times New Roman" w:hAnsi="Times New Roman" w:cs="Times New Roman"/>
          <w:sz w:val="28"/>
          <w:szCs w:val="28"/>
        </w:rPr>
        <w:t xml:space="preserve">3. </w:t>
      </w:r>
      <w:r w:rsidRPr="00395754">
        <w:rPr>
          <w:rFonts w:ascii="Times New Roman" w:eastAsia="Calibri" w:hAnsi="Times New Roman" w:cs="Times New Roman"/>
          <w:sz w:val="28"/>
          <w:szCs w:val="28"/>
        </w:rPr>
        <w:t>Международные стандарты в сфере труда представляют собой свод модельных</w:t>
      </w:r>
      <w:r w:rsidRPr="00395754">
        <w:rPr>
          <w:rFonts w:ascii="Times New Roman" w:hAnsi="Times New Roman" w:cs="Times New Roman"/>
          <w:sz w:val="28"/>
          <w:szCs w:val="28"/>
        </w:rPr>
        <w:t xml:space="preserve"> </w:t>
      </w:r>
      <w:r w:rsidRPr="00395754">
        <w:rPr>
          <w:rFonts w:ascii="Times New Roman" w:eastAsia="Calibri" w:hAnsi="Times New Roman" w:cs="Times New Roman"/>
          <w:sz w:val="28"/>
          <w:szCs w:val="28"/>
        </w:rPr>
        <w:t>актов по труду, который является необходимым условием разработки</w:t>
      </w:r>
      <w:r w:rsidRPr="00395754">
        <w:rPr>
          <w:rFonts w:ascii="Times New Roman" w:hAnsi="Times New Roman" w:cs="Times New Roman"/>
          <w:sz w:val="28"/>
          <w:szCs w:val="28"/>
        </w:rPr>
        <w:t xml:space="preserve"> </w:t>
      </w:r>
      <w:r w:rsidRPr="00395754">
        <w:rPr>
          <w:rFonts w:ascii="Times New Roman" w:eastAsia="Calibri" w:hAnsi="Times New Roman" w:cs="Times New Roman"/>
          <w:sz w:val="28"/>
          <w:szCs w:val="28"/>
        </w:rPr>
        <w:t>и совершенствования национальной системы трудового права. В связи с этим</w:t>
      </w:r>
      <w:r w:rsidRPr="00395754">
        <w:rPr>
          <w:rFonts w:ascii="Times New Roman" w:hAnsi="Times New Roman" w:cs="Times New Roman"/>
          <w:sz w:val="28"/>
          <w:szCs w:val="28"/>
        </w:rPr>
        <w:t xml:space="preserve"> </w:t>
      </w:r>
      <w:r w:rsidRPr="00395754">
        <w:rPr>
          <w:rFonts w:ascii="Times New Roman" w:eastAsia="Calibri" w:hAnsi="Times New Roman" w:cs="Times New Roman"/>
          <w:sz w:val="28"/>
          <w:szCs w:val="28"/>
        </w:rPr>
        <w:t>представляется возможным прямое применение международных правовых</w:t>
      </w:r>
      <w:r w:rsidRPr="00395754">
        <w:rPr>
          <w:rFonts w:ascii="Times New Roman" w:hAnsi="Times New Roman" w:cs="Times New Roman"/>
          <w:sz w:val="28"/>
          <w:szCs w:val="28"/>
        </w:rPr>
        <w:t xml:space="preserve"> </w:t>
      </w:r>
      <w:r w:rsidRPr="00395754">
        <w:rPr>
          <w:rFonts w:ascii="Times New Roman" w:eastAsia="Calibri" w:hAnsi="Times New Roman" w:cs="Times New Roman"/>
          <w:sz w:val="28"/>
          <w:szCs w:val="28"/>
        </w:rPr>
        <w:t>стандартов в тех случаях, когда те или иные вопросы, получившие достаточную</w:t>
      </w:r>
      <w:r w:rsidRPr="00395754">
        <w:rPr>
          <w:rFonts w:ascii="Times New Roman" w:hAnsi="Times New Roman" w:cs="Times New Roman"/>
          <w:sz w:val="28"/>
          <w:szCs w:val="28"/>
        </w:rPr>
        <w:t xml:space="preserve"> </w:t>
      </w:r>
      <w:r w:rsidRPr="00395754">
        <w:rPr>
          <w:rFonts w:ascii="Times New Roman" w:eastAsia="Calibri" w:hAnsi="Times New Roman" w:cs="Times New Roman"/>
          <w:sz w:val="28"/>
          <w:szCs w:val="28"/>
        </w:rPr>
        <w:t>регламентацию в законодательстве Кыргызской Республики, урегулированы положениями</w:t>
      </w:r>
      <w:r w:rsidRPr="00395754">
        <w:rPr>
          <w:rFonts w:ascii="Times New Roman" w:hAnsi="Times New Roman" w:cs="Times New Roman"/>
          <w:sz w:val="28"/>
          <w:szCs w:val="28"/>
        </w:rPr>
        <w:t xml:space="preserve"> </w:t>
      </w:r>
      <w:r w:rsidRPr="00395754">
        <w:rPr>
          <w:rFonts w:ascii="Times New Roman" w:eastAsia="Calibri" w:hAnsi="Times New Roman" w:cs="Times New Roman"/>
          <w:sz w:val="28"/>
          <w:szCs w:val="28"/>
        </w:rPr>
        <w:t>международно-правовых актов в области труда, которые ратифицированы</w:t>
      </w:r>
      <w:r w:rsidRPr="00395754">
        <w:rPr>
          <w:rFonts w:ascii="Times New Roman" w:hAnsi="Times New Roman" w:cs="Times New Roman"/>
          <w:sz w:val="28"/>
          <w:szCs w:val="28"/>
        </w:rPr>
        <w:t xml:space="preserve"> </w:t>
      </w:r>
      <w:r w:rsidRPr="00395754">
        <w:rPr>
          <w:rFonts w:ascii="Times New Roman" w:eastAsia="Calibri" w:hAnsi="Times New Roman" w:cs="Times New Roman"/>
          <w:sz w:val="28"/>
          <w:szCs w:val="28"/>
        </w:rPr>
        <w:t>Кыргызской Республикой. Отсутствие ратификации определенных</w:t>
      </w:r>
      <w:r w:rsidRPr="00395754">
        <w:rPr>
          <w:rFonts w:ascii="Times New Roman" w:hAnsi="Times New Roman" w:cs="Times New Roman"/>
          <w:sz w:val="28"/>
          <w:szCs w:val="28"/>
        </w:rPr>
        <w:t xml:space="preserve"> </w:t>
      </w:r>
      <w:r w:rsidRPr="00395754">
        <w:rPr>
          <w:rFonts w:ascii="Times New Roman" w:eastAsia="Calibri" w:hAnsi="Times New Roman" w:cs="Times New Roman"/>
          <w:sz w:val="28"/>
          <w:szCs w:val="28"/>
        </w:rPr>
        <w:t>Конвенций МОТ, а также иных международных правовых актов, содержащих</w:t>
      </w:r>
      <w:r w:rsidRPr="00395754">
        <w:rPr>
          <w:rFonts w:ascii="Times New Roman" w:hAnsi="Times New Roman" w:cs="Times New Roman"/>
          <w:sz w:val="28"/>
          <w:szCs w:val="28"/>
        </w:rPr>
        <w:t xml:space="preserve"> </w:t>
      </w:r>
      <w:r w:rsidRPr="00395754">
        <w:rPr>
          <w:rFonts w:ascii="Times New Roman" w:eastAsia="Calibri" w:hAnsi="Times New Roman" w:cs="Times New Roman"/>
          <w:sz w:val="28"/>
          <w:szCs w:val="28"/>
        </w:rPr>
        <w:t>правовые стандарты в сфере труда, свидетельствует о том, что Кыргызстан может не</w:t>
      </w:r>
      <w:r w:rsidRPr="00395754">
        <w:rPr>
          <w:rFonts w:ascii="Times New Roman" w:hAnsi="Times New Roman" w:cs="Times New Roman"/>
          <w:sz w:val="28"/>
          <w:szCs w:val="28"/>
        </w:rPr>
        <w:t xml:space="preserve"> </w:t>
      </w:r>
      <w:r w:rsidRPr="00395754">
        <w:rPr>
          <w:rFonts w:ascii="Times New Roman" w:eastAsia="Calibri" w:hAnsi="Times New Roman" w:cs="Times New Roman"/>
          <w:sz w:val="28"/>
          <w:szCs w:val="28"/>
        </w:rPr>
        <w:t>придерживаться принципиальных подходов к регулированию конкретных</w:t>
      </w:r>
      <w:r w:rsidRPr="00395754">
        <w:rPr>
          <w:rFonts w:ascii="Times New Roman" w:hAnsi="Times New Roman" w:cs="Times New Roman"/>
          <w:sz w:val="28"/>
          <w:szCs w:val="28"/>
        </w:rPr>
        <w:t xml:space="preserve"> </w:t>
      </w:r>
      <w:r w:rsidRPr="00395754">
        <w:rPr>
          <w:rFonts w:ascii="Times New Roman" w:eastAsia="Calibri" w:hAnsi="Times New Roman" w:cs="Times New Roman"/>
          <w:sz w:val="28"/>
          <w:szCs w:val="28"/>
        </w:rPr>
        <w:t>отношений, которые закреплены в таких актах.</w:t>
      </w:r>
    </w:p>
    <w:p w14:paraId="62D07CE9" w14:textId="10387202" w:rsidR="00395754" w:rsidRPr="00395754" w:rsidRDefault="00E91CB6" w:rsidP="00E91CB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395754" w:rsidRPr="00395754">
        <w:rPr>
          <w:rFonts w:ascii="Times New Roman" w:hAnsi="Times New Roman" w:cs="Times New Roman"/>
          <w:sz w:val="28"/>
          <w:szCs w:val="28"/>
        </w:rPr>
        <w:t>. Институт социального партнерства занимает ведущее место в системе регулирования социально-трудовых отношений во многих странах мира. Вместе с тем, в мировой науке и практике отсутствует четкое определение категории «социальное партнерство». Что касается Кыргызстана, то для него социальное партнерство – понятие сравнительно новое как для законодательства, так и для практики.</w:t>
      </w:r>
    </w:p>
    <w:p w14:paraId="4480B98B" w14:textId="77777777" w:rsidR="00395754" w:rsidRPr="00395754" w:rsidRDefault="00395754" w:rsidP="00395754">
      <w:pPr>
        <w:spacing w:after="0" w:line="240" w:lineRule="auto"/>
        <w:ind w:firstLine="708"/>
        <w:jc w:val="both"/>
        <w:rPr>
          <w:rFonts w:ascii="Times New Roman" w:eastAsia="Calibri" w:hAnsi="Times New Roman" w:cs="Times New Roman"/>
          <w:sz w:val="28"/>
          <w:szCs w:val="28"/>
        </w:rPr>
      </w:pPr>
      <w:r w:rsidRPr="00395754">
        <w:rPr>
          <w:rFonts w:ascii="Times New Roman" w:hAnsi="Times New Roman" w:cs="Times New Roman"/>
          <w:sz w:val="28"/>
          <w:szCs w:val="28"/>
        </w:rPr>
        <w:t>Социальное партнерство представляет собой взаимосвязанную интегративную совокупность элементов (сторон, субъектов, форм, уровней и др.), обладающую механизмом, препятствующим ее распаду. Системность является определяющим признаком социально-трудового партнерства.</w:t>
      </w:r>
    </w:p>
    <w:p w14:paraId="2B7EC11B" w14:textId="77777777" w:rsidR="00E91CB6" w:rsidRDefault="00395754" w:rsidP="00E91CB6">
      <w:pPr>
        <w:spacing w:after="0" w:line="240" w:lineRule="auto"/>
        <w:ind w:firstLine="708"/>
        <w:jc w:val="both"/>
        <w:rPr>
          <w:rFonts w:ascii="Times New Roman" w:eastAsia="Calibri" w:hAnsi="Times New Roman" w:cs="Times New Roman"/>
          <w:sz w:val="28"/>
          <w:szCs w:val="28"/>
        </w:rPr>
      </w:pPr>
      <w:r w:rsidRPr="00395754">
        <w:rPr>
          <w:rFonts w:ascii="Times New Roman" w:hAnsi="Times New Roman" w:cs="Times New Roman"/>
          <w:sz w:val="28"/>
          <w:szCs w:val="28"/>
        </w:rPr>
        <w:t xml:space="preserve">Социальное партнерство в современном Кыргызстане создавалось посредством целенаправленных усилий государства, в условиях, когда организации работников и работодателей претерпевали реструктуризацию или создание. Для </w:t>
      </w:r>
      <w:r w:rsidRPr="00395754">
        <w:rPr>
          <w:rFonts w:ascii="Times New Roman" w:hAnsi="Times New Roman" w:cs="Times New Roman"/>
          <w:sz w:val="28"/>
          <w:szCs w:val="28"/>
        </w:rPr>
        <w:lastRenderedPageBreak/>
        <w:t>нашей республики исторически свойственно доминирование государства над иными институтами общества. Поэтому исключение государства, являющегося фундаментом сотрудничества в Кыргызской Республике на всех его уровнях, из данной системы, приведет к ее бездействию. Определяющая роль государства в социальном партнерстве, его влияние на двусторонние отношения работников и работодателей сохранится и в обозримом будущем.</w:t>
      </w:r>
    </w:p>
    <w:p w14:paraId="417CD849" w14:textId="77777777" w:rsidR="00E91CB6" w:rsidRDefault="00E91CB6" w:rsidP="00E91CB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395754" w:rsidRPr="00395754">
        <w:rPr>
          <w:rFonts w:ascii="Times New Roman" w:hAnsi="Times New Roman" w:cs="Times New Roman"/>
          <w:sz w:val="28"/>
          <w:szCs w:val="28"/>
        </w:rPr>
        <w:t>. Правовые отношения социального партнерства в сфере труда можно определить как систему урегулированных нормами права связей между работниками (трудовыми коллективами организаций, коллективами работников филиалов, представительств, иных подразделений и профессиональными союзами), с одной стороны, работодателями – с другой, а также органами государственной власти, органами местного самоуправления – с третьей, их представителями и совместно образованными органами. Эти связи состоят во взаимных консультациях, переговорах по вопросам социально-экономической политики и заключения соглашений, подготовки и заключения коллективных договоров и соглашений, участии работников и их представителей в управлении организациями, досудебном и внесудебном разрешении трудовых споров с участием представителей работников и работодателей.</w:t>
      </w:r>
    </w:p>
    <w:p w14:paraId="48358073" w14:textId="38585F2F" w:rsidR="00395754" w:rsidRPr="00395754" w:rsidRDefault="00E91CB6" w:rsidP="00E91CB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395754" w:rsidRPr="00395754">
        <w:rPr>
          <w:rFonts w:ascii="Times New Roman" w:hAnsi="Times New Roman" w:cs="Times New Roman"/>
          <w:sz w:val="28"/>
          <w:szCs w:val="28"/>
        </w:rPr>
        <w:t>. Правовое положение сторон социального партнерства характеризуется комплексом принадлежащих им прав и обязанностей, среди которых особое значение имеет право на осуществление коллективно-договорного регулирования.</w:t>
      </w:r>
    </w:p>
    <w:p w14:paraId="04DDE108" w14:textId="77777777" w:rsidR="00E91CB6" w:rsidRDefault="00395754" w:rsidP="00E91CB6">
      <w:pPr>
        <w:spacing w:after="0" w:line="240" w:lineRule="auto"/>
        <w:ind w:firstLine="708"/>
        <w:jc w:val="both"/>
        <w:rPr>
          <w:rFonts w:ascii="Times New Roman" w:eastAsia="Calibri" w:hAnsi="Times New Roman" w:cs="Times New Roman"/>
          <w:sz w:val="28"/>
          <w:szCs w:val="28"/>
        </w:rPr>
      </w:pPr>
      <w:r w:rsidRPr="00395754">
        <w:rPr>
          <w:rFonts w:ascii="Times New Roman" w:hAnsi="Times New Roman" w:cs="Times New Roman"/>
          <w:sz w:val="28"/>
          <w:szCs w:val="28"/>
        </w:rPr>
        <w:t>Статус современного государства в системе социального партнерства отличается двойственностью, которая выражается в участии государства и как носителя публичной власти, и как равноправного субъекта партнерских отношений, что базируется на разных принципах и методах воздействия и находит свое выражение в совокупности функций, определяющих основные направления деятельности государства в социально-партнерских отношениях. Основными функциями государства как равноправного субъекта социальнопартнерских отношений являются: функции работодателя, гаранта основных прав и свобод, арбитра в случае возникновения конфликтов на производстве, организатора и координатора переговорных процессов. Участие государства как носителя публичной власти в системе социального партнерства выражается, главным образом, в правовом регулировании социально-трудовых отношений.</w:t>
      </w:r>
    </w:p>
    <w:p w14:paraId="72F094EF" w14:textId="213C8DF8" w:rsidR="00E91CB6" w:rsidRPr="00E91CB6" w:rsidRDefault="00E91CB6" w:rsidP="00E91CB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Pr="00E91CB6">
        <w:rPr>
          <w:rFonts w:ascii="Times New Roman" w:eastAsia="Calibri" w:hAnsi="Times New Roman" w:cs="Times New Roman"/>
          <w:sz w:val="28"/>
          <w:szCs w:val="28"/>
        </w:rPr>
        <w:t xml:space="preserve">. </w:t>
      </w:r>
      <w:r w:rsidRPr="00E91CB6">
        <w:rPr>
          <w:rFonts w:ascii="Times New Roman" w:hAnsi="Times New Roman" w:cs="Times New Roman"/>
          <w:sz w:val="28"/>
          <w:szCs w:val="28"/>
        </w:rPr>
        <w:t>Коллективные договоры и соглашения имеют единую юридическую природу и отличаются лишь уровнем заключения и сферой действия</w:t>
      </w:r>
      <w:r w:rsidR="005E2712">
        <w:rPr>
          <w:rFonts w:ascii="Times New Roman" w:hAnsi="Times New Roman" w:cs="Times New Roman"/>
          <w:sz w:val="28"/>
          <w:szCs w:val="28"/>
        </w:rPr>
        <w:t>, что позволяет ввести понятие «</w:t>
      </w:r>
      <w:r w:rsidRPr="00E91CB6">
        <w:rPr>
          <w:rFonts w:ascii="Times New Roman" w:hAnsi="Times New Roman" w:cs="Times New Roman"/>
          <w:sz w:val="28"/>
          <w:szCs w:val="28"/>
        </w:rPr>
        <w:t>коллект</w:t>
      </w:r>
      <w:r w:rsidR="005E2712">
        <w:rPr>
          <w:rFonts w:ascii="Times New Roman" w:hAnsi="Times New Roman" w:cs="Times New Roman"/>
          <w:sz w:val="28"/>
          <w:szCs w:val="28"/>
        </w:rPr>
        <w:t>ивно-договорный нормативный акт»</w:t>
      </w:r>
      <w:r w:rsidRPr="00E91CB6">
        <w:rPr>
          <w:rFonts w:ascii="Times New Roman" w:hAnsi="Times New Roman" w:cs="Times New Roman"/>
          <w:sz w:val="28"/>
          <w:szCs w:val="28"/>
        </w:rPr>
        <w:t>, подчеркивающее их единую сущность и правовое значение.</w:t>
      </w:r>
      <w:r w:rsidRPr="00E91CB6">
        <w:rPr>
          <w:rFonts w:ascii="Times New Roman" w:eastAsia="Calibri" w:hAnsi="Times New Roman" w:cs="Times New Roman"/>
          <w:sz w:val="28"/>
          <w:szCs w:val="28"/>
        </w:rPr>
        <w:t xml:space="preserve"> </w:t>
      </w:r>
      <w:r w:rsidRPr="00E91CB6">
        <w:rPr>
          <w:rFonts w:ascii="Times New Roman" w:hAnsi="Times New Roman" w:cs="Times New Roman"/>
          <w:sz w:val="28"/>
          <w:szCs w:val="28"/>
        </w:rPr>
        <w:t>Коллективно-договорный нормативный акт представляет собой нормативное соглашение. Исследуя его юридическую природу, необходимо различать договорный порядок принятия такого акта и его нормативное содержание. Коллективно-договорный нормативный акт заключается после проведения коллективных переговоров, т.е. сложного процесса согласования интересов сторон.</w:t>
      </w:r>
    </w:p>
    <w:p w14:paraId="2C1B0E84" w14:textId="77777777" w:rsidR="00E91CB6" w:rsidRDefault="00E91CB6" w:rsidP="00E91CB6">
      <w:pPr>
        <w:spacing w:after="0" w:line="240" w:lineRule="auto"/>
        <w:ind w:firstLine="708"/>
        <w:jc w:val="both"/>
        <w:rPr>
          <w:rFonts w:ascii="Times New Roman" w:eastAsia="Calibri" w:hAnsi="Times New Roman" w:cs="Times New Roman"/>
          <w:sz w:val="28"/>
          <w:szCs w:val="28"/>
        </w:rPr>
      </w:pPr>
      <w:r w:rsidRPr="00E91CB6">
        <w:rPr>
          <w:rFonts w:ascii="Times New Roman" w:hAnsi="Times New Roman" w:cs="Times New Roman"/>
          <w:sz w:val="28"/>
          <w:szCs w:val="28"/>
        </w:rPr>
        <w:t xml:space="preserve">Коллективно-договорные нормативные акты социального партнерства, к которым мы относим соглашения разного уровня и рода, коллективные договоры, </w:t>
      </w:r>
      <w:r w:rsidRPr="00E91CB6">
        <w:rPr>
          <w:rFonts w:ascii="Times New Roman" w:hAnsi="Times New Roman" w:cs="Times New Roman"/>
          <w:sz w:val="28"/>
          <w:szCs w:val="28"/>
        </w:rPr>
        <w:lastRenderedPageBreak/>
        <w:t>регулирующие социально-партнерские отношения, при принятии которых учитывается мнение работников или их представителей, присутствуют на каждом уровне правового регулирования социально-партнерских отношений. В отличие от иных отраслевых или общих источников, приоритет того или иного акта социального партнерства определяется не уровнем правого регулирования, а влиянием на права работников с тем, чтобы при возникновении коллизии применялся акт, содержащий более льготные для трудящихся условия.</w:t>
      </w:r>
    </w:p>
    <w:p w14:paraId="4D49AF78" w14:textId="5A8B37E6" w:rsidR="00E91CB6" w:rsidRPr="00E91CB6" w:rsidRDefault="00E91CB6" w:rsidP="00E91CB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Pr="00E91CB6">
        <w:rPr>
          <w:rFonts w:ascii="Times New Roman" w:eastAsia="Calibri" w:hAnsi="Times New Roman" w:cs="Times New Roman"/>
          <w:sz w:val="28"/>
          <w:szCs w:val="28"/>
        </w:rPr>
        <w:t xml:space="preserve">. </w:t>
      </w:r>
      <w:r w:rsidRPr="00E91CB6">
        <w:rPr>
          <w:rFonts w:ascii="Times New Roman" w:hAnsi="Times New Roman" w:cs="Times New Roman"/>
          <w:sz w:val="28"/>
          <w:szCs w:val="28"/>
        </w:rPr>
        <w:t>В отличие от источников права коллективно-договорные нормативные акты принимаются по договоренности двух или нескольких субъектов права, часто не наделенных статусом органа государственной власти.</w:t>
      </w:r>
    </w:p>
    <w:p w14:paraId="5FC865E7" w14:textId="77777777" w:rsidR="00E91CB6" w:rsidRDefault="00E91CB6" w:rsidP="00E91CB6">
      <w:pPr>
        <w:spacing w:after="0" w:line="240" w:lineRule="auto"/>
        <w:ind w:firstLine="708"/>
        <w:jc w:val="both"/>
        <w:rPr>
          <w:rFonts w:ascii="Times New Roman" w:eastAsia="Calibri" w:hAnsi="Times New Roman" w:cs="Times New Roman"/>
          <w:sz w:val="28"/>
          <w:szCs w:val="28"/>
        </w:rPr>
      </w:pPr>
      <w:r w:rsidRPr="00E91CB6">
        <w:rPr>
          <w:rFonts w:ascii="Times New Roman" w:hAnsi="Times New Roman" w:cs="Times New Roman"/>
          <w:sz w:val="28"/>
          <w:szCs w:val="28"/>
        </w:rPr>
        <w:t>Использование для регулирования социально-партнерских отношений двух основных методов – государственного и коллективно-договорного – ставит проблему их гармоничного сочетания. Такое сочетание должно быть основано на решении ряда практических задач. В частности, необходимо установить пределы коллективно-договорного регулирования. Государственное и, прежде всего, законодательное регулирование на современном этапе должно устанавливать минимум социальных гарантий работника. Этот минимум должен выполнять две функции: а) обеспечить достаточное регулирование и приемлемый уровень защиты работника в случае отсутствия коллективно-договорных нормативных актов; б) служить базовым уровнем, своего рода отправной точкой при определении условий коллективного договора, соглашения.</w:t>
      </w:r>
    </w:p>
    <w:p w14:paraId="63525591" w14:textId="0BCECB90" w:rsidR="00E91CB6" w:rsidRPr="00E91CB6" w:rsidRDefault="00E91CB6" w:rsidP="00E91CB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Pr="00E91CB6">
        <w:rPr>
          <w:rFonts w:ascii="Times New Roman" w:hAnsi="Times New Roman" w:cs="Times New Roman"/>
          <w:sz w:val="28"/>
          <w:szCs w:val="28"/>
        </w:rPr>
        <w:t>. Право на коллективные переговоры – разновидность коллективных прав сторон социального партнерства. Его носителями являются коллективные субъекты с самостоятельным правовым статусом.</w:t>
      </w:r>
    </w:p>
    <w:p w14:paraId="0C9971A1" w14:textId="77777777" w:rsidR="00E91CB6" w:rsidRPr="00E91CB6" w:rsidRDefault="00E91CB6" w:rsidP="00E91CB6">
      <w:pPr>
        <w:spacing w:after="0" w:line="240" w:lineRule="auto"/>
        <w:ind w:firstLine="708"/>
        <w:jc w:val="both"/>
        <w:rPr>
          <w:rFonts w:ascii="Times New Roman" w:eastAsia="Calibri" w:hAnsi="Times New Roman" w:cs="Times New Roman"/>
          <w:sz w:val="28"/>
          <w:szCs w:val="28"/>
        </w:rPr>
      </w:pPr>
      <w:r w:rsidRPr="00E91CB6">
        <w:rPr>
          <w:rFonts w:ascii="Times New Roman" w:hAnsi="Times New Roman" w:cs="Times New Roman"/>
          <w:sz w:val="28"/>
          <w:szCs w:val="28"/>
        </w:rPr>
        <w:t>На уровне заключения соглашений субъектами права на коллективные переговоры являются профессиональные союзы и объединения работодателей в лице их представителей. В роли таковых выступают только "представительные" профсоюзы и союзы работодателей. Критерии представительности на всех уровнях соглашений (генеральных, отраслевых (межотраслевых), территориальных и иных) должны устанавливаться законом.</w:t>
      </w:r>
    </w:p>
    <w:p w14:paraId="44D5D2D6" w14:textId="176403A5" w:rsidR="00E91CB6" w:rsidRDefault="00E91CB6" w:rsidP="00E91CB6">
      <w:pPr>
        <w:spacing w:after="0" w:line="240" w:lineRule="auto"/>
        <w:ind w:firstLine="708"/>
        <w:jc w:val="both"/>
        <w:rPr>
          <w:rFonts w:ascii="Times New Roman" w:eastAsia="Calibri" w:hAnsi="Times New Roman" w:cs="Times New Roman"/>
          <w:sz w:val="28"/>
          <w:szCs w:val="28"/>
        </w:rPr>
      </w:pPr>
      <w:r w:rsidRPr="00E91CB6">
        <w:rPr>
          <w:rFonts w:ascii="Times New Roman" w:hAnsi="Times New Roman" w:cs="Times New Roman"/>
          <w:sz w:val="28"/>
          <w:szCs w:val="28"/>
        </w:rPr>
        <w:t>На уровне коллективных договоров носителем права на коллективные переговоры является коллектив работников организации, филиала, представительства в целом. Коллектив работников на общем собрании (конференции) выступают с инициативой заключения коллективного договора и уполномочивают своего представителя на ведение коллективных переговоров. Это должен быть единственный и единый представитель.</w:t>
      </w:r>
    </w:p>
    <w:p w14:paraId="3B0049C7" w14:textId="72EC8A7C" w:rsidR="00E91CB6" w:rsidRPr="00E91CB6" w:rsidRDefault="00E91CB6" w:rsidP="00E91CB6">
      <w:pPr>
        <w:spacing w:after="0" w:line="240" w:lineRule="auto"/>
        <w:ind w:firstLine="708"/>
        <w:jc w:val="both"/>
        <w:rPr>
          <w:rFonts w:ascii="Times New Roman" w:eastAsia="Calibri" w:hAnsi="Times New Roman" w:cs="Times New Roman"/>
          <w:sz w:val="28"/>
          <w:szCs w:val="28"/>
        </w:rPr>
      </w:pPr>
      <w:r w:rsidRPr="00E91CB6">
        <w:rPr>
          <w:rFonts w:ascii="Times New Roman" w:hAnsi="Times New Roman" w:cs="Times New Roman"/>
          <w:sz w:val="28"/>
          <w:szCs w:val="28"/>
        </w:rPr>
        <w:t>1</w:t>
      </w:r>
      <w:r>
        <w:rPr>
          <w:rFonts w:ascii="Times New Roman" w:hAnsi="Times New Roman" w:cs="Times New Roman"/>
          <w:sz w:val="28"/>
          <w:szCs w:val="28"/>
        </w:rPr>
        <w:t>0</w:t>
      </w:r>
      <w:r w:rsidRPr="00E91CB6">
        <w:rPr>
          <w:rFonts w:ascii="Times New Roman" w:hAnsi="Times New Roman" w:cs="Times New Roman"/>
          <w:sz w:val="28"/>
          <w:szCs w:val="28"/>
        </w:rPr>
        <w:t>. Возникновение споров в сфере социального партнерства как социальных конфликтов непосредственно обусловлено причинами (действительными либо мнимыми нарушениями прав сторон правоотношений), а также опосредовано условиями, взаимосвязанная совокупность которых (система) вызывает причины, а через последние – и сами споры. Условия, способствующие возникновению споров в сфере социального партнерства, можно разделить на объективные (общие и непосредственные) и субъективные (общие и непосредственные).</w:t>
      </w:r>
    </w:p>
    <w:p w14:paraId="0F98AA10" w14:textId="77777777" w:rsidR="00E91CB6" w:rsidRDefault="00E91CB6" w:rsidP="00E91CB6">
      <w:pPr>
        <w:spacing w:after="0" w:line="240" w:lineRule="auto"/>
        <w:ind w:firstLine="708"/>
        <w:jc w:val="both"/>
        <w:rPr>
          <w:rFonts w:ascii="Times New Roman" w:eastAsia="Calibri" w:hAnsi="Times New Roman" w:cs="Times New Roman"/>
          <w:sz w:val="28"/>
          <w:szCs w:val="28"/>
        </w:rPr>
      </w:pPr>
      <w:r w:rsidRPr="00E91CB6">
        <w:rPr>
          <w:rFonts w:ascii="Times New Roman" w:hAnsi="Times New Roman" w:cs="Times New Roman"/>
          <w:sz w:val="28"/>
          <w:szCs w:val="28"/>
        </w:rPr>
        <w:lastRenderedPageBreak/>
        <w:t>Отличительные признаки спора сфере социального партнерства отражены в его структуре и специфических способах разрешения. Структурные характеристики споров сфере социального партнерства предполагают анализ их сторон, предмета, объективной стороны и субъективной стороны. Важнейшей характеристикой способов разрешения данных споров, в свою очередь, является их исключительность, поскольку они не используются при урегулировании иных социальных конфликтов в сфере труда. В целом указанные признаки позволяют чётко идентифицировать споры сфере социального партнерства среди множества разнообразных социальных конфликтов и избрать наиболее адекватный способ для его эффективного разрешения.</w:t>
      </w:r>
    </w:p>
    <w:p w14:paraId="567D9FEC" w14:textId="793BE572" w:rsidR="00E91CB6" w:rsidRPr="00E91CB6" w:rsidRDefault="00E91CB6" w:rsidP="00E91CB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Pr="00E91CB6">
        <w:rPr>
          <w:rFonts w:ascii="Times New Roman" w:hAnsi="Times New Roman" w:cs="Times New Roman"/>
          <w:sz w:val="28"/>
          <w:szCs w:val="28"/>
        </w:rPr>
        <w:t>. Коллективный социально-партнерский спор – это разногласие между работниками и работодателем, их представителями по вопросам установления и изменения условий труда, заключения, изменения и выполнения коллективных договоров и соглашений, а также в связи с отказом работодателя учесть мнение выборного представительного органа работников при принятии актов, содержащих нормы трудового права, в организациях.</w:t>
      </w:r>
    </w:p>
    <w:p w14:paraId="423AC3A4" w14:textId="77777777" w:rsidR="00E91CB6" w:rsidRDefault="00E91CB6" w:rsidP="00E91CB6">
      <w:pPr>
        <w:spacing w:after="0" w:line="240" w:lineRule="auto"/>
        <w:ind w:firstLine="708"/>
        <w:jc w:val="both"/>
        <w:rPr>
          <w:rFonts w:ascii="Times New Roman" w:eastAsia="Calibri" w:hAnsi="Times New Roman" w:cs="Times New Roman"/>
          <w:sz w:val="28"/>
          <w:szCs w:val="28"/>
        </w:rPr>
      </w:pPr>
      <w:r w:rsidRPr="00E91CB6">
        <w:rPr>
          <w:rFonts w:ascii="Times New Roman" w:hAnsi="Times New Roman" w:cs="Times New Roman"/>
          <w:sz w:val="28"/>
          <w:szCs w:val="28"/>
        </w:rPr>
        <w:t>Для классификации коллективных социально-партнерских споров большое значение имеет вид коллективных социально-партнерских правоотношений, из которых возникает конфликт. Опираясь на данное основание, можно выделить две основные разновидности коллективных социально-партнерских споров. Во-первых, споры, возникающие из правоотношений, связанных с участием работников в установлении и применении условий труда, а также в управлении организацией. В эту группу следует включать споры по поводу установления и изменения условий труда (включая заработную плату), а также по поводу отказа работодателя учесть мнение выборного представительного органа работников при принятии локальных нормативных актов о труде. Во-вторых, коллективные социально-партнерские споры, возникающие из правоотношений, связанных с осуществлением коллективно-договорного регулирования в сфере социального партнерства. В эту группу включаются споры по поводу заключения, изменения и выполнения коллективных договоров и соглашений.</w:t>
      </w:r>
    </w:p>
    <w:p w14:paraId="56A23B6E" w14:textId="66EBF84C" w:rsidR="00E91CB6" w:rsidRPr="00E91CB6" w:rsidRDefault="00E91CB6" w:rsidP="00E91CB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Pr="00E91CB6">
        <w:rPr>
          <w:rFonts w:ascii="Times New Roman" w:hAnsi="Times New Roman" w:cs="Times New Roman"/>
          <w:sz w:val="28"/>
          <w:szCs w:val="28"/>
        </w:rPr>
        <w:t xml:space="preserve">. Понятие «юридической ответственности» многоаспектно, так как связано, прежде всего, с правоотношением, с правонарушением, с нормой права, с принуждением со стороны государства, с требованием правомерного поведения. Юридическая ответственность за </w:t>
      </w:r>
      <w:r w:rsidRPr="00E91CB6">
        <w:rPr>
          <w:rFonts w:ascii="Times New Roman" w:hAnsi="Times New Roman" w:cs="Times New Roman"/>
          <w:sz w:val="28"/>
          <w:szCs w:val="28"/>
          <w:shd w:val="clear" w:color="auto" w:fill="FFFFFF"/>
        </w:rPr>
        <w:t>нарушение социально-партнерских обязательств</w:t>
      </w:r>
      <w:r w:rsidRPr="00E91CB6">
        <w:rPr>
          <w:rFonts w:ascii="Times New Roman" w:hAnsi="Times New Roman" w:cs="Times New Roman"/>
          <w:sz w:val="28"/>
          <w:szCs w:val="28"/>
        </w:rPr>
        <w:t xml:space="preserve"> – это правовое принуждение субъектов социального партнерства, обеспечивающее реализацию субъективных прав и обязанностей сторон правоотношения.</w:t>
      </w:r>
    </w:p>
    <w:p w14:paraId="50546A63" w14:textId="3C8810CF" w:rsidR="00E91CB6" w:rsidRPr="00364A09" w:rsidRDefault="00E91CB6" w:rsidP="00364A09">
      <w:pPr>
        <w:spacing w:after="0" w:line="240" w:lineRule="auto"/>
        <w:ind w:firstLine="708"/>
        <w:jc w:val="both"/>
        <w:rPr>
          <w:rFonts w:ascii="Times New Roman" w:eastAsia="Calibri" w:hAnsi="Times New Roman" w:cs="Times New Roman"/>
          <w:sz w:val="28"/>
          <w:szCs w:val="28"/>
        </w:rPr>
      </w:pPr>
      <w:r w:rsidRPr="00E91CB6">
        <w:rPr>
          <w:rFonts w:ascii="Times New Roman" w:hAnsi="Times New Roman" w:cs="Times New Roman"/>
          <w:sz w:val="28"/>
          <w:szCs w:val="28"/>
        </w:rPr>
        <w:t xml:space="preserve">Гарантией соблюдения субъектами правоотношений социального партнерства в сфере труда своих обязательств перед сторонами и обществом в целом (выполнения предписаний правовых норм) является установление следующих видов ответственности: уголовной (ст. 203 УК КР), гражданско-правовой (например, возмещение убытков работодателю представительным органом работников, объявившим и не прекратившим забастовку после признания ее незаконной </w:t>
      </w:r>
      <w:r w:rsidRPr="00E91CB6">
        <w:rPr>
          <w:rFonts w:ascii="Times New Roman" w:hAnsi="Times New Roman" w:cs="Times New Roman"/>
          <w:sz w:val="28"/>
          <w:szCs w:val="28"/>
          <w:shd w:val="clear" w:color="auto" w:fill="FFFFFF"/>
        </w:rPr>
        <w:t>–</w:t>
      </w:r>
      <w:r w:rsidRPr="00E91CB6">
        <w:rPr>
          <w:rFonts w:ascii="Times New Roman" w:hAnsi="Times New Roman" w:cs="Times New Roman"/>
          <w:sz w:val="28"/>
          <w:szCs w:val="28"/>
        </w:rPr>
        <w:t xml:space="preserve"> ч. 2 ст. 444 ТК КР), (административной) о</w:t>
      </w:r>
      <w:r w:rsidRPr="00E91CB6">
        <w:rPr>
          <w:rFonts w:ascii="Times New Roman" w:hAnsi="Times New Roman" w:cs="Times New Roman"/>
          <w:color w:val="000000"/>
          <w:sz w:val="28"/>
          <w:szCs w:val="28"/>
        </w:rPr>
        <w:t>тветственности за совершение правонарушений</w:t>
      </w:r>
      <w:r w:rsidRPr="00E91CB6">
        <w:rPr>
          <w:rFonts w:ascii="Times New Roman" w:hAnsi="Times New Roman" w:cs="Times New Roman"/>
          <w:sz w:val="28"/>
          <w:szCs w:val="28"/>
        </w:rPr>
        <w:t xml:space="preserve"> (ст.ст. 87, 88, 89, 90, 91, 92 КоП КР), трудоправовой (например, привлечение к </w:t>
      </w:r>
      <w:r w:rsidRPr="00E91CB6">
        <w:rPr>
          <w:rFonts w:ascii="Times New Roman" w:hAnsi="Times New Roman" w:cs="Times New Roman"/>
          <w:sz w:val="28"/>
          <w:szCs w:val="28"/>
        </w:rPr>
        <w:lastRenderedPageBreak/>
        <w:t>дисциплинарной ответственности, прекращение работы, признание забастовки незаконной).</w:t>
      </w:r>
      <w:r w:rsidR="00364A09">
        <w:rPr>
          <w:rFonts w:ascii="Times New Roman" w:eastAsia="Calibri" w:hAnsi="Times New Roman" w:cs="Times New Roman"/>
          <w:sz w:val="28"/>
          <w:szCs w:val="28"/>
        </w:rPr>
        <w:t xml:space="preserve"> </w:t>
      </w:r>
      <w:r w:rsidRPr="00E91CB6">
        <w:rPr>
          <w:rFonts w:ascii="Times New Roman" w:hAnsi="Times New Roman" w:cs="Times New Roman"/>
          <w:sz w:val="28"/>
          <w:szCs w:val="28"/>
          <w:shd w:val="clear" w:color="auto" w:fill="FFFFFF"/>
        </w:rPr>
        <w:t>Статьей 443 ТК КР за нарушение социально-партнерских обязательств</w:t>
      </w:r>
      <w:r w:rsidR="0040595F">
        <w:rPr>
          <w:rFonts w:ascii="Times New Roman" w:hAnsi="Times New Roman" w:cs="Times New Roman"/>
          <w:sz w:val="28"/>
          <w:szCs w:val="28"/>
          <w:shd w:val="clear" w:color="auto" w:fill="FFFFFF"/>
        </w:rPr>
        <w:t xml:space="preserve"> </w:t>
      </w:r>
      <w:r w:rsidRPr="00E91CB6">
        <w:rPr>
          <w:rFonts w:ascii="Times New Roman" w:hAnsi="Times New Roman" w:cs="Times New Roman"/>
          <w:sz w:val="28"/>
          <w:szCs w:val="28"/>
          <w:shd w:val="clear" w:color="auto" w:fill="FFFFFF"/>
        </w:rPr>
        <w:t>для представителей работодателя предусмотрена дисциплинарная или административная ответственность. Аналогичные виды ответственности следует установить для работников и их представителей. Что касается органов государственной власти, являющихся обязательной стороной генерального и территориального соглашения, а также органов местного самоуправления – стороны территориального соглашения, то отечественном законодательством о социальном партнерстве их ответственность не определена вовсе.</w:t>
      </w:r>
    </w:p>
    <w:p w14:paraId="7B83B8B0" w14:textId="77777777" w:rsidR="00E91CB6" w:rsidRDefault="00E91CB6" w:rsidP="00E91CB6">
      <w:pPr>
        <w:spacing w:after="0" w:line="240" w:lineRule="auto"/>
        <w:ind w:firstLine="708"/>
        <w:jc w:val="both"/>
        <w:rPr>
          <w:rFonts w:ascii="Times New Roman" w:hAnsi="Times New Roman" w:cs="Times New Roman"/>
          <w:sz w:val="28"/>
          <w:szCs w:val="28"/>
          <w:shd w:val="clear" w:color="auto" w:fill="FFFFFF"/>
        </w:rPr>
      </w:pPr>
    </w:p>
    <w:p w14:paraId="51C9AFEA" w14:textId="77777777" w:rsidR="00E91CB6" w:rsidRDefault="00E91CB6" w:rsidP="00E91CB6">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ПРАКТИЧЕСКИЕ РЕКОМЕНДАЦИИ</w:t>
      </w:r>
    </w:p>
    <w:p w14:paraId="416E7C20" w14:textId="77777777" w:rsidR="00E91CB6" w:rsidRDefault="00E91CB6" w:rsidP="00E91CB6">
      <w:pPr>
        <w:spacing w:after="0" w:line="240" w:lineRule="auto"/>
        <w:ind w:firstLine="708"/>
        <w:jc w:val="both"/>
        <w:rPr>
          <w:rFonts w:ascii="Times New Roman" w:eastAsia="Calibri" w:hAnsi="Times New Roman" w:cs="Times New Roman"/>
          <w:sz w:val="28"/>
          <w:szCs w:val="28"/>
        </w:rPr>
      </w:pPr>
    </w:p>
    <w:p w14:paraId="469CA27A" w14:textId="77777777" w:rsidR="00E91CB6" w:rsidRDefault="00E91CB6" w:rsidP="00E91CB6">
      <w:pPr>
        <w:spacing w:after="0" w:line="240" w:lineRule="auto"/>
        <w:ind w:firstLine="708"/>
        <w:jc w:val="both"/>
        <w:rPr>
          <w:rFonts w:ascii="Times New Roman" w:hAnsi="Times New Roman" w:cs="Times New Roman"/>
          <w:sz w:val="28"/>
          <w:szCs w:val="28"/>
        </w:rPr>
      </w:pPr>
      <w:r w:rsidRPr="00C63A38">
        <w:rPr>
          <w:rFonts w:ascii="Times New Roman" w:hAnsi="Times New Roman" w:cs="Times New Roman"/>
          <w:sz w:val="28"/>
          <w:szCs w:val="28"/>
        </w:rPr>
        <w:t>1. Термин социа</w:t>
      </w:r>
      <w:r>
        <w:rPr>
          <w:rFonts w:ascii="Times New Roman" w:hAnsi="Times New Roman" w:cs="Times New Roman"/>
          <w:sz w:val="28"/>
          <w:szCs w:val="28"/>
        </w:rPr>
        <w:t>льное партнерство различными ис</w:t>
      </w:r>
      <w:r w:rsidRPr="00C63A38">
        <w:rPr>
          <w:rFonts w:ascii="Times New Roman" w:hAnsi="Times New Roman" w:cs="Times New Roman"/>
          <w:sz w:val="28"/>
          <w:szCs w:val="28"/>
        </w:rPr>
        <w:t xml:space="preserve">следователями трактуется по-разному. Применительно к трудоправовому аспекту </w:t>
      </w:r>
      <w:r w:rsidRPr="00C63A38">
        <w:rPr>
          <w:rFonts w:ascii="Times New Roman" w:hAnsi="Times New Roman" w:cs="Times New Roman"/>
          <w:i/>
          <w:sz w:val="28"/>
          <w:szCs w:val="28"/>
        </w:rPr>
        <w:t>социального партнерства</w:t>
      </w:r>
      <w:r w:rsidRPr="00C63A38">
        <w:rPr>
          <w:rFonts w:ascii="Times New Roman" w:hAnsi="Times New Roman" w:cs="Times New Roman"/>
          <w:sz w:val="28"/>
          <w:szCs w:val="28"/>
        </w:rPr>
        <w:t xml:space="preserve"> его можно определить следующим образом: это, объективно обусловленная систем</w:t>
      </w:r>
      <w:r>
        <w:rPr>
          <w:rFonts w:ascii="Times New Roman" w:hAnsi="Times New Roman" w:cs="Times New Roman"/>
          <w:sz w:val="28"/>
          <w:szCs w:val="28"/>
        </w:rPr>
        <w:t>а взаимоотношений между работни</w:t>
      </w:r>
      <w:r w:rsidRPr="00C63A38">
        <w:rPr>
          <w:rFonts w:ascii="Times New Roman" w:hAnsi="Times New Roman" w:cs="Times New Roman"/>
          <w:sz w:val="28"/>
          <w:szCs w:val="28"/>
        </w:rPr>
        <w:t xml:space="preserve">ками (представителями работников), работодателями (представителями работодателей), </w:t>
      </w:r>
      <w:r>
        <w:rPr>
          <w:rFonts w:ascii="Times New Roman" w:hAnsi="Times New Roman" w:cs="Times New Roman"/>
          <w:sz w:val="28"/>
          <w:szCs w:val="28"/>
        </w:rPr>
        <w:t>органами государственной власти и местного самоуправления</w:t>
      </w:r>
      <w:r w:rsidRPr="00C63A38">
        <w:rPr>
          <w:rFonts w:ascii="Times New Roman" w:hAnsi="Times New Roman" w:cs="Times New Roman"/>
          <w:sz w:val="28"/>
          <w:szCs w:val="28"/>
        </w:rPr>
        <w:t>, опирающаяся на переговоры, поиск взаимоприемлемых решений в регулировании трудовых отношений и иных непосредстве</w:t>
      </w:r>
      <w:r>
        <w:rPr>
          <w:rFonts w:ascii="Times New Roman" w:hAnsi="Times New Roman" w:cs="Times New Roman"/>
          <w:sz w:val="28"/>
          <w:szCs w:val="28"/>
        </w:rPr>
        <w:t>нно связанных с ними отношений.</w:t>
      </w:r>
    </w:p>
    <w:p w14:paraId="02120DC6" w14:textId="28A6A4D2" w:rsidR="00E91CB6" w:rsidRDefault="00E91CB6" w:rsidP="00E91CB6">
      <w:pPr>
        <w:spacing w:after="0" w:line="240" w:lineRule="auto"/>
        <w:ind w:firstLine="708"/>
        <w:jc w:val="both"/>
        <w:rPr>
          <w:rFonts w:ascii="Times New Roman" w:hAnsi="Times New Roman" w:cs="Times New Roman"/>
          <w:sz w:val="28"/>
          <w:szCs w:val="28"/>
        </w:rPr>
      </w:pPr>
      <w:r w:rsidRPr="00C63A38">
        <w:rPr>
          <w:rFonts w:ascii="Times New Roman" w:hAnsi="Times New Roman" w:cs="Times New Roman"/>
          <w:sz w:val="28"/>
          <w:szCs w:val="28"/>
        </w:rPr>
        <w:t>В результате анализа</w:t>
      </w:r>
      <w:r>
        <w:rPr>
          <w:rFonts w:ascii="Times New Roman" w:hAnsi="Times New Roman" w:cs="Times New Roman"/>
          <w:sz w:val="28"/>
          <w:szCs w:val="28"/>
        </w:rPr>
        <w:t xml:space="preserve"> особенностей, места и роли кол</w:t>
      </w:r>
      <w:r w:rsidRPr="00C63A38">
        <w:rPr>
          <w:rFonts w:ascii="Times New Roman" w:hAnsi="Times New Roman" w:cs="Times New Roman"/>
          <w:sz w:val="28"/>
          <w:szCs w:val="28"/>
        </w:rPr>
        <w:t>лективных переговоров в системе с</w:t>
      </w:r>
      <w:r w:rsidR="00BD5753">
        <w:rPr>
          <w:rFonts w:ascii="Times New Roman" w:hAnsi="Times New Roman" w:cs="Times New Roman"/>
          <w:sz w:val="28"/>
          <w:szCs w:val="28"/>
        </w:rPr>
        <w:t>оциального партнерства предлагаем</w:t>
      </w:r>
      <w:r w:rsidRPr="00C63A38">
        <w:rPr>
          <w:rFonts w:ascii="Times New Roman" w:hAnsi="Times New Roman" w:cs="Times New Roman"/>
          <w:sz w:val="28"/>
          <w:szCs w:val="28"/>
        </w:rPr>
        <w:t xml:space="preserve"> следующее </w:t>
      </w:r>
      <w:r>
        <w:rPr>
          <w:rFonts w:ascii="Times New Roman" w:hAnsi="Times New Roman" w:cs="Times New Roman"/>
          <w:sz w:val="28"/>
          <w:szCs w:val="28"/>
        </w:rPr>
        <w:t xml:space="preserve">определение </w:t>
      </w:r>
      <w:r w:rsidRPr="00C63A38">
        <w:rPr>
          <w:rFonts w:ascii="Times New Roman" w:hAnsi="Times New Roman" w:cs="Times New Roman"/>
          <w:i/>
          <w:sz w:val="28"/>
          <w:szCs w:val="28"/>
        </w:rPr>
        <w:t>коллективным переговорам</w:t>
      </w:r>
      <w:r>
        <w:rPr>
          <w:rFonts w:ascii="Times New Roman" w:hAnsi="Times New Roman" w:cs="Times New Roman"/>
          <w:sz w:val="28"/>
          <w:szCs w:val="28"/>
        </w:rPr>
        <w:t xml:space="preserve"> –</w:t>
      </w:r>
      <w:r w:rsidRPr="00C63A38">
        <w:rPr>
          <w:rFonts w:ascii="Times New Roman" w:hAnsi="Times New Roman" w:cs="Times New Roman"/>
          <w:sz w:val="28"/>
          <w:szCs w:val="28"/>
        </w:rPr>
        <w:t xml:space="preserve"> это система мероприя</w:t>
      </w:r>
      <w:r>
        <w:rPr>
          <w:rFonts w:ascii="Times New Roman" w:hAnsi="Times New Roman" w:cs="Times New Roman"/>
          <w:sz w:val="28"/>
          <w:szCs w:val="28"/>
        </w:rPr>
        <w:t>тий, направленных на дости</w:t>
      </w:r>
      <w:r w:rsidRPr="00C63A38">
        <w:rPr>
          <w:rFonts w:ascii="Times New Roman" w:hAnsi="Times New Roman" w:cs="Times New Roman"/>
          <w:sz w:val="28"/>
          <w:szCs w:val="28"/>
        </w:rPr>
        <w:t>жение согласия между сторонами социального партнерства по вопросам коллект</w:t>
      </w:r>
      <w:r>
        <w:rPr>
          <w:rFonts w:ascii="Times New Roman" w:hAnsi="Times New Roman" w:cs="Times New Roman"/>
          <w:sz w:val="28"/>
          <w:szCs w:val="28"/>
        </w:rPr>
        <w:t>ивно-трудовых отношений и являю</w:t>
      </w:r>
      <w:r w:rsidRPr="00C63A38">
        <w:rPr>
          <w:rFonts w:ascii="Times New Roman" w:hAnsi="Times New Roman" w:cs="Times New Roman"/>
          <w:sz w:val="28"/>
          <w:szCs w:val="28"/>
        </w:rPr>
        <w:t xml:space="preserve">щихся инструментом для </w:t>
      </w:r>
      <w:r>
        <w:rPr>
          <w:rFonts w:ascii="Times New Roman" w:hAnsi="Times New Roman" w:cs="Times New Roman"/>
          <w:sz w:val="28"/>
          <w:szCs w:val="28"/>
        </w:rPr>
        <w:t>урегулирования разногласий в хо</w:t>
      </w:r>
      <w:r w:rsidRPr="00C63A38">
        <w:rPr>
          <w:rFonts w:ascii="Times New Roman" w:hAnsi="Times New Roman" w:cs="Times New Roman"/>
          <w:sz w:val="28"/>
          <w:szCs w:val="28"/>
        </w:rPr>
        <w:t>де договорного правотворчества</w:t>
      </w:r>
      <w:r>
        <w:rPr>
          <w:rFonts w:ascii="Times New Roman" w:hAnsi="Times New Roman" w:cs="Times New Roman"/>
          <w:sz w:val="28"/>
          <w:szCs w:val="28"/>
        </w:rPr>
        <w:t>.</w:t>
      </w:r>
    </w:p>
    <w:p w14:paraId="09A7042E" w14:textId="4F653B2E" w:rsidR="00E91CB6" w:rsidRDefault="00E91CB6" w:rsidP="00E91CB6">
      <w:pPr>
        <w:spacing w:after="0" w:line="240" w:lineRule="auto"/>
        <w:ind w:firstLine="708"/>
        <w:jc w:val="both"/>
        <w:rPr>
          <w:rFonts w:ascii="Times New Roman" w:hAnsi="Times New Roman" w:cs="Times New Roman"/>
          <w:sz w:val="28"/>
          <w:szCs w:val="28"/>
        </w:rPr>
      </w:pPr>
      <w:r w:rsidRPr="002E439F">
        <w:rPr>
          <w:rFonts w:ascii="Times New Roman" w:hAnsi="Times New Roman" w:cs="Times New Roman"/>
          <w:sz w:val="28"/>
          <w:szCs w:val="28"/>
        </w:rPr>
        <w:t>2. Трудовое право з</w:t>
      </w:r>
      <w:r>
        <w:rPr>
          <w:rFonts w:ascii="Times New Roman" w:hAnsi="Times New Roman" w:cs="Times New Roman"/>
          <w:sz w:val="28"/>
          <w:szCs w:val="28"/>
        </w:rPr>
        <w:t xml:space="preserve">акрепляет ряд полномочий представителей </w:t>
      </w:r>
      <w:r w:rsidRPr="002E439F">
        <w:rPr>
          <w:rFonts w:ascii="Times New Roman" w:hAnsi="Times New Roman" w:cs="Times New Roman"/>
          <w:sz w:val="28"/>
          <w:szCs w:val="28"/>
        </w:rPr>
        <w:t xml:space="preserve">работников в управлении организацией, но обходит стороной такую форму, как участие работников </w:t>
      </w:r>
      <w:r>
        <w:rPr>
          <w:rFonts w:ascii="Times New Roman" w:hAnsi="Times New Roman" w:cs="Times New Roman"/>
          <w:sz w:val="28"/>
          <w:szCs w:val="28"/>
        </w:rPr>
        <w:t xml:space="preserve">в прибыли организации. Предлагается </w:t>
      </w:r>
      <w:r w:rsidRPr="002E439F">
        <w:rPr>
          <w:rFonts w:ascii="Times New Roman" w:hAnsi="Times New Roman" w:cs="Times New Roman"/>
          <w:sz w:val="28"/>
          <w:szCs w:val="28"/>
        </w:rPr>
        <w:t>включить соответствующую норму с указанием порядка и границ участия работников в прибыли организации.</w:t>
      </w:r>
    </w:p>
    <w:p w14:paraId="6758025F" w14:textId="0C130919" w:rsidR="00E91CB6" w:rsidRPr="009B2AE9" w:rsidRDefault="00E91CB6" w:rsidP="00E91CB6">
      <w:pPr>
        <w:spacing w:after="0" w:line="240" w:lineRule="auto"/>
        <w:ind w:firstLine="708"/>
        <w:jc w:val="both"/>
        <w:rPr>
          <w:rFonts w:ascii="Times New Roman" w:hAnsi="Times New Roman" w:cs="Times New Roman"/>
          <w:sz w:val="28"/>
          <w:szCs w:val="28"/>
        </w:rPr>
      </w:pPr>
      <w:r w:rsidRPr="002E439F">
        <w:rPr>
          <w:rFonts w:ascii="Times New Roman" w:hAnsi="Times New Roman" w:cs="Times New Roman"/>
          <w:sz w:val="28"/>
          <w:szCs w:val="28"/>
        </w:rPr>
        <w:t>3. В качестве фор</w:t>
      </w:r>
      <w:r>
        <w:rPr>
          <w:rFonts w:ascii="Times New Roman" w:hAnsi="Times New Roman" w:cs="Times New Roman"/>
          <w:sz w:val="28"/>
          <w:szCs w:val="28"/>
        </w:rPr>
        <w:t>мы социального партнерства необ</w:t>
      </w:r>
      <w:r w:rsidRPr="002E439F">
        <w:rPr>
          <w:rFonts w:ascii="Times New Roman" w:hAnsi="Times New Roman" w:cs="Times New Roman"/>
          <w:sz w:val="28"/>
          <w:szCs w:val="28"/>
        </w:rPr>
        <w:t>ходимо выделить и зако</w:t>
      </w:r>
      <w:r>
        <w:rPr>
          <w:rFonts w:ascii="Times New Roman" w:hAnsi="Times New Roman" w:cs="Times New Roman"/>
          <w:sz w:val="28"/>
          <w:szCs w:val="28"/>
        </w:rPr>
        <w:t>нодательно закрепить право соци</w:t>
      </w:r>
      <w:r w:rsidRPr="002E439F">
        <w:rPr>
          <w:rFonts w:ascii="Times New Roman" w:hAnsi="Times New Roman" w:cs="Times New Roman"/>
          <w:sz w:val="28"/>
          <w:szCs w:val="28"/>
        </w:rPr>
        <w:t>альных партнеров направ</w:t>
      </w:r>
      <w:r>
        <w:rPr>
          <w:rFonts w:ascii="Times New Roman" w:hAnsi="Times New Roman" w:cs="Times New Roman"/>
          <w:sz w:val="28"/>
          <w:szCs w:val="28"/>
        </w:rPr>
        <w:t>лять свои предложения в соответ</w:t>
      </w:r>
      <w:r w:rsidRPr="002E439F">
        <w:rPr>
          <w:rFonts w:ascii="Times New Roman" w:hAnsi="Times New Roman" w:cs="Times New Roman"/>
          <w:sz w:val="28"/>
          <w:szCs w:val="28"/>
        </w:rPr>
        <w:t>ствующие органы государственной власти</w:t>
      </w:r>
      <w:r>
        <w:rPr>
          <w:rFonts w:ascii="Times New Roman" w:hAnsi="Times New Roman" w:cs="Times New Roman"/>
          <w:sz w:val="28"/>
          <w:szCs w:val="28"/>
        </w:rPr>
        <w:t xml:space="preserve"> и местного са</w:t>
      </w:r>
      <w:r w:rsidRPr="002E439F">
        <w:rPr>
          <w:rFonts w:ascii="Times New Roman" w:hAnsi="Times New Roman" w:cs="Times New Roman"/>
          <w:sz w:val="28"/>
          <w:szCs w:val="28"/>
        </w:rPr>
        <w:t>моуправления по вопросам</w:t>
      </w:r>
      <w:r>
        <w:rPr>
          <w:rFonts w:ascii="Times New Roman" w:hAnsi="Times New Roman" w:cs="Times New Roman"/>
          <w:sz w:val="28"/>
          <w:szCs w:val="28"/>
        </w:rPr>
        <w:t xml:space="preserve"> регулирования условий труда. </w:t>
      </w:r>
      <w:r w:rsidRPr="002E439F">
        <w:rPr>
          <w:rFonts w:ascii="Times New Roman" w:hAnsi="Times New Roman" w:cs="Times New Roman"/>
          <w:sz w:val="28"/>
          <w:szCs w:val="28"/>
        </w:rPr>
        <w:t xml:space="preserve">Данная форма имеет место в реальных взаимоотношениях партнеров по социальному диалогу </w:t>
      </w:r>
    </w:p>
    <w:p w14:paraId="365FE70C" w14:textId="77777777" w:rsidR="00E91CB6" w:rsidRDefault="00E91CB6" w:rsidP="00E91CB6">
      <w:pPr>
        <w:spacing w:after="0" w:line="240" w:lineRule="auto"/>
        <w:ind w:firstLine="708"/>
        <w:jc w:val="both"/>
        <w:rPr>
          <w:rFonts w:ascii="Times New Roman" w:hAnsi="Times New Roman" w:cs="Times New Roman"/>
          <w:sz w:val="28"/>
          <w:szCs w:val="28"/>
        </w:rPr>
      </w:pPr>
      <w:r w:rsidRPr="004B4701">
        <w:rPr>
          <w:rFonts w:ascii="Times New Roman" w:hAnsi="Times New Roman" w:cs="Times New Roman"/>
          <w:sz w:val="28"/>
          <w:szCs w:val="28"/>
        </w:rPr>
        <w:t>4. Много нареканий вызывает отсу</w:t>
      </w:r>
      <w:r>
        <w:rPr>
          <w:rFonts w:ascii="Times New Roman" w:hAnsi="Times New Roman" w:cs="Times New Roman"/>
          <w:sz w:val="28"/>
          <w:szCs w:val="28"/>
        </w:rPr>
        <w:t xml:space="preserve">тствие норм об </w:t>
      </w:r>
      <w:r w:rsidRPr="004B4701">
        <w:rPr>
          <w:rFonts w:ascii="Times New Roman" w:hAnsi="Times New Roman" w:cs="Times New Roman"/>
          <w:sz w:val="28"/>
          <w:szCs w:val="28"/>
        </w:rPr>
        <w:t xml:space="preserve">ответственности </w:t>
      </w:r>
      <w:r>
        <w:rPr>
          <w:rFonts w:ascii="Times New Roman" w:hAnsi="Times New Roman" w:cs="Times New Roman"/>
          <w:sz w:val="28"/>
          <w:szCs w:val="28"/>
        </w:rPr>
        <w:t xml:space="preserve">за </w:t>
      </w:r>
      <w:r>
        <w:rPr>
          <w:rFonts w:ascii="Times New Roman" w:eastAsia="Times New Roman" w:hAnsi="Times New Roman" w:cs="Times New Roman"/>
          <w:color w:val="000000"/>
          <w:sz w:val="28"/>
          <w:szCs w:val="28"/>
          <w:lang w:eastAsia="ru-RU"/>
        </w:rPr>
        <w:t>о</w:t>
      </w:r>
      <w:r w:rsidRPr="004B4701">
        <w:rPr>
          <w:rFonts w:ascii="Times New Roman" w:eastAsia="Times New Roman" w:hAnsi="Times New Roman" w:cs="Times New Roman"/>
          <w:color w:val="000000"/>
          <w:sz w:val="28"/>
          <w:szCs w:val="28"/>
          <w:lang w:eastAsia="ru-RU"/>
        </w:rPr>
        <w:t xml:space="preserve">тказ </w:t>
      </w:r>
      <w:r>
        <w:rPr>
          <w:rFonts w:ascii="Times New Roman" w:eastAsia="Times New Roman" w:hAnsi="Times New Roman" w:cs="Times New Roman"/>
          <w:color w:val="000000"/>
          <w:sz w:val="28"/>
          <w:szCs w:val="28"/>
          <w:lang w:eastAsia="ru-RU"/>
        </w:rPr>
        <w:t>представителей работников</w:t>
      </w:r>
      <w:r w:rsidRPr="004B4701">
        <w:rPr>
          <w:rFonts w:ascii="Times New Roman" w:eastAsia="Times New Roman" w:hAnsi="Times New Roman" w:cs="Times New Roman"/>
          <w:color w:val="000000"/>
          <w:sz w:val="28"/>
          <w:szCs w:val="28"/>
          <w:lang w:eastAsia="ru-RU"/>
        </w:rPr>
        <w:t xml:space="preserve"> в одностороннем порядке от ведения коллективных переговоров</w:t>
      </w:r>
      <w:r w:rsidRPr="004B4701">
        <w:rPr>
          <w:rFonts w:ascii="Times New Roman" w:hAnsi="Times New Roman" w:cs="Times New Roman"/>
          <w:sz w:val="28"/>
          <w:szCs w:val="28"/>
        </w:rPr>
        <w:t xml:space="preserve">. Причину, по которой законодатель не установил такую ответственность </w:t>
      </w:r>
      <w:r>
        <w:rPr>
          <w:rFonts w:ascii="Times New Roman" w:hAnsi="Times New Roman" w:cs="Times New Roman"/>
          <w:sz w:val="28"/>
          <w:szCs w:val="28"/>
        </w:rPr>
        <w:t xml:space="preserve">ст. 92 Кодекса КР «О правонарушениях» </w:t>
      </w:r>
      <w:r w:rsidRPr="004B4701">
        <w:rPr>
          <w:rFonts w:ascii="Times New Roman" w:hAnsi="Times New Roman" w:cs="Times New Roman"/>
          <w:sz w:val="28"/>
          <w:szCs w:val="28"/>
        </w:rPr>
        <w:t>следует</w:t>
      </w:r>
      <w:r>
        <w:rPr>
          <w:rFonts w:ascii="Times New Roman" w:hAnsi="Times New Roman" w:cs="Times New Roman"/>
          <w:sz w:val="28"/>
          <w:szCs w:val="28"/>
        </w:rPr>
        <w:t xml:space="preserve"> искать в другой отрасли права </w:t>
      </w:r>
      <w:r>
        <w:rPr>
          <w:rFonts w:ascii="Times New Roman" w:eastAsia="Times New Roman" w:hAnsi="Times New Roman" w:cs="Times New Roman"/>
          <w:color w:val="000000"/>
          <w:sz w:val="28"/>
          <w:szCs w:val="28"/>
          <w:lang w:eastAsia="ru-RU"/>
        </w:rPr>
        <w:t>–</w:t>
      </w:r>
      <w:r w:rsidRPr="004B4701">
        <w:rPr>
          <w:rFonts w:ascii="Times New Roman" w:hAnsi="Times New Roman" w:cs="Times New Roman"/>
          <w:sz w:val="28"/>
          <w:szCs w:val="28"/>
        </w:rPr>
        <w:t xml:space="preserve"> в административном праве, т.к. представительный орган работников не я</w:t>
      </w:r>
      <w:r>
        <w:rPr>
          <w:rFonts w:ascii="Times New Roman" w:hAnsi="Times New Roman" w:cs="Times New Roman"/>
          <w:sz w:val="28"/>
          <w:szCs w:val="28"/>
        </w:rPr>
        <w:t>вляется субъектом административ</w:t>
      </w:r>
      <w:r w:rsidRPr="004B4701">
        <w:rPr>
          <w:rFonts w:ascii="Times New Roman" w:hAnsi="Times New Roman" w:cs="Times New Roman"/>
          <w:sz w:val="28"/>
          <w:szCs w:val="28"/>
        </w:rPr>
        <w:t>ного права. Законодател</w:t>
      </w:r>
      <w:r>
        <w:rPr>
          <w:rFonts w:ascii="Times New Roman" w:hAnsi="Times New Roman" w:cs="Times New Roman"/>
          <w:sz w:val="28"/>
          <w:szCs w:val="28"/>
        </w:rPr>
        <w:t>ю следовало бы признать предста</w:t>
      </w:r>
      <w:r w:rsidRPr="004B4701">
        <w:rPr>
          <w:rFonts w:ascii="Times New Roman" w:hAnsi="Times New Roman" w:cs="Times New Roman"/>
          <w:sz w:val="28"/>
          <w:szCs w:val="28"/>
        </w:rPr>
        <w:t xml:space="preserve">вительный орган работников </w:t>
      </w:r>
      <w:r>
        <w:rPr>
          <w:rFonts w:ascii="Times New Roman" w:hAnsi="Times New Roman" w:cs="Times New Roman"/>
          <w:sz w:val="28"/>
          <w:szCs w:val="28"/>
        </w:rPr>
        <w:t xml:space="preserve">в ст. 92 Кодекса КР «О правонарушениях» субъектом </w:t>
      </w:r>
      <w:r w:rsidRPr="004B4701">
        <w:rPr>
          <w:rFonts w:ascii="Times New Roman" w:hAnsi="Times New Roman" w:cs="Times New Roman"/>
          <w:sz w:val="28"/>
          <w:szCs w:val="28"/>
        </w:rPr>
        <w:t>ответственности</w:t>
      </w:r>
      <w:r>
        <w:rPr>
          <w:rFonts w:ascii="Times New Roman" w:hAnsi="Times New Roman" w:cs="Times New Roman"/>
          <w:sz w:val="28"/>
          <w:szCs w:val="28"/>
        </w:rPr>
        <w:t xml:space="preserve"> за совершение правонарушения</w:t>
      </w:r>
      <w:r w:rsidRPr="004B4701">
        <w:rPr>
          <w:rFonts w:ascii="Times New Roman" w:hAnsi="Times New Roman" w:cs="Times New Roman"/>
          <w:sz w:val="28"/>
          <w:szCs w:val="28"/>
        </w:rPr>
        <w:t xml:space="preserve">, </w:t>
      </w:r>
      <w:r w:rsidRPr="004B4701">
        <w:rPr>
          <w:rFonts w:ascii="Times New Roman" w:hAnsi="Times New Roman" w:cs="Times New Roman"/>
          <w:sz w:val="28"/>
          <w:szCs w:val="28"/>
        </w:rPr>
        <w:lastRenderedPageBreak/>
        <w:t xml:space="preserve">тогда </w:t>
      </w:r>
      <w:r>
        <w:rPr>
          <w:rFonts w:ascii="Times New Roman" w:hAnsi="Times New Roman" w:cs="Times New Roman"/>
          <w:sz w:val="28"/>
          <w:szCs w:val="28"/>
        </w:rPr>
        <w:t>возможно будет говорить о взаим</w:t>
      </w:r>
      <w:r w:rsidRPr="004B4701">
        <w:rPr>
          <w:rFonts w:ascii="Times New Roman" w:hAnsi="Times New Roman" w:cs="Times New Roman"/>
          <w:sz w:val="28"/>
          <w:szCs w:val="28"/>
        </w:rPr>
        <w:t>ной ответственности сторон социального партнерства и, следовательно, о принципе равноправия сторон.</w:t>
      </w:r>
    </w:p>
    <w:p w14:paraId="182F7B2C" w14:textId="5150B190" w:rsidR="00E91CB6" w:rsidRDefault="00E91CB6" w:rsidP="00E91C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Предлагается</w:t>
      </w:r>
      <w:r w:rsidRPr="00B06A87">
        <w:rPr>
          <w:rFonts w:ascii="Times New Roman" w:hAnsi="Times New Roman" w:cs="Times New Roman"/>
          <w:sz w:val="28"/>
          <w:szCs w:val="28"/>
        </w:rPr>
        <w:t xml:space="preserve"> рассматривать отношения по ведению коллективных перегово</w:t>
      </w:r>
      <w:r>
        <w:rPr>
          <w:rFonts w:ascii="Times New Roman" w:hAnsi="Times New Roman" w:cs="Times New Roman"/>
          <w:sz w:val="28"/>
          <w:szCs w:val="28"/>
        </w:rPr>
        <w:t>ров как вид коллективного право</w:t>
      </w:r>
      <w:r w:rsidRPr="00B06A87">
        <w:rPr>
          <w:rFonts w:ascii="Times New Roman" w:hAnsi="Times New Roman" w:cs="Times New Roman"/>
          <w:sz w:val="28"/>
          <w:szCs w:val="28"/>
        </w:rPr>
        <w:t>отношения в трудовом п</w:t>
      </w:r>
      <w:r>
        <w:rPr>
          <w:rFonts w:ascii="Times New Roman" w:hAnsi="Times New Roman" w:cs="Times New Roman"/>
          <w:sz w:val="28"/>
          <w:szCs w:val="28"/>
        </w:rPr>
        <w:t>раве, которое имеет стороны, со</w:t>
      </w:r>
      <w:r w:rsidRPr="00B06A87">
        <w:rPr>
          <w:rFonts w:ascii="Times New Roman" w:hAnsi="Times New Roman" w:cs="Times New Roman"/>
          <w:sz w:val="28"/>
          <w:szCs w:val="28"/>
        </w:rPr>
        <w:t>держание и объект. Сторонами данного правоотношения являются работники и работодатель (работодатели) в лице их представителей, сод</w:t>
      </w:r>
      <w:r>
        <w:rPr>
          <w:rFonts w:ascii="Times New Roman" w:hAnsi="Times New Roman" w:cs="Times New Roman"/>
          <w:sz w:val="28"/>
          <w:szCs w:val="28"/>
        </w:rPr>
        <w:t>ержанием – взаимные права и обя</w:t>
      </w:r>
      <w:r w:rsidRPr="00B06A87">
        <w:rPr>
          <w:rFonts w:ascii="Times New Roman" w:hAnsi="Times New Roman" w:cs="Times New Roman"/>
          <w:sz w:val="28"/>
          <w:szCs w:val="28"/>
        </w:rPr>
        <w:t>занности сторон в процессе</w:t>
      </w:r>
      <w:r>
        <w:rPr>
          <w:rFonts w:ascii="Times New Roman" w:hAnsi="Times New Roman" w:cs="Times New Roman"/>
          <w:sz w:val="28"/>
          <w:szCs w:val="28"/>
        </w:rPr>
        <w:t xml:space="preserve"> ведения переговоров, объектом –</w:t>
      </w:r>
      <w:r w:rsidRPr="00B06A87">
        <w:rPr>
          <w:rFonts w:ascii="Times New Roman" w:hAnsi="Times New Roman" w:cs="Times New Roman"/>
          <w:sz w:val="28"/>
          <w:szCs w:val="28"/>
        </w:rPr>
        <w:t xml:space="preserve"> тот комплекс вопросов, которые обсуждаются сторонами в ходе переговоров. </w:t>
      </w:r>
    </w:p>
    <w:p w14:paraId="70950938" w14:textId="77777777" w:rsidR="00E91CB6" w:rsidRDefault="00E91CB6" w:rsidP="00E91CB6">
      <w:pPr>
        <w:spacing w:after="0" w:line="240" w:lineRule="auto"/>
        <w:ind w:firstLine="708"/>
        <w:jc w:val="both"/>
        <w:rPr>
          <w:rFonts w:ascii="Times New Roman" w:hAnsi="Times New Roman" w:cs="Times New Roman"/>
          <w:sz w:val="28"/>
          <w:szCs w:val="28"/>
        </w:rPr>
      </w:pPr>
      <w:r w:rsidRPr="00B06A87">
        <w:rPr>
          <w:rFonts w:ascii="Times New Roman" w:hAnsi="Times New Roman" w:cs="Times New Roman"/>
          <w:sz w:val="28"/>
          <w:szCs w:val="28"/>
        </w:rPr>
        <w:t>«Основными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w:t>
      </w:r>
      <w:r>
        <w:rPr>
          <w:rFonts w:ascii="Times New Roman" w:hAnsi="Times New Roman" w:cs="Times New Roman"/>
          <w:sz w:val="28"/>
          <w:szCs w:val="28"/>
        </w:rPr>
        <w:t>ересов государства, а также правовое регулирование:</w:t>
      </w:r>
    </w:p>
    <w:p w14:paraId="326D1CB7" w14:textId="1FB8C4F8" w:rsidR="00E91CB6" w:rsidRDefault="00E91CB6" w:rsidP="00E91C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Pr="00B06A87">
        <w:rPr>
          <w:rFonts w:ascii="Times New Roman" w:hAnsi="Times New Roman" w:cs="Times New Roman"/>
          <w:sz w:val="28"/>
          <w:szCs w:val="28"/>
        </w:rPr>
        <w:t>Также предлага</w:t>
      </w:r>
      <w:r>
        <w:rPr>
          <w:rFonts w:ascii="Times New Roman" w:hAnsi="Times New Roman" w:cs="Times New Roman"/>
          <w:sz w:val="28"/>
          <w:szCs w:val="28"/>
        </w:rPr>
        <w:t>ется изменить и дополнить статью 13</w:t>
      </w:r>
      <w:r w:rsidRPr="00B06A87">
        <w:rPr>
          <w:rFonts w:ascii="Times New Roman" w:hAnsi="Times New Roman" w:cs="Times New Roman"/>
          <w:sz w:val="28"/>
          <w:szCs w:val="28"/>
        </w:rPr>
        <w:t xml:space="preserve"> Трудового кодекса</w:t>
      </w:r>
      <w:r>
        <w:rPr>
          <w:rFonts w:ascii="Times New Roman" w:hAnsi="Times New Roman" w:cs="Times New Roman"/>
          <w:sz w:val="28"/>
          <w:szCs w:val="28"/>
        </w:rPr>
        <w:t xml:space="preserve"> КР</w:t>
      </w:r>
      <w:r w:rsidRPr="00B06A87">
        <w:rPr>
          <w:rFonts w:ascii="Times New Roman" w:hAnsi="Times New Roman" w:cs="Times New Roman"/>
          <w:sz w:val="28"/>
          <w:szCs w:val="28"/>
        </w:rPr>
        <w:t xml:space="preserve"> следующим образом: статью разбить на две части, первая из которых должна содержать легальное определение коллективного</w:t>
      </w:r>
      <w:r>
        <w:rPr>
          <w:rFonts w:ascii="Times New Roman" w:hAnsi="Times New Roman" w:cs="Times New Roman"/>
          <w:sz w:val="28"/>
          <w:szCs w:val="28"/>
        </w:rPr>
        <w:t xml:space="preserve"> трудового отношения, а вторая –</w:t>
      </w:r>
      <w:r w:rsidRPr="00B06A87">
        <w:rPr>
          <w:rFonts w:ascii="Times New Roman" w:hAnsi="Times New Roman" w:cs="Times New Roman"/>
          <w:sz w:val="28"/>
          <w:szCs w:val="28"/>
        </w:rPr>
        <w:t xml:space="preserve"> индивидуального тру</w:t>
      </w:r>
      <w:r>
        <w:rPr>
          <w:rFonts w:ascii="Times New Roman" w:hAnsi="Times New Roman" w:cs="Times New Roman"/>
          <w:sz w:val="28"/>
          <w:szCs w:val="28"/>
        </w:rPr>
        <w:t xml:space="preserve">дового отношения. </w:t>
      </w:r>
    </w:p>
    <w:p w14:paraId="1EF3765E" w14:textId="77777777" w:rsidR="00E91CB6" w:rsidRDefault="00E91CB6" w:rsidP="00E91CB6">
      <w:pPr>
        <w:spacing w:after="0" w:line="240" w:lineRule="auto"/>
        <w:ind w:firstLine="708"/>
        <w:jc w:val="both"/>
        <w:rPr>
          <w:rFonts w:ascii="Times New Roman" w:hAnsi="Times New Roman" w:cs="Times New Roman"/>
          <w:sz w:val="28"/>
          <w:szCs w:val="28"/>
        </w:rPr>
      </w:pPr>
      <w:r w:rsidRPr="00B06A87">
        <w:rPr>
          <w:rFonts w:ascii="Times New Roman" w:hAnsi="Times New Roman" w:cs="Times New Roman"/>
          <w:sz w:val="28"/>
          <w:szCs w:val="28"/>
        </w:rPr>
        <w:t>«К</w:t>
      </w:r>
      <w:r>
        <w:rPr>
          <w:rFonts w:ascii="Times New Roman" w:hAnsi="Times New Roman" w:cs="Times New Roman"/>
          <w:sz w:val="28"/>
          <w:szCs w:val="28"/>
        </w:rPr>
        <w:t>оллективные трудовые отношения –</w:t>
      </w:r>
      <w:r w:rsidRPr="00B06A87">
        <w:rPr>
          <w:rFonts w:ascii="Times New Roman" w:hAnsi="Times New Roman" w:cs="Times New Roman"/>
          <w:sz w:val="28"/>
          <w:szCs w:val="28"/>
        </w:rPr>
        <w:t xml:space="preserve"> это отношения между работниками (их представителями), работодателями (их представителями), органами государственной власти, органами местного самоуправления, возникающие в связи с реализацией социаль</w:t>
      </w:r>
      <w:r>
        <w:rPr>
          <w:rFonts w:ascii="Times New Roman" w:hAnsi="Times New Roman" w:cs="Times New Roman"/>
          <w:sz w:val="28"/>
          <w:szCs w:val="28"/>
        </w:rPr>
        <w:t>ного партнерства в сфере труда.</w:t>
      </w:r>
    </w:p>
    <w:p w14:paraId="06682F5B" w14:textId="0E6927E7" w:rsidR="00E91CB6" w:rsidRDefault="00E91CB6" w:rsidP="00E91C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Pr="003B7E61">
        <w:rPr>
          <w:rFonts w:ascii="Times New Roman" w:eastAsia="Calibri" w:hAnsi="Times New Roman" w:cs="Times New Roman"/>
          <w:sz w:val="28"/>
          <w:szCs w:val="28"/>
        </w:rPr>
        <w:t>При характеристике юридической силы коллективных договоров несколько особняком стоит вопрос о их государственной регистрации: «Коллективный договор в течение семи дней со дня подписания направляется работодателем (представителем работодателя) на уведомительную регистрацию в уполномоченный государственный орган в сфере труда. Вступление коллективного договора в силу не зависит от факта их уведомительной регистрации».</w:t>
      </w:r>
    </w:p>
    <w:p w14:paraId="65ED7239" w14:textId="3B26DA1E" w:rsidR="00E91CB6" w:rsidRDefault="00E91CB6" w:rsidP="00E91C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 В действующей</w:t>
      </w:r>
      <w:r w:rsidRPr="00983146">
        <w:rPr>
          <w:rFonts w:ascii="Times New Roman" w:hAnsi="Times New Roman" w:cs="Times New Roman"/>
          <w:sz w:val="28"/>
          <w:szCs w:val="28"/>
        </w:rPr>
        <w:t xml:space="preserve"> редакции Трудового кодекса </w:t>
      </w:r>
      <w:r>
        <w:rPr>
          <w:rFonts w:ascii="Times New Roman" w:hAnsi="Times New Roman" w:cs="Times New Roman"/>
          <w:sz w:val="28"/>
          <w:szCs w:val="28"/>
        </w:rPr>
        <w:t>КР  опре</w:t>
      </w:r>
      <w:r w:rsidRPr="00983146">
        <w:rPr>
          <w:rFonts w:ascii="Times New Roman" w:hAnsi="Times New Roman" w:cs="Times New Roman"/>
          <w:sz w:val="28"/>
          <w:szCs w:val="28"/>
        </w:rPr>
        <w:t>делен день начала коллективных переговоров, но не указан день окончания коллект</w:t>
      </w:r>
      <w:r>
        <w:rPr>
          <w:rFonts w:ascii="Times New Roman" w:hAnsi="Times New Roman" w:cs="Times New Roman"/>
          <w:sz w:val="28"/>
          <w:szCs w:val="28"/>
        </w:rPr>
        <w:t>ивных переговоров. Этот факт ва</w:t>
      </w:r>
      <w:r w:rsidRPr="00983146">
        <w:rPr>
          <w:rFonts w:ascii="Times New Roman" w:hAnsi="Times New Roman" w:cs="Times New Roman"/>
          <w:sz w:val="28"/>
          <w:szCs w:val="28"/>
        </w:rPr>
        <w:t>жен, так как с ним связ</w:t>
      </w:r>
      <w:r>
        <w:rPr>
          <w:rFonts w:ascii="Times New Roman" w:hAnsi="Times New Roman" w:cs="Times New Roman"/>
          <w:sz w:val="28"/>
          <w:szCs w:val="28"/>
        </w:rPr>
        <w:t>аны определенные юридические последствия.</w:t>
      </w:r>
    </w:p>
    <w:p w14:paraId="6143EF70" w14:textId="5E618B34" w:rsidR="00E91CB6" w:rsidRDefault="00E91CB6" w:rsidP="00E91CB6">
      <w:pPr>
        <w:spacing w:after="0" w:line="240" w:lineRule="auto"/>
        <w:ind w:firstLine="708"/>
        <w:jc w:val="both"/>
        <w:rPr>
          <w:rFonts w:ascii="Times New Roman" w:hAnsi="Times New Roman" w:cs="Times New Roman"/>
          <w:sz w:val="28"/>
          <w:szCs w:val="28"/>
        </w:rPr>
      </w:pPr>
      <w:r w:rsidRPr="00983146">
        <w:rPr>
          <w:rFonts w:ascii="Times New Roman" w:hAnsi="Times New Roman" w:cs="Times New Roman"/>
          <w:sz w:val="28"/>
          <w:szCs w:val="28"/>
        </w:rPr>
        <w:t>Предл</w:t>
      </w:r>
      <w:r>
        <w:rPr>
          <w:rFonts w:ascii="Times New Roman" w:hAnsi="Times New Roman" w:cs="Times New Roman"/>
          <w:sz w:val="28"/>
          <w:szCs w:val="28"/>
        </w:rPr>
        <w:t>агается</w:t>
      </w:r>
      <w:r w:rsidRPr="00983146">
        <w:rPr>
          <w:rFonts w:ascii="Times New Roman" w:hAnsi="Times New Roman" w:cs="Times New Roman"/>
          <w:sz w:val="28"/>
          <w:szCs w:val="28"/>
        </w:rPr>
        <w:t xml:space="preserve"> в Трудовой кодекс </w:t>
      </w:r>
      <w:r>
        <w:rPr>
          <w:rFonts w:ascii="Times New Roman" w:hAnsi="Times New Roman" w:cs="Times New Roman"/>
          <w:sz w:val="28"/>
          <w:szCs w:val="28"/>
        </w:rPr>
        <w:t>КР внести легальное опре</w:t>
      </w:r>
      <w:r w:rsidRPr="00983146">
        <w:rPr>
          <w:rFonts w:ascii="Times New Roman" w:hAnsi="Times New Roman" w:cs="Times New Roman"/>
          <w:sz w:val="28"/>
          <w:szCs w:val="28"/>
        </w:rPr>
        <w:t>деление дня окончания кол</w:t>
      </w:r>
      <w:r>
        <w:rPr>
          <w:rFonts w:ascii="Times New Roman" w:hAnsi="Times New Roman" w:cs="Times New Roman"/>
          <w:sz w:val="28"/>
          <w:szCs w:val="28"/>
        </w:rPr>
        <w:t>лективных переговоров, дополнив статью</w:t>
      </w:r>
      <w:r w:rsidRPr="00983146">
        <w:rPr>
          <w:rFonts w:ascii="Times New Roman" w:hAnsi="Times New Roman" w:cs="Times New Roman"/>
          <w:sz w:val="28"/>
          <w:szCs w:val="28"/>
        </w:rPr>
        <w:t>: «Днем окончания коллективных переговоров признается день, когда коллективный договор подписан сторонами или день, не позднее трехмесячного срока с момента начала коллективных переговоро</w:t>
      </w:r>
      <w:r>
        <w:rPr>
          <w:rFonts w:ascii="Times New Roman" w:hAnsi="Times New Roman" w:cs="Times New Roman"/>
          <w:sz w:val="28"/>
          <w:szCs w:val="28"/>
        </w:rPr>
        <w:t>в, когда сторонами подписан кол</w:t>
      </w:r>
      <w:r w:rsidRPr="00983146">
        <w:rPr>
          <w:rFonts w:ascii="Times New Roman" w:hAnsi="Times New Roman" w:cs="Times New Roman"/>
          <w:sz w:val="28"/>
          <w:szCs w:val="28"/>
        </w:rPr>
        <w:t>лективный договор на с</w:t>
      </w:r>
      <w:r>
        <w:rPr>
          <w:rFonts w:ascii="Times New Roman" w:hAnsi="Times New Roman" w:cs="Times New Roman"/>
          <w:sz w:val="28"/>
          <w:szCs w:val="28"/>
        </w:rPr>
        <w:t>огласованных условиях с одновре</w:t>
      </w:r>
      <w:r w:rsidRPr="00983146">
        <w:rPr>
          <w:rFonts w:ascii="Times New Roman" w:hAnsi="Times New Roman" w:cs="Times New Roman"/>
          <w:sz w:val="28"/>
          <w:szCs w:val="28"/>
        </w:rPr>
        <w:t>менным подписанием протокола разногласий».</w:t>
      </w:r>
    </w:p>
    <w:p w14:paraId="064589C3" w14:textId="6412A72E" w:rsidR="00E91CB6" w:rsidRDefault="00E91CB6" w:rsidP="00E91C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C531EF">
        <w:rPr>
          <w:rFonts w:ascii="Times New Roman" w:hAnsi="Times New Roman" w:cs="Times New Roman"/>
          <w:sz w:val="28"/>
          <w:szCs w:val="28"/>
        </w:rPr>
        <w:t>. Конвенция МОТ № 154 «О коллективных п</w:t>
      </w:r>
      <w:r>
        <w:rPr>
          <w:rFonts w:ascii="Times New Roman" w:hAnsi="Times New Roman" w:cs="Times New Roman"/>
          <w:sz w:val="28"/>
          <w:szCs w:val="28"/>
        </w:rPr>
        <w:t>ерего</w:t>
      </w:r>
      <w:r w:rsidRPr="00C531EF">
        <w:rPr>
          <w:rFonts w:ascii="Times New Roman" w:hAnsi="Times New Roman" w:cs="Times New Roman"/>
          <w:sz w:val="28"/>
          <w:szCs w:val="28"/>
        </w:rPr>
        <w:t>ворах» (1981) и одноименная Рекомендация № 163 (1981) устанавливает ответственность сторон за нарушения в ходе переговорного процесса.</w:t>
      </w:r>
      <w:r>
        <w:rPr>
          <w:rFonts w:ascii="Times New Roman" w:hAnsi="Times New Roman" w:cs="Times New Roman"/>
          <w:sz w:val="28"/>
          <w:szCs w:val="28"/>
        </w:rPr>
        <w:t xml:space="preserve"> Одним из нарушений в ходе пере</w:t>
      </w:r>
      <w:r w:rsidRPr="00C531EF">
        <w:rPr>
          <w:rFonts w:ascii="Times New Roman" w:hAnsi="Times New Roman" w:cs="Times New Roman"/>
          <w:sz w:val="28"/>
          <w:szCs w:val="28"/>
        </w:rPr>
        <w:t>говоров является разглашение сведений, если эти сведения относятся к охраняемой зако</w:t>
      </w:r>
      <w:r>
        <w:rPr>
          <w:rFonts w:ascii="Times New Roman" w:hAnsi="Times New Roman" w:cs="Times New Roman"/>
          <w:sz w:val="28"/>
          <w:szCs w:val="28"/>
        </w:rPr>
        <w:t xml:space="preserve">ном тайне. </w:t>
      </w:r>
      <w:r w:rsidRPr="00C531EF">
        <w:rPr>
          <w:rFonts w:ascii="Times New Roman" w:hAnsi="Times New Roman" w:cs="Times New Roman"/>
          <w:sz w:val="28"/>
          <w:szCs w:val="28"/>
        </w:rPr>
        <w:t>Однако, данная норма не содержит указаний на возможность привл</w:t>
      </w:r>
      <w:r>
        <w:rPr>
          <w:rFonts w:ascii="Times New Roman" w:hAnsi="Times New Roman" w:cs="Times New Roman"/>
          <w:sz w:val="28"/>
          <w:szCs w:val="28"/>
        </w:rPr>
        <w:t>ечения виновных лиц к материаль</w:t>
      </w:r>
      <w:r w:rsidRPr="00C531EF">
        <w:rPr>
          <w:rFonts w:ascii="Times New Roman" w:hAnsi="Times New Roman" w:cs="Times New Roman"/>
          <w:sz w:val="28"/>
          <w:szCs w:val="28"/>
        </w:rPr>
        <w:t>ной ответст</w:t>
      </w:r>
      <w:r>
        <w:rPr>
          <w:rFonts w:ascii="Times New Roman" w:hAnsi="Times New Roman" w:cs="Times New Roman"/>
          <w:sz w:val="28"/>
          <w:szCs w:val="28"/>
        </w:rPr>
        <w:t xml:space="preserve">венности, в то время как </w:t>
      </w:r>
      <w:r w:rsidRPr="00C531EF">
        <w:rPr>
          <w:rFonts w:ascii="Times New Roman" w:hAnsi="Times New Roman" w:cs="Times New Roman"/>
          <w:sz w:val="28"/>
          <w:szCs w:val="28"/>
        </w:rPr>
        <w:t>Трудового кодекса</w:t>
      </w:r>
      <w:r>
        <w:rPr>
          <w:rFonts w:ascii="Times New Roman" w:hAnsi="Times New Roman" w:cs="Times New Roman"/>
          <w:sz w:val="28"/>
          <w:szCs w:val="28"/>
        </w:rPr>
        <w:t xml:space="preserve"> КР</w:t>
      </w:r>
      <w:r w:rsidRPr="00C531EF">
        <w:rPr>
          <w:rFonts w:ascii="Times New Roman" w:hAnsi="Times New Roman" w:cs="Times New Roman"/>
          <w:sz w:val="28"/>
          <w:szCs w:val="28"/>
        </w:rPr>
        <w:t xml:space="preserve"> пре</w:t>
      </w:r>
      <w:r>
        <w:rPr>
          <w:rFonts w:ascii="Times New Roman" w:hAnsi="Times New Roman" w:cs="Times New Roman"/>
          <w:sz w:val="28"/>
          <w:szCs w:val="28"/>
        </w:rPr>
        <w:t>дусматривает материальную ответ</w:t>
      </w:r>
      <w:r w:rsidRPr="00C531EF">
        <w:rPr>
          <w:rFonts w:ascii="Times New Roman" w:hAnsi="Times New Roman" w:cs="Times New Roman"/>
          <w:sz w:val="28"/>
          <w:szCs w:val="28"/>
        </w:rPr>
        <w:t xml:space="preserve">ственность работника в </w:t>
      </w:r>
      <w:r>
        <w:rPr>
          <w:rFonts w:ascii="Times New Roman" w:hAnsi="Times New Roman" w:cs="Times New Roman"/>
          <w:sz w:val="28"/>
          <w:szCs w:val="28"/>
        </w:rPr>
        <w:t>случае разглашения сведений, со</w:t>
      </w:r>
      <w:r w:rsidRPr="00C531EF">
        <w:rPr>
          <w:rFonts w:ascii="Times New Roman" w:hAnsi="Times New Roman" w:cs="Times New Roman"/>
          <w:sz w:val="28"/>
          <w:szCs w:val="28"/>
        </w:rPr>
        <w:t>ставл</w:t>
      </w:r>
      <w:r>
        <w:rPr>
          <w:rFonts w:ascii="Times New Roman" w:hAnsi="Times New Roman" w:cs="Times New Roman"/>
          <w:sz w:val="28"/>
          <w:szCs w:val="28"/>
        </w:rPr>
        <w:t>яющих охраняемую законом тайну.</w:t>
      </w:r>
    </w:p>
    <w:p w14:paraId="5545FD1C" w14:textId="77777777" w:rsidR="00F442C8" w:rsidRDefault="00F442C8" w:rsidP="00E367B9">
      <w:pPr>
        <w:pStyle w:val="Default"/>
        <w:ind w:firstLine="709"/>
        <w:jc w:val="center"/>
        <w:rPr>
          <w:b/>
          <w:sz w:val="28"/>
          <w:szCs w:val="28"/>
          <w:lang w:val="en-US"/>
        </w:rPr>
      </w:pPr>
    </w:p>
    <w:p w14:paraId="652F530A" w14:textId="44B7ABC8" w:rsidR="00E367B9" w:rsidRPr="00730685" w:rsidRDefault="00E367B9" w:rsidP="00E367B9">
      <w:pPr>
        <w:pStyle w:val="Default"/>
        <w:ind w:firstLine="709"/>
        <w:jc w:val="center"/>
        <w:rPr>
          <w:b/>
          <w:sz w:val="28"/>
          <w:szCs w:val="28"/>
          <w:highlight w:val="yellow"/>
        </w:rPr>
      </w:pPr>
      <w:r w:rsidRPr="00730685">
        <w:rPr>
          <w:b/>
          <w:sz w:val="28"/>
          <w:szCs w:val="28"/>
        </w:rPr>
        <w:lastRenderedPageBreak/>
        <w:t>СПИСОК ОПУБЛИКОВАННЫХ РАБОТ ПО ТЕМЕ ДИССЕРТАЦИИ:</w:t>
      </w:r>
    </w:p>
    <w:p w14:paraId="63919886" w14:textId="77777777" w:rsidR="00E367B9" w:rsidRDefault="00E367B9" w:rsidP="00E367B9">
      <w:pPr>
        <w:spacing w:after="0" w:line="240" w:lineRule="auto"/>
        <w:ind w:firstLine="567"/>
        <w:jc w:val="both"/>
        <w:rPr>
          <w:rFonts w:ascii="Times New Roman" w:eastAsia="Calibri" w:hAnsi="Times New Roman" w:cs="Times New Roman"/>
          <w:sz w:val="28"/>
          <w:szCs w:val="28"/>
          <w:lang w:val="ky-KG"/>
        </w:rPr>
      </w:pPr>
    </w:p>
    <w:p w14:paraId="63952A1D" w14:textId="77777777" w:rsidR="00E367B9" w:rsidRPr="00A05EA3" w:rsidRDefault="00E367B9" w:rsidP="00E367B9">
      <w:pPr>
        <w:spacing w:after="0" w:line="240" w:lineRule="auto"/>
        <w:ind w:firstLine="567"/>
        <w:jc w:val="both"/>
        <w:rPr>
          <w:rFonts w:ascii="Times New Roman" w:eastAsia="Calibri" w:hAnsi="Times New Roman" w:cs="Times New Roman"/>
          <w:sz w:val="28"/>
          <w:szCs w:val="28"/>
          <w:lang w:val="ky-KG"/>
        </w:rPr>
      </w:pPr>
      <w:r w:rsidRPr="00D21515">
        <w:rPr>
          <w:rFonts w:ascii="Times New Roman" w:eastAsia="Calibri" w:hAnsi="Times New Roman" w:cs="Times New Roman"/>
          <w:sz w:val="28"/>
          <w:szCs w:val="28"/>
          <w:lang w:val="ky-KG"/>
        </w:rPr>
        <w:t>1</w:t>
      </w:r>
      <w:r w:rsidRPr="00A05EA3">
        <w:rPr>
          <w:rFonts w:ascii="Times New Roman" w:eastAsia="Calibri" w:hAnsi="Times New Roman" w:cs="Times New Roman"/>
          <w:sz w:val="28"/>
          <w:szCs w:val="28"/>
          <w:lang w:val="ky-KG"/>
        </w:rPr>
        <w:t>. Социалдык өнөктөштүк: укуктук  жөнгө салуунун түзүлүшү жана өнүгүү келечеги [Текст] / Карынов Ч.К //</w:t>
      </w:r>
      <w:r w:rsidRPr="00A05EA3">
        <w:rPr>
          <w:rFonts w:ascii="Times New Roman" w:eastAsia="Calibri" w:hAnsi="Times New Roman" w:cs="Times New Roman"/>
          <w:sz w:val="28"/>
          <w:szCs w:val="28"/>
          <w:lang w:val="ky-KG"/>
        </w:rPr>
        <w:tab/>
        <w:t xml:space="preserve">Наука новые технологи и инновации Кыргызстана Бишкек, 2016. №6 –С.162 – 164. - Кирүү режими https://elibrary.ru/item.asp?id=2653720  </w:t>
      </w:r>
    </w:p>
    <w:p w14:paraId="6C7D87C7" w14:textId="77777777" w:rsidR="00E367B9" w:rsidRPr="00A05EA3" w:rsidRDefault="00E367B9" w:rsidP="00E367B9">
      <w:pPr>
        <w:spacing w:after="0" w:line="240" w:lineRule="auto"/>
        <w:ind w:firstLine="567"/>
        <w:jc w:val="both"/>
        <w:rPr>
          <w:rFonts w:ascii="Times New Roman" w:eastAsia="Calibri" w:hAnsi="Times New Roman" w:cs="Times New Roman"/>
          <w:sz w:val="28"/>
          <w:szCs w:val="28"/>
          <w:lang w:val="ky-KG"/>
        </w:rPr>
      </w:pPr>
      <w:r w:rsidRPr="00A05EA3">
        <w:rPr>
          <w:rFonts w:ascii="Times New Roman" w:eastAsia="Calibri" w:hAnsi="Times New Roman" w:cs="Times New Roman"/>
          <w:sz w:val="28"/>
          <w:szCs w:val="28"/>
          <w:lang w:val="ky-KG"/>
        </w:rPr>
        <w:t xml:space="preserve">2. Карынов Ч.К. Актуальные проблемы функционирования системы социального партнерства в Кыргызской Республике»  [Текст] / Карынов Ч.К // Актуальные научные исследования в современном мире. XII Международ. Научн. Конф., 26-27 апреля 2016 г. Переяслав – Хмельницицкий. // Сб. Научных трудов Переяслав – Хмельницицкий   2016. – Вып 12. Ч. 4 – С. 112 – 118. ISCIENCE.IN.UA Украина. Кирүү режими </w:t>
      </w:r>
    </w:p>
    <w:p w14:paraId="26CED70E" w14:textId="77777777" w:rsidR="00E367B9" w:rsidRPr="00A05EA3" w:rsidRDefault="00E367B9" w:rsidP="00E367B9">
      <w:pPr>
        <w:spacing w:after="0" w:line="240" w:lineRule="auto"/>
        <w:ind w:firstLine="567"/>
        <w:jc w:val="both"/>
        <w:rPr>
          <w:rFonts w:ascii="Times New Roman" w:eastAsia="Calibri" w:hAnsi="Times New Roman" w:cs="Times New Roman"/>
          <w:sz w:val="28"/>
          <w:szCs w:val="28"/>
          <w:lang w:val="ky-KG"/>
        </w:rPr>
      </w:pPr>
      <w:r w:rsidRPr="00A05EA3">
        <w:rPr>
          <w:rFonts w:ascii="Times New Roman" w:eastAsia="Calibri" w:hAnsi="Times New Roman" w:cs="Times New Roman"/>
          <w:sz w:val="28"/>
          <w:szCs w:val="28"/>
          <w:lang w:val="ky-KG"/>
        </w:rPr>
        <w:t xml:space="preserve">https://iscience.in.ua/arkhyv/26-27-aprelia-2016/jyredichesh-1/2087-akty-pro  </w:t>
      </w:r>
      <w:r w:rsidRPr="00A05EA3">
        <w:rPr>
          <w:rFonts w:ascii="Times New Roman" w:eastAsia="Calibri" w:hAnsi="Times New Roman" w:cs="Times New Roman"/>
          <w:sz w:val="28"/>
          <w:szCs w:val="28"/>
          <w:lang w:val="ky-KG"/>
        </w:rPr>
        <w:tab/>
        <w:t xml:space="preserve"> </w:t>
      </w:r>
    </w:p>
    <w:p w14:paraId="681CEE01" w14:textId="77777777" w:rsidR="00E367B9" w:rsidRPr="00A05EA3" w:rsidRDefault="00E367B9" w:rsidP="00E367B9">
      <w:pPr>
        <w:spacing w:after="0" w:line="240" w:lineRule="auto"/>
        <w:ind w:firstLine="567"/>
        <w:jc w:val="both"/>
        <w:rPr>
          <w:rFonts w:ascii="Times New Roman" w:eastAsia="Calibri" w:hAnsi="Times New Roman" w:cs="Times New Roman"/>
          <w:sz w:val="28"/>
          <w:szCs w:val="28"/>
          <w:lang w:val="ky-KG"/>
        </w:rPr>
      </w:pPr>
      <w:r w:rsidRPr="00A05EA3">
        <w:rPr>
          <w:rFonts w:ascii="Times New Roman" w:eastAsia="Calibri" w:hAnsi="Times New Roman" w:cs="Times New Roman"/>
          <w:sz w:val="28"/>
          <w:szCs w:val="28"/>
          <w:lang w:val="ky-KG"/>
        </w:rPr>
        <w:t>3. Карынов Ч.К. Эмгек чөйрөсүндөгү социалдык өнөктөштүктүн    эл аралык укуктук  актыларынын  негизинде  жөнгө салынышы[Текст] / Карынов Ч.К // Известия вузов Кыргызстана.  Бишкек, 2017 №9 – С.111 – 113.- Кирүү режими https://www.elibrary.ru/item.asp?id=32367521</w:t>
      </w:r>
      <w:r w:rsidRPr="00A05EA3">
        <w:rPr>
          <w:rFonts w:ascii="Times New Roman" w:eastAsia="Calibri" w:hAnsi="Times New Roman" w:cs="Times New Roman"/>
          <w:sz w:val="28"/>
          <w:szCs w:val="28"/>
          <w:lang w:val="ky-KG"/>
        </w:rPr>
        <w:tab/>
      </w:r>
    </w:p>
    <w:p w14:paraId="38E385DD" w14:textId="77777777" w:rsidR="00E367B9" w:rsidRPr="00A05EA3" w:rsidRDefault="00E367B9" w:rsidP="00E367B9">
      <w:pPr>
        <w:spacing w:after="0" w:line="240" w:lineRule="auto"/>
        <w:ind w:firstLine="567"/>
        <w:jc w:val="both"/>
        <w:rPr>
          <w:rFonts w:ascii="Times New Roman" w:eastAsia="Calibri" w:hAnsi="Times New Roman" w:cs="Times New Roman"/>
          <w:sz w:val="28"/>
          <w:szCs w:val="28"/>
          <w:lang w:val="ky-KG"/>
        </w:rPr>
      </w:pPr>
      <w:r w:rsidRPr="00A05EA3">
        <w:rPr>
          <w:rFonts w:ascii="Times New Roman" w:eastAsia="Calibri" w:hAnsi="Times New Roman" w:cs="Times New Roman"/>
          <w:sz w:val="28"/>
          <w:szCs w:val="28"/>
          <w:lang w:val="ky-KG"/>
        </w:rPr>
        <w:t>4. Карынов Ч.К. Эмгек чөйрөсүндөгү социалдык өнөктөштүктүн орду жана мааниси</w:t>
      </w:r>
      <w:r w:rsidRPr="00A05EA3">
        <w:rPr>
          <w:rFonts w:ascii="Times New Roman" w:eastAsia="Calibri" w:hAnsi="Times New Roman" w:cs="Times New Roman"/>
          <w:sz w:val="28"/>
          <w:szCs w:val="28"/>
          <w:lang w:val="ky-KG"/>
        </w:rPr>
        <w:tab/>
        <w:t>[Текст] / Карынов Ч.К // Наука, новые технологии и иновации Кыргызстана.Бишкек, 2017.№12 –С.99 – 101-Б. - Кирүү режими https://www.elibrary.ru/item.asp?id=32871008</w:t>
      </w:r>
    </w:p>
    <w:p w14:paraId="0B933F89" w14:textId="77777777" w:rsidR="00E367B9" w:rsidRDefault="00E367B9" w:rsidP="00E367B9">
      <w:pPr>
        <w:spacing w:after="0" w:line="240" w:lineRule="auto"/>
        <w:ind w:firstLine="567"/>
        <w:jc w:val="both"/>
        <w:rPr>
          <w:rFonts w:ascii="Times New Roman" w:eastAsia="Calibri" w:hAnsi="Times New Roman" w:cs="Times New Roman"/>
          <w:sz w:val="28"/>
          <w:szCs w:val="28"/>
          <w:lang w:val="ky-KG"/>
        </w:rPr>
      </w:pPr>
      <w:r w:rsidRPr="00A05EA3">
        <w:rPr>
          <w:rFonts w:ascii="Times New Roman" w:eastAsia="Calibri" w:hAnsi="Times New Roman" w:cs="Times New Roman"/>
          <w:sz w:val="28"/>
          <w:szCs w:val="28"/>
          <w:lang w:val="ky-KG"/>
        </w:rPr>
        <w:t xml:space="preserve">5. Карынов Ч.К. Эмгек мамилелериндеги  социалдык өнөктөштүктүн теориялык – укуктук  аспектиси [Текст] / Карынов Ч.К // Наука, новые технологии и иновации Кыргызстана, 2018.№12 –32 – 35 –Б. </w:t>
      </w:r>
      <w:r>
        <w:rPr>
          <w:rFonts w:ascii="Times New Roman" w:eastAsia="Calibri" w:hAnsi="Times New Roman" w:cs="Times New Roman"/>
          <w:sz w:val="28"/>
          <w:szCs w:val="28"/>
          <w:lang w:val="ky-KG"/>
        </w:rPr>
        <w:t>–</w:t>
      </w:r>
      <w:r w:rsidRPr="00A05EA3">
        <w:rPr>
          <w:rFonts w:ascii="Times New Roman" w:eastAsia="Calibri" w:hAnsi="Times New Roman" w:cs="Times New Roman"/>
          <w:sz w:val="28"/>
          <w:szCs w:val="28"/>
          <w:lang w:val="ky-KG"/>
        </w:rPr>
        <w:t xml:space="preserve"> </w:t>
      </w:r>
    </w:p>
    <w:p w14:paraId="2AF932DA" w14:textId="77777777" w:rsidR="00E367B9" w:rsidRPr="00A05EA3" w:rsidRDefault="00E367B9" w:rsidP="00E367B9">
      <w:pPr>
        <w:spacing w:after="0" w:line="240" w:lineRule="auto"/>
        <w:ind w:firstLine="567"/>
        <w:jc w:val="both"/>
        <w:rPr>
          <w:rFonts w:ascii="Times New Roman" w:eastAsia="Calibri" w:hAnsi="Times New Roman" w:cs="Times New Roman"/>
          <w:sz w:val="28"/>
          <w:szCs w:val="28"/>
          <w:lang w:val="ky-KG"/>
        </w:rPr>
      </w:pPr>
      <w:r w:rsidRPr="00A05EA3">
        <w:rPr>
          <w:rFonts w:ascii="Times New Roman" w:eastAsia="Calibri" w:hAnsi="Times New Roman" w:cs="Times New Roman"/>
          <w:sz w:val="28"/>
          <w:szCs w:val="28"/>
          <w:lang w:val="ky-KG"/>
        </w:rPr>
        <w:t>Кирүү режими https://www.elibrary.ru/item.asp?id=41327225</w:t>
      </w:r>
    </w:p>
    <w:p w14:paraId="3520A4FF" w14:textId="77777777" w:rsidR="00E367B9" w:rsidRPr="00A05EA3" w:rsidRDefault="00E367B9" w:rsidP="00E367B9">
      <w:pPr>
        <w:spacing w:after="0" w:line="240" w:lineRule="auto"/>
        <w:ind w:firstLine="567"/>
        <w:jc w:val="both"/>
        <w:rPr>
          <w:rFonts w:ascii="Times New Roman" w:eastAsia="Calibri" w:hAnsi="Times New Roman" w:cs="Times New Roman"/>
          <w:sz w:val="28"/>
          <w:szCs w:val="28"/>
          <w:lang w:val="ky-KG"/>
        </w:rPr>
      </w:pPr>
      <w:r w:rsidRPr="00A05EA3">
        <w:rPr>
          <w:rFonts w:ascii="Times New Roman" w:eastAsia="Calibri" w:hAnsi="Times New Roman" w:cs="Times New Roman"/>
          <w:sz w:val="28"/>
          <w:szCs w:val="28"/>
          <w:lang w:val="ky-KG"/>
        </w:rPr>
        <w:t xml:space="preserve"> 6. Карынов Ч.К. Эмгек  мамилелериндеги  социалдык өнөктөштүктүн тарыхый – укуктук аспектилери</w:t>
      </w:r>
      <w:r w:rsidRPr="00A05EA3">
        <w:rPr>
          <w:rFonts w:ascii="Times New Roman" w:eastAsia="Calibri" w:hAnsi="Times New Roman" w:cs="Times New Roman"/>
          <w:sz w:val="28"/>
          <w:szCs w:val="28"/>
          <w:lang w:val="ky-KG"/>
        </w:rPr>
        <w:tab/>
        <w:t>[Текст] / Карынов Ч.К // Эл аралык Ала – Тоо университети (Илимий журнал) 2018. №  3 – 143 – 147  - Б. - Кирүү режимиhttps://www.elibrary.ru/item.asp?id=36866286</w:t>
      </w:r>
    </w:p>
    <w:p w14:paraId="40668F45" w14:textId="77777777" w:rsidR="00E367B9" w:rsidRPr="00A05EA3" w:rsidRDefault="00E367B9" w:rsidP="00E367B9">
      <w:pPr>
        <w:spacing w:after="0" w:line="240" w:lineRule="auto"/>
        <w:ind w:firstLine="567"/>
        <w:jc w:val="both"/>
        <w:rPr>
          <w:rFonts w:ascii="Times New Roman" w:eastAsia="Calibri" w:hAnsi="Times New Roman" w:cs="Times New Roman"/>
          <w:sz w:val="28"/>
          <w:szCs w:val="28"/>
          <w:lang w:val="ky-KG"/>
        </w:rPr>
      </w:pPr>
      <w:r w:rsidRPr="00A05EA3">
        <w:rPr>
          <w:rFonts w:ascii="Times New Roman" w:eastAsia="Calibri" w:hAnsi="Times New Roman" w:cs="Times New Roman"/>
          <w:sz w:val="28"/>
          <w:szCs w:val="28"/>
          <w:lang w:val="ky-KG"/>
        </w:rPr>
        <w:t>7. Карынов Ч.К. The    main stages of social partnership formation in Kyrgyzstan [Текст] / Карынов Ч.К // Modern Science International scientific journal. – № 12, – 2018.  – С. 46 – 49.</w:t>
      </w:r>
    </w:p>
    <w:p w14:paraId="39933298" w14:textId="77777777" w:rsidR="00E367B9" w:rsidRPr="00A05EA3" w:rsidRDefault="00E367B9" w:rsidP="00E367B9">
      <w:pPr>
        <w:spacing w:after="0" w:line="240" w:lineRule="auto"/>
        <w:ind w:firstLine="567"/>
        <w:jc w:val="both"/>
        <w:rPr>
          <w:rFonts w:ascii="Times New Roman" w:eastAsia="Calibri" w:hAnsi="Times New Roman" w:cs="Times New Roman"/>
          <w:sz w:val="28"/>
          <w:szCs w:val="28"/>
          <w:lang w:val="ky-KG"/>
        </w:rPr>
      </w:pPr>
      <w:r w:rsidRPr="00A05EA3">
        <w:rPr>
          <w:rFonts w:ascii="Times New Roman" w:eastAsia="Calibri" w:hAnsi="Times New Roman" w:cs="Times New Roman"/>
          <w:sz w:val="28"/>
          <w:szCs w:val="28"/>
          <w:lang w:val="ky-KG"/>
        </w:rPr>
        <w:t xml:space="preserve">Кирүү режими  https://www.elibrary.ru/item.asp?id=36758458     </w:t>
      </w:r>
      <w:r w:rsidRPr="00A05EA3">
        <w:rPr>
          <w:rFonts w:ascii="Times New Roman" w:eastAsia="Calibri" w:hAnsi="Times New Roman" w:cs="Times New Roman"/>
          <w:sz w:val="28"/>
          <w:szCs w:val="28"/>
          <w:lang w:val="ky-KG"/>
        </w:rPr>
        <w:tab/>
      </w:r>
    </w:p>
    <w:p w14:paraId="5F08B39B" w14:textId="77777777" w:rsidR="00E367B9" w:rsidRPr="00A05EA3" w:rsidRDefault="00E367B9" w:rsidP="00E367B9">
      <w:pPr>
        <w:spacing w:after="0" w:line="240" w:lineRule="auto"/>
        <w:ind w:firstLine="567"/>
        <w:jc w:val="both"/>
        <w:rPr>
          <w:rFonts w:ascii="Times New Roman" w:eastAsia="Calibri" w:hAnsi="Times New Roman" w:cs="Times New Roman"/>
          <w:sz w:val="28"/>
          <w:szCs w:val="28"/>
          <w:lang w:val="ky-KG"/>
        </w:rPr>
      </w:pPr>
      <w:r w:rsidRPr="00A05EA3">
        <w:rPr>
          <w:rFonts w:ascii="Times New Roman" w:eastAsia="Calibri" w:hAnsi="Times New Roman" w:cs="Times New Roman"/>
          <w:sz w:val="28"/>
          <w:szCs w:val="28"/>
          <w:lang w:val="ky-KG"/>
        </w:rPr>
        <w:t>8. Карынов Ч.К. Жамааттык эмгектик талаш-тартыш маселелерин чечүүдөгү социалдык-өнөктөштүктун мааниси</w:t>
      </w:r>
      <w:r>
        <w:rPr>
          <w:rFonts w:ascii="Times New Roman" w:eastAsia="Calibri" w:hAnsi="Times New Roman" w:cs="Times New Roman"/>
          <w:sz w:val="28"/>
          <w:szCs w:val="28"/>
          <w:lang w:val="ky-KG"/>
        </w:rPr>
        <w:t xml:space="preserve">  </w:t>
      </w:r>
      <w:r w:rsidRPr="00A05EA3">
        <w:rPr>
          <w:rFonts w:ascii="Times New Roman" w:eastAsia="Calibri" w:hAnsi="Times New Roman" w:cs="Times New Roman"/>
          <w:sz w:val="28"/>
          <w:szCs w:val="28"/>
          <w:lang w:val="ky-KG"/>
        </w:rPr>
        <w:t>[Текст] / Карынов Ч.К //</w:t>
      </w:r>
      <w:r w:rsidRPr="00A05EA3">
        <w:rPr>
          <w:rFonts w:ascii="Times New Roman" w:eastAsia="Calibri" w:hAnsi="Times New Roman" w:cs="Times New Roman"/>
          <w:sz w:val="28"/>
          <w:szCs w:val="28"/>
          <w:lang w:val="ky-KG"/>
        </w:rPr>
        <w:tab/>
        <w:t xml:space="preserve">Наука новые технологи и инновации Кыргызстана Бишкек, 2018 №10 – С.69 – 74. - Кирүү режими https://www.elibrary.ru/item.asp?id=38569720   </w:t>
      </w:r>
    </w:p>
    <w:p w14:paraId="6BDF1899" w14:textId="77777777" w:rsidR="00E367B9" w:rsidRPr="00A05EA3" w:rsidRDefault="00E367B9" w:rsidP="00E367B9">
      <w:pPr>
        <w:spacing w:after="0" w:line="240" w:lineRule="auto"/>
        <w:ind w:firstLine="567"/>
        <w:jc w:val="both"/>
        <w:rPr>
          <w:rFonts w:ascii="Times New Roman" w:eastAsia="Calibri" w:hAnsi="Times New Roman" w:cs="Times New Roman"/>
          <w:sz w:val="28"/>
          <w:szCs w:val="28"/>
          <w:lang w:val="ky-KG"/>
        </w:rPr>
      </w:pPr>
      <w:r w:rsidRPr="00A05EA3">
        <w:rPr>
          <w:rFonts w:ascii="Times New Roman" w:eastAsia="Calibri" w:hAnsi="Times New Roman" w:cs="Times New Roman"/>
          <w:sz w:val="28"/>
          <w:szCs w:val="28"/>
          <w:lang w:val="ky-KG"/>
        </w:rPr>
        <w:t>9. Карынов Ч.К Укуктун жалпы теориясында социалдык өнөктөштүк институтунун маңызы [Текст] / Карынов Ч.К // III Международной научно-практической конференций «Наука и образование в современном мире: вызовы  ХХI века» 12 июль 2019 г.   г.Нур-Султан (Астана), Казахстан. - Кирүү режими https://www.kongress.org.kz@mail.ru</w:t>
      </w:r>
    </w:p>
    <w:p w14:paraId="68BF96DF" w14:textId="77777777" w:rsidR="00E367B9" w:rsidRPr="00A05EA3" w:rsidRDefault="00E367B9" w:rsidP="00E367B9">
      <w:pPr>
        <w:spacing w:after="0" w:line="240" w:lineRule="auto"/>
        <w:ind w:firstLine="567"/>
        <w:jc w:val="both"/>
        <w:rPr>
          <w:rFonts w:ascii="Times New Roman" w:eastAsia="Calibri" w:hAnsi="Times New Roman" w:cs="Times New Roman"/>
          <w:sz w:val="28"/>
          <w:szCs w:val="28"/>
          <w:lang w:val="ky-KG"/>
        </w:rPr>
      </w:pPr>
      <w:r w:rsidRPr="00A05EA3">
        <w:rPr>
          <w:rFonts w:ascii="Times New Roman" w:eastAsia="Calibri" w:hAnsi="Times New Roman" w:cs="Times New Roman"/>
          <w:sz w:val="28"/>
          <w:szCs w:val="28"/>
          <w:lang w:val="ky-KG"/>
        </w:rPr>
        <w:t xml:space="preserve">10. Карынов Ч.К. Специфика участия профсоюзов в формировании и развитии отечественной модели социального партнёрства [Текст] / Карынов Ч.К //Modern </w:t>
      </w:r>
      <w:r w:rsidRPr="00A05EA3">
        <w:rPr>
          <w:rFonts w:ascii="Times New Roman" w:eastAsia="Calibri" w:hAnsi="Times New Roman" w:cs="Times New Roman"/>
          <w:sz w:val="28"/>
          <w:szCs w:val="28"/>
          <w:lang w:val="ky-KG"/>
        </w:rPr>
        <w:lastRenderedPageBreak/>
        <w:t>Science International scientific journal. – 10 - 1, – 2019.  – С.122-126. - Кирүү режими https://www.elibrary.ru/item.asp?id=41177776</w:t>
      </w:r>
      <w:r w:rsidRPr="00A05EA3">
        <w:rPr>
          <w:rFonts w:ascii="Times New Roman" w:eastAsia="Calibri" w:hAnsi="Times New Roman" w:cs="Times New Roman"/>
          <w:sz w:val="28"/>
          <w:szCs w:val="28"/>
          <w:lang w:val="ky-KG"/>
        </w:rPr>
        <w:tab/>
        <w:t xml:space="preserve"> </w:t>
      </w:r>
    </w:p>
    <w:p w14:paraId="190BDB6E" w14:textId="77777777" w:rsidR="00E367B9" w:rsidRPr="00A05EA3" w:rsidRDefault="00E367B9" w:rsidP="00E367B9">
      <w:pPr>
        <w:spacing w:after="0" w:line="240" w:lineRule="auto"/>
        <w:ind w:firstLine="567"/>
        <w:jc w:val="both"/>
        <w:rPr>
          <w:rFonts w:ascii="Times New Roman" w:eastAsia="Calibri" w:hAnsi="Times New Roman" w:cs="Times New Roman"/>
          <w:sz w:val="28"/>
          <w:szCs w:val="28"/>
          <w:lang w:val="ky-KG"/>
        </w:rPr>
      </w:pPr>
      <w:r>
        <w:rPr>
          <w:rFonts w:ascii="Times New Roman" w:eastAsia="Calibri" w:hAnsi="Times New Roman" w:cs="Times New Roman"/>
          <w:sz w:val="28"/>
          <w:szCs w:val="28"/>
          <w:lang w:val="ky-KG"/>
        </w:rPr>
        <w:t xml:space="preserve">   </w:t>
      </w:r>
      <w:r w:rsidRPr="00A05EA3">
        <w:rPr>
          <w:rFonts w:ascii="Times New Roman" w:eastAsia="Calibri" w:hAnsi="Times New Roman" w:cs="Times New Roman"/>
          <w:sz w:val="28"/>
          <w:szCs w:val="28"/>
          <w:lang w:val="ky-KG"/>
        </w:rPr>
        <w:t xml:space="preserve">11. Карынов Ч.К. Роль и значение государства и органов местного самоуправления в  системе  социального партнерства [Текст] / Карынов Ч.К //Вестник Академии государственного управления при Президенте Кыргызской Республики  - 26, -   2019. – С47 – 52.  Кирүү режими </w:t>
      </w:r>
    </w:p>
    <w:p w14:paraId="76EDCC72" w14:textId="77777777" w:rsidR="00E367B9" w:rsidRPr="00A05EA3" w:rsidRDefault="00E367B9" w:rsidP="00E367B9">
      <w:pPr>
        <w:spacing w:after="0" w:line="240" w:lineRule="auto"/>
        <w:ind w:firstLine="567"/>
        <w:jc w:val="both"/>
        <w:rPr>
          <w:rFonts w:ascii="Times New Roman" w:eastAsia="Calibri" w:hAnsi="Times New Roman" w:cs="Times New Roman"/>
          <w:sz w:val="28"/>
          <w:szCs w:val="28"/>
          <w:lang w:val="ky-KG"/>
        </w:rPr>
      </w:pPr>
      <w:r w:rsidRPr="00A05EA3">
        <w:rPr>
          <w:rFonts w:ascii="Times New Roman" w:eastAsia="Calibri" w:hAnsi="Times New Roman" w:cs="Times New Roman"/>
          <w:sz w:val="28"/>
          <w:szCs w:val="28"/>
          <w:lang w:val="ky-KG"/>
        </w:rPr>
        <w:t xml:space="preserve">https://www.elibrary.ru/item.asp?id=42671570 </w:t>
      </w:r>
      <w:r w:rsidRPr="00A05EA3">
        <w:rPr>
          <w:rFonts w:ascii="Times New Roman" w:eastAsia="Calibri" w:hAnsi="Times New Roman" w:cs="Times New Roman"/>
          <w:sz w:val="28"/>
          <w:szCs w:val="28"/>
          <w:lang w:val="ky-KG"/>
        </w:rPr>
        <w:tab/>
      </w:r>
    </w:p>
    <w:p w14:paraId="1BC9282E" w14:textId="77777777" w:rsidR="00E367B9" w:rsidRPr="00A05EA3" w:rsidRDefault="00E367B9" w:rsidP="00E367B9">
      <w:pPr>
        <w:spacing w:after="0" w:line="240" w:lineRule="auto"/>
        <w:ind w:firstLine="567"/>
        <w:jc w:val="both"/>
        <w:rPr>
          <w:rFonts w:ascii="Times New Roman" w:eastAsia="Calibri" w:hAnsi="Times New Roman" w:cs="Times New Roman"/>
          <w:sz w:val="28"/>
          <w:szCs w:val="28"/>
          <w:lang w:val="ky-KG"/>
        </w:rPr>
      </w:pPr>
      <w:r w:rsidRPr="00A05EA3">
        <w:rPr>
          <w:rFonts w:ascii="Times New Roman" w:eastAsia="Calibri" w:hAnsi="Times New Roman" w:cs="Times New Roman"/>
          <w:sz w:val="28"/>
          <w:szCs w:val="28"/>
          <w:lang w:val="ky-KG"/>
        </w:rPr>
        <w:t>12. Карынов Ч.К. Актуальные вопросы реализации и значение коллективных договоров в современных условиях</w:t>
      </w:r>
      <w:r w:rsidRPr="00A05EA3">
        <w:rPr>
          <w:rFonts w:ascii="Times New Roman" w:eastAsia="Calibri" w:hAnsi="Times New Roman" w:cs="Times New Roman"/>
          <w:sz w:val="28"/>
          <w:szCs w:val="28"/>
          <w:lang w:val="ky-KG"/>
        </w:rPr>
        <w:tab/>
        <w:t>[Текст] / Карынов Ч.К // Актуальные вопросы образования и науки. 2020. № 1 (69). С. 7-9. Россиская Федерация. - Кирүү режими https://www.elibrary.ru/item.asp?id=42560146</w:t>
      </w:r>
    </w:p>
    <w:p w14:paraId="0F171C72" w14:textId="77777777" w:rsidR="00E367B9" w:rsidRPr="00A05EA3" w:rsidRDefault="00E367B9" w:rsidP="00E367B9">
      <w:pPr>
        <w:spacing w:after="0" w:line="240" w:lineRule="auto"/>
        <w:ind w:firstLine="567"/>
        <w:jc w:val="both"/>
        <w:rPr>
          <w:rFonts w:ascii="Times New Roman" w:eastAsia="Calibri" w:hAnsi="Times New Roman" w:cs="Times New Roman"/>
          <w:sz w:val="28"/>
          <w:szCs w:val="28"/>
          <w:lang w:val="ky-KG"/>
        </w:rPr>
      </w:pPr>
      <w:r w:rsidRPr="00A05EA3">
        <w:rPr>
          <w:rFonts w:ascii="Times New Roman" w:eastAsia="Calibri" w:hAnsi="Times New Roman" w:cs="Times New Roman"/>
          <w:sz w:val="28"/>
          <w:szCs w:val="28"/>
          <w:lang w:val="ky-KG"/>
        </w:rPr>
        <w:t>13. Карынов Ч.К., Жылкичиева  К.С.,Максат Маканбай и др  Concept, Essence and Significance of Social Partnership in the General History of Law [Текст] Карынов Ч.К., Жылкичиева  К.С.,Максат Маканбай и др  //Journal of Positive School Psychology  2022, Vol. 6, No. 6, 4821 – 4824  ( Scopus). - Кирүү режими http://journalppw.com</w:t>
      </w:r>
    </w:p>
    <w:p w14:paraId="04AAE994" w14:textId="77777777" w:rsidR="00E367B9" w:rsidRPr="00A05EA3" w:rsidRDefault="00E367B9" w:rsidP="00E367B9">
      <w:pPr>
        <w:spacing w:after="0" w:line="240" w:lineRule="auto"/>
        <w:ind w:firstLine="567"/>
        <w:jc w:val="both"/>
        <w:rPr>
          <w:rFonts w:ascii="Times New Roman" w:eastAsia="Calibri" w:hAnsi="Times New Roman" w:cs="Times New Roman"/>
          <w:sz w:val="28"/>
          <w:szCs w:val="28"/>
          <w:lang w:val="ky-KG"/>
        </w:rPr>
      </w:pPr>
      <w:r>
        <w:rPr>
          <w:rFonts w:ascii="Times New Roman" w:eastAsia="Calibri" w:hAnsi="Times New Roman" w:cs="Times New Roman"/>
          <w:sz w:val="28"/>
          <w:szCs w:val="28"/>
          <w:lang w:val="ky-KG"/>
        </w:rPr>
        <w:t xml:space="preserve"> </w:t>
      </w:r>
      <w:r w:rsidRPr="00A05EA3">
        <w:rPr>
          <w:rFonts w:ascii="Times New Roman" w:eastAsia="Calibri" w:hAnsi="Times New Roman" w:cs="Times New Roman"/>
          <w:sz w:val="28"/>
          <w:szCs w:val="28"/>
          <w:lang w:val="ky-KG"/>
        </w:rPr>
        <w:t>14. Карынов Ч.К.  Социалдык чыр – чатак катары эмгек талаш – тартыштарынын укуктук аспектилери [Текст] Карынов Ч.К.//  Эл аралык Ала – Тоо университети (Илимий журнал) 2022   № 2. 282-287 - Кирүү режими https://www.elibrary.ru/item.asp?id=49469565</w:t>
      </w:r>
    </w:p>
    <w:p w14:paraId="2BCF9408" w14:textId="77777777" w:rsidR="00E367B9" w:rsidRPr="00A05EA3" w:rsidRDefault="00E367B9" w:rsidP="00E367B9">
      <w:pPr>
        <w:spacing w:after="0" w:line="240" w:lineRule="auto"/>
        <w:ind w:firstLine="567"/>
        <w:jc w:val="both"/>
        <w:rPr>
          <w:rFonts w:ascii="Times New Roman" w:eastAsia="Calibri" w:hAnsi="Times New Roman" w:cs="Times New Roman"/>
          <w:sz w:val="28"/>
          <w:szCs w:val="28"/>
          <w:lang w:val="ky-KG"/>
        </w:rPr>
      </w:pPr>
      <w:r w:rsidRPr="00A05EA3">
        <w:rPr>
          <w:rFonts w:ascii="Times New Roman" w:eastAsia="Calibri" w:hAnsi="Times New Roman" w:cs="Times New Roman"/>
          <w:sz w:val="28"/>
          <w:szCs w:val="28"/>
          <w:lang w:val="ky-KG"/>
        </w:rPr>
        <w:t xml:space="preserve">15. Карынов Ч.К. </w:t>
      </w:r>
      <w:r w:rsidRPr="00D21515">
        <w:rPr>
          <w:rFonts w:ascii="Times New Roman" w:eastAsia="Calibri" w:hAnsi="Times New Roman" w:cs="Times New Roman"/>
          <w:sz w:val="28"/>
          <w:szCs w:val="28"/>
          <w:lang w:val="ky-KG"/>
        </w:rPr>
        <w:t>Осмоналиева Н, Айтмаматова У и др</w:t>
      </w:r>
      <w:r>
        <w:rPr>
          <w:rFonts w:ascii="Times New Roman" w:eastAsia="Calibri" w:hAnsi="Times New Roman" w:cs="Times New Roman"/>
          <w:sz w:val="28"/>
          <w:szCs w:val="28"/>
          <w:lang w:val="ky-KG"/>
        </w:rPr>
        <w:t>.</w:t>
      </w:r>
      <w:r w:rsidRPr="00D21515">
        <w:rPr>
          <w:rFonts w:ascii="Times New Roman" w:eastAsia="Calibri" w:hAnsi="Times New Roman" w:cs="Times New Roman"/>
          <w:sz w:val="28"/>
          <w:szCs w:val="28"/>
          <w:lang w:val="ky-KG"/>
        </w:rPr>
        <w:t xml:space="preserve"> </w:t>
      </w:r>
      <w:r w:rsidRPr="00A05EA3">
        <w:rPr>
          <w:rFonts w:ascii="Times New Roman" w:eastAsia="Calibri" w:hAnsi="Times New Roman" w:cs="Times New Roman"/>
          <w:sz w:val="28"/>
          <w:szCs w:val="28"/>
          <w:lang w:val="ky-KG"/>
        </w:rPr>
        <w:t>Historical Legal Analysis Of Formation And Development Of Social Partnership Legislation [Текст]</w:t>
      </w:r>
      <w:r w:rsidRPr="00D21515">
        <w:rPr>
          <w:lang w:val="en-US"/>
        </w:rPr>
        <w:t xml:space="preserve"> </w:t>
      </w:r>
      <w:r w:rsidRPr="00D21515">
        <w:rPr>
          <w:rFonts w:ascii="Times New Roman" w:eastAsia="Calibri" w:hAnsi="Times New Roman" w:cs="Times New Roman"/>
          <w:sz w:val="28"/>
          <w:szCs w:val="28"/>
          <w:lang w:val="ky-KG"/>
        </w:rPr>
        <w:t>Карынов Ч.К. Осмоналиева Н, Айтмаматова У и др</w:t>
      </w:r>
      <w:r>
        <w:rPr>
          <w:rFonts w:ascii="Times New Roman" w:eastAsia="Calibri" w:hAnsi="Times New Roman" w:cs="Times New Roman"/>
          <w:sz w:val="28"/>
          <w:szCs w:val="28"/>
          <w:lang w:val="ky-KG"/>
        </w:rPr>
        <w:t>.</w:t>
      </w:r>
      <w:r w:rsidRPr="00A05EA3">
        <w:rPr>
          <w:rFonts w:ascii="Times New Roman" w:eastAsia="Calibri" w:hAnsi="Times New Roman" w:cs="Times New Roman"/>
          <w:sz w:val="28"/>
          <w:szCs w:val="28"/>
          <w:lang w:val="ky-KG"/>
        </w:rPr>
        <w:t xml:space="preserve">  // Journal of Positive School Psychology</w:t>
      </w:r>
      <w:r>
        <w:rPr>
          <w:rFonts w:ascii="Times New Roman" w:eastAsia="Calibri" w:hAnsi="Times New Roman" w:cs="Times New Roman"/>
          <w:sz w:val="28"/>
          <w:szCs w:val="28"/>
          <w:lang w:val="ky-KG"/>
        </w:rPr>
        <w:t xml:space="preserve"> </w:t>
      </w:r>
      <w:r w:rsidRPr="00A05EA3">
        <w:rPr>
          <w:rFonts w:ascii="Times New Roman" w:eastAsia="Calibri" w:hAnsi="Times New Roman" w:cs="Times New Roman"/>
          <w:sz w:val="28"/>
          <w:szCs w:val="28"/>
          <w:lang w:val="ky-KG"/>
        </w:rPr>
        <w:t>2022, Vol. 6, No. 8, 9025-9031( Scopus). - Кирүү режими  http://journalppw.com</w:t>
      </w:r>
    </w:p>
    <w:p w14:paraId="556EB266" w14:textId="77777777" w:rsidR="00E367B9" w:rsidRPr="00A05EA3" w:rsidRDefault="00E367B9" w:rsidP="00E367B9">
      <w:pPr>
        <w:spacing w:after="0" w:line="240" w:lineRule="auto"/>
        <w:ind w:firstLine="567"/>
        <w:jc w:val="both"/>
        <w:rPr>
          <w:rFonts w:ascii="Times New Roman" w:eastAsia="Calibri" w:hAnsi="Times New Roman" w:cs="Times New Roman"/>
          <w:sz w:val="28"/>
          <w:szCs w:val="28"/>
          <w:lang w:val="ky-KG"/>
        </w:rPr>
      </w:pPr>
    </w:p>
    <w:p w14:paraId="12BED570" w14:textId="77777777" w:rsidR="00E367B9" w:rsidRDefault="00E367B9" w:rsidP="00E367B9">
      <w:pPr>
        <w:spacing w:after="0" w:line="240" w:lineRule="auto"/>
        <w:ind w:firstLine="567"/>
        <w:jc w:val="both"/>
        <w:rPr>
          <w:rFonts w:ascii="Times New Roman" w:eastAsia="Calibri" w:hAnsi="Times New Roman" w:cs="Times New Roman"/>
          <w:sz w:val="28"/>
          <w:szCs w:val="28"/>
          <w:lang w:val="ky-KG"/>
        </w:rPr>
      </w:pPr>
    </w:p>
    <w:p w14:paraId="3E0EF01F" w14:textId="77777777" w:rsidR="00E367B9" w:rsidRDefault="00E367B9" w:rsidP="00E367B9">
      <w:pPr>
        <w:spacing w:after="0" w:line="240" w:lineRule="auto"/>
        <w:ind w:firstLine="567"/>
        <w:jc w:val="both"/>
        <w:rPr>
          <w:rFonts w:ascii="Times New Roman" w:eastAsia="Calibri" w:hAnsi="Times New Roman" w:cs="Times New Roman"/>
          <w:sz w:val="28"/>
          <w:szCs w:val="28"/>
          <w:lang w:val="ky-KG"/>
        </w:rPr>
      </w:pPr>
    </w:p>
    <w:p w14:paraId="5E1EA535" w14:textId="77777777" w:rsidR="00E367B9" w:rsidRDefault="00E367B9" w:rsidP="00E367B9">
      <w:pPr>
        <w:spacing w:after="0" w:line="240" w:lineRule="auto"/>
        <w:ind w:firstLine="567"/>
        <w:jc w:val="both"/>
        <w:rPr>
          <w:rFonts w:ascii="Times New Roman" w:eastAsia="Calibri" w:hAnsi="Times New Roman" w:cs="Times New Roman"/>
          <w:sz w:val="28"/>
          <w:szCs w:val="28"/>
          <w:lang w:val="ky-KG"/>
        </w:rPr>
      </w:pPr>
    </w:p>
    <w:p w14:paraId="58B4DB30" w14:textId="77777777" w:rsidR="00E367B9" w:rsidRDefault="00E367B9" w:rsidP="00E367B9">
      <w:pPr>
        <w:spacing w:after="0" w:line="240" w:lineRule="auto"/>
        <w:ind w:firstLine="567"/>
        <w:jc w:val="both"/>
        <w:rPr>
          <w:rFonts w:ascii="Times New Roman" w:eastAsia="Calibri" w:hAnsi="Times New Roman" w:cs="Times New Roman"/>
          <w:sz w:val="28"/>
          <w:szCs w:val="28"/>
          <w:lang w:val="ky-KG"/>
        </w:rPr>
      </w:pPr>
    </w:p>
    <w:p w14:paraId="07513778" w14:textId="77777777" w:rsidR="00E91CB6" w:rsidRPr="00E367B9" w:rsidRDefault="00E91CB6" w:rsidP="00E91CB6">
      <w:pPr>
        <w:spacing w:after="0" w:line="240" w:lineRule="auto"/>
        <w:ind w:firstLine="708"/>
        <w:jc w:val="both"/>
        <w:rPr>
          <w:rFonts w:ascii="Times New Roman" w:eastAsia="Calibri" w:hAnsi="Times New Roman" w:cs="Times New Roman"/>
          <w:sz w:val="28"/>
          <w:szCs w:val="28"/>
          <w:lang w:val="ky-KG"/>
        </w:rPr>
      </w:pPr>
    </w:p>
    <w:p w14:paraId="1034035C" w14:textId="77777777" w:rsidR="00E91CB6" w:rsidRPr="00E367B9" w:rsidRDefault="00E91CB6" w:rsidP="00E30E7B">
      <w:pPr>
        <w:spacing w:after="0" w:line="240" w:lineRule="auto"/>
        <w:ind w:firstLine="708"/>
        <w:jc w:val="both"/>
        <w:rPr>
          <w:rFonts w:ascii="Times New Roman" w:eastAsia="Calibri" w:hAnsi="Times New Roman" w:cs="Times New Roman"/>
          <w:sz w:val="28"/>
          <w:szCs w:val="28"/>
          <w:lang w:val="en-US"/>
        </w:rPr>
      </w:pPr>
    </w:p>
    <w:p w14:paraId="73874CB1" w14:textId="77777777" w:rsidR="00006A24" w:rsidRPr="00E367B9" w:rsidRDefault="00006A24" w:rsidP="00171533">
      <w:pPr>
        <w:pStyle w:val="Default"/>
        <w:ind w:firstLine="709"/>
        <w:jc w:val="center"/>
        <w:rPr>
          <w:b/>
          <w:sz w:val="28"/>
          <w:szCs w:val="28"/>
          <w:lang w:val="en-US"/>
        </w:rPr>
      </w:pPr>
    </w:p>
    <w:p w14:paraId="2896214E" w14:textId="77777777" w:rsidR="00006A24" w:rsidRPr="00E367B9" w:rsidRDefault="00006A24" w:rsidP="00171533">
      <w:pPr>
        <w:pStyle w:val="Default"/>
        <w:ind w:firstLine="709"/>
        <w:jc w:val="center"/>
        <w:rPr>
          <w:b/>
          <w:sz w:val="28"/>
          <w:szCs w:val="28"/>
          <w:lang w:val="en-US"/>
        </w:rPr>
      </w:pPr>
    </w:p>
    <w:p w14:paraId="20A13ED8" w14:textId="77777777" w:rsidR="00CC6972" w:rsidRPr="00E367B9" w:rsidRDefault="00CC6972" w:rsidP="00CC6972">
      <w:pPr>
        <w:spacing w:after="0" w:line="240" w:lineRule="auto"/>
        <w:rPr>
          <w:rFonts w:ascii="Times New Roman" w:eastAsia="Calibri" w:hAnsi="Times New Roman" w:cs="Times New Roman"/>
          <w:sz w:val="28"/>
          <w:szCs w:val="28"/>
          <w:highlight w:val="yellow"/>
          <w:lang w:val="en-US"/>
        </w:rPr>
      </w:pPr>
    </w:p>
    <w:p w14:paraId="6DAF9088" w14:textId="77777777" w:rsidR="006B5DA2" w:rsidRPr="00E367B9" w:rsidRDefault="006B5DA2" w:rsidP="00EC6B78">
      <w:pPr>
        <w:spacing w:after="0" w:line="240" w:lineRule="auto"/>
        <w:contextualSpacing/>
        <w:jc w:val="both"/>
        <w:rPr>
          <w:rFonts w:ascii="Times New Roman" w:eastAsia="Calibri" w:hAnsi="Times New Roman" w:cs="Times New Roman"/>
          <w:sz w:val="28"/>
          <w:szCs w:val="28"/>
          <w:highlight w:val="yellow"/>
          <w:lang w:val="en-US"/>
        </w:rPr>
      </w:pPr>
    </w:p>
    <w:p w14:paraId="19325836" w14:textId="77777777" w:rsidR="005635EE" w:rsidRPr="00E367B9" w:rsidRDefault="005635EE" w:rsidP="00171533">
      <w:pPr>
        <w:tabs>
          <w:tab w:val="left" w:pos="2127"/>
        </w:tabs>
        <w:spacing w:after="0" w:line="240" w:lineRule="auto"/>
        <w:ind w:firstLine="709"/>
        <w:jc w:val="both"/>
        <w:rPr>
          <w:rFonts w:ascii="Times New Roman" w:hAnsi="Times New Roman" w:cs="Times New Roman"/>
          <w:b/>
          <w:sz w:val="24"/>
          <w:szCs w:val="24"/>
          <w:highlight w:val="yellow"/>
          <w:lang w:val="en-US"/>
        </w:rPr>
      </w:pPr>
    </w:p>
    <w:p w14:paraId="3B6ED527" w14:textId="77777777" w:rsidR="005635EE" w:rsidRPr="00E367B9" w:rsidRDefault="005635EE" w:rsidP="00171533">
      <w:pPr>
        <w:tabs>
          <w:tab w:val="left" w:pos="2127"/>
        </w:tabs>
        <w:spacing w:after="0" w:line="240" w:lineRule="auto"/>
        <w:ind w:firstLine="709"/>
        <w:jc w:val="both"/>
        <w:rPr>
          <w:rFonts w:ascii="Times New Roman" w:hAnsi="Times New Roman" w:cs="Times New Roman"/>
          <w:b/>
          <w:sz w:val="24"/>
          <w:szCs w:val="24"/>
          <w:highlight w:val="yellow"/>
          <w:lang w:val="en-US"/>
        </w:rPr>
      </w:pPr>
    </w:p>
    <w:p w14:paraId="25F4023A" w14:textId="77777777" w:rsidR="005635EE" w:rsidRPr="00E367B9" w:rsidRDefault="005635EE" w:rsidP="00171533">
      <w:pPr>
        <w:tabs>
          <w:tab w:val="left" w:pos="2127"/>
        </w:tabs>
        <w:spacing w:after="0" w:line="240" w:lineRule="auto"/>
        <w:ind w:firstLine="709"/>
        <w:jc w:val="both"/>
        <w:rPr>
          <w:rFonts w:ascii="Times New Roman" w:hAnsi="Times New Roman" w:cs="Times New Roman"/>
          <w:b/>
          <w:sz w:val="24"/>
          <w:szCs w:val="24"/>
          <w:highlight w:val="yellow"/>
          <w:lang w:val="en-US"/>
        </w:rPr>
      </w:pPr>
    </w:p>
    <w:p w14:paraId="1D06225F" w14:textId="77777777" w:rsidR="005635EE" w:rsidRPr="00E367B9" w:rsidRDefault="005635EE" w:rsidP="00171533">
      <w:pPr>
        <w:tabs>
          <w:tab w:val="left" w:pos="2127"/>
        </w:tabs>
        <w:spacing w:after="0" w:line="240" w:lineRule="auto"/>
        <w:ind w:firstLine="709"/>
        <w:jc w:val="both"/>
        <w:rPr>
          <w:rFonts w:ascii="Times New Roman" w:hAnsi="Times New Roman" w:cs="Times New Roman"/>
          <w:b/>
          <w:sz w:val="24"/>
          <w:szCs w:val="24"/>
          <w:highlight w:val="yellow"/>
          <w:lang w:val="en-US"/>
        </w:rPr>
      </w:pPr>
    </w:p>
    <w:p w14:paraId="0F614BF0" w14:textId="77777777" w:rsidR="005635EE" w:rsidRPr="00E367B9" w:rsidRDefault="005635EE" w:rsidP="00171533">
      <w:pPr>
        <w:tabs>
          <w:tab w:val="left" w:pos="2127"/>
        </w:tabs>
        <w:spacing w:after="0" w:line="240" w:lineRule="auto"/>
        <w:ind w:firstLine="709"/>
        <w:jc w:val="both"/>
        <w:rPr>
          <w:rFonts w:ascii="Times New Roman" w:hAnsi="Times New Roman" w:cs="Times New Roman"/>
          <w:b/>
          <w:sz w:val="24"/>
          <w:szCs w:val="24"/>
          <w:highlight w:val="yellow"/>
          <w:lang w:val="en-US"/>
        </w:rPr>
      </w:pPr>
    </w:p>
    <w:p w14:paraId="22AAFD39" w14:textId="77777777" w:rsidR="005635EE" w:rsidRPr="00E367B9" w:rsidRDefault="005635EE" w:rsidP="00171533">
      <w:pPr>
        <w:tabs>
          <w:tab w:val="left" w:pos="2127"/>
        </w:tabs>
        <w:spacing w:after="0" w:line="240" w:lineRule="auto"/>
        <w:ind w:firstLine="709"/>
        <w:jc w:val="both"/>
        <w:rPr>
          <w:rFonts w:ascii="Times New Roman" w:hAnsi="Times New Roman" w:cs="Times New Roman"/>
          <w:b/>
          <w:sz w:val="24"/>
          <w:szCs w:val="24"/>
          <w:highlight w:val="yellow"/>
          <w:lang w:val="en-US"/>
        </w:rPr>
      </w:pPr>
    </w:p>
    <w:p w14:paraId="14C12EAE" w14:textId="77777777" w:rsidR="005635EE" w:rsidRPr="00E367B9" w:rsidRDefault="005635EE" w:rsidP="00171533">
      <w:pPr>
        <w:tabs>
          <w:tab w:val="left" w:pos="2127"/>
        </w:tabs>
        <w:spacing w:after="0" w:line="240" w:lineRule="auto"/>
        <w:ind w:firstLine="709"/>
        <w:jc w:val="both"/>
        <w:rPr>
          <w:rFonts w:ascii="Times New Roman" w:hAnsi="Times New Roman" w:cs="Times New Roman"/>
          <w:b/>
          <w:sz w:val="24"/>
          <w:szCs w:val="24"/>
          <w:highlight w:val="yellow"/>
          <w:lang w:val="en-US"/>
        </w:rPr>
      </w:pPr>
    </w:p>
    <w:p w14:paraId="52287AD0" w14:textId="77777777" w:rsidR="005635EE" w:rsidRPr="00E367B9" w:rsidRDefault="005635EE" w:rsidP="00171533">
      <w:pPr>
        <w:tabs>
          <w:tab w:val="left" w:pos="2127"/>
        </w:tabs>
        <w:spacing w:after="0" w:line="240" w:lineRule="auto"/>
        <w:ind w:firstLine="709"/>
        <w:jc w:val="both"/>
        <w:rPr>
          <w:rFonts w:ascii="Times New Roman" w:hAnsi="Times New Roman" w:cs="Times New Roman"/>
          <w:b/>
          <w:sz w:val="24"/>
          <w:szCs w:val="24"/>
          <w:highlight w:val="yellow"/>
          <w:lang w:val="en-US"/>
        </w:rPr>
      </w:pPr>
    </w:p>
    <w:p w14:paraId="75FC60D7" w14:textId="77777777" w:rsidR="005635EE" w:rsidRPr="00E367B9" w:rsidRDefault="005635EE" w:rsidP="00171533">
      <w:pPr>
        <w:tabs>
          <w:tab w:val="left" w:pos="2127"/>
        </w:tabs>
        <w:spacing w:after="0" w:line="240" w:lineRule="auto"/>
        <w:ind w:firstLine="709"/>
        <w:jc w:val="both"/>
        <w:rPr>
          <w:rFonts w:ascii="Times New Roman" w:hAnsi="Times New Roman" w:cs="Times New Roman"/>
          <w:b/>
          <w:sz w:val="24"/>
          <w:szCs w:val="24"/>
          <w:highlight w:val="yellow"/>
          <w:lang w:val="en-US"/>
        </w:rPr>
      </w:pPr>
    </w:p>
    <w:p w14:paraId="6E1C0BCB" w14:textId="77777777" w:rsidR="005635EE" w:rsidRPr="00E367B9" w:rsidRDefault="005635EE" w:rsidP="00171533">
      <w:pPr>
        <w:tabs>
          <w:tab w:val="left" w:pos="2127"/>
        </w:tabs>
        <w:spacing w:after="0" w:line="240" w:lineRule="auto"/>
        <w:ind w:firstLine="709"/>
        <w:jc w:val="both"/>
        <w:rPr>
          <w:rFonts w:ascii="Times New Roman" w:hAnsi="Times New Roman" w:cs="Times New Roman"/>
          <w:b/>
          <w:sz w:val="24"/>
          <w:szCs w:val="24"/>
          <w:highlight w:val="yellow"/>
          <w:lang w:val="en-US"/>
        </w:rPr>
      </w:pPr>
    </w:p>
    <w:p w14:paraId="44FD55F8" w14:textId="77777777" w:rsidR="005635EE" w:rsidRPr="00E367B9" w:rsidRDefault="005635EE" w:rsidP="00171533">
      <w:pPr>
        <w:tabs>
          <w:tab w:val="left" w:pos="2127"/>
        </w:tabs>
        <w:spacing w:after="0" w:line="240" w:lineRule="auto"/>
        <w:ind w:firstLine="709"/>
        <w:jc w:val="both"/>
        <w:rPr>
          <w:rFonts w:ascii="Times New Roman" w:hAnsi="Times New Roman" w:cs="Times New Roman"/>
          <w:b/>
          <w:sz w:val="24"/>
          <w:szCs w:val="24"/>
          <w:highlight w:val="yellow"/>
          <w:lang w:val="en-US"/>
        </w:rPr>
      </w:pPr>
    </w:p>
    <w:p w14:paraId="5E27778E" w14:textId="77777777" w:rsidR="00E367B9" w:rsidRPr="000E219A" w:rsidRDefault="00E367B9" w:rsidP="00E367B9">
      <w:pPr>
        <w:spacing w:after="0" w:line="240" w:lineRule="auto"/>
        <w:ind w:firstLine="709"/>
        <w:jc w:val="center"/>
        <w:rPr>
          <w:rFonts w:ascii="Times New Roman" w:hAnsi="Times New Roman" w:cs="Times New Roman"/>
          <w:b/>
          <w:sz w:val="24"/>
          <w:szCs w:val="24"/>
        </w:rPr>
      </w:pPr>
      <w:r w:rsidRPr="000E219A">
        <w:rPr>
          <w:rFonts w:ascii="Times New Roman" w:hAnsi="Times New Roman" w:cs="Times New Roman"/>
          <w:b/>
          <w:sz w:val="24"/>
          <w:szCs w:val="24"/>
        </w:rPr>
        <w:lastRenderedPageBreak/>
        <w:t>РЕЗЮМЕ</w:t>
      </w:r>
    </w:p>
    <w:p w14:paraId="2B2273BB" w14:textId="77777777" w:rsidR="00E367B9" w:rsidRPr="000E219A" w:rsidRDefault="00E367B9" w:rsidP="00E367B9">
      <w:pPr>
        <w:jc w:val="both"/>
        <w:rPr>
          <w:rFonts w:ascii="Times New Roman" w:hAnsi="Times New Roman" w:cs="Times New Roman"/>
          <w:b/>
          <w:sz w:val="24"/>
          <w:szCs w:val="24"/>
        </w:rPr>
      </w:pPr>
      <w:r w:rsidRPr="000E219A">
        <w:rPr>
          <w:rFonts w:ascii="Times New Roman" w:hAnsi="Times New Roman" w:cs="Times New Roman"/>
          <w:b/>
          <w:sz w:val="24"/>
          <w:szCs w:val="24"/>
        </w:rPr>
        <w:t xml:space="preserve">диссертации </w:t>
      </w:r>
      <w:r>
        <w:rPr>
          <w:rFonts w:ascii="Times New Roman" w:hAnsi="Times New Roman"/>
          <w:b/>
          <w:sz w:val="24"/>
          <w:szCs w:val="24"/>
        </w:rPr>
        <w:t>Карынова</w:t>
      </w:r>
      <w:r w:rsidRPr="00CD4BE0">
        <w:rPr>
          <w:rFonts w:ascii="Times New Roman" w:hAnsi="Times New Roman"/>
          <w:b/>
          <w:sz w:val="24"/>
          <w:szCs w:val="24"/>
        </w:rPr>
        <w:t xml:space="preserve"> Чолпонбай Карыпбаевич</w:t>
      </w:r>
      <w:r>
        <w:rPr>
          <w:rFonts w:ascii="Times New Roman" w:hAnsi="Times New Roman"/>
          <w:b/>
          <w:sz w:val="24"/>
          <w:szCs w:val="24"/>
        </w:rPr>
        <w:t>а</w:t>
      </w:r>
      <w:r w:rsidRPr="000E219A">
        <w:rPr>
          <w:rFonts w:ascii="Times New Roman" w:hAnsi="Times New Roman" w:cs="Times New Roman"/>
          <w:b/>
          <w:sz w:val="24"/>
          <w:szCs w:val="24"/>
        </w:rPr>
        <w:t xml:space="preserve"> на тему: «</w:t>
      </w:r>
      <w:r>
        <w:rPr>
          <w:rFonts w:ascii="Times New Roman" w:hAnsi="Times New Roman" w:cs="Times New Roman"/>
          <w:b/>
          <w:sz w:val="24"/>
          <w:szCs w:val="24"/>
        </w:rPr>
        <w:t>Социальное партнерство в сфере труда: историко-правовое исследование</w:t>
      </w:r>
      <w:r w:rsidRPr="000E219A">
        <w:rPr>
          <w:rFonts w:ascii="Times New Roman" w:hAnsi="Times New Roman" w:cs="Times New Roman"/>
          <w:b/>
          <w:sz w:val="24"/>
          <w:szCs w:val="24"/>
        </w:rPr>
        <w:t>» на соискание ученой степени доктора юриди</w:t>
      </w:r>
      <w:r>
        <w:rPr>
          <w:rFonts w:ascii="Times New Roman" w:hAnsi="Times New Roman" w:cs="Times New Roman"/>
          <w:b/>
          <w:sz w:val="24"/>
          <w:szCs w:val="24"/>
        </w:rPr>
        <w:t xml:space="preserve">ческих наук по специальностям: </w:t>
      </w:r>
      <w:r w:rsidRPr="000E219A">
        <w:rPr>
          <w:rFonts w:ascii="Times New Roman" w:hAnsi="Times New Roman" w:cs="Times New Roman"/>
          <w:b/>
          <w:sz w:val="24"/>
          <w:szCs w:val="24"/>
        </w:rPr>
        <w:t>12.00.01 – теория и история права и государства; история учений</w:t>
      </w:r>
      <w:r>
        <w:rPr>
          <w:rFonts w:ascii="Times New Roman" w:hAnsi="Times New Roman" w:cs="Times New Roman"/>
          <w:b/>
          <w:sz w:val="24"/>
          <w:szCs w:val="24"/>
        </w:rPr>
        <w:t xml:space="preserve"> о праве и государстве.</w:t>
      </w:r>
    </w:p>
    <w:p w14:paraId="63BE8B0C" w14:textId="77777777" w:rsidR="00E367B9" w:rsidRPr="000E219A" w:rsidRDefault="00E367B9" w:rsidP="00E367B9">
      <w:pPr>
        <w:spacing w:after="0" w:line="240" w:lineRule="auto"/>
        <w:ind w:firstLine="709"/>
        <w:jc w:val="both"/>
        <w:rPr>
          <w:rFonts w:ascii="Times New Roman" w:hAnsi="Times New Roman" w:cs="Times New Roman"/>
          <w:sz w:val="24"/>
          <w:szCs w:val="24"/>
        </w:rPr>
      </w:pPr>
      <w:r w:rsidRPr="000E219A">
        <w:rPr>
          <w:rFonts w:ascii="Times New Roman" w:hAnsi="Times New Roman" w:cs="Times New Roman"/>
          <w:b/>
          <w:sz w:val="24"/>
          <w:szCs w:val="24"/>
        </w:rPr>
        <w:t>Ключевые слова:</w:t>
      </w:r>
      <w:r>
        <w:rPr>
          <w:rFonts w:ascii="Times New Roman" w:hAnsi="Times New Roman" w:cs="Times New Roman"/>
          <w:sz w:val="24"/>
          <w:szCs w:val="24"/>
        </w:rPr>
        <w:t xml:space="preserve"> право, труд, социальное партнерство, работодатель, работник, профсоюз, объединение работодателей, коллективный договор, соглашение</w:t>
      </w:r>
      <w:r w:rsidRPr="000E219A">
        <w:rPr>
          <w:rFonts w:ascii="Times New Roman" w:hAnsi="Times New Roman" w:cs="Times New Roman"/>
          <w:sz w:val="24"/>
          <w:szCs w:val="24"/>
        </w:rPr>
        <w:t>.</w:t>
      </w:r>
    </w:p>
    <w:p w14:paraId="1FE93B74" w14:textId="77777777" w:rsidR="00E367B9" w:rsidRDefault="00E367B9" w:rsidP="00E367B9">
      <w:pPr>
        <w:spacing w:after="0" w:line="240" w:lineRule="auto"/>
        <w:ind w:firstLine="708"/>
        <w:jc w:val="both"/>
        <w:rPr>
          <w:rFonts w:ascii="Times New Roman" w:hAnsi="Times New Roman" w:cs="Times New Roman"/>
          <w:sz w:val="24"/>
          <w:szCs w:val="24"/>
        </w:rPr>
      </w:pPr>
      <w:r w:rsidRPr="00B13649">
        <w:rPr>
          <w:rFonts w:ascii="Times New Roman" w:hAnsi="Times New Roman" w:cs="Times New Roman"/>
          <w:sz w:val="24"/>
          <w:szCs w:val="24"/>
        </w:rPr>
        <w:t>В качестве</w:t>
      </w:r>
      <w:r w:rsidRPr="00B13649">
        <w:rPr>
          <w:rStyle w:val="aff"/>
          <w:rFonts w:eastAsiaTheme="minorHAnsi"/>
          <w:sz w:val="24"/>
          <w:szCs w:val="24"/>
        </w:rPr>
        <w:t xml:space="preserve"> </w:t>
      </w:r>
      <w:r w:rsidRPr="00B13649">
        <w:rPr>
          <w:rStyle w:val="aff"/>
          <w:rFonts w:eastAsiaTheme="minorHAnsi"/>
          <w:b/>
          <w:i w:val="0"/>
          <w:sz w:val="24"/>
          <w:szCs w:val="24"/>
        </w:rPr>
        <w:t>объекта</w:t>
      </w:r>
      <w:r w:rsidRPr="00B13649">
        <w:rPr>
          <w:rFonts w:ascii="Times New Roman" w:hAnsi="Times New Roman" w:cs="Times New Roman"/>
          <w:b/>
          <w:sz w:val="24"/>
          <w:szCs w:val="24"/>
        </w:rPr>
        <w:t xml:space="preserve"> исследования</w:t>
      </w:r>
      <w:r w:rsidRPr="00B13649">
        <w:rPr>
          <w:rFonts w:ascii="Times New Roman" w:hAnsi="Times New Roman" w:cs="Times New Roman"/>
          <w:sz w:val="24"/>
          <w:szCs w:val="24"/>
        </w:rPr>
        <w:t xml:space="preserve"> выступают общественные отношения, возникающие в процессе осуществления деятельности по социальному партнерству в сфере труда в их историческом развитии.</w:t>
      </w:r>
    </w:p>
    <w:p w14:paraId="519AA0CA" w14:textId="77777777" w:rsidR="00E367B9" w:rsidRDefault="00E367B9" w:rsidP="00E367B9">
      <w:pPr>
        <w:spacing w:after="0" w:line="240" w:lineRule="auto"/>
        <w:ind w:firstLine="708"/>
        <w:jc w:val="both"/>
        <w:rPr>
          <w:rFonts w:ascii="Times New Roman" w:hAnsi="Times New Roman" w:cs="Times New Roman"/>
          <w:sz w:val="24"/>
          <w:szCs w:val="24"/>
        </w:rPr>
      </w:pPr>
      <w:r w:rsidRPr="00B13649">
        <w:rPr>
          <w:rFonts w:ascii="Times New Roman" w:hAnsi="Times New Roman" w:cs="Times New Roman"/>
          <w:b/>
          <w:sz w:val="24"/>
          <w:szCs w:val="24"/>
        </w:rPr>
        <w:t>Предмет исследования</w:t>
      </w:r>
      <w:r w:rsidRPr="00B13649">
        <w:rPr>
          <w:rFonts w:ascii="Times New Roman" w:hAnsi="Times New Roman" w:cs="Times New Roman"/>
          <w:sz w:val="24"/>
          <w:szCs w:val="24"/>
        </w:rPr>
        <w:t xml:space="preserve"> составляет: совокупность нормативных актов в области регулирования института социального партнерства; научные публикации (авторефераты, диссертационные исследования, монографии, учебная литература), касающиеся общетеоретических проблем института социального партнерства и истории его развития.</w:t>
      </w:r>
    </w:p>
    <w:p w14:paraId="34174272" w14:textId="77777777" w:rsidR="00E367B9" w:rsidRDefault="00E367B9" w:rsidP="00E367B9">
      <w:pPr>
        <w:spacing w:after="0" w:line="240" w:lineRule="auto"/>
        <w:ind w:firstLine="708"/>
        <w:jc w:val="both"/>
        <w:rPr>
          <w:rFonts w:ascii="Times New Roman" w:hAnsi="Times New Roman" w:cs="Times New Roman"/>
          <w:sz w:val="24"/>
          <w:szCs w:val="24"/>
        </w:rPr>
      </w:pPr>
      <w:r w:rsidRPr="00B13649">
        <w:rPr>
          <w:rFonts w:ascii="Times New Roman" w:eastAsia="Calibri" w:hAnsi="Times New Roman" w:cs="Times New Roman"/>
          <w:b/>
          <w:sz w:val="24"/>
          <w:szCs w:val="24"/>
        </w:rPr>
        <w:t>Ц</w:t>
      </w:r>
      <w:r w:rsidRPr="00B13649">
        <w:rPr>
          <w:rFonts w:ascii="Times New Roman" w:eastAsia="Calibri" w:hAnsi="Times New Roman" w:cs="Times New Roman"/>
          <w:b/>
          <w:iCs/>
          <w:sz w:val="24"/>
          <w:szCs w:val="24"/>
        </w:rPr>
        <w:t>ель</w:t>
      </w:r>
      <w:r w:rsidRPr="00B13649">
        <w:rPr>
          <w:rFonts w:ascii="Times New Roman" w:eastAsia="Calibri" w:hAnsi="Times New Roman" w:cs="Times New Roman"/>
          <w:b/>
          <w:i/>
          <w:iCs/>
          <w:sz w:val="24"/>
          <w:szCs w:val="24"/>
        </w:rPr>
        <w:t xml:space="preserve"> </w:t>
      </w:r>
      <w:r w:rsidRPr="00B13649">
        <w:rPr>
          <w:rFonts w:ascii="Times New Roman" w:eastAsia="Calibri" w:hAnsi="Times New Roman" w:cs="Times New Roman"/>
          <w:b/>
          <w:sz w:val="24"/>
          <w:szCs w:val="24"/>
        </w:rPr>
        <w:t>диссертационного исследования</w:t>
      </w:r>
      <w:r w:rsidRPr="00B13649">
        <w:rPr>
          <w:rFonts w:ascii="Times New Roman" w:hAnsi="Times New Roman" w:cs="Times New Roman"/>
          <w:sz w:val="24"/>
          <w:szCs w:val="24"/>
          <w:shd w:val="clear" w:color="auto" w:fill="FFFFFF"/>
        </w:rPr>
        <w:t xml:space="preserve"> </w:t>
      </w:r>
      <w:r w:rsidRPr="00B13649">
        <w:rPr>
          <w:rFonts w:ascii="Times New Roman" w:eastAsia="Calibri" w:hAnsi="Times New Roman" w:cs="Times New Roman"/>
          <w:sz w:val="24"/>
          <w:szCs w:val="24"/>
        </w:rPr>
        <w:t>заключается в комплексном теоретическом осмыслении вопросов, связанных с</w:t>
      </w:r>
      <w:r w:rsidRPr="00B13649">
        <w:rPr>
          <w:rFonts w:ascii="Times New Roman" w:hAnsi="Times New Roman" w:cs="Times New Roman"/>
          <w:sz w:val="24"/>
          <w:szCs w:val="24"/>
          <w:shd w:val="clear" w:color="auto" w:fill="FFFFFF"/>
        </w:rPr>
        <w:t xml:space="preserve"> </w:t>
      </w:r>
      <w:r w:rsidRPr="00B13649">
        <w:rPr>
          <w:rFonts w:ascii="Times New Roman" w:eastAsia="Calibri" w:hAnsi="Times New Roman" w:cs="Times New Roman"/>
          <w:sz w:val="24"/>
          <w:szCs w:val="24"/>
        </w:rPr>
        <w:t>историко-правовым анализом эволюции института социального партнерства, а также</w:t>
      </w:r>
      <w:r w:rsidRPr="00B13649">
        <w:rPr>
          <w:rFonts w:ascii="Times New Roman" w:hAnsi="Times New Roman" w:cs="Times New Roman"/>
          <w:sz w:val="24"/>
          <w:szCs w:val="24"/>
          <w:shd w:val="clear" w:color="auto" w:fill="FFFFFF"/>
        </w:rPr>
        <w:t xml:space="preserve"> </w:t>
      </w:r>
      <w:r w:rsidRPr="00B13649">
        <w:rPr>
          <w:rFonts w:ascii="Times New Roman" w:eastAsia="Calibri" w:hAnsi="Times New Roman" w:cs="Times New Roman"/>
          <w:sz w:val="24"/>
          <w:szCs w:val="24"/>
        </w:rPr>
        <w:t>решении актуальной научной проблемы, связанной с</w:t>
      </w:r>
      <w:r w:rsidRPr="00B13649">
        <w:rPr>
          <w:rFonts w:ascii="Times New Roman" w:hAnsi="Times New Roman" w:cs="Times New Roman"/>
          <w:sz w:val="24"/>
          <w:szCs w:val="24"/>
          <w:shd w:val="clear" w:color="auto" w:fill="FFFFFF"/>
        </w:rPr>
        <w:t xml:space="preserve"> </w:t>
      </w:r>
      <w:r w:rsidRPr="00B13649">
        <w:rPr>
          <w:rFonts w:ascii="Times New Roman" w:eastAsia="Calibri" w:hAnsi="Times New Roman" w:cs="Times New Roman"/>
          <w:sz w:val="24"/>
          <w:szCs w:val="24"/>
        </w:rPr>
        <w:t>эффективным обеспечением реализации норм трудового законодательства в новых</w:t>
      </w:r>
      <w:r w:rsidRPr="00B13649">
        <w:rPr>
          <w:rFonts w:ascii="Times New Roman" w:hAnsi="Times New Roman" w:cs="Times New Roman"/>
          <w:sz w:val="24"/>
          <w:szCs w:val="24"/>
          <w:shd w:val="clear" w:color="auto" w:fill="FFFFFF"/>
        </w:rPr>
        <w:t xml:space="preserve"> </w:t>
      </w:r>
      <w:r w:rsidRPr="00B13649">
        <w:rPr>
          <w:rFonts w:ascii="Times New Roman" w:eastAsia="Calibri" w:hAnsi="Times New Roman" w:cs="Times New Roman"/>
          <w:sz w:val="24"/>
          <w:szCs w:val="24"/>
        </w:rPr>
        <w:t>для Кыргызстана социально-экономических и политических условиях, разработка</w:t>
      </w:r>
      <w:r w:rsidRPr="00B13649">
        <w:rPr>
          <w:rFonts w:ascii="Times New Roman" w:hAnsi="Times New Roman" w:cs="Times New Roman"/>
          <w:sz w:val="24"/>
          <w:szCs w:val="24"/>
          <w:shd w:val="clear" w:color="auto" w:fill="FFFFFF"/>
        </w:rPr>
        <w:t xml:space="preserve"> </w:t>
      </w:r>
      <w:r w:rsidRPr="00B13649">
        <w:rPr>
          <w:rFonts w:ascii="Times New Roman" w:eastAsia="Calibri" w:hAnsi="Times New Roman" w:cs="Times New Roman"/>
          <w:sz w:val="24"/>
          <w:szCs w:val="24"/>
        </w:rPr>
        <w:t>концептуальных основ и перспектив правового регулирования социального</w:t>
      </w:r>
      <w:r w:rsidRPr="00B13649">
        <w:rPr>
          <w:rFonts w:ascii="Times New Roman" w:hAnsi="Times New Roman" w:cs="Times New Roman"/>
          <w:sz w:val="24"/>
          <w:szCs w:val="24"/>
          <w:shd w:val="clear" w:color="auto" w:fill="FFFFFF"/>
        </w:rPr>
        <w:t xml:space="preserve"> </w:t>
      </w:r>
      <w:r w:rsidRPr="00B13649">
        <w:rPr>
          <w:rFonts w:ascii="Times New Roman" w:eastAsia="Calibri" w:hAnsi="Times New Roman" w:cs="Times New Roman"/>
          <w:sz w:val="24"/>
          <w:szCs w:val="24"/>
        </w:rPr>
        <w:t>партнерства в сфере труда как системы общественных отношений.</w:t>
      </w:r>
    </w:p>
    <w:p w14:paraId="7B5CD9D1" w14:textId="77777777" w:rsidR="00E367B9" w:rsidRDefault="00E367B9" w:rsidP="00E367B9">
      <w:pPr>
        <w:spacing w:after="0" w:line="240" w:lineRule="auto"/>
        <w:ind w:firstLine="708"/>
        <w:jc w:val="both"/>
        <w:rPr>
          <w:rFonts w:ascii="Times New Roman" w:hAnsi="Times New Roman" w:cs="Times New Roman"/>
          <w:sz w:val="24"/>
          <w:szCs w:val="24"/>
        </w:rPr>
      </w:pPr>
      <w:r w:rsidRPr="00B13649">
        <w:rPr>
          <w:rStyle w:val="82"/>
          <w:i w:val="0"/>
          <w:sz w:val="24"/>
          <w:szCs w:val="24"/>
        </w:rPr>
        <w:t>Методологическую основу диссертационного исследования</w:t>
      </w:r>
      <w:r w:rsidRPr="00B13649">
        <w:rPr>
          <w:sz w:val="24"/>
          <w:szCs w:val="24"/>
        </w:rPr>
        <w:t xml:space="preserve"> </w:t>
      </w:r>
      <w:r w:rsidRPr="00B13649">
        <w:rPr>
          <w:rFonts w:ascii="Times New Roman" w:hAnsi="Times New Roman" w:cs="Times New Roman"/>
          <w:sz w:val="24"/>
          <w:szCs w:val="24"/>
        </w:rPr>
        <w:t>составили основные положения</w:t>
      </w:r>
      <w:r w:rsidRPr="00B13649">
        <w:rPr>
          <w:rStyle w:val="162"/>
          <w:sz w:val="24"/>
          <w:szCs w:val="24"/>
        </w:rPr>
        <w:t xml:space="preserve"> </w:t>
      </w:r>
      <w:r w:rsidRPr="00E114E7">
        <w:rPr>
          <w:rStyle w:val="162"/>
          <w:i w:val="0"/>
          <w:sz w:val="24"/>
          <w:szCs w:val="24"/>
        </w:rPr>
        <w:t>всеобщего</w:t>
      </w:r>
      <w:r w:rsidRPr="00B13649">
        <w:rPr>
          <w:rFonts w:ascii="Times New Roman" w:hAnsi="Times New Roman" w:cs="Times New Roman"/>
          <w:sz w:val="24"/>
          <w:szCs w:val="24"/>
        </w:rPr>
        <w:t xml:space="preserve"> диалектического метода научного познания, </w:t>
      </w:r>
      <w:r w:rsidRPr="00E114E7">
        <w:rPr>
          <w:rStyle w:val="162"/>
          <w:i w:val="0"/>
          <w:sz w:val="24"/>
          <w:szCs w:val="24"/>
        </w:rPr>
        <w:t>общенаучные</w:t>
      </w:r>
      <w:r w:rsidRPr="00B13649">
        <w:rPr>
          <w:rFonts w:ascii="Times New Roman" w:hAnsi="Times New Roman" w:cs="Times New Roman"/>
          <w:sz w:val="24"/>
          <w:szCs w:val="24"/>
        </w:rPr>
        <w:t xml:space="preserve"> методы исследования – формально-логический и его разновидност</w:t>
      </w:r>
      <w:r>
        <w:rPr>
          <w:rFonts w:ascii="Times New Roman" w:hAnsi="Times New Roman" w:cs="Times New Roman"/>
          <w:sz w:val="24"/>
          <w:szCs w:val="24"/>
        </w:rPr>
        <w:t>и</w:t>
      </w:r>
      <w:r w:rsidRPr="00B13649">
        <w:rPr>
          <w:rFonts w:ascii="Times New Roman" w:hAnsi="Times New Roman" w:cs="Times New Roman"/>
          <w:sz w:val="24"/>
          <w:szCs w:val="24"/>
        </w:rPr>
        <w:t>. Большое значение в рамках исследования имеет использование</w:t>
      </w:r>
      <w:r w:rsidRPr="00B13649">
        <w:rPr>
          <w:rStyle w:val="162"/>
          <w:sz w:val="24"/>
          <w:szCs w:val="24"/>
        </w:rPr>
        <w:t xml:space="preserve"> </w:t>
      </w:r>
      <w:r w:rsidRPr="00E114E7">
        <w:rPr>
          <w:rStyle w:val="162"/>
          <w:i w:val="0"/>
          <w:sz w:val="24"/>
          <w:szCs w:val="24"/>
        </w:rPr>
        <w:t>частнонаучных</w:t>
      </w:r>
      <w:r w:rsidRPr="00B13649">
        <w:rPr>
          <w:rStyle w:val="162"/>
          <w:sz w:val="24"/>
          <w:szCs w:val="24"/>
        </w:rPr>
        <w:t xml:space="preserve"> </w:t>
      </w:r>
      <w:r w:rsidRPr="00B13649">
        <w:rPr>
          <w:rFonts w:ascii="Times New Roman" w:hAnsi="Times New Roman" w:cs="Times New Roman"/>
          <w:sz w:val="24"/>
          <w:szCs w:val="24"/>
        </w:rPr>
        <w:t>методов – ис</w:t>
      </w:r>
      <w:r>
        <w:rPr>
          <w:rFonts w:ascii="Times New Roman" w:hAnsi="Times New Roman" w:cs="Times New Roman"/>
          <w:sz w:val="24"/>
          <w:szCs w:val="24"/>
        </w:rPr>
        <w:t>торико-правового</w:t>
      </w:r>
      <w:r w:rsidRPr="00B13649">
        <w:rPr>
          <w:rFonts w:ascii="Times New Roman" w:hAnsi="Times New Roman" w:cs="Times New Roman"/>
          <w:sz w:val="24"/>
          <w:szCs w:val="24"/>
        </w:rPr>
        <w:t>, формально-юридического, сравнительно-правового, системно-право</w:t>
      </w:r>
      <w:r>
        <w:rPr>
          <w:rFonts w:ascii="Times New Roman" w:hAnsi="Times New Roman" w:cs="Times New Roman"/>
          <w:sz w:val="24"/>
          <w:szCs w:val="24"/>
        </w:rPr>
        <w:t>вого</w:t>
      </w:r>
      <w:r w:rsidRPr="00B13649">
        <w:rPr>
          <w:rFonts w:ascii="Times New Roman" w:hAnsi="Times New Roman" w:cs="Times New Roman"/>
          <w:sz w:val="24"/>
          <w:szCs w:val="24"/>
        </w:rPr>
        <w:t>, а также метода статистического анализа.</w:t>
      </w:r>
    </w:p>
    <w:p w14:paraId="341D0EED" w14:textId="5EBF2FD6" w:rsidR="00E367B9" w:rsidRDefault="00E367B9" w:rsidP="00E367B9">
      <w:pPr>
        <w:spacing w:after="0" w:line="240" w:lineRule="auto"/>
        <w:ind w:firstLine="709"/>
        <w:contextualSpacing/>
        <w:jc w:val="both"/>
        <w:rPr>
          <w:rFonts w:ascii="Times New Roman" w:hAnsi="Times New Roman" w:cs="Times New Roman"/>
          <w:sz w:val="24"/>
          <w:szCs w:val="24"/>
        </w:rPr>
      </w:pPr>
      <w:r w:rsidRPr="000E219A">
        <w:rPr>
          <w:rFonts w:ascii="Times New Roman" w:hAnsi="Times New Roman" w:cs="Times New Roman"/>
          <w:b/>
          <w:sz w:val="24"/>
          <w:szCs w:val="24"/>
        </w:rPr>
        <w:t>Полученные результаты</w:t>
      </w:r>
      <w:r>
        <w:rPr>
          <w:rFonts w:ascii="Times New Roman" w:hAnsi="Times New Roman" w:cs="Times New Roman"/>
          <w:sz w:val="24"/>
          <w:szCs w:val="24"/>
        </w:rPr>
        <w:t>. Сформулировано 12</w:t>
      </w:r>
      <w:r w:rsidRPr="000E219A">
        <w:rPr>
          <w:rFonts w:ascii="Times New Roman" w:hAnsi="Times New Roman" w:cs="Times New Roman"/>
          <w:sz w:val="24"/>
          <w:szCs w:val="24"/>
        </w:rPr>
        <w:t xml:space="preserve"> положений, выносимых на защиту, а также ряд теоретических вывод</w:t>
      </w:r>
      <w:r>
        <w:rPr>
          <w:rFonts w:ascii="Times New Roman" w:hAnsi="Times New Roman" w:cs="Times New Roman"/>
          <w:sz w:val="24"/>
          <w:szCs w:val="24"/>
        </w:rPr>
        <w:t>ов и практических рекомендаций.</w:t>
      </w:r>
    </w:p>
    <w:p w14:paraId="59D2786E" w14:textId="77777777" w:rsidR="00E367B9" w:rsidRPr="006C7998" w:rsidRDefault="00E367B9" w:rsidP="00E367B9">
      <w:pPr>
        <w:spacing w:after="0" w:line="240" w:lineRule="auto"/>
        <w:ind w:firstLine="709"/>
        <w:contextualSpacing/>
        <w:jc w:val="both"/>
        <w:rPr>
          <w:rFonts w:ascii="Times New Roman" w:eastAsia="Calibri" w:hAnsi="Times New Roman" w:cs="Times New Roman"/>
          <w:sz w:val="24"/>
          <w:szCs w:val="24"/>
        </w:rPr>
      </w:pPr>
      <w:r w:rsidRPr="006C7998">
        <w:rPr>
          <w:rFonts w:ascii="Times New Roman" w:hAnsi="Times New Roman" w:cs="Times New Roman"/>
          <w:b/>
          <w:sz w:val="24"/>
          <w:szCs w:val="24"/>
        </w:rPr>
        <w:t>Научная новизна</w:t>
      </w:r>
      <w:r w:rsidRPr="006C7998">
        <w:rPr>
          <w:rFonts w:ascii="Times New Roman" w:hAnsi="Times New Roman" w:cs="Times New Roman"/>
          <w:sz w:val="24"/>
          <w:szCs w:val="24"/>
        </w:rPr>
        <w:t xml:space="preserve"> </w:t>
      </w:r>
      <w:r w:rsidRPr="006C7998">
        <w:rPr>
          <w:rFonts w:ascii="Times New Roman" w:eastAsia="Calibri" w:hAnsi="Times New Roman" w:cs="Times New Roman"/>
          <w:b/>
          <w:bCs/>
          <w:iCs/>
          <w:sz w:val="24"/>
          <w:szCs w:val="24"/>
        </w:rPr>
        <w:t>и значимость</w:t>
      </w:r>
      <w:r w:rsidRPr="006C7998">
        <w:rPr>
          <w:rStyle w:val="76"/>
          <w:sz w:val="24"/>
          <w:szCs w:val="24"/>
        </w:rPr>
        <w:t xml:space="preserve"> диссертационного исследования</w:t>
      </w:r>
      <w:r w:rsidRPr="006C7998">
        <w:rPr>
          <w:rFonts w:ascii="Times New Roman" w:hAnsi="Times New Roman" w:cs="Times New Roman"/>
          <w:sz w:val="24"/>
          <w:szCs w:val="24"/>
        </w:rPr>
        <w:t xml:space="preserve"> определяется тем, что диссертационная работа является первым комплексным исследованием в отечественной юридической науке, специально посвященным</w:t>
      </w:r>
      <w:r w:rsidRPr="006C7998">
        <w:rPr>
          <w:rFonts w:ascii="Times New Roman" w:eastAsia="Calibri" w:hAnsi="Times New Roman" w:cs="Times New Roman"/>
          <w:sz w:val="24"/>
          <w:szCs w:val="24"/>
        </w:rPr>
        <w:t xml:space="preserve"> проблеме правового регулирования социально-партнерских отношений в Кыргызской Республике, изучению историко-теоретических и практических вопросов, возникающих в связи с правовым регулированием данной сферы отношений. </w:t>
      </w:r>
      <w:r w:rsidRPr="006C7998">
        <w:rPr>
          <w:rFonts w:ascii="Times New Roman" w:hAnsi="Times New Roman" w:cs="Times New Roman"/>
          <w:sz w:val="24"/>
          <w:szCs w:val="24"/>
        </w:rPr>
        <w:t>Диссертационное исследование опирается на последние разработки в области истории и теории права, трудового права, выявляет тенденции, закономерности и преемственность в развитии института социального партнерства в нашей стране.</w:t>
      </w:r>
    </w:p>
    <w:p w14:paraId="7A630819" w14:textId="77777777" w:rsidR="00E367B9" w:rsidRPr="000E219A" w:rsidRDefault="00E367B9" w:rsidP="00E367B9">
      <w:pPr>
        <w:spacing w:after="0" w:line="240" w:lineRule="auto"/>
        <w:ind w:firstLine="709"/>
        <w:jc w:val="both"/>
        <w:rPr>
          <w:rFonts w:ascii="Times New Roman" w:hAnsi="Times New Roman" w:cs="Times New Roman"/>
          <w:sz w:val="24"/>
          <w:szCs w:val="24"/>
        </w:rPr>
      </w:pPr>
      <w:r w:rsidRPr="000E219A">
        <w:rPr>
          <w:rFonts w:ascii="Times New Roman" w:hAnsi="Times New Roman" w:cs="Times New Roman"/>
          <w:b/>
          <w:sz w:val="24"/>
          <w:szCs w:val="24"/>
        </w:rPr>
        <w:t xml:space="preserve">Рекомендации по использованию полученных результатов. </w:t>
      </w:r>
      <w:r w:rsidRPr="00B13649">
        <w:rPr>
          <w:rFonts w:ascii="Times New Roman" w:eastAsia="Times-Bold" w:hAnsi="Times New Roman" w:cs="Times New Roman"/>
          <w:bCs/>
          <w:sz w:val="24"/>
          <w:szCs w:val="24"/>
        </w:rPr>
        <w:t>Практическая значимость исследования</w:t>
      </w:r>
      <w:r w:rsidRPr="00B13649">
        <w:rPr>
          <w:rFonts w:ascii="Times New Roman" w:eastAsia="Times-Bold" w:hAnsi="Times New Roman" w:cs="Times New Roman"/>
          <w:b/>
          <w:bCs/>
          <w:sz w:val="24"/>
          <w:szCs w:val="24"/>
        </w:rPr>
        <w:t xml:space="preserve"> </w:t>
      </w:r>
      <w:r w:rsidRPr="00B13649">
        <w:rPr>
          <w:rFonts w:ascii="Times New Roman" w:eastAsia="Times-Roman" w:hAnsi="Times New Roman" w:cs="Times New Roman"/>
          <w:sz w:val="24"/>
          <w:szCs w:val="24"/>
        </w:rPr>
        <w:t>заключается в том, что предложения</w:t>
      </w:r>
      <w:r w:rsidRPr="00B13649">
        <w:rPr>
          <w:rFonts w:ascii="Times New Roman" w:hAnsi="Times New Roman" w:cs="Times New Roman"/>
          <w:sz w:val="24"/>
          <w:szCs w:val="24"/>
        </w:rPr>
        <w:t xml:space="preserve"> </w:t>
      </w:r>
      <w:r w:rsidRPr="00B13649">
        <w:rPr>
          <w:rFonts w:ascii="Times New Roman" w:eastAsia="Times-Roman" w:hAnsi="Times New Roman" w:cs="Times New Roman"/>
          <w:sz w:val="24"/>
          <w:szCs w:val="24"/>
        </w:rPr>
        <w:t>и рекомендации, сформулированные в работе, могут использоваться</w:t>
      </w:r>
      <w:r w:rsidRPr="00B13649">
        <w:rPr>
          <w:rFonts w:ascii="Times New Roman" w:hAnsi="Times New Roman" w:cs="Times New Roman"/>
          <w:sz w:val="24"/>
          <w:szCs w:val="24"/>
        </w:rPr>
        <w:t xml:space="preserve"> </w:t>
      </w:r>
      <w:r w:rsidRPr="00B13649">
        <w:rPr>
          <w:rFonts w:ascii="Times New Roman" w:eastAsia="Times-Roman" w:hAnsi="Times New Roman" w:cs="Times New Roman"/>
          <w:sz w:val="24"/>
          <w:szCs w:val="24"/>
        </w:rPr>
        <w:t>в правотворческой деятельности, направленной на совершенствование законодательства</w:t>
      </w:r>
      <w:r w:rsidRPr="00B13649">
        <w:rPr>
          <w:rFonts w:ascii="Times New Roman" w:hAnsi="Times New Roman" w:cs="Times New Roman"/>
          <w:sz w:val="24"/>
          <w:szCs w:val="24"/>
        </w:rPr>
        <w:t xml:space="preserve"> о труде </w:t>
      </w:r>
      <w:r w:rsidRPr="00B13649">
        <w:rPr>
          <w:rFonts w:ascii="Times New Roman" w:eastAsia="Times-Roman" w:hAnsi="Times New Roman" w:cs="Times New Roman"/>
          <w:sz w:val="24"/>
          <w:szCs w:val="24"/>
        </w:rPr>
        <w:t>в целом, в правоприменительной практике органов государственной власти</w:t>
      </w:r>
      <w:r w:rsidRPr="00B13649">
        <w:rPr>
          <w:rFonts w:ascii="Times New Roman" w:hAnsi="Times New Roman" w:cs="Times New Roman"/>
          <w:sz w:val="24"/>
          <w:szCs w:val="24"/>
        </w:rPr>
        <w:t xml:space="preserve"> </w:t>
      </w:r>
      <w:r w:rsidRPr="00B13649">
        <w:rPr>
          <w:rFonts w:ascii="Times New Roman" w:eastAsia="Times-Roman" w:hAnsi="Times New Roman" w:cs="Times New Roman"/>
          <w:sz w:val="24"/>
          <w:szCs w:val="24"/>
        </w:rPr>
        <w:t xml:space="preserve">и местного самоуправления в указанной сфере. </w:t>
      </w:r>
      <w:r w:rsidRPr="00B13649">
        <w:rPr>
          <w:rFonts w:ascii="Times New Roman" w:eastAsia="Calibri" w:hAnsi="Times New Roman" w:cs="Times New Roman"/>
          <w:sz w:val="24"/>
          <w:szCs w:val="24"/>
        </w:rPr>
        <w:t>Собранный научный и практический материал может быть полезен к изучению работодателями, работниками, профсоюзными органами, органами, органами государственной инспекции труда, использован в учебном процессе по курсу «Трудовое право Кыргызской Республики», при чтении спецкурса «Социальное партнёрство в сфере труда», а также в процессе дальнейшего научного исследования настоящей темы.</w:t>
      </w:r>
    </w:p>
    <w:p w14:paraId="443A95C0" w14:textId="77777777" w:rsidR="00E367B9" w:rsidRPr="000E219A" w:rsidRDefault="00E367B9" w:rsidP="00E367B9">
      <w:pPr>
        <w:spacing w:after="0" w:line="240" w:lineRule="auto"/>
        <w:ind w:firstLine="709"/>
        <w:jc w:val="both"/>
        <w:rPr>
          <w:rFonts w:ascii="Times New Roman" w:hAnsi="Times New Roman" w:cs="Times New Roman"/>
          <w:sz w:val="24"/>
          <w:szCs w:val="24"/>
        </w:rPr>
      </w:pPr>
      <w:r w:rsidRPr="000E219A">
        <w:rPr>
          <w:rFonts w:ascii="Times New Roman" w:hAnsi="Times New Roman" w:cs="Times New Roman"/>
          <w:b/>
          <w:sz w:val="24"/>
          <w:szCs w:val="24"/>
        </w:rPr>
        <w:t>Область применения полученных результатов</w:t>
      </w:r>
      <w:r w:rsidRPr="000E219A">
        <w:rPr>
          <w:rFonts w:ascii="Times New Roman" w:hAnsi="Times New Roman" w:cs="Times New Roman"/>
          <w:sz w:val="24"/>
          <w:szCs w:val="24"/>
        </w:rPr>
        <w:t>: теория права и государства, история права и государства</w:t>
      </w:r>
      <w:r>
        <w:rPr>
          <w:rFonts w:ascii="Times New Roman" w:hAnsi="Times New Roman" w:cs="Times New Roman"/>
          <w:sz w:val="24"/>
          <w:szCs w:val="24"/>
        </w:rPr>
        <w:t>, трудов</w:t>
      </w:r>
      <w:r w:rsidRPr="000E219A">
        <w:rPr>
          <w:rFonts w:ascii="Times New Roman" w:hAnsi="Times New Roman" w:cs="Times New Roman"/>
          <w:sz w:val="24"/>
          <w:szCs w:val="24"/>
        </w:rPr>
        <w:t xml:space="preserve">ое право, </w:t>
      </w:r>
      <w:r>
        <w:rPr>
          <w:rFonts w:ascii="Times New Roman" w:hAnsi="Times New Roman" w:cs="Times New Roman"/>
          <w:sz w:val="24"/>
          <w:szCs w:val="24"/>
        </w:rPr>
        <w:t xml:space="preserve">право социального обеспечения, </w:t>
      </w:r>
      <w:r w:rsidRPr="000E219A">
        <w:rPr>
          <w:rFonts w:ascii="Times New Roman" w:hAnsi="Times New Roman" w:cs="Times New Roman"/>
          <w:sz w:val="24"/>
          <w:szCs w:val="24"/>
        </w:rPr>
        <w:t>предпринимательское право.</w:t>
      </w:r>
    </w:p>
    <w:p w14:paraId="45D7E23C" w14:textId="77777777" w:rsidR="005635EE" w:rsidRPr="00E367B9" w:rsidRDefault="005635EE" w:rsidP="00171533">
      <w:pPr>
        <w:tabs>
          <w:tab w:val="left" w:pos="2127"/>
        </w:tabs>
        <w:spacing w:after="0" w:line="240" w:lineRule="auto"/>
        <w:ind w:firstLine="709"/>
        <w:jc w:val="both"/>
        <w:rPr>
          <w:rFonts w:ascii="Times New Roman" w:hAnsi="Times New Roman" w:cs="Times New Roman"/>
          <w:b/>
          <w:sz w:val="24"/>
          <w:szCs w:val="24"/>
          <w:highlight w:val="yellow"/>
        </w:rPr>
      </w:pPr>
    </w:p>
    <w:p w14:paraId="4F07A9CB" w14:textId="77777777" w:rsidR="00E367B9" w:rsidRPr="00E367B9" w:rsidRDefault="00E367B9" w:rsidP="00E367B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Карынов</w:t>
      </w:r>
      <w:r w:rsidRPr="00E367B9">
        <w:rPr>
          <w:rFonts w:ascii="Times New Roman" w:hAnsi="Times New Roman" w:cs="Times New Roman"/>
          <w:b/>
          <w:sz w:val="24"/>
          <w:szCs w:val="24"/>
        </w:rPr>
        <w:t xml:space="preserve"> </w:t>
      </w:r>
      <w:r>
        <w:rPr>
          <w:rFonts w:ascii="Times New Roman" w:hAnsi="Times New Roman" w:cs="Times New Roman"/>
          <w:b/>
          <w:sz w:val="24"/>
          <w:szCs w:val="24"/>
        </w:rPr>
        <w:t>Чолпонбай</w:t>
      </w:r>
      <w:r w:rsidRPr="00E367B9">
        <w:rPr>
          <w:rFonts w:ascii="Times New Roman" w:hAnsi="Times New Roman" w:cs="Times New Roman"/>
          <w:b/>
          <w:sz w:val="24"/>
          <w:szCs w:val="24"/>
        </w:rPr>
        <w:t xml:space="preserve"> </w:t>
      </w:r>
      <w:r>
        <w:rPr>
          <w:rFonts w:ascii="Times New Roman" w:hAnsi="Times New Roman" w:cs="Times New Roman"/>
          <w:b/>
          <w:sz w:val="24"/>
          <w:szCs w:val="24"/>
        </w:rPr>
        <w:t>Карыпбаевичтин</w:t>
      </w:r>
      <w:r w:rsidRPr="00E367B9">
        <w:rPr>
          <w:rFonts w:ascii="Times New Roman" w:hAnsi="Times New Roman" w:cs="Times New Roman"/>
          <w:b/>
          <w:sz w:val="24"/>
          <w:szCs w:val="24"/>
        </w:rPr>
        <w:t xml:space="preserve">  12.00.01 – </w:t>
      </w:r>
      <w:r w:rsidRPr="0058049F">
        <w:rPr>
          <w:rFonts w:ascii="Times New Roman" w:hAnsi="Times New Roman" w:cs="Times New Roman"/>
          <w:b/>
          <w:sz w:val="24"/>
          <w:szCs w:val="24"/>
        </w:rPr>
        <w:t>укуктун</w:t>
      </w:r>
      <w:r w:rsidRPr="00E367B9">
        <w:rPr>
          <w:rFonts w:ascii="Times New Roman" w:hAnsi="Times New Roman" w:cs="Times New Roman"/>
          <w:b/>
          <w:sz w:val="24"/>
          <w:szCs w:val="24"/>
        </w:rPr>
        <w:t xml:space="preserve"> </w:t>
      </w:r>
      <w:r w:rsidRPr="0058049F">
        <w:rPr>
          <w:rFonts w:ascii="Times New Roman" w:hAnsi="Times New Roman" w:cs="Times New Roman"/>
          <w:b/>
          <w:sz w:val="24"/>
          <w:szCs w:val="24"/>
        </w:rPr>
        <w:t>жана</w:t>
      </w:r>
      <w:r w:rsidRPr="00E367B9">
        <w:rPr>
          <w:rFonts w:ascii="Times New Roman" w:hAnsi="Times New Roman" w:cs="Times New Roman"/>
          <w:b/>
          <w:sz w:val="24"/>
          <w:szCs w:val="24"/>
        </w:rPr>
        <w:t xml:space="preserve"> </w:t>
      </w:r>
      <w:r w:rsidRPr="0058049F">
        <w:rPr>
          <w:rFonts w:ascii="Times New Roman" w:hAnsi="Times New Roman" w:cs="Times New Roman"/>
          <w:b/>
          <w:sz w:val="24"/>
          <w:szCs w:val="24"/>
        </w:rPr>
        <w:t>мамлекеттин</w:t>
      </w:r>
      <w:r w:rsidRPr="00E367B9">
        <w:rPr>
          <w:rFonts w:ascii="Times New Roman" w:hAnsi="Times New Roman" w:cs="Times New Roman"/>
          <w:b/>
          <w:sz w:val="24"/>
          <w:szCs w:val="24"/>
        </w:rPr>
        <w:t xml:space="preserve"> </w:t>
      </w:r>
      <w:r w:rsidRPr="0058049F">
        <w:rPr>
          <w:rFonts w:ascii="Times New Roman" w:hAnsi="Times New Roman" w:cs="Times New Roman"/>
          <w:b/>
          <w:sz w:val="24"/>
          <w:szCs w:val="24"/>
        </w:rPr>
        <w:t>теориясы</w:t>
      </w:r>
      <w:r w:rsidRPr="00E367B9">
        <w:rPr>
          <w:rFonts w:ascii="Times New Roman" w:hAnsi="Times New Roman" w:cs="Times New Roman"/>
          <w:b/>
          <w:sz w:val="24"/>
          <w:szCs w:val="24"/>
        </w:rPr>
        <w:t xml:space="preserve"> </w:t>
      </w:r>
      <w:r w:rsidRPr="0058049F">
        <w:rPr>
          <w:rFonts w:ascii="Times New Roman" w:hAnsi="Times New Roman" w:cs="Times New Roman"/>
          <w:b/>
          <w:sz w:val="24"/>
          <w:szCs w:val="24"/>
        </w:rPr>
        <w:t>жана</w:t>
      </w:r>
      <w:r w:rsidRPr="00E367B9">
        <w:rPr>
          <w:rFonts w:ascii="Times New Roman" w:hAnsi="Times New Roman" w:cs="Times New Roman"/>
          <w:b/>
          <w:sz w:val="24"/>
          <w:szCs w:val="24"/>
        </w:rPr>
        <w:t xml:space="preserve"> </w:t>
      </w:r>
      <w:r w:rsidRPr="0058049F">
        <w:rPr>
          <w:rFonts w:ascii="Times New Roman" w:hAnsi="Times New Roman" w:cs="Times New Roman"/>
          <w:b/>
          <w:sz w:val="24"/>
          <w:szCs w:val="24"/>
        </w:rPr>
        <w:t>тарыхы</w:t>
      </w:r>
      <w:r w:rsidRPr="00E367B9">
        <w:rPr>
          <w:rFonts w:ascii="Times New Roman" w:hAnsi="Times New Roman" w:cs="Times New Roman"/>
          <w:b/>
          <w:sz w:val="24"/>
          <w:szCs w:val="24"/>
        </w:rPr>
        <w:t xml:space="preserve">, </w:t>
      </w:r>
      <w:r w:rsidRPr="0058049F">
        <w:rPr>
          <w:rFonts w:ascii="Times New Roman" w:hAnsi="Times New Roman" w:cs="Times New Roman"/>
          <w:b/>
          <w:sz w:val="24"/>
          <w:szCs w:val="24"/>
        </w:rPr>
        <w:t>укук</w:t>
      </w:r>
      <w:r w:rsidRPr="00E367B9">
        <w:rPr>
          <w:rFonts w:ascii="Times New Roman" w:hAnsi="Times New Roman" w:cs="Times New Roman"/>
          <w:b/>
          <w:sz w:val="24"/>
          <w:szCs w:val="24"/>
        </w:rPr>
        <w:t xml:space="preserve"> </w:t>
      </w:r>
      <w:r w:rsidRPr="0058049F">
        <w:rPr>
          <w:rFonts w:ascii="Times New Roman" w:hAnsi="Times New Roman" w:cs="Times New Roman"/>
          <w:b/>
          <w:sz w:val="24"/>
          <w:szCs w:val="24"/>
        </w:rPr>
        <w:t>жана</w:t>
      </w:r>
      <w:r w:rsidRPr="00E367B9">
        <w:rPr>
          <w:rFonts w:ascii="Times New Roman" w:hAnsi="Times New Roman" w:cs="Times New Roman"/>
          <w:b/>
          <w:sz w:val="24"/>
          <w:szCs w:val="24"/>
        </w:rPr>
        <w:t xml:space="preserve"> </w:t>
      </w:r>
      <w:r w:rsidRPr="0058049F">
        <w:rPr>
          <w:rFonts w:ascii="Times New Roman" w:hAnsi="Times New Roman" w:cs="Times New Roman"/>
          <w:b/>
          <w:sz w:val="24"/>
          <w:szCs w:val="24"/>
        </w:rPr>
        <w:t>мамлекет</w:t>
      </w:r>
      <w:r w:rsidRPr="00E367B9">
        <w:rPr>
          <w:rFonts w:ascii="Times New Roman" w:hAnsi="Times New Roman" w:cs="Times New Roman"/>
          <w:b/>
          <w:sz w:val="24"/>
          <w:szCs w:val="24"/>
        </w:rPr>
        <w:t xml:space="preserve"> </w:t>
      </w:r>
      <w:r w:rsidRPr="0058049F">
        <w:rPr>
          <w:rFonts w:ascii="Times New Roman" w:hAnsi="Times New Roman" w:cs="Times New Roman"/>
          <w:b/>
          <w:sz w:val="24"/>
          <w:szCs w:val="24"/>
        </w:rPr>
        <w:t>жөнүндө</w:t>
      </w:r>
      <w:r w:rsidRPr="00E367B9">
        <w:rPr>
          <w:rFonts w:ascii="Times New Roman" w:hAnsi="Times New Roman" w:cs="Times New Roman"/>
          <w:b/>
          <w:sz w:val="24"/>
          <w:szCs w:val="24"/>
        </w:rPr>
        <w:t xml:space="preserve"> </w:t>
      </w:r>
      <w:r w:rsidRPr="0058049F">
        <w:rPr>
          <w:rFonts w:ascii="Times New Roman" w:hAnsi="Times New Roman" w:cs="Times New Roman"/>
          <w:b/>
          <w:sz w:val="24"/>
          <w:szCs w:val="24"/>
        </w:rPr>
        <w:t>окуулардын</w:t>
      </w:r>
      <w:r w:rsidRPr="00E367B9">
        <w:rPr>
          <w:rFonts w:ascii="Times New Roman" w:hAnsi="Times New Roman" w:cs="Times New Roman"/>
          <w:b/>
          <w:sz w:val="24"/>
          <w:szCs w:val="24"/>
        </w:rPr>
        <w:t xml:space="preserve"> </w:t>
      </w:r>
      <w:r w:rsidRPr="0058049F">
        <w:rPr>
          <w:rFonts w:ascii="Times New Roman" w:hAnsi="Times New Roman" w:cs="Times New Roman"/>
          <w:b/>
          <w:sz w:val="24"/>
          <w:szCs w:val="24"/>
        </w:rPr>
        <w:t>тарыхы</w:t>
      </w:r>
      <w:r w:rsidRPr="00E367B9">
        <w:rPr>
          <w:rFonts w:ascii="Times New Roman" w:hAnsi="Times New Roman" w:cs="Times New Roman"/>
          <w:b/>
          <w:sz w:val="24"/>
          <w:szCs w:val="24"/>
        </w:rPr>
        <w:t xml:space="preserve"> </w:t>
      </w:r>
      <w:r w:rsidRPr="0058049F">
        <w:rPr>
          <w:rFonts w:ascii="Times New Roman" w:hAnsi="Times New Roman" w:cs="Times New Roman"/>
          <w:b/>
          <w:sz w:val="24"/>
          <w:szCs w:val="24"/>
        </w:rPr>
        <w:t>боюнча</w:t>
      </w:r>
      <w:r w:rsidRPr="00E367B9">
        <w:rPr>
          <w:rFonts w:ascii="Times New Roman" w:hAnsi="Times New Roman" w:cs="Times New Roman"/>
          <w:b/>
          <w:sz w:val="24"/>
          <w:szCs w:val="24"/>
        </w:rPr>
        <w:t xml:space="preserve"> </w:t>
      </w:r>
      <w:r>
        <w:rPr>
          <w:rFonts w:ascii="Times New Roman" w:hAnsi="Times New Roman" w:cs="Times New Roman"/>
          <w:b/>
          <w:sz w:val="24"/>
          <w:szCs w:val="24"/>
        </w:rPr>
        <w:t>юридика</w:t>
      </w:r>
      <w:r w:rsidRPr="00E367B9">
        <w:rPr>
          <w:rFonts w:ascii="Times New Roman" w:hAnsi="Times New Roman" w:cs="Times New Roman"/>
          <w:b/>
          <w:sz w:val="24"/>
          <w:szCs w:val="24"/>
        </w:rPr>
        <w:t xml:space="preserve"> </w:t>
      </w:r>
      <w:r w:rsidRPr="0058049F">
        <w:rPr>
          <w:rFonts w:ascii="Times New Roman" w:hAnsi="Times New Roman" w:cs="Times New Roman"/>
          <w:b/>
          <w:sz w:val="24"/>
          <w:szCs w:val="24"/>
        </w:rPr>
        <w:t>илимдеринин</w:t>
      </w:r>
      <w:r w:rsidRPr="00E367B9">
        <w:rPr>
          <w:rFonts w:ascii="Times New Roman" w:hAnsi="Times New Roman" w:cs="Times New Roman"/>
          <w:b/>
          <w:sz w:val="24"/>
          <w:szCs w:val="24"/>
        </w:rPr>
        <w:t xml:space="preserve"> </w:t>
      </w:r>
      <w:r w:rsidRPr="0058049F">
        <w:rPr>
          <w:rFonts w:ascii="Times New Roman" w:hAnsi="Times New Roman" w:cs="Times New Roman"/>
          <w:b/>
          <w:sz w:val="24"/>
          <w:szCs w:val="24"/>
        </w:rPr>
        <w:t>доктору</w:t>
      </w:r>
      <w:r w:rsidRPr="00E367B9">
        <w:rPr>
          <w:rFonts w:ascii="Times New Roman" w:hAnsi="Times New Roman" w:cs="Times New Roman"/>
          <w:b/>
          <w:sz w:val="24"/>
          <w:szCs w:val="24"/>
        </w:rPr>
        <w:t xml:space="preserve"> </w:t>
      </w:r>
      <w:r w:rsidRPr="0058049F">
        <w:rPr>
          <w:rFonts w:ascii="Times New Roman" w:hAnsi="Times New Roman" w:cs="Times New Roman"/>
          <w:b/>
          <w:sz w:val="24"/>
          <w:szCs w:val="24"/>
        </w:rPr>
        <w:t>окумуштуулук</w:t>
      </w:r>
      <w:r w:rsidRPr="00E367B9">
        <w:rPr>
          <w:rFonts w:ascii="Times New Roman" w:hAnsi="Times New Roman" w:cs="Times New Roman"/>
          <w:b/>
          <w:sz w:val="24"/>
          <w:szCs w:val="24"/>
        </w:rPr>
        <w:t xml:space="preserve"> </w:t>
      </w:r>
      <w:r w:rsidRPr="0058049F">
        <w:rPr>
          <w:rFonts w:ascii="Times New Roman" w:hAnsi="Times New Roman" w:cs="Times New Roman"/>
          <w:b/>
          <w:sz w:val="24"/>
          <w:szCs w:val="24"/>
        </w:rPr>
        <w:t>даражасын</w:t>
      </w:r>
      <w:r w:rsidRPr="00E367B9">
        <w:rPr>
          <w:rFonts w:ascii="Times New Roman" w:hAnsi="Times New Roman" w:cs="Times New Roman"/>
          <w:b/>
          <w:sz w:val="24"/>
          <w:szCs w:val="24"/>
        </w:rPr>
        <w:t xml:space="preserve"> </w:t>
      </w:r>
      <w:r w:rsidRPr="0058049F">
        <w:rPr>
          <w:rFonts w:ascii="Times New Roman" w:hAnsi="Times New Roman" w:cs="Times New Roman"/>
          <w:b/>
          <w:sz w:val="24"/>
          <w:szCs w:val="24"/>
        </w:rPr>
        <w:t>изденип</w:t>
      </w:r>
      <w:r w:rsidRPr="00E367B9">
        <w:rPr>
          <w:rFonts w:ascii="Times New Roman" w:hAnsi="Times New Roman" w:cs="Times New Roman"/>
          <w:b/>
          <w:sz w:val="24"/>
          <w:szCs w:val="24"/>
        </w:rPr>
        <w:t xml:space="preserve"> </w:t>
      </w:r>
      <w:r w:rsidRPr="0058049F">
        <w:rPr>
          <w:rFonts w:ascii="Times New Roman" w:hAnsi="Times New Roman" w:cs="Times New Roman"/>
          <w:b/>
          <w:sz w:val="24"/>
          <w:szCs w:val="24"/>
        </w:rPr>
        <w:t>алуу</w:t>
      </w:r>
      <w:r w:rsidRPr="00E367B9">
        <w:rPr>
          <w:rFonts w:ascii="Times New Roman" w:hAnsi="Times New Roman" w:cs="Times New Roman"/>
          <w:b/>
          <w:sz w:val="24"/>
          <w:szCs w:val="24"/>
        </w:rPr>
        <w:t xml:space="preserve"> </w:t>
      </w:r>
      <w:r w:rsidRPr="0058049F">
        <w:rPr>
          <w:rFonts w:ascii="Times New Roman" w:hAnsi="Times New Roman" w:cs="Times New Roman"/>
          <w:b/>
          <w:sz w:val="24"/>
          <w:szCs w:val="24"/>
        </w:rPr>
        <w:t>үчүн</w:t>
      </w:r>
      <w:r w:rsidRPr="00E367B9">
        <w:rPr>
          <w:rFonts w:ascii="Times New Roman" w:hAnsi="Times New Roman" w:cs="Times New Roman"/>
          <w:b/>
          <w:sz w:val="24"/>
          <w:szCs w:val="24"/>
        </w:rPr>
        <w:t xml:space="preserve"> </w:t>
      </w:r>
      <w:r w:rsidRPr="0058049F">
        <w:rPr>
          <w:rFonts w:ascii="Times New Roman" w:hAnsi="Times New Roman" w:cs="Times New Roman"/>
          <w:b/>
          <w:sz w:val="24"/>
          <w:szCs w:val="24"/>
        </w:rPr>
        <w:t>жазылған</w:t>
      </w:r>
      <w:r w:rsidRPr="00E367B9">
        <w:rPr>
          <w:rFonts w:ascii="Times New Roman" w:hAnsi="Times New Roman" w:cs="Times New Roman"/>
          <w:b/>
          <w:sz w:val="24"/>
          <w:szCs w:val="24"/>
        </w:rPr>
        <w:t xml:space="preserve"> «</w:t>
      </w:r>
      <w:r w:rsidRPr="0058049F">
        <w:rPr>
          <w:rFonts w:ascii="Times New Roman" w:hAnsi="Times New Roman" w:cs="Times New Roman"/>
          <w:b/>
          <w:sz w:val="24"/>
          <w:szCs w:val="24"/>
        </w:rPr>
        <w:t>Кыргыз</w:t>
      </w:r>
      <w:r w:rsidRPr="00E367B9">
        <w:rPr>
          <w:rFonts w:ascii="Times New Roman" w:hAnsi="Times New Roman" w:cs="Times New Roman"/>
          <w:b/>
          <w:sz w:val="24"/>
          <w:szCs w:val="24"/>
        </w:rPr>
        <w:t xml:space="preserve"> </w:t>
      </w:r>
      <w:r w:rsidRPr="0058049F">
        <w:rPr>
          <w:rFonts w:ascii="Times New Roman" w:hAnsi="Times New Roman" w:cs="Times New Roman"/>
          <w:b/>
          <w:sz w:val="24"/>
          <w:szCs w:val="24"/>
        </w:rPr>
        <w:t>республикасындагы</w:t>
      </w:r>
      <w:r w:rsidRPr="00E367B9">
        <w:rPr>
          <w:rFonts w:ascii="Times New Roman" w:hAnsi="Times New Roman" w:cs="Times New Roman"/>
          <w:b/>
          <w:sz w:val="24"/>
          <w:szCs w:val="24"/>
        </w:rPr>
        <w:t xml:space="preserve"> </w:t>
      </w:r>
      <w:r w:rsidRPr="0058049F">
        <w:rPr>
          <w:rFonts w:ascii="Times New Roman" w:hAnsi="Times New Roman" w:cs="Times New Roman"/>
          <w:b/>
          <w:sz w:val="24"/>
          <w:szCs w:val="24"/>
        </w:rPr>
        <w:t>эмгек</w:t>
      </w:r>
      <w:r w:rsidRPr="00E367B9">
        <w:rPr>
          <w:rFonts w:ascii="Times New Roman" w:hAnsi="Times New Roman" w:cs="Times New Roman"/>
          <w:b/>
          <w:sz w:val="24"/>
          <w:szCs w:val="24"/>
        </w:rPr>
        <w:t xml:space="preserve"> </w:t>
      </w:r>
      <w:r w:rsidRPr="0058049F">
        <w:rPr>
          <w:rFonts w:ascii="Times New Roman" w:hAnsi="Times New Roman" w:cs="Times New Roman"/>
          <w:b/>
          <w:sz w:val="24"/>
          <w:szCs w:val="24"/>
        </w:rPr>
        <w:t>чөйрөсүндөгү</w:t>
      </w:r>
      <w:r w:rsidRPr="00E367B9">
        <w:rPr>
          <w:rFonts w:ascii="Times New Roman" w:hAnsi="Times New Roman" w:cs="Times New Roman"/>
          <w:b/>
          <w:sz w:val="24"/>
          <w:szCs w:val="24"/>
        </w:rPr>
        <w:t xml:space="preserve"> </w:t>
      </w:r>
      <w:r w:rsidRPr="0058049F">
        <w:rPr>
          <w:rFonts w:ascii="Times New Roman" w:hAnsi="Times New Roman" w:cs="Times New Roman"/>
          <w:b/>
          <w:sz w:val="24"/>
          <w:szCs w:val="24"/>
        </w:rPr>
        <w:t>социалдык</w:t>
      </w:r>
      <w:r w:rsidRPr="00E367B9">
        <w:rPr>
          <w:rFonts w:ascii="Times New Roman" w:hAnsi="Times New Roman" w:cs="Times New Roman"/>
          <w:b/>
          <w:sz w:val="24"/>
          <w:szCs w:val="24"/>
        </w:rPr>
        <w:t xml:space="preserve"> </w:t>
      </w:r>
      <w:r w:rsidRPr="0058049F">
        <w:rPr>
          <w:rFonts w:ascii="Times New Roman" w:hAnsi="Times New Roman" w:cs="Times New Roman"/>
          <w:b/>
          <w:sz w:val="24"/>
          <w:szCs w:val="24"/>
        </w:rPr>
        <w:t>өнөктөштүк</w:t>
      </w:r>
      <w:r w:rsidRPr="00E367B9">
        <w:rPr>
          <w:rFonts w:ascii="Times New Roman" w:hAnsi="Times New Roman" w:cs="Times New Roman"/>
          <w:b/>
          <w:sz w:val="24"/>
          <w:szCs w:val="24"/>
        </w:rPr>
        <w:t xml:space="preserve">: </w:t>
      </w:r>
      <w:r w:rsidRPr="0058049F">
        <w:rPr>
          <w:rFonts w:ascii="Times New Roman" w:hAnsi="Times New Roman" w:cs="Times New Roman"/>
          <w:b/>
          <w:sz w:val="24"/>
          <w:szCs w:val="24"/>
        </w:rPr>
        <w:t>тарыхый</w:t>
      </w:r>
      <w:r w:rsidRPr="00E367B9">
        <w:rPr>
          <w:rFonts w:ascii="Times New Roman" w:hAnsi="Times New Roman" w:cs="Times New Roman"/>
          <w:b/>
          <w:sz w:val="24"/>
          <w:szCs w:val="24"/>
        </w:rPr>
        <w:t>-</w:t>
      </w:r>
      <w:r w:rsidRPr="0058049F">
        <w:rPr>
          <w:rFonts w:ascii="Times New Roman" w:hAnsi="Times New Roman" w:cs="Times New Roman"/>
          <w:b/>
          <w:sz w:val="24"/>
          <w:szCs w:val="24"/>
        </w:rPr>
        <w:t>укуктук</w:t>
      </w:r>
      <w:r w:rsidRPr="00E367B9">
        <w:rPr>
          <w:rFonts w:ascii="Times New Roman" w:hAnsi="Times New Roman" w:cs="Times New Roman"/>
          <w:b/>
          <w:sz w:val="24"/>
          <w:szCs w:val="24"/>
        </w:rPr>
        <w:t xml:space="preserve"> </w:t>
      </w:r>
      <w:r w:rsidRPr="0058049F">
        <w:rPr>
          <w:rFonts w:ascii="Times New Roman" w:hAnsi="Times New Roman" w:cs="Times New Roman"/>
          <w:b/>
          <w:sz w:val="24"/>
          <w:szCs w:val="24"/>
        </w:rPr>
        <w:t>изилдөө</w:t>
      </w:r>
      <w:r w:rsidRPr="00E367B9">
        <w:rPr>
          <w:rFonts w:ascii="Times New Roman" w:hAnsi="Times New Roman" w:cs="Times New Roman"/>
          <w:b/>
          <w:sz w:val="24"/>
          <w:szCs w:val="24"/>
        </w:rPr>
        <w:t xml:space="preserve">» </w:t>
      </w:r>
      <w:r w:rsidRPr="0058049F">
        <w:rPr>
          <w:rFonts w:ascii="Times New Roman" w:hAnsi="Times New Roman" w:cs="Times New Roman"/>
          <w:b/>
          <w:sz w:val="24"/>
          <w:szCs w:val="24"/>
        </w:rPr>
        <w:t>аттуу</w:t>
      </w:r>
      <w:r w:rsidRPr="00E367B9">
        <w:rPr>
          <w:rFonts w:ascii="Times New Roman" w:hAnsi="Times New Roman" w:cs="Times New Roman"/>
          <w:b/>
          <w:sz w:val="24"/>
          <w:szCs w:val="24"/>
        </w:rPr>
        <w:t xml:space="preserve"> </w:t>
      </w:r>
      <w:r w:rsidRPr="0058049F">
        <w:rPr>
          <w:rFonts w:ascii="Times New Roman" w:hAnsi="Times New Roman" w:cs="Times New Roman"/>
          <w:b/>
          <w:sz w:val="24"/>
          <w:szCs w:val="24"/>
        </w:rPr>
        <w:t>диссертациялык</w:t>
      </w:r>
      <w:r w:rsidRPr="00E367B9">
        <w:rPr>
          <w:rFonts w:ascii="Times New Roman" w:hAnsi="Times New Roman" w:cs="Times New Roman"/>
          <w:b/>
          <w:sz w:val="24"/>
          <w:szCs w:val="24"/>
        </w:rPr>
        <w:t xml:space="preserve"> </w:t>
      </w:r>
      <w:r w:rsidRPr="0058049F">
        <w:rPr>
          <w:rFonts w:ascii="Times New Roman" w:hAnsi="Times New Roman" w:cs="Times New Roman"/>
          <w:b/>
          <w:sz w:val="24"/>
          <w:szCs w:val="24"/>
        </w:rPr>
        <w:t>изилдөөсүнүн</w:t>
      </w:r>
    </w:p>
    <w:p w14:paraId="602F4B15" w14:textId="77777777" w:rsidR="00697CBE" w:rsidRDefault="00697CBE" w:rsidP="00E367B9">
      <w:pPr>
        <w:spacing w:after="0" w:line="240" w:lineRule="auto"/>
        <w:ind w:firstLine="709"/>
        <w:jc w:val="center"/>
        <w:rPr>
          <w:rFonts w:ascii="Times New Roman" w:hAnsi="Times New Roman" w:cs="Times New Roman"/>
          <w:b/>
          <w:sz w:val="24"/>
          <w:szCs w:val="24"/>
        </w:rPr>
      </w:pPr>
    </w:p>
    <w:p w14:paraId="7409A5F0" w14:textId="77777777" w:rsidR="00E367B9" w:rsidRPr="00E367B9" w:rsidRDefault="00E367B9" w:rsidP="00E367B9">
      <w:pPr>
        <w:spacing w:after="0" w:line="240" w:lineRule="auto"/>
        <w:ind w:firstLine="709"/>
        <w:jc w:val="center"/>
        <w:rPr>
          <w:rFonts w:ascii="Times New Roman" w:hAnsi="Times New Roman" w:cs="Times New Roman"/>
          <w:b/>
          <w:sz w:val="24"/>
          <w:szCs w:val="24"/>
        </w:rPr>
      </w:pPr>
      <w:r w:rsidRPr="0058049F">
        <w:rPr>
          <w:rFonts w:ascii="Times New Roman" w:hAnsi="Times New Roman" w:cs="Times New Roman"/>
          <w:b/>
          <w:sz w:val="24"/>
          <w:szCs w:val="24"/>
        </w:rPr>
        <w:t>РЕЗЮМЕСИ</w:t>
      </w:r>
    </w:p>
    <w:p w14:paraId="312FD62F" w14:textId="77777777" w:rsidR="00E367B9" w:rsidRPr="00E367B9" w:rsidRDefault="00E367B9" w:rsidP="00E367B9">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Түйүндүү</w:t>
      </w:r>
      <w:r w:rsidRPr="00E367B9">
        <w:rPr>
          <w:rFonts w:ascii="Times New Roman" w:hAnsi="Times New Roman" w:cs="Times New Roman"/>
          <w:b/>
          <w:sz w:val="24"/>
          <w:szCs w:val="24"/>
        </w:rPr>
        <w:t xml:space="preserve"> </w:t>
      </w:r>
      <w:r>
        <w:rPr>
          <w:rFonts w:ascii="Times New Roman" w:hAnsi="Times New Roman" w:cs="Times New Roman"/>
          <w:b/>
          <w:sz w:val="24"/>
          <w:szCs w:val="24"/>
        </w:rPr>
        <w:t>сөздөр</w:t>
      </w:r>
      <w:r w:rsidRPr="00E367B9">
        <w:rPr>
          <w:rFonts w:ascii="Times New Roman" w:hAnsi="Times New Roman" w:cs="Times New Roman"/>
          <w:b/>
          <w:sz w:val="24"/>
          <w:szCs w:val="24"/>
        </w:rPr>
        <w:t>:</w:t>
      </w:r>
      <w:r w:rsidRPr="00E367B9">
        <w:rPr>
          <w:rFonts w:ascii="Times New Roman" w:hAnsi="Times New Roman" w:cs="Times New Roman"/>
          <w:sz w:val="24"/>
          <w:szCs w:val="24"/>
        </w:rPr>
        <w:t xml:space="preserve"> </w:t>
      </w:r>
      <w:r>
        <w:rPr>
          <w:rFonts w:ascii="Times New Roman" w:hAnsi="Times New Roman" w:cs="Times New Roman"/>
          <w:sz w:val="24"/>
          <w:szCs w:val="24"/>
        </w:rPr>
        <w:t>укук</w:t>
      </w:r>
      <w:r w:rsidRPr="00E367B9">
        <w:rPr>
          <w:rFonts w:ascii="Times New Roman" w:hAnsi="Times New Roman" w:cs="Times New Roman"/>
          <w:sz w:val="24"/>
          <w:szCs w:val="24"/>
        </w:rPr>
        <w:t xml:space="preserve">, </w:t>
      </w:r>
      <w:r>
        <w:rPr>
          <w:rFonts w:ascii="Times New Roman" w:hAnsi="Times New Roman" w:cs="Times New Roman"/>
          <w:sz w:val="24"/>
          <w:szCs w:val="24"/>
        </w:rPr>
        <w:t>эмгек</w:t>
      </w:r>
      <w:r w:rsidRPr="00E367B9">
        <w:rPr>
          <w:rFonts w:ascii="Times New Roman" w:hAnsi="Times New Roman" w:cs="Times New Roman"/>
          <w:sz w:val="24"/>
          <w:szCs w:val="24"/>
        </w:rPr>
        <w:t xml:space="preserve">, </w:t>
      </w:r>
      <w:r>
        <w:rPr>
          <w:rFonts w:ascii="Times New Roman" w:hAnsi="Times New Roman" w:cs="Times New Roman"/>
          <w:sz w:val="24"/>
          <w:szCs w:val="24"/>
        </w:rPr>
        <w:t>социалдык</w:t>
      </w:r>
      <w:r w:rsidRPr="00E367B9">
        <w:rPr>
          <w:rFonts w:ascii="Times New Roman" w:hAnsi="Times New Roman" w:cs="Times New Roman"/>
          <w:sz w:val="24"/>
          <w:szCs w:val="24"/>
        </w:rPr>
        <w:t xml:space="preserve"> </w:t>
      </w:r>
      <w:r>
        <w:rPr>
          <w:rFonts w:ascii="Times New Roman" w:hAnsi="Times New Roman" w:cs="Times New Roman"/>
          <w:sz w:val="24"/>
          <w:szCs w:val="24"/>
        </w:rPr>
        <w:t>өнөктөштүк</w:t>
      </w:r>
      <w:r w:rsidRPr="00E367B9">
        <w:rPr>
          <w:rFonts w:ascii="Times New Roman" w:hAnsi="Times New Roman" w:cs="Times New Roman"/>
          <w:sz w:val="24"/>
          <w:szCs w:val="24"/>
        </w:rPr>
        <w:t xml:space="preserve">, </w:t>
      </w:r>
      <w:r>
        <w:rPr>
          <w:rFonts w:ascii="Times New Roman" w:hAnsi="Times New Roman" w:cs="Times New Roman"/>
          <w:sz w:val="24"/>
          <w:szCs w:val="24"/>
        </w:rPr>
        <w:t>жумуш</w:t>
      </w:r>
      <w:r w:rsidRPr="00E367B9">
        <w:rPr>
          <w:rFonts w:ascii="Times New Roman" w:hAnsi="Times New Roman" w:cs="Times New Roman"/>
          <w:sz w:val="24"/>
          <w:szCs w:val="24"/>
        </w:rPr>
        <w:t xml:space="preserve"> </w:t>
      </w:r>
      <w:r>
        <w:rPr>
          <w:rFonts w:ascii="Times New Roman" w:hAnsi="Times New Roman" w:cs="Times New Roman"/>
          <w:sz w:val="24"/>
          <w:szCs w:val="24"/>
        </w:rPr>
        <w:t>берүүчү</w:t>
      </w:r>
      <w:r w:rsidRPr="00E367B9">
        <w:rPr>
          <w:rFonts w:ascii="Times New Roman" w:hAnsi="Times New Roman" w:cs="Times New Roman"/>
          <w:sz w:val="24"/>
          <w:szCs w:val="24"/>
        </w:rPr>
        <w:t xml:space="preserve">, </w:t>
      </w:r>
      <w:r>
        <w:rPr>
          <w:rFonts w:ascii="Times New Roman" w:hAnsi="Times New Roman" w:cs="Times New Roman"/>
          <w:sz w:val="24"/>
          <w:szCs w:val="24"/>
        </w:rPr>
        <w:t>жумушчу</w:t>
      </w:r>
      <w:r w:rsidRPr="00E367B9">
        <w:rPr>
          <w:rFonts w:ascii="Times New Roman" w:hAnsi="Times New Roman" w:cs="Times New Roman"/>
          <w:sz w:val="24"/>
          <w:szCs w:val="24"/>
        </w:rPr>
        <w:t xml:space="preserve">, </w:t>
      </w:r>
      <w:r>
        <w:rPr>
          <w:rFonts w:ascii="Times New Roman" w:hAnsi="Times New Roman" w:cs="Times New Roman"/>
          <w:sz w:val="24"/>
          <w:szCs w:val="24"/>
        </w:rPr>
        <w:t>кесиптик</w:t>
      </w:r>
      <w:r w:rsidRPr="00E367B9">
        <w:rPr>
          <w:rFonts w:ascii="Times New Roman" w:hAnsi="Times New Roman" w:cs="Times New Roman"/>
          <w:sz w:val="24"/>
          <w:szCs w:val="24"/>
        </w:rPr>
        <w:t xml:space="preserve"> </w:t>
      </w:r>
      <w:r>
        <w:rPr>
          <w:rFonts w:ascii="Times New Roman" w:hAnsi="Times New Roman" w:cs="Times New Roman"/>
          <w:sz w:val="24"/>
          <w:szCs w:val="24"/>
        </w:rPr>
        <w:t>бирлик</w:t>
      </w:r>
      <w:r w:rsidRPr="00E367B9">
        <w:rPr>
          <w:rFonts w:ascii="Times New Roman" w:hAnsi="Times New Roman" w:cs="Times New Roman"/>
          <w:sz w:val="24"/>
          <w:szCs w:val="24"/>
        </w:rPr>
        <w:t xml:space="preserve">, </w:t>
      </w:r>
      <w:r>
        <w:rPr>
          <w:rFonts w:ascii="Times New Roman" w:hAnsi="Times New Roman" w:cs="Times New Roman"/>
          <w:sz w:val="24"/>
          <w:szCs w:val="24"/>
        </w:rPr>
        <w:t>жумушчулар</w:t>
      </w:r>
      <w:r w:rsidRPr="00E367B9">
        <w:rPr>
          <w:rFonts w:ascii="Times New Roman" w:hAnsi="Times New Roman" w:cs="Times New Roman"/>
          <w:sz w:val="24"/>
          <w:szCs w:val="24"/>
        </w:rPr>
        <w:t xml:space="preserve"> </w:t>
      </w:r>
      <w:r>
        <w:rPr>
          <w:rFonts w:ascii="Times New Roman" w:hAnsi="Times New Roman" w:cs="Times New Roman"/>
          <w:sz w:val="24"/>
          <w:szCs w:val="24"/>
        </w:rPr>
        <w:t>бирикмеси</w:t>
      </w:r>
      <w:r w:rsidRPr="00E367B9">
        <w:rPr>
          <w:rFonts w:ascii="Times New Roman" w:hAnsi="Times New Roman" w:cs="Times New Roman"/>
          <w:sz w:val="24"/>
          <w:szCs w:val="24"/>
        </w:rPr>
        <w:t xml:space="preserve">, </w:t>
      </w:r>
      <w:r>
        <w:rPr>
          <w:rFonts w:ascii="Times New Roman" w:hAnsi="Times New Roman" w:cs="Times New Roman"/>
          <w:sz w:val="24"/>
          <w:szCs w:val="24"/>
        </w:rPr>
        <w:t>жамааттык</w:t>
      </w:r>
      <w:r w:rsidRPr="00E367B9">
        <w:rPr>
          <w:rFonts w:ascii="Times New Roman" w:hAnsi="Times New Roman" w:cs="Times New Roman"/>
          <w:sz w:val="24"/>
          <w:szCs w:val="24"/>
        </w:rPr>
        <w:t xml:space="preserve"> </w:t>
      </w:r>
      <w:r>
        <w:rPr>
          <w:rFonts w:ascii="Times New Roman" w:hAnsi="Times New Roman" w:cs="Times New Roman"/>
          <w:sz w:val="24"/>
          <w:szCs w:val="24"/>
        </w:rPr>
        <w:t>келишим</w:t>
      </w:r>
      <w:r w:rsidRPr="00E367B9">
        <w:rPr>
          <w:rFonts w:ascii="Times New Roman" w:hAnsi="Times New Roman" w:cs="Times New Roman"/>
          <w:sz w:val="24"/>
          <w:szCs w:val="24"/>
        </w:rPr>
        <w:t xml:space="preserve">, </w:t>
      </w:r>
      <w:r>
        <w:rPr>
          <w:rFonts w:ascii="Times New Roman" w:hAnsi="Times New Roman" w:cs="Times New Roman"/>
          <w:sz w:val="24"/>
          <w:szCs w:val="24"/>
        </w:rPr>
        <w:t>макулдашуу</w:t>
      </w:r>
      <w:r w:rsidRPr="00E367B9">
        <w:rPr>
          <w:rFonts w:ascii="Times New Roman" w:hAnsi="Times New Roman" w:cs="Times New Roman"/>
          <w:sz w:val="24"/>
          <w:szCs w:val="24"/>
        </w:rPr>
        <w:t xml:space="preserve">.  </w:t>
      </w:r>
    </w:p>
    <w:p w14:paraId="1338956E" w14:textId="77777777" w:rsidR="00E367B9" w:rsidRPr="00E367B9" w:rsidRDefault="00E367B9" w:rsidP="00E367B9">
      <w:pPr>
        <w:spacing w:after="0" w:line="240" w:lineRule="auto"/>
        <w:ind w:firstLine="708"/>
        <w:jc w:val="both"/>
        <w:rPr>
          <w:rFonts w:ascii="Times New Roman" w:hAnsi="Times New Roman" w:cs="Times New Roman"/>
          <w:sz w:val="24"/>
          <w:szCs w:val="24"/>
        </w:rPr>
      </w:pPr>
      <w:r>
        <w:rPr>
          <w:rStyle w:val="aff"/>
          <w:rFonts w:eastAsiaTheme="minorHAnsi"/>
          <w:b/>
          <w:i w:val="0"/>
          <w:sz w:val="24"/>
          <w:szCs w:val="24"/>
        </w:rPr>
        <w:t>Изилдөө</w:t>
      </w:r>
      <w:r w:rsidRPr="00E367B9">
        <w:rPr>
          <w:rStyle w:val="aff"/>
          <w:rFonts w:eastAsiaTheme="minorHAnsi"/>
          <w:b/>
          <w:i w:val="0"/>
          <w:sz w:val="24"/>
          <w:szCs w:val="24"/>
        </w:rPr>
        <w:t xml:space="preserve"> </w:t>
      </w:r>
      <w:r>
        <w:rPr>
          <w:rStyle w:val="aff"/>
          <w:rFonts w:eastAsiaTheme="minorHAnsi"/>
          <w:b/>
          <w:i w:val="0"/>
          <w:sz w:val="24"/>
          <w:szCs w:val="24"/>
        </w:rPr>
        <w:t>объектиси</w:t>
      </w:r>
      <w:r w:rsidRPr="00E367B9">
        <w:rPr>
          <w:rStyle w:val="aff"/>
          <w:rFonts w:eastAsiaTheme="minorHAnsi"/>
          <w:b/>
          <w:i w:val="0"/>
          <w:sz w:val="24"/>
          <w:szCs w:val="24"/>
        </w:rPr>
        <w:t xml:space="preserve"> </w:t>
      </w:r>
      <w:r>
        <w:rPr>
          <w:rStyle w:val="aff"/>
          <w:rFonts w:eastAsiaTheme="minorHAnsi"/>
          <w:bCs/>
          <w:i w:val="0"/>
          <w:sz w:val="24"/>
          <w:szCs w:val="24"/>
        </w:rPr>
        <w:t>катары</w:t>
      </w:r>
      <w:r w:rsidRPr="00E367B9">
        <w:rPr>
          <w:rStyle w:val="aff"/>
          <w:rFonts w:eastAsiaTheme="minorHAnsi"/>
          <w:bCs/>
          <w:i w:val="0"/>
          <w:sz w:val="24"/>
          <w:szCs w:val="24"/>
        </w:rPr>
        <w:t xml:space="preserve"> </w:t>
      </w:r>
      <w:r>
        <w:rPr>
          <w:rStyle w:val="aff"/>
          <w:rFonts w:eastAsiaTheme="minorHAnsi"/>
          <w:bCs/>
          <w:i w:val="0"/>
          <w:sz w:val="24"/>
          <w:szCs w:val="24"/>
        </w:rPr>
        <w:t>эмгек</w:t>
      </w:r>
      <w:r w:rsidRPr="00E367B9">
        <w:rPr>
          <w:rStyle w:val="aff"/>
          <w:rFonts w:eastAsiaTheme="minorHAnsi"/>
          <w:bCs/>
          <w:i w:val="0"/>
          <w:sz w:val="24"/>
          <w:szCs w:val="24"/>
        </w:rPr>
        <w:t xml:space="preserve"> </w:t>
      </w:r>
      <w:r>
        <w:rPr>
          <w:rStyle w:val="aff"/>
          <w:rFonts w:eastAsiaTheme="minorHAnsi"/>
          <w:bCs/>
          <w:i w:val="0"/>
          <w:sz w:val="24"/>
          <w:szCs w:val="24"/>
        </w:rPr>
        <w:t>жаатында</w:t>
      </w:r>
      <w:r w:rsidRPr="00E367B9">
        <w:rPr>
          <w:rStyle w:val="aff"/>
          <w:rFonts w:eastAsiaTheme="minorHAnsi"/>
          <w:bCs/>
          <w:i w:val="0"/>
          <w:sz w:val="24"/>
          <w:szCs w:val="24"/>
        </w:rPr>
        <w:t xml:space="preserve">, </w:t>
      </w:r>
      <w:r>
        <w:rPr>
          <w:rStyle w:val="aff"/>
          <w:rFonts w:eastAsiaTheme="minorHAnsi"/>
          <w:bCs/>
          <w:i w:val="0"/>
          <w:sz w:val="24"/>
          <w:szCs w:val="24"/>
        </w:rPr>
        <w:t>алардын</w:t>
      </w:r>
      <w:r w:rsidRPr="00E367B9">
        <w:rPr>
          <w:rStyle w:val="aff"/>
          <w:rFonts w:eastAsiaTheme="minorHAnsi"/>
          <w:bCs/>
          <w:i w:val="0"/>
          <w:sz w:val="24"/>
          <w:szCs w:val="24"/>
        </w:rPr>
        <w:t xml:space="preserve"> </w:t>
      </w:r>
      <w:r>
        <w:rPr>
          <w:rStyle w:val="aff"/>
          <w:rFonts w:eastAsiaTheme="minorHAnsi"/>
          <w:bCs/>
          <w:i w:val="0"/>
          <w:sz w:val="24"/>
          <w:szCs w:val="24"/>
        </w:rPr>
        <w:t>тарыхый</w:t>
      </w:r>
      <w:r w:rsidRPr="00E367B9">
        <w:rPr>
          <w:rStyle w:val="aff"/>
          <w:rFonts w:eastAsiaTheme="minorHAnsi"/>
          <w:bCs/>
          <w:i w:val="0"/>
          <w:sz w:val="24"/>
          <w:szCs w:val="24"/>
        </w:rPr>
        <w:t xml:space="preserve"> </w:t>
      </w:r>
      <w:r>
        <w:rPr>
          <w:rStyle w:val="aff"/>
          <w:rFonts w:eastAsiaTheme="minorHAnsi"/>
          <w:bCs/>
          <w:i w:val="0"/>
          <w:sz w:val="24"/>
          <w:szCs w:val="24"/>
        </w:rPr>
        <w:t>өөнүгүүсүндөгү</w:t>
      </w:r>
      <w:r w:rsidRPr="00E367B9">
        <w:rPr>
          <w:rStyle w:val="aff"/>
          <w:rFonts w:eastAsiaTheme="minorHAnsi"/>
          <w:bCs/>
          <w:i w:val="0"/>
          <w:sz w:val="24"/>
          <w:szCs w:val="24"/>
        </w:rPr>
        <w:t xml:space="preserve"> </w:t>
      </w:r>
      <w:r>
        <w:rPr>
          <w:rStyle w:val="aff"/>
          <w:rFonts w:eastAsiaTheme="minorHAnsi"/>
          <w:bCs/>
          <w:i w:val="0"/>
          <w:sz w:val="24"/>
          <w:szCs w:val="24"/>
        </w:rPr>
        <w:t>социалдык</w:t>
      </w:r>
      <w:r w:rsidRPr="00E367B9">
        <w:rPr>
          <w:rStyle w:val="aff"/>
          <w:rFonts w:eastAsiaTheme="minorHAnsi"/>
          <w:bCs/>
          <w:i w:val="0"/>
          <w:sz w:val="24"/>
          <w:szCs w:val="24"/>
        </w:rPr>
        <w:t xml:space="preserve"> </w:t>
      </w:r>
      <w:r>
        <w:rPr>
          <w:rStyle w:val="aff"/>
          <w:rFonts w:eastAsiaTheme="minorHAnsi"/>
          <w:bCs/>
          <w:i w:val="0"/>
          <w:sz w:val="24"/>
          <w:szCs w:val="24"/>
        </w:rPr>
        <w:t>өнөктөштүк</w:t>
      </w:r>
      <w:r w:rsidRPr="00E367B9">
        <w:rPr>
          <w:rStyle w:val="aff"/>
          <w:rFonts w:eastAsiaTheme="minorHAnsi"/>
          <w:bCs/>
          <w:i w:val="0"/>
          <w:sz w:val="24"/>
          <w:szCs w:val="24"/>
        </w:rPr>
        <w:t xml:space="preserve"> </w:t>
      </w:r>
      <w:r>
        <w:rPr>
          <w:rStyle w:val="aff"/>
          <w:rFonts w:eastAsiaTheme="minorHAnsi"/>
          <w:bCs/>
          <w:i w:val="0"/>
          <w:sz w:val="24"/>
          <w:szCs w:val="24"/>
        </w:rPr>
        <w:t>боюнча</w:t>
      </w:r>
      <w:r w:rsidRPr="00E367B9">
        <w:rPr>
          <w:rStyle w:val="aff"/>
          <w:rFonts w:eastAsiaTheme="minorHAnsi"/>
          <w:bCs/>
          <w:i w:val="0"/>
          <w:sz w:val="24"/>
          <w:szCs w:val="24"/>
        </w:rPr>
        <w:t xml:space="preserve"> </w:t>
      </w:r>
      <w:r>
        <w:rPr>
          <w:rStyle w:val="aff"/>
          <w:rFonts w:eastAsiaTheme="minorHAnsi"/>
          <w:bCs/>
          <w:i w:val="0"/>
          <w:sz w:val="24"/>
          <w:szCs w:val="24"/>
        </w:rPr>
        <w:t>ишмердүүлүктү</w:t>
      </w:r>
      <w:r w:rsidRPr="00E367B9">
        <w:rPr>
          <w:rStyle w:val="aff"/>
          <w:rFonts w:eastAsiaTheme="minorHAnsi"/>
          <w:bCs/>
          <w:i w:val="0"/>
          <w:sz w:val="24"/>
          <w:szCs w:val="24"/>
        </w:rPr>
        <w:t xml:space="preserve"> </w:t>
      </w:r>
      <w:r>
        <w:rPr>
          <w:rStyle w:val="aff"/>
          <w:rFonts w:eastAsiaTheme="minorHAnsi"/>
          <w:bCs/>
          <w:i w:val="0"/>
          <w:sz w:val="24"/>
          <w:szCs w:val="24"/>
        </w:rPr>
        <w:t>жүргүзүү</w:t>
      </w:r>
      <w:r w:rsidRPr="00E367B9">
        <w:rPr>
          <w:rStyle w:val="aff"/>
          <w:rFonts w:eastAsiaTheme="minorHAnsi"/>
          <w:bCs/>
          <w:i w:val="0"/>
          <w:sz w:val="24"/>
          <w:szCs w:val="24"/>
        </w:rPr>
        <w:t xml:space="preserve"> </w:t>
      </w:r>
      <w:r>
        <w:rPr>
          <w:rStyle w:val="aff"/>
          <w:rFonts w:eastAsiaTheme="minorHAnsi"/>
          <w:bCs/>
          <w:i w:val="0"/>
          <w:sz w:val="24"/>
          <w:szCs w:val="24"/>
        </w:rPr>
        <w:t>процессинде</w:t>
      </w:r>
      <w:r w:rsidRPr="00E367B9">
        <w:rPr>
          <w:rStyle w:val="aff"/>
          <w:rFonts w:eastAsiaTheme="minorHAnsi"/>
          <w:bCs/>
          <w:i w:val="0"/>
          <w:sz w:val="24"/>
          <w:szCs w:val="24"/>
        </w:rPr>
        <w:t xml:space="preserve"> </w:t>
      </w:r>
      <w:r>
        <w:rPr>
          <w:rStyle w:val="aff"/>
          <w:rFonts w:eastAsiaTheme="minorHAnsi"/>
          <w:bCs/>
          <w:i w:val="0"/>
          <w:sz w:val="24"/>
          <w:szCs w:val="24"/>
        </w:rPr>
        <w:t>пайда</w:t>
      </w:r>
      <w:r w:rsidRPr="00E367B9">
        <w:rPr>
          <w:rStyle w:val="aff"/>
          <w:rFonts w:eastAsiaTheme="minorHAnsi"/>
          <w:bCs/>
          <w:i w:val="0"/>
          <w:sz w:val="24"/>
          <w:szCs w:val="24"/>
        </w:rPr>
        <w:t xml:space="preserve"> </w:t>
      </w:r>
      <w:r>
        <w:rPr>
          <w:rStyle w:val="aff"/>
          <w:rFonts w:eastAsiaTheme="minorHAnsi"/>
          <w:bCs/>
          <w:i w:val="0"/>
          <w:sz w:val="24"/>
          <w:szCs w:val="24"/>
        </w:rPr>
        <w:t>болуучу</w:t>
      </w:r>
      <w:r w:rsidRPr="00E367B9">
        <w:rPr>
          <w:rStyle w:val="aff"/>
          <w:rFonts w:eastAsiaTheme="minorHAnsi"/>
          <w:bCs/>
          <w:i w:val="0"/>
          <w:sz w:val="24"/>
          <w:szCs w:val="24"/>
        </w:rPr>
        <w:t xml:space="preserve"> </w:t>
      </w:r>
      <w:r>
        <w:rPr>
          <w:rStyle w:val="aff"/>
          <w:rFonts w:eastAsiaTheme="minorHAnsi"/>
          <w:bCs/>
          <w:i w:val="0"/>
          <w:sz w:val="24"/>
          <w:szCs w:val="24"/>
        </w:rPr>
        <w:t>коомдук</w:t>
      </w:r>
      <w:r w:rsidRPr="00E367B9">
        <w:rPr>
          <w:rStyle w:val="aff"/>
          <w:rFonts w:eastAsiaTheme="minorHAnsi"/>
          <w:bCs/>
          <w:i w:val="0"/>
          <w:sz w:val="24"/>
          <w:szCs w:val="24"/>
        </w:rPr>
        <w:t xml:space="preserve"> </w:t>
      </w:r>
      <w:r>
        <w:rPr>
          <w:rStyle w:val="aff"/>
          <w:rFonts w:eastAsiaTheme="minorHAnsi"/>
          <w:bCs/>
          <w:i w:val="0"/>
          <w:sz w:val="24"/>
          <w:szCs w:val="24"/>
        </w:rPr>
        <w:t>мамилелер</w:t>
      </w:r>
      <w:r w:rsidRPr="00E367B9">
        <w:rPr>
          <w:rStyle w:val="aff"/>
          <w:rFonts w:eastAsiaTheme="minorHAnsi"/>
          <w:bCs/>
          <w:i w:val="0"/>
          <w:sz w:val="24"/>
          <w:szCs w:val="24"/>
        </w:rPr>
        <w:t xml:space="preserve"> </w:t>
      </w:r>
      <w:r>
        <w:rPr>
          <w:rStyle w:val="aff"/>
          <w:rFonts w:eastAsiaTheme="minorHAnsi"/>
          <w:bCs/>
          <w:i w:val="0"/>
          <w:sz w:val="24"/>
          <w:szCs w:val="24"/>
        </w:rPr>
        <w:t>каралды</w:t>
      </w:r>
      <w:r w:rsidRPr="00E367B9">
        <w:rPr>
          <w:rStyle w:val="aff"/>
          <w:rFonts w:eastAsiaTheme="minorHAnsi"/>
          <w:bCs/>
          <w:i w:val="0"/>
          <w:sz w:val="24"/>
          <w:szCs w:val="24"/>
        </w:rPr>
        <w:t xml:space="preserve">.  </w:t>
      </w:r>
      <w:r w:rsidRPr="00E367B9">
        <w:rPr>
          <w:rFonts w:ascii="Times New Roman" w:hAnsi="Times New Roman" w:cs="Times New Roman"/>
          <w:b/>
          <w:sz w:val="24"/>
          <w:szCs w:val="24"/>
        </w:rPr>
        <w:t xml:space="preserve">  </w:t>
      </w:r>
    </w:p>
    <w:p w14:paraId="7CC953F4" w14:textId="77777777" w:rsidR="00E367B9" w:rsidRPr="00E367B9" w:rsidRDefault="00E367B9" w:rsidP="00E367B9">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Изилдөө</w:t>
      </w:r>
      <w:r w:rsidRPr="00E367B9">
        <w:rPr>
          <w:rFonts w:ascii="Times New Roman" w:hAnsi="Times New Roman" w:cs="Times New Roman"/>
          <w:b/>
          <w:sz w:val="24"/>
          <w:szCs w:val="24"/>
        </w:rPr>
        <w:t xml:space="preserve"> </w:t>
      </w:r>
      <w:r>
        <w:rPr>
          <w:rFonts w:ascii="Times New Roman" w:hAnsi="Times New Roman" w:cs="Times New Roman"/>
          <w:b/>
          <w:sz w:val="24"/>
          <w:szCs w:val="24"/>
        </w:rPr>
        <w:t>предмети</w:t>
      </w:r>
      <w:r w:rsidRPr="00E367B9">
        <w:rPr>
          <w:rFonts w:ascii="Times New Roman" w:hAnsi="Times New Roman" w:cs="Times New Roman"/>
          <w:b/>
          <w:sz w:val="24"/>
          <w:szCs w:val="24"/>
        </w:rPr>
        <w:t xml:space="preserve">: </w:t>
      </w:r>
      <w:r>
        <w:rPr>
          <w:rFonts w:ascii="Times New Roman" w:hAnsi="Times New Roman" w:cs="Times New Roman"/>
          <w:sz w:val="24"/>
          <w:szCs w:val="24"/>
        </w:rPr>
        <w:t>социалдык</w:t>
      </w:r>
      <w:r w:rsidRPr="00E367B9">
        <w:rPr>
          <w:rFonts w:ascii="Times New Roman" w:hAnsi="Times New Roman" w:cs="Times New Roman"/>
          <w:sz w:val="24"/>
          <w:szCs w:val="24"/>
        </w:rPr>
        <w:t xml:space="preserve"> </w:t>
      </w:r>
      <w:r>
        <w:rPr>
          <w:rFonts w:ascii="Times New Roman" w:hAnsi="Times New Roman" w:cs="Times New Roman"/>
          <w:sz w:val="24"/>
          <w:szCs w:val="24"/>
        </w:rPr>
        <w:t>өнөктөштүк</w:t>
      </w:r>
      <w:r w:rsidRPr="00E367B9">
        <w:rPr>
          <w:rFonts w:ascii="Times New Roman" w:hAnsi="Times New Roman" w:cs="Times New Roman"/>
          <w:sz w:val="24"/>
          <w:szCs w:val="24"/>
        </w:rPr>
        <w:t xml:space="preserve"> </w:t>
      </w:r>
      <w:r>
        <w:rPr>
          <w:rFonts w:ascii="Times New Roman" w:hAnsi="Times New Roman" w:cs="Times New Roman"/>
          <w:sz w:val="24"/>
          <w:szCs w:val="24"/>
        </w:rPr>
        <w:t>институтун</w:t>
      </w:r>
      <w:r w:rsidRPr="00E367B9">
        <w:rPr>
          <w:rFonts w:ascii="Times New Roman" w:hAnsi="Times New Roman" w:cs="Times New Roman"/>
          <w:sz w:val="24"/>
          <w:szCs w:val="24"/>
        </w:rPr>
        <w:t xml:space="preserve"> </w:t>
      </w:r>
      <w:r>
        <w:rPr>
          <w:rFonts w:ascii="Times New Roman" w:hAnsi="Times New Roman" w:cs="Times New Roman"/>
          <w:sz w:val="24"/>
          <w:szCs w:val="24"/>
        </w:rPr>
        <w:t>жөнгө</w:t>
      </w:r>
      <w:r w:rsidRPr="00E367B9">
        <w:rPr>
          <w:rFonts w:ascii="Times New Roman" w:hAnsi="Times New Roman" w:cs="Times New Roman"/>
          <w:sz w:val="24"/>
          <w:szCs w:val="24"/>
        </w:rPr>
        <w:t xml:space="preserve"> </w:t>
      </w:r>
      <w:r>
        <w:rPr>
          <w:rFonts w:ascii="Times New Roman" w:hAnsi="Times New Roman" w:cs="Times New Roman"/>
          <w:sz w:val="24"/>
          <w:szCs w:val="24"/>
        </w:rPr>
        <w:t>салуу</w:t>
      </w:r>
      <w:r w:rsidRPr="00E367B9">
        <w:rPr>
          <w:rFonts w:ascii="Times New Roman" w:hAnsi="Times New Roman" w:cs="Times New Roman"/>
          <w:sz w:val="24"/>
          <w:szCs w:val="24"/>
        </w:rPr>
        <w:t xml:space="preserve"> </w:t>
      </w:r>
      <w:r>
        <w:rPr>
          <w:rFonts w:ascii="Times New Roman" w:hAnsi="Times New Roman" w:cs="Times New Roman"/>
          <w:sz w:val="24"/>
          <w:szCs w:val="24"/>
        </w:rPr>
        <w:t>жаатындагы</w:t>
      </w:r>
      <w:r w:rsidRPr="00E367B9">
        <w:rPr>
          <w:rFonts w:ascii="Times New Roman" w:hAnsi="Times New Roman" w:cs="Times New Roman"/>
          <w:sz w:val="24"/>
          <w:szCs w:val="24"/>
        </w:rPr>
        <w:t xml:space="preserve"> </w:t>
      </w:r>
      <w:r>
        <w:rPr>
          <w:rFonts w:ascii="Times New Roman" w:hAnsi="Times New Roman" w:cs="Times New Roman"/>
          <w:sz w:val="24"/>
          <w:szCs w:val="24"/>
        </w:rPr>
        <w:t>ченемдик</w:t>
      </w:r>
      <w:r w:rsidRPr="00E367B9">
        <w:rPr>
          <w:rFonts w:ascii="Times New Roman" w:hAnsi="Times New Roman" w:cs="Times New Roman"/>
          <w:sz w:val="24"/>
          <w:szCs w:val="24"/>
        </w:rPr>
        <w:t xml:space="preserve"> </w:t>
      </w:r>
      <w:r>
        <w:rPr>
          <w:rFonts w:ascii="Times New Roman" w:hAnsi="Times New Roman" w:cs="Times New Roman"/>
          <w:sz w:val="24"/>
          <w:szCs w:val="24"/>
        </w:rPr>
        <w:t>актылардын</w:t>
      </w:r>
      <w:r w:rsidRPr="00E367B9">
        <w:rPr>
          <w:rFonts w:ascii="Times New Roman" w:hAnsi="Times New Roman" w:cs="Times New Roman"/>
          <w:sz w:val="24"/>
          <w:szCs w:val="24"/>
        </w:rPr>
        <w:t xml:space="preserve"> </w:t>
      </w:r>
      <w:r>
        <w:rPr>
          <w:rFonts w:ascii="Times New Roman" w:hAnsi="Times New Roman" w:cs="Times New Roman"/>
          <w:sz w:val="24"/>
          <w:szCs w:val="24"/>
        </w:rPr>
        <w:t>жыйындысы</w:t>
      </w:r>
      <w:r w:rsidRPr="00E367B9">
        <w:rPr>
          <w:rFonts w:ascii="Times New Roman" w:hAnsi="Times New Roman" w:cs="Times New Roman"/>
          <w:sz w:val="24"/>
          <w:szCs w:val="24"/>
        </w:rPr>
        <w:t xml:space="preserve">; </w:t>
      </w:r>
      <w:r>
        <w:rPr>
          <w:rFonts w:ascii="Times New Roman" w:hAnsi="Times New Roman" w:cs="Times New Roman"/>
          <w:sz w:val="24"/>
          <w:szCs w:val="24"/>
        </w:rPr>
        <w:t>социалдык</w:t>
      </w:r>
      <w:r w:rsidRPr="00E367B9">
        <w:rPr>
          <w:rFonts w:ascii="Times New Roman" w:hAnsi="Times New Roman" w:cs="Times New Roman"/>
          <w:sz w:val="24"/>
          <w:szCs w:val="24"/>
        </w:rPr>
        <w:t xml:space="preserve"> </w:t>
      </w:r>
      <w:r>
        <w:rPr>
          <w:rFonts w:ascii="Times New Roman" w:hAnsi="Times New Roman" w:cs="Times New Roman"/>
          <w:sz w:val="24"/>
          <w:szCs w:val="24"/>
        </w:rPr>
        <w:t>өнөктөштүк</w:t>
      </w:r>
      <w:r w:rsidRPr="00E367B9">
        <w:rPr>
          <w:rFonts w:ascii="Times New Roman" w:hAnsi="Times New Roman" w:cs="Times New Roman"/>
          <w:sz w:val="24"/>
          <w:szCs w:val="24"/>
        </w:rPr>
        <w:t xml:space="preserve"> </w:t>
      </w:r>
      <w:r>
        <w:rPr>
          <w:rFonts w:ascii="Times New Roman" w:hAnsi="Times New Roman" w:cs="Times New Roman"/>
          <w:sz w:val="24"/>
          <w:szCs w:val="24"/>
        </w:rPr>
        <w:t>жана</w:t>
      </w:r>
      <w:r w:rsidRPr="00E367B9">
        <w:rPr>
          <w:rFonts w:ascii="Times New Roman" w:hAnsi="Times New Roman" w:cs="Times New Roman"/>
          <w:sz w:val="24"/>
          <w:szCs w:val="24"/>
        </w:rPr>
        <w:t xml:space="preserve"> </w:t>
      </w:r>
      <w:r>
        <w:rPr>
          <w:rFonts w:ascii="Times New Roman" w:hAnsi="Times New Roman" w:cs="Times New Roman"/>
          <w:sz w:val="24"/>
          <w:szCs w:val="24"/>
        </w:rPr>
        <w:t>анын</w:t>
      </w:r>
      <w:r w:rsidRPr="00E367B9">
        <w:rPr>
          <w:rFonts w:ascii="Times New Roman" w:hAnsi="Times New Roman" w:cs="Times New Roman"/>
          <w:sz w:val="24"/>
          <w:szCs w:val="24"/>
        </w:rPr>
        <w:t xml:space="preserve"> </w:t>
      </w:r>
      <w:r>
        <w:rPr>
          <w:rFonts w:ascii="Times New Roman" w:hAnsi="Times New Roman" w:cs="Times New Roman"/>
          <w:sz w:val="24"/>
          <w:szCs w:val="24"/>
        </w:rPr>
        <w:t>өнүгүү</w:t>
      </w:r>
      <w:r w:rsidRPr="00E367B9">
        <w:rPr>
          <w:rFonts w:ascii="Times New Roman" w:hAnsi="Times New Roman" w:cs="Times New Roman"/>
          <w:sz w:val="24"/>
          <w:szCs w:val="24"/>
        </w:rPr>
        <w:t xml:space="preserve"> </w:t>
      </w:r>
      <w:r>
        <w:rPr>
          <w:rFonts w:ascii="Times New Roman" w:hAnsi="Times New Roman" w:cs="Times New Roman"/>
          <w:sz w:val="24"/>
          <w:szCs w:val="24"/>
        </w:rPr>
        <w:t>тарыхы</w:t>
      </w:r>
      <w:r w:rsidRPr="00E367B9">
        <w:rPr>
          <w:rFonts w:ascii="Times New Roman" w:hAnsi="Times New Roman" w:cs="Times New Roman"/>
          <w:sz w:val="24"/>
          <w:szCs w:val="24"/>
        </w:rPr>
        <w:t xml:space="preserve"> </w:t>
      </w:r>
      <w:r>
        <w:rPr>
          <w:rFonts w:ascii="Times New Roman" w:hAnsi="Times New Roman" w:cs="Times New Roman"/>
          <w:sz w:val="24"/>
          <w:szCs w:val="24"/>
        </w:rPr>
        <w:t>жалпы</w:t>
      </w:r>
      <w:r w:rsidRPr="00E367B9">
        <w:rPr>
          <w:rFonts w:ascii="Times New Roman" w:hAnsi="Times New Roman" w:cs="Times New Roman"/>
          <w:sz w:val="24"/>
          <w:szCs w:val="24"/>
        </w:rPr>
        <w:t xml:space="preserve"> </w:t>
      </w:r>
      <w:r>
        <w:rPr>
          <w:rFonts w:ascii="Times New Roman" w:hAnsi="Times New Roman" w:cs="Times New Roman"/>
          <w:sz w:val="24"/>
          <w:szCs w:val="24"/>
        </w:rPr>
        <w:t>теориялык</w:t>
      </w:r>
      <w:r w:rsidRPr="00E367B9">
        <w:rPr>
          <w:rFonts w:ascii="Times New Roman" w:hAnsi="Times New Roman" w:cs="Times New Roman"/>
          <w:sz w:val="24"/>
          <w:szCs w:val="24"/>
        </w:rPr>
        <w:t xml:space="preserve"> </w:t>
      </w:r>
      <w:r>
        <w:rPr>
          <w:rFonts w:ascii="Times New Roman" w:hAnsi="Times New Roman" w:cs="Times New Roman"/>
          <w:sz w:val="24"/>
          <w:szCs w:val="24"/>
        </w:rPr>
        <w:t>маселелерине</w:t>
      </w:r>
      <w:r w:rsidRPr="00E367B9">
        <w:rPr>
          <w:rFonts w:ascii="Times New Roman" w:hAnsi="Times New Roman" w:cs="Times New Roman"/>
          <w:sz w:val="24"/>
          <w:szCs w:val="24"/>
        </w:rPr>
        <w:t xml:space="preserve"> </w:t>
      </w:r>
      <w:r>
        <w:rPr>
          <w:rFonts w:ascii="Times New Roman" w:hAnsi="Times New Roman" w:cs="Times New Roman"/>
          <w:sz w:val="24"/>
          <w:szCs w:val="24"/>
        </w:rPr>
        <w:t>тиешелүү</w:t>
      </w:r>
      <w:r w:rsidRPr="00E367B9">
        <w:rPr>
          <w:rFonts w:ascii="Times New Roman" w:hAnsi="Times New Roman" w:cs="Times New Roman"/>
          <w:sz w:val="24"/>
          <w:szCs w:val="24"/>
        </w:rPr>
        <w:t xml:space="preserve"> </w:t>
      </w:r>
      <w:r>
        <w:rPr>
          <w:rFonts w:ascii="Times New Roman" w:hAnsi="Times New Roman" w:cs="Times New Roman"/>
          <w:sz w:val="24"/>
          <w:szCs w:val="24"/>
        </w:rPr>
        <w:t>илимий</w:t>
      </w:r>
      <w:r w:rsidRPr="00E367B9">
        <w:rPr>
          <w:rFonts w:ascii="Times New Roman" w:hAnsi="Times New Roman" w:cs="Times New Roman"/>
          <w:sz w:val="24"/>
          <w:szCs w:val="24"/>
        </w:rPr>
        <w:t xml:space="preserve"> </w:t>
      </w:r>
      <w:r>
        <w:rPr>
          <w:rFonts w:ascii="Times New Roman" w:hAnsi="Times New Roman" w:cs="Times New Roman"/>
          <w:sz w:val="24"/>
          <w:szCs w:val="24"/>
        </w:rPr>
        <w:t>басылмалар</w:t>
      </w:r>
      <w:r w:rsidRPr="00E367B9">
        <w:rPr>
          <w:rFonts w:ascii="Times New Roman" w:hAnsi="Times New Roman" w:cs="Times New Roman"/>
          <w:sz w:val="24"/>
          <w:szCs w:val="24"/>
        </w:rPr>
        <w:t xml:space="preserve"> (</w:t>
      </w:r>
      <w:r>
        <w:rPr>
          <w:rFonts w:ascii="Times New Roman" w:hAnsi="Times New Roman" w:cs="Times New Roman"/>
          <w:sz w:val="24"/>
          <w:szCs w:val="24"/>
        </w:rPr>
        <w:t>авторефераттар</w:t>
      </w:r>
      <w:r w:rsidRPr="00E367B9">
        <w:rPr>
          <w:rFonts w:ascii="Times New Roman" w:hAnsi="Times New Roman" w:cs="Times New Roman"/>
          <w:sz w:val="24"/>
          <w:szCs w:val="24"/>
        </w:rPr>
        <w:t xml:space="preserve">, </w:t>
      </w:r>
      <w:r>
        <w:rPr>
          <w:rFonts w:ascii="Times New Roman" w:hAnsi="Times New Roman" w:cs="Times New Roman"/>
          <w:sz w:val="24"/>
          <w:szCs w:val="24"/>
        </w:rPr>
        <w:t>диссертациялык</w:t>
      </w:r>
      <w:r w:rsidRPr="00E367B9">
        <w:rPr>
          <w:rFonts w:ascii="Times New Roman" w:hAnsi="Times New Roman" w:cs="Times New Roman"/>
          <w:sz w:val="24"/>
          <w:szCs w:val="24"/>
        </w:rPr>
        <w:t xml:space="preserve"> </w:t>
      </w:r>
      <w:r>
        <w:rPr>
          <w:rFonts w:ascii="Times New Roman" w:hAnsi="Times New Roman" w:cs="Times New Roman"/>
          <w:sz w:val="24"/>
          <w:szCs w:val="24"/>
        </w:rPr>
        <w:t>изилдөөлөр</w:t>
      </w:r>
      <w:r w:rsidRPr="00E367B9">
        <w:rPr>
          <w:rFonts w:ascii="Times New Roman" w:hAnsi="Times New Roman" w:cs="Times New Roman"/>
          <w:sz w:val="24"/>
          <w:szCs w:val="24"/>
        </w:rPr>
        <w:t xml:space="preserve">, </w:t>
      </w:r>
      <w:r>
        <w:rPr>
          <w:rFonts w:ascii="Times New Roman" w:hAnsi="Times New Roman" w:cs="Times New Roman"/>
          <w:sz w:val="24"/>
          <w:szCs w:val="24"/>
        </w:rPr>
        <w:t>монографиялар</w:t>
      </w:r>
      <w:r w:rsidRPr="00E367B9">
        <w:rPr>
          <w:rFonts w:ascii="Times New Roman" w:hAnsi="Times New Roman" w:cs="Times New Roman"/>
          <w:sz w:val="24"/>
          <w:szCs w:val="24"/>
        </w:rPr>
        <w:t xml:space="preserve">, </w:t>
      </w:r>
      <w:r>
        <w:rPr>
          <w:rFonts w:ascii="Times New Roman" w:hAnsi="Times New Roman" w:cs="Times New Roman"/>
          <w:sz w:val="24"/>
          <w:szCs w:val="24"/>
        </w:rPr>
        <w:t>окуу</w:t>
      </w:r>
      <w:r w:rsidRPr="00E367B9">
        <w:rPr>
          <w:rFonts w:ascii="Times New Roman" w:hAnsi="Times New Roman" w:cs="Times New Roman"/>
          <w:sz w:val="24"/>
          <w:szCs w:val="24"/>
        </w:rPr>
        <w:t xml:space="preserve"> </w:t>
      </w:r>
      <w:r>
        <w:rPr>
          <w:rFonts w:ascii="Times New Roman" w:hAnsi="Times New Roman" w:cs="Times New Roman"/>
          <w:sz w:val="24"/>
          <w:szCs w:val="24"/>
        </w:rPr>
        <w:t>адабияты</w:t>
      </w:r>
      <w:r w:rsidRPr="00E367B9">
        <w:rPr>
          <w:rFonts w:ascii="Times New Roman" w:hAnsi="Times New Roman" w:cs="Times New Roman"/>
          <w:sz w:val="24"/>
          <w:szCs w:val="24"/>
        </w:rPr>
        <w:t xml:space="preserve">).   </w:t>
      </w:r>
    </w:p>
    <w:p w14:paraId="52A6C448" w14:textId="77777777" w:rsidR="00E367B9" w:rsidRPr="00E367B9" w:rsidRDefault="00E367B9" w:rsidP="00E367B9">
      <w:pPr>
        <w:spacing w:after="0" w:line="240" w:lineRule="auto"/>
        <w:ind w:firstLine="708"/>
        <w:jc w:val="both"/>
        <w:rPr>
          <w:rFonts w:ascii="Times New Roman" w:hAnsi="Times New Roman" w:cs="Times New Roman"/>
          <w:sz w:val="24"/>
          <w:szCs w:val="24"/>
        </w:rPr>
      </w:pPr>
      <w:r>
        <w:rPr>
          <w:rFonts w:ascii="Times New Roman" w:eastAsia="Calibri" w:hAnsi="Times New Roman" w:cs="Times New Roman"/>
          <w:b/>
          <w:sz w:val="24"/>
          <w:szCs w:val="24"/>
        </w:rPr>
        <w:t>Диссертациялык</w:t>
      </w:r>
      <w:r w:rsidRPr="00E367B9">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изилдөөнүн</w:t>
      </w:r>
      <w:r w:rsidRPr="00E367B9">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максаты</w:t>
      </w:r>
      <w:r w:rsidRPr="00E367B9">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с</w:t>
      </w:r>
      <w:r w:rsidRPr="005A1185">
        <w:rPr>
          <w:rFonts w:ascii="Times New Roman" w:eastAsia="Calibri" w:hAnsi="Times New Roman" w:cs="Times New Roman"/>
          <w:bCs/>
          <w:sz w:val="24"/>
          <w:szCs w:val="24"/>
        </w:rPr>
        <w:t>оциалдык</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өнөктөштүк</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институтунун</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эволюциясына</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тарыхый</w:t>
      </w:r>
      <w:r w:rsidRPr="00E367B9">
        <w:rPr>
          <w:rFonts w:ascii="Times New Roman" w:eastAsia="Calibri" w:hAnsi="Times New Roman" w:cs="Times New Roman"/>
          <w:bCs/>
          <w:sz w:val="24"/>
          <w:szCs w:val="24"/>
        </w:rPr>
        <w:t>-</w:t>
      </w:r>
      <w:r w:rsidRPr="005A1185">
        <w:rPr>
          <w:rFonts w:ascii="Times New Roman" w:eastAsia="Calibri" w:hAnsi="Times New Roman" w:cs="Times New Roman"/>
          <w:bCs/>
          <w:sz w:val="24"/>
          <w:szCs w:val="24"/>
        </w:rPr>
        <w:t>укуктук</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анализ</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жасоо</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менен</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байланышкан</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маселелердин</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комплекстүү</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теориялык</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аңдалышы</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ошондой</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эле</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социалдык</w:t>
      </w:r>
      <w:r w:rsidRPr="00E367B9">
        <w:rPr>
          <w:rFonts w:ascii="Times New Roman" w:eastAsia="Calibri" w:hAnsi="Times New Roman" w:cs="Times New Roman"/>
          <w:bCs/>
          <w:sz w:val="24"/>
          <w:szCs w:val="24"/>
        </w:rPr>
        <w:t>-</w:t>
      </w:r>
      <w:r w:rsidRPr="005A1185">
        <w:rPr>
          <w:rFonts w:ascii="Times New Roman" w:eastAsia="Calibri" w:hAnsi="Times New Roman" w:cs="Times New Roman"/>
          <w:bCs/>
          <w:sz w:val="24"/>
          <w:szCs w:val="24"/>
        </w:rPr>
        <w:t>экономикалык</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жана</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саясий</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шарттарда</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Кыргызстан</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үчүн</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жаңы</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эмгек</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мыйзамдарынын</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ченемдерин</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ишке</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ашырууну</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эффективдүү</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камсыздоо</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менен</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байланышкан</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актуалдуу</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илимий</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көйгөйлөрдү</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чечүү</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коомдук</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мамилелердин</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системасы</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катары</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эмгек</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жаатында</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социалдык</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өнөктөштүктү</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укуктук</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жөнгө</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салуунун</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концептуалдык</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негиздерин</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жана</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келечегин</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иштеп</w:t>
      </w:r>
      <w:r w:rsidRPr="00E367B9">
        <w:rPr>
          <w:rFonts w:ascii="Times New Roman" w:eastAsia="Calibri" w:hAnsi="Times New Roman" w:cs="Times New Roman"/>
          <w:bCs/>
          <w:sz w:val="24"/>
          <w:szCs w:val="24"/>
        </w:rPr>
        <w:t xml:space="preserve"> </w:t>
      </w:r>
      <w:r w:rsidRPr="005A1185">
        <w:rPr>
          <w:rFonts w:ascii="Times New Roman" w:eastAsia="Calibri" w:hAnsi="Times New Roman" w:cs="Times New Roman"/>
          <w:bCs/>
          <w:sz w:val="24"/>
          <w:szCs w:val="24"/>
        </w:rPr>
        <w:t>чыгуу</w:t>
      </w:r>
      <w:r w:rsidRPr="00E367B9">
        <w:rPr>
          <w:rFonts w:ascii="Times New Roman" w:eastAsia="Calibri" w:hAnsi="Times New Roman" w:cs="Times New Roman"/>
          <w:b/>
          <w:sz w:val="24"/>
          <w:szCs w:val="24"/>
        </w:rPr>
        <w:t xml:space="preserve">. </w:t>
      </w:r>
      <w:r w:rsidRPr="00E367B9">
        <w:rPr>
          <w:rFonts w:ascii="Times New Roman" w:eastAsia="Calibri" w:hAnsi="Times New Roman" w:cs="Times New Roman"/>
          <w:sz w:val="24"/>
          <w:szCs w:val="24"/>
        </w:rPr>
        <w:t xml:space="preserve"> </w:t>
      </w:r>
    </w:p>
    <w:p w14:paraId="62C4D5BF" w14:textId="77777777" w:rsidR="00E367B9" w:rsidRPr="00E367B9" w:rsidRDefault="00E367B9" w:rsidP="00E367B9">
      <w:pPr>
        <w:spacing w:after="0" w:line="240" w:lineRule="auto"/>
        <w:ind w:firstLine="708"/>
        <w:jc w:val="both"/>
        <w:rPr>
          <w:rFonts w:ascii="Times New Roman" w:hAnsi="Times New Roman" w:cs="Times New Roman"/>
          <w:sz w:val="24"/>
          <w:szCs w:val="24"/>
        </w:rPr>
      </w:pPr>
      <w:r>
        <w:rPr>
          <w:rStyle w:val="82"/>
          <w:sz w:val="24"/>
          <w:szCs w:val="24"/>
        </w:rPr>
        <w:t>Диссертациялык</w:t>
      </w:r>
      <w:r w:rsidRPr="00E367B9">
        <w:rPr>
          <w:rStyle w:val="82"/>
          <w:sz w:val="24"/>
          <w:szCs w:val="24"/>
        </w:rPr>
        <w:t xml:space="preserve"> </w:t>
      </w:r>
      <w:r>
        <w:rPr>
          <w:rStyle w:val="82"/>
          <w:sz w:val="24"/>
          <w:szCs w:val="24"/>
        </w:rPr>
        <w:t>изилдөөнүн</w:t>
      </w:r>
      <w:r w:rsidRPr="00E367B9">
        <w:rPr>
          <w:rStyle w:val="82"/>
          <w:sz w:val="24"/>
          <w:szCs w:val="24"/>
        </w:rPr>
        <w:t xml:space="preserve"> </w:t>
      </w:r>
      <w:r>
        <w:rPr>
          <w:rStyle w:val="82"/>
          <w:sz w:val="24"/>
          <w:szCs w:val="24"/>
        </w:rPr>
        <w:t>методологиялык</w:t>
      </w:r>
      <w:r w:rsidRPr="00E367B9">
        <w:rPr>
          <w:rStyle w:val="82"/>
          <w:sz w:val="24"/>
          <w:szCs w:val="24"/>
        </w:rPr>
        <w:t xml:space="preserve"> </w:t>
      </w:r>
      <w:r>
        <w:rPr>
          <w:rStyle w:val="82"/>
          <w:sz w:val="24"/>
          <w:szCs w:val="24"/>
        </w:rPr>
        <w:t>негизин</w:t>
      </w:r>
      <w:r w:rsidRPr="00E367B9">
        <w:rPr>
          <w:rStyle w:val="82"/>
          <w:sz w:val="24"/>
          <w:szCs w:val="24"/>
        </w:rPr>
        <w:t xml:space="preserve"> </w:t>
      </w:r>
      <w:r>
        <w:rPr>
          <w:rFonts w:ascii="Times New Roman" w:hAnsi="Times New Roman" w:cs="Times New Roman"/>
          <w:sz w:val="24"/>
          <w:szCs w:val="24"/>
        </w:rPr>
        <w:t>жалпы</w:t>
      </w:r>
      <w:r w:rsidRPr="00E367B9">
        <w:rPr>
          <w:rFonts w:ascii="Times New Roman" w:hAnsi="Times New Roman" w:cs="Times New Roman"/>
          <w:sz w:val="24"/>
          <w:szCs w:val="24"/>
        </w:rPr>
        <w:t xml:space="preserve"> </w:t>
      </w:r>
      <w:r>
        <w:rPr>
          <w:rFonts w:ascii="Times New Roman" w:hAnsi="Times New Roman" w:cs="Times New Roman"/>
          <w:sz w:val="24"/>
          <w:szCs w:val="24"/>
        </w:rPr>
        <w:t>диалектикалык</w:t>
      </w:r>
      <w:r w:rsidRPr="00E367B9">
        <w:rPr>
          <w:rFonts w:ascii="Times New Roman" w:hAnsi="Times New Roman" w:cs="Times New Roman"/>
          <w:sz w:val="24"/>
          <w:szCs w:val="24"/>
        </w:rPr>
        <w:t xml:space="preserve"> </w:t>
      </w:r>
      <w:r>
        <w:rPr>
          <w:rFonts w:ascii="Times New Roman" w:hAnsi="Times New Roman" w:cs="Times New Roman"/>
          <w:sz w:val="24"/>
          <w:szCs w:val="24"/>
        </w:rPr>
        <w:t>илимий</w:t>
      </w:r>
      <w:r w:rsidRPr="00E367B9">
        <w:rPr>
          <w:rFonts w:ascii="Times New Roman" w:hAnsi="Times New Roman" w:cs="Times New Roman"/>
          <w:sz w:val="24"/>
          <w:szCs w:val="24"/>
        </w:rPr>
        <w:t xml:space="preserve"> </w:t>
      </w:r>
      <w:r>
        <w:rPr>
          <w:rFonts w:ascii="Times New Roman" w:hAnsi="Times New Roman" w:cs="Times New Roman"/>
          <w:sz w:val="24"/>
          <w:szCs w:val="24"/>
        </w:rPr>
        <w:t>таанып</w:t>
      </w:r>
      <w:r w:rsidRPr="00E367B9">
        <w:rPr>
          <w:rFonts w:ascii="Times New Roman" w:hAnsi="Times New Roman" w:cs="Times New Roman"/>
          <w:sz w:val="24"/>
          <w:szCs w:val="24"/>
        </w:rPr>
        <w:t xml:space="preserve"> </w:t>
      </w:r>
      <w:r>
        <w:rPr>
          <w:rFonts w:ascii="Times New Roman" w:hAnsi="Times New Roman" w:cs="Times New Roman"/>
          <w:sz w:val="24"/>
          <w:szCs w:val="24"/>
        </w:rPr>
        <w:t>билүү</w:t>
      </w:r>
      <w:r w:rsidRPr="00E367B9">
        <w:rPr>
          <w:rFonts w:ascii="Times New Roman" w:hAnsi="Times New Roman" w:cs="Times New Roman"/>
          <w:sz w:val="24"/>
          <w:szCs w:val="24"/>
        </w:rPr>
        <w:t xml:space="preserve"> </w:t>
      </w:r>
      <w:r>
        <w:rPr>
          <w:rFonts w:ascii="Times New Roman" w:hAnsi="Times New Roman" w:cs="Times New Roman"/>
          <w:sz w:val="24"/>
          <w:szCs w:val="24"/>
        </w:rPr>
        <w:t>методунун</w:t>
      </w:r>
      <w:r w:rsidRPr="00E367B9">
        <w:rPr>
          <w:rFonts w:ascii="Times New Roman" w:hAnsi="Times New Roman" w:cs="Times New Roman"/>
          <w:sz w:val="24"/>
          <w:szCs w:val="24"/>
        </w:rPr>
        <w:t xml:space="preserve"> </w:t>
      </w:r>
      <w:r>
        <w:rPr>
          <w:rFonts w:ascii="Times New Roman" w:hAnsi="Times New Roman" w:cs="Times New Roman"/>
          <w:sz w:val="24"/>
          <w:szCs w:val="24"/>
        </w:rPr>
        <w:t>негизги</w:t>
      </w:r>
      <w:r w:rsidRPr="00E367B9">
        <w:rPr>
          <w:rFonts w:ascii="Times New Roman" w:hAnsi="Times New Roman" w:cs="Times New Roman"/>
          <w:sz w:val="24"/>
          <w:szCs w:val="24"/>
        </w:rPr>
        <w:t xml:space="preserve"> </w:t>
      </w:r>
      <w:r>
        <w:rPr>
          <w:rFonts w:ascii="Times New Roman" w:hAnsi="Times New Roman" w:cs="Times New Roman"/>
          <w:sz w:val="24"/>
          <w:szCs w:val="24"/>
        </w:rPr>
        <w:t>жоболору</w:t>
      </w:r>
      <w:r w:rsidRPr="00E367B9">
        <w:rPr>
          <w:rFonts w:ascii="Times New Roman" w:hAnsi="Times New Roman" w:cs="Times New Roman"/>
          <w:sz w:val="24"/>
          <w:szCs w:val="24"/>
        </w:rPr>
        <w:t xml:space="preserve">, </w:t>
      </w:r>
      <w:r>
        <w:rPr>
          <w:rFonts w:ascii="Times New Roman" w:hAnsi="Times New Roman" w:cs="Times New Roman"/>
          <w:sz w:val="24"/>
          <w:szCs w:val="24"/>
        </w:rPr>
        <w:t>изилдөөнүн</w:t>
      </w:r>
      <w:r w:rsidRPr="00E367B9">
        <w:rPr>
          <w:rFonts w:ascii="Times New Roman" w:hAnsi="Times New Roman" w:cs="Times New Roman"/>
          <w:sz w:val="24"/>
          <w:szCs w:val="24"/>
        </w:rPr>
        <w:t xml:space="preserve"> </w:t>
      </w:r>
      <w:r>
        <w:rPr>
          <w:rFonts w:ascii="Times New Roman" w:hAnsi="Times New Roman" w:cs="Times New Roman"/>
          <w:sz w:val="24"/>
          <w:szCs w:val="24"/>
        </w:rPr>
        <w:t>жалпы</w:t>
      </w:r>
      <w:r w:rsidRPr="00E367B9">
        <w:rPr>
          <w:rFonts w:ascii="Times New Roman" w:hAnsi="Times New Roman" w:cs="Times New Roman"/>
          <w:sz w:val="24"/>
          <w:szCs w:val="24"/>
        </w:rPr>
        <w:t xml:space="preserve"> </w:t>
      </w:r>
      <w:r>
        <w:rPr>
          <w:rFonts w:ascii="Times New Roman" w:hAnsi="Times New Roman" w:cs="Times New Roman"/>
          <w:sz w:val="24"/>
          <w:szCs w:val="24"/>
        </w:rPr>
        <w:t>илимий</w:t>
      </w:r>
      <w:r w:rsidRPr="00E367B9">
        <w:rPr>
          <w:rFonts w:ascii="Times New Roman" w:hAnsi="Times New Roman" w:cs="Times New Roman"/>
          <w:sz w:val="24"/>
          <w:szCs w:val="24"/>
        </w:rPr>
        <w:t xml:space="preserve"> </w:t>
      </w:r>
      <w:r>
        <w:rPr>
          <w:rFonts w:ascii="Times New Roman" w:hAnsi="Times New Roman" w:cs="Times New Roman"/>
          <w:sz w:val="24"/>
          <w:szCs w:val="24"/>
        </w:rPr>
        <w:t>методдору</w:t>
      </w:r>
      <w:r w:rsidRPr="00E367B9">
        <w:rPr>
          <w:rFonts w:ascii="Times New Roman" w:hAnsi="Times New Roman" w:cs="Times New Roman"/>
          <w:sz w:val="24"/>
          <w:szCs w:val="24"/>
        </w:rPr>
        <w:t xml:space="preserve"> – </w:t>
      </w:r>
      <w:r>
        <w:rPr>
          <w:rFonts w:ascii="Times New Roman" w:hAnsi="Times New Roman" w:cs="Times New Roman"/>
          <w:sz w:val="24"/>
          <w:szCs w:val="24"/>
        </w:rPr>
        <w:t>формалдык</w:t>
      </w:r>
      <w:r w:rsidRPr="00E367B9">
        <w:rPr>
          <w:rFonts w:ascii="Times New Roman" w:hAnsi="Times New Roman" w:cs="Times New Roman"/>
          <w:sz w:val="24"/>
          <w:szCs w:val="24"/>
        </w:rPr>
        <w:t>-</w:t>
      </w:r>
      <w:r>
        <w:rPr>
          <w:rFonts w:ascii="Times New Roman" w:hAnsi="Times New Roman" w:cs="Times New Roman"/>
          <w:sz w:val="24"/>
          <w:szCs w:val="24"/>
        </w:rPr>
        <w:t>логикалык</w:t>
      </w:r>
      <w:r w:rsidRPr="00E367B9">
        <w:rPr>
          <w:rFonts w:ascii="Times New Roman" w:hAnsi="Times New Roman" w:cs="Times New Roman"/>
          <w:sz w:val="24"/>
          <w:szCs w:val="24"/>
        </w:rPr>
        <w:t xml:space="preserve"> </w:t>
      </w:r>
      <w:r>
        <w:rPr>
          <w:rFonts w:ascii="Times New Roman" w:hAnsi="Times New Roman" w:cs="Times New Roman"/>
          <w:sz w:val="24"/>
          <w:szCs w:val="24"/>
        </w:rPr>
        <w:t>жана</w:t>
      </w:r>
      <w:r w:rsidRPr="00E367B9">
        <w:rPr>
          <w:rFonts w:ascii="Times New Roman" w:hAnsi="Times New Roman" w:cs="Times New Roman"/>
          <w:sz w:val="24"/>
          <w:szCs w:val="24"/>
        </w:rPr>
        <w:t xml:space="preserve"> </w:t>
      </w:r>
      <w:r>
        <w:rPr>
          <w:rFonts w:ascii="Times New Roman" w:hAnsi="Times New Roman" w:cs="Times New Roman"/>
          <w:sz w:val="24"/>
          <w:szCs w:val="24"/>
        </w:rPr>
        <w:t>анын</w:t>
      </w:r>
      <w:r w:rsidRPr="00E367B9">
        <w:rPr>
          <w:rFonts w:ascii="Times New Roman" w:hAnsi="Times New Roman" w:cs="Times New Roman"/>
          <w:sz w:val="24"/>
          <w:szCs w:val="24"/>
        </w:rPr>
        <w:t xml:space="preserve"> </w:t>
      </w:r>
      <w:r>
        <w:rPr>
          <w:rFonts w:ascii="Times New Roman" w:hAnsi="Times New Roman" w:cs="Times New Roman"/>
          <w:sz w:val="24"/>
          <w:szCs w:val="24"/>
        </w:rPr>
        <w:t>түрлөрү</w:t>
      </w:r>
      <w:r w:rsidRPr="00E367B9">
        <w:rPr>
          <w:rFonts w:ascii="Times New Roman" w:hAnsi="Times New Roman" w:cs="Times New Roman"/>
          <w:sz w:val="24"/>
          <w:szCs w:val="24"/>
        </w:rPr>
        <w:t xml:space="preserve"> </w:t>
      </w:r>
      <w:r>
        <w:rPr>
          <w:rFonts w:ascii="Times New Roman" w:hAnsi="Times New Roman" w:cs="Times New Roman"/>
          <w:sz w:val="24"/>
          <w:szCs w:val="24"/>
        </w:rPr>
        <w:t>түздү</w:t>
      </w:r>
      <w:r w:rsidRPr="00E367B9">
        <w:rPr>
          <w:rFonts w:ascii="Times New Roman" w:hAnsi="Times New Roman" w:cs="Times New Roman"/>
          <w:sz w:val="24"/>
          <w:szCs w:val="24"/>
        </w:rPr>
        <w:t xml:space="preserve">. </w:t>
      </w:r>
      <w:r>
        <w:rPr>
          <w:rFonts w:ascii="Times New Roman" w:hAnsi="Times New Roman" w:cs="Times New Roman"/>
          <w:sz w:val="24"/>
          <w:szCs w:val="24"/>
        </w:rPr>
        <w:t>Изилдөөнүн</w:t>
      </w:r>
      <w:r w:rsidRPr="00E367B9">
        <w:rPr>
          <w:rFonts w:ascii="Times New Roman" w:hAnsi="Times New Roman" w:cs="Times New Roman"/>
          <w:sz w:val="24"/>
          <w:szCs w:val="24"/>
        </w:rPr>
        <w:t xml:space="preserve"> </w:t>
      </w:r>
      <w:r>
        <w:rPr>
          <w:rFonts w:ascii="Times New Roman" w:hAnsi="Times New Roman" w:cs="Times New Roman"/>
          <w:sz w:val="24"/>
          <w:szCs w:val="24"/>
        </w:rPr>
        <w:t>алкагында</w:t>
      </w:r>
      <w:r w:rsidRPr="00E367B9">
        <w:rPr>
          <w:rFonts w:ascii="Times New Roman" w:hAnsi="Times New Roman" w:cs="Times New Roman"/>
          <w:sz w:val="24"/>
          <w:szCs w:val="24"/>
        </w:rPr>
        <w:t xml:space="preserve"> </w:t>
      </w:r>
      <w:r>
        <w:rPr>
          <w:rFonts w:ascii="Times New Roman" w:hAnsi="Times New Roman" w:cs="Times New Roman"/>
          <w:sz w:val="24"/>
          <w:szCs w:val="24"/>
        </w:rPr>
        <w:t>айрым</w:t>
      </w:r>
      <w:r w:rsidRPr="00E367B9">
        <w:rPr>
          <w:rFonts w:ascii="Times New Roman" w:hAnsi="Times New Roman" w:cs="Times New Roman"/>
          <w:sz w:val="24"/>
          <w:szCs w:val="24"/>
        </w:rPr>
        <w:t xml:space="preserve"> </w:t>
      </w:r>
      <w:r>
        <w:rPr>
          <w:rFonts w:ascii="Times New Roman" w:hAnsi="Times New Roman" w:cs="Times New Roman"/>
          <w:sz w:val="24"/>
          <w:szCs w:val="24"/>
        </w:rPr>
        <w:t>илимий</w:t>
      </w:r>
      <w:r w:rsidRPr="00E367B9">
        <w:rPr>
          <w:rFonts w:ascii="Times New Roman" w:hAnsi="Times New Roman" w:cs="Times New Roman"/>
          <w:sz w:val="24"/>
          <w:szCs w:val="24"/>
        </w:rPr>
        <w:t xml:space="preserve"> </w:t>
      </w:r>
      <w:r>
        <w:rPr>
          <w:rFonts w:ascii="Times New Roman" w:hAnsi="Times New Roman" w:cs="Times New Roman"/>
          <w:sz w:val="24"/>
          <w:szCs w:val="24"/>
        </w:rPr>
        <w:t>методдорду</w:t>
      </w:r>
      <w:r w:rsidRPr="00E367B9">
        <w:rPr>
          <w:rFonts w:ascii="Times New Roman" w:hAnsi="Times New Roman" w:cs="Times New Roman"/>
          <w:sz w:val="24"/>
          <w:szCs w:val="24"/>
        </w:rPr>
        <w:t xml:space="preserve"> – </w:t>
      </w:r>
      <w:r>
        <w:rPr>
          <w:rFonts w:ascii="Times New Roman" w:hAnsi="Times New Roman" w:cs="Times New Roman"/>
          <w:sz w:val="24"/>
          <w:szCs w:val="24"/>
        </w:rPr>
        <w:t>тарыхый</w:t>
      </w:r>
      <w:r w:rsidRPr="00E367B9">
        <w:rPr>
          <w:rFonts w:ascii="Times New Roman" w:hAnsi="Times New Roman" w:cs="Times New Roman"/>
          <w:sz w:val="24"/>
          <w:szCs w:val="24"/>
        </w:rPr>
        <w:t>-</w:t>
      </w:r>
      <w:r>
        <w:rPr>
          <w:rFonts w:ascii="Times New Roman" w:hAnsi="Times New Roman" w:cs="Times New Roman"/>
          <w:sz w:val="24"/>
          <w:szCs w:val="24"/>
        </w:rPr>
        <w:t>укуктук</w:t>
      </w:r>
      <w:r w:rsidRPr="00E367B9">
        <w:rPr>
          <w:rFonts w:ascii="Times New Roman" w:hAnsi="Times New Roman" w:cs="Times New Roman"/>
          <w:sz w:val="24"/>
          <w:szCs w:val="24"/>
        </w:rPr>
        <w:t xml:space="preserve">, </w:t>
      </w:r>
      <w:r>
        <w:rPr>
          <w:rFonts w:ascii="Times New Roman" w:hAnsi="Times New Roman" w:cs="Times New Roman"/>
          <w:sz w:val="24"/>
          <w:szCs w:val="24"/>
        </w:rPr>
        <w:t>формалдуу</w:t>
      </w:r>
      <w:r w:rsidRPr="00E367B9">
        <w:rPr>
          <w:rFonts w:ascii="Times New Roman" w:hAnsi="Times New Roman" w:cs="Times New Roman"/>
          <w:sz w:val="24"/>
          <w:szCs w:val="24"/>
        </w:rPr>
        <w:t>-</w:t>
      </w:r>
      <w:r>
        <w:rPr>
          <w:rFonts w:ascii="Times New Roman" w:hAnsi="Times New Roman" w:cs="Times New Roman"/>
          <w:sz w:val="24"/>
          <w:szCs w:val="24"/>
        </w:rPr>
        <w:t>юридикалык</w:t>
      </w:r>
      <w:r w:rsidRPr="00E367B9">
        <w:rPr>
          <w:rFonts w:ascii="Times New Roman" w:hAnsi="Times New Roman" w:cs="Times New Roman"/>
          <w:sz w:val="24"/>
          <w:szCs w:val="24"/>
        </w:rPr>
        <w:t xml:space="preserve">, </w:t>
      </w:r>
      <w:r>
        <w:rPr>
          <w:rFonts w:ascii="Times New Roman" w:hAnsi="Times New Roman" w:cs="Times New Roman"/>
          <w:sz w:val="24"/>
          <w:szCs w:val="24"/>
        </w:rPr>
        <w:t>салыштырма</w:t>
      </w:r>
      <w:r w:rsidRPr="00E367B9">
        <w:rPr>
          <w:rFonts w:ascii="Times New Roman" w:hAnsi="Times New Roman" w:cs="Times New Roman"/>
          <w:sz w:val="24"/>
          <w:szCs w:val="24"/>
        </w:rPr>
        <w:t>-</w:t>
      </w:r>
      <w:r>
        <w:rPr>
          <w:rFonts w:ascii="Times New Roman" w:hAnsi="Times New Roman" w:cs="Times New Roman"/>
          <w:sz w:val="24"/>
          <w:szCs w:val="24"/>
        </w:rPr>
        <w:t>укуктук</w:t>
      </w:r>
      <w:r w:rsidRPr="00E367B9">
        <w:rPr>
          <w:rFonts w:ascii="Times New Roman" w:hAnsi="Times New Roman" w:cs="Times New Roman"/>
          <w:sz w:val="24"/>
          <w:szCs w:val="24"/>
        </w:rPr>
        <w:t xml:space="preserve">, </w:t>
      </w:r>
      <w:r>
        <w:rPr>
          <w:rFonts w:ascii="Times New Roman" w:hAnsi="Times New Roman" w:cs="Times New Roman"/>
          <w:sz w:val="24"/>
          <w:szCs w:val="24"/>
        </w:rPr>
        <w:t>системдүү</w:t>
      </w:r>
      <w:r w:rsidRPr="00E367B9">
        <w:rPr>
          <w:rFonts w:ascii="Times New Roman" w:hAnsi="Times New Roman" w:cs="Times New Roman"/>
          <w:sz w:val="24"/>
          <w:szCs w:val="24"/>
        </w:rPr>
        <w:t>-</w:t>
      </w:r>
      <w:r>
        <w:rPr>
          <w:rFonts w:ascii="Times New Roman" w:hAnsi="Times New Roman" w:cs="Times New Roman"/>
          <w:sz w:val="24"/>
          <w:szCs w:val="24"/>
        </w:rPr>
        <w:t>укуктук</w:t>
      </w:r>
      <w:r w:rsidRPr="00E367B9">
        <w:rPr>
          <w:rFonts w:ascii="Times New Roman" w:hAnsi="Times New Roman" w:cs="Times New Roman"/>
          <w:sz w:val="24"/>
          <w:szCs w:val="24"/>
        </w:rPr>
        <w:t xml:space="preserve">, </w:t>
      </w:r>
      <w:r>
        <w:rPr>
          <w:rFonts w:ascii="Times New Roman" w:hAnsi="Times New Roman" w:cs="Times New Roman"/>
          <w:sz w:val="24"/>
          <w:szCs w:val="24"/>
        </w:rPr>
        <w:t>ошондой</w:t>
      </w:r>
      <w:r w:rsidRPr="00E367B9">
        <w:rPr>
          <w:rFonts w:ascii="Times New Roman" w:hAnsi="Times New Roman" w:cs="Times New Roman"/>
          <w:sz w:val="24"/>
          <w:szCs w:val="24"/>
        </w:rPr>
        <w:t xml:space="preserve"> </w:t>
      </w:r>
      <w:r>
        <w:rPr>
          <w:rFonts w:ascii="Times New Roman" w:hAnsi="Times New Roman" w:cs="Times New Roman"/>
          <w:sz w:val="24"/>
          <w:szCs w:val="24"/>
        </w:rPr>
        <w:t>эле</w:t>
      </w:r>
      <w:r w:rsidRPr="00E367B9">
        <w:rPr>
          <w:rFonts w:ascii="Times New Roman" w:hAnsi="Times New Roman" w:cs="Times New Roman"/>
          <w:sz w:val="24"/>
          <w:szCs w:val="24"/>
        </w:rPr>
        <w:t xml:space="preserve"> </w:t>
      </w:r>
      <w:r>
        <w:rPr>
          <w:rFonts w:ascii="Times New Roman" w:hAnsi="Times New Roman" w:cs="Times New Roman"/>
          <w:sz w:val="24"/>
          <w:szCs w:val="24"/>
        </w:rPr>
        <w:t>статистикалык</w:t>
      </w:r>
      <w:r w:rsidRPr="00E367B9">
        <w:rPr>
          <w:rFonts w:ascii="Times New Roman" w:hAnsi="Times New Roman" w:cs="Times New Roman"/>
          <w:sz w:val="24"/>
          <w:szCs w:val="24"/>
        </w:rPr>
        <w:t xml:space="preserve"> </w:t>
      </w:r>
      <w:r>
        <w:rPr>
          <w:rFonts w:ascii="Times New Roman" w:hAnsi="Times New Roman" w:cs="Times New Roman"/>
          <w:sz w:val="24"/>
          <w:szCs w:val="24"/>
        </w:rPr>
        <w:t>анализ</w:t>
      </w:r>
      <w:r w:rsidRPr="00E367B9">
        <w:rPr>
          <w:rFonts w:ascii="Times New Roman" w:hAnsi="Times New Roman" w:cs="Times New Roman"/>
          <w:sz w:val="24"/>
          <w:szCs w:val="24"/>
        </w:rPr>
        <w:t xml:space="preserve"> </w:t>
      </w:r>
      <w:r>
        <w:rPr>
          <w:rFonts w:ascii="Times New Roman" w:hAnsi="Times New Roman" w:cs="Times New Roman"/>
          <w:sz w:val="24"/>
          <w:szCs w:val="24"/>
        </w:rPr>
        <w:t>методдорун</w:t>
      </w:r>
      <w:r w:rsidRPr="00E367B9">
        <w:rPr>
          <w:rFonts w:ascii="Times New Roman" w:hAnsi="Times New Roman" w:cs="Times New Roman"/>
          <w:sz w:val="24"/>
          <w:szCs w:val="24"/>
        </w:rPr>
        <w:t xml:space="preserve"> </w:t>
      </w:r>
      <w:r>
        <w:rPr>
          <w:rFonts w:ascii="Times New Roman" w:hAnsi="Times New Roman" w:cs="Times New Roman"/>
          <w:sz w:val="24"/>
          <w:szCs w:val="24"/>
        </w:rPr>
        <w:t>пайдалануунун</w:t>
      </w:r>
      <w:r w:rsidRPr="00E367B9">
        <w:rPr>
          <w:rFonts w:ascii="Times New Roman" w:hAnsi="Times New Roman" w:cs="Times New Roman"/>
          <w:sz w:val="24"/>
          <w:szCs w:val="24"/>
        </w:rPr>
        <w:t xml:space="preserve"> </w:t>
      </w:r>
      <w:r>
        <w:rPr>
          <w:rFonts w:ascii="Times New Roman" w:hAnsi="Times New Roman" w:cs="Times New Roman"/>
          <w:sz w:val="24"/>
          <w:szCs w:val="24"/>
        </w:rPr>
        <w:t>мааниси</w:t>
      </w:r>
      <w:r w:rsidRPr="00E367B9">
        <w:rPr>
          <w:rFonts w:ascii="Times New Roman" w:hAnsi="Times New Roman" w:cs="Times New Roman"/>
          <w:sz w:val="24"/>
          <w:szCs w:val="24"/>
        </w:rPr>
        <w:t xml:space="preserve"> </w:t>
      </w:r>
      <w:r>
        <w:rPr>
          <w:rFonts w:ascii="Times New Roman" w:hAnsi="Times New Roman" w:cs="Times New Roman"/>
          <w:sz w:val="24"/>
          <w:szCs w:val="24"/>
        </w:rPr>
        <w:t>чоң</w:t>
      </w:r>
      <w:r w:rsidRPr="00E367B9">
        <w:rPr>
          <w:rFonts w:ascii="Times New Roman" w:hAnsi="Times New Roman" w:cs="Times New Roman"/>
          <w:sz w:val="24"/>
          <w:szCs w:val="24"/>
        </w:rPr>
        <w:t xml:space="preserve">.   </w:t>
      </w:r>
    </w:p>
    <w:p w14:paraId="3448E730" w14:textId="4E1D0EA9" w:rsidR="00E367B9" w:rsidRPr="00E367B9" w:rsidRDefault="00E367B9" w:rsidP="00E367B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b/>
          <w:sz w:val="24"/>
          <w:szCs w:val="24"/>
        </w:rPr>
        <w:t>Алынган</w:t>
      </w:r>
      <w:r w:rsidRPr="00E367B9">
        <w:rPr>
          <w:rFonts w:ascii="Times New Roman" w:hAnsi="Times New Roman" w:cs="Times New Roman"/>
          <w:b/>
          <w:sz w:val="24"/>
          <w:szCs w:val="24"/>
        </w:rPr>
        <w:t xml:space="preserve"> </w:t>
      </w:r>
      <w:r>
        <w:rPr>
          <w:rFonts w:ascii="Times New Roman" w:hAnsi="Times New Roman" w:cs="Times New Roman"/>
          <w:b/>
          <w:sz w:val="24"/>
          <w:szCs w:val="24"/>
        </w:rPr>
        <w:t>жыйынтыктар</w:t>
      </w:r>
      <w:r w:rsidRPr="00E367B9">
        <w:rPr>
          <w:rFonts w:ascii="Times New Roman" w:hAnsi="Times New Roman" w:cs="Times New Roman"/>
          <w:sz w:val="24"/>
          <w:szCs w:val="24"/>
        </w:rPr>
        <w:t xml:space="preserve">. </w:t>
      </w:r>
      <w:r>
        <w:rPr>
          <w:rFonts w:ascii="Times New Roman" w:hAnsi="Times New Roman" w:cs="Times New Roman"/>
          <w:sz w:val="24"/>
          <w:szCs w:val="24"/>
        </w:rPr>
        <w:t>Коргоого</w:t>
      </w:r>
      <w:r w:rsidRPr="00E367B9">
        <w:rPr>
          <w:rFonts w:ascii="Times New Roman" w:hAnsi="Times New Roman" w:cs="Times New Roman"/>
          <w:sz w:val="24"/>
          <w:szCs w:val="24"/>
        </w:rPr>
        <w:t xml:space="preserve"> </w:t>
      </w:r>
      <w:r>
        <w:rPr>
          <w:rFonts w:ascii="Times New Roman" w:hAnsi="Times New Roman" w:cs="Times New Roman"/>
          <w:sz w:val="24"/>
          <w:szCs w:val="24"/>
        </w:rPr>
        <w:t>сунушталган 12</w:t>
      </w:r>
      <w:r w:rsidRPr="00E367B9">
        <w:rPr>
          <w:rFonts w:ascii="Times New Roman" w:hAnsi="Times New Roman" w:cs="Times New Roman"/>
          <w:sz w:val="24"/>
          <w:szCs w:val="24"/>
        </w:rPr>
        <w:t xml:space="preserve"> </w:t>
      </w:r>
      <w:r>
        <w:rPr>
          <w:rFonts w:ascii="Times New Roman" w:hAnsi="Times New Roman" w:cs="Times New Roman"/>
          <w:sz w:val="24"/>
          <w:szCs w:val="24"/>
        </w:rPr>
        <w:t>жобо</w:t>
      </w:r>
      <w:r w:rsidRPr="00E367B9">
        <w:rPr>
          <w:rFonts w:ascii="Times New Roman" w:hAnsi="Times New Roman" w:cs="Times New Roman"/>
          <w:sz w:val="24"/>
          <w:szCs w:val="24"/>
        </w:rPr>
        <w:t xml:space="preserve">, </w:t>
      </w:r>
      <w:r>
        <w:rPr>
          <w:rFonts w:ascii="Times New Roman" w:hAnsi="Times New Roman" w:cs="Times New Roman"/>
          <w:sz w:val="24"/>
          <w:szCs w:val="24"/>
        </w:rPr>
        <w:t>ошондой</w:t>
      </w:r>
      <w:r w:rsidRPr="00E367B9">
        <w:rPr>
          <w:rFonts w:ascii="Times New Roman" w:hAnsi="Times New Roman" w:cs="Times New Roman"/>
          <w:sz w:val="24"/>
          <w:szCs w:val="24"/>
        </w:rPr>
        <w:t xml:space="preserve"> </w:t>
      </w:r>
      <w:r>
        <w:rPr>
          <w:rFonts w:ascii="Times New Roman" w:hAnsi="Times New Roman" w:cs="Times New Roman"/>
          <w:sz w:val="24"/>
          <w:szCs w:val="24"/>
        </w:rPr>
        <w:t>эле</w:t>
      </w:r>
      <w:r w:rsidRPr="00E367B9">
        <w:rPr>
          <w:rFonts w:ascii="Times New Roman" w:hAnsi="Times New Roman" w:cs="Times New Roman"/>
          <w:sz w:val="24"/>
          <w:szCs w:val="24"/>
        </w:rPr>
        <w:t xml:space="preserve"> </w:t>
      </w:r>
      <w:r>
        <w:rPr>
          <w:rFonts w:ascii="Times New Roman" w:hAnsi="Times New Roman" w:cs="Times New Roman"/>
          <w:sz w:val="24"/>
          <w:szCs w:val="24"/>
        </w:rPr>
        <w:t>бир</w:t>
      </w:r>
      <w:r w:rsidRPr="00E367B9">
        <w:rPr>
          <w:rFonts w:ascii="Times New Roman" w:hAnsi="Times New Roman" w:cs="Times New Roman"/>
          <w:sz w:val="24"/>
          <w:szCs w:val="24"/>
        </w:rPr>
        <w:t xml:space="preserve"> </w:t>
      </w:r>
      <w:r>
        <w:rPr>
          <w:rFonts w:ascii="Times New Roman" w:hAnsi="Times New Roman" w:cs="Times New Roman"/>
          <w:sz w:val="24"/>
          <w:szCs w:val="24"/>
        </w:rPr>
        <w:t>катар</w:t>
      </w:r>
      <w:r w:rsidRPr="00E367B9">
        <w:rPr>
          <w:rFonts w:ascii="Times New Roman" w:hAnsi="Times New Roman" w:cs="Times New Roman"/>
          <w:sz w:val="24"/>
          <w:szCs w:val="24"/>
        </w:rPr>
        <w:t xml:space="preserve"> </w:t>
      </w:r>
      <w:r>
        <w:rPr>
          <w:rFonts w:ascii="Times New Roman" w:hAnsi="Times New Roman" w:cs="Times New Roman"/>
          <w:sz w:val="24"/>
          <w:szCs w:val="24"/>
        </w:rPr>
        <w:t>теориялык</w:t>
      </w:r>
      <w:r w:rsidRPr="00E367B9">
        <w:rPr>
          <w:rFonts w:ascii="Times New Roman" w:hAnsi="Times New Roman" w:cs="Times New Roman"/>
          <w:sz w:val="24"/>
          <w:szCs w:val="24"/>
        </w:rPr>
        <w:t xml:space="preserve"> </w:t>
      </w:r>
      <w:r>
        <w:rPr>
          <w:rFonts w:ascii="Times New Roman" w:hAnsi="Times New Roman" w:cs="Times New Roman"/>
          <w:sz w:val="24"/>
          <w:szCs w:val="24"/>
        </w:rPr>
        <w:t>корутундулар</w:t>
      </w:r>
      <w:r w:rsidRPr="00E367B9">
        <w:rPr>
          <w:rFonts w:ascii="Times New Roman" w:hAnsi="Times New Roman" w:cs="Times New Roman"/>
          <w:sz w:val="24"/>
          <w:szCs w:val="24"/>
        </w:rPr>
        <w:t xml:space="preserve"> </w:t>
      </w:r>
      <w:r>
        <w:rPr>
          <w:rFonts w:ascii="Times New Roman" w:hAnsi="Times New Roman" w:cs="Times New Roman"/>
          <w:sz w:val="24"/>
          <w:szCs w:val="24"/>
        </w:rPr>
        <w:t>жана</w:t>
      </w:r>
      <w:r w:rsidRPr="00E367B9">
        <w:rPr>
          <w:rFonts w:ascii="Times New Roman" w:hAnsi="Times New Roman" w:cs="Times New Roman"/>
          <w:sz w:val="24"/>
          <w:szCs w:val="24"/>
        </w:rPr>
        <w:t xml:space="preserve"> </w:t>
      </w:r>
      <w:r>
        <w:rPr>
          <w:rFonts w:ascii="Times New Roman" w:hAnsi="Times New Roman" w:cs="Times New Roman"/>
          <w:sz w:val="24"/>
          <w:szCs w:val="24"/>
        </w:rPr>
        <w:t>практикалык</w:t>
      </w:r>
      <w:r w:rsidRPr="00E367B9">
        <w:rPr>
          <w:rFonts w:ascii="Times New Roman" w:hAnsi="Times New Roman" w:cs="Times New Roman"/>
          <w:sz w:val="24"/>
          <w:szCs w:val="24"/>
        </w:rPr>
        <w:t xml:space="preserve"> </w:t>
      </w:r>
      <w:r>
        <w:rPr>
          <w:rFonts w:ascii="Times New Roman" w:hAnsi="Times New Roman" w:cs="Times New Roman"/>
          <w:sz w:val="24"/>
          <w:szCs w:val="24"/>
        </w:rPr>
        <w:t>сунуштар</w:t>
      </w:r>
      <w:r w:rsidRPr="00E367B9">
        <w:rPr>
          <w:rFonts w:ascii="Times New Roman" w:hAnsi="Times New Roman" w:cs="Times New Roman"/>
          <w:sz w:val="24"/>
          <w:szCs w:val="24"/>
        </w:rPr>
        <w:t xml:space="preserve"> </w:t>
      </w:r>
      <w:r>
        <w:rPr>
          <w:rFonts w:ascii="Times New Roman" w:hAnsi="Times New Roman" w:cs="Times New Roman"/>
          <w:sz w:val="24"/>
          <w:szCs w:val="24"/>
        </w:rPr>
        <w:t>түзүлдү</w:t>
      </w:r>
      <w:r w:rsidRPr="00E367B9">
        <w:rPr>
          <w:rFonts w:ascii="Times New Roman" w:hAnsi="Times New Roman" w:cs="Times New Roman"/>
          <w:sz w:val="24"/>
          <w:szCs w:val="24"/>
        </w:rPr>
        <w:t xml:space="preserve">.  </w:t>
      </w:r>
    </w:p>
    <w:p w14:paraId="6BD9FE5E" w14:textId="77777777" w:rsidR="00E367B9" w:rsidRPr="00E367B9" w:rsidRDefault="00E367B9" w:rsidP="00E367B9">
      <w:pPr>
        <w:spacing w:after="0" w:line="240" w:lineRule="auto"/>
        <w:ind w:firstLine="709"/>
        <w:contextualSpacing/>
        <w:jc w:val="both"/>
        <w:rPr>
          <w:rFonts w:ascii="Times New Roman" w:eastAsia="Calibri" w:hAnsi="Times New Roman" w:cs="Times New Roman"/>
          <w:sz w:val="24"/>
          <w:szCs w:val="24"/>
        </w:rPr>
      </w:pPr>
      <w:r w:rsidRPr="005F0145">
        <w:rPr>
          <w:rFonts w:ascii="Times New Roman" w:eastAsia="Calibri" w:hAnsi="Times New Roman" w:cs="Times New Roman"/>
          <w:b/>
          <w:bCs/>
          <w:sz w:val="24"/>
          <w:szCs w:val="24"/>
        </w:rPr>
        <w:t>Диссертациялык</w:t>
      </w:r>
      <w:r w:rsidRPr="00E367B9">
        <w:rPr>
          <w:rFonts w:ascii="Times New Roman" w:eastAsia="Calibri" w:hAnsi="Times New Roman" w:cs="Times New Roman"/>
          <w:b/>
          <w:bCs/>
          <w:sz w:val="24"/>
          <w:szCs w:val="24"/>
        </w:rPr>
        <w:t xml:space="preserve"> </w:t>
      </w:r>
      <w:r w:rsidRPr="005F0145">
        <w:rPr>
          <w:rFonts w:ascii="Times New Roman" w:eastAsia="Calibri" w:hAnsi="Times New Roman" w:cs="Times New Roman"/>
          <w:b/>
          <w:bCs/>
          <w:sz w:val="24"/>
          <w:szCs w:val="24"/>
        </w:rPr>
        <w:t>изилдөөнүн</w:t>
      </w:r>
      <w:r w:rsidRPr="00E367B9">
        <w:rPr>
          <w:rFonts w:ascii="Times New Roman" w:eastAsia="Calibri" w:hAnsi="Times New Roman" w:cs="Times New Roman"/>
          <w:b/>
          <w:bCs/>
          <w:sz w:val="24"/>
          <w:szCs w:val="24"/>
        </w:rPr>
        <w:t xml:space="preserve"> </w:t>
      </w:r>
      <w:r w:rsidRPr="005F0145">
        <w:rPr>
          <w:rFonts w:ascii="Times New Roman" w:eastAsia="Calibri" w:hAnsi="Times New Roman" w:cs="Times New Roman"/>
          <w:b/>
          <w:bCs/>
          <w:sz w:val="24"/>
          <w:szCs w:val="24"/>
        </w:rPr>
        <w:t>илимий</w:t>
      </w:r>
      <w:r w:rsidRPr="00E367B9">
        <w:rPr>
          <w:rFonts w:ascii="Times New Roman" w:eastAsia="Calibri" w:hAnsi="Times New Roman" w:cs="Times New Roman"/>
          <w:b/>
          <w:bCs/>
          <w:sz w:val="24"/>
          <w:szCs w:val="24"/>
        </w:rPr>
        <w:t xml:space="preserve"> </w:t>
      </w:r>
      <w:r w:rsidRPr="005F0145">
        <w:rPr>
          <w:rFonts w:ascii="Times New Roman" w:eastAsia="Calibri" w:hAnsi="Times New Roman" w:cs="Times New Roman"/>
          <w:b/>
          <w:bCs/>
          <w:sz w:val="24"/>
          <w:szCs w:val="24"/>
        </w:rPr>
        <w:t>жаңылыгы</w:t>
      </w:r>
      <w:r w:rsidRPr="00E367B9">
        <w:rPr>
          <w:rFonts w:ascii="Times New Roman" w:eastAsia="Calibri" w:hAnsi="Times New Roman" w:cs="Times New Roman"/>
          <w:b/>
          <w:bCs/>
          <w:sz w:val="24"/>
          <w:szCs w:val="24"/>
        </w:rPr>
        <w:t xml:space="preserve"> </w:t>
      </w:r>
      <w:r w:rsidRPr="005F0145">
        <w:rPr>
          <w:rFonts w:ascii="Times New Roman" w:eastAsia="Calibri" w:hAnsi="Times New Roman" w:cs="Times New Roman"/>
          <w:b/>
          <w:bCs/>
          <w:sz w:val="24"/>
          <w:szCs w:val="24"/>
        </w:rPr>
        <w:t>жана</w:t>
      </w:r>
      <w:r w:rsidRPr="00E367B9">
        <w:rPr>
          <w:rFonts w:ascii="Times New Roman" w:eastAsia="Calibri" w:hAnsi="Times New Roman" w:cs="Times New Roman"/>
          <w:b/>
          <w:bCs/>
          <w:sz w:val="24"/>
          <w:szCs w:val="24"/>
        </w:rPr>
        <w:t xml:space="preserve"> </w:t>
      </w:r>
      <w:r w:rsidRPr="005F0145">
        <w:rPr>
          <w:rFonts w:ascii="Times New Roman" w:eastAsia="Calibri" w:hAnsi="Times New Roman" w:cs="Times New Roman"/>
          <w:b/>
          <w:bCs/>
          <w:sz w:val="24"/>
          <w:szCs w:val="24"/>
        </w:rPr>
        <w:t>мааниси</w:t>
      </w:r>
      <w:r w:rsidRPr="00E367B9">
        <w:rPr>
          <w:rFonts w:ascii="Times New Roman" w:eastAsia="Calibri" w:hAnsi="Times New Roman" w:cs="Times New Roman"/>
          <w:b/>
          <w:bCs/>
          <w:sz w:val="24"/>
          <w:szCs w:val="24"/>
        </w:rPr>
        <w:t>.</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Аталган</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диссертациялык</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изилдөө</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Кыргыз</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Республикасындагы</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социалдык</w:t>
      </w:r>
      <w:r w:rsidRPr="00E367B9">
        <w:rPr>
          <w:rFonts w:ascii="Times New Roman" w:eastAsia="Calibri" w:hAnsi="Times New Roman" w:cs="Times New Roman"/>
          <w:sz w:val="24"/>
          <w:szCs w:val="24"/>
        </w:rPr>
        <w:t>-</w:t>
      </w:r>
      <w:r w:rsidRPr="005F0145">
        <w:rPr>
          <w:rFonts w:ascii="Times New Roman" w:eastAsia="Calibri" w:hAnsi="Times New Roman" w:cs="Times New Roman"/>
          <w:sz w:val="24"/>
          <w:szCs w:val="24"/>
        </w:rPr>
        <w:t>өнөктөштүк</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мамилелерди</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укуктук</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жөнгө</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салуу</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аталган</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чөйрөдөгү</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мамилелерди</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укуктук</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жөнгө</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салуу</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менен</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байланышкантарыхый</w:t>
      </w:r>
      <w:r w:rsidRPr="00E367B9">
        <w:rPr>
          <w:rFonts w:ascii="Times New Roman" w:eastAsia="Calibri" w:hAnsi="Times New Roman" w:cs="Times New Roman"/>
          <w:sz w:val="24"/>
          <w:szCs w:val="24"/>
        </w:rPr>
        <w:t>-</w:t>
      </w:r>
      <w:r w:rsidRPr="005F0145">
        <w:rPr>
          <w:rFonts w:ascii="Times New Roman" w:eastAsia="Calibri" w:hAnsi="Times New Roman" w:cs="Times New Roman"/>
          <w:sz w:val="24"/>
          <w:szCs w:val="24"/>
        </w:rPr>
        <w:t>теориялык</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жана</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практикалык</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маселелерди</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изилдөө</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маселесине</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арналган</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ата</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мекендик</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юридика</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илиминдеги</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алгачкы</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комплекстүү</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изилдөө</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болуп</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эсептелет</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Диссертациялык</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изилдөө</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укук</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тарыхы</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жана</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теориясы</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эмгек</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укугу</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жаатындагы</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акыркы</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иштеп</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чыгууларга</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таянуу</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менен</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өлкөбүздөгү</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социалдык</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өнөктөштүк</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институтунун</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өнүгүү</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тенденцияларын</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мыйзам</w:t>
      </w:r>
      <w:r w:rsidRPr="00E367B9">
        <w:rPr>
          <w:rFonts w:ascii="Times New Roman" w:eastAsia="Calibri" w:hAnsi="Times New Roman" w:cs="Times New Roman"/>
          <w:sz w:val="24"/>
          <w:szCs w:val="24"/>
        </w:rPr>
        <w:t>-</w:t>
      </w:r>
      <w:r w:rsidRPr="005F0145">
        <w:rPr>
          <w:rFonts w:ascii="Times New Roman" w:eastAsia="Calibri" w:hAnsi="Times New Roman" w:cs="Times New Roman"/>
          <w:sz w:val="24"/>
          <w:szCs w:val="24"/>
        </w:rPr>
        <w:t>ченемдүүлүктөрүн</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жана</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уламалуулугун</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аныктайт</w:t>
      </w:r>
      <w:r w:rsidRPr="00E367B9">
        <w:rPr>
          <w:rFonts w:ascii="Times New Roman" w:eastAsia="Calibri" w:hAnsi="Times New Roman" w:cs="Times New Roman"/>
          <w:sz w:val="24"/>
          <w:szCs w:val="24"/>
        </w:rPr>
        <w:t xml:space="preserve">.   </w:t>
      </w:r>
    </w:p>
    <w:p w14:paraId="25004580" w14:textId="77777777" w:rsidR="00E367B9" w:rsidRPr="00E367B9" w:rsidRDefault="00E367B9" w:rsidP="00E367B9">
      <w:pPr>
        <w:spacing w:after="0" w:line="240" w:lineRule="auto"/>
        <w:ind w:firstLine="709"/>
        <w:contextualSpacing/>
        <w:jc w:val="both"/>
        <w:rPr>
          <w:rFonts w:ascii="Times New Roman" w:eastAsia="Calibri" w:hAnsi="Times New Roman" w:cs="Times New Roman"/>
          <w:sz w:val="24"/>
          <w:szCs w:val="24"/>
        </w:rPr>
      </w:pPr>
      <w:r>
        <w:rPr>
          <w:rFonts w:ascii="Times New Roman" w:hAnsi="Times New Roman" w:cs="Times New Roman"/>
          <w:b/>
          <w:sz w:val="24"/>
          <w:szCs w:val="24"/>
        </w:rPr>
        <w:t>Алынган</w:t>
      </w:r>
      <w:r w:rsidRPr="00E367B9">
        <w:rPr>
          <w:rFonts w:ascii="Times New Roman" w:hAnsi="Times New Roman" w:cs="Times New Roman"/>
          <w:b/>
          <w:sz w:val="24"/>
          <w:szCs w:val="24"/>
        </w:rPr>
        <w:t xml:space="preserve"> </w:t>
      </w:r>
      <w:r>
        <w:rPr>
          <w:rFonts w:ascii="Times New Roman" w:hAnsi="Times New Roman" w:cs="Times New Roman"/>
          <w:b/>
          <w:sz w:val="24"/>
          <w:szCs w:val="24"/>
        </w:rPr>
        <w:t>жыйынтыктарды</w:t>
      </w:r>
      <w:r w:rsidRPr="00E367B9">
        <w:rPr>
          <w:rFonts w:ascii="Times New Roman" w:hAnsi="Times New Roman" w:cs="Times New Roman"/>
          <w:b/>
          <w:sz w:val="24"/>
          <w:szCs w:val="24"/>
        </w:rPr>
        <w:t xml:space="preserve"> </w:t>
      </w:r>
      <w:r>
        <w:rPr>
          <w:rFonts w:ascii="Times New Roman" w:hAnsi="Times New Roman" w:cs="Times New Roman"/>
          <w:b/>
          <w:sz w:val="24"/>
          <w:szCs w:val="24"/>
        </w:rPr>
        <w:t>пайдалануу</w:t>
      </w:r>
      <w:r w:rsidRPr="00E367B9">
        <w:rPr>
          <w:rFonts w:ascii="Times New Roman" w:hAnsi="Times New Roman" w:cs="Times New Roman"/>
          <w:b/>
          <w:sz w:val="24"/>
          <w:szCs w:val="24"/>
        </w:rPr>
        <w:t xml:space="preserve"> </w:t>
      </w:r>
      <w:r>
        <w:rPr>
          <w:rFonts w:ascii="Times New Roman" w:hAnsi="Times New Roman" w:cs="Times New Roman"/>
          <w:b/>
          <w:sz w:val="24"/>
          <w:szCs w:val="24"/>
        </w:rPr>
        <w:t>боюнча</w:t>
      </w:r>
      <w:r w:rsidRPr="00E367B9">
        <w:rPr>
          <w:rFonts w:ascii="Times New Roman" w:hAnsi="Times New Roman" w:cs="Times New Roman"/>
          <w:b/>
          <w:sz w:val="24"/>
          <w:szCs w:val="24"/>
        </w:rPr>
        <w:t xml:space="preserve"> </w:t>
      </w:r>
      <w:r>
        <w:rPr>
          <w:rFonts w:ascii="Times New Roman" w:hAnsi="Times New Roman" w:cs="Times New Roman"/>
          <w:b/>
          <w:sz w:val="24"/>
          <w:szCs w:val="24"/>
        </w:rPr>
        <w:t>сунуштар</w:t>
      </w:r>
      <w:r w:rsidRPr="00E367B9">
        <w:rPr>
          <w:rFonts w:ascii="Times New Roman" w:hAnsi="Times New Roman" w:cs="Times New Roman"/>
          <w:b/>
          <w:sz w:val="24"/>
          <w:szCs w:val="24"/>
        </w:rPr>
        <w:t xml:space="preserve">. </w:t>
      </w:r>
      <w:r w:rsidRPr="005F0145">
        <w:rPr>
          <w:rFonts w:ascii="Times New Roman" w:eastAsia="Calibri" w:hAnsi="Times New Roman" w:cs="Times New Roman"/>
          <w:sz w:val="24"/>
          <w:szCs w:val="24"/>
        </w:rPr>
        <w:t>Изилдөөнүн</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практикалык</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мааниси</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сунуштар</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жана</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көрсөтмөлөр</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жалпы</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эле</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эмгек</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тууралуу</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мыйзамдарды</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жакшыртууга</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өнүктүрүүгө</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багытталган</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укуктук</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ишмердүүлүктө</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мамлекеттик</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жана</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жергиликтүү</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бийлик</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органдарынын</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сөз</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болуп</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жаткан</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жаатта</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укук</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колдонуучу</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иш</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тажрыйбасында</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колдонулушу</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мүмкүн</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Топтолгон</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илимий</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жана</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практикалык</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материал</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жумуш</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берүүчүлөрдүн</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кызматкерлердин</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профсоюздук</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органдардын</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органдардын</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мамлекеттик</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эмгек</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инспекциясынын</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органдарынын</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изилдөөлөрдүндө</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пайдалуу</w:t>
      </w:r>
      <w:r w:rsidRPr="00E367B9">
        <w:rPr>
          <w:rFonts w:ascii="Times New Roman" w:eastAsia="Calibri" w:hAnsi="Times New Roman" w:cs="Times New Roman"/>
          <w:sz w:val="24"/>
          <w:szCs w:val="24"/>
        </w:rPr>
        <w:t>, «</w:t>
      </w:r>
      <w:r w:rsidRPr="005F0145">
        <w:rPr>
          <w:rFonts w:ascii="Times New Roman" w:eastAsia="Calibri" w:hAnsi="Times New Roman" w:cs="Times New Roman"/>
          <w:sz w:val="24"/>
          <w:szCs w:val="24"/>
        </w:rPr>
        <w:t>Кыргыз</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Республикасынын</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эмгек</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укуктары</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курсу</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боюнча</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окуу</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процессинде</w:t>
      </w:r>
      <w:r w:rsidRPr="00E367B9">
        <w:rPr>
          <w:rFonts w:ascii="Times New Roman" w:eastAsia="Calibri" w:hAnsi="Times New Roman" w:cs="Times New Roman"/>
          <w:sz w:val="24"/>
          <w:szCs w:val="24"/>
        </w:rPr>
        <w:t>, «</w:t>
      </w:r>
      <w:r w:rsidRPr="005F0145">
        <w:rPr>
          <w:rFonts w:ascii="Times New Roman" w:eastAsia="Calibri" w:hAnsi="Times New Roman" w:cs="Times New Roman"/>
          <w:sz w:val="24"/>
          <w:szCs w:val="24"/>
        </w:rPr>
        <w:t>Эмгек</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жаатындагы</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социалдык</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өнөктөштүк</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атайын</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курсун</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окууда</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ошондой</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эле</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аталган</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теманы</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мындан</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ары</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илимий</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изилдөө</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процессинде</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колдонулушу</w:t>
      </w:r>
      <w:r w:rsidRPr="00E367B9">
        <w:rPr>
          <w:rFonts w:ascii="Times New Roman" w:eastAsia="Calibri" w:hAnsi="Times New Roman" w:cs="Times New Roman"/>
          <w:sz w:val="24"/>
          <w:szCs w:val="24"/>
        </w:rPr>
        <w:t xml:space="preserve"> </w:t>
      </w:r>
      <w:r w:rsidRPr="005F0145">
        <w:rPr>
          <w:rFonts w:ascii="Times New Roman" w:eastAsia="Calibri" w:hAnsi="Times New Roman" w:cs="Times New Roman"/>
          <w:sz w:val="24"/>
          <w:szCs w:val="24"/>
        </w:rPr>
        <w:t>мүмкүн</w:t>
      </w:r>
      <w:r w:rsidRPr="00E367B9">
        <w:rPr>
          <w:rFonts w:ascii="Times New Roman" w:eastAsia="Calibri" w:hAnsi="Times New Roman" w:cs="Times New Roman"/>
          <w:sz w:val="24"/>
          <w:szCs w:val="24"/>
        </w:rPr>
        <w:t xml:space="preserve">.   </w:t>
      </w:r>
    </w:p>
    <w:p w14:paraId="167701F7" w14:textId="77777777" w:rsidR="00E367B9" w:rsidRPr="00E367B9" w:rsidRDefault="00E367B9" w:rsidP="00E367B9">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Алынган</w:t>
      </w:r>
      <w:r w:rsidRPr="00E367B9">
        <w:rPr>
          <w:rFonts w:ascii="Times New Roman" w:hAnsi="Times New Roman" w:cs="Times New Roman"/>
          <w:b/>
          <w:sz w:val="24"/>
          <w:szCs w:val="24"/>
        </w:rPr>
        <w:t xml:space="preserve"> </w:t>
      </w:r>
      <w:r>
        <w:rPr>
          <w:rFonts w:ascii="Times New Roman" w:hAnsi="Times New Roman" w:cs="Times New Roman"/>
          <w:b/>
          <w:sz w:val="24"/>
          <w:szCs w:val="24"/>
        </w:rPr>
        <w:t>жыйынтыктардын</w:t>
      </w:r>
      <w:r w:rsidRPr="00E367B9">
        <w:rPr>
          <w:rFonts w:ascii="Times New Roman" w:hAnsi="Times New Roman" w:cs="Times New Roman"/>
          <w:b/>
          <w:sz w:val="24"/>
          <w:szCs w:val="24"/>
        </w:rPr>
        <w:t xml:space="preserve"> </w:t>
      </w:r>
      <w:r>
        <w:rPr>
          <w:rFonts w:ascii="Times New Roman" w:hAnsi="Times New Roman" w:cs="Times New Roman"/>
          <w:b/>
          <w:sz w:val="24"/>
          <w:szCs w:val="24"/>
        </w:rPr>
        <w:t>колдонуу</w:t>
      </w:r>
      <w:r w:rsidRPr="00E367B9">
        <w:rPr>
          <w:rFonts w:ascii="Times New Roman" w:hAnsi="Times New Roman" w:cs="Times New Roman"/>
          <w:b/>
          <w:sz w:val="24"/>
          <w:szCs w:val="24"/>
        </w:rPr>
        <w:t xml:space="preserve"> </w:t>
      </w:r>
      <w:r>
        <w:rPr>
          <w:rFonts w:ascii="Times New Roman" w:hAnsi="Times New Roman" w:cs="Times New Roman"/>
          <w:b/>
          <w:sz w:val="24"/>
          <w:szCs w:val="24"/>
        </w:rPr>
        <w:t>жааты</w:t>
      </w:r>
      <w:r w:rsidRPr="00E367B9">
        <w:rPr>
          <w:rFonts w:ascii="Times New Roman" w:hAnsi="Times New Roman" w:cs="Times New Roman"/>
          <w:sz w:val="24"/>
          <w:szCs w:val="24"/>
        </w:rPr>
        <w:t xml:space="preserve">: </w:t>
      </w:r>
      <w:r>
        <w:rPr>
          <w:rFonts w:ascii="Times New Roman" w:hAnsi="Times New Roman" w:cs="Times New Roman"/>
          <w:sz w:val="24"/>
          <w:szCs w:val="24"/>
        </w:rPr>
        <w:t>укук</w:t>
      </w:r>
      <w:r w:rsidRPr="00E367B9">
        <w:rPr>
          <w:rFonts w:ascii="Times New Roman" w:hAnsi="Times New Roman" w:cs="Times New Roman"/>
          <w:sz w:val="24"/>
          <w:szCs w:val="24"/>
        </w:rPr>
        <w:t xml:space="preserve"> </w:t>
      </w:r>
      <w:r>
        <w:rPr>
          <w:rFonts w:ascii="Times New Roman" w:hAnsi="Times New Roman" w:cs="Times New Roman"/>
          <w:sz w:val="24"/>
          <w:szCs w:val="24"/>
        </w:rPr>
        <w:t>жана</w:t>
      </w:r>
      <w:r w:rsidRPr="00E367B9">
        <w:rPr>
          <w:rFonts w:ascii="Times New Roman" w:hAnsi="Times New Roman" w:cs="Times New Roman"/>
          <w:sz w:val="24"/>
          <w:szCs w:val="24"/>
        </w:rPr>
        <w:t xml:space="preserve"> </w:t>
      </w:r>
      <w:r>
        <w:rPr>
          <w:rFonts w:ascii="Times New Roman" w:hAnsi="Times New Roman" w:cs="Times New Roman"/>
          <w:sz w:val="24"/>
          <w:szCs w:val="24"/>
        </w:rPr>
        <w:t>мамлекет</w:t>
      </w:r>
      <w:r w:rsidRPr="00E367B9">
        <w:rPr>
          <w:rFonts w:ascii="Times New Roman" w:hAnsi="Times New Roman" w:cs="Times New Roman"/>
          <w:sz w:val="24"/>
          <w:szCs w:val="24"/>
        </w:rPr>
        <w:t xml:space="preserve"> </w:t>
      </w:r>
      <w:r>
        <w:rPr>
          <w:rFonts w:ascii="Times New Roman" w:hAnsi="Times New Roman" w:cs="Times New Roman"/>
          <w:sz w:val="24"/>
          <w:szCs w:val="24"/>
        </w:rPr>
        <w:t>теориясы</w:t>
      </w:r>
      <w:r w:rsidRPr="00E367B9">
        <w:rPr>
          <w:rFonts w:ascii="Times New Roman" w:hAnsi="Times New Roman" w:cs="Times New Roman"/>
          <w:sz w:val="24"/>
          <w:szCs w:val="24"/>
        </w:rPr>
        <w:t xml:space="preserve">, </w:t>
      </w:r>
      <w:r>
        <w:rPr>
          <w:rFonts w:ascii="Times New Roman" w:hAnsi="Times New Roman" w:cs="Times New Roman"/>
          <w:sz w:val="24"/>
          <w:szCs w:val="24"/>
        </w:rPr>
        <w:t>укук</w:t>
      </w:r>
      <w:r w:rsidRPr="00E367B9">
        <w:rPr>
          <w:rFonts w:ascii="Times New Roman" w:hAnsi="Times New Roman" w:cs="Times New Roman"/>
          <w:sz w:val="24"/>
          <w:szCs w:val="24"/>
        </w:rPr>
        <w:t xml:space="preserve"> </w:t>
      </w:r>
      <w:r>
        <w:rPr>
          <w:rFonts w:ascii="Times New Roman" w:hAnsi="Times New Roman" w:cs="Times New Roman"/>
          <w:sz w:val="24"/>
          <w:szCs w:val="24"/>
        </w:rPr>
        <w:t>жана</w:t>
      </w:r>
      <w:r w:rsidRPr="00E367B9">
        <w:rPr>
          <w:rFonts w:ascii="Times New Roman" w:hAnsi="Times New Roman" w:cs="Times New Roman"/>
          <w:sz w:val="24"/>
          <w:szCs w:val="24"/>
        </w:rPr>
        <w:t xml:space="preserve"> </w:t>
      </w:r>
      <w:r>
        <w:rPr>
          <w:rFonts w:ascii="Times New Roman" w:hAnsi="Times New Roman" w:cs="Times New Roman"/>
          <w:sz w:val="24"/>
          <w:szCs w:val="24"/>
        </w:rPr>
        <w:t>мамлекет</w:t>
      </w:r>
      <w:r w:rsidRPr="00E367B9">
        <w:rPr>
          <w:rFonts w:ascii="Times New Roman" w:hAnsi="Times New Roman" w:cs="Times New Roman"/>
          <w:sz w:val="24"/>
          <w:szCs w:val="24"/>
        </w:rPr>
        <w:t xml:space="preserve"> </w:t>
      </w:r>
      <w:r>
        <w:rPr>
          <w:rFonts w:ascii="Times New Roman" w:hAnsi="Times New Roman" w:cs="Times New Roman"/>
          <w:sz w:val="24"/>
          <w:szCs w:val="24"/>
        </w:rPr>
        <w:t>тарыхы</w:t>
      </w:r>
      <w:r w:rsidRPr="00E367B9">
        <w:rPr>
          <w:rFonts w:ascii="Times New Roman" w:hAnsi="Times New Roman" w:cs="Times New Roman"/>
          <w:sz w:val="24"/>
          <w:szCs w:val="24"/>
        </w:rPr>
        <w:t xml:space="preserve">, </w:t>
      </w:r>
      <w:r>
        <w:rPr>
          <w:rFonts w:ascii="Times New Roman" w:hAnsi="Times New Roman" w:cs="Times New Roman"/>
          <w:sz w:val="24"/>
          <w:szCs w:val="24"/>
        </w:rPr>
        <w:t>эмгек</w:t>
      </w:r>
      <w:r w:rsidRPr="00E367B9">
        <w:rPr>
          <w:rFonts w:ascii="Times New Roman" w:hAnsi="Times New Roman" w:cs="Times New Roman"/>
          <w:sz w:val="24"/>
          <w:szCs w:val="24"/>
        </w:rPr>
        <w:t xml:space="preserve"> </w:t>
      </w:r>
      <w:r>
        <w:rPr>
          <w:rFonts w:ascii="Times New Roman" w:hAnsi="Times New Roman" w:cs="Times New Roman"/>
          <w:sz w:val="24"/>
          <w:szCs w:val="24"/>
        </w:rPr>
        <w:t>укугу</w:t>
      </w:r>
      <w:r w:rsidRPr="00E367B9">
        <w:rPr>
          <w:rFonts w:ascii="Times New Roman" w:hAnsi="Times New Roman" w:cs="Times New Roman"/>
          <w:sz w:val="24"/>
          <w:szCs w:val="24"/>
        </w:rPr>
        <w:t xml:space="preserve">, </w:t>
      </w:r>
      <w:r>
        <w:rPr>
          <w:rFonts w:ascii="Times New Roman" w:hAnsi="Times New Roman" w:cs="Times New Roman"/>
          <w:sz w:val="24"/>
          <w:szCs w:val="24"/>
        </w:rPr>
        <w:t>социалдык</w:t>
      </w:r>
      <w:r w:rsidRPr="00E367B9">
        <w:rPr>
          <w:rFonts w:ascii="Times New Roman" w:hAnsi="Times New Roman" w:cs="Times New Roman"/>
          <w:sz w:val="24"/>
          <w:szCs w:val="24"/>
        </w:rPr>
        <w:t xml:space="preserve"> </w:t>
      </w:r>
      <w:r>
        <w:rPr>
          <w:rFonts w:ascii="Times New Roman" w:hAnsi="Times New Roman" w:cs="Times New Roman"/>
          <w:sz w:val="24"/>
          <w:szCs w:val="24"/>
        </w:rPr>
        <w:t>камсыздоо</w:t>
      </w:r>
      <w:r w:rsidRPr="00E367B9">
        <w:rPr>
          <w:rFonts w:ascii="Times New Roman" w:hAnsi="Times New Roman" w:cs="Times New Roman"/>
          <w:sz w:val="24"/>
          <w:szCs w:val="24"/>
        </w:rPr>
        <w:t xml:space="preserve"> </w:t>
      </w:r>
      <w:r>
        <w:rPr>
          <w:rFonts w:ascii="Times New Roman" w:hAnsi="Times New Roman" w:cs="Times New Roman"/>
          <w:sz w:val="24"/>
          <w:szCs w:val="24"/>
        </w:rPr>
        <w:t>укугу</w:t>
      </w:r>
      <w:r w:rsidRPr="00E367B9">
        <w:rPr>
          <w:rFonts w:ascii="Times New Roman" w:hAnsi="Times New Roman" w:cs="Times New Roman"/>
          <w:sz w:val="24"/>
          <w:szCs w:val="24"/>
        </w:rPr>
        <w:t xml:space="preserve">, </w:t>
      </w:r>
      <w:r>
        <w:rPr>
          <w:rFonts w:ascii="Times New Roman" w:hAnsi="Times New Roman" w:cs="Times New Roman"/>
          <w:sz w:val="24"/>
          <w:szCs w:val="24"/>
        </w:rPr>
        <w:t>ишкерлик</w:t>
      </w:r>
      <w:r w:rsidRPr="00E367B9">
        <w:rPr>
          <w:rFonts w:ascii="Times New Roman" w:hAnsi="Times New Roman" w:cs="Times New Roman"/>
          <w:sz w:val="24"/>
          <w:szCs w:val="24"/>
        </w:rPr>
        <w:t xml:space="preserve"> </w:t>
      </w:r>
      <w:r>
        <w:rPr>
          <w:rFonts w:ascii="Times New Roman" w:hAnsi="Times New Roman" w:cs="Times New Roman"/>
          <w:sz w:val="24"/>
          <w:szCs w:val="24"/>
        </w:rPr>
        <w:t>укук</w:t>
      </w:r>
      <w:r w:rsidRPr="00E367B9">
        <w:rPr>
          <w:rFonts w:ascii="Times New Roman" w:hAnsi="Times New Roman" w:cs="Times New Roman"/>
          <w:sz w:val="24"/>
          <w:szCs w:val="24"/>
        </w:rPr>
        <w:t xml:space="preserve">. </w:t>
      </w:r>
    </w:p>
    <w:p w14:paraId="6E9318A0" w14:textId="77777777" w:rsidR="00E367B9" w:rsidRPr="00E367B9" w:rsidRDefault="00E367B9" w:rsidP="00E367B9">
      <w:pPr>
        <w:spacing w:after="0" w:line="240" w:lineRule="auto"/>
        <w:ind w:firstLine="709"/>
        <w:jc w:val="center"/>
        <w:rPr>
          <w:rFonts w:ascii="Times New Roman" w:hAnsi="Times New Roman" w:cs="Times New Roman"/>
          <w:b/>
          <w:sz w:val="24"/>
          <w:szCs w:val="24"/>
        </w:rPr>
      </w:pPr>
    </w:p>
    <w:p w14:paraId="7D2A8E06" w14:textId="77777777" w:rsidR="005635EE" w:rsidRDefault="005635EE" w:rsidP="00171533">
      <w:pPr>
        <w:tabs>
          <w:tab w:val="left" w:pos="2127"/>
        </w:tabs>
        <w:spacing w:after="0" w:line="240" w:lineRule="auto"/>
        <w:ind w:firstLine="709"/>
        <w:jc w:val="both"/>
        <w:rPr>
          <w:rFonts w:ascii="Times New Roman" w:hAnsi="Times New Roman" w:cs="Times New Roman"/>
          <w:b/>
          <w:sz w:val="24"/>
          <w:szCs w:val="24"/>
        </w:rPr>
      </w:pPr>
    </w:p>
    <w:p w14:paraId="11603F38" w14:textId="77777777" w:rsidR="00697CBE" w:rsidRPr="00E367B9" w:rsidRDefault="00697CBE" w:rsidP="00171533">
      <w:pPr>
        <w:tabs>
          <w:tab w:val="left" w:pos="2127"/>
        </w:tabs>
        <w:spacing w:after="0" w:line="240" w:lineRule="auto"/>
        <w:ind w:firstLine="709"/>
        <w:jc w:val="both"/>
        <w:rPr>
          <w:rFonts w:ascii="Times New Roman" w:hAnsi="Times New Roman" w:cs="Times New Roman"/>
          <w:b/>
          <w:sz w:val="24"/>
          <w:szCs w:val="24"/>
          <w:highlight w:val="yellow"/>
        </w:rPr>
      </w:pPr>
    </w:p>
    <w:p w14:paraId="608695F9" w14:textId="77777777" w:rsidR="00E367B9" w:rsidRPr="0025476B" w:rsidRDefault="00E367B9" w:rsidP="00E367B9">
      <w:pPr>
        <w:jc w:val="center"/>
        <w:rPr>
          <w:rFonts w:ascii="Times New Roman" w:hAnsi="Times New Roman"/>
          <w:b/>
          <w:sz w:val="24"/>
          <w:szCs w:val="24"/>
          <w:lang w:val="en-US"/>
        </w:rPr>
      </w:pPr>
      <w:r w:rsidRPr="0025476B">
        <w:rPr>
          <w:rFonts w:ascii="Times New Roman" w:hAnsi="Times New Roman"/>
          <w:b/>
          <w:sz w:val="24"/>
          <w:szCs w:val="24"/>
          <w:lang w:val="en-US"/>
        </w:rPr>
        <w:lastRenderedPageBreak/>
        <w:t>SUMMARY</w:t>
      </w:r>
    </w:p>
    <w:p w14:paraId="26344BBF" w14:textId="77777777" w:rsidR="00E367B9" w:rsidRPr="0025476B" w:rsidRDefault="00E367B9" w:rsidP="00E367B9">
      <w:pPr>
        <w:rPr>
          <w:rFonts w:ascii="Times New Roman" w:hAnsi="Times New Roman"/>
          <w:b/>
          <w:sz w:val="24"/>
          <w:szCs w:val="24"/>
          <w:lang w:val="en-US"/>
        </w:rPr>
      </w:pPr>
      <w:r>
        <w:rPr>
          <w:rFonts w:ascii="Times New Roman" w:hAnsi="Times New Roman"/>
          <w:b/>
          <w:sz w:val="24"/>
          <w:szCs w:val="24"/>
        </w:rPr>
        <w:t>о</w:t>
      </w:r>
      <w:r w:rsidRPr="0025476B">
        <w:rPr>
          <w:rFonts w:ascii="Times New Roman" w:hAnsi="Times New Roman"/>
          <w:b/>
          <w:sz w:val="24"/>
          <w:szCs w:val="24"/>
          <w:lang w:val="en-US"/>
        </w:rPr>
        <w:t>f  the dissertation by Kar</w:t>
      </w:r>
      <w:r>
        <w:rPr>
          <w:rFonts w:ascii="Times New Roman" w:hAnsi="Times New Roman"/>
          <w:b/>
          <w:sz w:val="24"/>
          <w:szCs w:val="24"/>
          <w:lang w:val="en-US"/>
        </w:rPr>
        <w:t>y</w:t>
      </w:r>
      <w:r w:rsidRPr="0025476B">
        <w:rPr>
          <w:rFonts w:ascii="Times New Roman" w:hAnsi="Times New Roman"/>
          <w:b/>
          <w:sz w:val="24"/>
          <w:szCs w:val="24"/>
          <w:lang w:val="en-US"/>
        </w:rPr>
        <w:t>nov Cholponbay Karypbayevich on the topic: "Social Partnership in the Field of Labor</w:t>
      </w:r>
      <w:r w:rsidRPr="0025476B">
        <w:rPr>
          <w:lang w:val="en-US"/>
        </w:rPr>
        <w:t xml:space="preserve"> </w:t>
      </w:r>
      <w:r w:rsidRPr="0025476B">
        <w:rPr>
          <w:rFonts w:ascii="Times New Roman" w:hAnsi="Times New Roman"/>
          <w:b/>
          <w:sz w:val="24"/>
          <w:szCs w:val="24"/>
          <w:lang w:val="en-US"/>
        </w:rPr>
        <w:t xml:space="preserve">in the Kyrgyz Republic: A Historical and Legal Study" for the degree of Doctor of Legal Sciences in the specialties: 12.00.01 – Theory and History of Law and State; History of Legal and State Doctrines. </w:t>
      </w:r>
    </w:p>
    <w:p w14:paraId="3F4AB381" w14:textId="77777777" w:rsidR="00E367B9" w:rsidRPr="0025476B" w:rsidRDefault="00E367B9" w:rsidP="00E367B9">
      <w:pPr>
        <w:jc w:val="both"/>
        <w:rPr>
          <w:rFonts w:ascii="Times New Roman" w:hAnsi="Times New Roman"/>
          <w:b/>
          <w:sz w:val="24"/>
          <w:szCs w:val="24"/>
          <w:lang w:val="en-US"/>
        </w:rPr>
      </w:pPr>
      <w:r w:rsidRPr="0025476B">
        <w:rPr>
          <w:rFonts w:ascii="Times New Roman" w:hAnsi="Times New Roman"/>
          <w:b/>
          <w:sz w:val="24"/>
          <w:szCs w:val="24"/>
          <w:lang w:val="en-US"/>
        </w:rPr>
        <w:t>Keywords:</w:t>
      </w:r>
      <w:r w:rsidRPr="0025476B">
        <w:rPr>
          <w:rFonts w:ascii="Times New Roman" w:hAnsi="Times New Roman"/>
          <w:bCs/>
          <w:sz w:val="24"/>
          <w:szCs w:val="24"/>
          <w:lang w:val="en-US"/>
        </w:rPr>
        <w:t xml:space="preserve"> law, labor, social partnership, employer, employee, trade union, employers' association, collective agreement, agreement.</w:t>
      </w:r>
    </w:p>
    <w:p w14:paraId="2FD542E4" w14:textId="77777777" w:rsidR="00E367B9" w:rsidRPr="0025476B" w:rsidRDefault="00E367B9" w:rsidP="00E367B9">
      <w:pPr>
        <w:jc w:val="both"/>
        <w:rPr>
          <w:rFonts w:ascii="Times New Roman" w:hAnsi="Times New Roman"/>
          <w:b/>
          <w:sz w:val="24"/>
          <w:szCs w:val="24"/>
          <w:lang w:val="en-US"/>
        </w:rPr>
      </w:pPr>
      <w:r w:rsidRPr="0025476B">
        <w:rPr>
          <w:rFonts w:ascii="Times New Roman" w:hAnsi="Times New Roman"/>
          <w:b/>
          <w:sz w:val="24"/>
          <w:szCs w:val="24"/>
          <w:lang w:val="en-US"/>
        </w:rPr>
        <w:t xml:space="preserve">Research Object: </w:t>
      </w:r>
      <w:r w:rsidRPr="0025476B">
        <w:rPr>
          <w:rFonts w:ascii="Times New Roman" w:hAnsi="Times New Roman"/>
          <w:bCs/>
          <w:sz w:val="24"/>
          <w:szCs w:val="24"/>
          <w:lang w:val="en-US"/>
        </w:rPr>
        <w:t>The social relationships arising in the process of activities related to social partnership in the field of labor in their historical development.</w:t>
      </w:r>
    </w:p>
    <w:p w14:paraId="2373F54E" w14:textId="77777777" w:rsidR="00E367B9" w:rsidRPr="0025476B" w:rsidRDefault="00E367B9" w:rsidP="00E367B9">
      <w:pPr>
        <w:jc w:val="both"/>
        <w:rPr>
          <w:rFonts w:ascii="Times New Roman" w:hAnsi="Times New Roman"/>
          <w:bCs/>
          <w:sz w:val="24"/>
          <w:szCs w:val="24"/>
          <w:lang w:val="en-US"/>
        </w:rPr>
      </w:pPr>
      <w:r w:rsidRPr="0025476B">
        <w:rPr>
          <w:rFonts w:ascii="Times New Roman" w:hAnsi="Times New Roman"/>
          <w:b/>
          <w:sz w:val="24"/>
          <w:szCs w:val="24"/>
          <w:lang w:val="en-US"/>
        </w:rPr>
        <w:t xml:space="preserve">Research Subject: </w:t>
      </w:r>
      <w:r w:rsidRPr="0025476B">
        <w:rPr>
          <w:rFonts w:ascii="Times New Roman" w:hAnsi="Times New Roman"/>
          <w:bCs/>
          <w:sz w:val="24"/>
          <w:szCs w:val="24"/>
          <w:lang w:val="en-US"/>
        </w:rPr>
        <w:t>The set of regulatory acts in the field of regulation of the social partnership institution; scientific publications (abstracts, dissertation studies, monographs, educational literature) concerning the general theoretical problems of the social partnership institution and the history of its development.</w:t>
      </w:r>
    </w:p>
    <w:p w14:paraId="329667F6" w14:textId="77777777" w:rsidR="00E367B9" w:rsidRPr="0025476B" w:rsidRDefault="00E367B9" w:rsidP="00E367B9">
      <w:pPr>
        <w:jc w:val="both"/>
        <w:rPr>
          <w:rFonts w:ascii="Times New Roman" w:hAnsi="Times New Roman"/>
          <w:bCs/>
          <w:sz w:val="24"/>
          <w:szCs w:val="24"/>
          <w:lang w:val="en-US"/>
        </w:rPr>
      </w:pPr>
      <w:r w:rsidRPr="0025476B">
        <w:rPr>
          <w:rFonts w:ascii="Times New Roman" w:hAnsi="Times New Roman"/>
          <w:b/>
          <w:sz w:val="24"/>
          <w:szCs w:val="24"/>
          <w:lang w:val="en-US"/>
        </w:rPr>
        <w:t xml:space="preserve">Purpose of the Dissertation: </w:t>
      </w:r>
      <w:r w:rsidRPr="0025476B">
        <w:rPr>
          <w:rFonts w:ascii="Times New Roman" w:hAnsi="Times New Roman"/>
          <w:bCs/>
          <w:sz w:val="24"/>
          <w:szCs w:val="24"/>
          <w:lang w:val="en-US"/>
        </w:rPr>
        <w:t>To comprehensively theorize issues related to the historical and legal analysis of the evolution of the social partnership institution, as well as to solve the current scientific problem related to the effective implementation of labor legislation norms in the new socio-economic and political conditions for Kyrgyzstan. The aim is to develop the conceptual foundations and perspectives of the legal regulation of social partnership in the field of labor as a system of social relationships.</w:t>
      </w:r>
    </w:p>
    <w:p w14:paraId="4F1F0BCD" w14:textId="77777777" w:rsidR="00E367B9" w:rsidRPr="0025476B" w:rsidRDefault="00E367B9" w:rsidP="00E367B9">
      <w:pPr>
        <w:jc w:val="both"/>
        <w:rPr>
          <w:rFonts w:ascii="Times New Roman" w:hAnsi="Times New Roman"/>
          <w:bCs/>
          <w:sz w:val="24"/>
          <w:szCs w:val="24"/>
          <w:lang w:val="en-US"/>
        </w:rPr>
      </w:pPr>
      <w:r w:rsidRPr="0025476B">
        <w:rPr>
          <w:rFonts w:ascii="Times New Roman" w:hAnsi="Times New Roman"/>
          <w:b/>
          <w:sz w:val="24"/>
          <w:szCs w:val="24"/>
          <w:lang w:val="en-US"/>
        </w:rPr>
        <w:t xml:space="preserve">Methodological Basis: </w:t>
      </w:r>
      <w:r w:rsidRPr="0025476B">
        <w:rPr>
          <w:rFonts w:ascii="Times New Roman" w:hAnsi="Times New Roman"/>
          <w:bCs/>
          <w:sz w:val="24"/>
          <w:szCs w:val="24"/>
          <w:lang w:val="en-US"/>
        </w:rPr>
        <w:t>The dissertation is based on the main provisions of the universal dialectical method of scientific knowledge, general scientific research methods – formal-logical and its varieties. Significant importance within the research is attributed to the use of specific scientific methods – historical-legal, formal-legal, comparative-legal, systemic-legal, and the statistical analysis method.</w:t>
      </w:r>
    </w:p>
    <w:p w14:paraId="7514A397" w14:textId="788DA1A4" w:rsidR="00E367B9" w:rsidRPr="0025476B" w:rsidRDefault="00E367B9" w:rsidP="00E367B9">
      <w:pPr>
        <w:jc w:val="both"/>
        <w:rPr>
          <w:rFonts w:ascii="Times New Roman" w:hAnsi="Times New Roman"/>
          <w:bCs/>
          <w:sz w:val="24"/>
          <w:szCs w:val="24"/>
          <w:lang w:val="en-US"/>
        </w:rPr>
      </w:pPr>
      <w:r w:rsidRPr="0025476B">
        <w:rPr>
          <w:rFonts w:ascii="Times New Roman" w:hAnsi="Times New Roman"/>
          <w:b/>
          <w:sz w:val="24"/>
          <w:szCs w:val="24"/>
          <w:lang w:val="en-US"/>
        </w:rPr>
        <w:t xml:space="preserve">Results Obtained: </w:t>
      </w:r>
      <w:r w:rsidRPr="0025476B">
        <w:rPr>
          <w:rFonts w:ascii="Times New Roman" w:hAnsi="Times New Roman"/>
          <w:bCs/>
          <w:sz w:val="24"/>
          <w:szCs w:val="24"/>
          <w:lang w:val="en-US"/>
        </w:rPr>
        <w:t>Formulate</w:t>
      </w:r>
      <w:r>
        <w:rPr>
          <w:rFonts w:ascii="Times New Roman" w:hAnsi="Times New Roman"/>
          <w:bCs/>
          <w:sz w:val="24"/>
          <w:szCs w:val="24"/>
          <w:lang w:val="en-US"/>
        </w:rPr>
        <w:t>d 12</w:t>
      </w:r>
      <w:r w:rsidRPr="0025476B">
        <w:rPr>
          <w:rFonts w:ascii="Times New Roman" w:hAnsi="Times New Roman"/>
          <w:bCs/>
          <w:sz w:val="24"/>
          <w:szCs w:val="24"/>
          <w:lang w:val="en-US"/>
        </w:rPr>
        <w:t xml:space="preserve"> positions for defense, as well as a number of theoretical conclusions and practical recommendations.</w:t>
      </w:r>
    </w:p>
    <w:p w14:paraId="33D4DC2E" w14:textId="77777777" w:rsidR="00E367B9" w:rsidRPr="0025476B" w:rsidRDefault="00E367B9" w:rsidP="00E367B9">
      <w:pPr>
        <w:jc w:val="both"/>
        <w:rPr>
          <w:rFonts w:ascii="Times New Roman" w:hAnsi="Times New Roman"/>
          <w:bCs/>
          <w:sz w:val="24"/>
          <w:szCs w:val="24"/>
          <w:lang w:val="en-US"/>
        </w:rPr>
      </w:pPr>
      <w:r w:rsidRPr="0025476B">
        <w:rPr>
          <w:rFonts w:ascii="Times New Roman" w:hAnsi="Times New Roman"/>
          <w:b/>
          <w:sz w:val="24"/>
          <w:szCs w:val="24"/>
          <w:lang w:val="en-US"/>
        </w:rPr>
        <w:t xml:space="preserve">Scientific Novelty and Significance: </w:t>
      </w:r>
      <w:r w:rsidRPr="0025476B">
        <w:rPr>
          <w:rFonts w:ascii="Times New Roman" w:hAnsi="Times New Roman"/>
          <w:bCs/>
          <w:sz w:val="24"/>
          <w:szCs w:val="24"/>
          <w:lang w:val="en-US"/>
        </w:rPr>
        <w:t>The dissertation work is the first comprehensive study in domestic legal science specifically dedicated to the problem of legal regulation of social partnership relations in the Kyrgyz Republic. It explores historical-theoretical and practical issues arising in connection with the legal regulation of this area of relationships. The dissertation research is based on the latest developments in the fields of history and theory of law, labor law, revealing trends, patterns, and continuity in the development of the social partnership institution in our country.</w:t>
      </w:r>
    </w:p>
    <w:p w14:paraId="080FA229" w14:textId="77777777" w:rsidR="00E367B9" w:rsidRPr="0025476B" w:rsidRDefault="00E367B9" w:rsidP="00E367B9">
      <w:pPr>
        <w:jc w:val="both"/>
        <w:rPr>
          <w:rFonts w:ascii="Times New Roman" w:hAnsi="Times New Roman"/>
          <w:bCs/>
          <w:sz w:val="24"/>
          <w:szCs w:val="24"/>
          <w:lang w:val="en-US"/>
        </w:rPr>
      </w:pPr>
      <w:r w:rsidRPr="0025476B">
        <w:rPr>
          <w:rFonts w:ascii="Times New Roman" w:hAnsi="Times New Roman"/>
          <w:b/>
          <w:sz w:val="24"/>
          <w:szCs w:val="24"/>
          <w:lang w:val="en-US"/>
        </w:rPr>
        <w:t xml:space="preserve">Recommendations for Using the Results: </w:t>
      </w:r>
      <w:r w:rsidRPr="0025476B">
        <w:rPr>
          <w:rFonts w:ascii="Times New Roman" w:hAnsi="Times New Roman"/>
          <w:bCs/>
          <w:sz w:val="24"/>
          <w:szCs w:val="24"/>
          <w:lang w:val="en-US"/>
        </w:rPr>
        <w:t>The practical significance of the research lies in the fact that the proposals and recommendations formulated in the work can be used in legislative activities aimed at improving labor legislation as a whole, in the law enforcement practice of state and local self-government bodies in this area. The collected scientific and practical material may be useful for study by employers, employees, trade union bodies, state labor inspection bodies, and used in the educational process for the course "Labor Law of the Kyrgyz Republic", when reading a special course "Social Partnership in the Field of Labor", as well as in the process of further scientific research on this topic.</w:t>
      </w:r>
    </w:p>
    <w:p w14:paraId="5ACCC361" w14:textId="77777777" w:rsidR="00E367B9" w:rsidRPr="00A14757" w:rsidRDefault="00E367B9" w:rsidP="00E367B9">
      <w:pPr>
        <w:jc w:val="both"/>
        <w:rPr>
          <w:rFonts w:ascii="Times New Roman" w:hAnsi="Times New Roman"/>
          <w:bCs/>
          <w:sz w:val="24"/>
          <w:szCs w:val="24"/>
          <w:lang w:val="en-US"/>
        </w:rPr>
      </w:pPr>
      <w:r w:rsidRPr="0025476B">
        <w:rPr>
          <w:rFonts w:ascii="Times New Roman" w:hAnsi="Times New Roman"/>
          <w:b/>
          <w:sz w:val="24"/>
          <w:szCs w:val="24"/>
          <w:lang w:val="en-US"/>
        </w:rPr>
        <w:t xml:space="preserve">Application Area of the Results: </w:t>
      </w:r>
      <w:r w:rsidRPr="0025476B">
        <w:rPr>
          <w:rFonts w:ascii="Times New Roman" w:hAnsi="Times New Roman"/>
          <w:bCs/>
          <w:sz w:val="24"/>
          <w:szCs w:val="24"/>
          <w:lang w:val="en-US"/>
        </w:rPr>
        <w:t>Theory of law and state, history of law and state, labor law, social security law, business law.</w:t>
      </w:r>
    </w:p>
    <w:p w14:paraId="649764C7" w14:textId="77777777" w:rsidR="005635EE" w:rsidRPr="00E367B9" w:rsidRDefault="005635EE" w:rsidP="00171533">
      <w:pPr>
        <w:tabs>
          <w:tab w:val="left" w:pos="2127"/>
        </w:tabs>
        <w:spacing w:after="0" w:line="240" w:lineRule="auto"/>
        <w:ind w:firstLine="709"/>
        <w:jc w:val="both"/>
        <w:rPr>
          <w:rFonts w:ascii="Times New Roman" w:hAnsi="Times New Roman" w:cs="Times New Roman"/>
          <w:b/>
          <w:sz w:val="24"/>
          <w:szCs w:val="24"/>
          <w:highlight w:val="yellow"/>
          <w:lang w:val="en-US"/>
        </w:rPr>
      </w:pPr>
    </w:p>
    <w:p w14:paraId="43D08999" w14:textId="77777777" w:rsidR="003C0718" w:rsidRPr="00E367B9" w:rsidRDefault="003C0718" w:rsidP="000B671C">
      <w:pPr>
        <w:tabs>
          <w:tab w:val="left" w:pos="2127"/>
        </w:tabs>
        <w:spacing w:after="0" w:line="240" w:lineRule="auto"/>
        <w:jc w:val="both"/>
        <w:rPr>
          <w:rFonts w:ascii="Times New Roman" w:hAnsi="Times New Roman" w:cs="Times New Roman"/>
          <w:b/>
          <w:sz w:val="24"/>
          <w:szCs w:val="24"/>
          <w:highlight w:val="yellow"/>
          <w:lang w:val="en-US"/>
        </w:rPr>
      </w:pPr>
    </w:p>
    <w:p w14:paraId="323B90EB" w14:textId="77777777" w:rsidR="003C0718" w:rsidRPr="00E367B9" w:rsidRDefault="003C0718" w:rsidP="00171533">
      <w:pPr>
        <w:tabs>
          <w:tab w:val="left" w:pos="2127"/>
        </w:tabs>
        <w:spacing w:after="0" w:line="240" w:lineRule="auto"/>
        <w:ind w:firstLine="709"/>
        <w:jc w:val="both"/>
        <w:rPr>
          <w:rFonts w:ascii="Times New Roman" w:hAnsi="Times New Roman" w:cs="Times New Roman"/>
          <w:b/>
          <w:sz w:val="24"/>
          <w:szCs w:val="24"/>
          <w:highlight w:val="yellow"/>
          <w:lang w:val="en-US"/>
        </w:rPr>
      </w:pPr>
    </w:p>
    <w:sectPr w:rsidR="003C0718" w:rsidRPr="00E367B9" w:rsidSect="008F2062">
      <w:footerReference w:type="default" r:id="rId8"/>
      <w:footerReference w:type="firs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A4520" w14:textId="77777777" w:rsidR="002F2930" w:rsidRDefault="002F2930" w:rsidP="007A762A">
      <w:pPr>
        <w:spacing w:after="0" w:line="240" w:lineRule="auto"/>
      </w:pPr>
      <w:r>
        <w:separator/>
      </w:r>
    </w:p>
  </w:endnote>
  <w:endnote w:type="continuationSeparator" w:id="0">
    <w:p w14:paraId="6B776CCA" w14:textId="77777777" w:rsidR="002F2930" w:rsidRDefault="002F2930" w:rsidP="007A7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Times-Bold">
    <w:altName w:val="MS Mincho"/>
    <w:panose1 w:val="00000000000000000000"/>
    <w:charset w:val="80"/>
    <w:family w:val="roman"/>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802557"/>
      <w:docPartObj>
        <w:docPartGallery w:val="Page Numbers (Bottom of Page)"/>
        <w:docPartUnique/>
      </w:docPartObj>
    </w:sdtPr>
    <w:sdtContent>
      <w:p w14:paraId="7667C117" w14:textId="77777777" w:rsidR="009E43F6" w:rsidRDefault="009E43F6">
        <w:pPr>
          <w:pStyle w:val="af3"/>
          <w:jc w:val="center"/>
        </w:pPr>
        <w:r>
          <w:fldChar w:fldCharType="begin"/>
        </w:r>
        <w:r>
          <w:instrText>PAGE   \* MERGEFORMAT</w:instrText>
        </w:r>
        <w:r>
          <w:fldChar w:fldCharType="separate"/>
        </w:r>
        <w:r w:rsidR="00697CBE">
          <w:rPr>
            <w:noProof/>
          </w:rPr>
          <w:t>48</w:t>
        </w:r>
        <w:r>
          <w:fldChar w:fldCharType="end"/>
        </w:r>
      </w:p>
    </w:sdtContent>
  </w:sdt>
  <w:p w14:paraId="05678239" w14:textId="77777777" w:rsidR="009E43F6" w:rsidRDefault="009E43F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482311"/>
      <w:docPartObj>
        <w:docPartGallery w:val="Page Numbers (Bottom of Page)"/>
        <w:docPartUnique/>
      </w:docPartObj>
    </w:sdtPr>
    <w:sdtContent>
      <w:p w14:paraId="42DF167C" w14:textId="77777777" w:rsidR="009E43F6" w:rsidRDefault="009E43F6">
        <w:pPr>
          <w:pStyle w:val="af3"/>
          <w:jc w:val="center"/>
        </w:pPr>
      </w:p>
      <w:p w14:paraId="036E6732" w14:textId="77777777" w:rsidR="009E43F6" w:rsidRDefault="00000000" w:rsidP="008F2062">
        <w:pPr>
          <w:pStyle w:val="af3"/>
        </w:pPr>
      </w:p>
    </w:sdtContent>
  </w:sdt>
  <w:p w14:paraId="3D799BF7" w14:textId="77777777" w:rsidR="009E43F6" w:rsidRDefault="009E43F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27586" w14:textId="77777777" w:rsidR="002F2930" w:rsidRDefault="002F2930" w:rsidP="007A762A">
      <w:pPr>
        <w:spacing w:after="0" w:line="240" w:lineRule="auto"/>
      </w:pPr>
      <w:r>
        <w:separator/>
      </w:r>
    </w:p>
  </w:footnote>
  <w:footnote w:type="continuationSeparator" w:id="0">
    <w:p w14:paraId="3F6D07AA" w14:textId="77777777" w:rsidR="002F2930" w:rsidRDefault="002F2930" w:rsidP="007A76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62A"/>
    <w:rsid w:val="00006A24"/>
    <w:rsid w:val="00011118"/>
    <w:rsid w:val="0001663C"/>
    <w:rsid w:val="00020B22"/>
    <w:rsid w:val="0002279A"/>
    <w:rsid w:val="00036C20"/>
    <w:rsid w:val="00037886"/>
    <w:rsid w:val="000408F2"/>
    <w:rsid w:val="00044544"/>
    <w:rsid w:val="00045EB7"/>
    <w:rsid w:val="00047C19"/>
    <w:rsid w:val="00053552"/>
    <w:rsid w:val="00061DD3"/>
    <w:rsid w:val="0006341E"/>
    <w:rsid w:val="00063737"/>
    <w:rsid w:val="00070599"/>
    <w:rsid w:val="0007064F"/>
    <w:rsid w:val="0007091D"/>
    <w:rsid w:val="00071904"/>
    <w:rsid w:val="000723FF"/>
    <w:rsid w:val="00072A9C"/>
    <w:rsid w:val="000801AE"/>
    <w:rsid w:val="000808D2"/>
    <w:rsid w:val="000962B2"/>
    <w:rsid w:val="000A56D0"/>
    <w:rsid w:val="000A59CE"/>
    <w:rsid w:val="000B1352"/>
    <w:rsid w:val="000B33E4"/>
    <w:rsid w:val="000B671C"/>
    <w:rsid w:val="000B7DE0"/>
    <w:rsid w:val="000C7422"/>
    <w:rsid w:val="000C7DE2"/>
    <w:rsid w:val="000D2574"/>
    <w:rsid w:val="000D2C03"/>
    <w:rsid w:val="000D74D9"/>
    <w:rsid w:val="000E219A"/>
    <w:rsid w:val="000E39C9"/>
    <w:rsid w:val="000E56AA"/>
    <w:rsid w:val="000F3971"/>
    <w:rsid w:val="00101B9C"/>
    <w:rsid w:val="0010333E"/>
    <w:rsid w:val="00104A91"/>
    <w:rsid w:val="00107011"/>
    <w:rsid w:val="001078DC"/>
    <w:rsid w:val="00110C81"/>
    <w:rsid w:val="00111228"/>
    <w:rsid w:val="001164D2"/>
    <w:rsid w:val="0011782A"/>
    <w:rsid w:val="00127AC8"/>
    <w:rsid w:val="00132C18"/>
    <w:rsid w:val="0013438D"/>
    <w:rsid w:val="001359CA"/>
    <w:rsid w:val="00136B1B"/>
    <w:rsid w:val="00137188"/>
    <w:rsid w:val="00142479"/>
    <w:rsid w:val="001437B6"/>
    <w:rsid w:val="0014474A"/>
    <w:rsid w:val="00144C16"/>
    <w:rsid w:val="001523ED"/>
    <w:rsid w:val="001550A0"/>
    <w:rsid w:val="00157939"/>
    <w:rsid w:val="0016648B"/>
    <w:rsid w:val="00171533"/>
    <w:rsid w:val="001722B0"/>
    <w:rsid w:val="00175A38"/>
    <w:rsid w:val="00175E3E"/>
    <w:rsid w:val="00176DD7"/>
    <w:rsid w:val="00177D0C"/>
    <w:rsid w:val="001800FE"/>
    <w:rsid w:val="00184878"/>
    <w:rsid w:val="00184B7E"/>
    <w:rsid w:val="00196E0F"/>
    <w:rsid w:val="001B087C"/>
    <w:rsid w:val="001B6855"/>
    <w:rsid w:val="001C056F"/>
    <w:rsid w:val="001C1188"/>
    <w:rsid w:val="001C28EE"/>
    <w:rsid w:val="001C35F7"/>
    <w:rsid w:val="001D71C4"/>
    <w:rsid w:val="001E0B6F"/>
    <w:rsid w:val="001E5158"/>
    <w:rsid w:val="001E5DF7"/>
    <w:rsid w:val="001E6B35"/>
    <w:rsid w:val="001F066E"/>
    <w:rsid w:val="001F6902"/>
    <w:rsid w:val="0020018C"/>
    <w:rsid w:val="00200D86"/>
    <w:rsid w:val="002019B1"/>
    <w:rsid w:val="002065C8"/>
    <w:rsid w:val="00211FC7"/>
    <w:rsid w:val="00212BA1"/>
    <w:rsid w:val="002259C6"/>
    <w:rsid w:val="00226254"/>
    <w:rsid w:val="002323C5"/>
    <w:rsid w:val="00236D41"/>
    <w:rsid w:val="0024460F"/>
    <w:rsid w:val="002529F6"/>
    <w:rsid w:val="00253B86"/>
    <w:rsid w:val="00262D17"/>
    <w:rsid w:val="00263471"/>
    <w:rsid w:val="00263FC6"/>
    <w:rsid w:val="00264E23"/>
    <w:rsid w:val="0026630C"/>
    <w:rsid w:val="002663C9"/>
    <w:rsid w:val="00267A42"/>
    <w:rsid w:val="00270E8A"/>
    <w:rsid w:val="00277628"/>
    <w:rsid w:val="0028427D"/>
    <w:rsid w:val="002857D3"/>
    <w:rsid w:val="00286FB6"/>
    <w:rsid w:val="00293559"/>
    <w:rsid w:val="00293C1A"/>
    <w:rsid w:val="002A1B7B"/>
    <w:rsid w:val="002A54F0"/>
    <w:rsid w:val="002A5B1D"/>
    <w:rsid w:val="002B40A6"/>
    <w:rsid w:val="002B585B"/>
    <w:rsid w:val="002B7652"/>
    <w:rsid w:val="002C0216"/>
    <w:rsid w:val="002C3E15"/>
    <w:rsid w:val="002C51B1"/>
    <w:rsid w:val="002D0C45"/>
    <w:rsid w:val="002D254E"/>
    <w:rsid w:val="002D280E"/>
    <w:rsid w:val="002D55E6"/>
    <w:rsid w:val="002E3D95"/>
    <w:rsid w:val="002E73D8"/>
    <w:rsid w:val="002E77B0"/>
    <w:rsid w:val="002F07DC"/>
    <w:rsid w:val="002F2930"/>
    <w:rsid w:val="002F2D93"/>
    <w:rsid w:val="002F398D"/>
    <w:rsid w:val="002F573B"/>
    <w:rsid w:val="0030123B"/>
    <w:rsid w:val="00302B68"/>
    <w:rsid w:val="00306D5F"/>
    <w:rsid w:val="003111E6"/>
    <w:rsid w:val="003115F2"/>
    <w:rsid w:val="00316277"/>
    <w:rsid w:val="00321396"/>
    <w:rsid w:val="00322817"/>
    <w:rsid w:val="003233E1"/>
    <w:rsid w:val="00323F2D"/>
    <w:rsid w:val="00324715"/>
    <w:rsid w:val="0033001F"/>
    <w:rsid w:val="003306FA"/>
    <w:rsid w:val="003332E6"/>
    <w:rsid w:val="00333BEA"/>
    <w:rsid w:val="00334016"/>
    <w:rsid w:val="003407DF"/>
    <w:rsid w:val="00341714"/>
    <w:rsid w:val="00343DF3"/>
    <w:rsid w:val="00346D6A"/>
    <w:rsid w:val="003560DA"/>
    <w:rsid w:val="00364A09"/>
    <w:rsid w:val="00371F42"/>
    <w:rsid w:val="00377DC0"/>
    <w:rsid w:val="00381DE5"/>
    <w:rsid w:val="0038651E"/>
    <w:rsid w:val="00387B8B"/>
    <w:rsid w:val="00387BB8"/>
    <w:rsid w:val="003920A4"/>
    <w:rsid w:val="00394787"/>
    <w:rsid w:val="00395754"/>
    <w:rsid w:val="003A2989"/>
    <w:rsid w:val="003A6181"/>
    <w:rsid w:val="003B1CD5"/>
    <w:rsid w:val="003B710F"/>
    <w:rsid w:val="003B7B63"/>
    <w:rsid w:val="003B7E61"/>
    <w:rsid w:val="003C0718"/>
    <w:rsid w:val="003C2A49"/>
    <w:rsid w:val="003C38FC"/>
    <w:rsid w:val="003C60E6"/>
    <w:rsid w:val="003D5BAC"/>
    <w:rsid w:val="003D76CC"/>
    <w:rsid w:val="003E2A5C"/>
    <w:rsid w:val="003E6A3F"/>
    <w:rsid w:val="003F1675"/>
    <w:rsid w:val="003F28EE"/>
    <w:rsid w:val="003F2C70"/>
    <w:rsid w:val="003F75E7"/>
    <w:rsid w:val="003F7B8E"/>
    <w:rsid w:val="0040595F"/>
    <w:rsid w:val="00414E58"/>
    <w:rsid w:val="00415AF4"/>
    <w:rsid w:val="0042424E"/>
    <w:rsid w:val="0042550E"/>
    <w:rsid w:val="004256AB"/>
    <w:rsid w:val="004256B9"/>
    <w:rsid w:val="00426EEE"/>
    <w:rsid w:val="00427B4F"/>
    <w:rsid w:val="0043085E"/>
    <w:rsid w:val="004342B4"/>
    <w:rsid w:val="004404C7"/>
    <w:rsid w:val="00446D8C"/>
    <w:rsid w:val="00451C4A"/>
    <w:rsid w:val="00452B65"/>
    <w:rsid w:val="0045350A"/>
    <w:rsid w:val="00455B21"/>
    <w:rsid w:val="004560B3"/>
    <w:rsid w:val="00476962"/>
    <w:rsid w:val="00477B27"/>
    <w:rsid w:val="00482B5A"/>
    <w:rsid w:val="00484E9C"/>
    <w:rsid w:val="00486D09"/>
    <w:rsid w:val="004905E6"/>
    <w:rsid w:val="0049083A"/>
    <w:rsid w:val="004923F9"/>
    <w:rsid w:val="00495584"/>
    <w:rsid w:val="004A13A8"/>
    <w:rsid w:val="004A33CA"/>
    <w:rsid w:val="004A41AB"/>
    <w:rsid w:val="004A4B71"/>
    <w:rsid w:val="004B1AAC"/>
    <w:rsid w:val="004B3CBF"/>
    <w:rsid w:val="004B6FA1"/>
    <w:rsid w:val="004B7B32"/>
    <w:rsid w:val="004C3D1F"/>
    <w:rsid w:val="004C7746"/>
    <w:rsid w:val="004C7AB3"/>
    <w:rsid w:val="004D09AC"/>
    <w:rsid w:val="004E100E"/>
    <w:rsid w:val="004E197B"/>
    <w:rsid w:val="004E5EFD"/>
    <w:rsid w:val="004E6D04"/>
    <w:rsid w:val="004E7024"/>
    <w:rsid w:val="004E7A8D"/>
    <w:rsid w:val="004F16C5"/>
    <w:rsid w:val="004F3601"/>
    <w:rsid w:val="004F3746"/>
    <w:rsid w:val="004F7C96"/>
    <w:rsid w:val="00504406"/>
    <w:rsid w:val="00507812"/>
    <w:rsid w:val="0051513D"/>
    <w:rsid w:val="005154D0"/>
    <w:rsid w:val="00516617"/>
    <w:rsid w:val="0052652E"/>
    <w:rsid w:val="00536675"/>
    <w:rsid w:val="0054029D"/>
    <w:rsid w:val="0054258C"/>
    <w:rsid w:val="0054404D"/>
    <w:rsid w:val="005521BA"/>
    <w:rsid w:val="00554C22"/>
    <w:rsid w:val="00555B82"/>
    <w:rsid w:val="0056148B"/>
    <w:rsid w:val="005635EE"/>
    <w:rsid w:val="00566507"/>
    <w:rsid w:val="0056755C"/>
    <w:rsid w:val="00570CA8"/>
    <w:rsid w:val="00572FDC"/>
    <w:rsid w:val="00574780"/>
    <w:rsid w:val="005764E5"/>
    <w:rsid w:val="00582F81"/>
    <w:rsid w:val="0058372D"/>
    <w:rsid w:val="00586472"/>
    <w:rsid w:val="00596699"/>
    <w:rsid w:val="005B7951"/>
    <w:rsid w:val="005C195F"/>
    <w:rsid w:val="005C646E"/>
    <w:rsid w:val="005D4683"/>
    <w:rsid w:val="005E0786"/>
    <w:rsid w:val="005E0DBF"/>
    <w:rsid w:val="005E2712"/>
    <w:rsid w:val="005E7AA3"/>
    <w:rsid w:val="005F23A9"/>
    <w:rsid w:val="005F68F9"/>
    <w:rsid w:val="005F7F38"/>
    <w:rsid w:val="00600844"/>
    <w:rsid w:val="006023AC"/>
    <w:rsid w:val="00602599"/>
    <w:rsid w:val="00603E62"/>
    <w:rsid w:val="006111AE"/>
    <w:rsid w:val="00616E2D"/>
    <w:rsid w:val="00620D5E"/>
    <w:rsid w:val="00621626"/>
    <w:rsid w:val="00623B8D"/>
    <w:rsid w:val="006318D2"/>
    <w:rsid w:val="00634C94"/>
    <w:rsid w:val="00637AF6"/>
    <w:rsid w:val="0064046D"/>
    <w:rsid w:val="006410AB"/>
    <w:rsid w:val="00642167"/>
    <w:rsid w:val="006458CA"/>
    <w:rsid w:val="00645A84"/>
    <w:rsid w:val="00654D6A"/>
    <w:rsid w:val="006650CB"/>
    <w:rsid w:val="0066558A"/>
    <w:rsid w:val="00667C8C"/>
    <w:rsid w:val="006717BA"/>
    <w:rsid w:val="00672113"/>
    <w:rsid w:val="006771CD"/>
    <w:rsid w:val="006846F9"/>
    <w:rsid w:val="00685404"/>
    <w:rsid w:val="006857FD"/>
    <w:rsid w:val="00686A13"/>
    <w:rsid w:val="006875CD"/>
    <w:rsid w:val="00692324"/>
    <w:rsid w:val="006927BD"/>
    <w:rsid w:val="00692CE6"/>
    <w:rsid w:val="00693E99"/>
    <w:rsid w:val="00697CBE"/>
    <w:rsid w:val="006A1966"/>
    <w:rsid w:val="006A20FA"/>
    <w:rsid w:val="006A21ED"/>
    <w:rsid w:val="006B4B63"/>
    <w:rsid w:val="006B5DA2"/>
    <w:rsid w:val="006B5DB7"/>
    <w:rsid w:val="006B77F1"/>
    <w:rsid w:val="006C6921"/>
    <w:rsid w:val="006C69F0"/>
    <w:rsid w:val="006C6A3A"/>
    <w:rsid w:val="006C7998"/>
    <w:rsid w:val="006E0D62"/>
    <w:rsid w:val="006F2BBC"/>
    <w:rsid w:val="006F3B1D"/>
    <w:rsid w:val="006F56FD"/>
    <w:rsid w:val="006F71A5"/>
    <w:rsid w:val="00700F9E"/>
    <w:rsid w:val="00705692"/>
    <w:rsid w:val="00705772"/>
    <w:rsid w:val="007058CD"/>
    <w:rsid w:val="0071643A"/>
    <w:rsid w:val="007207D7"/>
    <w:rsid w:val="007231E8"/>
    <w:rsid w:val="007315B5"/>
    <w:rsid w:val="0073174A"/>
    <w:rsid w:val="007330B8"/>
    <w:rsid w:val="00735D9D"/>
    <w:rsid w:val="00737C80"/>
    <w:rsid w:val="00740B12"/>
    <w:rsid w:val="00740E29"/>
    <w:rsid w:val="00742506"/>
    <w:rsid w:val="00746BDC"/>
    <w:rsid w:val="00746D9F"/>
    <w:rsid w:val="00751484"/>
    <w:rsid w:val="0075191F"/>
    <w:rsid w:val="0075626C"/>
    <w:rsid w:val="007617E2"/>
    <w:rsid w:val="00762BED"/>
    <w:rsid w:val="00765CE0"/>
    <w:rsid w:val="0077124C"/>
    <w:rsid w:val="007713D7"/>
    <w:rsid w:val="00777AC9"/>
    <w:rsid w:val="00790525"/>
    <w:rsid w:val="007A2B3B"/>
    <w:rsid w:val="007A762A"/>
    <w:rsid w:val="007B1112"/>
    <w:rsid w:val="007B4339"/>
    <w:rsid w:val="007C04C0"/>
    <w:rsid w:val="007C5F5E"/>
    <w:rsid w:val="007D2F39"/>
    <w:rsid w:val="007D582E"/>
    <w:rsid w:val="007D64A6"/>
    <w:rsid w:val="007E0D9C"/>
    <w:rsid w:val="007E50F3"/>
    <w:rsid w:val="007E5C94"/>
    <w:rsid w:val="007E7038"/>
    <w:rsid w:val="007E7996"/>
    <w:rsid w:val="008023BA"/>
    <w:rsid w:val="00802E1B"/>
    <w:rsid w:val="00802ECA"/>
    <w:rsid w:val="008047B9"/>
    <w:rsid w:val="0081204F"/>
    <w:rsid w:val="00817FB8"/>
    <w:rsid w:val="0082155E"/>
    <w:rsid w:val="00824F4B"/>
    <w:rsid w:val="00825CC3"/>
    <w:rsid w:val="008277C2"/>
    <w:rsid w:val="0083325E"/>
    <w:rsid w:val="00834583"/>
    <w:rsid w:val="00834FA2"/>
    <w:rsid w:val="00836599"/>
    <w:rsid w:val="00861515"/>
    <w:rsid w:val="0088065A"/>
    <w:rsid w:val="00881F1B"/>
    <w:rsid w:val="00881FDE"/>
    <w:rsid w:val="008831A7"/>
    <w:rsid w:val="00883C85"/>
    <w:rsid w:val="00886081"/>
    <w:rsid w:val="00891C73"/>
    <w:rsid w:val="00892912"/>
    <w:rsid w:val="008B17FE"/>
    <w:rsid w:val="008B7301"/>
    <w:rsid w:val="008C0741"/>
    <w:rsid w:val="008C0A3A"/>
    <w:rsid w:val="008C138D"/>
    <w:rsid w:val="008C4BE6"/>
    <w:rsid w:val="008C642A"/>
    <w:rsid w:val="008D0736"/>
    <w:rsid w:val="008D191E"/>
    <w:rsid w:val="008D1B79"/>
    <w:rsid w:val="008D2AE2"/>
    <w:rsid w:val="008D2BC1"/>
    <w:rsid w:val="008D3250"/>
    <w:rsid w:val="008D586E"/>
    <w:rsid w:val="008D629E"/>
    <w:rsid w:val="008D62B4"/>
    <w:rsid w:val="008F2062"/>
    <w:rsid w:val="008F4B48"/>
    <w:rsid w:val="009017CF"/>
    <w:rsid w:val="009023A5"/>
    <w:rsid w:val="009033BD"/>
    <w:rsid w:val="009038A6"/>
    <w:rsid w:val="00915962"/>
    <w:rsid w:val="00915EF7"/>
    <w:rsid w:val="00920DA1"/>
    <w:rsid w:val="0092308B"/>
    <w:rsid w:val="00924C6F"/>
    <w:rsid w:val="00930BC9"/>
    <w:rsid w:val="0094153F"/>
    <w:rsid w:val="00941699"/>
    <w:rsid w:val="0094272F"/>
    <w:rsid w:val="00942B41"/>
    <w:rsid w:val="0094322E"/>
    <w:rsid w:val="009441A6"/>
    <w:rsid w:val="0094653B"/>
    <w:rsid w:val="00947FE9"/>
    <w:rsid w:val="009520D8"/>
    <w:rsid w:val="00952B92"/>
    <w:rsid w:val="0095453B"/>
    <w:rsid w:val="0095644E"/>
    <w:rsid w:val="009602F1"/>
    <w:rsid w:val="00960DBD"/>
    <w:rsid w:val="009610FF"/>
    <w:rsid w:val="00962134"/>
    <w:rsid w:val="009653E1"/>
    <w:rsid w:val="00965E27"/>
    <w:rsid w:val="00967770"/>
    <w:rsid w:val="0097046D"/>
    <w:rsid w:val="009713CD"/>
    <w:rsid w:val="0098157B"/>
    <w:rsid w:val="009868C4"/>
    <w:rsid w:val="0098788A"/>
    <w:rsid w:val="0099449C"/>
    <w:rsid w:val="00996D7A"/>
    <w:rsid w:val="009A0A4A"/>
    <w:rsid w:val="009A1904"/>
    <w:rsid w:val="009A510F"/>
    <w:rsid w:val="009A5A10"/>
    <w:rsid w:val="009B2AE9"/>
    <w:rsid w:val="009B7ED4"/>
    <w:rsid w:val="009C28EF"/>
    <w:rsid w:val="009C423E"/>
    <w:rsid w:val="009C5399"/>
    <w:rsid w:val="009C6A1C"/>
    <w:rsid w:val="009D7A6F"/>
    <w:rsid w:val="009E211E"/>
    <w:rsid w:val="009E43F6"/>
    <w:rsid w:val="009E5A93"/>
    <w:rsid w:val="009E64F4"/>
    <w:rsid w:val="009F0935"/>
    <w:rsid w:val="009F17E8"/>
    <w:rsid w:val="009F5671"/>
    <w:rsid w:val="00A0314E"/>
    <w:rsid w:val="00A10778"/>
    <w:rsid w:val="00A12355"/>
    <w:rsid w:val="00A133B9"/>
    <w:rsid w:val="00A178C1"/>
    <w:rsid w:val="00A2246B"/>
    <w:rsid w:val="00A22C1C"/>
    <w:rsid w:val="00A27DE6"/>
    <w:rsid w:val="00A31BC9"/>
    <w:rsid w:val="00A32ACD"/>
    <w:rsid w:val="00A36696"/>
    <w:rsid w:val="00A41D2B"/>
    <w:rsid w:val="00A47E85"/>
    <w:rsid w:val="00A50B6E"/>
    <w:rsid w:val="00A6512F"/>
    <w:rsid w:val="00A65779"/>
    <w:rsid w:val="00A671E7"/>
    <w:rsid w:val="00A70ED3"/>
    <w:rsid w:val="00A76263"/>
    <w:rsid w:val="00A82344"/>
    <w:rsid w:val="00A86217"/>
    <w:rsid w:val="00A939AE"/>
    <w:rsid w:val="00A95E25"/>
    <w:rsid w:val="00A97A47"/>
    <w:rsid w:val="00AA1741"/>
    <w:rsid w:val="00AB1100"/>
    <w:rsid w:val="00AC1370"/>
    <w:rsid w:val="00AC4998"/>
    <w:rsid w:val="00AC6294"/>
    <w:rsid w:val="00AD16A1"/>
    <w:rsid w:val="00AD3132"/>
    <w:rsid w:val="00AE2E1C"/>
    <w:rsid w:val="00AE4742"/>
    <w:rsid w:val="00AE5B85"/>
    <w:rsid w:val="00AE6453"/>
    <w:rsid w:val="00AF2817"/>
    <w:rsid w:val="00AF2AA2"/>
    <w:rsid w:val="00B03036"/>
    <w:rsid w:val="00B07361"/>
    <w:rsid w:val="00B1045D"/>
    <w:rsid w:val="00B11634"/>
    <w:rsid w:val="00B12926"/>
    <w:rsid w:val="00B13649"/>
    <w:rsid w:val="00B20E70"/>
    <w:rsid w:val="00B21C30"/>
    <w:rsid w:val="00B231D9"/>
    <w:rsid w:val="00B27E50"/>
    <w:rsid w:val="00B379E3"/>
    <w:rsid w:val="00B42111"/>
    <w:rsid w:val="00B422B7"/>
    <w:rsid w:val="00B513B8"/>
    <w:rsid w:val="00B526C2"/>
    <w:rsid w:val="00B56B0F"/>
    <w:rsid w:val="00B57E71"/>
    <w:rsid w:val="00B636A2"/>
    <w:rsid w:val="00B644F0"/>
    <w:rsid w:val="00B654AC"/>
    <w:rsid w:val="00B65917"/>
    <w:rsid w:val="00B67373"/>
    <w:rsid w:val="00B72DE5"/>
    <w:rsid w:val="00B73280"/>
    <w:rsid w:val="00B768BE"/>
    <w:rsid w:val="00B77E2C"/>
    <w:rsid w:val="00B816B2"/>
    <w:rsid w:val="00B837B6"/>
    <w:rsid w:val="00B837D1"/>
    <w:rsid w:val="00B85543"/>
    <w:rsid w:val="00B85DE2"/>
    <w:rsid w:val="00B92205"/>
    <w:rsid w:val="00B946A2"/>
    <w:rsid w:val="00B95AB2"/>
    <w:rsid w:val="00BA240D"/>
    <w:rsid w:val="00BA468D"/>
    <w:rsid w:val="00BA6CFF"/>
    <w:rsid w:val="00BB0350"/>
    <w:rsid w:val="00BB2C3A"/>
    <w:rsid w:val="00BB3027"/>
    <w:rsid w:val="00BB6E9E"/>
    <w:rsid w:val="00BB71CF"/>
    <w:rsid w:val="00BB7D6A"/>
    <w:rsid w:val="00BD173C"/>
    <w:rsid w:val="00BD3C1C"/>
    <w:rsid w:val="00BD3EDB"/>
    <w:rsid w:val="00BD5753"/>
    <w:rsid w:val="00BE1A5D"/>
    <w:rsid w:val="00BE1C89"/>
    <w:rsid w:val="00BE32F6"/>
    <w:rsid w:val="00BE35A5"/>
    <w:rsid w:val="00BE763B"/>
    <w:rsid w:val="00BF6567"/>
    <w:rsid w:val="00C02F15"/>
    <w:rsid w:val="00C13F47"/>
    <w:rsid w:val="00C217EB"/>
    <w:rsid w:val="00C227C5"/>
    <w:rsid w:val="00C3038F"/>
    <w:rsid w:val="00C34B58"/>
    <w:rsid w:val="00C3531E"/>
    <w:rsid w:val="00C37D51"/>
    <w:rsid w:val="00C426A3"/>
    <w:rsid w:val="00C45365"/>
    <w:rsid w:val="00C70EC0"/>
    <w:rsid w:val="00C83291"/>
    <w:rsid w:val="00C839F4"/>
    <w:rsid w:val="00C844F8"/>
    <w:rsid w:val="00C86D14"/>
    <w:rsid w:val="00C902E3"/>
    <w:rsid w:val="00C95E53"/>
    <w:rsid w:val="00CA38C5"/>
    <w:rsid w:val="00CA5DE5"/>
    <w:rsid w:val="00CA7A1C"/>
    <w:rsid w:val="00CB0096"/>
    <w:rsid w:val="00CB34F5"/>
    <w:rsid w:val="00CB4CE1"/>
    <w:rsid w:val="00CB7175"/>
    <w:rsid w:val="00CC6972"/>
    <w:rsid w:val="00CC7D8A"/>
    <w:rsid w:val="00CD06A4"/>
    <w:rsid w:val="00CD1CAF"/>
    <w:rsid w:val="00CD37C1"/>
    <w:rsid w:val="00CD4BE0"/>
    <w:rsid w:val="00CD57A6"/>
    <w:rsid w:val="00CD718E"/>
    <w:rsid w:val="00CD74F6"/>
    <w:rsid w:val="00CE1C73"/>
    <w:rsid w:val="00CE7269"/>
    <w:rsid w:val="00CF0DBB"/>
    <w:rsid w:val="00CF7721"/>
    <w:rsid w:val="00D02215"/>
    <w:rsid w:val="00D11797"/>
    <w:rsid w:val="00D11F1B"/>
    <w:rsid w:val="00D14458"/>
    <w:rsid w:val="00D16384"/>
    <w:rsid w:val="00D21F25"/>
    <w:rsid w:val="00D22D6D"/>
    <w:rsid w:val="00D27727"/>
    <w:rsid w:val="00D3077D"/>
    <w:rsid w:val="00D377F8"/>
    <w:rsid w:val="00D418B5"/>
    <w:rsid w:val="00D429CF"/>
    <w:rsid w:val="00D4614A"/>
    <w:rsid w:val="00D5088F"/>
    <w:rsid w:val="00D508C6"/>
    <w:rsid w:val="00D65B07"/>
    <w:rsid w:val="00D662DD"/>
    <w:rsid w:val="00D721B5"/>
    <w:rsid w:val="00D75F2E"/>
    <w:rsid w:val="00D767F3"/>
    <w:rsid w:val="00D769DE"/>
    <w:rsid w:val="00D81C69"/>
    <w:rsid w:val="00D8292A"/>
    <w:rsid w:val="00D94B6C"/>
    <w:rsid w:val="00D97CD8"/>
    <w:rsid w:val="00D97FFD"/>
    <w:rsid w:val="00DA0057"/>
    <w:rsid w:val="00DA3BFC"/>
    <w:rsid w:val="00DA4AB9"/>
    <w:rsid w:val="00DA7F1A"/>
    <w:rsid w:val="00DC4930"/>
    <w:rsid w:val="00DC7273"/>
    <w:rsid w:val="00DD7140"/>
    <w:rsid w:val="00DE65D8"/>
    <w:rsid w:val="00DF50F1"/>
    <w:rsid w:val="00DF6111"/>
    <w:rsid w:val="00E00199"/>
    <w:rsid w:val="00E00780"/>
    <w:rsid w:val="00E02187"/>
    <w:rsid w:val="00E04A52"/>
    <w:rsid w:val="00E04E75"/>
    <w:rsid w:val="00E06643"/>
    <w:rsid w:val="00E07FEB"/>
    <w:rsid w:val="00E11105"/>
    <w:rsid w:val="00E114E7"/>
    <w:rsid w:val="00E143C5"/>
    <w:rsid w:val="00E175CB"/>
    <w:rsid w:val="00E20E93"/>
    <w:rsid w:val="00E22565"/>
    <w:rsid w:val="00E2336E"/>
    <w:rsid w:val="00E2361E"/>
    <w:rsid w:val="00E24C51"/>
    <w:rsid w:val="00E30E7B"/>
    <w:rsid w:val="00E367B9"/>
    <w:rsid w:val="00E37421"/>
    <w:rsid w:val="00E4681A"/>
    <w:rsid w:val="00E51BCD"/>
    <w:rsid w:val="00E62757"/>
    <w:rsid w:val="00E63091"/>
    <w:rsid w:val="00E7444D"/>
    <w:rsid w:val="00E74CE3"/>
    <w:rsid w:val="00E75908"/>
    <w:rsid w:val="00E91CB6"/>
    <w:rsid w:val="00E95818"/>
    <w:rsid w:val="00E96CA3"/>
    <w:rsid w:val="00EA1C95"/>
    <w:rsid w:val="00EA2714"/>
    <w:rsid w:val="00EB0F2F"/>
    <w:rsid w:val="00EB2070"/>
    <w:rsid w:val="00EB46F2"/>
    <w:rsid w:val="00EB73DF"/>
    <w:rsid w:val="00EB788E"/>
    <w:rsid w:val="00EC0CBE"/>
    <w:rsid w:val="00EC1CAF"/>
    <w:rsid w:val="00EC1E25"/>
    <w:rsid w:val="00EC41F1"/>
    <w:rsid w:val="00EC5489"/>
    <w:rsid w:val="00EC6B78"/>
    <w:rsid w:val="00EC76D7"/>
    <w:rsid w:val="00EC7B9A"/>
    <w:rsid w:val="00ED2994"/>
    <w:rsid w:val="00ED2CF5"/>
    <w:rsid w:val="00ED3135"/>
    <w:rsid w:val="00ED40FE"/>
    <w:rsid w:val="00EE4E59"/>
    <w:rsid w:val="00EE68BF"/>
    <w:rsid w:val="00EF2579"/>
    <w:rsid w:val="00EF3168"/>
    <w:rsid w:val="00F02333"/>
    <w:rsid w:val="00F0425A"/>
    <w:rsid w:val="00F132B7"/>
    <w:rsid w:val="00F204E1"/>
    <w:rsid w:val="00F206CD"/>
    <w:rsid w:val="00F20CDF"/>
    <w:rsid w:val="00F231A5"/>
    <w:rsid w:val="00F251DB"/>
    <w:rsid w:val="00F25781"/>
    <w:rsid w:val="00F26E2E"/>
    <w:rsid w:val="00F355FF"/>
    <w:rsid w:val="00F374BA"/>
    <w:rsid w:val="00F379CE"/>
    <w:rsid w:val="00F442C8"/>
    <w:rsid w:val="00F52DA8"/>
    <w:rsid w:val="00F531F9"/>
    <w:rsid w:val="00F54333"/>
    <w:rsid w:val="00F560DA"/>
    <w:rsid w:val="00F56636"/>
    <w:rsid w:val="00F61710"/>
    <w:rsid w:val="00F75754"/>
    <w:rsid w:val="00F76046"/>
    <w:rsid w:val="00F83615"/>
    <w:rsid w:val="00F86C5F"/>
    <w:rsid w:val="00F907AB"/>
    <w:rsid w:val="00F93E6D"/>
    <w:rsid w:val="00F955ED"/>
    <w:rsid w:val="00F957AA"/>
    <w:rsid w:val="00FA18DD"/>
    <w:rsid w:val="00FA2AE6"/>
    <w:rsid w:val="00FA5657"/>
    <w:rsid w:val="00FA58E3"/>
    <w:rsid w:val="00FB4DEC"/>
    <w:rsid w:val="00FC04C4"/>
    <w:rsid w:val="00FC25D4"/>
    <w:rsid w:val="00FD1C0B"/>
    <w:rsid w:val="00FD3507"/>
    <w:rsid w:val="00FD4DAF"/>
    <w:rsid w:val="00FE3B89"/>
    <w:rsid w:val="00FF4486"/>
    <w:rsid w:val="00FF4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B9A44"/>
  <w15:docId w15:val="{1932A5AA-A6E0-4311-8B77-30D1E212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011"/>
  </w:style>
  <w:style w:type="paragraph" w:styleId="1">
    <w:name w:val="heading 1"/>
    <w:basedOn w:val="a"/>
    <w:next w:val="a"/>
    <w:link w:val="10"/>
    <w:uiPriority w:val="9"/>
    <w:qFormat/>
    <w:rsid w:val="00414E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C839F4"/>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semiHidden/>
    <w:unhideWhenUsed/>
    <w:qFormat/>
    <w:rsid w:val="00C839F4"/>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unhideWhenUsed/>
    <w:rsid w:val="007A762A"/>
    <w:pPr>
      <w:spacing w:after="0" w:line="240" w:lineRule="auto"/>
    </w:pPr>
    <w:rPr>
      <w:sz w:val="20"/>
      <w:szCs w:val="20"/>
    </w:rPr>
  </w:style>
  <w:style w:type="character" w:customStyle="1" w:styleId="a4">
    <w:name w:val="Текст концевой сноски Знак"/>
    <w:basedOn w:val="a0"/>
    <w:link w:val="a3"/>
    <w:uiPriority w:val="99"/>
    <w:rsid w:val="007A762A"/>
    <w:rPr>
      <w:sz w:val="20"/>
      <w:szCs w:val="20"/>
    </w:rPr>
  </w:style>
  <w:style w:type="character" w:styleId="a5">
    <w:name w:val="endnote reference"/>
    <w:basedOn w:val="a0"/>
    <w:uiPriority w:val="99"/>
    <w:semiHidden/>
    <w:unhideWhenUsed/>
    <w:rsid w:val="007A762A"/>
    <w:rPr>
      <w:vertAlign w:val="superscript"/>
    </w:rPr>
  </w:style>
  <w:style w:type="character" w:styleId="a6">
    <w:name w:val="Hyperlink"/>
    <w:basedOn w:val="a0"/>
    <w:uiPriority w:val="99"/>
    <w:unhideWhenUsed/>
    <w:rsid w:val="007A762A"/>
    <w:rPr>
      <w:color w:val="0000FF"/>
      <w:u w:val="single"/>
    </w:rPr>
  </w:style>
  <w:style w:type="character" w:customStyle="1" w:styleId="10">
    <w:name w:val="Заголовок 1 Знак"/>
    <w:basedOn w:val="a0"/>
    <w:link w:val="1"/>
    <w:uiPriority w:val="9"/>
    <w:rsid w:val="00414E58"/>
    <w:rPr>
      <w:rFonts w:asciiTheme="majorHAnsi" w:eastAsiaTheme="majorEastAsia" w:hAnsiTheme="majorHAnsi" w:cstheme="majorBidi"/>
      <w:color w:val="2E74B5" w:themeColor="accent1" w:themeShade="BF"/>
      <w:sz w:val="32"/>
      <w:szCs w:val="32"/>
    </w:rPr>
  </w:style>
  <w:style w:type="paragraph" w:styleId="a7">
    <w:name w:val="List Paragraph"/>
    <w:basedOn w:val="a"/>
    <w:uiPriority w:val="34"/>
    <w:qFormat/>
    <w:rsid w:val="00414E58"/>
    <w:pPr>
      <w:ind w:left="720"/>
      <w:contextualSpacing/>
    </w:pPr>
  </w:style>
  <w:style w:type="paragraph" w:styleId="a8">
    <w:name w:val="footnote text"/>
    <w:basedOn w:val="a"/>
    <w:link w:val="a9"/>
    <w:uiPriority w:val="99"/>
    <w:unhideWhenUsed/>
    <w:rsid w:val="00414E58"/>
    <w:pPr>
      <w:spacing w:after="0" w:line="240" w:lineRule="auto"/>
    </w:pPr>
    <w:rPr>
      <w:sz w:val="20"/>
      <w:szCs w:val="20"/>
    </w:rPr>
  </w:style>
  <w:style w:type="character" w:customStyle="1" w:styleId="a9">
    <w:name w:val="Текст сноски Знак"/>
    <w:basedOn w:val="a0"/>
    <w:link w:val="a8"/>
    <w:uiPriority w:val="99"/>
    <w:rsid w:val="00414E58"/>
    <w:rPr>
      <w:sz w:val="20"/>
      <w:szCs w:val="20"/>
    </w:rPr>
  </w:style>
  <w:style w:type="character" w:styleId="aa">
    <w:name w:val="footnote reference"/>
    <w:basedOn w:val="a0"/>
    <w:uiPriority w:val="99"/>
    <w:semiHidden/>
    <w:unhideWhenUsed/>
    <w:rsid w:val="00414E58"/>
    <w:rPr>
      <w:vertAlign w:val="superscript"/>
    </w:rPr>
  </w:style>
  <w:style w:type="paragraph" w:customStyle="1" w:styleId="Endnote">
    <w:name w:val="Endnote"/>
    <w:basedOn w:val="a"/>
    <w:uiPriority w:val="99"/>
    <w:rsid w:val="00414E58"/>
    <w:pPr>
      <w:suppressAutoHyphens/>
      <w:autoSpaceDN w:val="0"/>
      <w:spacing w:after="0" w:line="240" w:lineRule="auto"/>
    </w:pPr>
    <w:rPr>
      <w:rFonts w:ascii="Calibri" w:eastAsia="Calibri" w:hAnsi="Calibri" w:cs="F"/>
      <w:sz w:val="20"/>
      <w:szCs w:val="20"/>
    </w:rPr>
  </w:style>
  <w:style w:type="paragraph" w:customStyle="1" w:styleId="Footnote">
    <w:name w:val="Footnote"/>
    <w:basedOn w:val="a"/>
    <w:uiPriority w:val="99"/>
    <w:rsid w:val="00414E58"/>
    <w:pPr>
      <w:suppressAutoHyphens/>
      <w:autoSpaceDN w:val="0"/>
      <w:spacing w:after="0" w:line="240" w:lineRule="auto"/>
    </w:pPr>
    <w:rPr>
      <w:rFonts w:ascii="Calibri" w:eastAsia="Calibri" w:hAnsi="Calibri" w:cs="F"/>
      <w:sz w:val="20"/>
      <w:szCs w:val="20"/>
    </w:rPr>
  </w:style>
  <w:style w:type="character" w:customStyle="1" w:styleId="11">
    <w:name w:val="Основной шрифт абзаца1"/>
    <w:rsid w:val="00414E58"/>
  </w:style>
  <w:style w:type="character" w:customStyle="1" w:styleId="12">
    <w:name w:val="Гиперссылка1"/>
    <w:basedOn w:val="11"/>
    <w:rsid w:val="00414E58"/>
    <w:rPr>
      <w:color w:val="0000FF"/>
      <w:u w:val="single"/>
    </w:rPr>
  </w:style>
  <w:style w:type="paragraph" w:customStyle="1" w:styleId="Default">
    <w:name w:val="Default"/>
    <w:rsid w:val="00414E5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b">
    <w:name w:val="Normal (Web)"/>
    <w:basedOn w:val="a"/>
    <w:uiPriority w:val="99"/>
    <w:unhideWhenUsed/>
    <w:rsid w:val="000723FF"/>
    <w:pPr>
      <w:spacing w:line="256" w:lineRule="auto"/>
    </w:pPr>
    <w:rPr>
      <w:rFonts w:ascii="Times New Roman" w:hAnsi="Times New Roman" w:cs="Times New Roman"/>
      <w:sz w:val="24"/>
      <w:szCs w:val="24"/>
    </w:rPr>
  </w:style>
  <w:style w:type="paragraph" w:customStyle="1" w:styleId="tkTekst">
    <w:name w:val="_Текст обычный (tkTekst)"/>
    <w:basedOn w:val="a"/>
    <w:uiPriority w:val="99"/>
    <w:rsid w:val="000723FF"/>
    <w:pPr>
      <w:spacing w:after="60" w:line="276" w:lineRule="auto"/>
      <w:ind w:firstLine="567"/>
      <w:jc w:val="both"/>
    </w:pPr>
    <w:rPr>
      <w:rFonts w:ascii="Arial" w:eastAsiaTheme="minorEastAsia" w:hAnsi="Arial" w:cs="Arial"/>
      <w:sz w:val="20"/>
      <w:szCs w:val="20"/>
      <w:lang w:eastAsia="ru-RU"/>
    </w:rPr>
  </w:style>
  <w:style w:type="paragraph" w:customStyle="1" w:styleId="tkZagolovok5">
    <w:name w:val="_Заголовок Статья (tkZagolovok5)"/>
    <w:basedOn w:val="a"/>
    <w:rsid w:val="000723FF"/>
    <w:pPr>
      <w:spacing w:before="200" w:after="60" w:line="276" w:lineRule="auto"/>
      <w:ind w:firstLine="567"/>
    </w:pPr>
    <w:rPr>
      <w:rFonts w:ascii="Arial" w:eastAsia="Times New Roman" w:hAnsi="Arial" w:cs="Arial"/>
      <w:b/>
      <w:bCs/>
      <w:sz w:val="20"/>
      <w:szCs w:val="20"/>
      <w:lang w:eastAsia="ru-RU"/>
    </w:rPr>
  </w:style>
  <w:style w:type="paragraph" w:customStyle="1" w:styleId="Standard">
    <w:name w:val="Standard"/>
    <w:uiPriority w:val="99"/>
    <w:rsid w:val="000723FF"/>
    <w:pPr>
      <w:suppressAutoHyphens/>
      <w:autoSpaceDN w:val="0"/>
      <w:spacing w:line="252" w:lineRule="auto"/>
    </w:pPr>
    <w:rPr>
      <w:rFonts w:ascii="Calibri" w:eastAsia="Calibri" w:hAnsi="Calibri" w:cs="F"/>
    </w:rPr>
  </w:style>
  <w:style w:type="character" w:customStyle="1" w:styleId="EndnoteCharacters">
    <w:name w:val="Endnote Characters"/>
    <w:basedOn w:val="a0"/>
    <w:rsid w:val="000723FF"/>
    <w:rPr>
      <w:position w:val="0"/>
      <w:vertAlign w:val="superscript"/>
    </w:rPr>
  </w:style>
  <w:style w:type="paragraph" w:styleId="ac">
    <w:name w:val="annotation text"/>
    <w:basedOn w:val="a"/>
    <w:link w:val="ad"/>
    <w:uiPriority w:val="99"/>
    <w:semiHidden/>
    <w:unhideWhenUsed/>
    <w:rsid w:val="00C95E53"/>
    <w:pPr>
      <w:spacing w:line="240" w:lineRule="auto"/>
    </w:pPr>
    <w:rPr>
      <w:sz w:val="20"/>
      <w:szCs w:val="20"/>
    </w:rPr>
  </w:style>
  <w:style w:type="character" w:customStyle="1" w:styleId="ad">
    <w:name w:val="Текст примечания Знак"/>
    <w:basedOn w:val="a0"/>
    <w:link w:val="ac"/>
    <w:uiPriority w:val="99"/>
    <w:semiHidden/>
    <w:rsid w:val="00C95E53"/>
    <w:rPr>
      <w:sz w:val="20"/>
      <w:szCs w:val="20"/>
    </w:rPr>
  </w:style>
  <w:style w:type="character" w:styleId="ae">
    <w:name w:val="annotation reference"/>
    <w:basedOn w:val="a0"/>
    <w:uiPriority w:val="99"/>
    <w:semiHidden/>
    <w:unhideWhenUsed/>
    <w:rsid w:val="00C95E53"/>
    <w:rPr>
      <w:sz w:val="16"/>
      <w:szCs w:val="16"/>
    </w:rPr>
  </w:style>
  <w:style w:type="paragraph" w:styleId="af">
    <w:name w:val="Balloon Text"/>
    <w:basedOn w:val="a"/>
    <w:link w:val="af0"/>
    <w:uiPriority w:val="99"/>
    <w:unhideWhenUsed/>
    <w:rsid w:val="00C95E53"/>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rsid w:val="00C95E53"/>
    <w:rPr>
      <w:rFonts w:ascii="Segoe UI" w:hAnsi="Segoe UI" w:cs="Segoe UI"/>
      <w:sz w:val="18"/>
      <w:szCs w:val="18"/>
    </w:rPr>
  </w:style>
  <w:style w:type="paragraph" w:styleId="af1">
    <w:name w:val="header"/>
    <w:basedOn w:val="a"/>
    <w:link w:val="af2"/>
    <w:uiPriority w:val="99"/>
    <w:unhideWhenUsed/>
    <w:rsid w:val="00DA7F1A"/>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DA7F1A"/>
  </w:style>
  <w:style w:type="paragraph" w:styleId="af3">
    <w:name w:val="footer"/>
    <w:basedOn w:val="a"/>
    <w:link w:val="af4"/>
    <w:uiPriority w:val="99"/>
    <w:unhideWhenUsed/>
    <w:rsid w:val="00DA7F1A"/>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DA7F1A"/>
  </w:style>
  <w:style w:type="paragraph" w:styleId="af5">
    <w:name w:val="No Spacing"/>
    <w:uiPriority w:val="1"/>
    <w:qFormat/>
    <w:rsid w:val="00F76046"/>
    <w:pPr>
      <w:spacing w:after="0" w:line="240" w:lineRule="auto"/>
    </w:pPr>
  </w:style>
  <w:style w:type="character" w:styleId="af6">
    <w:name w:val="Emphasis"/>
    <w:basedOn w:val="a0"/>
    <w:uiPriority w:val="20"/>
    <w:qFormat/>
    <w:rsid w:val="00742506"/>
    <w:rPr>
      <w:i/>
      <w:iCs/>
    </w:rPr>
  </w:style>
  <w:style w:type="character" w:styleId="af7">
    <w:name w:val="Subtle Emphasis"/>
    <w:basedOn w:val="a0"/>
    <w:uiPriority w:val="19"/>
    <w:qFormat/>
    <w:rsid w:val="00A31BC9"/>
    <w:rPr>
      <w:i/>
      <w:iCs/>
      <w:color w:val="404040" w:themeColor="text1" w:themeTint="BF"/>
    </w:rPr>
  </w:style>
  <w:style w:type="paragraph" w:customStyle="1" w:styleId="13">
    <w:name w:val="Без интервала1"/>
    <w:uiPriority w:val="99"/>
    <w:rsid w:val="006A21ED"/>
    <w:pPr>
      <w:spacing w:after="0" w:line="240" w:lineRule="auto"/>
    </w:pPr>
    <w:rPr>
      <w:rFonts w:ascii="Calibri" w:eastAsia="Times New Roman" w:hAnsi="Calibri" w:cs="Times New Roman"/>
      <w:lang w:eastAsia="ru-RU"/>
    </w:rPr>
  </w:style>
  <w:style w:type="character" w:customStyle="1" w:styleId="21">
    <w:name w:val="Основной текст (2)_"/>
    <w:basedOn w:val="a0"/>
    <w:link w:val="22"/>
    <w:uiPriority w:val="99"/>
    <w:rsid w:val="007E0D9C"/>
    <w:rPr>
      <w:rFonts w:ascii="Times New Roman" w:eastAsia="Times New Roman" w:hAnsi="Times New Roman" w:cs="Times New Roman"/>
      <w:shd w:val="clear" w:color="auto" w:fill="FFFFFF"/>
    </w:rPr>
  </w:style>
  <w:style w:type="paragraph" w:customStyle="1" w:styleId="22">
    <w:name w:val="Основной текст (2)"/>
    <w:basedOn w:val="a"/>
    <w:link w:val="21"/>
    <w:uiPriority w:val="99"/>
    <w:rsid w:val="007E0D9C"/>
    <w:pPr>
      <w:widowControl w:val="0"/>
      <w:shd w:val="clear" w:color="auto" w:fill="FFFFFF"/>
      <w:spacing w:before="300" w:after="300" w:line="0" w:lineRule="atLeast"/>
      <w:jc w:val="center"/>
    </w:pPr>
    <w:rPr>
      <w:rFonts w:ascii="Times New Roman" w:eastAsia="Times New Roman" w:hAnsi="Times New Roman" w:cs="Times New Roman"/>
    </w:rPr>
  </w:style>
  <w:style w:type="character" w:styleId="af8">
    <w:name w:val="FollowedHyperlink"/>
    <w:basedOn w:val="a0"/>
    <w:uiPriority w:val="99"/>
    <w:semiHidden/>
    <w:unhideWhenUsed/>
    <w:rsid w:val="00920DA1"/>
    <w:rPr>
      <w:color w:val="954F72" w:themeColor="followedHyperlink"/>
      <w:u w:val="single"/>
    </w:rPr>
  </w:style>
  <w:style w:type="character" w:customStyle="1" w:styleId="120">
    <w:name w:val="Заголовок №1 (2)"/>
    <w:uiPriority w:val="99"/>
    <w:rsid w:val="003B7E61"/>
  </w:style>
  <w:style w:type="character" w:customStyle="1" w:styleId="322">
    <w:name w:val="Заголовок №3 (2)2"/>
    <w:uiPriority w:val="99"/>
    <w:rsid w:val="003B7E61"/>
    <w:rPr>
      <w:rFonts w:ascii="Arial" w:hAnsi="Arial" w:cs="Arial" w:hint="default"/>
      <w:b w:val="0"/>
      <w:bCs w:val="0"/>
      <w:i w:val="0"/>
      <w:iCs w:val="0"/>
      <w:sz w:val="29"/>
      <w:szCs w:val="29"/>
      <w:shd w:val="clear" w:color="auto" w:fill="FFFFFF"/>
    </w:rPr>
  </w:style>
  <w:style w:type="character" w:customStyle="1" w:styleId="20">
    <w:name w:val="Заголовок 2 Знак"/>
    <w:basedOn w:val="a0"/>
    <w:link w:val="2"/>
    <w:uiPriority w:val="9"/>
    <w:rsid w:val="00C839F4"/>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semiHidden/>
    <w:rsid w:val="00C839F4"/>
    <w:rPr>
      <w:rFonts w:ascii="Cambria" w:eastAsia="Times New Roman" w:hAnsi="Cambria" w:cs="Times New Roman"/>
      <w:b/>
      <w:bCs/>
      <w:sz w:val="26"/>
      <w:szCs w:val="26"/>
      <w:lang w:eastAsia="ru-RU"/>
    </w:rPr>
  </w:style>
  <w:style w:type="character" w:styleId="af9">
    <w:name w:val="page number"/>
    <w:rsid w:val="00C839F4"/>
  </w:style>
  <w:style w:type="paragraph" w:styleId="31">
    <w:name w:val="Body Text Indent 3"/>
    <w:basedOn w:val="a"/>
    <w:link w:val="32"/>
    <w:rsid w:val="00C839F4"/>
    <w:pPr>
      <w:spacing w:after="0" w:line="240" w:lineRule="auto"/>
      <w:ind w:left="-360" w:firstLine="540"/>
    </w:pPr>
    <w:rPr>
      <w:rFonts w:ascii="Times New Roman" w:eastAsia="Times New Roman" w:hAnsi="Times New Roman" w:cs="Times New Roman"/>
      <w:sz w:val="28"/>
      <w:szCs w:val="24"/>
      <w:lang w:eastAsia="ru-RU"/>
    </w:rPr>
  </w:style>
  <w:style w:type="character" w:customStyle="1" w:styleId="32">
    <w:name w:val="Основной текст с отступом 3 Знак"/>
    <w:basedOn w:val="a0"/>
    <w:link w:val="31"/>
    <w:rsid w:val="00C839F4"/>
    <w:rPr>
      <w:rFonts w:ascii="Times New Roman" w:eastAsia="Times New Roman" w:hAnsi="Times New Roman" w:cs="Times New Roman"/>
      <w:sz w:val="28"/>
      <w:szCs w:val="24"/>
      <w:lang w:eastAsia="ru-RU"/>
    </w:rPr>
  </w:style>
  <w:style w:type="character" w:customStyle="1" w:styleId="23">
    <w:name w:val="Заголовок №2_"/>
    <w:link w:val="24"/>
    <w:uiPriority w:val="99"/>
    <w:rsid w:val="00C839F4"/>
    <w:rPr>
      <w:sz w:val="24"/>
      <w:szCs w:val="24"/>
      <w:shd w:val="clear" w:color="auto" w:fill="FFFFFF"/>
    </w:rPr>
  </w:style>
  <w:style w:type="character" w:customStyle="1" w:styleId="6">
    <w:name w:val="Основной текст (6)_"/>
    <w:link w:val="60"/>
    <w:uiPriority w:val="99"/>
    <w:rsid w:val="00C839F4"/>
    <w:rPr>
      <w:shd w:val="clear" w:color="auto" w:fill="FFFFFF"/>
    </w:rPr>
  </w:style>
  <w:style w:type="character" w:customStyle="1" w:styleId="61">
    <w:name w:val="Основной текст (6) + Полужирный"/>
    <w:uiPriority w:val="99"/>
    <w:rsid w:val="00C839F4"/>
    <w:rPr>
      <w:b/>
      <w:bCs/>
      <w:shd w:val="clear" w:color="auto" w:fill="FFFFFF"/>
    </w:rPr>
  </w:style>
  <w:style w:type="paragraph" w:customStyle="1" w:styleId="24">
    <w:name w:val="Заголовок №2"/>
    <w:basedOn w:val="a"/>
    <w:link w:val="23"/>
    <w:uiPriority w:val="99"/>
    <w:rsid w:val="00C839F4"/>
    <w:pPr>
      <w:shd w:val="clear" w:color="auto" w:fill="FFFFFF"/>
      <w:spacing w:before="180" w:after="300" w:line="0" w:lineRule="atLeast"/>
      <w:outlineLvl w:val="1"/>
    </w:pPr>
    <w:rPr>
      <w:sz w:val="24"/>
      <w:szCs w:val="24"/>
    </w:rPr>
  </w:style>
  <w:style w:type="paragraph" w:customStyle="1" w:styleId="60">
    <w:name w:val="Основной текст (6)"/>
    <w:basedOn w:val="a"/>
    <w:link w:val="6"/>
    <w:uiPriority w:val="99"/>
    <w:rsid w:val="00C839F4"/>
    <w:pPr>
      <w:shd w:val="clear" w:color="auto" w:fill="FFFFFF"/>
      <w:spacing w:before="300" w:after="0" w:line="235" w:lineRule="exact"/>
      <w:ind w:firstLine="340"/>
      <w:jc w:val="both"/>
    </w:pPr>
  </w:style>
  <w:style w:type="character" w:customStyle="1" w:styleId="afa">
    <w:name w:val="Основной текст_"/>
    <w:link w:val="14"/>
    <w:rsid w:val="00C839F4"/>
    <w:rPr>
      <w:sz w:val="17"/>
      <w:szCs w:val="17"/>
      <w:shd w:val="clear" w:color="auto" w:fill="FFFFFF"/>
    </w:rPr>
  </w:style>
  <w:style w:type="character" w:customStyle="1" w:styleId="12pt">
    <w:name w:val="Основной текст + 12 pt;Полужирный;Курсив"/>
    <w:rsid w:val="00C839F4"/>
    <w:rPr>
      <w:b/>
      <w:bCs/>
      <w:i/>
      <w:iCs/>
      <w:sz w:val="24"/>
      <w:szCs w:val="24"/>
      <w:shd w:val="clear" w:color="auto" w:fill="FFFFFF"/>
    </w:rPr>
  </w:style>
  <w:style w:type="paragraph" w:customStyle="1" w:styleId="14">
    <w:name w:val="Основной текст1"/>
    <w:basedOn w:val="a"/>
    <w:link w:val="afa"/>
    <w:rsid w:val="00C839F4"/>
    <w:pPr>
      <w:shd w:val="clear" w:color="auto" w:fill="FFFFFF"/>
      <w:spacing w:before="240" w:after="0" w:line="230" w:lineRule="exact"/>
      <w:ind w:firstLine="360"/>
    </w:pPr>
    <w:rPr>
      <w:sz w:val="17"/>
      <w:szCs w:val="17"/>
    </w:rPr>
  </w:style>
  <w:style w:type="character" w:customStyle="1" w:styleId="7">
    <w:name w:val="Основной текст (7)_"/>
    <w:link w:val="70"/>
    <w:uiPriority w:val="99"/>
    <w:rsid w:val="00C839F4"/>
    <w:rPr>
      <w:sz w:val="15"/>
      <w:szCs w:val="15"/>
      <w:shd w:val="clear" w:color="auto" w:fill="FFFFFF"/>
    </w:rPr>
  </w:style>
  <w:style w:type="character" w:customStyle="1" w:styleId="71">
    <w:name w:val="Основной текст (7) + Курсив"/>
    <w:rsid w:val="00C839F4"/>
    <w:rPr>
      <w:i/>
      <w:iCs/>
      <w:sz w:val="15"/>
      <w:szCs w:val="15"/>
      <w:shd w:val="clear" w:color="auto" w:fill="FFFFFF"/>
    </w:rPr>
  </w:style>
  <w:style w:type="paragraph" w:customStyle="1" w:styleId="70">
    <w:name w:val="Основной текст (7)"/>
    <w:basedOn w:val="a"/>
    <w:link w:val="7"/>
    <w:uiPriority w:val="99"/>
    <w:rsid w:val="00C839F4"/>
    <w:pPr>
      <w:shd w:val="clear" w:color="auto" w:fill="FFFFFF"/>
      <w:spacing w:before="300" w:after="0" w:line="192" w:lineRule="exact"/>
      <w:ind w:firstLine="340"/>
      <w:jc w:val="both"/>
    </w:pPr>
    <w:rPr>
      <w:sz w:val="15"/>
      <w:szCs w:val="15"/>
    </w:rPr>
  </w:style>
  <w:style w:type="character" w:customStyle="1" w:styleId="afb">
    <w:name w:val="Сноска_"/>
    <w:link w:val="afc"/>
    <w:uiPriority w:val="99"/>
    <w:rsid w:val="00C839F4"/>
    <w:rPr>
      <w:sz w:val="15"/>
      <w:szCs w:val="15"/>
      <w:shd w:val="clear" w:color="auto" w:fill="FFFFFF"/>
    </w:rPr>
  </w:style>
  <w:style w:type="character" w:customStyle="1" w:styleId="afd">
    <w:name w:val="Сноска + Курсив"/>
    <w:rsid w:val="00C839F4"/>
    <w:rPr>
      <w:i/>
      <w:iCs/>
      <w:sz w:val="15"/>
      <w:szCs w:val="15"/>
      <w:shd w:val="clear" w:color="auto" w:fill="FFFFFF"/>
    </w:rPr>
  </w:style>
  <w:style w:type="paragraph" w:customStyle="1" w:styleId="afc">
    <w:name w:val="Сноска"/>
    <w:basedOn w:val="a"/>
    <w:link w:val="afb"/>
    <w:uiPriority w:val="99"/>
    <w:rsid w:val="00C839F4"/>
    <w:pPr>
      <w:shd w:val="clear" w:color="auto" w:fill="FFFFFF"/>
      <w:spacing w:after="0" w:line="192" w:lineRule="exact"/>
      <w:ind w:firstLine="320"/>
    </w:pPr>
    <w:rPr>
      <w:sz w:val="15"/>
      <w:szCs w:val="15"/>
    </w:rPr>
  </w:style>
  <w:style w:type="character" w:customStyle="1" w:styleId="33">
    <w:name w:val="Основной текст (3)_"/>
    <w:link w:val="34"/>
    <w:uiPriority w:val="99"/>
    <w:rsid w:val="00C839F4"/>
    <w:rPr>
      <w:sz w:val="19"/>
      <w:szCs w:val="19"/>
      <w:shd w:val="clear" w:color="auto" w:fill="FFFFFF"/>
    </w:rPr>
  </w:style>
  <w:style w:type="character" w:customStyle="1" w:styleId="afe">
    <w:name w:val="Основной текст + Полужирный"/>
    <w:rsid w:val="00C839F4"/>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34">
    <w:name w:val="Основной текст (3)"/>
    <w:basedOn w:val="a"/>
    <w:link w:val="33"/>
    <w:uiPriority w:val="99"/>
    <w:rsid w:val="00C839F4"/>
    <w:pPr>
      <w:shd w:val="clear" w:color="auto" w:fill="FFFFFF"/>
      <w:spacing w:before="240" w:after="0" w:line="226" w:lineRule="exact"/>
    </w:pPr>
    <w:rPr>
      <w:sz w:val="19"/>
      <w:szCs w:val="19"/>
    </w:rPr>
  </w:style>
  <w:style w:type="character" w:customStyle="1" w:styleId="4">
    <w:name w:val="Основной текст (4)_"/>
    <w:link w:val="40"/>
    <w:uiPriority w:val="99"/>
    <w:rsid w:val="00C839F4"/>
    <w:rPr>
      <w:sz w:val="15"/>
      <w:szCs w:val="15"/>
      <w:shd w:val="clear" w:color="auto" w:fill="FFFFFF"/>
    </w:rPr>
  </w:style>
  <w:style w:type="character" w:customStyle="1" w:styleId="41">
    <w:name w:val="Основной текст (4) + Курсив"/>
    <w:rsid w:val="00C839F4"/>
    <w:rPr>
      <w:i/>
      <w:iCs/>
      <w:sz w:val="15"/>
      <w:szCs w:val="15"/>
      <w:shd w:val="clear" w:color="auto" w:fill="FFFFFF"/>
    </w:rPr>
  </w:style>
  <w:style w:type="paragraph" w:customStyle="1" w:styleId="40">
    <w:name w:val="Основной текст (4)"/>
    <w:basedOn w:val="a"/>
    <w:link w:val="4"/>
    <w:uiPriority w:val="99"/>
    <w:rsid w:val="00C839F4"/>
    <w:pPr>
      <w:shd w:val="clear" w:color="auto" w:fill="FFFFFF"/>
      <w:spacing w:before="120" w:after="0" w:line="192" w:lineRule="exact"/>
      <w:ind w:firstLine="340"/>
      <w:jc w:val="both"/>
    </w:pPr>
    <w:rPr>
      <w:sz w:val="15"/>
      <w:szCs w:val="15"/>
    </w:rPr>
  </w:style>
  <w:style w:type="character" w:customStyle="1" w:styleId="35">
    <w:name w:val="Основной текст (3) + Курсив"/>
    <w:uiPriority w:val="99"/>
    <w:rsid w:val="00C839F4"/>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1pt">
    <w:name w:val="Сноска + Курсив;Интервал 1 pt"/>
    <w:rsid w:val="00C839F4"/>
    <w:rPr>
      <w:rFonts w:ascii="Times New Roman" w:eastAsia="Times New Roman" w:hAnsi="Times New Roman" w:cs="Times New Roman"/>
      <w:b w:val="0"/>
      <w:bCs w:val="0"/>
      <w:i/>
      <w:iCs/>
      <w:smallCaps w:val="0"/>
      <w:strike w:val="0"/>
      <w:spacing w:val="30"/>
      <w:sz w:val="16"/>
      <w:szCs w:val="16"/>
      <w:shd w:val="clear" w:color="auto" w:fill="FFFFFF"/>
    </w:rPr>
  </w:style>
  <w:style w:type="character" w:customStyle="1" w:styleId="13pt">
    <w:name w:val="Основной текст + 13 pt;Полужирный;Курсив"/>
    <w:rsid w:val="00C839F4"/>
    <w:rPr>
      <w:rFonts w:ascii="Times New Roman" w:eastAsia="Times New Roman" w:hAnsi="Times New Roman" w:cs="Times New Roman"/>
      <w:b/>
      <w:bCs/>
      <w:i/>
      <w:iCs/>
      <w:smallCaps w:val="0"/>
      <w:strike w:val="0"/>
      <w:spacing w:val="0"/>
      <w:sz w:val="26"/>
      <w:szCs w:val="26"/>
      <w:shd w:val="clear" w:color="auto" w:fill="FFFFFF"/>
    </w:rPr>
  </w:style>
  <w:style w:type="character" w:customStyle="1" w:styleId="36">
    <w:name w:val="Основной текст (3) + Полужирный"/>
    <w:rsid w:val="00C839F4"/>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25">
    <w:name w:val="Сноска (2)_"/>
    <w:link w:val="26"/>
    <w:uiPriority w:val="99"/>
    <w:rsid w:val="00C839F4"/>
    <w:rPr>
      <w:sz w:val="15"/>
      <w:szCs w:val="15"/>
      <w:shd w:val="clear" w:color="auto" w:fill="FFFFFF"/>
    </w:rPr>
  </w:style>
  <w:style w:type="character" w:customStyle="1" w:styleId="27">
    <w:name w:val="Сноска (2) + Не курсив"/>
    <w:rsid w:val="00C839F4"/>
    <w:rPr>
      <w:i/>
      <w:iCs/>
      <w:sz w:val="15"/>
      <w:szCs w:val="15"/>
      <w:shd w:val="clear" w:color="auto" w:fill="FFFFFF"/>
    </w:rPr>
  </w:style>
  <w:style w:type="character" w:customStyle="1" w:styleId="125pt">
    <w:name w:val="Основной текст + 12;5 pt;Полужирный;Курсив"/>
    <w:rsid w:val="00C839F4"/>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5">
    <w:name w:val="Основной текст (5)_"/>
    <w:link w:val="50"/>
    <w:uiPriority w:val="99"/>
    <w:rsid w:val="00C839F4"/>
    <w:rPr>
      <w:shd w:val="clear" w:color="auto" w:fill="FFFFFF"/>
    </w:rPr>
  </w:style>
  <w:style w:type="character" w:customStyle="1" w:styleId="51">
    <w:name w:val="Основной текст (5) + Не курсив"/>
    <w:rsid w:val="00C839F4"/>
    <w:rPr>
      <w:i/>
      <w:iCs/>
      <w:shd w:val="clear" w:color="auto" w:fill="FFFFFF"/>
    </w:rPr>
  </w:style>
  <w:style w:type="paragraph" w:customStyle="1" w:styleId="26">
    <w:name w:val="Сноска (2)"/>
    <w:basedOn w:val="a"/>
    <w:link w:val="25"/>
    <w:uiPriority w:val="99"/>
    <w:rsid w:val="00C839F4"/>
    <w:pPr>
      <w:shd w:val="clear" w:color="auto" w:fill="FFFFFF"/>
      <w:spacing w:after="0" w:line="197" w:lineRule="exact"/>
      <w:ind w:firstLine="320"/>
      <w:jc w:val="both"/>
    </w:pPr>
    <w:rPr>
      <w:sz w:val="15"/>
      <w:szCs w:val="15"/>
    </w:rPr>
  </w:style>
  <w:style w:type="paragraph" w:customStyle="1" w:styleId="50">
    <w:name w:val="Основной текст (5)"/>
    <w:basedOn w:val="a"/>
    <w:link w:val="5"/>
    <w:uiPriority w:val="99"/>
    <w:rsid w:val="00C839F4"/>
    <w:pPr>
      <w:shd w:val="clear" w:color="auto" w:fill="FFFFFF"/>
      <w:spacing w:after="0" w:line="230" w:lineRule="exact"/>
      <w:ind w:firstLine="340"/>
      <w:jc w:val="both"/>
    </w:pPr>
  </w:style>
  <w:style w:type="character" w:customStyle="1" w:styleId="aff">
    <w:name w:val="Основной текст + Курсив"/>
    <w:uiPriority w:val="99"/>
    <w:rsid w:val="00C839F4"/>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aff0">
    <w:name w:val="Основной текст + Полужирный;Курсив"/>
    <w:rsid w:val="00C839F4"/>
    <w:rPr>
      <w:rFonts w:ascii="Times New Roman" w:eastAsia="Times New Roman" w:hAnsi="Times New Roman" w:cs="Times New Roman"/>
      <w:b/>
      <w:bCs/>
      <w:i/>
      <w:iCs/>
      <w:smallCaps w:val="0"/>
      <w:strike w:val="0"/>
      <w:spacing w:val="0"/>
      <w:sz w:val="19"/>
      <w:szCs w:val="19"/>
      <w:shd w:val="clear" w:color="auto" w:fill="FFFFFF"/>
    </w:rPr>
  </w:style>
  <w:style w:type="character" w:customStyle="1" w:styleId="8">
    <w:name w:val="Основной текст (8)_"/>
    <w:link w:val="80"/>
    <w:uiPriority w:val="99"/>
    <w:rsid w:val="00C839F4"/>
    <w:rPr>
      <w:sz w:val="15"/>
      <w:szCs w:val="15"/>
      <w:shd w:val="clear" w:color="auto" w:fill="FFFFFF"/>
    </w:rPr>
  </w:style>
  <w:style w:type="paragraph" w:customStyle="1" w:styleId="80">
    <w:name w:val="Основной текст (8)"/>
    <w:basedOn w:val="a"/>
    <w:link w:val="8"/>
    <w:uiPriority w:val="99"/>
    <w:rsid w:val="00C839F4"/>
    <w:pPr>
      <w:shd w:val="clear" w:color="auto" w:fill="FFFFFF"/>
      <w:spacing w:after="0" w:line="0" w:lineRule="atLeast"/>
    </w:pPr>
    <w:rPr>
      <w:sz w:val="15"/>
      <w:szCs w:val="15"/>
    </w:rPr>
  </w:style>
  <w:style w:type="paragraph" w:customStyle="1" w:styleId="rvps2">
    <w:name w:val="rvps2"/>
    <w:basedOn w:val="a"/>
    <w:rsid w:val="00C839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
    <w:name w:val="rvts6"/>
    <w:rsid w:val="00C839F4"/>
  </w:style>
  <w:style w:type="character" w:customStyle="1" w:styleId="rvts7">
    <w:name w:val="rvts7"/>
    <w:rsid w:val="00C839F4"/>
  </w:style>
  <w:style w:type="character" w:customStyle="1" w:styleId="rvts8">
    <w:name w:val="rvts8"/>
    <w:rsid w:val="00C839F4"/>
  </w:style>
  <w:style w:type="character" w:customStyle="1" w:styleId="apple-converted-space">
    <w:name w:val="apple-converted-space"/>
    <w:rsid w:val="00C839F4"/>
  </w:style>
  <w:style w:type="character" w:customStyle="1" w:styleId="rvts12">
    <w:name w:val="rvts12"/>
    <w:rsid w:val="00C839F4"/>
  </w:style>
  <w:style w:type="paragraph" w:styleId="aff1">
    <w:name w:val="Body Text"/>
    <w:basedOn w:val="a"/>
    <w:link w:val="aff2"/>
    <w:rsid w:val="00C839F4"/>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f2">
    <w:name w:val="Основной текст Знак"/>
    <w:basedOn w:val="a0"/>
    <w:link w:val="aff1"/>
    <w:rsid w:val="00C839F4"/>
    <w:rPr>
      <w:rFonts w:ascii="Times New Roman" w:eastAsia="Times New Roman" w:hAnsi="Times New Roman" w:cs="Times New Roman"/>
      <w:sz w:val="20"/>
      <w:szCs w:val="20"/>
      <w:lang w:eastAsia="ru-RU"/>
    </w:rPr>
  </w:style>
  <w:style w:type="paragraph" w:customStyle="1" w:styleId="15">
    <w:name w:val="Сноска1"/>
    <w:basedOn w:val="a"/>
    <w:uiPriority w:val="99"/>
    <w:rsid w:val="00C839F4"/>
    <w:pPr>
      <w:shd w:val="clear" w:color="auto" w:fill="FFFFFF"/>
      <w:spacing w:after="0" w:line="264" w:lineRule="exact"/>
      <w:jc w:val="both"/>
    </w:pPr>
    <w:rPr>
      <w:rFonts w:ascii="Times New Roman" w:eastAsia="Times New Roman" w:hAnsi="Times New Roman" w:cs="Times New Roman"/>
      <w:b/>
      <w:bCs/>
      <w:sz w:val="23"/>
      <w:szCs w:val="23"/>
      <w:lang w:eastAsia="ru-RU"/>
    </w:rPr>
  </w:style>
  <w:style w:type="character" w:customStyle="1" w:styleId="8pt">
    <w:name w:val="Основной текст + 8 pt"/>
    <w:aliases w:val="Полужирный,Интервал 0 pt,Основной текст + 14,Сноска + Segoe UI4,9 pt,Курсив13"/>
    <w:uiPriority w:val="99"/>
    <w:rsid w:val="00C839F4"/>
    <w:rPr>
      <w:rFonts w:ascii="Times New Roman" w:hAnsi="Times New Roman" w:cs="Times New Roman"/>
      <w:b/>
      <w:bCs/>
      <w:noProof/>
      <w:spacing w:val="-10"/>
      <w:sz w:val="16"/>
      <w:szCs w:val="16"/>
    </w:rPr>
  </w:style>
  <w:style w:type="character" w:customStyle="1" w:styleId="42">
    <w:name w:val="Основной текст + Курсив4"/>
    <w:uiPriority w:val="99"/>
    <w:rsid w:val="00C839F4"/>
    <w:rPr>
      <w:rFonts w:ascii="Times New Roman" w:hAnsi="Times New Roman" w:cs="Times New Roman"/>
      <w:i/>
      <w:iCs/>
      <w:spacing w:val="0"/>
      <w:sz w:val="28"/>
      <w:szCs w:val="28"/>
    </w:rPr>
  </w:style>
  <w:style w:type="character" w:customStyle="1" w:styleId="130">
    <w:name w:val="Сноска + 13"/>
    <w:aliases w:val="5 pt,Интервал 1 pt,Сноска + Trebuchet MS,8,Сноска + 12,8 pt,Основной текст + 9,Сноска + Calibri,10,Сноска + 8,7,Сноска + Segoe UI1,9 pt1,Курсив10,Сноска + 9"/>
    <w:uiPriority w:val="99"/>
    <w:rsid w:val="00C839F4"/>
    <w:rPr>
      <w:rFonts w:ascii="Times New Roman" w:hAnsi="Times New Roman" w:cs="Times New Roman"/>
      <w:b/>
      <w:bCs/>
      <w:spacing w:val="20"/>
      <w:sz w:val="27"/>
      <w:szCs w:val="27"/>
      <w:shd w:val="clear" w:color="auto" w:fill="FFFFFF"/>
      <w:lang w:val="en-US" w:eastAsia="en-US"/>
    </w:rPr>
  </w:style>
  <w:style w:type="character" w:customStyle="1" w:styleId="43">
    <w:name w:val="Основной текст (4) + Не курсив"/>
    <w:uiPriority w:val="99"/>
    <w:rsid w:val="00C839F4"/>
    <w:rPr>
      <w:rFonts w:ascii="Times New Roman" w:hAnsi="Times New Roman" w:cs="Times New Roman"/>
      <w:spacing w:val="0"/>
      <w:sz w:val="28"/>
      <w:szCs w:val="28"/>
      <w:shd w:val="clear" w:color="auto" w:fill="FFFFFF"/>
    </w:rPr>
  </w:style>
  <w:style w:type="paragraph" w:customStyle="1" w:styleId="410">
    <w:name w:val="Основной текст (4)1"/>
    <w:basedOn w:val="a"/>
    <w:uiPriority w:val="99"/>
    <w:rsid w:val="00C839F4"/>
    <w:pPr>
      <w:shd w:val="clear" w:color="auto" w:fill="FFFFFF"/>
      <w:spacing w:after="0" w:line="466" w:lineRule="exact"/>
      <w:jc w:val="both"/>
    </w:pPr>
    <w:rPr>
      <w:rFonts w:ascii="Times New Roman" w:eastAsia="Times New Roman" w:hAnsi="Times New Roman" w:cs="Times New Roman"/>
      <w:i/>
      <w:iCs/>
      <w:sz w:val="28"/>
      <w:szCs w:val="28"/>
      <w:lang w:eastAsia="ru-RU"/>
    </w:rPr>
  </w:style>
  <w:style w:type="paragraph" w:customStyle="1" w:styleId="610">
    <w:name w:val="Основной текст (6)1"/>
    <w:basedOn w:val="a"/>
    <w:uiPriority w:val="99"/>
    <w:rsid w:val="00C839F4"/>
    <w:pPr>
      <w:shd w:val="clear" w:color="auto" w:fill="FFFFFF"/>
      <w:spacing w:before="420" w:after="0" w:line="269" w:lineRule="exact"/>
      <w:jc w:val="both"/>
    </w:pPr>
    <w:rPr>
      <w:rFonts w:ascii="Times New Roman" w:eastAsia="Times New Roman" w:hAnsi="Times New Roman" w:cs="Times New Roman"/>
      <w:b/>
      <w:bCs/>
      <w:sz w:val="23"/>
      <w:szCs w:val="23"/>
      <w:lang w:eastAsia="ru-RU"/>
    </w:rPr>
  </w:style>
  <w:style w:type="character" w:customStyle="1" w:styleId="44">
    <w:name w:val="Основной текст (4) + Не курсив4"/>
    <w:uiPriority w:val="99"/>
    <w:rsid w:val="00C839F4"/>
    <w:rPr>
      <w:rFonts w:ascii="Times New Roman" w:hAnsi="Times New Roman" w:cs="Times New Roman"/>
      <w:spacing w:val="0"/>
      <w:sz w:val="28"/>
      <w:szCs w:val="28"/>
      <w:shd w:val="clear" w:color="auto" w:fill="FFFFFF"/>
    </w:rPr>
  </w:style>
  <w:style w:type="character" w:customStyle="1" w:styleId="713">
    <w:name w:val="Основной текст (7) + 13"/>
    <w:aliases w:val="5 pt25,Не курсив,Заголовок №2 + 15 pt,Сноска (4) + 13 pt"/>
    <w:uiPriority w:val="99"/>
    <w:rsid w:val="00C839F4"/>
    <w:rPr>
      <w:rFonts w:ascii="Times New Roman" w:hAnsi="Times New Roman" w:cs="Times New Roman"/>
      <w:b/>
      <w:bCs/>
      <w:spacing w:val="0"/>
      <w:sz w:val="27"/>
      <w:szCs w:val="27"/>
      <w:shd w:val="clear" w:color="auto" w:fill="FFFFFF"/>
    </w:rPr>
  </w:style>
  <w:style w:type="paragraph" w:customStyle="1" w:styleId="710">
    <w:name w:val="Основной текст (7)1"/>
    <w:basedOn w:val="a"/>
    <w:uiPriority w:val="99"/>
    <w:rsid w:val="00C839F4"/>
    <w:pPr>
      <w:shd w:val="clear" w:color="auto" w:fill="FFFFFF"/>
      <w:spacing w:after="0" w:line="466" w:lineRule="exact"/>
      <w:ind w:firstLine="580"/>
      <w:jc w:val="both"/>
    </w:pPr>
    <w:rPr>
      <w:rFonts w:ascii="Times New Roman" w:eastAsia="Times New Roman" w:hAnsi="Times New Roman" w:cs="Times New Roman"/>
      <w:b/>
      <w:bCs/>
      <w:i/>
      <w:iCs/>
      <w:sz w:val="28"/>
      <w:szCs w:val="28"/>
      <w:lang w:eastAsia="ru-RU"/>
    </w:rPr>
  </w:style>
  <w:style w:type="character" w:customStyle="1" w:styleId="37">
    <w:name w:val="Сноска (3)_"/>
    <w:link w:val="38"/>
    <w:uiPriority w:val="99"/>
    <w:rsid w:val="00C839F4"/>
    <w:rPr>
      <w:b/>
      <w:bCs/>
      <w:noProof/>
      <w:spacing w:val="-10"/>
      <w:sz w:val="16"/>
      <w:szCs w:val="16"/>
      <w:shd w:val="clear" w:color="auto" w:fill="FFFFFF"/>
    </w:rPr>
  </w:style>
  <w:style w:type="paragraph" w:customStyle="1" w:styleId="38">
    <w:name w:val="Сноска (3)"/>
    <w:basedOn w:val="a"/>
    <w:link w:val="37"/>
    <w:uiPriority w:val="99"/>
    <w:rsid w:val="00C839F4"/>
    <w:pPr>
      <w:shd w:val="clear" w:color="auto" w:fill="FFFFFF"/>
      <w:spacing w:after="0" w:line="240" w:lineRule="atLeast"/>
    </w:pPr>
    <w:rPr>
      <w:b/>
      <w:bCs/>
      <w:noProof/>
      <w:spacing w:val="-10"/>
      <w:sz w:val="16"/>
      <w:szCs w:val="16"/>
    </w:rPr>
  </w:style>
  <w:style w:type="character" w:customStyle="1" w:styleId="39">
    <w:name w:val="Основной текст + Курсив3"/>
    <w:uiPriority w:val="99"/>
    <w:rsid w:val="00C839F4"/>
    <w:rPr>
      <w:rFonts w:ascii="Times New Roman" w:hAnsi="Times New Roman" w:cs="Times New Roman"/>
      <w:i/>
      <w:iCs/>
      <w:spacing w:val="0"/>
      <w:sz w:val="28"/>
      <w:szCs w:val="28"/>
    </w:rPr>
  </w:style>
  <w:style w:type="character" w:customStyle="1" w:styleId="7133">
    <w:name w:val="Основной текст (7) + 133"/>
    <w:aliases w:val="5 pt24,Не курсив7"/>
    <w:uiPriority w:val="99"/>
    <w:rsid w:val="00C839F4"/>
    <w:rPr>
      <w:rFonts w:ascii="Times New Roman" w:hAnsi="Times New Roman" w:cs="Times New Roman"/>
      <w:b/>
      <w:bCs/>
      <w:spacing w:val="0"/>
      <w:sz w:val="27"/>
      <w:szCs w:val="27"/>
      <w:shd w:val="clear" w:color="auto" w:fill="FFFFFF"/>
    </w:rPr>
  </w:style>
  <w:style w:type="character" w:customStyle="1" w:styleId="131">
    <w:name w:val="Сноска + 131"/>
    <w:aliases w:val="5 pt26,Интервал 1 pt4"/>
    <w:uiPriority w:val="99"/>
    <w:rsid w:val="00C839F4"/>
    <w:rPr>
      <w:rFonts w:ascii="Times New Roman" w:hAnsi="Times New Roman" w:cs="Times New Roman"/>
      <w:b/>
      <w:bCs/>
      <w:spacing w:val="20"/>
      <w:sz w:val="27"/>
      <w:szCs w:val="27"/>
      <w:shd w:val="clear" w:color="auto" w:fill="FFFFFF"/>
      <w:lang w:val="en-US" w:eastAsia="en-US"/>
    </w:rPr>
  </w:style>
  <w:style w:type="character" w:customStyle="1" w:styleId="1pt0">
    <w:name w:val="Сноска + Интервал 1 pt"/>
    <w:uiPriority w:val="99"/>
    <w:rsid w:val="00C839F4"/>
    <w:rPr>
      <w:rFonts w:ascii="Times New Roman" w:hAnsi="Times New Roman" w:cs="Times New Roman"/>
      <w:b/>
      <w:bCs/>
      <w:spacing w:val="30"/>
      <w:sz w:val="23"/>
      <w:szCs w:val="23"/>
      <w:shd w:val="clear" w:color="auto" w:fill="FFFFFF"/>
    </w:rPr>
  </w:style>
  <w:style w:type="character" w:customStyle="1" w:styleId="28">
    <w:name w:val="Основной текст + Курсив2"/>
    <w:uiPriority w:val="99"/>
    <w:rsid w:val="00C839F4"/>
    <w:rPr>
      <w:rFonts w:ascii="Times New Roman" w:hAnsi="Times New Roman" w:cs="Times New Roman"/>
      <w:i/>
      <w:iCs/>
      <w:spacing w:val="0"/>
      <w:sz w:val="28"/>
      <w:szCs w:val="28"/>
    </w:rPr>
  </w:style>
  <w:style w:type="character" w:customStyle="1" w:styleId="110">
    <w:name w:val="Основной текст + 11"/>
    <w:aliases w:val="5 pt23,Полужирный8,5 pt4,Малые прописные"/>
    <w:uiPriority w:val="99"/>
    <w:rsid w:val="00C839F4"/>
    <w:rPr>
      <w:rFonts w:ascii="Times New Roman" w:hAnsi="Times New Roman" w:cs="Times New Roman"/>
      <w:b/>
      <w:bCs/>
      <w:spacing w:val="0"/>
      <w:sz w:val="23"/>
      <w:szCs w:val="23"/>
    </w:rPr>
  </w:style>
  <w:style w:type="character" w:customStyle="1" w:styleId="16">
    <w:name w:val="Основной текст + Курсив1"/>
    <w:uiPriority w:val="99"/>
    <w:rsid w:val="00C839F4"/>
    <w:rPr>
      <w:rFonts w:ascii="Times New Roman" w:hAnsi="Times New Roman" w:cs="Times New Roman"/>
      <w:i/>
      <w:iCs/>
      <w:spacing w:val="0"/>
      <w:sz w:val="28"/>
      <w:szCs w:val="28"/>
    </w:rPr>
  </w:style>
  <w:style w:type="character" w:customStyle="1" w:styleId="50pt">
    <w:name w:val="Основной текст (5) + Интервал 0 pt"/>
    <w:uiPriority w:val="99"/>
    <w:rsid w:val="00C839F4"/>
    <w:rPr>
      <w:rFonts w:ascii="Times New Roman" w:hAnsi="Times New Roman" w:cs="Times New Roman"/>
      <w:b/>
      <w:bCs/>
      <w:noProof/>
      <w:spacing w:val="0"/>
      <w:sz w:val="16"/>
      <w:szCs w:val="16"/>
      <w:shd w:val="clear" w:color="auto" w:fill="FFFFFF"/>
    </w:rPr>
  </w:style>
  <w:style w:type="character" w:customStyle="1" w:styleId="636">
    <w:name w:val="Основной текст (6)36"/>
    <w:uiPriority w:val="99"/>
    <w:rsid w:val="00C839F4"/>
    <w:rPr>
      <w:rFonts w:ascii="Times New Roman" w:hAnsi="Times New Roman" w:cs="Times New Roman"/>
      <w:b/>
      <w:bCs/>
      <w:spacing w:val="0"/>
      <w:sz w:val="23"/>
      <w:szCs w:val="23"/>
      <w:shd w:val="clear" w:color="auto" w:fill="FFFFFF"/>
    </w:rPr>
  </w:style>
  <w:style w:type="character" w:customStyle="1" w:styleId="112">
    <w:name w:val="Основной текст + 112"/>
    <w:aliases w:val="5 pt22,Полужирный7,Интервал 1 pt3"/>
    <w:uiPriority w:val="99"/>
    <w:rsid w:val="00C839F4"/>
    <w:rPr>
      <w:rFonts w:ascii="Times New Roman" w:hAnsi="Times New Roman" w:cs="Times New Roman"/>
      <w:b/>
      <w:bCs/>
      <w:spacing w:val="20"/>
      <w:sz w:val="23"/>
      <w:szCs w:val="23"/>
    </w:rPr>
  </w:style>
  <w:style w:type="character" w:customStyle="1" w:styleId="635">
    <w:name w:val="Основной текст (6)35"/>
    <w:uiPriority w:val="99"/>
    <w:rsid w:val="00C839F4"/>
    <w:rPr>
      <w:rFonts w:ascii="Times New Roman" w:hAnsi="Times New Roman" w:cs="Times New Roman"/>
      <w:b/>
      <w:bCs/>
      <w:spacing w:val="0"/>
      <w:sz w:val="23"/>
      <w:szCs w:val="23"/>
      <w:shd w:val="clear" w:color="auto" w:fill="FFFFFF"/>
    </w:rPr>
  </w:style>
  <w:style w:type="character" w:customStyle="1" w:styleId="634">
    <w:name w:val="Основной текст (6)34"/>
    <w:uiPriority w:val="99"/>
    <w:rsid w:val="00C839F4"/>
    <w:rPr>
      <w:rFonts w:ascii="Times New Roman" w:hAnsi="Times New Roman" w:cs="Times New Roman"/>
      <w:b/>
      <w:bCs/>
      <w:spacing w:val="0"/>
      <w:sz w:val="23"/>
      <w:szCs w:val="23"/>
      <w:shd w:val="clear" w:color="auto" w:fill="FFFFFF"/>
    </w:rPr>
  </w:style>
  <w:style w:type="character" w:customStyle="1" w:styleId="633">
    <w:name w:val="Основной текст (6)33"/>
    <w:uiPriority w:val="99"/>
    <w:rsid w:val="00C839F4"/>
    <w:rPr>
      <w:rFonts w:ascii="Times New Roman" w:hAnsi="Times New Roman" w:cs="Times New Roman"/>
      <w:b/>
      <w:bCs/>
      <w:spacing w:val="0"/>
      <w:sz w:val="23"/>
      <w:szCs w:val="23"/>
      <w:shd w:val="clear" w:color="auto" w:fill="FFFFFF"/>
    </w:rPr>
  </w:style>
  <w:style w:type="character" w:customStyle="1" w:styleId="630">
    <w:name w:val="Основной текст (6)30"/>
    <w:uiPriority w:val="99"/>
    <w:rsid w:val="00C839F4"/>
    <w:rPr>
      <w:rFonts w:ascii="Times New Roman" w:hAnsi="Times New Roman" w:cs="Times New Roman"/>
      <w:b/>
      <w:bCs/>
      <w:spacing w:val="0"/>
      <w:sz w:val="23"/>
      <w:szCs w:val="23"/>
      <w:shd w:val="clear" w:color="auto" w:fill="FFFFFF"/>
    </w:rPr>
  </w:style>
  <w:style w:type="character" w:customStyle="1" w:styleId="629">
    <w:name w:val="Основной текст (6)29"/>
    <w:uiPriority w:val="99"/>
    <w:rsid w:val="00C839F4"/>
    <w:rPr>
      <w:rFonts w:ascii="Times New Roman" w:hAnsi="Times New Roman" w:cs="Times New Roman"/>
      <w:b/>
      <w:bCs/>
      <w:spacing w:val="0"/>
      <w:sz w:val="23"/>
      <w:szCs w:val="23"/>
      <w:shd w:val="clear" w:color="auto" w:fill="FFFFFF"/>
    </w:rPr>
  </w:style>
  <w:style w:type="character" w:customStyle="1" w:styleId="632">
    <w:name w:val="Основной текст (6)32"/>
    <w:uiPriority w:val="99"/>
    <w:rsid w:val="00C839F4"/>
    <w:rPr>
      <w:rFonts w:ascii="Times New Roman" w:hAnsi="Times New Roman" w:cs="Times New Roman"/>
      <w:b/>
      <w:bCs/>
      <w:spacing w:val="0"/>
      <w:sz w:val="23"/>
      <w:szCs w:val="23"/>
      <w:shd w:val="clear" w:color="auto" w:fill="FFFFFF"/>
    </w:rPr>
  </w:style>
  <w:style w:type="character" w:customStyle="1" w:styleId="631">
    <w:name w:val="Основной текст (6)31"/>
    <w:uiPriority w:val="99"/>
    <w:rsid w:val="00C839F4"/>
    <w:rPr>
      <w:rFonts w:ascii="Times New Roman" w:hAnsi="Times New Roman" w:cs="Times New Roman"/>
      <w:b/>
      <w:bCs/>
      <w:spacing w:val="0"/>
      <w:sz w:val="23"/>
      <w:szCs w:val="23"/>
      <w:shd w:val="clear" w:color="auto" w:fill="FFFFFF"/>
    </w:rPr>
  </w:style>
  <w:style w:type="character" w:customStyle="1" w:styleId="17">
    <w:name w:val="Заголовок №1_"/>
    <w:link w:val="111"/>
    <w:uiPriority w:val="99"/>
    <w:rsid w:val="00C839F4"/>
    <w:rPr>
      <w:b/>
      <w:bCs/>
      <w:sz w:val="28"/>
      <w:szCs w:val="28"/>
      <w:shd w:val="clear" w:color="auto" w:fill="FFFFFF"/>
    </w:rPr>
  </w:style>
  <w:style w:type="character" w:customStyle="1" w:styleId="18">
    <w:name w:val="Заголовок №1"/>
    <w:uiPriority w:val="99"/>
    <w:rsid w:val="00C839F4"/>
  </w:style>
  <w:style w:type="character" w:customStyle="1" w:styleId="72">
    <w:name w:val="Основной текст (7) + Не курсив"/>
    <w:uiPriority w:val="99"/>
    <w:rsid w:val="00C839F4"/>
    <w:rPr>
      <w:rFonts w:ascii="Times New Roman" w:hAnsi="Times New Roman" w:cs="Times New Roman"/>
      <w:b/>
      <w:bCs/>
      <w:spacing w:val="0"/>
      <w:sz w:val="28"/>
      <w:szCs w:val="28"/>
      <w:shd w:val="clear" w:color="auto" w:fill="FFFFFF"/>
    </w:rPr>
  </w:style>
  <w:style w:type="character" w:customStyle="1" w:styleId="220">
    <w:name w:val="Заголовок №22"/>
    <w:uiPriority w:val="99"/>
    <w:rsid w:val="00C839F4"/>
    <w:rPr>
      <w:rFonts w:ascii="Times New Roman" w:hAnsi="Times New Roman" w:cs="Times New Roman"/>
      <w:b/>
      <w:bCs/>
      <w:spacing w:val="0"/>
      <w:sz w:val="28"/>
      <w:szCs w:val="28"/>
      <w:shd w:val="clear" w:color="auto" w:fill="FFFFFF"/>
    </w:rPr>
  </w:style>
  <w:style w:type="character" w:customStyle="1" w:styleId="628">
    <w:name w:val="Основной текст (6)28"/>
    <w:uiPriority w:val="99"/>
    <w:rsid w:val="00C839F4"/>
    <w:rPr>
      <w:rFonts w:ascii="Times New Roman" w:hAnsi="Times New Roman" w:cs="Times New Roman"/>
      <w:b/>
      <w:bCs/>
      <w:spacing w:val="0"/>
      <w:sz w:val="23"/>
      <w:szCs w:val="23"/>
      <w:shd w:val="clear" w:color="auto" w:fill="FFFFFF"/>
    </w:rPr>
  </w:style>
  <w:style w:type="paragraph" w:customStyle="1" w:styleId="111">
    <w:name w:val="Заголовок №11"/>
    <w:basedOn w:val="a"/>
    <w:link w:val="17"/>
    <w:uiPriority w:val="99"/>
    <w:rsid w:val="00C839F4"/>
    <w:pPr>
      <w:shd w:val="clear" w:color="auto" w:fill="FFFFFF"/>
      <w:spacing w:after="1560" w:line="240" w:lineRule="atLeast"/>
      <w:outlineLvl w:val="0"/>
    </w:pPr>
    <w:rPr>
      <w:b/>
      <w:bCs/>
      <w:sz w:val="28"/>
      <w:szCs w:val="28"/>
    </w:rPr>
  </w:style>
  <w:style w:type="paragraph" w:customStyle="1" w:styleId="210">
    <w:name w:val="Заголовок №21"/>
    <w:basedOn w:val="a"/>
    <w:uiPriority w:val="99"/>
    <w:rsid w:val="00C839F4"/>
    <w:pPr>
      <w:shd w:val="clear" w:color="auto" w:fill="FFFFFF"/>
      <w:spacing w:after="0" w:line="461" w:lineRule="exact"/>
      <w:ind w:firstLine="1060"/>
      <w:jc w:val="both"/>
      <w:outlineLvl w:val="1"/>
    </w:pPr>
    <w:rPr>
      <w:rFonts w:ascii="Times New Roman" w:eastAsia="Times New Roman" w:hAnsi="Times New Roman" w:cs="Times New Roman"/>
      <w:b/>
      <w:bCs/>
      <w:sz w:val="28"/>
      <w:szCs w:val="28"/>
      <w:lang w:eastAsia="ru-RU"/>
    </w:rPr>
  </w:style>
  <w:style w:type="character" w:customStyle="1" w:styleId="7132">
    <w:name w:val="Основной текст (7) + 132"/>
    <w:aliases w:val="5 pt21,Не курсив6"/>
    <w:uiPriority w:val="99"/>
    <w:rsid w:val="00C839F4"/>
    <w:rPr>
      <w:rFonts w:ascii="Times New Roman" w:hAnsi="Times New Roman" w:cs="Times New Roman"/>
      <w:b/>
      <w:bCs/>
      <w:spacing w:val="0"/>
      <w:sz w:val="27"/>
      <w:szCs w:val="27"/>
      <w:shd w:val="clear" w:color="auto" w:fill="FFFFFF"/>
    </w:rPr>
  </w:style>
  <w:style w:type="character" w:customStyle="1" w:styleId="74">
    <w:name w:val="Основной текст (7)4"/>
    <w:uiPriority w:val="99"/>
    <w:rsid w:val="00C839F4"/>
    <w:rPr>
      <w:rFonts w:ascii="Times New Roman" w:hAnsi="Times New Roman" w:cs="Times New Roman"/>
      <w:b/>
      <w:bCs/>
      <w:i/>
      <w:iCs/>
      <w:spacing w:val="0"/>
      <w:sz w:val="28"/>
      <w:szCs w:val="28"/>
      <w:shd w:val="clear" w:color="auto" w:fill="FFFFFF"/>
    </w:rPr>
  </w:style>
  <w:style w:type="character" w:customStyle="1" w:styleId="9pt">
    <w:name w:val="Основной текст + 9 pt"/>
    <w:aliases w:val="Полужирный6"/>
    <w:uiPriority w:val="99"/>
    <w:rsid w:val="00C839F4"/>
    <w:rPr>
      <w:rFonts w:ascii="Times New Roman" w:hAnsi="Times New Roman" w:cs="Times New Roman"/>
      <w:b/>
      <w:bCs/>
      <w:noProof/>
      <w:spacing w:val="0"/>
      <w:sz w:val="18"/>
      <w:szCs w:val="18"/>
    </w:rPr>
  </w:style>
  <w:style w:type="character" w:customStyle="1" w:styleId="19">
    <w:name w:val="Основной текст + Полужирный1"/>
    <w:uiPriority w:val="99"/>
    <w:rsid w:val="00C839F4"/>
    <w:rPr>
      <w:rFonts w:ascii="Times New Roman" w:hAnsi="Times New Roman" w:cs="Times New Roman"/>
      <w:b/>
      <w:bCs/>
      <w:spacing w:val="0"/>
      <w:sz w:val="28"/>
      <w:szCs w:val="28"/>
    </w:rPr>
  </w:style>
  <w:style w:type="character" w:customStyle="1" w:styleId="627">
    <w:name w:val="Основной текст (6)27"/>
    <w:uiPriority w:val="99"/>
    <w:rsid w:val="00C839F4"/>
    <w:rPr>
      <w:rFonts w:ascii="Times New Roman" w:hAnsi="Times New Roman" w:cs="Times New Roman"/>
      <w:b/>
      <w:bCs/>
      <w:spacing w:val="0"/>
      <w:sz w:val="23"/>
      <w:szCs w:val="23"/>
      <w:shd w:val="clear" w:color="auto" w:fill="FFFFFF"/>
    </w:rPr>
  </w:style>
  <w:style w:type="character" w:customStyle="1" w:styleId="626">
    <w:name w:val="Основной текст (6)26"/>
    <w:uiPriority w:val="99"/>
    <w:rsid w:val="00C839F4"/>
    <w:rPr>
      <w:rFonts w:ascii="Times New Roman" w:hAnsi="Times New Roman" w:cs="Times New Roman"/>
      <w:b/>
      <w:bCs/>
      <w:spacing w:val="0"/>
      <w:sz w:val="23"/>
      <w:szCs w:val="23"/>
      <w:shd w:val="clear" w:color="auto" w:fill="FFFFFF"/>
    </w:rPr>
  </w:style>
  <w:style w:type="paragraph" w:customStyle="1" w:styleId="81">
    <w:name w:val="Основной текст (8)1"/>
    <w:basedOn w:val="a"/>
    <w:uiPriority w:val="99"/>
    <w:rsid w:val="00C839F4"/>
    <w:pPr>
      <w:shd w:val="clear" w:color="auto" w:fill="FFFFFF"/>
      <w:spacing w:after="0" w:line="240" w:lineRule="atLeast"/>
    </w:pPr>
    <w:rPr>
      <w:rFonts w:ascii="Times New Roman" w:eastAsia="Times New Roman" w:hAnsi="Times New Roman" w:cs="Times New Roman"/>
      <w:i/>
      <w:iCs/>
      <w:sz w:val="14"/>
      <w:szCs w:val="14"/>
      <w:lang w:eastAsia="ru-RU"/>
    </w:rPr>
  </w:style>
  <w:style w:type="character" w:customStyle="1" w:styleId="7131">
    <w:name w:val="Основной текст (7) + 131"/>
    <w:aliases w:val="5 pt20,Не курсив5"/>
    <w:uiPriority w:val="99"/>
    <w:rsid w:val="00C839F4"/>
    <w:rPr>
      <w:rFonts w:ascii="Times New Roman" w:hAnsi="Times New Roman" w:cs="Times New Roman"/>
      <w:b/>
      <w:bCs/>
      <w:spacing w:val="0"/>
      <w:sz w:val="27"/>
      <w:szCs w:val="27"/>
      <w:shd w:val="clear" w:color="auto" w:fill="FFFFFF"/>
    </w:rPr>
  </w:style>
  <w:style w:type="character" w:customStyle="1" w:styleId="73">
    <w:name w:val="Основной текст (7)3"/>
    <w:uiPriority w:val="99"/>
    <w:rsid w:val="00C839F4"/>
    <w:rPr>
      <w:rFonts w:ascii="Times New Roman" w:hAnsi="Times New Roman" w:cs="Times New Roman"/>
      <w:b/>
      <w:bCs/>
      <w:i/>
      <w:iCs/>
      <w:spacing w:val="0"/>
      <w:sz w:val="28"/>
      <w:szCs w:val="28"/>
      <w:shd w:val="clear" w:color="auto" w:fill="FFFFFF"/>
    </w:rPr>
  </w:style>
  <w:style w:type="character" w:customStyle="1" w:styleId="9">
    <w:name w:val="Основной текст (9)_"/>
    <w:link w:val="90"/>
    <w:uiPriority w:val="99"/>
    <w:rsid w:val="00C839F4"/>
    <w:rPr>
      <w:i/>
      <w:iCs/>
      <w:sz w:val="28"/>
      <w:szCs w:val="28"/>
      <w:shd w:val="clear" w:color="auto" w:fill="FFFFFF"/>
    </w:rPr>
  </w:style>
  <w:style w:type="character" w:customStyle="1" w:styleId="625">
    <w:name w:val="Основной текст (6)25"/>
    <w:uiPriority w:val="99"/>
    <w:rsid w:val="00C839F4"/>
    <w:rPr>
      <w:rFonts w:ascii="Times New Roman" w:hAnsi="Times New Roman" w:cs="Times New Roman"/>
      <w:b/>
      <w:bCs/>
      <w:spacing w:val="0"/>
      <w:sz w:val="23"/>
      <w:szCs w:val="23"/>
      <w:shd w:val="clear" w:color="auto" w:fill="FFFFFF"/>
    </w:rPr>
  </w:style>
  <w:style w:type="character" w:customStyle="1" w:styleId="624">
    <w:name w:val="Основной текст (6)24"/>
    <w:uiPriority w:val="99"/>
    <w:rsid w:val="00C839F4"/>
    <w:rPr>
      <w:rFonts w:ascii="Times New Roman" w:hAnsi="Times New Roman" w:cs="Times New Roman"/>
      <w:b/>
      <w:bCs/>
      <w:spacing w:val="0"/>
      <w:sz w:val="23"/>
      <w:szCs w:val="23"/>
      <w:shd w:val="clear" w:color="auto" w:fill="FFFFFF"/>
    </w:rPr>
  </w:style>
  <w:style w:type="paragraph" w:customStyle="1" w:styleId="90">
    <w:name w:val="Основной текст (9)"/>
    <w:basedOn w:val="a"/>
    <w:link w:val="9"/>
    <w:uiPriority w:val="99"/>
    <w:rsid w:val="00C839F4"/>
    <w:pPr>
      <w:shd w:val="clear" w:color="auto" w:fill="FFFFFF"/>
      <w:spacing w:after="0" w:line="466" w:lineRule="exact"/>
      <w:jc w:val="both"/>
    </w:pPr>
    <w:rPr>
      <w:i/>
      <w:iCs/>
      <w:sz w:val="28"/>
      <w:szCs w:val="28"/>
    </w:rPr>
  </w:style>
  <w:style w:type="character" w:customStyle="1" w:styleId="29">
    <w:name w:val="Сноска2"/>
    <w:uiPriority w:val="99"/>
    <w:rsid w:val="00C839F4"/>
    <w:rPr>
      <w:rFonts w:ascii="Times New Roman" w:hAnsi="Times New Roman" w:cs="Times New Roman"/>
      <w:b/>
      <w:bCs/>
      <w:spacing w:val="0"/>
      <w:sz w:val="23"/>
      <w:szCs w:val="23"/>
      <w:shd w:val="clear" w:color="auto" w:fill="FFFFFF"/>
    </w:rPr>
  </w:style>
  <w:style w:type="character" w:customStyle="1" w:styleId="8pt1">
    <w:name w:val="Основной текст + 8 pt1"/>
    <w:aliases w:val="Полужирный5"/>
    <w:uiPriority w:val="99"/>
    <w:rsid w:val="00C839F4"/>
    <w:rPr>
      <w:rFonts w:ascii="Times New Roman" w:hAnsi="Times New Roman" w:cs="Times New Roman"/>
      <w:b/>
      <w:bCs/>
      <w:noProof/>
      <w:spacing w:val="0"/>
      <w:sz w:val="16"/>
      <w:szCs w:val="16"/>
    </w:rPr>
  </w:style>
  <w:style w:type="character" w:customStyle="1" w:styleId="9pt1">
    <w:name w:val="Основной текст + 9 pt1"/>
    <w:aliases w:val="Полужирный4"/>
    <w:uiPriority w:val="99"/>
    <w:rsid w:val="00C839F4"/>
    <w:rPr>
      <w:rFonts w:ascii="Times New Roman" w:hAnsi="Times New Roman" w:cs="Times New Roman"/>
      <w:b/>
      <w:bCs/>
      <w:noProof/>
      <w:spacing w:val="0"/>
      <w:sz w:val="18"/>
      <w:szCs w:val="18"/>
    </w:rPr>
  </w:style>
  <w:style w:type="character" w:customStyle="1" w:styleId="623">
    <w:name w:val="Основной текст (6)23"/>
    <w:uiPriority w:val="99"/>
    <w:rsid w:val="00C839F4"/>
    <w:rPr>
      <w:rFonts w:ascii="Times New Roman" w:hAnsi="Times New Roman" w:cs="Times New Roman"/>
      <w:b/>
      <w:bCs/>
      <w:spacing w:val="0"/>
      <w:sz w:val="23"/>
      <w:szCs w:val="23"/>
      <w:shd w:val="clear" w:color="auto" w:fill="FFFFFF"/>
    </w:rPr>
  </w:style>
  <w:style w:type="character" w:customStyle="1" w:styleId="622">
    <w:name w:val="Основной текст (6)22"/>
    <w:uiPriority w:val="99"/>
    <w:rsid w:val="00C839F4"/>
    <w:rPr>
      <w:rFonts w:ascii="Times New Roman" w:hAnsi="Times New Roman" w:cs="Times New Roman"/>
      <w:b/>
      <w:bCs/>
      <w:spacing w:val="0"/>
      <w:sz w:val="23"/>
      <w:szCs w:val="23"/>
      <w:shd w:val="clear" w:color="auto" w:fill="FFFFFF"/>
    </w:rPr>
  </w:style>
  <w:style w:type="character" w:customStyle="1" w:styleId="91">
    <w:name w:val="Основной текст + Полужирный9"/>
    <w:aliases w:val="Курсив,Сноска + 8 pt"/>
    <w:uiPriority w:val="99"/>
    <w:rsid w:val="00C839F4"/>
    <w:rPr>
      <w:rFonts w:ascii="Times New Roman" w:hAnsi="Times New Roman" w:cs="Times New Roman"/>
      <w:b/>
      <w:bCs/>
      <w:i/>
      <w:iCs/>
      <w:spacing w:val="0"/>
      <w:sz w:val="28"/>
      <w:szCs w:val="28"/>
    </w:rPr>
  </w:style>
  <w:style w:type="character" w:customStyle="1" w:styleId="50pt6">
    <w:name w:val="Основной текст (5) + Интервал 0 pt6"/>
    <w:uiPriority w:val="99"/>
    <w:rsid w:val="00C839F4"/>
    <w:rPr>
      <w:rFonts w:ascii="Times New Roman" w:hAnsi="Times New Roman" w:cs="Times New Roman"/>
      <w:b/>
      <w:bCs/>
      <w:noProof/>
      <w:spacing w:val="0"/>
      <w:sz w:val="16"/>
      <w:szCs w:val="16"/>
      <w:shd w:val="clear" w:color="auto" w:fill="FFFFFF"/>
    </w:rPr>
  </w:style>
  <w:style w:type="character" w:customStyle="1" w:styleId="730">
    <w:name w:val="Основной текст (7) + Не курсив3"/>
    <w:uiPriority w:val="99"/>
    <w:rsid w:val="00C839F4"/>
    <w:rPr>
      <w:rFonts w:ascii="Times New Roman" w:hAnsi="Times New Roman" w:cs="Times New Roman"/>
      <w:b/>
      <w:bCs/>
      <w:spacing w:val="0"/>
      <w:sz w:val="28"/>
      <w:szCs w:val="28"/>
      <w:shd w:val="clear" w:color="auto" w:fill="FFFFFF"/>
    </w:rPr>
  </w:style>
  <w:style w:type="character" w:customStyle="1" w:styleId="50pt5">
    <w:name w:val="Основной текст (5) + Интервал 0 pt5"/>
    <w:uiPriority w:val="99"/>
    <w:rsid w:val="00C839F4"/>
    <w:rPr>
      <w:rFonts w:ascii="Times New Roman" w:hAnsi="Times New Roman" w:cs="Times New Roman"/>
      <w:b/>
      <w:bCs/>
      <w:noProof/>
      <w:spacing w:val="0"/>
      <w:sz w:val="16"/>
      <w:szCs w:val="16"/>
      <w:shd w:val="clear" w:color="auto" w:fill="FFFFFF"/>
    </w:rPr>
  </w:style>
  <w:style w:type="character" w:customStyle="1" w:styleId="1pt1">
    <w:name w:val="Основной текст + Интервал 1 pt"/>
    <w:uiPriority w:val="99"/>
    <w:rsid w:val="00C839F4"/>
    <w:rPr>
      <w:rFonts w:ascii="Times New Roman" w:hAnsi="Times New Roman" w:cs="Times New Roman"/>
      <w:spacing w:val="30"/>
      <w:sz w:val="28"/>
      <w:szCs w:val="28"/>
    </w:rPr>
  </w:style>
  <w:style w:type="character" w:customStyle="1" w:styleId="621">
    <w:name w:val="Основной текст (6)21"/>
    <w:uiPriority w:val="99"/>
    <w:rsid w:val="00C839F4"/>
    <w:rPr>
      <w:rFonts w:ascii="Times New Roman" w:hAnsi="Times New Roman" w:cs="Times New Roman"/>
      <w:b/>
      <w:bCs/>
      <w:spacing w:val="0"/>
      <w:sz w:val="23"/>
      <w:szCs w:val="23"/>
      <w:shd w:val="clear" w:color="auto" w:fill="FFFFFF"/>
    </w:rPr>
  </w:style>
  <w:style w:type="character" w:customStyle="1" w:styleId="620">
    <w:name w:val="Основной текст (6)20"/>
    <w:uiPriority w:val="99"/>
    <w:rsid w:val="00C839F4"/>
    <w:rPr>
      <w:rFonts w:ascii="Times New Roman" w:hAnsi="Times New Roman" w:cs="Times New Roman"/>
      <w:b/>
      <w:bCs/>
      <w:spacing w:val="0"/>
      <w:sz w:val="23"/>
      <w:szCs w:val="23"/>
      <w:shd w:val="clear" w:color="auto" w:fill="FFFFFF"/>
    </w:rPr>
  </w:style>
  <w:style w:type="character" w:customStyle="1" w:styleId="619">
    <w:name w:val="Основной текст (6)19"/>
    <w:uiPriority w:val="99"/>
    <w:rsid w:val="00C839F4"/>
    <w:rPr>
      <w:rFonts w:ascii="Times New Roman" w:hAnsi="Times New Roman" w:cs="Times New Roman"/>
      <w:b/>
      <w:bCs/>
      <w:spacing w:val="0"/>
      <w:sz w:val="23"/>
      <w:szCs w:val="23"/>
      <w:shd w:val="clear" w:color="auto" w:fill="FFFFFF"/>
    </w:rPr>
  </w:style>
  <w:style w:type="character" w:customStyle="1" w:styleId="310">
    <w:name w:val="Основной текст (3) + Курсив1"/>
    <w:aliases w:val="Интервал 1 pt2"/>
    <w:uiPriority w:val="99"/>
    <w:rsid w:val="00C839F4"/>
    <w:rPr>
      <w:rFonts w:ascii="Times New Roman" w:hAnsi="Times New Roman" w:cs="Times New Roman"/>
      <w:b/>
      <w:bCs/>
      <w:i/>
      <w:iCs/>
      <w:spacing w:val="30"/>
      <w:sz w:val="28"/>
      <w:szCs w:val="28"/>
      <w:shd w:val="clear" w:color="auto" w:fill="FFFFFF"/>
    </w:rPr>
  </w:style>
  <w:style w:type="character" w:customStyle="1" w:styleId="430">
    <w:name w:val="Основной текст (4) + Не курсив3"/>
    <w:uiPriority w:val="99"/>
    <w:rsid w:val="00C839F4"/>
    <w:rPr>
      <w:rFonts w:ascii="Times New Roman" w:hAnsi="Times New Roman" w:cs="Times New Roman"/>
      <w:spacing w:val="0"/>
      <w:sz w:val="28"/>
      <w:szCs w:val="28"/>
      <w:shd w:val="clear" w:color="auto" w:fill="FFFFFF"/>
    </w:rPr>
  </w:style>
  <w:style w:type="character" w:customStyle="1" w:styleId="618">
    <w:name w:val="Основной текст (6)18"/>
    <w:uiPriority w:val="99"/>
    <w:rsid w:val="00C839F4"/>
    <w:rPr>
      <w:rFonts w:ascii="Times New Roman" w:hAnsi="Times New Roman" w:cs="Times New Roman"/>
      <w:b/>
      <w:bCs/>
      <w:spacing w:val="0"/>
      <w:sz w:val="23"/>
      <w:szCs w:val="23"/>
      <w:shd w:val="clear" w:color="auto" w:fill="FFFFFF"/>
    </w:rPr>
  </w:style>
  <w:style w:type="character" w:customStyle="1" w:styleId="50pt4">
    <w:name w:val="Основной текст (5) + Интервал 0 pt4"/>
    <w:uiPriority w:val="99"/>
    <w:rsid w:val="00C839F4"/>
    <w:rPr>
      <w:rFonts w:ascii="Times New Roman" w:hAnsi="Times New Roman" w:cs="Times New Roman"/>
      <w:b/>
      <w:bCs/>
      <w:noProof/>
      <w:spacing w:val="0"/>
      <w:sz w:val="16"/>
      <w:szCs w:val="16"/>
      <w:shd w:val="clear" w:color="auto" w:fill="FFFFFF"/>
    </w:rPr>
  </w:style>
  <w:style w:type="character" w:customStyle="1" w:styleId="132">
    <w:name w:val="Основной текст + 13"/>
    <w:aliases w:val="5 pt19,Курсив1"/>
    <w:uiPriority w:val="99"/>
    <w:rsid w:val="00C839F4"/>
    <w:rPr>
      <w:rFonts w:ascii="Times New Roman" w:hAnsi="Times New Roman" w:cs="Times New Roman"/>
      <w:i/>
      <w:iCs/>
      <w:spacing w:val="0"/>
      <w:sz w:val="27"/>
      <w:szCs w:val="27"/>
    </w:rPr>
  </w:style>
  <w:style w:type="character" w:customStyle="1" w:styleId="100">
    <w:name w:val="Основной текст (10)_"/>
    <w:link w:val="101"/>
    <w:uiPriority w:val="99"/>
    <w:rsid w:val="00C839F4"/>
    <w:rPr>
      <w:b/>
      <w:bCs/>
      <w:sz w:val="16"/>
      <w:szCs w:val="16"/>
      <w:shd w:val="clear" w:color="auto" w:fill="FFFFFF"/>
    </w:rPr>
  </w:style>
  <w:style w:type="paragraph" w:customStyle="1" w:styleId="101">
    <w:name w:val="Основной текст (10)1"/>
    <w:basedOn w:val="a"/>
    <w:link w:val="100"/>
    <w:uiPriority w:val="99"/>
    <w:rsid w:val="00C839F4"/>
    <w:pPr>
      <w:shd w:val="clear" w:color="auto" w:fill="FFFFFF"/>
      <w:spacing w:after="0" w:line="240" w:lineRule="atLeast"/>
      <w:jc w:val="both"/>
    </w:pPr>
    <w:rPr>
      <w:b/>
      <w:bCs/>
      <w:sz w:val="16"/>
      <w:szCs w:val="16"/>
    </w:rPr>
  </w:style>
  <w:style w:type="character" w:customStyle="1" w:styleId="420">
    <w:name w:val="Основной текст (4) + Не курсив2"/>
    <w:uiPriority w:val="99"/>
    <w:rsid w:val="00C839F4"/>
    <w:rPr>
      <w:rFonts w:ascii="Times New Roman" w:hAnsi="Times New Roman" w:cs="Times New Roman"/>
      <w:spacing w:val="0"/>
      <w:sz w:val="28"/>
      <w:szCs w:val="28"/>
      <w:shd w:val="clear" w:color="auto" w:fill="FFFFFF"/>
    </w:rPr>
  </w:style>
  <w:style w:type="character" w:customStyle="1" w:styleId="413">
    <w:name w:val="Основной текст (4) + 13"/>
    <w:aliases w:val="5 pt18"/>
    <w:uiPriority w:val="99"/>
    <w:rsid w:val="00C839F4"/>
    <w:rPr>
      <w:rFonts w:ascii="Times New Roman" w:hAnsi="Times New Roman" w:cs="Times New Roman"/>
      <w:i/>
      <w:iCs/>
      <w:spacing w:val="0"/>
      <w:sz w:val="27"/>
      <w:szCs w:val="27"/>
      <w:shd w:val="clear" w:color="auto" w:fill="FFFFFF"/>
    </w:rPr>
  </w:style>
  <w:style w:type="character" w:customStyle="1" w:styleId="4132">
    <w:name w:val="Основной текст (4) + 132"/>
    <w:aliases w:val="5 pt17"/>
    <w:uiPriority w:val="99"/>
    <w:rsid w:val="00C839F4"/>
    <w:rPr>
      <w:rFonts w:ascii="Times New Roman" w:hAnsi="Times New Roman" w:cs="Times New Roman"/>
      <w:i/>
      <w:iCs/>
      <w:spacing w:val="0"/>
      <w:sz w:val="27"/>
      <w:szCs w:val="27"/>
      <w:shd w:val="clear" w:color="auto" w:fill="FFFFFF"/>
    </w:rPr>
  </w:style>
  <w:style w:type="character" w:customStyle="1" w:styleId="720">
    <w:name w:val="Основной текст (7) + Не курсив2"/>
    <w:uiPriority w:val="99"/>
    <w:rsid w:val="00C839F4"/>
    <w:rPr>
      <w:rFonts w:ascii="Times New Roman" w:hAnsi="Times New Roman" w:cs="Times New Roman"/>
      <w:b/>
      <w:bCs/>
      <w:spacing w:val="0"/>
      <w:sz w:val="28"/>
      <w:szCs w:val="28"/>
      <w:shd w:val="clear" w:color="auto" w:fill="FFFFFF"/>
    </w:rPr>
  </w:style>
  <w:style w:type="character" w:customStyle="1" w:styleId="721">
    <w:name w:val="Основной текст (7)2"/>
    <w:uiPriority w:val="99"/>
    <w:rsid w:val="00C839F4"/>
    <w:rPr>
      <w:rFonts w:ascii="Times New Roman" w:hAnsi="Times New Roman" w:cs="Times New Roman"/>
      <w:b/>
      <w:bCs/>
      <w:i/>
      <w:iCs/>
      <w:spacing w:val="0"/>
      <w:sz w:val="28"/>
      <w:szCs w:val="28"/>
      <w:shd w:val="clear" w:color="auto" w:fill="FFFFFF"/>
    </w:rPr>
  </w:style>
  <w:style w:type="character" w:customStyle="1" w:styleId="411">
    <w:name w:val="Основной текст (4) + Не курсив1"/>
    <w:uiPriority w:val="99"/>
    <w:rsid w:val="00C839F4"/>
    <w:rPr>
      <w:rFonts w:ascii="Times New Roman" w:hAnsi="Times New Roman" w:cs="Times New Roman"/>
      <w:spacing w:val="0"/>
      <w:sz w:val="28"/>
      <w:szCs w:val="28"/>
      <w:shd w:val="clear" w:color="auto" w:fill="FFFFFF"/>
    </w:rPr>
  </w:style>
  <w:style w:type="character" w:customStyle="1" w:styleId="4131">
    <w:name w:val="Основной текст (4) + 131"/>
    <w:aliases w:val="5 pt16"/>
    <w:uiPriority w:val="99"/>
    <w:rsid w:val="00C839F4"/>
    <w:rPr>
      <w:rFonts w:ascii="Times New Roman" w:hAnsi="Times New Roman" w:cs="Times New Roman"/>
      <w:i/>
      <w:iCs/>
      <w:spacing w:val="0"/>
      <w:sz w:val="27"/>
      <w:szCs w:val="27"/>
      <w:shd w:val="clear" w:color="auto" w:fill="FFFFFF"/>
    </w:rPr>
  </w:style>
  <w:style w:type="character" w:customStyle="1" w:styleId="50pt3">
    <w:name w:val="Основной текст (5) + Интервал 0 pt3"/>
    <w:uiPriority w:val="99"/>
    <w:rsid w:val="00C839F4"/>
    <w:rPr>
      <w:rFonts w:ascii="Times New Roman" w:hAnsi="Times New Roman" w:cs="Times New Roman"/>
      <w:b/>
      <w:bCs/>
      <w:noProof/>
      <w:spacing w:val="0"/>
      <w:sz w:val="16"/>
      <w:szCs w:val="16"/>
      <w:shd w:val="clear" w:color="auto" w:fill="FFFFFF"/>
    </w:rPr>
  </w:style>
  <w:style w:type="character" w:customStyle="1" w:styleId="617">
    <w:name w:val="Основной текст (6)17"/>
    <w:uiPriority w:val="99"/>
    <w:rsid w:val="00C839F4"/>
    <w:rPr>
      <w:rFonts w:ascii="Times New Roman" w:hAnsi="Times New Roman" w:cs="Times New Roman"/>
      <w:b/>
      <w:bCs/>
      <w:noProof/>
      <w:spacing w:val="0"/>
      <w:sz w:val="23"/>
      <w:szCs w:val="23"/>
      <w:shd w:val="clear" w:color="auto" w:fill="FFFFFF"/>
    </w:rPr>
  </w:style>
  <w:style w:type="character" w:customStyle="1" w:styleId="711">
    <w:name w:val="Основной текст (7) + Не курсив1"/>
    <w:uiPriority w:val="99"/>
    <w:rsid w:val="00C839F4"/>
    <w:rPr>
      <w:rFonts w:ascii="Times New Roman" w:hAnsi="Times New Roman" w:cs="Times New Roman"/>
      <w:b/>
      <w:bCs/>
      <w:spacing w:val="0"/>
      <w:sz w:val="28"/>
      <w:szCs w:val="28"/>
      <w:shd w:val="clear" w:color="auto" w:fill="FFFFFF"/>
    </w:rPr>
  </w:style>
  <w:style w:type="character" w:customStyle="1" w:styleId="50pt2">
    <w:name w:val="Основной текст (5) + Интервал 0 pt2"/>
    <w:uiPriority w:val="99"/>
    <w:rsid w:val="00C839F4"/>
    <w:rPr>
      <w:rFonts w:ascii="Times New Roman" w:hAnsi="Times New Roman" w:cs="Times New Roman"/>
      <w:b/>
      <w:bCs/>
      <w:noProof/>
      <w:spacing w:val="0"/>
      <w:sz w:val="16"/>
      <w:szCs w:val="16"/>
      <w:shd w:val="clear" w:color="auto" w:fill="FFFFFF"/>
    </w:rPr>
  </w:style>
  <w:style w:type="character" w:customStyle="1" w:styleId="121">
    <w:name w:val="Основной текст (12)_"/>
    <w:link w:val="122"/>
    <w:uiPriority w:val="99"/>
    <w:rsid w:val="00C839F4"/>
    <w:rPr>
      <w:rFonts w:ascii="Arial" w:hAnsi="Arial" w:cs="Arial"/>
      <w:i/>
      <w:iCs/>
      <w:noProof/>
      <w:sz w:val="9"/>
      <w:szCs w:val="9"/>
      <w:shd w:val="clear" w:color="auto" w:fill="FFFFFF"/>
    </w:rPr>
  </w:style>
  <w:style w:type="paragraph" w:customStyle="1" w:styleId="122">
    <w:name w:val="Основной текст (12)"/>
    <w:basedOn w:val="a"/>
    <w:link w:val="121"/>
    <w:uiPriority w:val="99"/>
    <w:rsid w:val="00C839F4"/>
    <w:pPr>
      <w:shd w:val="clear" w:color="auto" w:fill="FFFFFF"/>
      <w:spacing w:after="0" w:line="240" w:lineRule="atLeast"/>
    </w:pPr>
    <w:rPr>
      <w:rFonts w:ascii="Arial" w:hAnsi="Arial" w:cs="Arial"/>
      <w:i/>
      <w:iCs/>
      <w:noProof/>
      <w:sz w:val="9"/>
      <w:szCs w:val="9"/>
    </w:rPr>
  </w:style>
  <w:style w:type="character" w:customStyle="1" w:styleId="75">
    <w:name w:val="Основной текст (7) + Не полужирный"/>
    <w:aliases w:val="Не курсив4"/>
    <w:uiPriority w:val="99"/>
    <w:rsid w:val="00C839F4"/>
    <w:rPr>
      <w:rFonts w:ascii="Times New Roman" w:hAnsi="Times New Roman" w:cs="Times New Roman"/>
      <w:spacing w:val="0"/>
      <w:sz w:val="28"/>
      <w:szCs w:val="28"/>
      <w:shd w:val="clear" w:color="auto" w:fill="FFFFFF"/>
    </w:rPr>
  </w:style>
  <w:style w:type="character" w:customStyle="1" w:styleId="714">
    <w:name w:val="Основной текст (7) + 14"/>
    <w:aliases w:val="5 pt15,Не курсив3,Интервал 0 pt4"/>
    <w:uiPriority w:val="99"/>
    <w:rsid w:val="00C839F4"/>
    <w:rPr>
      <w:rFonts w:ascii="Times New Roman" w:hAnsi="Times New Roman" w:cs="Times New Roman"/>
      <w:b/>
      <w:bCs/>
      <w:spacing w:val="-10"/>
      <w:sz w:val="29"/>
      <w:szCs w:val="29"/>
      <w:shd w:val="clear" w:color="auto" w:fill="FFFFFF"/>
    </w:rPr>
  </w:style>
  <w:style w:type="character" w:customStyle="1" w:styleId="82">
    <w:name w:val="Основной текст + Полужирный8"/>
    <w:aliases w:val="Курсив3,Основной текст + 143,5 pt9"/>
    <w:uiPriority w:val="99"/>
    <w:rsid w:val="00C839F4"/>
    <w:rPr>
      <w:rFonts w:ascii="Times New Roman" w:hAnsi="Times New Roman" w:cs="Times New Roman"/>
      <w:b/>
      <w:bCs/>
      <w:i/>
      <w:iCs/>
      <w:spacing w:val="0"/>
      <w:sz w:val="28"/>
      <w:szCs w:val="28"/>
    </w:rPr>
  </w:style>
  <w:style w:type="character" w:customStyle="1" w:styleId="76">
    <w:name w:val="Основной текст + Полужирный7"/>
    <w:uiPriority w:val="99"/>
    <w:rsid w:val="00C839F4"/>
    <w:rPr>
      <w:rFonts w:ascii="Times New Roman" w:hAnsi="Times New Roman" w:cs="Times New Roman"/>
      <w:b/>
      <w:bCs/>
      <w:spacing w:val="0"/>
      <w:sz w:val="28"/>
      <w:szCs w:val="28"/>
    </w:rPr>
  </w:style>
  <w:style w:type="character" w:customStyle="1" w:styleId="62">
    <w:name w:val="Основной текст + Полужирный6"/>
    <w:uiPriority w:val="99"/>
    <w:rsid w:val="00C839F4"/>
    <w:rPr>
      <w:rFonts w:ascii="Times New Roman" w:hAnsi="Times New Roman" w:cs="Times New Roman"/>
      <w:b/>
      <w:bCs/>
      <w:spacing w:val="0"/>
      <w:sz w:val="28"/>
      <w:szCs w:val="28"/>
    </w:rPr>
  </w:style>
  <w:style w:type="character" w:customStyle="1" w:styleId="52">
    <w:name w:val="Основной текст + Полужирный5"/>
    <w:aliases w:val="Курсив2,Основной текст + Segoe UI3,11 pt2"/>
    <w:uiPriority w:val="99"/>
    <w:rsid w:val="00C839F4"/>
    <w:rPr>
      <w:rFonts w:ascii="Times New Roman" w:hAnsi="Times New Roman" w:cs="Times New Roman"/>
      <w:b/>
      <w:bCs/>
      <w:i/>
      <w:iCs/>
      <w:spacing w:val="0"/>
      <w:sz w:val="28"/>
      <w:szCs w:val="28"/>
    </w:rPr>
  </w:style>
  <w:style w:type="character" w:customStyle="1" w:styleId="45">
    <w:name w:val="Основной текст + Полужирный4"/>
    <w:uiPriority w:val="99"/>
    <w:rsid w:val="00C839F4"/>
    <w:rPr>
      <w:rFonts w:ascii="Times New Roman" w:hAnsi="Times New Roman" w:cs="Times New Roman"/>
      <w:b/>
      <w:bCs/>
      <w:spacing w:val="0"/>
      <w:sz w:val="28"/>
      <w:szCs w:val="28"/>
    </w:rPr>
  </w:style>
  <w:style w:type="character" w:customStyle="1" w:styleId="3a">
    <w:name w:val="Основной текст + Полужирный3"/>
    <w:uiPriority w:val="99"/>
    <w:rsid w:val="00C839F4"/>
    <w:rPr>
      <w:rFonts w:ascii="Times New Roman" w:hAnsi="Times New Roman" w:cs="Times New Roman"/>
      <w:b/>
      <w:bCs/>
      <w:spacing w:val="0"/>
      <w:sz w:val="28"/>
      <w:szCs w:val="28"/>
    </w:rPr>
  </w:style>
  <w:style w:type="character" w:customStyle="1" w:styleId="2a">
    <w:name w:val="Основной текст + Полужирный2"/>
    <w:uiPriority w:val="99"/>
    <w:rsid w:val="00C839F4"/>
    <w:rPr>
      <w:rFonts w:ascii="Times New Roman" w:hAnsi="Times New Roman" w:cs="Times New Roman"/>
      <w:b/>
      <w:bCs/>
      <w:spacing w:val="0"/>
      <w:sz w:val="28"/>
      <w:szCs w:val="28"/>
    </w:rPr>
  </w:style>
  <w:style w:type="paragraph" w:customStyle="1" w:styleId="311">
    <w:name w:val="Основной текст (3)1"/>
    <w:basedOn w:val="a"/>
    <w:uiPriority w:val="99"/>
    <w:rsid w:val="00C839F4"/>
    <w:pPr>
      <w:shd w:val="clear" w:color="auto" w:fill="FFFFFF"/>
      <w:spacing w:after="0" w:line="240" w:lineRule="atLeast"/>
    </w:pPr>
    <w:rPr>
      <w:rFonts w:ascii="Times New Roman" w:eastAsia="Times New Roman" w:hAnsi="Times New Roman" w:cs="Times New Roman"/>
      <w:b/>
      <w:bCs/>
      <w:sz w:val="18"/>
      <w:szCs w:val="18"/>
      <w:lang w:eastAsia="ru-RU"/>
    </w:rPr>
  </w:style>
  <w:style w:type="character" w:customStyle="1" w:styleId="53">
    <w:name w:val="Заголовок №5_"/>
    <w:link w:val="54"/>
    <w:uiPriority w:val="99"/>
    <w:locked/>
    <w:rsid w:val="00C839F4"/>
    <w:rPr>
      <w:rFonts w:ascii="Arial" w:hAnsi="Arial" w:cs="Arial"/>
      <w:b/>
      <w:bCs/>
      <w:i/>
      <w:iCs/>
      <w:sz w:val="27"/>
      <w:szCs w:val="27"/>
      <w:shd w:val="clear" w:color="auto" w:fill="FFFFFF"/>
    </w:rPr>
  </w:style>
  <w:style w:type="paragraph" w:customStyle="1" w:styleId="54">
    <w:name w:val="Заголовок №5"/>
    <w:basedOn w:val="a"/>
    <w:link w:val="53"/>
    <w:uiPriority w:val="99"/>
    <w:rsid w:val="00C839F4"/>
    <w:pPr>
      <w:shd w:val="clear" w:color="auto" w:fill="FFFFFF"/>
      <w:spacing w:after="120" w:line="302" w:lineRule="exact"/>
      <w:outlineLvl w:val="4"/>
    </w:pPr>
    <w:rPr>
      <w:rFonts w:ascii="Arial" w:hAnsi="Arial" w:cs="Arial"/>
      <w:b/>
      <w:bCs/>
      <w:i/>
      <w:iCs/>
      <w:sz w:val="27"/>
      <w:szCs w:val="27"/>
    </w:rPr>
  </w:style>
  <w:style w:type="character" w:customStyle="1" w:styleId="170">
    <w:name w:val="Основной текст (17)_"/>
    <w:link w:val="171"/>
    <w:uiPriority w:val="99"/>
    <w:locked/>
    <w:rsid w:val="00C839F4"/>
    <w:rPr>
      <w:shd w:val="clear" w:color="auto" w:fill="FFFFFF"/>
    </w:rPr>
  </w:style>
  <w:style w:type="paragraph" w:customStyle="1" w:styleId="171">
    <w:name w:val="Основной текст (17)"/>
    <w:basedOn w:val="a"/>
    <w:link w:val="170"/>
    <w:uiPriority w:val="99"/>
    <w:rsid w:val="00C839F4"/>
    <w:pPr>
      <w:shd w:val="clear" w:color="auto" w:fill="FFFFFF"/>
      <w:spacing w:before="60" w:after="0" w:line="240" w:lineRule="atLeast"/>
    </w:pPr>
  </w:style>
  <w:style w:type="character" w:customStyle="1" w:styleId="search-keyword-match">
    <w:name w:val="search-keyword-match"/>
    <w:rsid w:val="00C839F4"/>
  </w:style>
  <w:style w:type="character" w:customStyle="1" w:styleId="12pt1">
    <w:name w:val="Основной текст + 12 pt1"/>
    <w:aliases w:val="Полужирный1"/>
    <w:uiPriority w:val="99"/>
    <w:rsid w:val="00C839F4"/>
    <w:rPr>
      <w:rFonts w:ascii="Times New Roman" w:hAnsi="Times New Roman" w:cs="Times New Roman"/>
      <w:b/>
      <w:bCs/>
      <w:spacing w:val="0"/>
      <w:sz w:val="24"/>
      <w:szCs w:val="24"/>
    </w:rPr>
  </w:style>
  <w:style w:type="paragraph" w:customStyle="1" w:styleId="510">
    <w:name w:val="Основной текст (5)1"/>
    <w:basedOn w:val="a"/>
    <w:uiPriority w:val="99"/>
    <w:rsid w:val="00C839F4"/>
    <w:pPr>
      <w:shd w:val="clear" w:color="auto" w:fill="FFFFFF"/>
      <w:spacing w:before="60" w:after="1380" w:line="240" w:lineRule="atLeast"/>
      <w:ind w:hanging="1660"/>
    </w:pPr>
    <w:rPr>
      <w:rFonts w:ascii="Times New Roman" w:eastAsia="Times New Roman" w:hAnsi="Times New Roman" w:cs="Times New Roman"/>
      <w:b/>
      <w:bCs/>
      <w:sz w:val="27"/>
      <w:szCs w:val="27"/>
      <w:lang w:eastAsia="ru-RU"/>
    </w:rPr>
  </w:style>
  <w:style w:type="character" w:customStyle="1" w:styleId="421">
    <w:name w:val="Основной текст (4)2"/>
    <w:uiPriority w:val="99"/>
    <w:rsid w:val="00C839F4"/>
    <w:rPr>
      <w:rFonts w:ascii="Times New Roman" w:hAnsi="Times New Roman" w:cs="Times New Roman"/>
      <w:b/>
      <w:bCs/>
      <w:spacing w:val="0"/>
      <w:sz w:val="18"/>
      <w:szCs w:val="18"/>
      <w:shd w:val="clear" w:color="auto" w:fill="FFFFFF"/>
    </w:rPr>
  </w:style>
  <w:style w:type="character" w:customStyle="1" w:styleId="175">
    <w:name w:val="Основной текст (17)5"/>
    <w:uiPriority w:val="99"/>
    <w:rsid w:val="00C839F4"/>
    <w:rPr>
      <w:rFonts w:ascii="Sylfaen" w:hAnsi="Sylfaen" w:cs="Sylfaen"/>
      <w:spacing w:val="0"/>
      <w:sz w:val="13"/>
      <w:szCs w:val="13"/>
      <w:shd w:val="clear" w:color="auto" w:fill="FFFFFF"/>
      <w:lang w:val="de-DE" w:eastAsia="de-DE"/>
    </w:rPr>
  </w:style>
  <w:style w:type="paragraph" w:customStyle="1" w:styleId="1710">
    <w:name w:val="Основной текст (17)1"/>
    <w:basedOn w:val="a"/>
    <w:uiPriority w:val="99"/>
    <w:rsid w:val="00C839F4"/>
    <w:pPr>
      <w:shd w:val="clear" w:color="auto" w:fill="FFFFFF"/>
      <w:spacing w:before="180" w:after="0" w:line="240" w:lineRule="atLeast"/>
    </w:pPr>
    <w:rPr>
      <w:rFonts w:ascii="Sylfaen" w:eastAsia="Times New Roman" w:hAnsi="Sylfaen" w:cs="Sylfaen"/>
      <w:sz w:val="13"/>
      <w:szCs w:val="13"/>
      <w:lang w:eastAsia="ru-RU"/>
    </w:rPr>
  </w:style>
  <w:style w:type="paragraph" w:customStyle="1" w:styleId="tkKomentarij">
    <w:name w:val="_Комментарий (tkKomentarij)"/>
    <w:basedOn w:val="a"/>
    <w:rsid w:val="00C839F4"/>
    <w:pPr>
      <w:spacing w:after="60" w:line="276" w:lineRule="auto"/>
      <w:ind w:firstLine="567"/>
      <w:jc w:val="both"/>
    </w:pPr>
    <w:rPr>
      <w:rFonts w:ascii="Arial" w:eastAsia="Times New Roman" w:hAnsi="Arial" w:cs="Arial"/>
      <w:i/>
      <w:iCs/>
      <w:color w:val="006600"/>
      <w:sz w:val="20"/>
      <w:szCs w:val="20"/>
      <w:lang w:eastAsia="ru-RU"/>
    </w:rPr>
  </w:style>
  <w:style w:type="paragraph" w:customStyle="1" w:styleId="tkNazvanie">
    <w:name w:val="_Название (tkNazvanie)"/>
    <w:basedOn w:val="a"/>
    <w:rsid w:val="00C839F4"/>
    <w:pPr>
      <w:spacing w:before="400" w:after="400" w:line="276" w:lineRule="auto"/>
      <w:ind w:left="1134" w:right="1134"/>
      <w:jc w:val="center"/>
    </w:pPr>
    <w:rPr>
      <w:rFonts w:ascii="Arial" w:eastAsia="Times New Roman" w:hAnsi="Arial" w:cs="Arial"/>
      <w:b/>
      <w:bCs/>
      <w:sz w:val="24"/>
      <w:szCs w:val="24"/>
      <w:lang w:eastAsia="ru-RU"/>
    </w:rPr>
  </w:style>
  <w:style w:type="paragraph" w:styleId="HTML">
    <w:name w:val="HTML Preformatted"/>
    <w:basedOn w:val="a"/>
    <w:link w:val="HTML0"/>
    <w:uiPriority w:val="99"/>
    <w:unhideWhenUsed/>
    <w:rsid w:val="00C83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839F4"/>
    <w:rPr>
      <w:rFonts w:ascii="Courier New" w:eastAsia="Times New Roman" w:hAnsi="Courier New" w:cs="Courier New"/>
      <w:sz w:val="20"/>
      <w:szCs w:val="20"/>
      <w:lang w:eastAsia="ru-RU"/>
    </w:rPr>
  </w:style>
  <w:style w:type="character" w:customStyle="1" w:styleId="123">
    <w:name w:val="Заголовок №1 (2)_"/>
    <w:link w:val="1210"/>
    <w:uiPriority w:val="99"/>
    <w:locked/>
    <w:rsid w:val="00C839F4"/>
    <w:rPr>
      <w:rFonts w:ascii="Arial" w:hAnsi="Arial" w:cs="Arial"/>
      <w:b/>
      <w:bCs/>
      <w:sz w:val="30"/>
      <w:szCs w:val="30"/>
      <w:shd w:val="clear" w:color="auto" w:fill="FFFFFF"/>
    </w:rPr>
  </w:style>
  <w:style w:type="paragraph" w:customStyle="1" w:styleId="1210">
    <w:name w:val="Заголовок №1 (2)1"/>
    <w:basedOn w:val="a"/>
    <w:link w:val="123"/>
    <w:uiPriority w:val="99"/>
    <w:rsid w:val="00C839F4"/>
    <w:pPr>
      <w:shd w:val="clear" w:color="auto" w:fill="FFFFFF"/>
      <w:spacing w:before="660" w:after="240" w:line="474" w:lineRule="exact"/>
      <w:outlineLvl w:val="0"/>
    </w:pPr>
    <w:rPr>
      <w:rFonts w:ascii="Arial" w:hAnsi="Arial" w:cs="Arial"/>
      <w:b/>
      <w:bCs/>
      <w:sz w:val="30"/>
      <w:szCs w:val="30"/>
    </w:rPr>
  </w:style>
  <w:style w:type="character" w:customStyle="1" w:styleId="180">
    <w:name w:val="Основной текст (18)_"/>
    <w:link w:val="181"/>
    <w:uiPriority w:val="99"/>
    <w:locked/>
    <w:rsid w:val="00C839F4"/>
    <w:rPr>
      <w:i/>
      <w:iCs/>
      <w:spacing w:val="-10"/>
      <w:sz w:val="12"/>
      <w:szCs w:val="12"/>
      <w:shd w:val="clear" w:color="auto" w:fill="FFFFFF"/>
    </w:rPr>
  </w:style>
  <w:style w:type="paragraph" w:customStyle="1" w:styleId="181">
    <w:name w:val="Основной текст (18)"/>
    <w:basedOn w:val="a"/>
    <w:link w:val="180"/>
    <w:uiPriority w:val="99"/>
    <w:rsid w:val="00C839F4"/>
    <w:pPr>
      <w:shd w:val="clear" w:color="auto" w:fill="FFFFFF"/>
      <w:spacing w:after="0" w:line="240" w:lineRule="atLeast"/>
    </w:pPr>
    <w:rPr>
      <w:i/>
      <w:iCs/>
      <w:spacing w:val="-10"/>
      <w:sz w:val="12"/>
      <w:szCs w:val="12"/>
    </w:rPr>
  </w:style>
  <w:style w:type="character" w:customStyle="1" w:styleId="422">
    <w:name w:val="Сноска + Курсив42"/>
    <w:uiPriority w:val="99"/>
    <w:rsid w:val="00C839F4"/>
    <w:rPr>
      <w:i/>
      <w:iCs/>
      <w:sz w:val="18"/>
      <w:szCs w:val="18"/>
      <w:shd w:val="clear" w:color="auto" w:fill="FFFFFF"/>
    </w:rPr>
  </w:style>
  <w:style w:type="character" w:customStyle="1" w:styleId="412">
    <w:name w:val="Сноска + Курсив41"/>
    <w:uiPriority w:val="99"/>
    <w:rsid w:val="00C839F4"/>
    <w:rPr>
      <w:i/>
      <w:iCs/>
      <w:sz w:val="18"/>
      <w:szCs w:val="18"/>
      <w:shd w:val="clear" w:color="auto" w:fill="FFFFFF"/>
    </w:rPr>
  </w:style>
  <w:style w:type="paragraph" w:customStyle="1" w:styleId="tkRekvizit">
    <w:name w:val="_Реквизит (tkRekvizit)"/>
    <w:basedOn w:val="a"/>
    <w:rsid w:val="00C839F4"/>
    <w:pPr>
      <w:spacing w:before="200" w:after="200" w:line="276" w:lineRule="auto"/>
      <w:jc w:val="center"/>
    </w:pPr>
    <w:rPr>
      <w:rFonts w:ascii="Arial" w:eastAsia="Times New Roman" w:hAnsi="Arial" w:cs="Arial"/>
      <w:i/>
      <w:iCs/>
      <w:sz w:val="20"/>
      <w:szCs w:val="20"/>
      <w:lang w:eastAsia="ru-RU"/>
    </w:rPr>
  </w:style>
  <w:style w:type="paragraph" w:customStyle="1" w:styleId="tkZagolovok3">
    <w:name w:val="_Заголовок Глава (tkZagolovok3)"/>
    <w:basedOn w:val="a"/>
    <w:rsid w:val="00C839F4"/>
    <w:pPr>
      <w:spacing w:before="200" w:after="200" w:line="276" w:lineRule="auto"/>
      <w:ind w:left="1134" w:right="1134"/>
      <w:jc w:val="center"/>
    </w:pPr>
    <w:rPr>
      <w:rFonts w:ascii="Arial" w:eastAsia="Times New Roman" w:hAnsi="Arial" w:cs="Arial"/>
      <w:b/>
      <w:bCs/>
      <w:sz w:val="24"/>
      <w:szCs w:val="24"/>
      <w:lang w:eastAsia="ru-RU"/>
    </w:rPr>
  </w:style>
  <w:style w:type="character" w:customStyle="1" w:styleId="113">
    <w:name w:val="Основной текст (11)_"/>
    <w:link w:val="114"/>
    <w:uiPriority w:val="99"/>
    <w:locked/>
    <w:rsid w:val="00C839F4"/>
    <w:rPr>
      <w:b/>
      <w:bCs/>
      <w:sz w:val="17"/>
      <w:szCs w:val="17"/>
      <w:shd w:val="clear" w:color="auto" w:fill="FFFFFF"/>
    </w:rPr>
  </w:style>
  <w:style w:type="paragraph" w:customStyle="1" w:styleId="114">
    <w:name w:val="Основной текст (11)"/>
    <w:basedOn w:val="a"/>
    <w:link w:val="113"/>
    <w:uiPriority w:val="99"/>
    <w:rsid w:val="00C839F4"/>
    <w:pPr>
      <w:shd w:val="clear" w:color="auto" w:fill="FFFFFF"/>
      <w:spacing w:after="0" w:line="240" w:lineRule="atLeast"/>
    </w:pPr>
    <w:rPr>
      <w:b/>
      <w:bCs/>
      <w:sz w:val="17"/>
      <w:szCs w:val="17"/>
    </w:rPr>
  </w:style>
  <w:style w:type="character" w:customStyle="1" w:styleId="133">
    <w:name w:val="Основной текст (13)_"/>
    <w:link w:val="134"/>
    <w:uiPriority w:val="99"/>
    <w:locked/>
    <w:rsid w:val="00C839F4"/>
    <w:rPr>
      <w:b/>
      <w:bCs/>
      <w:sz w:val="16"/>
      <w:szCs w:val="16"/>
      <w:shd w:val="clear" w:color="auto" w:fill="FFFFFF"/>
    </w:rPr>
  </w:style>
  <w:style w:type="paragraph" w:customStyle="1" w:styleId="134">
    <w:name w:val="Основной текст (13)"/>
    <w:basedOn w:val="a"/>
    <w:link w:val="133"/>
    <w:uiPriority w:val="99"/>
    <w:rsid w:val="00C839F4"/>
    <w:pPr>
      <w:shd w:val="clear" w:color="auto" w:fill="FFFFFF"/>
      <w:spacing w:after="0" w:line="240" w:lineRule="atLeast"/>
    </w:pPr>
    <w:rPr>
      <w:b/>
      <w:bCs/>
      <w:sz w:val="16"/>
      <w:szCs w:val="16"/>
    </w:rPr>
  </w:style>
  <w:style w:type="character" w:customStyle="1" w:styleId="140">
    <w:name w:val="Основной текст (14)_"/>
    <w:link w:val="141"/>
    <w:uiPriority w:val="99"/>
    <w:locked/>
    <w:rsid w:val="00C839F4"/>
    <w:rPr>
      <w:sz w:val="15"/>
      <w:szCs w:val="15"/>
      <w:shd w:val="clear" w:color="auto" w:fill="FFFFFF"/>
    </w:rPr>
  </w:style>
  <w:style w:type="paragraph" w:customStyle="1" w:styleId="141">
    <w:name w:val="Основной текст (14)"/>
    <w:basedOn w:val="a"/>
    <w:link w:val="140"/>
    <w:uiPriority w:val="99"/>
    <w:rsid w:val="00C839F4"/>
    <w:pPr>
      <w:shd w:val="clear" w:color="auto" w:fill="FFFFFF"/>
      <w:spacing w:after="0" w:line="240" w:lineRule="atLeast"/>
    </w:pPr>
    <w:rPr>
      <w:sz w:val="15"/>
      <w:szCs w:val="15"/>
    </w:rPr>
  </w:style>
  <w:style w:type="character" w:customStyle="1" w:styleId="150">
    <w:name w:val="Основной текст (15)_"/>
    <w:link w:val="151"/>
    <w:uiPriority w:val="99"/>
    <w:locked/>
    <w:rsid w:val="00C839F4"/>
    <w:rPr>
      <w:b/>
      <w:bCs/>
      <w:sz w:val="18"/>
      <w:szCs w:val="18"/>
      <w:shd w:val="clear" w:color="auto" w:fill="FFFFFF"/>
    </w:rPr>
  </w:style>
  <w:style w:type="paragraph" w:customStyle="1" w:styleId="151">
    <w:name w:val="Основной текст (15)1"/>
    <w:basedOn w:val="a"/>
    <w:link w:val="150"/>
    <w:uiPriority w:val="99"/>
    <w:rsid w:val="00C839F4"/>
    <w:pPr>
      <w:shd w:val="clear" w:color="auto" w:fill="FFFFFF"/>
      <w:spacing w:after="0" w:line="240" w:lineRule="atLeast"/>
    </w:pPr>
    <w:rPr>
      <w:b/>
      <w:bCs/>
      <w:sz w:val="18"/>
      <w:szCs w:val="18"/>
    </w:rPr>
  </w:style>
  <w:style w:type="character" w:customStyle="1" w:styleId="3b">
    <w:name w:val="Сноска3"/>
    <w:uiPriority w:val="99"/>
    <w:rsid w:val="00C839F4"/>
    <w:rPr>
      <w:b/>
      <w:bCs/>
      <w:sz w:val="18"/>
      <w:szCs w:val="18"/>
      <w:shd w:val="clear" w:color="auto" w:fill="FFFFFF"/>
    </w:rPr>
  </w:style>
  <w:style w:type="character" w:customStyle="1" w:styleId="77">
    <w:name w:val="Сноска + 7"/>
    <w:aliases w:val="5 pt11,5 pt5"/>
    <w:uiPriority w:val="99"/>
    <w:rsid w:val="00C839F4"/>
    <w:rPr>
      <w:b/>
      <w:bCs/>
      <w:noProof/>
      <w:sz w:val="15"/>
      <w:szCs w:val="15"/>
      <w:shd w:val="clear" w:color="auto" w:fill="FFFFFF"/>
    </w:rPr>
  </w:style>
  <w:style w:type="character" w:customStyle="1" w:styleId="740">
    <w:name w:val="Сноска + 74"/>
    <w:aliases w:val="5 pt10"/>
    <w:uiPriority w:val="99"/>
    <w:rsid w:val="00C839F4"/>
    <w:rPr>
      <w:b/>
      <w:bCs/>
      <w:sz w:val="15"/>
      <w:szCs w:val="15"/>
      <w:u w:val="single"/>
      <w:shd w:val="clear" w:color="auto" w:fill="FFFFFF"/>
      <w:lang w:val="en-US" w:eastAsia="en-US"/>
    </w:rPr>
  </w:style>
  <w:style w:type="character" w:customStyle="1" w:styleId="616">
    <w:name w:val="Основной текст (6)16"/>
    <w:uiPriority w:val="99"/>
    <w:rsid w:val="00C839F4"/>
    <w:rPr>
      <w:b/>
      <w:bCs/>
      <w:sz w:val="18"/>
      <w:szCs w:val="18"/>
      <w:shd w:val="clear" w:color="auto" w:fill="FFFFFF"/>
    </w:rPr>
  </w:style>
  <w:style w:type="character" w:customStyle="1" w:styleId="615">
    <w:name w:val="Основной текст (6)15"/>
    <w:uiPriority w:val="99"/>
    <w:rsid w:val="00C839F4"/>
    <w:rPr>
      <w:b/>
      <w:bCs/>
      <w:sz w:val="18"/>
      <w:szCs w:val="18"/>
      <w:shd w:val="clear" w:color="auto" w:fill="FFFFFF"/>
    </w:rPr>
  </w:style>
  <w:style w:type="character" w:customStyle="1" w:styleId="614">
    <w:name w:val="Основной текст (6)14"/>
    <w:uiPriority w:val="99"/>
    <w:rsid w:val="00C839F4"/>
    <w:rPr>
      <w:b/>
      <w:bCs/>
      <w:sz w:val="18"/>
      <w:szCs w:val="18"/>
      <w:shd w:val="clear" w:color="auto" w:fill="FFFFFF"/>
    </w:rPr>
  </w:style>
  <w:style w:type="character" w:customStyle="1" w:styleId="613">
    <w:name w:val="Основной текст (6)13"/>
    <w:uiPriority w:val="99"/>
    <w:rsid w:val="00C839F4"/>
    <w:rPr>
      <w:b/>
      <w:bCs/>
      <w:sz w:val="18"/>
      <w:szCs w:val="18"/>
      <w:shd w:val="clear" w:color="auto" w:fill="FFFFFF"/>
    </w:rPr>
  </w:style>
  <w:style w:type="character" w:customStyle="1" w:styleId="612">
    <w:name w:val="Основной текст (6)12"/>
    <w:uiPriority w:val="99"/>
    <w:rsid w:val="00C839F4"/>
    <w:rPr>
      <w:b/>
      <w:bCs/>
      <w:sz w:val="18"/>
      <w:szCs w:val="18"/>
      <w:shd w:val="clear" w:color="auto" w:fill="FFFFFF"/>
    </w:rPr>
  </w:style>
  <w:style w:type="character" w:customStyle="1" w:styleId="611">
    <w:name w:val="Основной текст (6)11"/>
    <w:uiPriority w:val="99"/>
    <w:rsid w:val="00C839F4"/>
    <w:rPr>
      <w:b/>
      <w:bCs/>
      <w:sz w:val="18"/>
      <w:szCs w:val="18"/>
      <w:shd w:val="clear" w:color="auto" w:fill="FFFFFF"/>
    </w:rPr>
  </w:style>
  <w:style w:type="character" w:customStyle="1" w:styleId="6100">
    <w:name w:val="Основной текст (6)10"/>
    <w:uiPriority w:val="99"/>
    <w:rsid w:val="00C839F4"/>
    <w:rPr>
      <w:b/>
      <w:bCs/>
      <w:sz w:val="18"/>
      <w:szCs w:val="18"/>
      <w:shd w:val="clear" w:color="auto" w:fill="FFFFFF"/>
    </w:rPr>
  </w:style>
  <w:style w:type="character" w:customStyle="1" w:styleId="69">
    <w:name w:val="Основной текст (6)9"/>
    <w:uiPriority w:val="99"/>
    <w:rsid w:val="00C839F4"/>
    <w:rPr>
      <w:b/>
      <w:bCs/>
      <w:sz w:val="18"/>
      <w:szCs w:val="18"/>
      <w:shd w:val="clear" w:color="auto" w:fill="FFFFFF"/>
    </w:rPr>
  </w:style>
  <w:style w:type="character" w:customStyle="1" w:styleId="50pt9">
    <w:name w:val="Основной текст (5) + Интервал 0 pt9"/>
    <w:uiPriority w:val="99"/>
    <w:rsid w:val="00C839F4"/>
    <w:rPr>
      <w:rFonts w:ascii="Times New Roman" w:hAnsi="Times New Roman" w:cs="Times New Roman" w:hint="default"/>
      <w:b/>
      <w:bCs/>
      <w:spacing w:val="10"/>
      <w:sz w:val="12"/>
      <w:szCs w:val="12"/>
      <w:shd w:val="clear" w:color="auto" w:fill="FFFFFF"/>
    </w:rPr>
  </w:style>
  <w:style w:type="character" w:customStyle="1" w:styleId="50pt8">
    <w:name w:val="Основной текст (5) + Интервал 0 pt8"/>
    <w:uiPriority w:val="99"/>
    <w:rsid w:val="00C839F4"/>
    <w:rPr>
      <w:rFonts w:ascii="Times New Roman" w:hAnsi="Times New Roman" w:cs="Times New Roman" w:hint="default"/>
      <w:b/>
      <w:bCs/>
      <w:spacing w:val="10"/>
      <w:sz w:val="12"/>
      <w:szCs w:val="12"/>
      <w:shd w:val="clear" w:color="auto" w:fill="FFFFFF"/>
    </w:rPr>
  </w:style>
  <w:style w:type="character" w:customStyle="1" w:styleId="68">
    <w:name w:val="Основной текст (6)8"/>
    <w:uiPriority w:val="99"/>
    <w:rsid w:val="00C839F4"/>
    <w:rPr>
      <w:b/>
      <w:bCs/>
      <w:sz w:val="18"/>
      <w:szCs w:val="18"/>
      <w:shd w:val="clear" w:color="auto" w:fill="FFFFFF"/>
    </w:rPr>
  </w:style>
  <w:style w:type="character" w:customStyle="1" w:styleId="102">
    <w:name w:val="Основной текст (10)"/>
    <w:uiPriority w:val="99"/>
    <w:rsid w:val="00C839F4"/>
    <w:rPr>
      <w:b w:val="0"/>
      <w:bCs w:val="0"/>
      <w:i/>
      <w:iCs/>
      <w:sz w:val="8"/>
      <w:szCs w:val="8"/>
      <w:shd w:val="clear" w:color="auto" w:fill="FFFFFF"/>
      <w:lang w:val="es-ES_tradnl" w:eastAsia="es-ES_tradnl"/>
    </w:rPr>
  </w:style>
  <w:style w:type="character" w:customStyle="1" w:styleId="50pt7">
    <w:name w:val="Основной текст (5) + Интервал 0 pt7"/>
    <w:uiPriority w:val="99"/>
    <w:rsid w:val="00C839F4"/>
    <w:rPr>
      <w:rFonts w:ascii="Times New Roman" w:hAnsi="Times New Roman" w:cs="Times New Roman" w:hint="default"/>
      <w:b/>
      <w:bCs/>
      <w:spacing w:val="10"/>
      <w:sz w:val="12"/>
      <w:szCs w:val="12"/>
      <w:shd w:val="clear" w:color="auto" w:fill="FFFFFF"/>
    </w:rPr>
  </w:style>
  <w:style w:type="character" w:customStyle="1" w:styleId="1230">
    <w:name w:val="Заголовок №1 (2)3"/>
    <w:uiPriority w:val="99"/>
    <w:rsid w:val="00C839F4"/>
    <w:rPr>
      <w:rFonts w:ascii="Arial" w:hAnsi="Arial" w:cs="Arial"/>
      <w:b/>
      <w:bCs/>
      <w:sz w:val="27"/>
      <w:szCs w:val="27"/>
      <w:shd w:val="clear" w:color="auto" w:fill="FFFFFF"/>
    </w:rPr>
  </w:style>
  <w:style w:type="character" w:customStyle="1" w:styleId="67">
    <w:name w:val="Основной текст (6)7"/>
    <w:uiPriority w:val="99"/>
    <w:rsid w:val="00C839F4"/>
    <w:rPr>
      <w:b/>
      <w:bCs/>
      <w:sz w:val="18"/>
      <w:szCs w:val="18"/>
      <w:shd w:val="clear" w:color="auto" w:fill="FFFFFF"/>
    </w:rPr>
  </w:style>
  <w:style w:type="character" w:customStyle="1" w:styleId="152">
    <w:name w:val="Основной текст (15)"/>
    <w:uiPriority w:val="99"/>
    <w:rsid w:val="00C839F4"/>
  </w:style>
  <w:style w:type="character" w:customStyle="1" w:styleId="66">
    <w:name w:val="Основной текст (6)6"/>
    <w:uiPriority w:val="99"/>
    <w:rsid w:val="00C839F4"/>
    <w:rPr>
      <w:b/>
      <w:bCs/>
      <w:sz w:val="18"/>
      <w:szCs w:val="18"/>
      <w:shd w:val="clear" w:color="auto" w:fill="FFFFFF"/>
    </w:rPr>
  </w:style>
  <w:style w:type="character" w:customStyle="1" w:styleId="65">
    <w:name w:val="Основной текст (6)5"/>
    <w:uiPriority w:val="99"/>
    <w:rsid w:val="00C839F4"/>
    <w:rPr>
      <w:b/>
      <w:bCs/>
      <w:sz w:val="18"/>
      <w:szCs w:val="18"/>
      <w:shd w:val="clear" w:color="auto" w:fill="FFFFFF"/>
    </w:rPr>
  </w:style>
  <w:style w:type="character" w:customStyle="1" w:styleId="154">
    <w:name w:val="Основной текст (15)4"/>
    <w:uiPriority w:val="99"/>
    <w:rsid w:val="00C839F4"/>
  </w:style>
  <w:style w:type="character" w:customStyle="1" w:styleId="64">
    <w:name w:val="Основной текст (6)4"/>
    <w:uiPriority w:val="99"/>
    <w:rsid w:val="00C839F4"/>
    <w:rPr>
      <w:b/>
      <w:bCs/>
      <w:sz w:val="18"/>
      <w:szCs w:val="18"/>
      <w:shd w:val="clear" w:color="auto" w:fill="FFFFFF"/>
    </w:rPr>
  </w:style>
  <w:style w:type="character" w:customStyle="1" w:styleId="61pt1">
    <w:name w:val="Основной текст (6) + Интервал 1 pt1"/>
    <w:uiPriority w:val="99"/>
    <w:rsid w:val="00C839F4"/>
    <w:rPr>
      <w:b/>
      <w:bCs/>
      <w:spacing w:val="20"/>
      <w:sz w:val="18"/>
      <w:szCs w:val="18"/>
      <w:shd w:val="clear" w:color="auto" w:fill="FFFFFF"/>
    </w:rPr>
  </w:style>
  <w:style w:type="character" w:customStyle="1" w:styleId="63">
    <w:name w:val="Основной текст (6)3"/>
    <w:uiPriority w:val="99"/>
    <w:rsid w:val="00C839F4"/>
    <w:rPr>
      <w:b/>
      <w:bCs/>
      <w:sz w:val="18"/>
      <w:szCs w:val="18"/>
      <w:shd w:val="clear" w:color="auto" w:fill="FFFFFF"/>
    </w:rPr>
  </w:style>
  <w:style w:type="character" w:customStyle="1" w:styleId="62a">
    <w:name w:val="Основной текст (6)2"/>
    <w:uiPriority w:val="99"/>
    <w:rsid w:val="00C839F4"/>
    <w:rPr>
      <w:b/>
      <w:bCs/>
      <w:sz w:val="18"/>
      <w:szCs w:val="18"/>
      <w:u w:val="single"/>
      <w:shd w:val="clear" w:color="auto" w:fill="FFFFFF"/>
      <w:lang w:val="en-US" w:eastAsia="en-US"/>
    </w:rPr>
  </w:style>
  <w:style w:type="character" w:customStyle="1" w:styleId="120pt">
    <w:name w:val="Основной текст (12) + Интервал 0 pt"/>
    <w:uiPriority w:val="99"/>
    <w:rsid w:val="00C839F4"/>
    <w:rPr>
      <w:rFonts w:ascii="Microsoft Sans Serif" w:hAnsi="Microsoft Sans Serif" w:cs="Microsoft Sans Serif"/>
      <w:i w:val="0"/>
      <w:iCs w:val="0"/>
      <w:noProof/>
      <w:spacing w:val="0"/>
      <w:sz w:val="12"/>
      <w:szCs w:val="12"/>
      <w:shd w:val="clear" w:color="auto" w:fill="FFFFFF"/>
    </w:rPr>
  </w:style>
  <w:style w:type="character" w:customStyle="1" w:styleId="153">
    <w:name w:val="Основной текст (15)3"/>
    <w:uiPriority w:val="99"/>
    <w:rsid w:val="00C839F4"/>
  </w:style>
  <w:style w:type="character" w:customStyle="1" w:styleId="50pt1">
    <w:name w:val="Основной текст (5) + Интервал 0 pt1"/>
    <w:uiPriority w:val="99"/>
    <w:rsid w:val="00C839F4"/>
    <w:rPr>
      <w:rFonts w:ascii="Times New Roman" w:hAnsi="Times New Roman" w:cs="Times New Roman" w:hint="default"/>
      <w:b/>
      <w:bCs/>
      <w:spacing w:val="-10"/>
      <w:sz w:val="12"/>
      <w:szCs w:val="12"/>
      <w:shd w:val="clear" w:color="auto" w:fill="FFFFFF"/>
    </w:rPr>
  </w:style>
  <w:style w:type="character" w:customStyle="1" w:styleId="125">
    <w:name w:val="Заголовок №1 (2)5"/>
    <w:uiPriority w:val="99"/>
    <w:rsid w:val="00C839F4"/>
    <w:rPr>
      <w:rFonts w:ascii="Arial" w:hAnsi="Arial" w:cs="Arial"/>
      <w:b/>
      <w:bCs/>
      <w:sz w:val="25"/>
      <w:szCs w:val="25"/>
      <w:shd w:val="clear" w:color="auto" w:fill="FFFFFF"/>
    </w:rPr>
  </w:style>
  <w:style w:type="character" w:customStyle="1" w:styleId="103">
    <w:name w:val="Основной текст + Курсив10"/>
    <w:uiPriority w:val="99"/>
    <w:rsid w:val="00C839F4"/>
    <w:rPr>
      <w:rFonts w:ascii="Times New Roman" w:hAnsi="Times New Roman" w:cs="Times New Roman" w:hint="default"/>
      <w:i/>
      <w:iCs/>
      <w:sz w:val="22"/>
      <w:szCs w:val="22"/>
      <w:shd w:val="clear" w:color="auto" w:fill="FFFFFF"/>
    </w:rPr>
  </w:style>
  <w:style w:type="character" w:customStyle="1" w:styleId="92">
    <w:name w:val="Основной текст + Курсив9"/>
    <w:uiPriority w:val="99"/>
    <w:rsid w:val="00C839F4"/>
    <w:rPr>
      <w:rFonts w:ascii="Times New Roman" w:hAnsi="Times New Roman" w:cs="Times New Roman" w:hint="default"/>
      <w:i/>
      <w:iCs/>
      <w:sz w:val="22"/>
      <w:szCs w:val="22"/>
      <w:shd w:val="clear" w:color="auto" w:fill="FFFFFF"/>
    </w:rPr>
  </w:style>
  <w:style w:type="character" w:customStyle="1" w:styleId="10pt">
    <w:name w:val="Основной текст + 10 pt"/>
    <w:uiPriority w:val="99"/>
    <w:rsid w:val="00C839F4"/>
    <w:rPr>
      <w:rFonts w:ascii="Times New Roman" w:hAnsi="Times New Roman" w:cs="Times New Roman" w:hint="default"/>
      <w:sz w:val="20"/>
      <w:szCs w:val="20"/>
      <w:shd w:val="clear" w:color="auto" w:fill="FFFFFF"/>
    </w:rPr>
  </w:style>
  <w:style w:type="character" w:customStyle="1" w:styleId="124">
    <w:name w:val="Заголовок №1 (2)4"/>
    <w:uiPriority w:val="99"/>
    <w:rsid w:val="00C839F4"/>
  </w:style>
  <w:style w:type="character" w:customStyle="1" w:styleId="20pt">
    <w:name w:val="Сноска (2) + Интервал 0 pt"/>
    <w:uiPriority w:val="99"/>
    <w:rsid w:val="00C839F4"/>
    <w:rPr>
      <w:i/>
      <w:iCs/>
      <w:spacing w:val="0"/>
      <w:sz w:val="12"/>
      <w:szCs w:val="12"/>
      <w:shd w:val="clear" w:color="auto" w:fill="FFFFFF"/>
    </w:rPr>
  </w:style>
  <w:style w:type="character" w:customStyle="1" w:styleId="aff3">
    <w:name w:val="Основной текст + Малые прописные"/>
    <w:uiPriority w:val="99"/>
    <w:rsid w:val="00C839F4"/>
    <w:rPr>
      <w:rFonts w:ascii="Times New Roman" w:hAnsi="Times New Roman" w:cs="Times New Roman" w:hint="default"/>
      <w:smallCaps/>
      <w:spacing w:val="0"/>
      <w:sz w:val="25"/>
      <w:szCs w:val="25"/>
    </w:rPr>
  </w:style>
  <w:style w:type="character" w:customStyle="1" w:styleId="-1pt">
    <w:name w:val="Основной текст + Интервал -1 pt"/>
    <w:uiPriority w:val="99"/>
    <w:rsid w:val="00C839F4"/>
    <w:rPr>
      <w:rFonts w:ascii="Times New Roman" w:hAnsi="Times New Roman" w:cs="Times New Roman" w:hint="default"/>
      <w:spacing w:val="-30"/>
      <w:sz w:val="26"/>
      <w:szCs w:val="26"/>
      <w:lang w:val="en-US" w:eastAsia="en-US"/>
    </w:rPr>
  </w:style>
  <w:style w:type="character" w:customStyle="1" w:styleId="90pt">
    <w:name w:val="Основной текст (9) + Интервал 0 pt"/>
    <w:uiPriority w:val="99"/>
    <w:rsid w:val="00C839F4"/>
    <w:rPr>
      <w:i w:val="0"/>
      <w:iCs w:val="0"/>
      <w:spacing w:val="-10"/>
      <w:sz w:val="17"/>
      <w:szCs w:val="17"/>
      <w:shd w:val="clear" w:color="auto" w:fill="FFFFFF"/>
      <w:lang w:val="en-US" w:eastAsia="en-US"/>
    </w:rPr>
  </w:style>
  <w:style w:type="character" w:customStyle="1" w:styleId="910">
    <w:name w:val="Сноска + 91"/>
    <w:aliases w:val="5 pt7,Не полужирный5"/>
    <w:uiPriority w:val="99"/>
    <w:rsid w:val="00C839F4"/>
    <w:rPr>
      <w:b w:val="0"/>
      <w:bCs w:val="0"/>
      <w:sz w:val="19"/>
      <w:szCs w:val="19"/>
      <w:shd w:val="clear" w:color="auto" w:fill="FFFFFF"/>
    </w:rPr>
  </w:style>
  <w:style w:type="character" w:customStyle="1" w:styleId="160">
    <w:name w:val="Основной текст (16)_"/>
    <w:link w:val="161"/>
    <w:uiPriority w:val="99"/>
    <w:locked/>
    <w:rsid w:val="00C839F4"/>
    <w:rPr>
      <w:noProof/>
      <w:shd w:val="clear" w:color="auto" w:fill="FFFFFF"/>
    </w:rPr>
  </w:style>
  <w:style w:type="paragraph" w:customStyle="1" w:styleId="161">
    <w:name w:val="Основной текст (16)"/>
    <w:basedOn w:val="a"/>
    <w:link w:val="160"/>
    <w:uiPriority w:val="99"/>
    <w:rsid w:val="00C839F4"/>
    <w:pPr>
      <w:shd w:val="clear" w:color="auto" w:fill="FFFFFF"/>
      <w:spacing w:after="0" w:line="240" w:lineRule="atLeast"/>
      <w:ind w:hanging="1340"/>
      <w:jc w:val="both"/>
    </w:pPr>
    <w:rPr>
      <w:noProof/>
    </w:rPr>
  </w:style>
  <w:style w:type="paragraph" w:customStyle="1" w:styleId="1810">
    <w:name w:val="Основной текст (18)1"/>
    <w:basedOn w:val="a"/>
    <w:uiPriority w:val="99"/>
    <w:rsid w:val="00C839F4"/>
    <w:pPr>
      <w:shd w:val="clear" w:color="auto" w:fill="FFFFFF"/>
      <w:spacing w:after="0" w:line="240" w:lineRule="atLeast"/>
    </w:pPr>
    <w:rPr>
      <w:rFonts w:ascii="Times New Roman" w:eastAsia="Times New Roman" w:hAnsi="Times New Roman" w:cs="Times New Roman"/>
      <w:i/>
      <w:iCs/>
      <w:sz w:val="8"/>
      <w:szCs w:val="8"/>
      <w:lang w:val="de-DE" w:eastAsia="de-DE"/>
    </w:rPr>
  </w:style>
  <w:style w:type="character" w:customStyle="1" w:styleId="320">
    <w:name w:val="Заголовок №3 (2)_"/>
    <w:link w:val="321"/>
    <w:uiPriority w:val="99"/>
    <w:locked/>
    <w:rsid w:val="00C839F4"/>
    <w:rPr>
      <w:rFonts w:ascii="Arial" w:hAnsi="Arial" w:cs="Arial"/>
      <w:b/>
      <w:bCs/>
      <w:i/>
      <w:iCs/>
      <w:sz w:val="27"/>
      <w:szCs w:val="27"/>
      <w:shd w:val="clear" w:color="auto" w:fill="FFFFFF"/>
    </w:rPr>
  </w:style>
  <w:style w:type="paragraph" w:customStyle="1" w:styleId="321">
    <w:name w:val="Заголовок №3 (2)"/>
    <w:basedOn w:val="a"/>
    <w:link w:val="320"/>
    <w:uiPriority w:val="99"/>
    <w:rsid w:val="00C839F4"/>
    <w:pPr>
      <w:shd w:val="clear" w:color="auto" w:fill="FFFFFF"/>
      <w:spacing w:before="120" w:after="120" w:line="307" w:lineRule="exact"/>
      <w:jc w:val="both"/>
      <w:outlineLvl w:val="2"/>
    </w:pPr>
    <w:rPr>
      <w:rFonts w:ascii="Arial" w:hAnsi="Arial" w:cs="Arial"/>
      <w:b/>
      <w:bCs/>
      <w:i/>
      <w:iCs/>
      <w:sz w:val="27"/>
      <w:szCs w:val="27"/>
    </w:rPr>
  </w:style>
  <w:style w:type="character" w:customStyle="1" w:styleId="182">
    <w:name w:val="Основной текст (18) + Не курсив"/>
    <w:aliases w:val="Интервал 0 pt3"/>
    <w:uiPriority w:val="99"/>
    <w:rsid w:val="00C839F4"/>
    <w:rPr>
      <w:i w:val="0"/>
      <w:iCs w:val="0"/>
      <w:noProof/>
      <w:spacing w:val="0"/>
      <w:sz w:val="12"/>
      <w:szCs w:val="12"/>
      <w:shd w:val="clear" w:color="auto" w:fill="FFFFFF"/>
    </w:rPr>
  </w:style>
  <w:style w:type="character" w:customStyle="1" w:styleId="180pt">
    <w:name w:val="Основной текст (18) + Интервал 0 pt"/>
    <w:uiPriority w:val="99"/>
    <w:rsid w:val="00C839F4"/>
    <w:rPr>
      <w:i/>
      <w:iCs/>
      <w:noProof/>
      <w:spacing w:val="0"/>
      <w:sz w:val="12"/>
      <w:szCs w:val="12"/>
      <w:shd w:val="clear" w:color="auto" w:fill="FFFFFF"/>
    </w:rPr>
  </w:style>
  <w:style w:type="character" w:customStyle="1" w:styleId="126">
    <w:name w:val="Основной текст + 12"/>
    <w:aliases w:val="5 pt3"/>
    <w:uiPriority w:val="99"/>
    <w:rsid w:val="00C839F4"/>
    <w:rPr>
      <w:rFonts w:ascii="Times New Roman" w:hAnsi="Times New Roman" w:cs="Times New Roman" w:hint="default"/>
      <w:sz w:val="25"/>
      <w:szCs w:val="25"/>
      <w:shd w:val="clear" w:color="auto" w:fill="FFFFFF"/>
    </w:rPr>
  </w:style>
  <w:style w:type="character" w:customStyle="1" w:styleId="6a">
    <w:name w:val="Заголовок №6_"/>
    <w:link w:val="61a"/>
    <w:uiPriority w:val="99"/>
    <w:locked/>
    <w:rsid w:val="00C839F4"/>
    <w:rPr>
      <w:rFonts w:ascii="Microsoft Sans Serif" w:hAnsi="Microsoft Sans Serif" w:cs="Microsoft Sans Serif"/>
      <w:b/>
      <w:bCs/>
      <w:shd w:val="clear" w:color="auto" w:fill="FFFFFF"/>
    </w:rPr>
  </w:style>
  <w:style w:type="paragraph" w:customStyle="1" w:styleId="61a">
    <w:name w:val="Заголовок №61"/>
    <w:basedOn w:val="a"/>
    <w:link w:val="6a"/>
    <w:uiPriority w:val="99"/>
    <w:rsid w:val="00C839F4"/>
    <w:pPr>
      <w:shd w:val="clear" w:color="auto" w:fill="FFFFFF"/>
      <w:spacing w:after="780" w:line="240" w:lineRule="atLeast"/>
      <w:outlineLvl w:val="5"/>
    </w:pPr>
    <w:rPr>
      <w:rFonts w:ascii="Microsoft Sans Serif" w:hAnsi="Microsoft Sans Serif" w:cs="Microsoft Sans Serif"/>
      <w:b/>
      <w:bCs/>
    </w:rPr>
  </w:style>
  <w:style w:type="paragraph" w:customStyle="1" w:styleId="211">
    <w:name w:val="Сноска (2)1"/>
    <w:basedOn w:val="a"/>
    <w:uiPriority w:val="99"/>
    <w:rsid w:val="00C839F4"/>
    <w:pPr>
      <w:shd w:val="clear" w:color="auto" w:fill="FFFFFF"/>
      <w:spacing w:after="0" w:line="475" w:lineRule="exact"/>
      <w:jc w:val="both"/>
    </w:pPr>
    <w:rPr>
      <w:rFonts w:ascii="Times New Roman" w:eastAsia="Times New Roman" w:hAnsi="Times New Roman" w:cs="Times New Roman"/>
      <w:sz w:val="28"/>
      <w:szCs w:val="28"/>
      <w:lang w:eastAsia="ru-RU"/>
    </w:rPr>
  </w:style>
  <w:style w:type="character" w:customStyle="1" w:styleId="155">
    <w:name w:val="Основной текст + Курсив15"/>
    <w:uiPriority w:val="99"/>
    <w:rsid w:val="00C839F4"/>
    <w:rPr>
      <w:rFonts w:ascii="Times New Roman" w:hAnsi="Times New Roman" w:cs="Times New Roman"/>
      <w:i/>
      <w:iCs/>
      <w:spacing w:val="0"/>
      <w:sz w:val="28"/>
      <w:szCs w:val="28"/>
    </w:rPr>
  </w:style>
  <w:style w:type="paragraph" w:customStyle="1" w:styleId="tkZagolovok2">
    <w:name w:val="_Заголовок Раздел (tkZagolovok2)"/>
    <w:basedOn w:val="a"/>
    <w:uiPriority w:val="99"/>
    <w:semiHidden/>
    <w:rsid w:val="00C839F4"/>
    <w:pPr>
      <w:spacing w:before="200" w:after="200" w:line="276" w:lineRule="auto"/>
      <w:ind w:left="1134" w:right="1134"/>
      <w:jc w:val="center"/>
    </w:pPr>
    <w:rPr>
      <w:rFonts w:ascii="Arial" w:eastAsia="Times New Roman" w:hAnsi="Arial" w:cs="Arial"/>
      <w:b/>
      <w:bCs/>
      <w:sz w:val="24"/>
      <w:szCs w:val="24"/>
      <w:lang w:eastAsia="ru-RU"/>
    </w:rPr>
  </w:style>
  <w:style w:type="character" w:customStyle="1" w:styleId="142">
    <w:name w:val="Основной текст + Курсив14"/>
    <w:uiPriority w:val="99"/>
    <w:rsid w:val="00C839F4"/>
    <w:rPr>
      <w:rFonts w:ascii="Times New Roman" w:hAnsi="Times New Roman" w:cs="Times New Roman"/>
      <w:i/>
      <w:iCs/>
      <w:spacing w:val="0"/>
      <w:sz w:val="28"/>
      <w:szCs w:val="28"/>
    </w:rPr>
  </w:style>
  <w:style w:type="character" w:customStyle="1" w:styleId="180pt1">
    <w:name w:val="Основной текст (18) + Интервал 0 pt1"/>
    <w:uiPriority w:val="99"/>
    <w:rsid w:val="00C839F4"/>
    <w:rPr>
      <w:i/>
      <w:iCs/>
      <w:spacing w:val="0"/>
      <w:sz w:val="12"/>
      <w:szCs w:val="12"/>
      <w:shd w:val="clear" w:color="auto" w:fill="FFFFFF"/>
    </w:rPr>
  </w:style>
  <w:style w:type="character" w:customStyle="1" w:styleId="143">
    <w:name w:val="Заголовок №1 (4)_"/>
    <w:link w:val="144"/>
    <w:uiPriority w:val="99"/>
    <w:locked/>
    <w:rsid w:val="00C839F4"/>
    <w:rPr>
      <w:rFonts w:ascii="Arial" w:hAnsi="Arial" w:cs="Arial"/>
      <w:b/>
      <w:bCs/>
      <w:i/>
      <w:iCs/>
      <w:sz w:val="27"/>
      <w:szCs w:val="27"/>
      <w:shd w:val="clear" w:color="auto" w:fill="FFFFFF"/>
    </w:rPr>
  </w:style>
  <w:style w:type="paragraph" w:customStyle="1" w:styleId="144">
    <w:name w:val="Заголовок №1 (4)"/>
    <w:basedOn w:val="a"/>
    <w:link w:val="143"/>
    <w:uiPriority w:val="99"/>
    <w:rsid w:val="00C839F4"/>
    <w:pPr>
      <w:shd w:val="clear" w:color="auto" w:fill="FFFFFF"/>
      <w:spacing w:before="240" w:after="120" w:line="302" w:lineRule="exact"/>
      <w:jc w:val="both"/>
      <w:outlineLvl w:val="0"/>
    </w:pPr>
    <w:rPr>
      <w:rFonts w:ascii="Arial" w:hAnsi="Arial" w:cs="Arial"/>
      <w:b/>
      <w:bCs/>
      <w:i/>
      <w:iCs/>
      <w:sz w:val="27"/>
      <w:szCs w:val="27"/>
    </w:rPr>
  </w:style>
  <w:style w:type="character" w:customStyle="1" w:styleId="2pt">
    <w:name w:val="Сноска + Интервал 2 pt"/>
    <w:uiPriority w:val="99"/>
    <w:rsid w:val="00C839F4"/>
    <w:rPr>
      <w:spacing w:val="40"/>
      <w:sz w:val="22"/>
      <w:szCs w:val="22"/>
      <w:shd w:val="clear" w:color="auto" w:fill="FFFFFF"/>
    </w:rPr>
  </w:style>
  <w:style w:type="character" w:customStyle="1" w:styleId="2TimesNewRoman">
    <w:name w:val="Заголовок №2 + Times New Roman"/>
    <w:aliases w:val="13 pt,Не курсив1,Основной текст (5) + 13 pt"/>
    <w:uiPriority w:val="99"/>
    <w:rsid w:val="00C839F4"/>
    <w:rPr>
      <w:rFonts w:ascii="Times New Roman" w:hAnsi="Times New Roman" w:cs="Times New Roman"/>
      <w:b/>
      <w:bCs/>
      <w:i w:val="0"/>
      <w:iCs w:val="0"/>
      <w:sz w:val="26"/>
      <w:szCs w:val="26"/>
      <w:shd w:val="clear" w:color="auto" w:fill="FFFFFF"/>
    </w:rPr>
  </w:style>
  <w:style w:type="paragraph" w:customStyle="1" w:styleId="doc-info">
    <w:name w:val="doc-info"/>
    <w:basedOn w:val="a"/>
    <w:rsid w:val="00C839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name">
    <w:name w:val="dname"/>
    <w:basedOn w:val="a"/>
    <w:rsid w:val="00C839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pt4">
    <w:name w:val="Основной текст (6) + Интервал 0 pt4"/>
    <w:uiPriority w:val="99"/>
    <w:rsid w:val="00C839F4"/>
    <w:rPr>
      <w:spacing w:val="10"/>
      <w:sz w:val="14"/>
      <w:szCs w:val="14"/>
      <w:shd w:val="clear" w:color="auto" w:fill="FFFFFF"/>
    </w:rPr>
  </w:style>
  <w:style w:type="character" w:customStyle="1" w:styleId="60pt2">
    <w:name w:val="Основной текст (6) + Интервал 0 pt2"/>
    <w:uiPriority w:val="99"/>
    <w:rsid w:val="00C839F4"/>
    <w:rPr>
      <w:spacing w:val="10"/>
      <w:sz w:val="14"/>
      <w:szCs w:val="14"/>
      <w:shd w:val="clear" w:color="auto" w:fill="FFFFFF"/>
    </w:rPr>
  </w:style>
  <w:style w:type="paragraph" w:customStyle="1" w:styleId="1110">
    <w:name w:val="Основной текст (11)1"/>
    <w:basedOn w:val="a"/>
    <w:uiPriority w:val="99"/>
    <w:rsid w:val="00C839F4"/>
    <w:pPr>
      <w:shd w:val="clear" w:color="auto" w:fill="FFFFFF"/>
      <w:spacing w:after="0" w:line="240" w:lineRule="atLeast"/>
    </w:pPr>
    <w:rPr>
      <w:rFonts w:ascii="Times New Roman" w:eastAsia="Times New Roman" w:hAnsi="Times New Roman" w:cs="Times New Roman"/>
      <w:i/>
      <w:iCs/>
      <w:sz w:val="11"/>
      <w:szCs w:val="11"/>
      <w:lang w:eastAsia="ru-RU"/>
    </w:rPr>
  </w:style>
  <w:style w:type="character" w:customStyle="1" w:styleId="190">
    <w:name w:val="Основной текст + Курсив19"/>
    <w:uiPriority w:val="99"/>
    <w:rsid w:val="00C839F4"/>
    <w:rPr>
      <w:rFonts w:ascii="Times New Roman" w:hAnsi="Times New Roman" w:cs="Times New Roman" w:hint="default"/>
      <w:i/>
      <w:iCs/>
      <w:sz w:val="26"/>
      <w:szCs w:val="26"/>
      <w:shd w:val="clear" w:color="auto" w:fill="FFFFFF"/>
    </w:rPr>
  </w:style>
  <w:style w:type="character" w:customStyle="1" w:styleId="183">
    <w:name w:val="Основной текст + Курсив18"/>
    <w:uiPriority w:val="99"/>
    <w:rsid w:val="00C839F4"/>
    <w:rPr>
      <w:rFonts w:ascii="Times New Roman" w:hAnsi="Times New Roman" w:cs="Times New Roman" w:hint="default"/>
      <w:i/>
      <w:iCs/>
      <w:sz w:val="26"/>
      <w:szCs w:val="26"/>
      <w:shd w:val="clear" w:color="auto" w:fill="FFFFFF"/>
    </w:rPr>
  </w:style>
  <w:style w:type="character" w:customStyle="1" w:styleId="172">
    <w:name w:val="Основной текст + Курсив17"/>
    <w:uiPriority w:val="99"/>
    <w:rsid w:val="00C839F4"/>
    <w:rPr>
      <w:rFonts w:ascii="Times New Roman" w:hAnsi="Times New Roman" w:cs="Times New Roman" w:hint="default"/>
      <w:i/>
      <w:iCs/>
      <w:sz w:val="26"/>
      <w:szCs w:val="26"/>
      <w:shd w:val="clear" w:color="auto" w:fill="FFFFFF"/>
    </w:rPr>
  </w:style>
  <w:style w:type="character" w:customStyle="1" w:styleId="162">
    <w:name w:val="Основной текст + Курсив16"/>
    <w:uiPriority w:val="99"/>
    <w:rsid w:val="00C839F4"/>
    <w:rPr>
      <w:rFonts w:ascii="Times New Roman" w:hAnsi="Times New Roman" w:cs="Times New Roman" w:hint="default"/>
      <w:i/>
      <w:iCs/>
      <w:sz w:val="26"/>
      <w:szCs w:val="26"/>
      <w:shd w:val="clear" w:color="auto" w:fill="FFFFFF"/>
    </w:rPr>
  </w:style>
  <w:style w:type="character" w:customStyle="1" w:styleId="blk">
    <w:name w:val="blk"/>
    <w:rsid w:val="00C839F4"/>
  </w:style>
  <w:style w:type="character" w:customStyle="1" w:styleId="hl">
    <w:name w:val="hl"/>
    <w:rsid w:val="00C839F4"/>
  </w:style>
  <w:style w:type="character" w:customStyle="1" w:styleId="722">
    <w:name w:val="Основной текст (7) + Не полужирный2"/>
    <w:uiPriority w:val="99"/>
    <w:rsid w:val="00C839F4"/>
    <w:rPr>
      <w:b w:val="0"/>
      <w:bCs w:val="0"/>
      <w:sz w:val="28"/>
      <w:szCs w:val="28"/>
      <w:shd w:val="clear" w:color="auto" w:fill="FFFFFF"/>
    </w:rPr>
  </w:style>
  <w:style w:type="character" w:customStyle="1" w:styleId="221">
    <w:name w:val="Заголовок №2 (2)_"/>
    <w:link w:val="222"/>
    <w:uiPriority w:val="99"/>
    <w:locked/>
    <w:rsid w:val="00C839F4"/>
    <w:rPr>
      <w:b/>
      <w:bCs/>
      <w:sz w:val="28"/>
      <w:szCs w:val="28"/>
      <w:shd w:val="clear" w:color="auto" w:fill="FFFFFF"/>
    </w:rPr>
  </w:style>
  <w:style w:type="paragraph" w:customStyle="1" w:styleId="222">
    <w:name w:val="Заголовок №2 (2)"/>
    <w:basedOn w:val="a"/>
    <w:link w:val="221"/>
    <w:uiPriority w:val="99"/>
    <w:rsid w:val="00C839F4"/>
    <w:pPr>
      <w:shd w:val="clear" w:color="auto" w:fill="FFFFFF"/>
      <w:spacing w:after="0" w:line="480" w:lineRule="exact"/>
      <w:jc w:val="both"/>
      <w:outlineLvl w:val="1"/>
    </w:pPr>
    <w:rPr>
      <w:b/>
      <w:bCs/>
      <w:sz w:val="28"/>
      <w:szCs w:val="28"/>
    </w:rPr>
  </w:style>
  <w:style w:type="character" w:customStyle="1" w:styleId="Tahoma2">
    <w:name w:val="Сноска + Tahoma2"/>
    <w:aliases w:val="7 pt,Курсив5,Основной текст (6) + Segoe UI,11 pt4,Не полужирный4"/>
    <w:uiPriority w:val="99"/>
    <w:rsid w:val="00C839F4"/>
    <w:rPr>
      <w:rFonts w:ascii="Tahoma" w:hAnsi="Tahoma" w:cs="Tahoma"/>
      <w:i/>
      <w:iCs/>
      <w:spacing w:val="20"/>
      <w:sz w:val="14"/>
      <w:szCs w:val="14"/>
      <w:shd w:val="clear" w:color="auto" w:fill="FFFFFF"/>
    </w:rPr>
  </w:style>
  <w:style w:type="paragraph" w:customStyle="1" w:styleId="rvps654201">
    <w:name w:val="rvps6_54201"/>
    <w:basedOn w:val="a"/>
    <w:rsid w:val="00C839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54201">
    <w:name w:val="rvts2_54201"/>
    <w:rsid w:val="00C839F4"/>
  </w:style>
  <w:style w:type="character" w:customStyle="1" w:styleId="s3">
    <w:name w:val="s3"/>
    <w:rsid w:val="00C839F4"/>
  </w:style>
  <w:style w:type="character" w:customStyle="1" w:styleId="s9">
    <w:name w:val="s9"/>
    <w:rsid w:val="00C839F4"/>
  </w:style>
  <w:style w:type="paragraph" w:styleId="aff4">
    <w:name w:val="Message Header"/>
    <w:basedOn w:val="a"/>
    <w:link w:val="aff5"/>
    <w:uiPriority w:val="99"/>
    <w:unhideWhenUsed/>
    <w:rsid w:val="00C839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5">
    <w:name w:val="Шапка Знак"/>
    <w:basedOn w:val="a0"/>
    <w:link w:val="aff4"/>
    <w:uiPriority w:val="99"/>
    <w:rsid w:val="00C839F4"/>
    <w:rPr>
      <w:rFonts w:ascii="Times New Roman" w:eastAsia="Times New Roman" w:hAnsi="Times New Roman" w:cs="Times New Roman"/>
      <w:sz w:val="24"/>
      <w:szCs w:val="24"/>
      <w:lang w:eastAsia="ru-RU"/>
    </w:rPr>
  </w:style>
  <w:style w:type="paragraph" w:customStyle="1" w:styleId="a60">
    <w:name w:val="a6"/>
    <w:basedOn w:val="a"/>
    <w:rsid w:val="00C839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6">
    <w:name w:val="Title"/>
    <w:basedOn w:val="a"/>
    <w:link w:val="aff7"/>
    <w:qFormat/>
    <w:rsid w:val="00C839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7">
    <w:name w:val="Заголовок Знак"/>
    <w:basedOn w:val="a0"/>
    <w:link w:val="aff6"/>
    <w:uiPriority w:val="10"/>
    <w:rsid w:val="00C839F4"/>
    <w:rPr>
      <w:rFonts w:ascii="Times New Roman" w:eastAsia="Times New Roman" w:hAnsi="Times New Roman" w:cs="Times New Roman"/>
      <w:sz w:val="24"/>
      <w:szCs w:val="24"/>
      <w:lang w:eastAsia="ru-RU"/>
    </w:rPr>
  </w:style>
  <w:style w:type="paragraph" w:customStyle="1" w:styleId="j12">
    <w:name w:val="j12"/>
    <w:basedOn w:val="a"/>
    <w:rsid w:val="00C839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C839F4"/>
  </w:style>
  <w:style w:type="character" w:customStyle="1" w:styleId="j22">
    <w:name w:val="j22"/>
    <w:rsid w:val="00C839F4"/>
  </w:style>
  <w:style w:type="paragraph" w:customStyle="1" w:styleId="j13">
    <w:name w:val="j13"/>
    <w:basedOn w:val="a"/>
    <w:rsid w:val="00C839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6">
    <w:name w:val="Сноска (4)_"/>
    <w:link w:val="47"/>
    <w:uiPriority w:val="99"/>
    <w:locked/>
    <w:rsid w:val="00C839F4"/>
    <w:rPr>
      <w:i/>
      <w:iCs/>
      <w:sz w:val="9"/>
      <w:szCs w:val="9"/>
      <w:shd w:val="clear" w:color="auto" w:fill="FFFFFF"/>
    </w:rPr>
  </w:style>
  <w:style w:type="paragraph" w:customStyle="1" w:styleId="47">
    <w:name w:val="Сноска (4)"/>
    <w:basedOn w:val="a"/>
    <w:link w:val="46"/>
    <w:uiPriority w:val="99"/>
    <w:rsid w:val="00C839F4"/>
    <w:pPr>
      <w:shd w:val="clear" w:color="auto" w:fill="FFFFFF"/>
      <w:spacing w:after="0" w:line="240" w:lineRule="atLeast"/>
    </w:pPr>
    <w:rPr>
      <w:i/>
      <w:iCs/>
      <w:sz w:val="9"/>
      <w:szCs w:val="9"/>
    </w:rPr>
  </w:style>
  <w:style w:type="paragraph" w:customStyle="1" w:styleId="tkRedakcijaSpisok">
    <w:name w:val="_В редакции список (tkRedakcijaSpisok)"/>
    <w:basedOn w:val="a"/>
    <w:rsid w:val="00C839F4"/>
    <w:pPr>
      <w:spacing w:after="200" w:line="276" w:lineRule="auto"/>
      <w:ind w:left="1134" w:right="1134"/>
      <w:jc w:val="center"/>
    </w:pPr>
    <w:rPr>
      <w:rFonts w:ascii="Arial" w:eastAsia="Times New Roman" w:hAnsi="Arial" w:cs="Arial"/>
      <w:i/>
      <w:iCs/>
      <w:sz w:val="20"/>
      <w:szCs w:val="20"/>
      <w:lang w:eastAsia="ru-RU"/>
    </w:rPr>
  </w:style>
  <w:style w:type="character" w:customStyle="1" w:styleId="48">
    <w:name w:val="Сноска + Полужирный4"/>
    <w:uiPriority w:val="99"/>
    <w:rsid w:val="00C839F4"/>
    <w:rPr>
      <w:b/>
      <w:bCs/>
      <w:sz w:val="19"/>
      <w:szCs w:val="19"/>
      <w:shd w:val="clear" w:color="auto" w:fill="FFFFFF"/>
    </w:rPr>
  </w:style>
  <w:style w:type="character" w:customStyle="1" w:styleId="163">
    <w:name w:val="Основной текст + 16"/>
    <w:aliases w:val="5 pt8"/>
    <w:uiPriority w:val="99"/>
    <w:rsid w:val="00C839F4"/>
    <w:rPr>
      <w:rFonts w:ascii="Times New Roman" w:hAnsi="Times New Roman" w:cs="Times New Roman" w:hint="default"/>
      <w:sz w:val="33"/>
      <w:szCs w:val="33"/>
      <w:shd w:val="clear" w:color="auto" w:fill="FFFFFF"/>
    </w:rPr>
  </w:style>
  <w:style w:type="character" w:customStyle="1" w:styleId="127">
    <w:name w:val="Основной текст + Полужирный12"/>
    <w:uiPriority w:val="99"/>
    <w:rsid w:val="00C839F4"/>
    <w:rPr>
      <w:rFonts w:ascii="Times New Roman" w:hAnsi="Times New Roman" w:cs="Times New Roman" w:hint="default"/>
      <w:b/>
      <w:bCs/>
      <w:sz w:val="25"/>
      <w:szCs w:val="25"/>
      <w:shd w:val="clear" w:color="auto" w:fill="FFFFFF"/>
    </w:rPr>
  </w:style>
  <w:style w:type="character" w:customStyle="1" w:styleId="115">
    <w:name w:val="Основной текст + Полужирный11"/>
    <w:uiPriority w:val="99"/>
    <w:rsid w:val="00C839F4"/>
    <w:rPr>
      <w:rFonts w:ascii="Times New Roman" w:hAnsi="Times New Roman" w:cs="Times New Roman" w:hint="default"/>
      <w:b/>
      <w:bCs/>
      <w:sz w:val="25"/>
      <w:szCs w:val="25"/>
      <w:shd w:val="clear" w:color="auto" w:fill="FFFFFF"/>
    </w:rPr>
  </w:style>
  <w:style w:type="character" w:customStyle="1" w:styleId="104">
    <w:name w:val="Основной текст + Полужирный10"/>
    <w:uiPriority w:val="99"/>
    <w:rsid w:val="00C839F4"/>
    <w:rPr>
      <w:rFonts w:ascii="Times New Roman" w:hAnsi="Times New Roman" w:cs="Times New Roman" w:hint="default"/>
      <w:b/>
      <w:bCs/>
      <w:sz w:val="25"/>
      <w:szCs w:val="25"/>
      <w:shd w:val="clear" w:color="auto" w:fill="FFFFFF"/>
    </w:rPr>
  </w:style>
  <w:style w:type="character" w:customStyle="1" w:styleId="hdesc">
    <w:name w:val="hdesc"/>
    <w:rsid w:val="00C839F4"/>
  </w:style>
  <w:style w:type="paragraph" w:customStyle="1" w:styleId="Paragraph">
    <w:name w:val="Paragraph"/>
    <w:basedOn w:val="a"/>
    <w:autoRedefine/>
    <w:uiPriority w:val="99"/>
    <w:rsid w:val="00C839F4"/>
    <w:pPr>
      <w:shd w:val="clear" w:color="auto" w:fill="FFFFFF"/>
      <w:spacing w:after="120" w:line="240" w:lineRule="auto"/>
      <w:ind w:firstLine="567"/>
      <w:jc w:val="both"/>
    </w:pPr>
    <w:rPr>
      <w:rFonts w:ascii="Arial" w:eastAsia="Calibri" w:hAnsi="Arial" w:cs="Arial"/>
      <w:sz w:val="24"/>
      <w:szCs w:val="24"/>
    </w:rPr>
  </w:style>
  <w:style w:type="character" w:customStyle="1" w:styleId="grame">
    <w:name w:val="grame"/>
    <w:rsid w:val="00C839F4"/>
  </w:style>
  <w:style w:type="paragraph" w:customStyle="1" w:styleId="tkForma">
    <w:name w:val="_Форма (tkForma)"/>
    <w:basedOn w:val="a"/>
    <w:rsid w:val="00C839F4"/>
    <w:pPr>
      <w:spacing w:after="200" w:line="276" w:lineRule="auto"/>
      <w:ind w:left="1134" w:right="1134"/>
      <w:jc w:val="center"/>
    </w:pPr>
    <w:rPr>
      <w:rFonts w:ascii="Arial" w:eastAsia="Times New Roman" w:hAnsi="Arial" w:cs="Arial"/>
      <w:b/>
      <w:bCs/>
      <w:caps/>
      <w:sz w:val="24"/>
      <w:szCs w:val="24"/>
      <w:lang w:eastAsia="ru-RU"/>
    </w:rPr>
  </w:style>
  <w:style w:type="character" w:customStyle="1" w:styleId="6b">
    <w:name w:val="Основной текст (6) + Не курсив"/>
    <w:uiPriority w:val="99"/>
    <w:rsid w:val="00C839F4"/>
    <w:rPr>
      <w:rFonts w:ascii="Times New Roman" w:hAnsi="Times New Roman"/>
      <w:i w:val="0"/>
      <w:iCs w:val="0"/>
      <w:sz w:val="28"/>
      <w:szCs w:val="28"/>
      <w:shd w:val="clear" w:color="auto" w:fill="FFFFFF"/>
    </w:rPr>
  </w:style>
  <w:style w:type="character" w:customStyle="1" w:styleId="61b">
    <w:name w:val="Основной текст (6) + Не курсив1"/>
    <w:uiPriority w:val="99"/>
    <w:rsid w:val="00C839F4"/>
    <w:rPr>
      <w:rFonts w:ascii="Times New Roman" w:hAnsi="Times New Roman" w:cs="Times New Roman" w:hint="default"/>
      <w:spacing w:val="0"/>
      <w:sz w:val="28"/>
      <w:szCs w:val="28"/>
    </w:rPr>
  </w:style>
  <w:style w:type="character" w:customStyle="1" w:styleId="SegoeUI">
    <w:name w:val="Основной текст + Segoe UI"/>
    <w:aliases w:val="11 pt6,Курсив7"/>
    <w:uiPriority w:val="99"/>
    <w:rsid w:val="00C839F4"/>
    <w:rPr>
      <w:rFonts w:ascii="Segoe UI" w:hAnsi="Segoe UI" w:cs="Segoe UI" w:hint="default"/>
      <w:i/>
      <w:iCs/>
      <w:sz w:val="22"/>
      <w:szCs w:val="22"/>
      <w:shd w:val="clear" w:color="auto" w:fill="FFFFFF"/>
    </w:rPr>
  </w:style>
  <w:style w:type="character" w:customStyle="1" w:styleId="SegoeUI5">
    <w:name w:val="Основной текст + Segoe UI5"/>
    <w:aliases w:val="11 pt5,Курсив6"/>
    <w:uiPriority w:val="99"/>
    <w:rsid w:val="00C839F4"/>
    <w:rPr>
      <w:rFonts w:ascii="Segoe UI" w:hAnsi="Segoe UI" w:cs="Segoe UI" w:hint="default"/>
      <w:i/>
      <w:iCs/>
      <w:sz w:val="22"/>
      <w:szCs w:val="22"/>
      <w:shd w:val="clear" w:color="auto" w:fill="FFFFFF"/>
    </w:rPr>
  </w:style>
  <w:style w:type="character" w:customStyle="1" w:styleId="135">
    <w:name w:val="Основной текст + Курсив13"/>
    <w:uiPriority w:val="99"/>
    <w:rsid w:val="00C839F4"/>
    <w:rPr>
      <w:rFonts w:ascii="Times New Roman" w:hAnsi="Times New Roman" w:cs="Times New Roman" w:hint="default"/>
      <w:i/>
      <w:iCs/>
      <w:sz w:val="28"/>
      <w:szCs w:val="28"/>
    </w:rPr>
  </w:style>
  <w:style w:type="character" w:customStyle="1" w:styleId="128">
    <w:name w:val="Основной текст + Курсив12"/>
    <w:uiPriority w:val="99"/>
    <w:rsid w:val="00C839F4"/>
    <w:rPr>
      <w:rFonts w:ascii="Times New Roman" w:hAnsi="Times New Roman" w:cs="Times New Roman" w:hint="default"/>
      <w:i/>
      <w:iCs/>
      <w:sz w:val="28"/>
      <w:szCs w:val="28"/>
    </w:rPr>
  </w:style>
  <w:style w:type="character" w:customStyle="1" w:styleId="116">
    <w:name w:val="Основной текст + Курсив11"/>
    <w:uiPriority w:val="99"/>
    <w:rsid w:val="00C839F4"/>
    <w:rPr>
      <w:rFonts w:ascii="Times New Roman" w:hAnsi="Times New Roman" w:cs="Times New Roman" w:hint="default"/>
      <w:i/>
      <w:iCs/>
      <w:sz w:val="28"/>
      <w:szCs w:val="28"/>
    </w:rPr>
  </w:style>
  <w:style w:type="character" w:customStyle="1" w:styleId="136">
    <w:name w:val="Заголовок №1 (3)_"/>
    <w:link w:val="137"/>
    <w:uiPriority w:val="99"/>
    <w:locked/>
    <w:rsid w:val="00C839F4"/>
    <w:rPr>
      <w:rFonts w:ascii="Times New Roman" w:hAnsi="Times New Roman"/>
      <w:shd w:val="clear" w:color="auto" w:fill="FFFFFF"/>
    </w:rPr>
  </w:style>
  <w:style w:type="paragraph" w:customStyle="1" w:styleId="137">
    <w:name w:val="Заголовок №1 (3)"/>
    <w:basedOn w:val="a"/>
    <w:link w:val="136"/>
    <w:uiPriority w:val="99"/>
    <w:rsid w:val="00C839F4"/>
    <w:pPr>
      <w:shd w:val="clear" w:color="auto" w:fill="FFFFFF"/>
      <w:spacing w:after="0" w:line="392" w:lineRule="exact"/>
      <w:ind w:hanging="1140"/>
      <w:outlineLvl w:val="0"/>
    </w:pPr>
    <w:rPr>
      <w:rFonts w:ascii="Times New Roman" w:hAnsi="Times New Roman"/>
    </w:rPr>
  </w:style>
  <w:style w:type="character" w:customStyle="1" w:styleId="SegoeUI4">
    <w:name w:val="Основной текст + Segoe UI4"/>
    <w:aliases w:val="11 pt3,Курсив4"/>
    <w:uiPriority w:val="99"/>
    <w:rsid w:val="00C839F4"/>
    <w:rPr>
      <w:rFonts w:ascii="Segoe UI" w:hAnsi="Segoe UI" w:cs="Segoe UI" w:hint="default"/>
      <w:i/>
      <w:iCs/>
      <w:sz w:val="22"/>
      <w:szCs w:val="22"/>
      <w:shd w:val="clear" w:color="auto" w:fill="FFFFFF"/>
    </w:rPr>
  </w:style>
  <w:style w:type="character" w:customStyle="1" w:styleId="SegoeUI3">
    <w:name w:val="Сноска + Segoe UI3"/>
    <w:aliases w:val="9 pt4,Курсив12,Интервал 0 pt8"/>
    <w:uiPriority w:val="99"/>
    <w:rsid w:val="00C839F4"/>
    <w:rPr>
      <w:rFonts w:ascii="Segoe UI" w:hAnsi="Segoe UI" w:cs="Segoe UI"/>
      <w:b/>
      <w:bCs/>
      <w:i/>
      <w:iCs/>
      <w:spacing w:val="10"/>
      <w:sz w:val="18"/>
      <w:szCs w:val="18"/>
      <w:shd w:val="clear" w:color="auto" w:fill="FFFFFF"/>
    </w:rPr>
  </w:style>
  <w:style w:type="character" w:customStyle="1" w:styleId="417">
    <w:name w:val="Основной текст (4) + Не курсив17"/>
    <w:uiPriority w:val="99"/>
    <w:rsid w:val="00C839F4"/>
    <w:rPr>
      <w:rFonts w:ascii="Times New Roman" w:hAnsi="Times New Roman"/>
      <w:i w:val="0"/>
      <w:iCs w:val="0"/>
      <w:sz w:val="23"/>
      <w:szCs w:val="23"/>
      <w:shd w:val="clear" w:color="auto" w:fill="FFFFFF"/>
    </w:rPr>
  </w:style>
  <w:style w:type="character" w:customStyle="1" w:styleId="78">
    <w:name w:val="Основной текст + Курсив7"/>
    <w:uiPriority w:val="99"/>
    <w:rsid w:val="00C839F4"/>
    <w:rPr>
      <w:rFonts w:ascii="Times New Roman" w:hAnsi="Times New Roman" w:cs="Times New Roman" w:hint="default"/>
      <w:i/>
      <w:iCs/>
      <w:sz w:val="23"/>
      <w:szCs w:val="23"/>
      <w:shd w:val="clear" w:color="auto" w:fill="FFFFFF"/>
    </w:rPr>
  </w:style>
  <w:style w:type="character" w:customStyle="1" w:styleId="SegoeUI2">
    <w:name w:val="Сноска + Segoe UI2"/>
    <w:aliases w:val="9 pt3,Курсив11,Интервал 0 pt7"/>
    <w:uiPriority w:val="99"/>
    <w:rsid w:val="00C839F4"/>
    <w:rPr>
      <w:rFonts w:ascii="Segoe UI" w:hAnsi="Segoe UI" w:cs="Segoe UI"/>
      <w:b/>
      <w:bCs/>
      <w:i/>
      <w:iCs/>
      <w:spacing w:val="10"/>
      <w:sz w:val="18"/>
      <w:szCs w:val="18"/>
      <w:shd w:val="clear" w:color="auto" w:fill="FFFFFF"/>
    </w:rPr>
  </w:style>
  <w:style w:type="character" w:customStyle="1" w:styleId="1a">
    <w:name w:val="Основной текст Знак1"/>
    <w:uiPriority w:val="99"/>
    <w:locked/>
    <w:rsid w:val="003306FA"/>
    <w:rPr>
      <w:rFonts w:ascii="Times New Roman" w:hAnsi="Times New Roman" w:cs="Times New Roman" w:hint="default"/>
      <w:sz w:val="28"/>
      <w:szCs w:val="28"/>
      <w:shd w:val="clear" w:color="auto" w:fill="FFFFFF"/>
    </w:rPr>
  </w:style>
  <w:style w:type="character" w:customStyle="1" w:styleId="431">
    <w:name w:val="Заголовок №4 (3) + Не полужирный"/>
    <w:uiPriority w:val="99"/>
    <w:rsid w:val="003306FA"/>
    <w:rPr>
      <w:rFonts w:ascii="Times New Roman" w:hAnsi="Times New Roman" w:cs="Times New Roman" w:hint="default"/>
      <w:b w:val="0"/>
      <w:bCs w:val="0"/>
      <w:sz w:val="28"/>
      <w:szCs w:val="28"/>
      <w:shd w:val="clear" w:color="auto" w:fill="FFFFFF"/>
    </w:rPr>
  </w:style>
  <w:style w:type="character" w:customStyle="1" w:styleId="432">
    <w:name w:val="Заголовок №4 (3)"/>
    <w:uiPriority w:val="99"/>
    <w:rsid w:val="00330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4897">
      <w:bodyDiv w:val="1"/>
      <w:marLeft w:val="0"/>
      <w:marRight w:val="0"/>
      <w:marTop w:val="0"/>
      <w:marBottom w:val="0"/>
      <w:divBdr>
        <w:top w:val="none" w:sz="0" w:space="0" w:color="auto"/>
        <w:left w:val="none" w:sz="0" w:space="0" w:color="auto"/>
        <w:bottom w:val="none" w:sz="0" w:space="0" w:color="auto"/>
        <w:right w:val="none" w:sz="0" w:space="0" w:color="auto"/>
      </w:divBdr>
    </w:div>
    <w:div w:id="80949670">
      <w:bodyDiv w:val="1"/>
      <w:marLeft w:val="0"/>
      <w:marRight w:val="0"/>
      <w:marTop w:val="0"/>
      <w:marBottom w:val="0"/>
      <w:divBdr>
        <w:top w:val="none" w:sz="0" w:space="0" w:color="auto"/>
        <w:left w:val="none" w:sz="0" w:space="0" w:color="auto"/>
        <w:bottom w:val="none" w:sz="0" w:space="0" w:color="auto"/>
        <w:right w:val="none" w:sz="0" w:space="0" w:color="auto"/>
      </w:divBdr>
    </w:div>
    <w:div w:id="126360500">
      <w:bodyDiv w:val="1"/>
      <w:marLeft w:val="0"/>
      <w:marRight w:val="0"/>
      <w:marTop w:val="0"/>
      <w:marBottom w:val="0"/>
      <w:divBdr>
        <w:top w:val="none" w:sz="0" w:space="0" w:color="auto"/>
        <w:left w:val="none" w:sz="0" w:space="0" w:color="auto"/>
        <w:bottom w:val="none" w:sz="0" w:space="0" w:color="auto"/>
        <w:right w:val="none" w:sz="0" w:space="0" w:color="auto"/>
      </w:divBdr>
    </w:div>
    <w:div w:id="127598866">
      <w:bodyDiv w:val="1"/>
      <w:marLeft w:val="0"/>
      <w:marRight w:val="0"/>
      <w:marTop w:val="0"/>
      <w:marBottom w:val="0"/>
      <w:divBdr>
        <w:top w:val="none" w:sz="0" w:space="0" w:color="auto"/>
        <w:left w:val="none" w:sz="0" w:space="0" w:color="auto"/>
        <w:bottom w:val="none" w:sz="0" w:space="0" w:color="auto"/>
        <w:right w:val="none" w:sz="0" w:space="0" w:color="auto"/>
      </w:divBdr>
    </w:div>
    <w:div w:id="134494028">
      <w:bodyDiv w:val="1"/>
      <w:marLeft w:val="0"/>
      <w:marRight w:val="0"/>
      <w:marTop w:val="0"/>
      <w:marBottom w:val="0"/>
      <w:divBdr>
        <w:top w:val="none" w:sz="0" w:space="0" w:color="auto"/>
        <w:left w:val="none" w:sz="0" w:space="0" w:color="auto"/>
        <w:bottom w:val="none" w:sz="0" w:space="0" w:color="auto"/>
        <w:right w:val="none" w:sz="0" w:space="0" w:color="auto"/>
      </w:divBdr>
    </w:div>
    <w:div w:id="193858124">
      <w:bodyDiv w:val="1"/>
      <w:marLeft w:val="0"/>
      <w:marRight w:val="0"/>
      <w:marTop w:val="0"/>
      <w:marBottom w:val="0"/>
      <w:divBdr>
        <w:top w:val="none" w:sz="0" w:space="0" w:color="auto"/>
        <w:left w:val="none" w:sz="0" w:space="0" w:color="auto"/>
        <w:bottom w:val="none" w:sz="0" w:space="0" w:color="auto"/>
        <w:right w:val="none" w:sz="0" w:space="0" w:color="auto"/>
      </w:divBdr>
    </w:div>
    <w:div w:id="321852925">
      <w:bodyDiv w:val="1"/>
      <w:marLeft w:val="0"/>
      <w:marRight w:val="0"/>
      <w:marTop w:val="0"/>
      <w:marBottom w:val="0"/>
      <w:divBdr>
        <w:top w:val="none" w:sz="0" w:space="0" w:color="auto"/>
        <w:left w:val="none" w:sz="0" w:space="0" w:color="auto"/>
        <w:bottom w:val="none" w:sz="0" w:space="0" w:color="auto"/>
        <w:right w:val="none" w:sz="0" w:space="0" w:color="auto"/>
      </w:divBdr>
    </w:div>
    <w:div w:id="351763342">
      <w:bodyDiv w:val="1"/>
      <w:marLeft w:val="0"/>
      <w:marRight w:val="0"/>
      <w:marTop w:val="0"/>
      <w:marBottom w:val="0"/>
      <w:divBdr>
        <w:top w:val="none" w:sz="0" w:space="0" w:color="auto"/>
        <w:left w:val="none" w:sz="0" w:space="0" w:color="auto"/>
        <w:bottom w:val="none" w:sz="0" w:space="0" w:color="auto"/>
        <w:right w:val="none" w:sz="0" w:space="0" w:color="auto"/>
      </w:divBdr>
    </w:div>
    <w:div w:id="381945504">
      <w:bodyDiv w:val="1"/>
      <w:marLeft w:val="0"/>
      <w:marRight w:val="0"/>
      <w:marTop w:val="0"/>
      <w:marBottom w:val="0"/>
      <w:divBdr>
        <w:top w:val="none" w:sz="0" w:space="0" w:color="auto"/>
        <w:left w:val="none" w:sz="0" w:space="0" w:color="auto"/>
        <w:bottom w:val="none" w:sz="0" w:space="0" w:color="auto"/>
        <w:right w:val="none" w:sz="0" w:space="0" w:color="auto"/>
      </w:divBdr>
    </w:div>
    <w:div w:id="402487408">
      <w:bodyDiv w:val="1"/>
      <w:marLeft w:val="0"/>
      <w:marRight w:val="0"/>
      <w:marTop w:val="0"/>
      <w:marBottom w:val="0"/>
      <w:divBdr>
        <w:top w:val="none" w:sz="0" w:space="0" w:color="auto"/>
        <w:left w:val="none" w:sz="0" w:space="0" w:color="auto"/>
        <w:bottom w:val="none" w:sz="0" w:space="0" w:color="auto"/>
        <w:right w:val="none" w:sz="0" w:space="0" w:color="auto"/>
      </w:divBdr>
    </w:div>
    <w:div w:id="610169861">
      <w:bodyDiv w:val="1"/>
      <w:marLeft w:val="0"/>
      <w:marRight w:val="0"/>
      <w:marTop w:val="0"/>
      <w:marBottom w:val="0"/>
      <w:divBdr>
        <w:top w:val="none" w:sz="0" w:space="0" w:color="auto"/>
        <w:left w:val="none" w:sz="0" w:space="0" w:color="auto"/>
        <w:bottom w:val="none" w:sz="0" w:space="0" w:color="auto"/>
        <w:right w:val="none" w:sz="0" w:space="0" w:color="auto"/>
      </w:divBdr>
    </w:div>
    <w:div w:id="765272728">
      <w:bodyDiv w:val="1"/>
      <w:marLeft w:val="0"/>
      <w:marRight w:val="0"/>
      <w:marTop w:val="0"/>
      <w:marBottom w:val="0"/>
      <w:divBdr>
        <w:top w:val="none" w:sz="0" w:space="0" w:color="auto"/>
        <w:left w:val="none" w:sz="0" w:space="0" w:color="auto"/>
        <w:bottom w:val="none" w:sz="0" w:space="0" w:color="auto"/>
        <w:right w:val="none" w:sz="0" w:space="0" w:color="auto"/>
      </w:divBdr>
    </w:div>
    <w:div w:id="784615301">
      <w:bodyDiv w:val="1"/>
      <w:marLeft w:val="0"/>
      <w:marRight w:val="0"/>
      <w:marTop w:val="0"/>
      <w:marBottom w:val="0"/>
      <w:divBdr>
        <w:top w:val="none" w:sz="0" w:space="0" w:color="auto"/>
        <w:left w:val="none" w:sz="0" w:space="0" w:color="auto"/>
        <w:bottom w:val="none" w:sz="0" w:space="0" w:color="auto"/>
        <w:right w:val="none" w:sz="0" w:space="0" w:color="auto"/>
      </w:divBdr>
    </w:div>
    <w:div w:id="902955311">
      <w:bodyDiv w:val="1"/>
      <w:marLeft w:val="0"/>
      <w:marRight w:val="0"/>
      <w:marTop w:val="0"/>
      <w:marBottom w:val="0"/>
      <w:divBdr>
        <w:top w:val="none" w:sz="0" w:space="0" w:color="auto"/>
        <w:left w:val="none" w:sz="0" w:space="0" w:color="auto"/>
        <w:bottom w:val="none" w:sz="0" w:space="0" w:color="auto"/>
        <w:right w:val="none" w:sz="0" w:space="0" w:color="auto"/>
      </w:divBdr>
    </w:div>
    <w:div w:id="971911004">
      <w:bodyDiv w:val="1"/>
      <w:marLeft w:val="0"/>
      <w:marRight w:val="0"/>
      <w:marTop w:val="0"/>
      <w:marBottom w:val="0"/>
      <w:divBdr>
        <w:top w:val="none" w:sz="0" w:space="0" w:color="auto"/>
        <w:left w:val="none" w:sz="0" w:space="0" w:color="auto"/>
        <w:bottom w:val="none" w:sz="0" w:space="0" w:color="auto"/>
        <w:right w:val="none" w:sz="0" w:space="0" w:color="auto"/>
      </w:divBdr>
    </w:div>
    <w:div w:id="976226513">
      <w:bodyDiv w:val="1"/>
      <w:marLeft w:val="0"/>
      <w:marRight w:val="0"/>
      <w:marTop w:val="0"/>
      <w:marBottom w:val="0"/>
      <w:divBdr>
        <w:top w:val="none" w:sz="0" w:space="0" w:color="auto"/>
        <w:left w:val="none" w:sz="0" w:space="0" w:color="auto"/>
        <w:bottom w:val="none" w:sz="0" w:space="0" w:color="auto"/>
        <w:right w:val="none" w:sz="0" w:space="0" w:color="auto"/>
      </w:divBdr>
    </w:div>
    <w:div w:id="1008563264">
      <w:bodyDiv w:val="1"/>
      <w:marLeft w:val="0"/>
      <w:marRight w:val="0"/>
      <w:marTop w:val="0"/>
      <w:marBottom w:val="0"/>
      <w:divBdr>
        <w:top w:val="none" w:sz="0" w:space="0" w:color="auto"/>
        <w:left w:val="none" w:sz="0" w:space="0" w:color="auto"/>
        <w:bottom w:val="none" w:sz="0" w:space="0" w:color="auto"/>
        <w:right w:val="none" w:sz="0" w:space="0" w:color="auto"/>
      </w:divBdr>
    </w:div>
    <w:div w:id="1040788329">
      <w:bodyDiv w:val="1"/>
      <w:marLeft w:val="0"/>
      <w:marRight w:val="0"/>
      <w:marTop w:val="0"/>
      <w:marBottom w:val="0"/>
      <w:divBdr>
        <w:top w:val="none" w:sz="0" w:space="0" w:color="auto"/>
        <w:left w:val="none" w:sz="0" w:space="0" w:color="auto"/>
        <w:bottom w:val="none" w:sz="0" w:space="0" w:color="auto"/>
        <w:right w:val="none" w:sz="0" w:space="0" w:color="auto"/>
      </w:divBdr>
    </w:div>
    <w:div w:id="1049571377">
      <w:bodyDiv w:val="1"/>
      <w:marLeft w:val="0"/>
      <w:marRight w:val="0"/>
      <w:marTop w:val="0"/>
      <w:marBottom w:val="0"/>
      <w:divBdr>
        <w:top w:val="none" w:sz="0" w:space="0" w:color="auto"/>
        <w:left w:val="none" w:sz="0" w:space="0" w:color="auto"/>
        <w:bottom w:val="none" w:sz="0" w:space="0" w:color="auto"/>
        <w:right w:val="none" w:sz="0" w:space="0" w:color="auto"/>
      </w:divBdr>
    </w:div>
    <w:div w:id="1106458158">
      <w:bodyDiv w:val="1"/>
      <w:marLeft w:val="0"/>
      <w:marRight w:val="0"/>
      <w:marTop w:val="0"/>
      <w:marBottom w:val="0"/>
      <w:divBdr>
        <w:top w:val="none" w:sz="0" w:space="0" w:color="auto"/>
        <w:left w:val="none" w:sz="0" w:space="0" w:color="auto"/>
        <w:bottom w:val="none" w:sz="0" w:space="0" w:color="auto"/>
        <w:right w:val="none" w:sz="0" w:space="0" w:color="auto"/>
      </w:divBdr>
    </w:div>
    <w:div w:id="1218398125">
      <w:bodyDiv w:val="1"/>
      <w:marLeft w:val="0"/>
      <w:marRight w:val="0"/>
      <w:marTop w:val="0"/>
      <w:marBottom w:val="0"/>
      <w:divBdr>
        <w:top w:val="none" w:sz="0" w:space="0" w:color="auto"/>
        <w:left w:val="none" w:sz="0" w:space="0" w:color="auto"/>
        <w:bottom w:val="none" w:sz="0" w:space="0" w:color="auto"/>
        <w:right w:val="none" w:sz="0" w:space="0" w:color="auto"/>
      </w:divBdr>
    </w:div>
    <w:div w:id="1271014870">
      <w:bodyDiv w:val="1"/>
      <w:marLeft w:val="0"/>
      <w:marRight w:val="0"/>
      <w:marTop w:val="0"/>
      <w:marBottom w:val="0"/>
      <w:divBdr>
        <w:top w:val="none" w:sz="0" w:space="0" w:color="auto"/>
        <w:left w:val="none" w:sz="0" w:space="0" w:color="auto"/>
        <w:bottom w:val="none" w:sz="0" w:space="0" w:color="auto"/>
        <w:right w:val="none" w:sz="0" w:space="0" w:color="auto"/>
      </w:divBdr>
    </w:div>
    <w:div w:id="1328291612">
      <w:bodyDiv w:val="1"/>
      <w:marLeft w:val="0"/>
      <w:marRight w:val="0"/>
      <w:marTop w:val="0"/>
      <w:marBottom w:val="0"/>
      <w:divBdr>
        <w:top w:val="none" w:sz="0" w:space="0" w:color="auto"/>
        <w:left w:val="none" w:sz="0" w:space="0" w:color="auto"/>
        <w:bottom w:val="none" w:sz="0" w:space="0" w:color="auto"/>
        <w:right w:val="none" w:sz="0" w:space="0" w:color="auto"/>
      </w:divBdr>
    </w:div>
    <w:div w:id="1349218256">
      <w:bodyDiv w:val="1"/>
      <w:marLeft w:val="0"/>
      <w:marRight w:val="0"/>
      <w:marTop w:val="0"/>
      <w:marBottom w:val="0"/>
      <w:divBdr>
        <w:top w:val="none" w:sz="0" w:space="0" w:color="auto"/>
        <w:left w:val="none" w:sz="0" w:space="0" w:color="auto"/>
        <w:bottom w:val="none" w:sz="0" w:space="0" w:color="auto"/>
        <w:right w:val="none" w:sz="0" w:space="0" w:color="auto"/>
      </w:divBdr>
    </w:div>
    <w:div w:id="1414934499">
      <w:bodyDiv w:val="1"/>
      <w:marLeft w:val="0"/>
      <w:marRight w:val="0"/>
      <w:marTop w:val="0"/>
      <w:marBottom w:val="0"/>
      <w:divBdr>
        <w:top w:val="none" w:sz="0" w:space="0" w:color="auto"/>
        <w:left w:val="none" w:sz="0" w:space="0" w:color="auto"/>
        <w:bottom w:val="none" w:sz="0" w:space="0" w:color="auto"/>
        <w:right w:val="none" w:sz="0" w:space="0" w:color="auto"/>
      </w:divBdr>
    </w:div>
    <w:div w:id="1431854112">
      <w:bodyDiv w:val="1"/>
      <w:marLeft w:val="0"/>
      <w:marRight w:val="0"/>
      <w:marTop w:val="0"/>
      <w:marBottom w:val="0"/>
      <w:divBdr>
        <w:top w:val="none" w:sz="0" w:space="0" w:color="auto"/>
        <w:left w:val="none" w:sz="0" w:space="0" w:color="auto"/>
        <w:bottom w:val="none" w:sz="0" w:space="0" w:color="auto"/>
        <w:right w:val="none" w:sz="0" w:space="0" w:color="auto"/>
      </w:divBdr>
    </w:div>
    <w:div w:id="1508060767">
      <w:bodyDiv w:val="1"/>
      <w:marLeft w:val="0"/>
      <w:marRight w:val="0"/>
      <w:marTop w:val="0"/>
      <w:marBottom w:val="0"/>
      <w:divBdr>
        <w:top w:val="none" w:sz="0" w:space="0" w:color="auto"/>
        <w:left w:val="none" w:sz="0" w:space="0" w:color="auto"/>
        <w:bottom w:val="none" w:sz="0" w:space="0" w:color="auto"/>
        <w:right w:val="none" w:sz="0" w:space="0" w:color="auto"/>
      </w:divBdr>
    </w:div>
    <w:div w:id="1508861809">
      <w:bodyDiv w:val="1"/>
      <w:marLeft w:val="0"/>
      <w:marRight w:val="0"/>
      <w:marTop w:val="0"/>
      <w:marBottom w:val="0"/>
      <w:divBdr>
        <w:top w:val="none" w:sz="0" w:space="0" w:color="auto"/>
        <w:left w:val="none" w:sz="0" w:space="0" w:color="auto"/>
        <w:bottom w:val="none" w:sz="0" w:space="0" w:color="auto"/>
        <w:right w:val="none" w:sz="0" w:space="0" w:color="auto"/>
      </w:divBdr>
    </w:div>
    <w:div w:id="1569222468">
      <w:bodyDiv w:val="1"/>
      <w:marLeft w:val="0"/>
      <w:marRight w:val="0"/>
      <w:marTop w:val="0"/>
      <w:marBottom w:val="0"/>
      <w:divBdr>
        <w:top w:val="none" w:sz="0" w:space="0" w:color="auto"/>
        <w:left w:val="none" w:sz="0" w:space="0" w:color="auto"/>
        <w:bottom w:val="none" w:sz="0" w:space="0" w:color="auto"/>
        <w:right w:val="none" w:sz="0" w:space="0" w:color="auto"/>
      </w:divBdr>
    </w:div>
    <w:div w:id="1599868221">
      <w:bodyDiv w:val="1"/>
      <w:marLeft w:val="0"/>
      <w:marRight w:val="0"/>
      <w:marTop w:val="0"/>
      <w:marBottom w:val="0"/>
      <w:divBdr>
        <w:top w:val="none" w:sz="0" w:space="0" w:color="auto"/>
        <w:left w:val="none" w:sz="0" w:space="0" w:color="auto"/>
        <w:bottom w:val="none" w:sz="0" w:space="0" w:color="auto"/>
        <w:right w:val="none" w:sz="0" w:space="0" w:color="auto"/>
      </w:divBdr>
    </w:div>
    <w:div w:id="1643654297">
      <w:bodyDiv w:val="1"/>
      <w:marLeft w:val="0"/>
      <w:marRight w:val="0"/>
      <w:marTop w:val="0"/>
      <w:marBottom w:val="0"/>
      <w:divBdr>
        <w:top w:val="none" w:sz="0" w:space="0" w:color="auto"/>
        <w:left w:val="none" w:sz="0" w:space="0" w:color="auto"/>
        <w:bottom w:val="none" w:sz="0" w:space="0" w:color="auto"/>
        <w:right w:val="none" w:sz="0" w:space="0" w:color="auto"/>
      </w:divBdr>
    </w:div>
    <w:div w:id="1717508260">
      <w:bodyDiv w:val="1"/>
      <w:marLeft w:val="0"/>
      <w:marRight w:val="0"/>
      <w:marTop w:val="0"/>
      <w:marBottom w:val="0"/>
      <w:divBdr>
        <w:top w:val="none" w:sz="0" w:space="0" w:color="auto"/>
        <w:left w:val="none" w:sz="0" w:space="0" w:color="auto"/>
        <w:bottom w:val="none" w:sz="0" w:space="0" w:color="auto"/>
        <w:right w:val="none" w:sz="0" w:space="0" w:color="auto"/>
      </w:divBdr>
    </w:div>
    <w:div w:id="1721398169">
      <w:bodyDiv w:val="1"/>
      <w:marLeft w:val="0"/>
      <w:marRight w:val="0"/>
      <w:marTop w:val="0"/>
      <w:marBottom w:val="0"/>
      <w:divBdr>
        <w:top w:val="none" w:sz="0" w:space="0" w:color="auto"/>
        <w:left w:val="none" w:sz="0" w:space="0" w:color="auto"/>
        <w:bottom w:val="none" w:sz="0" w:space="0" w:color="auto"/>
        <w:right w:val="none" w:sz="0" w:space="0" w:color="auto"/>
      </w:divBdr>
    </w:div>
    <w:div w:id="1762407461">
      <w:bodyDiv w:val="1"/>
      <w:marLeft w:val="0"/>
      <w:marRight w:val="0"/>
      <w:marTop w:val="0"/>
      <w:marBottom w:val="0"/>
      <w:divBdr>
        <w:top w:val="none" w:sz="0" w:space="0" w:color="auto"/>
        <w:left w:val="none" w:sz="0" w:space="0" w:color="auto"/>
        <w:bottom w:val="none" w:sz="0" w:space="0" w:color="auto"/>
        <w:right w:val="none" w:sz="0" w:space="0" w:color="auto"/>
      </w:divBdr>
    </w:div>
    <w:div w:id="1819416008">
      <w:bodyDiv w:val="1"/>
      <w:marLeft w:val="0"/>
      <w:marRight w:val="0"/>
      <w:marTop w:val="0"/>
      <w:marBottom w:val="0"/>
      <w:divBdr>
        <w:top w:val="none" w:sz="0" w:space="0" w:color="auto"/>
        <w:left w:val="none" w:sz="0" w:space="0" w:color="auto"/>
        <w:bottom w:val="none" w:sz="0" w:space="0" w:color="auto"/>
        <w:right w:val="none" w:sz="0" w:space="0" w:color="auto"/>
      </w:divBdr>
    </w:div>
    <w:div w:id="1972398465">
      <w:bodyDiv w:val="1"/>
      <w:marLeft w:val="0"/>
      <w:marRight w:val="0"/>
      <w:marTop w:val="0"/>
      <w:marBottom w:val="0"/>
      <w:divBdr>
        <w:top w:val="none" w:sz="0" w:space="0" w:color="auto"/>
        <w:left w:val="none" w:sz="0" w:space="0" w:color="auto"/>
        <w:bottom w:val="none" w:sz="0" w:space="0" w:color="auto"/>
        <w:right w:val="none" w:sz="0" w:space="0" w:color="auto"/>
      </w:divBdr>
    </w:div>
    <w:div w:id="2033916262">
      <w:bodyDiv w:val="1"/>
      <w:marLeft w:val="0"/>
      <w:marRight w:val="0"/>
      <w:marTop w:val="0"/>
      <w:marBottom w:val="0"/>
      <w:divBdr>
        <w:top w:val="none" w:sz="0" w:space="0" w:color="auto"/>
        <w:left w:val="none" w:sz="0" w:space="0" w:color="auto"/>
        <w:bottom w:val="none" w:sz="0" w:space="0" w:color="auto"/>
        <w:right w:val="none" w:sz="0" w:space="0" w:color="auto"/>
      </w:divBdr>
    </w:div>
    <w:div w:id="2053576878">
      <w:bodyDiv w:val="1"/>
      <w:marLeft w:val="0"/>
      <w:marRight w:val="0"/>
      <w:marTop w:val="0"/>
      <w:marBottom w:val="0"/>
      <w:divBdr>
        <w:top w:val="none" w:sz="0" w:space="0" w:color="auto"/>
        <w:left w:val="none" w:sz="0" w:space="0" w:color="auto"/>
        <w:bottom w:val="none" w:sz="0" w:space="0" w:color="auto"/>
        <w:right w:val="none" w:sz="0" w:space="0" w:color="auto"/>
      </w:divBdr>
    </w:div>
    <w:div w:id="2097436073">
      <w:bodyDiv w:val="1"/>
      <w:marLeft w:val="0"/>
      <w:marRight w:val="0"/>
      <w:marTop w:val="0"/>
      <w:marBottom w:val="0"/>
      <w:divBdr>
        <w:top w:val="none" w:sz="0" w:space="0" w:color="auto"/>
        <w:left w:val="none" w:sz="0" w:space="0" w:color="auto"/>
        <w:bottom w:val="none" w:sz="0" w:space="0" w:color="auto"/>
        <w:right w:val="none" w:sz="0" w:space="0" w:color="auto"/>
      </w:divBdr>
    </w:div>
    <w:div w:id="211597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bd.minjust.gov.kg/act/view/ru-ru/61526?cl=ru-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7B0F6-EBB7-4F42-9CFE-6986FB862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1501</TotalTime>
  <Pages>48</Pages>
  <Words>20708</Words>
  <Characters>118038</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138470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Жылкичиева К.С.</dc:creator>
  <cp:lastModifiedBy>Айпери Чолпонбаева</cp:lastModifiedBy>
  <cp:revision>100</cp:revision>
  <cp:lastPrinted>2024-06-23T06:29:00Z</cp:lastPrinted>
  <dcterms:created xsi:type="dcterms:W3CDTF">2022-05-03T17:52:00Z</dcterms:created>
  <dcterms:modified xsi:type="dcterms:W3CDTF">2025-11-17T15:48:00Z</dcterms:modified>
</cp:coreProperties>
</file>