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3465" w:rsidRPr="0035206E" w:rsidRDefault="00D73465" w:rsidP="00D977C8">
      <w:pPr>
        <w:spacing w:after="0"/>
        <w:jc w:val="center"/>
        <w:rPr>
          <w:rFonts w:ascii="Times New Roman" w:hAnsi="Times New Roman" w:cs="Times New Roman"/>
          <w:sz w:val="28"/>
          <w:szCs w:val="28"/>
        </w:rPr>
      </w:pPr>
      <w:r w:rsidRPr="0035206E">
        <w:rPr>
          <w:rFonts w:ascii="Times New Roman" w:hAnsi="Times New Roman" w:cs="Times New Roman"/>
          <w:sz w:val="28"/>
          <w:szCs w:val="28"/>
        </w:rPr>
        <w:t xml:space="preserve">  Национальная Академия наук Кыргызской Республики</w:t>
      </w:r>
    </w:p>
    <w:p w:rsidR="00D73465" w:rsidRPr="0035206E" w:rsidRDefault="00D73465" w:rsidP="00D977C8">
      <w:pPr>
        <w:spacing w:after="0"/>
        <w:jc w:val="center"/>
        <w:rPr>
          <w:rFonts w:ascii="Times New Roman" w:hAnsi="Times New Roman" w:cs="Times New Roman"/>
          <w:sz w:val="28"/>
          <w:szCs w:val="28"/>
        </w:rPr>
      </w:pPr>
      <w:r w:rsidRPr="0035206E">
        <w:rPr>
          <w:rFonts w:ascii="Times New Roman" w:hAnsi="Times New Roman" w:cs="Times New Roman"/>
          <w:sz w:val="28"/>
          <w:szCs w:val="28"/>
        </w:rPr>
        <w:t>Институт водных проблем и гидроэнергетики</w:t>
      </w:r>
    </w:p>
    <w:p w:rsidR="00D73465" w:rsidRPr="0035206E" w:rsidRDefault="00D73465" w:rsidP="00D977C8">
      <w:pPr>
        <w:spacing w:after="0"/>
        <w:jc w:val="center"/>
        <w:rPr>
          <w:rFonts w:ascii="Times New Roman" w:hAnsi="Times New Roman" w:cs="Times New Roman"/>
          <w:sz w:val="28"/>
          <w:szCs w:val="28"/>
        </w:rPr>
      </w:pPr>
    </w:p>
    <w:p w:rsidR="00D73465" w:rsidRPr="0035206E" w:rsidRDefault="00D73465" w:rsidP="00D977C8">
      <w:pPr>
        <w:spacing w:after="0"/>
        <w:jc w:val="center"/>
        <w:rPr>
          <w:rFonts w:ascii="Times New Roman" w:hAnsi="Times New Roman" w:cs="Times New Roman"/>
          <w:sz w:val="28"/>
          <w:szCs w:val="28"/>
        </w:rPr>
      </w:pPr>
    </w:p>
    <w:p w:rsidR="00D73465" w:rsidRPr="0035206E" w:rsidRDefault="00D73465" w:rsidP="006A5592">
      <w:pPr>
        <w:spacing w:after="0" w:line="360" w:lineRule="auto"/>
        <w:jc w:val="right"/>
        <w:rPr>
          <w:rFonts w:ascii="Times New Roman" w:hAnsi="Times New Roman" w:cs="Times New Roman"/>
          <w:sz w:val="28"/>
          <w:szCs w:val="28"/>
        </w:rPr>
      </w:pPr>
      <w:r w:rsidRPr="0035206E">
        <w:rPr>
          <w:rFonts w:ascii="Times New Roman" w:hAnsi="Times New Roman" w:cs="Times New Roman"/>
          <w:sz w:val="28"/>
          <w:szCs w:val="28"/>
        </w:rPr>
        <w:t>На правах рукописи</w:t>
      </w:r>
    </w:p>
    <w:p w:rsidR="00685B2F" w:rsidRPr="00685B2F" w:rsidRDefault="003D64EA" w:rsidP="006A5592">
      <w:pPr>
        <w:spacing w:after="0" w:line="360" w:lineRule="auto"/>
        <w:jc w:val="right"/>
        <w:rPr>
          <w:rFonts w:ascii="Times New Roman" w:hAnsi="Times New Roman" w:cs="Times New Roman"/>
          <w:color w:val="333333"/>
          <w:shd w:val="clear" w:color="auto" w:fill="FFFFFF"/>
        </w:rPr>
      </w:pPr>
      <w:r w:rsidRPr="003D64EA">
        <w:rPr>
          <w:rFonts w:ascii="Times New Roman" w:eastAsia="Calibri" w:hAnsi="Times New Roman" w:cs="Times New Roman"/>
          <w:lang w:eastAsia="en-US"/>
        </w:rPr>
        <w:t xml:space="preserve">        </w:t>
      </w:r>
      <w:r w:rsidR="00685B2F" w:rsidRPr="00685B2F">
        <w:rPr>
          <w:rFonts w:ascii="Times New Roman" w:eastAsia="Calibri" w:hAnsi="Times New Roman" w:cs="Times New Roman"/>
          <w:lang w:eastAsia="en-US"/>
        </w:rPr>
        <w:t>УДК</w:t>
      </w:r>
      <w:r w:rsidR="00685B2F" w:rsidRPr="00685B2F">
        <w:rPr>
          <w:rFonts w:ascii="Times New Roman" w:hAnsi="Times New Roman" w:cs="Times New Roman"/>
          <w:color w:val="000000"/>
        </w:rPr>
        <w:t xml:space="preserve">: </w:t>
      </w:r>
      <w:r w:rsidR="00685B2F" w:rsidRPr="00685B2F">
        <w:rPr>
          <w:rFonts w:ascii="Times New Roman" w:hAnsi="Times New Roman" w:cs="Times New Roman"/>
          <w:color w:val="333333"/>
          <w:shd w:val="clear" w:color="auto" w:fill="FFFFFF"/>
        </w:rPr>
        <w:t>551.435.174</w:t>
      </w:r>
      <w:r w:rsidR="00685B2F" w:rsidRPr="00685B2F">
        <w:rPr>
          <w:rFonts w:ascii="Times New Roman" w:hAnsi="Times New Roman" w:cs="Times New Roman"/>
          <w:color w:val="000000"/>
        </w:rPr>
        <w:t>;</w:t>
      </w:r>
      <w:r w:rsidR="00685B2F" w:rsidRPr="00685B2F">
        <w:rPr>
          <w:rFonts w:ascii="Times New Roman" w:hAnsi="Times New Roman" w:cs="Times New Roman"/>
          <w:color w:val="333333"/>
          <w:shd w:val="clear" w:color="auto" w:fill="FFFFFF"/>
        </w:rPr>
        <w:t xml:space="preserve"> 504.5.06; </w:t>
      </w:r>
    </w:p>
    <w:p w:rsidR="00685B2F" w:rsidRPr="00685B2F" w:rsidRDefault="00685B2F" w:rsidP="006A5592">
      <w:pPr>
        <w:spacing w:after="0" w:line="360" w:lineRule="auto"/>
        <w:jc w:val="center"/>
        <w:rPr>
          <w:rFonts w:ascii="Times New Roman" w:hAnsi="Times New Roman" w:cs="Times New Roman"/>
          <w:color w:val="333333"/>
          <w:shd w:val="clear" w:color="auto" w:fill="FFFFFF"/>
        </w:rPr>
      </w:pPr>
      <w:r w:rsidRPr="00685B2F">
        <w:rPr>
          <w:rFonts w:ascii="Times New Roman" w:hAnsi="Times New Roman" w:cs="Times New Roman"/>
          <w:color w:val="333333"/>
          <w:shd w:val="clear" w:color="auto" w:fill="FFFFFF"/>
        </w:rPr>
        <w:t xml:space="preserve">     </w:t>
      </w:r>
      <w:r w:rsidR="00B545FA" w:rsidRPr="00B545FA">
        <w:rPr>
          <w:rFonts w:ascii="Times New Roman" w:hAnsi="Times New Roman" w:cs="Times New Roman"/>
          <w:color w:val="333333"/>
          <w:shd w:val="clear" w:color="auto" w:fill="FFFFFF"/>
        </w:rPr>
        <w:t xml:space="preserve">                                          </w:t>
      </w:r>
      <w:r w:rsidR="00B545FA" w:rsidRPr="007C45DC">
        <w:rPr>
          <w:rFonts w:ascii="Times New Roman" w:hAnsi="Times New Roman" w:cs="Times New Roman"/>
          <w:color w:val="333333"/>
          <w:shd w:val="clear" w:color="auto" w:fill="FFFFFF"/>
        </w:rPr>
        <w:t xml:space="preserve">                                                                  </w:t>
      </w:r>
      <w:r w:rsidR="003D64EA" w:rsidRPr="003D64EA">
        <w:rPr>
          <w:rFonts w:ascii="Times New Roman" w:hAnsi="Times New Roman" w:cs="Times New Roman"/>
          <w:color w:val="333333"/>
          <w:shd w:val="clear" w:color="auto" w:fill="FFFFFF"/>
        </w:rPr>
        <w:t xml:space="preserve">          </w:t>
      </w:r>
      <w:r w:rsidRPr="00685B2F">
        <w:rPr>
          <w:rFonts w:ascii="Times New Roman" w:hAnsi="Times New Roman" w:cs="Times New Roman"/>
          <w:color w:val="333333"/>
          <w:shd w:val="clear" w:color="auto" w:fill="FFFFFF"/>
        </w:rPr>
        <w:t xml:space="preserve"> 630*561.24; 235.216</w:t>
      </w:r>
    </w:p>
    <w:p w:rsidR="00D73465" w:rsidRPr="0035206E" w:rsidRDefault="00D73465" w:rsidP="00D977C8">
      <w:pPr>
        <w:spacing w:after="0"/>
        <w:ind w:left="-851" w:firstLine="709"/>
        <w:jc w:val="center"/>
        <w:rPr>
          <w:rFonts w:ascii="Times New Roman" w:hAnsi="Times New Roman" w:cs="Times New Roman"/>
          <w:sz w:val="28"/>
          <w:szCs w:val="28"/>
        </w:rPr>
      </w:pPr>
    </w:p>
    <w:p w:rsidR="00D73465" w:rsidRPr="0035206E" w:rsidRDefault="00D73465" w:rsidP="00D977C8">
      <w:pPr>
        <w:spacing w:after="0"/>
        <w:ind w:left="-851" w:firstLine="709"/>
        <w:jc w:val="center"/>
        <w:rPr>
          <w:rFonts w:ascii="Times New Roman" w:hAnsi="Times New Roman" w:cs="Times New Roman"/>
          <w:sz w:val="28"/>
          <w:szCs w:val="28"/>
        </w:rPr>
      </w:pPr>
    </w:p>
    <w:p w:rsidR="00D73465" w:rsidRPr="00C12EDE" w:rsidRDefault="00D73465" w:rsidP="003B3667">
      <w:pPr>
        <w:spacing w:after="0"/>
        <w:rPr>
          <w:rFonts w:ascii="Times New Roman" w:hAnsi="Times New Roman" w:cs="Times New Roman"/>
          <w:sz w:val="28"/>
          <w:szCs w:val="28"/>
        </w:rPr>
      </w:pPr>
    </w:p>
    <w:p w:rsidR="00D73465" w:rsidRPr="0035206E" w:rsidRDefault="00D73465" w:rsidP="00D977C8">
      <w:pPr>
        <w:spacing w:after="0"/>
        <w:jc w:val="center"/>
        <w:rPr>
          <w:rFonts w:ascii="Times New Roman" w:hAnsi="Times New Roman" w:cs="Times New Roman"/>
          <w:sz w:val="28"/>
          <w:szCs w:val="28"/>
        </w:rPr>
      </w:pPr>
    </w:p>
    <w:p w:rsidR="00D73465" w:rsidRPr="0035206E" w:rsidRDefault="00D73465" w:rsidP="00D977C8">
      <w:pPr>
        <w:spacing w:after="0"/>
        <w:jc w:val="center"/>
        <w:rPr>
          <w:rFonts w:ascii="Times New Roman" w:hAnsi="Times New Roman" w:cs="Times New Roman"/>
          <w:sz w:val="28"/>
          <w:szCs w:val="28"/>
        </w:rPr>
      </w:pPr>
      <w:proofErr w:type="spellStart"/>
      <w:r w:rsidRPr="0035206E">
        <w:rPr>
          <w:rFonts w:ascii="Times New Roman" w:hAnsi="Times New Roman" w:cs="Times New Roman"/>
          <w:sz w:val="28"/>
          <w:szCs w:val="28"/>
        </w:rPr>
        <w:t>Загинаев</w:t>
      </w:r>
      <w:proofErr w:type="spellEnd"/>
      <w:r w:rsidRPr="0035206E">
        <w:rPr>
          <w:rFonts w:ascii="Times New Roman" w:hAnsi="Times New Roman" w:cs="Times New Roman"/>
          <w:sz w:val="28"/>
          <w:szCs w:val="28"/>
        </w:rPr>
        <w:t xml:space="preserve"> Виталий Викторович</w:t>
      </w:r>
    </w:p>
    <w:p w:rsidR="00D73465" w:rsidRPr="0035206E" w:rsidRDefault="00D73465" w:rsidP="00D977C8">
      <w:pPr>
        <w:spacing w:after="0"/>
        <w:jc w:val="center"/>
        <w:rPr>
          <w:rFonts w:ascii="Times New Roman" w:hAnsi="Times New Roman" w:cs="Times New Roman"/>
          <w:sz w:val="28"/>
          <w:szCs w:val="28"/>
        </w:rPr>
      </w:pPr>
    </w:p>
    <w:p w:rsidR="00D73465" w:rsidRPr="0035206E" w:rsidRDefault="00D73465" w:rsidP="00D977C8">
      <w:pPr>
        <w:spacing w:after="0"/>
        <w:jc w:val="center"/>
        <w:rPr>
          <w:rFonts w:ascii="Times New Roman" w:hAnsi="Times New Roman" w:cs="Times New Roman"/>
          <w:sz w:val="28"/>
          <w:szCs w:val="28"/>
        </w:rPr>
      </w:pPr>
    </w:p>
    <w:p w:rsidR="00D73465" w:rsidRPr="0035206E" w:rsidRDefault="00D73465" w:rsidP="00D977C8">
      <w:pPr>
        <w:spacing w:after="0"/>
        <w:jc w:val="center"/>
        <w:rPr>
          <w:rFonts w:ascii="Times New Roman" w:hAnsi="Times New Roman" w:cs="Times New Roman"/>
          <w:sz w:val="28"/>
          <w:szCs w:val="28"/>
        </w:rPr>
      </w:pPr>
    </w:p>
    <w:p w:rsidR="00E37F48" w:rsidRPr="00E37F48" w:rsidRDefault="00E37F48" w:rsidP="00E37F48">
      <w:pPr>
        <w:spacing w:after="0"/>
        <w:jc w:val="center"/>
        <w:rPr>
          <w:rFonts w:ascii="Times New Roman" w:hAnsi="Times New Roman" w:cs="Times New Roman"/>
          <w:b/>
          <w:sz w:val="36"/>
          <w:szCs w:val="36"/>
        </w:rPr>
      </w:pPr>
      <w:r w:rsidRPr="00E37F48">
        <w:rPr>
          <w:rFonts w:ascii="Times New Roman" w:hAnsi="Times New Roman" w:cs="Times New Roman"/>
          <w:b/>
          <w:sz w:val="36"/>
          <w:szCs w:val="36"/>
        </w:rPr>
        <w:t xml:space="preserve">Динамика </w:t>
      </w:r>
      <w:r w:rsidR="00D73465" w:rsidRPr="00E37F48">
        <w:rPr>
          <w:rFonts w:ascii="Times New Roman" w:hAnsi="Times New Roman" w:cs="Times New Roman"/>
          <w:b/>
          <w:sz w:val="36"/>
          <w:szCs w:val="36"/>
        </w:rPr>
        <w:t>селевых процессов</w:t>
      </w:r>
      <w:r w:rsidR="00A03601">
        <w:rPr>
          <w:rFonts w:ascii="Times New Roman" w:hAnsi="Times New Roman" w:cs="Times New Roman"/>
          <w:b/>
          <w:sz w:val="36"/>
          <w:szCs w:val="36"/>
        </w:rPr>
        <w:t xml:space="preserve"> и методы защиты от</w:t>
      </w:r>
      <w:r w:rsidR="00C12EDE">
        <w:rPr>
          <w:rFonts w:ascii="Times New Roman" w:hAnsi="Times New Roman" w:cs="Times New Roman"/>
          <w:b/>
          <w:sz w:val="36"/>
          <w:szCs w:val="36"/>
        </w:rPr>
        <w:t xml:space="preserve"> </w:t>
      </w:r>
      <w:r w:rsidR="00A03601">
        <w:rPr>
          <w:rFonts w:ascii="Times New Roman" w:hAnsi="Times New Roman" w:cs="Times New Roman"/>
          <w:b/>
          <w:sz w:val="36"/>
          <w:szCs w:val="36"/>
        </w:rPr>
        <w:t>их</w:t>
      </w:r>
    </w:p>
    <w:p w:rsidR="00A03601" w:rsidRDefault="00A03601" w:rsidP="00E37F48">
      <w:pPr>
        <w:spacing w:after="0"/>
        <w:jc w:val="center"/>
        <w:rPr>
          <w:rFonts w:ascii="Times New Roman" w:hAnsi="Times New Roman" w:cs="Times New Roman"/>
          <w:b/>
          <w:sz w:val="36"/>
          <w:szCs w:val="36"/>
        </w:rPr>
      </w:pPr>
      <w:r>
        <w:rPr>
          <w:rFonts w:ascii="Times New Roman" w:hAnsi="Times New Roman" w:cs="Times New Roman"/>
          <w:b/>
          <w:sz w:val="36"/>
          <w:szCs w:val="36"/>
        </w:rPr>
        <w:t xml:space="preserve">угрозы </w:t>
      </w:r>
      <w:r w:rsidR="00D73465" w:rsidRPr="00E37F48">
        <w:rPr>
          <w:rFonts w:ascii="Times New Roman" w:hAnsi="Times New Roman" w:cs="Times New Roman"/>
          <w:b/>
          <w:sz w:val="36"/>
          <w:szCs w:val="36"/>
        </w:rPr>
        <w:t>в условиях изменения климата</w:t>
      </w:r>
      <w:r w:rsidR="00A011B2">
        <w:rPr>
          <w:rFonts w:ascii="Times New Roman" w:hAnsi="Times New Roman" w:cs="Times New Roman"/>
          <w:b/>
          <w:sz w:val="36"/>
          <w:szCs w:val="36"/>
        </w:rPr>
        <w:t xml:space="preserve"> </w:t>
      </w:r>
      <w:r w:rsidRPr="00E37F48">
        <w:rPr>
          <w:rFonts w:ascii="Times New Roman" w:hAnsi="Times New Roman" w:cs="Times New Roman"/>
          <w:b/>
          <w:sz w:val="36"/>
          <w:szCs w:val="36"/>
        </w:rPr>
        <w:t xml:space="preserve">Северного </w:t>
      </w:r>
    </w:p>
    <w:p w:rsidR="00D73465" w:rsidRPr="0035206E" w:rsidRDefault="00A03601" w:rsidP="00E37F48">
      <w:pPr>
        <w:spacing w:after="0"/>
        <w:jc w:val="center"/>
        <w:rPr>
          <w:rFonts w:ascii="Times New Roman" w:hAnsi="Times New Roman" w:cs="Times New Roman"/>
          <w:b/>
          <w:sz w:val="36"/>
          <w:szCs w:val="36"/>
        </w:rPr>
      </w:pPr>
      <w:r w:rsidRPr="00E37F48">
        <w:rPr>
          <w:rFonts w:ascii="Times New Roman" w:hAnsi="Times New Roman" w:cs="Times New Roman"/>
          <w:b/>
          <w:sz w:val="36"/>
          <w:szCs w:val="36"/>
        </w:rPr>
        <w:t>Тянь-Шаня</w:t>
      </w:r>
    </w:p>
    <w:p w:rsidR="00D73465" w:rsidRPr="00104230" w:rsidRDefault="00D73465" w:rsidP="00D977C8">
      <w:pPr>
        <w:spacing w:after="0"/>
        <w:jc w:val="center"/>
        <w:rPr>
          <w:rFonts w:ascii="Times New Roman" w:hAnsi="Times New Roman" w:cs="Times New Roman"/>
          <w:sz w:val="28"/>
          <w:szCs w:val="28"/>
        </w:rPr>
      </w:pPr>
    </w:p>
    <w:p w:rsidR="004123DD" w:rsidRPr="00FC0A03" w:rsidRDefault="009C16CF" w:rsidP="004123DD">
      <w:pPr>
        <w:widowControl w:val="0"/>
        <w:shd w:val="clear" w:color="auto" w:fill="FFFFFF"/>
        <w:tabs>
          <w:tab w:val="left" w:pos="-360"/>
        </w:tabs>
        <w:autoSpaceDE w:val="0"/>
        <w:autoSpaceDN w:val="0"/>
        <w:adjustRightInd w:val="0"/>
        <w:jc w:val="center"/>
        <w:outlineLvl w:val="0"/>
        <w:rPr>
          <w:rFonts w:eastAsia="Calibri"/>
          <w:sz w:val="28"/>
          <w:szCs w:val="28"/>
        </w:rPr>
      </w:pPr>
      <w:r>
        <w:rPr>
          <w:rFonts w:eastAsia="Calibri"/>
          <w:sz w:val="28"/>
          <w:szCs w:val="28"/>
        </w:rPr>
        <w:t>Специальность</w:t>
      </w:r>
      <w:r w:rsidR="004123DD" w:rsidRPr="00FC0A03">
        <w:rPr>
          <w:rFonts w:eastAsia="Calibri"/>
          <w:sz w:val="28"/>
          <w:szCs w:val="28"/>
        </w:rPr>
        <w:t xml:space="preserve">: </w:t>
      </w:r>
    </w:p>
    <w:p w:rsidR="004123DD" w:rsidRPr="00FC0A03" w:rsidRDefault="004123DD" w:rsidP="004123DD">
      <w:pPr>
        <w:widowControl w:val="0"/>
        <w:shd w:val="clear" w:color="auto" w:fill="FFFFFF"/>
        <w:tabs>
          <w:tab w:val="left" w:pos="-360"/>
        </w:tabs>
        <w:autoSpaceDE w:val="0"/>
        <w:autoSpaceDN w:val="0"/>
        <w:adjustRightInd w:val="0"/>
        <w:jc w:val="center"/>
        <w:outlineLvl w:val="0"/>
        <w:rPr>
          <w:rFonts w:eastAsia="Calibri"/>
          <w:sz w:val="28"/>
          <w:szCs w:val="28"/>
        </w:rPr>
      </w:pPr>
      <w:r w:rsidRPr="00FC0A03">
        <w:rPr>
          <w:rFonts w:eastAsia="Calibri"/>
          <w:sz w:val="28"/>
          <w:szCs w:val="28"/>
          <w:lang w:val="ky-KG"/>
        </w:rPr>
        <w:t xml:space="preserve">25.00.27 </w:t>
      </w:r>
      <w:r w:rsidRPr="00FC0A03">
        <w:rPr>
          <w:rFonts w:eastAsia="Calibri"/>
          <w:sz w:val="28"/>
          <w:szCs w:val="28"/>
        </w:rPr>
        <w:t>Гидрология суши, водные ресурсы и гидрохимия</w:t>
      </w:r>
    </w:p>
    <w:p w:rsidR="00A03601" w:rsidRPr="00FC0A03" w:rsidRDefault="00A03601" w:rsidP="004123DD">
      <w:pPr>
        <w:jc w:val="center"/>
        <w:rPr>
          <w:rFonts w:eastAsia="Calibri"/>
          <w:sz w:val="28"/>
          <w:szCs w:val="28"/>
        </w:rPr>
      </w:pPr>
    </w:p>
    <w:p w:rsidR="00D73465" w:rsidRPr="00EE1A6F" w:rsidRDefault="00D73465" w:rsidP="004123DD">
      <w:pPr>
        <w:spacing w:after="0"/>
        <w:rPr>
          <w:rFonts w:ascii="Times New Roman" w:hAnsi="Times New Roman" w:cs="Times New Roman"/>
          <w:sz w:val="28"/>
          <w:szCs w:val="28"/>
        </w:rPr>
      </w:pPr>
    </w:p>
    <w:p w:rsidR="00D73465" w:rsidRPr="0035206E" w:rsidRDefault="00D73465" w:rsidP="00D977C8">
      <w:pPr>
        <w:spacing w:after="0"/>
        <w:jc w:val="center"/>
        <w:rPr>
          <w:rFonts w:ascii="Times New Roman" w:hAnsi="Times New Roman" w:cs="Times New Roman"/>
          <w:sz w:val="28"/>
          <w:szCs w:val="28"/>
        </w:rPr>
      </w:pPr>
    </w:p>
    <w:p w:rsidR="00D73465" w:rsidRPr="0035206E" w:rsidRDefault="00D73465" w:rsidP="00D977C8">
      <w:pPr>
        <w:spacing w:after="0"/>
        <w:jc w:val="center"/>
        <w:rPr>
          <w:rFonts w:ascii="Times New Roman" w:hAnsi="Times New Roman" w:cs="Times New Roman"/>
          <w:sz w:val="28"/>
          <w:szCs w:val="28"/>
        </w:rPr>
      </w:pPr>
      <w:r w:rsidRPr="0035206E">
        <w:rPr>
          <w:rFonts w:ascii="Times New Roman" w:hAnsi="Times New Roman" w:cs="Times New Roman"/>
          <w:sz w:val="28"/>
          <w:szCs w:val="28"/>
        </w:rPr>
        <w:t>Диссертация на соискание ученой степени,</w:t>
      </w:r>
    </w:p>
    <w:p w:rsidR="00D73465" w:rsidRPr="0035206E" w:rsidRDefault="00E37F48" w:rsidP="00D977C8">
      <w:pPr>
        <w:spacing w:after="0"/>
        <w:jc w:val="center"/>
        <w:rPr>
          <w:rFonts w:ascii="Times New Roman" w:hAnsi="Times New Roman" w:cs="Times New Roman"/>
          <w:sz w:val="28"/>
          <w:szCs w:val="28"/>
        </w:rPr>
      </w:pPr>
      <w:r>
        <w:rPr>
          <w:rFonts w:ascii="Times New Roman" w:hAnsi="Times New Roman" w:cs="Times New Roman"/>
          <w:sz w:val="28"/>
          <w:szCs w:val="28"/>
        </w:rPr>
        <w:t xml:space="preserve"> кандидата техн</w:t>
      </w:r>
      <w:r w:rsidR="00D73465" w:rsidRPr="0035206E">
        <w:rPr>
          <w:rFonts w:ascii="Times New Roman" w:hAnsi="Times New Roman" w:cs="Times New Roman"/>
          <w:sz w:val="28"/>
          <w:szCs w:val="28"/>
        </w:rPr>
        <w:t>ических наук</w:t>
      </w:r>
    </w:p>
    <w:p w:rsidR="00D73465" w:rsidRPr="0035206E" w:rsidRDefault="00D73465" w:rsidP="00D977C8">
      <w:pPr>
        <w:spacing w:after="0"/>
        <w:jc w:val="center"/>
        <w:rPr>
          <w:rFonts w:ascii="Times New Roman" w:hAnsi="Times New Roman" w:cs="Times New Roman"/>
          <w:sz w:val="24"/>
          <w:szCs w:val="24"/>
        </w:rPr>
      </w:pPr>
    </w:p>
    <w:p w:rsidR="00D73465" w:rsidRPr="0035206E" w:rsidRDefault="00D73465" w:rsidP="00D977C8">
      <w:pPr>
        <w:spacing w:after="0"/>
        <w:rPr>
          <w:rFonts w:ascii="Times New Roman" w:hAnsi="Times New Roman" w:cs="Times New Roman"/>
          <w:sz w:val="24"/>
          <w:szCs w:val="24"/>
        </w:rPr>
      </w:pPr>
    </w:p>
    <w:p w:rsidR="00D73465" w:rsidRPr="0035206E" w:rsidRDefault="00D73465" w:rsidP="00D977C8">
      <w:pPr>
        <w:spacing w:after="0"/>
        <w:jc w:val="center"/>
        <w:rPr>
          <w:rFonts w:ascii="Times New Roman" w:hAnsi="Times New Roman" w:cs="Times New Roman"/>
          <w:sz w:val="24"/>
          <w:szCs w:val="24"/>
        </w:rPr>
      </w:pPr>
    </w:p>
    <w:p w:rsidR="00D73465" w:rsidRPr="0035206E" w:rsidRDefault="00D73465" w:rsidP="00D977C8">
      <w:pPr>
        <w:spacing w:after="0"/>
        <w:rPr>
          <w:rFonts w:ascii="Times New Roman" w:hAnsi="Times New Roman" w:cs="Times New Roman"/>
          <w:sz w:val="24"/>
          <w:szCs w:val="24"/>
        </w:rPr>
      </w:pPr>
    </w:p>
    <w:p w:rsidR="006C4418" w:rsidRDefault="006C4418" w:rsidP="006C4418">
      <w:pPr>
        <w:spacing w:after="0"/>
        <w:jc w:val="center"/>
        <w:rPr>
          <w:rFonts w:ascii="Times New Roman" w:hAnsi="Times New Roman" w:cs="Times New Roman"/>
          <w:sz w:val="28"/>
          <w:szCs w:val="28"/>
        </w:rPr>
      </w:pPr>
      <w:r>
        <w:rPr>
          <w:rFonts w:ascii="Times New Roman" w:hAnsi="Times New Roman" w:cs="Times New Roman"/>
          <w:sz w:val="28"/>
          <w:szCs w:val="28"/>
        </w:rPr>
        <w:t xml:space="preserve">                                  </w:t>
      </w:r>
      <w:r w:rsidR="00D73465" w:rsidRPr="0035206E">
        <w:rPr>
          <w:rFonts w:ascii="Times New Roman" w:hAnsi="Times New Roman" w:cs="Times New Roman"/>
          <w:sz w:val="28"/>
          <w:szCs w:val="28"/>
        </w:rPr>
        <w:t xml:space="preserve">  Научный руководитель:</w:t>
      </w:r>
      <w:r>
        <w:rPr>
          <w:rFonts w:ascii="Times New Roman" w:hAnsi="Times New Roman" w:cs="Times New Roman"/>
          <w:sz w:val="28"/>
          <w:szCs w:val="28"/>
        </w:rPr>
        <w:t xml:space="preserve"> </w:t>
      </w:r>
    </w:p>
    <w:p w:rsidR="006C4418" w:rsidRPr="0035206E" w:rsidRDefault="006C4418" w:rsidP="006C4418">
      <w:pPr>
        <w:spacing w:after="0"/>
        <w:jc w:val="center"/>
        <w:rPr>
          <w:rFonts w:ascii="Times New Roman" w:hAnsi="Times New Roman" w:cs="Times New Roman"/>
          <w:sz w:val="28"/>
          <w:szCs w:val="28"/>
        </w:rPr>
      </w:pPr>
      <w:r>
        <w:rPr>
          <w:rFonts w:ascii="Times New Roman" w:hAnsi="Times New Roman" w:cs="Times New Roman"/>
          <w:sz w:val="28"/>
          <w:szCs w:val="28"/>
        </w:rPr>
        <w:t xml:space="preserve">           </w:t>
      </w:r>
      <w:r w:rsidRPr="0035206E">
        <w:rPr>
          <w:rFonts w:ascii="Times New Roman" w:hAnsi="Times New Roman" w:cs="Times New Roman"/>
          <w:sz w:val="28"/>
          <w:szCs w:val="28"/>
        </w:rPr>
        <w:t xml:space="preserve">академик </w:t>
      </w:r>
    </w:p>
    <w:p w:rsidR="00D73465" w:rsidRPr="0035206E" w:rsidRDefault="00D73465" w:rsidP="00D977C8">
      <w:pPr>
        <w:spacing w:after="0"/>
        <w:ind w:left="-851" w:firstLine="709"/>
        <w:jc w:val="center"/>
        <w:rPr>
          <w:rFonts w:ascii="Times New Roman" w:hAnsi="Times New Roman" w:cs="Times New Roman"/>
          <w:sz w:val="28"/>
          <w:szCs w:val="28"/>
        </w:rPr>
      </w:pPr>
      <w:r w:rsidRPr="0035206E">
        <w:rPr>
          <w:rFonts w:ascii="Times New Roman" w:hAnsi="Times New Roman" w:cs="Times New Roman"/>
          <w:sz w:val="28"/>
          <w:szCs w:val="28"/>
        </w:rPr>
        <w:t xml:space="preserve">       </w:t>
      </w:r>
      <w:r w:rsidR="006C4418">
        <w:rPr>
          <w:rFonts w:ascii="Times New Roman" w:hAnsi="Times New Roman" w:cs="Times New Roman"/>
          <w:sz w:val="28"/>
          <w:szCs w:val="28"/>
        </w:rPr>
        <w:t xml:space="preserve">                     </w:t>
      </w:r>
      <w:proofErr w:type="spellStart"/>
      <w:r w:rsidRPr="0035206E">
        <w:rPr>
          <w:rFonts w:ascii="Times New Roman" w:hAnsi="Times New Roman" w:cs="Times New Roman"/>
          <w:sz w:val="28"/>
          <w:szCs w:val="28"/>
        </w:rPr>
        <w:t>Маматканов</w:t>
      </w:r>
      <w:proofErr w:type="spellEnd"/>
      <w:r w:rsidRPr="0035206E">
        <w:rPr>
          <w:rFonts w:ascii="Times New Roman" w:hAnsi="Times New Roman" w:cs="Times New Roman"/>
          <w:sz w:val="28"/>
          <w:szCs w:val="28"/>
        </w:rPr>
        <w:t xml:space="preserve"> Д. М.</w:t>
      </w:r>
    </w:p>
    <w:p w:rsidR="00D73465" w:rsidRPr="00CC6E85" w:rsidRDefault="00D73465" w:rsidP="004123DD">
      <w:pPr>
        <w:spacing w:after="0"/>
        <w:rPr>
          <w:rFonts w:ascii="Times New Roman" w:hAnsi="Times New Roman" w:cs="Times New Roman"/>
          <w:sz w:val="24"/>
          <w:szCs w:val="24"/>
        </w:rPr>
      </w:pPr>
    </w:p>
    <w:p w:rsidR="00D73465" w:rsidRPr="0035206E" w:rsidRDefault="00D73465" w:rsidP="00D977C8">
      <w:pPr>
        <w:spacing w:after="0"/>
        <w:jc w:val="center"/>
        <w:rPr>
          <w:rFonts w:ascii="Times New Roman" w:hAnsi="Times New Roman" w:cs="Times New Roman"/>
          <w:sz w:val="24"/>
          <w:szCs w:val="24"/>
        </w:rPr>
      </w:pPr>
    </w:p>
    <w:p w:rsidR="00D73465" w:rsidRPr="0035206E" w:rsidRDefault="00D73465" w:rsidP="00D977C8">
      <w:pPr>
        <w:spacing w:after="0"/>
        <w:jc w:val="center"/>
        <w:rPr>
          <w:rFonts w:ascii="Times New Roman" w:hAnsi="Times New Roman" w:cs="Times New Roman"/>
          <w:sz w:val="24"/>
          <w:szCs w:val="24"/>
        </w:rPr>
      </w:pPr>
    </w:p>
    <w:p w:rsidR="00D73465" w:rsidRPr="0035206E" w:rsidRDefault="00D73465" w:rsidP="00D977C8">
      <w:pPr>
        <w:spacing w:after="0"/>
        <w:jc w:val="center"/>
        <w:rPr>
          <w:rFonts w:ascii="Times New Roman" w:hAnsi="Times New Roman" w:cs="Times New Roman"/>
          <w:sz w:val="24"/>
          <w:szCs w:val="24"/>
        </w:rPr>
      </w:pPr>
    </w:p>
    <w:p w:rsidR="00E37F48" w:rsidRPr="00EE1A6F" w:rsidRDefault="00562A81" w:rsidP="004123DD">
      <w:pPr>
        <w:spacing w:after="0"/>
        <w:jc w:val="center"/>
        <w:rPr>
          <w:rFonts w:ascii="Times New Roman" w:hAnsi="Times New Roman" w:cs="Times New Roman"/>
          <w:sz w:val="28"/>
          <w:szCs w:val="28"/>
        </w:rPr>
      </w:pPr>
      <w:r>
        <w:rPr>
          <w:rFonts w:ascii="Times New Roman" w:hAnsi="Times New Roman" w:cs="Times New Roman"/>
          <w:sz w:val="28"/>
          <w:szCs w:val="28"/>
        </w:rPr>
        <w:t>Бишкек 2016</w:t>
      </w:r>
    </w:p>
    <w:p w:rsidR="00D73465" w:rsidRPr="0035206E" w:rsidRDefault="00D73465" w:rsidP="00D977C8">
      <w:pPr>
        <w:spacing w:after="0" w:line="360" w:lineRule="auto"/>
        <w:ind w:left="-426" w:firstLine="426"/>
        <w:jc w:val="center"/>
        <w:rPr>
          <w:rFonts w:ascii="Times New Roman" w:hAnsi="Times New Roman" w:cs="Times New Roman"/>
          <w:b/>
          <w:sz w:val="28"/>
          <w:szCs w:val="28"/>
        </w:rPr>
      </w:pPr>
      <w:r w:rsidRPr="0035206E">
        <w:rPr>
          <w:rFonts w:ascii="Times New Roman" w:hAnsi="Times New Roman" w:cs="Times New Roman"/>
          <w:b/>
          <w:sz w:val="28"/>
          <w:szCs w:val="28"/>
        </w:rPr>
        <w:lastRenderedPageBreak/>
        <w:t>ОГЛАВЛЕНИЕ</w:t>
      </w:r>
    </w:p>
    <w:p w:rsidR="00D73465" w:rsidRPr="0035206E" w:rsidRDefault="00D73465" w:rsidP="00D977C8">
      <w:pPr>
        <w:spacing w:after="0" w:line="360" w:lineRule="auto"/>
        <w:ind w:left="-426" w:firstLine="426"/>
        <w:jc w:val="both"/>
        <w:rPr>
          <w:rFonts w:ascii="Times New Roman" w:hAnsi="Times New Roman" w:cs="Times New Roman"/>
          <w:sz w:val="28"/>
          <w:szCs w:val="28"/>
        </w:rPr>
      </w:pPr>
    </w:p>
    <w:p w:rsidR="00D73465" w:rsidRPr="0035206E" w:rsidRDefault="00D73465" w:rsidP="00D977C8">
      <w:pPr>
        <w:pStyle w:val="3"/>
        <w:tabs>
          <w:tab w:val="left" w:pos="9781"/>
        </w:tabs>
        <w:spacing w:line="360" w:lineRule="auto"/>
        <w:ind w:right="-142"/>
        <w:jc w:val="left"/>
        <w:rPr>
          <w:sz w:val="28"/>
          <w:szCs w:val="28"/>
        </w:rPr>
      </w:pPr>
      <w:r w:rsidRPr="0035206E">
        <w:rPr>
          <w:sz w:val="28"/>
          <w:szCs w:val="28"/>
        </w:rPr>
        <w:t>ВВЕДЕ</w:t>
      </w:r>
      <w:r w:rsidR="00FE7D26">
        <w:rPr>
          <w:sz w:val="28"/>
          <w:szCs w:val="28"/>
        </w:rPr>
        <w:t>НИЕ…………………………………………………………………...</w:t>
      </w:r>
      <w:r w:rsidR="00A90F9C">
        <w:rPr>
          <w:sz w:val="28"/>
          <w:szCs w:val="28"/>
        </w:rPr>
        <w:t>...........</w:t>
      </w:r>
      <w:r w:rsidR="00493F0F">
        <w:rPr>
          <w:sz w:val="28"/>
          <w:szCs w:val="28"/>
        </w:rPr>
        <w:t>...</w:t>
      </w:r>
      <w:r w:rsidR="00A90F9C">
        <w:rPr>
          <w:sz w:val="28"/>
          <w:szCs w:val="28"/>
        </w:rPr>
        <w:t>. 5</w:t>
      </w:r>
    </w:p>
    <w:p w:rsidR="00D73465" w:rsidRPr="00101F6C" w:rsidRDefault="00D73465" w:rsidP="00D977C8">
      <w:pPr>
        <w:pStyle w:val="a3"/>
        <w:spacing w:line="360" w:lineRule="auto"/>
        <w:ind w:right="849" w:firstLine="0"/>
        <w:rPr>
          <w:b/>
          <w:sz w:val="28"/>
          <w:szCs w:val="28"/>
        </w:rPr>
      </w:pPr>
      <w:r w:rsidRPr="00101F6C">
        <w:rPr>
          <w:b/>
          <w:sz w:val="28"/>
          <w:szCs w:val="28"/>
        </w:rPr>
        <w:t>ГЛАВА 1.</w:t>
      </w:r>
      <w:r w:rsidR="00104230">
        <w:rPr>
          <w:b/>
          <w:sz w:val="28"/>
          <w:szCs w:val="28"/>
        </w:rPr>
        <w:t xml:space="preserve"> ИЗУЧЕННОСТЬ</w:t>
      </w:r>
      <w:r w:rsidR="00101F6C">
        <w:rPr>
          <w:b/>
          <w:sz w:val="28"/>
          <w:szCs w:val="28"/>
        </w:rPr>
        <w:t xml:space="preserve"> СЕЛЕВЫХ</w:t>
      </w:r>
      <w:r w:rsidR="00AC7D91">
        <w:rPr>
          <w:b/>
          <w:sz w:val="28"/>
          <w:szCs w:val="28"/>
        </w:rPr>
        <w:t xml:space="preserve"> </w:t>
      </w:r>
      <w:r w:rsidR="00101F6C">
        <w:rPr>
          <w:b/>
          <w:sz w:val="28"/>
          <w:szCs w:val="28"/>
        </w:rPr>
        <w:t>ПРОЦЕССОВ</w:t>
      </w:r>
      <w:r w:rsidR="00A011B2">
        <w:rPr>
          <w:b/>
          <w:sz w:val="28"/>
          <w:szCs w:val="28"/>
        </w:rPr>
        <w:t xml:space="preserve"> </w:t>
      </w:r>
      <w:r w:rsidR="003D69A8">
        <w:rPr>
          <w:b/>
          <w:sz w:val="28"/>
          <w:szCs w:val="28"/>
        </w:rPr>
        <w:t>И ПАВОДКОВЫХ ЯВЛЕНИЙ</w:t>
      </w:r>
      <w:r w:rsidR="00E636C3" w:rsidRPr="00101F6C">
        <w:rPr>
          <w:b/>
          <w:sz w:val="28"/>
          <w:szCs w:val="28"/>
        </w:rPr>
        <w:t xml:space="preserve"> СЕВЕРНОГО ТЯНЬ-ШАНЯ</w:t>
      </w:r>
    </w:p>
    <w:p w:rsidR="00D73465" w:rsidRPr="00F87C3A" w:rsidRDefault="00341D43" w:rsidP="00F87C3A">
      <w:pPr>
        <w:pStyle w:val="3"/>
        <w:numPr>
          <w:ilvl w:val="1"/>
          <w:numId w:val="24"/>
        </w:numPr>
        <w:spacing w:line="360" w:lineRule="auto"/>
        <w:rPr>
          <w:sz w:val="28"/>
          <w:szCs w:val="28"/>
        </w:rPr>
      </w:pPr>
      <w:r>
        <w:rPr>
          <w:sz w:val="28"/>
          <w:szCs w:val="28"/>
        </w:rPr>
        <w:t>Общ</w:t>
      </w:r>
      <w:r w:rsidR="00772298">
        <w:rPr>
          <w:sz w:val="28"/>
          <w:szCs w:val="28"/>
        </w:rPr>
        <w:t>ая характеристика</w:t>
      </w:r>
      <w:r w:rsidR="00E636C3">
        <w:rPr>
          <w:sz w:val="28"/>
          <w:szCs w:val="28"/>
        </w:rPr>
        <w:t xml:space="preserve"> территории исследований</w:t>
      </w:r>
      <w:r w:rsidR="00D73465" w:rsidRPr="0035206E">
        <w:rPr>
          <w:szCs w:val="28"/>
        </w:rPr>
        <w:t>…</w:t>
      </w:r>
      <w:r w:rsidR="00101F6C">
        <w:rPr>
          <w:szCs w:val="28"/>
        </w:rPr>
        <w:t>…</w:t>
      </w:r>
      <w:r w:rsidR="00A90F9C">
        <w:rPr>
          <w:sz w:val="28"/>
          <w:szCs w:val="28"/>
        </w:rPr>
        <w:t>………………………</w:t>
      </w:r>
      <w:r w:rsidR="00493F0F">
        <w:rPr>
          <w:sz w:val="28"/>
          <w:szCs w:val="28"/>
        </w:rPr>
        <w:t>....</w:t>
      </w:r>
      <w:r w:rsidR="00A90F9C">
        <w:rPr>
          <w:sz w:val="28"/>
          <w:szCs w:val="28"/>
        </w:rPr>
        <w:t>. 9</w:t>
      </w:r>
    </w:p>
    <w:p w:rsidR="00F87C3A" w:rsidRPr="00101F6C" w:rsidRDefault="00F87C3A" w:rsidP="00F87C3A">
      <w:r w:rsidRPr="00F87C3A">
        <w:rPr>
          <w:rFonts w:ascii="Times New Roman" w:hAnsi="Times New Roman" w:cs="Times New Roman"/>
          <w:sz w:val="28"/>
          <w:szCs w:val="28"/>
        </w:rPr>
        <w:t>1.2</w:t>
      </w:r>
      <w:r w:rsidRPr="00F87C3A">
        <w:t xml:space="preserve">. </w:t>
      </w:r>
      <w:r w:rsidR="00EE1A6F">
        <w:rPr>
          <w:rFonts w:ascii="Times New Roman" w:hAnsi="Times New Roman" w:cs="Times New Roman"/>
          <w:sz w:val="28"/>
          <w:szCs w:val="28"/>
        </w:rPr>
        <w:t>Условия</w:t>
      </w:r>
      <w:r w:rsidR="00101F6C" w:rsidRPr="00101F6C">
        <w:rPr>
          <w:rFonts w:ascii="Times New Roman" w:hAnsi="Times New Roman" w:cs="Times New Roman"/>
          <w:sz w:val="28"/>
          <w:szCs w:val="28"/>
        </w:rPr>
        <w:t xml:space="preserve"> изменения климата и </w:t>
      </w:r>
      <w:r w:rsidR="00EE1A6F">
        <w:rPr>
          <w:rFonts w:ascii="Times New Roman" w:hAnsi="Times New Roman" w:cs="Times New Roman"/>
          <w:sz w:val="28"/>
          <w:szCs w:val="28"/>
        </w:rPr>
        <w:t>их</w:t>
      </w:r>
      <w:r w:rsidR="00101F6C" w:rsidRPr="00101F6C">
        <w:rPr>
          <w:rFonts w:ascii="Times New Roman" w:hAnsi="Times New Roman" w:cs="Times New Roman"/>
          <w:sz w:val="28"/>
          <w:szCs w:val="28"/>
        </w:rPr>
        <w:t xml:space="preserve"> последствия</w:t>
      </w:r>
      <w:r w:rsidR="00A011B2">
        <w:rPr>
          <w:rFonts w:ascii="Times New Roman" w:hAnsi="Times New Roman" w:cs="Times New Roman"/>
          <w:sz w:val="28"/>
          <w:szCs w:val="28"/>
        </w:rPr>
        <w:t xml:space="preserve"> </w:t>
      </w:r>
      <w:r w:rsidR="00EE1A6F">
        <w:rPr>
          <w:rFonts w:ascii="Times New Roman" w:hAnsi="Times New Roman" w:cs="Times New Roman"/>
          <w:sz w:val="28"/>
          <w:szCs w:val="28"/>
        </w:rPr>
        <w:t>на Тянь-Шане</w:t>
      </w:r>
      <w:r w:rsidR="00101F6C">
        <w:rPr>
          <w:rFonts w:ascii="Times New Roman" w:hAnsi="Times New Roman" w:cs="Times New Roman"/>
          <w:sz w:val="28"/>
          <w:szCs w:val="28"/>
        </w:rPr>
        <w:t>…</w:t>
      </w:r>
      <w:r w:rsidR="00A90F9C">
        <w:rPr>
          <w:rFonts w:ascii="Times New Roman" w:hAnsi="Times New Roman" w:cs="Times New Roman"/>
          <w:sz w:val="28"/>
          <w:szCs w:val="28"/>
        </w:rPr>
        <w:t>…………</w:t>
      </w:r>
      <w:r w:rsidR="00493F0F">
        <w:rPr>
          <w:rFonts w:ascii="Times New Roman" w:hAnsi="Times New Roman" w:cs="Times New Roman"/>
          <w:sz w:val="28"/>
          <w:szCs w:val="28"/>
        </w:rPr>
        <w:t>.</w:t>
      </w:r>
      <w:r w:rsidR="00A90F9C">
        <w:rPr>
          <w:rFonts w:ascii="Times New Roman" w:hAnsi="Times New Roman" w:cs="Times New Roman"/>
          <w:sz w:val="28"/>
          <w:szCs w:val="28"/>
        </w:rPr>
        <w:t>…</w:t>
      </w:r>
      <w:r w:rsidR="00493F0F">
        <w:rPr>
          <w:rFonts w:ascii="Times New Roman" w:hAnsi="Times New Roman" w:cs="Times New Roman"/>
          <w:sz w:val="28"/>
          <w:szCs w:val="28"/>
        </w:rPr>
        <w:t>..</w:t>
      </w:r>
      <w:r w:rsidR="00A90F9C">
        <w:rPr>
          <w:rFonts w:ascii="Times New Roman" w:hAnsi="Times New Roman" w:cs="Times New Roman"/>
          <w:sz w:val="28"/>
          <w:szCs w:val="28"/>
        </w:rPr>
        <w:t xml:space="preserve"> 12</w:t>
      </w:r>
    </w:p>
    <w:p w:rsidR="00D73465" w:rsidRDefault="00D73465" w:rsidP="00FE7D26">
      <w:pPr>
        <w:spacing w:after="0" w:line="360" w:lineRule="auto"/>
        <w:rPr>
          <w:rFonts w:ascii="Times New Roman" w:hAnsi="Times New Roman" w:cs="Times New Roman"/>
          <w:sz w:val="28"/>
          <w:szCs w:val="28"/>
        </w:rPr>
      </w:pPr>
      <w:r w:rsidRPr="0035206E">
        <w:rPr>
          <w:rFonts w:ascii="Times New Roman" w:hAnsi="Times New Roman" w:cs="Times New Roman"/>
          <w:sz w:val="28"/>
          <w:szCs w:val="28"/>
        </w:rPr>
        <w:t>1.</w:t>
      </w:r>
      <w:r w:rsidR="00F87C3A" w:rsidRPr="00F87C3A">
        <w:rPr>
          <w:rFonts w:ascii="Times New Roman" w:hAnsi="Times New Roman" w:cs="Times New Roman"/>
          <w:sz w:val="28"/>
          <w:szCs w:val="28"/>
        </w:rPr>
        <w:t>3</w:t>
      </w:r>
      <w:r w:rsidRPr="0035206E">
        <w:rPr>
          <w:rFonts w:ascii="Times New Roman" w:hAnsi="Times New Roman" w:cs="Times New Roman"/>
          <w:sz w:val="28"/>
          <w:szCs w:val="28"/>
        </w:rPr>
        <w:t xml:space="preserve">. </w:t>
      </w:r>
      <w:r w:rsidR="003D69A8">
        <w:rPr>
          <w:rFonts w:ascii="Times New Roman" w:hAnsi="Times New Roman" w:cs="Times New Roman"/>
          <w:sz w:val="28"/>
          <w:szCs w:val="28"/>
        </w:rPr>
        <w:t>Изученность селе</w:t>
      </w:r>
      <w:r w:rsidR="004416EB">
        <w:rPr>
          <w:rFonts w:ascii="Times New Roman" w:hAnsi="Times New Roman" w:cs="Times New Roman"/>
          <w:sz w:val="28"/>
          <w:szCs w:val="28"/>
        </w:rPr>
        <w:t>вых</w:t>
      </w:r>
      <w:r w:rsidR="003D69A8">
        <w:rPr>
          <w:rFonts w:ascii="Times New Roman" w:hAnsi="Times New Roman" w:cs="Times New Roman"/>
          <w:sz w:val="28"/>
          <w:szCs w:val="28"/>
        </w:rPr>
        <w:t xml:space="preserve"> и паводков</w:t>
      </w:r>
      <w:r w:rsidR="004416EB">
        <w:rPr>
          <w:rFonts w:ascii="Times New Roman" w:hAnsi="Times New Roman" w:cs="Times New Roman"/>
          <w:sz w:val="28"/>
          <w:szCs w:val="28"/>
        </w:rPr>
        <w:t>ых явлений</w:t>
      </w:r>
      <w:r w:rsidR="003D69A8">
        <w:rPr>
          <w:rFonts w:ascii="Times New Roman" w:hAnsi="Times New Roman" w:cs="Times New Roman"/>
          <w:sz w:val="28"/>
          <w:szCs w:val="28"/>
        </w:rPr>
        <w:t xml:space="preserve"> на территории Северного Тянь-Шаня</w:t>
      </w:r>
      <w:r w:rsidRPr="0035206E">
        <w:rPr>
          <w:rFonts w:ascii="Times New Roman" w:hAnsi="Times New Roman" w:cs="Times New Roman"/>
          <w:sz w:val="28"/>
          <w:szCs w:val="28"/>
        </w:rPr>
        <w:t xml:space="preserve"> ………………</w:t>
      </w:r>
      <w:r w:rsidR="00A90F9C">
        <w:rPr>
          <w:rFonts w:ascii="Times New Roman" w:hAnsi="Times New Roman" w:cs="Times New Roman"/>
          <w:sz w:val="28"/>
          <w:szCs w:val="28"/>
        </w:rPr>
        <w:t>………………………………………………………………</w:t>
      </w:r>
      <w:r w:rsidR="00493F0F">
        <w:rPr>
          <w:rFonts w:ascii="Times New Roman" w:hAnsi="Times New Roman" w:cs="Times New Roman"/>
          <w:sz w:val="28"/>
          <w:szCs w:val="28"/>
        </w:rPr>
        <w:t>.</w:t>
      </w:r>
      <w:r w:rsidR="00A90F9C">
        <w:rPr>
          <w:rFonts w:ascii="Times New Roman" w:hAnsi="Times New Roman" w:cs="Times New Roman"/>
          <w:sz w:val="28"/>
          <w:szCs w:val="28"/>
        </w:rPr>
        <w:t>…</w:t>
      </w:r>
      <w:r w:rsidR="00493F0F">
        <w:rPr>
          <w:rFonts w:ascii="Times New Roman" w:hAnsi="Times New Roman" w:cs="Times New Roman"/>
          <w:sz w:val="28"/>
          <w:szCs w:val="28"/>
        </w:rPr>
        <w:t>.</w:t>
      </w:r>
      <w:r w:rsidR="00A90F9C">
        <w:rPr>
          <w:rFonts w:ascii="Times New Roman" w:hAnsi="Times New Roman" w:cs="Times New Roman"/>
          <w:sz w:val="28"/>
          <w:szCs w:val="28"/>
        </w:rPr>
        <w:t>. 13</w:t>
      </w:r>
    </w:p>
    <w:p w:rsidR="00A90F9C" w:rsidRPr="0035206E" w:rsidRDefault="00A90F9C" w:rsidP="00FE7D2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1.4. </w:t>
      </w:r>
      <w:r w:rsidRPr="00A90F9C">
        <w:rPr>
          <w:rFonts w:ascii="Times New Roman" w:hAnsi="Times New Roman" w:cs="Times New Roman"/>
          <w:sz w:val="28"/>
          <w:szCs w:val="28"/>
        </w:rPr>
        <w:t>Развитие селей и паводков на территории Северного Тянь-Шаня</w:t>
      </w:r>
      <w:r>
        <w:rPr>
          <w:rFonts w:ascii="Times New Roman" w:hAnsi="Times New Roman" w:cs="Times New Roman"/>
          <w:sz w:val="28"/>
          <w:szCs w:val="28"/>
        </w:rPr>
        <w:t xml:space="preserve"> …………</w:t>
      </w:r>
      <w:r w:rsidR="00493F0F">
        <w:rPr>
          <w:rFonts w:ascii="Times New Roman" w:hAnsi="Times New Roman" w:cs="Times New Roman"/>
          <w:sz w:val="28"/>
          <w:szCs w:val="28"/>
        </w:rPr>
        <w:t>..</w:t>
      </w:r>
      <w:r>
        <w:rPr>
          <w:rFonts w:ascii="Times New Roman" w:hAnsi="Times New Roman" w:cs="Times New Roman"/>
          <w:sz w:val="28"/>
          <w:szCs w:val="28"/>
        </w:rPr>
        <w:t xml:space="preserve">. 15 </w:t>
      </w:r>
    </w:p>
    <w:p w:rsidR="0039297F" w:rsidRDefault="00101F6C" w:rsidP="00D977C8">
      <w:pPr>
        <w:tabs>
          <w:tab w:val="left" w:pos="9781"/>
        </w:tabs>
        <w:spacing w:after="0" w:line="360" w:lineRule="auto"/>
        <w:rPr>
          <w:rFonts w:ascii="Times New Roman" w:hAnsi="Times New Roman" w:cs="Times New Roman"/>
          <w:b/>
          <w:sz w:val="28"/>
          <w:szCs w:val="28"/>
        </w:rPr>
      </w:pPr>
      <w:r w:rsidRPr="00101F6C">
        <w:rPr>
          <w:rFonts w:ascii="Times New Roman" w:hAnsi="Times New Roman" w:cs="Times New Roman"/>
          <w:b/>
          <w:sz w:val="28"/>
          <w:szCs w:val="28"/>
        </w:rPr>
        <w:t xml:space="preserve">ГЛАВА 2. </w:t>
      </w:r>
      <w:r w:rsidR="0039297F">
        <w:rPr>
          <w:rFonts w:ascii="Times New Roman" w:hAnsi="Times New Roman" w:cs="Times New Roman"/>
          <w:b/>
          <w:sz w:val="28"/>
          <w:szCs w:val="28"/>
        </w:rPr>
        <w:t>МЕТОДЫ ИССЛЕДОВАНИЙ</w:t>
      </w:r>
    </w:p>
    <w:p w:rsidR="0039297F" w:rsidRDefault="0039297F" w:rsidP="00D977C8">
      <w:pPr>
        <w:tabs>
          <w:tab w:val="left" w:pos="9781"/>
        </w:tabs>
        <w:spacing w:after="0" w:line="360" w:lineRule="auto"/>
        <w:rPr>
          <w:rFonts w:ascii="Times New Roman" w:hAnsi="Times New Roman" w:cs="Times New Roman"/>
          <w:sz w:val="28"/>
          <w:szCs w:val="28"/>
        </w:rPr>
      </w:pPr>
      <w:r w:rsidRPr="00345B7B">
        <w:rPr>
          <w:rFonts w:ascii="Times New Roman" w:hAnsi="Times New Roman" w:cs="Times New Roman"/>
          <w:sz w:val="28"/>
          <w:szCs w:val="28"/>
        </w:rPr>
        <w:t>2.1</w:t>
      </w:r>
      <w:r w:rsidR="00345B7B" w:rsidRPr="00345B7B">
        <w:rPr>
          <w:rFonts w:ascii="Times New Roman" w:hAnsi="Times New Roman" w:cs="Times New Roman"/>
          <w:sz w:val="28"/>
          <w:szCs w:val="28"/>
        </w:rPr>
        <w:t>.</w:t>
      </w:r>
      <w:r w:rsidRPr="0039297F">
        <w:rPr>
          <w:rFonts w:ascii="Times New Roman" w:hAnsi="Times New Roman" w:cs="Times New Roman"/>
          <w:sz w:val="28"/>
          <w:szCs w:val="28"/>
        </w:rPr>
        <w:t>Инженерно-г</w:t>
      </w:r>
      <w:r w:rsidR="009D68C0">
        <w:rPr>
          <w:rFonts w:ascii="Times New Roman" w:hAnsi="Times New Roman" w:cs="Times New Roman"/>
          <w:sz w:val="28"/>
          <w:szCs w:val="28"/>
        </w:rPr>
        <w:t xml:space="preserve">еологические методы оценки </w:t>
      </w:r>
      <w:proofErr w:type="spellStart"/>
      <w:r w:rsidR="009D68C0">
        <w:rPr>
          <w:rFonts w:ascii="Times New Roman" w:hAnsi="Times New Roman" w:cs="Times New Roman"/>
          <w:sz w:val="28"/>
          <w:szCs w:val="28"/>
        </w:rPr>
        <w:t>селе</w:t>
      </w:r>
      <w:r w:rsidRPr="0039297F">
        <w:rPr>
          <w:rFonts w:ascii="Times New Roman" w:hAnsi="Times New Roman" w:cs="Times New Roman"/>
          <w:sz w:val="28"/>
          <w:szCs w:val="28"/>
        </w:rPr>
        <w:t>паводковых</w:t>
      </w:r>
      <w:proofErr w:type="spellEnd"/>
      <w:r w:rsidRPr="0039297F">
        <w:rPr>
          <w:rFonts w:ascii="Times New Roman" w:hAnsi="Times New Roman" w:cs="Times New Roman"/>
          <w:sz w:val="28"/>
          <w:szCs w:val="28"/>
        </w:rPr>
        <w:t xml:space="preserve"> процессов</w:t>
      </w:r>
    </w:p>
    <w:p w:rsidR="00101F6C" w:rsidRDefault="0039297F" w:rsidP="00D977C8">
      <w:pPr>
        <w:tabs>
          <w:tab w:val="left" w:pos="9781"/>
        </w:tabs>
        <w:spacing w:after="0" w:line="360" w:lineRule="auto"/>
        <w:rPr>
          <w:rFonts w:ascii="Times New Roman" w:hAnsi="Times New Roman" w:cs="Times New Roman"/>
          <w:sz w:val="28"/>
          <w:szCs w:val="28"/>
        </w:rPr>
      </w:pPr>
      <w:r w:rsidRPr="0039297F">
        <w:rPr>
          <w:rFonts w:ascii="Times New Roman" w:hAnsi="Times New Roman" w:cs="Times New Roman"/>
          <w:sz w:val="28"/>
          <w:szCs w:val="28"/>
        </w:rPr>
        <w:t xml:space="preserve"> и явлений </w:t>
      </w:r>
      <w:r>
        <w:rPr>
          <w:rFonts w:ascii="Times New Roman" w:hAnsi="Times New Roman" w:cs="Times New Roman"/>
          <w:sz w:val="28"/>
          <w:szCs w:val="28"/>
        </w:rPr>
        <w:t>………………………………………………………………………</w:t>
      </w:r>
      <w:r w:rsidR="00A90F9C">
        <w:rPr>
          <w:rFonts w:ascii="Times New Roman" w:hAnsi="Times New Roman" w:cs="Times New Roman"/>
          <w:sz w:val="28"/>
          <w:szCs w:val="28"/>
        </w:rPr>
        <w:t>……</w:t>
      </w:r>
      <w:r w:rsidR="00493F0F">
        <w:rPr>
          <w:rFonts w:ascii="Times New Roman" w:hAnsi="Times New Roman" w:cs="Times New Roman"/>
          <w:sz w:val="28"/>
          <w:szCs w:val="28"/>
        </w:rPr>
        <w:t>.</w:t>
      </w:r>
      <w:r w:rsidR="00A90F9C">
        <w:rPr>
          <w:rFonts w:ascii="Times New Roman" w:hAnsi="Times New Roman" w:cs="Times New Roman"/>
          <w:sz w:val="28"/>
          <w:szCs w:val="28"/>
        </w:rPr>
        <w:t>.. 19</w:t>
      </w:r>
    </w:p>
    <w:p w:rsidR="00101F6C" w:rsidRPr="00101F6C" w:rsidRDefault="0039297F" w:rsidP="00D977C8">
      <w:pPr>
        <w:tabs>
          <w:tab w:val="left" w:pos="9781"/>
        </w:tabs>
        <w:spacing w:after="0" w:line="360" w:lineRule="auto"/>
        <w:rPr>
          <w:rFonts w:ascii="Times New Roman" w:hAnsi="Times New Roman" w:cs="Times New Roman"/>
          <w:b/>
          <w:sz w:val="28"/>
          <w:szCs w:val="28"/>
        </w:rPr>
      </w:pPr>
      <w:r w:rsidRPr="00345B7B">
        <w:rPr>
          <w:rFonts w:ascii="Times New Roman" w:hAnsi="Times New Roman" w:cs="Times New Roman"/>
          <w:sz w:val="28"/>
          <w:szCs w:val="28"/>
        </w:rPr>
        <w:t>2.</w:t>
      </w:r>
      <w:r w:rsidRPr="00345B7B">
        <w:rPr>
          <w:rFonts w:ascii="Times New Roman" w:hAnsi="Times New Roman" w:cs="Times New Roman"/>
          <w:sz w:val="26"/>
          <w:szCs w:val="26"/>
        </w:rPr>
        <w:t>2</w:t>
      </w:r>
      <w:r w:rsidR="00345B7B" w:rsidRPr="00345B7B">
        <w:rPr>
          <w:rFonts w:ascii="Times New Roman" w:hAnsi="Times New Roman" w:cs="Times New Roman"/>
          <w:sz w:val="26"/>
          <w:szCs w:val="26"/>
        </w:rPr>
        <w:t>.</w:t>
      </w:r>
      <w:r w:rsidRPr="00B22570">
        <w:rPr>
          <w:rFonts w:ascii="Times New Roman" w:hAnsi="Times New Roman" w:cs="Times New Roman"/>
          <w:sz w:val="26"/>
          <w:szCs w:val="26"/>
        </w:rPr>
        <w:t>Дендро</w:t>
      </w:r>
      <w:r w:rsidR="00A93528" w:rsidRPr="00B22570">
        <w:rPr>
          <w:rFonts w:ascii="Times New Roman" w:hAnsi="Times New Roman" w:cs="Times New Roman"/>
          <w:sz w:val="26"/>
          <w:szCs w:val="26"/>
        </w:rPr>
        <w:t>геоморфо</w:t>
      </w:r>
      <w:r w:rsidRPr="00B22570">
        <w:rPr>
          <w:rFonts w:ascii="Times New Roman" w:hAnsi="Times New Roman" w:cs="Times New Roman"/>
          <w:sz w:val="26"/>
          <w:szCs w:val="26"/>
        </w:rPr>
        <w:t xml:space="preserve">логический метод реконструкции </w:t>
      </w:r>
      <w:proofErr w:type="spellStart"/>
      <w:r w:rsidRPr="00B22570">
        <w:rPr>
          <w:rFonts w:ascii="Times New Roman" w:hAnsi="Times New Roman" w:cs="Times New Roman"/>
          <w:sz w:val="26"/>
          <w:szCs w:val="26"/>
        </w:rPr>
        <w:t>палеоселевой</w:t>
      </w:r>
      <w:proofErr w:type="spellEnd"/>
      <w:r w:rsidRPr="00B22570">
        <w:rPr>
          <w:rFonts w:ascii="Times New Roman" w:hAnsi="Times New Roman" w:cs="Times New Roman"/>
          <w:sz w:val="26"/>
          <w:szCs w:val="26"/>
        </w:rPr>
        <w:t xml:space="preserve"> активности</w:t>
      </w:r>
      <w:r w:rsidR="00B22570">
        <w:rPr>
          <w:rFonts w:ascii="Times New Roman" w:hAnsi="Times New Roman" w:cs="Times New Roman"/>
          <w:sz w:val="28"/>
          <w:szCs w:val="28"/>
        </w:rPr>
        <w:t>…</w:t>
      </w:r>
      <w:r w:rsidR="00493F0F">
        <w:rPr>
          <w:rFonts w:ascii="Times New Roman" w:hAnsi="Times New Roman" w:cs="Times New Roman"/>
          <w:sz w:val="28"/>
          <w:szCs w:val="28"/>
        </w:rPr>
        <w:t>..</w:t>
      </w:r>
      <w:r w:rsidR="00B22570">
        <w:rPr>
          <w:rFonts w:ascii="Times New Roman" w:hAnsi="Times New Roman" w:cs="Times New Roman"/>
          <w:sz w:val="28"/>
          <w:szCs w:val="28"/>
        </w:rPr>
        <w:t>….</w:t>
      </w:r>
      <w:r w:rsidR="00493F0F">
        <w:rPr>
          <w:rFonts w:ascii="Times New Roman" w:hAnsi="Times New Roman" w:cs="Times New Roman"/>
          <w:sz w:val="28"/>
          <w:szCs w:val="28"/>
        </w:rPr>
        <w:t xml:space="preserve"> </w:t>
      </w:r>
      <w:r w:rsidR="00B22570">
        <w:rPr>
          <w:rFonts w:ascii="Times New Roman" w:hAnsi="Times New Roman" w:cs="Times New Roman"/>
          <w:sz w:val="28"/>
          <w:szCs w:val="28"/>
        </w:rPr>
        <w:t>20</w:t>
      </w:r>
    </w:p>
    <w:p w:rsidR="00D73465" w:rsidRPr="00101F6C" w:rsidRDefault="00D73465" w:rsidP="001014E9">
      <w:pPr>
        <w:tabs>
          <w:tab w:val="left" w:pos="-3960"/>
          <w:tab w:val="left" w:pos="1560"/>
        </w:tabs>
        <w:spacing w:after="0" w:line="360" w:lineRule="auto"/>
        <w:rPr>
          <w:rFonts w:ascii="Times New Roman" w:hAnsi="Times New Roman" w:cs="Times New Roman"/>
          <w:b/>
          <w:sz w:val="28"/>
          <w:szCs w:val="28"/>
        </w:rPr>
      </w:pPr>
      <w:r w:rsidRPr="00101F6C">
        <w:rPr>
          <w:rFonts w:ascii="Times New Roman" w:hAnsi="Times New Roman" w:cs="Times New Roman"/>
          <w:b/>
          <w:sz w:val="28"/>
          <w:szCs w:val="28"/>
        </w:rPr>
        <w:t xml:space="preserve">ГЛАВА </w:t>
      </w:r>
      <w:r w:rsidR="006A29E1">
        <w:rPr>
          <w:rFonts w:ascii="Times New Roman" w:hAnsi="Times New Roman" w:cs="Times New Roman"/>
          <w:b/>
          <w:sz w:val="28"/>
          <w:szCs w:val="28"/>
        </w:rPr>
        <w:t>3</w:t>
      </w:r>
      <w:r w:rsidRPr="00101F6C">
        <w:rPr>
          <w:rFonts w:ascii="Times New Roman" w:hAnsi="Times New Roman" w:cs="Times New Roman"/>
          <w:b/>
          <w:sz w:val="28"/>
          <w:szCs w:val="28"/>
        </w:rPr>
        <w:t xml:space="preserve">. </w:t>
      </w:r>
      <w:r w:rsidR="001014E9" w:rsidRPr="00101F6C">
        <w:rPr>
          <w:rFonts w:ascii="Times New Roman" w:hAnsi="Times New Roman" w:cs="Times New Roman"/>
          <w:b/>
          <w:sz w:val="28"/>
          <w:szCs w:val="28"/>
        </w:rPr>
        <w:t xml:space="preserve">ОЦЕНКА </w:t>
      </w:r>
      <w:r w:rsidR="009C16CF">
        <w:rPr>
          <w:rFonts w:ascii="Times New Roman" w:hAnsi="Times New Roman" w:cs="Times New Roman"/>
          <w:b/>
          <w:sz w:val="28"/>
          <w:szCs w:val="28"/>
        </w:rPr>
        <w:t xml:space="preserve">СЕЛЕВОЙ </w:t>
      </w:r>
      <w:r w:rsidR="001014E9" w:rsidRPr="00101F6C">
        <w:rPr>
          <w:rFonts w:ascii="Times New Roman" w:hAnsi="Times New Roman" w:cs="Times New Roman"/>
          <w:b/>
          <w:sz w:val="28"/>
          <w:szCs w:val="28"/>
        </w:rPr>
        <w:t xml:space="preserve">ОПАСНОСТИ </w:t>
      </w:r>
      <w:r w:rsidR="009C16CF">
        <w:rPr>
          <w:rFonts w:ascii="Times New Roman" w:hAnsi="Times New Roman" w:cs="Times New Roman"/>
          <w:b/>
          <w:sz w:val="28"/>
          <w:szCs w:val="28"/>
        </w:rPr>
        <w:t>ГОРНЫХ</w:t>
      </w:r>
      <w:r w:rsidR="006A29E1">
        <w:rPr>
          <w:rFonts w:ascii="Times New Roman" w:hAnsi="Times New Roman" w:cs="Times New Roman"/>
          <w:b/>
          <w:sz w:val="28"/>
          <w:szCs w:val="28"/>
        </w:rPr>
        <w:t xml:space="preserve"> РЕЧНЫХ</w:t>
      </w:r>
      <w:r w:rsidR="009C16CF">
        <w:rPr>
          <w:rFonts w:ascii="Times New Roman" w:hAnsi="Times New Roman" w:cs="Times New Roman"/>
          <w:b/>
          <w:sz w:val="28"/>
          <w:szCs w:val="28"/>
        </w:rPr>
        <w:t xml:space="preserve"> ДОЛИН</w:t>
      </w:r>
    </w:p>
    <w:p w:rsidR="006A29E1" w:rsidRPr="006A29E1" w:rsidRDefault="006A29E1" w:rsidP="006A29E1">
      <w:pPr>
        <w:spacing w:after="0" w:line="360" w:lineRule="auto"/>
        <w:ind w:right="-142"/>
        <w:rPr>
          <w:rFonts w:ascii="Times New Roman" w:hAnsi="Times New Roman" w:cs="Times New Roman"/>
          <w:sz w:val="28"/>
          <w:szCs w:val="28"/>
        </w:rPr>
      </w:pPr>
      <w:r w:rsidRPr="006A29E1">
        <w:rPr>
          <w:rFonts w:ascii="Times New Roman" w:hAnsi="Times New Roman" w:cs="Times New Roman"/>
          <w:sz w:val="28"/>
          <w:szCs w:val="28"/>
        </w:rPr>
        <w:t>3</w:t>
      </w:r>
      <w:r w:rsidR="00D73465" w:rsidRPr="006A29E1">
        <w:rPr>
          <w:rFonts w:ascii="Times New Roman" w:hAnsi="Times New Roman" w:cs="Times New Roman"/>
          <w:sz w:val="28"/>
          <w:szCs w:val="28"/>
        </w:rPr>
        <w:t>.1</w:t>
      </w:r>
      <w:r w:rsidR="00AD3880" w:rsidRPr="006A29E1">
        <w:rPr>
          <w:rFonts w:ascii="Times New Roman" w:hAnsi="Times New Roman" w:cs="Times New Roman"/>
          <w:sz w:val="28"/>
          <w:szCs w:val="28"/>
        </w:rPr>
        <w:t xml:space="preserve">. </w:t>
      </w:r>
      <w:r w:rsidRPr="006A29E1">
        <w:rPr>
          <w:rFonts w:ascii="Times New Roman" w:hAnsi="Times New Roman" w:cs="Times New Roman"/>
          <w:sz w:val="28"/>
          <w:szCs w:val="28"/>
        </w:rPr>
        <w:t>О</w:t>
      </w:r>
      <w:r w:rsidR="00345B7B">
        <w:rPr>
          <w:rFonts w:ascii="Times New Roman" w:hAnsi="Times New Roman" w:cs="Times New Roman"/>
          <w:sz w:val="28"/>
          <w:szCs w:val="28"/>
        </w:rPr>
        <w:t>бразование селевых очагов…………………………………………..</w:t>
      </w:r>
      <w:r w:rsidR="00341D43">
        <w:rPr>
          <w:rFonts w:ascii="Times New Roman" w:hAnsi="Times New Roman" w:cs="Times New Roman"/>
          <w:sz w:val="28"/>
          <w:szCs w:val="28"/>
        </w:rPr>
        <w:t>………</w:t>
      </w:r>
      <w:r w:rsidR="00345B7B">
        <w:rPr>
          <w:rFonts w:ascii="Times New Roman" w:hAnsi="Times New Roman" w:cs="Times New Roman"/>
          <w:sz w:val="28"/>
          <w:szCs w:val="28"/>
        </w:rPr>
        <w:t>..</w:t>
      </w:r>
      <w:r w:rsidR="00B22570">
        <w:rPr>
          <w:rFonts w:ascii="Times New Roman" w:hAnsi="Times New Roman" w:cs="Times New Roman"/>
          <w:sz w:val="28"/>
          <w:szCs w:val="28"/>
        </w:rPr>
        <w:t>.. 28</w:t>
      </w:r>
    </w:p>
    <w:p w:rsidR="00D73465" w:rsidRPr="004F71EA" w:rsidRDefault="006A29E1" w:rsidP="006A29E1">
      <w:pPr>
        <w:spacing w:after="0" w:line="360" w:lineRule="auto"/>
        <w:ind w:right="-142"/>
        <w:rPr>
          <w:rFonts w:ascii="Times New Roman" w:hAnsi="Times New Roman" w:cs="Times New Roman"/>
          <w:sz w:val="28"/>
          <w:szCs w:val="28"/>
        </w:rPr>
      </w:pPr>
      <w:r w:rsidRPr="006A29E1">
        <w:rPr>
          <w:rFonts w:ascii="Times New Roman" w:hAnsi="Times New Roman" w:cs="Times New Roman"/>
          <w:sz w:val="28"/>
          <w:szCs w:val="28"/>
        </w:rPr>
        <w:t>3</w:t>
      </w:r>
      <w:r w:rsidR="00D73465" w:rsidRPr="006A29E1">
        <w:rPr>
          <w:rFonts w:ascii="Times New Roman" w:hAnsi="Times New Roman" w:cs="Times New Roman"/>
          <w:sz w:val="28"/>
          <w:szCs w:val="28"/>
        </w:rPr>
        <w:t>.2</w:t>
      </w:r>
      <w:r w:rsidR="00AD3880" w:rsidRPr="006A29E1">
        <w:rPr>
          <w:rFonts w:ascii="Times New Roman" w:hAnsi="Times New Roman" w:cs="Times New Roman"/>
          <w:sz w:val="28"/>
          <w:szCs w:val="28"/>
        </w:rPr>
        <w:t xml:space="preserve">. </w:t>
      </w:r>
      <w:r w:rsidRPr="006A29E1">
        <w:rPr>
          <w:rFonts w:ascii="Times New Roman" w:hAnsi="Times New Roman" w:cs="Times New Roman"/>
          <w:sz w:val="28"/>
          <w:szCs w:val="28"/>
        </w:rPr>
        <w:t xml:space="preserve">Оценка </w:t>
      </w:r>
      <w:proofErr w:type="spellStart"/>
      <w:r w:rsidRPr="006A29E1">
        <w:rPr>
          <w:rFonts w:ascii="Times New Roman" w:hAnsi="Times New Roman" w:cs="Times New Roman"/>
          <w:sz w:val="28"/>
          <w:szCs w:val="28"/>
        </w:rPr>
        <w:t>селеопас</w:t>
      </w:r>
      <w:r w:rsidR="00345B7B">
        <w:rPr>
          <w:rFonts w:ascii="Times New Roman" w:hAnsi="Times New Roman" w:cs="Times New Roman"/>
          <w:sz w:val="28"/>
          <w:szCs w:val="28"/>
        </w:rPr>
        <w:t>ности</w:t>
      </w:r>
      <w:proofErr w:type="spellEnd"/>
      <w:r w:rsidR="00345B7B">
        <w:rPr>
          <w:rFonts w:ascii="Times New Roman" w:hAnsi="Times New Roman" w:cs="Times New Roman"/>
          <w:sz w:val="28"/>
          <w:szCs w:val="28"/>
        </w:rPr>
        <w:t xml:space="preserve"> горных долин по площади </w:t>
      </w:r>
      <w:proofErr w:type="spellStart"/>
      <w:r w:rsidR="00345B7B">
        <w:rPr>
          <w:rFonts w:ascii="Times New Roman" w:hAnsi="Times New Roman" w:cs="Times New Roman"/>
          <w:sz w:val="28"/>
          <w:szCs w:val="28"/>
        </w:rPr>
        <w:t>селесборов</w:t>
      </w:r>
      <w:proofErr w:type="spellEnd"/>
      <w:r w:rsidR="00345B7B">
        <w:rPr>
          <w:rFonts w:ascii="Times New Roman" w:hAnsi="Times New Roman" w:cs="Times New Roman"/>
          <w:sz w:val="28"/>
          <w:szCs w:val="28"/>
        </w:rPr>
        <w:t xml:space="preserve"> ……………</w:t>
      </w:r>
      <w:r w:rsidR="00341D43">
        <w:rPr>
          <w:rFonts w:ascii="Times New Roman" w:hAnsi="Times New Roman" w:cs="Times New Roman"/>
          <w:sz w:val="28"/>
          <w:szCs w:val="28"/>
        </w:rPr>
        <w:t>…</w:t>
      </w:r>
      <w:r w:rsidR="00493F0F">
        <w:rPr>
          <w:rFonts w:ascii="Times New Roman" w:hAnsi="Times New Roman" w:cs="Times New Roman"/>
          <w:sz w:val="28"/>
          <w:szCs w:val="28"/>
        </w:rPr>
        <w:t>.</w:t>
      </w:r>
      <w:r w:rsidR="00341D43">
        <w:rPr>
          <w:rFonts w:ascii="Times New Roman" w:hAnsi="Times New Roman" w:cs="Times New Roman"/>
          <w:sz w:val="28"/>
          <w:szCs w:val="28"/>
        </w:rPr>
        <w:t>.</w:t>
      </w:r>
      <w:r w:rsidR="00B22570">
        <w:rPr>
          <w:rFonts w:ascii="Times New Roman" w:hAnsi="Times New Roman" w:cs="Times New Roman"/>
          <w:sz w:val="28"/>
          <w:szCs w:val="28"/>
        </w:rPr>
        <w:t xml:space="preserve"> 35</w:t>
      </w:r>
    </w:p>
    <w:p w:rsidR="006A29E1" w:rsidRDefault="006A29E1" w:rsidP="00101F6C">
      <w:pPr>
        <w:tabs>
          <w:tab w:val="left" w:pos="9781"/>
          <w:tab w:val="left" w:pos="12333"/>
        </w:tabs>
        <w:spacing w:after="0" w:line="360" w:lineRule="auto"/>
        <w:ind w:right="-142"/>
        <w:rPr>
          <w:rFonts w:ascii="Times New Roman" w:hAnsi="Times New Roman" w:cs="Times New Roman"/>
          <w:sz w:val="28"/>
          <w:szCs w:val="28"/>
        </w:rPr>
      </w:pPr>
      <w:r>
        <w:rPr>
          <w:rFonts w:ascii="Times New Roman" w:hAnsi="Times New Roman" w:cs="Times New Roman"/>
          <w:sz w:val="28"/>
          <w:szCs w:val="28"/>
        </w:rPr>
        <w:t>3.</w:t>
      </w:r>
      <w:r w:rsidR="00AD3880" w:rsidRPr="00AD3880">
        <w:rPr>
          <w:rFonts w:ascii="Times New Roman" w:hAnsi="Times New Roman" w:cs="Times New Roman"/>
          <w:sz w:val="28"/>
          <w:szCs w:val="28"/>
        </w:rPr>
        <w:t xml:space="preserve">3. </w:t>
      </w:r>
      <w:r w:rsidRPr="006A29E1">
        <w:rPr>
          <w:rFonts w:ascii="Times New Roman" w:hAnsi="Times New Roman" w:cs="Times New Roman"/>
          <w:sz w:val="28"/>
          <w:szCs w:val="28"/>
        </w:rPr>
        <w:t xml:space="preserve">Оценка </w:t>
      </w:r>
      <w:r w:rsidR="00345B7B">
        <w:rPr>
          <w:rFonts w:ascii="Times New Roman" w:hAnsi="Times New Roman" w:cs="Times New Roman"/>
          <w:sz w:val="28"/>
          <w:szCs w:val="28"/>
        </w:rPr>
        <w:t xml:space="preserve">наличия </w:t>
      </w:r>
      <w:proofErr w:type="spellStart"/>
      <w:r w:rsidR="00345B7B">
        <w:rPr>
          <w:rFonts w:ascii="Times New Roman" w:hAnsi="Times New Roman" w:cs="Times New Roman"/>
          <w:sz w:val="28"/>
          <w:szCs w:val="28"/>
        </w:rPr>
        <w:t>прорывоопасных</w:t>
      </w:r>
      <w:proofErr w:type="spellEnd"/>
      <w:r w:rsidR="00345B7B">
        <w:rPr>
          <w:rFonts w:ascii="Times New Roman" w:hAnsi="Times New Roman" w:cs="Times New Roman"/>
          <w:sz w:val="28"/>
          <w:szCs w:val="28"/>
        </w:rPr>
        <w:t xml:space="preserve"> озер </w:t>
      </w:r>
      <w:r w:rsidR="00493F0F">
        <w:rPr>
          <w:rFonts w:ascii="Times New Roman" w:hAnsi="Times New Roman" w:cs="Times New Roman"/>
          <w:sz w:val="28"/>
          <w:szCs w:val="28"/>
        </w:rPr>
        <w:t>………………………………………</w:t>
      </w:r>
      <w:r w:rsidR="00341D43">
        <w:rPr>
          <w:rFonts w:ascii="Times New Roman" w:hAnsi="Times New Roman" w:cs="Times New Roman"/>
          <w:sz w:val="28"/>
          <w:szCs w:val="28"/>
        </w:rPr>
        <w:t>…</w:t>
      </w:r>
      <w:r w:rsidR="00493F0F">
        <w:rPr>
          <w:rFonts w:ascii="Times New Roman" w:hAnsi="Times New Roman" w:cs="Times New Roman"/>
          <w:sz w:val="28"/>
          <w:szCs w:val="28"/>
        </w:rPr>
        <w:t xml:space="preserve"> </w:t>
      </w:r>
      <w:r w:rsidR="003C0BE3">
        <w:rPr>
          <w:rFonts w:ascii="Times New Roman" w:hAnsi="Times New Roman" w:cs="Times New Roman"/>
          <w:sz w:val="28"/>
          <w:szCs w:val="28"/>
        </w:rPr>
        <w:t>38</w:t>
      </w:r>
    </w:p>
    <w:p w:rsidR="006A29E1" w:rsidRPr="00341D43" w:rsidRDefault="006A29E1" w:rsidP="00101F6C">
      <w:pPr>
        <w:tabs>
          <w:tab w:val="left" w:pos="9781"/>
          <w:tab w:val="left" w:pos="12333"/>
        </w:tabs>
        <w:spacing w:after="0" w:line="360" w:lineRule="auto"/>
        <w:ind w:right="-142"/>
        <w:rPr>
          <w:rFonts w:ascii="Times New Roman" w:hAnsi="Times New Roman" w:cs="Times New Roman"/>
          <w:sz w:val="28"/>
          <w:szCs w:val="28"/>
        </w:rPr>
      </w:pPr>
      <w:r>
        <w:rPr>
          <w:rFonts w:ascii="Times New Roman" w:hAnsi="Times New Roman" w:cs="Times New Roman"/>
          <w:sz w:val="28"/>
          <w:szCs w:val="28"/>
        </w:rPr>
        <w:t xml:space="preserve">3.4. </w:t>
      </w:r>
      <w:r w:rsidR="00345B7B">
        <w:rPr>
          <w:rFonts w:ascii="Times New Roman" w:hAnsi="Times New Roman" w:cs="Times New Roman"/>
          <w:sz w:val="28"/>
          <w:szCs w:val="28"/>
        </w:rPr>
        <w:t xml:space="preserve">Оценка особенностей </w:t>
      </w:r>
      <w:r w:rsidR="00DD50A2">
        <w:rPr>
          <w:rFonts w:ascii="Times New Roman" w:hAnsi="Times New Roman" w:cs="Times New Roman"/>
          <w:sz w:val="28"/>
          <w:szCs w:val="28"/>
        </w:rPr>
        <w:t>моренно-ледниковы</w:t>
      </w:r>
      <w:r w:rsidR="00345B7B">
        <w:rPr>
          <w:rFonts w:ascii="Times New Roman" w:hAnsi="Times New Roman" w:cs="Times New Roman"/>
          <w:sz w:val="28"/>
          <w:szCs w:val="28"/>
        </w:rPr>
        <w:t>х</w:t>
      </w:r>
      <w:r w:rsidR="00DD50A2">
        <w:rPr>
          <w:rFonts w:ascii="Times New Roman" w:hAnsi="Times New Roman" w:cs="Times New Roman"/>
          <w:sz w:val="28"/>
          <w:szCs w:val="28"/>
        </w:rPr>
        <w:t xml:space="preserve"> комплекс</w:t>
      </w:r>
      <w:r w:rsidR="00345B7B">
        <w:rPr>
          <w:rFonts w:ascii="Times New Roman" w:hAnsi="Times New Roman" w:cs="Times New Roman"/>
          <w:sz w:val="28"/>
          <w:szCs w:val="28"/>
        </w:rPr>
        <w:t xml:space="preserve">ов </w:t>
      </w:r>
      <w:r w:rsidR="00341D43">
        <w:rPr>
          <w:rFonts w:ascii="Times New Roman" w:hAnsi="Times New Roman" w:cs="Times New Roman"/>
          <w:sz w:val="28"/>
          <w:szCs w:val="28"/>
        </w:rPr>
        <w:t>……</w:t>
      </w:r>
      <w:r w:rsidR="00345B7B">
        <w:rPr>
          <w:rFonts w:ascii="Times New Roman" w:hAnsi="Times New Roman" w:cs="Times New Roman"/>
          <w:sz w:val="28"/>
          <w:szCs w:val="28"/>
        </w:rPr>
        <w:t>..</w:t>
      </w:r>
      <w:r w:rsidR="00341D43">
        <w:rPr>
          <w:rFonts w:ascii="Times New Roman" w:hAnsi="Times New Roman" w:cs="Times New Roman"/>
          <w:sz w:val="28"/>
          <w:szCs w:val="28"/>
        </w:rPr>
        <w:t>………</w:t>
      </w:r>
      <w:r w:rsidR="00493F0F">
        <w:rPr>
          <w:rFonts w:ascii="Times New Roman" w:hAnsi="Times New Roman" w:cs="Times New Roman"/>
          <w:sz w:val="28"/>
          <w:szCs w:val="28"/>
        </w:rPr>
        <w:t>………</w:t>
      </w:r>
      <w:r w:rsidR="00B22570">
        <w:rPr>
          <w:rFonts w:ascii="Times New Roman" w:hAnsi="Times New Roman" w:cs="Times New Roman"/>
          <w:sz w:val="28"/>
          <w:szCs w:val="28"/>
        </w:rPr>
        <w:t>. 39</w:t>
      </w:r>
    </w:p>
    <w:p w:rsidR="006A29E1" w:rsidRDefault="006A29E1" w:rsidP="00101F6C">
      <w:pPr>
        <w:tabs>
          <w:tab w:val="left" w:pos="9781"/>
          <w:tab w:val="left" w:pos="12333"/>
        </w:tabs>
        <w:spacing w:after="0" w:line="360" w:lineRule="auto"/>
        <w:ind w:right="-142"/>
        <w:rPr>
          <w:rFonts w:ascii="Times New Roman" w:hAnsi="Times New Roman" w:cs="Times New Roman"/>
          <w:sz w:val="28"/>
          <w:szCs w:val="28"/>
        </w:rPr>
      </w:pPr>
      <w:r>
        <w:rPr>
          <w:rFonts w:ascii="Times New Roman" w:hAnsi="Times New Roman" w:cs="Times New Roman"/>
          <w:sz w:val="28"/>
          <w:szCs w:val="28"/>
        </w:rPr>
        <w:t>3.</w:t>
      </w:r>
      <w:proofErr w:type="gramStart"/>
      <w:r>
        <w:rPr>
          <w:rFonts w:ascii="Times New Roman" w:hAnsi="Times New Roman" w:cs="Times New Roman"/>
          <w:sz w:val="28"/>
          <w:szCs w:val="28"/>
        </w:rPr>
        <w:t>5.</w:t>
      </w:r>
      <w:r w:rsidR="00345B7B">
        <w:rPr>
          <w:rFonts w:ascii="Times New Roman" w:hAnsi="Times New Roman" w:cs="Times New Roman"/>
          <w:sz w:val="28"/>
          <w:szCs w:val="28"/>
        </w:rPr>
        <w:t>Роль</w:t>
      </w:r>
      <w:proofErr w:type="gramEnd"/>
      <w:r w:rsidR="00345B7B">
        <w:rPr>
          <w:rFonts w:ascii="Times New Roman" w:hAnsi="Times New Roman" w:cs="Times New Roman"/>
          <w:sz w:val="28"/>
          <w:szCs w:val="28"/>
        </w:rPr>
        <w:t xml:space="preserve"> </w:t>
      </w:r>
      <w:r w:rsidR="00DD50A2">
        <w:rPr>
          <w:rFonts w:ascii="Times New Roman" w:hAnsi="Times New Roman" w:cs="Times New Roman"/>
          <w:sz w:val="28"/>
          <w:szCs w:val="28"/>
        </w:rPr>
        <w:t>моренны</w:t>
      </w:r>
      <w:r w:rsidR="00345B7B">
        <w:rPr>
          <w:rFonts w:ascii="Times New Roman" w:hAnsi="Times New Roman" w:cs="Times New Roman"/>
          <w:sz w:val="28"/>
          <w:szCs w:val="28"/>
        </w:rPr>
        <w:t>х</w:t>
      </w:r>
      <w:r w:rsidR="00DD50A2">
        <w:rPr>
          <w:rFonts w:ascii="Times New Roman" w:hAnsi="Times New Roman" w:cs="Times New Roman"/>
          <w:sz w:val="28"/>
          <w:szCs w:val="28"/>
        </w:rPr>
        <w:t xml:space="preserve"> отложени</w:t>
      </w:r>
      <w:r w:rsidR="00345B7B">
        <w:rPr>
          <w:rFonts w:ascii="Times New Roman" w:hAnsi="Times New Roman" w:cs="Times New Roman"/>
          <w:sz w:val="28"/>
          <w:szCs w:val="28"/>
        </w:rPr>
        <w:t>й……………………………………………………</w:t>
      </w:r>
      <w:r w:rsidR="00B22570">
        <w:rPr>
          <w:rFonts w:ascii="Times New Roman" w:hAnsi="Times New Roman" w:cs="Times New Roman"/>
          <w:sz w:val="28"/>
          <w:szCs w:val="28"/>
        </w:rPr>
        <w:t>…</w:t>
      </w:r>
      <w:r w:rsidR="00493F0F">
        <w:rPr>
          <w:rFonts w:ascii="Times New Roman" w:hAnsi="Times New Roman" w:cs="Times New Roman"/>
          <w:sz w:val="28"/>
          <w:szCs w:val="28"/>
        </w:rPr>
        <w:t>..</w:t>
      </w:r>
      <w:r w:rsidR="00B22570">
        <w:rPr>
          <w:rFonts w:ascii="Times New Roman" w:hAnsi="Times New Roman" w:cs="Times New Roman"/>
          <w:sz w:val="28"/>
          <w:szCs w:val="28"/>
        </w:rPr>
        <w:t>. 40</w:t>
      </w:r>
    </w:p>
    <w:p w:rsidR="006A29E1" w:rsidRDefault="006A29E1" w:rsidP="00101F6C">
      <w:pPr>
        <w:tabs>
          <w:tab w:val="left" w:pos="9781"/>
          <w:tab w:val="left" w:pos="12333"/>
        </w:tabs>
        <w:spacing w:after="0" w:line="360" w:lineRule="auto"/>
        <w:ind w:right="-142"/>
        <w:rPr>
          <w:rFonts w:ascii="Times New Roman" w:hAnsi="Times New Roman" w:cs="Times New Roman"/>
          <w:sz w:val="28"/>
          <w:szCs w:val="28"/>
        </w:rPr>
      </w:pPr>
      <w:r>
        <w:rPr>
          <w:rFonts w:ascii="Times New Roman" w:hAnsi="Times New Roman" w:cs="Times New Roman"/>
          <w:sz w:val="28"/>
          <w:szCs w:val="28"/>
        </w:rPr>
        <w:t>3.6.</w:t>
      </w:r>
      <w:r w:rsidR="00345B7B">
        <w:rPr>
          <w:rFonts w:ascii="Times New Roman" w:hAnsi="Times New Roman" w:cs="Times New Roman"/>
          <w:sz w:val="28"/>
          <w:szCs w:val="28"/>
        </w:rPr>
        <w:t xml:space="preserve"> Историческая оценка </w:t>
      </w:r>
      <w:proofErr w:type="spellStart"/>
      <w:r w:rsidR="00345B7B">
        <w:rPr>
          <w:rFonts w:ascii="Times New Roman" w:hAnsi="Times New Roman" w:cs="Times New Roman"/>
          <w:sz w:val="28"/>
          <w:szCs w:val="28"/>
        </w:rPr>
        <w:t>селеопасности</w:t>
      </w:r>
      <w:proofErr w:type="spellEnd"/>
      <w:r w:rsidR="00345B7B">
        <w:rPr>
          <w:rFonts w:ascii="Times New Roman" w:hAnsi="Times New Roman" w:cs="Times New Roman"/>
          <w:sz w:val="28"/>
          <w:szCs w:val="28"/>
        </w:rPr>
        <w:t xml:space="preserve"> горных долин…………………………</w:t>
      </w:r>
      <w:r w:rsidR="00493F0F">
        <w:rPr>
          <w:rFonts w:ascii="Times New Roman" w:hAnsi="Times New Roman" w:cs="Times New Roman"/>
          <w:sz w:val="28"/>
          <w:szCs w:val="28"/>
        </w:rPr>
        <w:t>.</w:t>
      </w:r>
      <w:r w:rsidR="00B22570">
        <w:rPr>
          <w:rFonts w:ascii="Times New Roman" w:hAnsi="Times New Roman" w:cs="Times New Roman"/>
          <w:sz w:val="28"/>
          <w:szCs w:val="28"/>
        </w:rPr>
        <w:t>… 4</w:t>
      </w:r>
      <w:r w:rsidR="003C0BE3">
        <w:rPr>
          <w:rFonts w:ascii="Times New Roman" w:hAnsi="Times New Roman" w:cs="Times New Roman"/>
          <w:sz w:val="28"/>
          <w:szCs w:val="28"/>
        </w:rPr>
        <w:t>0</w:t>
      </w:r>
    </w:p>
    <w:p w:rsidR="006A29E1" w:rsidRPr="00341D43" w:rsidRDefault="006A29E1" w:rsidP="00101F6C">
      <w:pPr>
        <w:tabs>
          <w:tab w:val="left" w:pos="9781"/>
          <w:tab w:val="left" w:pos="12333"/>
        </w:tabs>
        <w:spacing w:after="0" w:line="360" w:lineRule="auto"/>
        <w:ind w:right="-142"/>
        <w:rPr>
          <w:rFonts w:ascii="Times New Roman" w:hAnsi="Times New Roman" w:cs="Times New Roman"/>
          <w:sz w:val="28"/>
          <w:szCs w:val="28"/>
        </w:rPr>
      </w:pPr>
      <w:r>
        <w:rPr>
          <w:rFonts w:ascii="Times New Roman" w:hAnsi="Times New Roman" w:cs="Times New Roman"/>
          <w:sz w:val="28"/>
          <w:szCs w:val="28"/>
        </w:rPr>
        <w:t>3.7.</w:t>
      </w:r>
      <w:r w:rsidR="00345B7B">
        <w:rPr>
          <w:rFonts w:ascii="Times New Roman" w:hAnsi="Times New Roman" w:cs="Times New Roman"/>
          <w:sz w:val="28"/>
          <w:szCs w:val="28"/>
        </w:rPr>
        <w:t>В</w:t>
      </w:r>
      <w:r w:rsidR="00DD50A2">
        <w:rPr>
          <w:rFonts w:ascii="Times New Roman" w:hAnsi="Times New Roman" w:cs="Times New Roman"/>
          <w:sz w:val="28"/>
          <w:szCs w:val="28"/>
        </w:rPr>
        <w:t xml:space="preserve">лияние экзогенных геологических процессов </w:t>
      </w:r>
      <w:r w:rsidR="00345B7B">
        <w:rPr>
          <w:rFonts w:ascii="Times New Roman" w:hAnsi="Times New Roman" w:cs="Times New Roman"/>
          <w:sz w:val="28"/>
          <w:szCs w:val="28"/>
        </w:rPr>
        <w:t xml:space="preserve"> на </w:t>
      </w:r>
      <w:proofErr w:type="spellStart"/>
      <w:r w:rsidR="00345B7B">
        <w:rPr>
          <w:rFonts w:ascii="Times New Roman" w:hAnsi="Times New Roman" w:cs="Times New Roman"/>
          <w:sz w:val="28"/>
          <w:szCs w:val="28"/>
        </w:rPr>
        <w:t>селеопасность</w:t>
      </w:r>
      <w:proofErr w:type="spellEnd"/>
      <w:r w:rsidR="00341D43">
        <w:rPr>
          <w:rFonts w:ascii="Times New Roman" w:hAnsi="Times New Roman" w:cs="Times New Roman"/>
          <w:sz w:val="28"/>
          <w:szCs w:val="28"/>
        </w:rPr>
        <w:t xml:space="preserve"> …</w:t>
      </w:r>
      <w:r w:rsidR="00345B7B">
        <w:rPr>
          <w:rFonts w:ascii="Times New Roman" w:hAnsi="Times New Roman" w:cs="Times New Roman"/>
          <w:sz w:val="28"/>
          <w:szCs w:val="28"/>
        </w:rPr>
        <w:t>.</w:t>
      </w:r>
      <w:r w:rsidR="00341D43">
        <w:rPr>
          <w:rFonts w:ascii="Times New Roman" w:hAnsi="Times New Roman" w:cs="Times New Roman"/>
          <w:sz w:val="28"/>
          <w:szCs w:val="28"/>
        </w:rPr>
        <w:t>………</w:t>
      </w:r>
      <w:r w:rsidR="00493F0F">
        <w:rPr>
          <w:rFonts w:ascii="Times New Roman" w:hAnsi="Times New Roman" w:cs="Times New Roman"/>
          <w:sz w:val="28"/>
          <w:szCs w:val="28"/>
        </w:rPr>
        <w:t>...</w:t>
      </w:r>
      <w:r w:rsidR="00341D43">
        <w:rPr>
          <w:rFonts w:ascii="Times New Roman" w:hAnsi="Times New Roman" w:cs="Times New Roman"/>
          <w:sz w:val="28"/>
          <w:szCs w:val="28"/>
        </w:rPr>
        <w:t>.</w:t>
      </w:r>
      <w:r w:rsidR="00B22570">
        <w:rPr>
          <w:rFonts w:ascii="Times New Roman" w:hAnsi="Times New Roman" w:cs="Times New Roman"/>
          <w:sz w:val="28"/>
          <w:szCs w:val="28"/>
        </w:rPr>
        <w:t xml:space="preserve"> 41</w:t>
      </w:r>
    </w:p>
    <w:p w:rsidR="000562A3" w:rsidRPr="000562A3" w:rsidRDefault="000562A3" w:rsidP="00101F6C">
      <w:pPr>
        <w:tabs>
          <w:tab w:val="left" w:pos="9781"/>
          <w:tab w:val="left" w:pos="12333"/>
        </w:tabs>
        <w:spacing w:after="0" w:line="360" w:lineRule="auto"/>
        <w:ind w:right="-142"/>
        <w:rPr>
          <w:rFonts w:ascii="Times New Roman" w:hAnsi="Times New Roman" w:cs="Times New Roman"/>
          <w:sz w:val="28"/>
          <w:szCs w:val="28"/>
        </w:rPr>
      </w:pPr>
      <w:r w:rsidRPr="000562A3">
        <w:rPr>
          <w:rFonts w:ascii="Times New Roman" w:hAnsi="Times New Roman" w:cs="Times New Roman"/>
          <w:sz w:val="28"/>
          <w:szCs w:val="28"/>
        </w:rPr>
        <w:t xml:space="preserve">3.8. Общая оценка селевой </w:t>
      </w:r>
      <w:r w:rsidR="00345B7B">
        <w:rPr>
          <w:rFonts w:ascii="Times New Roman" w:hAnsi="Times New Roman" w:cs="Times New Roman"/>
          <w:sz w:val="28"/>
          <w:szCs w:val="28"/>
        </w:rPr>
        <w:t>опас</w:t>
      </w:r>
      <w:r w:rsidRPr="000562A3">
        <w:rPr>
          <w:rFonts w:ascii="Times New Roman" w:hAnsi="Times New Roman" w:cs="Times New Roman"/>
          <w:sz w:val="28"/>
          <w:szCs w:val="28"/>
        </w:rPr>
        <w:t xml:space="preserve">ности </w:t>
      </w:r>
      <w:proofErr w:type="spellStart"/>
      <w:r w:rsidRPr="000562A3">
        <w:rPr>
          <w:rFonts w:ascii="Times New Roman" w:hAnsi="Times New Roman" w:cs="Times New Roman"/>
          <w:sz w:val="28"/>
          <w:szCs w:val="28"/>
        </w:rPr>
        <w:t>селесборов</w:t>
      </w:r>
      <w:proofErr w:type="spellEnd"/>
      <w:r w:rsidRPr="000562A3">
        <w:rPr>
          <w:rFonts w:ascii="Times New Roman" w:hAnsi="Times New Roman" w:cs="Times New Roman"/>
          <w:sz w:val="28"/>
          <w:szCs w:val="28"/>
        </w:rPr>
        <w:t xml:space="preserve"> долины Ала-Арча</w:t>
      </w:r>
      <w:r w:rsidR="00341D43">
        <w:rPr>
          <w:rFonts w:ascii="Times New Roman" w:hAnsi="Times New Roman" w:cs="Times New Roman"/>
          <w:sz w:val="28"/>
          <w:szCs w:val="28"/>
        </w:rPr>
        <w:t xml:space="preserve"> ………</w:t>
      </w:r>
      <w:proofErr w:type="gramStart"/>
      <w:r w:rsidR="00341D43">
        <w:rPr>
          <w:rFonts w:ascii="Times New Roman" w:hAnsi="Times New Roman" w:cs="Times New Roman"/>
          <w:sz w:val="28"/>
          <w:szCs w:val="28"/>
        </w:rPr>
        <w:t>…….</w:t>
      </w:r>
      <w:proofErr w:type="gramEnd"/>
      <w:r w:rsidR="00341D43">
        <w:rPr>
          <w:rFonts w:ascii="Times New Roman" w:hAnsi="Times New Roman" w:cs="Times New Roman"/>
          <w:sz w:val="28"/>
          <w:szCs w:val="28"/>
        </w:rPr>
        <w:t>.</w:t>
      </w:r>
      <w:r w:rsidR="00B22570">
        <w:rPr>
          <w:rFonts w:ascii="Times New Roman" w:hAnsi="Times New Roman" w:cs="Times New Roman"/>
          <w:sz w:val="28"/>
          <w:szCs w:val="28"/>
        </w:rPr>
        <w:t xml:space="preserve"> 46</w:t>
      </w:r>
    </w:p>
    <w:p w:rsidR="000562A3" w:rsidRPr="000562A3" w:rsidRDefault="00D73465" w:rsidP="000562A3">
      <w:pPr>
        <w:spacing w:after="120" w:line="360" w:lineRule="auto"/>
        <w:rPr>
          <w:rFonts w:ascii="Times New Roman" w:hAnsi="Times New Roman" w:cs="Times New Roman"/>
          <w:b/>
          <w:sz w:val="28"/>
          <w:szCs w:val="28"/>
        </w:rPr>
      </w:pPr>
      <w:r w:rsidRPr="00101F6C">
        <w:rPr>
          <w:rFonts w:ascii="Times New Roman" w:hAnsi="Times New Roman" w:cs="Times New Roman"/>
          <w:b/>
          <w:sz w:val="28"/>
          <w:szCs w:val="28"/>
        </w:rPr>
        <w:t xml:space="preserve">ГЛАВА </w:t>
      </w:r>
      <w:r w:rsidR="000562A3" w:rsidRPr="000562A3">
        <w:rPr>
          <w:rFonts w:ascii="Times New Roman" w:hAnsi="Times New Roman" w:cs="Times New Roman"/>
          <w:b/>
          <w:sz w:val="28"/>
          <w:szCs w:val="28"/>
        </w:rPr>
        <w:t>4</w:t>
      </w:r>
      <w:r w:rsidRPr="00101F6C">
        <w:rPr>
          <w:rFonts w:ascii="Times New Roman" w:hAnsi="Times New Roman" w:cs="Times New Roman"/>
          <w:b/>
          <w:sz w:val="28"/>
          <w:szCs w:val="28"/>
        </w:rPr>
        <w:t xml:space="preserve">.  </w:t>
      </w:r>
      <w:r w:rsidR="000562A3" w:rsidRPr="008C10DF">
        <w:rPr>
          <w:rFonts w:ascii="Times New Roman" w:hAnsi="Times New Roman" w:cs="Times New Roman"/>
          <w:b/>
          <w:sz w:val="28"/>
          <w:szCs w:val="28"/>
        </w:rPr>
        <w:t xml:space="preserve">МЕРЫ ЗАЩИТЫ </w:t>
      </w:r>
      <w:r w:rsidR="000562A3">
        <w:rPr>
          <w:rFonts w:ascii="Times New Roman" w:hAnsi="Times New Roman" w:cs="Times New Roman"/>
          <w:b/>
          <w:sz w:val="28"/>
          <w:szCs w:val="28"/>
        </w:rPr>
        <w:t>И ПРОГНОЗ</w:t>
      </w:r>
      <w:r w:rsidR="000562A3" w:rsidRPr="008C10DF">
        <w:rPr>
          <w:rFonts w:ascii="Times New Roman" w:hAnsi="Times New Roman" w:cs="Times New Roman"/>
          <w:b/>
          <w:sz w:val="28"/>
          <w:szCs w:val="28"/>
        </w:rPr>
        <w:t xml:space="preserve"> СЕЛЕВЫХ УГРОЗ НА</w:t>
      </w:r>
    </w:p>
    <w:p w:rsidR="00D73465" w:rsidRPr="00562A81" w:rsidRDefault="000562A3" w:rsidP="000562A3">
      <w:pPr>
        <w:spacing w:after="120" w:line="360" w:lineRule="auto"/>
        <w:rPr>
          <w:rFonts w:ascii="Times New Roman" w:hAnsi="Times New Roman" w:cs="Times New Roman"/>
          <w:b/>
          <w:sz w:val="28"/>
          <w:szCs w:val="28"/>
        </w:rPr>
      </w:pPr>
      <w:r w:rsidRPr="008C10DF">
        <w:rPr>
          <w:rFonts w:ascii="Times New Roman" w:hAnsi="Times New Roman" w:cs="Times New Roman"/>
          <w:b/>
          <w:sz w:val="28"/>
          <w:szCs w:val="28"/>
        </w:rPr>
        <w:t xml:space="preserve"> СЕВЕРНОМ ТЯНЬ-ШАНЕ</w:t>
      </w:r>
    </w:p>
    <w:p w:rsidR="0082249C" w:rsidRPr="00562A81" w:rsidRDefault="000562A3" w:rsidP="0082249C">
      <w:pPr>
        <w:spacing w:line="360" w:lineRule="auto"/>
        <w:rPr>
          <w:rFonts w:ascii="Times New Roman" w:hAnsi="Times New Roman" w:cs="Times New Roman"/>
          <w:color w:val="000000"/>
          <w:sz w:val="28"/>
          <w:szCs w:val="28"/>
        </w:rPr>
      </w:pPr>
      <w:r w:rsidRPr="000562A3">
        <w:rPr>
          <w:rFonts w:ascii="Times New Roman" w:hAnsi="Times New Roman" w:cs="Times New Roman"/>
          <w:sz w:val="28"/>
          <w:szCs w:val="28"/>
        </w:rPr>
        <w:t>4</w:t>
      </w:r>
      <w:r w:rsidR="00D73465" w:rsidRPr="0035206E">
        <w:rPr>
          <w:rFonts w:ascii="Times New Roman" w:hAnsi="Times New Roman" w:cs="Times New Roman"/>
          <w:sz w:val="28"/>
          <w:szCs w:val="28"/>
        </w:rPr>
        <w:t xml:space="preserve">.1. </w:t>
      </w:r>
      <w:r w:rsidR="0082249C" w:rsidRPr="001102F8">
        <w:rPr>
          <w:rFonts w:ascii="Times New Roman" w:hAnsi="Times New Roman" w:cs="Times New Roman"/>
          <w:color w:val="000000"/>
          <w:sz w:val="28"/>
          <w:szCs w:val="28"/>
        </w:rPr>
        <w:t>Мониторинговый прогноз на примере прорыва морено-ледникового</w:t>
      </w:r>
    </w:p>
    <w:p w:rsidR="00D73465" w:rsidRPr="00EE4500" w:rsidRDefault="0082249C" w:rsidP="00EE4500">
      <w:pPr>
        <w:spacing w:line="360" w:lineRule="auto"/>
        <w:rPr>
          <w:rFonts w:ascii="Times New Roman" w:hAnsi="Times New Roman"/>
          <w:iCs/>
          <w:sz w:val="28"/>
          <w:szCs w:val="28"/>
        </w:rPr>
      </w:pPr>
      <w:r w:rsidRPr="001102F8">
        <w:rPr>
          <w:rFonts w:ascii="Times New Roman" w:hAnsi="Times New Roman" w:cs="Times New Roman"/>
          <w:color w:val="000000"/>
          <w:sz w:val="28"/>
          <w:szCs w:val="28"/>
        </w:rPr>
        <w:t xml:space="preserve"> озера </w:t>
      </w:r>
      <w:proofErr w:type="spellStart"/>
      <w:r w:rsidRPr="001102F8">
        <w:rPr>
          <w:rFonts w:ascii="Times New Roman" w:hAnsi="Times New Roman" w:cs="Times New Roman"/>
          <w:color w:val="000000"/>
          <w:sz w:val="28"/>
          <w:szCs w:val="28"/>
        </w:rPr>
        <w:t>Тезтор</w:t>
      </w:r>
      <w:proofErr w:type="spellEnd"/>
      <w:r w:rsidR="00221D05" w:rsidRPr="00221D05">
        <w:rPr>
          <w:rFonts w:ascii="Times New Roman" w:hAnsi="Times New Roman"/>
          <w:iCs/>
          <w:sz w:val="28"/>
          <w:szCs w:val="28"/>
        </w:rPr>
        <w:t>………………………………………………………………</w:t>
      </w:r>
      <w:r w:rsidR="00B22570">
        <w:rPr>
          <w:rFonts w:ascii="Times New Roman" w:hAnsi="Times New Roman"/>
          <w:iCs/>
          <w:sz w:val="28"/>
          <w:szCs w:val="28"/>
        </w:rPr>
        <w:t>…………</w:t>
      </w:r>
      <w:r w:rsidR="00493F0F">
        <w:rPr>
          <w:rFonts w:ascii="Times New Roman" w:hAnsi="Times New Roman"/>
          <w:iCs/>
          <w:sz w:val="28"/>
          <w:szCs w:val="28"/>
        </w:rPr>
        <w:t>...</w:t>
      </w:r>
      <w:r w:rsidR="00B22570">
        <w:rPr>
          <w:rFonts w:ascii="Times New Roman" w:hAnsi="Times New Roman"/>
          <w:iCs/>
          <w:sz w:val="28"/>
          <w:szCs w:val="28"/>
        </w:rPr>
        <w:t>. 49</w:t>
      </w:r>
    </w:p>
    <w:p w:rsidR="00AD3880" w:rsidRPr="00AD3880" w:rsidRDefault="000562A3" w:rsidP="00AD3880">
      <w:pPr>
        <w:pStyle w:val="a5"/>
        <w:spacing w:line="360" w:lineRule="auto"/>
        <w:ind w:left="0" w:right="-1"/>
        <w:rPr>
          <w:rFonts w:ascii="Times New Roman" w:eastAsia="TimesNewRomanPSMT" w:hAnsi="Times New Roman"/>
          <w:b/>
          <w:sz w:val="28"/>
          <w:szCs w:val="28"/>
        </w:rPr>
      </w:pPr>
      <w:r w:rsidRPr="000562A3">
        <w:rPr>
          <w:rFonts w:ascii="Times New Roman" w:hAnsi="Times New Roman"/>
          <w:sz w:val="28"/>
          <w:szCs w:val="28"/>
        </w:rPr>
        <w:t>4</w:t>
      </w:r>
      <w:r w:rsidR="0014143D">
        <w:rPr>
          <w:rFonts w:ascii="Times New Roman" w:hAnsi="Times New Roman"/>
          <w:sz w:val="28"/>
          <w:szCs w:val="28"/>
        </w:rPr>
        <w:t>.</w:t>
      </w:r>
      <w:r w:rsidR="0014143D" w:rsidRPr="0014143D">
        <w:rPr>
          <w:rFonts w:ascii="Times New Roman" w:hAnsi="Times New Roman"/>
          <w:sz w:val="28"/>
          <w:szCs w:val="28"/>
        </w:rPr>
        <w:t>2</w:t>
      </w:r>
      <w:r w:rsidR="00AD3880" w:rsidRPr="00AD3880">
        <w:rPr>
          <w:rFonts w:ascii="Times New Roman" w:hAnsi="Times New Roman"/>
          <w:sz w:val="28"/>
          <w:szCs w:val="28"/>
        </w:rPr>
        <w:t xml:space="preserve">. </w:t>
      </w:r>
      <w:r w:rsidR="00221D05" w:rsidRPr="00221D05">
        <w:rPr>
          <w:rFonts w:ascii="Times New Roman" w:eastAsia="TimesNewRomanPSMT" w:hAnsi="Times New Roman"/>
          <w:sz w:val="28"/>
          <w:szCs w:val="28"/>
        </w:rPr>
        <w:t>Прогноз селевых потоков ливневого генезиса</w:t>
      </w:r>
      <w:r w:rsidR="00221D05">
        <w:rPr>
          <w:rFonts w:ascii="Times New Roman" w:eastAsia="TimesNewRomanPSMT" w:hAnsi="Times New Roman"/>
          <w:sz w:val="28"/>
          <w:szCs w:val="28"/>
        </w:rPr>
        <w:t xml:space="preserve"> ……………………………</w:t>
      </w:r>
      <w:r w:rsidR="00B22570">
        <w:rPr>
          <w:rFonts w:ascii="Times New Roman" w:eastAsia="TimesNewRomanPSMT" w:hAnsi="Times New Roman"/>
          <w:sz w:val="28"/>
          <w:szCs w:val="28"/>
        </w:rPr>
        <w:t>…</w:t>
      </w:r>
      <w:r w:rsidR="00493F0F">
        <w:rPr>
          <w:rFonts w:ascii="Times New Roman" w:eastAsia="TimesNewRomanPSMT" w:hAnsi="Times New Roman"/>
          <w:sz w:val="28"/>
          <w:szCs w:val="28"/>
        </w:rPr>
        <w:t>..</w:t>
      </w:r>
      <w:r w:rsidR="00B22570">
        <w:rPr>
          <w:rFonts w:ascii="Times New Roman" w:eastAsia="TimesNewRomanPSMT" w:hAnsi="Times New Roman"/>
          <w:sz w:val="28"/>
          <w:szCs w:val="28"/>
        </w:rPr>
        <w:t>.</w:t>
      </w:r>
      <w:r w:rsidR="00221D05">
        <w:rPr>
          <w:rFonts w:ascii="Times New Roman" w:eastAsia="TimesNewRomanPSMT" w:hAnsi="Times New Roman"/>
          <w:sz w:val="28"/>
          <w:szCs w:val="28"/>
        </w:rPr>
        <w:t>.</w:t>
      </w:r>
      <w:r w:rsidR="00B22570">
        <w:rPr>
          <w:rFonts w:ascii="Times New Roman" w:eastAsia="TimesNewRomanPSMT" w:hAnsi="Times New Roman"/>
          <w:sz w:val="28"/>
          <w:szCs w:val="28"/>
        </w:rPr>
        <w:t xml:space="preserve"> 59</w:t>
      </w:r>
    </w:p>
    <w:p w:rsidR="00221D05" w:rsidRPr="00221D05" w:rsidRDefault="000562A3" w:rsidP="00221D05">
      <w:pPr>
        <w:spacing w:after="0" w:line="360" w:lineRule="auto"/>
        <w:rPr>
          <w:rFonts w:ascii="Times New Roman" w:hAnsi="Times New Roman" w:cs="Times New Roman"/>
          <w:sz w:val="28"/>
          <w:szCs w:val="28"/>
        </w:rPr>
      </w:pPr>
      <w:r w:rsidRPr="0082249C">
        <w:rPr>
          <w:rFonts w:ascii="Times New Roman" w:hAnsi="Times New Roman" w:cs="Times New Roman"/>
          <w:sz w:val="28"/>
          <w:szCs w:val="28"/>
        </w:rPr>
        <w:t>4</w:t>
      </w:r>
      <w:r w:rsidR="0014143D">
        <w:rPr>
          <w:rFonts w:ascii="Times New Roman" w:hAnsi="Times New Roman" w:cs="Times New Roman"/>
          <w:sz w:val="28"/>
          <w:szCs w:val="28"/>
        </w:rPr>
        <w:t>.</w:t>
      </w:r>
      <w:r w:rsidR="0014143D" w:rsidRPr="0014143D">
        <w:rPr>
          <w:rFonts w:ascii="Times New Roman" w:hAnsi="Times New Roman" w:cs="Times New Roman"/>
          <w:sz w:val="28"/>
          <w:szCs w:val="28"/>
        </w:rPr>
        <w:t>3</w:t>
      </w:r>
      <w:r w:rsidR="00AD3880" w:rsidRPr="00AD3880">
        <w:rPr>
          <w:rFonts w:ascii="Times New Roman" w:hAnsi="Times New Roman" w:cs="Times New Roman"/>
          <w:sz w:val="28"/>
          <w:szCs w:val="28"/>
        </w:rPr>
        <w:t xml:space="preserve">. </w:t>
      </w:r>
      <w:r w:rsidR="00221D05" w:rsidRPr="00221D05">
        <w:rPr>
          <w:rFonts w:ascii="Times New Roman" w:hAnsi="Times New Roman" w:cs="Times New Roman"/>
          <w:sz w:val="28"/>
          <w:szCs w:val="28"/>
        </w:rPr>
        <w:t xml:space="preserve">Методика расчета зоны селевого поражения горных долин </w:t>
      </w:r>
    </w:p>
    <w:p w:rsidR="00221D05" w:rsidRPr="00562A81" w:rsidRDefault="00221D05" w:rsidP="00221D05">
      <w:pPr>
        <w:spacing w:after="0" w:line="360" w:lineRule="auto"/>
        <w:rPr>
          <w:rFonts w:ascii="Times New Roman" w:hAnsi="Times New Roman" w:cs="Times New Roman"/>
          <w:sz w:val="28"/>
          <w:szCs w:val="28"/>
        </w:rPr>
      </w:pPr>
      <w:r w:rsidRPr="00221D05">
        <w:rPr>
          <w:rFonts w:ascii="Times New Roman" w:hAnsi="Times New Roman" w:cs="Times New Roman"/>
          <w:sz w:val="28"/>
          <w:szCs w:val="28"/>
        </w:rPr>
        <w:t>(на примере долин Аксай и Тон в Северном Тянь-Шане)</w:t>
      </w:r>
      <w:r>
        <w:rPr>
          <w:rFonts w:ascii="Times New Roman" w:hAnsi="Times New Roman" w:cs="Times New Roman"/>
          <w:sz w:val="28"/>
          <w:szCs w:val="28"/>
        </w:rPr>
        <w:t xml:space="preserve"> ……………………</w:t>
      </w:r>
      <w:r w:rsidR="00493F0F">
        <w:rPr>
          <w:rFonts w:ascii="Times New Roman" w:hAnsi="Times New Roman" w:cs="Times New Roman"/>
          <w:sz w:val="28"/>
          <w:szCs w:val="28"/>
        </w:rPr>
        <w:t>…</w:t>
      </w:r>
      <w:r>
        <w:rPr>
          <w:rFonts w:ascii="Times New Roman" w:hAnsi="Times New Roman" w:cs="Times New Roman"/>
          <w:sz w:val="28"/>
          <w:szCs w:val="28"/>
        </w:rPr>
        <w:t>…</w:t>
      </w:r>
      <w:r w:rsidR="00B22570">
        <w:rPr>
          <w:rFonts w:ascii="Times New Roman" w:hAnsi="Times New Roman" w:cs="Times New Roman"/>
          <w:sz w:val="28"/>
          <w:szCs w:val="28"/>
        </w:rPr>
        <w:t xml:space="preserve"> 6</w:t>
      </w:r>
      <w:r w:rsidR="003C0BE3">
        <w:rPr>
          <w:rFonts w:ascii="Times New Roman" w:hAnsi="Times New Roman" w:cs="Times New Roman"/>
          <w:sz w:val="28"/>
          <w:szCs w:val="28"/>
        </w:rPr>
        <w:t>3</w:t>
      </w:r>
    </w:p>
    <w:p w:rsidR="00AD3880" w:rsidRPr="00345B7B" w:rsidRDefault="005D1F4F" w:rsidP="00345B7B">
      <w:pPr>
        <w:spacing w:after="0" w:line="360" w:lineRule="auto"/>
        <w:rPr>
          <w:rFonts w:ascii="Times New Roman" w:hAnsi="Times New Roman" w:cs="Times New Roman"/>
          <w:sz w:val="28"/>
          <w:szCs w:val="28"/>
        </w:rPr>
      </w:pPr>
      <w:r w:rsidRPr="00455D79">
        <w:rPr>
          <w:rFonts w:ascii="Times New Roman" w:hAnsi="Times New Roman" w:cs="Times New Roman"/>
          <w:sz w:val="28"/>
          <w:szCs w:val="28"/>
        </w:rPr>
        <w:t xml:space="preserve">4.4. </w:t>
      </w:r>
      <w:r w:rsidR="00455D79">
        <w:rPr>
          <w:rFonts w:ascii="Times New Roman" w:hAnsi="Times New Roman" w:cs="Times New Roman"/>
          <w:sz w:val="28"/>
          <w:szCs w:val="28"/>
        </w:rPr>
        <w:t xml:space="preserve"> Р</w:t>
      </w:r>
      <w:r w:rsidR="00B85671">
        <w:rPr>
          <w:rFonts w:ascii="Times New Roman" w:hAnsi="Times New Roman" w:cs="Times New Roman"/>
          <w:sz w:val="28"/>
          <w:szCs w:val="28"/>
        </w:rPr>
        <w:t xml:space="preserve">екомендации </w:t>
      </w:r>
      <w:r w:rsidR="00455D79">
        <w:rPr>
          <w:rFonts w:ascii="Times New Roman" w:hAnsi="Times New Roman" w:cs="Times New Roman"/>
          <w:sz w:val="28"/>
          <w:szCs w:val="28"/>
        </w:rPr>
        <w:t>к выбору защитных мероприятий …………………</w:t>
      </w:r>
      <w:r w:rsidR="00341D43">
        <w:rPr>
          <w:rFonts w:ascii="Times New Roman" w:hAnsi="Times New Roman" w:cs="Times New Roman"/>
          <w:sz w:val="28"/>
          <w:szCs w:val="28"/>
        </w:rPr>
        <w:t>……</w:t>
      </w:r>
      <w:r w:rsidR="00493F0F">
        <w:rPr>
          <w:rFonts w:ascii="Times New Roman" w:hAnsi="Times New Roman" w:cs="Times New Roman"/>
          <w:sz w:val="28"/>
          <w:szCs w:val="28"/>
        </w:rPr>
        <w:t>…</w:t>
      </w:r>
      <w:r w:rsidR="00341D43">
        <w:rPr>
          <w:rFonts w:ascii="Times New Roman" w:hAnsi="Times New Roman" w:cs="Times New Roman"/>
          <w:sz w:val="28"/>
          <w:szCs w:val="28"/>
        </w:rPr>
        <w:t>…..</w:t>
      </w:r>
      <w:r w:rsidR="003C0BE3">
        <w:rPr>
          <w:rFonts w:ascii="Times New Roman" w:hAnsi="Times New Roman" w:cs="Times New Roman"/>
          <w:sz w:val="28"/>
          <w:szCs w:val="28"/>
        </w:rPr>
        <w:t xml:space="preserve"> 72</w:t>
      </w:r>
    </w:p>
    <w:p w:rsidR="00AD3880" w:rsidRPr="00AD3880" w:rsidRDefault="00D73465" w:rsidP="00AD3880">
      <w:pPr>
        <w:spacing w:line="360" w:lineRule="auto"/>
        <w:jc w:val="both"/>
        <w:rPr>
          <w:rFonts w:ascii="Times New Roman" w:hAnsi="Times New Roman" w:cs="Times New Roman"/>
          <w:sz w:val="28"/>
          <w:szCs w:val="28"/>
        </w:rPr>
      </w:pPr>
      <w:r w:rsidRPr="00E265D0">
        <w:rPr>
          <w:rFonts w:ascii="Times New Roman" w:hAnsi="Times New Roman" w:cs="Times New Roman"/>
          <w:b/>
          <w:sz w:val="28"/>
          <w:szCs w:val="28"/>
        </w:rPr>
        <w:t xml:space="preserve">ГЛАВА </w:t>
      </w:r>
      <w:r w:rsidR="00221D05" w:rsidRPr="00E265D0">
        <w:rPr>
          <w:rFonts w:ascii="Times New Roman" w:hAnsi="Times New Roman" w:cs="Times New Roman"/>
          <w:b/>
          <w:sz w:val="28"/>
          <w:szCs w:val="28"/>
        </w:rPr>
        <w:t>5</w:t>
      </w:r>
      <w:r w:rsidRPr="00E265D0">
        <w:rPr>
          <w:rFonts w:ascii="Times New Roman" w:hAnsi="Times New Roman" w:cs="Times New Roman"/>
          <w:b/>
          <w:sz w:val="28"/>
          <w:szCs w:val="28"/>
        </w:rPr>
        <w:t>.</w:t>
      </w:r>
      <w:r w:rsidRPr="0035206E">
        <w:rPr>
          <w:rFonts w:ascii="Times New Roman" w:hAnsi="Times New Roman" w:cs="Times New Roman"/>
          <w:sz w:val="28"/>
          <w:szCs w:val="28"/>
        </w:rPr>
        <w:t xml:space="preserve"> </w:t>
      </w:r>
      <w:r w:rsidR="0039297F">
        <w:rPr>
          <w:rFonts w:ascii="Times New Roman" w:hAnsi="Times New Roman" w:cs="Times New Roman"/>
          <w:b/>
          <w:sz w:val="28"/>
          <w:szCs w:val="28"/>
        </w:rPr>
        <w:t>ДЕНДРОХРОНОЛОГИЧЕСКАЯ РЕКОНСТРУКЦИЯ ПАЛЕОСЕЛЕВОЙ АКТИВНОСТИ НА ТЕРРИТОРИИ СЕВЕРНОГО ТЯНЬ-ШАНЯ</w:t>
      </w:r>
    </w:p>
    <w:p w:rsidR="007D5D7C" w:rsidRPr="00ED6270" w:rsidRDefault="00221D05" w:rsidP="007D5D7C">
      <w:pPr>
        <w:rPr>
          <w:rFonts w:ascii="Times New Roman" w:hAnsi="Times New Roman" w:cs="Times New Roman"/>
          <w:b/>
          <w:sz w:val="28"/>
          <w:szCs w:val="28"/>
        </w:rPr>
      </w:pPr>
      <w:r>
        <w:rPr>
          <w:rFonts w:ascii="Times New Roman" w:hAnsi="Times New Roman" w:cs="Times New Roman"/>
          <w:sz w:val="28"/>
          <w:szCs w:val="28"/>
        </w:rPr>
        <w:t>5</w:t>
      </w:r>
      <w:r w:rsidR="007D5D7C" w:rsidRPr="007D5D7C">
        <w:rPr>
          <w:rFonts w:ascii="Times New Roman" w:hAnsi="Times New Roman" w:cs="Times New Roman"/>
          <w:sz w:val="28"/>
          <w:szCs w:val="28"/>
        </w:rPr>
        <w:t>.1.Селевая активность и описание конуса Аксай</w:t>
      </w:r>
      <w:r w:rsidR="007467F1">
        <w:rPr>
          <w:rFonts w:ascii="Times New Roman" w:hAnsi="Times New Roman" w:cs="Times New Roman"/>
          <w:sz w:val="28"/>
          <w:szCs w:val="28"/>
        </w:rPr>
        <w:t xml:space="preserve"> ………………………</w:t>
      </w:r>
      <w:r w:rsidR="00345B7B">
        <w:rPr>
          <w:rFonts w:ascii="Times New Roman" w:hAnsi="Times New Roman" w:cs="Times New Roman"/>
          <w:sz w:val="28"/>
          <w:szCs w:val="28"/>
        </w:rPr>
        <w:t>….</w:t>
      </w:r>
      <w:r w:rsidR="007467F1">
        <w:rPr>
          <w:rFonts w:ascii="Times New Roman" w:hAnsi="Times New Roman" w:cs="Times New Roman"/>
          <w:sz w:val="28"/>
          <w:szCs w:val="28"/>
        </w:rPr>
        <w:t>……</w:t>
      </w:r>
      <w:r w:rsidR="00493F0F">
        <w:rPr>
          <w:rFonts w:ascii="Times New Roman" w:hAnsi="Times New Roman" w:cs="Times New Roman"/>
          <w:sz w:val="28"/>
          <w:szCs w:val="28"/>
        </w:rPr>
        <w:t>.</w:t>
      </w:r>
      <w:r w:rsidR="00341D43">
        <w:rPr>
          <w:rFonts w:ascii="Times New Roman" w:hAnsi="Times New Roman" w:cs="Times New Roman"/>
          <w:sz w:val="28"/>
          <w:szCs w:val="28"/>
        </w:rPr>
        <w:t>..</w:t>
      </w:r>
      <w:r w:rsidR="007467F1">
        <w:rPr>
          <w:rFonts w:ascii="Times New Roman" w:hAnsi="Times New Roman" w:cs="Times New Roman"/>
          <w:sz w:val="28"/>
          <w:szCs w:val="28"/>
        </w:rPr>
        <w:t>.</w:t>
      </w:r>
      <w:r w:rsidR="00B22570">
        <w:rPr>
          <w:rFonts w:ascii="Times New Roman" w:hAnsi="Times New Roman" w:cs="Times New Roman"/>
          <w:sz w:val="28"/>
          <w:szCs w:val="28"/>
        </w:rPr>
        <w:t xml:space="preserve"> 7</w:t>
      </w:r>
      <w:r w:rsidR="003C0BE3">
        <w:rPr>
          <w:rFonts w:ascii="Times New Roman" w:hAnsi="Times New Roman" w:cs="Times New Roman"/>
          <w:sz w:val="28"/>
          <w:szCs w:val="28"/>
        </w:rPr>
        <w:t>5</w:t>
      </w:r>
    </w:p>
    <w:p w:rsidR="00D73465" w:rsidRPr="007D5D7C" w:rsidRDefault="00221D05" w:rsidP="00221D0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5</w:t>
      </w:r>
      <w:r w:rsidR="003C0BE3">
        <w:rPr>
          <w:rFonts w:ascii="Times New Roman" w:hAnsi="Times New Roman" w:cs="Times New Roman"/>
          <w:sz w:val="28"/>
          <w:szCs w:val="28"/>
        </w:rPr>
        <w:t xml:space="preserve">.2. </w:t>
      </w:r>
      <w:proofErr w:type="spellStart"/>
      <w:r w:rsidR="007D5D7C" w:rsidRPr="007D5D7C">
        <w:rPr>
          <w:rFonts w:ascii="Times New Roman" w:hAnsi="Times New Roman" w:cs="Times New Roman"/>
          <w:sz w:val="28"/>
          <w:szCs w:val="28"/>
        </w:rPr>
        <w:t>Палеоселевая</w:t>
      </w:r>
      <w:proofErr w:type="spellEnd"/>
      <w:r w:rsidR="007D5D7C" w:rsidRPr="007D5D7C">
        <w:rPr>
          <w:rFonts w:ascii="Times New Roman" w:hAnsi="Times New Roman" w:cs="Times New Roman"/>
          <w:sz w:val="28"/>
          <w:szCs w:val="28"/>
        </w:rPr>
        <w:t xml:space="preserve"> реконструкция селевых потоков на конусе Аксай</w:t>
      </w:r>
      <w:r w:rsidR="007467F1">
        <w:rPr>
          <w:rFonts w:ascii="Times New Roman" w:hAnsi="Times New Roman" w:cs="Times New Roman"/>
          <w:sz w:val="28"/>
          <w:szCs w:val="28"/>
        </w:rPr>
        <w:t xml:space="preserve"> ………</w:t>
      </w:r>
      <w:r w:rsidR="00493F0F">
        <w:rPr>
          <w:rFonts w:ascii="Times New Roman" w:hAnsi="Times New Roman" w:cs="Times New Roman"/>
          <w:sz w:val="28"/>
          <w:szCs w:val="28"/>
        </w:rPr>
        <w:t>...</w:t>
      </w:r>
      <w:r w:rsidR="00341D43">
        <w:rPr>
          <w:rFonts w:ascii="Times New Roman" w:hAnsi="Times New Roman" w:cs="Times New Roman"/>
          <w:sz w:val="28"/>
          <w:szCs w:val="28"/>
        </w:rPr>
        <w:t>….</w:t>
      </w:r>
      <w:r w:rsidR="007467F1">
        <w:rPr>
          <w:rFonts w:ascii="Times New Roman" w:hAnsi="Times New Roman" w:cs="Times New Roman"/>
          <w:sz w:val="28"/>
          <w:szCs w:val="28"/>
        </w:rPr>
        <w:t>.</w:t>
      </w:r>
      <w:r w:rsidR="00B22570">
        <w:rPr>
          <w:rFonts w:ascii="Times New Roman" w:hAnsi="Times New Roman" w:cs="Times New Roman"/>
          <w:sz w:val="28"/>
          <w:szCs w:val="28"/>
        </w:rPr>
        <w:t xml:space="preserve"> 78</w:t>
      </w:r>
    </w:p>
    <w:p w:rsidR="007D5D7C" w:rsidRDefault="00221D05" w:rsidP="00221D05">
      <w:pPr>
        <w:spacing w:line="360" w:lineRule="auto"/>
        <w:rPr>
          <w:rFonts w:ascii="Times New Roman" w:hAnsi="Times New Roman" w:cs="Times New Roman"/>
          <w:b/>
          <w:sz w:val="28"/>
          <w:szCs w:val="28"/>
        </w:rPr>
      </w:pPr>
      <w:r>
        <w:rPr>
          <w:rFonts w:ascii="Times New Roman" w:hAnsi="Times New Roman" w:cs="Times New Roman"/>
          <w:sz w:val="28"/>
          <w:szCs w:val="28"/>
        </w:rPr>
        <w:t>5</w:t>
      </w:r>
      <w:r w:rsidR="0014143D" w:rsidRPr="0014143D">
        <w:rPr>
          <w:rFonts w:ascii="Times New Roman" w:hAnsi="Times New Roman" w:cs="Times New Roman"/>
          <w:sz w:val="28"/>
          <w:szCs w:val="28"/>
        </w:rPr>
        <w:t>.3</w:t>
      </w:r>
      <w:r w:rsidR="007D5D7C">
        <w:rPr>
          <w:rFonts w:ascii="Times New Roman" w:hAnsi="Times New Roman" w:cs="Times New Roman"/>
          <w:sz w:val="28"/>
          <w:szCs w:val="28"/>
        </w:rPr>
        <w:t>.</w:t>
      </w:r>
      <w:r w:rsidR="00465E29" w:rsidRPr="00465E29">
        <w:rPr>
          <w:rFonts w:ascii="Times New Roman" w:hAnsi="Times New Roman" w:cs="Times New Roman"/>
          <w:sz w:val="28"/>
          <w:szCs w:val="28"/>
        </w:rPr>
        <w:t>Прогноз развития селевых процессов на конусе выноса Аксай</w:t>
      </w:r>
      <w:r w:rsidR="00B22570" w:rsidRPr="00B22570">
        <w:rPr>
          <w:rFonts w:ascii="Times New Roman" w:hAnsi="Times New Roman" w:cs="Times New Roman"/>
          <w:sz w:val="28"/>
          <w:szCs w:val="28"/>
        </w:rPr>
        <w:t>…………</w:t>
      </w:r>
      <w:r w:rsidR="00493F0F">
        <w:rPr>
          <w:rFonts w:ascii="Times New Roman" w:hAnsi="Times New Roman" w:cs="Times New Roman"/>
          <w:sz w:val="28"/>
          <w:szCs w:val="28"/>
        </w:rPr>
        <w:t>….</w:t>
      </w:r>
      <w:r w:rsidR="00B22570" w:rsidRPr="00B22570">
        <w:rPr>
          <w:rFonts w:ascii="Times New Roman" w:hAnsi="Times New Roman" w:cs="Times New Roman"/>
          <w:sz w:val="28"/>
          <w:szCs w:val="28"/>
        </w:rPr>
        <w:t>…. 8</w:t>
      </w:r>
      <w:r w:rsidR="003C0BE3">
        <w:rPr>
          <w:rFonts w:ascii="Times New Roman" w:hAnsi="Times New Roman" w:cs="Times New Roman"/>
          <w:sz w:val="28"/>
          <w:szCs w:val="28"/>
        </w:rPr>
        <w:t>9</w:t>
      </w:r>
    </w:p>
    <w:p w:rsidR="00D73465" w:rsidRPr="0035206E" w:rsidRDefault="00465E29" w:rsidP="00D977C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ЗАКЛЮЧЕНИЕ </w:t>
      </w:r>
      <w:r w:rsidR="00D73465" w:rsidRPr="0035206E">
        <w:rPr>
          <w:rFonts w:ascii="Times New Roman" w:hAnsi="Times New Roman" w:cs="Times New Roman"/>
          <w:sz w:val="28"/>
          <w:szCs w:val="28"/>
        </w:rPr>
        <w:t>……………………………………………………………………</w:t>
      </w:r>
      <w:r w:rsidR="003C0BE3">
        <w:rPr>
          <w:rFonts w:ascii="Times New Roman" w:hAnsi="Times New Roman" w:cs="Times New Roman"/>
          <w:sz w:val="28"/>
          <w:szCs w:val="28"/>
        </w:rPr>
        <w:t>…. 96</w:t>
      </w:r>
    </w:p>
    <w:p w:rsidR="00D73465" w:rsidRPr="0035206E" w:rsidRDefault="00D73465" w:rsidP="00D977C8">
      <w:pPr>
        <w:spacing w:after="0" w:line="360" w:lineRule="auto"/>
        <w:jc w:val="both"/>
        <w:rPr>
          <w:rFonts w:ascii="Times New Roman" w:hAnsi="Times New Roman" w:cs="Times New Roman"/>
          <w:sz w:val="28"/>
          <w:szCs w:val="28"/>
        </w:rPr>
      </w:pPr>
      <w:r w:rsidRPr="0035206E">
        <w:rPr>
          <w:rFonts w:ascii="Times New Roman" w:hAnsi="Times New Roman" w:cs="Times New Roman"/>
          <w:sz w:val="28"/>
          <w:szCs w:val="28"/>
        </w:rPr>
        <w:t>СПИСОК ИСПОЛЬЗОВАННЫХ ИСТОЧНИКОВ…………………</w:t>
      </w:r>
      <w:r w:rsidR="00A90F9C">
        <w:rPr>
          <w:rFonts w:ascii="Times New Roman" w:hAnsi="Times New Roman" w:cs="Times New Roman"/>
          <w:sz w:val="28"/>
          <w:szCs w:val="28"/>
        </w:rPr>
        <w:t>…………</w:t>
      </w:r>
      <w:r w:rsidR="00493F0F">
        <w:rPr>
          <w:rFonts w:ascii="Times New Roman" w:hAnsi="Times New Roman" w:cs="Times New Roman"/>
          <w:sz w:val="28"/>
          <w:szCs w:val="28"/>
        </w:rPr>
        <w:t>….</w:t>
      </w:r>
      <w:r w:rsidR="003C0BE3">
        <w:rPr>
          <w:rFonts w:ascii="Times New Roman" w:hAnsi="Times New Roman" w:cs="Times New Roman"/>
          <w:sz w:val="28"/>
          <w:szCs w:val="28"/>
        </w:rPr>
        <w:t>… 97</w:t>
      </w:r>
    </w:p>
    <w:p w:rsidR="00D73465" w:rsidRPr="0035206E" w:rsidRDefault="00D73465" w:rsidP="00A56C2C">
      <w:pPr>
        <w:spacing w:after="0" w:line="360" w:lineRule="auto"/>
        <w:ind w:right="-142"/>
        <w:jc w:val="both"/>
        <w:rPr>
          <w:rFonts w:ascii="Times New Roman" w:hAnsi="Times New Roman" w:cs="Times New Roman"/>
          <w:sz w:val="28"/>
          <w:szCs w:val="28"/>
        </w:rPr>
      </w:pPr>
      <w:r w:rsidRPr="0035206E">
        <w:rPr>
          <w:rFonts w:ascii="Times New Roman" w:hAnsi="Times New Roman" w:cs="Times New Roman"/>
          <w:sz w:val="28"/>
          <w:szCs w:val="28"/>
        </w:rPr>
        <w:t>ПРИЛОЖЕНИЯ…………………………………………...</w:t>
      </w:r>
      <w:r w:rsidR="00341D43">
        <w:rPr>
          <w:rFonts w:ascii="Times New Roman" w:hAnsi="Times New Roman" w:cs="Times New Roman"/>
          <w:sz w:val="28"/>
          <w:szCs w:val="28"/>
        </w:rPr>
        <w:t>......</w:t>
      </w:r>
      <w:r w:rsidR="00A90F9C">
        <w:rPr>
          <w:rFonts w:ascii="Times New Roman" w:hAnsi="Times New Roman" w:cs="Times New Roman"/>
          <w:sz w:val="28"/>
          <w:szCs w:val="28"/>
        </w:rPr>
        <w:t>.......................</w:t>
      </w:r>
      <w:r w:rsidR="00493F0F">
        <w:rPr>
          <w:rFonts w:ascii="Times New Roman" w:hAnsi="Times New Roman" w:cs="Times New Roman"/>
          <w:sz w:val="28"/>
          <w:szCs w:val="28"/>
        </w:rPr>
        <w:t>.</w:t>
      </w:r>
      <w:r w:rsidR="00A90F9C">
        <w:rPr>
          <w:rFonts w:ascii="Times New Roman" w:hAnsi="Times New Roman" w:cs="Times New Roman"/>
          <w:sz w:val="28"/>
          <w:szCs w:val="28"/>
        </w:rPr>
        <w:t>...</w:t>
      </w:r>
      <w:r w:rsidR="006C4418">
        <w:rPr>
          <w:rFonts w:ascii="Times New Roman" w:hAnsi="Times New Roman" w:cs="Times New Roman"/>
          <w:sz w:val="28"/>
          <w:szCs w:val="28"/>
        </w:rPr>
        <w:t>...</w:t>
      </w:r>
      <w:r w:rsidRPr="0035206E">
        <w:rPr>
          <w:rFonts w:ascii="Times New Roman" w:hAnsi="Times New Roman" w:cs="Times New Roman"/>
          <w:sz w:val="28"/>
          <w:szCs w:val="28"/>
        </w:rPr>
        <w:tab/>
      </w:r>
      <w:r w:rsidR="006C4418">
        <w:rPr>
          <w:rFonts w:ascii="Times New Roman" w:hAnsi="Times New Roman" w:cs="Times New Roman"/>
          <w:sz w:val="28"/>
          <w:szCs w:val="28"/>
        </w:rPr>
        <w:t>…..</w:t>
      </w:r>
      <w:r w:rsidR="00A90F9C">
        <w:rPr>
          <w:rFonts w:ascii="Times New Roman" w:hAnsi="Times New Roman" w:cs="Times New Roman"/>
          <w:sz w:val="28"/>
          <w:szCs w:val="28"/>
        </w:rPr>
        <w:t>1</w:t>
      </w:r>
      <w:r w:rsidR="00E265D0">
        <w:rPr>
          <w:rFonts w:ascii="Times New Roman" w:hAnsi="Times New Roman" w:cs="Times New Roman"/>
          <w:sz w:val="28"/>
          <w:szCs w:val="28"/>
        </w:rPr>
        <w:t>07</w:t>
      </w:r>
      <w:r w:rsidRPr="0035206E">
        <w:rPr>
          <w:rFonts w:ascii="Times New Roman" w:hAnsi="Times New Roman" w:cs="Times New Roman"/>
          <w:sz w:val="28"/>
          <w:szCs w:val="28"/>
        </w:rPr>
        <w:tab/>
      </w:r>
      <w:r w:rsidRPr="0035206E">
        <w:rPr>
          <w:rFonts w:ascii="Times New Roman" w:hAnsi="Times New Roman" w:cs="Times New Roman"/>
          <w:sz w:val="28"/>
          <w:szCs w:val="28"/>
        </w:rPr>
        <w:tab/>
      </w:r>
      <w:r w:rsidRPr="0035206E">
        <w:rPr>
          <w:rFonts w:ascii="Times New Roman" w:hAnsi="Times New Roman" w:cs="Times New Roman"/>
          <w:sz w:val="28"/>
          <w:szCs w:val="28"/>
        </w:rPr>
        <w:tab/>
      </w:r>
      <w:r w:rsidRPr="0035206E">
        <w:rPr>
          <w:rFonts w:ascii="Times New Roman" w:hAnsi="Times New Roman" w:cs="Times New Roman"/>
          <w:sz w:val="28"/>
          <w:szCs w:val="28"/>
        </w:rPr>
        <w:tab/>
      </w:r>
      <w:r w:rsidRPr="0035206E">
        <w:rPr>
          <w:rFonts w:ascii="Times New Roman" w:hAnsi="Times New Roman" w:cs="Times New Roman"/>
          <w:sz w:val="28"/>
          <w:szCs w:val="28"/>
        </w:rPr>
        <w:tab/>
      </w:r>
    </w:p>
    <w:p w:rsidR="00DF27BB" w:rsidRDefault="00DF27BB" w:rsidP="00D977C8">
      <w:pPr>
        <w:pStyle w:val="a3"/>
        <w:spacing w:line="360" w:lineRule="auto"/>
        <w:ind w:firstLine="0"/>
        <w:jc w:val="center"/>
        <w:rPr>
          <w:b/>
          <w:sz w:val="28"/>
          <w:szCs w:val="28"/>
        </w:rPr>
      </w:pPr>
    </w:p>
    <w:p w:rsidR="00FE7D26" w:rsidRPr="001B6277" w:rsidRDefault="00FE7D26" w:rsidP="00D977C8">
      <w:pPr>
        <w:pStyle w:val="a3"/>
        <w:spacing w:line="360" w:lineRule="auto"/>
        <w:ind w:firstLine="0"/>
        <w:jc w:val="center"/>
        <w:rPr>
          <w:b/>
          <w:sz w:val="28"/>
          <w:szCs w:val="28"/>
        </w:rPr>
      </w:pPr>
    </w:p>
    <w:p w:rsidR="001B6277" w:rsidRPr="00873540" w:rsidRDefault="001B6277" w:rsidP="00D977C8">
      <w:pPr>
        <w:pStyle w:val="a3"/>
        <w:spacing w:line="360" w:lineRule="auto"/>
        <w:ind w:firstLine="0"/>
        <w:jc w:val="center"/>
        <w:rPr>
          <w:b/>
          <w:sz w:val="28"/>
          <w:szCs w:val="28"/>
        </w:rPr>
      </w:pPr>
    </w:p>
    <w:p w:rsidR="00873540" w:rsidRPr="00E37F48" w:rsidRDefault="00873540" w:rsidP="00D977C8">
      <w:pPr>
        <w:pStyle w:val="a3"/>
        <w:spacing w:line="360" w:lineRule="auto"/>
        <w:ind w:firstLine="0"/>
        <w:jc w:val="center"/>
        <w:rPr>
          <w:b/>
          <w:sz w:val="28"/>
          <w:szCs w:val="28"/>
        </w:rPr>
      </w:pPr>
    </w:p>
    <w:p w:rsidR="00873540" w:rsidRPr="00E37F48" w:rsidRDefault="00873540" w:rsidP="00D977C8">
      <w:pPr>
        <w:pStyle w:val="a3"/>
        <w:spacing w:line="360" w:lineRule="auto"/>
        <w:ind w:firstLine="0"/>
        <w:jc w:val="center"/>
        <w:rPr>
          <w:b/>
          <w:sz w:val="28"/>
          <w:szCs w:val="28"/>
        </w:rPr>
      </w:pPr>
    </w:p>
    <w:p w:rsidR="001B6277" w:rsidRPr="001B6277" w:rsidRDefault="001B6277" w:rsidP="00D977C8">
      <w:pPr>
        <w:pStyle w:val="a3"/>
        <w:spacing w:line="360" w:lineRule="auto"/>
        <w:ind w:firstLine="0"/>
        <w:jc w:val="center"/>
        <w:rPr>
          <w:b/>
          <w:sz w:val="28"/>
          <w:szCs w:val="28"/>
        </w:rPr>
      </w:pPr>
    </w:p>
    <w:p w:rsidR="001B6277" w:rsidRPr="001B6277" w:rsidRDefault="001B6277" w:rsidP="00D977C8">
      <w:pPr>
        <w:pStyle w:val="a3"/>
        <w:spacing w:line="360" w:lineRule="auto"/>
        <w:ind w:firstLine="0"/>
        <w:jc w:val="center"/>
        <w:rPr>
          <w:b/>
          <w:sz w:val="28"/>
          <w:szCs w:val="28"/>
        </w:rPr>
      </w:pPr>
    </w:p>
    <w:p w:rsidR="001B6277" w:rsidRPr="001B6277" w:rsidRDefault="001B6277" w:rsidP="00D977C8">
      <w:pPr>
        <w:pStyle w:val="a3"/>
        <w:spacing w:line="360" w:lineRule="auto"/>
        <w:ind w:firstLine="0"/>
        <w:jc w:val="center"/>
        <w:rPr>
          <w:b/>
          <w:sz w:val="28"/>
          <w:szCs w:val="28"/>
        </w:rPr>
      </w:pPr>
    </w:p>
    <w:p w:rsidR="001B6277" w:rsidRPr="001B6277" w:rsidRDefault="001B6277" w:rsidP="00D977C8">
      <w:pPr>
        <w:pStyle w:val="a3"/>
        <w:spacing w:line="360" w:lineRule="auto"/>
        <w:ind w:firstLine="0"/>
        <w:jc w:val="center"/>
        <w:rPr>
          <w:b/>
          <w:sz w:val="28"/>
          <w:szCs w:val="28"/>
        </w:rPr>
      </w:pPr>
    </w:p>
    <w:p w:rsidR="001B6277" w:rsidRDefault="001B6277" w:rsidP="00D977C8">
      <w:pPr>
        <w:pStyle w:val="a3"/>
        <w:spacing w:line="360" w:lineRule="auto"/>
        <w:ind w:firstLine="0"/>
        <w:jc w:val="center"/>
        <w:rPr>
          <w:b/>
          <w:sz w:val="28"/>
          <w:szCs w:val="28"/>
        </w:rPr>
      </w:pPr>
    </w:p>
    <w:p w:rsidR="00345B7B" w:rsidRPr="001B6277" w:rsidRDefault="00345B7B" w:rsidP="00D977C8">
      <w:pPr>
        <w:pStyle w:val="a3"/>
        <w:spacing w:line="360" w:lineRule="auto"/>
        <w:ind w:firstLine="0"/>
        <w:jc w:val="center"/>
        <w:rPr>
          <w:b/>
          <w:sz w:val="28"/>
          <w:szCs w:val="28"/>
        </w:rPr>
      </w:pPr>
    </w:p>
    <w:p w:rsidR="001B6277" w:rsidRDefault="001B6277" w:rsidP="00D977C8">
      <w:pPr>
        <w:pStyle w:val="a3"/>
        <w:spacing w:line="360" w:lineRule="auto"/>
        <w:ind w:firstLine="0"/>
        <w:jc w:val="center"/>
        <w:rPr>
          <w:b/>
          <w:sz w:val="28"/>
          <w:szCs w:val="28"/>
        </w:rPr>
      </w:pPr>
    </w:p>
    <w:p w:rsidR="00345B7B" w:rsidRDefault="00345B7B" w:rsidP="00D977C8">
      <w:pPr>
        <w:pStyle w:val="a3"/>
        <w:spacing w:line="360" w:lineRule="auto"/>
        <w:ind w:firstLine="0"/>
        <w:jc w:val="center"/>
        <w:rPr>
          <w:b/>
          <w:sz w:val="28"/>
          <w:szCs w:val="28"/>
        </w:rPr>
      </w:pPr>
    </w:p>
    <w:p w:rsidR="00345B7B" w:rsidRDefault="00345B7B" w:rsidP="00D977C8">
      <w:pPr>
        <w:pStyle w:val="a3"/>
        <w:spacing w:line="360" w:lineRule="auto"/>
        <w:ind w:firstLine="0"/>
        <w:jc w:val="center"/>
        <w:rPr>
          <w:b/>
          <w:sz w:val="28"/>
          <w:szCs w:val="28"/>
        </w:rPr>
      </w:pPr>
    </w:p>
    <w:p w:rsidR="00345B7B" w:rsidRDefault="00345B7B" w:rsidP="00D977C8">
      <w:pPr>
        <w:pStyle w:val="a3"/>
        <w:spacing w:line="360" w:lineRule="auto"/>
        <w:ind w:firstLine="0"/>
        <w:jc w:val="center"/>
        <w:rPr>
          <w:b/>
          <w:sz w:val="28"/>
          <w:szCs w:val="28"/>
        </w:rPr>
      </w:pPr>
    </w:p>
    <w:p w:rsidR="00345B7B" w:rsidRPr="001B6277" w:rsidRDefault="00345B7B" w:rsidP="00D977C8">
      <w:pPr>
        <w:pStyle w:val="a3"/>
        <w:spacing w:line="360" w:lineRule="auto"/>
        <w:ind w:firstLine="0"/>
        <w:jc w:val="center"/>
        <w:rPr>
          <w:b/>
          <w:sz w:val="28"/>
          <w:szCs w:val="28"/>
        </w:rPr>
      </w:pPr>
    </w:p>
    <w:p w:rsidR="00873540" w:rsidRPr="00E37F48" w:rsidRDefault="00873540" w:rsidP="00873540">
      <w:pPr>
        <w:pStyle w:val="a3"/>
        <w:tabs>
          <w:tab w:val="left" w:pos="3759"/>
        </w:tabs>
        <w:spacing w:line="360" w:lineRule="auto"/>
        <w:ind w:firstLine="0"/>
        <w:jc w:val="left"/>
        <w:rPr>
          <w:b/>
          <w:sz w:val="28"/>
          <w:szCs w:val="28"/>
        </w:rPr>
      </w:pPr>
    </w:p>
    <w:p w:rsidR="00873540" w:rsidRDefault="00873540" w:rsidP="00873540">
      <w:pPr>
        <w:pStyle w:val="a3"/>
        <w:tabs>
          <w:tab w:val="left" w:pos="3759"/>
        </w:tabs>
        <w:spacing w:line="360" w:lineRule="auto"/>
        <w:ind w:firstLine="0"/>
        <w:jc w:val="center"/>
        <w:rPr>
          <w:b/>
          <w:sz w:val="28"/>
          <w:szCs w:val="28"/>
        </w:rPr>
      </w:pPr>
      <w:r>
        <w:rPr>
          <w:b/>
          <w:sz w:val="28"/>
          <w:szCs w:val="28"/>
        </w:rPr>
        <w:t>ПЕРЕЧЕНЬ УСЛОВНЫХ ОБОЗНАЧЕНИЙ, СИМВОЛОВ, ЕДИНИЦ И</w:t>
      </w:r>
    </w:p>
    <w:p w:rsidR="00873540" w:rsidRPr="00873540" w:rsidRDefault="00873540" w:rsidP="00873540">
      <w:pPr>
        <w:pStyle w:val="a3"/>
        <w:tabs>
          <w:tab w:val="left" w:pos="3759"/>
        </w:tabs>
        <w:spacing w:line="360" w:lineRule="auto"/>
        <w:ind w:firstLine="0"/>
        <w:jc w:val="center"/>
        <w:rPr>
          <w:b/>
          <w:sz w:val="28"/>
          <w:szCs w:val="28"/>
        </w:rPr>
      </w:pPr>
      <w:r>
        <w:rPr>
          <w:b/>
          <w:sz w:val="28"/>
          <w:szCs w:val="28"/>
        </w:rPr>
        <w:t>ТЕРМИНОВ</w:t>
      </w:r>
    </w:p>
    <w:p w:rsidR="007D34F2" w:rsidRPr="006C2A1E" w:rsidRDefault="007D34F2" w:rsidP="007D34F2">
      <w:pPr>
        <w:pStyle w:val="a3"/>
        <w:spacing w:line="360" w:lineRule="auto"/>
        <w:ind w:firstLine="0"/>
        <w:jc w:val="left"/>
        <w:rPr>
          <w:sz w:val="28"/>
          <w:szCs w:val="28"/>
        </w:rPr>
      </w:pPr>
      <w:r w:rsidRPr="006C2A1E">
        <w:rPr>
          <w:sz w:val="28"/>
          <w:szCs w:val="28"/>
        </w:rPr>
        <w:t>КР – Кыргызская Республика</w:t>
      </w:r>
    </w:p>
    <w:p w:rsidR="003B3667" w:rsidRDefault="00873540" w:rsidP="00873540">
      <w:pPr>
        <w:pStyle w:val="a3"/>
        <w:spacing w:line="360" w:lineRule="auto"/>
        <w:ind w:firstLine="0"/>
        <w:rPr>
          <w:sz w:val="28"/>
          <w:szCs w:val="28"/>
        </w:rPr>
      </w:pPr>
      <w:r w:rsidRPr="00873540">
        <w:rPr>
          <w:sz w:val="28"/>
          <w:szCs w:val="28"/>
        </w:rPr>
        <w:t xml:space="preserve">ККГГЭ </w:t>
      </w:r>
      <w:r>
        <w:rPr>
          <w:sz w:val="28"/>
          <w:szCs w:val="28"/>
        </w:rPr>
        <w:t>–</w:t>
      </w:r>
      <w:r w:rsidR="00243999">
        <w:rPr>
          <w:sz w:val="28"/>
          <w:szCs w:val="28"/>
        </w:rPr>
        <w:t xml:space="preserve"> </w:t>
      </w:r>
      <w:r>
        <w:rPr>
          <w:sz w:val="28"/>
          <w:szCs w:val="28"/>
        </w:rPr>
        <w:t>Кыргызская комплексная гидрогеологическая экспедиция</w:t>
      </w:r>
    </w:p>
    <w:p w:rsidR="00873540" w:rsidRPr="006D3E29" w:rsidRDefault="006D26A3" w:rsidP="00873540">
      <w:pPr>
        <w:pStyle w:val="a3"/>
        <w:spacing w:line="360" w:lineRule="auto"/>
        <w:ind w:firstLine="0"/>
        <w:rPr>
          <w:sz w:val="28"/>
          <w:szCs w:val="28"/>
        </w:rPr>
      </w:pPr>
      <w:proofErr w:type="spellStart"/>
      <w:r>
        <w:rPr>
          <w:sz w:val="28"/>
          <w:szCs w:val="28"/>
        </w:rPr>
        <w:t>ИВПиГЭ</w:t>
      </w:r>
      <w:proofErr w:type="spellEnd"/>
      <w:r>
        <w:rPr>
          <w:sz w:val="28"/>
          <w:szCs w:val="28"/>
        </w:rPr>
        <w:t xml:space="preserve"> НАН КР – Институт водных проблем и гидроэнергетики Национальной Академии наук</w:t>
      </w:r>
    </w:p>
    <w:p w:rsidR="007D34F2" w:rsidRPr="007D34F2" w:rsidRDefault="007D34F2" w:rsidP="00873540">
      <w:pPr>
        <w:pStyle w:val="a3"/>
        <w:spacing w:line="360" w:lineRule="auto"/>
        <w:ind w:firstLine="0"/>
        <w:rPr>
          <w:sz w:val="28"/>
          <w:szCs w:val="28"/>
        </w:rPr>
      </w:pPr>
      <w:r>
        <w:rPr>
          <w:sz w:val="28"/>
          <w:szCs w:val="28"/>
        </w:rPr>
        <w:t>МЧС – Министерство чрезвычайных ситуаций</w:t>
      </w:r>
    </w:p>
    <w:p w:rsidR="00DF27BB" w:rsidRDefault="006C2A1E" w:rsidP="0039297F">
      <w:pPr>
        <w:pStyle w:val="a3"/>
        <w:spacing w:line="360" w:lineRule="auto"/>
        <w:ind w:firstLine="0"/>
        <w:rPr>
          <w:sz w:val="28"/>
          <w:szCs w:val="28"/>
        </w:rPr>
      </w:pPr>
      <w:r w:rsidRPr="006C2A1E">
        <w:rPr>
          <w:sz w:val="28"/>
          <w:szCs w:val="28"/>
        </w:rPr>
        <w:t>ЭГП – экзогенный геологический процесс</w:t>
      </w:r>
    </w:p>
    <w:p w:rsidR="007D34F2" w:rsidRPr="006C2A1E" w:rsidRDefault="007D34F2" w:rsidP="0039297F">
      <w:pPr>
        <w:pStyle w:val="a3"/>
        <w:spacing w:line="360" w:lineRule="auto"/>
        <w:ind w:firstLine="0"/>
        <w:rPr>
          <w:sz w:val="28"/>
          <w:szCs w:val="28"/>
        </w:rPr>
      </w:pPr>
      <w:r>
        <w:rPr>
          <w:sz w:val="28"/>
          <w:szCs w:val="28"/>
        </w:rPr>
        <w:t>ГИС – Географическая информационная система</w:t>
      </w:r>
    </w:p>
    <w:p w:rsidR="006C2A1E" w:rsidRPr="006C2A1E" w:rsidRDefault="006C2A1E" w:rsidP="0039297F">
      <w:pPr>
        <w:pStyle w:val="a3"/>
        <w:spacing w:line="360" w:lineRule="auto"/>
        <w:ind w:firstLine="0"/>
        <w:rPr>
          <w:sz w:val="28"/>
          <w:szCs w:val="28"/>
        </w:rPr>
      </w:pPr>
      <w:r w:rsidRPr="006C2A1E">
        <w:rPr>
          <w:sz w:val="28"/>
          <w:szCs w:val="28"/>
        </w:rPr>
        <w:t>х. – хребет</w:t>
      </w:r>
    </w:p>
    <w:p w:rsidR="006C2A1E" w:rsidRPr="006C2A1E" w:rsidRDefault="006C2A1E" w:rsidP="0039297F">
      <w:pPr>
        <w:pStyle w:val="a3"/>
        <w:spacing w:line="360" w:lineRule="auto"/>
        <w:ind w:firstLine="0"/>
        <w:rPr>
          <w:sz w:val="28"/>
          <w:szCs w:val="28"/>
        </w:rPr>
      </w:pPr>
      <w:r w:rsidRPr="006C2A1E">
        <w:rPr>
          <w:sz w:val="28"/>
          <w:szCs w:val="28"/>
        </w:rPr>
        <w:t>р.  - река</w:t>
      </w:r>
    </w:p>
    <w:p w:rsidR="001F698F" w:rsidRPr="006D3E29" w:rsidRDefault="006C2A1E" w:rsidP="0039297F">
      <w:pPr>
        <w:pStyle w:val="a3"/>
        <w:spacing w:line="360" w:lineRule="auto"/>
        <w:ind w:firstLine="0"/>
        <w:rPr>
          <w:sz w:val="28"/>
          <w:szCs w:val="28"/>
        </w:rPr>
      </w:pPr>
      <w:r w:rsidRPr="006C2A1E">
        <w:rPr>
          <w:sz w:val="28"/>
          <w:szCs w:val="28"/>
        </w:rPr>
        <w:t xml:space="preserve">м </w:t>
      </w:r>
      <w:proofErr w:type="spellStart"/>
      <w:r w:rsidRPr="006C2A1E">
        <w:rPr>
          <w:sz w:val="28"/>
          <w:szCs w:val="28"/>
        </w:rPr>
        <w:t>н.у.м</w:t>
      </w:r>
      <w:proofErr w:type="spellEnd"/>
      <w:r w:rsidRPr="006C2A1E">
        <w:rPr>
          <w:sz w:val="28"/>
          <w:szCs w:val="28"/>
        </w:rPr>
        <w:t xml:space="preserve">. – метры над уровнем моря </w:t>
      </w:r>
    </w:p>
    <w:p w:rsidR="007D34F2" w:rsidRDefault="00623DF1" w:rsidP="0039297F">
      <w:pPr>
        <w:pStyle w:val="a3"/>
        <w:spacing w:line="360" w:lineRule="auto"/>
        <w:ind w:firstLine="0"/>
        <w:rPr>
          <w:sz w:val="28"/>
          <w:szCs w:val="28"/>
        </w:rPr>
      </w:pPr>
      <w:r>
        <w:rPr>
          <w:sz w:val="28"/>
          <w:szCs w:val="28"/>
        </w:rPr>
        <w:t>м</w:t>
      </w:r>
      <w:r>
        <w:rPr>
          <w:sz w:val="28"/>
          <w:szCs w:val="28"/>
          <w:vertAlign w:val="superscript"/>
        </w:rPr>
        <w:t>3</w:t>
      </w:r>
      <w:r>
        <w:rPr>
          <w:sz w:val="28"/>
          <w:szCs w:val="28"/>
        </w:rPr>
        <w:t>/с – метры кубические в секунду</w:t>
      </w:r>
    </w:p>
    <w:p w:rsidR="00623DF1" w:rsidRPr="00623DF1" w:rsidRDefault="00623DF1" w:rsidP="0039297F">
      <w:pPr>
        <w:pStyle w:val="a3"/>
        <w:spacing w:line="360" w:lineRule="auto"/>
        <w:ind w:firstLine="0"/>
        <w:rPr>
          <w:sz w:val="28"/>
          <w:szCs w:val="28"/>
        </w:rPr>
      </w:pPr>
      <w:r>
        <w:rPr>
          <w:sz w:val="28"/>
          <w:szCs w:val="28"/>
        </w:rPr>
        <w:t>кг/дм</w:t>
      </w:r>
      <w:r>
        <w:rPr>
          <w:sz w:val="28"/>
          <w:szCs w:val="28"/>
          <w:vertAlign w:val="superscript"/>
        </w:rPr>
        <w:t>3</w:t>
      </w:r>
      <w:r>
        <w:rPr>
          <w:sz w:val="28"/>
          <w:szCs w:val="28"/>
        </w:rPr>
        <w:t xml:space="preserve"> – килограмм на дециметр кубический </w:t>
      </w: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Default="001F698F" w:rsidP="0039297F">
      <w:pPr>
        <w:pStyle w:val="a3"/>
        <w:spacing w:line="360" w:lineRule="auto"/>
        <w:ind w:firstLine="0"/>
        <w:rPr>
          <w:b/>
          <w:sz w:val="28"/>
          <w:szCs w:val="28"/>
        </w:rPr>
      </w:pPr>
    </w:p>
    <w:p w:rsidR="001F698F" w:rsidRPr="00345B7B" w:rsidRDefault="001F698F" w:rsidP="0039297F">
      <w:pPr>
        <w:pStyle w:val="a3"/>
        <w:spacing w:line="360" w:lineRule="auto"/>
        <w:ind w:firstLine="0"/>
        <w:rPr>
          <w:b/>
          <w:sz w:val="28"/>
          <w:szCs w:val="28"/>
        </w:rPr>
      </w:pPr>
    </w:p>
    <w:p w:rsidR="00FE6C0D" w:rsidRPr="00345B7B" w:rsidRDefault="00FE6C0D" w:rsidP="0039297F">
      <w:pPr>
        <w:pStyle w:val="a3"/>
        <w:spacing w:line="360" w:lineRule="auto"/>
        <w:ind w:firstLine="0"/>
        <w:rPr>
          <w:b/>
          <w:sz w:val="28"/>
          <w:szCs w:val="28"/>
        </w:rPr>
      </w:pPr>
    </w:p>
    <w:p w:rsidR="00D73465" w:rsidRPr="004D1F8D" w:rsidRDefault="00D73465" w:rsidP="00D977C8">
      <w:pPr>
        <w:pStyle w:val="a3"/>
        <w:spacing w:line="360" w:lineRule="auto"/>
        <w:ind w:firstLine="0"/>
        <w:jc w:val="center"/>
        <w:rPr>
          <w:b/>
          <w:sz w:val="28"/>
          <w:szCs w:val="28"/>
        </w:rPr>
      </w:pPr>
      <w:r w:rsidRPr="004D1F8D">
        <w:rPr>
          <w:b/>
          <w:sz w:val="28"/>
          <w:szCs w:val="28"/>
        </w:rPr>
        <w:t>ВВЕДЕНИЕ</w:t>
      </w:r>
    </w:p>
    <w:p w:rsidR="00A011B2" w:rsidRPr="0035206E" w:rsidRDefault="00A011B2" w:rsidP="00D977C8">
      <w:pPr>
        <w:pStyle w:val="a3"/>
        <w:spacing w:line="360" w:lineRule="auto"/>
        <w:ind w:firstLine="0"/>
        <w:jc w:val="center"/>
        <w:rPr>
          <w:b/>
          <w:sz w:val="28"/>
          <w:szCs w:val="28"/>
        </w:rPr>
      </w:pPr>
    </w:p>
    <w:p w:rsidR="00D73465" w:rsidRPr="0035206E" w:rsidRDefault="00D73465" w:rsidP="00D977C8">
      <w:pPr>
        <w:spacing w:after="0" w:line="360" w:lineRule="auto"/>
        <w:ind w:firstLine="567"/>
        <w:jc w:val="both"/>
        <w:rPr>
          <w:rFonts w:ascii="Times New Roman" w:hAnsi="Times New Roman" w:cs="Times New Roman"/>
          <w:b/>
          <w:sz w:val="28"/>
          <w:szCs w:val="28"/>
        </w:rPr>
      </w:pPr>
      <w:r w:rsidRPr="0035206E">
        <w:rPr>
          <w:rFonts w:ascii="Times New Roman" w:hAnsi="Times New Roman" w:cs="Times New Roman"/>
          <w:b/>
          <w:sz w:val="28"/>
          <w:szCs w:val="28"/>
        </w:rPr>
        <w:t xml:space="preserve">Актуальность темы диссертации. </w:t>
      </w:r>
    </w:p>
    <w:p w:rsidR="00D73465" w:rsidRDefault="00D73465" w:rsidP="00E636C3">
      <w:pPr>
        <w:tabs>
          <w:tab w:val="left" w:pos="9355"/>
        </w:tabs>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Среди </w:t>
      </w:r>
      <w:r w:rsidR="007D34F2">
        <w:rPr>
          <w:rFonts w:ascii="Times New Roman" w:hAnsi="Times New Roman" w:cs="Times New Roman"/>
          <w:sz w:val="28"/>
          <w:szCs w:val="28"/>
        </w:rPr>
        <w:t>многи</w:t>
      </w:r>
      <w:r w:rsidRPr="0035206E">
        <w:rPr>
          <w:rFonts w:ascii="Times New Roman" w:hAnsi="Times New Roman" w:cs="Times New Roman"/>
          <w:sz w:val="28"/>
          <w:szCs w:val="28"/>
        </w:rPr>
        <w:t>х природных процессов, развитых на территории Кыргызской Республики особую опасность представляют селевые потоки. Наибольшее распространение имеют потоки ливневого происхождения</w:t>
      </w:r>
      <w:r w:rsidR="00E636C3">
        <w:rPr>
          <w:rFonts w:ascii="Times New Roman" w:hAnsi="Times New Roman" w:cs="Times New Roman"/>
          <w:sz w:val="28"/>
          <w:szCs w:val="28"/>
        </w:rPr>
        <w:t xml:space="preserve"> (98%)</w:t>
      </w:r>
      <w:r w:rsidRPr="0035206E">
        <w:rPr>
          <w:rFonts w:ascii="Times New Roman" w:hAnsi="Times New Roman" w:cs="Times New Roman"/>
          <w:sz w:val="28"/>
          <w:szCs w:val="28"/>
        </w:rPr>
        <w:t>, но они не всегда представляют угрозу для населения. Отличаются от них своей мощью и катастрофичностью сели, образованные при прорывах высокогорных озер</w:t>
      </w:r>
      <w:r w:rsidR="00E636C3">
        <w:rPr>
          <w:rFonts w:ascii="Times New Roman" w:hAnsi="Times New Roman" w:cs="Times New Roman"/>
          <w:sz w:val="28"/>
          <w:szCs w:val="28"/>
        </w:rPr>
        <w:t xml:space="preserve"> (2%)</w:t>
      </w:r>
      <w:r w:rsidRPr="0035206E">
        <w:rPr>
          <w:rFonts w:ascii="Times New Roman" w:hAnsi="Times New Roman" w:cs="Times New Roman"/>
          <w:sz w:val="28"/>
          <w:szCs w:val="28"/>
        </w:rPr>
        <w:t xml:space="preserve">. </w:t>
      </w:r>
      <w:r w:rsidR="00E636C3" w:rsidRPr="0035206E">
        <w:rPr>
          <w:rFonts w:ascii="Times New Roman" w:hAnsi="Times New Roman" w:cs="Times New Roman"/>
          <w:sz w:val="28"/>
          <w:szCs w:val="28"/>
        </w:rPr>
        <w:t xml:space="preserve">Большинство населенных пунктов, в которых проживает основное </w:t>
      </w:r>
      <w:proofErr w:type="gramStart"/>
      <w:r w:rsidR="00E636C3" w:rsidRPr="0035206E">
        <w:rPr>
          <w:rFonts w:ascii="Times New Roman" w:hAnsi="Times New Roman" w:cs="Times New Roman"/>
          <w:sz w:val="28"/>
          <w:szCs w:val="28"/>
        </w:rPr>
        <w:t xml:space="preserve">население  </w:t>
      </w:r>
      <w:r w:rsidR="00341D43">
        <w:rPr>
          <w:rFonts w:ascii="Times New Roman" w:hAnsi="Times New Roman" w:cs="Times New Roman"/>
          <w:sz w:val="28"/>
          <w:szCs w:val="28"/>
        </w:rPr>
        <w:t>КР</w:t>
      </w:r>
      <w:proofErr w:type="gramEnd"/>
      <w:r w:rsidR="00E636C3" w:rsidRPr="0035206E">
        <w:rPr>
          <w:rFonts w:ascii="Times New Roman" w:hAnsi="Times New Roman" w:cs="Times New Roman"/>
          <w:sz w:val="28"/>
          <w:szCs w:val="28"/>
        </w:rPr>
        <w:t xml:space="preserve">, расположены вблизи русел рек. Поэтому им угрожают селевые потоки и паводки. </w:t>
      </w:r>
      <w:r w:rsidRPr="0035206E">
        <w:rPr>
          <w:rFonts w:ascii="Times New Roman" w:hAnsi="Times New Roman" w:cs="Times New Roman"/>
          <w:sz w:val="28"/>
          <w:szCs w:val="28"/>
        </w:rPr>
        <w:t xml:space="preserve">В зону поражения от таких потоков попадают многие населенные пункты, автомобильные дороги, хозяйственные постройки, линии электропередач, трубопроводы, а также сельскохозяйственные угодья и пастбища. </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Предметом изучения данной работы являются горные долины северного склона Кыргызского х</w:t>
      </w:r>
      <w:r w:rsidR="00341D43">
        <w:rPr>
          <w:rFonts w:ascii="Times New Roman" w:hAnsi="Times New Roman" w:cs="Times New Roman"/>
          <w:sz w:val="28"/>
          <w:szCs w:val="28"/>
        </w:rPr>
        <w:t>.</w:t>
      </w:r>
      <w:r w:rsidR="00E636C3">
        <w:rPr>
          <w:rFonts w:ascii="Times New Roman" w:hAnsi="Times New Roman" w:cs="Times New Roman"/>
          <w:sz w:val="28"/>
          <w:szCs w:val="28"/>
        </w:rPr>
        <w:t xml:space="preserve"> и </w:t>
      </w:r>
      <w:proofErr w:type="spellStart"/>
      <w:r w:rsidR="00E636C3">
        <w:rPr>
          <w:rFonts w:ascii="Times New Roman" w:hAnsi="Times New Roman" w:cs="Times New Roman"/>
          <w:sz w:val="28"/>
          <w:szCs w:val="28"/>
        </w:rPr>
        <w:t>Терскей</w:t>
      </w:r>
      <w:proofErr w:type="spellEnd"/>
      <w:r w:rsidR="00E636C3">
        <w:rPr>
          <w:rFonts w:ascii="Times New Roman" w:hAnsi="Times New Roman" w:cs="Times New Roman"/>
          <w:sz w:val="28"/>
          <w:szCs w:val="28"/>
        </w:rPr>
        <w:t xml:space="preserve"> </w:t>
      </w:r>
      <w:r w:rsidR="006C4418">
        <w:rPr>
          <w:rFonts w:ascii="Times New Roman" w:hAnsi="Times New Roman" w:cs="Times New Roman"/>
          <w:sz w:val="28"/>
          <w:szCs w:val="28"/>
        </w:rPr>
        <w:t>Ала-</w:t>
      </w:r>
      <w:proofErr w:type="spellStart"/>
      <w:r w:rsidR="006C4418">
        <w:rPr>
          <w:rFonts w:ascii="Times New Roman" w:hAnsi="Times New Roman" w:cs="Times New Roman"/>
          <w:sz w:val="28"/>
          <w:szCs w:val="28"/>
        </w:rPr>
        <w:t>Тоо</w:t>
      </w:r>
      <w:proofErr w:type="spellEnd"/>
      <w:r w:rsidRPr="0035206E">
        <w:rPr>
          <w:rFonts w:ascii="Times New Roman" w:hAnsi="Times New Roman" w:cs="Times New Roman"/>
          <w:sz w:val="28"/>
          <w:szCs w:val="28"/>
        </w:rPr>
        <w:t>, где в последние годы, наряду с другими регионами активизировалась селевая активность.</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rPr>
        <w:t xml:space="preserve">Каждый год селевые потоки угрожают сотням жителей, проживающим в горной, </w:t>
      </w:r>
      <w:r w:rsidR="00E636C3">
        <w:rPr>
          <w:rFonts w:ascii="Times New Roman" w:hAnsi="Times New Roman" w:cs="Times New Roman"/>
          <w:sz w:val="28"/>
        </w:rPr>
        <w:t xml:space="preserve">предгорной </w:t>
      </w:r>
      <w:r w:rsidRPr="0035206E">
        <w:rPr>
          <w:rFonts w:ascii="Times New Roman" w:hAnsi="Times New Roman" w:cs="Times New Roman"/>
          <w:sz w:val="28"/>
        </w:rPr>
        <w:t>и в равнинной местности.  Ущерб от схода селей и паводков может исчисляться</w:t>
      </w:r>
      <w:r w:rsidR="00DE6ED3">
        <w:rPr>
          <w:rFonts w:ascii="Times New Roman" w:hAnsi="Times New Roman" w:cs="Times New Roman"/>
          <w:sz w:val="28"/>
        </w:rPr>
        <w:t xml:space="preserve"> от</w:t>
      </w:r>
      <w:r w:rsidRPr="0035206E">
        <w:rPr>
          <w:rFonts w:ascii="Times New Roman" w:hAnsi="Times New Roman" w:cs="Times New Roman"/>
          <w:sz w:val="28"/>
        </w:rPr>
        <w:t xml:space="preserve"> десятк</w:t>
      </w:r>
      <w:r w:rsidR="00DE6ED3">
        <w:rPr>
          <w:rFonts w:ascii="Times New Roman" w:hAnsi="Times New Roman" w:cs="Times New Roman"/>
          <w:sz w:val="28"/>
        </w:rPr>
        <w:t>ов</w:t>
      </w:r>
      <w:r w:rsidRPr="0035206E">
        <w:rPr>
          <w:rFonts w:ascii="Times New Roman" w:hAnsi="Times New Roman" w:cs="Times New Roman"/>
          <w:sz w:val="28"/>
        </w:rPr>
        <w:t xml:space="preserve"> тысяч </w:t>
      </w:r>
      <w:r w:rsidR="00DE6ED3">
        <w:rPr>
          <w:rFonts w:ascii="Times New Roman" w:hAnsi="Times New Roman" w:cs="Times New Roman"/>
          <w:sz w:val="28"/>
        </w:rPr>
        <w:t xml:space="preserve">до миллиона </w:t>
      </w:r>
      <w:r w:rsidRPr="0035206E">
        <w:rPr>
          <w:rFonts w:ascii="Times New Roman" w:hAnsi="Times New Roman" w:cs="Times New Roman"/>
          <w:sz w:val="28"/>
        </w:rPr>
        <w:t xml:space="preserve">сом, нанося как прямой ущерб – поток смывает на своем пути дома и сооружения, так и причинить косвенный – уничтожить сельхозугодия и пастбища. </w:t>
      </w:r>
    </w:p>
    <w:p w:rsidR="00D73465" w:rsidRPr="0035206E" w:rsidRDefault="00A026A0" w:rsidP="00D977C8">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Для выбранного района исследования</w:t>
      </w:r>
      <w:r w:rsidR="00A011B2">
        <w:rPr>
          <w:rFonts w:ascii="Times New Roman" w:hAnsi="Times New Roman" w:cs="Times New Roman"/>
          <w:sz w:val="28"/>
          <w:szCs w:val="28"/>
        </w:rPr>
        <w:t xml:space="preserve"> </w:t>
      </w:r>
      <w:r w:rsidR="00104230">
        <w:rPr>
          <w:rFonts w:ascii="Times New Roman" w:hAnsi="Times New Roman" w:cs="Times New Roman"/>
          <w:sz w:val="28"/>
          <w:szCs w:val="28"/>
        </w:rPr>
        <w:t>изучение</w:t>
      </w:r>
      <w:r w:rsidR="00D73465" w:rsidRPr="0035206E">
        <w:rPr>
          <w:rFonts w:ascii="Times New Roman" w:hAnsi="Times New Roman" w:cs="Times New Roman"/>
          <w:sz w:val="28"/>
          <w:szCs w:val="28"/>
        </w:rPr>
        <w:t xml:space="preserve"> селевых потоков</w:t>
      </w:r>
      <w:r w:rsidR="00104230" w:rsidRPr="0035206E">
        <w:rPr>
          <w:rFonts w:ascii="Times New Roman" w:hAnsi="Times New Roman" w:cs="Times New Roman"/>
          <w:sz w:val="28"/>
          <w:szCs w:val="28"/>
        </w:rPr>
        <w:t xml:space="preserve"> с целью смягчения катастрофических последствий или полной нейтрализации угрозы, посредством принятия необходимых защитных мер</w:t>
      </w:r>
      <w:r w:rsidR="00104230">
        <w:rPr>
          <w:rFonts w:ascii="Times New Roman" w:hAnsi="Times New Roman" w:cs="Times New Roman"/>
          <w:sz w:val="28"/>
          <w:szCs w:val="28"/>
        </w:rPr>
        <w:t xml:space="preserve"> и выработки рекомендаций</w:t>
      </w:r>
      <w:r w:rsidR="00D73465" w:rsidRPr="0035206E">
        <w:rPr>
          <w:rFonts w:ascii="Times New Roman" w:hAnsi="Times New Roman" w:cs="Times New Roman"/>
          <w:sz w:val="28"/>
          <w:szCs w:val="28"/>
        </w:rPr>
        <w:t xml:space="preserve"> является актуальным. </w:t>
      </w:r>
    </w:p>
    <w:p w:rsidR="009A1848" w:rsidRPr="0035206E" w:rsidRDefault="009A1848" w:rsidP="009A1848">
      <w:pPr>
        <w:pStyle w:val="Default"/>
        <w:spacing w:line="360" w:lineRule="auto"/>
        <w:jc w:val="both"/>
        <w:rPr>
          <w:sz w:val="28"/>
          <w:szCs w:val="28"/>
        </w:rPr>
      </w:pPr>
      <w:r w:rsidRPr="004D1F8D">
        <w:rPr>
          <w:sz w:val="28"/>
          <w:szCs w:val="28"/>
        </w:rPr>
        <w:t>Исследования</w:t>
      </w:r>
      <w:r w:rsidRPr="004D1F8D">
        <w:rPr>
          <w:color w:val="auto"/>
          <w:sz w:val="28"/>
          <w:szCs w:val="28"/>
        </w:rPr>
        <w:t xml:space="preserve"> </w:t>
      </w:r>
      <w:r w:rsidR="00A011B2" w:rsidRPr="004D1F8D">
        <w:rPr>
          <w:color w:val="auto"/>
          <w:sz w:val="28"/>
          <w:szCs w:val="28"/>
        </w:rPr>
        <w:t xml:space="preserve">проведены </w:t>
      </w:r>
      <w:r w:rsidRPr="004D1F8D">
        <w:rPr>
          <w:sz w:val="28"/>
          <w:szCs w:val="28"/>
        </w:rPr>
        <w:t>в рамках НИР Лаборатории высоког</w:t>
      </w:r>
      <w:r w:rsidR="00493F0F">
        <w:rPr>
          <w:sz w:val="28"/>
          <w:szCs w:val="28"/>
        </w:rPr>
        <w:t>о</w:t>
      </w:r>
      <w:r w:rsidRPr="004D1F8D">
        <w:rPr>
          <w:sz w:val="28"/>
          <w:szCs w:val="28"/>
        </w:rPr>
        <w:t xml:space="preserve">рных озер </w:t>
      </w:r>
      <w:proofErr w:type="spellStart"/>
      <w:r w:rsidRPr="004D1F8D">
        <w:rPr>
          <w:sz w:val="28"/>
          <w:szCs w:val="28"/>
        </w:rPr>
        <w:t>ИВПиГЭ</w:t>
      </w:r>
      <w:proofErr w:type="spellEnd"/>
      <w:r w:rsidRPr="004D1F8D">
        <w:rPr>
          <w:sz w:val="28"/>
          <w:szCs w:val="28"/>
        </w:rPr>
        <w:t xml:space="preserve"> НАН КР</w:t>
      </w:r>
      <w:r w:rsidR="00493F0F">
        <w:rPr>
          <w:sz w:val="28"/>
          <w:szCs w:val="28"/>
        </w:rPr>
        <w:t xml:space="preserve"> </w:t>
      </w:r>
      <w:r w:rsidRPr="004D1F8D">
        <w:rPr>
          <w:sz w:val="28"/>
          <w:szCs w:val="28"/>
        </w:rPr>
        <w:t>Международного проекта</w:t>
      </w:r>
      <w:r w:rsidR="00D151A1" w:rsidRPr="00D151A1">
        <w:rPr>
          <w:sz w:val="28"/>
          <w:szCs w:val="28"/>
        </w:rPr>
        <w:t xml:space="preserve"> </w:t>
      </w:r>
      <w:proofErr w:type="spellStart"/>
      <w:r w:rsidR="00684DB2" w:rsidRPr="004D1F8D">
        <w:rPr>
          <w:sz w:val="28"/>
          <w:szCs w:val="28"/>
          <w:lang w:val="en-US"/>
        </w:rPr>
        <w:t>DEFen</w:t>
      </w:r>
      <w:r w:rsidRPr="004D1F8D">
        <w:rPr>
          <w:sz w:val="28"/>
          <w:szCs w:val="28"/>
          <w:lang w:val="en-US"/>
        </w:rPr>
        <w:t>C</w:t>
      </w:r>
      <w:proofErr w:type="spellEnd"/>
      <w:r w:rsidRPr="004D1F8D">
        <w:rPr>
          <w:sz w:val="28"/>
          <w:szCs w:val="28"/>
        </w:rPr>
        <w:t>С</w:t>
      </w:r>
      <w:r w:rsidR="00A011B2">
        <w:rPr>
          <w:b/>
          <w:sz w:val="28"/>
          <w:szCs w:val="28"/>
        </w:rPr>
        <w:t xml:space="preserve"> </w:t>
      </w:r>
      <w:r>
        <w:rPr>
          <w:b/>
          <w:sz w:val="28"/>
          <w:szCs w:val="28"/>
        </w:rPr>
        <w:t>(</w:t>
      </w:r>
      <w:proofErr w:type="gramStart"/>
      <w:r>
        <w:rPr>
          <w:sz w:val="28"/>
          <w:szCs w:val="28"/>
        </w:rPr>
        <w:t xml:space="preserve">№ </w:t>
      </w:r>
      <w:r w:rsidRPr="0035206E">
        <w:rPr>
          <w:sz w:val="28"/>
          <w:szCs w:val="28"/>
        </w:rPr>
        <w:t xml:space="preserve"> IZ</w:t>
      </w:r>
      <w:proofErr w:type="gramEnd"/>
      <w:r w:rsidRPr="0035206E">
        <w:rPr>
          <w:sz w:val="28"/>
          <w:szCs w:val="28"/>
        </w:rPr>
        <w:t>73Z0_152301</w:t>
      </w:r>
      <w:r>
        <w:rPr>
          <w:sz w:val="28"/>
          <w:szCs w:val="28"/>
        </w:rPr>
        <w:t xml:space="preserve">, </w:t>
      </w:r>
      <w:r w:rsidRPr="0035206E">
        <w:rPr>
          <w:sz w:val="28"/>
          <w:szCs w:val="28"/>
        </w:rPr>
        <w:t xml:space="preserve">включающий Кыргызстан, Узбекистан, Швейцарию и Россию) </w:t>
      </w:r>
      <w:r w:rsidRPr="00684DB2">
        <w:rPr>
          <w:sz w:val="28"/>
          <w:szCs w:val="28"/>
        </w:rPr>
        <w:t>финансируемого</w:t>
      </w:r>
      <w:r w:rsidR="00684DB2">
        <w:rPr>
          <w:sz w:val="28"/>
          <w:szCs w:val="28"/>
          <w:lang w:val="en-US"/>
        </w:rPr>
        <w:t>SNSF</w:t>
      </w:r>
      <w:r w:rsidR="00684DB2" w:rsidRPr="00684DB2">
        <w:rPr>
          <w:sz w:val="28"/>
          <w:szCs w:val="28"/>
        </w:rPr>
        <w:t xml:space="preserve"> (</w:t>
      </w:r>
      <w:proofErr w:type="spellStart"/>
      <w:r w:rsidR="00684DB2">
        <w:rPr>
          <w:sz w:val="28"/>
          <w:szCs w:val="28"/>
          <w:lang w:val="en-US"/>
        </w:rPr>
        <w:t>SwissNationalScienceFoundation</w:t>
      </w:r>
      <w:proofErr w:type="spellEnd"/>
      <w:r w:rsidR="00684DB2" w:rsidRPr="00684DB2">
        <w:rPr>
          <w:sz w:val="28"/>
          <w:szCs w:val="28"/>
        </w:rPr>
        <w:t>)</w:t>
      </w:r>
      <w:r>
        <w:rPr>
          <w:sz w:val="28"/>
          <w:szCs w:val="28"/>
        </w:rPr>
        <w:t>.</w:t>
      </w:r>
    </w:p>
    <w:p w:rsidR="00D73465" w:rsidRPr="0035206E" w:rsidRDefault="00D73465" w:rsidP="00D977C8">
      <w:pPr>
        <w:pStyle w:val="a3"/>
        <w:spacing w:line="360" w:lineRule="auto"/>
        <w:ind w:firstLine="567"/>
        <w:rPr>
          <w:sz w:val="28"/>
          <w:szCs w:val="28"/>
        </w:rPr>
      </w:pPr>
    </w:p>
    <w:p w:rsidR="00D73465" w:rsidRPr="0035206E" w:rsidRDefault="00D73465" w:rsidP="00D977C8">
      <w:pPr>
        <w:spacing w:after="0" w:line="360" w:lineRule="auto"/>
        <w:ind w:firstLine="567"/>
        <w:jc w:val="both"/>
        <w:rPr>
          <w:rFonts w:ascii="Times New Roman" w:hAnsi="Times New Roman" w:cs="Times New Roman"/>
          <w:b/>
          <w:sz w:val="28"/>
          <w:szCs w:val="28"/>
        </w:rPr>
      </w:pPr>
      <w:r w:rsidRPr="0035206E">
        <w:rPr>
          <w:rFonts w:ascii="Times New Roman" w:hAnsi="Times New Roman" w:cs="Times New Roman"/>
          <w:b/>
          <w:sz w:val="28"/>
          <w:szCs w:val="28"/>
        </w:rPr>
        <w:t xml:space="preserve">Цели и задачи исследований. </w:t>
      </w:r>
      <w:r w:rsidRPr="0035206E">
        <w:rPr>
          <w:rFonts w:ascii="Times New Roman" w:hAnsi="Times New Roman" w:cs="Times New Roman"/>
          <w:sz w:val="28"/>
          <w:szCs w:val="28"/>
        </w:rPr>
        <w:t xml:space="preserve">Основная цель диссертационной работы заключается в совершенствовании методов оценки опасности и активности селевых долин, динамики селевых </w:t>
      </w:r>
      <w:r w:rsidR="00C37E4B">
        <w:rPr>
          <w:rFonts w:ascii="Times New Roman" w:hAnsi="Times New Roman" w:cs="Times New Roman"/>
          <w:sz w:val="28"/>
          <w:szCs w:val="28"/>
        </w:rPr>
        <w:t>процессов</w:t>
      </w:r>
      <w:r w:rsidR="00A011B2">
        <w:rPr>
          <w:rFonts w:ascii="Times New Roman" w:hAnsi="Times New Roman" w:cs="Times New Roman"/>
          <w:sz w:val="28"/>
          <w:szCs w:val="28"/>
        </w:rPr>
        <w:t xml:space="preserve"> </w:t>
      </w:r>
      <w:r w:rsidR="00C37E4B">
        <w:rPr>
          <w:rFonts w:ascii="Times New Roman" w:hAnsi="Times New Roman" w:cs="Times New Roman"/>
          <w:sz w:val="28"/>
          <w:szCs w:val="28"/>
        </w:rPr>
        <w:t>и прогноза их опасности</w:t>
      </w:r>
      <w:r w:rsidRPr="0035206E">
        <w:rPr>
          <w:rFonts w:ascii="Times New Roman" w:hAnsi="Times New Roman" w:cs="Times New Roman"/>
          <w:sz w:val="28"/>
          <w:szCs w:val="28"/>
        </w:rPr>
        <w:t>.</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b/>
          <w:sz w:val="28"/>
          <w:szCs w:val="28"/>
        </w:rPr>
        <w:t>Задачи</w:t>
      </w:r>
      <w:r w:rsidRPr="0035206E">
        <w:rPr>
          <w:rFonts w:ascii="Times New Roman" w:hAnsi="Times New Roman" w:cs="Times New Roman"/>
          <w:sz w:val="28"/>
          <w:szCs w:val="28"/>
        </w:rPr>
        <w:t xml:space="preserve">: </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 охарактеризовать особенности развития селевых процессов; </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 </w:t>
      </w:r>
      <w:r w:rsidR="00DE6ED3">
        <w:rPr>
          <w:rFonts w:ascii="Times New Roman" w:hAnsi="Times New Roman" w:cs="Times New Roman"/>
          <w:sz w:val="28"/>
          <w:szCs w:val="28"/>
        </w:rPr>
        <w:t xml:space="preserve">оценить влияние геологических процессов  на </w:t>
      </w:r>
      <w:proofErr w:type="spellStart"/>
      <w:r w:rsidR="00DE6ED3">
        <w:rPr>
          <w:rFonts w:ascii="Times New Roman" w:hAnsi="Times New Roman" w:cs="Times New Roman"/>
          <w:sz w:val="28"/>
          <w:szCs w:val="28"/>
        </w:rPr>
        <w:t>селеформирование</w:t>
      </w:r>
      <w:proofErr w:type="spellEnd"/>
      <w:r w:rsidRPr="0035206E">
        <w:rPr>
          <w:rFonts w:ascii="Times New Roman" w:hAnsi="Times New Roman" w:cs="Times New Roman"/>
          <w:sz w:val="28"/>
          <w:szCs w:val="28"/>
        </w:rPr>
        <w:t>;</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 разработать </w:t>
      </w:r>
      <w:r w:rsidR="00C37E4B">
        <w:rPr>
          <w:rFonts w:ascii="Times New Roman" w:hAnsi="Times New Roman" w:cs="Times New Roman"/>
          <w:sz w:val="28"/>
          <w:szCs w:val="28"/>
        </w:rPr>
        <w:t>методику построения зоны поражения речных долин селевым потоком</w:t>
      </w:r>
      <w:r w:rsidRPr="0035206E">
        <w:rPr>
          <w:rFonts w:ascii="Times New Roman" w:hAnsi="Times New Roman" w:cs="Times New Roman"/>
          <w:sz w:val="28"/>
          <w:szCs w:val="28"/>
        </w:rPr>
        <w:t xml:space="preserve">; </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 </w:t>
      </w:r>
      <w:r w:rsidR="00C37E4B">
        <w:rPr>
          <w:rFonts w:ascii="Times New Roman" w:hAnsi="Times New Roman" w:cs="Times New Roman"/>
          <w:sz w:val="28"/>
          <w:szCs w:val="28"/>
        </w:rPr>
        <w:t xml:space="preserve">построить </w:t>
      </w:r>
      <w:proofErr w:type="spellStart"/>
      <w:r w:rsidR="00C37E4B">
        <w:rPr>
          <w:rFonts w:ascii="Times New Roman" w:hAnsi="Times New Roman" w:cs="Times New Roman"/>
          <w:sz w:val="28"/>
          <w:szCs w:val="28"/>
        </w:rPr>
        <w:t>палеоселевую</w:t>
      </w:r>
      <w:proofErr w:type="spellEnd"/>
      <w:r w:rsidR="00C37E4B">
        <w:rPr>
          <w:rFonts w:ascii="Times New Roman" w:hAnsi="Times New Roman" w:cs="Times New Roman"/>
          <w:sz w:val="28"/>
          <w:szCs w:val="28"/>
        </w:rPr>
        <w:t xml:space="preserve"> реконструкцию селевой активности, на примере долины р. Ала-Арча</w:t>
      </w:r>
      <w:r w:rsidRPr="0035206E">
        <w:rPr>
          <w:rFonts w:ascii="Times New Roman" w:hAnsi="Times New Roman" w:cs="Times New Roman"/>
          <w:sz w:val="28"/>
          <w:szCs w:val="28"/>
        </w:rPr>
        <w:t>;</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b/>
          <w:sz w:val="28"/>
          <w:szCs w:val="28"/>
        </w:rPr>
        <w:t>Объект исследования:</w:t>
      </w:r>
      <w:r w:rsidR="00C37E4B">
        <w:rPr>
          <w:rFonts w:ascii="Times New Roman" w:hAnsi="Times New Roman" w:cs="Times New Roman"/>
          <w:sz w:val="28"/>
          <w:szCs w:val="28"/>
        </w:rPr>
        <w:t xml:space="preserve"> горные долины рек Северного Тянь-Шаня</w:t>
      </w:r>
      <w:r w:rsidRPr="0035206E">
        <w:rPr>
          <w:rFonts w:ascii="Times New Roman" w:hAnsi="Times New Roman" w:cs="Times New Roman"/>
          <w:sz w:val="28"/>
          <w:szCs w:val="28"/>
        </w:rPr>
        <w:t>.</w:t>
      </w:r>
    </w:p>
    <w:p w:rsidR="00D73465" w:rsidRPr="0035206E" w:rsidRDefault="00D73465" w:rsidP="00D977C8">
      <w:pPr>
        <w:spacing w:after="0" w:line="360" w:lineRule="auto"/>
        <w:ind w:firstLine="567"/>
        <w:jc w:val="both"/>
        <w:rPr>
          <w:rFonts w:ascii="Times New Roman" w:hAnsi="Times New Roman" w:cs="Times New Roman"/>
          <w:b/>
          <w:sz w:val="28"/>
          <w:szCs w:val="28"/>
        </w:rPr>
      </w:pPr>
      <w:r w:rsidRPr="0035206E">
        <w:rPr>
          <w:rFonts w:ascii="Times New Roman" w:hAnsi="Times New Roman" w:cs="Times New Roman"/>
          <w:b/>
          <w:sz w:val="28"/>
          <w:szCs w:val="28"/>
        </w:rPr>
        <w:t xml:space="preserve">Методика исследования: </w:t>
      </w:r>
    </w:p>
    <w:p w:rsidR="00C37E4B"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 </w:t>
      </w:r>
      <w:r w:rsidR="00C37E4B">
        <w:rPr>
          <w:rFonts w:ascii="Times New Roman" w:hAnsi="Times New Roman" w:cs="Times New Roman"/>
          <w:sz w:val="28"/>
          <w:szCs w:val="28"/>
        </w:rPr>
        <w:t>анализ</w:t>
      </w:r>
      <w:r w:rsidRPr="0035206E">
        <w:rPr>
          <w:rFonts w:ascii="Times New Roman" w:hAnsi="Times New Roman" w:cs="Times New Roman"/>
          <w:sz w:val="28"/>
          <w:szCs w:val="28"/>
        </w:rPr>
        <w:t xml:space="preserve"> фондовы</w:t>
      </w:r>
      <w:r w:rsidR="00C37E4B">
        <w:rPr>
          <w:rFonts w:ascii="Times New Roman" w:hAnsi="Times New Roman" w:cs="Times New Roman"/>
          <w:sz w:val="28"/>
          <w:szCs w:val="28"/>
        </w:rPr>
        <w:t>х</w:t>
      </w:r>
      <w:r w:rsidR="006C4418">
        <w:rPr>
          <w:rFonts w:ascii="Times New Roman" w:hAnsi="Times New Roman" w:cs="Times New Roman"/>
          <w:sz w:val="28"/>
          <w:szCs w:val="28"/>
        </w:rPr>
        <w:t xml:space="preserve"> </w:t>
      </w:r>
      <w:r w:rsidR="00C37E4B">
        <w:rPr>
          <w:rFonts w:ascii="Times New Roman" w:hAnsi="Times New Roman" w:cs="Times New Roman"/>
          <w:sz w:val="28"/>
          <w:szCs w:val="28"/>
        </w:rPr>
        <w:t>и архивных документов по геологическим процессам КР</w:t>
      </w:r>
      <w:r w:rsidRPr="0035206E">
        <w:rPr>
          <w:rFonts w:ascii="Times New Roman" w:hAnsi="Times New Roman" w:cs="Times New Roman"/>
          <w:sz w:val="28"/>
          <w:szCs w:val="28"/>
        </w:rPr>
        <w:t>;</w:t>
      </w:r>
    </w:p>
    <w:p w:rsidR="00D73465" w:rsidRPr="0035206E" w:rsidRDefault="00C37E4B" w:rsidP="00D977C8">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Pr="0035206E">
        <w:rPr>
          <w:rFonts w:ascii="Times New Roman" w:hAnsi="Times New Roman" w:cs="Times New Roman"/>
          <w:sz w:val="28"/>
          <w:szCs w:val="28"/>
        </w:rPr>
        <w:t xml:space="preserve">дешифрирование </w:t>
      </w:r>
      <w:proofErr w:type="spellStart"/>
      <w:r w:rsidRPr="0035206E">
        <w:rPr>
          <w:rFonts w:ascii="Times New Roman" w:hAnsi="Times New Roman" w:cs="Times New Roman"/>
          <w:sz w:val="28"/>
          <w:szCs w:val="28"/>
        </w:rPr>
        <w:t>аэрофото</w:t>
      </w:r>
      <w:proofErr w:type="spellEnd"/>
      <w:r>
        <w:rPr>
          <w:rFonts w:ascii="Times New Roman" w:hAnsi="Times New Roman" w:cs="Times New Roman"/>
          <w:sz w:val="28"/>
          <w:szCs w:val="28"/>
        </w:rPr>
        <w:t>- и космических</w:t>
      </w:r>
      <w:r w:rsidRPr="0035206E">
        <w:rPr>
          <w:rFonts w:ascii="Times New Roman" w:hAnsi="Times New Roman" w:cs="Times New Roman"/>
          <w:sz w:val="28"/>
          <w:szCs w:val="28"/>
        </w:rPr>
        <w:t xml:space="preserve"> снимков;</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b/>
          <w:sz w:val="28"/>
          <w:szCs w:val="28"/>
        </w:rPr>
        <w:t xml:space="preserve">- </w:t>
      </w:r>
      <w:proofErr w:type="spellStart"/>
      <w:r w:rsidR="00AC7AC4" w:rsidRPr="0035206E">
        <w:rPr>
          <w:rFonts w:ascii="Times New Roman" w:hAnsi="Times New Roman" w:cs="Times New Roman"/>
          <w:sz w:val="28"/>
          <w:szCs w:val="28"/>
        </w:rPr>
        <w:t>аэровизульны</w:t>
      </w:r>
      <w:r w:rsidR="00AC7AC4">
        <w:rPr>
          <w:rFonts w:ascii="Times New Roman" w:hAnsi="Times New Roman" w:cs="Times New Roman"/>
          <w:sz w:val="28"/>
          <w:szCs w:val="28"/>
        </w:rPr>
        <w:t>е</w:t>
      </w:r>
      <w:proofErr w:type="spellEnd"/>
      <w:r w:rsidR="00AC7AC4">
        <w:rPr>
          <w:rFonts w:ascii="Times New Roman" w:hAnsi="Times New Roman" w:cs="Times New Roman"/>
          <w:sz w:val="28"/>
          <w:szCs w:val="28"/>
        </w:rPr>
        <w:t xml:space="preserve"> и </w:t>
      </w:r>
      <w:r w:rsidRPr="0035206E">
        <w:rPr>
          <w:rFonts w:ascii="Times New Roman" w:hAnsi="Times New Roman" w:cs="Times New Roman"/>
          <w:sz w:val="28"/>
          <w:szCs w:val="28"/>
        </w:rPr>
        <w:t>наземные исследования: инженерно-геологическая съемка, обследование селеопасных долин и селевых очагов;</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 компьютерная обработка материалов, включая использование ГИС - программ для составления карт и обработки </w:t>
      </w:r>
      <w:proofErr w:type="spellStart"/>
      <w:r w:rsidRPr="0035206E">
        <w:rPr>
          <w:rFonts w:ascii="Times New Roman" w:hAnsi="Times New Roman" w:cs="Times New Roman"/>
          <w:sz w:val="28"/>
          <w:szCs w:val="28"/>
        </w:rPr>
        <w:t>космоснимков</w:t>
      </w:r>
      <w:proofErr w:type="spellEnd"/>
      <w:r w:rsidRPr="0035206E">
        <w:rPr>
          <w:rFonts w:ascii="Times New Roman" w:hAnsi="Times New Roman" w:cs="Times New Roman"/>
          <w:sz w:val="28"/>
          <w:szCs w:val="28"/>
        </w:rPr>
        <w:t>;</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b/>
          <w:sz w:val="28"/>
          <w:szCs w:val="28"/>
        </w:rPr>
        <w:t>Научная новизна работы</w:t>
      </w:r>
      <w:r w:rsidR="00A011B2">
        <w:rPr>
          <w:rFonts w:ascii="Times New Roman" w:hAnsi="Times New Roman" w:cs="Times New Roman"/>
          <w:b/>
          <w:sz w:val="28"/>
          <w:szCs w:val="28"/>
        </w:rPr>
        <w:t xml:space="preserve"> </w:t>
      </w:r>
      <w:r w:rsidRPr="0035206E">
        <w:rPr>
          <w:rFonts w:ascii="Times New Roman" w:hAnsi="Times New Roman" w:cs="Times New Roman"/>
          <w:sz w:val="28"/>
          <w:szCs w:val="28"/>
        </w:rPr>
        <w:t>состоит в том, что впервые в Кыргызстане:</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 разработан </w:t>
      </w:r>
      <w:r w:rsidR="00DE6ED3">
        <w:rPr>
          <w:rFonts w:ascii="Times New Roman" w:hAnsi="Times New Roman" w:cs="Times New Roman"/>
          <w:sz w:val="28"/>
          <w:szCs w:val="28"/>
        </w:rPr>
        <w:t>комплексный подход</w:t>
      </w:r>
      <w:r w:rsidRPr="0035206E">
        <w:rPr>
          <w:rFonts w:ascii="Times New Roman" w:hAnsi="Times New Roman" w:cs="Times New Roman"/>
          <w:sz w:val="28"/>
          <w:szCs w:val="28"/>
        </w:rPr>
        <w:t xml:space="preserve"> для оценки селевой активности, включающий различные факторы, на примере долины р. Ала-Арча;</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применен метод дендрохронологического датирования для оценки динамики селев</w:t>
      </w:r>
      <w:r w:rsidR="00DE6ED3">
        <w:rPr>
          <w:rFonts w:ascii="Times New Roman" w:hAnsi="Times New Roman" w:cs="Times New Roman"/>
          <w:sz w:val="28"/>
          <w:szCs w:val="28"/>
        </w:rPr>
        <w:t>ого</w:t>
      </w:r>
      <w:r w:rsidRPr="0035206E">
        <w:rPr>
          <w:rFonts w:ascii="Times New Roman" w:hAnsi="Times New Roman" w:cs="Times New Roman"/>
          <w:sz w:val="28"/>
          <w:szCs w:val="28"/>
        </w:rPr>
        <w:t xml:space="preserve"> конус</w:t>
      </w:r>
      <w:r w:rsidR="00DE6ED3">
        <w:rPr>
          <w:rFonts w:ascii="Times New Roman" w:hAnsi="Times New Roman" w:cs="Times New Roman"/>
          <w:sz w:val="28"/>
          <w:szCs w:val="28"/>
        </w:rPr>
        <w:t>а</w:t>
      </w:r>
      <w:r w:rsidR="00493F0F">
        <w:rPr>
          <w:rFonts w:ascii="Times New Roman" w:hAnsi="Times New Roman" w:cs="Times New Roman"/>
          <w:sz w:val="28"/>
          <w:szCs w:val="28"/>
        </w:rPr>
        <w:t xml:space="preserve"> </w:t>
      </w:r>
      <w:r w:rsidR="00DE6ED3">
        <w:rPr>
          <w:rFonts w:ascii="Times New Roman" w:hAnsi="Times New Roman" w:cs="Times New Roman"/>
          <w:sz w:val="28"/>
          <w:szCs w:val="28"/>
        </w:rPr>
        <w:t>Аксай</w:t>
      </w:r>
      <w:r w:rsidRPr="0035206E">
        <w:rPr>
          <w:rFonts w:ascii="Times New Roman" w:hAnsi="Times New Roman" w:cs="Times New Roman"/>
          <w:sz w:val="28"/>
          <w:szCs w:val="28"/>
        </w:rPr>
        <w:t>;</w:t>
      </w:r>
    </w:p>
    <w:p w:rsidR="00D73465" w:rsidRPr="0035206E" w:rsidRDefault="00D73465" w:rsidP="00D977C8">
      <w:pPr>
        <w:pStyle w:val="a5"/>
        <w:spacing w:after="0" w:line="360" w:lineRule="auto"/>
        <w:ind w:left="0" w:firstLine="567"/>
        <w:jc w:val="both"/>
        <w:rPr>
          <w:rFonts w:ascii="Times New Roman" w:hAnsi="Times New Roman"/>
          <w:sz w:val="28"/>
          <w:szCs w:val="28"/>
        </w:rPr>
      </w:pPr>
      <w:r w:rsidRPr="0035206E">
        <w:rPr>
          <w:rFonts w:ascii="Times New Roman" w:hAnsi="Times New Roman"/>
          <w:b/>
          <w:sz w:val="28"/>
          <w:szCs w:val="28"/>
        </w:rPr>
        <w:t xml:space="preserve">Практическая значимость результатов работы. </w:t>
      </w:r>
      <w:r w:rsidRPr="0035206E">
        <w:rPr>
          <w:rFonts w:ascii="Times New Roman" w:hAnsi="Times New Roman"/>
          <w:sz w:val="28"/>
          <w:szCs w:val="28"/>
        </w:rPr>
        <w:t xml:space="preserve">Разработанные карты-схемы развития селевых процессов </w:t>
      </w:r>
      <w:r w:rsidR="00AC7AC4">
        <w:rPr>
          <w:rFonts w:ascii="Times New Roman" w:hAnsi="Times New Roman"/>
          <w:sz w:val="28"/>
          <w:szCs w:val="28"/>
        </w:rPr>
        <w:t xml:space="preserve">используются </w:t>
      </w:r>
      <w:r w:rsidRPr="0035206E">
        <w:rPr>
          <w:rFonts w:ascii="Times New Roman" w:hAnsi="Times New Roman"/>
          <w:sz w:val="28"/>
          <w:szCs w:val="28"/>
        </w:rPr>
        <w:t>Ала-Арчинск</w:t>
      </w:r>
      <w:r w:rsidR="00AC7AC4">
        <w:rPr>
          <w:rFonts w:ascii="Times New Roman" w:hAnsi="Times New Roman"/>
          <w:sz w:val="28"/>
          <w:szCs w:val="28"/>
        </w:rPr>
        <w:t>им</w:t>
      </w:r>
      <w:r w:rsidR="00493F0F">
        <w:rPr>
          <w:rFonts w:ascii="Times New Roman" w:hAnsi="Times New Roman"/>
          <w:sz w:val="28"/>
          <w:szCs w:val="28"/>
        </w:rPr>
        <w:t xml:space="preserve"> </w:t>
      </w:r>
      <w:r w:rsidR="000D0056">
        <w:rPr>
          <w:rFonts w:ascii="Times New Roman" w:hAnsi="Times New Roman"/>
          <w:sz w:val="28"/>
          <w:szCs w:val="28"/>
        </w:rPr>
        <w:t>природн</w:t>
      </w:r>
      <w:r w:rsidR="00AC7AC4">
        <w:rPr>
          <w:rFonts w:ascii="Times New Roman" w:hAnsi="Times New Roman"/>
          <w:sz w:val="28"/>
          <w:szCs w:val="28"/>
        </w:rPr>
        <w:t>ым</w:t>
      </w:r>
      <w:r w:rsidR="000D0056">
        <w:rPr>
          <w:rFonts w:ascii="Times New Roman" w:hAnsi="Times New Roman"/>
          <w:sz w:val="28"/>
          <w:szCs w:val="28"/>
        </w:rPr>
        <w:t xml:space="preserve"> парк</w:t>
      </w:r>
      <w:r w:rsidR="00AC7AC4">
        <w:rPr>
          <w:rFonts w:ascii="Times New Roman" w:hAnsi="Times New Roman"/>
          <w:sz w:val="28"/>
          <w:szCs w:val="28"/>
        </w:rPr>
        <w:t xml:space="preserve">ом для планирования мероприятий по </w:t>
      </w:r>
      <w:proofErr w:type="spellStart"/>
      <w:r w:rsidR="00AC7AC4">
        <w:rPr>
          <w:rFonts w:ascii="Times New Roman" w:hAnsi="Times New Roman"/>
          <w:sz w:val="28"/>
          <w:szCs w:val="28"/>
        </w:rPr>
        <w:t>селезащите</w:t>
      </w:r>
      <w:proofErr w:type="spellEnd"/>
      <w:r w:rsidR="00AC7AC4">
        <w:rPr>
          <w:rFonts w:ascii="Times New Roman" w:hAnsi="Times New Roman"/>
          <w:sz w:val="28"/>
          <w:szCs w:val="28"/>
        </w:rPr>
        <w:t xml:space="preserve"> </w:t>
      </w:r>
      <w:proofErr w:type="gramStart"/>
      <w:r w:rsidR="00AC7AC4">
        <w:rPr>
          <w:rFonts w:ascii="Times New Roman" w:hAnsi="Times New Roman"/>
          <w:sz w:val="28"/>
          <w:szCs w:val="28"/>
        </w:rPr>
        <w:t xml:space="preserve">и </w:t>
      </w:r>
      <w:r w:rsidRPr="0035206E">
        <w:rPr>
          <w:rFonts w:ascii="Times New Roman" w:hAnsi="Times New Roman"/>
          <w:sz w:val="28"/>
          <w:szCs w:val="28"/>
        </w:rPr>
        <w:t xml:space="preserve"> Департамент</w:t>
      </w:r>
      <w:r w:rsidR="00AC7AC4">
        <w:rPr>
          <w:rFonts w:ascii="Times New Roman" w:hAnsi="Times New Roman"/>
          <w:sz w:val="28"/>
          <w:szCs w:val="28"/>
        </w:rPr>
        <w:t>ом</w:t>
      </w:r>
      <w:proofErr w:type="gramEnd"/>
      <w:r w:rsidRPr="0035206E">
        <w:rPr>
          <w:rFonts w:ascii="Times New Roman" w:hAnsi="Times New Roman"/>
          <w:sz w:val="28"/>
          <w:szCs w:val="28"/>
        </w:rPr>
        <w:t xml:space="preserve"> мониторинга и прогнозирования МЧС КР для составления прогнозов развития опасных процессов на территории КР.</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b/>
          <w:sz w:val="28"/>
          <w:szCs w:val="28"/>
        </w:rPr>
        <w:t xml:space="preserve">Экономическая значимость результатов работы. </w:t>
      </w:r>
      <w:r w:rsidRPr="0035206E">
        <w:rPr>
          <w:rFonts w:ascii="Times New Roman" w:hAnsi="Times New Roman" w:cs="Times New Roman"/>
          <w:sz w:val="28"/>
          <w:szCs w:val="28"/>
        </w:rPr>
        <w:t xml:space="preserve">Разработанные критерии  оценки </w:t>
      </w:r>
      <w:proofErr w:type="spellStart"/>
      <w:r w:rsidRPr="0035206E">
        <w:rPr>
          <w:rFonts w:ascii="Times New Roman" w:hAnsi="Times New Roman" w:cs="Times New Roman"/>
          <w:sz w:val="28"/>
          <w:szCs w:val="28"/>
        </w:rPr>
        <w:t>селе</w:t>
      </w:r>
      <w:r w:rsidR="00AC7AC4">
        <w:rPr>
          <w:rFonts w:ascii="Times New Roman" w:hAnsi="Times New Roman" w:cs="Times New Roman"/>
          <w:sz w:val="28"/>
          <w:szCs w:val="28"/>
        </w:rPr>
        <w:t>опасности</w:t>
      </w:r>
      <w:proofErr w:type="spellEnd"/>
      <w:r w:rsidR="00AC7AC4">
        <w:rPr>
          <w:rFonts w:ascii="Times New Roman" w:hAnsi="Times New Roman" w:cs="Times New Roman"/>
          <w:sz w:val="28"/>
          <w:szCs w:val="28"/>
        </w:rPr>
        <w:t xml:space="preserve"> </w:t>
      </w:r>
      <w:r w:rsidRPr="0035206E">
        <w:rPr>
          <w:rFonts w:ascii="Times New Roman" w:hAnsi="Times New Roman" w:cs="Times New Roman"/>
          <w:sz w:val="28"/>
          <w:szCs w:val="28"/>
        </w:rPr>
        <w:t xml:space="preserve">позволяют выделить из множества горных долин наиболее опасные. Это позволит </w:t>
      </w:r>
      <w:r w:rsidR="00AC7AC4">
        <w:rPr>
          <w:rFonts w:ascii="Times New Roman" w:hAnsi="Times New Roman" w:cs="Times New Roman"/>
          <w:sz w:val="28"/>
          <w:szCs w:val="28"/>
        </w:rPr>
        <w:t>сэкономить</w:t>
      </w:r>
      <w:r w:rsidRPr="0035206E">
        <w:rPr>
          <w:rFonts w:ascii="Times New Roman" w:hAnsi="Times New Roman" w:cs="Times New Roman"/>
          <w:sz w:val="28"/>
          <w:szCs w:val="28"/>
        </w:rPr>
        <w:t xml:space="preserve"> средств</w:t>
      </w:r>
      <w:r w:rsidR="00AC7AC4">
        <w:rPr>
          <w:rFonts w:ascii="Times New Roman" w:hAnsi="Times New Roman" w:cs="Times New Roman"/>
          <w:sz w:val="28"/>
          <w:szCs w:val="28"/>
        </w:rPr>
        <w:t>а</w:t>
      </w:r>
      <w:r w:rsidR="00493F0F">
        <w:rPr>
          <w:rFonts w:ascii="Times New Roman" w:hAnsi="Times New Roman" w:cs="Times New Roman"/>
          <w:sz w:val="28"/>
          <w:szCs w:val="28"/>
        </w:rPr>
        <w:t xml:space="preserve"> </w:t>
      </w:r>
      <w:r w:rsidR="00AC7AC4">
        <w:rPr>
          <w:rFonts w:ascii="Times New Roman" w:hAnsi="Times New Roman" w:cs="Times New Roman"/>
          <w:sz w:val="28"/>
          <w:szCs w:val="28"/>
        </w:rPr>
        <w:t>по эффективному</w:t>
      </w:r>
      <w:r w:rsidRPr="0035206E">
        <w:rPr>
          <w:rFonts w:ascii="Times New Roman" w:hAnsi="Times New Roman" w:cs="Times New Roman"/>
          <w:sz w:val="28"/>
          <w:szCs w:val="28"/>
        </w:rPr>
        <w:t xml:space="preserve"> прогнозировани</w:t>
      </w:r>
      <w:r w:rsidR="00AC7AC4">
        <w:rPr>
          <w:rFonts w:ascii="Times New Roman" w:hAnsi="Times New Roman" w:cs="Times New Roman"/>
          <w:sz w:val="28"/>
          <w:szCs w:val="28"/>
        </w:rPr>
        <w:t>ю</w:t>
      </w:r>
      <w:r w:rsidRPr="0035206E">
        <w:rPr>
          <w:rFonts w:ascii="Times New Roman" w:hAnsi="Times New Roman" w:cs="Times New Roman"/>
          <w:sz w:val="28"/>
          <w:szCs w:val="28"/>
        </w:rPr>
        <w:t xml:space="preserve"> </w:t>
      </w:r>
      <w:proofErr w:type="spellStart"/>
      <w:r w:rsidRPr="0035206E">
        <w:rPr>
          <w:rFonts w:ascii="Times New Roman" w:hAnsi="Times New Roman" w:cs="Times New Roman"/>
          <w:sz w:val="28"/>
          <w:szCs w:val="28"/>
        </w:rPr>
        <w:t>селеопасности</w:t>
      </w:r>
      <w:proofErr w:type="spellEnd"/>
      <w:r w:rsidRPr="0035206E">
        <w:rPr>
          <w:rFonts w:ascii="Times New Roman" w:hAnsi="Times New Roman" w:cs="Times New Roman"/>
          <w:sz w:val="28"/>
          <w:szCs w:val="28"/>
        </w:rPr>
        <w:t xml:space="preserve"> горных долин. </w:t>
      </w:r>
      <w:r w:rsidR="00AC7AC4">
        <w:rPr>
          <w:rFonts w:ascii="Times New Roman" w:hAnsi="Times New Roman" w:cs="Times New Roman"/>
          <w:sz w:val="28"/>
          <w:szCs w:val="28"/>
        </w:rPr>
        <w:t>Рекомендуемые прогнозные карты</w:t>
      </w:r>
      <w:r w:rsidRPr="0035206E">
        <w:rPr>
          <w:rFonts w:ascii="Times New Roman" w:hAnsi="Times New Roman" w:cs="Times New Roman"/>
          <w:sz w:val="28"/>
          <w:szCs w:val="28"/>
        </w:rPr>
        <w:t xml:space="preserve"> позволяют выделить уязвимые места </w:t>
      </w:r>
      <w:r w:rsidR="00AC7AC4">
        <w:rPr>
          <w:rFonts w:ascii="Times New Roman" w:hAnsi="Times New Roman" w:cs="Times New Roman"/>
          <w:sz w:val="28"/>
          <w:szCs w:val="28"/>
        </w:rPr>
        <w:t>для исключения</w:t>
      </w:r>
      <w:r w:rsidRPr="0035206E">
        <w:rPr>
          <w:rFonts w:ascii="Times New Roman" w:hAnsi="Times New Roman" w:cs="Times New Roman"/>
          <w:sz w:val="28"/>
          <w:szCs w:val="28"/>
        </w:rPr>
        <w:t xml:space="preserve"> строительства капитальных сооружений или минимизировать риск строительства защитных конструкций.</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b/>
          <w:sz w:val="28"/>
          <w:szCs w:val="28"/>
        </w:rPr>
        <w:t>Полнота отражений результатов исследований в публикациях</w:t>
      </w:r>
      <w:r w:rsidRPr="0035206E">
        <w:rPr>
          <w:rFonts w:ascii="Times New Roman" w:hAnsi="Times New Roman" w:cs="Times New Roman"/>
          <w:sz w:val="28"/>
          <w:szCs w:val="28"/>
        </w:rPr>
        <w:t xml:space="preserve">.  </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По теме диссертации опубликовано </w:t>
      </w:r>
      <w:r w:rsidR="00B83B2C">
        <w:rPr>
          <w:rFonts w:ascii="Times New Roman" w:hAnsi="Times New Roman" w:cs="Times New Roman"/>
          <w:sz w:val="28"/>
          <w:szCs w:val="28"/>
        </w:rPr>
        <w:t>1</w:t>
      </w:r>
      <w:r w:rsidR="006C2A1E">
        <w:rPr>
          <w:rFonts w:ascii="Times New Roman" w:hAnsi="Times New Roman" w:cs="Times New Roman"/>
          <w:sz w:val="28"/>
          <w:szCs w:val="28"/>
        </w:rPr>
        <w:t>4</w:t>
      </w:r>
      <w:r w:rsidRPr="0035206E">
        <w:rPr>
          <w:rFonts w:ascii="Times New Roman" w:hAnsi="Times New Roman" w:cs="Times New Roman"/>
          <w:sz w:val="28"/>
          <w:szCs w:val="28"/>
        </w:rPr>
        <w:t xml:space="preserve"> статей, из них </w:t>
      </w:r>
      <w:r w:rsidR="006C2A1E">
        <w:rPr>
          <w:rFonts w:ascii="Times New Roman" w:hAnsi="Times New Roman" w:cs="Times New Roman"/>
          <w:sz w:val="28"/>
          <w:szCs w:val="28"/>
        </w:rPr>
        <w:t>4</w:t>
      </w:r>
      <w:r w:rsidRPr="0035206E">
        <w:rPr>
          <w:rFonts w:ascii="Times New Roman" w:hAnsi="Times New Roman" w:cs="Times New Roman"/>
          <w:sz w:val="28"/>
          <w:szCs w:val="28"/>
        </w:rPr>
        <w:t xml:space="preserve"> в изданиях, рекомендованных ВАК КР. Материалы, приведенные в диссертации, широко используются в МЧС КР при организации системы защиты населения от опасных природных процессов</w:t>
      </w:r>
      <w:r w:rsidR="009A1848">
        <w:rPr>
          <w:rFonts w:ascii="Times New Roman" w:hAnsi="Times New Roman" w:cs="Times New Roman"/>
          <w:sz w:val="28"/>
          <w:szCs w:val="28"/>
        </w:rPr>
        <w:t>.</w:t>
      </w:r>
    </w:p>
    <w:p w:rsidR="0006580E" w:rsidRPr="00457DB5" w:rsidRDefault="00D73465" w:rsidP="00457DB5">
      <w:pPr>
        <w:spacing w:after="0" w:line="360" w:lineRule="auto"/>
        <w:ind w:firstLine="567"/>
        <w:jc w:val="both"/>
        <w:rPr>
          <w:rFonts w:ascii="Times New Roman" w:hAnsi="Times New Roman" w:cs="Times New Roman"/>
          <w:b/>
          <w:sz w:val="28"/>
          <w:szCs w:val="28"/>
        </w:rPr>
      </w:pPr>
      <w:r w:rsidRPr="0035206E">
        <w:rPr>
          <w:rFonts w:ascii="Times New Roman" w:hAnsi="Times New Roman" w:cs="Times New Roman"/>
          <w:b/>
          <w:sz w:val="28"/>
          <w:szCs w:val="28"/>
        </w:rPr>
        <w:t>Основные положения диссертации, выносимые на защиту:</w:t>
      </w:r>
    </w:p>
    <w:p w:rsidR="0006580E" w:rsidRDefault="00457DB5" w:rsidP="00390F80">
      <w:pPr>
        <w:pStyle w:val="a3"/>
        <w:spacing w:line="360" w:lineRule="auto"/>
        <w:ind w:firstLine="0"/>
        <w:rPr>
          <w:bCs/>
          <w:sz w:val="28"/>
          <w:szCs w:val="28"/>
        </w:rPr>
      </w:pPr>
      <w:r>
        <w:rPr>
          <w:bCs/>
          <w:sz w:val="28"/>
          <w:szCs w:val="28"/>
        </w:rPr>
        <w:t>1</w:t>
      </w:r>
      <w:r w:rsidR="0006580E" w:rsidRPr="00164C35">
        <w:rPr>
          <w:bCs/>
          <w:sz w:val="28"/>
          <w:szCs w:val="28"/>
        </w:rPr>
        <w:t xml:space="preserve">. </w:t>
      </w:r>
      <w:r w:rsidR="002457FA">
        <w:rPr>
          <w:bCs/>
          <w:sz w:val="28"/>
          <w:szCs w:val="28"/>
        </w:rPr>
        <w:t xml:space="preserve">Критерии </w:t>
      </w:r>
      <w:r>
        <w:rPr>
          <w:bCs/>
          <w:sz w:val="28"/>
          <w:szCs w:val="28"/>
        </w:rPr>
        <w:t>комплексн</w:t>
      </w:r>
      <w:r w:rsidR="002457FA">
        <w:rPr>
          <w:bCs/>
          <w:sz w:val="28"/>
          <w:szCs w:val="28"/>
        </w:rPr>
        <w:t>ого</w:t>
      </w:r>
      <w:r>
        <w:rPr>
          <w:bCs/>
          <w:sz w:val="28"/>
          <w:szCs w:val="28"/>
        </w:rPr>
        <w:t xml:space="preserve"> подход</w:t>
      </w:r>
      <w:r w:rsidR="002457FA">
        <w:rPr>
          <w:bCs/>
          <w:sz w:val="28"/>
          <w:szCs w:val="28"/>
        </w:rPr>
        <w:t>а</w:t>
      </w:r>
      <w:r w:rsidR="00A011B2">
        <w:rPr>
          <w:bCs/>
          <w:sz w:val="28"/>
          <w:szCs w:val="28"/>
        </w:rPr>
        <w:t xml:space="preserve"> </w:t>
      </w:r>
      <w:r>
        <w:rPr>
          <w:bCs/>
          <w:sz w:val="28"/>
          <w:szCs w:val="28"/>
        </w:rPr>
        <w:t xml:space="preserve">оценки </w:t>
      </w:r>
      <w:proofErr w:type="spellStart"/>
      <w:r>
        <w:rPr>
          <w:bCs/>
          <w:sz w:val="28"/>
          <w:szCs w:val="28"/>
        </w:rPr>
        <w:t>селеопасности</w:t>
      </w:r>
      <w:proofErr w:type="spellEnd"/>
      <w:r>
        <w:rPr>
          <w:bCs/>
          <w:sz w:val="28"/>
          <w:szCs w:val="28"/>
        </w:rPr>
        <w:t xml:space="preserve"> горных долин.</w:t>
      </w:r>
    </w:p>
    <w:p w:rsidR="0006580E" w:rsidRDefault="00457DB5" w:rsidP="00390F80">
      <w:pPr>
        <w:pStyle w:val="a3"/>
        <w:spacing w:line="360" w:lineRule="auto"/>
        <w:ind w:firstLine="0"/>
        <w:rPr>
          <w:bCs/>
          <w:sz w:val="28"/>
          <w:szCs w:val="28"/>
        </w:rPr>
      </w:pPr>
      <w:r>
        <w:rPr>
          <w:bCs/>
          <w:sz w:val="28"/>
          <w:szCs w:val="28"/>
        </w:rPr>
        <w:t>2</w:t>
      </w:r>
      <w:r w:rsidR="0006580E" w:rsidRPr="00164C35">
        <w:rPr>
          <w:bCs/>
          <w:sz w:val="28"/>
          <w:szCs w:val="28"/>
        </w:rPr>
        <w:t>.</w:t>
      </w:r>
      <w:r w:rsidR="002457FA">
        <w:rPr>
          <w:bCs/>
          <w:sz w:val="28"/>
          <w:szCs w:val="28"/>
        </w:rPr>
        <w:t>Механизм трансформаци</w:t>
      </w:r>
      <w:r w:rsidR="007D34F2">
        <w:rPr>
          <w:bCs/>
          <w:sz w:val="28"/>
          <w:szCs w:val="28"/>
        </w:rPr>
        <w:t>и</w:t>
      </w:r>
      <w:r w:rsidR="002457FA">
        <w:rPr>
          <w:bCs/>
          <w:sz w:val="28"/>
          <w:szCs w:val="28"/>
        </w:rPr>
        <w:t xml:space="preserve"> селевого потока в паводковый</w:t>
      </w:r>
      <w:r>
        <w:rPr>
          <w:bCs/>
          <w:sz w:val="28"/>
          <w:szCs w:val="28"/>
        </w:rPr>
        <w:t>.</w:t>
      </w:r>
    </w:p>
    <w:p w:rsidR="007D755F" w:rsidRDefault="00457DB5" w:rsidP="006C2A1E">
      <w:pPr>
        <w:pStyle w:val="a3"/>
        <w:tabs>
          <w:tab w:val="left" w:pos="142"/>
          <w:tab w:val="left" w:pos="284"/>
        </w:tabs>
        <w:spacing w:line="360" w:lineRule="auto"/>
        <w:ind w:firstLine="0"/>
        <w:rPr>
          <w:bCs/>
          <w:sz w:val="28"/>
          <w:szCs w:val="28"/>
        </w:rPr>
      </w:pPr>
      <w:r>
        <w:rPr>
          <w:bCs/>
          <w:sz w:val="28"/>
          <w:szCs w:val="28"/>
        </w:rPr>
        <w:t>3</w:t>
      </w:r>
      <w:r w:rsidR="00564858">
        <w:rPr>
          <w:bCs/>
          <w:sz w:val="28"/>
          <w:szCs w:val="28"/>
        </w:rPr>
        <w:t xml:space="preserve">. </w:t>
      </w:r>
      <w:r w:rsidR="00A03601">
        <w:rPr>
          <w:bCs/>
          <w:sz w:val="28"/>
          <w:szCs w:val="28"/>
        </w:rPr>
        <w:t xml:space="preserve">Реконструкция </w:t>
      </w:r>
      <w:proofErr w:type="spellStart"/>
      <w:r w:rsidR="00A03601" w:rsidRPr="002457FA">
        <w:rPr>
          <w:bCs/>
          <w:sz w:val="28"/>
          <w:szCs w:val="28"/>
        </w:rPr>
        <w:t>палеоселевой</w:t>
      </w:r>
      <w:proofErr w:type="spellEnd"/>
      <w:r w:rsidR="00390F80">
        <w:rPr>
          <w:bCs/>
          <w:sz w:val="28"/>
          <w:szCs w:val="28"/>
        </w:rPr>
        <w:t xml:space="preserve"> активности</w:t>
      </w:r>
      <w:r w:rsidR="00A011B2">
        <w:rPr>
          <w:bCs/>
          <w:sz w:val="28"/>
          <w:szCs w:val="28"/>
        </w:rPr>
        <w:t xml:space="preserve"> </w:t>
      </w:r>
      <w:r w:rsidR="00390F80">
        <w:rPr>
          <w:bCs/>
          <w:sz w:val="28"/>
          <w:szCs w:val="28"/>
        </w:rPr>
        <w:t>д</w:t>
      </w:r>
      <w:r w:rsidR="002457FA" w:rsidRPr="002457FA">
        <w:rPr>
          <w:bCs/>
          <w:sz w:val="28"/>
          <w:szCs w:val="28"/>
        </w:rPr>
        <w:t>ендро</w:t>
      </w:r>
      <w:r w:rsidR="002031C3">
        <w:rPr>
          <w:bCs/>
          <w:sz w:val="28"/>
          <w:szCs w:val="28"/>
        </w:rPr>
        <w:t>хрон</w:t>
      </w:r>
      <w:r w:rsidR="002457FA" w:rsidRPr="002457FA">
        <w:rPr>
          <w:bCs/>
          <w:sz w:val="28"/>
          <w:szCs w:val="28"/>
        </w:rPr>
        <w:t>ологически</w:t>
      </w:r>
      <w:r w:rsidR="00390F80">
        <w:rPr>
          <w:bCs/>
          <w:sz w:val="28"/>
          <w:szCs w:val="28"/>
        </w:rPr>
        <w:t>м</w:t>
      </w:r>
      <w:r w:rsidR="002457FA" w:rsidRPr="002457FA">
        <w:rPr>
          <w:bCs/>
          <w:sz w:val="28"/>
          <w:szCs w:val="28"/>
        </w:rPr>
        <w:t xml:space="preserve"> метод</w:t>
      </w:r>
      <w:r w:rsidR="00390F80">
        <w:rPr>
          <w:bCs/>
          <w:sz w:val="28"/>
          <w:szCs w:val="28"/>
        </w:rPr>
        <w:t>ом</w:t>
      </w:r>
      <w:r w:rsidR="00A011B2">
        <w:rPr>
          <w:bCs/>
          <w:sz w:val="28"/>
          <w:szCs w:val="28"/>
        </w:rPr>
        <w:t xml:space="preserve"> </w:t>
      </w:r>
      <w:r w:rsidR="002457FA" w:rsidRPr="002457FA">
        <w:rPr>
          <w:bCs/>
          <w:sz w:val="28"/>
          <w:szCs w:val="28"/>
        </w:rPr>
        <w:t>на конусах выноса</w:t>
      </w:r>
      <w:r w:rsidR="002457FA">
        <w:rPr>
          <w:bCs/>
          <w:sz w:val="28"/>
          <w:szCs w:val="28"/>
        </w:rPr>
        <w:t xml:space="preserve"> горных рек</w:t>
      </w:r>
    </w:p>
    <w:p w:rsidR="002457FA" w:rsidRDefault="002457FA" w:rsidP="00390F80">
      <w:pPr>
        <w:pStyle w:val="a3"/>
        <w:spacing w:line="360" w:lineRule="auto"/>
        <w:ind w:firstLine="0"/>
        <w:rPr>
          <w:bCs/>
          <w:sz w:val="28"/>
          <w:szCs w:val="28"/>
        </w:rPr>
      </w:pPr>
      <w:r>
        <w:rPr>
          <w:bCs/>
          <w:sz w:val="28"/>
          <w:szCs w:val="28"/>
        </w:rPr>
        <w:t xml:space="preserve">4. </w:t>
      </w:r>
      <w:r w:rsidRPr="00E66116">
        <w:rPr>
          <w:bCs/>
          <w:sz w:val="28"/>
          <w:szCs w:val="28"/>
        </w:rPr>
        <w:t>Активизация селевых процессов в условиях изменения климата.</w:t>
      </w:r>
    </w:p>
    <w:p w:rsidR="00D73465" w:rsidRPr="0035206E" w:rsidRDefault="00D73465" w:rsidP="0037535E">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b/>
          <w:sz w:val="28"/>
          <w:szCs w:val="28"/>
        </w:rPr>
        <w:t xml:space="preserve">Апробация результатов исследований. </w:t>
      </w:r>
      <w:r w:rsidRPr="0035206E">
        <w:rPr>
          <w:rFonts w:ascii="Times New Roman" w:hAnsi="Times New Roman" w:cs="Times New Roman"/>
          <w:sz w:val="28"/>
          <w:szCs w:val="28"/>
        </w:rPr>
        <w:t xml:space="preserve">Основные результаты исследований селевой активности долин опубликованы в ежегодно выпускаемых научно-прикладных книгах прогноза ожидаемых опасных процессов и явлений при МЧС КР (2009-2014 гг.), в отчетах </w:t>
      </w:r>
      <w:proofErr w:type="spellStart"/>
      <w:r w:rsidRPr="0035206E">
        <w:rPr>
          <w:rFonts w:ascii="Times New Roman" w:hAnsi="Times New Roman" w:cs="Times New Roman"/>
          <w:sz w:val="28"/>
          <w:szCs w:val="28"/>
        </w:rPr>
        <w:t>Госгеолагентства</w:t>
      </w:r>
      <w:proofErr w:type="spellEnd"/>
      <w:r w:rsidRPr="0035206E">
        <w:rPr>
          <w:rFonts w:ascii="Times New Roman" w:hAnsi="Times New Roman" w:cs="Times New Roman"/>
          <w:sz w:val="28"/>
          <w:szCs w:val="28"/>
        </w:rPr>
        <w:t xml:space="preserve"> КР по изучению опасных ЭГП (2010,2014), в докладах по оценке </w:t>
      </w:r>
      <w:proofErr w:type="spellStart"/>
      <w:r w:rsidRPr="0035206E">
        <w:rPr>
          <w:rFonts w:ascii="Times New Roman" w:hAnsi="Times New Roman" w:cs="Times New Roman"/>
          <w:sz w:val="28"/>
          <w:szCs w:val="28"/>
        </w:rPr>
        <w:t>селеопасности</w:t>
      </w:r>
      <w:proofErr w:type="spellEnd"/>
      <w:r w:rsidRPr="0035206E">
        <w:rPr>
          <w:rFonts w:ascii="Times New Roman" w:hAnsi="Times New Roman" w:cs="Times New Roman"/>
          <w:sz w:val="28"/>
          <w:szCs w:val="28"/>
        </w:rPr>
        <w:t xml:space="preserve"> долин ИВП и ГЭ НАН КР (2010, 2011, 2012, 2013, 2014), в Бернском университете (2015), на конференциях в </w:t>
      </w:r>
      <w:proofErr w:type="spellStart"/>
      <w:r w:rsidRPr="0035206E">
        <w:rPr>
          <w:rFonts w:ascii="Times New Roman" w:hAnsi="Times New Roman" w:cs="Times New Roman"/>
          <w:sz w:val="28"/>
          <w:szCs w:val="28"/>
        </w:rPr>
        <w:t>г.Бишкек</w:t>
      </w:r>
      <w:proofErr w:type="spellEnd"/>
      <w:r w:rsidRPr="0035206E">
        <w:rPr>
          <w:rFonts w:ascii="Times New Roman" w:hAnsi="Times New Roman" w:cs="Times New Roman"/>
          <w:sz w:val="28"/>
          <w:szCs w:val="28"/>
        </w:rPr>
        <w:t xml:space="preserve">. «Снижение риска природных катастроф в горах» (2009, 2013) и в Душанбе в 2011 г. «Изменение климата и риски стихийных бедствий в горных районах», на конференции молодых ученых в </w:t>
      </w:r>
      <w:proofErr w:type="spellStart"/>
      <w:r w:rsidRPr="0035206E">
        <w:rPr>
          <w:rFonts w:ascii="Times New Roman" w:hAnsi="Times New Roman" w:cs="Times New Roman"/>
          <w:sz w:val="28"/>
          <w:szCs w:val="28"/>
        </w:rPr>
        <w:t>г.Бишкек</w:t>
      </w:r>
      <w:proofErr w:type="spellEnd"/>
      <w:r w:rsidRPr="0035206E">
        <w:rPr>
          <w:rFonts w:ascii="Times New Roman" w:hAnsi="Times New Roman" w:cs="Times New Roman"/>
          <w:sz w:val="28"/>
          <w:szCs w:val="28"/>
        </w:rPr>
        <w:t xml:space="preserve"> </w:t>
      </w:r>
    </w:p>
    <w:p w:rsidR="00D73465" w:rsidRPr="004D1F8D" w:rsidRDefault="00D73465" w:rsidP="0037535E">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b/>
          <w:sz w:val="28"/>
          <w:szCs w:val="28"/>
        </w:rPr>
        <w:t xml:space="preserve">Публикации. </w:t>
      </w:r>
      <w:r w:rsidRPr="0035206E">
        <w:rPr>
          <w:rFonts w:ascii="Times New Roman" w:hAnsi="Times New Roman" w:cs="Times New Roman"/>
          <w:sz w:val="28"/>
          <w:szCs w:val="28"/>
        </w:rPr>
        <w:t>Результаты диссертации достаточно полно отражены в публикациях автора. По теме диссертации опубликовано 1</w:t>
      </w:r>
      <w:r w:rsidR="00933418">
        <w:rPr>
          <w:rFonts w:ascii="Times New Roman" w:hAnsi="Times New Roman" w:cs="Times New Roman"/>
          <w:sz w:val="28"/>
          <w:szCs w:val="28"/>
        </w:rPr>
        <w:t>8</w:t>
      </w:r>
      <w:r w:rsidRPr="0035206E">
        <w:rPr>
          <w:rFonts w:ascii="Times New Roman" w:hAnsi="Times New Roman" w:cs="Times New Roman"/>
          <w:sz w:val="28"/>
          <w:szCs w:val="28"/>
        </w:rPr>
        <w:t xml:space="preserve"> научных работ, из них 3 в зарубежных журналах и 2 единоличные публикации</w:t>
      </w:r>
      <w:r w:rsidR="00A011B2">
        <w:rPr>
          <w:rFonts w:ascii="Times New Roman" w:hAnsi="Times New Roman" w:cs="Times New Roman"/>
          <w:sz w:val="28"/>
          <w:szCs w:val="28"/>
        </w:rPr>
        <w:t xml:space="preserve"> </w:t>
      </w:r>
      <w:r w:rsidR="00404E4C" w:rsidRPr="004D1F8D">
        <w:rPr>
          <w:rFonts w:ascii="Times New Roman" w:hAnsi="Times New Roman" w:cs="Times New Roman"/>
          <w:sz w:val="28"/>
          <w:szCs w:val="28"/>
        </w:rPr>
        <w:t xml:space="preserve">- </w:t>
      </w:r>
      <w:r w:rsidR="00A011B2" w:rsidRPr="004D1F8D">
        <w:rPr>
          <w:rFonts w:ascii="Times New Roman" w:hAnsi="Times New Roman" w:cs="Times New Roman"/>
          <w:sz w:val="28"/>
          <w:szCs w:val="28"/>
        </w:rPr>
        <w:t xml:space="preserve">всего </w:t>
      </w:r>
      <w:r w:rsidR="00395389" w:rsidRPr="004D1F8D">
        <w:rPr>
          <w:rFonts w:ascii="Times New Roman" w:hAnsi="Times New Roman" w:cs="Times New Roman"/>
          <w:sz w:val="28"/>
          <w:szCs w:val="28"/>
        </w:rPr>
        <w:t>232  ба</w:t>
      </w:r>
      <w:r w:rsidR="00404E4C" w:rsidRPr="004D1F8D">
        <w:rPr>
          <w:rFonts w:ascii="Times New Roman" w:hAnsi="Times New Roman" w:cs="Times New Roman"/>
          <w:sz w:val="28"/>
          <w:szCs w:val="28"/>
        </w:rPr>
        <w:t>лл</w:t>
      </w:r>
      <w:r w:rsidR="00395389" w:rsidRPr="004D1F8D">
        <w:rPr>
          <w:rFonts w:ascii="Times New Roman" w:hAnsi="Times New Roman" w:cs="Times New Roman"/>
          <w:sz w:val="28"/>
          <w:szCs w:val="28"/>
        </w:rPr>
        <w:t>а</w:t>
      </w:r>
      <w:r w:rsidR="00404E4C" w:rsidRPr="004D1F8D">
        <w:rPr>
          <w:rFonts w:ascii="Times New Roman" w:hAnsi="Times New Roman" w:cs="Times New Roman"/>
          <w:sz w:val="28"/>
          <w:szCs w:val="28"/>
        </w:rPr>
        <w:t xml:space="preserve"> по принятой ВАКом КР балльной системе.</w:t>
      </w:r>
    </w:p>
    <w:p w:rsidR="00D73465" w:rsidRPr="0035206E" w:rsidRDefault="00D73465" w:rsidP="00D977C8">
      <w:pPr>
        <w:spacing w:after="0" w:line="360" w:lineRule="auto"/>
        <w:ind w:firstLine="567"/>
        <w:jc w:val="both"/>
        <w:rPr>
          <w:rFonts w:ascii="Times New Roman" w:hAnsi="Times New Roman" w:cs="Times New Roman"/>
          <w:b/>
          <w:sz w:val="28"/>
          <w:szCs w:val="28"/>
        </w:rPr>
      </w:pPr>
      <w:r w:rsidRPr="0035206E">
        <w:rPr>
          <w:rFonts w:ascii="Times New Roman" w:hAnsi="Times New Roman" w:cs="Times New Roman"/>
          <w:b/>
          <w:sz w:val="28"/>
          <w:szCs w:val="28"/>
        </w:rPr>
        <w:t xml:space="preserve">Структура и объем работы. </w:t>
      </w:r>
      <w:r w:rsidRPr="0035206E">
        <w:rPr>
          <w:rFonts w:ascii="Times New Roman" w:hAnsi="Times New Roman" w:cs="Times New Roman"/>
          <w:sz w:val="28"/>
          <w:szCs w:val="28"/>
        </w:rPr>
        <w:t xml:space="preserve">Диссертационная работа </w:t>
      </w:r>
      <w:r w:rsidR="00685B2F" w:rsidRPr="00685B2F">
        <w:rPr>
          <w:rFonts w:ascii="Times New Roman" w:eastAsia="Calibri" w:hAnsi="Times New Roman" w:cs="Times New Roman"/>
          <w:sz w:val="28"/>
          <w:lang w:eastAsia="en-US"/>
        </w:rPr>
        <w:t>состоит из введения, пяти глав, заключения, списка использованной литературы, включающего 99 наименований и 9 приложений. Общий объем диссертации составляет 124 страницы компьютерного текста, включая 21 таблицу и 44 рисунка.</w:t>
      </w:r>
    </w:p>
    <w:p w:rsidR="00EF2D60" w:rsidRPr="003B3667" w:rsidRDefault="00D73465" w:rsidP="003B3667">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b/>
          <w:sz w:val="28"/>
          <w:szCs w:val="28"/>
        </w:rPr>
        <w:t xml:space="preserve">Автор выражает глубокую благодарность </w:t>
      </w:r>
      <w:r w:rsidR="0037535E">
        <w:rPr>
          <w:rFonts w:ascii="Times New Roman" w:hAnsi="Times New Roman" w:cs="Times New Roman"/>
          <w:sz w:val="28"/>
          <w:szCs w:val="28"/>
        </w:rPr>
        <w:t>научн</w:t>
      </w:r>
      <w:r w:rsidR="00D151A1">
        <w:rPr>
          <w:rFonts w:ascii="Times New Roman" w:hAnsi="Times New Roman" w:cs="Times New Roman"/>
          <w:sz w:val="28"/>
          <w:szCs w:val="28"/>
        </w:rPr>
        <w:t>о</w:t>
      </w:r>
      <w:r w:rsidR="0037535E">
        <w:rPr>
          <w:rFonts w:ascii="Times New Roman" w:hAnsi="Times New Roman" w:cs="Times New Roman"/>
          <w:sz w:val="28"/>
          <w:szCs w:val="28"/>
        </w:rPr>
        <w:t>м</w:t>
      </w:r>
      <w:r w:rsidR="00D151A1">
        <w:rPr>
          <w:rFonts w:ascii="Times New Roman" w:hAnsi="Times New Roman" w:cs="Times New Roman"/>
          <w:sz w:val="28"/>
          <w:szCs w:val="28"/>
        </w:rPr>
        <w:t>у</w:t>
      </w:r>
      <w:r w:rsidRPr="0035206E">
        <w:rPr>
          <w:rFonts w:ascii="Times New Roman" w:hAnsi="Times New Roman" w:cs="Times New Roman"/>
          <w:sz w:val="28"/>
          <w:szCs w:val="28"/>
        </w:rPr>
        <w:t xml:space="preserve"> руководител</w:t>
      </w:r>
      <w:r w:rsidR="00D151A1">
        <w:rPr>
          <w:rFonts w:ascii="Times New Roman" w:hAnsi="Times New Roman" w:cs="Times New Roman"/>
          <w:sz w:val="28"/>
          <w:szCs w:val="28"/>
        </w:rPr>
        <w:t>ю</w:t>
      </w:r>
      <w:r w:rsidR="0037535E">
        <w:rPr>
          <w:rFonts w:ascii="Times New Roman" w:hAnsi="Times New Roman" w:cs="Times New Roman"/>
          <w:sz w:val="28"/>
          <w:szCs w:val="28"/>
        </w:rPr>
        <w:t xml:space="preserve"> </w:t>
      </w:r>
      <w:proofErr w:type="spellStart"/>
      <w:r w:rsidR="0037535E">
        <w:rPr>
          <w:rFonts w:ascii="Times New Roman" w:hAnsi="Times New Roman" w:cs="Times New Roman"/>
          <w:sz w:val="28"/>
          <w:szCs w:val="28"/>
        </w:rPr>
        <w:t>д.т</w:t>
      </w:r>
      <w:proofErr w:type="spellEnd"/>
      <w:r w:rsidR="0037535E">
        <w:rPr>
          <w:rFonts w:ascii="Times New Roman" w:hAnsi="Times New Roman" w:cs="Times New Roman"/>
          <w:sz w:val="28"/>
          <w:szCs w:val="28"/>
        </w:rPr>
        <w:t>.-н.</w:t>
      </w:r>
      <w:r w:rsidR="00D151A1">
        <w:rPr>
          <w:rFonts w:ascii="Times New Roman" w:hAnsi="Times New Roman" w:cs="Times New Roman"/>
          <w:sz w:val="28"/>
          <w:szCs w:val="28"/>
        </w:rPr>
        <w:t xml:space="preserve"> академику </w:t>
      </w:r>
      <w:proofErr w:type="spellStart"/>
      <w:r w:rsidR="00D151A1">
        <w:rPr>
          <w:rFonts w:ascii="Times New Roman" w:hAnsi="Times New Roman" w:cs="Times New Roman"/>
          <w:sz w:val="28"/>
          <w:szCs w:val="28"/>
        </w:rPr>
        <w:t>Маматканову</w:t>
      </w:r>
      <w:proofErr w:type="spellEnd"/>
      <w:r w:rsidR="00D151A1">
        <w:rPr>
          <w:rFonts w:ascii="Times New Roman" w:hAnsi="Times New Roman" w:cs="Times New Roman"/>
          <w:sz w:val="28"/>
          <w:szCs w:val="28"/>
        </w:rPr>
        <w:t xml:space="preserve"> Д.М</w:t>
      </w:r>
      <w:r w:rsidR="0037535E">
        <w:rPr>
          <w:rFonts w:ascii="Times New Roman" w:hAnsi="Times New Roman" w:cs="Times New Roman"/>
          <w:sz w:val="28"/>
          <w:szCs w:val="28"/>
        </w:rPr>
        <w:t xml:space="preserve">. </w:t>
      </w:r>
      <w:r w:rsidRPr="0035206E">
        <w:rPr>
          <w:rFonts w:ascii="Times New Roman" w:hAnsi="Times New Roman" w:cs="Times New Roman"/>
          <w:sz w:val="28"/>
          <w:szCs w:val="28"/>
        </w:rPr>
        <w:t>Особую признательность автор выражает за помощь в работе к.г.-</w:t>
      </w:r>
      <w:proofErr w:type="spellStart"/>
      <w:r w:rsidRPr="0035206E">
        <w:rPr>
          <w:rFonts w:ascii="Times New Roman" w:hAnsi="Times New Roman" w:cs="Times New Roman"/>
          <w:sz w:val="28"/>
          <w:szCs w:val="28"/>
        </w:rPr>
        <w:t>м.н</w:t>
      </w:r>
      <w:proofErr w:type="spellEnd"/>
      <w:r w:rsidRPr="0035206E">
        <w:rPr>
          <w:rFonts w:ascii="Times New Roman" w:hAnsi="Times New Roman" w:cs="Times New Roman"/>
          <w:sz w:val="28"/>
          <w:szCs w:val="28"/>
        </w:rPr>
        <w:t xml:space="preserve">. Ерохину С.А. </w:t>
      </w:r>
      <w:r w:rsidR="00D151A1">
        <w:rPr>
          <w:rFonts w:ascii="Times New Roman" w:hAnsi="Times New Roman" w:cs="Times New Roman"/>
          <w:sz w:val="28"/>
          <w:szCs w:val="28"/>
        </w:rPr>
        <w:t>,</w:t>
      </w:r>
      <w:r w:rsidRPr="0035206E">
        <w:rPr>
          <w:rFonts w:ascii="Times New Roman" w:hAnsi="Times New Roman" w:cs="Times New Roman"/>
          <w:sz w:val="28"/>
          <w:szCs w:val="28"/>
        </w:rPr>
        <w:t xml:space="preserve"> к.ф.-м.н.  Тузовой Т.В</w:t>
      </w:r>
      <w:r w:rsidR="00D151A1">
        <w:rPr>
          <w:rFonts w:ascii="Times New Roman" w:hAnsi="Times New Roman" w:cs="Times New Roman"/>
          <w:sz w:val="28"/>
          <w:szCs w:val="28"/>
        </w:rPr>
        <w:t xml:space="preserve"> и д.г.-</w:t>
      </w:r>
      <w:proofErr w:type="spellStart"/>
      <w:r w:rsidR="00D151A1">
        <w:rPr>
          <w:rFonts w:ascii="Times New Roman" w:hAnsi="Times New Roman" w:cs="Times New Roman"/>
          <w:sz w:val="28"/>
          <w:szCs w:val="28"/>
        </w:rPr>
        <w:t>м.н</w:t>
      </w:r>
      <w:proofErr w:type="spellEnd"/>
      <w:r w:rsidR="00D151A1">
        <w:rPr>
          <w:rFonts w:ascii="Times New Roman" w:hAnsi="Times New Roman" w:cs="Times New Roman"/>
          <w:sz w:val="28"/>
          <w:szCs w:val="28"/>
        </w:rPr>
        <w:t xml:space="preserve">. профессору </w:t>
      </w:r>
      <w:proofErr w:type="spellStart"/>
      <w:r w:rsidR="00D151A1">
        <w:rPr>
          <w:rFonts w:ascii="Times New Roman" w:hAnsi="Times New Roman" w:cs="Times New Roman"/>
          <w:sz w:val="28"/>
          <w:szCs w:val="28"/>
        </w:rPr>
        <w:t>Усупаеву</w:t>
      </w:r>
      <w:proofErr w:type="spellEnd"/>
      <w:r w:rsidR="00D151A1">
        <w:rPr>
          <w:rFonts w:ascii="Times New Roman" w:hAnsi="Times New Roman" w:cs="Times New Roman"/>
          <w:sz w:val="28"/>
          <w:szCs w:val="28"/>
        </w:rPr>
        <w:t xml:space="preserve"> Ш.Э</w:t>
      </w:r>
      <w:r w:rsidRPr="0035206E">
        <w:rPr>
          <w:rFonts w:ascii="Times New Roman" w:hAnsi="Times New Roman" w:cs="Times New Roman"/>
          <w:sz w:val="28"/>
          <w:szCs w:val="28"/>
        </w:rPr>
        <w:t xml:space="preserve">. </w:t>
      </w: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457DB5" w:rsidRDefault="00457DB5" w:rsidP="00586CDE">
      <w:pPr>
        <w:pStyle w:val="a3"/>
        <w:tabs>
          <w:tab w:val="left" w:pos="10063"/>
        </w:tabs>
        <w:ind w:right="-2" w:firstLine="0"/>
        <w:jc w:val="center"/>
        <w:rPr>
          <w:b/>
          <w:sz w:val="28"/>
          <w:szCs w:val="28"/>
        </w:rPr>
      </w:pPr>
    </w:p>
    <w:p w:rsidR="00654588" w:rsidRDefault="00654588" w:rsidP="00586CDE">
      <w:pPr>
        <w:pStyle w:val="a3"/>
        <w:tabs>
          <w:tab w:val="left" w:pos="10063"/>
        </w:tabs>
        <w:ind w:right="-2" w:firstLine="0"/>
        <w:jc w:val="center"/>
        <w:rPr>
          <w:b/>
          <w:sz w:val="28"/>
          <w:szCs w:val="28"/>
        </w:rPr>
      </w:pPr>
    </w:p>
    <w:p w:rsidR="008B71BC" w:rsidRDefault="008B71BC" w:rsidP="00586CDE">
      <w:pPr>
        <w:pStyle w:val="a3"/>
        <w:tabs>
          <w:tab w:val="left" w:pos="10063"/>
        </w:tabs>
        <w:ind w:right="-2" w:firstLine="0"/>
        <w:jc w:val="center"/>
        <w:rPr>
          <w:b/>
          <w:sz w:val="28"/>
          <w:szCs w:val="28"/>
        </w:rPr>
      </w:pPr>
    </w:p>
    <w:p w:rsidR="008B71BC" w:rsidRDefault="008B71BC" w:rsidP="00586CDE">
      <w:pPr>
        <w:pStyle w:val="a3"/>
        <w:tabs>
          <w:tab w:val="left" w:pos="10063"/>
        </w:tabs>
        <w:ind w:right="-2" w:firstLine="0"/>
        <w:jc w:val="center"/>
        <w:rPr>
          <w:b/>
          <w:sz w:val="28"/>
          <w:szCs w:val="28"/>
        </w:rPr>
      </w:pPr>
    </w:p>
    <w:p w:rsidR="000562A3" w:rsidRDefault="000562A3" w:rsidP="00610751">
      <w:pPr>
        <w:pStyle w:val="a3"/>
        <w:tabs>
          <w:tab w:val="left" w:pos="10063"/>
        </w:tabs>
        <w:ind w:right="-2" w:firstLine="0"/>
        <w:rPr>
          <w:b/>
          <w:sz w:val="28"/>
          <w:szCs w:val="28"/>
        </w:rPr>
      </w:pPr>
    </w:p>
    <w:p w:rsidR="00404E4C" w:rsidRDefault="00404E4C" w:rsidP="00610751">
      <w:pPr>
        <w:pStyle w:val="a3"/>
        <w:tabs>
          <w:tab w:val="left" w:pos="10063"/>
        </w:tabs>
        <w:ind w:right="-2" w:firstLine="0"/>
        <w:rPr>
          <w:b/>
          <w:sz w:val="28"/>
          <w:szCs w:val="28"/>
        </w:rPr>
      </w:pPr>
    </w:p>
    <w:p w:rsidR="00404E4C" w:rsidRDefault="00404E4C" w:rsidP="00610751">
      <w:pPr>
        <w:pStyle w:val="a3"/>
        <w:tabs>
          <w:tab w:val="left" w:pos="10063"/>
        </w:tabs>
        <w:ind w:right="-2" w:firstLine="0"/>
        <w:rPr>
          <w:b/>
          <w:sz w:val="28"/>
          <w:szCs w:val="28"/>
        </w:rPr>
      </w:pPr>
    </w:p>
    <w:p w:rsidR="00404E4C" w:rsidRDefault="00404E4C" w:rsidP="00610751">
      <w:pPr>
        <w:pStyle w:val="a3"/>
        <w:tabs>
          <w:tab w:val="left" w:pos="10063"/>
        </w:tabs>
        <w:ind w:right="-2" w:firstLine="0"/>
        <w:rPr>
          <w:b/>
          <w:sz w:val="28"/>
          <w:szCs w:val="28"/>
        </w:rPr>
      </w:pPr>
    </w:p>
    <w:p w:rsidR="00404E4C" w:rsidRDefault="00404E4C" w:rsidP="00610751">
      <w:pPr>
        <w:pStyle w:val="a3"/>
        <w:tabs>
          <w:tab w:val="left" w:pos="10063"/>
        </w:tabs>
        <w:ind w:right="-2" w:firstLine="0"/>
        <w:rPr>
          <w:b/>
          <w:sz w:val="28"/>
          <w:szCs w:val="28"/>
        </w:rPr>
      </w:pPr>
    </w:p>
    <w:p w:rsidR="00404E4C" w:rsidRDefault="00404E4C" w:rsidP="00610751">
      <w:pPr>
        <w:pStyle w:val="a3"/>
        <w:tabs>
          <w:tab w:val="left" w:pos="10063"/>
        </w:tabs>
        <w:ind w:right="-2" w:firstLine="0"/>
        <w:rPr>
          <w:b/>
          <w:sz w:val="28"/>
          <w:szCs w:val="28"/>
        </w:rPr>
      </w:pPr>
    </w:p>
    <w:p w:rsidR="000D7C0A" w:rsidRDefault="000D7C0A" w:rsidP="00586CDE">
      <w:pPr>
        <w:pStyle w:val="a3"/>
        <w:tabs>
          <w:tab w:val="left" w:pos="10063"/>
        </w:tabs>
        <w:ind w:right="-2" w:firstLine="0"/>
        <w:jc w:val="center"/>
        <w:rPr>
          <w:b/>
          <w:sz w:val="28"/>
          <w:szCs w:val="28"/>
        </w:rPr>
      </w:pPr>
      <w:r>
        <w:rPr>
          <w:b/>
          <w:sz w:val="28"/>
          <w:szCs w:val="28"/>
        </w:rPr>
        <w:t>ГЛАВА 1</w:t>
      </w:r>
      <w:r w:rsidR="00D73465" w:rsidRPr="0035206E">
        <w:rPr>
          <w:b/>
          <w:sz w:val="28"/>
          <w:szCs w:val="28"/>
        </w:rPr>
        <w:t xml:space="preserve"> </w:t>
      </w:r>
    </w:p>
    <w:p w:rsidR="00772298" w:rsidRDefault="0006580E" w:rsidP="00586CDE">
      <w:pPr>
        <w:pStyle w:val="a3"/>
        <w:tabs>
          <w:tab w:val="left" w:pos="10063"/>
        </w:tabs>
        <w:ind w:right="-2" w:firstLine="0"/>
        <w:jc w:val="center"/>
        <w:rPr>
          <w:b/>
          <w:sz w:val="28"/>
          <w:szCs w:val="28"/>
        </w:rPr>
      </w:pPr>
      <w:r>
        <w:rPr>
          <w:b/>
          <w:sz w:val="28"/>
          <w:szCs w:val="28"/>
        </w:rPr>
        <w:t>ИЗУЧЕННОСТ</w:t>
      </w:r>
      <w:r w:rsidR="003D69A8">
        <w:rPr>
          <w:b/>
          <w:sz w:val="28"/>
          <w:szCs w:val="28"/>
        </w:rPr>
        <w:t xml:space="preserve">Ь СЕЛЕВЫХ ПРОЦЕССОВ И ПАВОДКОВЫХ </w:t>
      </w:r>
    </w:p>
    <w:p w:rsidR="00D73465" w:rsidRPr="0035206E" w:rsidRDefault="003D69A8" w:rsidP="00586CDE">
      <w:pPr>
        <w:pStyle w:val="a3"/>
        <w:tabs>
          <w:tab w:val="left" w:pos="10063"/>
        </w:tabs>
        <w:ind w:right="-2" w:firstLine="0"/>
        <w:jc w:val="center"/>
        <w:rPr>
          <w:b/>
          <w:sz w:val="28"/>
          <w:szCs w:val="28"/>
        </w:rPr>
      </w:pPr>
      <w:r>
        <w:rPr>
          <w:b/>
          <w:sz w:val="28"/>
          <w:szCs w:val="28"/>
        </w:rPr>
        <w:t>ЯВЛЕНИЙ</w:t>
      </w:r>
      <w:r w:rsidR="0006580E">
        <w:rPr>
          <w:b/>
          <w:sz w:val="28"/>
          <w:szCs w:val="28"/>
        </w:rPr>
        <w:t xml:space="preserve"> СЕВЕРНОГО ТЯНЬ-ШАНЯ</w:t>
      </w:r>
    </w:p>
    <w:p w:rsidR="00D73465" w:rsidRPr="0035206E" w:rsidRDefault="00D73465" w:rsidP="00D977C8">
      <w:pPr>
        <w:pStyle w:val="a3"/>
        <w:ind w:right="849" w:firstLine="567"/>
        <w:jc w:val="center"/>
        <w:rPr>
          <w:b/>
          <w:sz w:val="28"/>
          <w:szCs w:val="28"/>
        </w:rPr>
      </w:pPr>
    </w:p>
    <w:p w:rsidR="00ED0CA2" w:rsidRPr="00772298" w:rsidRDefault="000D7C0A" w:rsidP="00772298">
      <w:pPr>
        <w:pStyle w:val="3"/>
        <w:spacing w:line="480" w:lineRule="auto"/>
        <w:jc w:val="center"/>
        <w:rPr>
          <w:b/>
          <w:sz w:val="28"/>
          <w:szCs w:val="28"/>
        </w:rPr>
      </w:pPr>
      <w:r>
        <w:rPr>
          <w:b/>
          <w:sz w:val="28"/>
          <w:szCs w:val="28"/>
        </w:rPr>
        <w:t>1.1</w:t>
      </w:r>
      <w:r w:rsidR="00D73465" w:rsidRPr="0035206E">
        <w:rPr>
          <w:b/>
          <w:sz w:val="28"/>
          <w:szCs w:val="28"/>
        </w:rPr>
        <w:t xml:space="preserve"> </w:t>
      </w:r>
      <w:r w:rsidR="00772298">
        <w:rPr>
          <w:b/>
          <w:sz w:val="28"/>
          <w:szCs w:val="28"/>
        </w:rPr>
        <w:t>Общ</w:t>
      </w:r>
      <w:r w:rsidR="00772298" w:rsidRPr="00772298">
        <w:rPr>
          <w:b/>
          <w:sz w:val="28"/>
          <w:szCs w:val="28"/>
        </w:rPr>
        <w:t>ая характеристика территории исследований</w:t>
      </w:r>
    </w:p>
    <w:p w:rsidR="00772298" w:rsidRDefault="00A33050" w:rsidP="007458B6">
      <w:pPr>
        <w:pStyle w:val="af1"/>
        <w:shd w:val="clear" w:color="auto" w:fill="FFFFFF"/>
        <w:spacing w:before="0" w:beforeAutospacing="0" w:after="0" w:afterAutospacing="0" w:line="360" w:lineRule="auto"/>
        <w:ind w:firstLine="567"/>
        <w:jc w:val="both"/>
        <w:rPr>
          <w:sz w:val="28"/>
          <w:szCs w:val="28"/>
        </w:rPr>
      </w:pPr>
      <w:r w:rsidRPr="007458B6">
        <w:rPr>
          <w:sz w:val="28"/>
          <w:szCs w:val="28"/>
        </w:rPr>
        <w:t>Кыргызстан</w:t>
      </w:r>
      <w:r w:rsidR="00493EA6">
        <w:rPr>
          <w:sz w:val="28"/>
          <w:szCs w:val="28"/>
        </w:rPr>
        <w:t xml:space="preserve">, являющийся высокогорной </w:t>
      </w:r>
      <w:r w:rsidRPr="007458B6">
        <w:rPr>
          <w:sz w:val="28"/>
          <w:szCs w:val="28"/>
        </w:rPr>
        <w:t>стран</w:t>
      </w:r>
      <w:r w:rsidR="00493EA6">
        <w:rPr>
          <w:sz w:val="28"/>
          <w:szCs w:val="28"/>
        </w:rPr>
        <w:t>ой, характеризуется многообразием природной обстановки, резкой контрастностью физико-географических условий, сложностью геологического строения, геоморфологии и гидрогеологических условий.</w:t>
      </w:r>
      <w:r w:rsidR="00404E4C">
        <w:rPr>
          <w:sz w:val="28"/>
          <w:szCs w:val="28"/>
        </w:rPr>
        <w:t xml:space="preserve"> </w:t>
      </w:r>
      <w:r w:rsidR="00493EA6" w:rsidRPr="007458B6">
        <w:rPr>
          <w:sz w:val="28"/>
          <w:szCs w:val="28"/>
        </w:rPr>
        <w:t>Горы Кыргызстана относятся к горным системам Памира и Тянь-Шаня. Т</w:t>
      </w:r>
      <w:r w:rsidR="00493EA6">
        <w:rPr>
          <w:sz w:val="28"/>
          <w:szCs w:val="28"/>
        </w:rPr>
        <w:t>янь</w:t>
      </w:r>
      <w:r w:rsidR="00493EA6" w:rsidRPr="007458B6">
        <w:rPr>
          <w:sz w:val="28"/>
          <w:szCs w:val="28"/>
        </w:rPr>
        <w:t>-Ш</w:t>
      </w:r>
      <w:r w:rsidR="00493EA6">
        <w:rPr>
          <w:sz w:val="28"/>
          <w:szCs w:val="28"/>
        </w:rPr>
        <w:t>ань</w:t>
      </w:r>
      <w:r w:rsidR="00493EA6" w:rsidRPr="007458B6">
        <w:rPr>
          <w:sz w:val="28"/>
          <w:szCs w:val="28"/>
        </w:rPr>
        <w:t xml:space="preserve"> слагается из ряда горных цепей, большая часть которых имеет широтное или </w:t>
      </w:r>
      <w:proofErr w:type="spellStart"/>
      <w:r w:rsidR="00493EA6" w:rsidRPr="007458B6">
        <w:rPr>
          <w:sz w:val="28"/>
          <w:szCs w:val="28"/>
        </w:rPr>
        <w:t>субширотное</w:t>
      </w:r>
      <w:proofErr w:type="spellEnd"/>
      <w:r w:rsidR="00493EA6" w:rsidRPr="007458B6">
        <w:rPr>
          <w:sz w:val="28"/>
          <w:szCs w:val="28"/>
        </w:rPr>
        <w:t xml:space="preserve"> простирание. </w:t>
      </w:r>
      <w:r w:rsidR="00E32CD1" w:rsidRPr="007458B6">
        <w:rPr>
          <w:sz w:val="28"/>
          <w:szCs w:val="28"/>
        </w:rPr>
        <w:t xml:space="preserve">Более </w:t>
      </w:r>
      <w:r w:rsidR="00E32CD1" w:rsidRPr="004D1F8D">
        <w:rPr>
          <w:sz w:val="28"/>
          <w:szCs w:val="28"/>
        </w:rPr>
        <w:t>60</w:t>
      </w:r>
      <w:r w:rsidR="00404E4C" w:rsidRPr="004D1F8D">
        <w:rPr>
          <w:sz w:val="28"/>
          <w:szCs w:val="28"/>
        </w:rPr>
        <w:t>%</w:t>
      </w:r>
      <w:r w:rsidR="00E32CD1" w:rsidRPr="004D1F8D">
        <w:rPr>
          <w:sz w:val="28"/>
          <w:szCs w:val="28"/>
        </w:rPr>
        <w:t xml:space="preserve"> территории страны наход</w:t>
      </w:r>
      <w:r w:rsidR="00F87C3A" w:rsidRPr="004D1F8D">
        <w:rPr>
          <w:sz w:val="28"/>
          <w:szCs w:val="28"/>
        </w:rPr>
        <w:t>и</w:t>
      </w:r>
      <w:r w:rsidR="00404E4C" w:rsidRPr="004D1F8D">
        <w:rPr>
          <w:sz w:val="28"/>
          <w:szCs w:val="28"/>
        </w:rPr>
        <w:t>тся на высоте от 2000 до 4000 м</w:t>
      </w:r>
      <w:r w:rsidR="00E32CD1" w:rsidRPr="004D1F8D">
        <w:rPr>
          <w:sz w:val="28"/>
          <w:szCs w:val="28"/>
        </w:rPr>
        <w:t xml:space="preserve">  </w:t>
      </w:r>
      <w:r w:rsidR="00E32CD1" w:rsidRPr="007458B6">
        <w:rPr>
          <w:sz w:val="28"/>
          <w:szCs w:val="28"/>
        </w:rPr>
        <w:t>над уровнем моря</w:t>
      </w:r>
      <w:r w:rsidR="00404E4C">
        <w:rPr>
          <w:sz w:val="28"/>
          <w:szCs w:val="28"/>
        </w:rPr>
        <w:t xml:space="preserve"> </w:t>
      </w:r>
      <w:r w:rsidR="001A5CFB" w:rsidRPr="007458B6">
        <w:rPr>
          <w:color w:val="000000"/>
          <w:sz w:val="28"/>
          <w:szCs w:val="28"/>
        </w:rPr>
        <w:t>[</w:t>
      </w:r>
      <w:r w:rsidR="00091C14" w:rsidRPr="007458B6">
        <w:rPr>
          <w:color w:val="000000"/>
          <w:sz w:val="28"/>
          <w:szCs w:val="28"/>
        </w:rPr>
        <w:t>1</w:t>
      </w:r>
      <w:r w:rsidR="001A5CFB" w:rsidRPr="007458B6">
        <w:rPr>
          <w:color w:val="000000"/>
          <w:sz w:val="28"/>
          <w:szCs w:val="28"/>
        </w:rPr>
        <w:t>]</w:t>
      </w:r>
      <w:r w:rsidR="00E32CD1" w:rsidRPr="007458B6">
        <w:rPr>
          <w:sz w:val="28"/>
          <w:szCs w:val="28"/>
        </w:rPr>
        <w:t xml:space="preserve">. </w:t>
      </w:r>
      <w:r w:rsidR="00941111" w:rsidRPr="007458B6">
        <w:rPr>
          <w:sz w:val="28"/>
          <w:szCs w:val="28"/>
        </w:rPr>
        <w:t>В широтном направлении вытянута вся горная система</w:t>
      </w:r>
      <w:r w:rsidR="001A5CFB" w:rsidRPr="007458B6">
        <w:rPr>
          <w:color w:val="000000"/>
          <w:sz w:val="28"/>
          <w:szCs w:val="28"/>
        </w:rPr>
        <w:t>[</w:t>
      </w:r>
      <w:r w:rsidR="00091C14" w:rsidRPr="007458B6">
        <w:rPr>
          <w:color w:val="000000"/>
          <w:sz w:val="28"/>
          <w:szCs w:val="28"/>
        </w:rPr>
        <w:t>2</w:t>
      </w:r>
      <w:r w:rsidR="001A5CFB" w:rsidRPr="007458B6">
        <w:rPr>
          <w:color w:val="000000"/>
          <w:sz w:val="28"/>
          <w:szCs w:val="28"/>
        </w:rPr>
        <w:t>]</w:t>
      </w:r>
      <w:r w:rsidR="00941111" w:rsidRPr="007458B6">
        <w:rPr>
          <w:sz w:val="28"/>
          <w:szCs w:val="28"/>
        </w:rPr>
        <w:t>.</w:t>
      </w:r>
      <w:r w:rsidR="00404E4C">
        <w:rPr>
          <w:sz w:val="28"/>
          <w:szCs w:val="28"/>
        </w:rPr>
        <w:t xml:space="preserve"> </w:t>
      </w:r>
      <w:r w:rsidR="00941111" w:rsidRPr="007458B6">
        <w:rPr>
          <w:sz w:val="28"/>
          <w:szCs w:val="28"/>
        </w:rPr>
        <w:t>В систему Т</w:t>
      </w:r>
      <w:r w:rsidR="009056DE">
        <w:rPr>
          <w:sz w:val="28"/>
          <w:szCs w:val="28"/>
        </w:rPr>
        <w:t>янь</w:t>
      </w:r>
      <w:r w:rsidR="00941111" w:rsidRPr="007458B6">
        <w:rPr>
          <w:sz w:val="28"/>
          <w:szCs w:val="28"/>
        </w:rPr>
        <w:t>-Ш</w:t>
      </w:r>
      <w:r w:rsidR="009056DE">
        <w:rPr>
          <w:sz w:val="28"/>
          <w:szCs w:val="28"/>
        </w:rPr>
        <w:t>аня</w:t>
      </w:r>
      <w:r w:rsidR="00941111" w:rsidRPr="007458B6">
        <w:rPr>
          <w:sz w:val="28"/>
          <w:szCs w:val="28"/>
        </w:rPr>
        <w:t xml:space="preserve"> входят следующие орографические районы: Северный, Восточный, Западный, Юго-Западный и Внутренний. </w:t>
      </w:r>
      <w:r w:rsidR="00B12D49" w:rsidRPr="007458B6">
        <w:rPr>
          <w:sz w:val="28"/>
          <w:szCs w:val="28"/>
        </w:rPr>
        <w:t>Северный Тянь-Шань</w:t>
      </w:r>
      <w:r w:rsidR="007C45DC">
        <w:rPr>
          <w:sz w:val="28"/>
          <w:szCs w:val="28"/>
        </w:rPr>
        <w:t xml:space="preserve"> </w:t>
      </w:r>
      <w:r w:rsidR="00B12D49" w:rsidRPr="007458B6">
        <w:rPr>
          <w:sz w:val="28"/>
          <w:szCs w:val="28"/>
        </w:rPr>
        <w:t xml:space="preserve">представляет собой </w:t>
      </w:r>
      <w:r w:rsidR="00652299" w:rsidRPr="007458B6">
        <w:rPr>
          <w:sz w:val="28"/>
          <w:szCs w:val="28"/>
        </w:rPr>
        <w:t>сравнительно молодую горную систему</w:t>
      </w:r>
      <w:r w:rsidR="00772298">
        <w:rPr>
          <w:sz w:val="28"/>
          <w:szCs w:val="28"/>
        </w:rPr>
        <w:t xml:space="preserve">, включающую следующие горные хребты в пределах </w:t>
      </w:r>
      <w:proofErr w:type="spellStart"/>
      <w:r w:rsidR="00772298">
        <w:rPr>
          <w:sz w:val="28"/>
          <w:szCs w:val="28"/>
        </w:rPr>
        <w:t>Кырызстана</w:t>
      </w:r>
      <w:proofErr w:type="spellEnd"/>
      <w:r w:rsidR="00772298">
        <w:rPr>
          <w:sz w:val="28"/>
          <w:szCs w:val="28"/>
        </w:rPr>
        <w:t xml:space="preserve">: </w:t>
      </w:r>
      <w:proofErr w:type="spellStart"/>
      <w:r w:rsidR="00772298">
        <w:rPr>
          <w:sz w:val="28"/>
          <w:szCs w:val="28"/>
        </w:rPr>
        <w:t>Таласский</w:t>
      </w:r>
      <w:proofErr w:type="spellEnd"/>
      <w:r w:rsidR="00772298">
        <w:rPr>
          <w:sz w:val="28"/>
          <w:szCs w:val="28"/>
        </w:rPr>
        <w:t xml:space="preserve">, Кыргызский, </w:t>
      </w:r>
      <w:proofErr w:type="spellStart"/>
      <w:r w:rsidR="00772298">
        <w:rPr>
          <w:sz w:val="28"/>
          <w:szCs w:val="28"/>
        </w:rPr>
        <w:t>Кунгей</w:t>
      </w:r>
      <w:proofErr w:type="spellEnd"/>
      <w:r w:rsidR="00772298">
        <w:rPr>
          <w:sz w:val="28"/>
          <w:szCs w:val="28"/>
        </w:rPr>
        <w:t xml:space="preserve"> и </w:t>
      </w:r>
      <w:proofErr w:type="spellStart"/>
      <w:r w:rsidR="00772298">
        <w:rPr>
          <w:sz w:val="28"/>
          <w:szCs w:val="28"/>
        </w:rPr>
        <w:t>Терскей</w:t>
      </w:r>
      <w:proofErr w:type="spellEnd"/>
      <w:r w:rsidR="00772298">
        <w:rPr>
          <w:sz w:val="28"/>
          <w:szCs w:val="28"/>
        </w:rPr>
        <w:t xml:space="preserve"> </w:t>
      </w:r>
      <w:r w:rsidR="006C4418">
        <w:rPr>
          <w:sz w:val="28"/>
          <w:szCs w:val="28"/>
        </w:rPr>
        <w:t>Ала-</w:t>
      </w:r>
      <w:proofErr w:type="spellStart"/>
      <w:r w:rsidR="006C4418">
        <w:rPr>
          <w:sz w:val="28"/>
          <w:szCs w:val="28"/>
        </w:rPr>
        <w:t>Тоо</w:t>
      </w:r>
      <w:proofErr w:type="spellEnd"/>
      <w:r w:rsidR="00772298">
        <w:rPr>
          <w:sz w:val="28"/>
          <w:szCs w:val="28"/>
        </w:rPr>
        <w:t xml:space="preserve"> </w:t>
      </w:r>
      <w:r w:rsidR="009056DE" w:rsidRPr="00292F9B">
        <w:rPr>
          <w:sz w:val="28"/>
          <w:szCs w:val="28"/>
        </w:rPr>
        <w:t>[</w:t>
      </w:r>
      <w:r w:rsidR="009056DE">
        <w:rPr>
          <w:sz w:val="28"/>
          <w:szCs w:val="28"/>
        </w:rPr>
        <w:t>3</w:t>
      </w:r>
      <w:r w:rsidR="009056DE" w:rsidRPr="00292F9B">
        <w:rPr>
          <w:sz w:val="28"/>
          <w:szCs w:val="28"/>
        </w:rPr>
        <w:t>]</w:t>
      </w:r>
      <w:r w:rsidR="00652299" w:rsidRPr="007458B6">
        <w:rPr>
          <w:sz w:val="28"/>
          <w:szCs w:val="28"/>
        </w:rPr>
        <w:t>, созданную глыбовыми поднятиями и складкообразованием на месте старой, ранее существовавшей, но сильно выровненной</w:t>
      </w:r>
      <w:r w:rsidR="00902646">
        <w:rPr>
          <w:sz w:val="28"/>
          <w:szCs w:val="28"/>
        </w:rPr>
        <w:t xml:space="preserve"> (Рис.1.1)</w:t>
      </w:r>
      <w:r w:rsidR="00652299" w:rsidRPr="007458B6">
        <w:rPr>
          <w:sz w:val="28"/>
          <w:szCs w:val="28"/>
        </w:rPr>
        <w:t xml:space="preserve">. Позднее поднятия и складки подверглись различным рельефным изменениям, в особенности речной эрозии. </w:t>
      </w:r>
    </w:p>
    <w:p w:rsidR="00772298" w:rsidRDefault="00772298" w:rsidP="00772298">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536129" cy="2636322"/>
            <wp:effectExtent l="19050" t="0" r="0" b="0"/>
            <wp:docPr id="22" name="Рисунок 20" descr="E:\Северный_Т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Северный_ТШ.jpg"/>
                    <pic:cNvPicPr>
                      <a:picLocks noChangeAspect="1" noChangeArrowheads="1"/>
                    </pic:cNvPicPr>
                  </pic:nvPicPr>
                  <pic:blipFill>
                    <a:blip r:embed="rId8" cstate="print"/>
                    <a:srcRect l="2264" t="13766" r="2425" b="14191"/>
                    <a:stretch>
                      <a:fillRect/>
                    </a:stretch>
                  </pic:blipFill>
                  <pic:spPr bwMode="auto">
                    <a:xfrm>
                      <a:off x="0" y="0"/>
                      <a:ext cx="6536129" cy="2636322"/>
                    </a:xfrm>
                    <a:prstGeom prst="rect">
                      <a:avLst/>
                    </a:prstGeom>
                    <a:noFill/>
                    <a:ln w="9525">
                      <a:noFill/>
                      <a:miter lim="800000"/>
                      <a:headEnd/>
                      <a:tailEnd/>
                    </a:ln>
                  </pic:spPr>
                </pic:pic>
              </a:graphicData>
            </a:graphic>
          </wp:inline>
        </w:drawing>
      </w:r>
    </w:p>
    <w:p w:rsidR="00404E4C" w:rsidRDefault="00772298" w:rsidP="000B4D1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1.1. Карта территории Кыргызстана. Район исследования в пределах</w:t>
      </w:r>
    </w:p>
    <w:p w:rsidR="00772298" w:rsidRPr="00902646" w:rsidRDefault="00772298" w:rsidP="000B4D1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 Северного Тянь-Шан</w:t>
      </w:r>
      <w:r w:rsidRPr="004D1F8D">
        <w:rPr>
          <w:rFonts w:ascii="Times New Roman" w:hAnsi="Times New Roman" w:cs="Times New Roman"/>
          <w:sz w:val="28"/>
          <w:szCs w:val="28"/>
        </w:rPr>
        <w:t>я</w:t>
      </w:r>
      <w:r w:rsidR="00404E4C">
        <w:rPr>
          <w:rFonts w:ascii="Times New Roman" w:hAnsi="Times New Roman" w:cs="Times New Roman"/>
          <w:sz w:val="28"/>
          <w:szCs w:val="28"/>
        </w:rPr>
        <w:t xml:space="preserve"> </w:t>
      </w:r>
      <w:r>
        <w:rPr>
          <w:rFonts w:ascii="Times New Roman" w:hAnsi="Times New Roman" w:cs="Times New Roman"/>
          <w:sz w:val="28"/>
          <w:szCs w:val="28"/>
        </w:rPr>
        <w:t>обозначен синим цветом</w:t>
      </w:r>
    </w:p>
    <w:p w:rsidR="00902646" w:rsidRDefault="00045E2D" w:rsidP="007458B6">
      <w:pPr>
        <w:pStyle w:val="af1"/>
        <w:shd w:val="clear" w:color="auto" w:fill="FFFFFF"/>
        <w:spacing w:before="0" w:beforeAutospacing="0" w:after="0" w:afterAutospacing="0" w:line="360" w:lineRule="auto"/>
        <w:ind w:firstLine="567"/>
        <w:jc w:val="both"/>
        <w:rPr>
          <w:sz w:val="28"/>
          <w:szCs w:val="28"/>
        </w:rPr>
      </w:pPr>
      <w:r>
        <w:rPr>
          <w:sz w:val="28"/>
          <w:szCs w:val="28"/>
        </w:rPr>
        <w:t>Важным фактором</w:t>
      </w:r>
      <w:r w:rsidR="00902646" w:rsidRPr="007458B6">
        <w:rPr>
          <w:sz w:val="28"/>
          <w:szCs w:val="28"/>
        </w:rPr>
        <w:t xml:space="preserve"> формировани</w:t>
      </w:r>
      <w:r>
        <w:rPr>
          <w:sz w:val="28"/>
          <w:szCs w:val="28"/>
        </w:rPr>
        <w:t>я</w:t>
      </w:r>
      <w:r w:rsidR="00902646" w:rsidRPr="007458B6">
        <w:rPr>
          <w:sz w:val="28"/>
          <w:szCs w:val="28"/>
        </w:rPr>
        <w:t xml:space="preserve"> высокогорного рельефа С</w:t>
      </w:r>
      <w:r w:rsidR="00902646">
        <w:rPr>
          <w:sz w:val="28"/>
          <w:szCs w:val="28"/>
        </w:rPr>
        <w:t>еверног</w:t>
      </w:r>
      <w:r>
        <w:rPr>
          <w:sz w:val="28"/>
          <w:szCs w:val="28"/>
        </w:rPr>
        <w:t>о Тянь-Шаня послужило</w:t>
      </w:r>
      <w:r w:rsidR="00902646">
        <w:rPr>
          <w:sz w:val="28"/>
          <w:szCs w:val="28"/>
        </w:rPr>
        <w:t xml:space="preserve"> древняя ледниковая деятельность, оставившая</w:t>
      </w:r>
      <w:r w:rsidR="00902646" w:rsidRPr="007458B6">
        <w:rPr>
          <w:sz w:val="28"/>
          <w:szCs w:val="28"/>
        </w:rPr>
        <w:t xml:space="preserve"> </w:t>
      </w:r>
      <w:proofErr w:type="spellStart"/>
      <w:r w:rsidR="00902646" w:rsidRPr="007458B6">
        <w:rPr>
          <w:sz w:val="28"/>
          <w:szCs w:val="28"/>
        </w:rPr>
        <w:t>троговые</w:t>
      </w:r>
      <w:proofErr w:type="spellEnd"/>
      <w:r w:rsidR="00902646" w:rsidRPr="007458B6">
        <w:rPr>
          <w:sz w:val="28"/>
          <w:szCs w:val="28"/>
        </w:rPr>
        <w:t xml:space="preserve"> долины и ледниковые цирки</w:t>
      </w:r>
      <w:r w:rsidR="00902646">
        <w:rPr>
          <w:sz w:val="28"/>
          <w:szCs w:val="28"/>
        </w:rPr>
        <w:t xml:space="preserve">. Для приосевых частей горных хребтов Северного Тянь-Шаня характерен альпийский рельеф области современного и позднеплейстоценового оледенения вершинных частей высочайших и высоких скалистых гряд, расчлененных карами, цирками и </w:t>
      </w:r>
      <w:proofErr w:type="spellStart"/>
      <w:r w:rsidR="00902646">
        <w:rPr>
          <w:sz w:val="28"/>
          <w:szCs w:val="28"/>
        </w:rPr>
        <w:t>трогами</w:t>
      </w:r>
      <w:proofErr w:type="spellEnd"/>
      <w:r w:rsidR="00902646">
        <w:rPr>
          <w:sz w:val="28"/>
          <w:szCs w:val="28"/>
        </w:rPr>
        <w:t xml:space="preserve"> со средней крутизной склонов 45-80˚ и глубиной расчленения </w:t>
      </w:r>
      <w:r w:rsidR="000D6683">
        <w:rPr>
          <w:sz w:val="28"/>
          <w:szCs w:val="28"/>
        </w:rPr>
        <w:t>до 3000 м. Распространен этот рельеф выше современной снеговой линии, на высотах 3500 – 4000 м.</w:t>
      </w:r>
    </w:p>
    <w:p w:rsidR="00660B9C" w:rsidRPr="004D1F8D" w:rsidRDefault="00772298" w:rsidP="007458B6">
      <w:pPr>
        <w:pStyle w:val="af1"/>
        <w:shd w:val="clear" w:color="auto" w:fill="FFFFFF"/>
        <w:spacing w:before="0" w:beforeAutospacing="0" w:after="0" w:afterAutospacing="0" w:line="360" w:lineRule="auto"/>
        <w:ind w:firstLine="567"/>
        <w:jc w:val="both"/>
        <w:rPr>
          <w:color w:val="000000"/>
          <w:sz w:val="28"/>
          <w:szCs w:val="28"/>
        </w:rPr>
      </w:pPr>
      <w:r>
        <w:rPr>
          <w:color w:val="000000"/>
          <w:sz w:val="28"/>
          <w:szCs w:val="28"/>
        </w:rPr>
        <w:t xml:space="preserve">Современное оледенение представлено каровыми, висячими, плосковершинными, </w:t>
      </w:r>
      <w:proofErr w:type="spellStart"/>
      <w:r>
        <w:rPr>
          <w:color w:val="000000"/>
          <w:sz w:val="28"/>
          <w:szCs w:val="28"/>
        </w:rPr>
        <w:t>дендритовыми</w:t>
      </w:r>
      <w:proofErr w:type="spellEnd"/>
      <w:r>
        <w:rPr>
          <w:color w:val="000000"/>
          <w:sz w:val="28"/>
          <w:szCs w:val="28"/>
        </w:rPr>
        <w:t xml:space="preserve"> и простыми долинными ледниками. </w:t>
      </w:r>
      <w:r w:rsidR="0037535E" w:rsidRPr="0037535E">
        <w:rPr>
          <w:rStyle w:val="afb"/>
          <w:b w:val="0"/>
          <w:sz w:val="28"/>
          <w:szCs w:val="28"/>
        </w:rPr>
        <w:t>Общая п</w:t>
      </w:r>
      <w:r w:rsidR="00660B9C" w:rsidRPr="0037535E">
        <w:rPr>
          <w:rStyle w:val="afb"/>
          <w:b w:val="0"/>
          <w:sz w:val="28"/>
          <w:szCs w:val="28"/>
        </w:rPr>
        <w:t>лощадь оледенения Т</w:t>
      </w:r>
      <w:r w:rsidR="009056DE">
        <w:rPr>
          <w:rStyle w:val="afb"/>
          <w:b w:val="0"/>
          <w:sz w:val="28"/>
          <w:szCs w:val="28"/>
        </w:rPr>
        <w:t>янь</w:t>
      </w:r>
      <w:r w:rsidR="00660B9C" w:rsidRPr="0037535E">
        <w:rPr>
          <w:rStyle w:val="afb"/>
          <w:b w:val="0"/>
          <w:sz w:val="28"/>
          <w:szCs w:val="28"/>
        </w:rPr>
        <w:t>-Ш</w:t>
      </w:r>
      <w:r w:rsidR="009056DE">
        <w:rPr>
          <w:rStyle w:val="afb"/>
          <w:b w:val="0"/>
          <w:sz w:val="28"/>
          <w:szCs w:val="28"/>
        </w:rPr>
        <w:t>аня</w:t>
      </w:r>
      <w:r w:rsidR="00660B9C" w:rsidRPr="007458B6">
        <w:rPr>
          <w:rStyle w:val="apple-converted-space"/>
          <w:color w:val="212121"/>
          <w:sz w:val="28"/>
          <w:szCs w:val="28"/>
        </w:rPr>
        <w:t> </w:t>
      </w:r>
      <w:r w:rsidR="00660B9C" w:rsidRPr="004D1F8D">
        <w:rPr>
          <w:color w:val="212121"/>
          <w:sz w:val="28"/>
          <w:szCs w:val="28"/>
        </w:rPr>
        <w:t xml:space="preserve">составляет </w:t>
      </w:r>
      <w:r w:rsidR="00660B9C" w:rsidRPr="004D1F8D">
        <w:rPr>
          <w:color w:val="000000"/>
          <w:sz w:val="28"/>
          <w:szCs w:val="28"/>
          <w:shd w:val="clear" w:color="auto" w:fill="FFFFFF"/>
        </w:rPr>
        <w:t>8833,3 км</w:t>
      </w:r>
      <w:r w:rsidR="00660B9C" w:rsidRPr="004D1F8D">
        <w:rPr>
          <w:color w:val="000000"/>
          <w:sz w:val="28"/>
          <w:szCs w:val="28"/>
          <w:vertAlign w:val="superscript"/>
        </w:rPr>
        <w:t>2</w:t>
      </w:r>
      <w:r w:rsidR="00D151A1">
        <w:rPr>
          <w:color w:val="000000"/>
          <w:sz w:val="28"/>
          <w:szCs w:val="28"/>
          <w:vertAlign w:val="superscript"/>
        </w:rPr>
        <w:t xml:space="preserve"> </w:t>
      </w:r>
      <w:r w:rsidR="001A5CFB" w:rsidRPr="004D1F8D">
        <w:rPr>
          <w:color w:val="000000"/>
          <w:sz w:val="28"/>
          <w:szCs w:val="28"/>
        </w:rPr>
        <w:t>[</w:t>
      </w:r>
      <w:r w:rsidR="008B71BC" w:rsidRPr="004D1F8D">
        <w:rPr>
          <w:color w:val="000000"/>
          <w:sz w:val="28"/>
          <w:szCs w:val="28"/>
        </w:rPr>
        <w:t>4</w:t>
      </w:r>
      <w:r w:rsidR="001A5CFB" w:rsidRPr="004D1F8D">
        <w:rPr>
          <w:color w:val="000000"/>
          <w:sz w:val="28"/>
          <w:szCs w:val="28"/>
        </w:rPr>
        <w:t xml:space="preserve">]. </w:t>
      </w:r>
      <w:r w:rsidR="00DE4A92" w:rsidRPr="004D1F8D">
        <w:rPr>
          <w:color w:val="000000"/>
          <w:sz w:val="28"/>
          <w:szCs w:val="28"/>
        </w:rPr>
        <w:t>В пределах С</w:t>
      </w:r>
      <w:r w:rsidR="009056DE" w:rsidRPr="004D1F8D">
        <w:rPr>
          <w:color w:val="000000"/>
          <w:sz w:val="28"/>
          <w:szCs w:val="28"/>
        </w:rPr>
        <w:t>еверного</w:t>
      </w:r>
      <w:r w:rsidR="00DE4A92" w:rsidRPr="004D1F8D">
        <w:rPr>
          <w:color w:val="000000"/>
          <w:sz w:val="28"/>
          <w:szCs w:val="28"/>
        </w:rPr>
        <w:t xml:space="preserve"> Т</w:t>
      </w:r>
      <w:r w:rsidRPr="004D1F8D">
        <w:rPr>
          <w:color w:val="000000"/>
          <w:sz w:val="28"/>
          <w:szCs w:val="28"/>
        </w:rPr>
        <w:t>янь-Шаня на территории</w:t>
      </w:r>
      <w:r w:rsidR="009056DE" w:rsidRPr="004D1F8D">
        <w:rPr>
          <w:color w:val="000000"/>
          <w:sz w:val="28"/>
          <w:szCs w:val="28"/>
        </w:rPr>
        <w:t xml:space="preserve"> Кыргызстана</w:t>
      </w:r>
      <w:r w:rsidR="00DE4A92" w:rsidRPr="004D1F8D">
        <w:rPr>
          <w:color w:val="000000"/>
          <w:sz w:val="28"/>
          <w:szCs w:val="28"/>
        </w:rPr>
        <w:t xml:space="preserve"> </w:t>
      </w:r>
      <w:r w:rsidR="009627E1" w:rsidRPr="004D1F8D">
        <w:rPr>
          <w:color w:val="000000"/>
          <w:sz w:val="28"/>
          <w:szCs w:val="28"/>
        </w:rPr>
        <w:t>оледенение</w:t>
      </w:r>
      <w:r w:rsidR="009056DE" w:rsidRPr="004D1F8D">
        <w:rPr>
          <w:color w:val="000000"/>
          <w:sz w:val="28"/>
          <w:szCs w:val="28"/>
        </w:rPr>
        <w:t xml:space="preserve"> Кыргызского хребта</w:t>
      </w:r>
      <w:r w:rsidR="009627E1" w:rsidRPr="004D1F8D">
        <w:rPr>
          <w:color w:val="000000"/>
          <w:sz w:val="28"/>
          <w:szCs w:val="28"/>
        </w:rPr>
        <w:t xml:space="preserve"> сосредоточено в </w:t>
      </w:r>
      <w:r w:rsidR="00F5357A" w:rsidRPr="004D1F8D">
        <w:rPr>
          <w:color w:val="000000"/>
          <w:sz w:val="28"/>
          <w:szCs w:val="28"/>
        </w:rPr>
        <w:t xml:space="preserve">его </w:t>
      </w:r>
      <w:r w:rsidR="009627E1" w:rsidRPr="004D1F8D">
        <w:rPr>
          <w:color w:val="000000"/>
          <w:sz w:val="28"/>
          <w:szCs w:val="28"/>
        </w:rPr>
        <w:t xml:space="preserve">центральной части </w:t>
      </w:r>
      <w:r w:rsidR="00F5357A" w:rsidRPr="004D1F8D">
        <w:rPr>
          <w:color w:val="000000"/>
          <w:sz w:val="28"/>
          <w:szCs w:val="28"/>
        </w:rPr>
        <w:t>в верховьях рек Ала-</w:t>
      </w:r>
      <w:r w:rsidR="007D34F2" w:rsidRPr="004D1F8D">
        <w:rPr>
          <w:color w:val="000000"/>
          <w:sz w:val="28"/>
          <w:szCs w:val="28"/>
        </w:rPr>
        <w:t xml:space="preserve">Арча, </w:t>
      </w:r>
      <w:proofErr w:type="spellStart"/>
      <w:r w:rsidR="007D34F2" w:rsidRPr="004D1F8D">
        <w:rPr>
          <w:color w:val="000000"/>
          <w:sz w:val="28"/>
          <w:szCs w:val="28"/>
        </w:rPr>
        <w:t>Аламедин</w:t>
      </w:r>
      <w:proofErr w:type="spellEnd"/>
      <w:r w:rsidR="007D34F2" w:rsidRPr="004D1F8D">
        <w:rPr>
          <w:color w:val="000000"/>
          <w:sz w:val="28"/>
          <w:szCs w:val="28"/>
        </w:rPr>
        <w:t>, Иссык-</w:t>
      </w:r>
      <w:proofErr w:type="spellStart"/>
      <w:r w:rsidR="007D34F2" w:rsidRPr="004D1F8D">
        <w:rPr>
          <w:color w:val="000000"/>
          <w:sz w:val="28"/>
          <w:szCs w:val="28"/>
        </w:rPr>
        <w:t>Ата</w:t>
      </w:r>
      <w:proofErr w:type="spellEnd"/>
      <w:r w:rsidR="007D34F2" w:rsidRPr="004D1F8D">
        <w:rPr>
          <w:color w:val="000000"/>
          <w:sz w:val="28"/>
          <w:szCs w:val="28"/>
        </w:rPr>
        <w:t xml:space="preserve"> и др.</w:t>
      </w:r>
      <w:r w:rsidR="00F5357A" w:rsidRPr="004D1F8D">
        <w:rPr>
          <w:color w:val="000000"/>
          <w:sz w:val="28"/>
          <w:szCs w:val="28"/>
        </w:rPr>
        <w:t xml:space="preserve"> Основные узлы оледенения </w:t>
      </w:r>
      <w:proofErr w:type="spellStart"/>
      <w:r w:rsidR="00F5357A" w:rsidRPr="004D1F8D">
        <w:rPr>
          <w:color w:val="000000"/>
          <w:sz w:val="28"/>
          <w:szCs w:val="28"/>
        </w:rPr>
        <w:t>Кунгей</w:t>
      </w:r>
      <w:proofErr w:type="spellEnd"/>
      <w:r w:rsidR="0012399E" w:rsidRPr="004D1F8D">
        <w:rPr>
          <w:color w:val="000000"/>
          <w:sz w:val="28"/>
          <w:szCs w:val="28"/>
        </w:rPr>
        <w:t xml:space="preserve"> располагаются по северному склону, самый мощный узел расположен в бассейне рек </w:t>
      </w:r>
      <w:proofErr w:type="spellStart"/>
      <w:r w:rsidR="0012399E" w:rsidRPr="004D1F8D">
        <w:rPr>
          <w:color w:val="000000"/>
          <w:sz w:val="28"/>
          <w:szCs w:val="28"/>
        </w:rPr>
        <w:t>Шилик</w:t>
      </w:r>
      <w:proofErr w:type="spellEnd"/>
      <w:r w:rsidR="0012399E" w:rsidRPr="004D1F8D">
        <w:rPr>
          <w:color w:val="000000"/>
          <w:sz w:val="28"/>
          <w:szCs w:val="28"/>
        </w:rPr>
        <w:t xml:space="preserve"> и Чон-Кемин</w:t>
      </w:r>
      <w:r w:rsidR="00C54005" w:rsidRPr="004D1F8D">
        <w:rPr>
          <w:color w:val="FF0000"/>
          <w:sz w:val="28"/>
          <w:szCs w:val="28"/>
        </w:rPr>
        <w:t xml:space="preserve">, </w:t>
      </w:r>
      <w:r w:rsidR="00C54005" w:rsidRPr="004D1F8D">
        <w:rPr>
          <w:sz w:val="28"/>
          <w:szCs w:val="28"/>
        </w:rPr>
        <w:t>а на</w:t>
      </w:r>
      <w:r w:rsidR="0012399E" w:rsidRPr="004D1F8D">
        <w:rPr>
          <w:color w:val="FF0000"/>
          <w:sz w:val="28"/>
          <w:szCs w:val="28"/>
        </w:rPr>
        <w:t xml:space="preserve"> </w:t>
      </w:r>
      <w:proofErr w:type="spellStart"/>
      <w:r w:rsidR="0012399E" w:rsidRPr="004D1F8D">
        <w:rPr>
          <w:color w:val="000000"/>
          <w:sz w:val="28"/>
          <w:szCs w:val="28"/>
        </w:rPr>
        <w:t>Терскей</w:t>
      </w:r>
      <w:proofErr w:type="spellEnd"/>
      <w:r w:rsidR="00F5357A" w:rsidRPr="004D1F8D">
        <w:rPr>
          <w:color w:val="000000"/>
          <w:sz w:val="28"/>
          <w:szCs w:val="28"/>
        </w:rPr>
        <w:t xml:space="preserve"> </w:t>
      </w:r>
      <w:r w:rsidR="006C4418">
        <w:rPr>
          <w:color w:val="000000"/>
          <w:sz w:val="28"/>
          <w:szCs w:val="28"/>
        </w:rPr>
        <w:t>Ала-</w:t>
      </w:r>
      <w:proofErr w:type="spellStart"/>
      <w:r w:rsidR="006C4418">
        <w:rPr>
          <w:color w:val="000000"/>
          <w:sz w:val="28"/>
          <w:szCs w:val="28"/>
        </w:rPr>
        <w:t>Тоо</w:t>
      </w:r>
      <w:proofErr w:type="spellEnd"/>
      <w:r w:rsidR="0012399E" w:rsidRPr="004D1F8D">
        <w:rPr>
          <w:color w:val="000000"/>
          <w:sz w:val="28"/>
          <w:szCs w:val="28"/>
        </w:rPr>
        <w:t xml:space="preserve"> – Чон-</w:t>
      </w:r>
      <w:proofErr w:type="spellStart"/>
      <w:r w:rsidR="0012399E" w:rsidRPr="004D1F8D">
        <w:rPr>
          <w:color w:val="000000"/>
          <w:sz w:val="28"/>
          <w:szCs w:val="28"/>
        </w:rPr>
        <w:t>Кызылсуу</w:t>
      </w:r>
      <w:proofErr w:type="spellEnd"/>
      <w:r w:rsidR="0012399E" w:rsidRPr="004D1F8D">
        <w:rPr>
          <w:color w:val="000000"/>
          <w:sz w:val="28"/>
          <w:szCs w:val="28"/>
        </w:rPr>
        <w:t xml:space="preserve"> и массив Ак-</w:t>
      </w:r>
      <w:proofErr w:type="spellStart"/>
      <w:r w:rsidR="0012399E" w:rsidRPr="004D1F8D">
        <w:rPr>
          <w:color w:val="000000"/>
          <w:sz w:val="28"/>
          <w:szCs w:val="28"/>
        </w:rPr>
        <w:t>Шийрак</w:t>
      </w:r>
      <w:proofErr w:type="spellEnd"/>
      <w:r w:rsidR="00F5357A" w:rsidRPr="004D1F8D">
        <w:rPr>
          <w:color w:val="000000"/>
          <w:sz w:val="28"/>
          <w:szCs w:val="28"/>
        </w:rPr>
        <w:t>.</w:t>
      </w:r>
    </w:p>
    <w:p w:rsidR="00C54005" w:rsidRPr="004D1F8D" w:rsidRDefault="00652299" w:rsidP="000D6683">
      <w:pPr>
        <w:spacing w:after="0" w:line="360" w:lineRule="auto"/>
        <w:ind w:firstLine="567"/>
        <w:jc w:val="both"/>
        <w:rPr>
          <w:rFonts w:ascii="Times New Roman" w:hAnsi="Times New Roman" w:cs="Times New Roman"/>
          <w:sz w:val="28"/>
          <w:szCs w:val="28"/>
        </w:rPr>
      </w:pPr>
      <w:r w:rsidRPr="004D1F8D">
        <w:rPr>
          <w:rFonts w:ascii="Times New Roman" w:hAnsi="Times New Roman" w:cs="Times New Roman"/>
          <w:sz w:val="28"/>
          <w:szCs w:val="28"/>
        </w:rPr>
        <w:t>С</w:t>
      </w:r>
      <w:r w:rsidR="008C63C0" w:rsidRPr="004D1F8D">
        <w:rPr>
          <w:rFonts w:ascii="Times New Roman" w:hAnsi="Times New Roman" w:cs="Times New Roman"/>
          <w:sz w:val="28"/>
          <w:szCs w:val="28"/>
        </w:rPr>
        <w:t>еверный</w:t>
      </w:r>
      <w:r w:rsidR="003D3240" w:rsidRPr="004D1F8D">
        <w:rPr>
          <w:rFonts w:ascii="Times New Roman" w:hAnsi="Times New Roman" w:cs="Times New Roman"/>
          <w:sz w:val="28"/>
          <w:szCs w:val="28"/>
        </w:rPr>
        <w:t xml:space="preserve"> Т</w:t>
      </w:r>
      <w:r w:rsidR="008C63C0" w:rsidRPr="004D1F8D">
        <w:rPr>
          <w:rFonts w:ascii="Times New Roman" w:hAnsi="Times New Roman" w:cs="Times New Roman"/>
          <w:sz w:val="28"/>
          <w:szCs w:val="28"/>
        </w:rPr>
        <w:t>янь-Шань</w:t>
      </w:r>
      <w:r w:rsidR="00C54005" w:rsidRPr="004D1F8D">
        <w:rPr>
          <w:rFonts w:ascii="Times New Roman" w:hAnsi="Times New Roman" w:cs="Times New Roman"/>
          <w:sz w:val="28"/>
          <w:szCs w:val="28"/>
        </w:rPr>
        <w:t xml:space="preserve"> </w:t>
      </w:r>
      <w:r w:rsidRPr="004D1F8D">
        <w:rPr>
          <w:rFonts w:ascii="Times New Roman" w:hAnsi="Times New Roman" w:cs="Times New Roman"/>
          <w:sz w:val="28"/>
          <w:szCs w:val="28"/>
        </w:rPr>
        <w:t>им</w:t>
      </w:r>
      <w:r w:rsidR="00B81FC3" w:rsidRPr="004D1F8D">
        <w:rPr>
          <w:rFonts w:ascii="Times New Roman" w:hAnsi="Times New Roman" w:cs="Times New Roman"/>
          <w:sz w:val="28"/>
          <w:szCs w:val="28"/>
        </w:rPr>
        <w:t>еет очень сложный горный рельеф, с</w:t>
      </w:r>
      <w:r w:rsidR="00EF2D60" w:rsidRPr="004D1F8D">
        <w:rPr>
          <w:rFonts w:ascii="Times New Roman" w:hAnsi="Times New Roman" w:cs="Times New Roman"/>
          <w:color w:val="000000"/>
          <w:sz w:val="28"/>
          <w:szCs w:val="28"/>
        </w:rPr>
        <w:t xml:space="preserve">клоны горных хребтов динамичны. </w:t>
      </w:r>
      <w:r w:rsidR="000D6683" w:rsidRPr="004D1F8D">
        <w:rPr>
          <w:rFonts w:ascii="Times New Roman" w:hAnsi="Times New Roman" w:cs="Times New Roman"/>
          <w:sz w:val="28"/>
          <w:szCs w:val="28"/>
        </w:rPr>
        <w:t>Наряду с высокими хребтами</w:t>
      </w:r>
      <w:r w:rsidR="00C54005" w:rsidRPr="004D1F8D">
        <w:rPr>
          <w:rFonts w:ascii="Times New Roman" w:hAnsi="Times New Roman" w:cs="Times New Roman"/>
          <w:sz w:val="28"/>
          <w:szCs w:val="28"/>
        </w:rPr>
        <w:t xml:space="preserve"> </w:t>
      </w:r>
      <w:proofErr w:type="spellStart"/>
      <w:r w:rsidR="000D6683" w:rsidRPr="004D1F8D">
        <w:rPr>
          <w:rFonts w:ascii="Times New Roman" w:hAnsi="Times New Roman" w:cs="Times New Roman"/>
          <w:sz w:val="28"/>
          <w:szCs w:val="28"/>
        </w:rPr>
        <w:t>Терскей</w:t>
      </w:r>
      <w:proofErr w:type="spellEnd"/>
      <w:r w:rsidR="00C54005" w:rsidRPr="004D1F8D">
        <w:rPr>
          <w:rFonts w:ascii="Times New Roman" w:hAnsi="Times New Roman" w:cs="Times New Roman"/>
          <w:sz w:val="28"/>
          <w:szCs w:val="28"/>
        </w:rPr>
        <w:t xml:space="preserve"> </w:t>
      </w:r>
      <w:r w:rsidR="000D6683" w:rsidRPr="004D1F8D">
        <w:rPr>
          <w:rFonts w:ascii="Times New Roman" w:hAnsi="Times New Roman" w:cs="Times New Roman"/>
          <w:sz w:val="28"/>
          <w:szCs w:val="28"/>
        </w:rPr>
        <w:t xml:space="preserve">и </w:t>
      </w:r>
      <w:proofErr w:type="spellStart"/>
      <w:r w:rsidR="000D6683" w:rsidRPr="004D1F8D">
        <w:rPr>
          <w:rFonts w:ascii="Times New Roman" w:hAnsi="Times New Roman" w:cs="Times New Roman"/>
          <w:sz w:val="28"/>
          <w:szCs w:val="28"/>
        </w:rPr>
        <w:t>Кунгей</w:t>
      </w:r>
      <w:proofErr w:type="spellEnd"/>
      <w:r w:rsidR="000D6683" w:rsidRPr="004D1F8D">
        <w:rPr>
          <w:rFonts w:ascii="Times New Roman" w:hAnsi="Times New Roman" w:cs="Times New Roman"/>
          <w:sz w:val="28"/>
          <w:szCs w:val="28"/>
        </w:rPr>
        <w:t>-</w:t>
      </w:r>
      <w:r w:rsidR="006C4418">
        <w:rPr>
          <w:rFonts w:ascii="Times New Roman" w:hAnsi="Times New Roman" w:cs="Times New Roman"/>
          <w:sz w:val="28"/>
          <w:szCs w:val="28"/>
        </w:rPr>
        <w:t>Ала-</w:t>
      </w:r>
      <w:proofErr w:type="spellStart"/>
      <w:r w:rsidR="006C4418">
        <w:rPr>
          <w:rFonts w:ascii="Times New Roman" w:hAnsi="Times New Roman" w:cs="Times New Roman"/>
          <w:sz w:val="28"/>
          <w:szCs w:val="28"/>
        </w:rPr>
        <w:t>Тоо</w:t>
      </w:r>
      <w:proofErr w:type="spellEnd"/>
      <w:r w:rsidR="000D6683" w:rsidRPr="004D1F8D">
        <w:rPr>
          <w:rFonts w:ascii="Times New Roman" w:hAnsi="Times New Roman" w:cs="Times New Roman"/>
          <w:sz w:val="28"/>
          <w:szCs w:val="28"/>
        </w:rPr>
        <w:t xml:space="preserve"> (средняя высота над уровнем мо</w:t>
      </w:r>
      <w:r w:rsidR="00C54005" w:rsidRPr="004D1F8D">
        <w:rPr>
          <w:rFonts w:ascii="Times New Roman" w:hAnsi="Times New Roman" w:cs="Times New Roman"/>
          <w:sz w:val="28"/>
          <w:szCs w:val="28"/>
        </w:rPr>
        <w:t>ря 4200 м</w:t>
      </w:r>
      <w:r w:rsidR="000D6683" w:rsidRPr="004D1F8D">
        <w:rPr>
          <w:rFonts w:ascii="Times New Roman" w:hAnsi="Times New Roman" w:cs="Times New Roman"/>
          <w:sz w:val="28"/>
          <w:szCs w:val="28"/>
        </w:rPr>
        <w:t xml:space="preserve">)  здесь </w:t>
      </w:r>
      <w:r w:rsidR="00836B65">
        <w:rPr>
          <w:rFonts w:ascii="Times New Roman" w:hAnsi="Times New Roman" w:cs="Times New Roman"/>
          <w:sz w:val="28"/>
          <w:szCs w:val="28"/>
        </w:rPr>
        <w:t>распространены</w:t>
      </w:r>
      <w:r w:rsidR="000D6683" w:rsidRPr="004D1F8D">
        <w:rPr>
          <w:rFonts w:ascii="Times New Roman" w:hAnsi="Times New Roman" w:cs="Times New Roman"/>
          <w:sz w:val="28"/>
          <w:szCs w:val="28"/>
        </w:rPr>
        <w:t xml:space="preserve"> </w:t>
      </w:r>
      <w:proofErr w:type="spellStart"/>
      <w:r w:rsidR="000D6683" w:rsidRPr="004D1F8D">
        <w:rPr>
          <w:rFonts w:ascii="Times New Roman" w:hAnsi="Times New Roman" w:cs="Times New Roman"/>
          <w:sz w:val="28"/>
          <w:szCs w:val="28"/>
        </w:rPr>
        <w:t>внутригорные</w:t>
      </w:r>
      <w:proofErr w:type="spellEnd"/>
      <w:r w:rsidR="000D6683" w:rsidRPr="004D1F8D">
        <w:rPr>
          <w:rFonts w:ascii="Times New Roman" w:hAnsi="Times New Roman" w:cs="Times New Roman"/>
          <w:sz w:val="28"/>
          <w:szCs w:val="28"/>
        </w:rPr>
        <w:t xml:space="preserve"> </w:t>
      </w:r>
      <w:r w:rsidR="00836B65">
        <w:rPr>
          <w:rFonts w:ascii="Times New Roman" w:hAnsi="Times New Roman" w:cs="Times New Roman"/>
          <w:sz w:val="28"/>
          <w:szCs w:val="28"/>
        </w:rPr>
        <w:t>котловины,</w:t>
      </w:r>
      <w:r w:rsidR="000D6683" w:rsidRPr="004D1F8D">
        <w:rPr>
          <w:rFonts w:ascii="Times New Roman" w:hAnsi="Times New Roman" w:cs="Times New Roman"/>
          <w:sz w:val="28"/>
          <w:szCs w:val="28"/>
        </w:rPr>
        <w:t xml:space="preserve"> долины, подгорные наклонные </w:t>
      </w:r>
      <w:r w:rsidR="00836B65">
        <w:rPr>
          <w:rFonts w:ascii="Times New Roman" w:hAnsi="Times New Roman" w:cs="Times New Roman"/>
          <w:sz w:val="28"/>
          <w:szCs w:val="28"/>
        </w:rPr>
        <w:t>низменности</w:t>
      </w:r>
      <w:r w:rsidR="000D6683" w:rsidRPr="004D1F8D">
        <w:rPr>
          <w:rFonts w:ascii="Times New Roman" w:hAnsi="Times New Roman" w:cs="Times New Roman"/>
          <w:sz w:val="28"/>
          <w:szCs w:val="28"/>
        </w:rPr>
        <w:t xml:space="preserve"> и другие формы рельефа.</w:t>
      </w:r>
    </w:p>
    <w:p w:rsidR="000D6683" w:rsidRPr="004D1F8D" w:rsidRDefault="000D6683" w:rsidP="000D6683">
      <w:pPr>
        <w:spacing w:after="0" w:line="360" w:lineRule="auto"/>
        <w:ind w:firstLine="567"/>
        <w:jc w:val="both"/>
        <w:rPr>
          <w:rFonts w:ascii="Times New Roman" w:hAnsi="Times New Roman" w:cs="Times New Roman"/>
          <w:sz w:val="28"/>
          <w:szCs w:val="28"/>
        </w:rPr>
      </w:pPr>
      <w:r w:rsidRPr="004D1F8D">
        <w:rPr>
          <w:rFonts w:ascii="Times New Roman" w:hAnsi="Times New Roman" w:cs="Times New Roman"/>
          <w:sz w:val="28"/>
          <w:szCs w:val="28"/>
        </w:rPr>
        <w:t xml:space="preserve"> Кыргызский хребет ограничивает с юга Чуйскую долину и простирается на 454 км. Характерными формами рельефа являются: цирки, кары</w:t>
      </w:r>
      <w:r w:rsidR="00243999">
        <w:rPr>
          <w:rFonts w:ascii="Times New Roman" w:hAnsi="Times New Roman" w:cs="Times New Roman"/>
          <w:sz w:val="28"/>
          <w:szCs w:val="28"/>
        </w:rPr>
        <w:t>,</w:t>
      </w:r>
      <w:r w:rsidRPr="004D1F8D">
        <w:rPr>
          <w:rFonts w:ascii="Times New Roman" w:hAnsi="Times New Roman" w:cs="Times New Roman"/>
          <w:sz w:val="28"/>
          <w:szCs w:val="28"/>
        </w:rPr>
        <w:t xml:space="preserve"> </w:t>
      </w:r>
      <w:proofErr w:type="spellStart"/>
      <w:r w:rsidR="00243999">
        <w:rPr>
          <w:rFonts w:ascii="Times New Roman" w:hAnsi="Times New Roman" w:cs="Times New Roman"/>
          <w:sz w:val="28"/>
          <w:szCs w:val="28"/>
        </w:rPr>
        <w:t>карлинги</w:t>
      </w:r>
      <w:proofErr w:type="spellEnd"/>
      <w:r w:rsidRPr="004D1F8D">
        <w:rPr>
          <w:rFonts w:ascii="Times New Roman" w:hAnsi="Times New Roman" w:cs="Times New Roman"/>
          <w:sz w:val="28"/>
          <w:szCs w:val="28"/>
        </w:rPr>
        <w:t xml:space="preserve">, бараньи лбы, ригели, </w:t>
      </w:r>
      <w:proofErr w:type="spellStart"/>
      <w:r w:rsidRPr="004D1F8D">
        <w:rPr>
          <w:rFonts w:ascii="Times New Roman" w:hAnsi="Times New Roman" w:cs="Times New Roman"/>
          <w:sz w:val="28"/>
          <w:szCs w:val="28"/>
        </w:rPr>
        <w:t>троги</w:t>
      </w:r>
      <w:proofErr w:type="spellEnd"/>
      <w:r w:rsidRPr="004D1F8D">
        <w:rPr>
          <w:rFonts w:ascii="Times New Roman" w:hAnsi="Times New Roman" w:cs="Times New Roman"/>
          <w:sz w:val="28"/>
          <w:szCs w:val="28"/>
        </w:rPr>
        <w:t>, останцы обтекания ледником, ледниковые гроты, пещеры, курумы, незадернованные морены, солифлюкционные потоки.</w:t>
      </w:r>
      <w:r w:rsidR="00C54005" w:rsidRPr="004D1F8D">
        <w:rPr>
          <w:rFonts w:ascii="Times New Roman" w:hAnsi="Times New Roman" w:cs="Times New Roman"/>
          <w:sz w:val="28"/>
          <w:szCs w:val="28"/>
        </w:rPr>
        <w:t xml:space="preserve"> </w:t>
      </w:r>
      <w:r w:rsidRPr="004D1F8D">
        <w:rPr>
          <w:rFonts w:ascii="Times New Roman" w:hAnsi="Times New Roman" w:cs="Times New Roman"/>
          <w:sz w:val="28"/>
          <w:szCs w:val="28"/>
        </w:rPr>
        <w:t>Цирки и кары развиты повсеместно</w:t>
      </w:r>
      <w:r w:rsidR="008A4DA0" w:rsidRPr="004D1F8D">
        <w:rPr>
          <w:rFonts w:ascii="Times New Roman" w:hAnsi="Times New Roman" w:cs="Times New Roman"/>
          <w:sz w:val="28"/>
          <w:szCs w:val="28"/>
        </w:rPr>
        <w:t>. В большинстве случаев в них берут начало главные реки и их притоки.</w:t>
      </w:r>
    </w:p>
    <w:p w:rsidR="008A4DA0" w:rsidRPr="008A4DA0" w:rsidRDefault="008A4DA0" w:rsidP="000D6683">
      <w:pPr>
        <w:spacing w:after="0" w:line="360" w:lineRule="auto"/>
        <w:ind w:firstLine="567"/>
        <w:jc w:val="both"/>
        <w:rPr>
          <w:rFonts w:ascii="Times New Roman" w:hAnsi="Times New Roman" w:cs="Times New Roman"/>
          <w:sz w:val="28"/>
          <w:szCs w:val="28"/>
        </w:rPr>
      </w:pPr>
      <w:r w:rsidRPr="004D1F8D">
        <w:rPr>
          <w:rFonts w:ascii="Times New Roman" w:hAnsi="Times New Roman" w:cs="Times New Roman"/>
          <w:sz w:val="28"/>
          <w:szCs w:val="28"/>
        </w:rPr>
        <w:t xml:space="preserve">Средняя часть склонов характеризуется в большинстве случаев глубокими </w:t>
      </w:r>
      <w:r w:rsidRPr="004D1F8D">
        <w:rPr>
          <w:rFonts w:ascii="Times New Roman" w:hAnsi="Times New Roman" w:cs="Times New Roman"/>
          <w:sz w:val="28"/>
          <w:szCs w:val="28"/>
          <w:lang w:val="en-US"/>
        </w:rPr>
        <w:t>V</w:t>
      </w:r>
      <w:r w:rsidRPr="004D1F8D">
        <w:rPr>
          <w:rFonts w:ascii="Times New Roman" w:hAnsi="Times New Roman" w:cs="Times New Roman"/>
          <w:sz w:val="28"/>
          <w:szCs w:val="28"/>
        </w:rPr>
        <w:t xml:space="preserve"> – образными ущельями с крутыми, часто почти отвесными бортами. Водоразделы их обычно скалистые, особенно</w:t>
      </w:r>
      <w:r>
        <w:rPr>
          <w:rFonts w:ascii="Times New Roman" w:hAnsi="Times New Roman" w:cs="Times New Roman"/>
          <w:sz w:val="28"/>
          <w:szCs w:val="28"/>
        </w:rPr>
        <w:t xml:space="preserve"> в районах распространения метаморфических отложений. На северо-востоке хр. </w:t>
      </w:r>
      <w:proofErr w:type="spellStart"/>
      <w:r>
        <w:rPr>
          <w:rFonts w:ascii="Times New Roman" w:hAnsi="Times New Roman" w:cs="Times New Roman"/>
          <w:sz w:val="28"/>
          <w:szCs w:val="28"/>
        </w:rPr>
        <w:t>Кунгей</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Терскей</w:t>
      </w:r>
      <w:proofErr w:type="spellEnd"/>
      <w:r>
        <w:rPr>
          <w:rFonts w:ascii="Times New Roman" w:hAnsi="Times New Roman" w:cs="Times New Roman"/>
          <w:sz w:val="28"/>
          <w:szCs w:val="28"/>
        </w:rPr>
        <w:t xml:space="preserve"> – </w:t>
      </w:r>
      <w:r w:rsidR="006C4418">
        <w:rPr>
          <w:rFonts w:ascii="Times New Roman" w:hAnsi="Times New Roman" w:cs="Times New Roman"/>
          <w:sz w:val="28"/>
          <w:szCs w:val="28"/>
        </w:rPr>
        <w:t>Ала-</w:t>
      </w:r>
      <w:proofErr w:type="spellStart"/>
      <w:r w:rsidR="006C4418">
        <w:rPr>
          <w:rFonts w:ascii="Times New Roman" w:hAnsi="Times New Roman" w:cs="Times New Roman"/>
          <w:sz w:val="28"/>
          <w:szCs w:val="28"/>
        </w:rPr>
        <w:t>Тоо</w:t>
      </w:r>
      <w:proofErr w:type="spellEnd"/>
      <w:r>
        <w:rPr>
          <w:rFonts w:ascii="Times New Roman" w:hAnsi="Times New Roman" w:cs="Times New Roman"/>
          <w:sz w:val="28"/>
          <w:szCs w:val="28"/>
        </w:rPr>
        <w:t xml:space="preserve"> и в</w:t>
      </w:r>
      <w:r w:rsidR="00C54005">
        <w:rPr>
          <w:rFonts w:ascii="Times New Roman" w:hAnsi="Times New Roman" w:cs="Times New Roman"/>
          <w:sz w:val="28"/>
          <w:szCs w:val="28"/>
        </w:rPr>
        <w:t xml:space="preserve"> </w:t>
      </w:r>
      <w:r>
        <w:rPr>
          <w:rFonts w:ascii="Times New Roman" w:hAnsi="Times New Roman" w:cs="Times New Roman"/>
          <w:sz w:val="28"/>
          <w:szCs w:val="28"/>
        </w:rPr>
        <w:t xml:space="preserve">местах развития </w:t>
      </w:r>
      <w:proofErr w:type="spellStart"/>
      <w:r>
        <w:rPr>
          <w:rFonts w:ascii="Times New Roman" w:hAnsi="Times New Roman" w:cs="Times New Roman"/>
          <w:sz w:val="28"/>
          <w:szCs w:val="28"/>
        </w:rPr>
        <w:t>порфироидных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гранитоидов</w:t>
      </w:r>
      <w:proofErr w:type="spellEnd"/>
      <w:r>
        <w:rPr>
          <w:rFonts w:ascii="Times New Roman" w:hAnsi="Times New Roman" w:cs="Times New Roman"/>
          <w:sz w:val="28"/>
          <w:szCs w:val="28"/>
        </w:rPr>
        <w:t xml:space="preserve"> </w:t>
      </w:r>
      <w:r w:rsidR="00754D2D">
        <w:rPr>
          <w:rFonts w:ascii="Times New Roman" w:hAnsi="Times New Roman" w:cs="Times New Roman"/>
          <w:sz w:val="28"/>
          <w:szCs w:val="28"/>
        </w:rPr>
        <w:t xml:space="preserve">для них характерны сглаженные формы, широкое развитие участков, перекрытых </w:t>
      </w:r>
      <w:proofErr w:type="gramStart"/>
      <w:r w:rsidR="00754D2D">
        <w:rPr>
          <w:rFonts w:ascii="Times New Roman" w:hAnsi="Times New Roman" w:cs="Times New Roman"/>
          <w:sz w:val="28"/>
          <w:szCs w:val="28"/>
        </w:rPr>
        <w:t xml:space="preserve">покровом  </w:t>
      </w:r>
      <w:proofErr w:type="spellStart"/>
      <w:r w:rsidR="00754D2D">
        <w:rPr>
          <w:rFonts w:ascii="Times New Roman" w:hAnsi="Times New Roman" w:cs="Times New Roman"/>
          <w:sz w:val="28"/>
          <w:szCs w:val="28"/>
        </w:rPr>
        <w:t>ал</w:t>
      </w:r>
      <w:r w:rsidR="007D34F2">
        <w:rPr>
          <w:rFonts w:ascii="Times New Roman" w:hAnsi="Times New Roman" w:cs="Times New Roman"/>
          <w:sz w:val="28"/>
          <w:szCs w:val="28"/>
        </w:rPr>
        <w:t>л</w:t>
      </w:r>
      <w:r w:rsidR="00754D2D">
        <w:rPr>
          <w:rFonts w:ascii="Times New Roman" w:hAnsi="Times New Roman" w:cs="Times New Roman"/>
          <w:sz w:val="28"/>
          <w:szCs w:val="28"/>
        </w:rPr>
        <w:t>юво</w:t>
      </w:r>
      <w:proofErr w:type="spellEnd"/>
      <w:proofErr w:type="gramEnd"/>
      <w:r w:rsidR="00754D2D">
        <w:rPr>
          <w:rFonts w:ascii="Times New Roman" w:hAnsi="Times New Roman" w:cs="Times New Roman"/>
          <w:sz w:val="28"/>
          <w:szCs w:val="28"/>
        </w:rPr>
        <w:t xml:space="preserve">-делювия и отсутствие непрерывно </w:t>
      </w:r>
      <w:r w:rsidR="00493F0F">
        <w:rPr>
          <w:rFonts w:ascii="Times New Roman" w:hAnsi="Times New Roman" w:cs="Times New Roman"/>
          <w:sz w:val="28"/>
          <w:szCs w:val="28"/>
        </w:rPr>
        <w:t>прослеживающийся</w:t>
      </w:r>
      <w:r w:rsidR="00754D2D">
        <w:rPr>
          <w:rFonts w:ascii="Times New Roman" w:hAnsi="Times New Roman" w:cs="Times New Roman"/>
          <w:sz w:val="28"/>
          <w:szCs w:val="28"/>
        </w:rPr>
        <w:t xml:space="preserve"> скалистых обнажений.</w:t>
      </w:r>
    </w:p>
    <w:p w:rsidR="000D6683" w:rsidRDefault="000D6683" w:rsidP="000D6683">
      <w:pPr>
        <w:spacing w:after="0" w:line="360" w:lineRule="auto"/>
        <w:ind w:firstLine="567"/>
        <w:jc w:val="both"/>
        <w:rPr>
          <w:rFonts w:ascii="Times New Roman" w:hAnsi="Times New Roman" w:cs="Times New Roman"/>
          <w:sz w:val="28"/>
          <w:szCs w:val="28"/>
        </w:rPr>
      </w:pPr>
      <w:r w:rsidRPr="007458B6">
        <w:rPr>
          <w:rFonts w:ascii="Times New Roman" w:hAnsi="Times New Roman" w:cs="Times New Roman"/>
          <w:color w:val="000000"/>
          <w:sz w:val="28"/>
          <w:szCs w:val="28"/>
        </w:rPr>
        <w:t xml:space="preserve">На </w:t>
      </w:r>
      <w:r>
        <w:rPr>
          <w:rFonts w:ascii="Times New Roman" w:hAnsi="Times New Roman" w:cs="Times New Roman"/>
          <w:color w:val="000000"/>
          <w:sz w:val="28"/>
          <w:szCs w:val="28"/>
        </w:rPr>
        <w:t>горных склонах</w:t>
      </w:r>
      <w:r w:rsidRPr="007458B6">
        <w:rPr>
          <w:rFonts w:ascii="Times New Roman" w:hAnsi="Times New Roman" w:cs="Times New Roman"/>
          <w:color w:val="000000"/>
          <w:sz w:val="28"/>
          <w:szCs w:val="28"/>
        </w:rPr>
        <w:t xml:space="preserve"> развиваются эрозионные процессы, образуются камнепады</w:t>
      </w:r>
      <w:r w:rsidR="00243999">
        <w:rPr>
          <w:rFonts w:ascii="Times New Roman" w:hAnsi="Times New Roman" w:cs="Times New Roman"/>
          <w:color w:val="000000"/>
          <w:sz w:val="28"/>
          <w:szCs w:val="28"/>
        </w:rPr>
        <w:t xml:space="preserve"> и осыпи</w:t>
      </w:r>
      <w:r w:rsidRPr="007458B6">
        <w:rPr>
          <w:rFonts w:ascii="Times New Roman" w:hAnsi="Times New Roman" w:cs="Times New Roman"/>
          <w:color w:val="000000"/>
          <w:sz w:val="28"/>
          <w:szCs w:val="28"/>
        </w:rPr>
        <w:t>, местами — оползни, в ущельях —</w:t>
      </w:r>
      <w:r w:rsidRPr="007458B6">
        <w:rPr>
          <w:rStyle w:val="apple-converted-space"/>
          <w:rFonts w:ascii="Times New Roman" w:hAnsi="Times New Roman" w:cs="Times New Roman"/>
          <w:color w:val="000000"/>
          <w:sz w:val="28"/>
          <w:szCs w:val="28"/>
        </w:rPr>
        <w:t> </w:t>
      </w:r>
      <w:r w:rsidRPr="007458B6">
        <w:rPr>
          <w:rFonts w:ascii="Times New Roman" w:hAnsi="Times New Roman" w:cs="Times New Roman"/>
          <w:iCs/>
          <w:color w:val="000000"/>
          <w:sz w:val="28"/>
          <w:szCs w:val="28"/>
        </w:rPr>
        <w:t>селевые потоки</w:t>
      </w:r>
      <w:r w:rsidRPr="007458B6">
        <w:rPr>
          <w:rFonts w:ascii="Times New Roman" w:hAnsi="Times New Roman" w:cs="Times New Roman"/>
          <w:color w:val="000000"/>
          <w:sz w:val="28"/>
          <w:szCs w:val="28"/>
        </w:rPr>
        <w:t xml:space="preserve">, также в связи с деградацией оледенения – развиваются и появляются новые </w:t>
      </w:r>
      <w:proofErr w:type="spellStart"/>
      <w:r w:rsidRPr="007458B6">
        <w:rPr>
          <w:rFonts w:ascii="Times New Roman" w:hAnsi="Times New Roman" w:cs="Times New Roman"/>
          <w:color w:val="000000"/>
          <w:sz w:val="28"/>
          <w:szCs w:val="28"/>
        </w:rPr>
        <w:t>прорывоопасные</w:t>
      </w:r>
      <w:proofErr w:type="spellEnd"/>
      <w:r w:rsidRPr="007458B6">
        <w:rPr>
          <w:rFonts w:ascii="Times New Roman" w:hAnsi="Times New Roman" w:cs="Times New Roman"/>
          <w:color w:val="000000"/>
          <w:sz w:val="28"/>
          <w:szCs w:val="28"/>
        </w:rPr>
        <w:t xml:space="preserve"> озера. Высокой селевой активностью речных долин отличаются северные склоны </w:t>
      </w:r>
      <w:proofErr w:type="spellStart"/>
      <w:r w:rsidRPr="007458B6">
        <w:rPr>
          <w:rFonts w:ascii="Times New Roman" w:hAnsi="Times New Roman" w:cs="Times New Roman"/>
          <w:color w:val="000000"/>
          <w:sz w:val="28"/>
          <w:szCs w:val="28"/>
        </w:rPr>
        <w:t>Терскей</w:t>
      </w:r>
      <w:proofErr w:type="spellEnd"/>
      <w:r w:rsidRPr="007458B6">
        <w:rPr>
          <w:rFonts w:ascii="Times New Roman" w:hAnsi="Times New Roman" w:cs="Times New Roman"/>
          <w:color w:val="000000"/>
          <w:sz w:val="28"/>
          <w:szCs w:val="28"/>
        </w:rPr>
        <w:t xml:space="preserve"> </w:t>
      </w:r>
      <w:r w:rsidR="006C4418">
        <w:rPr>
          <w:rFonts w:ascii="Times New Roman" w:hAnsi="Times New Roman" w:cs="Times New Roman"/>
          <w:color w:val="000000"/>
          <w:sz w:val="28"/>
          <w:szCs w:val="28"/>
        </w:rPr>
        <w:t>Ала-</w:t>
      </w:r>
      <w:proofErr w:type="spellStart"/>
      <w:r w:rsidR="006C4418">
        <w:rPr>
          <w:rFonts w:ascii="Times New Roman" w:hAnsi="Times New Roman" w:cs="Times New Roman"/>
          <w:color w:val="000000"/>
          <w:sz w:val="28"/>
          <w:szCs w:val="28"/>
        </w:rPr>
        <w:t>Тоо</w:t>
      </w:r>
      <w:proofErr w:type="spellEnd"/>
      <w:r w:rsidRPr="007458B6">
        <w:rPr>
          <w:rFonts w:ascii="Times New Roman" w:hAnsi="Times New Roman" w:cs="Times New Roman"/>
          <w:color w:val="000000"/>
          <w:sz w:val="28"/>
          <w:szCs w:val="28"/>
        </w:rPr>
        <w:t xml:space="preserve"> и Кыргызского хр</w:t>
      </w:r>
      <w:r w:rsidRPr="007458B6">
        <w:rPr>
          <w:rFonts w:ascii="Times New Roman" w:hAnsi="Times New Roman" w:cs="Times New Roman"/>
          <w:sz w:val="28"/>
          <w:szCs w:val="28"/>
        </w:rPr>
        <w:t xml:space="preserve">. </w:t>
      </w:r>
    </w:p>
    <w:p w:rsidR="00433D17" w:rsidRPr="006F651C" w:rsidRDefault="006F651C" w:rsidP="006F651C">
      <w:pPr>
        <w:spacing w:after="0" w:line="360" w:lineRule="auto"/>
        <w:ind w:firstLine="567"/>
        <w:jc w:val="both"/>
        <w:rPr>
          <w:rFonts w:ascii="Times New Roman" w:hAnsi="Times New Roman" w:cs="Times New Roman"/>
          <w:sz w:val="28"/>
          <w:szCs w:val="28"/>
          <w:shd w:val="clear" w:color="auto" w:fill="FFFFFF"/>
        </w:rPr>
      </w:pPr>
      <w:r w:rsidRPr="006C2A1E">
        <w:rPr>
          <w:rFonts w:ascii="Times New Roman" w:hAnsi="Times New Roman" w:cs="Times New Roman"/>
          <w:sz w:val="28"/>
          <w:szCs w:val="28"/>
        </w:rPr>
        <w:t xml:space="preserve">Предрасположенность к </w:t>
      </w:r>
      <w:proofErr w:type="spellStart"/>
      <w:r w:rsidRPr="006C2A1E">
        <w:rPr>
          <w:rFonts w:ascii="Times New Roman" w:hAnsi="Times New Roman" w:cs="Times New Roman"/>
          <w:sz w:val="28"/>
          <w:szCs w:val="28"/>
        </w:rPr>
        <w:t>селеформированию</w:t>
      </w:r>
      <w:proofErr w:type="spellEnd"/>
      <w:r w:rsidRPr="006C2A1E">
        <w:rPr>
          <w:rFonts w:ascii="Times New Roman" w:hAnsi="Times New Roman" w:cs="Times New Roman"/>
          <w:sz w:val="28"/>
          <w:szCs w:val="28"/>
        </w:rPr>
        <w:t xml:space="preserve"> в районе исследования также обусловлен</w:t>
      </w:r>
      <w:r w:rsidR="007D34F2">
        <w:rPr>
          <w:rFonts w:ascii="Times New Roman" w:hAnsi="Times New Roman" w:cs="Times New Roman"/>
          <w:sz w:val="28"/>
          <w:szCs w:val="28"/>
        </w:rPr>
        <w:t>а</w:t>
      </w:r>
      <w:r w:rsidRPr="006C2A1E">
        <w:rPr>
          <w:rFonts w:ascii="Times New Roman" w:hAnsi="Times New Roman" w:cs="Times New Roman"/>
          <w:sz w:val="28"/>
          <w:szCs w:val="28"/>
        </w:rPr>
        <w:t xml:space="preserve"> геологическим строением. </w:t>
      </w:r>
      <w:r w:rsidR="00433D17" w:rsidRPr="006C2A1E">
        <w:rPr>
          <w:rFonts w:ascii="Times New Roman" w:hAnsi="Times New Roman" w:cs="Times New Roman"/>
          <w:sz w:val="28"/>
          <w:szCs w:val="28"/>
        </w:rPr>
        <w:t>Кыргызский хр</w:t>
      </w:r>
      <w:r w:rsidR="006C2A1E" w:rsidRPr="006C2A1E">
        <w:rPr>
          <w:rFonts w:ascii="Times New Roman" w:hAnsi="Times New Roman" w:cs="Times New Roman"/>
          <w:sz w:val="28"/>
          <w:szCs w:val="28"/>
        </w:rPr>
        <w:t>.</w:t>
      </w:r>
      <w:r w:rsidR="00C54005">
        <w:rPr>
          <w:rFonts w:ascii="Times New Roman" w:hAnsi="Times New Roman" w:cs="Times New Roman"/>
          <w:sz w:val="28"/>
          <w:szCs w:val="28"/>
        </w:rPr>
        <w:t xml:space="preserve"> </w:t>
      </w:r>
      <w:r w:rsidR="00433D17" w:rsidRPr="006C2A1E">
        <w:rPr>
          <w:rFonts w:ascii="Times New Roman" w:hAnsi="Times New Roman" w:cs="Times New Roman"/>
          <w:sz w:val="28"/>
          <w:szCs w:val="28"/>
          <w:shd w:val="clear" w:color="auto" w:fill="FFFFFF"/>
        </w:rPr>
        <w:t>сложен преимущественно осадочными и метаморфическими породами,</w:t>
      </w:r>
      <w:r w:rsidR="00433D17" w:rsidRPr="006C2A1E">
        <w:rPr>
          <w:rStyle w:val="apple-converted-space"/>
          <w:rFonts w:ascii="Times New Roman" w:hAnsi="Times New Roman" w:cs="Times New Roman"/>
          <w:sz w:val="28"/>
          <w:szCs w:val="28"/>
          <w:shd w:val="clear" w:color="auto" w:fill="FFFFFF"/>
        </w:rPr>
        <w:t> </w:t>
      </w:r>
      <w:hyperlink r:id="rId9" w:tooltip="Порфирит" w:history="1">
        <w:r w:rsidR="00433D17" w:rsidRPr="006C2A1E">
          <w:rPr>
            <w:rStyle w:val="af2"/>
            <w:rFonts w:ascii="Times New Roman" w:hAnsi="Times New Roman" w:cs="Times New Roman"/>
            <w:color w:val="auto"/>
            <w:sz w:val="28"/>
            <w:szCs w:val="28"/>
            <w:u w:val="none"/>
            <w:shd w:val="clear" w:color="auto" w:fill="FFFFFF"/>
          </w:rPr>
          <w:t>порфиритами</w:t>
        </w:r>
      </w:hyperlink>
      <w:r w:rsidRPr="006C2A1E">
        <w:rPr>
          <w:rFonts w:ascii="Times New Roman" w:hAnsi="Times New Roman" w:cs="Times New Roman"/>
          <w:sz w:val="28"/>
          <w:szCs w:val="28"/>
          <w:shd w:val="clear" w:color="auto" w:fill="FFFFFF"/>
        </w:rPr>
        <w:t xml:space="preserve"> и</w:t>
      </w:r>
      <w:r w:rsidR="00433D17" w:rsidRPr="006C2A1E">
        <w:rPr>
          <w:rStyle w:val="apple-converted-space"/>
          <w:rFonts w:ascii="Times New Roman" w:hAnsi="Times New Roman" w:cs="Times New Roman"/>
          <w:sz w:val="28"/>
          <w:szCs w:val="28"/>
          <w:shd w:val="clear" w:color="auto" w:fill="FFFFFF"/>
        </w:rPr>
        <w:t> </w:t>
      </w:r>
      <w:hyperlink r:id="rId10" w:tooltip="Гранит" w:history="1">
        <w:r w:rsidR="00433D17" w:rsidRPr="006C2A1E">
          <w:rPr>
            <w:rStyle w:val="af2"/>
            <w:rFonts w:ascii="Times New Roman" w:hAnsi="Times New Roman" w:cs="Times New Roman"/>
            <w:color w:val="auto"/>
            <w:sz w:val="28"/>
            <w:szCs w:val="28"/>
            <w:u w:val="none"/>
            <w:shd w:val="clear" w:color="auto" w:fill="FFFFFF"/>
          </w:rPr>
          <w:t>гранитами</w:t>
        </w:r>
      </w:hyperlink>
      <w:r w:rsidR="00433D17" w:rsidRPr="006C2A1E">
        <w:rPr>
          <w:rFonts w:ascii="Times New Roman" w:hAnsi="Times New Roman" w:cs="Times New Roman"/>
          <w:sz w:val="28"/>
          <w:szCs w:val="28"/>
          <w:shd w:val="clear" w:color="auto" w:fill="FFFFFF"/>
        </w:rPr>
        <w:t>.</w:t>
      </w:r>
    </w:p>
    <w:p w:rsidR="00652299" w:rsidRPr="005507BA" w:rsidRDefault="00414370" w:rsidP="00A33050">
      <w:pPr>
        <w:spacing w:after="0" w:line="360" w:lineRule="auto"/>
        <w:ind w:firstLine="567"/>
        <w:jc w:val="both"/>
        <w:rPr>
          <w:rFonts w:ascii="Times New Roman" w:hAnsi="Times New Roman" w:cs="Times New Roman"/>
          <w:sz w:val="28"/>
          <w:szCs w:val="28"/>
        </w:rPr>
      </w:pPr>
      <w:r w:rsidRPr="00A33050">
        <w:rPr>
          <w:rFonts w:ascii="Times New Roman" w:hAnsi="Times New Roman" w:cs="Times New Roman"/>
          <w:sz w:val="28"/>
          <w:szCs w:val="28"/>
        </w:rPr>
        <w:t xml:space="preserve">Хребты </w:t>
      </w:r>
      <w:r w:rsidR="00457DB5" w:rsidRPr="007458B6">
        <w:rPr>
          <w:rFonts w:ascii="Times New Roman" w:hAnsi="Times New Roman" w:cs="Times New Roman"/>
          <w:sz w:val="28"/>
          <w:szCs w:val="28"/>
        </w:rPr>
        <w:t>С</w:t>
      </w:r>
      <w:r w:rsidR="00C54005">
        <w:rPr>
          <w:rFonts w:ascii="Times New Roman" w:hAnsi="Times New Roman" w:cs="Times New Roman"/>
          <w:sz w:val="28"/>
          <w:szCs w:val="28"/>
        </w:rPr>
        <w:t xml:space="preserve">еверного </w:t>
      </w:r>
      <w:proofErr w:type="spellStart"/>
      <w:r w:rsidR="00C54005">
        <w:rPr>
          <w:rFonts w:ascii="Times New Roman" w:hAnsi="Times New Roman" w:cs="Times New Roman"/>
          <w:sz w:val="28"/>
          <w:szCs w:val="28"/>
        </w:rPr>
        <w:t>Тян</w:t>
      </w:r>
      <w:r w:rsidR="00C54005" w:rsidRPr="004D1F8D">
        <w:rPr>
          <w:rFonts w:ascii="Times New Roman" w:hAnsi="Times New Roman" w:cs="Times New Roman"/>
          <w:sz w:val="28"/>
          <w:szCs w:val="28"/>
        </w:rPr>
        <w:t>ь</w:t>
      </w:r>
      <w:proofErr w:type="spellEnd"/>
      <w:r w:rsidR="00C54005" w:rsidRPr="004D1F8D">
        <w:rPr>
          <w:rFonts w:ascii="Times New Roman" w:hAnsi="Times New Roman" w:cs="Times New Roman"/>
          <w:sz w:val="28"/>
          <w:szCs w:val="28"/>
        </w:rPr>
        <w:t>–</w:t>
      </w:r>
      <w:proofErr w:type="spellStart"/>
      <w:r w:rsidR="00C9779D">
        <w:rPr>
          <w:rFonts w:ascii="Times New Roman" w:hAnsi="Times New Roman" w:cs="Times New Roman"/>
          <w:sz w:val="28"/>
          <w:szCs w:val="28"/>
        </w:rPr>
        <w:t>Шаня</w:t>
      </w:r>
      <w:proofErr w:type="spellEnd"/>
      <w:r w:rsidR="00C54005">
        <w:rPr>
          <w:rFonts w:ascii="Times New Roman" w:hAnsi="Times New Roman" w:cs="Times New Roman"/>
          <w:sz w:val="28"/>
          <w:szCs w:val="28"/>
        </w:rPr>
        <w:t xml:space="preserve"> </w:t>
      </w:r>
      <w:r w:rsidR="00941111" w:rsidRPr="00A33050">
        <w:rPr>
          <w:rFonts w:ascii="Times New Roman" w:hAnsi="Times New Roman" w:cs="Times New Roman"/>
          <w:sz w:val="28"/>
          <w:szCs w:val="28"/>
        </w:rPr>
        <w:t>относ</w:t>
      </w:r>
      <w:r w:rsidRPr="00A33050">
        <w:rPr>
          <w:rFonts w:ascii="Times New Roman" w:hAnsi="Times New Roman" w:cs="Times New Roman"/>
          <w:sz w:val="28"/>
          <w:szCs w:val="28"/>
        </w:rPr>
        <w:t>я</w:t>
      </w:r>
      <w:r w:rsidR="00941111" w:rsidRPr="00A33050">
        <w:rPr>
          <w:rFonts w:ascii="Times New Roman" w:hAnsi="Times New Roman" w:cs="Times New Roman"/>
          <w:sz w:val="28"/>
          <w:szCs w:val="28"/>
        </w:rPr>
        <w:t>тся к молодым</w:t>
      </w:r>
      <w:r w:rsidR="00493F0F">
        <w:rPr>
          <w:rFonts w:ascii="Times New Roman" w:hAnsi="Times New Roman" w:cs="Times New Roman"/>
          <w:color w:val="FFFFFF" w:themeColor="background1"/>
          <w:sz w:val="28"/>
          <w:szCs w:val="28"/>
        </w:rPr>
        <w:t xml:space="preserve"> </w:t>
      </w:r>
      <w:r w:rsidR="00941111" w:rsidRPr="00A33050">
        <w:rPr>
          <w:rFonts w:ascii="Times New Roman" w:hAnsi="Times New Roman" w:cs="Times New Roman"/>
          <w:sz w:val="28"/>
          <w:szCs w:val="28"/>
        </w:rPr>
        <w:t xml:space="preserve">горным образованиям, где </w:t>
      </w:r>
      <w:r w:rsidR="00836B65">
        <w:rPr>
          <w:rFonts w:ascii="Times New Roman" w:hAnsi="Times New Roman" w:cs="Times New Roman"/>
          <w:sz w:val="28"/>
          <w:szCs w:val="28"/>
        </w:rPr>
        <w:t>высока частота</w:t>
      </w:r>
      <w:r w:rsidR="000D0056" w:rsidRPr="00A33050">
        <w:rPr>
          <w:rFonts w:ascii="Times New Roman" w:hAnsi="Times New Roman" w:cs="Times New Roman"/>
          <w:sz w:val="28"/>
          <w:szCs w:val="28"/>
        </w:rPr>
        <w:t xml:space="preserve"> сейсмически</w:t>
      </w:r>
      <w:r w:rsidR="00836B65">
        <w:rPr>
          <w:rFonts w:ascii="Times New Roman" w:hAnsi="Times New Roman" w:cs="Times New Roman"/>
          <w:sz w:val="28"/>
          <w:szCs w:val="28"/>
        </w:rPr>
        <w:t>х</w:t>
      </w:r>
      <w:r w:rsidR="000D0056" w:rsidRPr="00A33050">
        <w:rPr>
          <w:rFonts w:ascii="Times New Roman" w:hAnsi="Times New Roman" w:cs="Times New Roman"/>
          <w:sz w:val="28"/>
          <w:szCs w:val="28"/>
        </w:rPr>
        <w:t xml:space="preserve"> процесс</w:t>
      </w:r>
      <w:r w:rsidR="00836B65">
        <w:rPr>
          <w:rFonts w:ascii="Times New Roman" w:hAnsi="Times New Roman" w:cs="Times New Roman"/>
          <w:sz w:val="28"/>
          <w:szCs w:val="28"/>
        </w:rPr>
        <w:t>ов</w:t>
      </w:r>
      <w:r w:rsidR="00C54005">
        <w:rPr>
          <w:rFonts w:ascii="Times New Roman" w:hAnsi="Times New Roman" w:cs="Times New Roman"/>
          <w:sz w:val="28"/>
          <w:szCs w:val="28"/>
        </w:rPr>
        <w:t xml:space="preserve"> </w:t>
      </w:r>
      <w:r w:rsidR="00FF3B38" w:rsidRPr="00A33050">
        <w:rPr>
          <w:rFonts w:ascii="Times New Roman" w:hAnsi="Times New Roman" w:cs="Times New Roman"/>
          <w:sz w:val="28"/>
          <w:szCs w:val="28"/>
        </w:rPr>
        <w:t>[</w:t>
      </w:r>
      <w:r w:rsidR="00FF3B38">
        <w:rPr>
          <w:rFonts w:ascii="Times New Roman" w:hAnsi="Times New Roman" w:cs="Times New Roman"/>
          <w:sz w:val="28"/>
          <w:szCs w:val="28"/>
        </w:rPr>
        <w:t>5</w:t>
      </w:r>
      <w:r w:rsidR="00FF3B38" w:rsidRPr="00FF3B38">
        <w:rPr>
          <w:rFonts w:ascii="Times New Roman" w:hAnsi="Times New Roman" w:cs="Times New Roman"/>
          <w:sz w:val="28"/>
          <w:szCs w:val="28"/>
        </w:rPr>
        <w:t>]</w:t>
      </w:r>
      <w:r w:rsidR="000D0056" w:rsidRPr="00A33050">
        <w:rPr>
          <w:rFonts w:ascii="Times New Roman" w:hAnsi="Times New Roman" w:cs="Times New Roman"/>
          <w:sz w:val="28"/>
          <w:szCs w:val="28"/>
        </w:rPr>
        <w:t>.</w:t>
      </w:r>
      <w:r w:rsidR="00C54005">
        <w:rPr>
          <w:rFonts w:ascii="Times New Roman" w:hAnsi="Times New Roman" w:cs="Times New Roman"/>
          <w:sz w:val="28"/>
          <w:szCs w:val="28"/>
        </w:rPr>
        <w:t xml:space="preserve"> </w:t>
      </w:r>
      <w:r w:rsidR="00FF3B38" w:rsidRPr="007458B6">
        <w:rPr>
          <w:rFonts w:ascii="Times New Roman" w:hAnsi="Times New Roman" w:cs="Times New Roman"/>
          <w:sz w:val="28"/>
          <w:szCs w:val="28"/>
        </w:rPr>
        <w:t>С</w:t>
      </w:r>
      <w:r w:rsidR="00C9779D">
        <w:rPr>
          <w:rFonts w:ascii="Times New Roman" w:hAnsi="Times New Roman" w:cs="Times New Roman"/>
          <w:sz w:val="28"/>
          <w:szCs w:val="28"/>
        </w:rPr>
        <w:t xml:space="preserve">еверный </w:t>
      </w:r>
      <w:proofErr w:type="spellStart"/>
      <w:r w:rsidR="00C9779D">
        <w:rPr>
          <w:rFonts w:ascii="Times New Roman" w:hAnsi="Times New Roman" w:cs="Times New Roman"/>
          <w:sz w:val="28"/>
          <w:szCs w:val="28"/>
        </w:rPr>
        <w:t>Тянь</w:t>
      </w:r>
      <w:proofErr w:type="spellEnd"/>
      <w:r w:rsidR="00C9779D">
        <w:rPr>
          <w:rFonts w:ascii="Times New Roman" w:hAnsi="Times New Roman" w:cs="Times New Roman"/>
          <w:sz w:val="28"/>
          <w:szCs w:val="28"/>
        </w:rPr>
        <w:t xml:space="preserve"> - Шань</w:t>
      </w:r>
      <w:r w:rsidR="00FF3B38">
        <w:rPr>
          <w:rFonts w:ascii="Times New Roman" w:hAnsi="Times New Roman" w:cs="Times New Roman"/>
          <w:sz w:val="28"/>
          <w:szCs w:val="28"/>
        </w:rPr>
        <w:t xml:space="preserve"> представляет со</w:t>
      </w:r>
      <w:r w:rsidR="00FF3B38" w:rsidRPr="00FF3B38">
        <w:rPr>
          <w:rFonts w:ascii="Times New Roman" w:hAnsi="Times New Roman" w:cs="Times New Roman"/>
          <w:sz w:val="28"/>
          <w:szCs w:val="28"/>
        </w:rPr>
        <w:t>бой зону активных разломов, непрерывно п</w:t>
      </w:r>
      <w:r w:rsidR="00FF3B38">
        <w:rPr>
          <w:rFonts w:ascii="Times New Roman" w:hAnsi="Times New Roman" w:cs="Times New Roman"/>
          <w:sz w:val="28"/>
          <w:szCs w:val="28"/>
        </w:rPr>
        <w:t>рости</w:t>
      </w:r>
      <w:r w:rsidR="00FF3B38" w:rsidRPr="00FF3B38">
        <w:rPr>
          <w:rFonts w:ascii="Times New Roman" w:hAnsi="Times New Roman" w:cs="Times New Roman"/>
          <w:sz w:val="28"/>
          <w:szCs w:val="28"/>
        </w:rPr>
        <w:t>рающуюся свыше 600 км, и является одной из наиболее активных зон [</w:t>
      </w:r>
      <w:r w:rsidR="00FF3B38">
        <w:rPr>
          <w:rFonts w:ascii="Times New Roman" w:hAnsi="Times New Roman" w:cs="Times New Roman"/>
          <w:sz w:val="28"/>
          <w:szCs w:val="28"/>
        </w:rPr>
        <w:t>6</w:t>
      </w:r>
      <w:r w:rsidR="00FF3B38" w:rsidRPr="00FF3B38">
        <w:rPr>
          <w:rFonts w:ascii="Times New Roman" w:hAnsi="Times New Roman" w:cs="Times New Roman"/>
          <w:sz w:val="28"/>
          <w:szCs w:val="28"/>
        </w:rPr>
        <w:t>].</w:t>
      </w:r>
      <w:r w:rsidR="000D0056" w:rsidRPr="00A33050">
        <w:rPr>
          <w:rFonts w:ascii="Times New Roman" w:hAnsi="Times New Roman" w:cs="Times New Roman"/>
          <w:sz w:val="28"/>
          <w:szCs w:val="28"/>
        </w:rPr>
        <w:t xml:space="preserve"> Известны случаи активизации селевых процессов на фоне землетрясений </w:t>
      </w:r>
      <w:r w:rsidR="00335D0C" w:rsidRPr="005507BA">
        <w:rPr>
          <w:rFonts w:ascii="Times New Roman" w:hAnsi="Times New Roman" w:cs="Times New Roman"/>
          <w:sz w:val="28"/>
          <w:szCs w:val="28"/>
        </w:rPr>
        <w:t>[7].</w:t>
      </w:r>
    </w:p>
    <w:p w:rsidR="00941111" w:rsidRDefault="00A9691A" w:rsidP="00A33050">
      <w:pPr>
        <w:tabs>
          <w:tab w:val="left" w:pos="-2835"/>
          <w:tab w:val="left" w:pos="0"/>
          <w:tab w:val="left" w:pos="993"/>
        </w:tabs>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w:t>
      </w:r>
      <w:r w:rsidRPr="00A33050">
        <w:rPr>
          <w:rFonts w:ascii="Times New Roman" w:hAnsi="Times New Roman" w:cs="Times New Roman"/>
          <w:sz w:val="28"/>
          <w:szCs w:val="28"/>
        </w:rPr>
        <w:t>ложный рельеф</w:t>
      </w:r>
      <w:r>
        <w:rPr>
          <w:rFonts w:ascii="Times New Roman" w:hAnsi="Times New Roman" w:cs="Times New Roman"/>
          <w:sz w:val="28"/>
          <w:szCs w:val="28"/>
        </w:rPr>
        <w:t>,</w:t>
      </w:r>
      <w:r w:rsidR="00836B65">
        <w:rPr>
          <w:rFonts w:ascii="Times New Roman" w:hAnsi="Times New Roman" w:cs="Times New Roman"/>
          <w:sz w:val="28"/>
          <w:szCs w:val="28"/>
        </w:rPr>
        <w:t xml:space="preserve"> </w:t>
      </w:r>
      <w:r>
        <w:rPr>
          <w:rFonts w:ascii="Times New Roman" w:hAnsi="Times New Roman" w:cs="Times New Roman"/>
          <w:sz w:val="28"/>
          <w:szCs w:val="28"/>
        </w:rPr>
        <w:t>в</w:t>
      </w:r>
      <w:r w:rsidR="00941111" w:rsidRPr="00A33050">
        <w:rPr>
          <w:rFonts w:ascii="Times New Roman" w:hAnsi="Times New Roman" w:cs="Times New Roman"/>
          <w:sz w:val="28"/>
          <w:szCs w:val="28"/>
        </w:rPr>
        <w:t>ысокие амплитуды абсолютных высот, длительное геологическое развитие страны и ряд других факторов обусловили разнообразие природных условий. Благодаря особенностям рельефа в горных и предгорных районах Республики сложились благоприятные условия для формирования целого комплекса опасных процессов и явлений: селей и паводков, обвалов и камнепадов, оползней, прорывов горных озер, подтоплений территорий грунтовыми водами.</w:t>
      </w:r>
    </w:p>
    <w:p w:rsidR="00A3508C" w:rsidRDefault="00A3508C" w:rsidP="00A3508C">
      <w:pPr>
        <w:tabs>
          <w:tab w:val="left" w:pos="-2835"/>
          <w:tab w:val="left" w:pos="0"/>
          <w:tab w:val="left" w:pos="993"/>
        </w:tabs>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Селеопасные р</w:t>
      </w:r>
      <w:r w:rsidR="00C9779D">
        <w:rPr>
          <w:rFonts w:ascii="Times New Roman" w:hAnsi="Times New Roman" w:cs="Times New Roman"/>
          <w:sz w:val="28"/>
          <w:szCs w:val="28"/>
        </w:rPr>
        <w:t>еки Кыргызского хребта отн</w:t>
      </w:r>
      <w:r>
        <w:rPr>
          <w:rFonts w:ascii="Times New Roman" w:hAnsi="Times New Roman" w:cs="Times New Roman"/>
          <w:sz w:val="28"/>
          <w:szCs w:val="28"/>
        </w:rPr>
        <w:t>о</w:t>
      </w:r>
      <w:r w:rsidR="00C9779D">
        <w:rPr>
          <w:rFonts w:ascii="Times New Roman" w:hAnsi="Times New Roman" w:cs="Times New Roman"/>
          <w:sz w:val="28"/>
          <w:szCs w:val="28"/>
        </w:rPr>
        <w:t xml:space="preserve">сятся к бассейну р. Чу и наиболее </w:t>
      </w:r>
      <w:r>
        <w:rPr>
          <w:rFonts w:ascii="Times New Roman" w:hAnsi="Times New Roman" w:cs="Times New Roman"/>
          <w:sz w:val="28"/>
          <w:szCs w:val="28"/>
        </w:rPr>
        <w:t>представительные из них</w:t>
      </w:r>
      <w:r w:rsidR="00C9779D">
        <w:rPr>
          <w:rFonts w:ascii="Times New Roman" w:hAnsi="Times New Roman" w:cs="Times New Roman"/>
          <w:sz w:val="28"/>
          <w:szCs w:val="28"/>
        </w:rPr>
        <w:t>: Ала-Арча,</w:t>
      </w:r>
      <w:r>
        <w:rPr>
          <w:rFonts w:ascii="Times New Roman" w:hAnsi="Times New Roman" w:cs="Times New Roman"/>
          <w:sz w:val="28"/>
          <w:szCs w:val="28"/>
        </w:rPr>
        <w:t xml:space="preserve"> </w:t>
      </w:r>
      <w:proofErr w:type="spellStart"/>
      <w:r>
        <w:rPr>
          <w:rFonts w:ascii="Times New Roman" w:hAnsi="Times New Roman" w:cs="Times New Roman"/>
          <w:sz w:val="28"/>
          <w:szCs w:val="28"/>
        </w:rPr>
        <w:t>Аламедин</w:t>
      </w:r>
      <w:proofErr w:type="spellEnd"/>
      <w:r>
        <w:rPr>
          <w:rFonts w:ascii="Times New Roman" w:hAnsi="Times New Roman" w:cs="Times New Roman"/>
          <w:sz w:val="28"/>
          <w:szCs w:val="28"/>
        </w:rPr>
        <w:t>,</w:t>
      </w:r>
      <w:r w:rsidR="00C9779D">
        <w:rPr>
          <w:rFonts w:ascii="Times New Roman" w:hAnsi="Times New Roman" w:cs="Times New Roman"/>
          <w:sz w:val="28"/>
          <w:szCs w:val="28"/>
        </w:rPr>
        <w:t xml:space="preserve"> Иссык-</w:t>
      </w:r>
      <w:proofErr w:type="spellStart"/>
      <w:r w:rsidR="00C9779D">
        <w:rPr>
          <w:rFonts w:ascii="Times New Roman" w:hAnsi="Times New Roman" w:cs="Times New Roman"/>
          <w:sz w:val="28"/>
          <w:szCs w:val="28"/>
        </w:rPr>
        <w:t>Ата</w:t>
      </w:r>
      <w:proofErr w:type="spellEnd"/>
      <w:r w:rsidR="00C9779D">
        <w:rPr>
          <w:rFonts w:ascii="Times New Roman" w:hAnsi="Times New Roman" w:cs="Times New Roman"/>
          <w:sz w:val="28"/>
          <w:szCs w:val="28"/>
        </w:rPr>
        <w:t xml:space="preserve">, </w:t>
      </w:r>
      <w:proofErr w:type="spellStart"/>
      <w:r>
        <w:rPr>
          <w:rFonts w:ascii="Times New Roman" w:hAnsi="Times New Roman" w:cs="Times New Roman"/>
          <w:sz w:val="28"/>
          <w:szCs w:val="28"/>
        </w:rPr>
        <w:t>Кегеты</w:t>
      </w:r>
      <w:proofErr w:type="spellEnd"/>
      <w:r>
        <w:rPr>
          <w:rFonts w:ascii="Times New Roman" w:hAnsi="Times New Roman" w:cs="Times New Roman"/>
          <w:sz w:val="28"/>
          <w:szCs w:val="28"/>
        </w:rPr>
        <w:t xml:space="preserve">, </w:t>
      </w:r>
      <w:r w:rsidR="00C9779D">
        <w:rPr>
          <w:rFonts w:ascii="Times New Roman" w:hAnsi="Times New Roman" w:cs="Times New Roman"/>
          <w:sz w:val="28"/>
          <w:szCs w:val="28"/>
        </w:rPr>
        <w:t xml:space="preserve">Шамси, </w:t>
      </w:r>
      <w:proofErr w:type="spellStart"/>
      <w:r w:rsidR="00C9779D">
        <w:rPr>
          <w:rFonts w:ascii="Times New Roman" w:hAnsi="Times New Roman" w:cs="Times New Roman"/>
          <w:sz w:val="28"/>
          <w:szCs w:val="28"/>
        </w:rPr>
        <w:t>Нооруз</w:t>
      </w:r>
      <w:proofErr w:type="spellEnd"/>
      <w:r w:rsidR="00C9779D">
        <w:rPr>
          <w:rFonts w:ascii="Times New Roman" w:hAnsi="Times New Roman" w:cs="Times New Roman"/>
          <w:sz w:val="28"/>
          <w:szCs w:val="28"/>
        </w:rPr>
        <w:t xml:space="preserve">, Кара-Балта, </w:t>
      </w:r>
      <w:proofErr w:type="spellStart"/>
      <w:r w:rsidR="00C9779D">
        <w:rPr>
          <w:rFonts w:ascii="Times New Roman" w:hAnsi="Times New Roman" w:cs="Times New Roman"/>
          <w:sz w:val="28"/>
          <w:szCs w:val="28"/>
        </w:rPr>
        <w:t>Сокулук</w:t>
      </w:r>
      <w:proofErr w:type="spellEnd"/>
      <w:r w:rsidR="00C9779D">
        <w:rPr>
          <w:rFonts w:ascii="Times New Roman" w:hAnsi="Times New Roman" w:cs="Times New Roman"/>
          <w:sz w:val="28"/>
          <w:szCs w:val="28"/>
        </w:rPr>
        <w:t xml:space="preserve"> и др. Реки южного склона </w:t>
      </w:r>
      <w:proofErr w:type="spellStart"/>
      <w:r w:rsidR="00C9779D">
        <w:rPr>
          <w:rFonts w:ascii="Times New Roman" w:hAnsi="Times New Roman" w:cs="Times New Roman"/>
          <w:sz w:val="28"/>
          <w:szCs w:val="28"/>
        </w:rPr>
        <w:t>Кунгей</w:t>
      </w:r>
      <w:proofErr w:type="spellEnd"/>
      <w:r w:rsidR="00C9779D">
        <w:rPr>
          <w:rFonts w:ascii="Times New Roman" w:hAnsi="Times New Roman" w:cs="Times New Roman"/>
          <w:sz w:val="28"/>
          <w:szCs w:val="28"/>
        </w:rPr>
        <w:t xml:space="preserve"> и северного склона </w:t>
      </w:r>
      <w:proofErr w:type="spellStart"/>
      <w:r w:rsidR="00C9779D">
        <w:rPr>
          <w:rFonts w:ascii="Times New Roman" w:hAnsi="Times New Roman" w:cs="Times New Roman"/>
          <w:sz w:val="28"/>
          <w:szCs w:val="28"/>
        </w:rPr>
        <w:t>Терскей</w:t>
      </w:r>
      <w:proofErr w:type="spellEnd"/>
      <w:r w:rsidR="00C9779D">
        <w:rPr>
          <w:rFonts w:ascii="Times New Roman" w:hAnsi="Times New Roman" w:cs="Times New Roman"/>
          <w:sz w:val="28"/>
          <w:szCs w:val="28"/>
        </w:rPr>
        <w:t xml:space="preserve"> </w:t>
      </w:r>
      <w:r>
        <w:rPr>
          <w:rFonts w:ascii="Times New Roman" w:hAnsi="Times New Roman" w:cs="Times New Roman"/>
          <w:sz w:val="28"/>
          <w:szCs w:val="28"/>
        </w:rPr>
        <w:t>–</w:t>
      </w:r>
      <w:r w:rsidR="00C9779D">
        <w:rPr>
          <w:rFonts w:ascii="Times New Roman" w:hAnsi="Times New Roman" w:cs="Times New Roman"/>
          <w:sz w:val="28"/>
          <w:szCs w:val="28"/>
        </w:rPr>
        <w:t xml:space="preserve"> </w:t>
      </w:r>
      <w:r w:rsidR="006C4418">
        <w:rPr>
          <w:rFonts w:ascii="Times New Roman" w:hAnsi="Times New Roman" w:cs="Times New Roman"/>
          <w:sz w:val="28"/>
          <w:szCs w:val="28"/>
        </w:rPr>
        <w:t>Ала-</w:t>
      </w:r>
      <w:proofErr w:type="spellStart"/>
      <w:r w:rsidR="006C4418">
        <w:rPr>
          <w:rFonts w:ascii="Times New Roman" w:hAnsi="Times New Roman" w:cs="Times New Roman"/>
          <w:sz w:val="28"/>
          <w:szCs w:val="28"/>
        </w:rPr>
        <w:t>Тоо</w:t>
      </w:r>
      <w:proofErr w:type="spellEnd"/>
      <w:r>
        <w:rPr>
          <w:rFonts w:ascii="Times New Roman" w:hAnsi="Times New Roman" w:cs="Times New Roman"/>
          <w:sz w:val="28"/>
          <w:szCs w:val="28"/>
        </w:rPr>
        <w:t xml:space="preserve"> относятся к бассейну оз. </w:t>
      </w:r>
      <w:proofErr w:type="spellStart"/>
      <w:r>
        <w:rPr>
          <w:rFonts w:ascii="Times New Roman" w:hAnsi="Times New Roman" w:cs="Times New Roman"/>
          <w:sz w:val="28"/>
          <w:szCs w:val="28"/>
        </w:rPr>
        <w:t>Ыссык</w:t>
      </w:r>
      <w:proofErr w:type="spellEnd"/>
      <w:r>
        <w:rPr>
          <w:rFonts w:ascii="Times New Roman" w:hAnsi="Times New Roman" w:cs="Times New Roman"/>
          <w:sz w:val="28"/>
          <w:szCs w:val="28"/>
        </w:rPr>
        <w:t xml:space="preserve">-Куль, наиболее селеопасные из них: </w:t>
      </w:r>
      <w:proofErr w:type="spellStart"/>
      <w:r>
        <w:rPr>
          <w:rFonts w:ascii="Times New Roman" w:hAnsi="Times New Roman" w:cs="Times New Roman"/>
          <w:sz w:val="28"/>
          <w:szCs w:val="28"/>
        </w:rPr>
        <w:t>Кабырга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Чоктал</w:t>
      </w:r>
      <w:proofErr w:type="spellEnd"/>
      <w:r>
        <w:rPr>
          <w:rFonts w:ascii="Times New Roman" w:hAnsi="Times New Roman" w:cs="Times New Roman"/>
          <w:sz w:val="28"/>
          <w:szCs w:val="28"/>
        </w:rPr>
        <w:t>, Орто-</w:t>
      </w:r>
      <w:proofErr w:type="spellStart"/>
      <w:r>
        <w:rPr>
          <w:rFonts w:ascii="Times New Roman" w:hAnsi="Times New Roman" w:cs="Times New Roman"/>
          <w:sz w:val="28"/>
          <w:szCs w:val="28"/>
        </w:rPr>
        <w:t>Койсу</w:t>
      </w:r>
      <w:proofErr w:type="spellEnd"/>
      <w:r>
        <w:rPr>
          <w:rFonts w:ascii="Times New Roman" w:hAnsi="Times New Roman" w:cs="Times New Roman"/>
          <w:sz w:val="28"/>
          <w:szCs w:val="28"/>
        </w:rPr>
        <w:t>, Чон-</w:t>
      </w:r>
      <w:proofErr w:type="spellStart"/>
      <w:r>
        <w:rPr>
          <w:rFonts w:ascii="Times New Roman" w:hAnsi="Times New Roman" w:cs="Times New Roman"/>
          <w:sz w:val="28"/>
          <w:szCs w:val="28"/>
        </w:rPr>
        <w:t>Койсу</w:t>
      </w:r>
      <w:proofErr w:type="spellEnd"/>
      <w:r>
        <w:rPr>
          <w:rFonts w:ascii="Times New Roman" w:hAnsi="Times New Roman" w:cs="Times New Roman"/>
          <w:sz w:val="28"/>
          <w:szCs w:val="28"/>
        </w:rPr>
        <w:t>, Чон-Аксу, Чон-</w:t>
      </w:r>
      <w:proofErr w:type="spellStart"/>
      <w:r>
        <w:rPr>
          <w:rFonts w:ascii="Times New Roman" w:hAnsi="Times New Roman" w:cs="Times New Roman"/>
          <w:sz w:val="28"/>
          <w:szCs w:val="28"/>
        </w:rPr>
        <w:t>Урукты</w:t>
      </w:r>
      <w:proofErr w:type="spellEnd"/>
      <w:r>
        <w:rPr>
          <w:rFonts w:ascii="Times New Roman" w:hAnsi="Times New Roman" w:cs="Times New Roman"/>
          <w:sz w:val="28"/>
          <w:szCs w:val="28"/>
        </w:rPr>
        <w:t>, Тюп и др. Всем рекам присущи типичные черты водных потоков молодой горной страны: не</w:t>
      </w:r>
      <w:r w:rsidR="00243999">
        <w:rPr>
          <w:rFonts w:ascii="Times New Roman" w:hAnsi="Times New Roman" w:cs="Times New Roman"/>
          <w:sz w:val="28"/>
          <w:szCs w:val="28"/>
        </w:rPr>
        <w:t xml:space="preserve"> </w:t>
      </w:r>
      <w:r>
        <w:rPr>
          <w:rFonts w:ascii="Times New Roman" w:hAnsi="Times New Roman" w:cs="Times New Roman"/>
          <w:sz w:val="28"/>
          <w:szCs w:val="28"/>
        </w:rPr>
        <w:t>выравненность  продольного профиля, крутое падение русел (равной в горной части 0,16 – 0,18), наличие водопадов и др.</w:t>
      </w:r>
    </w:p>
    <w:p w:rsidR="00A3508C" w:rsidRDefault="00A3508C" w:rsidP="00A3508C">
      <w:pPr>
        <w:tabs>
          <w:tab w:val="left" w:pos="-2835"/>
          <w:tab w:val="left" w:pos="0"/>
          <w:tab w:val="left" w:pos="993"/>
        </w:tabs>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Питание рек осуществляется, в основном за счет сезонно</w:t>
      </w:r>
      <w:r w:rsidR="007D34F2">
        <w:rPr>
          <w:rFonts w:ascii="Times New Roman" w:hAnsi="Times New Roman" w:cs="Times New Roman"/>
          <w:sz w:val="28"/>
          <w:szCs w:val="28"/>
        </w:rPr>
        <w:t>го</w:t>
      </w:r>
      <w:r>
        <w:rPr>
          <w:rFonts w:ascii="Times New Roman" w:hAnsi="Times New Roman" w:cs="Times New Roman"/>
          <w:sz w:val="28"/>
          <w:szCs w:val="28"/>
        </w:rPr>
        <w:t xml:space="preserve"> таяния снежников и ледников. В связи с этим гидрологический режим рек характеризуется большим непостоянством. Р</w:t>
      </w:r>
      <w:r w:rsidR="00E86AC8">
        <w:rPr>
          <w:rFonts w:ascii="Times New Roman" w:hAnsi="Times New Roman" w:cs="Times New Roman"/>
          <w:sz w:val="28"/>
          <w:szCs w:val="28"/>
        </w:rPr>
        <w:t>асходы воды в реках подвержены резким суточным и сезонным колебаниям: летом в дневное время, когда в верховьях происходит таяние ледников и снежников, они наибольшие, ночью зимой и летом – наименьшее.</w:t>
      </w:r>
    </w:p>
    <w:p w:rsidR="00E86AC8" w:rsidRPr="00A33050" w:rsidRDefault="00E86AC8" w:rsidP="00A3508C">
      <w:pPr>
        <w:tabs>
          <w:tab w:val="left" w:pos="-2835"/>
          <w:tab w:val="left" w:pos="0"/>
          <w:tab w:val="left" w:pos="993"/>
        </w:tabs>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Климат района исследований в зависимости от высот меняется от умеренно – континентального в равнинной части до континентального (от подножий склонов хребтов до высоты 3600 – 3800 м) и нивального – выше снеговой границы.</w:t>
      </w:r>
    </w:p>
    <w:p w:rsidR="0089564C" w:rsidRDefault="0089564C" w:rsidP="001D282C">
      <w:pPr>
        <w:tabs>
          <w:tab w:val="left" w:pos="-2835"/>
          <w:tab w:val="left" w:pos="0"/>
          <w:tab w:val="left" w:pos="993"/>
        </w:tabs>
        <w:spacing w:after="0" w:line="360" w:lineRule="auto"/>
        <w:rPr>
          <w:rFonts w:ascii="Times New Roman" w:hAnsi="Times New Roman" w:cs="Times New Roman"/>
          <w:sz w:val="28"/>
          <w:szCs w:val="28"/>
        </w:rPr>
      </w:pPr>
    </w:p>
    <w:p w:rsidR="00E356EA" w:rsidRPr="003C3B39" w:rsidRDefault="000D7C0A" w:rsidP="003C3B39">
      <w:pPr>
        <w:spacing w:line="360" w:lineRule="auto"/>
        <w:jc w:val="center"/>
        <w:rPr>
          <w:rFonts w:ascii="Times New Roman" w:hAnsi="Times New Roman" w:cs="Times New Roman"/>
          <w:b/>
          <w:sz w:val="28"/>
          <w:szCs w:val="28"/>
        </w:rPr>
      </w:pPr>
      <w:r>
        <w:rPr>
          <w:rFonts w:ascii="Times New Roman" w:hAnsi="Times New Roman" w:cs="Times New Roman"/>
          <w:b/>
          <w:sz w:val="28"/>
          <w:szCs w:val="28"/>
        </w:rPr>
        <w:t>1.2</w:t>
      </w:r>
      <w:r w:rsidR="00A33050" w:rsidRPr="00A33050">
        <w:rPr>
          <w:rFonts w:ascii="Times New Roman" w:hAnsi="Times New Roman" w:cs="Times New Roman"/>
          <w:b/>
          <w:sz w:val="28"/>
          <w:szCs w:val="28"/>
        </w:rPr>
        <w:t xml:space="preserve"> </w:t>
      </w:r>
      <w:r w:rsidR="00A90F9C">
        <w:rPr>
          <w:rFonts w:ascii="Times New Roman" w:hAnsi="Times New Roman" w:cs="Times New Roman"/>
          <w:b/>
          <w:sz w:val="28"/>
          <w:szCs w:val="28"/>
        </w:rPr>
        <w:t xml:space="preserve">Условия </w:t>
      </w:r>
      <w:r w:rsidR="00D52162">
        <w:rPr>
          <w:rFonts w:ascii="Times New Roman" w:hAnsi="Times New Roman" w:cs="Times New Roman"/>
          <w:b/>
          <w:sz w:val="28"/>
          <w:szCs w:val="28"/>
        </w:rPr>
        <w:t>и</w:t>
      </w:r>
      <w:r w:rsidR="00A33050" w:rsidRPr="00A33050">
        <w:rPr>
          <w:rFonts w:ascii="Times New Roman" w:hAnsi="Times New Roman" w:cs="Times New Roman"/>
          <w:b/>
          <w:sz w:val="28"/>
          <w:szCs w:val="28"/>
        </w:rPr>
        <w:t xml:space="preserve">зменения климата и </w:t>
      </w:r>
      <w:r w:rsidR="00EE1A6F">
        <w:rPr>
          <w:rFonts w:ascii="Times New Roman" w:hAnsi="Times New Roman" w:cs="Times New Roman"/>
          <w:b/>
          <w:sz w:val="28"/>
          <w:szCs w:val="28"/>
        </w:rPr>
        <w:t>их</w:t>
      </w:r>
      <w:r w:rsidR="00A33050" w:rsidRPr="00A33050">
        <w:rPr>
          <w:rFonts w:ascii="Times New Roman" w:hAnsi="Times New Roman" w:cs="Times New Roman"/>
          <w:b/>
          <w:sz w:val="28"/>
          <w:szCs w:val="28"/>
        </w:rPr>
        <w:t xml:space="preserve"> последствия</w:t>
      </w:r>
      <w:r w:rsidR="00EE1A6F">
        <w:rPr>
          <w:rFonts w:ascii="Times New Roman" w:hAnsi="Times New Roman" w:cs="Times New Roman"/>
          <w:b/>
          <w:sz w:val="28"/>
          <w:szCs w:val="28"/>
        </w:rPr>
        <w:t xml:space="preserve"> на Тянь-Шане</w:t>
      </w:r>
    </w:p>
    <w:p w:rsidR="00CC308D" w:rsidRDefault="003C3B39" w:rsidP="00E356EA">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К</w:t>
      </w:r>
      <w:r w:rsidR="00112E15" w:rsidRPr="00112E15">
        <w:rPr>
          <w:rFonts w:ascii="Times New Roman" w:hAnsi="Times New Roman" w:cs="Times New Roman"/>
          <w:sz w:val="28"/>
          <w:szCs w:val="28"/>
        </w:rPr>
        <w:t xml:space="preserve">лиматологи сводят </w:t>
      </w:r>
      <w:r w:rsidR="00D30900">
        <w:rPr>
          <w:rFonts w:ascii="Times New Roman" w:hAnsi="Times New Roman" w:cs="Times New Roman"/>
          <w:sz w:val="28"/>
          <w:szCs w:val="28"/>
        </w:rPr>
        <w:t xml:space="preserve">вопрос </w:t>
      </w:r>
      <w:r w:rsidR="00112E15" w:rsidRPr="00112E15">
        <w:rPr>
          <w:rFonts w:ascii="Times New Roman" w:hAnsi="Times New Roman" w:cs="Times New Roman"/>
          <w:sz w:val="28"/>
          <w:szCs w:val="28"/>
        </w:rPr>
        <w:t>и</w:t>
      </w:r>
      <w:r w:rsidR="00CC308D" w:rsidRPr="00112E15">
        <w:rPr>
          <w:rFonts w:ascii="Times New Roman" w:hAnsi="Times New Roman" w:cs="Times New Roman"/>
          <w:sz w:val="28"/>
          <w:szCs w:val="28"/>
        </w:rPr>
        <w:t xml:space="preserve">зменение климата к глобальному потеплению – процессу </w:t>
      </w:r>
      <w:r w:rsidR="00D30900">
        <w:rPr>
          <w:rFonts w:ascii="Times New Roman" w:hAnsi="Times New Roman" w:cs="Times New Roman"/>
          <w:sz w:val="28"/>
          <w:szCs w:val="28"/>
        </w:rPr>
        <w:t>последовательного</w:t>
      </w:r>
      <w:r w:rsidR="00CC308D" w:rsidRPr="00112E15">
        <w:rPr>
          <w:rFonts w:ascii="Times New Roman" w:hAnsi="Times New Roman" w:cs="Times New Roman"/>
          <w:sz w:val="28"/>
          <w:szCs w:val="28"/>
        </w:rPr>
        <w:t xml:space="preserve"> </w:t>
      </w:r>
      <w:r w:rsidR="00D30900">
        <w:rPr>
          <w:rFonts w:ascii="Times New Roman" w:hAnsi="Times New Roman" w:cs="Times New Roman"/>
          <w:sz w:val="28"/>
          <w:szCs w:val="28"/>
        </w:rPr>
        <w:t>повышения</w:t>
      </w:r>
      <w:r w:rsidR="00CC308D" w:rsidRPr="00112E15">
        <w:rPr>
          <w:rFonts w:ascii="Times New Roman" w:hAnsi="Times New Roman" w:cs="Times New Roman"/>
          <w:sz w:val="28"/>
          <w:szCs w:val="28"/>
        </w:rPr>
        <w:t xml:space="preserve"> среднегодовой температуры атмосферы Земли. C 1880 по 2010 гг. она </w:t>
      </w:r>
      <w:r w:rsidR="00D30900" w:rsidRPr="00112E15">
        <w:rPr>
          <w:rFonts w:ascii="Times New Roman" w:hAnsi="Times New Roman" w:cs="Times New Roman"/>
          <w:sz w:val="28"/>
          <w:szCs w:val="28"/>
        </w:rPr>
        <w:t>при</w:t>
      </w:r>
      <w:r w:rsidR="00D30900">
        <w:rPr>
          <w:rFonts w:ascii="Times New Roman" w:hAnsi="Times New Roman" w:cs="Times New Roman"/>
          <w:sz w:val="28"/>
          <w:szCs w:val="28"/>
        </w:rPr>
        <w:t>близительно увеличилась</w:t>
      </w:r>
      <w:r w:rsidR="00CC308D" w:rsidRPr="00112E15">
        <w:rPr>
          <w:rFonts w:ascii="Times New Roman" w:hAnsi="Times New Roman" w:cs="Times New Roman"/>
          <w:sz w:val="28"/>
          <w:szCs w:val="28"/>
        </w:rPr>
        <w:t xml:space="preserve"> на 0,8°С. По данным </w:t>
      </w:r>
      <w:r w:rsidR="00CC308D" w:rsidRPr="00112E15">
        <w:rPr>
          <w:rFonts w:ascii="Times New Roman" w:hAnsi="Times New Roman" w:cs="Times New Roman"/>
          <w:sz w:val="28"/>
          <w:szCs w:val="28"/>
          <w:lang w:val="en-US"/>
        </w:rPr>
        <w:t>NASA</w:t>
      </w:r>
      <w:r w:rsidR="007C45DC">
        <w:rPr>
          <w:rFonts w:ascii="Times New Roman" w:hAnsi="Times New Roman" w:cs="Times New Roman"/>
          <w:sz w:val="28"/>
          <w:szCs w:val="28"/>
        </w:rPr>
        <w:t xml:space="preserve"> </w:t>
      </w:r>
      <w:r w:rsidR="00CC308D" w:rsidRPr="00112E15">
        <w:rPr>
          <w:rFonts w:ascii="Times New Roman" w:hAnsi="Times New Roman" w:cs="Times New Roman"/>
          <w:sz w:val="28"/>
          <w:szCs w:val="28"/>
          <w:lang w:val="en-US"/>
        </w:rPr>
        <w:t>c</w:t>
      </w:r>
      <w:r w:rsidR="00CC308D" w:rsidRPr="00112E15">
        <w:rPr>
          <w:rFonts w:ascii="Times New Roman" w:hAnsi="Times New Roman" w:cs="Times New Roman"/>
          <w:sz w:val="28"/>
          <w:szCs w:val="28"/>
        </w:rPr>
        <w:t xml:space="preserve"> 1975 г. повышается темпами 0,15–0,2°С в десятилетие [</w:t>
      </w:r>
      <w:r w:rsidR="00335D0C" w:rsidRPr="00E23F78">
        <w:rPr>
          <w:rFonts w:ascii="Times New Roman" w:hAnsi="Times New Roman" w:cs="Times New Roman"/>
          <w:sz w:val="28"/>
          <w:szCs w:val="28"/>
        </w:rPr>
        <w:t>8</w:t>
      </w:r>
      <w:r w:rsidR="00CC308D" w:rsidRPr="00112E15">
        <w:rPr>
          <w:rFonts w:ascii="Times New Roman" w:hAnsi="Times New Roman" w:cs="Times New Roman"/>
          <w:sz w:val="28"/>
          <w:szCs w:val="28"/>
        </w:rPr>
        <w:t>].</w:t>
      </w:r>
    </w:p>
    <w:p w:rsidR="00CC308D" w:rsidRDefault="00112E15" w:rsidP="00E356EA">
      <w:pPr>
        <w:spacing w:line="360" w:lineRule="auto"/>
        <w:ind w:firstLine="567"/>
        <w:jc w:val="both"/>
        <w:rPr>
          <w:rFonts w:ascii="Times New Roman" w:hAnsi="Times New Roman" w:cs="Times New Roman"/>
          <w:sz w:val="28"/>
          <w:szCs w:val="28"/>
        </w:rPr>
      </w:pPr>
      <w:r w:rsidRPr="00112E15">
        <w:rPr>
          <w:rFonts w:ascii="Times New Roman" w:hAnsi="Times New Roman" w:cs="Times New Roman"/>
          <w:sz w:val="28"/>
          <w:szCs w:val="28"/>
        </w:rPr>
        <w:t>Наиболее заметно</w:t>
      </w:r>
      <w:r w:rsidR="003C3B39">
        <w:rPr>
          <w:rFonts w:ascii="Times New Roman" w:hAnsi="Times New Roman" w:cs="Times New Roman"/>
          <w:sz w:val="28"/>
          <w:szCs w:val="28"/>
        </w:rPr>
        <w:t>е из всех изменений в климате</w:t>
      </w:r>
      <w:r w:rsidRPr="00112E15">
        <w:rPr>
          <w:rFonts w:ascii="Times New Roman" w:hAnsi="Times New Roman" w:cs="Times New Roman"/>
          <w:sz w:val="28"/>
          <w:szCs w:val="28"/>
        </w:rPr>
        <w:t xml:space="preserve"> - </w:t>
      </w:r>
      <w:r w:rsidR="00CC308D" w:rsidRPr="00112E15">
        <w:rPr>
          <w:rFonts w:ascii="Times New Roman" w:hAnsi="Times New Roman" w:cs="Times New Roman"/>
          <w:sz w:val="28"/>
          <w:szCs w:val="28"/>
        </w:rPr>
        <w:t xml:space="preserve"> </w:t>
      </w:r>
      <w:r w:rsidR="00D30900">
        <w:rPr>
          <w:rFonts w:ascii="Times New Roman" w:hAnsi="Times New Roman" w:cs="Times New Roman"/>
          <w:sz w:val="28"/>
          <w:szCs w:val="28"/>
        </w:rPr>
        <w:t>возрастание</w:t>
      </w:r>
      <w:r w:rsidR="00CC308D" w:rsidRPr="00112E15">
        <w:rPr>
          <w:rFonts w:ascii="Times New Roman" w:hAnsi="Times New Roman" w:cs="Times New Roman"/>
          <w:sz w:val="28"/>
          <w:szCs w:val="28"/>
        </w:rPr>
        <w:t xml:space="preserve"> температуры приземног</w:t>
      </w:r>
      <w:r w:rsidRPr="00112E15">
        <w:rPr>
          <w:rFonts w:ascii="Times New Roman" w:hAnsi="Times New Roman" w:cs="Times New Roman"/>
          <w:sz w:val="28"/>
          <w:szCs w:val="28"/>
        </w:rPr>
        <w:t>о слоя атмосферы.</w:t>
      </w:r>
      <w:r w:rsidR="00395389">
        <w:rPr>
          <w:rFonts w:ascii="Times New Roman" w:hAnsi="Times New Roman" w:cs="Times New Roman"/>
          <w:sz w:val="28"/>
          <w:szCs w:val="28"/>
        </w:rPr>
        <w:t xml:space="preserve"> </w:t>
      </w:r>
      <w:r w:rsidR="000B4D13">
        <w:rPr>
          <w:rFonts w:ascii="Times New Roman" w:hAnsi="Times New Roman" w:cs="Times New Roman"/>
          <w:sz w:val="28"/>
          <w:szCs w:val="28"/>
        </w:rPr>
        <w:t xml:space="preserve">Наблюдается </w:t>
      </w:r>
      <w:r w:rsidR="00917497">
        <w:rPr>
          <w:rFonts w:ascii="Times New Roman" w:hAnsi="Times New Roman" w:cs="Times New Roman"/>
          <w:sz w:val="28"/>
          <w:szCs w:val="28"/>
        </w:rPr>
        <w:t xml:space="preserve">деградация оледенения и как следствие - </w:t>
      </w:r>
      <w:r w:rsidR="00F31C63">
        <w:rPr>
          <w:rFonts w:ascii="Times New Roman" w:hAnsi="Times New Roman" w:cs="Times New Roman"/>
          <w:sz w:val="28"/>
          <w:szCs w:val="28"/>
        </w:rPr>
        <w:t>уменьшение</w:t>
      </w:r>
      <w:r w:rsidR="000B4D13" w:rsidRPr="00112E15">
        <w:rPr>
          <w:rFonts w:ascii="Times New Roman" w:hAnsi="Times New Roman" w:cs="Times New Roman"/>
          <w:sz w:val="28"/>
          <w:szCs w:val="28"/>
        </w:rPr>
        <w:t xml:space="preserve"> площади ледников</w:t>
      </w:r>
      <w:r w:rsidR="00D30900">
        <w:rPr>
          <w:rFonts w:ascii="Times New Roman" w:hAnsi="Times New Roman" w:cs="Times New Roman"/>
          <w:sz w:val="28"/>
          <w:szCs w:val="28"/>
        </w:rPr>
        <w:t xml:space="preserve"> </w:t>
      </w:r>
      <w:r w:rsidR="00917497">
        <w:rPr>
          <w:rFonts w:ascii="Times New Roman" w:hAnsi="Times New Roman" w:cs="Times New Roman"/>
          <w:sz w:val="28"/>
          <w:szCs w:val="28"/>
        </w:rPr>
        <w:t xml:space="preserve">в высокогорных районах </w:t>
      </w:r>
      <w:r w:rsidR="000B4D13" w:rsidRPr="00112E15">
        <w:rPr>
          <w:rFonts w:ascii="Times New Roman" w:hAnsi="Times New Roman" w:cs="Times New Roman"/>
          <w:sz w:val="28"/>
          <w:szCs w:val="28"/>
        </w:rPr>
        <w:t>[</w:t>
      </w:r>
      <w:r w:rsidR="000B4D13" w:rsidRPr="005507BA">
        <w:rPr>
          <w:rFonts w:ascii="Times New Roman" w:hAnsi="Times New Roman" w:cs="Times New Roman"/>
          <w:sz w:val="28"/>
          <w:szCs w:val="28"/>
        </w:rPr>
        <w:t>9</w:t>
      </w:r>
      <w:r w:rsidR="000B4D13" w:rsidRPr="00112E15">
        <w:rPr>
          <w:rFonts w:ascii="Times New Roman" w:hAnsi="Times New Roman" w:cs="Times New Roman"/>
          <w:sz w:val="28"/>
          <w:szCs w:val="28"/>
        </w:rPr>
        <w:t xml:space="preserve">], </w:t>
      </w:r>
      <w:r w:rsidR="00F31C63">
        <w:rPr>
          <w:rFonts w:ascii="Times New Roman" w:hAnsi="Times New Roman" w:cs="Times New Roman"/>
          <w:sz w:val="28"/>
          <w:szCs w:val="28"/>
        </w:rPr>
        <w:t>в том числе</w:t>
      </w:r>
      <w:r w:rsidR="000B4D13" w:rsidRPr="00112E15">
        <w:rPr>
          <w:rFonts w:ascii="Times New Roman" w:hAnsi="Times New Roman" w:cs="Times New Roman"/>
          <w:sz w:val="28"/>
          <w:szCs w:val="28"/>
        </w:rPr>
        <w:t xml:space="preserve"> таяние </w:t>
      </w:r>
      <w:r w:rsidR="00917497">
        <w:rPr>
          <w:rFonts w:ascii="Times New Roman" w:hAnsi="Times New Roman" w:cs="Times New Roman"/>
          <w:sz w:val="28"/>
          <w:szCs w:val="28"/>
        </w:rPr>
        <w:t>погребенных льдов в зонах вечной мерзлоты</w:t>
      </w:r>
      <w:r w:rsidR="000B4D13" w:rsidRPr="00112E15">
        <w:rPr>
          <w:rFonts w:ascii="Times New Roman" w:hAnsi="Times New Roman" w:cs="Times New Roman"/>
          <w:sz w:val="28"/>
          <w:szCs w:val="28"/>
        </w:rPr>
        <w:t xml:space="preserve">; </w:t>
      </w:r>
      <w:r w:rsidR="000B4D13">
        <w:rPr>
          <w:rFonts w:ascii="Times New Roman" w:hAnsi="Times New Roman" w:cs="Times New Roman"/>
          <w:sz w:val="28"/>
          <w:szCs w:val="28"/>
        </w:rPr>
        <w:t xml:space="preserve">происходит </w:t>
      </w:r>
      <w:r w:rsidR="000B4D13" w:rsidRPr="00112E15">
        <w:rPr>
          <w:rFonts w:ascii="Times New Roman" w:hAnsi="Times New Roman" w:cs="Times New Roman"/>
          <w:sz w:val="28"/>
          <w:szCs w:val="28"/>
        </w:rPr>
        <w:t>повышение уровня мирового океана; увеличение частоты и интенсивности гидрометеорологических стихийных бедствий (селевые потоки, оползни, снежные лавины</w:t>
      </w:r>
      <w:r w:rsidR="000B4D13">
        <w:rPr>
          <w:rFonts w:ascii="Times New Roman" w:hAnsi="Times New Roman" w:cs="Times New Roman"/>
          <w:sz w:val="28"/>
          <w:szCs w:val="28"/>
        </w:rPr>
        <w:t xml:space="preserve"> и др.</w:t>
      </w:r>
      <w:r w:rsidR="000B4D13" w:rsidRPr="00112E15">
        <w:rPr>
          <w:rFonts w:ascii="Times New Roman" w:hAnsi="Times New Roman" w:cs="Times New Roman"/>
          <w:sz w:val="28"/>
          <w:szCs w:val="28"/>
        </w:rPr>
        <w:t>)</w:t>
      </w:r>
      <w:r w:rsidR="000B4D13">
        <w:rPr>
          <w:rFonts w:ascii="Times New Roman" w:hAnsi="Times New Roman" w:cs="Times New Roman"/>
          <w:sz w:val="28"/>
          <w:szCs w:val="28"/>
        </w:rPr>
        <w:t xml:space="preserve">. </w:t>
      </w:r>
      <w:r w:rsidR="003C3B39">
        <w:rPr>
          <w:rFonts w:ascii="Times New Roman" w:hAnsi="Times New Roman" w:cs="Times New Roman"/>
          <w:sz w:val="28"/>
          <w:szCs w:val="28"/>
        </w:rPr>
        <w:t>Кроме того</w:t>
      </w:r>
      <w:r w:rsidR="007D34F2">
        <w:rPr>
          <w:rFonts w:ascii="Times New Roman" w:hAnsi="Times New Roman" w:cs="Times New Roman"/>
          <w:sz w:val="28"/>
          <w:szCs w:val="28"/>
        </w:rPr>
        <w:t>,</w:t>
      </w:r>
      <w:r w:rsidR="003C3B39">
        <w:rPr>
          <w:rFonts w:ascii="Times New Roman" w:hAnsi="Times New Roman" w:cs="Times New Roman"/>
          <w:sz w:val="28"/>
          <w:szCs w:val="28"/>
        </w:rPr>
        <w:t xml:space="preserve"> имеет место</w:t>
      </w:r>
      <w:r w:rsidR="00395389">
        <w:rPr>
          <w:rFonts w:ascii="Times New Roman" w:hAnsi="Times New Roman" w:cs="Times New Roman"/>
          <w:sz w:val="28"/>
          <w:szCs w:val="28"/>
        </w:rPr>
        <w:t xml:space="preserve"> </w:t>
      </w:r>
      <w:r w:rsidR="00CC308D" w:rsidRPr="00112E15">
        <w:rPr>
          <w:rFonts w:ascii="Times New Roman" w:hAnsi="Times New Roman" w:cs="Times New Roman"/>
          <w:sz w:val="28"/>
          <w:szCs w:val="28"/>
        </w:rPr>
        <w:t xml:space="preserve">изменение количества </w:t>
      </w:r>
      <w:r w:rsidR="003C3B39">
        <w:rPr>
          <w:rFonts w:ascii="Times New Roman" w:hAnsi="Times New Roman" w:cs="Times New Roman"/>
          <w:sz w:val="28"/>
          <w:szCs w:val="28"/>
        </w:rPr>
        <w:t xml:space="preserve">атмосферных </w:t>
      </w:r>
      <w:r w:rsidR="00CC308D" w:rsidRPr="00112E15">
        <w:rPr>
          <w:rFonts w:ascii="Times New Roman" w:hAnsi="Times New Roman" w:cs="Times New Roman"/>
          <w:sz w:val="28"/>
          <w:szCs w:val="28"/>
        </w:rPr>
        <w:t>осадков</w:t>
      </w:r>
      <w:r w:rsidR="003C3B39">
        <w:rPr>
          <w:rFonts w:ascii="Times New Roman" w:hAnsi="Times New Roman" w:cs="Times New Roman"/>
          <w:sz w:val="28"/>
          <w:szCs w:val="28"/>
        </w:rPr>
        <w:t>,</w:t>
      </w:r>
      <w:r w:rsidR="00395389">
        <w:rPr>
          <w:rFonts w:ascii="Times New Roman" w:hAnsi="Times New Roman" w:cs="Times New Roman"/>
          <w:sz w:val="28"/>
          <w:szCs w:val="28"/>
        </w:rPr>
        <w:t xml:space="preserve"> </w:t>
      </w:r>
      <w:r w:rsidR="003C3B39">
        <w:rPr>
          <w:rFonts w:ascii="Times New Roman" w:hAnsi="Times New Roman" w:cs="Times New Roman"/>
          <w:sz w:val="28"/>
          <w:szCs w:val="28"/>
        </w:rPr>
        <w:t xml:space="preserve">которое </w:t>
      </w:r>
      <w:r w:rsidR="00CC308D" w:rsidRPr="00112E15">
        <w:rPr>
          <w:rFonts w:ascii="Times New Roman" w:hAnsi="Times New Roman" w:cs="Times New Roman"/>
          <w:sz w:val="28"/>
          <w:szCs w:val="28"/>
        </w:rPr>
        <w:t xml:space="preserve">возрастает в среднем по планете, </w:t>
      </w:r>
      <w:r w:rsidR="003C3B39">
        <w:rPr>
          <w:rFonts w:ascii="Times New Roman" w:hAnsi="Times New Roman" w:cs="Times New Roman"/>
          <w:sz w:val="28"/>
          <w:szCs w:val="28"/>
        </w:rPr>
        <w:t>но</w:t>
      </w:r>
      <w:r w:rsidR="00CC308D" w:rsidRPr="00112E15">
        <w:rPr>
          <w:rFonts w:ascii="Times New Roman" w:hAnsi="Times New Roman" w:cs="Times New Roman"/>
          <w:sz w:val="28"/>
          <w:szCs w:val="28"/>
        </w:rPr>
        <w:t xml:space="preserve"> снижается в сухих регио</w:t>
      </w:r>
      <w:r w:rsidR="000A3CD8">
        <w:rPr>
          <w:rFonts w:ascii="Times New Roman" w:hAnsi="Times New Roman" w:cs="Times New Roman"/>
          <w:sz w:val="28"/>
          <w:szCs w:val="28"/>
        </w:rPr>
        <w:t>нах</w:t>
      </w:r>
      <w:r w:rsidR="000A3CD8" w:rsidRPr="000B4D13">
        <w:rPr>
          <w:rFonts w:ascii="Times New Roman" w:hAnsi="Times New Roman" w:cs="Times New Roman"/>
          <w:sz w:val="28"/>
          <w:szCs w:val="28"/>
        </w:rPr>
        <w:t>,</w:t>
      </w:r>
      <w:r w:rsidR="00CC308D" w:rsidRPr="000B4D13">
        <w:rPr>
          <w:rFonts w:ascii="Times New Roman" w:hAnsi="Times New Roman" w:cs="Times New Roman"/>
          <w:sz w:val="28"/>
          <w:szCs w:val="28"/>
        </w:rPr>
        <w:t xml:space="preserve"> а также </w:t>
      </w:r>
      <w:r w:rsidR="000B4D13" w:rsidRPr="000B4D13">
        <w:rPr>
          <w:rFonts w:ascii="Times New Roman" w:hAnsi="Times New Roman" w:cs="Times New Roman"/>
          <w:sz w:val="28"/>
          <w:szCs w:val="28"/>
        </w:rPr>
        <w:t>наблюдается неравномерность их выпадения</w:t>
      </w:r>
      <w:r w:rsidR="00243999">
        <w:rPr>
          <w:rFonts w:ascii="Times New Roman" w:hAnsi="Times New Roman" w:cs="Times New Roman"/>
          <w:sz w:val="28"/>
          <w:szCs w:val="28"/>
        </w:rPr>
        <w:t xml:space="preserve"> </w:t>
      </w:r>
      <w:r w:rsidRPr="000B4D13">
        <w:rPr>
          <w:rFonts w:ascii="Times New Roman" w:hAnsi="Times New Roman" w:cs="Times New Roman"/>
          <w:sz w:val="28"/>
          <w:szCs w:val="28"/>
        </w:rPr>
        <w:t>(например, вместо снеговых в высокогорной зоне выпадают ливневые осадки)</w:t>
      </w:r>
      <w:r w:rsidR="00CC308D" w:rsidRPr="000B4D13">
        <w:rPr>
          <w:rFonts w:ascii="Times New Roman" w:hAnsi="Times New Roman" w:cs="Times New Roman"/>
          <w:sz w:val="28"/>
          <w:szCs w:val="28"/>
        </w:rPr>
        <w:t>.</w:t>
      </w:r>
    </w:p>
    <w:p w:rsidR="00292F9B" w:rsidRPr="00112E15" w:rsidRDefault="00292F9B" w:rsidP="00E356EA">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В климатическом отношении С</w:t>
      </w:r>
      <w:r w:rsidR="008C63C0">
        <w:rPr>
          <w:rFonts w:ascii="Times New Roman" w:hAnsi="Times New Roman" w:cs="Times New Roman"/>
          <w:sz w:val="28"/>
          <w:szCs w:val="28"/>
        </w:rPr>
        <w:t xml:space="preserve">еверный </w:t>
      </w:r>
      <w:r>
        <w:rPr>
          <w:rFonts w:ascii="Times New Roman" w:hAnsi="Times New Roman" w:cs="Times New Roman"/>
          <w:sz w:val="28"/>
          <w:szCs w:val="28"/>
        </w:rPr>
        <w:t>Т</w:t>
      </w:r>
      <w:r w:rsidR="008C63C0">
        <w:rPr>
          <w:rFonts w:ascii="Times New Roman" w:hAnsi="Times New Roman" w:cs="Times New Roman"/>
          <w:sz w:val="28"/>
          <w:szCs w:val="28"/>
        </w:rPr>
        <w:t>янь-Шань</w:t>
      </w:r>
      <w:r>
        <w:rPr>
          <w:rFonts w:ascii="Times New Roman" w:hAnsi="Times New Roman" w:cs="Times New Roman"/>
          <w:sz w:val="28"/>
          <w:szCs w:val="28"/>
        </w:rPr>
        <w:t xml:space="preserve"> подвергается воздействию северных и северо-западных воздушных масс. Склоны хребтов характеризуются повышенной степенью увлажненности. Климат </w:t>
      </w:r>
      <w:r w:rsidR="00835AD8">
        <w:rPr>
          <w:rFonts w:ascii="Times New Roman" w:hAnsi="Times New Roman" w:cs="Times New Roman"/>
          <w:sz w:val="28"/>
          <w:szCs w:val="28"/>
        </w:rPr>
        <w:t>отличается резко континентальными чертами бореального характера</w:t>
      </w:r>
      <w:r w:rsidR="00395389">
        <w:rPr>
          <w:rFonts w:ascii="Times New Roman" w:hAnsi="Times New Roman" w:cs="Times New Roman"/>
          <w:sz w:val="28"/>
          <w:szCs w:val="28"/>
        </w:rPr>
        <w:t xml:space="preserve"> </w:t>
      </w:r>
      <w:r w:rsidR="005A63B0" w:rsidRPr="00292F9B">
        <w:rPr>
          <w:rFonts w:ascii="Times New Roman" w:hAnsi="Times New Roman" w:cs="Times New Roman"/>
          <w:sz w:val="28"/>
          <w:szCs w:val="28"/>
        </w:rPr>
        <w:t>[</w:t>
      </w:r>
      <w:r w:rsidR="00E23F78" w:rsidRPr="005507BA">
        <w:rPr>
          <w:rFonts w:ascii="Times New Roman" w:hAnsi="Times New Roman" w:cs="Times New Roman"/>
          <w:sz w:val="28"/>
          <w:szCs w:val="28"/>
        </w:rPr>
        <w:t>10</w:t>
      </w:r>
      <w:r w:rsidR="005A63B0" w:rsidRPr="00292F9B">
        <w:rPr>
          <w:rFonts w:ascii="Times New Roman" w:hAnsi="Times New Roman" w:cs="Times New Roman"/>
          <w:sz w:val="28"/>
          <w:szCs w:val="28"/>
        </w:rPr>
        <w:t>]</w:t>
      </w:r>
      <w:r w:rsidR="00835AD8">
        <w:rPr>
          <w:rFonts w:ascii="Times New Roman" w:hAnsi="Times New Roman" w:cs="Times New Roman"/>
          <w:sz w:val="28"/>
          <w:szCs w:val="28"/>
        </w:rPr>
        <w:t>.</w:t>
      </w:r>
    </w:p>
    <w:p w:rsidR="00EF2D60" w:rsidRDefault="007458B6" w:rsidP="00EE1A6F">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Климатические факторы в системе селевого процесса рассматрива</w:t>
      </w:r>
      <w:r w:rsidR="00EE1A6F">
        <w:rPr>
          <w:rFonts w:ascii="Times New Roman" w:hAnsi="Times New Roman" w:cs="Times New Roman"/>
          <w:sz w:val="28"/>
          <w:szCs w:val="28"/>
        </w:rPr>
        <w:t>ю</w:t>
      </w:r>
      <w:r>
        <w:rPr>
          <w:rFonts w:ascii="Times New Roman" w:hAnsi="Times New Roman" w:cs="Times New Roman"/>
          <w:sz w:val="28"/>
          <w:szCs w:val="28"/>
        </w:rPr>
        <w:t>тся с учетом метеорологических условий</w:t>
      </w:r>
      <w:r w:rsidR="00EE1A6F">
        <w:rPr>
          <w:rFonts w:ascii="Times New Roman" w:hAnsi="Times New Roman" w:cs="Times New Roman"/>
          <w:sz w:val="28"/>
          <w:szCs w:val="28"/>
        </w:rPr>
        <w:t xml:space="preserve"> характерных для определенн</w:t>
      </w:r>
      <w:r w:rsidR="00243999">
        <w:rPr>
          <w:rFonts w:ascii="Times New Roman" w:hAnsi="Times New Roman" w:cs="Times New Roman"/>
          <w:sz w:val="28"/>
          <w:szCs w:val="28"/>
        </w:rPr>
        <w:t>ых</w:t>
      </w:r>
      <w:r w:rsidR="00EE1A6F">
        <w:rPr>
          <w:rFonts w:ascii="Times New Roman" w:hAnsi="Times New Roman" w:cs="Times New Roman"/>
          <w:sz w:val="28"/>
          <w:szCs w:val="28"/>
        </w:rPr>
        <w:t xml:space="preserve"> район</w:t>
      </w:r>
      <w:r w:rsidR="00243999">
        <w:rPr>
          <w:rFonts w:ascii="Times New Roman" w:hAnsi="Times New Roman" w:cs="Times New Roman"/>
          <w:sz w:val="28"/>
          <w:szCs w:val="28"/>
        </w:rPr>
        <w:t>ов</w:t>
      </w:r>
      <w:r>
        <w:rPr>
          <w:rFonts w:ascii="Times New Roman" w:hAnsi="Times New Roman" w:cs="Times New Roman"/>
          <w:sz w:val="28"/>
          <w:szCs w:val="28"/>
        </w:rPr>
        <w:t>, как в многолетнем разрезе, так и за короткий промежуток времени, предшествующий селевым потокам.</w:t>
      </w:r>
    </w:p>
    <w:p w:rsidR="00005B93" w:rsidRDefault="00292E4B" w:rsidP="00425942">
      <w:pPr>
        <w:spacing w:line="360" w:lineRule="auto"/>
        <w:ind w:firstLine="567"/>
        <w:jc w:val="both"/>
      </w:pPr>
      <w:r>
        <w:rPr>
          <w:rFonts w:ascii="Times New Roman" w:hAnsi="Times New Roman" w:cs="Times New Roman"/>
          <w:sz w:val="28"/>
          <w:szCs w:val="28"/>
        </w:rPr>
        <w:t>Для</w:t>
      </w:r>
      <w:r w:rsidR="00AA2C67">
        <w:rPr>
          <w:rFonts w:ascii="Times New Roman" w:hAnsi="Times New Roman" w:cs="Times New Roman"/>
          <w:sz w:val="28"/>
          <w:szCs w:val="28"/>
        </w:rPr>
        <w:t xml:space="preserve"> процесс</w:t>
      </w:r>
      <w:r>
        <w:rPr>
          <w:rFonts w:ascii="Times New Roman" w:hAnsi="Times New Roman" w:cs="Times New Roman"/>
          <w:sz w:val="28"/>
          <w:szCs w:val="28"/>
        </w:rPr>
        <w:t>а</w:t>
      </w:r>
      <w:r w:rsidR="00AA2C67">
        <w:rPr>
          <w:rFonts w:ascii="Times New Roman" w:hAnsi="Times New Roman" w:cs="Times New Roman"/>
          <w:sz w:val="28"/>
          <w:szCs w:val="28"/>
        </w:rPr>
        <w:t xml:space="preserve"> </w:t>
      </w:r>
      <w:proofErr w:type="spellStart"/>
      <w:r w:rsidR="00AA2C67">
        <w:rPr>
          <w:rFonts w:ascii="Times New Roman" w:hAnsi="Times New Roman" w:cs="Times New Roman"/>
          <w:sz w:val="28"/>
          <w:szCs w:val="28"/>
        </w:rPr>
        <w:t>селеформирования</w:t>
      </w:r>
      <w:proofErr w:type="spellEnd"/>
      <w:r w:rsidR="00AA2C67">
        <w:rPr>
          <w:rFonts w:ascii="Times New Roman" w:hAnsi="Times New Roman" w:cs="Times New Roman"/>
          <w:sz w:val="28"/>
          <w:szCs w:val="28"/>
        </w:rPr>
        <w:t xml:space="preserve"> в</w:t>
      </w:r>
      <w:r>
        <w:rPr>
          <w:rFonts w:ascii="Times New Roman" w:hAnsi="Times New Roman" w:cs="Times New Roman"/>
          <w:sz w:val="28"/>
          <w:szCs w:val="28"/>
        </w:rPr>
        <w:t xml:space="preserve">ажно </w:t>
      </w:r>
      <w:r w:rsidR="00425942">
        <w:rPr>
          <w:rFonts w:ascii="Times New Roman" w:hAnsi="Times New Roman" w:cs="Times New Roman"/>
          <w:sz w:val="28"/>
          <w:szCs w:val="28"/>
        </w:rPr>
        <w:t>налич</w:t>
      </w:r>
      <w:r>
        <w:rPr>
          <w:rFonts w:ascii="Times New Roman" w:hAnsi="Times New Roman" w:cs="Times New Roman"/>
          <w:sz w:val="28"/>
          <w:szCs w:val="28"/>
        </w:rPr>
        <w:t>ие водной составляющей, на которую оказывают влияние</w:t>
      </w:r>
      <w:r w:rsidR="00AA2C67">
        <w:rPr>
          <w:rFonts w:ascii="Times New Roman" w:hAnsi="Times New Roman" w:cs="Times New Roman"/>
          <w:sz w:val="28"/>
          <w:szCs w:val="28"/>
        </w:rPr>
        <w:t xml:space="preserve"> следующие метеорологические параметры: 1) количество атмосферных осадков; 2) режим и вид их выпадения; 3) температура воздуха</w:t>
      </w:r>
      <w:r w:rsidR="003D3240" w:rsidRPr="003D3240">
        <w:rPr>
          <w:rFonts w:ascii="Times New Roman" w:hAnsi="Times New Roman" w:cs="Times New Roman"/>
          <w:sz w:val="28"/>
          <w:szCs w:val="28"/>
        </w:rPr>
        <w:t>.</w:t>
      </w:r>
      <w:r w:rsidR="004D1F8D">
        <w:rPr>
          <w:rFonts w:ascii="Times New Roman" w:hAnsi="Times New Roman" w:cs="Times New Roman"/>
          <w:sz w:val="28"/>
          <w:szCs w:val="28"/>
        </w:rPr>
        <w:t xml:space="preserve"> </w:t>
      </w:r>
      <w:r w:rsidRPr="00292E4B">
        <w:rPr>
          <w:rFonts w:ascii="Times New Roman" w:hAnsi="Times New Roman" w:cs="Times New Roman"/>
          <w:sz w:val="28"/>
          <w:szCs w:val="28"/>
        </w:rPr>
        <w:t>Атмосферные осадки являются наиболее изменчивым климатическим фактором</w:t>
      </w:r>
      <w:r w:rsidR="00425942">
        <w:rPr>
          <w:rFonts w:ascii="Times New Roman" w:hAnsi="Times New Roman" w:cs="Times New Roman"/>
          <w:sz w:val="28"/>
          <w:szCs w:val="28"/>
        </w:rPr>
        <w:t>, участвующим в формировании селевых потоков ливневого генезиса</w:t>
      </w:r>
      <w:r w:rsidRPr="00292E4B">
        <w:rPr>
          <w:rFonts w:ascii="Times New Roman" w:hAnsi="Times New Roman" w:cs="Times New Roman"/>
          <w:sz w:val="28"/>
          <w:szCs w:val="28"/>
        </w:rPr>
        <w:t xml:space="preserve">. </w:t>
      </w:r>
      <w:r>
        <w:rPr>
          <w:rFonts w:ascii="Times New Roman" w:hAnsi="Times New Roman" w:cs="Times New Roman"/>
          <w:sz w:val="28"/>
          <w:szCs w:val="28"/>
        </w:rPr>
        <w:t>Изменение интенсивности выпадения</w:t>
      </w:r>
      <w:r w:rsidRPr="00292E4B">
        <w:rPr>
          <w:rFonts w:ascii="Times New Roman" w:hAnsi="Times New Roman" w:cs="Times New Roman"/>
          <w:sz w:val="28"/>
          <w:szCs w:val="28"/>
        </w:rPr>
        <w:t xml:space="preserve"> атмосферных осадков на </w:t>
      </w:r>
      <w:r w:rsidR="007D34F2">
        <w:rPr>
          <w:rFonts w:ascii="Times New Roman" w:hAnsi="Times New Roman" w:cs="Times New Roman"/>
          <w:sz w:val="28"/>
          <w:szCs w:val="28"/>
        </w:rPr>
        <w:t xml:space="preserve">склонах </w:t>
      </w:r>
      <w:r w:rsidRPr="00292E4B">
        <w:rPr>
          <w:rFonts w:ascii="Times New Roman" w:hAnsi="Times New Roman" w:cs="Times New Roman"/>
          <w:sz w:val="28"/>
          <w:szCs w:val="28"/>
        </w:rPr>
        <w:t>С</w:t>
      </w:r>
      <w:r w:rsidR="007D34F2">
        <w:rPr>
          <w:rFonts w:ascii="Times New Roman" w:hAnsi="Times New Roman" w:cs="Times New Roman"/>
          <w:sz w:val="28"/>
          <w:szCs w:val="28"/>
        </w:rPr>
        <w:t>еверного Тянь-Шаня</w:t>
      </w:r>
      <w:r w:rsidRPr="00292E4B">
        <w:rPr>
          <w:rFonts w:ascii="Times New Roman" w:hAnsi="Times New Roman" w:cs="Times New Roman"/>
          <w:sz w:val="28"/>
          <w:szCs w:val="28"/>
        </w:rPr>
        <w:t xml:space="preserve"> не везде одинако</w:t>
      </w:r>
      <w:r>
        <w:rPr>
          <w:rFonts w:ascii="Times New Roman" w:hAnsi="Times New Roman" w:cs="Times New Roman"/>
          <w:sz w:val="28"/>
          <w:szCs w:val="28"/>
        </w:rPr>
        <w:t>во</w:t>
      </w:r>
      <w:r w:rsidRPr="00292E4B">
        <w:rPr>
          <w:rFonts w:ascii="Times New Roman" w:hAnsi="Times New Roman" w:cs="Times New Roman"/>
          <w:sz w:val="28"/>
          <w:szCs w:val="28"/>
        </w:rPr>
        <w:t>, что обусловлено особенностями строения рельефа, орографией и гипсометрией хребтов.</w:t>
      </w:r>
      <w:r w:rsidR="00425942">
        <w:rPr>
          <w:rFonts w:ascii="Times New Roman" w:hAnsi="Times New Roman" w:cs="Times New Roman"/>
          <w:sz w:val="28"/>
          <w:szCs w:val="28"/>
        </w:rPr>
        <w:t xml:space="preserve"> Температурный фактор является главным в процессе формирования селевых потоков прорывного генезиса.</w:t>
      </w:r>
      <w:r w:rsidR="00395389">
        <w:rPr>
          <w:rFonts w:ascii="Times New Roman" w:hAnsi="Times New Roman" w:cs="Times New Roman"/>
          <w:sz w:val="28"/>
          <w:szCs w:val="28"/>
        </w:rPr>
        <w:t xml:space="preserve"> </w:t>
      </w:r>
      <w:r w:rsidR="00283149" w:rsidRPr="00283149">
        <w:rPr>
          <w:rFonts w:ascii="Times New Roman" w:hAnsi="Times New Roman" w:cs="Times New Roman"/>
          <w:sz w:val="28"/>
          <w:szCs w:val="28"/>
        </w:rPr>
        <w:t xml:space="preserve">Возрастание среднегодовой температуры наблюдается практически одинаковым во всех климатических зонах и регионах </w:t>
      </w:r>
      <w:r w:rsidR="00B65C50">
        <w:rPr>
          <w:rFonts w:ascii="Times New Roman" w:hAnsi="Times New Roman" w:cs="Times New Roman"/>
          <w:sz w:val="28"/>
          <w:szCs w:val="28"/>
        </w:rPr>
        <w:t>Р</w:t>
      </w:r>
      <w:r w:rsidR="00283149" w:rsidRPr="00283149">
        <w:rPr>
          <w:rFonts w:ascii="Times New Roman" w:hAnsi="Times New Roman" w:cs="Times New Roman"/>
          <w:sz w:val="28"/>
          <w:szCs w:val="28"/>
        </w:rPr>
        <w:t>еспублики, за исключением Иссык-Кульской области</w:t>
      </w:r>
      <w:r w:rsidR="00960631">
        <w:rPr>
          <w:rFonts w:ascii="Times New Roman" w:hAnsi="Times New Roman" w:cs="Times New Roman"/>
          <w:sz w:val="28"/>
          <w:szCs w:val="28"/>
        </w:rPr>
        <w:t xml:space="preserve"> </w:t>
      </w:r>
      <w:r w:rsidR="00283149" w:rsidRPr="00292F9B">
        <w:rPr>
          <w:rFonts w:ascii="Times New Roman" w:hAnsi="Times New Roman" w:cs="Times New Roman"/>
          <w:sz w:val="28"/>
          <w:szCs w:val="28"/>
        </w:rPr>
        <w:t>[</w:t>
      </w:r>
      <w:r w:rsidR="00E23F78" w:rsidRPr="00E23F78">
        <w:rPr>
          <w:rFonts w:ascii="Times New Roman" w:hAnsi="Times New Roman" w:cs="Times New Roman"/>
          <w:sz w:val="28"/>
          <w:szCs w:val="28"/>
        </w:rPr>
        <w:t>11</w:t>
      </w:r>
      <w:r w:rsidR="00291D00">
        <w:rPr>
          <w:rFonts w:ascii="Times New Roman" w:hAnsi="Times New Roman" w:cs="Times New Roman"/>
          <w:sz w:val="28"/>
          <w:szCs w:val="28"/>
        </w:rPr>
        <w:t>, 12</w:t>
      </w:r>
      <w:r w:rsidR="00283149" w:rsidRPr="00292F9B">
        <w:rPr>
          <w:rFonts w:ascii="Times New Roman" w:hAnsi="Times New Roman" w:cs="Times New Roman"/>
          <w:sz w:val="28"/>
          <w:szCs w:val="28"/>
        </w:rPr>
        <w:t>]</w:t>
      </w:r>
      <w:r w:rsidR="00283149">
        <w:rPr>
          <w:rFonts w:ascii="Times New Roman" w:hAnsi="Times New Roman" w:cs="Times New Roman"/>
          <w:sz w:val="28"/>
          <w:szCs w:val="28"/>
        </w:rPr>
        <w:t>.</w:t>
      </w:r>
      <w:r w:rsidR="00B65C50">
        <w:rPr>
          <w:rFonts w:ascii="Times New Roman" w:hAnsi="Times New Roman" w:cs="Times New Roman"/>
          <w:sz w:val="28"/>
          <w:szCs w:val="28"/>
        </w:rPr>
        <w:t xml:space="preserve"> </w:t>
      </w:r>
      <w:r w:rsidR="00EE1A6F">
        <w:rPr>
          <w:rFonts w:ascii="Times New Roman" w:hAnsi="Times New Roman" w:cs="Times New Roman"/>
          <w:sz w:val="28"/>
          <w:szCs w:val="28"/>
        </w:rPr>
        <w:t>О</w:t>
      </w:r>
      <w:r w:rsidR="001F6D83" w:rsidRPr="00EE1A6F">
        <w:rPr>
          <w:rFonts w:ascii="Times New Roman" w:hAnsi="Times New Roman" w:cs="Times New Roman"/>
          <w:sz w:val="28"/>
          <w:szCs w:val="28"/>
        </w:rPr>
        <w:t>бщий тренд повышения температуры воздуха влияет на таяние ледников.</w:t>
      </w:r>
      <w:r w:rsidR="00395389">
        <w:rPr>
          <w:rFonts w:ascii="Times New Roman" w:hAnsi="Times New Roman" w:cs="Times New Roman"/>
          <w:sz w:val="28"/>
          <w:szCs w:val="28"/>
        </w:rPr>
        <w:t xml:space="preserve"> </w:t>
      </w:r>
      <w:r w:rsidR="004416EB">
        <w:rPr>
          <w:rFonts w:ascii="Times New Roman" w:hAnsi="Times New Roman" w:cs="Times New Roman"/>
          <w:sz w:val="28"/>
          <w:szCs w:val="28"/>
        </w:rPr>
        <w:t>За последние годы на терри</w:t>
      </w:r>
      <w:r w:rsidR="007D34F2">
        <w:rPr>
          <w:rFonts w:ascii="Times New Roman" w:hAnsi="Times New Roman" w:cs="Times New Roman"/>
          <w:sz w:val="28"/>
          <w:szCs w:val="28"/>
        </w:rPr>
        <w:t>тории исследования</w:t>
      </w:r>
      <w:r w:rsidR="004416EB">
        <w:rPr>
          <w:rFonts w:ascii="Times New Roman" w:hAnsi="Times New Roman" w:cs="Times New Roman"/>
          <w:sz w:val="28"/>
          <w:szCs w:val="28"/>
        </w:rPr>
        <w:t xml:space="preserve"> произошло уменьшение площади ледников</w:t>
      </w:r>
      <w:r w:rsidR="00291D00" w:rsidRPr="00291D00">
        <w:rPr>
          <w:rFonts w:ascii="Times New Roman" w:hAnsi="Times New Roman" w:cs="Times New Roman"/>
          <w:sz w:val="28"/>
          <w:szCs w:val="28"/>
        </w:rPr>
        <w:t xml:space="preserve"> [13]</w:t>
      </w:r>
      <w:r w:rsidR="004416EB">
        <w:rPr>
          <w:rFonts w:ascii="Times New Roman" w:hAnsi="Times New Roman" w:cs="Times New Roman"/>
          <w:sz w:val="28"/>
          <w:szCs w:val="28"/>
        </w:rPr>
        <w:t xml:space="preserve">, что привело к увеличению количества высокогорных </w:t>
      </w:r>
      <w:proofErr w:type="spellStart"/>
      <w:r w:rsidR="004416EB">
        <w:rPr>
          <w:rFonts w:ascii="Times New Roman" w:hAnsi="Times New Roman" w:cs="Times New Roman"/>
          <w:sz w:val="28"/>
          <w:szCs w:val="28"/>
        </w:rPr>
        <w:t>прорывоопасных</w:t>
      </w:r>
      <w:proofErr w:type="spellEnd"/>
      <w:r w:rsidR="004416EB">
        <w:rPr>
          <w:rFonts w:ascii="Times New Roman" w:hAnsi="Times New Roman" w:cs="Times New Roman"/>
          <w:sz w:val="28"/>
          <w:szCs w:val="28"/>
        </w:rPr>
        <w:t xml:space="preserve"> озер, </w:t>
      </w:r>
      <w:r w:rsidR="00EE1A6F">
        <w:rPr>
          <w:rFonts w:ascii="Times New Roman" w:hAnsi="Times New Roman" w:cs="Times New Roman"/>
          <w:sz w:val="28"/>
          <w:szCs w:val="28"/>
        </w:rPr>
        <w:t xml:space="preserve">увеличению их площади и </w:t>
      </w:r>
      <w:r w:rsidR="004416EB">
        <w:rPr>
          <w:rFonts w:ascii="Times New Roman" w:hAnsi="Times New Roman" w:cs="Times New Roman"/>
          <w:sz w:val="28"/>
          <w:szCs w:val="28"/>
        </w:rPr>
        <w:t>потери устойчивости</w:t>
      </w:r>
      <w:r w:rsidR="001F6D83">
        <w:rPr>
          <w:rFonts w:ascii="Times New Roman" w:hAnsi="Times New Roman" w:cs="Times New Roman"/>
          <w:sz w:val="28"/>
          <w:szCs w:val="28"/>
        </w:rPr>
        <w:t xml:space="preserve"> плотин. </w:t>
      </w:r>
      <w:r w:rsidR="001F6D83" w:rsidRPr="00EE1A6F">
        <w:rPr>
          <w:rFonts w:ascii="Times New Roman" w:hAnsi="Times New Roman" w:cs="Times New Roman"/>
          <w:sz w:val="28"/>
          <w:szCs w:val="28"/>
        </w:rPr>
        <w:t>Начиная с конца 1970-х гг. и до 2006 г., происходит неуклонный рост скорости отступания ледников Северного Тянь-Шаня. Так, в период 1990-2006 гг. средняя скорость отступания ледников была максимальной за последние 1</w:t>
      </w:r>
      <w:r w:rsidR="00960631">
        <w:rPr>
          <w:rFonts w:ascii="Times New Roman" w:hAnsi="Times New Roman" w:cs="Times New Roman"/>
          <w:sz w:val="28"/>
          <w:szCs w:val="28"/>
        </w:rPr>
        <w:t>50 лет и составила 18-20 м/</w:t>
      </w:r>
      <w:r w:rsidR="00291D00">
        <w:rPr>
          <w:rFonts w:ascii="Times New Roman" w:hAnsi="Times New Roman" w:cs="Times New Roman"/>
          <w:sz w:val="28"/>
          <w:szCs w:val="28"/>
        </w:rPr>
        <w:t>г</w:t>
      </w:r>
      <w:r w:rsidR="00960631">
        <w:rPr>
          <w:rFonts w:ascii="Times New Roman" w:hAnsi="Times New Roman" w:cs="Times New Roman"/>
          <w:sz w:val="28"/>
          <w:szCs w:val="28"/>
        </w:rPr>
        <w:t>од</w:t>
      </w:r>
      <w:r w:rsidR="00291D00">
        <w:rPr>
          <w:rFonts w:ascii="Times New Roman" w:hAnsi="Times New Roman" w:cs="Times New Roman"/>
          <w:sz w:val="28"/>
          <w:szCs w:val="28"/>
        </w:rPr>
        <w:t xml:space="preserve"> </w:t>
      </w:r>
      <w:r w:rsidR="00291D00" w:rsidRPr="00291D00">
        <w:rPr>
          <w:rFonts w:ascii="Times New Roman" w:hAnsi="Times New Roman" w:cs="Times New Roman"/>
          <w:sz w:val="28"/>
          <w:szCs w:val="28"/>
        </w:rPr>
        <w:t>[14].</w:t>
      </w:r>
    </w:p>
    <w:p w:rsidR="00AC7D91" w:rsidRDefault="00D73465" w:rsidP="00AC7D91">
      <w:pPr>
        <w:jc w:val="center"/>
        <w:rPr>
          <w:rFonts w:ascii="Times New Roman" w:hAnsi="Times New Roman" w:cs="Times New Roman"/>
          <w:b/>
          <w:sz w:val="28"/>
          <w:szCs w:val="28"/>
        </w:rPr>
      </w:pPr>
      <w:r w:rsidRPr="0035206E">
        <w:rPr>
          <w:rFonts w:ascii="Times New Roman" w:hAnsi="Times New Roman" w:cs="Times New Roman"/>
          <w:b/>
          <w:sz w:val="28"/>
          <w:szCs w:val="28"/>
        </w:rPr>
        <w:t>1.</w:t>
      </w:r>
      <w:r w:rsidR="007458B6" w:rsidRPr="007458B6">
        <w:rPr>
          <w:rFonts w:ascii="Times New Roman" w:hAnsi="Times New Roman" w:cs="Times New Roman"/>
          <w:b/>
          <w:sz w:val="28"/>
          <w:szCs w:val="28"/>
        </w:rPr>
        <w:t>3</w:t>
      </w:r>
      <w:r w:rsidR="00933418">
        <w:rPr>
          <w:rFonts w:ascii="Times New Roman" w:hAnsi="Times New Roman" w:cs="Times New Roman"/>
          <w:b/>
          <w:sz w:val="28"/>
          <w:szCs w:val="28"/>
        </w:rPr>
        <w:t xml:space="preserve"> </w:t>
      </w:r>
      <w:r w:rsidRPr="0035206E">
        <w:rPr>
          <w:rFonts w:ascii="Times New Roman" w:hAnsi="Times New Roman" w:cs="Times New Roman"/>
          <w:b/>
          <w:sz w:val="28"/>
          <w:szCs w:val="28"/>
        </w:rPr>
        <w:t>Изученность селевых</w:t>
      </w:r>
      <w:r w:rsidR="004416EB">
        <w:rPr>
          <w:rFonts w:ascii="Times New Roman" w:hAnsi="Times New Roman" w:cs="Times New Roman"/>
          <w:b/>
          <w:sz w:val="28"/>
          <w:szCs w:val="28"/>
        </w:rPr>
        <w:t xml:space="preserve"> и паводковых</w:t>
      </w:r>
      <w:r w:rsidRPr="0035206E">
        <w:rPr>
          <w:rFonts w:ascii="Times New Roman" w:hAnsi="Times New Roman" w:cs="Times New Roman"/>
          <w:b/>
          <w:sz w:val="28"/>
          <w:szCs w:val="28"/>
        </w:rPr>
        <w:t xml:space="preserve"> процессов</w:t>
      </w:r>
    </w:p>
    <w:p w:rsidR="00D73465" w:rsidRPr="0035206E" w:rsidRDefault="00D73465" w:rsidP="00AC7D91">
      <w:pPr>
        <w:jc w:val="center"/>
        <w:rPr>
          <w:rFonts w:ascii="Times New Roman" w:hAnsi="Times New Roman" w:cs="Times New Roman"/>
          <w:b/>
          <w:sz w:val="28"/>
          <w:szCs w:val="28"/>
        </w:rPr>
      </w:pPr>
      <w:r w:rsidRPr="0035206E">
        <w:rPr>
          <w:rFonts w:ascii="Times New Roman" w:hAnsi="Times New Roman" w:cs="Times New Roman"/>
          <w:b/>
          <w:sz w:val="28"/>
          <w:szCs w:val="28"/>
        </w:rPr>
        <w:t xml:space="preserve"> </w:t>
      </w:r>
      <w:r w:rsidR="003D69A8">
        <w:rPr>
          <w:rFonts w:ascii="Times New Roman" w:hAnsi="Times New Roman" w:cs="Times New Roman"/>
          <w:b/>
          <w:sz w:val="28"/>
          <w:szCs w:val="28"/>
        </w:rPr>
        <w:t>на территории Северного Тянь-Шаня</w:t>
      </w:r>
    </w:p>
    <w:p w:rsidR="008D45A0" w:rsidRDefault="006120FB" w:rsidP="008D45A0">
      <w:pPr>
        <w:spacing w:line="360" w:lineRule="auto"/>
        <w:ind w:firstLine="567"/>
        <w:jc w:val="both"/>
        <w:rPr>
          <w:rStyle w:val="21"/>
          <w:sz w:val="28"/>
          <w:szCs w:val="28"/>
        </w:rPr>
      </w:pPr>
      <w:r>
        <w:rPr>
          <w:rStyle w:val="21"/>
          <w:sz w:val="28"/>
          <w:szCs w:val="28"/>
        </w:rPr>
        <w:t>Изучение селевых потоков в К</w:t>
      </w:r>
      <w:r w:rsidR="008C63C0">
        <w:rPr>
          <w:rStyle w:val="21"/>
          <w:sz w:val="28"/>
          <w:szCs w:val="28"/>
        </w:rPr>
        <w:t>ыргызстане</w:t>
      </w:r>
      <w:r w:rsidR="00395389">
        <w:rPr>
          <w:rStyle w:val="21"/>
          <w:sz w:val="28"/>
          <w:szCs w:val="28"/>
        </w:rPr>
        <w:t xml:space="preserve"> </w:t>
      </w:r>
      <w:r>
        <w:rPr>
          <w:rStyle w:val="21"/>
          <w:sz w:val="28"/>
          <w:szCs w:val="28"/>
        </w:rPr>
        <w:t xml:space="preserve">начато в 20-е годы </w:t>
      </w:r>
      <w:r>
        <w:rPr>
          <w:rStyle w:val="21"/>
          <w:sz w:val="28"/>
          <w:szCs w:val="28"/>
          <w:lang w:val="en-US"/>
        </w:rPr>
        <w:t>XX</w:t>
      </w:r>
      <w:r>
        <w:rPr>
          <w:rStyle w:val="21"/>
          <w:sz w:val="28"/>
          <w:szCs w:val="28"/>
        </w:rPr>
        <w:t xml:space="preserve"> века. Во второй половине 50-х годов</w:t>
      </w:r>
      <w:r w:rsidR="00EA2143">
        <w:rPr>
          <w:rStyle w:val="21"/>
          <w:sz w:val="28"/>
          <w:szCs w:val="28"/>
        </w:rPr>
        <w:t xml:space="preserve"> </w:t>
      </w:r>
      <w:r w:rsidR="00C47650" w:rsidRPr="006120FB">
        <w:rPr>
          <w:rStyle w:val="21"/>
          <w:sz w:val="28"/>
          <w:szCs w:val="28"/>
        </w:rPr>
        <w:t>[</w:t>
      </w:r>
      <w:r w:rsidR="00C47650" w:rsidRPr="00AF14B0">
        <w:rPr>
          <w:rStyle w:val="21"/>
          <w:sz w:val="28"/>
          <w:szCs w:val="28"/>
        </w:rPr>
        <w:t>1</w:t>
      </w:r>
      <w:r w:rsidR="00291D00" w:rsidRPr="00291D00">
        <w:rPr>
          <w:rStyle w:val="21"/>
          <w:sz w:val="28"/>
          <w:szCs w:val="28"/>
        </w:rPr>
        <w:t>5</w:t>
      </w:r>
      <w:r w:rsidR="00C47650" w:rsidRPr="006120FB">
        <w:rPr>
          <w:rStyle w:val="21"/>
          <w:sz w:val="28"/>
          <w:szCs w:val="28"/>
        </w:rPr>
        <w:t>]</w:t>
      </w:r>
      <w:r>
        <w:rPr>
          <w:rStyle w:val="21"/>
          <w:sz w:val="28"/>
          <w:szCs w:val="28"/>
        </w:rPr>
        <w:t xml:space="preserve"> в Киргизском республиканском управлении </w:t>
      </w:r>
      <w:proofErr w:type="spellStart"/>
      <w:r>
        <w:rPr>
          <w:rStyle w:val="21"/>
          <w:sz w:val="28"/>
          <w:szCs w:val="28"/>
        </w:rPr>
        <w:t>гидрометеослужбы</w:t>
      </w:r>
      <w:proofErr w:type="spellEnd"/>
      <w:r>
        <w:rPr>
          <w:rStyle w:val="21"/>
          <w:sz w:val="28"/>
          <w:szCs w:val="28"/>
        </w:rPr>
        <w:t xml:space="preserve"> была создана специальная селевая партия и изучение селей приняло планомерный характер</w:t>
      </w:r>
      <w:r w:rsidRPr="006120FB">
        <w:rPr>
          <w:rStyle w:val="21"/>
          <w:sz w:val="28"/>
          <w:szCs w:val="28"/>
        </w:rPr>
        <w:t>.</w:t>
      </w:r>
    </w:p>
    <w:p w:rsidR="008D45A0" w:rsidRDefault="008D45A0" w:rsidP="008D45A0">
      <w:pPr>
        <w:spacing w:line="360" w:lineRule="auto"/>
        <w:ind w:firstLine="567"/>
        <w:jc w:val="both"/>
        <w:rPr>
          <w:rStyle w:val="21"/>
          <w:sz w:val="28"/>
          <w:szCs w:val="28"/>
        </w:rPr>
      </w:pPr>
      <w:r>
        <w:rPr>
          <w:rFonts w:ascii="Times New Roman" w:hAnsi="Times New Roman" w:cs="Times New Roman"/>
          <w:sz w:val="28"/>
          <w:szCs w:val="28"/>
        </w:rPr>
        <w:t xml:space="preserve">Исследования развития селей </w:t>
      </w:r>
      <w:r w:rsidRPr="0035206E">
        <w:rPr>
          <w:rFonts w:ascii="Times New Roman" w:hAnsi="Times New Roman" w:cs="Times New Roman"/>
          <w:sz w:val="28"/>
          <w:szCs w:val="28"/>
        </w:rPr>
        <w:t>в речных долинах</w:t>
      </w:r>
      <w:r>
        <w:rPr>
          <w:rFonts w:ascii="Times New Roman" w:hAnsi="Times New Roman" w:cs="Times New Roman"/>
          <w:sz w:val="28"/>
          <w:szCs w:val="28"/>
        </w:rPr>
        <w:t xml:space="preserve"> Северного Тянь-Шаня часто проводились, в процессе изучения других опасных явлений,</w:t>
      </w:r>
      <w:r w:rsidRPr="0035206E">
        <w:rPr>
          <w:rFonts w:ascii="Times New Roman" w:hAnsi="Times New Roman" w:cs="Times New Roman"/>
          <w:sz w:val="28"/>
          <w:szCs w:val="28"/>
        </w:rPr>
        <w:t xml:space="preserve"> параллельно с другими видами работ</w:t>
      </w:r>
      <w:r>
        <w:rPr>
          <w:rFonts w:ascii="Times New Roman" w:hAnsi="Times New Roman" w:cs="Times New Roman"/>
          <w:sz w:val="28"/>
          <w:szCs w:val="28"/>
        </w:rPr>
        <w:t xml:space="preserve">. </w:t>
      </w:r>
    </w:p>
    <w:p w:rsidR="008D45A0" w:rsidRDefault="008D45A0" w:rsidP="008D45A0">
      <w:pPr>
        <w:spacing w:line="360" w:lineRule="auto"/>
        <w:ind w:firstLine="567"/>
        <w:jc w:val="both"/>
        <w:rPr>
          <w:rStyle w:val="21"/>
          <w:sz w:val="28"/>
          <w:szCs w:val="28"/>
        </w:rPr>
      </w:pPr>
      <w:r>
        <w:rPr>
          <w:rStyle w:val="21"/>
          <w:sz w:val="28"/>
          <w:szCs w:val="28"/>
        </w:rPr>
        <w:t xml:space="preserve">Изучение инженерно-геологических условий района исследований, сначала носило </w:t>
      </w:r>
      <w:r w:rsidR="00AD64E1">
        <w:rPr>
          <w:rStyle w:val="21"/>
          <w:sz w:val="28"/>
          <w:szCs w:val="28"/>
        </w:rPr>
        <w:t xml:space="preserve">больше </w:t>
      </w:r>
      <w:r>
        <w:rPr>
          <w:rStyle w:val="21"/>
          <w:sz w:val="28"/>
          <w:szCs w:val="28"/>
        </w:rPr>
        <w:t>обзорный характер, работы П.Г.</w:t>
      </w:r>
      <w:r w:rsidR="00395389">
        <w:rPr>
          <w:rStyle w:val="21"/>
          <w:sz w:val="28"/>
          <w:szCs w:val="28"/>
        </w:rPr>
        <w:t xml:space="preserve"> </w:t>
      </w:r>
      <w:r>
        <w:rPr>
          <w:rStyle w:val="21"/>
          <w:sz w:val="28"/>
          <w:szCs w:val="28"/>
        </w:rPr>
        <w:t>Григоренко</w:t>
      </w:r>
      <w:r w:rsidR="00684DB2">
        <w:rPr>
          <w:rStyle w:val="21"/>
          <w:sz w:val="28"/>
          <w:szCs w:val="28"/>
        </w:rPr>
        <w:t xml:space="preserve"> и его школы </w:t>
      </w:r>
      <w:r w:rsidR="00684DB2" w:rsidRPr="00684DB2">
        <w:rPr>
          <w:rStyle w:val="21"/>
          <w:sz w:val="28"/>
          <w:szCs w:val="28"/>
        </w:rPr>
        <w:t>[</w:t>
      </w:r>
      <w:r w:rsidR="00AF14B0" w:rsidRPr="00AF14B0">
        <w:rPr>
          <w:rStyle w:val="21"/>
          <w:sz w:val="28"/>
          <w:szCs w:val="28"/>
        </w:rPr>
        <w:t>1</w:t>
      </w:r>
      <w:r w:rsidR="00291D00" w:rsidRPr="00291D00">
        <w:rPr>
          <w:rStyle w:val="21"/>
          <w:sz w:val="28"/>
          <w:szCs w:val="28"/>
        </w:rPr>
        <w:t>6</w:t>
      </w:r>
      <w:r w:rsidR="00684DB2" w:rsidRPr="00684DB2">
        <w:rPr>
          <w:rStyle w:val="21"/>
          <w:sz w:val="28"/>
          <w:szCs w:val="28"/>
        </w:rPr>
        <w:t>].</w:t>
      </w:r>
      <w:r w:rsidR="00882136">
        <w:rPr>
          <w:rStyle w:val="21"/>
          <w:sz w:val="28"/>
          <w:szCs w:val="28"/>
        </w:rPr>
        <w:t xml:space="preserve"> Позже было проведено рекогносциро</w:t>
      </w:r>
      <w:r w:rsidR="00C47650">
        <w:rPr>
          <w:rStyle w:val="21"/>
          <w:sz w:val="28"/>
          <w:szCs w:val="28"/>
        </w:rPr>
        <w:t>вочное обследование селеопасных</w:t>
      </w:r>
      <w:r w:rsidR="00882136">
        <w:rPr>
          <w:rStyle w:val="21"/>
          <w:sz w:val="28"/>
          <w:szCs w:val="28"/>
        </w:rPr>
        <w:t xml:space="preserve"> районов на северном склоне Кыргызского хребта</w:t>
      </w:r>
      <w:r w:rsidR="007D34F2">
        <w:rPr>
          <w:rStyle w:val="21"/>
          <w:sz w:val="28"/>
          <w:szCs w:val="28"/>
        </w:rPr>
        <w:t xml:space="preserve"> (1966 г.)</w:t>
      </w:r>
      <w:r w:rsidR="00960631">
        <w:rPr>
          <w:rStyle w:val="21"/>
          <w:sz w:val="28"/>
          <w:szCs w:val="28"/>
        </w:rPr>
        <w:t xml:space="preserve"> </w:t>
      </w:r>
      <w:r w:rsidR="00726CC9">
        <w:rPr>
          <w:rStyle w:val="21"/>
          <w:sz w:val="28"/>
          <w:szCs w:val="28"/>
        </w:rPr>
        <w:t>и в</w:t>
      </w:r>
      <w:r w:rsidR="00DB5F8D">
        <w:rPr>
          <w:rStyle w:val="21"/>
          <w:sz w:val="28"/>
          <w:szCs w:val="28"/>
        </w:rPr>
        <w:t xml:space="preserve"> этом же году была проведена специальная</w:t>
      </w:r>
      <w:r w:rsidR="00882136">
        <w:rPr>
          <w:rStyle w:val="21"/>
          <w:sz w:val="28"/>
          <w:szCs w:val="28"/>
        </w:rPr>
        <w:t xml:space="preserve"> селевая инженерно-геологическая съемка 1:500 000 масштаба</w:t>
      </w:r>
      <w:r w:rsidR="00684DB2" w:rsidRPr="00684DB2">
        <w:rPr>
          <w:rStyle w:val="21"/>
          <w:sz w:val="28"/>
          <w:szCs w:val="28"/>
        </w:rPr>
        <w:t xml:space="preserve"> [</w:t>
      </w:r>
      <w:r w:rsidR="00726CC9">
        <w:rPr>
          <w:rStyle w:val="21"/>
          <w:sz w:val="28"/>
          <w:szCs w:val="28"/>
        </w:rPr>
        <w:t>1</w:t>
      </w:r>
      <w:r w:rsidR="00291D00" w:rsidRPr="00291D00">
        <w:rPr>
          <w:rStyle w:val="21"/>
          <w:sz w:val="28"/>
          <w:szCs w:val="28"/>
        </w:rPr>
        <w:t>7</w:t>
      </w:r>
      <w:r w:rsidR="00684DB2" w:rsidRPr="00684DB2">
        <w:rPr>
          <w:rStyle w:val="21"/>
          <w:sz w:val="28"/>
          <w:szCs w:val="28"/>
        </w:rPr>
        <w:t>]</w:t>
      </w:r>
      <w:r w:rsidR="00882136">
        <w:rPr>
          <w:rStyle w:val="21"/>
          <w:sz w:val="28"/>
          <w:szCs w:val="28"/>
        </w:rPr>
        <w:t>,</w:t>
      </w:r>
      <w:r w:rsidR="00960631">
        <w:rPr>
          <w:rStyle w:val="21"/>
          <w:sz w:val="28"/>
          <w:szCs w:val="28"/>
        </w:rPr>
        <w:t xml:space="preserve"> </w:t>
      </w:r>
      <w:r w:rsidR="00882136">
        <w:rPr>
          <w:rStyle w:val="21"/>
          <w:sz w:val="28"/>
          <w:szCs w:val="28"/>
        </w:rPr>
        <w:t>на основе которой было осуществлено районирова</w:t>
      </w:r>
      <w:r w:rsidR="007D34F2">
        <w:rPr>
          <w:rStyle w:val="21"/>
          <w:sz w:val="28"/>
          <w:szCs w:val="28"/>
        </w:rPr>
        <w:t xml:space="preserve">ние территории по </w:t>
      </w:r>
      <w:proofErr w:type="spellStart"/>
      <w:r w:rsidR="007D34F2">
        <w:rPr>
          <w:rStyle w:val="21"/>
          <w:sz w:val="28"/>
          <w:szCs w:val="28"/>
        </w:rPr>
        <w:t>селеопасности</w:t>
      </w:r>
      <w:proofErr w:type="spellEnd"/>
      <w:r w:rsidR="007D34F2">
        <w:rPr>
          <w:rStyle w:val="21"/>
          <w:sz w:val="28"/>
          <w:szCs w:val="28"/>
        </w:rPr>
        <w:t>, характер съемки – обзорный.</w:t>
      </w:r>
    </w:p>
    <w:p w:rsidR="00D73465" w:rsidRPr="0035206E" w:rsidRDefault="00D73465" w:rsidP="00D977C8">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В 1975-78 гг. была проведена инженерно-геологическая съемка современных экзогенных геологических процессов (ЭГП)</w:t>
      </w:r>
      <w:r w:rsidR="00AD64E1">
        <w:rPr>
          <w:rFonts w:ascii="Times New Roman" w:hAnsi="Times New Roman" w:cs="Times New Roman"/>
          <w:sz w:val="28"/>
          <w:szCs w:val="28"/>
        </w:rPr>
        <w:t>, разрушительное воздействие которых приносят большой материальный ущерб. Съемка проводилась</w:t>
      </w:r>
      <w:r w:rsidRPr="0035206E">
        <w:rPr>
          <w:rFonts w:ascii="Times New Roman" w:hAnsi="Times New Roman" w:cs="Times New Roman"/>
          <w:sz w:val="28"/>
          <w:szCs w:val="28"/>
        </w:rPr>
        <w:t xml:space="preserve"> в пределах северного склона Кыргызского хребта в</w:t>
      </w:r>
      <w:r w:rsidR="007E23A1">
        <w:rPr>
          <w:rFonts w:ascii="Times New Roman" w:hAnsi="Times New Roman" w:cs="Times New Roman"/>
          <w:sz w:val="28"/>
          <w:szCs w:val="28"/>
        </w:rPr>
        <w:t xml:space="preserve"> масштабе 1:200000 </w:t>
      </w:r>
      <w:r w:rsidR="00D1574F">
        <w:rPr>
          <w:rFonts w:ascii="Times New Roman" w:hAnsi="Times New Roman" w:cs="Times New Roman"/>
          <w:sz w:val="28"/>
          <w:szCs w:val="28"/>
        </w:rPr>
        <w:t xml:space="preserve">В.П. </w:t>
      </w:r>
      <w:r w:rsidR="007E23A1">
        <w:rPr>
          <w:rFonts w:ascii="Times New Roman" w:hAnsi="Times New Roman" w:cs="Times New Roman"/>
          <w:sz w:val="28"/>
          <w:szCs w:val="28"/>
        </w:rPr>
        <w:t>Гостев</w:t>
      </w:r>
      <w:r w:rsidR="00946455">
        <w:rPr>
          <w:rFonts w:ascii="Times New Roman" w:hAnsi="Times New Roman" w:cs="Times New Roman"/>
          <w:sz w:val="28"/>
          <w:szCs w:val="28"/>
        </w:rPr>
        <w:t>ым</w:t>
      </w:r>
      <w:r w:rsidR="00960631">
        <w:rPr>
          <w:rFonts w:ascii="Times New Roman" w:hAnsi="Times New Roman" w:cs="Times New Roman"/>
          <w:sz w:val="28"/>
          <w:szCs w:val="28"/>
        </w:rPr>
        <w:t xml:space="preserve"> </w:t>
      </w:r>
      <w:r w:rsidR="007E23A1" w:rsidRPr="00FE4653">
        <w:rPr>
          <w:rFonts w:ascii="Times New Roman" w:hAnsi="Times New Roman" w:cs="Times New Roman"/>
          <w:sz w:val="28"/>
          <w:szCs w:val="28"/>
        </w:rPr>
        <w:t>[</w:t>
      </w:r>
      <w:r w:rsidR="00C47650">
        <w:rPr>
          <w:rFonts w:ascii="Times New Roman" w:hAnsi="Times New Roman" w:cs="Times New Roman"/>
          <w:sz w:val="28"/>
          <w:szCs w:val="28"/>
        </w:rPr>
        <w:t>1</w:t>
      </w:r>
      <w:r w:rsidR="00291D00" w:rsidRPr="00291D00">
        <w:rPr>
          <w:rFonts w:ascii="Times New Roman" w:hAnsi="Times New Roman" w:cs="Times New Roman"/>
          <w:sz w:val="28"/>
          <w:szCs w:val="28"/>
        </w:rPr>
        <w:t>8</w:t>
      </w:r>
      <w:r w:rsidR="007E23A1" w:rsidRPr="0035206E">
        <w:rPr>
          <w:rFonts w:ascii="Times New Roman" w:hAnsi="Times New Roman" w:cs="Times New Roman"/>
          <w:sz w:val="28"/>
          <w:szCs w:val="28"/>
        </w:rPr>
        <w:t>]</w:t>
      </w:r>
      <w:r w:rsidRPr="0035206E">
        <w:rPr>
          <w:rFonts w:ascii="Times New Roman" w:hAnsi="Times New Roman" w:cs="Times New Roman"/>
          <w:sz w:val="28"/>
          <w:szCs w:val="28"/>
        </w:rPr>
        <w:t xml:space="preserve">. Были определены основные закономерности проявления </w:t>
      </w:r>
      <w:r w:rsidR="00DE4A92">
        <w:rPr>
          <w:rFonts w:ascii="Times New Roman" w:hAnsi="Times New Roman" w:cs="Times New Roman"/>
          <w:sz w:val="28"/>
          <w:szCs w:val="28"/>
        </w:rPr>
        <w:t>селевых явлений</w:t>
      </w:r>
      <w:r w:rsidRPr="0035206E">
        <w:rPr>
          <w:rFonts w:ascii="Times New Roman" w:hAnsi="Times New Roman" w:cs="Times New Roman"/>
          <w:sz w:val="28"/>
          <w:szCs w:val="28"/>
        </w:rPr>
        <w:t xml:space="preserve">, сделаны прогнозы по их интенсивности. Составлена карта инженерно-геологических условий и карта прогнозов активизации </w:t>
      </w:r>
      <w:r w:rsidR="00DE4A92">
        <w:rPr>
          <w:rFonts w:ascii="Times New Roman" w:hAnsi="Times New Roman" w:cs="Times New Roman"/>
          <w:sz w:val="28"/>
          <w:szCs w:val="28"/>
        </w:rPr>
        <w:t xml:space="preserve">опасных </w:t>
      </w:r>
      <w:r w:rsidRPr="0035206E">
        <w:rPr>
          <w:rFonts w:ascii="Times New Roman" w:hAnsi="Times New Roman" w:cs="Times New Roman"/>
          <w:sz w:val="28"/>
          <w:szCs w:val="28"/>
        </w:rPr>
        <w:t xml:space="preserve">процессов. </w:t>
      </w:r>
    </w:p>
    <w:p w:rsidR="006D4AAD" w:rsidRDefault="00D73465" w:rsidP="00D977C8">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В 1984-87 гг. в районе г. Фрунзе была выполнена инженерно-геологическая </w:t>
      </w:r>
      <w:r w:rsidR="00393980">
        <w:rPr>
          <w:rFonts w:ascii="Times New Roman" w:hAnsi="Times New Roman" w:cs="Times New Roman"/>
          <w:sz w:val="28"/>
          <w:szCs w:val="28"/>
        </w:rPr>
        <w:t xml:space="preserve">съемка специального назначения </w:t>
      </w:r>
      <w:r w:rsidR="00D1574F" w:rsidRPr="0035206E">
        <w:rPr>
          <w:rFonts w:ascii="Times New Roman" w:hAnsi="Times New Roman" w:cs="Times New Roman"/>
          <w:sz w:val="28"/>
          <w:szCs w:val="28"/>
        </w:rPr>
        <w:t xml:space="preserve">С.А. </w:t>
      </w:r>
      <w:r w:rsidRPr="0035206E">
        <w:rPr>
          <w:rFonts w:ascii="Times New Roman" w:hAnsi="Times New Roman" w:cs="Times New Roman"/>
          <w:sz w:val="28"/>
          <w:szCs w:val="28"/>
        </w:rPr>
        <w:t>Ерохин</w:t>
      </w:r>
      <w:r w:rsidR="00946455">
        <w:rPr>
          <w:rFonts w:ascii="Times New Roman" w:hAnsi="Times New Roman" w:cs="Times New Roman"/>
          <w:sz w:val="28"/>
          <w:szCs w:val="28"/>
        </w:rPr>
        <w:t>ым</w:t>
      </w:r>
      <w:r w:rsidR="00960631">
        <w:rPr>
          <w:rFonts w:ascii="Times New Roman" w:hAnsi="Times New Roman" w:cs="Times New Roman"/>
          <w:sz w:val="28"/>
          <w:szCs w:val="28"/>
        </w:rPr>
        <w:t xml:space="preserve"> </w:t>
      </w:r>
      <w:r w:rsidR="00D1574F" w:rsidRPr="00FE4653">
        <w:rPr>
          <w:rFonts w:ascii="Times New Roman" w:hAnsi="Times New Roman" w:cs="Times New Roman"/>
          <w:sz w:val="28"/>
          <w:szCs w:val="28"/>
        </w:rPr>
        <w:t>[</w:t>
      </w:r>
      <w:r w:rsidR="009D364D" w:rsidRPr="009D364D">
        <w:rPr>
          <w:rFonts w:ascii="Times New Roman" w:hAnsi="Times New Roman" w:cs="Times New Roman"/>
          <w:sz w:val="28"/>
          <w:szCs w:val="28"/>
        </w:rPr>
        <w:t>19</w:t>
      </w:r>
      <w:r w:rsidR="00D1574F" w:rsidRPr="0035206E">
        <w:rPr>
          <w:rFonts w:ascii="Times New Roman" w:hAnsi="Times New Roman" w:cs="Times New Roman"/>
          <w:sz w:val="28"/>
          <w:szCs w:val="28"/>
        </w:rPr>
        <w:t>]</w:t>
      </w:r>
      <w:r w:rsidRPr="0035206E">
        <w:rPr>
          <w:rFonts w:ascii="Times New Roman" w:hAnsi="Times New Roman" w:cs="Times New Roman"/>
          <w:sz w:val="28"/>
          <w:szCs w:val="28"/>
        </w:rPr>
        <w:t xml:space="preserve">. Значительное место в этой работе отводилось изучению </w:t>
      </w:r>
      <w:r w:rsidR="00684DB2">
        <w:rPr>
          <w:rFonts w:ascii="Times New Roman" w:hAnsi="Times New Roman" w:cs="Times New Roman"/>
          <w:sz w:val="28"/>
          <w:szCs w:val="28"/>
        </w:rPr>
        <w:t>селевых и паводковых</w:t>
      </w:r>
      <w:r w:rsidR="00DE4A92">
        <w:rPr>
          <w:rFonts w:ascii="Times New Roman" w:hAnsi="Times New Roman" w:cs="Times New Roman"/>
          <w:sz w:val="28"/>
          <w:szCs w:val="28"/>
        </w:rPr>
        <w:t xml:space="preserve"> процессов</w:t>
      </w:r>
      <w:r w:rsidR="00247858">
        <w:rPr>
          <w:rFonts w:ascii="Times New Roman" w:hAnsi="Times New Roman" w:cs="Times New Roman"/>
          <w:sz w:val="28"/>
          <w:szCs w:val="28"/>
        </w:rPr>
        <w:t>, угрожающих столице.</w:t>
      </w:r>
    </w:p>
    <w:p w:rsidR="00D73465" w:rsidRPr="00684DB2" w:rsidRDefault="00D73465" w:rsidP="00684DB2">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С 1988</w:t>
      </w:r>
      <w:r w:rsidR="00AD64E1">
        <w:rPr>
          <w:rFonts w:ascii="Times New Roman" w:hAnsi="Times New Roman" w:cs="Times New Roman"/>
          <w:sz w:val="28"/>
          <w:szCs w:val="28"/>
        </w:rPr>
        <w:t xml:space="preserve"> по 1998г</w:t>
      </w:r>
      <w:r w:rsidRPr="0035206E">
        <w:rPr>
          <w:rFonts w:ascii="Times New Roman" w:hAnsi="Times New Roman" w:cs="Times New Roman"/>
          <w:sz w:val="28"/>
          <w:szCs w:val="28"/>
        </w:rPr>
        <w:t xml:space="preserve">г. </w:t>
      </w:r>
      <w:r w:rsidR="0077079D">
        <w:rPr>
          <w:rFonts w:ascii="Times New Roman" w:hAnsi="Times New Roman" w:cs="Times New Roman"/>
          <w:sz w:val="28"/>
          <w:szCs w:val="28"/>
        </w:rPr>
        <w:t>и</w:t>
      </w:r>
      <w:r w:rsidRPr="0035206E">
        <w:rPr>
          <w:rFonts w:ascii="Times New Roman" w:hAnsi="Times New Roman" w:cs="Times New Roman"/>
          <w:sz w:val="28"/>
          <w:szCs w:val="28"/>
        </w:rPr>
        <w:t>нженерно-геологический отряд Кыргызской комплексной гидрогеологической экспедиции (ККГГЭ) проводи</w:t>
      </w:r>
      <w:r w:rsidR="00684DB2">
        <w:rPr>
          <w:rFonts w:ascii="Times New Roman" w:hAnsi="Times New Roman" w:cs="Times New Roman"/>
          <w:sz w:val="28"/>
          <w:szCs w:val="28"/>
        </w:rPr>
        <w:t>л</w:t>
      </w:r>
      <w:r w:rsidRPr="0035206E">
        <w:rPr>
          <w:rFonts w:ascii="Times New Roman" w:hAnsi="Times New Roman" w:cs="Times New Roman"/>
          <w:sz w:val="28"/>
          <w:szCs w:val="28"/>
        </w:rPr>
        <w:t xml:space="preserve"> работы по инженерно-геологическому изучению плотин (моренно-ледниковых комплексов) селеопасных озер, селевых очагов и селеопасных горных долин на территории Кыргызстана. </w:t>
      </w:r>
      <w:r w:rsidR="00684DB2">
        <w:rPr>
          <w:rFonts w:ascii="Times New Roman" w:hAnsi="Times New Roman" w:cs="Times New Roman"/>
          <w:sz w:val="28"/>
          <w:szCs w:val="28"/>
        </w:rPr>
        <w:t>Результатом этой</w:t>
      </w:r>
      <w:r w:rsidRPr="0035206E">
        <w:rPr>
          <w:rFonts w:ascii="Times New Roman" w:hAnsi="Times New Roman" w:cs="Times New Roman"/>
          <w:sz w:val="28"/>
          <w:szCs w:val="24"/>
        </w:rPr>
        <w:t xml:space="preserve"> работ</w:t>
      </w:r>
      <w:r w:rsidR="00684DB2">
        <w:rPr>
          <w:rFonts w:ascii="Times New Roman" w:hAnsi="Times New Roman" w:cs="Times New Roman"/>
          <w:sz w:val="28"/>
          <w:szCs w:val="24"/>
        </w:rPr>
        <w:t>ы явилась</w:t>
      </w:r>
      <w:r w:rsidRPr="0035206E">
        <w:rPr>
          <w:rFonts w:ascii="Times New Roman" w:hAnsi="Times New Roman" w:cs="Times New Roman"/>
          <w:sz w:val="28"/>
          <w:szCs w:val="24"/>
        </w:rPr>
        <w:t xml:space="preserve"> карт</w:t>
      </w:r>
      <w:r w:rsidR="00684DB2">
        <w:rPr>
          <w:rFonts w:ascii="Times New Roman" w:hAnsi="Times New Roman" w:cs="Times New Roman"/>
          <w:sz w:val="28"/>
          <w:szCs w:val="24"/>
        </w:rPr>
        <w:t xml:space="preserve">а </w:t>
      </w:r>
      <w:r w:rsidRPr="0035206E">
        <w:rPr>
          <w:rFonts w:ascii="Times New Roman" w:hAnsi="Times New Roman" w:cs="Times New Roman"/>
          <w:sz w:val="28"/>
          <w:szCs w:val="24"/>
        </w:rPr>
        <w:t>развития опасных ЭГП на территории Кыргызско</w:t>
      </w:r>
      <w:r w:rsidR="00393980">
        <w:rPr>
          <w:rFonts w:ascii="Times New Roman" w:hAnsi="Times New Roman" w:cs="Times New Roman"/>
          <w:sz w:val="28"/>
          <w:szCs w:val="24"/>
        </w:rPr>
        <w:t xml:space="preserve">й Республики масштаба 1:200000 </w:t>
      </w:r>
      <w:r w:rsidR="00393980" w:rsidRPr="00FE4653">
        <w:rPr>
          <w:rFonts w:ascii="Times New Roman" w:hAnsi="Times New Roman" w:cs="Times New Roman"/>
          <w:sz w:val="28"/>
          <w:szCs w:val="28"/>
        </w:rPr>
        <w:t>[</w:t>
      </w:r>
      <w:r w:rsidR="004D1EFE">
        <w:rPr>
          <w:rFonts w:ascii="Times New Roman" w:hAnsi="Times New Roman" w:cs="Times New Roman"/>
          <w:sz w:val="28"/>
          <w:szCs w:val="28"/>
        </w:rPr>
        <w:t>20</w:t>
      </w:r>
      <w:r w:rsidR="00673E77">
        <w:rPr>
          <w:rFonts w:ascii="Times New Roman" w:hAnsi="Times New Roman" w:cs="Times New Roman"/>
          <w:sz w:val="28"/>
          <w:szCs w:val="28"/>
        </w:rPr>
        <w:t>, 21</w:t>
      </w:r>
      <w:r w:rsidR="00393980" w:rsidRPr="0035206E">
        <w:rPr>
          <w:rFonts w:ascii="Times New Roman" w:hAnsi="Times New Roman" w:cs="Times New Roman"/>
          <w:sz w:val="28"/>
          <w:szCs w:val="28"/>
        </w:rPr>
        <w:t>]</w:t>
      </w:r>
      <w:r w:rsidR="0077079D">
        <w:rPr>
          <w:rFonts w:ascii="Times New Roman" w:hAnsi="Times New Roman" w:cs="Times New Roman"/>
          <w:sz w:val="28"/>
          <w:szCs w:val="24"/>
        </w:rPr>
        <w:t>, носившая больше обобщающий характер.</w:t>
      </w:r>
      <w:r w:rsidRPr="0035206E">
        <w:rPr>
          <w:rFonts w:ascii="Times New Roman" w:hAnsi="Times New Roman" w:cs="Times New Roman"/>
          <w:sz w:val="28"/>
          <w:szCs w:val="24"/>
        </w:rPr>
        <w:t xml:space="preserve"> В объемной пояснительной записке к этой карте была показана тесная связь различных типов ЭГП (для построения кар</w:t>
      </w:r>
      <w:r w:rsidR="0077079D">
        <w:rPr>
          <w:rFonts w:ascii="Times New Roman" w:hAnsi="Times New Roman" w:cs="Times New Roman"/>
          <w:sz w:val="28"/>
          <w:szCs w:val="24"/>
        </w:rPr>
        <w:t xml:space="preserve">ты была проведена </w:t>
      </w:r>
      <w:r w:rsidRPr="0035206E">
        <w:rPr>
          <w:rFonts w:ascii="Times New Roman" w:hAnsi="Times New Roman" w:cs="Times New Roman"/>
          <w:sz w:val="28"/>
          <w:szCs w:val="24"/>
        </w:rPr>
        <w:t>типизация различных ЭГП) с геологическим строением территории страны и на основе этой связи было проведе</w:t>
      </w:r>
      <w:r w:rsidR="00946455">
        <w:rPr>
          <w:rFonts w:ascii="Times New Roman" w:hAnsi="Times New Roman" w:cs="Times New Roman"/>
          <w:sz w:val="28"/>
          <w:szCs w:val="24"/>
        </w:rPr>
        <w:t>но её районирование по степени</w:t>
      </w:r>
      <w:r w:rsidRPr="0035206E">
        <w:rPr>
          <w:rFonts w:ascii="Times New Roman" w:hAnsi="Times New Roman" w:cs="Times New Roman"/>
          <w:sz w:val="28"/>
          <w:szCs w:val="24"/>
        </w:rPr>
        <w:t xml:space="preserve"> поражения различными типами </w:t>
      </w:r>
      <w:r w:rsidR="0077079D">
        <w:rPr>
          <w:rFonts w:ascii="Times New Roman" w:hAnsi="Times New Roman" w:cs="Times New Roman"/>
          <w:sz w:val="28"/>
          <w:szCs w:val="24"/>
        </w:rPr>
        <w:t>опасных процессов</w:t>
      </w:r>
      <w:r w:rsidR="00CF519B">
        <w:rPr>
          <w:rFonts w:ascii="Times New Roman" w:hAnsi="Times New Roman" w:cs="Times New Roman"/>
          <w:sz w:val="28"/>
          <w:szCs w:val="24"/>
        </w:rPr>
        <w:t>, в том числе и селевыми потоками</w:t>
      </w:r>
      <w:r w:rsidRPr="0035206E">
        <w:rPr>
          <w:rFonts w:ascii="Times New Roman" w:hAnsi="Times New Roman" w:cs="Times New Roman"/>
          <w:sz w:val="28"/>
          <w:szCs w:val="24"/>
        </w:rPr>
        <w:t>.</w:t>
      </w:r>
    </w:p>
    <w:p w:rsidR="00AD64E1" w:rsidRPr="00AD64E1" w:rsidRDefault="00D73465" w:rsidP="00AD64E1">
      <w:pPr>
        <w:spacing w:line="360" w:lineRule="auto"/>
        <w:ind w:firstLine="708"/>
        <w:jc w:val="both"/>
        <w:rPr>
          <w:rFonts w:ascii="Times New Roman" w:hAnsi="Times New Roman" w:cs="Times New Roman"/>
          <w:sz w:val="28"/>
          <w:szCs w:val="24"/>
        </w:rPr>
      </w:pPr>
      <w:r w:rsidRPr="0035206E">
        <w:rPr>
          <w:rFonts w:ascii="Times New Roman" w:hAnsi="Times New Roman" w:cs="Times New Roman"/>
          <w:sz w:val="28"/>
          <w:szCs w:val="24"/>
        </w:rPr>
        <w:t>Продолжением работы по составлению карты развития опасных ЭГП на территории Кыргызской Республики стала работа «Изучение и прогноз развития опасных экзогенных геологических процессов в Чу-</w:t>
      </w:r>
      <w:proofErr w:type="spellStart"/>
      <w:r w:rsidRPr="0035206E">
        <w:rPr>
          <w:rFonts w:ascii="Times New Roman" w:hAnsi="Times New Roman" w:cs="Times New Roman"/>
          <w:sz w:val="28"/>
          <w:szCs w:val="24"/>
        </w:rPr>
        <w:t>Иссыккульском</w:t>
      </w:r>
      <w:proofErr w:type="spellEnd"/>
      <w:r w:rsidRPr="0035206E">
        <w:rPr>
          <w:rFonts w:ascii="Times New Roman" w:hAnsi="Times New Roman" w:cs="Times New Roman"/>
          <w:sz w:val="28"/>
          <w:szCs w:val="24"/>
        </w:rPr>
        <w:t xml:space="preserve"> регионе Кыргызской Республи</w:t>
      </w:r>
      <w:r w:rsidR="00B51D16">
        <w:rPr>
          <w:rFonts w:ascii="Times New Roman" w:hAnsi="Times New Roman" w:cs="Times New Roman"/>
          <w:sz w:val="28"/>
          <w:szCs w:val="24"/>
        </w:rPr>
        <w:t xml:space="preserve">ки» </w:t>
      </w:r>
      <w:r w:rsidR="00B51D16" w:rsidRPr="00FE4653">
        <w:rPr>
          <w:rFonts w:ascii="Times New Roman" w:hAnsi="Times New Roman" w:cs="Times New Roman"/>
          <w:sz w:val="28"/>
          <w:szCs w:val="28"/>
        </w:rPr>
        <w:t>[</w:t>
      </w:r>
      <w:r w:rsidR="004D1EFE">
        <w:rPr>
          <w:rFonts w:ascii="Times New Roman" w:hAnsi="Times New Roman" w:cs="Times New Roman"/>
          <w:sz w:val="28"/>
          <w:szCs w:val="28"/>
        </w:rPr>
        <w:t>2</w:t>
      </w:r>
      <w:r w:rsidR="00673E77">
        <w:rPr>
          <w:rFonts w:ascii="Times New Roman" w:hAnsi="Times New Roman" w:cs="Times New Roman"/>
          <w:sz w:val="28"/>
          <w:szCs w:val="28"/>
        </w:rPr>
        <w:t>2</w:t>
      </w:r>
      <w:r w:rsidR="00B51D16" w:rsidRPr="0035206E">
        <w:rPr>
          <w:rFonts w:ascii="Times New Roman" w:hAnsi="Times New Roman" w:cs="Times New Roman"/>
          <w:sz w:val="28"/>
          <w:szCs w:val="28"/>
        </w:rPr>
        <w:t>]</w:t>
      </w:r>
      <w:r w:rsidRPr="0035206E">
        <w:rPr>
          <w:rFonts w:ascii="Times New Roman" w:hAnsi="Times New Roman" w:cs="Times New Roman"/>
          <w:sz w:val="28"/>
          <w:szCs w:val="24"/>
        </w:rPr>
        <w:t xml:space="preserve">. Карты поражения различными типами ЭГП, составленные в рамках этой работы, дают наглядное представление о том, что </w:t>
      </w:r>
      <w:r w:rsidR="00CF519B">
        <w:rPr>
          <w:rFonts w:ascii="Times New Roman" w:hAnsi="Times New Roman" w:cs="Times New Roman"/>
          <w:sz w:val="28"/>
          <w:szCs w:val="24"/>
        </w:rPr>
        <w:t>большая часть территории исследования</w:t>
      </w:r>
      <w:r w:rsidRPr="0035206E">
        <w:rPr>
          <w:rFonts w:ascii="Times New Roman" w:hAnsi="Times New Roman" w:cs="Times New Roman"/>
          <w:sz w:val="28"/>
          <w:szCs w:val="24"/>
        </w:rPr>
        <w:t xml:space="preserve">, в той или иной мере подвержена действию </w:t>
      </w:r>
      <w:r w:rsidR="00CF519B">
        <w:rPr>
          <w:rFonts w:ascii="Times New Roman" w:hAnsi="Times New Roman" w:cs="Times New Roman"/>
          <w:sz w:val="28"/>
          <w:szCs w:val="24"/>
        </w:rPr>
        <w:t>селевых потоков</w:t>
      </w:r>
      <w:r w:rsidRPr="0035206E">
        <w:rPr>
          <w:rFonts w:ascii="Times New Roman" w:hAnsi="Times New Roman" w:cs="Times New Roman"/>
          <w:sz w:val="28"/>
          <w:szCs w:val="24"/>
        </w:rPr>
        <w:t xml:space="preserve">. Площадь безопасных участков весьма ограничена и составляет всего 20% от общей его площади. Это говорит о том, что значительная часть населения этой территории находится под постоянной угрозой действия опасных </w:t>
      </w:r>
      <w:r w:rsidR="0077079D">
        <w:rPr>
          <w:rFonts w:ascii="Times New Roman" w:hAnsi="Times New Roman" w:cs="Times New Roman"/>
          <w:sz w:val="28"/>
          <w:szCs w:val="24"/>
        </w:rPr>
        <w:t>природных процессов</w:t>
      </w:r>
      <w:r w:rsidRPr="0035206E">
        <w:rPr>
          <w:rFonts w:ascii="Times New Roman" w:hAnsi="Times New Roman" w:cs="Times New Roman"/>
          <w:sz w:val="28"/>
          <w:szCs w:val="24"/>
        </w:rPr>
        <w:t>.</w:t>
      </w:r>
    </w:p>
    <w:p w:rsidR="004572C7" w:rsidRPr="003B3667" w:rsidRDefault="006D4AAD" w:rsidP="004572C7">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В настоящее время работы по изучению селеопасных горных долин</w:t>
      </w:r>
      <w:r w:rsidR="004D1F8D">
        <w:rPr>
          <w:rFonts w:ascii="Times New Roman" w:hAnsi="Times New Roman" w:cs="Times New Roman"/>
          <w:sz w:val="28"/>
          <w:szCs w:val="28"/>
        </w:rPr>
        <w:t xml:space="preserve"> </w:t>
      </w:r>
      <w:r>
        <w:rPr>
          <w:rFonts w:ascii="Times New Roman" w:hAnsi="Times New Roman" w:cs="Times New Roman"/>
          <w:sz w:val="28"/>
          <w:szCs w:val="28"/>
        </w:rPr>
        <w:t>в пределах севера КР (Чу-</w:t>
      </w:r>
      <w:proofErr w:type="spellStart"/>
      <w:r>
        <w:rPr>
          <w:rFonts w:ascii="Times New Roman" w:hAnsi="Times New Roman" w:cs="Times New Roman"/>
          <w:sz w:val="28"/>
          <w:szCs w:val="28"/>
        </w:rPr>
        <w:t>Иссыкульский</w:t>
      </w:r>
      <w:proofErr w:type="spellEnd"/>
      <w:r>
        <w:rPr>
          <w:rFonts w:ascii="Times New Roman" w:hAnsi="Times New Roman" w:cs="Times New Roman"/>
          <w:sz w:val="28"/>
          <w:szCs w:val="28"/>
        </w:rPr>
        <w:t xml:space="preserve"> регион)</w:t>
      </w:r>
      <w:r w:rsidR="00395389">
        <w:rPr>
          <w:rFonts w:ascii="Times New Roman" w:hAnsi="Times New Roman" w:cs="Times New Roman"/>
          <w:sz w:val="28"/>
          <w:szCs w:val="28"/>
        </w:rPr>
        <w:t xml:space="preserve"> </w:t>
      </w:r>
      <w:r w:rsidR="007A760B">
        <w:rPr>
          <w:rFonts w:ascii="Times New Roman" w:hAnsi="Times New Roman" w:cs="Times New Roman"/>
          <w:sz w:val="28"/>
          <w:szCs w:val="28"/>
        </w:rPr>
        <w:t>проводятся</w:t>
      </w:r>
      <w:r w:rsidRPr="0035206E">
        <w:rPr>
          <w:rFonts w:ascii="Times New Roman" w:hAnsi="Times New Roman" w:cs="Times New Roman"/>
          <w:sz w:val="28"/>
          <w:szCs w:val="28"/>
        </w:rPr>
        <w:t xml:space="preserve"> Инженерно-геологическ</w:t>
      </w:r>
      <w:r w:rsidR="007A760B">
        <w:rPr>
          <w:rFonts w:ascii="Times New Roman" w:hAnsi="Times New Roman" w:cs="Times New Roman"/>
          <w:sz w:val="28"/>
          <w:szCs w:val="28"/>
        </w:rPr>
        <w:t>ой</w:t>
      </w:r>
      <w:r w:rsidRPr="0035206E">
        <w:rPr>
          <w:rFonts w:ascii="Times New Roman" w:hAnsi="Times New Roman" w:cs="Times New Roman"/>
          <w:sz w:val="28"/>
          <w:szCs w:val="28"/>
        </w:rPr>
        <w:t xml:space="preserve"> парти</w:t>
      </w:r>
      <w:r w:rsidR="007A760B">
        <w:rPr>
          <w:rFonts w:ascii="Times New Roman" w:hAnsi="Times New Roman" w:cs="Times New Roman"/>
          <w:sz w:val="28"/>
          <w:szCs w:val="28"/>
        </w:rPr>
        <w:t>ей</w:t>
      </w:r>
      <w:r w:rsidRPr="0035206E">
        <w:rPr>
          <w:rFonts w:ascii="Times New Roman" w:hAnsi="Times New Roman" w:cs="Times New Roman"/>
          <w:sz w:val="28"/>
          <w:szCs w:val="28"/>
        </w:rPr>
        <w:t xml:space="preserve"> ККГГЭ Агентства по геологии и минеральным ресурсам при Правительстве КР и </w:t>
      </w:r>
      <w:proofErr w:type="spellStart"/>
      <w:r w:rsidRPr="0035206E">
        <w:rPr>
          <w:rFonts w:ascii="Times New Roman" w:hAnsi="Times New Roman" w:cs="Times New Roman"/>
          <w:sz w:val="28"/>
          <w:szCs w:val="28"/>
        </w:rPr>
        <w:t>И</w:t>
      </w:r>
      <w:r w:rsidR="0077079D">
        <w:rPr>
          <w:rFonts w:ascii="Times New Roman" w:hAnsi="Times New Roman" w:cs="Times New Roman"/>
          <w:sz w:val="28"/>
          <w:szCs w:val="28"/>
        </w:rPr>
        <w:t>ВПиГЭ</w:t>
      </w:r>
      <w:proofErr w:type="spellEnd"/>
      <w:r w:rsidRPr="0035206E">
        <w:rPr>
          <w:rFonts w:ascii="Times New Roman" w:hAnsi="Times New Roman" w:cs="Times New Roman"/>
          <w:sz w:val="28"/>
          <w:szCs w:val="28"/>
        </w:rPr>
        <w:t xml:space="preserve"> НАН КР.</w:t>
      </w:r>
    </w:p>
    <w:p w:rsidR="004572C7" w:rsidRDefault="004572C7" w:rsidP="005A6C14">
      <w:pPr>
        <w:pStyle w:val="a9"/>
        <w:tabs>
          <w:tab w:val="left" w:pos="2835"/>
        </w:tabs>
        <w:spacing w:line="360" w:lineRule="auto"/>
        <w:ind w:left="0" w:right="0" w:firstLine="0"/>
        <w:jc w:val="center"/>
        <w:rPr>
          <w:b/>
          <w:sz w:val="28"/>
          <w:szCs w:val="28"/>
        </w:rPr>
      </w:pPr>
    </w:p>
    <w:p w:rsidR="005A6C14" w:rsidRDefault="005A6C14" w:rsidP="005A6C14">
      <w:pPr>
        <w:pStyle w:val="a9"/>
        <w:tabs>
          <w:tab w:val="left" w:pos="2835"/>
        </w:tabs>
        <w:spacing w:line="360" w:lineRule="auto"/>
        <w:ind w:left="0" w:right="0" w:firstLine="0"/>
        <w:jc w:val="center"/>
        <w:rPr>
          <w:b/>
          <w:sz w:val="28"/>
          <w:szCs w:val="28"/>
        </w:rPr>
      </w:pPr>
      <w:r>
        <w:rPr>
          <w:b/>
          <w:sz w:val="28"/>
          <w:szCs w:val="28"/>
        </w:rPr>
        <w:t>1</w:t>
      </w:r>
      <w:r w:rsidRPr="0035206E">
        <w:rPr>
          <w:b/>
          <w:sz w:val="28"/>
          <w:szCs w:val="28"/>
        </w:rPr>
        <w:t>.</w:t>
      </w:r>
      <w:r>
        <w:rPr>
          <w:b/>
          <w:sz w:val="28"/>
          <w:szCs w:val="28"/>
        </w:rPr>
        <w:t>4</w:t>
      </w:r>
      <w:r w:rsidR="00D819DE">
        <w:rPr>
          <w:b/>
          <w:sz w:val="28"/>
          <w:szCs w:val="28"/>
        </w:rPr>
        <w:t xml:space="preserve"> </w:t>
      </w:r>
      <w:r>
        <w:rPr>
          <w:b/>
          <w:sz w:val="28"/>
          <w:szCs w:val="28"/>
        </w:rPr>
        <w:t>Развитие селей и паводков на территории Северного Тянь-Шаня</w:t>
      </w:r>
    </w:p>
    <w:p w:rsidR="004572C7" w:rsidRDefault="004572C7" w:rsidP="004572C7">
      <w:pPr>
        <w:spacing w:after="0" w:line="360" w:lineRule="auto"/>
        <w:ind w:firstLine="567"/>
        <w:jc w:val="both"/>
        <w:rPr>
          <w:rFonts w:ascii="Times New Roman" w:hAnsi="Times New Roman" w:cs="Times New Roman"/>
          <w:sz w:val="28"/>
        </w:rPr>
      </w:pPr>
    </w:p>
    <w:p w:rsidR="004572C7" w:rsidRPr="004572C7" w:rsidRDefault="004572C7" w:rsidP="004572C7">
      <w:pPr>
        <w:spacing w:after="0" w:line="360" w:lineRule="auto"/>
        <w:ind w:firstLine="567"/>
        <w:jc w:val="both"/>
        <w:rPr>
          <w:rFonts w:ascii="Times New Roman" w:hAnsi="Times New Roman" w:cs="Times New Roman"/>
          <w:sz w:val="28"/>
        </w:rPr>
      </w:pPr>
      <w:r w:rsidRPr="005A63F4">
        <w:rPr>
          <w:rFonts w:ascii="Times New Roman" w:hAnsi="Times New Roman" w:cs="Times New Roman"/>
          <w:sz w:val="28"/>
        </w:rPr>
        <w:t xml:space="preserve">Селевые, </w:t>
      </w:r>
      <w:proofErr w:type="spellStart"/>
      <w:r w:rsidRPr="005A63F4">
        <w:rPr>
          <w:rFonts w:ascii="Times New Roman" w:hAnsi="Times New Roman" w:cs="Times New Roman"/>
          <w:sz w:val="28"/>
        </w:rPr>
        <w:t>наносоводные</w:t>
      </w:r>
      <w:proofErr w:type="spellEnd"/>
      <w:r w:rsidRPr="005A63F4">
        <w:rPr>
          <w:rFonts w:ascii="Times New Roman" w:hAnsi="Times New Roman" w:cs="Times New Roman"/>
          <w:sz w:val="28"/>
        </w:rPr>
        <w:t xml:space="preserve"> потоки и паводки могут формироваться в любой горной и предгорной долине, </w:t>
      </w:r>
      <w:proofErr w:type="spellStart"/>
      <w:r w:rsidRPr="005A63F4">
        <w:rPr>
          <w:rFonts w:ascii="Times New Roman" w:hAnsi="Times New Roman" w:cs="Times New Roman"/>
          <w:sz w:val="28"/>
        </w:rPr>
        <w:t>сае</w:t>
      </w:r>
      <w:proofErr w:type="spellEnd"/>
      <w:r w:rsidRPr="005A63F4">
        <w:rPr>
          <w:rFonts w:ascii="Times New Roman" w:hAnsi="Times New Roman" w:cs="Times New Roman"/>
          <w:sz w:val="28"/>
        </w:rPr>
        <w:t>, ложбине горного обрамления Чуйской и Иссык-Кульской областей. Однако вероятность формирования таких потоков далеко неодинакова. Она зависит от</w:t>
      </w:r>
      <w:r w:rsidR="00395389">
        <w:rPr>
          <w:rFonts w:ascii="Times New Roman" w:hAnsi="Times New Roman" w:cs="Times New Roman"/>
          <w:sz w:val="28"/>
        </w:rPr>
        <w:t xml:space="preserve"> </w:t>
      </w:r>
      <w:r w:rsidRPr="005A63F4">
        <w:rPr>
          <w:rFonts w:ascii="Times New Roman" w:hAnsi="Times New Roman" w:cs="Times New Roman"/>
          <w:sz w:val="28"/>
        </w:rPr>
        <w:t xml:space="preserve">литолого-морфологических условий, предопределяющих способность долин, </w:t>
      </w:r>
      <w:proofErr w:type="spellStart"/>
      <w:r w:rsidRPr="005A63F4">
        <w:rPr>
          <w:rFonts w:ascii="Times New Roman" w:hAnsi="Times New Roman" w:cs="Times New Roman"/>
          <w:sz w:val="28"/>
        </w:rPr>
        <w:t>саев</w:t>
      </w:r>
      <w:proofErr w:type="spellEnd"/>
      <w:r w:rsidRPr="005A63F4">
        <w:rPr>
          <w:rFonts w:ascii="Times New Roman" w:hAnsi="Times New Roman" w:cs="Times New Roman"/>
          <w:sz w:val="28"/>
        </w:rPr>
        <w:t xml:space="preserve">, ложбин к формированию селевых и </w:t>
      </w:r>
      <w:proofErr w:type="spellStart"/>
      <w:r w:rsidRPr="005A63F4">
        <w:rPr>
          <w:rFonts w:ascii="Times New Roman" w:hAnsi="Times New Roman" w:cs="Times New Roman"/>
          <w:sz w:val="28"/>
        </w:rPr>
        <w:t>наносоводных</w:t>
      </w:r>
      <w:proofErr w:type="spellEnd"/>
      <w:r w:rsidRPr="005A63F4">
        <w:rPr>
          <w:rFonts w:ascii="Times New Roman" w:hAnsi="Times New Roman" w:cs="Times New Roman"/>
          <w:sz w:val="28"/>
        </w:rPr>
        <w:t xml:space="preserve"> потоков. </w:t>
      </w:r>
    </w:p>
    <w:p w:rsidR="004572C7" w:rsidRDefault="004572C7" w:rsidP="004572C7">
      <w:pPr>
        <w:pStyle w:val="a9"/>
        <w:tabs>
          <w:tab w:val="left" w:pos="2835"/>
        </w:tabs>
        <w:spacing w:line="360" w:lineRule="auto"/>
        <w:ind w:left="0" w:right="0" w:firstLine="567"/>
        <w:rPr>
          <w:sz w:val="28"/>
          <w:szCs w:val="28"/>
        </w:rPr>
      </w:pPr>
      <w:r w:rsidRPr="0035206E">
        <w:rPr>
          <w:sz w:val="28"/>
          <w:szCs w:val="28"/>
        </w:rPr>
        <w:t>Среди речных долин Кыргызского хребта особой селевой активностью отличаются следующие бассейны рек (рис.</w:t>
      </w:r>
      <w:r w:rsidR="00946455">
        <w:rPr>
          <w:sz w:val="28"/>
          <w:szCs w:val="28"/>
        </w:rPr>
        <w:t xml:space="preserve"> 1.2</w:t>
      </w:r>
      <w:r w:rsidRPr="0035206E">
        <w:rPr>
          <w:sz w:val="28"/>
          <w:szCs w:val="28"/>
        </w:rPr>
        <w:t>):</w:t>
      </w:r>
      <w:r>
        <w:rPr>
          <w:sz w:val="28"/>
          <w:szCs w:val="28"/>
        </w:rPr>
        <w:t xml:space="preserve"> р</w:t>
      </w:r>
      <w:r w:rsidRPr="00D93581">
        <w:rPr>
          <w:sz w:val="28"/>
          <w:szCs w:val="28"/>
        </w:rPr>
        <w:t>ечной бассейн</w:t>
      </w:r>
      <w:r w:rsidR="00395389">
        <w:rPr>
          <w:sz w:val="28"/>
          <w:szCs w:val="28"/>
        </w:rPr>
        <w:t xml:space="preserve"> </w:t>
      </w:r>
      <w:r w:rsidRPr="00E917AF">
        <w:rPr>
          <w:sz w:val="28"/>
          <w:szCs w:val="28"/>
        </w:rPr>
        <w:t>Ала-Арчи</w:t>
      </w:r>
      <w:r>
        <w:rPr>
          <w:sz w:val="28"/>
          <w:szCs w:val="28"/>
        </w:rPr>
        <w:t>, с боковыми долинами</w:t>
      </w:r>
      <w:r w:rsidRPr="0035206E">
        <w:rPr>
          <w:i/>
          <w:sz w:val="28"/>
          <w:szCs w:val="28"/>
        </w:rPr>
        <w:t xml:space="preserve">: </w:t>
      </w:r>
      <w:r w:rsidRPr="00E917AF">
        <w:rPr>
          <w:sz w:val="28"/>
          <w:szCs w:val="28"/>
        </w:rPr>
        <w:t xml:space="preserve">Аксай, </w:t>
      </w:r>
      <w:proofErr w:type="spellStart"/>
      <w:r w:rsidRPr="00E917AF">
        <w:rPr>
          <w:sz w:val="28"/>
          <w:szCs w:val="28"/>
        </w:rPr>
        <w:t>Тезтор</w:t>
      </w:r>
      <w:proofErr w:type="spellEnd"/>
      <w:r w:rsidRPr="00E917AF">
        <w:rPr>
          <w:sz w:val="28"/>
          <w:szCs w:val="28"/>
        </w:rPr>
        <w:t xml:space="preserve">, </w:t>
      </w:r>
      <w:proofErr w:type="spellStart"/>
      <w:r w:rsidRPr="00E917AF">
        <w:rPr>
          <w:sz w:val="28"/>
          <w:szCs w:val="28"/>
        </w:rPr>
        <w:t>Адыгене</w:t>
      </w:r>
      <w:proofErr w:type="spellEnd"/>
      <w:r w:rsidRPr="00E917AF">
        <w:rPr>
          <w:sz w:val="28"/>
          <w:szCs w:val="28"/>
        </w:rPr>
        <w:t xml:space="preserve">, Топ-Карагай и </w:t>
      </w:r>
      <w:proofErr w:type="spellStart"/>
      <w:r w:rsidRPr="00E917AF">
        <w:rPr>
          <w:sz w:val="28"/>
          <w:szCs w:val="28"/>
        </w:rPr>
        <w:t>Кашкасу</w:t>
      </w:r>
      <w:proofErr w:type="spellEnd"/>
      <w:r>
        <w:rPr>
          <w:sz w:val="28"/>
          <w:szCs w:val="28"/>
        </w:rPr>
        <w:t>;</w:t>
      </w:r>
      <w:r w:rsidR="00395389">
        <w:rPr>
          <w:sz w:val="28"/>
          <w:szCs w:val="28"/>
        </w:rPr>
        <w:t xml:space="preserve"> </w:t>
      </w:r>
      <w:r w:rsidRPr="00E917AF">
        <w:rPr>
          <w:sz w:val="28"/>
          <w:szCs w:val="28"/>
        </w:rPr>
        <w:t xml:space="preserve">бассейн </w:t>
      </w:r>
      <w:proofErr w:type="spellStart"/>
      <w:r w:rsidRPr="00E917AF">
        <w:rPr>
          <w:sz w:val="28"/>
          <w:szCs w:val="28"/>
        </w:rPr>
        <w:t>Сокулук</w:t>
      </w:r>
      <w:proofErr w:type="spellEnd"/>
      <w:r>
        <w:rPr>
          <w:sz w:val="28"/>
          <w:szCs w:val="28"/>
        </w:rPr>
        <w:t>, с</w:t>
      </w:r>
      <w:r w:rsidR="00395389">
        <w:rPr>
          <w:sz w:val="28"/>
          <w:szCs w:val="28"/>
        </w:rPr>
        <w:t xml:space="preserve"> </w:t>
      </w:r>
      <w:r>
        <w:rPr>
          <w:sz w:val="28"/>
          <w:szCs w:val="28"/>
        </w:rPr>
        <w:t xml:space="preserve">долинами </w:t>
      </w:r>
      <w:proofErr w:type="spellStart"/>
      <w:r w:rsidRPr="0035206E">
        <w:rPr>
          <w:sz w:val="28"/>
          <w:szCs w:val="28"/>
        </w:rPr>
        <w:t>Акпай</w:t>
      </w:r>
      <w:proofErr w:type="spellEnd"/>
      <w:r w:rsidRPr="0035206E">
        <w:rPr>
          <w:sz w:val="28"/>
          <w:szCs w:val="28"/>
        </w:rPr>
        <w:t xml:space="preserve">, </w:t>
      </w:r>
      <w:proofErr w:type="spellStart"/>
      <w:r w:rsidRPr="0035206E">
        <w:rPr>
          <w:sz w:val="28"/>
          <w:szCs w:val="28"/>
        </w:rPr>
        <w:t>Ашутор</w:t>
      </w:r>
      <w:proofErr w:type="spellEnd"/>
      <w:r>
        <w:rPr>
          <w:sz w:val="28"/>
          <w:szCs w:val="28"/>
        </w:rPr>
        <w:t xml:space="preserve"> и</w:t>
      </w:r>
      <w:r w:rsidRPr="0035206E">
        <w:rPr>
          <w:sz w:val="28"/>
          <w:szCs w:val="28"/>
        </w:rPr>
        <w:t xml:space="preserve"> </w:t>
      </w:r>
      <w:proofErr w:type="spellStart"/>
      <w:r w:rsidRPr="0035206E">
        <w:rPr>
          <w:sz w:val="28"/>
          <w:szCs w:val="28"/>
        </w:rPr>
        <w:t>Кейды-Кучкач</w:t>
      </w:r>
      <w:proofErr w:type="spellEnd"/>
      <w:r w:rsidRPr="0035206E">
        <w:rPr>
          <w:sz w:val="28"/>
          <w:szCs w:val="28"/>
        </w:rPr>
        <w:t>;</w:t>
      </w:r>
      <w:r w:rsidR="00395389">
        <w:rPr>
          <w:sz w:val="28"/>
          <w:szCs w:val="28"/>
        </w:rPr>
        <w:t xml:space="preserve"> </w:t>
      </w:r>
      <w:r w:rsidRPr="00E917AF">
        <w:rPr>
          <w:sz w:val="28"/>
          <w:szCs w:val="28"/>
        </w:rPr>
        <w:t>Иссык-</w:t>
      </w:r>
      <w:proofErr w:type="spellStart"/>
      <w:r w:rsidRPr="00E917AF">
        <w:rPr>
          <w:sz w:val="28"/>
          <w:szCs w:val="28"/>
        </w:rPr>
        <w:t>Ата</w:t>
      </w:r>
      <w:proofErr w:type="spellEnd"/>
      <w:r>
        <w:rPr>
          <w:sz w:val="28"/>
          <w:szCs w:val="28"/>
        </w:rPr>
        <w:t xml:space="preserve"> с селеопасной долиной Туюк; </w:t>
      </w:r>
      <w:proofErr w:type="spellStart"/>
      <w:r w:rsidRPr="00E917AF">
        <w:rPr>
          <w:sz w:val="28"/>
          <w:szCs w:val="28"/>
        </w:rPr>
        <w:t>Аламедин</w:t>
      </w:r>
      <w:proofErr w:type="spellEnd"/>
      <w:r>
        <w:rPr>
          <w:sz w:val="28"/>
          <w:szCs w:val="28"/>
        </w:rPr>
        <w:t>, где самой селеопасной является</w:t>
      </w:r>
      <w:r w:rsidRPr="0035206E">
        <w:rPr>
          <w:sz w:val="28"/>
          <w:szCs w:val="28"/>
        </w:rPr>
        <w:t xml:space="preserve"> </w:t>
      </w:r>
      <w:proofErr w:type="spellStart"/>
      <w:r w:rsidRPr="0035206E">
        <w:rPr>
          <w:sz w:val="28"/>
          <w:szCs w:val="28"/>
        </w:rPr>
        <w:t>Янткунуш</w:t>
      </w:r>
      <w:proofErr w:type="spellEnd"/>
      <w:r>
        <w:rPr>
          <w:sz w:val="28"/>
          <w:szCs w:val="28"/>
        </w:rPr>
        <w:t xml:space="preserve">; долина </w:t>
      </w:r>
      <w:proofErr w:type="spellStart"/>
      <w:r>
        <w:rPr>
          <w:sz w:val="28"/>
          <w:szCs w:val="28"/>
        </w:rPr>
        <w:t>Иша</w:t>
      </w:r>
      <w:proofErr w:type="spellEnd"/>
      <w:r>
        <w:rPr>
          <w:sz w:val="28"/>
          <w:szCs w:val="28"/>
        </w:rPr>
        <w:t xml:space="preserve"> р. Аксу; в долине р. </w:t>
      </w:r>
      <w:proofErr w:type="spellStart"/>
      <w:r w:rsidRPr="00D807C2">
        <w:rPr>
          <w:sz w:val="28"/>
          <w:szCs w:val="28"/>
        </w:rPr>
        <w:t>Нооруз</w:t>
      </w:r>
      <w:proofErr w:type="spellEnd"/>
      <w:r w:rsidRPr="00D807C2">
        <w:rPr>
          <w:sz w:val="28"/>
          <w:szCs w:val="28"/>
        </w:rPr>
        <w:t xml:space="preserve"> </w:t>
      </w:r>
      <w:r>
        <w:rPr>
          <w:sz w:val="28"/>
          <w:szCs w:val="28"/>
        </w:rPr>
        <w:t>–</w:t>
      </w:r>
      <w:r w:rsidRPr="0035206E">
        <w:rPr>
          <w:sz w:val="28"/>
          <w:szCs w:val="28"/>
        </w:rPr>
        <w:t xml:space="preserve"> </w:t>
      </w:r>
      <w:proofErr w:type="spellStart"/>
      <w:r w:rsidRPr="0035206E">
        <w:rPr>
          <w:sz w:val="28"/>
          <w:szCs w:val="28"/>
        </w:rPr>
        <w:t>Чирканак</w:t>
      </w:r>
      <w:proofErr w:type="spellEnd"/>
      <w:r>
        <w:rPr>
          <w:sz w:val="28"/>
          <w:szCs w:val="28"/>
        </w:rPr>
        <w:t xml:space="preserve"> </w:t>
      </w:r>
      <w:proofErr w:type="spellStart"/>
      <w:r>
        <w:rPr>
          <w:sz w:val="28"/>
          <w:szCs w:val="28"/>
        </w:rPr>
        <w:t>и</w:t>
      </w:r>
      <w:r w:rsidRPr="0035206E">
        <w:rPr>
          <w:sz w:val="28"/>
          <w:szCs w:val="28"/>
        </w:rPr>
        <w:t>Теке</w:t>
      </w:r>
      <w:proofErr w:type="spellEnd"/>
      <w:r w:rsidRPr="0035206E">
        <w:rPr>
          <w:sz w:val="28"/>
          <w:szCs w:val="28"/>
        </w:rPr>
        <w:t>-Тор</w:t>
      </w:r>
      <w:r>
        <w:rPr>
          <w:sz w:val="28"/>
          <w:szCs w:val="28"/>
        </w:rPr>
        <w:t xml:space="preserve">. </w:t>
      </w:r>
      <w:r w:rsidR="000B4D13">
        <w:rPr>
          <w:sz w:val="28"/>
          <w:szCs w:val="28"/>
        </w:rPr>
        <w:t xml:space="preserve">Среди </w:t>
      </w:r>
      <w:r w:rsidR="00C06F08">
        <w:rPr>
          <w:sz w:val="28"/>
          <w:szCs w:val="28"/>
        </w:rPr>
        <w:t xml:space="preserve">селеопасных горных </w:t>
      </w:r>
      <w:r w:rsidR="000B4D13">
        <w:rPr>
          <w:sz w:val="28"/>
          <w:szCs w:val="28"/>
        </w:rPr>
        <w:t>долин</w:t>
      </w:r>
      <w:r w:rsidR="00C06F08">
        <w:rPr>
          <w:sz w:val="28"/>
          <w:szCs w:val="28"/>
        </w:rPr>
        <w:t xml:space="preserve"> </w:t>
      </w:r>
      <w:proofErr w:type="spellStart"/>
      <w:r w:rsidR="00C06F08">
        <w:rPr>
          <w:sz w:val="28"/>
          <w:szCs w:val="28"/>
        </w:rPr>
        <w:t>Иссыкульской</w:t>
      </w:r>
      <w:proofErr w:type="spellEnd"/>
      <w:r w:rsidR="00C06F08">
        <w:rPr>
          <w:sz w:val="28"/>
          <w:szCs w:val="28"/>
        </w:rPr>
        <w:t xml:space="preserve"> котловины:</w:t>
      </w:r>
      <w:r w:rsidR="00946455">
        <w:rPr>
          <w:sz w:val="28"/>
          <w:szCs w:val="28"/>
        </w:rPr>
        <w:t xml:space="preserve"> Чон-Аксу, Тон, Аксай, Чон – </w:t>
      </w:r>
      <w:proofErr w:type="spellStart"/>
      <w:r w:rsidR="00946455">
        <w:rPr>
          <w:sz w:val="28"/>
          <w:szCs w:val="28"/>
        </w:rPr>
        <w:t>Кызылсуу</w:t>
      </w:r>
      <w:proofErr w:type="spellEnd"/>
      <w:r w:rsidR="00946455">
        <w:rPr>
          <w:sz w:val="28"/>
          <w:szCs w:val="28"/>
        </w:rPr>
        <w:t xml:space="preserve">, Тамга, </w:t>
      </w:r>
      <w:proofErr w:type="spellStart"/>
      <w:r w:rsidR="00946455">
        <w:rPr>
          <w:sz w:val="28"/>
          <w:szCs w:val="28"/>
        </w:rPr>
        <w:t>Тосо</w:t>
      </w:r>
      <w:r w:rsidR="00876CA7">
        <w:rPr>
          <w:sz w:val="28"/>
          <w:szCs w:val="28"/>
        </w:rPr>
        <w:t>р</w:t>
      </w:r>
      <w:proofErr w:type="spellEnd"/>
      <w:r w:rsidR="00876CA7">
        <w:rPr>
          <w:sz w:val="28"/>
          <w:szCs w:val="28"/>
        </w:rPr>
        <w:t xml:space="preserve">, </w:t>
      </w:r>
      <w:proofErr w:type="spellStart"/>
      <w:r w:rsidR="00876CA7">
        <w:rPr>
          <w:sz w:val="28"/>
          <w:szCs w:val="28"/>
        </w:rPr>
        <w:t>Джеруй</w:t>
      </w:r>
      <w:proofErr w:type="spellEnd"/>
      <w:r w:rsidR="00876CA7">
        <w:rPr>
          <w:sz w:val="28"/>
          <w:szCs w:val="28"/>
        </w:rPr>
        <w:t xml:space="preserve">, </w:t>
      </w:r>
      <w:proofErr w:type="spellStart"/>
      <w:r w:rsidR="00876CA7">
        <w:rPr>
          <w:sz w:val="28"/>
          <w:szCs w:val="28"/>
        </w:rPr>
        <w:t>Чоктал</w:t>
      </w:r>
      <w:proofErr w:type="spellEnd"/>
      <w:r w:rsidR="00876CA7">
        <w:rPr>
          <w:sz w:val="28"/>
          <w:szCs w:val="28"/>
        </w:rPr>
        <w:t xml:space="preserve">. Опасные долины </w:t>
      </w:r>
      <w:proofErr w:type="spellStart"/>
      <w:r w:rsidR="00946455">
        <w:rPr>
          <w:sz w:val="28"/>
          <w:szCs w:val="28"/>
        </w:rPr>
        <w:t>Таласского</w:t>
      </w:r>
      <w:proofErr w:type="spellEnd"/>
      <w:r w:rsidR="00946455">
        <w:rPr>
          <w:sz w:val="28"/>
          <w:szCs w:val="28"/>
        </w:rPr>
        <w:t xml:space="preserve"> хребта: Каинды, </w:t>
      </w:r>
      <w:proofErr w:type="spellStart"/>
      <w:r w:rsidR="00946455">
        <w:rPr>
          <w:sz w:val="28"/>
          <w:szCs w:val="28"/>
        </w:rPr>
        <w:t>Эшме</w:t>
      </w:r>
      <w:proofErr w:type="spellEnd"/>
      <w:r w:rsidR="00946455">
        <w:rPr>
          <w:sz w:val="28"/>
          <w:szCs w:val="28"/>
        </w:rPr>
        <w:t xml:space="preserve">, </w:t>
      </w:r>
      <w:proofErr w:type="spellStart"/>
      <w:r w:rsidR="00946455">
        <w:rPr>
          <w:sz w:val="28"/>
          <w:szCs w:val="28"/>
        </w:rPr>
        <w:t>Карасуу</w:t>
      </w:r>
      <w:proofErr w:type="spellEnd"/>
      <w:r w:rsidR="00946455">
        <w:rPr>
          <w:sz w:val="28"/>
          <w:szCs w:val="28"/>
        </w:rPr>
        <w:t xml:space="preserve">, Карабулак, </w:t>
      </w:r>
      <w:proofErr w:type="spellStart"/>
      <w:r w:rsidR="00946455">
        <w:rPr>
          <w:sz w:val="28"/>
          <w:szCs w:val="28"/>
        </w:rPr>
        <w:t>Кокджар</w:t>
      </w:r>
      <w:proofErr w:type="spellEnd"/>
      <w:r w:rsidR="00946455">
        <w:rPr>
          <w:sz w:val="28"/>
          <w:szCs w:val="28"/>
        </w:rPr>
        <w:t>.</w:t>
      </w:r>
    </w:p>
    <w:p w:rsidR="004572C7" w:rsidRPr="0035206E" w:rsidRDefault="004572C7" w:rsidP="005A6C14">
      <w:pPr>
        <w:pStyle w:val="a9"/>
        <w:tabs>
          <w:tab w:val="left" w:pos="2835"/>
        </w:tabs>
        <w:spacing w:line="360" w:lineRule="auto"/>
        <w:ind w:left="0" w:right="0" w:firstLine="0"/>
        <w:jc w:val="center"/>
        <w:rPr>
          <w:b/>
          <w:sz w:val="28"/>
          <w:szCs w:val="28"/>
        </w:rPr>
      </w:pPr>
    </w:p>
    <w:p w:rsidR="005A6C14" w:rsidRPr="0035206E" w:rsidRDefault="00493EA6" w:rsidP="005A6C14">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45807" cy="4107294"/>
            <wp:effectExtent l="19050" t="0" r="0" b="0"/>
            <wp:docPr id="19" name="Рисунок 19" descr="C:\GISDATA_KG\GEODATA\Raster\Danger_Maps\Debris_flows_haz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GISDATA_KG\GEODATA\Raster\Danger_Maps\Debris_flows_hazard.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50893" cy="4110535"/>
                    </a:xfrm>
                    <a:prstGeom prst="rect">
                      <a:avLst/>
                    </a:prstGeom>
                    <a:noFill/>
                    <a:ln>
                      <a:noFill/>
                    </a:ln>
                  </pic:spPr>
                </pic:pic>
              </a:graphicData>
            </a:graphic>
          </wp:inline>
        </w:drawing>
      </w:r>
    </w:p>
    <w:p w:rsidR="005A6C14" w:rsidRDefault="005A6C14" w:rsidP="005A6C14">
      <w:pPr>
        <w:spacing w:after="0" w:line="360" w:lineRule="auto"/>
        <w:jc w:val="center"/>
        <w:rPr>
          <w:rFonts w:ascii="Times New Roman" w:hAnsi="Times New Roman" w:cs="Times New Roman"/>
          <w:sz w:val="28"/>
          <w:szCs w:val="28"/>
        </w:rPr>
      </w:pPr>
      <w:r w:rsidRPr="0035206E">
        <w:rPr>
          <w:rFonts w:ascii="Times New Roman" w:hAnsi="Times New Roman" w:cs="Times New Roman"/>
          <w:sz w:val="28"/>
          <w:szCs w:val="28"/>
        </w:rPr>
        <w:t>Рис.</w:t>
      </w:r>
      <w:r w:rsidR="00946455">
        <w:rPr>
          <w:rFonts w:ascii="Times New Roman" w:hAnsi="Times New Roman" w:cs="Times New Roman"/>
          <w:sz w:val="28"/>
          <w:szCs w:val="28"/>
        </w:rPr>
        <w:t xml:space="preserve"> 1.2</w:t>
      </w:r>
      <w:r>
        <w:rPr>
          <w:rFonts w:ascii="Times New Roman" w:hAnsi="Times New Roman" w:cs="Times New Roman"/>
          <w:sz w:val="28"/>
          <w:szCs w:val="28"/>
        </w:rPr>
        <w:t>.</w:t>
      </w:r>
      <w:r w:rsidRPr="0035206E">
        <w:rPr>
          <w:rFonts w:ascii="Times New Roman" w:hAnsi="Times New Roman" w:cs="Times New Roman"/>
          <w:sz w:val="28"/>
          <w:szCs w:val="28"/>
        </w:rPr>
        <w:t xml:space="preserve"> Селеопасные долины Кыргызс</w:t>
      </w:r>
      <w:r w:rsidR="00395389">
        <w:rPr>
          <w:rFonts w:ascii="Times New Roman" w:hAnsi="Times New Roman" w:cs="Times New Roman"/>
          <w:sz w:val="28"/>
          <w:szCs w:val="28"/>
        </w:rPr>
        <w:t>тана</w:t>
      </w:r>
    </w:p>
    <w:p w:rsidR="00395389" w:rsidRDefault="00395389" w:rsidP="005A6C14">
      <w:pPr>
        <w:spacing w:after="0" w:line="360" w:lineRule="auto"/>
        <w:jc w:val="center"/>
        <w:rPr>
          <w:rFonts w:ascii="Times New Roman" w:hAnsi="Times New Roman" w:cs="Times New Roman"/>
          <w:sz w:val="28"/>
          <w:szCs w:val="28"/>
        </w:rPr>
      </w:pPr>
    </w:p>
    <w:p w:rsidR="005A6C14" w:rsidRDefault="00960631" w:rsidP="005A6C14">
      <w:pPr>
        <w:pStyle w:val="a3"/>
        <w:spacing w:line="360" w:lineRule="auto"/>
        <w:ind w:firstLine="567"/>
        <w:rPr>
          <w:sz w:val="28"/>
        </w:rPr>
      </w:pPr>
      <w:r>
        <w:rPr>
          <w:sz w:val="28"/>
        </w:rPr>
        <w:t>На ри</w:t>
      </w:r>
      <w:r w:rsidR="00722674">
        <w:rPr>
          <w:sz w:val="28"/>
        </w:rPr>
        <w:t>с. 1.3</w:t>
      </w:r>
      <w:r w:rsidR="004572C7">
        <w:rPr>
          <w:sz w:val="28"/>
        </w:rPr>
        <w:t xml:space="preserve"> представлен фрагмент </w:t>
      </w:r>
      <w:r w:rsidR="000B4D13">
        <w:rPr>
          <w:sz w:val="28"/>
        </w:rPr>
        <w:t xml:space="preserve">более детальной </w:t>
      </w:r>
      <w:r w:rsidR="004572C7">
        <w:rPr>
          <w:sz w:val="28"/>
        </w:rPr>
        <w:t xml:space="preserve">карты-схемы наиболее селеопасных долин Кыргызского хребта, с обозначением границ </w:t>
      </w:r>
      <w:proofErr w:type="spellStart"/>
      <w:r w:rsidR="004572C7">
        <w:rPr>
          <w:sz w:val="28"/>
        </w:rPr>
        <w:t>селесборов</w:t>
      </w:r>
      <w:proofErr w:type="spellEnd"/>
      <w:r w:rsidR="004572C7">
        <w:rPr>
          <w:sz w:val="28"/>
        </w:rPr>
        <w:t xml:space="preserve"> и селеопасных рек, в основном это боковые долины. Номерами обозначены селеопасные долины</w:t>
      </w:r>
      <w:r w:rsidR="000B4D13">
        <w:rPr>
          <w:sz w:val="28"/>
        </w:rPr>
        <w:t>, вошедшие в каталог селеопасных долин ККГГЭ</w:t>
      </w:r>
      <w:r w:rsidR="004572C7">
        <w:rPr>
          <w:sz w:val="28"/>
        </w:rPr>
        <w:t xml:space="preserve">. Наиболее большие по площади </w:t>
      </w:r>
      <w:proofErr w:type="spellStart"/>
      <w:r w:rsidR="004572C7">
        <w:rPr>
          <w:sz w:val="28"/>
        </w:rPr>
        <w:t>селесборы</w:t>
      </w:r>
      <w:proofErr w:type="spellEnd"/>
      <w:r w:rsidR="004572C7">
        <w:rPr>
          <w:sz w:val="28"/>
        </w:rPr>
        <w:t xml:space="preserve"> расположены в верховьях речных долин Ала-Арча</w:t>
      </w:r>
      <w:r w:rsidR="000B4D13">
        <w:rPr>
          <w:sz w:val="28"/>
        </w:rPr>
        <w:t xml:space="preserve">, </w:t>
      </w:r>
      <w:proofErr w:type="spellStart"/>
      <w:r w:rsidR="000B4D13">
        <w:rPr>
          <w:sz w:val="28"/>
        </w:rPr>
        <w:t>Аламедин</w:t>
      </w:r>
      <w:proofErr w:type="spellEnd"/>
      <w:r w:rsidR="004572C7">
        <w:rPr>
          <w:sz w:val="28"/>
        </w:rPr>
        <w:t xml:space="preserve"> и </w:t>
      </w:r>
      <w:proofErr w:type="spellStart"/>
      <w:r w:rsidR="004572C7">
        <w:rPr>
          <w:sz w:val="28"/>
        </w:rPr>
        <w:t>Сокулук</w:t>
      </w:r>
      <w:proofErr w:type="spellEnd"/>
      <w:r w:rsidR="004572C7">
        <w:rPr>
          <w:sz w:val="28"/>
        </w:rPr>
        <w:t>.</w:t>
      </w:r>
    </w:p>
    <w:p w:rsidR="005A6C14" w:rsidRPr="0035206E" w:rsidRDefault="005A6C14" w:rsidP="005A6C14">
      <w:pPr>
        <w:pStyle w:val="a5"/>
        <w:spacing w:after="0" w:line="240" w:lineRule="auto"/>
        <w:ind w:left="0"/>
        <w:jc w:val="center"/>
        <w:rPr>
          <w:rFonts w:ascii="Times New Roman" w:hAnsi="Times New Roman"/>
          <w:sz w:val="24"/>
          <w:szCs w:val="24"/>
        </w:rPr>
      </w:pPr>
      <w:r>
        <w:rPr>
          <w:rFonts w:ascii="Times New Roman" w:hAnsi="Times New Roman"/>
          <w:noProof/>
          <w:sz w:val="24"/>
          <w:szCs w:val="24"/>
        </w:rPr>
        <w:drawing>
          <wp:inline distT="0" distB="0" distL="0" distR="0">
            <wp:extent cx="6602681" cy="4126639"/>
            <wp:effectExtent l="19050" t="0" r="7669" b="0"/>
            <wp:docPr id="96" name="Рисунок 96" descr="H:\Карта селесб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Карта селесборы.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6608653" cy="4130372"/>
                    </a:xfrm>
                    <a:prstGeom prst="rect">
                      <a:avLst/>
                    </a:prstGeom>
                    <a:noFill/>
                    <a:ln>
                      <a:noFill/>
                    </a:ln>
                  </pic:spPr>
                </pic:pic>
              </a:graphicData>
            </a:graphic>
          </wp:inline>
        </w:drawing>
      </w:r>
    </w:p>
    <w:p w:rsidR="005A6C14" w:rsidRPr="0035206E" w:rsidRDefault="005A6C14" w:rsidP="005A6C14">
      <w:pPr>
        <w:pStyle w:val="a5"/>
        <w:spacing w:after="0" w:line="240" w:lineRule="auto"/>
        <w:ind w:left="0" w:firstLine="709"/>
        <w:jc w:val="center"/>
        <w:rPr>
          <w:rFonts w:ascii="Times New Roman" w:hAnsi="Times New Roman"/>
          <w:sz w:val="28"/>
          <w:szCs w:val="24"/>
        </w:rPr>
      </w:pPr>
      <w:r w:rsidRPr="0035206E">
        <w:rPr>
          <w:rFonts w:ascii="Times New Roman" w:hAnsi="Times New Roman"/>
          <w:sz w:val="28"/>
          <w:szCs w:val="24"/>
        </w:rPr>
        <w:t xml:space="preserve">Рис. </w:t>
      </w:r>
      <w:r>
        <w:rPr>
          <w:rFonts w:ascii="Times New Roman" w:hAnsi="Times New Roman"/>
          <w:sz w:val="28"/>
          <w:szCs w:val="24"/>
        </w:rPr>
        <w:t>1.</w:t>
      </w:r>
      <w:r w:rsidR="00722674">
        <w:rPr>
          <w:rFonts w:ascii="Times New Roman" w:hAnsi="Times New Roman"/>
          <w:sz w:val="28"/>
          <w:szCs w:val="24"/>
        </w:rPr>
        <w:t>3</w:t>
      </w:r>
      <w:r w:rsidR="007E563B">
        <w:rPr>
          <w:rFonts w:ascii="Times New Roman" w:hAnsi="Times New Roman"/>
          <w:sz w:val="28"/>
          <w:szCs w:val="24"/>
        </w:rPr>
        <w:t>.</w:t>
      </w:r>
      <w:r w:rsidR="00395389">
        <w:rPr>
          <w:rFonts w:ascii="Times New Roman" w:hAnsi="Times New Roman"/>
          <w:sz w:val="28"/>
          <w:szCs w:val="24"/>
        </w:rPr>
        <w:t xml:space="preserve"> К</w:t>
      </w:r>
      <w:r>
        <w:rPr>
          <w:rFonts w:ascii="Times New Roman" w:hAnsi="Times New Roman"/>
          <w:sz w:val="28"/>
          <w:szCs w:val="24"/>
        </w:rPr>
        <w:t>арта-с</w:t>
      </w:r>
      <w:r w:rsidRPr="0035206E">
        <w:rPr>
          <w:rFonts w:ascii="Times New Roman" w:hAnsi="Times New Roman"/>
          <w:sz w:val="28"/>
          <w:szCs w:val="24"/>
        </w:rPr>
        <w:t xml:space="preserve">хема </w:t>
      </w:r>
      <w:r>
        <w:rPr>
          <w:rFonts w:ascii="Times New Roman" w:hAnsi="Times New Roman"/>
          <w:sz w:val="28"/>
          <w:szCs w:val="24"/>
        </w:rPr>
        <w:t xml:space="preserve">селеопасных </w:t>
      </w:r>
      <w:r w:rsidR="00395389">
        <w:rPr>
          <w:rFonts w:ascii="Times New Roman" w:hAnsi="Times New Roman"/>
          <w:sz w:val="28"/>
          <w:szCs w:val="24"/>
        </w:rPr>
        <w:t xml:space="preserve">бассейнов </w:t>
      </w:r>
      <w:r>
        <w:rPr>
          <w:rFonts w:ascii="Times New Roman" w:hAnsi="Times New Roman"/>
          <w:sz w:val="28"/>
          <w:szCs w:val="24"/>
        </w:rPr>
        <w:t>рек</w:t>
      </w:r>
      <w:r w:rsidR="00395389">
        <w:rPr>
          <w:rFonts w:ascii="Times New Roman" w:hAnsi="Times New Roman"/>
          <w:sz w:val="28"/>
          <w:szCs w:val="24"/>
        </w:rPr>
        <w:t xml:space="preserve"> Кыргызского хр.</w:t>
      </w:r>
    </w:p>
    <w:p w:rsidR="005A6C14" w:rsidRDefault="005A6C14" w:rsidP="005A6C14">
      <w:pPr>
        <w:tabs>
          <w:tab w:val="left" w:pos="3304"/>
        </w:tabs>
        <w:spacing w:after="0" w:line="480" w:lineRule="auto"/>
        <w:jc w:val="center"/>
        <w:rPr>
          <w:rFonts w:ascii="Times New Roman" w:hAnsi="Times New Roman" w:cs="Times New Roman"/>
          <w:b/>
          <w:sz w:val="28"/>
          <w:szCs w:val="28"/>
        </w:rPr>
      </w:pPr>
    </w:p>
    <w:p w:rsidR="00960631" w:rsidRDefault="00960631" w:rsidP="00960631">
      <w:pPr>
        <w:pStyle w:val="a3"/>
        <w:spacing w:line="360" w:lineRule="auto"/>
        <w:ind w:firstLine="567"/>
        <w:rPr>
          <w:sz w:val="28"/>
          <w:szCs w:val="28"/>
        </w:rPr>
      </w:pPr>
      <w:r w:rsidRPr="0035206E">
        <w:rPr>
          <w:sz w:val="28"/>
          <w:szCs w:val="28"/>
        </w:rPr>
        <w:t>Согласно классификации селевых долин</w:t>
      </w:r>
      <w:r>
        <w:rPr>
          <w:sz w:val="28"/>
          <w:szCs w:val="28"/>
        </w:rPr>
        <w:t xml:space="preserve"> </w:t>
      </w:r>
      <w:r w:rsidRPr="00E917AF">
        <w:rPr>
          <w:sz w:val="28"/>
          <w:szCs w:val="28"/>
        </w:rPr>
        <w:t>[</w:t>
      </w:r>
      <w:r>
        <w:rPr>
          <w:sz w:val="28"/>
          <w:szCs w:val="28"/>
        </w:rPr>
        <w:t>23</w:t>
      </w:r>
      <w:r w:rsidRPr="00E917AF">
        <w:rPr>
          <w:sz w:val="28"/>
          <w:szCs w:val="28"/>
        </w:rPr>
        <w:t>]</w:t>
      </w:r>
      <w:r w:rsidRPr="0035206E">
        <w:rPr>
          <w:sz w:val="28"/>
          <w:szCs w:val="28"/>
        </w:rPr>
        <w:t xml:space="preserve">, разработанной Инженерно-геологической партией Кыргызской-комплексной гидрогеологической экспедиции Государственного агентства по геологии и минеральным ресурсам – долина </w:t>
      </w:r>
      <w:proofErr w:type="spellStart"/>
      <w:r>
        <w:rPr>
          <w:sz w:val="28"/>
          <w:szCs w:val="28"/>
        </w:rPr>
        <w:t>р.</w:t>
      </w:r>
      <w:r w:rsidRPr="0035206E">
        <w:rPr>
          <w:sz w:val="28"/>
          <w:szCs w:val="28"/>
        </w:rPr>
        <w:t>Ала</w:t>
      </w:r>
      <w:proofErr w:type="spellEnd"/>
      <w:r w:rsidRPr="0035206E">
        <w:rPr>
          <w:sz w:val="28"/>
          <w:szCs w:val="28"/>
        </w:rPr>
        <w:t xml:space="preserve">-Арча, на которой будет в дальнейшем сфокусировано </w:t>
      </w:r>
      <w:r>
        <w:rPr>
          <w:sz w:val="28"/>
          <w:szCs w:val="28"/>
        </w:rPr>
        <w:t>основное</w:t>
      </w:r>
      <w:r w:rsidRPr="0035206E">
        <w:rPr>
          <w:sz w:val="28"/>
          <w:szCs w:val="28"/>
        </w:rPr>
        <w:t xml:space="preserve"> внимание,  по селевой активности относится к долине 1-го порядка, что означает очень высокую степень действия селевых потоков</w:t>
      </w:r>
      <w:r w:rsidR="004D1F8D">
        <w:rPr>
          <w:sz w:val="28"/>
          <w:szCs w:val="28"/>
        </w:rPr>
        <w:t xml:space="preserve"> </w:t>
      </w:r>
      <w:r w:rsidRPr="005A63F4">
        <w:rPr>
          <w:sz w:val="28"/>
          <w:szCs w:val="28"/>
        </w:rPr>
        <w:t>[</w:t>
      </w:r>
      <w:r>
        <w:rPr>
          <w:sz w:val="28"/>
          <w:szCs w:val="28"/>
        </w:rPr>
        <w:t>24</w:t>
      </w:r>
      <w:r w:rsidRPr="005A63F4">
        <w:rPr>
          <w:sz w:val="28"/>
          <w:szCs w:val="28"/>
        </w:rPr>
        <w:t>]</w:t>
      </w:r>
      <w:r w:rsidRPr="0035206E">
        <w:rPr>
          <w:sz w:val="28"/>
          <w:szCs w:val="28"/>
        </w:rPr>
        <w:t>.</w:t>
      </w:r>
    </w:p>
    <w:p w:rsidR="005A6C14" w:rsidRDefault="005A6C14" w:rsidP="005A6C14">
      <w:pPr>
        <w:tabs>
          <w:tab w:val="left" w:pos="3304"/>
        </w:tabs>
        <w:spacing w:after="0" w:line="48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долин (участков </w:t>
      </w:r>
      <w:proofErr w:type="spellStart"/>
      <w:r>
        <w:rPr>
          <w:rFonts w:ascii="Times New Roman" w:hAnsi="Times New Roman" w:cs="Times New Roman"/>
          <w:sz w:val="28"/>
          <w:szCs w:val="28"/>
        </w:rPr>
        <w:t>селесборов</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находящихся  в</w:t>
      </w:r>
      <w:proofErr w:type="gramEnd"/>
      <w:r>
        <w:rPr>
          <w:rFonts w:ascii="Times New Roman" w:hAnsi="Times New Roman" w:cs="Times New Roman"/>
          <w:sz w:val="28"/>
          <w:szCs w:val="28"/>
        </w:rPr>
        <w:t xml:space="preserve"> разных высотных зонах</w:t>
      </w:r>
      <w:r w:rsidR="00960631">
        <w:rPr>
          <w:rFonts w:ascii="Times New Roman" w:hAnsi="Times New Roman" w:cs="Times New Roman"/>
          <w:sz w:val="28"/>
          <w:szCs w:val="28"/>
        </w:rPr>
        <w:t>,</w:t>
      </w:r>
      <w:r>
        <w:rPr>
          <w:rFonts w:ascii="Times New Roman" w:hAnsi="Times New Roman" w:cs="Times New Roman"/>
          <w:sz w:val="28"/>
          <w:szCs w:val="28"/>
        </w:rPr>
        <w:t xml:space="preserve"> характерны селевые потки различного генезиса: гляциальные, </w:t>
      </w:r>
      <w:proofErr w:type="spellStart"/>
      <w:r>
        <w:rPr>
          <w:rFonts w:ascii="Times New Roman" w:hAnsi="Times New Roman" w:cs="Times New Roman"/>
          <w:sz w:val="28"/>
          <w:szCs w:val="28"/>
        </w:rPr>
        <w:t>п</w:t>
      </w:r>
      <w:r w:rsidR="00722674">
        <w:rPr>
          <w:rFonts w:ascii="Times New Roman" w:hAnsi="Times New Roman" w:cs="Times New Roman"/>
          <w:sz w:val="28"/>
          <w:szCs w:val="28"/>
        </w:rPr>
        <w:t>ери</w:t>
      </w:r>
      <w:r>
        <w:rPr>
          <w:rFonts w:ascii="Times New Roman" w:hAnsi="Times New Roman" w:cs="Times New Roman"/>
          <w:sz w:val="28"/>
          <w:szCs w:val="28"/>
        </w:rPr>
        <w:t>гляциальные</w:t>
      </w:r>
      <w:proofErr w:type="spellEnd"/>
      <w:r>
        <w:rPr>
          <w:rFonts w:ascii="Times New Roman" w:hAnsi="Times New Roman" w:cs="Times New Roman"/>
          <w:sz w:val="28"/>
          <w:szCs w:val="28"/>
        </w:rPr>
        <w:t xml:space="preserve"> и ливневые </w:t>
      </w:r>
      <w:r w:rsidRPr="00D55527">
        <w:rPr>
          <w:rFonts w:ascii="Times New Roman" w:hAnsi="Times New Roman" w:cs="Times New Roman"/>
          <w:sz w:val="28"/>
          <w:szCs w:val="28"/>
        </w:rPr>
        <w:t>[2</w:t>
      </w:r>
      <w:r w:rsidR="00673E77">
        <w:rPr>
          <w:rFonts w:ascii="Times New Roman" w:hAnsi="Times New Roman" w:cs="Times New Roman"/>
          <w:sz w:val="28"/>
          <w:szCs w:val="28"/>
        </w:rPr>
        <w:t>5</w:t>
      </w:r>
      <w:r w:rsidRPr="00D55527">
        <w:rPr>
          <w:rFonts w:ascii="Times New Roman" w:hAnsi="Times New Roman" w:cs="Times New Roman"/>
          <w:sz w:val="28"/>
          <w:szCs w:val="28"/>
        </w:rPr>
        <w:t>]</w:t>
      </w:r>
      <w:r>
        <w:rPr>
          <w:rFonts w:ascii="Times New Roman" w:hAnsi="Times New Roman" w:cs="Times New Roman"/>
          <w:sz w:val="28"/>
          <w:szCs w:val="28"/>
        </w:rPr>
        <w:t xml:space="preserve">. </w:t>
      </w:r>
    </w:p>
    <w:p w:rsidR="005A6C14" w:rsidRDefault="005A6C14" w:rsidP="005A6C14">
      <w:pPr>
        <w:tabs>
          <w:tab w:val="left" w:pos="3304"/>
        </w:tabs>
        <w:spacing w:after="0" w:line="360" w:lineRule="auto"/>
        <w:ind w:firstLine="709"/>
        <w:jc w:val="both"/>
        <w:rPr>
          <w:rFonts w:ascii="Times New Roman" w:hAnsi="Times New Roman" w:cs="Times New Roman"/>
          <w:sz w:val="28"/>
          <w:szCs w:val="28"/>
        </w:rPr>
      </w:pPr>
      <w:r w:rsidRPr="00D55527">
        <w:rPr>
          <w:rFonts w:ascii="Times New Roman" w:hAnsi="Times New Roman" w:cs="Times New Roman"/>
          <w:i/>
          <w:sz w:val="28"/>
          <w:szCs w:val="28"/>
        </w:rPr>
        <w:t xml:space="preserve">Селевые потоки гляциального типа </w:t>
      </w:r>
      <w:r w:rsidRPr="00D55527">
        <w:rPr>
          <w:rFonts w:ascii="Times New Roman" w:hAnsi="Times New Roman" w:cs="Times New Roman"/>
          <w:sz w:val="28"/>
          <w:szCs w:val="28"/>
        </w:rPr>
        <w:t xml:space="preserve">с расходом в несколько сотен и тысяч </w:t>
      </w:r>
      <w:r>
        <w:rPr>
          <w:rFonts w:ascii="Times New Roman" w:hAnsi="Times New Roman" w:cs="Times New Roman"/>
          <w:sz w:val="28"/>
          <w:szCs w:val="28"/>
        </w:rPr>
        <w:t>м</w:t>
      </w:r>
      <w:r>
        <w:rPr>
          <w:rFonts w:ascii="Times New Roman" w:hAnsi="Times New Roman" w:cs="Times New Roman"/>
          <w:sz w:val="28"/>
          <w:szCs w:val="28"/>
          <w:vertAlign w:val="superscript"/>
        </w:rPr>
        <w:t>3</w:t>
      </w:r>
      <w:r w:rsidRPr="00543B44">
        <w:rPr>
          <w:rFonts w:ascii="Times New Roman" w:hAnsi="Times New Roman" w:cs="Times New Roman"/>
          <w:sz w:val="28"/>
          <w:szCs w:val="28"/>
        </w:rPr>
        <w:t>/</w:t>
      </w:r>
      <w:r>
        <w:rPr>
          <w:rFonts w:ascii="Times New Roman" w:hAnsi="Times New Roman" w:cs="Times New Roman"/>
          <w:sz w:val="28"/>
          <w:szCs w:val="28"/>
        </w:rPr>
        <w:t>с</w:t>
      </w:r>
      <w:r w:rsidRPr="00D55527">
        <w:rPr>
          <w:rFonts w:ascii="Times New Roman" w:hAnsi="Times New Roman" w:cs="Times New Roman"/>
          <w:sz w:val="28"/>
          <w:szCs w:val="28"/>
        </w:rPr>
        <w:t xml:space="preserve"> формируются в долинах, где сохранилось современное оледенение, где накопилась мощная толща гляциальных отложений. </w:t>
      </w:r>
      <w:r>
        <w:rPr>
          <w:rFonts w:ascii="Times New Roman" w:hAnsi="Times New Roman" w:cs="Times New Roman"/>
          <w:sz w:val="28"/>
          <w:szCs w:val="28"/>
        </w:rPr>
        <w:t xml:space="preserve">Примеры таких долин: Аксай, </w:t>
      </w:r>
      <w:proofErr w:type="spellStart"/>
      <w:r>
        <w:rPr>
          <w:rFonts w:ascii="Times New Roman" w:hAnsi="Times New Roman" w:cs="Times New Roman"/>
          <w:sz w:val="28"/>
          <w:szCs w:val="28"/>
        </w:rPr>
        <w:t>Адыгене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Теке</w:t>
      </w:r>
      <w:proofErr w:type="spellEnd"/>
      <w:r>
        <w:rPr>
          <w:rFonts w:ascii="Times New Roman" w:hAnsi="Times New Roman" w:cs="Times New Roman"/>
          <w:sz w:val="28"/>
          <w:szCs w:val="28"/>
        </w:rPr>
        <w:t xml:space="preserve">-тор, </w:t>
      </w:r>
      <w:proofErr w:type="spellStart"/>
      <w:r>
        <w:rPr>
          <w:rFonts w:ascii="Times New Roman" w:hAnsi="Times New Roman" w:cs="Times New Roman"/>
          <w:sz w:val="28"/>
          <w:szCs w:val="28"/>
        </w:rPr>
        <w:t>Тезтор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Кейды-Кучкач</w:t>
      </w:r>
      <w:proofErr w:type="spellEnd"/>
      <w:r>
        <w:rPr>
          <w:rFonts w:ascii="Times New Roman" w:hAnsi="Times New Roman" w:cs="Times New Roman"/>
          <w:sz w:val="28"/>
          <w:szCs w:val="28"/>
        </w:rPr>
        <w:t>. Такие</w:t>
      </w:r>
      <w:r w:rsidRPr="00D55527">
        <w:rPr>
          <w:rFonts w:ascii="Times New Roman" w:hAnsi="Times New Roman" w:cs="Times New Roman"/>
          <w:sz w:val="28"/>
          <w:szCs w:val="28"/>
        </w:rPr>
        <w:t xml:space="preserve"> мощны</w:t>
      </w:r>
      <w:r w:rsidR="00722674">
        <w:rPr>
          <w:rFonts w:ascii="Times New Roman" w:hAnsi="Times New Roman" w:cs="Times New Roman"/>
          <w:sz w:val="28"/>
          <w:szCs w:val="28"/>
        </w:rPr>
        <w:t>е</w:t>
      </w:r>
      <w:r w:rsidRPr="00D55527">
        <w:rPr>
          <w:rFonts w:ascii="Times New Roman" w:hAnsi="Times New Roman" w:cs="Times New Roman"/>
          <w:sz w:val="28"/>
          <w:szCs w:val="28"/>
        </w:rPr>
        <w:t xml:space="preserve"> селевы</w:t>
      </w:r>
      <w:r>
        <w:rPr>
          <w:rFonts w:ascii="Times New Roman" w:hAnsi="Times New Roman" w:cs="Times New Roman"/>
          <w:sz w:val="28"/>
          <w:szCs w:val="28"/>
        </w:rPr>
        <w:t>е</w:t>
      </w:r>
      <w:r w:rsidRPr="00D55527">
        <w:rPr>
          <w:rFonts w:ascii="Times New Roman" w:hAnsi="Times New Roman" w:cs="Times New Roman"/>
          <w:sz w:val="28"/>
          <w:szCs w:val="28"/>
        </w:rPr>
        <w:t xml:space="preserve"> поток</w:t>
      </w:r>
      <w:r>
        <w:rPr>
          <w:rFonts w:ascii="Times New Roman" w:hAnsi="Times New Roman" w:cs="Times New Roman"/>
          <w:sz w:val="28"/>
          <w:szCs w:val="28"/>
        </w:rPr>
        <w:t>и</w:t>
      </w:r>
      <w:r w:rsidRPr="00D55527">
        <w:rPr>
          <w:rFonts w:ascii="Times New Roman" w:hAnsi="Times New Roman" w:cs="Times New Roman"/>
          <w:sz w:val="28"/>
          <w:szCs w:val="28"/>
        </w:rPr>
        <w:t xml:space="preserve"> являются </w:t>
      </w:r>
      <w:r>
        <w:rPr>
          <w:rFonts w:ascii="Times New Roman" w:hAnsi="Times New Roman" w:cs="Times New Roman"/>
          <w:sz w:val="28"/>
          <w:szCs w:val="28"/>
        </w:rPr>
        <w:t xml:space="preserve">следствием </w:t>
      </w:r>
      <w:r w:rsidRPr="00D55527">
        <w:rPr>
          <w:rFonts w:ascii="Times New Roman" w:hAnsi="Times New Roman" w:cs="Times New Roman"/>
          <w:sz w:val="28"/>
          <w:szCs w:val="28"/>
        </w:rPr>
        <w:t>прорыв</w:t>
      </w:r>
      <w:r>
        <w:rPr>
          <w:rFonts w:ascii="Times New Roman" w:hAnsi="Times New Roman" w:cs="Times New Roman"/>
          <w:sz w:val="28"/>
          <w:szCs w:val="28"/>
        </w:rPr>
        <w:t>ов</w:t>
      </w:r>
      <w:r w:rsidRPr="00D55527">
        <w:rPr>
          <w:rFonts w:ascii="Times New Roman" w:hAnsi="Times New Roman" w:cs="Times New Roman"/>
          <w:sz w:val="28"/>
          <w:szCs w:val="28"/>
        </w:rPr>
        <w:t xml:space="preserve"> высокогорных озер или внутриледниковых емкостей. </w:t>
      </w:r>
    </w:p>
    <w:p w:rsidR="005A6C14" w:rsidRDefault="005A6C14" w:rsidP="005A6C14">
      <w:pPr>
        <w:tabs>
          <w:tab w:val="left" w:pos="3304"/>
        </w:tabs>
        <w:spacing w:after="0" w:line="360" w:lineRule="auto"/>
        <w:ind w:firstLine="709"/>
        <w:jc w:val="both"/>
        <w:rPr>
          <w:rFonts w:ascii="Times New Roman" w:hAnsi="Times New Roman" w:cs="Times New Roman"/>
          <w:sz w:val="28"/>
          <w:szCs w:val="28"/>
        </w:rPr>
      </w:pPr>
      <w:r w:rsidRPr="00D55527">
        <w:rPr>
          <w:rFonts w:ascii="Times New Roman" w:hAnsi="Times New Roman" w:cs="Times New Roman"/>
          <w:i/>
          <w:sz w:val="28"/>
          <w:szCs w:val="28"/>
        </w:rPr>
        <w:t xml:space="preserve">Селевые потоки </w:t>
      </w:r>
      <w:proofErr w:type="spellStart"/>
      <w:r w:rsidRPr="00D55527">
        <w:rPr>
          <w:rFonts w:ascii="Times New Roman" w:hAnsi="Times New Roman" w:cs="Times New Roman"/>
          <w:i/>
          <w:sz w:val="28"/>
          <w:szCs w:val="28"/>
        </w:rPr>
        <w:t>перигляциального</w:t>
      </w:r>
      <w:proofErr w:type="spellEnd"/>
      <w:r w:rsidRPr="00D55527">
        <w:rPr>
          <w:rFonts w:ascii="Times New Roman" w:hAnsi="Times New Roman" w:cs="Times New Roman"/>
          <w:i/>
          <w:sz w:val="28"/>
          <w:szCs w:val="28"/>
        </w:rPr>
        <w:t xml:space="preserve"> типа</w:t>
      </w:r>
      <w:r w:rsidRPr="00D55527">
        <w:rPr>
          <w:rFonts w:ascii="Times New Roman" w:hAnsi="Times New Roman" w:cs="Times New Roman"/>
          <w:sz w:val="28"/>
          <w:szCs w:val="28"/>
        </w:rPr>
        <w:t xml:space="preserve"> с расходом в несколько десятков и сотен </w:t>
      </w:r>
      <w:r>
        <w:rPr>
          <w:rFonts w:ascii="Times New Roman" w:hAnsi="Times New Roman" w:cs="Times New Roman"/>
          <w:sz w:val="28"/>
          <w:szCs w:val="28"/>
        </w:rPr>
        <w:t>м</w:t>
      </w:r>
      <w:r>
        <w:rPr>
          <w:rFonts w:ascii="Times New Roman" w:hAnsi="Times New Roman" w:cs="Times New Roman"/>
          <w:sz w:val="28"/>
          <w:szCs w:val="28"/>
          <w:vertAlign w:val="superscript"/>
        </w:rPr>
        <w:t>3</w:t>
      </w:r>
      <w:r w:rsidRPr="00543B44">
        <w:rPr>
          <w:rFonts w:ascii="Times New Roman" w:hAnsi="Times New Roman" w:cs="Times New Roman"/>
          <w:sz w:val="28"/>
          <w:szCs w:val="28"/>
        </w:rPr>
        <w:t>/</w:t>
      </w:r>
      <w:r>
        <w:rPr>
          <w:rFonts w:ascii="Times New Roman" w:hAnsi="Times New Roman" w:cs="Times New Roman"/>
          <w:sz w:val="28"/>
          <w:szCs w:val="28"/>
        </w:rPr>
        <w:t>с</w:t>
      </w:r>
      <w:r w:rsidRPr="00D55527">
        <w:rPr>
          <w:rFonts w:ascii="Times New Roman" w:hAnsi="Times New Roman" w:cs="Times New Roman"/>
          <w:sz w:val="28"/>
          <w:szCs w:val="28"/>
        </w:rPr>
        <w:t xml:space="preserve"> формируются в долинах в высотном интервале от 2500 до 3200</w:t>
      </w:r>
      <w:r w:rsidR="00960631">
        <w:rPr>
          <w:rFonts w:ascii="Times New Roman" w:hAnsi="Times New Roman" w:cs="Times New Roman"/>
          <w:sz w:val="28"/>
          <w:szCs w:val="28"/>
        </w:rPr>
        <w:t xml:space="preserve"> </w:t>
      </w:r>
      <w:r w:rsidRPr="00D55527">
        <w:rPr>
          <w:rFonts w:ascii="Times New Roman" w:hAnsi="Times New Roman" w:cs="Times New Roman"/>
          <w:sz w:val="28"/>
          <w:szCs w:val="28"/>
        </w:rPr>
        <w:t xml:space="preserve">м со значительным количеством потенциального селевого материала, в том числе гляциальных отложений. Современное оледенение в этих долинах либо отсутствует, либо весьма не значительное,  выраженное, либо в виде небольших склоновых ледников, либо в виде погребенного льда. Селевой процесс начинается здесь с оплывания моренных или склоновых отложений. Это происходит тогда, когда на процесс активного снеготаяния накладывается дождь ливневого характера. </w:t>
      </w:r>
      <w:r>
        <w:rPr>
          <w:rFonts w:ascii="Times New Roman" w:hAnsi="Times New Roman" w:cs="Times New Roman"/>
          <w:sz w:val="28"/>
          <w:szCs w:val="28"/>
        </w:rPr>
        <w:t xml:space="preserve">Пример - </w:t>
      </w:r>
      <w:proofErr w:type="spellStart"/>
      <w:r>
        <w:rPr>
          <w:rFonts w:ascii="Times New Roman" w:hAnsi="Times New Roman" w:cs="Times New Roman"/>
          <w:sz w:val="28"/>
          <w:szCs w:val="28"/>
        </w:rPr>
        <w:t>Кашкасу</w:t>
      </w:r>
      <w:proofErr w:type="spellEnd"/>
      <w:r>
        <w:rPr>
          <w:rFonts w:ascii="Times New Roman" w:hAnsi="Times New Roman" w:cs="Times New Roman"/>
          <w:sz w:val="28"/>
          <w:szCs w:val="28"/>
        </w:rPr>
        <w:t xml:space="preserve">, Чон-Каинды, </w:t>
      </w:r>
      <w:proofErr w:type="spellStart"/>
      <w:r>
        <w:rPr>
          <w:rFonts w:ascii="Times New Roman" w:hAnsi="Times New Roman" w:cs="Times New Roman"/>
          <w:sz w:val="28"/>
          <w:szCs w:val="28"/>
        </w:rPr>
        <w:t>Акпай</w:t>
      </w:r>
      <w:proofErr w:type="spellEnd"/>
      <w:r>
        <w:rPr>
          <w:rFonts w:ascii="Times New Roman" w:hAnsi="Times New Roman" w:cs="Times New Roman"/>
          <w:sz w:val="28"/>
          <w:szCs w:val="28"/>
        </w:rPr>
        <w:t>.</w:t>
      </w:r>
    </w:p>
    <w:p w:rsidR="005A6C14" w:rsidRPr="00AD3880" w:rsidRDefault="005A6C14" w:rsidP="005A6C14">
      <w:pPr>
        <w:tabs>
          <w:tab w:val="left" w:pos="3304"/>
        </w:tabs>
        <w:spacing w:after="0" w:line="360" w:lineRule="auto"/>
        <w:ind w:firstLine="709"/>
        <w:jc w:val="both"/>
        <w:rPr>
          <w:rFonts w:ascii="Times New Roman" w:hAnsi="Times New Roman" w:cs="Times New Roman"/>
          <w:sz w:val="28"/>
          <w:szCs w:val="28"/>
        </w:rPr>
      </w:pPr>
      <w:r w:rsidRPr="00D55527">
        <w:rPr>
          <w:rFonts w:ascii="Times New Roman" w:hAnsi="Times New Roman" w:cs="Times New Roman"/>
          <w:i/>
          <w:sz w:val="28"/>
          <w:szCs w:val="28"/>
        </w:rPr>
        <w:t>Селевые потоки ливневого типа</w:t>
      </w:r>
      <w:r w:rsidRPr="00D55527">
        <w:rPr>
          <w:rFonts w:ascii="Times New Roman" w:hAnsi="Times New Roman" w:cs="Times New Roman"/>
          <w:sz w:val="28"/>
          <w:szCs w:val="28"/>
        </w:rPr>
        <w:t xml:space="preserve"> с расходом от нескольких </w:t>
      </w:r>
      <w:r w:rsidR="00960631">
        <w:rPr>
          <w:rFonts w:ascii="Times New Roman" w:hAnsi="Times New Roman" w:cs="Times New Roman"/>
          <w:sz w:val="28"/>
          <w:szCs w:val="28"/>
        </w:rPr>
        <w:t>м</w:t>
      </w:r>
      <w:r w:rsidR="00960631" w:rsidRPr="00960631">
        <w:rPr>
          <w:rFonts w:ascii="Times New Roman" w:hAnsi="Times New Roman" w:cs="Times New Roman"/>
          <w:sz w:val="28"/>
          <w:szCs w:val="28"/>
          <w:vertAlign w:val="superscript"/>
        </w:rPr>
        <w:t>3</w:t>
      </w:r>
      <w:r w:rsidR="00960631">
        <w:rPr>
          <w:rFonts w:ascii="Times New Roman" w:hAnsi="Times New Roman" w:cs="Times New Roman"/>
          <w:sz w:val="28"/>
          <w:szCs w:val="28"/>
        </w:rPr>
        <w:t xml:space="preserve">/с </w:t>
      </w:r>
      <w:r w:rsidRPr="00D55527">
        <w:rPr>
          <w:rFonts w:ascii="Times New Roman" w:hAnsi="Times New Roman" w:cs="Times New Roman"/>
          <w:sz w:val="28"/>
          <w:szCs w:val="28"/>
        </w:rPr>
        <w:t xml:space="preserve">до первых десятков </w:t>
      </w:r>
      <w:r w:rsidR="00960631">
        <w:rPr>
          <w:rFonts w:ascii="Times New Roman" w:hAnsi="Times New Roman" w:cs="Times New Roman"/>
          <w:sz w:val="28"/>
          <w:szCs w:val="28"/>
        </w:rPr>
        <w:t>м</w:t>
      </w:r>
      <w:r w:rsidR="00960631" w:rsidRPr="00960631">
        <w:rPr>
          <w:rFonts w:ascii="Times New Roman" w:hAnsi="Times New Roman" w:cs="Times New Roman"/>
          <w:sz w:val="28"/>
          <w:szCs w:val="28"/>
          <w:vertAlign w:val="superscript"/>
        </w:rPr>
        <w:t>3</w:t>
      </w:r>
      <w:r w:rsidR="00960631">
        <w:rPr>
          <w:rFonts w:ascii="Times New Roman" w:hAnsi="Times New Roman" w:cs="Times New Roman"/>
          <w:sz w:val="28"/>
          <w:szCs w:val="28"/>
        </w:rPr>
        <w:t xml:space="preserve">/с </w:t>
      </w:r>
      <w:r w:rsidRPr="00D55527">
        <w:rPr>
          <w:rFonts w:ascii="Times New Roman" w:hAnsi="Times New Roman" w:cs="Times New Roman"/>
          <w:sz w:val="28"/>
          <w:szCs w:val="28"/>
        </w:rPr>
        <w:t xml:space="preserve">формируются в долинах в высотном интервале 1000-2500 м, где нет современного оледенения и значительных скоплений </w:t>
      </w:r>
      <w:r>
        <w:rPr>
          <w:rFonts w:ascii="Times New Roman" w:hAnsi="Times New Roman" w:cs="Times New Roman"/>
          <w:sz w:val="28"/>
          <w:szCs w:val="28"/>
        </w:rPr>
        <w:t>селевого материала</w:t>
      </w:r>
      <w:r w:rsidRPr="00D55527">
        <w:rPr>
          <w:rFonts w:ascii="Times New Roman" w:hAnsi="Times New Roman" w:cs="Times New Roman"/>
          <w:sz w:val="28"/>
          <w:szCs w:val="28"/>
        </w:rPr>
        <w:t xml:space="preserve">. </w:t>
      </w:r>
      <w:r>
        <w:rPr>
          <w:rFonts w:ascii="Times New Roman" w:hAnsi="Times New Roman" w:cs="Times New Roman"/>
          <w:sz w:val="28"/>
          <w:szCs w:val="28"/>
        </w:rPr>
        <w:t xml:space="preserve">Примеры таких долин: </w:t>
      </w:r>
      <w:proofErr w:type="spellStart"/>
      <w:r>
        <w:rPr>
          <w:rFonts w:ascii="Times New Roman" w:hAnsi="Times New Roman" w:cs="Times New Roman"/>
          <w:sz w:val="28"/>
          <w:szCs w:val="28"/>
        </w:rPr>
        <w:t>Муратсай</w:t>
      </w:r>
      <w:proofErr w:type="spellEnd"/>
      <w:r>
        <w:rPr>
          <w:rFonts w:ascii="Times New Roman" w:hAnsi="Times New Roman" w:cs="Times New Roman"/>
          <w:sz w:val="28"/>
          <w:szCs w:val="28"/>
        </w:rPr>
        <w:t>, Карагай-</w:t>
      </w:r>
      <w:proofErr w:type="spellStart"/>
      <w:r>
        <w:rPr>
          <w:rFonts w:ascii="Times New Roman" w:hAnsi="Times New Roman" w:cs="Times New Roman"/>
          <w:sz w:val="28"/>
          <w:szCs w:val="28"/>
        </w:rPr>
        <w:t>булак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Янткунуш</w:t>
      </w:r>
      <w:proofErr w:type="spellEnd"/>
      <w:r>
        <w:rPr>
          <w:rFonts w:ascii="Times New Roman" w:hAnsi="Times New Roman" w:cs="Times New Roman"/>
          <w:sz w:val="28"/>
          <w:szCs w:val="28"/>
        </w:rPr>
        <w:t xml:space="preserve">. </w:t>
      </w:r>
      <w:r w:rsidRPr="00D55527">
        <w:rPr>
          <w:rFonts w:ascii="Times New Roman" w:hAnsi="Times New Roman" w:cs="Times New Roman"/>
          <w:sz w:val="28"/>
          <w:szCs w:val="28"/>
        </w:rPr>
        <w:t xml:space="preserve">Выше этого интервала формируются гляциальные и </w:t>
      </w:r>
      <w:proofErr w:type="spellStart"/>
      <w:r w:rsidRPr="00D55527">
        <w:rPr>
          <w:rFonts w:ascii="Times New Roman" w:hAnsi="Times New Roman" w:cs="Times New Roman"/>
          <w:sz w:val="28"/>
          <w:szCs w:val="28"/>
        </w:rPr>
        <w:t>перигляциальные</w:t>
      </w:r>
      <w:proofErr w:type="spellEnd"/>
      <w:r w:rsidRPr="00D55527">
        <w:rPr>
          <w:rFonts w:ascii="Times New Roman" w:hAnsi="Times New Roman" w:cs="Times New Roman"/>
          <w:sz w:val="28"/>
          <w:szCs w:val="28"/>
        </w:rPr>
        <w:t xml:space="preserve"> сели в периоды активного таяния снега и льда высокогорной зоны. Ниже 1000 м нет горных долин, способных образовать селевые потоки. </w:t>
      </w:r>
    </w:p>
    <w:p w:rsidR="00AC7D91" w:rsidRPr="000C1981" w:rsidRDefault="00AC7D91" w:rsidP="00AC7D91">
      <w:pPr>
        <w:jc w:val="center"/>
        <w:rPr>
          <w:rFonts w:ascii="Times New Roman" w:hAnsi="Times New Roman" w:cs="Times New Roman"/>
          <w:b/>
          <w:color w:val="000000" w:themeColor="text1"/>
          <w:sz w:val="28"/>
          <w:szCs w:val="28"/>
        </w:rPr>
      </w:pPr>
      <w:r w:rsidRPr="000C1981">
        <w:rPr>
          <w:rFonts w:ascii="Times New Roman" w:hAnsi="Times New Roman" w:cs="Times New Roman"/>
          <w:b/>
          <w:color w:val="000000" w:themeColor="text1"/>
          <w:sz w:val="28"/>
          <w:szCs w:val="28"/>
        </w:rPr>
        <w:t xml:space="preserve">Выводы </w:t>
      </w:r>
      <w:r>
        <w:rPr>
          <w:rFonts w:ascii="Times New Roman" w:hAnsi="Times New Roman" w:cs="Times New Roman"/>
          <w:b/>
          <w:color w:val="000000" w:themeColor="text1"/>
          <w:sz w:val="28"/>
          <w:szCs w:val="28"/>
        </w:rPr>
        <w:t xml:space="preserve">по 1 главе  </w:t>
      </w:r>
    </w:p>
    <w:p w:rsidR="00AC7D91" w:rsidRDefault="00AC7D91" w:rsidP="00AC7D91">
      <w:pPr>
        <w:tabs>
          <w:tab w:val="left" w:pos="-2835"/>
          <w:tab w:val="left" w:pos="0"/>
          <w:tab w:val="left" w:pos="993"/>
        </w:tabs>
        <w:spacing w:line="360" w:lineRule="auto"/>
        <w:ind w:firstLine="567"/>
        <w:contextualSpacing/>
        <w:jc w:val="both"/>
        <w:rPr>
          <w:rFonts w:ascii="Times New Roman" w:hAnsi="Times New Roman" w:cs="Times New Roman"/>
          <w:color w:val="000000" w:themeColor="text1"/>
          <w:sz w:val="28"/>
          <w:szCs w:val="28"/>
        </w:rPr>
      </w:pPr>
      <w:r w:rsidRPr="00AC7D91">
        <w:rPr>
          <w:rFonts w:ascii="Times New Roman" w:hAnsi="Times New Roman" w:cs="Times New Roman"/>
          <w:color w:val="000000" w:themeColor="text1"/>
          <w:sz w:val="28"/>
          <w:szCs w:val="28"/>
        </w:rPr>
        <w:t>Сделан об</w:t>
      </w:r>
      <w:r>
        <w:rPr>
          <w:rFonts w:ascii="Times New Roman" w:hAnsi="Times New Roman" w:cs="Times New Roman"/>
          <w:color w:val="000000" w:themeColor="text1"/>
          <w:sz w:val="28"/>
          <w:szCs w:val="28"/>
        </w:rPr>
        <w:t xml:space="preserve">зор изученности </w:t>
      </w:r>
      <w:r w:rsidRPr="000C198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условий</w:t>
      </w:r>
      <w:r w:rsidRPr="000C1981">
        <w:rPr>
          <w:rFonts w:ascii="Times New Roman" w:hAnsi="Times New Roman" w:cs="Times New Roman"/>
          <w:color w:val="000000" w:themeColor="text1"/>
          <w:sz w:val="28"/>
          <w:szCs w:val="28"/>
        </w:rPr>
        <w:t xml:space="preserve"> формирования селей и паводков</w:t>
      </w:r>
      <w:r>
        <w:rPr>
          <w:rFonts w:ascii="Times New Roman" w:hAnsi="Times New Roman" w:cs="Times New Roman"/>
          <w:color w:val="000000" w:themeColor="text1"/>
          <w:sz w:val="28"/>
          <w:szCs w:val="28"/>
        </w:rPr>
        <w:t xml:space="preserve"> на Северном Тянь-Шане.</w:t>
      </w:r>
      <w:r w:rsidRPr="000C1981">
        <w:rPr>
          <w:rFonts w:ascii="Times New Roman" w:hAnsi="Times New Roman" w:cs="Times New Roman"/>
          <w:color w:val="000000" w:themeColor="text1"/>
          <w:sz w:val="28"/>
          <w:szCs w:val="28"/>
        </w:rPr>
        <w:t xml:space="preserve"> </w:t>
      </w:r>
    </w:p>
    <w:p w:rsidR="00AC7D91" w:rsidRDefault="00AC7D91" w:rsidP="00AC7D91">
      <w:pPr>
        <w:tabs>
          <w:tab w:val="left" w:pos="-2835"/>
          <w:tab w:val="left" w:pos="709"/>
          <w:tab w:val="left" w:pos="993"/>
        </w:tabs>
        <w:spacing w:line="360" w:lineRule="auto"/>
        <w:ind w:firstLine="567"/>
        <w:contextualSpacing/>
        <w:jc w:val="both"/>
        <w:rPr>
          <w:rFonts w:ascii="Times New Roman" w:hAnsi="Times New Roman" w:cs="Times New Roman"/>
          <w:color w:val="000000" w:themeColor="text1"/>
          <w:sz w:val="28"/>
          <w:szCs w:val="28"/>
        </w:rPr>
      </w:pPr>
      <w:r w:rsidRPr="000C1981">
        <w:rPr>
          <w:rFonts w:ascii="Times New Roman" w:hAnsi="Times New Roman" w:cs="Times New Roman"/>
          <w:color w:val="000000" w:themeColor="text1"/>
          <w:sz w:val="28"/>
          <w:szCs w:val="28"/>
        </w:rPr>
        <w:t xml:space="preserve"> Селевые потоки гляциального типа формируются в долинах, где сохранилось современное оледенение и накопилась мощная толща гляциальных отложений.</w:t>
      </w:r>
    </w:p>
    <w:p w:rsidR="00AC7D91" w:rsidRDefault="00AC7D91" w:rsidP="00AC7D91">
      <w:pPr>
        <w:tabs>
          <w:tab w:val="left" w:pos="-2835"/>
          <w:tab w:val="left" w:pos="709"/>
          <w:tab w:val="left" w:pos="993"/>
        </w:tabs>
        <w:spacing w:line="360" w:lineRule="auto"/>
        <w:ind w:firstLine="567"/>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0C1981">
        <w:rPr>
          <w:rFonts w:ascii="Times New Roman" w:hAnsi="Times New Roman" w:cs="Times New Roman"/>
          <w:color w:val="000000" w:themeColor="text1"/>
          <w:sz w:val="28"/>
          <w:szCs w:val="28"/>
        </w:rPr>
        <w:t xml:space="preserve">Селевые потоки </w:t>
      </w:r>
      <w:proofErr w:type="spellStart"/>
      <w:r w:rsidRPr="000C1981">
        <w:rPr>
          <w:rFonts w:ascii="Times New Roman" w:hAnsi="Times New Roman" w:cs="Times New Roman"/>
          <w:color w:val="000000" w:themeColor="text1"/>
          <w:sz w:val="28"/>
          <w:szCs w:val="28"/>
        </w:rPr>
        <w:t>перигляциального</w:t>
      </w:r>
      <w:proofErr w:type="spellEnd"/>
      <w:r w:rsidRPr="000C1981">
        <w:rPr>
          <w:rFonts w:ascii="Times New Roman" w:hAnsi="Times New Roman" w:cs="Times New Roman"/>
          <w:color w:val="000000" w:themeColor="text1"/>
          <w:sz w:val="28"/>
          <w:szCs w:val="28"/>
        </w:rPr>
        <w:t xml:space="preserve"> типа формируются в долинах в высотном интервале от 2500 до 3200 м со значительным количеством потенциального селевого материала, в том числе гляциальных отложений. </w:t>
      </w:r>
    </w:p>
    <w:p w:rsidR="00AC7D91" w:rsidRPr="000C1981" w:rsidRDefault="00AC7D91" w:rsidP="00AC7D91">
      <w:pPr>
        <w:tabs>
          <w:tab w:val="left" w:pos="-2835"/>
          <w:tab w:val="left" w:pos="0"/>
          <w:tab w:val="left" w:pos="993"/>
        </w:tabs>
        <w:spacing w:line="360" w:lineRule="auto"/>
        <w:ind w:firstLine="567"/>
        <w:contextualSpacing/>
        <w:jc w:val="both"/>
        <w:rPr>
          <w:rFonts w:ascii="Times New Roman" w:hAnsi="Times New Roman" w:cs="Times New Roman"/>
          <w:color w:val="000000" w:themeColor="text1"/>
          <w:sz w:val="28"/>
          <w:szCs w:val="28"/>
        </w:rPr>
      </w:pPr>
      <w:r w:rsidRPr="000C1981">
        <w:rPr>
          <w:rFonts w:ascii="Times New Roman" w:hAnsi="Times New Roman" w:cs="Times New Roman"/>
          <w:color w:val="000000" w:themeColor="text1"/>
          <w:sz w:val="28"/>
          <w:szCs w:val="28"/>
        </w:rPr>
        <w:t xml:space="preserve">Селевые потоки ливневого типа формируются в долинах в высотном интервале 1000-2500 м, где нет современного оледенения и значительных скоплений селевого материала. </w:t>
      </w:r>
    </w:p>
    <w:p w:rsidR="00BC5790" w:rsidRDefault="00BC5790" w:rsidP="00BC5790">
      <w:pPr>
        <w:spacing w:line="360" w:lineRule="auto"/>
        <w:ind w:firstLine="567"/>
        <w:jc w:val="both"/>
        <w:rPr>
          <w:rFonts w:ascii="Times New Roman" w:hAnsi="Times New Roman" w:cs="Times New Roman"/>
          <w:sz w:val="28"/>
          <w:szCs w:val="28"/>
        </w:rPr>
      </w:pPr>
    </w:p>
    <w:p w:rsidR="00EA2143" w:rsidRPr="003B3667" w:rsidRDefault="00EA2143" w:rsidP="00BC5790">
      <w:pPr>
        <w:spacing w:line="360" w:lineRule="auto"/>
        <w:ind w:firstLine="567"/>
        <w:jc w:val="both"/>
        <w:rPr>
          <w:rFonts w:ascii="Times New Roman" w:hAnsi="Times New Roman" w:cs="Times New Roman"/>
          <w:sz w:val="28"/>
          <w:szCs w:val="28"/>
        </w:rPr>
      </w:pPr>
    </w:p>
    <w:p w:rsidR="00585E41" w:rsidRDefault="00585E41" w:rsidP="00E44269">
      <w:pPr>
        <w:jc w:val="center"/>
        <w:rPr>
          <w:rFonts w:ascii="Times New Roman" w:hAnsi="Times New Roman" w:cs="Times New Roman"/>
          <w:b/>
          <w:sz w:val="28"/>
          <w:szCs w:val="28"/>
        </w:rPr>
      </w:pPr>
      <w:r>
        <w:rPr>
          <w:rFonts w:ascii="Times New Roman" w:hAnsi="Times New Roman" w:cs="Times New Roman"/>
          <w:b/>
          <w:sz w:val="28"/>
          <w:szCs w:val="28"/>
        </w:rPr>
        <w:t>ГЛАВА 2</w:t>
      </w:r>
    </w:p>
    <w:p w:rsidR="00E44269" w:rsidRPr="007B5C58" w:rsidRDefault="00E44269" w:rsidP="00E44269">
      <w:pPr>
        <w:jc w:val="center"/>
        <w:rPr>
          <w:rFonts w:ascii="Times New Roman" w:hAnsi="Times New Roman" w:cs="Times New Roman"/>
          <w:b/>
          <w:sz w:val="28"/>
          <w:szCs w:val="28"/>
        </w:rPr>
      </w:pPr>
      <w:r w:rsidRPr="007B5C58">
        <w:rPr>
          <w:rFonts w:ascii="Times New Roman" w:hAnsi="Times New Roman" w:cs="Times New Roman"/>
          <w:b/>
          <w:sz w:val="28"/>
          <w:szCs w:val="28"/>
        </w:rPr>
        <w:t xml:space="preserve"> МЕТОДЫ ИССЛЕДОВАНИЙ</w:t>
      </w:r>
    </w:p>
    <w:p w:rsidR="007A760B" w:rsidRDefault="00E44269" w:rsidP="00E44269">
      <w:pPr>
        <w:ind w:firstLine="567"/>
        <w:jc w:val="center"/>
        <w:rPr>
          <w:rFonts w:ascii="Times New Roman" w:hAnsi="Times New Roman" w:cs="Times New Roman"/>
          <w:b/>
          <w:sz w:val="28"/>
          <w:szCs w:val="28"/>
        </w:rPr>
      </w:pPr>
      <w:r w:rsidRPr="007B5C58">
        <w:rPr>
          <w:rFonts w:ascii="Times New Roman" w:hAnsi="Times New Roman" w:cs="Times New Roman"/>
          <w:b/>
          <w:sz w:val="28"/>
          <w:szCs w:val="28"/>
        </w:rPr>
        <w:t xml:space="preserve">2.1 Инженерно-геологические методы оценки </w:t>
      </w:r>
    </w:p>
    <w:p w:rsidR="00E44269" w:rsidRPr="007B5C58" w:rsidRDefault="009D68C0" w:rsidP="00E44269">
      <w:pPr>
        <w:ind w:firstLine="567"/>
        <w:jc w:val="center"/>
        <w:rPr>
          <w:rFonts w:ascii="Times New Roman" w:hAnsi="Times New Roman" w:cs="Times New Roman"/>
          <w:b/>
          <w:sz w:val="28"/>
          <w:szCs w:val="28"/>
        </w:rPr>
      </w:pPr>
      <w:proofErr w:type="spellStart"/>
      <w:r>
        <w:rPr>
          <w:rFonts w:ascii="Times New Roman" w:hAnsi="Times New Roman" w:cs="Times New Roman"/>
          <w:b/>
          <w:sz w:val="28"/>
          <w:szCs w:val="28"/>
        </w:rPr>
        <w:t>селе</w:t>
      </w:r>
      <w:r w:rsidR="00E44269" w:rsidRPr="007B5C58">
        <w:rPr>
          <w:rFonts w:ascii="Times New Roman" w:hAnsi="Times New Roman" w:cs="Times New Roman"/>
          <w:b/>
          <w:sz w:val="28"/>
          <w:szCs w:val="28"/>
        </w:rPr>
        <w:t>паводковых</w:t>
      </w:r>
      <w:proofErr w:type="spellEnd"/>
      <w:r w:rsidR="00E44269" w:rsidRPr="007B5C58">
        <w:rPr>
          <w:rFonts w:ascii="Times New Roman" w:hAnsi="Times New Roman" w:cs="Times New Roman"/>
          <w:b/>
          <w:sz w:val="28"/>
          <w:szCs w:val="28"/>
        </w:rPr>
        <w:t xml:space="preserve"> процессов и явлений</w:t>
      </w:r>
    </w:p>
    <w:p w:rsidR="00E44269" w:rsidRDefault="00E44269" w:rsidP="00E4426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Инженерно-геологическое изучение селе</w:t>
      </w:r>
      <w:r w:rsidR="007E2500">
        <w:rPr>
          <w:rFonts w:ascii="Times New Roman" w:hAnsi="Times New Roman" w:cs="Times New Roman"/>
          <w:sz w:val="28"/>
          <w:szCs w:val="28"/>
        </w:rPr>
        <w:t xml:space="preserve">вых и </w:t>
      </w:r>
      <w:r>
        <w:rPr>
          <w:rFonts w:ascii="Times New Roman" w:hAnsi="Times New Roman" w:cs="Times New Roman"/>
          <w:sz w:val="28"/>
          <w:szCs w:val="28"/>
        </w:rPr>
        <w:t xml:space="preserve">паводковых процессов – одна из задач целенаправленного изучения природной обстановки района исследований. </w:t>
      </w:r>
    </w:p>
    <w:p w:rsidR="00E44269" w:rsidRDefault="00E44269" w:rsidP="00E4426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Инженерно-геологическая </w:t>
      </w:r>
      <w:r w:rsidR="00973FA4">
        <w:rPr>
          <w:rFonts w:ascii="Times New Roman" w:hAnsi="Times New Roman" w:cs="Times New Roman"/>
          <w:sz w:val="28"/>
          <w:szCs w:val="28"/>
        </w:rPr>
        <w:t xml:space="preserve">оценка </w:t>
      </w:r>
      <w:proofErr w:type="spellStart"/>
      <w:r w:rsidR="00973FA4">
        <w:rPr>
          <w:rFonts w:ascii="Times New Roman" w:hAnsi="Times New Roman" w:cs="Times New Roman"/>
          <w:sz w:val="28"/>
          <w:szCs w:val="28"/>
        </w:rPr>
        <w:t>селеопасности</w:t>
      </w:r>
      <w:proofErr w:type="spellEnd"/>
      <w:r w:rsidR="00973FA4">
        <w:rPr>
          <w:rFonts w:ascii="Times New Roman" w:hAnsi="Times New Roman" w:cs="Times New Roman"/>
          <w:sz w:val="28"/>
          <w:szCs w:val="28"/>
        </w:rPr>
        <w:t xml:space="preserve"> горных долин</w:t>
      </w:r>
      <w:r>
        <w:rPr>
          <w:rFonts w:ascii="Times New Roman" w:hAnsi="Times New Roman" w:cs="Times New Roman"/>
          <w:sz w:val="28"/>
          <w:szCs w:val="28"/>
        </w:rPr>
        <w:t xml:space="preserve"> представляет собой  комплексное изучение территории, выполняемое с целью оценки ее </w:t>
      </w:r>
      <w:proofErr w:type="spellStart"/>
      <w:r>
        <w:rPr>
          <w:rFonts w:ascii="Times New Roman" w:hAnsi="Times New Roman" w:cs="Times New Roman"/>
          <w:sz w:val="28"/>
          <w:szCs w:val="28"/>
        </w:rPr>
        <w:t>селеопасности</w:t>
      </w:r>
      <w:proofErr w:type="spellEnd"/>
      <w:r>
        <w:rPr>
          <w:rFonts w:ascii="Times New Roman" w:hAnsi="Times New Roman" w:cs="Times New Roman"/>
          <w:sz w:val="28"/>
          <w:szCs w:val="28"/>
        </w:rPr>
        <w:t xml:space="preserve">.  Эта </w:t>
      </w:r>
      <w:r w:rsidR="00973FA4">
        <w:rPr>
          <w:rFonts w:ascii="Times New Roman" w:hAnsi="Times New Roman" w:cs="Times New Roman"/>
          <w:sz w:val="28"/>
          <w:szCs w:val="28"/>
        </w:rPr>
        <w:t>оцен</w:t>
      </w:r>
      <w:r>
        <w:rPr>
          <w:rFonts w:ascii="Times New Roman" w:hAnsi="Times New Roman" w:cs="Times New Roman"/>
          <w:sz w:val="28"/>
          <w:szCs w:val="28"/>
        </w:rPr>
        <w:t>ка включа</w:t>
      </w:r>
      <w:r w:rsidR="00973FA4">
        <w:rPr>
          <w:rFonts w:ascii="Times New Roman" w:hAnsi="Times New Roman" w:cs="Times New Roman"/>
          <w:sz w:val="28"/>
          <w:szCs w:val="28"/>
        </w:rPr>
        <w:t>ла в себя</w:t>
      </w:r>
      <w:r>
        <w:rPr>
          <w:rFonts w:ascii="Times New Roman" w:hAnsi="Times New Roman" w:cs="Times New Roman"/>
          <w:sz w:val="28"/>
          <w:szCs w:val="28"/>
        </w:rPr>
        <w:t xml:space="preserve"> изучение геологического строения (литологии, стратиграфии, тектоники)</w:t>
      </w:r>
      <w:r w:rsidR="00722674">
        <w:rPr>
          <w:rFonts w:ascii="Times New Roman" w:hAnsi="Times New Roman" w:cs="Times New Roman"/>
          <w:sz w:val="28"/>
          <w:szCs w:val="28"/>
        </w:rPr>
        <w:t>,</w:t>
      </w:r>
      <w:r>
        <w:rPr>
          <w:rFonts w:ascii="Times New Roman" w:hAnsi="Times New Roman" w:cs="Times New Roman"/>
          <w:sz w:val="28"/>
          <w:szCs w:val="28"/>
        </w:rPr>
        <w:t xml:space="preserve"> геоморфологических, гидрогеологических, климатических условий, современных геологических процессов и сопровождается специальными полевыми работами по изучению инженерно-геологических свойств горных пород. При оценке очагов зарож</w:t>
      </w:r>
      <w:r w:rsidR="00973FA4">
        <w:rPr>
          <w:rFonts w:ascii="Times New Roman" w:hAnsi="Times New Roman" w:cs="Times New Roman"/>
          <w:sz w:val="28"/>
          <w:szCs w:val="28"/>
        </w:rPr>
        <w:t>дения селей проводилось</w:t>
      </w:r>
      <w:r>
        <w:rPr>
          <w:rFonts w:ascii="Times New Roman" w:hAnsi="Times New Roman" w:cs="Times New Roman"/>
          <w:sz w:val="28"/>
          <w:szCs w:val="28"/>
        </w:rPr>
        <w:t xml:space="preserve"> детальное изучение условий формирования селе</w:t>
      </w:r>
      <w:r w:rsidR="00973FA4">
        <w:rPr>
          <w:rFonts w:ascii="Times New Roman" w:hAnsi="Times New Roman" w:cs="Times New Roman"/>
          <w:sz w:val="28"/>
          <w:szCs w:val="28"/>
        </w:rPr>
        <w:t>вых потоков – замеры уклона на участках очагов в полевых условиях и по топографическим картам</w:t>
      </w:r>
      <w:r>
        <w:rPr>
          <w:rFonts w:ascii="Times New Roman" w:hAnsi="Times New Roman" w:cs="Times New Roman"/>
          <w:sz w:val="28"/>
          <w:szCs w:val="28"/>
        </w:rPr>
        <w:t>.  При изучении селевых бассейнов изуча</w:t>
      </w:r>
      <w:r w:rsidR="00973FA4">
        <w:rPr>
          <w:rFonts w:ascii="Times New Roman" w:hAnsi="Times New Roman" w:cs="Times New Roman"/>
          <w:sz w:val="28"/>
          <w:szCs w:val="28"/>
        </w:rPr>
        <w:t>лись</w:t>
      </w:r>
      <w:r>
        <w:rPr>
          <w:rFonts w:ascii="Times New Roman" w:hAnsi="Times New Roman" w:cs="Times New Roman"/>
          <w:sz w:val="28"/>
          <w:szCs w:val="28"/>
        </w:rPr>
        <w:t xml:space="preserve"> условия  зарождения и движения селевых потоков. Исслед</w:t>
      </w:r>
      <w:r w:rsidR="00973FA4">
        <w:rPr>
          <w:rFonts w:ascii="Times New Roman" w:hAnsi="Times New Roman" w:cs="Times New Roman"/>
          <w:sz w:val="28"/>
          <w:szCs w:val="28"/>
        </w:rPr>
        <w:t>овались</w:t>
      </w:r>
      <w:r>
        <w:rPr>
          <w:rFonts w:ascii="Times New Roman" w:hAnsi="Times New Roman" w:cs="Times New Roman"/>
          <w:sz w:val="28"/>
          <w:szCs w:val="28"/>
        </w:rPr>
        <w:t>: строение селевого бассейна, выделя</w:t>
      </w:r>
      <w:r w:rsidR="00973FA4">
        <w:rPr>
          <w:rFonts w:ascii="Times New Roman" w:hAnsi="Times New Roman" w:cs="Times New Roman"/>
          <w:sz w:val="28"/>
          <w:szCs w:val="28"/>
        </w:rPr>
        <w:t xml:space="preserve">лись </w:t>
      </w:r>
      <w:r>
        <w:rPr>
          <w:rFonts w:ascii="Times New Roman" w:hAnsi="Times New Roman" w:cs="Times New Roman"/>
          <w:sz w:val="28"/>
          <w:szCs w:val="28"/>
        </w:rPr>
        <w:t>в нем селевые очаги, зоны транзита и разгрузки, определя</w:t>
      </w:r>
      <w:r w:rsidR="00973FA4">
        <w:rPr>
          <w:rFonts w:ascii="Times New Roman" w:hAnsi="Times New Roman" w:cs="Times New Roman"/>
          <w:sz w:val="28"/>
          <w:szCs w:val="28"/>
        </w:rPr>
        <w:t>лись</w:t>
      </w:r>
      <w:r>
        <w:rPr>
          <w:rFonts w:ascii="Times New Roman" w:hAnsi="Times New Roman" w:cs="Times New Roman"/>
          <w:sz w:val="28"/>
          <w:szCs w:val="28"/>
        </w:rPr>
        <w:t xml:space="preserve"> морфометрические характеристики бассейна, замеря</w:t>
      </w:r>
      <w:r w:rsidR="004572C7">
        <w:rPr>
          <w:rFonts w:ascii="Times New Roman" w:hAnsi="Times New Roman" w:cs="Times New Roman"/>
          <w:sz w:val="28"/>
          <w:szCs w:val="28"/>
        </w:rPr>
        <w:t>лс</w:t>
      </w:r>
      <w:r>
        <w:rPr>
          <w:rFonts w:ascii="Times New Roman" w:hAnsi="Times New Roman" w:cs="Times New Roman"/>
          <w:sz w:val="28"/>
          <w:szCs w:val="28"/>
        </w:rPr>
        <w:t>я уклон русла и ширина долины (</w:t>
      </w:r>
      <w:proofErr w:type="spellStart"/>
      <w:r>
        <w:rPr>
          <w:rFonts w:ascii="Times New Roman" w:hAnsi="Times New Roman" w:cs="Times New Roman"/>
          <w:sz w:val="28"/>
          <w:szCs w:val="28"/>
        </w:rPr>
        <w:t>вспомогательно</w:t>
      </w:r>
      <w:proofErr w:type="spellEnd"/>
      <w:r>
        <w:rPr>
          <w:rFonts w:ascii="Times New Roman" w:hAnsi="Times New Roman" w:cs="Times New Roman"/>
          <w:sz w:val="28"/>
          <w:szCs w:val="28"/>
        </w:rPr>
        <w:t xml:space="preserve"> можно  использовать помимо полевых работ, дистанционные</w:t>
      </w:r>
      <w:r w:rsidR="00960631">
        <w:rPr>
          <w:rFonts w:ascii="Times New Roman" w:hAnsi="Times New Roman" w:cs="Times New Roman"/>
          <w:sz w:val="28"/>
          <w:szCs w:val="28"/>
        </w:rPr>
        <w:t xml:space="preserve"> </w:t>
      </w:r>
      <w:r>
        <w:rPr>
          <w:rFonts w:ascii="Times New Roman" w:hAnsi="Times New Roman" w:cs="Times New Roman"/>
          <w:sz w:val="28"/>
          <w:szCs w:val="28"/>
        </w:rPr>
        <w:t xml:space="preserve">измерения, используя программу </w:t>
      </w:r>
      <w:proofErr w:type="spellStart"/>
      <w:r>
        <w:rPr>
          <w:rFonts w:ascii="Times New Roman" w:hAnsi="Times New Roman" w:cs="Times New Roman"/>
          <w:sz w:val="28"/>
          <w:szCs w:val="28"/>
          <w:lang w:val="en-US"/>
        </w:rPr>
        <w:t>GoogleEarth</w:t>
      </w:r>
      <w:proofErr w:type="spellEnd"/>
      <w:r w:rsidRPr="007D281D">
        <w:rPr>
          <w:rFonts w:ascii="Times New Roman" w:hAnsi="Times New Roman" w:cs="Times New Roman"/>
          <w:sz w:val="28"/>
          <w:szCs w:val="28"/>
        </w:rPr>
        <w:t>™</w:t>
      </w:r>
      <w:r>
        <w:rPr>
          <w:rFonts w:ascii="Times New Roman" w:hAnsi="Times New Roman" w:cs="Times New Roman"/>
          <w:sz w:val="28"/>
          <w:szCs w:val="28"/>
        </w:rPr>
        <w:t>)</w:t>
      </w:r>
      <w:r w:rsidRPr="007D281D">
        <w:rPr>
          <w:rFonts w:ascii="Times New Roman" w:hAnsi="Times New Roman" w:cs="Times New Roman"/>
          <w:sz w:val="28"/>
          <w:szCs w:val="28"/>
        </w:rPr>
        <w:t>.</w:t>
      </w:r>
      <w:r>
        <w:rPr>
          <w:rFonts w:ascii="Times New Roman" w:hAnsi="Times New Roman" w:cs="Times New Roman"/>
          <w:sz w:val="28"/>
          <w:szCs w:val="28"/>
        </w:rPr>
        <w:t xml:space="preserve"> Неотъемлемой частью инженерно-геологической </w:t>
      </w:r>
      <w:r w:rsidR="00973FA4">
        <w:rPr>
          <w:rFonts w:ascii="Times New Roman" w:hAnsi="Times New Roman" w:cs="Times New Roman"/>
          <w:sz w:val="28"/>
          <w:szCs w:val="28"/>
        </w:rPr>
        <w:t>оценки</w:t>
      </w:r>
      <w:r>
        <w:rPr>
          <w:rFonts w:ascii="Times New Roman" w:hAnsi="Times New Roman" w:cs="Times New Roman"/>
          <w:sz w:val="28"/>
          <w:szCs w:val="28"/>
        </w:rPr>
        <w:t xml:space="preserve"> является картирование всего набора ЭГП, если  перед исследованием не стоит специальных задач, например - селевой съемки. В процессе картирования выделя</w:t>
      </w:r>
      <w:r w:rsidR="00973FA4">
        <w:rPr>
          <w:rFonts w:ascii="Times New Roman" w:hAnsi="Times New Roman" w:cs="Times New Roman"/>
          <w:sz w:val="28"/>
          <w:szCs w:val="28"/>
        </w:rPr>
        <w:t>лись</w:t>
      </w:r>
      <w:r>
        <w:rPr>
          <w:rFonts w:ascii="Times New Roman" w:hAnsi="Times New Roman" w:cs="Times New Roman"/>
          <w:sz w:val="28"/>
          <w:szCs w:val="28"/>
        </w:rPr>
        <w:t xml:space="preserve"> участки</w:t>
      </w:r>
      <w:r w:rsidR="00960631">
        <w:rPr>
          <w:rFonts w:ascii="Times New Roman" w:hAnsi="Times New Roman" w:cs="Times New Roman"/>
          <w:sz w:val="28"/>
          <w:szCs w:val="28"/>
        </w:rPr>
        <w:t>,</w:t>
      </w:r>
      <w:r>
        <w:rPr>
          <w:rFonts w:ascii="Times New Roman" w:hAnsi="Times New Roman" w:cs="Times New Roman"/>
          <w:sz w:val="28"/>
          <w:szCs w:val="28"/>
        </w:rPr>
        <w:t xml:space="preserve">  на которых отмеча</w:t>
      </w:r>
      <w:r w:rsidR="00973FA4">
        <w:rPr>
          <w:rFonts w:ascii="Times New Roman" w:hAnsi="Times New Roman" w:cs="Times New Roman"/>
          <w:sz w:val="28"/>
          <w:szCs w:val="28"/>
        </w:rPr>
        <w:t>ю</w:t>
      </w:r>
      <w:r w:rsidR="00960631">
        <w:rPr>
          <w:rFonts w:ascii="Times New Roman" w:hAnsi="Times New Roman" w:cs="Times New Roman"/>
          <w:sz w:val="28"/>
          <w:szCs w:val="28"/>
        </w:rPr>
        <w:t>тся</w:t>
      </w:r>
      <w:r>
        <w:rPr>
          <w:rFonts w:ascii="Times New Roman" w:hAnsi="Times New Roman" w:cs="Times New Roman"/>
          <w:sz w:val="28"/>
          <w:szCs w:val="28"/>
        </w:rPr>
        <w:t xml:space="preserve"> особенности геоморфологических условий; наличие в долине и интенсивность опасных процессов; приуроченность к определенным формам рельефа развития того или иного вида ЭГП, а также </w:t>
      </w:r>
      <w:r w:rsidR="00973FA4">
        <w:rPr>
          <w:rFonts w:ascii="Times New Roman" w:hAnsi="Times New Roman" w:cs="Times New Roman"/>
          <w:sz w:val="28"/>
          <w:szCs w:val="28"/>
        </w:rPr>
        <w:t>выделя</w:t>
      </w:r>
      <w:r>
        <w:rPr>
          <w:rFonts w:ascii="Times New Roman" w:hAnsi="Times New Roman" w:cs="Times New Roman"/>
          <w:sz w:val="28"/>
          <w:szCs w:val="28"/>
        </w:rPr>
        <w:t>ются особенности геологического строения, гидрогеологических условий и морфометрических параметров.  Морфометрическое исследование представляет собой профилирование долин по выбранным створам (продольно</w:t>
      </w:r>
      <w:r w:rsidR="00973FA4">
        <w:rPr>
          <w:rFonts w:ascii="Times New Roman" w:hAnsi="Times New Roman" w:cs="Times New Roman"/>
          <w:sz w:val="28"/>
          <w:szCs w:val="28"/>
        </w:rPr>
        <w:t>е</w:t>
      </w:r>
      <w:r>
        <w:rPr>
          <w:rFonts w:ascii="Times New Roman" w:hAnsi="Times New Roman" w:cs="Times New Roman"/>
          <w:sz w:val="28"/>
          <w:szCs w:val="28"/>
        </w:rPr>
        <w:t xml:space="preserve"> и поперечное). </w:t>
      </w:r>
    </w:p>
    <w:p w:rsidR="00E44269" w:rsidRDefault="00E44269" w:rsidP="00E4426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изучении селевых процессов </w:t>
      </w:r>
      <w:r w:rsidR="005850F8">
        <w:rPr>
          <w:rFonts w:ascii="Times New Roman" w:hAnsi="Times New Roman" w:cs="Times New Roman"/>
          <w:sz w:val="28"/>
          <w:szCs w:val="28"/>
        </w:rPr>
        <w:t xml:space="preserve">нами использован </w:t>
      </w:r>
      <w:r>
        <w:rPr>
          <w:rFonts w:ascii="Times New Roman" w:hAnsi="Times New Roman" w:cs="Times New Roman"/>
          <w:sz w:val="28"/>
          <w:szCs w:val="28"/>
        </w:rPr>
        <w:t>метод дешифрирова</w:t>
      </w:r>
      <w:r w:rsidR="005850F8">
        <w:rPr>
          <w:rFonts w:ascii="Times New Roman" w:hAnsi="Times New Roman" w:cs="Times New Roman"/>
          <w:sz w:val="28"/>
          <w:szCs w:val="28"/>
        </w:rPr>
        <w:t xml:space="preserve">ния современных </w:t>
      </w:r>
      <w:proofErr w:type="spellStart"/>
      <w:r>
        <w:rPr>
          <w:rFonts w:ascii="Times New Roman" w:hAnsi="Times New Roman" w:cs="Times New Roman"/>
          <w:sz w:val="28"/>
          <w:szCs w:val="28"/>
        </w:rPr>
        <w:t>аэрофото</w:t>
      </w:r>
      <w:proofErr w:type="spellEnd"/>
      <w:r>
        <w:rPr>
          <w:rFonts w:ascii="Times New Roman" w:hAnsi="Times New Roman" w:cs="Times New Roman"/>
          <w:sz w:val="28"/>
          <w:szCs w:val="28"/>
        </w:rPr>
        <w:t xml:space="preserve">- и космических снимков. </w:t>
      </w:r>
      <w:r w:rsidRPr="00B30BD6">
        <w:rPr>
          <w:rFonts w:ascii="Times New Roman" w:hAnsi="Times New Roman" w:cs="Times New Roman"/>
          <w:sz w:val="28"/>
          <w:szCs w:val="28"/>
        </w:rPr>
        <w:t>Дешифрирование позвол</w:t>
      </w:r>
      <w:r w:rsidR="0077079D" w:rsidRPr="00B30BD6">
        <w:rPr>
          <w:rFonts w:ascii="Times New Roman" w:hAnsi="Times New Roman" w:cs="Times New Roman"/>
          <w:sz w:val="28"/>
          <w:szCs w:val="28"/>
        </w:rPr>
        <w:t>ило</w:t>
      </w:r>
      <w:r w:rsidRPr="00B30BD6">
        <w:rPr>
          <w:rFonts w:ascii="Times New Roman" w:hAnsi="Times New Roman" w:cs="Times New Roman"/>
          <w:sz w:val="28"/>
          <w:szCs w:val="28"/>
        </w:rPr>
        <w:t xml:space="preserve"> получить</w:t>
      </w:r>
      <w:r>
        <w:rPr>
          <w:rFonts w:ascii="Times New Roman" w:hAnsi="Times New Roman" w:cs="Times New Roman"/>
          <w:sz w:val="28"/>
          <w:szCs w:val="28"/>
        </w:rPr>
        <w:t xml:space="preserve"> общие представления о распространении ЭГП в районе исследования, </w:t>
      </w:r>
      <w:r w:rsidRPr="0077079D">
        <w:rPr>
          <w:rFonts w:ascii="Times New Roman" w:hAnsi="Times New Roman" w:cs="Times New Roman"/>
          <w:sz w:val="28"/>
          <w:szCs w:val="28"/>
        </w:rPr>
        <w:t>опред</w:t>
      </w:r>
      <w:r w:rsidR="009C16CF">
        <w:rPr>
          <w:rFonts w:ascii="Times New Roman" w:hAnsi="Times New Roman" w:cs="Times New Roman"/>
          <w:sz w:val="28"/>
          <w:szCs w:val="28"/>
        </w:rPr>
        <w:t>е</w:t>
      </w:r>
      <w:r w:rsidR="007A760B" w:rsidRPr="0077079D">
        <w:rPr>
          <w:rFonts w:ascii="Times New Roman" w:hAnsi="Times New Roman" w:cs="Times New Roman"/>
          <w:sz w:val="28"/>
          <w:szCs w:val="28"/>
        </w:rPr>
        <w:t>ли</w:t>
      </w:r>
      <w:r w:rsidR="0077079D" w:rsidRPr="0077079D">
        <w:rPr>
          <w:rFonts w:ascii="Times New Roman" w:hAnsi="Times New Roman" w:cs="Times New Roman"/>
          <w:sz w:val="28"/>
          <w:szCs w:val="28"/>
        </w:rPr>
        <w:t>т</w:t>
      </w:r>
      <w:r w:rsidR="007A760B" w:rsidRPr="0077079D">
        <w:rPr>
          <w:rFonts w:ascii="Times New Roman" w:hAnsi="Times New Roman" w:cs="Times New Roman"/>
          <w:sz w:val="28"/>
          <w:szCs w:val="28"/>
        </w:rPr>
        <w:t>ь</w:t>
      </w:r>
      <w:r>
        <w:rPr>
          <w:rFonts w:ascii="Times New Roman" w:hAnsi="Times New Roman" w:cs="Times New Roman"/>
          <w:sz w:val="28"/>
          <w:szCs w:val="28"/>
        </w:rPr>
        <w:t xml:space="preserve">: границы развития процессов; наличие растительности и скальных выходов коренных пород; осыпи и осыпные шлейфы; наличие морен; ледников и снежных полей. </w:t>
      </w:r>
      <w:r w:rsidR="005850F8">
        <w:rPr>
          <w:rFonts w:ascii="Times New Roman" w:hAnsi="Times New Roman" w:cs="Times New Roman"/>
          <w:sz w:val="28"/>
          <w:szCs w:val="28"/>
        </w:rPr>
        <w:t>П</w:t>
      </w:r>
      <w:r>
        <w:rPr>
          <w:rFonts w:ascii="Times New Roman" w:hAnsi="Times New Roman" w:cs="Times New Roman"/>
          <w:sz w:val="28"/>
          <w:szCs w:val="28"/>
        </w:rPr>
        <w:t xml:space="preserve">ри обработке </w:t>
      </w:r>
      <w:proofErr w:type="spellStart"/>
      <w:r>
        <w:rPr>
          <w:rFonts w:ascii="Times New Roman" w:hAnsi="Times New Roman" w:cs="Times New Roman"/>
          <w:sz w:val="28"/>
          <w:szCs w:val="28"/>
        </w:rPr>
        <w:t>космоснимков</w:t>
      </w:r>
      <w:proofErr w:type="spellEnd"/>
      <w:r>
        <w:rPr>
          <w:rFonts w:ascii="Times New Roman" w:hAnsi="Times New Roman" w:cs="Times New Roman"/>
          <w:sz w:val="28"/>
          <w:szCs w:val="28"/>
        </w:rPr>
        <w:t xml:space="preserve"> </w:t>
      </w:r>
      <w:r w:rsidR="005850F8">
        <w:rPr>
          <w:rFonts w:ascii="Times New Roman" w:hAnsi="Times New Roman" w:cs="Times New Roman"/>
          <w:sz w:val="28"/>
          <w:szCs w:val="28"/>
        </w:rPr>
        <w:t xml:space="preserve">были </w:t>
      </w:r>
      <w:r>
        <w:rPr>
          <w:rFonts w:ascii="Times New Roman" w:hAnsi="Times New Roman" w:cs="Times New Roman"/>
          <w:sz w:val="28"/>
          <w:szCs w:val="28"/>
        </w:rPr>
        <w:t>использ</w:t>
      </w:r>
      <w:r w:rsidR="004D1F8D">
        <w:rPr>
          <w:rFonts w:ascii="Times New Roman" w:hAnsi="Times New Roman" w:cs="Times New Roman"/>
          <w:sz w:val="28"/>
          <w:szCs w:val="28"/>
        </w:rPr>
        <w:t>о</w:t>
      </w:r>
      <w:r w:rsidR="005850F8">
        <w:rPr>
          <w:rFonts w:ascii="Times New Roman" w:hAnsi="Times New Roman" w:cs="Times New Roman"/>
          <w:sz w:val="28"/>
          <w:szCs w:val="28"/>
        </w:rPr>
        <w:t xml:space="preserve">ваны </w:t>
      </w:r>
      <w:r>
        <w:rPr>
          <w:rFonts w:ascii="Times New Roman" w:hAnsi="Times New Roman" w:cs="Times New Roman"/>
          <w:sz w:val="28"/>
          <w:szCs w:val="28"/>
        </w:rPr>
        <w:t>различные математические алгоритмы (например</w:t>
      </w:r>
      <w:r w:rsidR="007A760B">
        <w:rPr>
          <w:rFonts w:ascii="Times New Roman" w:hAnsi="Times New Roman" w:cs="Times New Roman"/>
          <w:sz w:val="28"/>
          <w:szCs w:val="28"/>
        </w:rPr>
        <w:t>,</w:t>
      </w:r>
      <w:r>
        <w:rPr>
          <w:rFonts w:ascii="Times New Roman" w:hAnsi="Times New Roman" w:cs="Times New Roman"/>
          <w:sz w:val="28"/>
          <w:szCs w:val="28"/>
        </w:rPr>
        <w:t xml:space="preserve"> в про</w:t>
      </w:r>
      <w:r w:rsidR="007A760B">
        <w:rPr>
          <w:rFonts w:ascii="Times New Roman" w:hAnsi="Times New Roman" w:cs="Times New Roman"/>
          <w:sz w:val="28"/>
          <w:szCs w:val="28"/>
        </w:rPr>
        <w:t>г</w:t>
      </w:r>
      <w:r>
        <w:rPr>
          <w:rFonts w:ascii="Times New Roman" w:hAnsi="Times New Roman" w:cs="Times New Roman"/>
          <w:sz w:val="28"/>
          <w:szCs w:val="28"/>
        </w:rPr>
        <w:t xml:space="preserve">раммном комплексе </w:t>
      </w:r>
      <w:r>
        <w:rPr>
          <w:rFonts w:ascii="Times New Roman" w:hAnsi="Times New Roman" w:cs="Times New Roman"/>
          <w:sz w:val="28"/>
          <w:szCs w:val="28"/>
          <w:lang w:val="en-US"/>
        </w:rPr>
        <w:t>ENVI</w:t>
      </w:r>
      <w:r w:rsidRPr="00C87D6C">
        <w:rPr>
          <w:rFonts w:ascii="Times New Roman" w:hAnsi="Times New Roman" w:cs="Times New Roman"/>
          <w:sz w:val="28"/>
          <w:szCs w:val="28"/>
        </w:rPr>
        <w:t>™)</w:t>
      </w:r>
      <w:r w:rsidR="0077079D">
        <w:rPr>
          <w:rFonts w:ascii="Times New Roman" w:hAnsi="Times New Roman" w:cs="Times New Roman"/>
          <w:sz w:val="28"/>
          <w:szCs w:val="28"/>
        </w:rPr>
        <w:t>. П</w:t>
      </w:r>
      <w:r w:rsidR="005850F8">
        <w:rPr>
          <w:rFonts w:ascii="Times New Roman" w:hAnsi="Times New Roman" w:cs="Times New Roman"/>
          <w:sz w:val="28"/>
          <w:szCs w:val="28"/>
        </w:rPr>
        <w:t xml:space="preserve">ри этом </w:t>
      </w:r>
      <w:r>
        <w:rPr>
          <w:rFonts w:ascii="Times New Roman" w:hAnsi="Times New Roman" w:cs="Times New Roman"/>
          <w:sz w:val="28"/>
          <w:szCs w:val="28"/>
        </w:rPr>
        <w:t>имеется ряд проблем</w:t>
      </w:r>
      <w:r w:rsidR="007A760B">
        <w:rPr>
          <w:rFonts w:ascii="Times New Roman" w:hAnsi="Times New Roman" w:cs="Times New Roman"/>
          <w:sz w:val="28"/>
          <w:szCs w:val="28"/>
        </w:rPr>
        <w:t>,</w:t>
      </w:r>
      <w:r>
        <w:rPr>
          <w:rFonts w:ascii="Times New Roman" w:hAnsi="Times New Roman" w:cs="Times New Roman"/>
          <w:sz w:val="28"/>
          <w:szCs w:val="28"/>
        </w:rPr>
        <w:t xml:space="preserve"> так как отсутствует хорошо разработанная система дешифрирования</w:t>
      </w:r>
      <w:r w:rsidR="00960631">
        <w:rPr>
          <w:rFonts w:ascii="Times New Roman" w:hAnsi="Times New Roman" w:cs="Times New Roman"/>
          <w:sz w:val="28"/>
          <w:szCs w:val="28"/>
        </w:rPr>
        <w:t xml:space="preserve"> </w:t>
      </w:r>
      <w:proofErr w:type="spellStart"/>
      <w:r>
        <w:rPr>
          <w:rFonts w:ascii="Times New Roman" w:hAnsi="Times New Roman" w:cs="Times New Roman"/>
          <w:sz w:val="28"/>
          <w:szCs w:val="28"/>
        </w:rPr>
        <w:t>космосн</w:t>
      </w:r>
      <w:r w:rsidR="007A760B">
        <w:rPr>
          <w:rFonts w:ascii="Times New Roman" w:hAnsi="Times New Roman" w:cs="Times New Roman"/>
          <w:sz w:val="28"/>
          <w:szCs w:val="28"/>
        </w:rPr>
        <w:t>имков</w:t>
      </w:r>
      <w:proofErr w:type="spellEnd"/>
      <w:r w:rsidR="007A760B">
        <w:rPr>
          <w:rFonts w:ascii="Times New Roman" w:hAnsi="Times New Roman" w:cs="Times New Roman"/>
          <w:sz w:val="28"/>
          <w:szCs w:val="28"/>
        </w:rPr>
        <w:t xml:space="preserve">  по отдельно каждому </w:t>
      </w:r>
      <w:r w:rsidR="0077079D">
        <w:rPr>
          <w:rFonts w:ascii="Times New Roman" w:hAnsi="Times New Roman" w:cs="Times New Roman"/>
          <w:sz w:val="28"/>
          <w:szCs w:val="28"/>
        </w:rPr>
        <w:t xml:space="preserve">виду </w:t>
      </w:r>
      <w:r w:rsidR="007A760B">
        <w:rPr>
          <w:rFonts w:ascii="Times New Roman" w:hAnsi="Times New Roman" w:cs="Times New Roman"/>
          <w:sz w:val="28"/>
          <w:szCs w:val="28"/>
        </w:rPr>
        <w:t>ЭГП.</w:t>
      </w:r>
      <w:r w:rsidR="00960631">
        <w:rPr>
          <w:rFonts w:ascii="Times New Roman" w:hAnsi="Times New Roman" w:cs="Times New Roman"/>
          <w:sz w:val="28"/>
          <w:szCs w:val="28"/>
        </w:rPr>
        <w:t xml:space="preserve"> </w:t>
      </w:r>
      <w:r w:rsidR="007A760B">
        <w:rPr>
          <w:rFonts w:ascii="Times New Roman" w:hAnsi="Times New Roman" w:cs="Times New Roman"/>
          <w:sz w:val="28"/>
          <w:szCs w:val="28"/>
        </w:rPr>
        <w:t xml:space="preserve">Поскольку </w:t>
      </w:r>
      <w:proofErr w:type="spellStart"/>
      <w:r w:rsidR="007A760B">
        <w:rPr>
          <w:rFonts w:ascii="Times New Roman" w:hAnsi="Times New Roman" w:cs="Times New Roman"/>
          <w:sz w:val="28"/>
          <w:szCs w:val="28"/>
        </w:rPr>
        <w:t>космо</w:t>
      </w:r>
      <w:r>
        <w:rPr>
          <w:rFonts w:ascii="Times New Roman" w:hAnsi="Times New Roman" w:cs="Times New Roman"/>
          <w:sz w:val="28"/>
          <w:szCs w:val="28"/>
        </w:rPr>
        <w:t>снимки</w:t>
      </w:r>
      <w:proofErr w:type="spellEnd"/>
      <w:r>
        <w:rPr>
          <w:rFonts w:ascii="Times New Roman" w:hAnsi="Times New Roman" w:cs="Times New Roman"/>
          <w:sz w:val="28"/>
          <w:szCs w:val="28"/>
        </w:rPr>
        <w:t xml:space="preserve"> постоянно обновляются и улучшается их разрешающая способность,</w:t>
      </w:r>
      <w:r w:rsidR="007A760B">
        <w:rPr>
          <w:rFonts w:ascii="Times New Roman" w:hAnsi="Times New Roman" w:cs="Times New Roman"/>
          <w:sz w:val="28"/>
          <w:szCs w:val="28"/>
        </w:rPr>
        <w:t xml:space="preserve"> стало возможным</w:t>
      </w:r>
      <w:r w:rsidR="00960631">
        <w:rPr>
          <w:rFonts w:ascii="Times New Roman" w:hAnsi="Times New Roman" w:cs="Times New Roman"/>
          <w:sz w:val="28"/>
          <w:szCs w:val="28"/>
        </w:rPr>
        <w:t xml:space="preserve"> </w:t>
      </w:r>
      <w:r w:rsidR="007A760B">
        <w:rPr>
          <w:rFonts w:ascii="Times New Roman" w:hAnsi="Times New Roman" w:cs="Times New Roman"/>
          <w:sz w:val="28"/>
          <w:szCs w:val="28"/>
        </w:rPr>
        <w:t>проследить динамику изменения селевых процессов</w:t>
      </w:r>
      <w:r>
        <w:rPr>
          <w:rFonts w:ascii="Times New Roman" w:hAnsi="Times New Roman" w:cs="Times New Roman"/>
          <w:sz w:val="28"/>
          <w:szCs w:val="28"/>
        </w:rPr>
        <w:t xml:space="preserve">. Также </w:t>
      </w:r>
      <w:r w:rsidR="0077079D">
        <w:rPr>
          <w:rFonts w:ascii="Times New Roman" w:hAnsi="Times New Roman" w:cs="Times New Roman"/>
          <w:sz w:val="28"/>
          <w:szCs w:val="28"/>
        </w:rPr>
        <w:t xml:space="preserve">при изучении использовались </w:t>
      </w:r>
      <w:r>
        <w:rPr>
          <w:rFonts w:ascii="Times New Roman" w:hAnsi="Times New Roman" w:cs="Times New Roman"/>
          <w:sz w:val="28"/>
          <w:szCs w:val="28"/>
        </w:rPr>
        <w:t>комбин</w:t>
      </w:r>
      <w:r w:rsidR="0077079D">
        <w:rPr>
          <w:rFonts w:ascii="Times New Roman" w:hAnsi="Times New Roman" w:cs="Times New Roman"/>
          <w:sz w:val="28"/>
          <w:szCs w:val="28"/>
        </w:rPr>
        <w:t>ации</w:t>
      </w:r>
      <w:r w:rsidR="00960631">
        <w:rPr>
          <w:rFonts w:ascii="Times New Roman" w:hAnsi="Times New Roman" w:cs="Times New Roman"/>
          <w:sz w:val="28"/>
          <w:szCs w:val="28"/>
        </w:rPr>
        <w:t xml:space="preserve"> </w:t>
      </w:r>
      <w:r w:rsidR="0077079D">
        <w:rPr>
          <w:rFonts w:ascii="Times New Roman" w:hAnsi="Times New Roman" w:cs="Times New Roman"/>
          <w:sz w:val="28"/>
          <w:szCs w:val="28"/>
        </w:rPr>
        <w:t xml:space="preserve">привязанных между собой </w:t>
      </w:r>
      <w:proofErr w:type="spellStart"/>
      <w:r w:rsidR="0077079D">
        <w:rPr>
          <w:rFonts w:ascii="Times New Roman" w:hAnsi="Times New Roman" w:cs="Times New Roman"/>
          <w:sz w:val="28"/>
          <w:szCs w:val="28"/>
        </w:rPr>
        <w:t>аэроф</w:t>
      </w:r>
      <w:r w:rsidR="00722674">
        <w:rPr>
          <w:rFonts w:ascii="Times New Roman" w:hAnsi="Times New Roman" w:cs="Times New Roman"/>
          <w:sz w:val="28"/>
          <w:szCs w:val="28"/>
        </w:rPr>
        <w:t>о</w:t>
      </w:r>
      <w:r w:rsidR="0077079D">
        <w:rPr>
          <w:rFonts w:ascii="Times New Roman" w:hAnsi="Times New Roman" w:cs="Times New Roman"/>
          <w:sz w:val="28"/>
          <w:szCs w:val="28"/>
        </w:rPr>
        <w:t>то</w:t>
      </w:r>
      <w:proofErr w:type="spellEnd"/>
      <w:r w:rsidR="00960631">
        <w:rPr>
          <w:rFonts w:ascii="Times New Roman" w:hAnsi="Times New Roman" w:cs="Times New Roman"/>
          <w:sz w:val="28"/>
          <w:szCs w:val="28"/>
        </w:rPr>
        <w:t>-</w:t>
      </w:r>
      <w:r w:rsidR="0077079D">
        <w:rPr>
          <w:rFonts w:ascii="Times New Roman" w:hAnsi="Times New Roman" w:cs="Times New Roman"/>
          <w:sz w:val="28"/>
          <w:szCs w:val="28"/>
        </w:rPr>
        <w:t xml:space="preserve"> и </w:t>
      </w:r>
      <w:proofErr w:type="spellStart"/>
      <w:r w:rsidR="0077079D">
        <w:rPr>
          <w:rFonts w:ascii="Times New Roman" w:hAnsi="Times New Roman" w:cs="Times New Roman"/>
          <w:sz w:val="28"/>
          <w:szCs w:val="28"/>
        </w:rPr>
        <w:t>космоснимков</w:t>
      </w:r>
      <w:proofErr w:type="spellEnd"/>
      <w:r>
        <w:rPr>
          <w:rFonts w:ascii="Times New Roman" w:hAnsi="Times New Roman" w:cs="Times New Roman"/>
          <w:sz w:val="28"/>
          <w:szCs w:val="28"/>
        </w:rPr>
        <w:t>.</w:t>
      </w:r>
    </w:p>
    <w:p w:rsidR="00E44269" w:rsidRPr="007D281D" w:rsidRDefault="00E44269" w:rsidP="00E44269">
      <w:pPr>
        <w:spacing w:after="0" w:line="360" w:lineRule="auto"/>
        <w:ind w:firstLine="567"/>
        <w:jc w:val="both"/>
        <w:rPr>
          <w:rFonts w:ascii="Times New Roman" w:hAnsi="Times New Roman" w:cs="Times New Roman"/>
          <w:sz w:val="28"/>
          <w:szCs w:val="28"/>
        </w:rPr>
      </w:pPr>
    </w:p>
    <w:p w:rsidR="00D65FE0" w:rsidRDefault="00E44269" w:rsidP="00E44269">
      <w:pPr>
        <w:ind w:firstLine="567"/>
        <w:jc w:val="center"/>
        <w:rPr>
          <w:rFonts w:ascii="Times New Roman" w:hAnsi="Times New Roman" w:cs="Times New Roman"/>
          <w:b/>
          <w:sz w:val="28"/>
          <w:szCs w:val="28"/>
        </w:rPr>
      </w:pPr>
      <w:r w:rsidRPr="00903153">
        <w:rPr>
          <w:rFonts w:ascii="Times New Roman" w:hAnsi="Times New Roman" w:cs="Times New Roman"/>
          <w:b/>
          <w:sz w:val="28"/>
          <w:szCs w:val="28"/>
        </w:rPr>
        <w:t xml:space="preserve">2.2 </w:t>
      </w:r>
      <w:proofErr w:type="spellStart"/>
      <w:r>
        <w:rPr>
          <w:rFonts w:ascii="Times New Roman" w:hAnsi="Times New Roman" w:cs="Times New Roman"/>
          <w:b/>
          <w:sz w:val="28"/>
          <w:szCs w:val="28"/>
        </w:rPr>
        <w:t>Дендро</w:t>
      </w:r>
      <w:proofErr w:type="spellEnd"/>
      <w:r w:rsidR="00ED7CFE">
        <w:rPr>
          <w:rFonts w:ascii="Times New Roman" w:hAnsi="Times New Roman" w:cs="Times New Roman"/>
          <w:b/>
          <w:sz w:val="28"/>
          <w:szCs w:val="28"/>
        </w:rPr>
        <w:t>-геоморфо</w:t>
      </w:r>
      <w:r>
        <w:rPr>
          <w:rFonts w:ascii="Times New Roman" w:hAnsi="Times New Roman" w:cs="Times New Roman"/>
          <w:b/>
          <w:sz w:val="28"/>
          <w:szCs w:val="28"/>
        </w:rPr>
        <w:t>логический метод</w:t>
      </w:r>
      <w:r w:rsidRPr="00903153">
        <w:rPr>
          <w:rFonts w:ascii="Times New Roman" w:hAnsi="Times New Roman" w:cs="Times New Roman"/>
          <w:b/>
          <w:sz w:val="28"/>
          <w:szCs w:val="28"/>
        </w:rPr>
        <w:t xml:space="preserve"> реконструкции </w:t>
      </w:r>
    </w:p>
    <w:p w:rsidR="00E44269" w:rsidRPr="00903153" w:rsidRDefault="00E44269" w:rsidP="00E44269">
      <w:pPr>
        <w:ind w:firstLine="567"/>
        <w:jc w:val="center"/>
        <w:rPr>
          <w:rFonts w:ascii="Times New Roman" w:hAnsi="Times New Roman" w:cs="Times New Roman"/>
          <w:b/>
          <w:sz w:val="28"/>
          <w:szCs w:val="28"/>
        </w:rPr>
      </w:pPr>
      <w:proofErr w:type="spellStart"/>
      <w:r w:rsidRPr="00903153">
        <w:rPr>
          <w:rFonts w:ascii="Times New Roman" w:hAnsi="Times New Roman" w:cs="Times New Roman"/>
          <w:b/>
          <w:sz w:val="28"/>
          <w:szCs w:val="28"/>
        </w:rPr>
        <w:t>палеоселевой</w:t>
      </w:r>
      <w:proofErr w:type="spellEnd"/>
      <w:r w:rsidRPr="00903153">
        <w:rPr>
          <w:rFonts w:ascii="Times New Roman" w:hAnsi="Times New Roman" w:cs="Times New Roman"/>
          <w:b/>
          <w:sz w:val="28"/>
          <w:szCs w:val="28"/>
        </w:rPr>
        <w:t xml:space="preserve"> активности</w:t>
      </w:r>
    </w:p>
    <w:p w:rsidR="00E44269" w:rsidRPr="00ED6270" w:rsidRDefault="00E44269" w:rsidP="00A07B70">
      <w:pPr>
        <w:rPr>
          <w:rFonts w:ascii="Times New Roman" w:hAnsi="Times New Roman" w:cs="Times New Roman"/>
          <w:b/>
          <w:sz w:val="28"/>
          <w:szCs w:val="28"/>
        </w:rPr>
      </w:pPr>
      <w:r>
        <w:rPr>
          <w:rFonts w:ascii="Times New Roman" w:hAnsi="Times New Roman" w:cs="Times New Roman"/>
          <w:b/>
          <w:sz w:val="28"/>
          <w:szCs w:val="28"/>
        </w:rPr>
        <w:t xml:space="preserve">2.2.1 </w:t>
      </w:r>
      <w:r w:rsidR="00AC086C">
        <w:rPr>
          <w:rFonts w:ascii="Times New Roman" w:hAnsi="Times New Roman" w:cs="Times New Roman"/>
          <w:b/>
          <w:sz w:val="28"/>
          <w:szCs w:val="28"/>
        </w:rPr>
        <w:t>Отбор образцов для анализа</w:t>
      </w:r>
    </w:p>
    <w:p w:rsidR="00B30BD6" w:rsidRDefault="00800F6B" w:rsidP="00E44269">
      <w:pPr>
        <w:spacing w:after="0" w:line="360" w:lineRule="auto"/>
        <w:ind w:firstLine="567"/>
        <w:jc w:val="both"/>
        <w:rPr>
          <w:rFonts w:ascii="Times New Roman" w:hAnsi="Times New Roman" w:cs="Times New Roman"/>
          <w:sz w:val="28"/>
          <w:szCs w:val="28"/>
        </w:rPr>
      </w:pPr>
      <w:proofErr w:type="spellStart"/>
      <w:r>
        <w:rPr>
          <w:rFonts w:ascii="Times New Roman" w:hAnsi="Times New Roman" w:cs="Times New Roman"/>
          <w:sz w:val="28"/>
          <w:szCs w:val="28"/>
        </w:rPr>
        <w:t>Д</w:t>
      </w:r>
      <w:r w:rsidR="00B30BD6">
        <w:rPr>
          <w:rFonts w:ascii="Times New Roman" w:hAnsi="Times New Roman" w:cs="Times New Roman"/>
          <w:sz w:val="28"/>
          <w:szCs w:val="28"/>
        </w:rPr>
        <w:t>ендро</w:t>
      </w:r>
      <w:proofErr w:type="spellEnd"/>
      <w:r w:rsidR="00ED7CFE">
        <w:rPr>
          <w:rFonts w:ascii="Times New Roman" w:hAnsi="Times New Roman" w:cs="Times New Roman"/>
          <w:sz w:val="28"/>
          <w:szCs w:val="28"/>
        </w:rPr>
        <w:t>-геомо</w:t>
      </w:r>
      <w:r w:rsidR="00B30BD6">
        <w:rPr>
          <w:rFonts w:ascii="Times New Roman" w:hAnsi="Times New Roman" w:cs="Times New Roman"/>
          <w:sz w:val="28"/>
          <w:szCs w:val="28"/>
        </w:rPr>
        <w:t>р</w:t>
      </w:r>
      <w:r w:rsidR="00ED7CFE">
        <w:rPr>
          <w:rFonts w:ascii="Times New Roman" w:hAnsi="Times New Roman" w:cs="Times New Roman"/>
          <w:sz w:val="28"/>
          <w:szCs w:val="28"/>
        </w:rPr>
        <w:t>фо</w:t>
      </w:r>
      <w:r w:rsidR="00B30BD6">
        <w:rPr>
          <w:rFonts w:ascii="Times New Roman" w:hAnsi="Times New Roman" w:cs="Times New Roman"/>
          <w:sz w:val="28"/>
          <w:szCs w:val="28"/>
        </w:rPr>
        <w:t>логическ</w:t>
      </w:r>
      <w:r>
        <w:rPr>
          <w:rFonts w:ascii="Times New Roman" w:hAnsi="Times New Roman" w:cs="Times New Roman"/>
          <w:sz w:val="28"/>
          <w:szCs w:val="28"/>
        </w:rPr>
        <w:t>ий</w:t>
      </w:r>
      <w:r w:rsidR="005850F8">
        <w:rPr>
          <w:rFonts w:ascii="Times New Roman" w:hAnsi="Times New Roman" w:cs="Times New Roman"/>
          <w:sz w:val="28"/>
          <w:szCs w:val="28"/>
        </w:rPr>
        <w:t xml:space="preserve"> </w:t>
      </w:r>
      <w:r>
        <w:rPr>
          <w:rFonts w:ascii="Times New Roman" w:hAnsi="Times New Roman" w:cs="Times New Roman"/>
          <w:sz w:val="28"/>
          <w:szCs w:val="28"/>
        </w:rPr>
        <w:t>метод</w:t>
      </w:r>
      <w:r w:rsidR="005850F8">
        <w:rPr>
          <w:rFonts w:ascii="Times New Roman" w:hAnsi="Times New Roman" w:cs="Times New Roman"/>
          <w:sz w:val="28"/>
          <w:szCs w:val="28"/>
        </w:rPr>
        <w:t xml:space="preserve"> </w:t>
      </w:r>
      <w:r w:rsidR="00267E4D">
        <w:rPr>
          <w:rFonts w:ascii="Times New Roman" w:hAnsi="Times New Roman" w:cs="Times New Roman"/>
          <w:sz w:val="28"/>
          <w:szCs w:val="28"/>
        </w:rPr>
        <w:t xml:space="preserve">для обнаружения действия селевых потоков и других </w:t>
      </w:r>
      <w:r>
        <w:rPr>
          <w:rFonts w:ascii="Times New Roman" w:hAnsi="Times New Roman" w:cs="Times New Roman"/>
          <w:sz w:val="28"/>
          <w:szCs w:val="28"/>
        </w:rPr>
        <w:t>стихийных бедствий</w:t>
      </w:r>
      <w:r w:rsidR="005850F8">
        <w:rPr>
          <w:rFonts w:ascii="Times New Roman" w:hAnsi="Times New Roman" w:cs="Times New Roman"/>
          <w:sz w:val="28"/>
          <w:szCs w:val="28"/>
        </w:rPr>
        <w:t xml:space="preserve"> </w:t>
      </w:r>
      <w:r>
        <w:rPr>
          <w:rFonts w:ascii="Times New Roman" w:hAnsi="Times New Roman" w:cs="Times New Roman"/>
          <w:sz w:val="28"/>
          <w:szCs w:val="28"/>
        </w:rPr>
        <w:t xml:space="preserve">широко известен и часто применяется зарубежными специалистами. Наиболее известными в </w:t>
      </w:r>
      <w:proofErr w:type="spellStart"/>
      <w:r w:rsidR="00350646">
        <w:rPr>
          <w:rFonts w:ascii="Times New Roman" w:hAnsi="Times New Roman" w:cs="Times New Roman"/>
          <w:sz w:val="28"/>
          <w:szCs w:val="28"/>
        </w:rPr>
        <w:t>палеоселевой</w:t>
      </w:r>
      <w:proofErr w:type="spellEnd"/>
      <w:r w:rsidR="00350646">
        <w:rPr>
          <w:rFonts w:ascii="Times New Roman" w:hAnsi="Times New Roman" w:cs="Times New Roman"/>
          <w:sz w:val="28"/>
          <w:szCs w:val="28"/>
        </w:rPr>
        <w:t xml:space="preserve"> реконструкции</w:t>
      </w:r>
      <w:r w:rsidR="007E2500">
        <w:rPr>
          <w:rFonts w:ascii="Times New Roman" w:hAnsi="Times New Roman" w:cs="Times New Roman"/>
          <w:sz w:val="28"/>
          <w:szCs w:val="28"/>
        </w:rPr>
        <w:t xml:space="preserve"> селевой активности</w:t>
      </w:r>
      <w:r>
        <w:rPr>
          <w:rFonts w:ascii="Times New Roman" w:hAnsi="Times New Roman" w:cs="Times New Roman"/>
          <w:sz w:val="28"/>
          <w:szCs w:val="28"/>
        </w:rPr>
        <w:t xml:space="preserve"> являются работы </w:t>
      </w:r>
      <w:r w:rsidR="006450E1">
        <w:rPr>
          <w:rFonts w:ascii="Times New Roman" w:hAnsi="Times New Roman" w:cs="Times New Roman"/>
          <w:sz w:val="28"/>
          <w:szCs w:val="28"/>
          <w:lang w:val="en-US"/>
        </w:rPr>
        <w:t>M</w:t>
      </w:r>
      <w:r w:rsidR="006450E1">
        <w:rPr>
          <w:rFonts w:ascii="Times New Roman" w:hAnsi="Times New Roman" w:cs="Times New Roman"/>
          <w:sz w:val="28"/>
          <w:szCs w:val="28"/>
        </w:rPr>
        <w:t>.</w:t>
      </w:r>
      <w:r w:rsidR="006450E1">
        <w:rPr>
          <w:rFonts w:ascii="Times New Roman" w:hAnsi="Times New Roman" w:cs="Times New Roman"/>
          <w:sz w:val="28"/>
          <w:szCs w:val="28"/>
          <w:lang w:val="en-US"/>
        </w:rPr>
        <w:t>Stoffel</w:t>
      </w:r>
      <w:r w:rsidR="00F956C2">
        <w:rPr>
          <w:rFonts w:ascii="Times New Roman" w:hAnsi="Times New Roman" w:cs="Times New Roman"/>
          <w:sz w:val="28"/>
          <w:szCs w:val="28"/>
        </w:rPr>
        <w:t xml:space="preserve">, </w:t>
      </w:r>
      <w:proofErr w:type="spellStart"/>
      <w:r w:rsidR="00696B6F" w:rsidRPr="00696B6F">
        <w:rPr>
          <w:rFonts w:ascii="Times New Roman" w:hAnsi="Times New Roman" w:cs="Times New Roman"/>
          <w:sz w:val="28"/>
          <w:szCs w:val="28"/>
        </w:rPr>
        <w:t>Schneuwly-Bollschweiler</w:t>
      </w:r>
      <w:proofErr w:type="spellEnd"/>
      <w:r w:rsidR="00F956C2">
        <w:rPr>
          <w:rFonts w:ascii="Times New Roman" w:hAnsi="Times New Roman" w:cs="Times New Roman"/>
          <w:sz w:val="28"/>
          <w:szCs w:val="28"/>
        </w:rPr>
        <w:t xml:space="preserve"> и</w:t>
      </w:r>
      <w:r w:rsidR="004D1F8D">
        <w:rPr>
          <w:rFonts w:ascii="Times New Roman" w:hAnsi="Times New Roman" w:cs="Times New Roman"/>
          <w:sz w:val="28"/>
          <w:szCs w:val="28"/>
        </w:rPr>
        <w:t xml:space="preserve"> </w:t>
      </w:r>
      <w:proofErr w:type="spellStart"/>
      <w:r w:rsidR="00F956C2">
        <w:rPr>
          <w:rFonts w:ascii="Times New Roman" w:hAnsi="Times New Roman" w:cs="Times New Roman"/>
          <w:sz w:val="28"/>
          <w:szCs w:val="28"/>
          <w:lang w:val="en-US"/>
        </w:rPr>
        <w:t>Koeglin</w:t>
      </w:r>
      <w:proofErr w:type="spellEnd"/>
      <w:r w:rsidR="00F956C2" w:rsidRPr="00F956C2">
        <w:rPr>
          <w:rFonts w:ascii="Times New Roman" w:hAnsi="Times New Roman" w:cs="Times New Roman"/>
          <w:sz w:val="28"/>
          <w:szCs w:val="28"/>
        </w:rPr>
        <w:t>-</w:t>
      </w:r>
      <w:r w:rsidR="00F956C2" w:rsidRPr="00BA31D4">
        <w:rPr>
          <w:rFonts w:ascii="Times New Roman" w:hAnsi="Times New Roman" w:cs="Times New Roman"/>
          <w:sz w:val="28"/>
          <w:szCs w:val="28"/>
          <w:lang w:val="en-GB"/>
        </w:rPr>
        <w:t>Mayer</w:t>
      </w:r>
      <w:r w:rsidR="00CE6770">
        <w:rPr>
          <w:rFonts w:ascii="Times New Roman" w:hAnsi="Times New Roman" w:cs="Times New Roman"/>
          <w:sz w:val="28"/>
          <w:szCs w:val="28"/>
        </w:rPr>
        <w:t xml:space="preserve"> </w:t>
      </w:r>
      <w:r>
        <w:rPr>
          <w:rFonts w:ascii="Times New Roman" w:hAnsi="Times New Roman" w:cs="Times New Roman"/>
          <w:sz w:val="28"/>
          <w:szCs w:val="28"/>
        </w:rPr>
        <w:t>на территории Швейцар</w:t>
      </w:r>
      <w:r w:rsidR="006450E1">
        <w:rPr>
          <w:rFonts w:ascii="Times New Roman" w:hAnsi="Times New Roman" w:cs="Times New Roman"/>
          <w:sz w:val="28"/>
          <w:szCs w:val="28"/>
        </w:rPr>
        <w:t>ских</w:t>
      </w:r>
      <w:r w:rsidR="00350646">
        <w:rPr>
          <w:rFonts w:ascii="Times New Roman" w:hAnsi="Times New Roman" w:cs="Times New Roman"/>
          <w:sz w:val="28"/>
          <w:szCs w:val="28"/>
        </w:rPr>
        <w:t xml:space="preserve"> и</w:t>
      </w:r>
      <w:r w:rsidR="00696B6F">
        <w:rPr>
          <w:rFonts w:ascii="Times New Roman" w:hAnsi="Times New Roman" w:cs="Times New Roman"/>
          <w:sz w:val="28"/>
          <w:szCs w:val="28"/>
        </w:rPr>
        <w:t xml:space="preserve"> Австрийских </w:t>
      </w:r>
      <w:r w:rsidR="006450E1">
        <w:rPr>
          <w:rFonts w:ascii="Times New Roman" w:hAnsi="Times New Roman" w:cs="Times New Roman"/>
          <w:sz w:val="28"/>
          <w:szCs w:val="28"/>
        </w:rPr>
        <w:t xml:space="preserve">Альп </w:t>
      </w:r>
      <w:r w:rsidR="006450E1" w:rsidRPr="006450E1">
        <w:rPr>
          <w:rFonts w:ascii="Times New Roman" w:hAnsi="Times New Roman" w:cs="Times New Roman"/>
          <w:sz w:val="28"/>
          <w:szCs w:val="28"/>
        </w:rPr>
        <w:t>[</w:t>
      </w:r>
      <w:r w:rsidR="007E2500">
        <w:rPr>
          <w:rFonts w:ascii="Times New Roman" w:hAnsi="Times New Roman" w:cs="Times New Roman"/>
          <w:sz w:val="28"/>
          <w:szCs w:val="28"/>
        </w:rPr>
        <w:t>2</w:t>
      </w:r>
      <w:r w:rsidR="00F956C2">
        <w:rPr>
          <w:rFonts w:ascii="Times New Roman" w:hAnsi="Times New Roman" w:cs="Times New Roman"/>
          <w:sz w:val="28"/>
          <w:szCs w:val="28"/>
        </w:rPr>
        <w:t>6 -30</w:t>
      </w:r>
      <w:r w:rsidR="006450E1" w:rsidRPr="006450E1">
        <w:rPr>
          <w:rFonts w:ascii="Times New Roman" w:hAnsi="Times New Roman" w:cs="Times New Roman"/>
          <w:sz w:val="28"/>
          <w:szCs w:val="28"/>
        </w:rPr>
        <w:t>]</w:t>
      </w:r>
      <w:r w:rsidR="00F956C2">
        <w:rPr>
          <w:rFonts w:ascii="Times New Roman" w:hAnsi="Times New Roman" w:cs="Times New Roman"/>
          <w:sz w:val="28"/>
          <w:szCs w:val="28"/>
        </w:rPr>
        <w:t>,</w:t>
      </w:r>
      <w:r w:rsidR="00CE6770">
        <w:rPr>
          <w:rFonts w:ascii="Times New Roman" w:hAnsi="Times New Roman" w:cs="Times New Roman"/>
          <w:sz w:val="28"/>
          <w:szCs w:val="28"/>
        </w:rPr>
        <w:t xml:space="preserve"> </w:t>
      </w:r>
      <w:r w:rsidR="00696B6F">
        <w:rPr>
          <w:rFonts w:ascii="Times New Roman" w:hAnsi="Times New Roman" w:cs="Times New Roman"/>
          <w:sz w:val="28"/>
          <w:szCs w:val="28"/>
        </w:rPr>
        <w:t xml:space="preserve">на территории испанских </w:t>
      </w:r>
      <w:proofErr w:type="spellStart"/>
      <w:r w:rsidR="00696B6F">
        <w:rPr>
          <w:rFonts w:ascii="Times New Roman" w:hAnsi="Times New Roman" w:cs="Times New Roman"/>
          <w:sz w:val="28"/>
          <w:szCs w:val="28"/>
        </w:rPr>
        <w:t>Пиреней</w:t>
      </w:r>
      <w:proofErr w:type="spellEnd"/>
      <w:r w:rsidR="00EC5E5D">
        <w:rPr>
          <w:rFonts w:ascii="Times New Roman" w:hAnsi="Times New Roman" w:cs="Times New Roman"/>
          <w:sz w:val="28"/>
          <w:szCs w:val="28"/>
        </w:rPr>
        <w:t xml:space="preserve"> </w:t>
      </w:r>
      <w:r w:rsidR="00350646" w:rsidRPr="00350646">
        <w:rPr>
          <w:rFonts w:ascii="Times New Roman" w:hAnsi="Times New Roman" w:cs="Times New Roman"/>
          <w:sz w:val="28"/>
          <w:szCs w:val="28"/>
        </w:rPr>
        <w:t>[</w:t>
      </w:r>
      <w:r w:rsidR="00F956C2">
        <w:rPr>
          <w:rFonts w:ascii="Times New Roman" w:hAnsi="Times New Roman" w:cs="Times New Roman"/>
          <w:sz w:val="28"/>
          <w:szCs w:val="28"/>
        </w:rPr>
        <w:t>31</w:t>
      </w:r>
      <w:r w:rsidR="00350646" w:rsidRPr="00350646">
        <w:rPr>
          <w:rFonts w:ascii="Times New Roman" w:hAnsi="Times New Roman" w:cs="Times New Roman"/>
          <w:sz w:val="28"/>
          <w:szCs w:val="28"/>
        </w:rPr>
        <w:t>]</w:t>
      </w:r>
      <w:r w:rsidR="00F956C2">
        <w:rPr>
          <w:rFonts w:ascii="Times New Roman" w:hAnsi="Times New Roman" w:cs="Times New Roman"/>
          <w:sz w:val="28"/>
          <w:szCs w:val="28"/>
        </w:rPr>
        <w:t xml:space="preserve"> и на территории Тянь-Шаня </w:t>
      </w:r>
      <w:r w:rsidR="00F956C2" w:rsidRPr="00350646">
        <w:rPr>
          <w:rFonts w:ascii="Times New Roman" w:hAnsi="Times New Roman" w:cs="Times New Roman"/>
          <w:sz w:val="28"/>
          <w:szCs w:val="28"/>
        </w:rPr>
        <w:t>[</w:t>
      </w:r>
      <w:r w:rsidR="00F956C2">
        <w:rPr>
          <w:rFonts w:ascii="Times New Roman" w:hAnsi="Times New Roman" w:cs="Times New Roman"/>
          <w:sz w:val="28"/>
          <w:szCs w:val="28"/>
        </w:rPr>
        <w:t>32</w:t>
      </w:r>
      <w:r w:rsidR="00F956C2" w:rsidRPr="00350646">
        <w:rPr>
          <w:rFonts w:ascii="Times New Roman" w:hAnsi="Times New Roman" w:cs="Times New Roman"/>
          <w:sz w:val="28"/>
          <w:szCs w:val="28"/>
        </w:rPr>
        <w:t>]</w:t>
      </w:r>
      <w:r w:rsidR="00350646" w:rsidRPr="00350646">
        <w:rPr>
          <w:rFonts w:ascii="Times New Roman" w:hAnsi="Times New Roman" w:cs="Times New Roman"/>
          <w:sz w:val="28"/>
          <w:szCs w:val="28"/>
        </w:rPr>
        <w:t>.</w:t>
      </w:r>
    </w:p>
    <w:p w:rsidR="00350646" w:rsidRPr="00350646" w:rsidRDefault="00350646" w:rsidP="00E4426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w:t>
      </w:r>
      <w:r w:rsidR="005C06FE">
        <w:rPr>
          <w:rFonts w:ascii="Times New Roman" w:hAnsi="Times New Roman" w:cs="Times New Roman"/>
          <w:sz w:val="28"/>
          <w:szCs w:val="28"/>
        </w:rPr>
        <w:t xml:space="preserve">применения данного метода необходимо на выбранном селевом конусе наличие лесной зоны. Деревья и нанесенные на них повреждения являются индикаторами селевой активности. В качестве перспективного участка был выбран конус выноса Аксай. </w:t>
      </w:r>
    </w:p>
    <w:p w:rsidR="00554DA5" w:rsidRPr="00ED7CFE" w:rsidRDefault="00554DA5" w:rsidP="00E4426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Отбор </w:t>
      </w:r>
      <w:r w:rsidR="00ED7CFE">
        <w:rPr>
          <w:rFonts w:ascii="Times New Roman" w:hAnsi="Times New Roman" w:cs="Times New Roman"/>
          <w:sz w:val="28"/>
          <w:szCs w:val="28"/>
        </w:rPr>
        <w:t>образцов</w:t>
      </w:r>
      <w:r>
        <w:rPr>
          <w:rFonts w:ascii="Times New Roman" w:hAnsi="Times New Roman" w:cs="Times New Roman"/>
          <w:sz w:val="28"/>
          <w:szCs w:val="28"/>
        </w:rPr>
        <w:t xml:space="preserve"> производился </w:t>
      </w:r>
      <w:r w:rsidR="00556E92">
        <w:rPr>
          <w:rFonts w:ascii="Times New Roman" w:hAnsi="Times New Roman" w:cs="Times New Roman"/>
          <w:sz w:val="28"/>
          <w:szCs w:val="28"/>
        </w:rPr>
        <w:t xml:space="preserve">специальным </w:t>
      </w:r>
      <w:r>
        <w:rPr>
          <w:rFonts w:ascii="Times New Roman" w:hAnsi="Times New Roman" w:cs="Times New Roman"/>
          <w:sz w:val="28"/>
          <w:szCs w:val="28"/>
        </w:rPr>
        <w:t>ручн</w:t>
      </w:r>
      <w:r w:rsidR="00ED7CFE">
        <w:rPr>
          <w:rFonts w:ascii="Times New Roman" w:hAnsi="Times New Roman" w:cs="Times New Roman"/>
          <w:sz w:val="28"/>
          <w:szCs w:val="28"/>
        </w:rPr>
        <w:t>ым</w:t>
      </w:r>
      <w:r>
        <w:rPr>
          <w:rFonts w:ascii="Times New Roman" w:hAnsi="Times New Roman" w:cs="Times New Roman"/>
          <w:sz w:val="28"/>
          <w:szCs w:val="28"/>
        </w:rPr>
        <w:t xml:space="preserve"> бур</w:t>
      </w:r>
      <w:r w:rsidR="00ED7CFE">
        <w:rPr>
          <w:rFonts w:ascii="Times New Roman" w:hAnsi="Times New Roman" w:cs="Times New Roman"/>
          <w:sz w:val="28"/>
          <w:szCs w:val="28"/>
        </w:rPr>
        <w:t xml:space="preserve">ом </w:t>
      </w:r>
      <w:proofErr w:type="spellStart"/>
      <w:r w:rsidR="00ED7CFE">
        <w:rPr>
          <w:rFonts w:ascii="Times New Roman" w:hAnsi="Times New Roman" w:cs="Times New Roman"/>
          <w:sz w:val="28"/>
          <w:szCs w:val="28"/>
          <w:lang w:val="en-US"/>
        </w:rPr>
        <w:t>Suunto</w:t>
      </w:r>
      <w:proofErr w:type="spellEnd"/>
      <w:r w:rsidR="004D1F8D">
        <w:rPr>
          <w:rFonts w:ascii="Times New Roman" w:hAnsi="Times New Roman" w:cs="Times New Roman"/>
          <w:sz w:val="28"/>
          <w:szCs w:val="28"/>
        </w:rPr>
        <w:t xml:space="preserve"> </w:t>
      </w:r>
      <w:r w:rsidR="00556E92">
        <w:rPr>
          <w:rFonts w:ascii="Times New Roman" w:hAnsi="Times New Roman" w:cs="Times New Roman"/>
          <w:sz w:val="28"/>
          <w:szCs w:val="28"/>
        </w:rPr>
        <w:t>с</w:t>
      </w:r>
      <w:r w:rsidR="00556E92" w:rsidRPr="00BA31D4">
        <w:rPr>
          <w:rFonts w:ascii="Times New Roman" w:hAnsi="Times New Roman" w:cs="Times New Roman"/>
          <w:sz w:val="28"/>
          <w:szCs w:val="28"/>
        </w:rPr>
        <w:t xml:space="preserve"> поврежденных деревьев</w:t>
      </w:r>
      <w:r w:rsidR="00556E92">
        <w:rPr>
          <w:rFonts w:ascii="Times New Roman" w:hAnsi="Times New Roman" w:cs="Times New Roman"/>
          <w:sz w:val="28"/>
          <w:szCs w:val="28"/>
        </w:rPr>
        <w:t>,</w:t>
      </w:r>
      <w:r w:rsidR="00B0200D">
        <w:rPr>
          <w:rFonts w:ascii="Times New Roman" w:hAnsi="Times New Roman" w:cs="Times New Roman"/>
          <w:sz w:val="28"/>
          <w:szCs w:val="28"/>
        </w:rPr>
        <w:t xml:space="preserve"> </w:t>
      </w:r>
      <w:r w:rsidR="00ED7CFE">
        <w:rPr>
          <w:rFonts w:ascii="Times New Roman" w:hAnsi="Times New Roman" w:cs="Times New Roman"/>
          <w:sz w:val="28"/>
          <w:szCs w:val="28"/>
        </w:rPr>
        <w:t>при помощи которого высверливались радиальные керны древесины диаметром 4-5 мм и длиной</w:t>
      </w:r>
      <w:r w:rsidR="00B0200D">
        <w:rPr>
          <w:rFonts w:ascii="Times New Roman" w:hAnsi="Times New Roman" w:cs="Times New Roman"/>
          <w:sz w:val="28"/>
          <w:szCs w:val="28"/>
        </w:rPr>
        <w:t xml:space="preserve"> от 10 до 50 см</w:t>
      </w:r>
      <w:r w:rsidR="00ED7CFE">
        <w:rPr>
          <w:rFonts w:ascii="Times New Roman" w:hAnsi="Times New Roman" w:cs="Times New Roman"/>
          <w:sz w:val="28"/>
          <w:szCs w:val="28"/>
        </w:rPr>
        <w:t xml:space="preserve"> </w:t>
      </w:r>
      <w:r w:rsidR="00F956C2" w:rsidRPr="00350646">
        <w:rPr>
          <w:rFonts w:ascii="Times New Roman" w:hAnsi="Times New Roman" w:cs="Times New Roman"/>
          <w:sz w:val="28"/>
          <w:szCs w:val="28"/>
        </w:rPr>
        <w:t>[</w:t>
      </w:r>
      <w:r w:rsidR="00F956C2">
        <w:rPr>
          <w:rFonts w:ascii="Times New Roman" w:hAnsi="Times New Roman" w:cs="Times New Roman"/>
          <w:sz w:val="28"/>
          <w:szCs w:val="28"/>
        </w:rPr>
        <w:t>3</w:t>
      </w:r>
      <w:r w:rsidR="00F956C2" w:rsidRPr="00CF1A82">
        <w:rPr>
          <w:rFonts w:ascii="Times New Roman" w:hAnsi="Times New Roman" w:cs="Times New Roman"/>
          <w:sz w:val="28"/>
          <w:szCs w:val="28"/>
        </w:rPr>
        <w:t>3</w:t>
      </w:r>
      <w:r w:rsidR="00F956C2" w:rsidRPr="00350646">
        <w:rPr>
          <w:rFonts w:ascii="Times New Roman" w:hAnsi="Times New Roman" w:cs="Times New Roman"/>
          <w:sz w:val="28"/>
          <w:szCs w:val="28"/>
        </w:rPr>
        <w:t>].</w:t>
      </w:r>
      <w:r w:rsidR="00B0200D">
        <w:rPr>
          <w:rFonts w:ascii="Times New Roman" w:hAnsi="Times New Roman" w:cs="Times New Roman"/>
          <w:sz w:val="28"/>
          <w:szCs w:val="28"/>
        </w:rPr>
        <w:t xml:space="preserve"> По меньшей мере</w:t>
      </w:r>
      <w:r w:rsidR="00556E92" w:rsidRPr="00BA31D4">
        <w:rPr>
          <w:rFonts w:ascii="Times New Roman" w:hAnsi="Times New Roman" w:cs="Times New Roman"/>
          <w:sz w:val="28"/>
          <w:szCs w:val="28"/>
        </w:rPr>
        <w:t xml:space="preserve"> по два керна отбиралось с каждого дерева, чтобы описать </w:t>
      </w:r>
      <w:r w:rsidR="00556E92">
        <w:rPr>
          <w:rFonts w:ascii="Times New Roman" w:hAnsi="Times New Roman" w:cs="Times New Roman"/>
          <w:sz w:val="28"/>
          <w:szCs w:val="28"/>
        </w:rPr>
        <w:t xml:space="preserve">характер и </w:t>
      </w:r>
      <w:r w:rsidR="00556E92" w:rsidRPr="00BA31D4">
        <w:rPr>
          <w:rFonts w:ascii="Times New Roman" w:hAnsi="Times New Roman" w:cs="Times New Roman"/>
          <w:sz w:val="28"/>
          <w:szCs w:val="28"/>
        </w:rPr>
        <w:t>природу поврежде</w:t>
      </w:r>
      <w:r w:rsidR="00CF1A82">
        <w:rPr>
          <w:rFonts w:ascii="Times New Roman" w:hAnsi="Times New Roman" w:cs="Times New Roman"/>
          <w:sz w:val="28"/>
          <w:szCs w:val="28"/>
        </w:rPr>
        <w:t xml:space="preserve">ния </w:t>
      </w:r>
      <w:r w:rsidR="00CF1A82" w:rsidRPr="00CF1A82">
        <w:rPr>
          <w:rFonts w:ascii="Times New Roman" w:hAnsi="Times New Roman" w:cs="Times New Roman"/>
          <w:sz w:val="28"/>
          <w:szCs w:val="28"/>
        </w:rPr>
        <w:t>[34]</w:t>
      </w:r>
      <w:r w:rsidR="00556E92" w:rsidRPr="00BA31D4">
        <w:rPr>
          <w:rFonts w:ascii="Times New Roman" w:hAnsi="Times New Roman" w:cs="Times New Roman"/>
          <w:sz w:val="28"/>
          <w:szCs w:val="28"/>
        </w:rPr>
        <w:t xml:space="preserve">. </w:t>
      </w:r>
      <w:r w:rsidR="00ED7CFE">
        <w:rPr>
          <w:rFonts w:ascii="Times New Roman" w:hAnsi="Times New Roman" w:cs="Times New Roman"/>
          <w:sz w:val="28"/>
          <w:szCs w:val="28"/>
        </w:rPr>
        <w:t>Керны отбирались перпендикулярно продольной оси ствола дерева</w:t>
      </w:r>
      <w:r w:rsidR="00E0401B">
        <w:rPr>
          <w:rFonts w:ascii="Times New Roman" w:hAnsi="Times New Roman" w:cs="Times New Roman"/>
          <w:sz w:val="28"/>
          <w:szCs w:val="28"/>
        </w:rPr>
        <w:t xml:space="preserve"> на высоте от 0,5 до 2 м. в зависимости от высоты шрама.</w:t>
      </w:r>
      <w:r w:rsidR="00B0200D">
        <w:rPr>
          <w:rFonts w:ascii="Times New Roman" w:hAnsi="Times New Roman" w:cs="Times New Roman"/>
          <w:sz w:val="28"/>
          <w:szCs w:val="28"/>
        </w:rPr>
        <w:t xml:space="preserve"> </w:t>
      </w:r>
      <w:r w:rsidR="00E0401B">
        <w:rPr>
          <w:rFonts w:ascii="Times New Roman" w:hAnsi="Times New Roman" w:cs="Times New Roman"/>
          <w:sz w:val="28"/>
          <w:szCs w:val="28"/>
        </w:rPr>
        <w:t>Высверленные керны приклеивались к деревянным заготовкам</w:t>
      </w:r>
      <w:r w:rsidR="00FA581A">
        <w:rPr>
          <w:rFonts w:ascii="Times New Roman" w:hAnsi="Times New Roman" w:cs="Times New Roman"/>
          <w:sz w:val="28"/>
          <w:szCs w:val="28"/>
        </w:rPr>
        <w:t xml:space="preserve"> (рейкам) прямоугольной формы</w:t>
      </w:r>
      <w:r w:rsidR="00E0401B">
        <w:rPr>
          <w:rFonts w:ascii="Times New Roman" w:hAnsi="Times New Roman" w:cs="Times New Roman"/>
          <w:sz w:val="28"/>
          <w:szCs w:val="28"/>
        </w:rPr>
        <w:t xml:space="preserve">, в которых удобно транспортировать, сушить и хранить образцы до проведения работ. Каждый образец кодировался и код записывался на поверхности </w:t>
      </w:r>
      <w:r w:rsidR="00FA581A">
        <w:rPr>
          <w:rFonts w:ascii="Times New Roman" w:hAnsi="Times New Roman" w:cs="Times New Roman"/>
          <w:sz w:val="28"/>
          <w:szCs w:val="28"/>
        </w:rPr>
        <w:t>рейки</w:t>
      </w:r>
      <w:r w:rsidR="00E0401B">
        <w:rPr>
          <w:rFonts w:ascii="Times New Roman" w:hAnsi="Times New Roman" w:cs="Times New Roman"/>
          <w:sz w:val="28"/>
          <w:szCs w:val="28"/>
        </w:rPr>
        <w:t>. В некоторых случаях</w:t>
      </w:r>
      <w:r w:rsidR="00AC086C">
        <w:rPr>
          <w:rFonts w:ascii="Times New Roman" w:hAnsi="Times New Roman" w:cs="Times New Roman"/>
          <w:sz w:val="28"/>
          <w:szCs w:val="28"/>
        </w:rPr>
        <w:t xml:space="preserve"> отбирались поперечные спилы деревьев (в основном деревья небольшого диаметра).</w:t>
      </w:r>
    </w:p>
    <w:p w:rsidR="00E44269" w:rsidRPr="00ED6270" w:rsidRDefault="00E44269" w:rsidP="00E44269">
      <w:pPr>
        <w:spacing w:after="0" w:line="360" w:lineRule="auto"/>
        <w:ind w:firstLine="567"/>
        <w:jc w:val="both"/>
        <w:rPr>
          <w:rFonts w:ascii="Times New Roman" w:hAnsi="Times New Roman" w:cs="Times New Roman"/>
          <w:sz w:val="28"/>
          <w:szCs w:val="28"/>
        </w:rPr>
      </w:pPr>
      <w:r w:rsidRPr="00ED6270">
        <w:rPr>
          <w:rFonts w:ascii="Times New Roman" w:hAnsi="Times New Roman" w:cs="Times New Roman"/>
          <w:sz w:val="28"/>
          <w:szCs w:val="28"/>
        </w:rPr>
        <w:t xml:space="preserve">Отбор </w:t>
      </w:r>
      <w:r w:rsidR="00E0401B">
        <w:rPr>
          <w:rFonts w:ascii="Times New Roman" w:hAnsi="Times New Roman" w:cs="Times New Roman"/>
          <w:sz w:val="28"/>
          <w:szCs w:val="28"/>
        </w:rPr>
        <w:t>керно</w:t>
      </w:r>
      <w:r w:rsidRPr="00ED6270">
        <w:rPr>
          <w:rFonts w:ascii="Times New Roman" w:hAnsi="Times New Roman" w:cs="Times New Roman"/>
          <w:sz w:val="28"/>
          <w:szCs w:val="28"/>
        </w:rPr>
        <w:t xml:space="preserve">в проводился в период с июля по сентябрь в ходе летних полевых работ. Предварительно были выделены наиболее подходящие места на конусе, преимущественно это деревья </w:t>
      </w:r>
      <w:proofErr w:type="gramStart"/>
      <w:r w:rsidRPr="00ED6270">
        <w:rPr>
          <w:rFonts w:ascii="Times New Roman" w:hAnsi="Times New Roman" w:cs="Times New Roman"/>
          <w:sz w:val="28"/>
          <w:szCs w:val="28"/>
        </w:rPr>
        <w:t>расположенные  в</w:t>
      </w:r>
      <w:proofErr w:type="gramEnd"/>
      <w:r w:rsidRPr="00ED6270">
        <w:rPr>
          <w:rFonts w:ascii="Times New Roman" w:hAnsi="Times New Roman" w:cs="Times New Roman"/>
          <w:sz w:val="28"/>
          <w:szCs w:val="28"/>
        </w:rPr>
        <w:t xml:space="preserve"> близости старых селевых каналов и лотков. </w:t>
      </w:r>
      <w:r w:rsidR="005C06FE">
        <w:rPr>
          <w:rFonts w:ascii="Times New Roman" w:hAnsi="Times New Roman" w:cs="Times New Roman"/>
          <w:sz w:val="28"/>
          <w:szCs w:val="28"/>
        </w:rPr>
        <w:t xml:space="preserve">На конусе произрастает </w:t>
      </w:r>
      <w:proofErr w:type="spellStart"/>
      <w:r w:rsidR="005C06FE">
        <w:rPr>
          <w:rFonts w:ascii="Times New Roman" w:hAnsi="Times New Roman" w:cs="Times New Roman"/>
          <w:sz w:val="28"/>
          <w:szCs w:val="28"/>
          <w:lang w:val="en-US"/>
        </w:rPr>
        <w:t>Picea</w:t>
      </w:r>
      <w:proofErr w:type="spellEnd"/>
      <w:r w:rsidR="004D1F8D">
        <w:rPr>
          <w:rFonts w:ascii="Times New Roman" w:hAnsi="Times New Roman" w:cs="Times New Roman"/>
          <w:sz w:val="28"/>
          <w:szCs w:val="28"/>
        </w:rPr>
        <w:t xml:space="preserve"> </w:t>
      </w:r>
      <w:proofErr w:type="spellStart"/>
      <w:r w:rsidR="005C06FE">
        <w:rPr>
          <w:rFonts w:ascii="Times New Roman" w:hAnsi="Times New Roman" w:cs="Times New Roman"/>
          <w:sz w:val="28"/>
          <w:szCs w:val="28"/>
          <w:lang w:val="en-US"/>
        </w:rPr>
        <w:t>abies</w:t>
      </w:r>
      <w:proofErr w:type="spellEnd"/>
      <w:r w:rsidR="005C06FE" w:rsidRPr="005C06FE">
        <w:rPr>
          <w:rFonts w:ascii="Times New Roman" w:hAnsi="Times New Roman" w:cs="Times New Roman"/>
          <w:sz w:val="28"/>
          <w:szCs w:val="28"/>
        </w:rPr>
        <w:t xml:space="preserve"> (</w:t>
      </w:r>
      <w:r w:rsidR="005C06FE">
        <w:rPr>
          <w:rFonts w:ascii="Times New Roman" w:hAnsi="Times New Roman" w:cs="Times New Roman"/>
          <w:sz w:val="28"/>
          <w:szCs w:val="28"/>
        </w:rPr>
        <w:t>ель обыкновенная</w:t>
      </w:r>
      <w:r w:rsidR="005C06FE" w:rsidRPr="005C06FE">
        <w:rPr>
          <w:rFonts w:ascii="Times New Roman" w:hAnsi="Times New Roman" w:cs="Times New Roman"/>
          <w:sz w:val="28"/>
          <w:szCs w:val="28"/>
        </w:rPr>
        <w:t>)</w:t>
      </w:r>
      <w:r w:rsidR="005C06FE">
        <w:rPr>
          <w:rFonts w:ascii="Times New Roman" w:hAnsi="Times New Roman" w:cs="Times New Roman"/>
          <w:sz w:val="28"/>
          <w:szCs w:val="28"/>
        </w:rPr>
        <w:t xml:space="preserve"> и </w:t>
      </w:r>
      <w:r w:rsidR="005C06FE">
        <w:rPr>
          <w:rFonts w:ascii="Times New Roman" w:hAnsi="Times New Roman" w:cs="Times New Roman"/>
          <w:sz w:val="28"/>
          <w:szCs w:val="28"/>
          <w:lang w:val="en-US"/>
        </w:rPr>
        <w:t>Betula</w:t>
      </w:r>
      <w:r w:rsidR="005C06FE" w:rsidRPr="005C06FE">
        <w:rPr>
          <w:rFonts w:ascii="Times New Roman" w:hAnsi="Times New Roman" w:cs="Times New Roman"/>
          <w:sz w:val="28"/>
          <w:szCs w:val="28"/>
        </w:rPr>
        <w:t xml:space="preserve"> (</w:t>
      </w:r>
      <w:r w:rsidR="005C06FE">
        <w:rPr>
          <w:rFonts w:ascii="Times New Roman" w:hAnsi="Times New Roman" w:cs="Times New Roman"/>
          <w:sz w:val="28"/>
          <w:szCs w:val="28"/>
        </w:rPr>
        <w:t>береза</w:t>
      </w:r>
      <w:r w:rsidR="005C06FE" w:rsidRPr="005C06FE">
        <w:rPr>
          <w:rFonts w:ascii="Times New Roman" w:hAnsi="Times New Roman" w:cs="Times New Roman"/>
          <w:sz w:val="28"/>
          <w:szCs w:val="28"/>
        </w:rPr>
        <w:t>)</w:t>
      </w:r>
      <w:r w:rsidR="005C06FE">
        <w:rPr>
          <w:rFonts w:ascii="Times New Roman" w:hAnsi="Times New Roman" w:cs="Times New Roman"/>
          <w:sz w:val="28"/>
          <w:szCs w:val="28"/>
        </w:rPr>
        <w:t xml:space="preserve">. </w:t>
      </w:r>
    </w:p>
    <w:p w:rsidR="00554DA5" w:rsidRDefault="00E44269" w:rsidP="00E44269">
      <w:pPr>
        <w:spacing w:after="0" w:line="360" w:lineRule="auto"/>
        <w:ind w:firstLine="567"/>
        <w:jc w:val="both"/>
        <w:rPr>
          <w:rFonts w:ascii="Times New Roman" w:hAnsi="Times New Roman" w:cs="Times New Roman"/>
          <w:sz w:val="28"/>
          <w:szCs w:val="28"/>
        </w:rPr>
      </w:pPr>
      <w:r w:rsidRPr="00ED6270">
        <w:rPr>
          <w:rFonts w:ascii="Times New Roman" w:hAnsi="Times New Roman" w:cs="Times New Roman"/>
          <w:sz w:val="28"/>
          <w:szCs w:val="28"/>
        </w:rPr>
        <w:t>Далее были выбраны лесные участки с наименьшим антропогенным воздействием.  Отбор образцов осуществлялся с учетом необходимости построения максимально длительной древесно-кольцевой хронологии</w:t>
      </w:r>
      <w:r w:rsidR="005C06FE" w:rsidRPr="005C06FE">
        <w:rPr>
          <w:rFonts w:ascii="Times New Roman" w:hAnsi="Times New Roman" w:cs="Times New Roman"/>
          <w:sz w:val="28"/>
          <w:szCs w:val="28"/>
        </w:rPr>
        <w:t xml:space="preserve"> (</w:t>
      </w:r>
      <w:r w:rsidR="005C06FE">
        <w:rPr>
          <w:rFonts w:ascii="Times New Roman" w:hAnsi="Times New Roman" w:cs="Times New Roman"/>
          <w:sz w:val="28"/>
          <w:szCs w:val="28"/>
        </w:rPr>
        <w:t xml:space="preserve">выбирались наиболее </w:t>
      </w:r>
      <w:r w:rsidR="00554DA5">
        <w:rPr>
          <w:rFonts w:ascii="Times New Roman" w:hAnsi="Times New Roman" w:cs="Times New Roman"/>
          <w:sz w:val="28"/>
          <w:szCs w:val="28"/>
        </w:rPr>
        <w:t>большие в диаметре деревья)</w:t>
      </w:r>
      <w:r w:rsidRPr="00ED6270">
        <w:rPr>
          <w:rFonts w:ascii="Times New Roman" w:hAnsi="Times New Roman" w:cs="Times New Roman"/>
          <w:sz w:val="28"/>
          <w:szCs w:val="28"/>
        </w:rPr>
        <w:t xml:space="preserve">. </w:t>
      </w:r>
      <w:r w:rsidR="00554DA5">
        <w:rPr>
          <w:rFonts w:ascii="Times New Roman" w:hAnsi="Times New Roman" w:cs="Times New Roman"/>
          <w:sz w:val="28"/>
          <w:szCs w:val="28"/>
        </w:rPr>
        <w:t>Обязательным фактором для отбора образцов служило наличие</w:t>
      </w:r>
      <w:r w:rsidRPr="00ED6270">
        <w:rPr>
          <w:rFonts w:ascii="Times New Roman" w:hAnsi="Times New Roman" w:cs="Times New Roman"/>
          <w:sz w:val="28"/>
          <w:szCs w:val="28"/>
        </w:rPr>
        <w:t xml:space="preserve"> явны</w:t>
      </w:r>
      <w:r w:rsidR="00554DA5">
        <w:rPr>
          <w:rFonts w:ascii="Times New Roman" w:hAnsi="Times New Roman" w:cs="Times New Roman"/>
          <w:sz w:val="28"/>
          <w:szCs w:val="28"/>
        </w:rPr>
        <w:t xml:space="preserve">х </w:t>
      </w:r>
      <w:r w:rsidRPr="00ED6270">
        <w:rPr>
          <w:rFonts w:ascii="Times New Roman" w:hAnsi="Times New Roman" w:cs="Times New Roman"/>
          <w:sz w:val="28"/>
          <w:szCs w:val="28"/>
        </w:rPr>
        <w:t>признак</w:t>
      </w:r>
      <w:r w:rsidR="00554DA5">
        <w:rPr>
          <w:rFonts w:ascii="Times New Roman" w:hAnsi="Times New Roman" w:cs="Times New Roman"/>
          <w:sz w:val="28"/>
          <w:szCs w:val="28"/>
        </w:rPr>
        <w:t>ов</w:t>
      </w:r>
      <w:r w:rsidRPr="00ED6270">
        <w:rPr>
          <w:rFonts w:ascii="Times New Roman" w:hAnsi="Times New Roman" w:cs="Times New Roman"/>
          <w:sz w:val="28"/>
          <w:szCs w:val="28"/>
        </w:rPr>
        <w:t xml:space="preserve"> нарушений</w:t>
      </w:r>
      <w:r w:rsidR="00554DA5">
        <w:rPr>
          <w:rFonts w:ascii="Times New Roman" w:hAnsi="Times New Roman" w:cs="Times New Roman"/>
          <w:sz w:val="28"/>
          <w:szCs w:val="28"/>
        </w:rPr>
        <w:t xml:space="preserve"> роста</w:t>
      </w:r>
      <w:r w:rsidRPr="00ED6270">
        <w:rPr>
          <w:rFonts w:ascii="Times New Roman" w:hAnsi="Times New Roman" w:cs="Times New Roman"/>
          <w:sz w:val="28"/>
          <w:szCs w:val="28"/>
        </w:rPr>
        <w:t>. Среди травмированных деревьев выбирали</w:t>
      </w:r>
      <w:r w:rsidR="00554DA5">
        <w:rPr>
          <w:rFonts w:ascii="Times New Roman" w:hAnsi="Times New Roman" w:cs="Times New Roman"/>
          <w:sz w:val="28"/>
          <w:szCs w:val="28"/>
        </w:rPr>
        <w:t>сь только</w:t>
      </w:r>
      <w:r w:rsidRPr="00ED6270">
        <w:rPr>
          <w:rFonts w:ascii="Times New Roman" w:hAnsi="Times New Roman" w:cs="Times New Roman"/>
          <w:sz w:val="28"/>
          <w:szCs w:val="28"/>
        </w:rPr>
        <w:t xml:space="preserve"> те, которые имели очевидные следы  травм на обращенной по направлению потока </w:t>
      </w:r>
      <w:r w:rsidR="00554DA5">
        <w:rPr>
          <w:rFonts w:ascii="Times New Roman" w:hAnsi="Times New Roman" w:cs="Times New Roman"/>
          <w:sz w:val="28"/>
          <w:szCs w:val="28"/>
        </w:rPr>
        <w:t xml:space="preserve">стороне </w:t>
      </w:r>
      <w:r w:rsidRPr="00ED6270">
        <w:rPr>
          <w:rFonts w:ascii="Times New Roman" w:hAnsi="Times New Roman" w:cs="Times New Roman"/>
          <w:sz w:val="28"/>
          <w:szCs w:val="28"/>
        </w:rPr>
        <w:t>ство</w:t>
      </w:r>
      <w:r w:rsidR="00554DA5">
        <w:rPr>
          <w:rFonts w:ascii="Times New Roman" w:hAnsi="Times New Roman" w:cs="Times New Roman"/>
          <w:sz w:val="28"/>
          <w:szCs w:val="28"/>
        </w:rPr>
        <w:t>ла, или сбоку – следы</w:t>
      </w:r>
      <w:r w:rsidR="00B0200D">
        <w:rPr>
          <w:rFonts w:ascii="Times New Roman" w:hAnsi="Times New Roman" w:cs="Times New Roman"/>
          <w:sz w:val="28"/>
          <w:szCs w:val="28"/>
        </w:rPr>
        <w:t>,</w:t>
      </w:r>
      <w:r w:rsidR="00554DA5">
        <w:rPr>
          <w:rFonts w:ascii="Times New Roman" w:hAnsi="Times New Roman" w:cs="Times New Roman"/>
          <w:sz w:val="28"/>
          <w:szCs w:val="28"/>
        </w:rPr>
        <w:t xml:space="preserve"> оставляемые</w:t>
      </w:r>
      <w:r w:rsidRPr="00ED6270">
        <w:rPr>
          <w:rFonts w:ascii="Times New Roman" w:hAnsi="Times New Roman" w:cs="Times New Roman"/>
          <w:sz w:val="28"/>
          <w:szCs w:val="28"/>
        </w:rPr>
        <w:t xml:space="preserve"> во время прохождения потока по касательной (Рис.2</w:t>
      </w:r>
      <w:r>
        <w:rPr>
          <w:rFonts w:ascii="Times New Roman" w:hAnsi="Times New Roman" w:cs="Times New Roman"/>
          <w:sz w:val="28"/>
          <w:szCs w:val="28"/>
        </w:rPr>
        <w:t>.1</w:t>
      </w:r>
      <w:r w:rsidRPr="00ED6270">
        <w:rPr>
          <w:rFonts w:ascii="Times New Roman" w:hAnsi="Times New Roman" w:cs="Times New Roman"/>
          <w:sz w:val="28"/>
          <w:szCs w:val="28"/>
        </w:rPr>
        <w:t xml:space="preserve">). Для календарной привязки образцов была построена древесно-кольцевая хронология по образцам, отобранным с деревьев, не имеющих поверхностных повреждений. </w:t>
      </w:r>
    </w:p>
    <w:p w:rsidR="00E44269" w:rsidRDefault="00554DA5" w:rsidP="00E44269">
      <w:pPr>
        <w:spacing w:after="0" w:line="360" w:lineRule="auto"/>
        <w:ind w:firstLine="567"/>
        <w:jc w:val="both"/>
        <w:rPr>
          <w:rFonts w:ascii="Times New Roman" w:hAnsi="Times New Roman" w:cs="Times New Roman"/>
          <w:sz w:val="28"/>
          <w:szCs w:val="28"/>
        </w:rPr>
      </w:pPr>
      <w:r w:rsidRPr="00ED6270">
        <w:rPr>
          <w:rFonts w:ascii="Times New Roman" w:hAnsi="Times New Roman" w:cs="Times New Roman"/>
          <w:sz w:val="28"/>
          <w:szCs w:val="28"/>
        </w:rPr>
        <w:t xml:space="preserve">Образцы отбирались </w:t>
      </w:r>
      <w:r w:rsidR="00E0401B">
        <w:rPr>
          <w:rFonts w:ascii="Times New Roman" w:hAnsi="Times New Roman" w:cs="Times New Roman"/>
          <w:sz w:val="28"/>
          <w:szCs w:val="28"/>
        </w:rPr>
        <w:t>во всех частях</w:t>
      </w:r>
      <w:r w:rsidRPr="00ED6270">
        <w:rPr>
          <w:rFonts w:ascii="Times New Roman" w:hAnsi="Times New Roman" w:cs="Times New Roman"/>
          <w:sz w:val="28"/>
          <w:szCs w:val="28"/>
        </w:rPr>
        <w:t xml:space="preserve"> конус</w:t>
      </w:r>
      <w:r w:rsidR="00E0401B">
        <w:rPr>
          <w:rFonts w:ascii="Times New Roman" w:hAnsi="Times New Roman" w:cs="Times New Roman"/>
          <w:sz w:val="28"/>
          <w:szCs w:val="28"/>
        </w:rPr>
        <w:t>а</w:t>
      </w:r>
      <w:r w:rsidR="00B0200D">
        <w:rPr>
          <w:rFonts w:ascii="Times New Roman" w:hAnsi="Times New Roman" w:cs="Times New Roman"/>
          <w:sz w:val="28"/>
          <w:szCs w:val="28"/>
        </w:rPr>
        <w:t xml:space="preserve"> выноса реки - </w:t>
      </w:r>
      <w:r w:rsidR="00E0401B">
        <w:rPr>
          <w:rFonts w:ascii="Times New Roman" w:hAnsi="Times New Roman" w:cs="Times New Roman"/>
          <w:sz w:val="28"/>
          <w:szCs w:val="28"/>
        </w:rPr>
        <w:t>верхней, средней и</w:t>
      </w:r>
      <w:r w:rsidRPr="00ED6270">
        <w:rPr>
          <w:rFonts w:ascii="Times New Roman" w:hAnsi="Times New Roman" w:cs="Times New Roman"/>
          <w:sz w:val="28"/>
          <w:szCs w:val="28"/>
        </w:rPr>
        <w:t xml:space="preserve"> нижней. </w:t>
      </w:r>
      <w:r w:rsidR="00E44269" w:rsidRPr="00ED6270">
        <w:rPr>
          <w:rFonts w:ascii="Times New Roman" w:hAnsi="Times New Roman" w:cs="Times New Roman"/>
          <w:sz w:val="28"/>
          <w:szCs w:val="28"/>
        </w:rPr>
        <w:t xml:space="preserve">Места отбора образцов фиксировались с помощью GPS приемника. </w:t>
      </w:r>
      <w:r w:rsidR="00AC086C">
        <w:rPr>
          <w:rFonts w:ascii="Times New Roman" w:hAnsi="Times New Roman" w:cs="Times New Roman"/>
          <w:sz w:val="28"/>
          <w:szCs w:val="28"/>
        </w:rPr>
        <w:t>Также п</w:t>
      </w:r>
      <w:r w:rsidR="00E44269" w:rsidRPr="00ED6270">
        <w:rPr>
          <w:rFonts w:ascii="Times New Roman" w:hAnsi="Times New Roman" w:cs="Times New Roman"/>
          <w:sz w:val="28"/>
          <w:szCs w:val="28"/>
        </w:rPr>
        <w:t>роводилась фото</w:t>
      </w:r>
      <w:r w:rsidR="00E0401B">
        <w:rPr>
          <w:rFonts w:ascii="Times New Roman" w:hAnsi="Times New Roman" w:cs="Times New Roman"/>
          <w:sz w:val="28"/>
          <w:szCs w:val="28"/>
        </w:rPr>
        <w:t>-</w:t>
      </w:r>
      <w:r w:rsidR="00E44269" w:rsidRPr="00ED6270">
        <w:rPr>
          <w:rFonts w:ascii="Times New Roman" w:hAnsi="Times New Roman" w:cs="Times New Roman"/>
          <w:sz w:val="28"/>
          <w:szCs w:val="28"/>
        </w:rPr>
        <w:t>доку</w:t>
      </w:r>
      <w:r w:rsidR="00E0401B">
        <w:rPr>
          <w:rFonts w:ascii="Times New Roman" w:hAnsi="Times New Roman" w:cs="Times New Roman"/>
          <w:sz w:val="28"/>
          <w:szCs w:val="28"/>
        </w:rPr>
        <w:t>ментация мест отбора образцов</w:t>
      </w:r>
      <w:r w:rsidR="00AC086C">
        <w:rPr>
          <w:rFonts w:ascii="Times New Roman" w:hAnsi="Times New Roman" w:cs="Times New Roman"/>
          <w:sz w:val="28"/>
          <w:szCs w:val="28"/>
        </w:rPr>
        <w:t xml:space="preserve"> и</w:t>
      </w:r>
      <w:r w:rsidR="00E0401B">
        <w:rPr>
          <w:rFonts w:ascii="Times New Roman" w:hAnsi="Times New Roman" w:cs="Times New Roman"/>
          <w:sz w:val="28"/>
          <w:szCs w:val="28"/>
        </w:rPr>
        <w:t xml:space="preserve"> всех деревьев</w:t>
      </w:r>
      <w:r w:rsidR="00AC086C">
        <w:rPr>
          <w:rFonts w:ascii="Times New Roman" w:hAnsi="Times New Roman" w:cs="Times New Roman"/>
          <w:sz w:val="28"/>
          <w:szCs w:val="28"/>
        </w:rPr>
        <w:t>, с последующим созданием каталога-описи отобранных образцов.</w:t>
      </w:r>
    </w:p>
    <w:p w:rsidR="00556E92" w:rsidRPr="00ED6270" w:rsidRDefault="00556E92" w:rsidP="00E44269">
      <w:pPr>
        <w:spacing w:after="0" w:line="360" w:lineRule="auto"/>
        <w:ind w:firstLine="567"/>
        <w:jc w:val="both"/>
        <w:rPr>
          <w:rFonts w:ascii="Times New Roman" w:hAnsi="Times New Roman" w:cs="Times New Roman"/>
          <w:sz w:val="28"/>
          <w:szCs w:val="28"/>
        </w:rPr>
      </w:pPr>
    </w:p>
    <w:p w:rsidR="00E44269" w:rsidRDefault="00556E92" w:rsidP="00E44269">
      <w:pPr>
        <w:spacing w:after="40" w:line="36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390005" cy="3235932"/>
            <wp:effectExtent l="19050" t="0" r="0" b="0"/>
            <wp:docPr id="2" name="Рисунок 21" descr="C:\Documents and Settings\Admin\Рабочий стол\деревь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Рабочий стол\деревья.tif"/>
                    <pic:cNvPicPr>
                      <a:picLocks noChangeAspect="1" noChangeArrowheads="1"/>
                    </pic:cNvPicPr>
                  </pic:nvPicPr>
                  <pic:blipFill>
                    <a:blip r:embed="rId13" cstate="print"/>
                    <a:srcRect/>
                    <a:stretch>
                      <a:fillRect/>
                    </a:stretch>
                  </pic:blipFill>
                  <pic:spPr bwMode="auto">
                    <a:xfrm>
                      <a:off x="0" y="0"/>
                      <a:ext cx="6390005" cy="3235932"/>
                    </a:xfrm>
                    <a:prstGeom prst="rect">
                      <a:avLst/>
                    </a:prstGeom>
                    <a:noFill/>
                    <a:ln w="9525">
                      <a:noFill/>
                      <a:miter lim="800000"/>
                      <a:headEnd/>
                      <a:tailEnd/>
                    </a:ln>
                  </pic:spPr>
                </pic:pic>
              </a:graphicData>
            </a:graphic>
          </wp:inline>
        </w:drawing>
      </w:r>
    </w:p>
    <w:p w:rsidR="00A07B70" w:rsidRDefault="00E44269" w:rsidP="00A07B70">
      <w:pPr>
        <w:spacing w:after="40"/>
        <w:jc w:val="center"/>
        <w:rPr>
          <w:rFonts w:ascii="Times New Roman" w:hAnsi="Times New Roman" w:cs="Times New Roman"/>
          <w:sz w:val="28"/>
          <w:szCs w:val="24"/>
        </w:rPr>
      </w:pPr>
      <w:r w:rsidRPr="00AD51CB">
        <w:rPr>
          <w:rFonts w:ascii="Times New Roman" w:hAnsi="Times New Roman" w:cs="Times New Roman"/>
          <w:sz w:val="28"/>
          <w:szCs w:val="24"/>
        </w:rPr>
        <w:t>Рис.2.</w:t>
      </w:r>
      <w:r>
        <w:rPr>
          <w:rFonts w:ascii="Times New Roman" w:hAnsi="Times New Roman" w:cs="Times New Roman"/>
          <w:sz w:val="28"/>
          <w:szCs w:val="24"/>
        </w:rPr>
        <w:t>1</w:t>
      </w:r>
      <w:r w:rsidR="00A07B70">
        <w:rPr>
          <w:rFonts w:ascii="Times New Roman" w:hAnsi="Times New Roman" w:cs="Times New Roman"/>
          <w:sz w:val="28"/>
          <w:szCs w:val="24"/>
        </w:rPr>
        <w:t xml:space="preserve"> А. </w:t>
      </w:r>
      <w:r w:rsidRPr="00AD51CB">
        <w:rPr>
          <w:rFonts w:ascii="Times New Roman" w:hAnsi="Times New Roman" w:cs="Times New Roman"/>
          <w:sz w:val="28"/>
          <w:szCs w:val="24"/>
        </w:rPr>
        <w:t>Дерево с повреждением, высота шр</w:t>
      </w:r>
      <w:r w:rsidR="00556E92">
        <w:rPr>
          <w:rFonts w:ascii="Times New Roman" w:hAnsi="Times New Roman" w:cs="Times New Roman"/>
          <w:sz w:val="28"/>
          <w:szCs w:val="24"/>
        </w:rPr>
        <w:t xml:space="preserve">ама 50см. </w:t>
      </w:r>
    </w:p>
    <w:p w:rsidR="00E44269" w:rsidRDefault="00A07B70" w:rsidP="00A07B70">
      <w:pPr>
        <w:spacing w:after="40"/>
        <w:jc w:val="center"/>
        <w:rPr>
          <w:rFonts w:ascii="Times New Roman" w:hAnsi="Times New Roman" w:cs="Times New Roman"/>
          <w:sz w:val="28"/>
          <w:szCs w:val="24"/>
        </w:rPr>
      </w:pPr>
      <w:r>
        <w:rPr>
          <w:rFonts w:ascii="Times New Roman" w:hAnsi="Times New Roman" w:cs="Times New Roman"/>
          <w:sz w:val="28"/>
          <w:szCs w:val="24"/>
        </w:rPr>
        <w:t>Б. Процесс отбора керна</w:t>
      </w:r>
      <w:r w:rsidR="00556E92">
        <w:rPr>
          <w:rFonts w:ascii="Times New Roman" w:hAnsi="Times New Roman" w:cs="Times New Roman"/>
          <w:sz w:val="28"/>
          <w:szCs w:val="24"/>
        </w:rPr>
        <w:t xml:space="preserve"> (образцов) с поврежденного селем дерева</w:t>
      </w:r>
    </w:p>
    <w:p w:rsidR="00A07B70" w:rsidRDefault="00A07B70" w:rsidP="00DA7C3B">
      <w:pPr>
        <w:spacing w:after="40" w:line="360" w:lineRule="auto"/>
        <w:ind w:firstLine="567"/>
        <w:jc w:val="both"/>
        <w:rPr>
          <w:rFonts w:ascii="Times New Roman" w:hAnsi="Times New Roman" w:cs="Times New Roman"/>
          <w:sz w:val="28"/>
          <w:szCs w:val="24"/>
        </w:rPr>
      </w:pPr>
    </w:p>
    <w:p w:rsidR="00556E92" w:rsidRDefault="00FC0706" w:rsidP="00DA7C3B">
      <w:pPr>
        <w:spacing w:after="40" w:line="360" w:lineRule="auto"/>
        <w:ind w:firstLine="567"/>
        <w:jc w:val="both"/>
        <w:rPr>
          <w:rFonts w:ascii="Times New Roman" w:hAnsi="Times New Roman" w:cs="Times New Roman"/>
          <w:sz w:val="28"/>
          <w:szCs w:val="24"/>
        </w:rPr>
      </w:pPr>
      <w:r>
        <w:rPr>
          <w:rFonts w:ascii="Times New Roman" w:hAnsi="Times New Roman" w:cs="Times New Roman"/>
          <w:sz w:val="28"/>
          <w:szCs w:val="24"/>
        </w:rPr>
        <w:t>Для о</w:t>
      </w:r>
      <w:r w:rsidR="00134F93">
        <w:rPr>
          <w:rFonts w:ascii="Times New Roman" w:hAnsi="Times New Roman" w:cs="Times New Roman"/>
          <w:sz w:val="28"/>
          <w:szCs w:val="24"/>
        </w:rPr>
        <w:t>беспечения надежности датировки</w:t>
      </w:r>
      <w:r w:rsidR="00A07B70">
        <w:rPr>
          <w:rFonts w:ascii="Times New Roman" w:hAnsi="Times New Roman" w:cs="Times New Roman"/>
          <w:sz w:val="28"/>
          <w:szCs w:val="24"/>
        </w:rPr>
        <w:t xml:space="preserve"> </w:t>
      </w:r>
      <w:r w:rsidR="00DA7C3B">
        <w:rPr>
          <w:rFonts w:ascii="Times New Roman" w:hAnsi="Times New Roman" w:cs="Times New Roman"/>
          <w:sz w:val="28"/>
          <w:szCs w:val="24"/>
        </w:rPr>
        <w:t xml:space="preserve">высверливались дополнительные керны </w:t>
      </w:r>
      <w:r>
        <w:rPr>
          <w:rFonts w:ascii="Times New Roman" w:hAnsi="Times New Roman" w:cs="Times New Roman"/>
          <w:sz w:val="28"/>
          <w:szCs w:val="24"/>
        </w:rPr>
        <w:t>образцов с повреждениями с целых участков выше по стволу.</w:t>
      </w:r>
      <w:r w:rsidR="00DA7C3B">
        <w:rPr>
          <w:rFonts w:ascii="Times New Roman" w:hAnsi="Times New Roman" w:cs="Times New Roman"/>
          <w:sz w:val="28"/>
          <w:szCs w:val="24"/>
        </w:rPr>
        <w:t xml:space="preserve"> Для календарной привязки образцов </w:t>
      </w:r>
      <w:proofErr w:type="spellStart"/>
      <w:r w:rsidR="00DA7C3B">
        <w:rPr>
          <w:rFonts w:ascii="Times New Roman" w:hAnsi="Times New Roman" w:cs="Times New Roman"/>
          <w:sz w:val="28"/>
          <w:szCs w:val="24"/>
        </w:rPr>
        <w:t>палеодрев</w:t>
      </w:r>
      <w:r w:rsidR="007C45DC">
        <w:rPr>
          <w:rFonts w:ascii="Times New Roman" w:hAnsi="Times New Roman" w:cs="Times New Roman"/>
          <w:sz w:val="28"/>
          <w:szCs w:val="24"/>
        </w:rPr>
        <w:t>е</w:t>
      </w:r>
      <w:r w:rsidR="00DA7C3B">
        <w:rPr>
          <w:rFonts w:ascii="Times New Roman" w:hAnsi="Times New Roman" w:cs="Times New Roman"/>
          <w:sz w:val="28"/>
          <w:szCs w:val="24"/>
        </w:rPr>
        <w:t>сины</w:t>
      </w:r>
      <w:proofErr w:type="spellEnd"/>
      <w:r w:rsidR="00DA7C3B">
        <w:rPr>
          <w:rFonts w:ascii="Times New Roman" w:hAnsi="Times New Roman" w:cs="Times New Roman"/>
          <w:sz w:val="28"/>
          <w:szCs w:val="24"/>
        </w:rPr>
        <w:t xml:space="preserve"> была построена древесно-кольцевая хронология по кернам, отобранным с живых деревьев</w:t>
      </w:r>
      <w:r w:rsidR="00007E61">
        <w:rPr>
          <w:rFonts w:ascii="Times New Roman" w:hAnsi="Times New Roman" w:cs="Times New Roman"/>
          <w:sz w:val="28"/>
          <w:szCs w:val="24"/>
        </w:rPr>
        <w:t>,</w:t>
      </w:r>
      <w:r w:rsidR="00DA7C3B">
        <w:rPr>
          <w:rFonts w:ascii="Times New Roman" w:hAnsi="Times New Roman" w:cs="Times New Roman"/>
          <w:sz w:val="28"/>
          <w:szCs w:val="24"/>
        </w:rPr>
        <w:t xml:space="preserve"> не имеющих поверхностных повреждений.</w:t>
      </w:r>
    </w:p>
    <w:p w:rsidR="00A07B70" w:rsidRDefault="00A07B70" w:rsidP="00A07B70">
      <w:pPr>
        <w:spacing w:after="40" w:line="360" w:lineRule="auto"/>
        <w:ind w:firstLine="567"/>
        <w:jc w:val="both"/>
        <w:rPr>
          <w:rFonts w:ascii="Times New Roman" w:hAnsi="Times New Roman" w:cs="Times New Roman"/>
          <w:sz w:val="28"/>
          <w:szCs w:val="24"/>
        </w:rPr>
      </w:pPr>
      <w:r>
        <w:rPr>
          <w:rFonts w:ascii="Times New Roman" w:hAnsi="Times New Roman" w:cs="Times New Roman"/>
          <w:sz w:val="28"/>
          <w:szCs w:val="24"/>
        </w:rPr>
        <w:t xml:space="preserve">Во время полевых работ отмечались особенности рельефа, зарисовывались селевые валы и выделялись различные </w:t>
      </w:r>
      <w:r w:rsidR="003B5EE0">
        <w:rPr>
          <w:rFonts w:ascii="Times New Roman" w:hAnsi="Times New Roman" w:cs="Times New Roman"/>
          <w:sz w:val="28"/>
          <w:szCs w:val="24"/>
        </w:rPr>
        <w:t xml:space="preserve">возрастные </w:t>
      </w:r>
      <w:r>
        <w:rPr>
          <w:rFonts w:ascii="Times New Roman" w:hAnsi="Times New Roman" w:cs="Times New Roman"/>
          <w:sz w:val="28"/>
          <w:szCs w:val="24"/>
        </w:rPr>
        <w:t>генерации (Рис. 2.2), строились профи</w:t>
      </w:r>
      <w:r w:rsidR="003B5EE0">
        <w:rPr>
          <w:rFonts w:ascii="Times New Roman" w:hAnsi="Times New Roman" w:cs="Times New Roman"/>
          <w:sz w:val="28"/>
          <w:szCs w:val="24"/>
        </w:rPr>
        <w:t>ли</w:t>
      </w:r>
      <w:r>
        <w:rPr>
          <w:rFonts w:ascii="Times New Roman" w:hAnsi="Times New Roman" w:cs="Times New Roman"/>
          <w:sz w:val="28"/>
          <w:szCs w:val="24"/>
        </w:rPr>
        <w:t>.</w:t>
      </w:r>
    </w:p>
    <w:p w:rsidR="00A07B70" w:rsidRPr="00F74990" w:rsidRDefault="009F03F0" w:rsidP="00A07B70">
      <w:pPr>
        <w:rPr>
          <w:rFonts w:ascii="Times New Roman" w:hAnsi="Times New Roman" w:cs="Times New Roman"/>
          <w:b/>
          <w:sz w:val="28"/>
          <w:szCs w:val="28"/>
        </w:rPr>
      </w:pPr>
      <w:r>
        <w:rPr>
          <w:rFonts w:ascii="Times New Roman" w:hAnsi="Times New Roman" w:cs="Times New Roman"/>
          <w:b/>
          <w:sz w:val="28"/>
          <w:szCs w:val="28"/>
        </w:rPr>
        <w:t>2.2.2</w:t>
      </w:r>
      <w:r w:rsidR="00585E41">
        <w:rPr>
          <w:rFonts w:ascii="Times New Roman" w:hAnsi="Times New Roman" w:cs="Times New Roman"/>
          <w:b/>
          <w:sz w:val="28"/>
          <w:szCs w:val="28"/>
        </w:rPr>
        <w:t xml:space="preserve"> </w:t>
      </w:r>
      <w:r w:rsidR="00A07B70">
        <w:rPr>
          <w:rFonts w:ascii="Times New Roman" w:hAnsi="Times New Roman" w:cs="Times New Roman"/>
          <w:b/>
          <w:sz w:val="28"/>
          <w:szCs w:val="28"/>
        </w:rPr>
        <w:t>Камеральная обработка образцов</w:t>
      </w:r>
    </w:p>
    <w:p w:rsidR="00A07B70" w:rsidRPr="00556E92" w:rsidRDefault="00A07B70" w:rsidP="00A07B70">
      <w:pPr>
        <w:spacing w:after="0" w:line="360" w:lineRule="auto"/>
        <w:ind w:firstLine="567"/>
        <w:jc w:val="both"/>
        <w:rPr>
          <w:rFonts w:ascii="Times New Roman" w:hAnsi="Times New Roman" w:cs="Times New Roman"/>
          <w:sz w:val="28"/>
          <w:szCs w:val="28"/>
        </w:rPr>
      </w:pPr>
      <w:r w:rsidRPr="00556E92">
        <w:rPr>
          <w:rFonts w:ascii="Times New Roman" w:hAnsi="Times New Roman" w:cs="Times New Roman"/>
          <w:sz w:val="28"/>
          <w:szCs w:val="28"/>
        </w:rPr>
        <w:t>Дальнейшая работа с образцами древесины проводилась в лаборатории. Рейки с прикле</w:t>
      </w:r>
      <w:r>
        <w:rPr>
          <w:rFonts w:ascii="Times New Roman" w:hAnsi="Times New Roman" w:cs="Times New Roman"/>
          <w:sz w:val="28"/>
          <w:szCs w:val="28"/>
        </w:rPr>
        <w:t>ен</w:t>
      </w:r>
      <w:r w:rsidRPr="00556E92">
        <w:rPr>
          <w:rFonts w:ascii="Times New Roman" w:hAnsi="Times New Roman" w:cs="Times New Roman"/>
          <w:sz w:val="28"/>
          <w:szCs w:val="28"/>
        </w:rPr>
        <w:t xml:space="preserve">ными кернами сортировались и затем отрезались лишние части реек. </w:t>
      </w:r>
      <w:r>
        <w:rPr>
          <w:rFonts w:ascii="Times New Roman" w:hAnsi="Times New Roman" w:cs="Times New Roman"/>
          <w:sz w:val="28"/>
          <w:szCs w:val="28"/>
        </w:rPr>
        <w:t>Затем п</w:t>
      </w:r>
      <w:r w:rsidRPr="00556E92">
        <w:rPr>
          <w:rFonts w:ascii="Times New Roman" w:hAnsi="Times New Roman" w:cs="Times New Roman"/>
          <w:sz w:val="28"/>
          <w:szCs w:val="28"/>
        </w:rPr>
        <w:t>оверхность тщательно зачищалась остро режущим инструментом (лезвием, скальпелем), для того чтобы при увеличении под микроскопом была четка видна структура древесины.  Качество зачистки гарантир</w:t>
      </w:r>
      <w:r>
        <w:rPr>
          <w:rFonts w:ascii="Times New Roman" w:hAnsi="Times New Roman" w:cs="Times New Roman"/>
          <w:sz w:val="28"/>
          <w:szCs w:val="28"/>
        </w:rPr>
        <w:t>овало</w:t>
      </w:r>
      <w:r w:rsidRPr="00556E92">
        <w:rPr>
          <w:rFonts w:ascii="Times New Roman" w:hAnsi="Times New Roman" w:cs="Times New Roman"/>
          <w:sz w:val="28"/>
          <w:szCs w:val="28"/>
        </w:rPr>
        <w:t xml:space="preserve"> обнаружение повреждений на древесине и чрезвычайно узких колец.</w:t>
      </w:r>
    </w:p>
    <w:p w:rsidR="00A07B70" w:rsidRDefault="00A07B70" w:rsidP="00DA7C3B">
      <w:pPr>
        <w:spacing w:after="40" w:line="360" w:lineRule="auto"/>
        <w:ind w:firstLine="567"/>
        <w:jc w:val="both"/>
        <w:rPr>
          <w:rFonts w:ascii="Times New Roman" w:hAnsi="Times New Roman" w:cs="Times New Roman"/>
          <w:sz w:val="28"/>
          <w:szCs w:val="24"/>
        </w:rPr>
      </w:pPr>
    </w:p>
    <w:p w:rsidR="00523311" w:rsidRDefault="00523311" w:rsidP="00523311">
      <w:pPr>
        <w:spacing w:after="40" w:line="360" w:lineRule="auto"/>
        <w:ind w:firstLine="567"/>
        <w:jc w:val="center"/>
        <w:rPr>
          <w:rFonts w:ascii="Times New Roman" w:hAnsi="Times New Roman" w:cs="Times New Roman"/>
          <w:sz w:val="28"/>
          <w:szCs w:val="24"/>
        </w:rPr>
      </w:pPr>
      <w:r w:rsidRPr="00523311">
        <w:rPr>
          <w:rFonts w:ascii="Times New Roman" w:hAnsi="Times New Roman" w:cs="Times New Roman"/>
          <w:noProof/>
          <w:sz w:val="28"/>
          <w:szCs w:val="24"/>
        </w:rPr>
        <w:drawing>
          <wp:inline distT="0" distB="0" distL="0" distR="0">
            <wp:extent cx="4485755" cy="2731381"/>
            <wp:effectExtent l="0" t="0" r="0" b="0"/>
            <wp:docPr id="13324" name="Picture 4" descr="C:\Users\Samsung User\Desktop\Documents\Submision\Biological dating\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 name="Picture 4" descr="C:\Users\Samsung User\Desktop\Documents\Submision\Biological dating\Figure 2.ti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 b="39060"/>
                    <a:stretch/>
                  </pic:blipFill>
                  <pic:spPr bwMode="auto">
                    <a:xfrm>
                      <a:off x="0" y="0"/>
                      <a:ext cx="4497154" cy="2738322"/>
                    </a:xfrm>
                    <a:prstGeom prst="rect">
                      <a:avLst/>
                    </a:prstGeom>
                    <a:noFill/>
                    <a:ln>
                      <a:noFill/>
                    </a:ln>
                    <a:extLst>
                      <a:ext uri="{53640926-AAD7-44D8-BBD7-CCE9431645EC}">
                        <a14:shadowObscured xmlns:a14="http://schemas.microsoft.com/office/drawing/2010/main"/>
                      </a:ext>
                    </a:extLst>
                  </pic:spPr>
                </pic:pic>
              </a:graphicData>
            </a:graphic>
          </wp:inline>
        </w:drawing>
      </w:r>
    </w:p>
    <w:p w:rsidR="00523311" w:rsidRDefault="00523311" w:rsidP="00523311">
      <w:pPr>
        <w:ind w:firstLine="708"/>
        <w:jc w:val="center"/>
        <w:rPr>
          <w:rFonts w:ascii="Times New Roman" w:hAnsi="Times New Roman" w:cs="Times New Roman"/>
          <w:sz w:val="28"/>
          <w:szCs w:val="24"/>
        </w:rPr>
      </w:pPr>
      <w:r>
        <w:rPr>
          <w:rFonts w:ascii="Times New Roman" w:hAnsi="Times New Roman" w:cs="Times New Roman"/>
          <w:sz w:val="28"/>
          <w:szCs w:val="24"/>
        </w:rPr>
        <w:t>Рис. 2.2. Пример разных генераций селевых потоков</w:t>
      </w:r>
    </w:p>
    <w:p w:rsidR="00A07B70" w:rsidRPr="00523311" w:rsidRDefault="00A07B70" w:rsidP="00523311">
      <w:pPr>
        <w:ind w:firstLine="708"/>
        <w:jc w:val="center"/>
        <w:rPr>
          <w:rFonts w:ascii="Times New Roman" w:hAnsi="Times New Roman" w:cs="Times New Roman"/>
          <w:sz w:val="28"/>
          <w:szCs w:val="24"/>
        </w:rPr>
      </w:pPr>
    </w:p>
    <w:p w:rsidR="007569B1" w:rsidRPr="00556E92" w:rsidRDefault="007569B1" w:rsidP="00E44269">
      <w:pPr>
        <w:spacing w:after="0" w:line="360" w:lineRule="auto"/>
        <w:ind w:firstLine="567"/>
        <w:jc w:val="both"/>
        <w:rPr>
          <w:rFonts w:ascii="Times New Roman" w:hAnsi="Times New Roman" w:cs="Times New Roman"/>
          <w:sz w:val="28"/>
          <w:szCs w:val="28"/>
        </w:rPr>
      </w:pPr>
      <w:r w:rsidRPr="00556E92">
        <w:rPr>
          <w:rFonts w:ascii="Times New Roman" w:hAnsi="Times New Roman" w:cs="Times New Roman"/>
          <w:sz w:val="28"/>
          <w:szCs w:val="28"/>
        </w:rPr>
        <w:t>Затем проводилась маркировка колец и предварительная датировка. Зная точное календарное время взятия образцов</w:t>
      </w:r>
      <w:r w:rsidR="007E5824" w:rsidRPr="00556E92">
        <w:rPr>
          <w:rFonts w:ascii="Times New Roman" w:hAnsi="Times New Roman" w:cs="Times New Roman"/>
          <w:sz w:val="28"/>
          <w:szCs w:val="28"/>
        </w:rPr>
        <w:t>, методом обратного отсчета определялис</w:t>
      </w:r>
      <w:r w:rsidR="007C6F26">
        <w:rPr>
          <w:rFonts w:ascii="Times New Roman" w:hAnsi="Times New Roman" w:cs="Times New Roman"/>
          <w:sz w:val="28"/>
          <w:szCs w:val="28"/>
        </w:rPr>
        <w:t xml:space="preserve">ь </w:t>
      </w:r>
      <w:r w:rsidR="007E5824" w:rsidRPr="00556E92">
        <w:rPr>
          <w:rFonts w:ascii="Times New Roman" w:hAnsi="Times New Roman" w:cs="Times New Roman"/>
          <w:sz w:val="28"/>
          <w:szCs w:val="28"/>
        </w:rPr>
        <w:t>календарные образования всех колец этой серии. Маркировка наносилась карандашом, одна точечная отметка указывает на десятилетие, две – на пятидесятилетие, три – вековая отметка.</w:t>
      </w:r>
    </w:p>
    <w:p w:rsidR="007E5824" w:rsidRPr="00556E92" w:rsidRDefault="007E5824" w:rsidP="007E5824">
      <w:pPr>
        <w:spacing w:after="0" w:line="360" w:lineRule="auto"/>
        <w:ind w:firstLine="567"/>
        <w:jc w:val="both"/>
        <w:rPr>
          <w:rFonts w:ascii="Times New Roman" w:hAnsi="Times New Roman" w:cs="Times New Roman"/>
          <w:sz w:val="28"/>
          <w:szCs w:val="28"/>
        </w:rPr>
      </w:pPr>
      <w:r w:rsidRPr="00556E92">
        <w:rPr>
          <w:rFonts w:ascii="Times New Roman" w:hAnsi="Times New Roman" w:cs="Times New Roman"/>
          <w:sz w:val="28"/>
          <w:szCs w:val="28"/>
        </w:rPr>
        <w:t>Ширина годичных колец измерялась под бинокулярным микроскопом с переводом числа делений измерительной шкалы в миллиметры и</w:t>
      </w:r>
      <w:r w:rsidR="004D1F8D">
        <w:rPr>
          <w:rFonts w:ascii="Times New Roman" w:hAnsi="Times New Roman" w:cs="Times New Roman"/>
          <w:sz w:val="28"/>
          <w:szCs w:val="28"/>
        </w:rPr>
        <w:t xml:space="preserve"> </w:t>
      </w:r>
      <w:r w:rsidRPr="00556E92">
        <w:rPr>
          <w:rFonts w:ascii="Times New Roman" w:hAnsi="Times New Roman" w:cs="Times New Roman"/>
          <w:sz w:val="28"/>
          <w:szCs w:val="28"/>
        </w:rPr>
        <w:t xml:space="preserve">на установке </w:t>
      </w:r>
      <w:proofErr w:type="spellStart"/>
      <w:r w:rsidRPr="00556E92">
        <w:rPr>
          <w:rFonts w:ascii="Times New Roman" w:hAnsi="Times New Roman" w:cs="Times New Roman"/>
          <w:sz w:val="28"/>
          <w:szCs w:val="28"/>
          <w:lang w:val="en-US"/>
        </w:rPr>
        <w:t>Lintab</w:t>
      </w:r>
      <w:proofErr w:type="spellEnd"/>
      <w:r w:rsidRPr="00556E92">
        <w:rPr>
          <w:rFonts w:ascii="Times New Roman" w:hAnsi="Times New Roman" w:cs="Times New Roman"/>
          <w:sz w:val="28"/>
          <w:szCs w:val="28"/>
        </w:rPr>
        <w:t>-5, с точностью 0,01 мм. Измерения образцов с не поврежденных деревьев проводились в программном пакете TSAP-</w:t>
      </w:r>
      <w:proofErr w:type="spellStart"/>
      <w:r w:rsidRPr="00556E92">
        <w:rPr>
          <w:rFonts w:ascii="Times New Roman" w:hAnsi="Times New Roman" w:cs="Times New Roman"/>
          <w:sz w:val="28"/>
          <w:szCs w:val="28"/>
          <w:lang w:val="en-US"/>
        </w:rPr>
        <w:t>WinScientific</w:t>
      </w:r>
      <w:proofErr w:type="spellEnd"/>
      <w:r w:rsidRPr="00556E92">
        <w:rPr>
          <w:rFonts w:ascii="Times New Roman" w:hAnsi="Times New Roman" w:cs="Times New Roman"/>
          <w:sz w:val="28"/>
          <w:szCs w:val="28"/>
        </w:rPr>
        <w:t xml:space="preserve"> V4.63 </w:t>
      </w:r>
      <w:r w:rsidRPr="00556E92">
        <w:rPr>
          <w:rFonts w:ascii="Times New Roman" w:hAnsi="Times New Roman" w:cs="Times New Roman"/>
          <w:sz w:val="28"/>
          <w:szCs w:val="28"/>
          <w:lang w:val="en-GB"/>
        </w:rPr>
        <w:t>software</w:t>
      </w:r>
      <w:r w:rsidR="005A6E15">
        <w:rPr>
          <w:rFonts w:ascii="Times New Roman" w:hAnsi="Times New Roman" w:cs="Times New Roman"/>
          <w:sz w:val="28"/>
          <w:szCs w:val="28"/>
        </w:rPr>
        <w:t>(</w:t>
      </w:r>
      <w:r w:rsidR="001E75BE">
        <w:rPr>
          <w:rFonts w:ascii="Times New Roman" w:hAnsi="Times New Roman" w:cs="Times New Roman"/>
          <w:sz w:val="28"/>
          <w:szCs w:val="28"/>
          <w:lang w:val="en-US"/>
        </w:rPr>
        <w:t>RINNTECH</w:t>
      </w:r>
      <w:r w:rsidR="001E75BE" w:rsidRPr="001E75BE">
        <w:rPr>
          <w:rFonts w:ascii="Times New Roman" w:hAnsi="Times New Roman" w:cs="Times New Roman"/>
          <w:sz w:val="28"/>
          <w:szCs w:val="28"/>
        </w:rPr>
        <w:t xml:space="preserve"> 2011</w:t>
      </w:r>
      <w:r w:rsidR="005A6E15">
        <w:rPr>
          <w:rFonts w:ascii="Times New Roman" w:hAnsi="Times New Roman" w:cs="Times New Roman"/>
          <w:sz w:val="28"/>
          <w:szCs w:val="28"/>
        </w:rPr>
        <w:t>)</w:t>
      </w:r>
      <w:r w:rsidRPr="00556E92">
        <w:rPr>
          <w:rFonts w:ascii="Times New Roman" w:hAnsi="Times New Roman" w:cs="Times New Roman"/>
          <w:sz w:val="28"/>
          <w:szCs w:val="28"/>
        </w:rPr>
        <w:t xml:space="preserve"> с визуальным сопоставлением кривых изменчивости абсолютных и индексированных значений радиального прироста колец, использовались для точной датировки годичных колец при помощи метода перекрестной датировки [</w:t>
      </w:r>
      <w:r w:rsidR="001E75BE" w:rsidRPr="001E75BE">
        <w:rPr>
          <w:rFonts w:ascii="Times New Roman" w:hAnsi="Times New Roman" w:cs="Times New Roman"/>
          <w:sz w:val="28"/>
          <w:szCs w:val="28"/>
        </w:rPr>
        <w:t>35</w:t>
      </w:r>
      <w:r w:rsidRPr="00556E92">
        <w:rPr>
          <w:rFonts w:ascii="Times New Roman" w:hAnsi="Times New Roman" w:cs="Times New Roman"/>
          <w:sz w:val="28"/>
          <w:szCs w:val="28"/>
        </w:rPr>
        <w:t>].</w:t>
      </w:r>
      <w:r w:rsidR="0096220F">
        <w:rPr>
          <w:rFonts w:ascii="Times New Roman" w:hAnsi="Times New Roman" w:cs="Times New Roman"/>
          <w:sz w:val="28"/>
          <w:szCs w:val="28"/>
        </w:rPr>
        <w:t xml:space="preserve"> Метод перекрестной датировки позволяет производить относительную и абсолютную датировку времени формирования слоев прироста древесины. В данном случае применялась абсолютная датировка, включающая точное определение даты всех годичных колец, т.к. известна календарная дата взятия образца.</w:t>
      </w:r>
    </w:p>
    <w:p w:rsidR="00EF2CAE" w:rsidRDefault="00556E92" w:rsidP="00556E92">
      <w:pPr>
        <w:spacing w:after="0" w:line="360" w:lineRule="auto"/>
        <w:ind w:firstLine="567"/>
        <w:jc w:val="both"/>
        <w:rPr>
          <w:rFonts w:ascii="Times New Roman" w:hAnsi="Times New Roman" w:cs="Times New Roman"/>
          <w:sz w:val="28"/>
          <w:szCs w:val="28"/>
        </w:rPr>
      </w:pPr>
      <w:r w:rsidRPr="00BA31D4">
        <w:rPr>
          <w:rFonts w:ascii="Times New Roman" w:hAnsi="Times New Roman" w:cs="Times New Roman"/>
          <w:sz w:val="28"/>
          <w:szCs w:val="28"/>
        </w:rPr>
        <w:t>Описание поврежденных тканей проводилось следуя</w:t>
      </w:r>
      <w:r w:rsidR="005918E3">
        <w:rPr>
          <w:rFonts w:ascii="Times New Roman" w:hAnsi="Times New Roman" w:cs="Times New Roman"/>
          <w:sz w:val="28"/>
          <w:szCs w:val="28"/>
        </w:rPr>
        <w:t xml:space="preserve"> разработанным</w:t>
      </w:r>
      <w:r w:rsidRPr="00BA31D4">
        <w:rPr>
          <w:rFonts w:ascii="Times New Roman" w:hAnsi="Times New Roman" w:cs="Times New Roman"/>
          <w:sz w:val="28"/>
          <w:szCs w:val="28"/>
        </w:rPr>
        <w:t xml:space="preserve"> стандартам </w:t>
      </w:r>
      <w:r w:rsidR="00C84DF4">
        <w:rPr>
          <w:rFonts w:ascii="Times New Roman" w:hAnsi="Times New Roman" w:cs="Times New Roman"/>
          <w:sz w:val="28"/>
          <w:szCs w:val="28"/>
        </w:rPr>
        <w:t>[36</w:t>
      </w:r>
      <w:r w:rsidR="00936D01" w:rsidRPr="00936D01">
        <w:rPr>
          <w:rFonts w:ascii="Times New Roman" w:hAnsi="Times New Roman" w:cs="Times New Roman"/>
          <w:sz w:val="28"/>
          <w:szCs w:val="28"/>
        </w:rPr>
        <w:t>, 37</w:t>
      </w:r>
      <w:proofErr w:type="gramStart"/>
      <w:r w:rsidR="005A6E15" w:rsidRPr="005A6E15">
        <w:rPr>
          <w:rFonts w:ascii="Times New Roman" w:hAnsi="Times New Roman" w:cs="Times New Roman"/>
          <w:sz w:val="28"/>
          <w:szCs w:val="28"/>
        </w:rPr>
        <w:t>]</w:t>
      </w:r>
      <w:r w:rsidRPr="00BA31D4">
        <w:rPr>
          <w:rFonts w:ascii="Times New Roman" w:hAnsi="Times New Roman" w:cs="Times New Roman"/>
          <w:sz w:val="28"/>
          <w:szCs w:val="28"/>
        </w:rPr>
        <w:t>.</w:t>
      </w:r>
      <w:r w:rsidR="005918E3" w:rsidRPr="00580D41">
        <w:rPr>
          <w:rFonts w:ascii="Times New Roman" w:hAnsi="Times New Roman" w:cs="Times New Roman"/>
          <w:sz w:val="28"/>
          <w:szCs w:val="28"/>
          <w:shd w:val="clear" w:color="auto" w:fill="FFFFFF"/>
        </w:rPr>
        <w:t>Были</w:t>
      </w:r>
      <w:proofErr w:type="gramEnd"/>
      <w:r w:rsidR="005918E3" w:rsidRPr="00580D41">
        <w:rPr>
          <w:rFonts w:ascii="Times New Roman" w:hAnsi="Times New Roman" w:cs="Times New Roman"/>
          <w:sz w:val="28"/>
          <w:szCs w:val="28"/>
          <w:shd w:val="clear" w:color="auto" w:fill="FFFFFF"/>
        </w:rPr>
        <w:t xml:space="preserve"> выявлены следующие нарушения роста</w:t>
      </w:r>
      <w:r w:rsidR="00007E61" w:rsidRPr="00580D41">
        <w:rPr>
          <w:rFonts w:ascii="Times New Roman" w:hAnsi="Times New Roman" w:cs="Times New Roman"/>
          <w:sz w:val="28"/>
          <w:szCs w:val="28"/>
          <w:shd w:val="clear" w:color="auto" w:fill="FFFFFF"/>
        </w:rPr>
        <w:t>,</w:t>
      </w:r>
      <w:r w:rsidR="005918E3" w:rsidRPr="00580D41">
        <w:rPr>
          <w:rFonts w:ascii="Times New Roman" w:hAnsi="Times New Roman" w:cs="Times New Roman"/>
          <w:sz w:val="28"/>
          <w:szCs w:val="28"/>
          <w:shd w:val="clear" w:color="auto" w:fill="FFFFFF"/>
        </w:rPr>
        <w:t xml:space="preserve"> связанные с прошлой селевой активностью: явные травмы древ</w:t>
      </w:r>
      <w:r w:rsidR="009D7AAF" w:rsidRPr="00580D41">
        <w:rPr>
          <w:rFonts w:ascii="Times New Roman" w:hAnsi="Times New Roman" w:cs="Times New Roman"/>
          <w:sz w:val="28"/>
          <w:szCs w:val="28"/>
          <w:shd w:val="clear" w:color="auto" w:fill="FFFFFF"/>
        </w:rPr>
        <w:t>е</w:t>
      </w:r>
      <w:r w:rsidR="005918E3" w:rsidRPr="00580D41">
        <w:rPr>
          <w:rFonts w:ascii="Times New Roman" w:hAnsi="Times New Roman" w:cs="Times New Roman"/>
          <w:sz w:val="28"/>
          <w:szCs w:val="28"/>
          <w:shd w:val="clear" w:color="auto" w:fill="FFFFFF"/>
        </w:rPr>
        <w:t xml:space="preserve">сины, </w:t>
      </w:r>
      <w:proofErr w:type="spellStart"/>
      <w:r w:rsidR="005918E3" w:rsidRPr="00580D41">
        <w:rPr>
          <w:rFonts w:ascii="Times New Roman" w:hAnsi="Times New Roman" w:cs="Times New Roman"/>
          <w:sz w:val="28"/>
          <w:szCs w:val="28"/>
          <w:shd w:val="clear" w:color="auto" w:fill="FFFFFF"/>
        </w:rPr>
        <w:t>каллусные</w:t>
      </w:r>
      <w:proofErr w:type="spellEnd"/>
      <w:r w:rsidR="005918E3" w:rsidRPr="00580D41">
        <w:rPr>
          <w:rFonts w:ascii="Times New Roman" w:hAnsi="Times New Roman" w:cs="Times New Roman"/>
          <w:sz w:val="28"/>
          <w:szCs w:val="28"/>
          <w:shd w:val="clear" w:color="auto" w:fill="FFFFFF"/>
        </w:rPr>
        <w:t xml:space="preserve"> ткани, </w:t>
      </w:r>
      <w:r w:rsidR="005918E3" w:rsidRPr="00007E61">
        <w:rPr>
          <w:rFonts w:ascii="Times New Roman" w:hAnsi="Times New Roman" w:cs="Times New Roman"/>
          <w:sz w:val="28"/>
          <w:szCs w:val="28"/>
          <w:shd w:val="clear" w:color="auto" w:fill="FFFFFF"/>
        </w:rPr>
        <w:t xml:space="preserve">сжатие древесины, резкое увеличение роста и/или подавление роста (узкие и широкие кольца). </w:t>
      </w:r>
      <w:r w:rsidR="00E97E9C" w:rsidRPr="00007E61">
        <w:rPr>
          <w:rFonts w:ascii="Times New Roman" w:hAnsi="Times New Roman" w:cs="Times New Roman"/>
          <w:sz w:val="28"/>
          <w:szCs w:val="28"/>
          <w:shd w:val="clear" w:color="auto" w:fill="FFFFFF"/>
        </w:rPr>
        <w:t xml:space="preserve">На </w:t>
      </w:r>
      <w:r w:rsidR="005918E3" w:rsidRPr="00007E61">
        <w:rPr>
          <w:rFonts w:ascii="Times New Roman" w:hAnsi="Times New Roman" w:cs="Times New Roman"/>
          <w:sz w:val="28"/>
          <w:szCs w:val="28"/>
          <w:shd w:val="clear" w:color="auto" w:fill="FFFFFF"/>
        </w:rPr>
        <w:t>образцах ели обыкновенной, возникает особый вид травм – травматическое состояние смоляных каналов (</w:t>
      </w:r>
      <w:proofErr w:type="spellStart"/>
      <w:r w:rsidR="005918E3" w:rsidRPr="00007E61">
        <w:rPr>
          <w:rFonts w:ascii="Times New Roman" w:hAnsi="Times New Roman" w:cs="Times New Roman"/>
          <w:sz w:val="28"/>
          <w:szCs w:val="28"/>
          <w:shd w:val="clear" w:color="auto" w:fill="FFFFFF"/>
        </w:rPr>
        <w:t>TRDs</w:t>
      </w:r>
      <w:proofErr w:type="spellEnd"/>
      <w:r w:rsidR="005918E3" w:rsidRPr="00007E61">
        <w:rPr>
          <w:rFonts w:ascii="Times New Roman" w:hAnsi="Times New Roman" w:cs="Times New Roman"/>
          <w:sz w:val="28"/>
          <w:szCs w:val="28"/>
          <w:shd w:val="clear" w:color="auto" w:fill="FFFFFF"/>
        </w:rPr>
        <w:t xml:space="preserve">), что является явным подтверждением травмы </w:t>
      </w:r>
      <w:r w:rsidR="005A6E15" w:rsidRPr="00007E61">
        <w:rPr>
          <w:rFonts w:ascii="Times New Roman" w:hAnsi="Times New Roman" w:cs="Times New Roman"/>
          <w:sz w:val="28"/>
          <w:szCs w:val="28"/>
        </w:rPr>
        <w:t>[35]</w:t>
      </w:r>
      <w:r w:rsidR="005918E3" w:rsidRPr="00007E61">
        <w:rPr>
          <w:rFonts w:ascii="Times New Roman" w:hAnsi="Times New Roman" w:cs="Times New Roman"/>
          <w:sz w:val="28"/>
          <w:szCs w:val="28"/>
          <w:shd w:val="clear" w:color="auto" w:fill="FFFFFF"/>
        </w:rPr>
        <w:t>. О</w:t>
      </w:r>
      <w:r w:rsidRPr="00007E61">
        <w:rPr>
          <w:rFonts w:ascii="Times New Roman" w:hAnsi="Times New Roman" w:cs="Times New Roman"/>
          <w:sz w:val="28"/>
          <w:szCs w:val="28"/>
        </w:rPr>
        <w:t xml:space="preserve">дним из показателей нарушения роста являются узкие </w:t>
      </w:r>
      <w:r w:rsidR="0096220F" w:rsidRPr="00007E61">
        <w:rPr>
          <w:rFonts w:ascii="Times New Roman" w:hAnsi="Times New Roman" w:cs="Times New Roman"/>
          <w:sz w:val="28"/>
          <w:szCs w:val="28"/>
        </w:rPr>
        <w:t xml:space="preserve">и широкие </w:t>
      </w:r>
      <w:r w:rsidRPr="00007E61">
        <w:rPr>
          <w:rFonts w:ascii="Times New Roman" w:hAnsi="Times New Roman" w:cs="Times New Roman"/>
          <w:sz w:val="28"/>
          <w:szCs w:val="28"/>
        </w:rPr>
        <w:t xml:space="preserve">кольца, которые формируются в неблагоприятные по климатическим условиям годы, либо указывают на перемены </w:t>
      </w:r>
      <w:r w:rsidR="00533661" w:rsidRPr="00007E61">
        <w:rPr>
          <w:rFonts w:ascii="Times New Roman" w:hAnsi="Times New Roman" w:cs="Times New Roman"/>
          <w:sz w:val="28"/>
          <w:szCs w:val="28"/>
        </w:rPr>
        <w:t>в</w:t>
      </w:r>
      <w:r w:rsidRPr="00007E61">
        <w:rPr>
          <w:rFonts w:ascii="Times New Roman" w:hAnsi="Times New Roman" w:cs="Times New Roman"/>
          <w:sz w:val="28"/>
          <w:szCs w:val="28"/>
        </w:rPr>
        <w:t xml:space="preserve"> условия</w:t>
      </w:r>
      <w:r w:rsidR="00533661" w:rsidRPr="00007E61">
        <w:rPr>
          <w:rFonts w:ascii="Times New Roman" w:hAnsi="Times New Roman" w:cs="Times New Roman"/>
          <w:sz w:val="28"/>
          <w:szCs w:val="28"/>
        </w:rPr>
        <w:t xml:space="preserve">х </w:t>
      </w:r>
      <w:r w:rsidRPr="00007E61">
        <w:rPr>
          <w:rFonts w:ascii="Times New Roman" w:hAnsi="Times New Roman" w:cs="Times New Roman"/>
          <w:sz w:val="28"/>
          <w:szCs w:val="28"/>
        </w:rPr>
        <w:t xml:space="preserve">питания. </w:t>
      </w:r>
      <w:r w:rsidR="0096220F" w:rsidRPr="00007E61">
        <w:rPr>
          <w:rFonts w:ascii="Times New Roman" w:hAnsi="Times New Roman" w:cs="Times New Roman"/>
          <w:sz w:val="28"/>
          <w:szCs w:val="28"/>
        </w:rPr>
        <w:t xml:space="preserve">В ходе исследований выявлялись характерные общие тенденции для колец узкой и широкой ширины для </w:t>
      </w:r>
      <w:r w:rsidR="0096220F" w:rsidRPr="00007E61">
        <w:rPr>
          <w:rFonts w:ascii="Times New Roman" w:hAnsi="Times New Roman" w:cs="Times New Roman"/>
          <w:sz w:val="28"/>
          <w:szCs w:val="28"/>
          <w:shd w:val="clear" w:color="auto" w:fill="FFFFFF"/>
        </w:rPr>
        <w:t>перекрестной датировки древесно-кольцевых серий с поврежденных деревьев</w:t>
      </w:r>
      <w:r w:rsidR="005A6E15" w:rsidRPr="00556E92">
        <w:rPr>
          <w:rFonts w:ascii="Times New Roman" w:hAnsi="Times New Roman" w:cs="Times New Roman"/>
          <w:sz w:val="28"/>
          <w:szCs w:val="28"/>
        </w:rPr>
        <w:t>[</w:t>
      </w:r>
      <w:r w:rsidR="005A6E15">
        <w:rPr>
          <w:rFonts w:ascii="Times New Roman" w:hAnsi="Times New Roman" w:cs="Times New Roman"/>
          <w:sz w:val="28"/>
          <w:szCs w:val="28"/>
        </w:rPr>
        <w:t>3</w:t>
      </w:r>
      <w:r w:rsidR="00936D01" w:rsidRPr="00936D01">
        <w:rPr>
          <w:rFonts w:ascii="Times New Roman" w:hAnsi="Times New Roman" w:cs="Times New Roman"/>
          <w:sz w:val="28"/>
          <w:szCs w:val="28"/>
        </w:rPr>
        <w:t>8</w:t>
      </w:r>
      <w:r w:rsidR="005A6E15" w:rsidRPr="00556E92">
        <w:rPr>
          <w:rFonts w:ascii="Times New Roman" w:hAnsi="Times New Roman" w:cs="Times New Roman"/>
          <w:sz w:val="28"/>
          <w:szCs w:val="28"/>
        </w:rPr>
        <w:t>]</w:t>
      </w:r>
      <w:r w:rsidR="00EF2CAE">
        <w:rPr>
          <w:rFonts w:ascii="Times New Roman" w:hAnsi="Times New Roman" w:cs="Times New Roman"/>
          <w:color w:val="333333"/>
          <w:sz w:val="28"/>
          <w:szCs w:val="28"/>
          <w:shd w:val="clear" w:color="auto" w:fill="FFFFFF"/>
        </w:rPr>
        <w:t>.</w:t>
      </w:r>
    </w:p>
    <w:p w:rsidR="00E44269" w:rsidRDefault="00E97E9C" w:rsidP="00556E92">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Фиксация повреждений структуры годичного кольца </w:t>
      </w:r>
      <w:r w:rsidR="00EF2CAE">
        <w:rPr>
          <w:rFonts w:ascii="Times New Roman" w:hAnsi="Times New Roman" w:cs="Times New Roman"/>
          <w:sz w:val="28"/>
          <w:szCs w:val="28"/>
        </w:rPr>
        <w:t>проводилась визуально при помощи микроскопа.</w:t>
      </w:r>
      <w:r w:rsidR="00A07B70">
        <w:rPr>
          <w:rFonts w:ascii="Times New Roman" w:hAnsi="Times New Roman" w:cs="Times New Roman"/>
          <w:sz w:val="28"/>
          <w:szCs w:val="28"/>
        </w:rPr>
        <w:t xml:space="preserve"> На р</w:t>
      </w:r>
      <w:r w:rsidR="00EF2CAE" w:rsidRPr="00BA31D4">
        <w:rPr>
          <w:rFonts w:ascii="Times New Roman" w:hAnsi="Times New Roman" w:cs="Times New Roman"/>
          <w:sz w:val="28"/>
          <w:szCs w:val="28"/>
        </w:rPr>
        <w:t xml:space="preserve">ис. </w:t>
      </w:r>
      <w:r w:rsidR="00EF2CAE">
        <w:rPr>
          <w:rFonts w:ascii="Times New Roman" w:hAnsi="Times New Roman" w:cs="Times New Roman"/>
          <w:sz w:val="28"/>
          <w:szCs w:val="28"/>
        </w:rPr>
        <w:t>2.</w:t>
      </w:r>
      <w:r w:rsidR="00EC3F52">
        <w:rPr>
          <w:rFonts w:ascii="Times New Roman" w:hAnsi="Times New Roman" w:cs="Times New Roman"/>
          <w:sz w:val="28"/>
          <w:szCs w:val="28"/>
        </w:rPr>
        <w:t>3</w:t>
      </w:r>
      <w:r w:rsidR="00EF2CAE" w:rsidRPr="00BA31D4">
        <w:rPr>
          <w:rFonts w:ascii="Times New Roman" w:hAnsi="Times New Roman" w:cs="Times New Roman"/>
          <w:sz w:val="28"/>
          <w:szCs w:val="28"/>
        </w:rPr>
        <w:t xml:space="preserve"> </w:t>
      </w:r>
      <w:r w:rsidR="00A07B70">
        <w:rPr>
          <w:rFonts w:ascii="Times New Roman" w:hAnsi="Times New Roman" w:cs="Times New Roman"/>
          <w:sz w:val="28"/>
          <w:szCs w:val="28"/>
        </w:rPr>
        <w:t xml:space="preserve">приведены </w:t>
      </w:r>
      <w:r w:rsidR="00EF2CAE" w:rsidRPr="00BA31D4">
        <w:rPr>
          <w:rFonts w:ascii="Times New Roman" w:hAnsi="Times New Roman" w:cs="Times New Roman"/>
          <w:sz w:val="28"/>
          <w:szCs w:val="28"/>
        </w:rPr>
        <w:t xml:space="preserve">примеры </w:t>
      </w:r>
      <w:r w:rsidR="00EF2CAE">
        <w:rPr>
          <w:rFonts w:ascii="Times New Roman" w:hAnsi="Times New Roman" w:cs="Times New Roman"/>
          <w:sz w:val="28"/>
          <w:szCs w:val="28"/>
        </w:rPr>
        <w:t>кернов</w:t>
      </w:r>
      <w:r w:rsidR="00A07B70">
        <w:rPr>
          <w:rFonts w:ascii="Times New Roman" w:hAnsi="Times New Roman" w:cs="Times New Roman"/>
          <w:sz w:val="28"/>
          <w:szCs w:val="28"/>
        </w:rPr>
        <w:t>,</w:t>
      </w:r>
      <w:r w:rsidR="00EF2CAE">
        <w:rPr>
          <w:rFonts w:ascii="Times New Roman" w:hAnsi="Times New Roman" w:cs="Times New Roman"/>
          <w:sz w:val="28"/>
          <w:szCs w:val="28"/>
        </w:rPr>
        <w:t xml:space="preserve"> изъятые</w:t>
      </w:r>
      <w:r w:rsidR="00EF2CAE" w:rsidRPr="00BA31D4">
        <w:rPr>
          <w:rFonts w:ascii="Times New Roman" w:hAnsi="Times New Roman" w:cs="Times New Roman"/>
          <w:sz w:val="28"/>
          <w:szCs w:val="28"/>
        </w:rPr>
        <w:t xml:space="preserve"> с поврежденных деревьев</w:t>
      </w:r>
      <w:r w:rsidR="00EF2CAE">
        <w:rPr>
          <w:rFonts w:ascii="Times New Roman" w:hAnsi="Times New Roman" w:cs="Times New Roman"/>
          <w:sz w:val="28"/>
          <w:szCs w:val="28"/>
        </w:rPr>
        <w:t xml:space="preserve"> и характерные для еловых – повреждения смоляных канальцев, при 20</w:t>
      </w:r>
      <w:r w:rsidR="00A07B70">
        <w:rPr>
          <w:rFonts w:ascii="Times New Roman" w:hAnsi="Times New Roman" w:cs="Times New Roman"/>
          <w:sz w:val="28"/>
          <w:szCs w:val="28"/>
        </w:rPr>
        <w:t>-</w:t>
      </w:r>
      <w:r w:rsidR="00EF2CAE">
        <w:rPr>
          <w:rFonts w:ascii="Times New Roman" w:hAnsi="Times New Roman" w:cs="Times New Roman"/>
          <w:sz w:val="28"/>
          <w:szCs w:val="28"/>
        </w:rPr>
        <w:t>крат</w:t>
      </w:r>
      <w:r w:rsidR="00A07B70">
        <w:rPr>
          <w:rFonts w:ascii="Times New Roman" w:hAnsi="Times New Roman" w:cs="Times New Roman"/>
          <w:sz w:val="28"/>
          <w:szCs w:val="28"/>
        </w:rPr>
        <w:t>но</w:t>
      </w:r>
      <w:r w:rsidR="00EF2CAE">
        <w:rPr>
          <w:rFonts w:ascii="Times New Roman" w:hAnsi="Times New Roman" w:cs="Times New Roman"/>
          <w:sz w:val="28"/>
          <w:szCs w:val="28"/>
        </w:rPr>
        <w:t>м увеличением под микроскопом</w:t>
      </w:r>
      <w:r w:rsidR="00A07B70">
        <w:rPr>
          <w:rFonts w:ascii="Times New Roman" w:hAnsi="Times New Roman" w:cs="Times New Roman"/>
          <w:sz w:val="28"/>
          <w:szCs w:val="28"/>
        </w:rPr>
        <w:t xml:space="preserve"> </w:t>
      </w:r>
      <w:r w:rsidR="00007E61" w:rsidRPr="00007E61">
        <w:rPr>
          <w:rFonts w:ascii="Times New Roman" w:hAnsi="Times New Roman" w:cs="Times New Roman"/>
          <w:sz w:val="28"/>
          <w:szCs w:val="28"/>
        </w:rPr>
        <w:t>(</w:t>
      </w:r>
      <w:r w:rsidR="00007E61">
        <w:rPr>
          <w:rFonts w:ascii="Times New Roman" w:hAnsi="Times New Roman" w:cs="Times New Roman"/>
          <w:sz w:val="28"/>
          <w:szCs w:val="28"/>
        </w:rPr>
        <w:t xml:space="preserve">Рис 2.4 С, </w:t>
      </w:r>
      <w:r w:rsidR="00007E61">
        <w:rPr>
          <w:rFonts w:ascii="Times New Roman" w:hAnsi="Times New Roman" w:cs="Times New Roman"/>
          <w:sz w:val="28"/>
          <w:szCs w:val="28"/>
          <w:lang w:val="en-US"/>
        </w:rPr>
        <w:t>D</w:t>
      </w:r>
      <w:r w:rsidR="00007E61" w:rsidRPr="00007E61">
        <w:rPr>
          <w:rFonts w:ascii="Times New Roman" w:hAnsi="Times New Roman" w:cs="Times New Roman"/>
          <w:sz w:val="28"/>
          <w:szCs w:val="28"/>
        </w:rPr>
        <w:t>)</w:t>
      </w:r>
      <w:r w:rsidR="00EF2CAE">
        <w:rPr>
          <w:rFonts w:ascii="Times New Roman" w:hAnsi="Times New Roman" w:cs="Times New Roman"/>
          <w:sz w:val="28"/>
          <w:szCs w:val="28"/>
        </w:rPr>
        <w:t xml:space="preserve">. </w:t>
      </w:r>
    </w:p>
    <w:p w:rsidR="009D7AAF" w:rsidRPr="00F74990" w:rsidRDefault="009D7AAF" w:rsidP="00FE6C0D">
      <w:pPr>
        <w:spacing w:after="0" w:line="360" w:lineRule="auto"/>
        <w:ind w:firstLine="567"/>
        <w:jc w:val="both"/>
        <w:rPr>
          <w:rFonts w:ascii="Times New Roman" w:hAnsi="Times New Roman" w:cs="Times New Roman"/>
          <w:sz w:val="28"/>
          <w:szCs w:val="28"/>
        </w:rPr>
      </w:pPr>
      <w:r w:rsidRPr="00F74990">
        <w:rPr>
          <w:rFonts w:ascii="Times New Roman" w:hAnsi="Times New Roman" w:cs="Times New Roman"/>
          <w:sz w:val="28"/>
          <w:szCs w:val="28"/>
        </w:rPr>
        <w:t>Также была оценена степень повреждения по четырех</w:t>
      </w:r>
      <w:r w:rsidR="004D1F8D">
        <w:rPr>
          <w:rFonts w:ascii="Times New Roman" w:hAnsi="Times New Roman" w:cs="Times New Roman"/>
          <w:sz w:val="28"/>
          <w:szCs w:val="28"/>
        </w:rPr>
        <w:t xml:space="preserve"> </w:t>
      </w:r>
      <w:r w:rsidRPr="00F74990">
        <w:rPr>
          <w:rFonts w:ascii="Times New Roman" w:hAnsi="Times New Roman" w:cs="Times New Roman"/>
          <w:sz w:val="28"/>
          <w:szCs w:val="28"/>
        </w:rPr>
        <w:t xml:space="preserve">бальной шкале: </w:t>
      </w:r>
      <w:r>
        <w:rPr>
          <w:rFonts w:ascii="Times New Roman" w:hAnsi="Times New Roman" w:cs="Times New Roman"/>
          <w:sz w:val="28"/>
          <w:szCs w:val="28"/>
        </w:rPr>
        <w:t>рана</w:t>
      </w:r>
      <w:r w:rsidRPr="00F74990">
        <w:rPr>
          <w:rFonts w:ascii="Times New Roman" w:hAnsi="Times New Roman" w:cs="Times New Roman"/>
          <w:sz w:val="28"/>
          <w:szCs w:val="28"/>
        </w:rPr>
        <w:t>, сильная, средняя и слабая реакция.</w:t>
      </w:r>
      <w:r>
        <w:rPr>
          <w:rFonts w:ascii="Times New Roman" w:hAnsi="Times New Roman" w:cs="Times New Roman"/>
          <w:sz w:val="28"/>
          <w:szCs w:val="28"/>
        </w:rPr>
        <w:t xml:space="preserve"> Все данные были занесены в таблицу</w:t>
      </w:r>
      <w:r w:rsidR="00DA7C3B">
        <w:rPr>
          <w:rFonts w:ascii="Times New Roman" w:hAnsi="Times New Roman" w:cs="Times New Roman"/>
          <w:sz w:val="28"/>
          <w:szCs w:val="28"/>
        </w:rPr>
        <w:t xml:space="preserve"> и проанализированы.</w:t>
      </w:r>
    </w:p>
    <w:p w:rsidR="00533661" w:rsidRDefault="00533661" w:rsidP="00556E92">
      <w:pPr>
        <w:spacing w:after="0" w:line="360" w:lineRule="auto"/>
        <w:ind w:firstLine="567"/>
        <w:jc w:val="both"/>
        <w:rPr>
          <w:rFonts w:ascii="Times New Roman" w:hAnsi="Times New Roman" w:cs="Times New Roman"/>
          <w:sz w:val="28"/>
          <w:szCs w:val="28"/>
        </w:rPr>
      </w:pPr>
    </w:p>
    <w:p w:rsidR="00533661" w:rsidRDefault="00533661" w:rsidP="00533661">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452022" cy="2921330"/>
            <wp:effectExtent l="0" t="0" r="0" b="0"/>
            <wp:docPr id="12" name="Рисунок 134" descr="C:\Documents and Settings\Admin\Рабочий стол\dendrohronology\Отчет на русском\Рисунок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dendrohronology\Отчет на русском\Рисунок1.tif"/>
                    <pic:cNvPicPr>
                      <a:picLocks noChangeAspect="1" noChangeArrowheads="1"/>
                    </pic:cNvPicPr>
                  </pic:nvPicPr>
                  <pic:blipFill>
                    <a:blip r:embed="rId15" cstate="email"/>
                    <a:srcRect/>
                    <a:stretch>
                      <a:fillRect/>
                    </a:stretch>
                  </pic:blipFill>
                  <pic:spPr bwMode="auto">
                    <a:xfrm>
                      <a:off x="0" y="0"/>
                      <a:ext cx="6482901" cy="2935311"/>
                    </a:xfrm>
                    <a:prstGeom prst="rect">
                      <a:avLst/>
                    </a:prstGeom>
                    <a:noFill/>
                    <a:ln w="9525">
                      <a:noFill/>
                      <a:miter lim="800000"/>
                      <a:headEnd/>
                      <a:tailEnd/>
                    </a:ln>
                  </pic:spPr>
                </pic:pic>
              </a:graphicData>
            </a:graphic>
          </wp:inline>
        </w:drawing>
      </w:r>
    </w:p>
    <w:p w:rsidR="00556E92" w:rsidRPr="00C27E99" w:rsidRDefault="00533661" w:rsidP="00C27E99">
      <w:pPr>
        <w:jc w:val="center"/>
        <w:rPr>
          <w:rFonts w:ascii="Times New Roman" w:hAnsi="Times New Roman" w:cs="Times New Roman"/>
          <w:sz w:val="28"/>
          <w:szCs w:val="24"/>
        </w:rPr>
      </w:pPr>
      <w:r w:rsidRPr="00AD51CB">
        <w:rPr>
          <w:rFonts w:ascii="Times New Roman" w:hAnsi="Times New Roman" w:cs="Times New Roman"/>
          <w:sz w:val="28"/>
          <w:szCs w:val="24"/>
        </w:rPr>
        <w:t xml:space="preserve">Рис. </w:t>
      </w:r>
      <w:r>
        <w:rPr>
          <w:rFonts w:ascii="Times New Roman" w:hAnsi="Times New Roman" w:cs="Times New Roman"/>
          <w:sz w:val="28"/>
          <w:szCs w:val="24"/>
        </w:rPr>
        <w:t>2.</w:t>
      </w:r>
      <w:r w:rsidR="00EC3F52">
        <w:rPr>
          <w:rFonts w:ascii="Times New Roman" w:hAnsi="Times New Roman" w:cs="Times New Roman"/>
          <w:sz w:val="28"/>
          <w:szCs w:val="24"/>
        </w:rPr>
        <w:t>3</w:t>
      </w:r>
      <w:r w:rsidR="009D68C0">
        <w:rPr>
          <w:rFonts w:ascii="Times New Roman" w:hAnsi="Times New Roman" w:cs="Times New Roman"/>
          <w:sz w:val="28"/>
          <w:szCs w:val="24"/>
        </w:rPr>
        <w:t>.</w:t>
      </w:r>
      <w:r w:rsidRPr="00AD51CB">
        <w:rPr>
          <w:rFonts w:ascii="Times New Roman" w:hAnsi="Times New Roman" w:cs="Times New Roman"/>
          <w:sz w:val="28"/>
          <w:szCs w:val="24"/>
        </w:rPr>
        <w:t xml:space="preserve"> Древесные керны</w:t>
      </w:r>
      <w:r w:rsidR="00A07B70">
        <w:rPr>
          <w:rFonts w:ascii="Times New Roman" w:hAnsi="Times New Roman" w:cs="Times New Roman"/>
          <w:sz w:val="28"/>
          <w:szCs w:val="24"/>
        </w:rPr>
        <w:t>,</w:t>
      </w:r>
      <w:r w:rsidRPr="00AD51CB">
        <w:rPr>
          <w:rFonts w:ascii="Times New Roman" w:hAnsi="Times New Roman" w:cs="Times New Roman"/>
          <w:sz w:val="28"/>
          <w:szCs w:val="24"/>
        </w:rPr>
        <w:t xml:space="preserve"> извлеченные при помощи специальных ручных буров и пример, как выглядят травмированные с</w:t>
      </w:r>
      <w:r w:rsidR="00C27E99">
        <w:rPr>
          <w:rFonts w:ascii="Times New Roman" w:hAnsi="Times New Roman" w:cs="Times New Roman"/>
          <w:sz w:val="28"/>
          <w:szCs w:val="24"/>
        </w:rPr>
        <w:t>моляные каналы, под микроскопом</w:t>
      </w:r>
    </w:p>
    <w:p w:rsidR="00E44269" w:rsidRPr="00580D41" w:rsidRDefault="00EF2CAE" w:rsidP="00BA31D4">
      <w:pPr>
        <w:spacing w:after="0" w:line="36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rPr>
        <w:t>После определения поврежденного кольца</w:t>
      </w:r>
      <w:r w:rsidR="00A07B70">
        <w:rPr>
          <w:rFonts w:ascii="Times New Roman" w:hAnsi="Times New Roman" w:cs="Times New Roman"/>
          <w:sz w:val="28"/>
          <w:szCs w:val="28"/>
        </w:rPr>
        <w:t xml:space="preserve"> </w:t>
      </w:r>
      <w:r w:rsidRPr="00580D41">
        <w:rPr>
          <w:rFonts w:ascii="Times New Roman" w:hAnsi="Times New Roman" w:cs="Times New Roman"/>
          <w:sz w:val="28"/>
          <w:szCs w:val="28"/>
          <w:shd w:val="clear" w:color="auto" w:fill="FFFFFF"/>
        </w:rPr>
        <w:t xml:space="preserve">и определения точной даты, все обнаруженные результаты заносились в таблицу для статистической обработки результатов. </w:t>
      </w:r>
      <w:r w:rsidR="00E97E9C" w:rsidRPr="00580D41">
        <w:rPr>
          <w:rFonts w:ascii="Times New Roman" w:hAnsi="Times New Roman" w:cs="Times New Roman"/>
          <w:sz w:val="28"/>
          <w:szCs w:val="28"/>
          <w:shd w:val="clear" w:color="auto" w:fill="FFFFFF"/>
        </w:rPr>
        <w:t xml:space="preserve">Сезонность была определена по положению раны и TRDS на кольцах </w:t>
      </w:r>
      <w:r w:rsidR="005A6E15" w:rsidRPr="00580D41">
        <w:rPr>
          <w:rFonts w:ascii="Times New Roman" w:hAnsi="Times New Roman" w:cs="Times New Roman"/>
          <w:sz w:val="28"/>
          <w:szCs w:val="28"/>
        </w:rPr>
        <w:t>[</w:t>
      </w:r>
      <w:r w:rsidR="00F619B7" w:rsidRPr="00580D41">
        <w:rPr>
          <w:rFonts w:ascii="Times New Roman" w:hAnsi="Times New Roman" w:cs="Times New Roman"/>
          <w:sz w:val="28"/>
          <w:szCs w:val="28"/>
        </w:rPr>
        <w:t>39</w:t>
      </w:r>
      <w:r w:rsidR="005A6E15" w:rsidRPr="00580D41">
        <w:rPr>
          <w:rFonts w:ascii="Times New Roman" w:hAnsi="Times New Roman" w:cs="Times New Roman"/>
          <w:sz w:val="28"/>
          <w:szCs w:val="28"/>
        </w:rPr>
        <w:t>]</w:t>
      </w:r>
      <w:r w:rsidR="00E97E9C" w:rsidRPr="00580D41">
        <w:rPr>
          <w:rFonts w:ascii="Times New Roman" w:hAnsi="Times New Roman" w:cs="Times New Roman"/>
          <w:sz w:val="28"/>
          <w:szCs w:val="28"/>
          <w:shd w:val="clear" w:color="auto" w:fill="FFFFFF"/>
        </w:rPr>
        <w:t>.</w:t>
      </w:r>
    </w:p>
    <w:p w:rsidR="00C27E99" w:rsidRDefault="00C27E99" w:rsidP="00C27E99">
      <w:pPr>
        <w:ind w:hanging="142"/>
        <w:jc w:val="center"/>
        <w:rPr>
          <w:rFonts w:ascii="Times New Roman" w:hAnsi="Times New Roman" w:cs="Times New Roman"/>
          <w:b/>
          <w:sz w:val="28"/>
          <w:szCs w:val="28"/>
          <w:lang w:val="en-US"/>
        </w:rPr>
      </w:pPr>
      <w:r w:rsidRPr="00C27E99">
        <w:rPr>
          <w:rFonts w:ascii="Times New Roman" w:hAnsi="Times New Roman" w:cs="Times New Roman"/>
          <w:b/>
          <w:noProof/>
          <w:sz w:val="28"/>
          <w:szCs w:val="28"/>
        </w:rPr>
        <w:drawing>
          <wp:inline distT="0" distB="0" distL="0" distR="0">
            <wp:extent cx="6652662" cy="2291938"/>
            <wp:effectExtent l="0" t="0" r="0" b="0"/>
            <wp:docPr id="10251" name="Picture 20" descr="C:\Users\Samsung User\Desktop\Documents\Submision\Biological dating\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 name="Picture 20" descr="C:\Users\Samsung User\Desktop\Documents\Submision\Biological dating\Figure 1.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75825" cy="2299918"/>
                    </a:xfrm>
                    <a:prstGeom prst="rect">
                      <a:avLst/>
                    </a:prstGeom>
                    <a:noFill/>
                    <a:ln>
                      <a:noFill/>
                    </a:ln>
                  </pic:spPr>
                </pic:pic>
              </a:graphicData>
            </a:graphic>
          </wp:inline>
        </w:drawing>
      </w:r>
    </w:p>
    <w:p w:rsidR="00C27E99" w:rsidRDefault="00C27E99" w:rsidP="00C27E99">
      <w:pPr>
        <w:ind w:hanging="142"/>
        <w:rPr>
          <w:rFonts w:ascii="Times New Roman" w:hAnsi="Times New Roman" w:cs="Times New Roman"/>
          <w:sz w:val="28"/>
          <w:szCs w:val="28"/>
        </w:rPr>
      </w:pPr>
      <w:r w:rsidRPr="00C27E99">
        <w:rPr>
          <w:rFonts w:ascii="Times New Roman" w:hAnsi="Times New Roman" w:cs="Times New Roman"/>
          <w:sz w:val="28"/>
          <w:szCs w:val="28"/>
        </w:rPr>
        <w:t>Рис 2.</w:t>
      </w:r>
      <w:r w:rsidR="00EC3F52">
        <w:rPr>
          <w:rFonts w:ascii="Times New Roman" w:hAnsi="Times New Roman" w:cs="Times New Roman"/>
          <w:sz w:val="28"/>
          <w:szCs w:val="28"/>
        </w:rPr>
        <w:t>4</w:t>
      </w:r>
      <w:r w:rsidRPr="00C27E99">
        <w:rPr>
          <w:rFonts w:ascii="Times New Roman" w:hAnsi="Times New Roman" w:cs="Times New Roman"/>
          <w:sz w:val="28"/>
          <w:szCs w:val="28"/>
        </w:rPr>
        <w:t>. Пример поврежденного дерева (А)</w:t>
      </w:r>
      <w:r w:rsidR="00A07B70">
        <w:rPr>
          <w:rFonts w:ascii="Times New Roman" w:hAnsi="Times New Roman" w:cs="Times New Roman"/>
          <w:sz w:val="28"/>
          <w:szCs w:val="28"/>
        </w:rPr>
        <w:t>,</w:t>
      </w:r>
      <w:r w:rsidRPr="00C27E99">
        <w:rPr>
          <w:rFonts w:ascii="Times New Roman" w:hAnsi="Times New Roman" w:cs="Times New Roman"/>
          <w:sz w:val="28"/>
          <w:szCs w:val="28"/>
        </w:rPr>
        <w:t xml:space="preserve"> спила (В) и поврежденных тканей (С, </w:t>
      </w:r>
      <w:r w:rsidRPr="00C27E99">
        <w:rPr>
          <w:rFonts w:ascii="Times New Roman" w:hAnsi="Times New Roman" w:cs="Times New Roman"/>
          <w:sz w:val="28"/>
          <w:szCs w:val="28"/>
          <w:lang w:val="en-US"/>
        </w:rPr>
        <w:t>D</w:t>
      </w:r>
      <w:r w:rsidRPr="00C27E99">
        <w:rPr>
          <w:rFonts w:ascii="Times New Roman" w:hAnsi="Times New Roman" w:cs="Times New Roman"/>
          <w:sz w:val="28"/>
          <w:szCs w:val="28"/>
        </w:rPr>
        <w:t>)</w:t>
      </w:r>
    </w:p>
    <w:p w:rsidR="00A07B70" w:rsidRPr="00C27E99" w:rsidRDefault="00A07B70" w:rsidP="00C27E99">
      <w:pPr>
        <w:ind w:hanging="142"/>
        <w:rPr>
          <w:rFonts w:ascii="Times New Roman" w:hAnsi="Times New Roman" w:cs="Times New Roman"/>
          <w:sz w:val="28"/>
          <w:szCs w:val="28"/>
        </w:rPr>
      </w:pPr>
    </w:p>
    <w:p w:rsidR="00533661" w:rsidRPr="00C27E99" w:rsidRDefault="00A07B70" w:rsidP="0053366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Помимо кернов</w:t>
      </w:r>
      <w:r w:rsidR="00533661" w:rsidRPr="00BA31D4">
        <w:rPr>
          <w:rFonts w:ascii="Times New Roman" w:hAnsi="Times New Roman" w:cs="Times New Roman"/>
          <w:sz w:val="28"/>
          <w:szCs w:val="28"/>
        </w:rPr>
        <w:t xml:space="preserve"> также брались спилы </w:t>
      </w:r>
      <w:r w:rsidR="005F7362">
        <w:rPr>
          <w:rFonts w:ascii="Times New Roman" w:hAnsi="Times New Roman" w:cs="Times New Roman"/>
          <w:sz w:val="28"/>
          <w:szCs w:val="28"/>
        </w:rPr>
        <w:t xml:space="preserve">деревьев </w:t>
      </w:r>
      <w:r w:rsidR="00FC0706">
        <w:rPr>
          <w:rFonts w:ascii="Times New Roman" w:hAnsi="Times New Roman" w:cs="Times New Roman"/>
          <w:sz w:val="28"/>
          <w:szCs w:val="28"/>
        </w:rPr>
        <w:t>и корней поврежденн</w:t>
      </w:r>
      <w:r w:rsidR="00C27E99">
        <w:rPr>
          <w:rFonts w:ascii="Times New Roman" w:hAnsi="Times New Roman" w:cs="Times New Roman"/>
          <w:sz w:val="28"/>
          <w:szCs w:val="28"/>
        </w:rPr>
        <w:t>ого леса (Рис 2.</w:t>
      </w:r>
      <w:r w:rsidR="00EC3F52">
        <w:rPr>
          <w:rFonts w:ascii="Times New Roman" w:hAnsi="Times New Roman" w:cs="Times New Roman"/>
          <w:sz w:val="28"/>
          <w:szCs w:val="28"/>
        </w:rPr>
        <w:t>4</w:t>
      </w:r>
      <w:r w:rsidR="00C27E99">
        <w:rPr>
          <w:rFonts w:ascii="Times New Roman" w:hAnsi="Times New Roman" w:cs="Times New Roman"/>
          <w:sz w:val="28"/>
          <w:szCs w:val="28"/>
        </w:rPr>
        <w:t>, 2.</w:t>
      </w:r>
      <w:r w:rsidR="00EC3F52">
        <w:rPr>
          <w:rFonts w:ascii="Times New Roman" w:hAnsi="Times New Roman" w:cs="Times New Roman"/>
          <w:sz w:val="28"/>
          <w:szCs w:val="28"/>
        </w:rPr>
        <w:t>5</w:t>
      </w:r>
      <w:r w:rsidR="005F7362">
        <w:rPr>
          <w:rFonts w:ascii="Times New Roman" w:hAnsi="Times New Roman" w:cs="Times New Roman"/>
          <w:sz w:val="28"/>
          <w:szCs w:val="28"/>
        </w:rPr>
        <w:t>)</w:t>
      </w:r>
      <w:r w:rsidR="00533661" w:rsidRPr="00BA31D4">
        <w:rPr>
          <w:rFonts w:ascii="Times New Roman" w:hAnsi="Times New Roman" w:cs="Times New Roman"/>
          <w:sz w:val="28"/>
          <w:szCs w:val="28"/>
        </w:rPr>
        <w:t xml:space="preserve">. </w:t>
      </w:r>
      <w:r w:rsidR="00FC0706">
        <w:rPr>
          <w:rFonts w:ascii="Times New Roman" w:hAnsi="Times New Roman" w:cs="Times New Roman"/>
          <w:sz w:val="28"/>
          <w:szCs w:val="28"/>
        </w:rPr>
        <w:t>Анализ таких образцов ничем не отличался от анализа кернов.</w:t>
      </w:r>
      <w:r>
        <w:rPr>
          <w:rFonts w:ascii="Times New Roman" w:hAnsi="Times New Roman" w:cs="Times New Roman"/>
          <w:sz w:val="28"/>
          <w:szCs w:val="28"/>
        </w:rPr>
        <w:t xml:space="preserve"> </w:t>
      </w:r>
      <w:r w:rsidR="00C27E99">
        <w:rPr>
          <w:rFonts w:ascii="Times New Roman" w:hAnsi="Times New Roman" w:cs="Times New Roman"/>
          <w:sz w:val="28"/>
          <w:szCs w:val="28"/>
        </w:rPr>
        <w:t xml:space="preserve">При помощи </w:t>
      </w:r>
      <w:r w:rsidR="00EC109A">
        <w:rPr>
          <w:rFonts w:ascii="Times New Roman" w:hAnsi="Times New Roman" w:cs="Times New Roman"/>
          <w:sz w:val="28"/>
          <w:szCs w:val="28"/>
        </w:rPr>
        <w:t>стереомикроскопа</w:t>
      </w:r>
      <w:r w:rsidR="00580D41" w:rsidRPr="00580D41">
        <w:rPr>
          <w:rFonts w:ascii="Times New Roman" w:hAnsi="Times New Roman" w:cs="Times New Roman"/>
          <w:sz w:val="28"/>
          <w:szCs w:val="28"/>
        </w:rPr>
        <w:t xml:space="preserve"> (</w:t>
      </w:r>
      <w:r w:rsidR="00580D41">
        <w:rPr>
          <w:rFonts w:ascii="Times New Roman" w:hAnsi="Times New Roman" w:cs="Times New Roman"/>
          <w:sz w:val="28"/>
          <w:szCs w:val="28"/>
          <w:lang w:val="en-US"/>
        </w:rPr>
        <w:t>Leica</w:t>
      </w:r>
      <w:r w:rsidR="00493F0F">
        <w:rPr>
          <w:rFonts w:ascii="Times New Roman" w:hAnsi="Times New Roman" w:cs="Times New Roman"/>
          <w:sz w:val="28"/>
          <w:szCs w:val="28"/>
        </w:rPr>
        <w:t xml:space="preserve"> </w:t>
      </w:r>
      <w:r w:rsidR="00580D41">
        <w:rPr>
          <w:rFonts w:ascii="Times New Roman" w:hAnsi="Times New Roman" w:cs="Times New Roman"/>
          <w:sz w:val="28"/>
          <w:szCs w:val="28"/>
          <w:lang w:val="en-US"/>
        </w:rPr>
        <w:t>S</w:t>
      </w:r>
      <w:r w:rsidR="00580D41" w:rsidRPr="00580D41">
        <w:rPr>
          <w:rFonts w:ascii="Times New Roman" w:hAnsi="Times New Roman" w:cs="Times New Roman"/>
          <w:sz w:val="28"/>
          <w:szCs w:val="28"/>
        </w:rPr>
        <w:t>6</w:t>
      </w:r>
      <w:r w:rsidR="00580D41">
        <w:rPr>
          <w:rFonts w:ascii="Times New Roman" w:hAnsi="Times New Roman" w:cs="Times New Roman"/>
          <w:sz w:val="28"/>
          <w:szCs w:val="28"/>
          <w:lang w:val="en-US"/>
        </w:rPr>
        <w:t>D</w:t>
      </w:r>
      <w:r w:rsidR="00580D41" w:rsidRPr="00580D41">
        <w:rPr>
          <w:rFonts w:ascii="Times New Roman" w:hAnsi="Times New Roman" w:cs="Times New Roman"/>
          <w:sz w:val="28"/>
          <w:szCs w:val="28"/>
        </w:rPr>
        <w:t>)</w:t>
      </w:r>
      <w:r w:rsidR="00C27E99">
        <w:rPr>
          <w:rFonts w:ascii="Times New Roman" w:hAnsi="Times New Roman" w:cs="Times New Roman"/>
          <w:sz w:val="28"/>
          <w:szCs w:val="28"/>
        </w:rPr>
        <w:t xml:space="preserve"> определялись года</w:t>
      </w:r>
      <w:r>
        <w:rPr>
          <w:rFonts w:ascii="Times New Roman" w:hAnsi="Times New Roman" w:cs="Times New Roman"/>
          <w:sz w:val="28"/>
          <w:szCs w:val="28"/>
        </w:rPr>
        <w:t>,</w:t>
      </w:r>
      <w:r w:rsidR="00C27E99">
        <w:rPr>
          <w:rFonts w:ascii="Times New Roman" w:hAnsi="Times New Roman" w:cs="Times New Roman"/>
          <w:sz w:val="28"/>
          <w:szCs w:val="28"/>
        </w:rPr>
        <w:t xml:space="preserve"> в которых дерево получило травму.</w:t>
      </w:r>
    </w:p>
    <w:p w:rsidR="00533661" w:rsidRPr="0014784D" w:rsidRDefault="00533661" w:rsidP="00BA31D4">
      <w:pPr>
        <w:pStyle w:val="a5"/>
        <w:spacing w:after="0" w:line="360" w:lineRule="auto"/>
        <w:ind w:left="0" w:firstLine="567"/>
        <w:jc w:val="both"/>
        <w:rPr>
          <w:rFonts w:ascii="Times New Roman" w:hAnsi="Times New Roman"/>
          <w:sz w:val="28"/>
          <w:szCs w:val="28"/>
        </w:rPr>
      </w:pPr>
    </w:p>
    <w:p w:rsidR="00E44269" w:rsidRDefault="004F3191" w:rsidP="00E44269">
      <w:pPr>
        <w:jc w:val="both"/>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Группа 18" o:spid="_x0000_s1026" style="width:514.3pt;height:158.95pt;mso-position-horizontal-relative:char;mso-position-vertical-relative:line" coordorigin="8995,26144" coordsize="59046,162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1" o:spid="_x0000_s1027" type="#_x0000_t75" alt="IMG_20150410_085157" style="position:absolute;left:8995;top:26144;width:28956;height:162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RM0fCAAAA3AAAAA8AAABkcnMvZG93bnJldi54bWxET9tqAjEQfS/4D2EE32q2lopdN4pWLILg&#10;UvUDhs3spW4myyZq+veNUOjbHM51smUwrbhR7xrLCl7GCQjiwuqGKwXn0/Z5BsJ5ZI2tZVLwQw6W&#10;i8FThqm2d/6i29FXIoawS1FB7X2XSumKmgy6se2II1fa3qCPsK+k7vEew00rJ0kylQYbjg01dvRR&#10;U3E5Xo2CcAqfuSz5kh/yzfr6br5f97xRajQMqzkIT8H/i//cOx3nT97g8Uy8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0TNHwgAAANwAAAAPAAAAAAAAAAAAAAAAAJ8C&#10;AABkcnMvZG93bnJldi54bWxQSwUGAAAAAAQABAD3AAAAjgMAAAAA&#10;">
              <v:imagedata r:id="rId17" o:title="IMG_20150410_085157"/>
            </v:shape>
            <v:shape id="Рисунок 52" o:spid="_x0000_s1028" type="#_x0000_t75" alt="IMG_20150410_090743" style="position:absolute;left:38519;top:26144;width:28956;height:162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gV/zBAAAA3AAAAA8AAABkcnMvZG93bnJldi54bWxET0uLwjAQvgv7H8IseNN0BR90TcsiCB68&#10;+Dh4nG3GtphMShK1+us3C4K3+fiesyx7a8SNfGgdK/gaZyCIK6dbrhUcD+vRAkSIyBqNY1LwoABl&#10;8TFYYq7dnXd028dapBAOOSpoYuxyKUPVkMUwdh1x4s7OW4wJ+lpqj/cUbo2cZNlMWmw5NTTY0aqh&#10;6rK/WgXTqK9zMqfD9nfqDVa71YaeD6WGn/3PN4hIfXyLX+6NTvMnM/h/Jl0gi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zgV/zBAAAA3AAAAA8AAAAAAAAAAAAAAAAAnwIA&#10;AGRycy9kb3ducmV2LnhtbFBLBQYAAAAABAAEAPcAAACNAwAAAAA=&#10;">
              <v:imagedata r:id="rId18" o:title="IMG_20150410_090743"/>
            </v:shape>
            <v:shapetype id="_x0000_t202" coordsize="21600,21600" o:spt="202" path="m,l,21600r21600,l21600,xe">
              <v:stroke joinstyle="miter"/>
              <v:path gradientshapeok="t" o:connecttype="rect"/>
            </v:shapetype>
            <v:shape id="TextBox 5" o:spid="_x0000_s1029" type="#_x0000_t202" style="position:absolute;left:9715;top:27089;width:3118;height:29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D248IA&#10;AADcAAAADwAAAGRycy9kb3ducmV2LnhtbERPTWvCQBC9F/oflin0VjdVkJK6iqQk9aKQKBRvQ3ZM&#10;gtnZkF1N/PeuIPQ2j/c5i9VoWnGl3jWWFXxOIhDEpdUNVwoO+/TjC4TzyBpby6TgRg5Wy9eXBcba&#10;DpzTtfCVCCHsYlRQe9/FUrqyJoNuYjviwJ1sb9AH2FdS9ziEcNPKaRTNpcGGQ0ONHSU1lefiYhT8&#10;ZuVP4aTDNMu33TH506neaaXe38b1NwhPo/8XP90bHebPZvB4Jlw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PbjwgAAANwAAAAPAAAAAAAAAAAAAAAAAJgCAABkcnMvZG93&#10;bnJldi54bWxQSwUGAAAAAAQABAD1AAAAhwMAAAAA&#10;" strokecolor="black [3213]">
              <v:textbox style="mso-next-textbox:#TextBox 5">
                <w:txbxContent>
                  <w:p w:rsidR="004F3191" w:rsidRDefault="004F3191" w:rsidP="00E44269">
                    <w:pPr>
                      <w:pStyle w:val="af1"/>
                      <w:spacing w:before="0" w:beforeAutospacing="0" w:after="0" w:afterAutospacing="0"/>
                    </w:pPr>
                    <w:r>
                      <w:rPr>
                        <w:b/>
                        <w:bCs/>
                        <w:color w:val="000000" w:themeColor="text1"/>
                        <w:kern w:val="24"/>
                        <w:sz w:val="28"/>
                        <w:szCs w:val="28"/>
                        <w:lang w:val="en-US"/>
                      </w:rPr>
                      <w:t>A</w:t>
                    </w:r>
                  </w:p>
                </w:txbxContent>
              </v:textbox>
            </v:shape>
            <v:shape id="TextBox 6" o:spid="_x0000_s1030" type="#_x0000_t202" style="position:absolute;left:39237;top:27089;width:3010;height:29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lul8IA&#10;AADcAAAADwAAAGRycy9kb3ducmV2LnhtbERPTWvCQBC9F/oflil4q5tqKRKzkWJJ7MWCaUG8Ddkx&#10;Cc3Ohuwa4793BcHbPN7nJKvRtGKg3jWWFbxNIxDEpdUNVwr+frPXBQjnkTW2lknBhRys0uenBGNt&#10;z7yjofCVCCHsYlRQe9/FUrqyJoNuajviwB1tb9AH2FdS93gO4aaVsyj6kAYbDg01drSuqfwvTkbB&#10;Ji+/CicdZvlu2x3We53pH63U5GX8XILwNPqH+O7+1mH+/B1uz4QLZH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qW6XwgAAANwAAAAPAAAAAAAAAAAAAAAAAJgCAABkcnMvZG93&#10;bnJldi54bWxQSwUGAAAAAAQABAD1AAAAhwMAAAAA&#10;" strokecolor="black [3213]">
              <v:textbox style="mso-next-textbox:#TextBox 6">
                <w:txbxContent>
                  <w:p w:rsidR="004F3191" w:rsidRDefault="004F3191" w:rsidP="00E44269">
                    <w:pPr>
                      <w:pStyle w:val="af1"/>
                      <w:spacing w:before="0" w:beforeAutospacing="0" w:after="0" w:afterAutospacing="0"/>
                    </w:pPr>
                    <w:r>
                      <w:rPr>
                        <w:b/>
                        <w:bCs/>
                        <w:color w:val="000000" w:themeColor="text1"/>
                        <w:kern w:val="24"/>
                        <w:sz w:val="28"/>
                        <w:szCs w:val="28"/>
                      </w:rPr>
                      <w:t>Б</w:t>
                    </w:r>
                  </w:p>
                </w:txbxContent>
              </v:textbox>
            </v:shape>
            <v:oval id="Овал 55" o:spid="_x0000_s1031" style="position:absolute;left:48600;top:35730;width:2880;height:2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odL8MA&#10;AADcAAAADwAAAGRycy9kb3ducmV2LnhtbERPS2vCQBC+F/wPywheim4ULTZ1lSoIouCrXnobsmMS&#10;mp2N2TXGf+8KQm/z8T1nMmtMIWqqXG5ZQb8XgSBOrM45VXD6WXbHIJxH1lhYJgV3cjCbtt4mGGt7&#10;4wPVR5+KEMIuRgWZ92UspUsyMuh6tiQO3NlWBn2AVSp1hbcQbgo5iKIPaTDn0JBhSYuMkr/j1Sio&#10;9+vz4Heze5+fllvLu2h7+dSkVKfdfH+B8NT4f/HLvdJh/nAEz2fCBX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odL8MAAADcAAAADwAAAAAAAAAAAAAAAACYAgAAZHJzL2Rv&#10;d25yZXYueG1sUEsFBgAAAAAEAAQA9QAAAIgDAAAAAA==&#10;" fillcolor="#f2dbdb [661]" strokecolor="#c00000" strokeweight="2pt">
              <v:fill opacity="16448f"/>
              <v:textbox style="mso-next-textbox:#Овал 55">
                <w:txbxContent>
                  <w:p w:rsidR="004F3191" w:rsidRDefault="004F3191" w:rsidP="00E44269">
                    <w:pPr>
                      <w:rPr>
                        <w:rFonts w:eastAsia="Times New Roman"/>
                      </w:rPr>
                    </w:pPr>
                  </w:p>
                </w:txbxContent>
              </v:textbox>
            </v:oval>
            <v:oval id="Овал 56" o:spid="_x0000_s1032" style="position:absolute;left:19077;top:32849;width:2880;height:28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iDWMIA&#10;AADcAAAADwAAAGRycy9kb3ducmV2LnhtbERPS4vCMBC+L/gfwgheFk1XRLQaxV0QRMH3xdvQjG2x&#10;mXSbWOu/3wjC3ubje8503phC1FS53LKCr14EgjixOudUwfm07I5AOI+ssbBMCp7kYD5rfUwx1vbB&#10;B6qPPhUhhF2MCjLvy1hKl2Rk0PVsSRy4q60M+gCrVOoKHyHcFLIfRUNpMOfQkGFJPxklt+PdKKj3&#10;62v/stl9fp+XW8u7aPs71qRUp90sJiA8Nf5f/HavdJg/GMLrmXC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yINYwgAAANwAAAAPAAAAAAAAAAAAAAAAAJgCAABkcnMvZG93&#10;bnJldi54bWxQSwUGAAAAAAQABAD1AAAAhwMAAAAA&#10;" fillcolor="#f2dbdb [661]" strokecolor="#c00000" strokeweight="2pt">
              <v:fill opacity="16448f"/>
              <v:textbox style="mso-next-textbox:#Овал 56">
                <w:txbxContent>
                  <w:p w:rsidR="004F3191" w:rsidRDefault="004F3191" w:rsidP="00E44269">
                    <w:pPr>
                      <w:rPr>
                        <w:rFonts w:eastAsia="Times New Roman"/>
                      </w:rPr>
                    </w:pPr>
                  </w:p>
                </w:txbxContent>
              </v:textbox>
            </v:oval>
            <v:shapetype id="_x0000_t32" coordsize="21600,21600" o:spt="32" o:oned="t" path="m,l21600,21600e" filled="f">
              <v:path arrowok="t" fillok="f" o:connecttype="none"/>
              <o:lock v:ext="edit" shapetype="t"/>
            </v:shapetype>
            <v:shape id="Прямая со стрелкой 57" o:spid="_x0000_s1033" type="#_x0000_t32" style="position:absolute;left:52200;top:37170;width:7921;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ATDcMAAADcAAAADwAAAGRycy9kb3ducmV2LnhtbERP22oCMRB9L/QfwhR8Ec3WFi+rUYog&#10;7ZOlqx8wbsbN2s1km6S6/r0pCH2bw7nOYtXZRpzJh9qxgudhBoK4dLrmSsF+txlMQYSIrLFxTAqu&#10;FGC1fHxYYK7dhb/oXMRKpBAOOSowMba5lKE0ZDEMXUucuKPzFmOCvpLa4yWF20aOsmwsLdacGgy2&#10;tDZUfhe/VsF2P3kP/vRz2PQ/19mseLmagy+U6j11b3MQkbr4L767P3Sa/zqBv2fSBX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QEw3DAAAA3AAAAA8AAAAAAAAAAAAA&#10;AAAAoQIAAGRycy9kb3ducmV2LnhtbFBLBQYAAAAABAAEAPkAAACRAwAAAAA=&#10;" strokecolor="#bc4542 [3045]" strokeweight="1.5pt">
              <v:stroke endarrow="open"/>
            </v:shape>
            <v:shape id="Прямая со стрелкой 59" o:spid="_x0000_s1034" type="#_x0000_t32" style="position:absolute;left:21957;top:35010;width:11521;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Hf8YAAADcAAAADwAAAGRycy9kb3ducmV2LnhtbESP3U4CMRCF7018h2ZMvDHSFYk/K4UQ&#10;EqJXEFYeYNiO24XtdG0rLG/vXJh4N5Nz5pxvpvPBd+pEMbWBDTyMClDEdbAtNwZ2n6v7F1ApI1vs&#10;ApOBCyWYz66vpljacOYtnarcKAnhVKIBl3Nfap1qRx7TKPTEon2F6DHLGhttI54l3Hd6XBRP2mPL&#10;0uCwp6Wj+lj9eAPr3fN7iofv/epusyxeq8eL28fKmNubYfEGKtOQ/81/1x9W8CdCK8/IBHr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Ph3/GAAAA3AAAAA8AAAAAAAAA&#10;AAAAAAAAoQIAAGRycy9kb3ducmV2LnhtbFBLBQYAAAAABAAEAPkAAACUAwAAAAA=&#10;" strokecolor="#bc4542 [3045]" strokeweight="1.5pt">
              <v:stroke endarrow="open"/>
            </v:shape>
            <v:shape id="TextBox 15" o:spid="_x0000_s1035" type="#_x0000_t202" style="position:absolute;left:60121;top:35532;width:7921;height:30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PvcIA&#10;AADcAAAADwAAAGRycy9kb3ducmV2LnhtbERPyWrDMBC9F/IPYgK51VJKWmInsgktgZ5amg1yG6yJ&#10;bWKNjKXG7t9XhUJu83jrrIvRtuJGvW8ca5gnCgRx6UzDlYbDfvu4BOEDssHWMWn4IQ9FPnlYY2bc&#10;wF9024VKxBD2GWqoQ+gyKX1Zk0WfuI44chfXWwwR9pU0PQ4x3LbySakXabHh2FBjR681ldfdt9Vw&#10;/LicTwv1Wb3Z525wo5JsU6n1bD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A+9wgAAANwAAAAPAAAAAAAAAAAAAAAAAJgCAABkcnMvZG93&#10;bnJldi54bWxQSwUGAAAAAAQABAD1AAAAhwMAAAAA&#10;" filled="f" stroked="f">
              <v:textbox style="mso-next-textbox:#TextBox 15">
                <w:txbxContent>
                  <w:p w:rsidR="004F3191" w:rsidRDefault="004F3191" w:rsidP="00E44269">
                    <w:pPr>
                      <w:pStyle w:val="af1"/>
                      <w:spacing w:before="0" w:beforeAutospacing="0" w:after="0" w:afterAutospacing="0"/>
                    </w:pPr>
                    <w:r>
                      <w:rPr>
                        <w:rFonts w:asciiTheme="minorHAnsi" w:hAnsi="Calibri" w:cstheme="minorBidi"/>
                        <w:color w:val="FFFFFF" w:themeColor="background1"/>
                        <w:kern w:val="24"/>
                        <w:sz w:val="28"/>
                        <w:szCs w:val="28"/>
                      </w:rPr>
                      <w:t>травма</w:t>
                    </w:r>
                  </w:p>
                </w:txbxContent>
              </v:textbox>
            </v:shape>
            <v:shape id="TextBox 17" o:spid="_x0000_s1036" type="#_x0000_t202" style="position:absolute;left:31318;top:34290;width:7921;height:30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cQA&#10;AADcAAAADwAAAGRycy9kb3ducmV2LnhtbESPQWvCQBCF74X+h2UKvdXdikobXaUoQk8VtRW8Ddkx&#10;CWZnQ3Y16b93DoK3Gd6b976ZLXpfqyu1sQps4X1gQBHnwVVcWPjdr98+QMWE7LAOTBb+KcJi/vw0&#10;w8yFjrd03aVCSQjHDC2UKTWZ1jEvyWMchIZYtFNoPSZZ20K7FjsJ97UeGjPRHiuWhhIbWpaUn3cX&#10;b+Hv53Q8jMymWPlx04XeaPaf2trXl/5rCipRnx7m+/W3E/yx4Ms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P3EAAAA3AAAAA8AAAAAAAAAAAAAAAAAmAIAAGRycy9k&#10;b3ducmV2LnhtbFBLBQYAAAAABAAEAPUAAACJAwAAAAA=&#10;" filled="f" stroked="f">
              <v:textbox style="mso-next-textbox:#TextBox 17">
                <w:txbxContent>
                  <w:p w:rsidR="004F3191" w:rsidRDefault="004F3191" w:rsidP="00E44269">
                    <w:pPr>
                      <w:pStyle w:val="af1"/>
                      <w:spacing w:before="0" w:beforeAutospacing="0" w:after="0" w:afterAutospacing="0"/>
                    </w:pPr>
                    <w:r>
                      <w:rPr>
                        <w:rFonts w:asciiTheme="minorHAnsi" w:hAnsi="Calibri" w:cstheme="minorBidi"/>
                        <w:color w:val="FFFFFF" w:themeColor="background1"/>
                        <w:kern w:val="24"/>
                        <w:sz w:val="28"/>
                        <w:szCs w:val="28"/>
                      </w:rPr>
                      <w:t>травма</w:t>
                    </w:r>
                  </w:p>
                </w:txbxContent>
              </v:textbox>
            </v:shape>
            <w10:anchorlock/>
          </v:group>
        </w:pict>
      </w:r>
    </w:p>
    <w:p w:rsidR="00E44269" w:rsidRPr="00AD51CB" w:rsidRDefault="00E44269" w:rsidP="00E44269">
      <w:pPr>
        <w:jc w:val="both"/>
        <w:rPr>
          <w:rFonts w:ascii="Times New Roman" w:hAnsi="Times New Roman" w:cs="Times New Roman"/>
          <w:sz w:val="28"/>
          <w:szCs w:val="28"/>
        </w:rPr>
      </w:pPr>
      <w:r w:rsidRPr="00AD51CB">
        <w:rPr>
          <w:rFonts w:ascii="Times New Roman" w:hAnsi="Times New Roman" w:cs="Times New Roman"/>
          <w:sz w:val="28"/>
          <w:szCs w:val="28"/>
        </w:rPr>
        <w:t>Рис.</w:t>
      </w:r>
      <w:r w:rsidR="0014784D">
        <w:rPr>
          <w:rFonts w:ascii="Times New Roman" w:hAnsi="Times New Roman" w:cs="Times New Roman"/>
          <w:sz w:val="28"/>
          <w:szCs w:val="28"/>
        </w:rPr>
        <w:t xml:space="preserve"> </w:t>
      </w:r>
      <w:proofErr w:type="gramStart"/>
      <w:r w:rsidR="0014784D">
        <w:rPr>
          <w:rFonts w:ascii="Times New Roman" w:hAnsi="Times New Roman" w:cs="Times New Roman"/>
          <w:sz w:val="28"/>
          <w:szCs w:val="28"/>
        </w:rPr>
        <w:t>2.</w:t>
      </w:r>
      <w:r w:rsidR="00EC3F52">
        <w:rPr>
          <w:rFonts w:ascii="Times New Roman" w:hAnsi="Times New Roman" w:cs="Times New Roman"/>
          <w:sz w:val="28"/>
          <w:szCs w:val="28"/>
        </w:rPr>
        <w:t>5</w:t>
      </w:r>
      <w:r w:rsidR="00A07B70">
        <w:rPr>
          <w:rFonts w:ascii="Times New Roman" w:hAnsi="Times New Roman" w:cs="Times New Roman"/>
          <w:sz w:val="28"/>
          <w:szCs w:val="28"/>
        </w:rPr>
        <w:t xml:space="preserve">  А.</w:t>
      </w:r>
      <w:proofErr w:type="gramEnd"/>
      <w:r w:rsidR="00A07B70">
        <w:rPr>
          <w:rFonts w:ascii="Times New Roman" w:hAnsi="Times New Roman" w:cs="Times New Roman"/>
          <w:sz w:val="28"/>
          <w:szCs w:val="28"/>
        </w:rPr>
        <w:t xml:space="preserve"> Образец-спил корня ели </w:t>
      </w:r>
      <w:r w:rsidRPr="00AD51CB">
        <w:rPr>
          <w:rFonts w:ascii="Times New Roman" w:hAnsi="Times New Roman" w:cs="Times New Roman"/>
          <w:sz w:val="28"/>
          <w:szCs w:val="28"/>
        </w:rPr>
        <w:t>обыкновенной, характер повреждения роста- травмированные смоляные каналы. Б. Спил березы, травма представлена явным переломом</w:t>
      </w:r>
    </w:p>
    <w:p w:rsidR="00E44269" w:rsidRPr="005C0734" w:rsidRDefault="00E44269" w:rsidP="005F7362">
      <w:pPr>
        <w:spacing w:after="0" w:line="360" w:lineRule="auto"/>
        <w:ind w:firstLine="567"/>
        <w:jc w:val="both"/>
        <w:rPr>
          <w:rFonts w:ascii="Times New Roman" w:hAnsi="Times New Roman" w:cs="Times New Roman"/>
          <w:sz w:val="28"/>
          <w:szCs w:val="28"/>
          <w:shd w:val="clear" w:color="auto" w:fill="FFFFFF"/>
        </w:rPr>
      </w:pPr>
      <w:r w:rsidRPr="000A6F1C">
        <w:rPr>
          <w:rFonts w:ascii="Times New Roman" w:hAnsi="Times New Roman" w:cs="Times New Roman"/>
          <w:sz w:val="28"/>
          <w:szCs w:val="28"/>
        </w:rPr>
        <w:t>После датировки всех событий</w:t>
      </w:r>
      <w:r w:rsidR="00007E61" w:rsidRPr="00007E61">
        <w:rPr>
          <w:rFonts w:ascii="Times New Roman" w:hAnsi="Times New Roman" w:cs="Times New Roman"/>
          <w:sz w:val="28"/>
          <w:szCs w:val="28"/>
        </w:rPr>
        <w:t>,</w:t>
      </w:r>
      <w:r w:rsidRPr="000A6F1C">
        <w:rPr>
          <w:rFonts w:ascii="Times New Roman" w:hAnsi="Times New Roman" w:cs="Times New Roman"/>
          <w:sz w:val="28"/>
          <w:szCs w:val="28"/>
        </w:rPr>
        <w:t xml:space="preserve"> основываясь на анализе </w:t>
      </w:r>
      <w:r w:rsidR="00A93528">
        <w:rPr>
          <w:rFonts w:ascii="Times New Roman" w:hAnsi="Times New Roman" w:cs="Times New Roman"/>
          <w:sz w:val="28"/>
          <w:szCs w:val="28"/>
        </w:rPr>
        <w:t xml:space="preserve">характера и силы </w:t>
      </w:r>
      <w:r w:rsidRPr="000A6F1C">
        <w:rPr>
          <w:rFonts w:ascii="Times New Roman" w:hAnsi="Times New Roman" w:cs="Times New Roman"/>
          <w:sz w:val="28"/>
          <w:szCs w:val="28"/>
        </w:rPr>
        <w:t xml:space="preserve">повреждений </w:t>
      </w:r>
      <w:r w:rsidR="00A93528">
        <w:rPr>
          <w:rFonts w:ascii="Times New Roman" w:hAnsi="Times New Roman" w:cs="Times New Roman"/>
          <w:sz w:val="28"/>
          <w:szCs w:val="28"/>
        </w:rPr>
        <w:t>древесины</w:t>
      </w:r>
      <w:r w:rsidRPr="000A6F1C">
        <w:rPr>
          <w:rFonts w:ascii="Times New Roman" w:hAnsi="Times New Roman" w:cs="Times New Roman"/>
          <w:sz w:val="28"/>
          <w:szCs w:val="28"/>
        </w:rPr>
        <w:t xml:space="preserve"> и зная географические позиции всех поврежденных деревьев</w:t>
      </w:r>
      <w:r w:rsidR="00007E61" w:rsidRPr="000461F6">
        <w:rPr>
          <w:rFonts w:ascii="Times New Roman" w:hAnsi="Times New Roman" w:cs="Times New Roman"/>
          <w:sz w:val="28"/>
          <w:szCs w:val="28"/>
        </w:rPr>
        <w:t>,</w:t>
      </w:r>
      <w:r w:rsidR="004D1F8D">
        <w:rPr>
          <w:rFonts w:ascii="Times New Roman" w:hAnsi="Times New Roman" w:cs="Times New Roman"/>
          <w:sz w:val="28"/>
          <w:szCs w:val="28"/>
        </w:rPr>
        <w:t xml:space="preserve"> </w:t>
      </w:r>
      <w:r w:rsidR="00FC0706">
        <w:rPr>
          <w:rFonts w:ascii="Times New Roman" w:hAnsi="Times New Roman" w:cs="Times New Roman"/>
          <w:sz w:val="28"/>
          <w:szCs w:val="28"/>
        </w:rPr>
        <w:t>была построена</w:t>
      </w:r>
      <w:r w:rsidR="00CE6770">
        <w:rPr>
          <w:rFonts w:ascii="Times New Roman" w:hAnsi="Times New Roman" w:cs="Times New Roman"/>
          <w:sz w:val="28"/>
          <w:szCs w:val="28"/>
        </w:rPr>
        <w:t xml:space="preserve"> карта в </w:t>
      </w:r>
      <w:r w:rsidR="002B1D28">
        <w:rPr>
          <w:rFonts w:ascii="Times New Roman" w:hAnsi="Times New Roman" w:cs="Times New Roman"/>
          <w:sz w:val="28"/>
          <w:szCs w:val="28"/>
          <w:lang w:val="en-US"/>
        </w:rPr>
        <w:t>ArcGIS</w:t>
      </w:r>
      <w:r w:rsidR="00CE6770" w:rsidRPr="00CE6770">
        <w:rPr>
          <w:rFonts w:ascii="Times New Roman" w:hAnsi="Times New Roman" w:cs="Times New Roman"/>
          <w:sz w:val="28"/>
          <w:szCs w:val="28"/>
        </w:rPr>
        <w:t>™</w:t>
      </w:r>
      <w:r w:rsidR="00FC0706">
        <w:rPr>
          <w:rFonts w:ascii="Times New Roman" w:hAnsi="Times New Roman" w:cs="Times New Roman"/>
          <w:sz w:val="28"/>
          <w:szCs w:val="28"/>
        </w:rPr>
        <w:t xml:space="preserve">. </w:t>
      </w:r>
      <w:r w:rsidR="00A93528">
        <w:rPr>
          <w:rFonts w:ascii="Times New Roman" w:hAnsi="Times New Roman" w:cs="Times New Roman"/>
          <w:sz w:val="28"/>
          <w:szCs w:val="28"/>
        </w:rPr>
        <w:t xml:space="preserve">Предварительно были подготовлены и оцифрованы </w:t>
      </w:r>
      <w:proofErr w:type="spellStart"/>
      <w:r w:rsidR="00A93528">
        <w:rPr>
          <w:rFonts w:ascii="Times New Roman" w:hAnsi="Times New Roman" w:cs="Times New Roman"/>
          <w:sz w:val="28"/>
          <w:szCs w:val="28"/>
        </w:rPr>
        <w:t>аэрофото</w:t>
      </w:r>
      <w:proofErr w:type="spellEnd"/>
      <w:r w:rsidR="00A07B70">
        <w:rPr>
          <w:rFonts w:ascii="Times New Roman" w:hAnsi="Times New Roman" w:cs="Times New Roman"/>
          <w:sz w:val="28"/>
          <w:szCs w:val="28"/>
        </w:rPr>
        <w:t>-</w:t>
      </w:r>
      <w:r w:rsidR="00A93528">
        <w:rPr>
          <w:rFonts w:ascii="Times New Roman" w:hAnsi="Times New Roman" w:cs="Times New Roman"/>
          <w:sz w:val="28"/>
          <w:szCs w:val="28"/>
        </w:rPr>
        <w:t xml:space="preserve"> и </w:t>
      </w:r>
      <w:proofErr w:type="spellStart"/>
      <w:r w:rsidR="00A93528">
        <w:rPr>
          <w:rFonts w:ascii="Times New Roman" w:hAnsi="Times New Roman" w:cs="Times New Roman"/>
          <w:sz w:val="28"/>
          <w:szCs w:val="28"/>
        </w:rPr>
        <w:t>космоснимки</w:t>
      </w:r>
      <w:proofErr w:type="spellEnd"/>
      <w:r w:rsidR="00A93528">
        <w:rPr>
          <w:rFonts w:ascii="Times New Roman" w:hAnsi="Times New Roman" w:cs="Times New Roman"/>
          <w:sz w:val="28"/>
          <w:szCs w:val="28"/>
        </w:rPr>
        <w:t xml:space="preserve"> за разные годы (1960, 1971, 1978, 2014</w:t>
      </w:r>
      <w:r w:rsidR="000461F6">
        <w:rPr>
          <w:rFonts w:ascii="Times New Roman" w:hAnsi="Times New Roman" w:cs="Times New Roman"/>
          <w:sz w:val="28"/>
          <w:szCs w:val="28"/>
        </w:rPr>
        <w:t>гг.</w:t>
      </w:r>
      <w:r w:rsidR="00A93528">
        <w:rPr>
          <w:rFonts w:ascii="Times New Roman" w:hAnsi="Times New Roman" w:cs="Times New Roman"/>
          <w:sz w:val="28"/>
          <w:szCs w:val="28"/>
        </w:rPr>
        <w:t xml:space="preserve">). </w:t>
      </w:r>
      <w:r w:rsidR="00A93528" w:rsidRPr="00C84DF4">
        <w:rPr>
          <w:rFonts w:ascii="Times New Roman" w:hAnsi="Times New Roman" w:cs="Times New Roman"/>
          <w:sz w:val="28"/>
          <w:szCs w:val="28"/>
          <w:shd w:val="clear" w:color="auto" w:fill="FFFFFF"/>
        </w:rPr>
        <w:t>Архивные изображения и повреждения</w:t>
      </w:r>
      <w:r w:rsidR="000461F6">
        <w:rPr>
          <w:rFonts w:ascii="Times New Roman" w:hAnsi="Times New Roman" w:cs="Times New Roman"/>
          <w:sz w:val="28"/>
          <w:szCs w:val="28"/>
          <w:shd w:val="clear" w:color="auto" w:fill="FFFFFF"/>
        </w:rPr>
        <w:t>,</w:t>
      </w:r>
      <w:r w:rsidR="00A93528" w:rsidRPr="00C84DF4">
        <w:rPr>
          <w:rFonts w:ascii="Times New Roman" w:hAnsi="Times New Roman" w:cs="Times New Roman"/>
          <w:sz w:val="28"/>
          <w:szCs w:val="28"/>
          <w:shd w:val="clear" w:color="auto" w:fill="FFFFFF"/>
        </w:rPr>
        <w:t xml:space="preserve"> зафиксированные у конкретных деревьев</w:t>
      </w:r>
      <w:r w:rsidRPr="00C84DF4">
        <w:rPr>
          <w:rFonts w:ascii="Times New Roman" w:hAnsi="Times New Roman" w:cs="Times New Roman"/>
          <w:sz w:val="28"/>
          <w:szCs w:val="28"/>
          <w:shd w:val="clear" w:color="auto" w:fill="FFFFFF"/>
        </w:rPr>
        <w:t xml:space="preserve"> да</w:t>
      </w:r>
      <w:r w:rsidR="00A93528" w:rsidRPr="00C84DF4">
        <w:rPr>
          <w:rFonts w:ascii="Times New Roman" w:hAnsi="Times New Roman" w:cs="Times New Roman"/>
          <w:sz w:val="28"/>
          <w:szCs w:val="28"/>
          <w:shd w:val="clear" w:color="auto" w:fill="FFFFFF"/>
        </w:rPr>
        <w:t xml:space="preserve">ли </w:t>
      </w:r>
      <w:r w:rsidRPr="00C84DF4">
        <w:rPr>
          <w:rFonts w:ascii="Times New Roman" w:hAnsi="Times New Roman" w:cs="Times New Roman"/>
          <w:sz w:val="28"/>
          <w:szCs w:val="28"/>
          <w:shd w:val="clear" w:color="auto" w:fill="FFFFFF"/>
        </w:rPr>
        <w:t>представление о том, какие</w:t>
      </w:r>
      <w:r w:rsidR="00A93528" w:rsidRPr="00C84DF4">
        <w:rPr>
          <w:rFonts w:ascii="Times New Roman" w:hAnsi="Times New Roman" w:cs="Times New Roman"/>
          <w:sz w:val="28"/>
          <w:szCs w:val="28"/>
          <w:shd w:val="clear" w:color="auto" w:fill="FFFFFF"/>
        </w:rPr>
        <w:t xml:space="preserve"> участки селевого конуса</w:t>
      </w:r>
      <w:r w:rsidRPr="00C84DF4">
        <w:rPr>
          <w:rFonts w:ascii="Times New Roman" w:hAnsi="Times New Roman" w:cs="Times New Roman"/>
          <w:sz w:val="28"/>
          <w:szCs w:val="28"/>
          <w:shd w:val="clear" w:color="auto" w:fill="FFFFFF"/>
        </w:rPr>
        <w:t xml:space="preserve"> были </w:t>
      </w:r>
      <w:r w:rsidR="00A93528" w:rsidRPr="00C84DF4">
        <w:rPr>
          <w:rFonts w:ascii="Times New Roman" w:hAnsi="Times New Roman" w:cs="Times New Roman"/>
          <w:sz w:val="28"/>
          <w:szCs w:val="28"/>
          <w:shd w:val="clear" w:color="auto" w:fill="FFFFFF"/>
        </w:rPr>
        <w:t>затронуты</w:t>
      </w:r>
      <w:r w:rsidRPr="00C84DF4">
        <w:rPr>
          <w:rFonts w:ascii="Times New Roman" w:hAnsi="Times New Roman" w:cs="Times New Roman"/>
          <w:sz w:val="28"/>
          <w:szCs w:val="28"/>
          <w:shd w:val="clear" w:color="auto" w:fill="FFFFFF"/>
        </w:rPr>
        <w:t xml:space="preserve"> в течение определенного сел</w:t>
      </w:r>
      <w:r w:rsidR="00A93528" w:rsidRPr="00C84DF4">
        <w:rPr>
          <w:rFonts w:ascii="Times New Roman" w:hAnsi="Times New Roman" w:cs="Times New Roman"/>
          <w:sz w:val="28"/>
          <w:szCs w:val="28"/>
          <w:shd w:val="clear" w:color="auto" w:fill="FFFFFF"/>
        </w:rPr>
        <w:t>я</w:t>
      </w:r>
      <w:r w:rsidR="000461F6">
        <w:rPr>
          <w:rFonts w:ascii="Times New Roman" w:hAnsi="Times New Roman" w:cs="Times New Roman"/>
          <w:sz w:val="28"/>
          <w:szCs w:val="28"/>
          <w:shd w:val="clear" w:color="auto" w:fill="FFFFFF"/>
        </w:rPr>
        <w:t xml:space="preserve"> и позволили</w:t>
      </w:r>
      <w:r w:rsidRPr="00C84DF4">
        <w:rPr>
          <w:rFonts w:ascii="Times New Roman" w:hAnsi="Times New Roman" w:cs="Times New Roman"/>
          <w:sz w:val="28"/>
          <w:szCs w:val="28"/>
          <w:shd w:val="clear" w:color="auto" w:fill="FFFFFF"/>
        </w:rPr>
        <w:t xml:space="preserve"> интерпретировать пространственное распределение </w:t>
      </w:r>
      <w:r w:rsidRPr="005C0734">
        <w:rPr>
          <w:rFonts w:ascii="Times New Roman" w:hAnsi="Times New Roman" w:cs="Times New Roman"/>
          <w:sz w:val="28"/>
          <w:szCs w:val="28"/>
          <w:shd w:val="clear" w:color="auto" w:fill="FFFFFF"/>
        </w:rPr>
        <w:t xml:space="preserve">прошлых событий </w:t>
      </w:r>
      <w:r w:rsidR="00A93528" w:rsidRPr="005C0734">
        <w:rPr>
          <w:rFonts w:ascii="Times New Roman" w:hAnsi="Times New Roman" w:cs="Times New Roman"/>
          <w:sz w:val="28"/>
          <w:szCs w:val="28"/>
          <w:shd w:val="clear" w:color="auto" w:fill="FFFFFF"/>
        </w:rPr>
        <w:t>по конусу, показывая схематично какие части конуса были вовлечены в процесс и пострадали больше всего.</w:t>
      </w:r>
    </w:p>
    <w:p w:rsidR="005C0734" w:rsidRPr="005C0734" w:rsidRDefault="005C0734" w:rsidP="005C0734">
      <w:pPr>
        <w:spacing w:after="0" w:line="360" w:lineRule="auto"/>
        <w:ind w:firstLine="567"/>
        <w:jc w:val="center"/>
        <w:rPr>
          <w:rFonts w:ascii="Times New Roman" w:hAnsi="Times New Roman" w:cs="Times New Roman"/>
          <w:b/>
          <w:sz w:val="24"/>
          <w:szCs w:val="24"/>
        </w:rPr>
      </w:pPr>
      <w:r w:rsidRPr="005C0734">
        <w:rPr>
          <w:rFonts w:ascii="Times New Roman" w:hAnsi="Times New Roman" w:cs="Times New Roman"/>
          <w:b/>
          <w:sz w:val="28"/>
          <w:szCs w:val="28"/>
          <w:shd w:val="clear" w:color="auto" w:fill="FFFFFF"/>
        </w:rPr>
        <w:t xml:space="preserve">Выводы по </w:t>
      </w:r>
      <w:r w:rsidR="007C45DC" w:rsidRPr="005C0734">
        <w:rPr>
          <w:rFonts w:ascii="Times New Roman" w:hAnsi="Times New Roman" w:cs="Times New Roman"/>
          <w:b/>
          <w:sz w:val="28"/>
          <w:szCs w:val="28"/>
          <w:shd w:val="clear" w:color="auto" w:fill="FFFFFF"/>
        </w:rPr>
        <w:t>2</w:t>
      </w:r>
      <w:r w:rsidR="007C45DC">
        <w:rPr>
          <w:rFonts w:ascii="Times New Roman" w:hAnsi="Times New Roman" w:cs="Times New Roman"/>
          <w:b/>
          <w:sz w:val="28"/>
          <w:szCs w:val="28"/>
          <w:shd w:val="clear" w:color="auto" w:fill="FFFFFF"/>
        </w:rPr>
        <w:t xml:space="preserve"> </w:t>
      </w:r>
      <w:r w:rsidRPr="005C0734">
        <w:rPr>
          <w:rFonts w:ascii="Times New Roman" w:hAnsi="Times New Roman" w:cs="Times New Roman"/>
          <w:b/>
          <w:sz w:val="28"/>
          <w:szCs w:val="28"/>
          <w:shd w:val="clear" w:color="auto" w:fill="FFFFFF"/>
        </w:rPr>
        <w:t>гл</w:t>
      </w:r>
      <w:r w:rsidR="007C45DC">
        <w:rPr>
          <w:rFonts w:ascii="Times New Roman" w:hAnsi="Times New Roman" w:cs="Times New Roman"/>
          <w:b/>
          <w:sz w:val="28"/>
          <w:szCs w:val="28"/>
          <w:shd w:val="clear" w:color="auto" w:fill="FFFFFF"/>
        </w:rPr>
        <w:t>аве</w:t>
      </w:r>
      <w:r w:rsidRPr="005C0734">
        <w:rPr>
          <w:rFonts w:ascii="Times New Roman" w:hAnsi="Times New Roman" w:cs="Times New Roman"/>
          <w:b/>
          <w:sz w:val="28"/>
          <w:szCs w:val="28"/>
          <w:shd w:val="clear" w:color="auto" w:fill="FFFFFF"/>
        </w:rPr>
        <w:t xml:space="preserve"> </w:t>
      </w:r>
    </w:p>
    <w:p w:rsidR="005C0734" w:rsidRPr="005C0734" w:rsidRDefault="005C0734" w:rsidP="005C0734">
      <w:pPr>
        <w:spacing w:line="360" w:lineRule="auto"/>
        <w:ind w:firstLine="567"/>
        <w:contextualSpacing/>
        <w:jc w:val="both"/>
        <w:rPr>
          <w:rFonts w:ascii="Times New Roman" w:hAnsi="Times New Roman" w:cs="Times New Roman"/>
          <w:color w:val="000000" w:themeColor="text1"/>
          <w:sz w:val="28"/>
          <w:szCs w:val="28"/>
        </w:rPr>
      </w:pPr>
      <w:r w:rsidRPr="005C0734">
        <w:rPr>
          <w:rFonts w:ascii="Times New Roman" w:eastAsia="Calibri" w:hAnsi="Times New Roman" w:cs="Times New Roman"/>
          <w:color w:val="000000" w:themeColor="text1"/>
          <w:sz w:val="28"/>
          <w:szCs w:val="28"/>
        </w:rPr>
        <w:t>Методика исследований динамики селевых потоков, заключалась в и</w:t>
      </w:r>
      <w:r w:rsidRPr="005C0734">
        <w:rPr>
          <w:rFonts w:ascii="Times New Roman" w:hAnsi="Times New Roman" w:cs="Times New Roman"/>
          <w:color w:val="000000" w:themeColor="text1"/>
          <w:sz w:val="28"/>
          <w:szCs w:val="28"/>
        </w:rPr>
        <w:t xml:space="preserve">нженерно-геологической оценке </w:t>
      </w:r>
      <w:proofErr w:type="spellStart"/>
      <w:r w:rsidRPr="005C0734">
        <w:rPr>
          <w:rFonts w:ascii="Times New Roman" w:hAnsi="Times New Roman" w:cs="Times New Roman"/>
          <w:color w:val="000000" w:themeColor="text1"/>
          <w:sz w:val="28"/>
          <w:szCs w:val="28"/>
        </w:rPr>
        <w:t>селеопасности</w:t>
      </w:r>
      <w:proofErr w:type="spellEnd"/>
      <w:r w:rsidRPr="005C0734">
        <w:rPr>
          <w:rFonts w:ascii="Times New Roman" w:hAnsi="Times New Roman" w:cs="Times New Roman"/>
          <w:color w:val="000000" w:themeColor="text1"/>
          <w:sz w:val="28"/>
          <w:szCs w:val="28"/>
        </w:rPr>
        <w:t xml:space="preserve"> горных долин и </w:t>
      </w:r>
      <w:proofErr w:type="spellStart"/>
      <w:r w:rsidRPr="005C0734">
        <w:rPr>
          <w:rFonts w:ascii="Times New Roman" w:hAnsi="Times New Roman" w:cs="Times New Roman"/>
          <w:color w:val="000000" w:themeColor="text1"/>
          <w:sz w:val="28"/>
          <w:szCs w:val="28"/>
        </w:rPr>
        <w:t>дендро</w:t>
      </w:r>
      <w:proofErr w:type="spellEnd"/>
      <w:r w:rsidRPr="005C0734">
        <w:rPr>
          <w:rFonts w:ascii="Times New Roman" w:hAnsi="Times New Roman" w:cs="Times New Roman"/>
          <w:color w:val="000000" w:themeColor="text1"/>
          <w:sz w:val="28"/>
          <w:szCs w:val="28"/>
        </w:rPr>
        <w:t xml:space="preserve">-геоморфологическом методе реконструкции </w:t>
      </w:r>
      <w:proofErr w:type="spellStart"/>
      <w:r w:rsidRPr="005C0734">
        <w:rPr>
          <w:rFonts w:ascii="Times New Roman" w:hAnsi="Times New Roman" w:cs="Times New Roman"/>
          <w:color w:val="000000" w:themeColor="text1"/>
          <w:sz w:val="28"/>
          <w:szCs w:val="28"/>
        </w:rPr>
        <w:t>палеоселевой</w:t>
      </w:r>
      <w:proofErr w:type="spellEnd"/>
      <w:r w:rsidRPr="005C0734">
        <w:rPr>
          <w:rFonts w:ascii="Times New Roman" w:hAnsi="Times New Roman" w:cs="Times New Roman"/>
          <w:color w:val="000000" w:themeColor="text1"/>
          <w:sz w:val="28"/>
          <w:szCs w:val="28"/>
        </w:rPr>
        <w:t xml:space="preserve"> активности.  </w:t>
      </w:r>
    </w:p>
    <w:p w:rsidR="005C0734" w:rsidRPr="005C0734" w:rsidRDefault="005C0734" w:rsidP="005C0734">
      <w:pPr>
        <w:spacing w:line="360" w:lineRule="auto"/>
        <w:ind w:firstLine="567"/>
        <w:contextualSpacing/>
        <w:jc w:val="both"/>
        <w:rPr>
          <w:rFonts w:ascii="Times New Roman" w:hAnsi="Times New Roman" w:cs="Times New Roman"/>
          <w:color w:val="000000" w:themeColor="text1"/>
          <w:sz w:val="28"/>
          <w:szCs w:val="28"/>
        </w:rPr>
      </w:pPr>
      <w:r w:rsidRPr="005C0734">
        <w:rPr>
          <w:rFonts w:ascii="Times New Roman" w:eastAsia="Calibri" w:hAnsi="Times New Roman" w:cs="Times New Roman"/>
          <w:color w:val="000000" w:themeColor="text1"/>
          <w:sz w:val="28"/>
          <w:szCs w:val="28"/>
        </w:rPr>
        <w:t>И</w:t>
      </w:r>
      <w:r w:rsidRPr="005C0734">
        <w:rPr>
          <w:rFonts w:ascii="Times New Roman" w:hAnsi="Times New Roman" w:cs="Times New Roman"/>
          <w:color w:val="000000" w:themeColor="text1"/>
          <w:sz w:val="28"/>
          <w:szCs w:val="28"/>
        </w:rPr>
        <w:t>нженерно-геологическая оценка селевой опасности горных долин включала комплексное исследование территории: геологическое строение (литология, стратиграфия), геоморфологические, гидрогеологические, климатические условия, полевые работы по выявлению особенностей района исследования.</w:t>
      </w:r>
    </w:p>
    <w:p w:rsidR="005C0734" w:rsidRPr="005C0734" w:rsidRDefault="005C0734" w:rsidP="005C0734">
      <w:pPr>
        <w:spacing w:line="360" w:lineRule="auto"/>
        <w:ind w:firstLine="567"/>
        <w:jc w:val="both"/>
        <w:rPr>
          <w:rFonts w:ascii="Times New Roman" w:hAnsi="Times New Roman" w:cs="Times New Roman"/>
          <w:color w:val="000000" w:themeColor="text1"/>
          <w:sz w:val="28"/>
          <w:szCs w:val="28"/>
          <w:shd w:val="clear" w:color="auto" w:fill="FFFFFF"/>
        </w:rPr>
      </w:pPr>
      <w:proofErr w:type="spellStart"/>
      <w:r w:rsidRPr="005C0734">
        <w:rPr>
          <w:rFonts w:ascii="Times New Roman" w:hAnsi="Times New Roman" w:cs="Times New Roman"/>
          <w:color w:val="000000" w:themeColor="text1"/>
          <w:sz w:val="28"/>
          <w:szCs w:val="28"/>
        </w:rPr>
        <w:t>Дендро</w:t>
      </w:r>
      <w:proofErr w:type="spellEnd"/>
      <w:r w:rsidRPr="005C0734">
        <w:rPr>
          <w:rFonts w:ascii="Times New Roman" w:hAnsi="Times New Roman" w:cs="Times New Roman"/>
          <w:color w:val="000000" w:themeColor="text1"/>
          <w:sz w:val="28"/>
          <w:szCs w:val="28"/>
        </w:rPr>
        <w:t xml:space="preserve">-геоморфологический метод   применялся на селевом конусе выноса в лесной зоне. Для анализа выбирались поврежденные прошлыми потоками </w:t>
      </w:r>
      <w:proofErr w:type="gramStart"/>
      <w:r w:rsidRPr="005C0734">
        <w:rPr>
          <w:rFonts w:ascii="Times New Roman" w:hAnsi="Times New Roman" w:cs="Times New Roman"/>
          <w:color w:val="000000" w:themeColor="text1"/>
          <w:sz w:val="28"/>
          <w:szCs w:val="28"/>
        </w:rPr>
        <w:t>деревья ,</w:t>
      </w:r>
      <w:proofErr w:type="gramEnd"/>
      <w:r w:rsidRPr="005C0734">
        <w:rPr>
          <w:rFonts w:ascii="Times New Roman" w:hAnsi="Times New Roman" w:cs="Times New Roman"/>
          <w:color w:val="000000" w:themeColor="text1"/>
          <w:sz w:val="28"/>
          <w:szCs w:val="28"/>
        </w:rPr>
        <w:t xml:space="preserve"> с которых высверливались специальными бурами керны. </w:t>
      </w:r>
      <w:r>
        <w:rPr>
          <w:rFonts w:ascii="Times New Roman" w:hAnsi="Times New Roman" w:cs="Times New Roman"/>
          <w:color w:val="000000" w:themeColor="text1"/>
          <w:sz w:val="28"/>
          <w:szCs w:val="28"/>
        </w:rPr>
        <w:t>П</w:t>
      </w:r>
      <w:r w:rsidRPr="005C0734">
        <w:rPr>
          <w:rFonts w:ascii="Times New Roman" w:hAnsi="Times New Roman" w:cs="Times New Roman"/>
          <w:color w:val="000000" w:themeColor="text1"/>
          <w:sz w:val="28"/>
          <w:szCs w:val="28"/>
        </w:rPr>
        <w:t>од микроскопом изучались годичные кольца для датировок повреждений  и выявлялись характерные для еловых повреждения   смоляных каналов.</w:t>
      </w:r>
      <w:r w:rsidRPr="005C0734">
        <w:rPr>
          <w:rFonts w:ascii="Times New Roman" w:hAnsi="Times New Roman" w:cs="Times New Roman"/>
          <w:color w:val="000000" w:themeColor="text1"/>
          <w:sz w:val="28"/>
          <w:szCs w:val="28"/>
          <w:shd w:val="clear" w:color="auto" w:fill="FFFFFF"/>
        </w:rPr>
        <w:t xml:space="preserve"> </w:t>
      </w:r>
    </w:p>
    <w:p w:rsidR="005C0734" w:rsidRPr="005C0734" w:rsidRDefault="005C0734" w:rsidP="005C0734">
      <w:pPr>
        <w:spacing w:line="360" w:lineRule="auto"/>
        <w:ind w:firstLine="567"/>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Д</w:t>
      </w:r>
      <w:r w:rsidRPr="005C0734">
        <w:rPr>
          <w:rFonts w:ascii="Times New Roman" w:hAnsi="Times New Roman" w:cs="Times New Roman"/>
          <w:color w:val="000000" w:themeColor="text1"/>
          <w:sz w:val="28"/>
          <w:szCs w:val="28"/>
          <w:shd w:val="clear" w:color="auto" w:fill="FFFFFF"/>
        </w:rPr>
        <w:t xml:space="preserve">ешифрирование </w:t>
      </w:r>
      <w:proofErr w:type="spellStart"/>
      <w:r w:rsidRPr="005C0734">
        <w:rPr>
          <w:rFonts w:ascii="Times New Roman" w:hAnsi="Times New Roman" w:cs="Times New Roman"/>
          <w:color w:val="000000" w:themeColor="text1"/>
          <w:sz w:val="28"/>
          <w:szCs w:val="28"/>
          <w:shd w:val="clear" w:color="auto" w:fill="FFFFFF"/>
        </w:rPr>
        <w:t>аэрофото</w:t>
      </w:r>
      <w:proofErr w:type="spellEnd"/>
      <w:r w:rsidRPr="005C0734">
        <w:rPr>
          <w:rFonts w:ascii="Times New Roman" w:hAnsi="Times New Roman" w:cs="Times New Roman"/>
          <w:color w:val="000000" w:themeColor="text1"/>
          <w:sz w:val="28"/>
          <w:szCs w:val="28"/>
          <w:shd w:val="clear" w:color="auto" w:fill="FFFFFF"/>
        </w:rPr>
        <w:t xml:space="preserve"> и </w:t>
      </w:r>
      <w:proofErr w:type="spellStart"/>
      <w:r w:rsidRPr="005C0734">
        <w:rPr>
          <w:rFonts w:ascii="Times New Roman" w:hAnsi="Times New Roman" w:cs="Times New Roman"/>
          <w:color w:val="000000" w:themeColor="text1"/>
          <w:sz w:val="28"/>
          <w:szCs w:val="28"/>
          <w:shd w:val="clear" w:color="auto" w:fill="FFFFFF"/>
        </w:rPr>
        <w:t>космо</w:t>
      </w:r>
      <w:proofErr w:type="spellEnd"/>
      <w:r w:rsidRPr="005C0734">
        <w:rPr>
          <w:rFonts w:ascii="Times New Roman" w:hAnsi="Times New Roman" w:cs="Times New Roman"/>
          <w:color w:val="000000" w:themeColor="text1"/>
          <w:sz w:val="28"/>
          <w:szCs w:val="28"/>
          <w:shd w:val="clear" w:color="auto" w:fill="FFFFFF"/>
        </w:rPr>
        <w:t xml:space="preserve"> - снимков дало представление о том, какие участки селевого конуса были затронуты при прохождении селей в определенные годы и позволило интерпретировать пространственное распределение прошлых событий на селевом конусе и показать схематично, какие части конуса были вовлечены в процесс и пострадали больше всего.</w:t>
      </w:r>
    </w:p>
    <w:p w:rsidR="00E44269" w:rsidRPr="005E5FC5" w:rsidRDefault="00E44269" w:rsidP="00E44269">
      <w:pPr>
        <w:ind w:firstLine="567"/>
        <w:rPr>
          <w:rFonts w:ascii="Times New Roman" w:hAnsi="Times New Roman" w:cs="Times New Roman"/>
          <w:sz w:val="28"/>
          <w:szCs w:val="28"/>
        </w:rPr>
      </w:pPr>
    </w:p>
    <w:p w:rsidR="009D7AAF" w:rsidRDefault="009D7AAF" w:rsidP="000562A3">
      <w:pPr>
        <w:spacing w:line="360" w:lineRule="auto"/>
        <w:rPr>
          <w:rFonts w:ascii="Times New Roman" w:hAnsi="Times New Roman" w:cs="Times New Roman"/>
          <w:b/>
          <w:sz w:val="28"/>
          <w:szCs w:val="28"/>
        </w:rPr>
      </w:pPr>
    </w:p>
    <w:p w:rsidR="00585E41" w:rsidRDefault="00CE6770" w:rsidP="00585E41">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ГЛАВА </w:t>
      </w:r>
      <w:r w:rsidR="0014784D">
        <w:rPr>
          <w:rFonts w:ascii="Times New Roman" w:hAnsi="Times New Roman" w:cs="Times New Roman"/>
          <w:b/>
          <w:sz w:val="28"/>
          <w:szCs w:val="28"/>
        </w:rPr>
        <w:t>3</w:t>
      </w:r>
    </w:p>
    <w:p w:rsidR="00D55527" w:rsidRPr="005A6C14" w:rsidRDefault="00D73465" w:rsidP="00585E41">
      <w:pPr>
        <w:spacing w:after="0" w:line="360" w:lineRule="auto"/>
        <w:jc w:val="center"/>
        <w:rPr>
          <w:rFonts w:ascii="Times New Roman" w:hAnsi="Times New Roman" w:cs="Times New Roman"/>
          <w:b/>
          <w:sz w:val="28"/>
          <w:szCs w:val="28"/>
        </w:rPr>
      </w:pPr>
      <w:r w:rsidRPr="0035206E">
        <w:rPr>
          <w:rFonts w:ascii="Times New Roman" w:hAnsi="Times New Roman" w:cs="Times New Roman"/>
          <w:b/>
          <w:sz w:val="28"/>
          <w:szCs w:val="28"/>
        </w:rPr>
        <w:t xml:space="preserve"> </w:t>
      </w:r>
      <w:r w:rsidR="005A6C14" w:rsidRPr="00101F6C">
        <w:rPr>
          <w:rFonts w:ascii="Times New Roman" w:hAnsi="Times New Roman" w:cs="Times New Roman"/>
          <w:b/>
          <w:sz w:val="28"/>
          <w:szCs w:val="28"/>
        </w:rPr>
        <w:t xml:space="preserve">ОЦЕНКА </w:t>
      </w:r>
      <w:r w:rsidR="004E7E66">
        <w:rPr>
          <w:rFonts w:ascii="Times New Roman" w:hAnsi="Times New Roman" w:cs="Times New Roman"/>
          <w:b/>
          <w:sz w:val="28"/>
          <w:szCs w:val="28"/>
        </w:rPr>
        <w:t xml:space="preserve">СЕЛЕВОЙ </w:t>
      </w:r>
      <w:r w:rsidR="004E7E66" w:rsidRPr="00101F6C">
        <w:rPr>
          <w:rFonts w:ascii="Times New Roman" w:hAnsi="Times New Roman" w:cs="Times New Roman"/>
          <w:b/>
          <w:sz w:val="28"/>
          <w:szCs w:val="28"/>
        </w:rPr>
        <w:t xml:space="preserve">ОПАСНОСТИ </w:t>
      </w:r>
      <w:r w:rsidR="004E7E66">
        <w:rPr>
          <w:rFonts w:ascii="Times New Roman" w:hAnsi="Times New Roman" w:cs="Times New Roman"/>
          <w:b/>
          <w:sz w:val="28"/>
          <w:szCs w:val="28"/>
        </w:rPr>
        <w:t xml:space="preserve">ГОРНЫХ ДОЛИН </w:t>
      </w:r>
    </w:p>
    <w:p w:rsidR="00356BC9" w:rsidRPr="0035206E" w:rsidRDefault="00356BC9" w:rsidP="00356BC9">
      <w:pPr>
        <w:pStyle w:val="af3"/>
        <w:tabs>
          <w:tab w:val="left" w:pos="1560"/>
        </w:tabs>
        <w:spacing w:line="360" w:lineRule="auto"/>
        <w:ind w:firstLine="567"/>
        <w:jc w:val="both"/>
        <w:rPr>
          <w:szCs w:val="28"/>
        </w:rPr>
      </w:pPr>
      <w:r w:rsidRPr="0035206E">
        <w:rPr>
          <w:szCs w:val="28"/>
        </w:rPr>
        <w:t xml:space="preserve">Развитие селевых процессов зависит от трех </w:t>
      </w:r>
      <w:r w:rsidR="00EB2511">
        <w:rPr>
          <w:szCs w:val="28"/>
        </w:rPr>
        <w:t xml:space="preserve">важных </w:t>
      </w:r>
      <w:r w:rsidRPr="0035206E">
        <w:rPr>
          <w:szCs w:val="28"/>
        </w:rPr>
        <w:t xml:space="preserve">факторов: </w:t>
      </w:r>
    </w:p>
    <w:p w:rsidR="00356BC9" w:rsidRPr="0035206E" w:rsidRDefault="00356BC9" w:rsidP="00356BC9">
      <w:pPr>
        <w:pStyle w:val="af3"/>
        <w:tabs>
          <w:tab w:val="left" w:pos="1560"/>
        </w:tabs>
        <w:spacing w:line="360" w:lineRule="auto"/>
        <w:ind w:firstLine="567"/>
        <w:jc w:val="both"/>
        <w:rPr>
          <w:szCs w:val="28"/>
        </w:rPr>
      </w:pPr>
      <w:r w:rsidRPr="0035206E">
        <w:rPr>
          <w:b/>
          <w:szCs w:val="28"/>
        </w:rPr>
        <w:t>а)</w:t>
      </w:r>
      <w:r w:rsidRPr="0035206E">
        <w:rPr>
          <w:szCs w:val="28"/>
        </w:rPr>
        <w:t xml:space="preserve"> наличия в горной долине селевых очагов; </w:t>
      </w:r>
    </w:p>
    <w:p w:rsidR="00356BC9" w:rsidRPr="0035206E" w:rsidRDefault="00356BC9" w:rsidP="00356BC9">
      <w:pPr>
        <w:pStyle w:val="af3"/>
        <w:tabs>
          <w:tab w:val="left" w:pos="1560"/>
        </w:tabs>
        <w:spacing w:line="360" w:lineRule="auto"/>
        <w:ind w:firstLine="567"/>
        <w:jc w:val="both"/>
        <w:rPr>
          <w:szCs w:val="28"/>
        </w:rPr>
      </w:pPr>
      <w:r w:rsidRPr="0035206E">
        <w:rPr>
          <w:b/>
          <w:szCs w:val="28"/>
        </w:rPr>
        <w:t>б)</w:t>
      </w:r>
      <w:r w:rsidRPr="0035206E">
        <w:rPr>
          <w:szCs w:val="28"/>
        </w:rPr>
        <w:t xml:space="preserve"> возможности накопления в горной долине большого объема воды и последующего ее сброса; </w:t>
      </w:r>
    </w:p>
    <w:p w:rsidR="00356BC9" w:rsidRPr="0035206E" w:rsidRDefault="00356BC9" w:rsidP="00356BC9">
      <w:pPr>
        <w:pStyle w:val="af3"/>
        <w:tabs>
          <w:tab w:val="left" w:pos="1560"/>
        </w:tabs>
        <w:spacing w:line="360" w:lineRule="auto"/>
        <w:ind w:firstLine="567"/>
        <w:jc w:val="both"/>
        <w:rPr>
          <w:szCs w:val="28"/>
        </w:rPr>
      </w:pPr>
      <w:r w:rsidRPr="0035206E">
        <w:rPr>
          <w:b/>
          <w:szCs w:val="28"/>
        </w:rPr>
        <w:t>в)</w:t>
      </w:r>
      <w:r w:rsidRPr="0035206E">
        <w:rPr>
          <w:szCs w:val="28"/>
        </w:rPr>
        <w:t xml:space="preserve"> наличия на днище и бортах долины рыхлообломочного материала, который может быть вовлечен в селевой процесс. </w:t>
      </w:r>
    </w:p>
    <w:p w:rsidR="00356BC9" w:rsidRPr="0035206E" w:rsidRDefault="00356BC9" w:rsidP="00356BC9">
      <w:pPr>
        <w:pStyle w:val="af3"/>
        <w:tabs>
          <w:tab w:val="left" w:pos="1560"/>
        </w:tabs>
        <w:spacing w:line="360" w:lineRule="auto"/>
        <w:ind w:firstLine="567"/>
        <w:jc w:val="both"/>
        <w:rPr>
          <w:szCs w:val="28"/>
        </w:rPr>
      </w:pPr>
      <w:r w:rsidRPr="0035206E">
        <w:rPr>
          <w:szCs w:val="28"/>
        </w:rPr>
        <w:t>Первый фактор морфологический, второй гидрологический, третий литологический. Каждый из трех факторов играет свою роль в формировании селевых потоков и от их совокупного действия зависит активность селевого процесса на каждом участке е</w:t>
      </w:r>
      <w:r w:rsidR="00EB2511">
        <w:rPr>
          <w:szCs w:val="28"/>
        </w:rPr>
        <w:t>го развития в горной долине</w:t>
      </w:r>
      <w:r w:rsidRPr="0035206E">
        <w:rPr>
          <w:szCs w:val="28"/>
        </w:rPr>
        <w:t>.</w:t>
      </w:r>
    </w:p>
    <w:p w:rsidR="00356BC9" w:rsidRPr="00E15855" w:rsidRDefault="00356BC9" w:rsidP="00E15855">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Критерии морфологического фактора: </w:t>
      </w:r>
      <w:r w:rsidRPr="0035206E">
        <w:rPr>
          <w:rFonts w:ascii="Times New Roman" w:hAnsi="Times New Roman" w:cs="Times New Roman"/>
          <w:b/>
          <w:sz w:val="28"/>
          <w:szCs w:val="28"/>
        </w:rPr>
        <w:t>1)</w:t>
      </w:r>
      <w:r w:rsidRPr="0035206E">
        <w:rPr>
          <w:rFonts w:ascii="Times New Roman" w:hAnsi="Times New Roman" w:cs="Times New Roman"/>
          <w:sz w:val="28"/>
          <w:szCs w:val="28"/>
        </w:rPr>
        <w:t xml:space="preserve"> наличие селевых очагов и их мощность; </w:t>
      </w:r>
      <w:r w:rsidRPr="0035206E">
        <w:rPr>
          <w:rFonts w:ascii="Times New Roman" w:hAnsi="Times New Roman" w:cs="Times New Roman"/>
          <w:b/>
          <w:sz w:val="28"/>
          <w:szCs w:val="28"/>
        </w:rPr>
        <w:t>2)</w:t>
      </w:r>
      <w:r w:rsidRPr="0035206E">
        <w:rPr>
          <w:rFonts w:ascii="Times New Roman" w:hAnsi="Times New Roman" w:cs="Times New Roman"/>
          <w:sz w:val="28"/>
          <w:szCs w:val="28"/>
        </w:rPr>
        <w:t xml:space="preserve"> площади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xml:space="preserve">; </w:t>
      </w:r>
    </w:p>
    <w:p w:rsidR="00356BC9" w:rsidRPr="0035206E" w:rsidRDefault="00356BC9" w:rsidP="00356BC9">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Критерии гидрологического фактора: </w:t>
      </w:r>
      <w:r w:rsidRPr="0035206E">
        <w:rPr>
          <w:rFonts w:ascii="Times New Roman" w:hAnsi="Times New Roman" w:cs="Times New Roman"/>
          <w:b/>
          <w:sz w:val="28"/>
          <w:szCs w:val="28"/>
        </w:rPr>
        <w:t>3)</w:t>
      </w:r>
      <w:r w:rsidRPr="0035206E">
        <w:rPr>
          <w:rFonts w:ascii="Times New Roman" w:hAnsi="Times New Roman" w:cs="Times New Roman"/>
          <w:sz w:val="28"/>
          <w:szCs w:val="28"/>
        </w:rPr>
        <w:t xml:space="preserve"> наличие </w:t>
      </w:r>
      <w:proofErr w:type="spellStart"/>
      <w:r w:rsidRPr="0035206E">
        <w:rPr>
          <w:rFonts w:ascii="Times New Roman" w:hAnsi="Times New Roman" w:cs="Times New Roman"/>
          <w:sz w:val="28"/>
          <w:szCs w:val="28"/>
        </w:rPr>
        <w:t>прорывоопасных</w:t>
      </w:r>
      <w:proofErr w:type="spellEnd"/>
      <w:r w:rsidRPr="0035206E">
        <w:rPr>
          <w:rFonts w:ascii="Times New Roman" w:hAnsi="Times New Roman" w:cs="Times New Roman"/>
          <w:sz w:val="28"/>
          <w:szCs w:val="28"/>
        </w:rPr>
        <w:t xml:space="preserve"> озер на территории </w:t>
      </w:r>
      <w:proofErr w:type="spellStart"/>
      <w:r w:rsidRPr="0035206E">
        <w:rPr>
          <w:rFonts w:ascii="Times New Roman" w:hAnsi="Times New Roman" w:cs="Times New Roman"/>
          <w:sz w:val="28"/>
          <w:szCs w:val="28"/>
        </w:rPr>
        <w:t>селесбора</w:t>
      </w:r>
      <w:proofErr w:type="spellEnd"/>
      <w:r w:rsidRPr="0035206E">
        <w:rPr>
          <w:rFonts w:ascii="Times New Roman" w:hAnsi="Times New Roman" w:cs="Times New Roman"/>
          <w:sz w:val="28"/>
          <w:szCs w:val="28"/>
        </w:rPr>
        <w:t xml:space="preserve">; </w:t>
      </w:r>
      <w:r w:rsidRPr="0035206E">
        <w:rPr>
          <w:rFonts w:ascii="Times New Roman" w:hAnsi="Times New Roman" w:cs="Times New Roman"/>
          <w:b/>
          <w:sz w:val="28"/>
          <w:szCs w:val="28"/>
        </w:rPr>
        <w:t>4)</w:t>
      </w:r>
      <w:r w:rsidRPr="0035206E">
        <w:rPr>
          <w:rFonts w:ascii="Times New Roman" w:hAnsi="Times New Roman" w:cs="Times New Roman"/>
          <w:sz w:val="28"/>
          <w:szCs w:val="28"/>
        </w:rPr>
        <w:t xml:space="preserve"> наличие современных морено-ледниковых комплексов на территории </w:t>
      </w:r>
      <w:proofErr w:type="spellStart"/>
      <w:r w:rsidRPr="0035206E">
        <w:rPr>
          <w:rFonts w:ascii="Times New Roman" w:hAnsi="Times New Roman" w:cs="Times New Roman"/>
          <w:sz w:val="28"/>
          <w:szCs w:val="28"/>
        </w:rPr>
        <w:t>селесбора</w:t>
      </w:r>
      <w:proofErr w:type="spellEnd"/>
      <w:r w:rsidRPr="0035206E">
        <w:rPr>
          <w:rFonts w:ascii="Times New Roman" w:hAnsi="Times New Roman" w:cs="Times New Roman"/>
          <w:sz w:val="28"/>
          <w:szCs w:val="28"/>
        </w:rPr>
        <w:t>.</w:t>
      </w:r>
    </w:p>
    <w:p w:rsidR="00356BC9" w:rsidRPr="004D41DF" w:rsidRDefault="00356BC9" w:rsidP="00356BC9">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Критерии литологического фактора: </w:t>
      </w:r>
      <w:r w:rsidRPr="0035206E">
        <w:rPr>
          <w:rFonts w:ascii="Times New Roman" w:hAnsi="Times New Roman" w:cs="Times New Roman"/>
          <w:b/>
          <w:sz w:val="28"/>
          <w:szCs w:val="28"/>
        </w:rPr>
        <w:t xml:space="preserve">5) </w:t>
      </w:r>
      <w:r w:rsidRPr="0035206E">
        <w:rPr>
          <w:rFonts w:ascii="Times New Roman" w:hAnsi="Times New Roman" w:cs="Times New Roman"/>
          <w:sz w:val="28"/>
          <w:szCs w:val="28"/>
        </w:rPr>
        <w:t xml:space="preserve">присутствие в долине </w:t>
      </w:r>
      <w:proofErr w:type="spellStart"/>
      <w:r w:rsidRPr="0035206E">
        <w:rPr>
          <w:rFonts w:ascii="Times New Roman" w:hAnsi="Times New Roman" w:cs="Times New Roman"/>
          <w:sz w:val="28"/>
          <w:szCs w:val="28"/>
        </w:rPr>
        <w:t>раннеголоценовых</w:t>
      </w:r>
      <w:proofErr w:type="spellEnd"/>
      <w:r w:rsidRPr="0035206E">
        <w:rPr>
          <w:rFonts w:ascii="Times New Roman" w:hAnsi="Times New Roman" w:cs="Times New Roman"/>
          <w:sz w:val="28"/>
          <w:szCs w:val="28"/>
        </w:rPr>
        <w:t xml:space="preserve"> и плейстоценовых моренных отложений, как наиболее предрасположенных </w:t>
      </w:r>
      <w:proofErr w:type="spellStart"/>
      <w:r w:rsidR="00E15855">
        <w:rPr>
          <w:rFonts w:ascii="Times New Roman" w:hAnsi="Times New Roman" w:cs="Times New Roman"/>
          <w:sz w:val="28"/>
          <w:szCs w:val="28"/>
        </w:rPr>
        <w:t>к</w:t>
      </w:r>
      <w:r w:rsidR="000461F6">
        <w:rPr>
          <w:rFonts w:ascii="Times New Roman" w:hAnsi="Times New Roman" w:cs="Times New Roman"/>
          <w:sz w:val="28"/>
          <w:szCs w:val="28"/>
        </w:rPr>
        <w:t>селе</w:t>
      </w:r>
      <w:r w:rsidR="004D41DF">
        <w:rPr>
          <w:rFonts w:ascii="Times New Roman" w:hAnsi="Times New Roman" w:cs="Times New Roman"/>
          <w:sz w:val="28"/>
          <w:szCs w:val="28"/>
        </w:rPr>
        <w:t>формированию</w:t>
      </w:r>
      <w:proofErr w:type="spellEnd"/>
      <w:r w:rsidR="004D41DF">
        <w:rPr>
          <w:rFonts w:ascii="Times New Roman" w:hAnsi="Times New Roman" w:cs="Times New Roman"/>
          <w:sz w:val="28"/>
          <w:szCs w:val="28"/>
        </w:rPr>
        <w:t xml:space="preserve">; </w:t>
      </w:r>
      <w:proofErr w:type="gramStart"/>
      <w:r w:rsidR="004D41DF" w:rsidRPr="004D41DF">
        <w:rPr>
          <w:rFonts w:ascii="Times New Roman" w:hAnsi="Times New Roman" w:cs="Times New Roman"/>
          <w:b/>
          <w:sz w:val="28"/>
          <w:szCs w:val="28"/>
        </w:rPr>
        <w:t>6)</w:t>
      </w:r>
      <w:r w:rsidR="004D41DF">
        <w:rPr>
          <w:rFonts w:ascii="Times New Roman" w:hAnsi="Times New Roman" w:cs="Times New Roman"/>
          <w:sz w:val="28"/>
          <w:szCs w:val="28"/>
        </w:rPr>
        <w:t>влияние</w:t>
      </w:r>
      <w:proofErr w:type="gramEnd"/>
      <w:r w:rsidR="004D41DF">
        <w:rPr>
          <w:rFonts w:ascii="Times New Roman" w:hAnsi="Times New Roman" w:cs="Times New Roman"/>
          <w:sz w:val="28"/>
          <w:szCs w:val="28"/>
        </w:rPr>
        <w:t xml:space="preserve"> различных типов ЭГП на </w:t>
      </w:r>
      <w:proofErr w:type="spellStart"/>
      <w:r w:rsidR="004D41DF">
        <w:rPr>
          <w:rFonts w:ascii="Times New Roman" w:hAnsi="Times New Roman" w:cs="Times New Roman"/>
          <w:sz w:val="28"/>
          <w:szCs w:val="28"/>
        </w:rPr>
        <w:t>селеформирование</w:t>
      </w:r>
      <w:proofErr w:type="spellEnd"/>
      <w:r w:rsidR="004D41DF">
        <w:rPr>
          <w:rFonts w:ascii="Times New Roman" w:hAnsi="Times New Roman" w:cs="Times New Roman"/>
          <w:sz w:val="28"/>
          <w:szCs w:val="28"/>
        </w:rPr>
        <w:t>.</w:t>
      </w:r>
    </w:p>
    <w:p w:rsidR="009C7370" w:rsidRDefault="009C7370" w:rsidP="00356BC9">
      <w:pPr>
        <w:pStyle w:val="22"/>
        <w:tabs>
          <w:tab w:val="left" w:pos="1560"/>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Данный подход оценки </w:t>
      </w:r>
      <w:proofErr w:type="spellStart"/>
      <w:r>
        <w:rPr>
          <w:rFonts w:ascii="Times New Roman" w:hAnsi="Times New Roman" w:cs="Times New Roman"/>
          <w:sz w:val="28"/>
          <w:szCs w:val="28"/>
        </w:rPr>
        <w:t>селеопасности</w:t>
      </w:r>
      <w:proofErr w:type="spellEnd"/>
      <w:r>
        <w:rPr>
          <w:rFonts w:ascii="Times New Roman" w:hAnsi="Times New Roman" w:cs="Times New Roman"/>
          <w:sz w:val="28"/>
          <w:szCs w:val="28"/>
        </w:rPr>
        <w:t xml:space="preserve"> горных долин был впервые применен на примере бассейна р. Ала-Арча.</w:t>
      </w:r>
    </w:p>
    <w:p w:rsidR="00356BC9" w:rsidRPr="0035206E" w:rsidRDefault="00356BC9" w:rsidP="00356BC9">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В прошлом из боковых долин в главную долину </w:t>
      </w:r>
      <w:proofErr w:type="spellStart"/>
      <w:r>
        <w:rPr>
          <w:rFonts w:ascii="Times New Roman" w:hAnsi="Times New Roman" w:cs="Times New Roman"/>
          <w:sz w:val="28"/>
          <w:szCs w:val="28"/>
        </w:rPr>
        <w:t>р.</w:t>
      </w:r>
      <w:r w:rsidRPr="0035206E">
        <w:rPr>
          <w:rFonts w:ascii="Times New Roman" w:hAnsi="Times New Roman" w:cs="Times New Roman"/>
          <w:sz w:val="28"/>
          <w:szCs w:val="28"/>
        </w:rPr>
        <w:t>Ала</w:t>
      </w:r>
      <w:proofErr w:type="spellEnd"/>
      <w:r w:rsidRPr="0035206E">
        <w:rPr>
          <w:rFonts w:ascii="Times New Roman" w:hAnsi="Times New Roman" w:cs="Times New Roman"/>
          <w:sz w:val="28"/>
          <w:szCs w:val="28"/>
        </w:rPr>
        <w:t xml:space="preserve">-Арчи неоднократно выходили селевые потоки. По их количеству также можно судить о селевой активности </w:t>
      </w:r>
      <w:proofErr w:type="spellStart"/>
      <w:r w:rsidRPr="0035206E">
        <w:rPr>
          <w:rFonts w:ascii="Times New Roman" w:hAnsi="Times New Roman" w:cs="Times New Roman"/>
          <w:sz w:val="28"/>
          <w:szCs w:val="28"/>
        </w:rPr>
        <w:t>селесборов</w:t>
      </w:r>
      <w:proofErr w:type="spellEnd"/>
      <w:r w:rsidR="000461F6">
        <w:rPr>
          <w:rFonts w:ascii="Times New Roman" w:hAnsi="Times New Roman" w:cs="Times New Roman"/>
          <w:sz w:val="28"/>
          <w:szCs w:val="28"/>
        </w:rPr>
        <w:t>. Поэтому вводится еще один седьм</w:t>
      </w:r>
      <w:r w:rsidRPr="0035206E">
        <w:rPr>
          <w:rFonts w:ascii="Times New Roman" w:hAnsi="Times New Roman" w:cs="Times New Roman"/>
          <w:sz w:val="28"/>
          <w:szCs w:val="28"/>
        </w:rPr>
        <w:t xml:space="preserve">ой по счету критерий – исторический, оценивающий селевую активность </w:t>
      </w:r>
      <w:proofErr w:type="spellStart"/>
      <w:r w:rsidRPr="0035206E">
        <w:rPr>
          <w:rFonts w:ascii="Times New Roman" w:hAnsi="Times New Roman" w:cs="Times New Roman"/>
          <w:sz w:val="28"/>
          <w:szCs w:val="28"/>
        </w:rPr>
        <w:t>селесбора</w:t>
      </w:r>
      <w:proofErr w:type="spellEnd"/>
      <w:r w:rsidRPr="0035206E">
        <w:rPr>
          <w:rFonts w:ascii="Times New Roman" w:hAnsi="Times New Roman" w:cs="Times New Roman"/>
          <w:sz w:val="28"/>
          <w:szCs w:val="28"/>
        </w:rPr>
        <w:t xml:space="preserve"> в прошлом.</w:t>
      </w:r>
    </w:p>
    <w:p w:rsidR="00356BC9" w:rsidRPr="0035206E" w:rsidRDefault="00356BC9" w:rsidP="00356BC9">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Чтобы сделать вышеперечисленные критерии количественными</w:t>
      </w:r>
      <w:r w:rsidR="001D3C2B">
        <w:rPr>
          <w:rFonts w:ascii="Times New Roman" w:hAnsi="Times New Roman" w:cs="Times New Roman"/>
          <w:sz w:val="28"/>
          <w:szCs w:val="28"/>
        </w:rPr>
        <w:t>,</w:t>
      </w:r>
      <w:r w:rsidRPr="0035206E">
        <w:rPr>
          <w:rFonts w:ascii="Times New Roman" w:hAnsi="Times New Roman" w:cs="Times New Roman"/>
          <w:sz w:val="28"/>
          <w:szCs w:val="28"/>
        </w:rPr>
        <w:t xml:space="preserve"> необходимо оценить </w:t>
      </w:r>
      <w:r w:rsidR="000461F6">
        <w:rPr>
          <w:rFonts w:ascii="Times New Roman" w:hAnsi="Times New Roman" w:cs="Times New Roman"/>
          <w:sz w:val="28"/>
          <w:szCs w:val="28"/>
        </w:rPr>
        <w:t>их</w:t>
      </w:r>
      <w:r w:rsidRPr="0035206E">
        <w:rPr>
          <w:rFonts w:ascii="Times New Roman" w:hAnsi="Times New Roman" w:cs="Times New Roman"/>
          <w:sz w:val="28"/>
          <w:szCs w:val="28"/>
        </w:rPr>
        <w:t xml:space="preserve"> каким-то параметром влияния каждого из них на процесс селе</w:t>
      </w:r>
      <w:r>
        <w:rPr>
          <w:rFonts w:ascii="Times New Roman" w:hAnsi="Times New Roman" w:cs="Times New Roman"/>
          <w:sz w:val="28"/>
          <w:szCs w:val="28"/>
        </w:rPr>
        <w:t>-</w:t>
      </w:r>
      <w:r w:rsidRPr="0035206E">
        <w:rPr>
          <w:rFonts w:ascii="Times New Roman" w:hAnsi="Times New Roman" w:cs="Times New Roman"/>
          <w:sz w:val="28"/>
          <w:szCs w:val="28"/>
        </w:rPr>
        <w:t>формирования.</w:t>
      </w:r>
    </w:p>
    <w:p w:rsidR="00025710" w:rsidRDefault="004E7E66" w:rsidP="00F61546">
      <w:pPr>
        <w:pStyle w:val="22"/>
        <w:tabs>
          <w:tab w:val="left" w:pos="1560"/>
        </w:tabs>
        <w:spacing w:after="0" w:line="360" w:lineRule="auto"/>
        <w:ind w:left="0" w:firstLine="567"/>
        <w:jc w:val="both"/>
        <w:rPr>
          <w:rFonts w:ascii="Times New Roman" w:hAnsi="Times New Roman" w:cs="Times New Roman"/>
          <w:sz w:val="28"/>
          <w:szCs w:val="28"/>
        </w:rPr>
      </w:pPr>
      <w:r w:rsidRPr="004E7E66">
        <w:rPr>
          <w:rFonts w:ascii="Times New Roman" w:hAnsi="Times New Roman" w:cs="Times New Roman"/>
          <w:sz w:val="28"/>
          <w:szCs w:val="28"/>
        </w:rPr>
        <w:t xml:space="preserve"> Общее влияние все</w:t>
      </w:r>
      <w:r w:rsidR="00F61546">
        <w:rPr>
          <w:rFonts w:ascii="Times New Roman" w:hAnsi="Times New Roman" w:cs="Times New Roman"/>
          <w:sz w:val="28"/>
          <w:szCs w:val="28"/>
        </w:rPr>
        <w:t>х</w:t>
      </w:r>
      <w:r w:rsidRPr="004E7E66">
        <w:rPr>
          <w:rFonts w:ascii="Times New Roman" w:hAnsi="Times New Roman" w:cs="Times New Roman"/>
          <w:sz w:val="28"/>
          <w:szCs w:val="28"/>
        </w:rPr>
        <w:t xml:space="preserve"> факторов можно оценить по семи критериям.</w:t>
      </w:r>
      <w:r>
        <w:rPr>
          <w:rFonts w:ascii="Times New Roman" w:hAnsi="Times New Roman" w:cs="Times New Roman"/>
          <w:sz w:val="28"/>
          <w:szCs w:val="28"/>
        </w:rPr>
        <w:t xml:space="preserve"> Степень воздействия каждого критерия оценивается с помощью одного или нескольких параметров. Сущность каждого параметра </w:t>
      </w:r>
      <w:r w:rsidR="001D3C2B">
        <w:rPr>
          <w:rFonts w:ascii="Times New Roman" w:hAnsi="Times New Roman" w:cs="Times New Roman"/>
          <w:sz w:val="28"/>
          <w:szCs w:val="28"/>
        </w:rPr>
        <w:t>приводи</w:t>
      </w:r>
      <w:r>
        <w:rPr>
          <w:rFonts w:ascii="Times New Roman" w:hAnsi="Times New Roman" w:cs="Times New Roman"/>
          <w:sz w:val="28"/>
          <w:szCs w:val="28"/>
        </w:rPr>
        <w:t>тся в соответствующем разделе</w:t>
      </w:r>
      <w:r w:rsidR="001D3C2B">
        <w:rPr>
          <w:rFonts w:ascii="Times New Roman" w:hAnsi="Times New Roman" w:cs="Times New Roman"/>
          <w:sz w:val="28"/>
          <w:szCs w:val="28"/>
        </w:rPr>
        <w:t>,</w:t>
      </w:r>
      <w:r>
        <w:rPr>
          <w:rFonts w:ascii="Times New Roman" w:hAnsi="Times New Roman" w:cs="Times New Roman"/>
          <w:sz w:val="28"/>
          <w:szCs w:val="28"/>
        </w:rPr>
        <w:t xml:space="preserve"> характеризующем каждый критерий.</w:t>
      </w:r>
    </w:p>
    <w:p w:rsidR="0081771A" w:rsidRPr="004E7E66" w:rsidRDefault="0081771A" w:rsidP="00F61546">
      <w:pPr>
        <w:pStyle w:val="22"/>
        <w:tabs>
          <w:tab w:val="left" w:pos="1560"/>
        </w:tabs>
        <w:spacing w:after="0" w:line="360" w:lineRule="auto"/>
        <w:ind w:left="0" w:firstLine="567"/>
        <w:jc w:val="both"/>
        <w:rPr>
          <w:rFonts w:ascii="Times New Roman" w:hAnsi="Times New Roman" w:cs="Times New Roman"/>
          <w:sz w:val="28"/>
          <w:szCs w:val="28"/>
        </w:rPr>
      </w:pPr>
    </w:p>
    <w:p w:rsidR="00025710" w:rsidRPr="00345B7B" w:rsidRDefault="00356BC9" w:rsidP="0081771A">
      <w:pPr>
        <w:pStyle w:val="22"/>
        <w:tabs>
          <w:tab w:val="left" w:pos="1560"/>
        </w:tabs>
        <w:spacing w:after="0" w:line="360" w:lineRule="auto"/>
        <w:ind w:left="0"/>
        <w:jc w:val="center"/>
        <w:rPr>
          <w:rFonts w:ascii="Times New Roman" w:hAnsi="Times New Roman" w:cs="Times New Roman"/>
          <w:b/>
          <w:sz w:val="28"/>
          <w:szCs w:val="28"/>
        </w:rPr>
      </w:pPr>
      <w:r w:rsidRPr="00345B7B">
        <w:rPr>
          <w:rFonts w:ascii="Times New Roman" w:hAnsi="Times New Roman" w:cs="Times New Roman"/>
          <w:b/>
          <w:sz w:val="28"/>
          <w:szCs w:val="28"/>
        </w:rPr>
        <w:t xml:space="preserve">3.1 </w:t>
      </w:r>
      <w:r w:rsidR="00345B7B" w:rsidRPr="00345B7B">
        <w:rPr>
          <w:rFonts w:ascii="Times New Roman" w:hAnsi="Times New Roman" w:cs="Times New Roman"/>
          <w:b/>
          <w:sz w:val="28"/>
          <w:szCs w:val="28"/>
        </w:rPr>
        <w:t>Образование селевых очагов</w:t>
      </w:r>
    </w:p>
    <w:p w:rsidR="004D41DF" w:rsidRPr="0035206E" w:rsidRDefault="004D41DF" w:rsidP="004D41DF">
      <w:pPr>
        <w:pStyle w:val="22"/>
        <w:tabs>
          <w:tab w:val="left" w:pos="1560"/>
        </w:tabs>
        <w:spacing w:after="0" w:line="360" w:lineRule="auto"/>
        <w:ind w:left="0"/>
        <w:jc w:val="center"/>
        <w:rPr>
          <w:rFonts w:ascii="Times New Roman" w:hAnsi="Times New Roman" w:cs="Times New Roman"/>
          <w:b/>
          <w:sz w:val="28"/>
          <w:szCs w:val="28"/>
        </w:rPr>
      </w:pPr>
    </w:p>
    <w:p w:rsidR="00356BC9" w:rsidRPr="0035206E" w:rsidRDefault="00356BC9" w:rsidP="00356BC9">
      <w:pPr>
        <w:tabs>
          <w:tab w:val="left" w:pos="3304"/>
        </w:tabs>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Необходимым условием</w:t>
      </w:r>
      <w:r w:rsidRPr="0035206E">
        <w:rPr>
          <w:rFonts w:ascii="Times New Roman" w:hAnsi="Times New Roman" w:cs="Times New Roman"/>
          <w:sz w:val="28"/>
          <w:szCs w:val="28"/>
        </w:rPr>
        <w:t xml:space="preserve"> трансфор</w:t>
      </w:r>
      <w:r>
        <w:rPr>
          <w:rFonts w:ascii="Times New Roman" w:hAnsi="Times New Roman" w:cs="Times New Roman"/>
          <w:sz w:val="28"/>
          <w:szCs w:val="28"/>
        </w:rPr>
        <w:t xml:space="preserve">мации паводкового потока </w:t>
      </w:r>
      <w:r w:rsidRPr="0035206E">
        <w:rPr>
          <w:rFonts w:ascii="Times New Roman" w:hAnsi="Times New Roman" w:cs="Times New Roman"/>
          <w:sz w:val="28"/>
          <w:szCs w:val="28"/>
        </w:rPr>
        <w:t>в</w:t>
      </w:r>
      <w:r w:rsidR="0081771A">
        <w:rPr>
          <w:rFonts w:ascii="Times New Roman" w:hAnsi="Times New Roman" w:cs="Times New Roman"/>
          <w:sz w:val="28"/>
          <w:szCs w:val="28"/>
        </w:rPr>
        <w:t xml:space="preserve"> </w:t>
      </w:r>
      <w:r w:rsidRPr="0035206E">
        <w:rPr>
          <w:rFonts w:ascii="Times New Roman" w:hAnsi="Times New Roman" w:cs="Times New Roman"/>
          <w:sz w:val="28"/>
          <w:szCs w:val="28"/>
        </w:rPr>
        <w:t>селевой</w:t>
      </w:r>
      <w:r w:rsidR="0081771A">
        <w:rPr>
          <w:rFonts w:ascii="Times New Roman" w:hAnsi="Times New Roman" w:cs="Times New Roman"/>
          <w:sz w:val="28"/>
          <w:szCs w:val="28"/>
        </w:rPr>
        <w:t xml:space="preserve"> </w:t>
      </w:r>
      <w:r>
        <w:rPr>
          <w:rFonts w:ascii="Times New Roman" w:hAnsi="Times New Roman" w:cs="Times New Roman"/>
          <w:sz w:val="28"/>
          <w:szCs w:val="28"/>
        </w:rPr>
        <w:t>является наличие в долине селевых очагов</w:t>
      </w:r>
      <w:r w:rsidRPr="0035206E">
        <w:rPr>
          <w:rFonts w:ascii="Times New Roman" w:hAnsi="Times New Roman" w:cs="Times New Roman"/>
          <w:sz w:val="28"/>
          <w:szCs w:val="28"/>
        </w:rPr>
        <w:t>.</w:t>
      </w:r>
    </w:p>
    <w:p w:rsidR="00356BC9" w:rsidRPr="0035206E" w:rsidRDefault="00356BC9" w:rsidP="00356BC9">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Селевой очаг, или очаг формирования твердого стока это  часть селевого бассейна, с которой поступает рыхлообло</w:t>
      </w:r>
      <w:r>
        <w:rPr>
          <w:rFonts w:ascii="Times New Roman" w:hAnsi="Times New Roman" w:cs="Times New Roman"/>
          <w:sz w:val="28"/>
          <w:szCs w:val="28"/>
        </w:rPr>
        <w:t xml:space="preserve">мочный материал в селевой поток </w:t>
      </w:r>
      <w:r w:rsidRPr="00CD36FF">
        <w:rPr>
          <w:rFonts w:ascii="Times New Roman" w:hAnsi="Times New Roman" w:cs="Times New Roman"/>
          <w:sz w:val="28"/>
          <w:szCs w:val="28"/>
        </w:rPr>
        <w:t>[</w:t>
      </w:r>
      <w:r w:rsidR="00B16989" w:rsidRPr="00B16989">
        <w:rPr>
          <w:rFonts w:ascii="Times New Roman" w:hAnsi="Times New Roman" w:cs="Times New Roman"/>
          <w:sz w:val="28"/>
          <w:szCs w:val="28"/>
        </w:rPr>
        <w:t>40</w:t>
      </w:r>
      <w:r w:rsidRPr="00CD36FF">
        <w:rPr>
          <w:rFonts w:ascii="Times New Roman" w:hAnsi="Times New Roman" w:cs="Times New Roman"/>
          <w:sz w:val="28"/>
          <w:szCs w:val="28"/>
        </w:rPr>
        <w:t>]</w:t>
      </w:r>
      <w:r>
        <w:rPr>
          <w:rFonts w:ascii="Times New Roman" w:hAnsi="Times New Roman" w:cs="Times New Roman"/>
          <w:sz w:val="28"/>
          <w:szCs w:val="28"/>
        </w:rPr>
        <w:t>.</w:t>
      </w:r>
      <w:r w:rsidRPr="0035206E">
        <w:rPr>
          <w:rFonts w:ascii="Times New Roman" w:hAnsi="Times New Roman" w:cs="Times New Roman"/>
          <w:sz w:val="28"/>
          <w:szCs w:val="28"/>
        </w:rPr>
        <w:t xml:space="preserve">  В свою очередь селевой бассейн имеет 3 зоны: питания; транзита и разгрузки. Зона питания или можно сказать по-другому зона зарождения селевого потока является местом, </w:t>
      </w:r>
      <w:r w:rsidR="001D3C2B">
        <w:rPr>
          <w:rFonts w:ascii="Times New Roman" w:hAnsi="Times New Roman" w:cs="Times New Roman"/>
          <w:sz w:val="28"/>
          <w:szCs w:val="28"/>
        </w:rPr>
        <w:t>где</w:t>
      </w:r>
      <w:r w:rsidRPr="0035206E">
        <w:rPr>
          <w:rFonts w:ascii="Times New Roman" w:hAnsi="Times New Roman" w:cs="Times New Roman"/>
          <w:sz w:val="28"/>
          <w:szCs w:val="28"/>
        </w:rPr>
        <w:t xml:space="preserve"> расположены основные очаги питания твердой и жидкой составляющих селевого потока. Селевые очаги часто путают с эрозионными, которые также являются участками горных долин, но они лишь подпитывают водный поток обломочным материалом, качественно не изменяя его, также значительно не меняются такие показатели как плотность и вязкость потока. Водные потоки до селевого очага имеют плотность ниже 1,1 г/см</w:t>
      </w:r>
      <w:r w:rsidRPr="0035206E">
        <w:rPr>
          <w:rFonts w:ascii="Times New Roman" w:hAnsi="Times New Roman" w:cs="Times New Roman"/>
          <w:sz w:val="28"/>
          <w:szCs w:val="28"/>
          <w:vertAlign w:val="superscript"/>
        </w:rPr>
        <w:t>3</w:t>
      </w:r>
      <w:r w:rsidRPr="0035206E">
        <w:rPr>
          <w:rFonts w:ascii="Times New Roman" w:hAnsi="Times New Roman" w:cs="Times New Roman"/>
          <w:sz w:val="28"/>
          <w:szCs w:val="28"/>
        </w:rPr>
        <w:t>, после прохождения селевого очага свыше 1,1 г/см</w:t>
      </w:r>
      <w:r w:rsidRPr="0035206E">
        <w:rPr>
          <w:rFonts w:ascii="Times New Roman" w:hAnsi="Times New Roman" w:cs="Times New Roman"/>
          <w:sz w:val="28"/>
          <w:szCs w:val="28"/>
          <w:vertAlign w:val="superscript"/>
        </w:rPr>
        <w:t>3</w:t>
      </w:r>
      <w:r w:rsidRPr="0035206E">
        <w:rPr>
          <w:rFonts w:ascii="Times New Roman" w:hAnsi="Times New Roman" w:cs="Times New Roman"/>
          <w:sz w:val="28"/>
          <w:szCs w:val="28"/>
        </w:rPr>
        <w:t xml:space="preserve"> и могут достигать плотности до 2,5 г/см</w:t>
      </w:r>
      <w:r w:rsidRPr="0035206E">
        <w:rPr>
          <w:rFonts w:ascii="Times New Roman" w:hAnsi="Times New Roman" w:cs="Times New Roman"/>
          <w:sz w:val="28"/>
          <w:szCs w:val="28"/>
          <w:vertAlign w:val="superscript"/>
        </w:rPr>
        <w:t>3</w:t>
      </w:r>
      <w:r w:rsidR="00C84DF4" w:rsidRPr="00CD36FF">
        <w:rPr>
          <w:rFonts w:ascii="Times New Roman" w:hAnsi="Times New Roman" w:cs="Times New Roman"/>
          <w:sz w:val="28"/>
          <w:szCs w:val="28"/>
        </w:rPr>
        <w:t>[</w:t>
      </w:r>
      <w:r w:rsidR="00B16989" w:rsidRPr="00B16989">
        <w:rPr>
          <w:rFonts w:ascii="Times New Roman" w:hAnsi="Times New Roman" w:cs="Times New Roman"/>
          <w:sz w:val="28"/>
          <w:szCs w:val="28"/>
        </w:rPr>
        <w:t>41</w:t>
      </w:r>
      <w:r w:rsidR="00C84DF4" w:rsidRPr="00CD36FF">
        <w:rPr>
          <w:rFonts w:ascii="Times New Roman" w:hAnsi="Times New Roman" w:cs="Times New Roman"/>
          <w:sz w:val="28"/>
          <w:szCs w:val="28"/>
        </w:rPr>
        <w:t>]</w:t>
      </w:r>
      <w:r w:rsidRPr="0035206E">
        <w:rPr>
          <w:rFonts w:ascii="Times New Roman" w:hAnsi="Times New Roman" w:cs="Times New Roman"/>
          <w:sz w:val="28"/>
          <w:szCs w:val="28"/>
        </w:rPr>
        <w:t xml:space="preserve">. </w:t>
      </w:r>
      <w:r>
        <w:rPr>
          <w:rFonts w:ascii="Times New Roman" w:hAnsi="Times New Roman" w:cs="Times New Roman"/>
          <w:sz w:val="28"/>
          <w:szCs w:val="28"/>
        </w:rPr>
        <w:t>П</w:t>
      </w:r>
      <w:r w:rsidRPr="0035206E">
        <w:rPr>
          <w:rFonts w:ascii="Times New Roman" w:hAnsi="Times New Roman" w:cs="Times New Roman"/>
          <w:sz w:val="28"/>
          <w:szCs w:val="28"/>
        </w:rPr>
        <w:t xml:space="preserve">о данным наблюдений за селевыми потоками на </w:t>
      </w:r>
      <w:proofErr w:type="spellStart"/>
      <w:r w:rsidRPr="0035206E">
        <w:rPr>
          <w:rFonts w:ascii="Times New Roman" w:hAnsi="Times New Roman" w:cs="Times New Roman"/>
          <w:sz w:val="28"/>
          <w:szCs w:val="28"/>
        </w:rPr>
        <w:t>Чемолганском</w:t>
      </w:r>
      <w:proofErr w:type="spellEnd"/>
      <w:r w:rsidRPr="0035206E">
        <w:rPr>
          <w:rFonts w:ascii="Times New Roman" w:hAnsi="Times New Roman" w:cs="Times New Roman"/>
          <w:sz w:val="28"/>
          <w:szCs w:val="28"/>
        </w:rPr>
        <w:t xml:space="preserve"> полигоне в 1975 и 1976</w:t>
      </w:r>
      <w:r w:rsidR="0081771A">
        <w:rPr>
          <w:rFonts w:ascii="Times New Roman" w:hAnsi="Times New Roman" w:cs="Times New Roman"/>
          <w:sz w:val="28"/>
          <w:szCs w:val="28"/>
        </w:rPr>
        <w:t xml:space="preserve">гг., </w:t>
      </w:r>
      <w:r w:rsidRPr="0035206E">
        <w:rPr>
          <w:rFonts w:ascii="Times New Roman" w:hAnsi="Times New Roman" w:cs="Times New Roman"/>
          <w:sz w:val="28"/>
          <w:szCs w:val="28"/>
        </w:rPr>
        <w:t>в долинах рек Каскелен в 1980</w:t>
      </w:r>
      <w:r w:rsidR="0081771A">
        <w:rPr>
          <w:rFonts w:ascii="Times New Roman" w:hAnsi="Times New Roman" w:cs="Times New Roman"/>
          <w:sz w:val="28"/>
          <w:szCs w:val="28"/>
        </w:rPr>
        <w:t xml:space="preserve"> г.</w:t>
      </w:r>
      <w:r w:rsidRPr="0035206E">
        <w:rPr>
          <w:rFonts w:ascii="Times New Roman" w:hAnsi="Times New Roman" w:cs="Times New Roman"/>
          <w:sz w:val="28"/>
          <w:szCs w:val="28"/>
        </w:rPr>
        <w:t>, на р</w:t>
      </w:r>
      <w:r>
        <w:rPr>
          <w:rFonts w:ascii="Times New Roman" w:hAnsi="Times New Roman" w:cs="Times New Roman"/>
          <w:sz w:val="28"/>
          <w:szCs w:val="28"/>
        </w:rPr>
        <w:t>.</w:t>
      </w:r>
      <w:r w:rsidR="0081771A">
        <w:rPr>
          <w:rFonts w:ascii="Times New Roman" w:hAnsi="Times New Roman" w:cs="Times New Roman"/>
          <w:sz w:val="28"/>
          <w:szCs w:val="28"/>
        </w:rPr>
        <w:t xml:space="preserve"> Малая </w:t>
      </w:r>
      <w:proofErr w:type="spellStart"/>
      <w:r w:rsidR="0081771A">
        <w:rPr>
          <w:rFonts w:ascii="Times New Roman" w:hAnsi="Times New Roman" w:cs="Times New Roman"/>
          <w:sz w:val="28"/>
          <w:szCs w:val="28"/>
        </w:rPr>
        <w:t>Алмаатинка</w:t>
      </w:r>
      <w:proofErr w:type="spellEnd"/>
      <w:r w:rsidR="0081771A">
        <w:rPr>
          <w:rFonts w:ascii="Times New Roman" w:hAnsi="Times New Roman" w:cs="Times New Roman"/>
          <w:sz w:val="28"/>
          <w:szCs w:val="28"/>
        </w:rPr>
        <w:t xml:space="preserve"> в </w:t>
      </w:r>
      <w:r w:rsidRPr="0035206E">
        <w:rPr>
          <w:rFonts w:ascii="Times New Roman" w:hAnsi="Times New Roman" w:cs="Times New Roman"/>
          <w:sz w:val="28"/>
          <w:szCs w:val="28"/>
        </w:rPr>
        <w:t>1973г.</w:t>
      </w:r>
      <w:r w:rsidR="0081771A">
        <w:rPr>
          <w:rFonts w:ascii="Times New Roman" w:hAnsi="Times New Roman" w:cs="Times New Roman"/>
          <w:sz w:val="28"/>
          <w:szCs w:val="28"/>
        </w:rPr>
        <w:t xml:space="preserve">, </w:t>
      </w:r>
      <w:r w:rsidRPr="0035206E">
        <w:rPr>
          <w:rFonts w:ascii="Times New Roman" w:hAnsi="Times New Roman" w:cs="Times New Roman"/>
          <w:sz w:val="28"/>
          <w:szCs w:val="28"/>
        </w:rPr>
        <w:t xml:space="preserve">Большая </w:t>
      </w:r>
      <w:proofErr w:type="spellStart"/>
      <w:r w:rsidRPr="0035206E">
        <w:rPr>
          <w:rFonts w:ascii="Times New Roman" w:hAnsi="Times New Roman" w:cs="Times New Roman"/>
          <w:sz w:val="28"/>
          <w:szCs w:val="28"/>
        </w:rPr>
        <w:t>Алмаатинка</w:t>
      </w:r>
      <w:proofErr w:type="spellEnd"/>
      <w:r w:rsidRPr="0035206E">
        <w:rPr>
          <w:rFonts w:ascii="Times New Roman" w:hAnsi="Times New Roman" w:cs="Times New Roman"/>
          <w:sz w:val="28"/>
          <w:szCs w:val="28"/>
        </w:rPr>
        <w:t xml:space="preserve"> </w:t>
      </w:r>
      <w:r w:rsidR="0081771A">
        <w:rPr>
          <w:rFonts w:ascii="Times New Roman" w:hAnsi="Times New Roman" w:cs="Times New Roman"/>
          <w:sz w:val="28"/>
          <w:szCs w:val="28"/>
        </w:rPr>
        <w:t xml:space="preserve">– в </w:t>
      </w:r>
      <w:r w:rsidRPr="0035206E">
        <w:rPr>
          <w:rFonts w:ascii="Times New Roman" w:hAnsi="Times New Roman" w:cs="Times New Roman"/>
          <w:sz w:val="28"/>
          <w:szCs w:val="28"/>
        </w:rPr>
        <w:t xml:space="preserve">1975, 1977 гг. </w:t>
      </w:r>
      <w:r w:rsidRPr="0023176D">
        <w:rPr>
          <w:rFonts w:ascii="Times New Roman" w:hAnsi="Times New Roman" w:cs="Times New Roman"/>
          <w:sz w:val="28"/>
          <w:szCs w:val="28"/>
        </w:rPr>
        <w:t xml:space="preserve">Б.С. Степановым </w:t>
      </w:r>
      <w:r w:rsidRPr="00FE4653">
        <w:rPr>
          <w:rFonts w:ascii="Times New Roman" w:hAnsi="Times New Roman" w:cs="Times New Roman"/>
          <w:sz w:val="28"/>
          <w:szCs w:val="28"/>
        </w:rPr>
        <w:t>[</w:t>
      </w:r>
      <w:r w:rsidR="00B16989" w:rsidRPr="00B16989">
        <w:rPr>
          <w:rFonts w:ascii="Times New Roman" w:hAnsi="Times New Roman" w:cs="Times New Roman"/>
          <w:sz w:val="28"/>
          <w:szCs w:val="28"/>
        </w:rPr>
        <w:t>42</w:t>
      </w:r>
      <w:r w:rsidRPr="0035206E">
        <w:rPr>
          <w:rFonts w:ascii="Times New Roman" w:hAnsi="Times New Roman" w:cs="Times New Roman"/>
          <w:sz w:val="28"/>
          <w:szCs w:val="28"/>
        </w:rPr>
        <w:t>]</w:t>
      </w:r>
      <w:r w:rsidR="0081771A">
        <w:rPr>
          <w:rFonts w:ascii="Times New Roman" w:hAnsi="Times New Roman" w:cs="Times New Roman"/>
          <w:sz w:val="28"/>
          <w:szCs w:val="28"/>
        </w:rPr>
        <w:t xml:space="preserve"> </w:t>
      </w:r>
      <w:r w:rsidRPr="0035206E">
        <w:rPr>
          <w:rFonts w:ascii="Times New Roman" w:hAnsi="Times New Roman" w:cs="Times New Roman"/>
          <w:sz w:val="28"/>
          <w:szCs w:val="28"/>
        </w:rPr>
        <w:t>были определены наибольшие значения плотности селевой смеси, которые оказались равными 2</w:t>
      </w:r>
      <w:r>
        <w:rPr>
          <w:rFonts w:ascii="Times New Roman" w:hAnsi="Times New Roman" w:cs="Times New Roman"/>
          <w:sz w:val="28"/>
          <w:szCs w:val="28"/>
        </w:rPr>
        <w:t xml:space="preserve">,5 </w:t>
      </w:r>
      <w:r w:rsidRPr="0035206E">
        <w:rPr>
          <w:rFonts w:ascii="Times New Roman" w:hAnsi="Times New Roman" w:cs="Times New Roman"/>
          <w:sz w:val="28"/>
          <w:szCs w:val="28"/>
        </w:rPr>
        <w:t>г/</w:t>
      </w:r>
      <w:r>
        <w:rPr>
          <w:rFonts w:ascii="Times New Roman" w:hAnsi="Times New Roman" w:cs="Times New Roman"/>
          <w:sz w:val="28"/>
          <w:szCs w:val="28"/>
        </w:rPr>
        <w:t>с</w:t>
      </w:r>
      <w:r w:rsidRPr="0035206E">
        <w:rPr>
          <w:rFonts w:ascii="Times New Roman" w:hAnsi="Times New Roman" w:cs="Times New Roman"/>
          <w:sz w:val="28"/>
          <w:szCs w:val="28"/>
        </w:rPr>
        <w:t>м</w:t>
      </w:r>
      <w:r w:rsidRPr="0035206E">
        <w:rPr>
          <w:rFonts w:ascii="Times New Roman" w:hAnsi="Times New Roman" w:cs="Times New Roman"/>
          <w:sz w:val="28"/>
          <w:szCs w:val="28"/>
          <w:vertAlign w:val="superscript"/>
        </w:rPr>
        <w:t>3</w:t>
      </w:r>
      <w:r w:rsidRPr="0035206E">
        <w:rPr>
          <w:rFonts w:ascii="Times New Roman" w:hAnsi="Times New Roman" w:cs="Times New Roman"/>
          <w:sz w:val="28"/>
          <w:szCs w:val="28"/>
        </w:rPr>
        <w:t>.</w:t>
      </w:r>
      <w:r w:rsidR="0081771A">
        <w:rPr>
          <w:rFonts w:ascii="Times New Roman" w:hAnsi="Times New Roman" w:cs="Times New Roman"/>
          <w:sz w:val="28"/>
          <w:szCs w:val="28"/>
        </w:rPr>
        <w:t xml:space="preserve"> </w:t>
      </w:r>
      <w:r w:rsidRPr="00F05AEF">
        <w:rPr>
          <w:rFonts w:ascii="Times New Roman" w:hAnsi="Times New Roman" w:cs="Times New Roman"/>
          <w:sz w:val="28"/>
          <w:szCs w:val="28"/>
        </w:rPr>
        <w:t>Э</w:t>
      </w:r>
      <w:r w:rsidRPr="0035206E">
        <w:rPr>
          <w:rFonts w:ascii="Times New Roman" w:hAnsi="Times New Roman" w:cs="Times New Roman"/>
          <w:sz w:val="28"/>
          <w:szCs w:val="28"/>
        </w:rPr>
        <w:t xml:space="preserve">то подтверждают опыты, проведенные </w:t>
      </w:r>
      <w:r w:rsidR="0081771A">
        <w:rPr>
          <w:rFonts w:ascii="Times New Roman" w:hAnsi="Times New Roman" w:cs="Times New Roman"/>
          <w:sz w:val="28"/>
          <w:szCs w:val="28"/>
        </w:rPr>
        <w:t>нами</w:t>
      </w:r>
      <w:r w:rsidRPr="0035206E">
        <w:rPr>
          <w:rFonts w:ascii="Times New Roman" w:hAnsi="Times New Roman" w:cs="Times New Roman"/>
          <w:sz w:val="28"/>
          <w:szCs w:val="28"/>
        </w:rPr>
        <w:t xml:space="preserve"> по определению плотности селевого потока после прорыва озе</w:t>
      </w:r>
      <w:r w:rsidR="0081771A">
        <w:rPr>
          <w:rFonts w:ascii="Times New Roman" w:hAnsi="Times New Roman" w:cs="Times New Roman"/>
          <w:sz w:val="28"/>
          <w:szCs w:val="28"/>
        </w:rPr>
        <w:t xml:space="preserve">ра </w:t>
      </w:r>
      <w:proofErr w:type="spellStart"/>
      <w:r w:rsidR="0081771A">
        <w:rPr>
          <w:rFonts w:ascii="Times New Roman" w:hAnsi="Times New Roman" w:cs="Times New Roman"/>
          <w:sz w:val="28"/>
          <w:szCs w:val="28"/>
        </w:rPr>
        <w:t>Тезтор</w:t>
      </w:r>
      <w:proofErr w:type="spellEnd"/>
      <w:r w:rsidRPr="0035206E">
        <w:rPr>
          <w:rFonts w:ascii="Times New Roman" w:hAnsi="Times New Roman" w:cs="Times New Roman"/>
          <w:sz w:val="28"/>
          <w:szCs w:val="28"/>
        </w:rPr>
        <w:t xml:space="preserve"> 31 июля 2012 г</w:t>
      </w:r>
      <w:r w:rsidR="0081771A">
        <w:rPr>
          <w:rFonts w:ascii="Times New Roman" w:hAnsi="Times New Roman" w:cs="Times New Roman"/>
          <w:sz w:val="28"/>
          <w:szCs w:val="28"/>
        </w:rPr>
        <w:t>.</w:t>
      </w:r>
      <w:r w:rsidRPr="0035206E">
        <w:rPr>
          <w:rFonts w:ascii="Times New Roman" w:hAnsi="Times New Roman" w:cs="Times New Roman"/>
          <w:sz w:val="28"/>
          <w:szCs w:val="28"/>
        </w:rPr>
        <w:t xml:space="preserve">, </w:t>
      </w:r>
      <w:r w:rsidR="0081771A">
        <w:rPr>
          <w:rFonts w:ascii="Times New Roman" w:hAnsi="Times New Roman" w:cs="Times New Roman"/>
          <w:sz w:val="28"/>
          <w:szCs w:val="28"/>
        </w:rPr>
        <w:t>когда</w:t>
      </w:r>
      <w:r w:rsidRPr="0035206E">
        <w:rPr>
          <w:rFonts w:ascii="Times New Roman" w:hAnsi="Times New Roman" w:cs="Times New Roman"/>
          <w:sz w:val="28"/>
          <w:szCs w:val="28"/>
        </w:rPr>
        <w:t xml:space="preserve"> средняя плотность </w:t>
      </w:r>
      <w:r w:rsidR="001D3C2B">
        <w:rPr>
          <w:rFonts w:ascii="Times New Roman" w:hAnsi="Times New Roman" w:cs="Times New Roman"/>
          <w:sz w:val="28"/>
          <w:szCs w:val="28"/>
        </w:rPr>
        <w:t>оказа</w:t>
      </w:r>
      <w:r w:rsidRPr="0035206E">
        <w:rPr>
          <w:rFonts w:ascii="Times New Roman" w:hAnsi="Times New Roman" w:cs="Times New Roman"/>
          <w:sz w:val="28"/>
          <w:szCs w:val="28"/>
        </w:rPr>
        <w:t>лась равной 2,2 г/см</w:t>
      </w:r>
      <w:r w:rsidRPr="0035206E">
        <w:rPr>
          <w:rFonts w:ascii="Times New Roman" w:hAnsi="Times New Roman" w:cs="Times New Roman"/>
          <w:sz w:val="28"/>
          <w:szCs w:val="28"/>
          <w:vertAlign w:val="superscript"/>
        </w:rPr>
        <w:t>3</w:t>
      </w:r>
      <w:r w:rsidR="008842D4" w:rsidRPr="00B16989">
        <w:rPr>
          <w:rFonts w:ascii="Times New Roman" w:hAnsi="Times New Roman" w:cs="Times New Roman"/>
          <w:sz w:val="28"/>
          <w:szCs w:val="28"/>
        </w:rPr>
        <w:t>[4</w:t>
      </w:r>
      <w:r w:rsidR="008842D4" w:rsidRPr="008842D4">
        <w:rPr>
          <w:rFonts w:ascii="Times New Roman" w:hAnsi="Times New Roman" w:cs="Times New Roman"/>
          <w:sz w:val="28"/>
          <w:szCs w:val="28"/>
        </w:rPr>
        <w:t>3</w:t>
      </w:r>
      <w:r w:rsidR="008842D4" w:rsidRPr="00B16989">
        <w:rPr>
          <w:rFonts w:ascii="Times New Roman" w:hAnsi="Times New Roman" w:cs="Times New Roman"/>
          <w:sz w:val="28"/>
          <w:szCs w:val="28"/>
        </w:rPr>
        <w:t>]</w:t>
      </w:r>
      <w:r w:rsidRPr="0035206E">
        <w:rPr>
          <w:rFonts w:ascii="Times New Roman" w:hAnsi="Times New Roman" w:cs="Times New Roman"/>
          <w:sz w:val="28"/>
          <w:szCs w:val="28"/>
        </w:rPr>
        <w:t xml:space="preserve"> (для </w:t>
      </w:r>
      <w:r w:rsidR="001D3C2B">
        <w:rPr>
          <w:rFonts w:ascii="Times New Roman" w:hAnsi="Times New Roman" w:cs="Times New Roman"/>
          <w:sz w:val="28"/>
          <w:szCs w:val="28"/>
        </w:rPr>
        <w:t>сравнения</w:t>
      </w:r>
      <w:r w:rsidRPr="0035206E">
        <w:rPr>
          <w:rFonts w:ascii="Times New Roman" w:hAnsi="Times New Roman" w:cs="Times New Roman"/>
          <w:sz w:val="28"/>
          <w:szCs w:val="28"/>
        </w:rPr>
        <w:t>, плотност</w:t>
      </w:r>
      <w:r w:rsidR="001D3C2B">
        <w:rPr>
          <w:rFonts w:ascii="Times New Roman" w:hAnsi="Times New Roman" w:cs="Times New Roman"/>
          <w:sz w:val="28"/>
          <w:szCs w:val="28"/>
        </w:rPr>
        <w:t>ь</w:t>
      </w:r>
      <w:r w:rsidRPr="0035206E">
        <w:rPr>
          <w:rFonts w:ascii="Times New Roman" w:hAnsi="Times New Roman" w:cs="Times New Roman"/>
          <w:sz w:val="28"/>
          <w:szCs w:val="28"/>
        </w:rPr>
        <w:t xml:space="preserve"> материалов: бетон 2,2-2,4 г/см</w:t>
      </w:r>
      <w:r w:rsidRPr="0035206E">
        <w:rPr>
          <w:rFonts w:ascii="Times New Roman" w:hAnsi="Times New Roman" w:cs="Times New Roman"/>
          <w:sz w:val="28"/>
          <w:szCs w:val="28"/>
          <w:vertAlign w:val="superscript"/>
        </w:rPr>
        <w:t>3</w:t>
      </w:r>
      <w:r w:rsidRPr="0035206E">
        <w:rPr>
          <w:rFonts w:ascii="Times New Roman" w:hAnsi="Times New Roman" w:cs="Times New Roman"/>
          <w:sz w:val="28"/>
          <w:szCs w:val="28"/>
        </w:rPr>
        <w:t>; гранит – 2,6 – 2,8 г/см</w:t>
      </w:r>
      <w:r w:rsidRPr="0035206E">
        <w:rPr>
          <w:rFonts w:ascii="Times New Roman" w:hAnsi="Times New Roman" w:cs="Times New Roman"/>
          <w:sz w:val="28"/>
          <w:szCs w:val="28"/>
          <w:vertAlign w:val="superscript"/>
        </w:rPr>
        <w:t>3</w:t>
      </w:r>
      <w:r w:rsidRPr="0035206E">
        <w:rPr>
          <w:rFonts w:ascii="Times New Roman" w:hAnsi="Times New Roman" w:cs="Times New Roman"/>
          <w:sz w:val="28"/>
          <w:szCs w:val="28"/>
        </w:rPr>
        <w:t>). Но при прохождении эрозионных очагов происходит иная ситуация - водный поток также вовлекает в процесс рыхлообломочны</w:t>
      </w:r>
      <w:r>
        <w:rPr>
          <w:rFonts w:ascii="Times New Roman" w:hAnsi="Times New Roman" w:cs="Times New Roman"/>
          <w:sz w:val="28"/>
          <w:szCs w:val="28"/>
        </w:rPr>
        <w:t xml:space="preserve">й </w:t>
      </w:r>
      <w:r w:rsidRPr="0035206E">
        <w:rPr>
          <w:rFonts w:ascii="Times New Roman" w:hAnsi="Times New Roman" w:cs="Times New Roman"/>
          <w:sz w:val="28"/>
          <w:szCs w:val="28"/>
        </w:rPr>
        <w:t>ма</w:t>
      </w:r>
      <w:r>
        <w:rPr>
          <w:rFonts w:ascii="Times New Roman" w:hAnsi="Times New Roman" w:cs="Times New Roman"/>
          <w:sz w:val="28"/>
          <w:szCs w:val="28"/>
        </w:rPr>
        <w:t xml:space="preserve">териал </w:t>
      </w:r>
      <w:r w:rsidRPr="0035206E">
        <w:rPr>
          <w:rFonts w:ascii="Times New Roman" w:hAnsi="Times New Roman" w:cs="Times New Roman"/>
          <w:sz w:val="28"/>
          <w:szCs w:val="28"/>
        </w:rPr>
        <w:t>и подпитывается</w:t>
      </w:r>
      <w:r>
        <w:rPr>
          <w:rFonts w:ascii="Times New Roman" w:hAnsi="Times New Roman" w:cs="Times New Roman"/>
          <w:sz w:val="28"/>
          <w:szCs w:val="28"/>
        </w:rPr>
        <w:t xml:space="preserve"> им</w:t>
      </w:r>
      <w:r w:rsidRPr="0035206E">
        <w:rPr>
          <w:rFonts w:ascii="Times New Roman" w:hAnsi="Times New Roman" w:cs="Times New Roman"/>
          <w:sz w:val="28"/>
          <w:szCs w:val="28"/>
        </w:rPr>
        <w:t xml:space="preserve">, </w:t>
      </w:r>
      <w:r w:rsidR="00ED156F">
        <w:rPr>
          <w:rFonts w:ascii="Times New Roman" w:hAnsi="Times New Roman" w:cs="Times New Roman"/>
          <w:sz w:val="28"/>
          <w:szCs w:val="28"/>
        </w:rPr>
        <w:t xml:space="preserve">но </w:t>
      </w:r>
      <w:r w:rsidRPr="0035206E">
        <w:rPr>
          <w:rFonts w:ascii="Times New Roman" w:hAnsi="Times New Roman" w:cs="Times New Roman"/>
          <w:sz w:val="28"/>
          <w:szCs w:val="28"/>
        </w:rPr>
        <w:t>его плотность остается ниже 1,1 г/см</w:t>
      </w:r>
      <w:r w:rsidRPr="0035206E">
        <w:rPr>
          <w:rFonts w:ascii="Times New Roman" w:hAnsi="Times New Roman" w:cs="Times New Roman"/>
          <w:sz w:val="28"/>
          <w:szCs w:val="28"/>
          <w:vertAlign w:val="superscript"/>
        </w:rPr>
        <w:t>3</w:t>
      </w:r>
      <w:r w:rsidRPr="0035206E">
        <w:rPr>
          <w:rFonts w:ascii="Times New Roman" w:hAnsi="Times New Roman" w:cs="Times New Roman"/>
          <w:sz w:val="28"/>
          <w:szCs w:val="28"/>
        </w:rPr>
        <w:t xml:space="preserve">. </w:t>
      </w:r>
    </w:p>
    <w:p w:rsidR="00356BC9" w:rsidRPr="00000F83" w:rsidRDefault="00356BC9" w:rsidP="00356BC9">
      <w:pPr>
        <w:spacing w:line="360" w:lineRule="auto"/>
        <w:ind w:firstLine="567"/>
        <w:jc w:val="both"/>
        <w:rPr>
          <w:rFonts w:ascii="Times New Roman" w:hAnsi="Times New Roman" w:cs="Times New Roman"/>
          <w:sz w:val="28"/>
          <w:szCs w:val="28"/>
        </w:rPr>
      </w:pPr>
      <w:r w:rsidRPr="00000F83">
        <w:rPr>
          <w:rFonts w:ascii="Times New Roman" w:hAnsi="Times New Roman" w:cs="Times New Roman"/>
          <w:sz w:val="28"/>
          <w:szCs w:val="28"/>
        </w:rPr>
        <w:t xml:space="preserve">Особенно крупные селевые очаги </w:t>
      </w:r>
      <w:r w:rsidR="001D3C2B">
        <w:rPr>
          <w:rFonts w:ascii="Times New Roman" w:hAnsi="Times New Roman" w:cs="Times New Roman"/>
          <w:sz w:val="28"/>
          <w:szCs w:val="28"/>
        </w:rPr>
        <w:t>наблюда</w:t>
      </w:r>
      <w:r w:rsidRPr="00000F83">
        <w:rPr>
          <w:rFonts w:ascii="Times New Roman" w:hAnsi="Times New Roman" w:cs="Times New Roman"/>
          <w:sz w:val="28"/>
          <w:szCs w:val="28"/>
        </w:rPr>
        <w:t>ются в долинах Туюк-</w:t>
      </w:r>
      <w:proofErr w:type="spellStart"/>
      <w:r w:rsidRPr="00000F83">
        <w:rPr>
          <w:rFonts w:ascii="Times New Roman" w:hAnsi="Times New Roman" w:cs="Times New Roman"/>
          <w:sz w:val="28"/>
          <w:szCs w:val="28"/>
        </w:rPr>
        <w:t>Иссыкатинский</w:t>
      </w:r>
      <w:proofErr w:type="spellEnd"/>
      <w:r w:rsidRPr="00000F83">
        <w:rPr>
          <w:rFonts w:ascii="Times New Roman" w:hAnsi="Times New Roman" w:cs="Times New Roman"/>
          <w:sz w:val="28"/>
          <w:szCs w:val="28"/>
        </w:rPr>
        <w:t xml:space="preserve"> (</w:t>
      </w:r>
      <w:proofErr w:type="spellStart"/>
      <w:r w:rsidRPr="00000F83">
        <w:rPr>
          <w:rFonts w:ascii="Times New Roman" w:hAnsi="Times New Roman" w:cs="Times New Roman"/>
          <w:sz w:val="28"/>
          <w:szCs w:val="28"/>
        </w:rPr>
        <w:t>Теке</w:t>
      </w:r>
      <w:proofErr w:type="spellEnd"/>
      <w:r w:rsidRPr="00000F83">
        <w:rPr>
          <w:rFonts w:ascii="Times New Roman" w:hAnsi="Times New Roman" w:cs="Times New Roman"/>
          <w:sz w:val="28"/>
          <w:szCs w:val="28"/>
        </w:rPr>
        <w:t>-Тор), Ала-Арча (Ак-</w:t>
      </w:r>
      <w:proofErr w:type="spellStart"/>
      <w:r w:rsidRPr="00000F83">
        <w:rPr>
          <w:rFonts w:ascii="Times New Roman" w:hAnsi="Times New Roman" w:cs="Times New Roman"/>
          <w:sz w:val="28"/>
          <w:szCs w:val="28"/>
        </w:rPr>
        <w:t>Сай</w:t>
      </w:r>
      <w:proofErr w:type="spellEnd"/>
      <w:r w:rsidRPr="00000F83">
        <w:rPr>
          <w:rFonts w:ascii="Times New Roman" w:hAnsi="Times New Roman" w:cs="Times New Roman"/>
          <w:sz w:val="28"/>
          <w:szCs w:val="28"/>
        </w:rPr>
        <w:t xml:space="preserve">, </w:t>
      </w:r>
      <w:proofErr w:type="spellStart"/>
      <w:r w:rsidRPr="00000F83">
        <w:rPr>
          <w:rFonts w:ascii="Times New Roman" w:hAnsi="Times New Roman" w:cs="Times New Roman"/>
          <w:sz w:val="28"/>
          <w:szCs w:val="28"/>
        </w:rPr>
        <w:t>Адыгене</w:t>
      </w:r>
      <w:proofErr w:type="spellEnd"/>
      <w:r w:rsidRPr="00000F83">
        <w:rPr>
          <w:rFonts w:ascii="Times New Roman" w:hAnsi="Times New Roman" w:cs="Times New Roman"/>
          <w:sz w:val="28"/>
          <w:szCs w:val="28"/>
        </w:rPr>
        <w:t xml:space="preserve">-Тез-Тор), </w:t>
      </w:r>
      <w:proofErr w:type="spellStart"/>
      <w:r w:rsidRPr="00000F83">
        <w:rPr>
          <w:rFonts w:ascii="Times New Roman" w:hAnsi="Times New Roman" w:cs="Times New Roman"/>
          <w:sz w:val="28"/>
          <w:szCs w:val="28"/>
        </w:rPr>
        <w:t>Сокулук</w:t>
      </w:r>
      <w:proofErr w:type="spellEnd"/>
      <w:r w:rsidRPr="00000F83">
        <w:rPr>
          <w:rFonts w:ascii="Times New Roman" w:hAnsi="Times New Roman" w:cs="Times New Roman"/>
          <w:sz w:val="28"/>
          <w:szCs w:val="28"/>
        </w:rPr>
        <w:t xml:space="preserve"> (</w:t>
      </w:r>
      <w:proofErr w:type="spellStart"/>
      <w:r w:rsidRPr="00000F83">
        <w:rPr>
          <w:rFonts w:ascii="Times New Roman" w:hAnsi="Times New Roman" w:cs="Times New Roman"/>
          <w:sz w:val="28"/>
          <w:szCs w:val="28"/>
        </w:rPr>
        <w:t>Кейды-Кучкач</w:t>
      </w:r>
      <w:proofErr w:type="spellEnd"/>
      <w:r w:rsidRPr="00000F83">
        <w:rPr>
          <w:rFonts w:ascii="Times New Roman" w:hAnsi="Times New Roman" w:cs="Times New Roman"/>
          <w:sz w:val="28"/>
          <w:szCs w:val="28"/>
        </w:rPr>
        <w:t xml:space="preserve">, </w:t>
      </w:r>
      <w:proofErr w:type="spellStart"/>
      <w:r w:rsidRPr="00000F83">
        <w:rPr>
          <w:rFonts w:ascii="Times New Roman" w:hAnsi="Times New Roman" w:cs="Times New Roman"/>
          <w:sz w:val="28"/>
          <w:szCs w:val="28"/>
        </w:rPr>
        <w:t>Акпай</w:t>
      </w:r>
      <w:proofErr w:type="spellEnd"/>
      <w:r w:rsidRPr="00000F83">
        <w:rPr>
          <w:rFonts w:ascii="Times New Roman" w:hAnsi="Times New Roman" w:cs="Times New Roman"/>
          <w:sz w:val="28"/>
          <w:szCs w:val="28"/>
        </w:rPr>
        <w:t xml:space="preserve">, </w:t>
      </w:r>
      <w:proofErr w:type="spellStart"/>
      <w:r w:rsidRPr="00000F83">
        <w:rPr>
          <w:rFonts w:ascii="Times New Roman" w:hAnsi="Times New Roman" w:cs="Times New Roman"/>
          <w:sz w:val="28"/>
          <w:szCs w:val="28"/>
        </w:rPr>
        <w:t>Ашутор</w:t>
      </w:r>
      <w:proofErr w:type="spellEnd"/>
      <w:r w:rsidRPr="00000F83">
        <w:rPr>
          <w:rFonts w:ascii="Times New Roman" w:hAnsi="Times New Roman" w:cs="Times New Roman"/>
          <w:sz w:val="28"/>
          <w:szCs w:val="28"/>
        </w:rPr>
        <w:t>).</w:t>
      </w:r>
    </w:p>
    <w:p w:rsidR="00356BC9" w:rsidRPr="00283D52" w:rsidRDefault="00356BC9" w:rsidP="00CC6E85">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Морфологически селевые очаги представляют собой узкие и глубокие горные ущелья с крутыми высокими бортами, чаще сложенными рыхлообломочным неустойчивым к размыву материалом, или реже скальными породами</w:t>
      </w:r>
      <w:r w:rsidR="008842D4" w:rsidRPr="008842D4">
        <w:rPr>
          <w:rFonts w:ascii="Times New Roman" w:hAnsi="Times New Roman" w:cs="Times New Roman"/>
          <w:sz w:val="28"/>
          <w:szCs w:val="28"/>
        </w:rPr>
        <w:t xml:space="preserve"> [44]</w:t>
      </w:r>
      <w:r w:rsidRPr="0035206E">
        <w:rPr>
          <w:rFonts w:ascii="Times New Roman" w:hAnsi="Times New Roman" w:cs="Times New Roman"/>
          <w:sz w:val="28"/>
          <w:szCs w:val="28"/>
        </w:rPr>
        <w:t>. Днища ущелий имеют крутизну 10-20</w:t>
      </w:r>
      <w:r w:rsidRPr="0035206E">
        <w:rPr>
          <w:rFonts w:ascii="Times New Roman" w:hAnsi="Times New Roman" w:cs="Times New Roman"/>
          <w:sz w:val="28"/>
          <w:szCs w:val="28"/>
          <w:vertAlign w:val="superscript"/>
        </w:rPr>
        <w:t>0</w:t>
      </w:r>
      <w:r w:rsidRPr="0035206E">
        <w:rPr>
          <w:rFonts w:ascii="Times New Roman" w:hAnsi="Times New Roman" w:cs="Times New Roman"/>
          <w:sz w:val="28"/>
          <w:szCs w:val="28"/>
        </w:rPr>
        <w:t xml:space="preserve"> и выше. Днища завалены рыхлообломочным, в основном, склоновым материалом, а также обломками, принесенными с верхних участков долины</w:t>
      </w:r>
      <w:r w:rsidR="00861BB5" w:rsidRPr="00861BB5">
        <w:rPr>
          <w:rFonts w:ascii="Times New Roman" w:hAnsi="Times New Roman" w:cs="Times New Roman"/>
          <w:sz w:val="28"/>
          <w:szCs w:val="28"/>
        </w:rPr>
        <w:t xml:space="preserve"> [45]</w:t>
      </w:r>
      <w:r w:rsidRPr="0035206E">
        <w:rPr>
          <w:rFonts w:ascii="Times New Roman" w:hAnsi="Times New Roman" w:cs="Times New Roman"/>
          <w:sz w:val="28"/>
          <w:szCs w:val="28"/>
        </w:rPr>
        <w:t xml:space="preserve"> (</w:t>
      </w:r>
      <w:r w:rsidRPr="0035206E">
        <w:rPr>
          <w:rFonts w:ascii="Times New Roman" w:hAnsi="Times New Roman" w:cs="Times New Roman"/>
          <w:spacing w:val="-20"/>
          <w:sz w:val="28"/>
          <w:szCs w:val="28"/>
        </w:rPr>
        <w:t xml:space="preserve">Рис. </w:t>
      </w:r>
      <w:r>
        <w:rPr>
          <w:rFonts w:ascii="Times New Roman" w:hAnsi="Times New Roman" w:cs="Times New Roman"/>
          <w:spacing w:val="-20"/>
          <w:sz w:val="28"/>
          <w:szCs w:val="28"/>
        </w:rPr>
        <w:t>3.</w:t>
      </w:r>
      <w:r w:rsidR="00D12FDD">
        <w:rPr>
          <w:rFonts w:ascii="Times New Roman" w:hAnsi="Times New Roman" w:cs="Times New Roman"/>
          <w:spacing w:val="-20"/>
          <w:sz w:val="28"/>
          <w:szCs w:val="28"/>
        </w:rPr>
        <w:t>1</w:t>
      </w:r>
      <w:r w:rsidRPr="0035206E">
        <w:rPr>
          <w:rFonts w:ascii="Times New Roman" w:hAnsi="Times New Roman" w:cs="Times New Roman"/>
          <w:sz w:val="28"/>
          <w:szCs w:val="28"/>
        </w:rPr>
        <w:t xml:space="preserve">).  </w:t>
      </w:r>
    </w:p>
    <w:p w:rsidR="00356BC9" w:rsidRPr="0035206E" w:rsidRDefault="00356BC9" w:rsidP="00356BC9">
      <w:pPr>
        <w:spacing w:line="360" w:lineRule="auto"/>
        <w:jc w:val="center"/>
        <w:rPr>
          <w:rFonts w:ascii="Times New Roman" w:hAnsi="Times New Roman" w:cs="Times New Roman"/>
          <w:sz w:val="28"/>
          <w:szCs w:val="28"/>
        </w:rPr>
      </w:pPr>
      <w:r w:rsidRPr="0035206E">
        <w:rPr>
          <w:rFonts w:ascii="Times New Roman" w:hAnsi="Times New Roman" w:cs="Times New Roman"/>
          <w:noProof/>
          <w:sz w:val="28"/>
          <w:szCs w:val="28"/>
        </w:rPr>
        <w:drawing>
          <wp:inline distT="0" distB="0" distL="0" distR="0">
            <wp:extent cx="4039911" cy="2796363"/>
            <wp:effectExtent l="0" t="0" r="0" b="0"/>
            <wp:docPr id="4" name="Рисунок 4" descr="C:\Documents and Settings\Admin\Рабочий стол\dendrohronology\Aксай_АФС\Аксай\r00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dendrohronology\Aксай_АФС\Аксай\r001-028.jpg"/>
                    <pic:cNvPicPr>
                      <a:picLocks noChangeAspect="1" noChangeArrowheads="1"/>
                    </pic:cNvPicPr>
                  </pic:nvPicPr>
                  <pic:blipFill>
                    <a:blip r:embed="rId19" cstate="email"/>
                    <a:srcRect/>
                    <a:stretch>
                      <a:fillRect/>
                    </a:stretch>
                  </pic:blipFill>
                  <pic:spPr bwMode="auto">
                    <a:xfrm>
                      <a:off x="0" y="0"/>
                      <a:ext cx="4074289" cy="2820159"/>
                    </a:xfrm>
                    <a:prstGeom prst="rect">
                      <a:avLst/>
                    </a:prstGeom>
                    <a:noFill/>
                    <a:ln w="9525">
                      <a:noFill/>
                      <a:miter lim="800000"/>
                      <a:headEnd/>
                      <a:tailEnd/>
                    </a:ln>
                  </pic:spPr>
                </pic:pic>
              </a:graphicData>
            </a:graphic>
          </wp:inline>
        </w:drawing>
      </w:r>
      <w:r w:rsidR="00EA2143">
        <w:rPr>
          <w:rFonts w:ascii="Times New Roman" w:hAnsi="Times New Roman" w:cs="Times New Roman"/>
          <w:sz w:val="28"/>
          <w:szCs w:val="28"/>
        </w:rPr>
        <w:t xml:space="preserve"> </w:t>
      </w:r>
      <w:r>
        <w:rPr>
          <w:noProof/>
        </w:rPr>
        <w:drawing>
          <wp:inline distT="0" distB="0" distL="0" distR="0">
            <wp:extent cx="2096340" cy="2796362"/>
            <wp:effectExtent l="0" t="0" r="0" b="0"/>
            <wp:docPr id="97" name="Рисунок 3" descr="F:\ФОТО\ФОТО2012\Адыгене 11-12.08.2012\Изображение 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ФОТО2012\Адыгене 11-12.08.2012\Изображение 090.jpg"/>
                    <pic:cNvPicPr>
                      <a:picLocks noChangeAspect="1" noChangeArrowheads="1"/>
                    </pic:cNvPicPr>
                  </pic:nvPicPr>
                  <pic:blipFill>
                    <a:blip r:embed="rId20" cstate="email"/>
                    <a:srcRect/>
                    <a:stretch>
                      <a:fillRect/>
                    </a:stretch>
                  </pic:blipFill>
                  <pic:spPr bwMode="auto">
                    <a:xfrm>
                      <a:off x="0" y="0"/>
                      <a:ext cx="2106586" cy="2810030"/>
                    </a:xfrm>
                    <a:prstGeom prst="rect">
                      <a:avLst/>
                    </a:prstGeom>
                    <a:noFill/>
                    <a:ln w="9525">
                      <a:noFill/>
                      <a:miter lim="800000"/>
                      <a:headEnd/>
                      <a:tailEnd/>
                    </a:ln>
                  </pic:spPr>
                </pic:pic>
              </a:graphicData>
            </a:graphic>
          </wp:inline>
        </w:drawing>
      </w:r>
    </w:p>
    <w:p w:rsidR="00356BC9" w:rsidRDefault="00356BC9" w:rsidP="00356BC9">
      <w:pPr>
        <w:spacing w:line="360" w:lineRule="auto"/>
        <w:jc w:val="center"/>
        <w:rPr>
          <w:rFonts w:ascii="Times New Roman" w:hAnsi="Times New Roman" w:cs="Times New Roman"/>
          <w:sz w:val="28"/>
          <w:szCs w:val="28"/>
        </w:rPr>
      </w:pPr>
      <w:r w:rsidRPr="0035206E">
        <w:rPr>
          <w:rFonts w:ascii="Times New Roman" w:hAnsi="Times New Roman" w:cs="Times New Roman"/>
          <w:sz w:val="28"/>
          <w:szCs w:val="28"/>
        </w:rPr>
        <w:t xml:space="preserve">Рис. </w:t>
      </w:r>
      <w:r>
        <w:rPr>
          <w:rFonts w:ascii="Times New Roman" w:hAnsi="Times New Roman" w:cs="Times New Roman"/>
          <w:sz w:val="28"/>
          <w:szCs w:val="28"/>
        </w:rPr>
        <w:t>3</w:t>
      </w:r>
      <w:r w:rsidRPr="0035206E">
        <w:rPr>
          <w:rFonts w:ascii="Times New Roman" w:hAnsi="Times New Roman" w:cs="Times New Roman"/>
          <w:sz w:val="28"/>
          <w:szCs w:val="28"/>
        </w:rPr>
        <w:t>.</w:t>
      </w:r>
      <w:r w:rsidR="00D12FDD">
        <w:rPr>
          <w:rFonts w:ascii="Times New Roman" w:hAnsi="Times New Roman" w:cs="Times New Roman"/>
          <w:sz w:val="28"/>
          <w:szCs w:val="28"/>
        </w:rPr>
        <w:t>1</w:t>
      </w:r>
      <w:r w:rsidR="00ED156F">
        <w:rPr>
          <w:rFonts w:ascii="Times New Roman" w:hAnsi="Times New Roman" w:cs="Times New Roman"/>
          <w:sz w:val="28"/>
          <w:szCs w:val="28"/>
        </w:rPr>
        <w:t xml:space="preserve">. </w:t>
      </w:r>
      <w:r>
        <w:rPr>
          <w:rFonts w:ascii="Times New Roman" w:hAnsi="Times New Roman" w:cs="Times New Roman"/>
          <w:sz w:val="28"/>
          <w:szCs w:val="28"/>
        </w:rPr>
        <w:t>Пример</w:t>
      </w:r>
      <w:r w:rsidR="00C31F38">
        <w:rPr>
          <w:rFonts w:ascii="Times New Roman" w:hAnsi="Times New Roman" w:cs="Times New Roman"/>
          <w:sz w:val="28"/>
          <w:szCs w:val="28"/>
        </w:rPr>
        <w:t>ы</w:t>
      </w:r>
      <w:r>
        <w:rPr>
          <w:rFonts w:ascii="Times New Roman" w:hAnsi="Times New Roman" w:cs="Times New Roman"/>
          <w:sz w:val="28"/>
          <w:szCs w:val="28"/>
        </w:rPr>
        <w:t xml:space="preserve"> </w:t>
      </w:r>
      <w:r w:rsidRPr="0035206E">
        <w:rPr>
          <w:rFonts w:ascii="Times New Roman" w:hAnsi="Times New Roman" w:cs="Times New Roman"/>
          <w:sz w:val="28"/>
          <w:szCs w:val="28"/>
        </w:rPr>
        <w:t>селев</w:t>
      </w:r>
      <w:r>
        <w:rPr>
          <w:rFonts w:ascii="Times New Roman" w:hAnsi="Times New Roman" w:cs="Times New Roman"/>
          <w:sz w:val="28"/>
          <w:szCs w:val="28"/>
        </w:rPr>
        <w:t>ых</w:t>
      </w:r>
      <w:r w:rsidRPr="0035206E">
        <w:rPr>
          <w:rFonts w:ascii="Times New Roman" w:hAnsi="Times New Roman" w:cs="Times New Roman"/>
          <w:sz w:val="28"/>
          <w:szCs w:val="28"/>
        </w:rPr>
        <w:t xml:space="preserve"> очаг</w:t>
      </w:r>
      <w:r>
        <w:rPr>
          <w:rFonts w:ascii="Times New Roman" w:hAnsi="Times New Roman" w:cs="Times New Roman"/>
          <w:sz w:val="28"/>
          <w:szCs w:val="28"/>
        </w:rPr>
        <w:t>ов</w:t>
      </w:r>
      <w:r w:rsidRPr="0035206E">
        <w:rPr>
          <w:rFonts w:ascii="Times New Roman" w:hAnsi="Times New Roman" w:cs="Times New Roman"/>
          <w:sz w:val="28"/>
          <w:szCs w:val="28"/>
        </w:rPr>
        <w:t xml:space="preserve"> Аксай</w:t>
      </w:r>
      <w:r w:rsidR="00C31F38">
        <w:rPr>
          <w:rFonts w:ascii="Times New Roman" w:hAnsi="Times New Roman" w:cs="Times New Roman"/>
          <w:sz w:val="28"/>
          <w:szCs w:val="28"/>
        </w:rPr>
        <w:t xml:space="preserve"> (слева)</w:t>
      </w:r>
      <w:r>
        <w:rPr>
          <w:rFonts w:ascii="Times New Roman" w:hAnsi="Times New Roman" w:cs="Times New Roman"/>
          <w:sz w:val="28"/>
          <w:szCs w:val="28"/>
        </w:rPr>
        <w:t xml:space="preserve">, </w:t>
      </w:r>
      <w:proofErr w:type="spellStart"/>
      <w:r>
        <w:rPr>
          <w:rFonts w:ascii="Times New Roman" w:hAnsi="Times New Roman" w:cs="Times New Roman"/>
          <w:sz w:val="28"/>
          <w:szCs w:val="28"/>
        </w:rPr>
        <w:t>Тезтор</w:t>
      </w:r>
      <w:proofErr w:type="spellEnd"/>
      <w:r w:rsidR="00C31F38">
        <w:rPr>
          <w:rFonts w:ascii="Times New Roman" w:hAnsi="Times New Roman" w:cs="Times New Roman"/>
          <w:sz w:val="28"/>
          <w:szCs w:val="28"/>
        </w:rPr>
        <w:t xml:space="preserve"> (справа)</w:t>
      </w:r>
    </w:p>
    <w:p w:rsidR="00C31F38" w:rsidRPr="0035206E" w:rsidRDefault="00C31F38" w:rsidP="00356BC9">
      <w:pPr>
        <w:spacing w:line="360" w:lineRule="auto"/>
        <w:jc w:val="center"/>
        <w:rPr>
          <w:rFonts w:ascii="Times New Roman" w:hAnsi="Times New Roman" w:cs="Times New Roman"/>
          <w:sz w:val="28"/>
          <w:szCs w:val="28"/>
        </w:rPr>
      </w:pPr>
    </w:p>
    <w:p w:rsidR="00356BC9" w:rsidRPr="0035206E" w:rsidRDefault="00356BC9" w:rsidP="00356BC9">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Основная опасность селевых очагов заключается в следующем: </w:t>
      </w:r>
    </w:p>
    <w:p w:rsidR="00B81071" w:rsidRDefault="00356BC9" w:rsidP="00360DE0">
      <w:pPr>
        <w:numPr>
          <w:ilvl w:val="0"/>
          <w:numId w:val="3"/>
        </w:numPr>
        <w:tabs>
          <w:tab w:val="clear" w:pos="1211"/>
        </w:tabs>
        <w:spacing w:after="0" w:line="360" w:lineRule="auto"/>
        <w:ind w:left="709" w:hanging="709"/>
        <w:jc w:val="both"/>
        <w:rPr>
          <w:rFonts w:ascii="Times New Roman" w:hAnsi="Times New Roman" w:cs="Times New Roman"/>
          <w:sz w:val="28"/>
          <w:szCs w:val="28"/>
        </w:rPr>
      </w:pPr>
      <w:r w:rsidRPr="00B81071">
        <w:rPr>
          <w:rFonts w:ascii="Times New Roman" w:hAnsi="Times New Roman" w:cs="Times New Roman"/>
          <w:sz w:val="28"/>
          <w:szCs w:val="28"/>
        </w:rPr>
        <w:t>они трансформируют водный поток в</w:t>
      </w:r>
      <w:r w:rsidR="00B81071" w:rsidRPr="00B81071">
        <w:rPr>
          <w:rFonts w:ascii="Times New Roman" w:hAnsi="Times New Roman" w:cs="Times New Roman"/>
          <w:sz w:val="28"/>
          <w:szCs w:val="28"/>
        </w:rPr>
        <w:t xml:space="preserve"> </w:t>
      </w:r>
      <w:r w:rsidRPr="00B81071">
        <w:rPr>
          <w:rFonts w:ascii="Times New Roman" w:hAnsi="Times New Roman" w:cs="Times New Roman"/>
          <w:sz w:val="28"/>
          <w:szCs w:val="28"/>
        </w:rPr>
        <w:t>селевой, тем самым значительно увеличивают его разрушит</w:t>
      </w:r>
      <w:r w:rsidR="00B81071" w:rsidRPr="00B81071">
        <w:rPr>
          <w:rFonts w:ascii="Times New Roman" w:hAnsi="Times New Roman" w:cs="Times New Roman"/>
          <w:sz w:val="28"/>
          <w:szCs w:val="28"/>
        </w:rPr>
        <w:t>ельную мощность. На р</w:t>
      </w:r>
      <w:r w:rsidR="00485A56" w:rsidRPr="00B81071">
        <w:rPr>
          <w:rFonts w:ascii="Times New Roman" w:hAnsi="Times New Roman" w:cs="Times New Roman"/>
          <w:sz w:val="28"/>
          <w:szCs w:val="28"/>
        </w:rPr>
        <w:t>ис. 3</w:t>
      </w:r>
      <w:r w:rsidR="00CC6E85" w:rsidRPr="00B81071">
        <w:rPr>
          <w:rFonts w:ascii="Times New Roman" w:hAnsi="Times New Roman" w:cs="Times New Roman"/>
          <w:sz w:val="28"/>
          <w:szCs w:val="28"/>
        </w:rPr>
        <w:t xml:space="preserve">.2 </w:t>
      </w:r>
      <w:r w:rsidRPr="00B81071">
        <w:rPr>
          <w:rFonts w:ascii="Times New Roman" w:hAnsi="Times New Roman" w:cs="Times New Roman"/>
          <w:sz w:val="28"/>
          <w:szCs w:val="28"/>
        </w:rPr>
        <w:t>представлен селевой очаг Аксай в годы его активизации (середина 60-х годов) и в период относительного затишья</w:t>
      </w:r>
      <w:r w:rsidR="00B81071">
        <w:rPr>
          <w:rFonts w:ascii="Times New Roman" w:hAnsi="Times New Roman" w:cs="Times New Roman"/>
          <w:sz w:val="28"/>
          <w:szCs w:val="28"/>
        </w:rPr>
        <w:t xml:space="preserve"> (2011 г.)</w:t>
      </w:r>
      <w:r w:rsidRPr="00B81071">
        <w:rPr>
          <w:rFonts w:ascii="Times New Roman" w:hAnsi="Times New Roman" w:cs="Times New Roman"/>
          <w:sz w:val="28"/>
          <w:szCs w:val="28"/>
        </w:rPr>
        <w:t>.</w:t>
      </w:r>
    </w:p>
    <w:p w:rsidR="00356BC9" w:rsidRPr="00B81071" w:rsidRDefault="00B81071" w:rsidP="00B81071">
      <w:pPr>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p>
    <w:p w:rsidR="00356BC9" w:rsidRPr="0035206E" w:rsidRDefault="00356BC9" w:rsidP="00356BC9">
      <w:pPr>
        <w:tabs>
          <w:tab w:val="left" w:pos="3304"/>
        </w:tabs>
        <w:rPr>
          <w:rFonts w:ascii="Times New Roman" w:hAnsi="Times New Roman" w:cs="Times New Roman"/>
          <w:b/>
          <w:sz w:val="28"/>
          <w:szCs w:val="28"/>
        </w:rPr>
      </w:pPr>
      <w:r w:rsidRPr="0035206E">
        <w:rPr>
          <w:rFonts w:ascii="Times New Roman" w:hAnsi="Times New Roman" w:cs="Times New Roman"/>
          <w:b/>
          <w:noProof/>
          <w:sz w:val="28"/>
          <w:szCs w:val="28"/>
        </w:rPr>
        <w:drawing>
          <wp:inline distT="0" distB="0" distL="0" distR="0">
            <wp:extent cx="3182587" cy="2339439"/>
            <wp:effectExtent l="0" t="0" r="0" b="0"/>
            <wp:docPr id="11" name="Рисунок 3" descr="C:\Documents and Settings\Admin\Рабочий стол\dendrohronology\Aксай_АФС\Aksai_photos\fgfgfs\ScanImage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dendrohronology\Aксай_АФС\Aksai_photos\fgfgfs\ScanImage270.jpg"/>
                    <pic:cNvPicPr>
                      <a:picLocks noChangeAspect="1" noChangeArrowheads="1"/>
                    </pic:cNvPicPr>
                  </pic:nvPicPr>
                  <pic:blipFill>
                    <a:blip r:embed="rId21" cstate="screen"/>
                    <a:srcRect/>
                    <a:stretch>
                      <a:fillRect/>
                    </a:stretch>
                  </pic:blipFill>
                  <pic:spPr bwMode="auto">
                    <a:xfrm>
                      <a:off x="0" y="0"/>
                      <a:ext cx="3205169" cy="2356038"/>
                    </a:xfrm>
                    <a:prstGeom prst="rect">
                      <a:avLst/>
                    </a:prstGeom>
                    <a:noFill/>
                    <a:ln w="9525">
                      <a:noFill/>
                      <a:miter lim="800000"/>
                      <a:headEnd/>
                      <a:tailEnd/>
                    </a:ln>
                  </pic:spPr>
                </pic:pic>
              </a:graphicData>
            </a:graphic>
          </wp:inline>
        </w:drawing>
      </w:r>
      <w:r w:rsidRPr="0035206E">
        <w:rPr>
          <w:rFonts w:ascii="Times New Roman" w:hAnsi="Times New Roman" w:cs="Times New Roman"/>
          <w:b/>
          <w:noProof/>
          <w:sz w:val="28"/>
          <w:szCs w:val="28"/>
        </w:rPr>
        <w:drawing>
          <wp:inline distT="0" distB="0" distL="0" distR="0">
            <wp:extent cx="3028208" cy="2334925"/>
            <wp:effectExtent l="0" t="0" r="0" b="0"/>
            <wp:docPr id="15" name="Рисунок 1" descr="C:\Documents and Settings\Admin\Рабочий стол\dendrohronology\Aксай_АФС\Аксай\r00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dendrohronology\Aксай_АФС\Аксай\r001-032.jpg"/>
                    <pic:cNvPicPr>
                      <a:picLocks noChangeAspect="1" noChangeArrowheads="1"/>
                    </pic:cNvPicPr>
                  </pic:nvPicPr>
                  <pic:blipFill>
                    <a:blip r:embed="rId22" cstate="screen"/>
                    <a:srcRect/>
                    <a:stretch>
                      <a:fillRect/>
                    </a:stretch>
                  </pic:blipFill>
                  <pic:spPr bwMode="auto">
                    <a:xfrm>
                      <a:off x="0" y="0"/>
                      <a:ext cx="3052973" cy="2354020"/>
                    </a:xfrm>
                    <a:prstGeom prst="rect">
                      <a:avLst/>
                    </a:prstGeom>
                    <a:noFill/>
                    <a:ln w="9525">
                      <a:noFill/>
                      <a:miter lim="800000"/>
                      <a:headEnd/>
                      <a:tailEnd/>
                    </a:ln>
                  </pic:spPr>
                </pic:pic>
              </a:graphicData>
            </a:graphic>
          </wp:inline>
        </w:drawing>
      </w:r>
    </w:p>
    <w:p w:rsidR="00356BC9" w:rsidRPr="0035206E" w:rsidRDefault="00356BC9" w:rsidP="00356BC9">
      <w:pPr>
        <w:tabs>
          <w:tab w:val="left" w:pos="1141"/>
        </w:tabs>
        <w:jc w:val="center"/>
        <w:rPr>
          <w:rFonts w:ascii="Times New Roman" w:hAnsi="Times New Roman" w:cs="Times New Roman"/>
          <w:sz w:val="28"/>
          <w:szCs w:val="28"/>
        </w:rPr>
      </w:pPr>
      <w:r w:rsidRPr="0035206E">
        <w:rPr>
          <w:rFonts w:ascii="Times New Roman" w:hAnsi="Times New Roman" w:cs="Times New Roman"/>
          <w:sz w:val="28"/>
          <w:szCs w:val="28"/>
        </w:rPr>
        <w:t xml:space="preserve">Рис </w:t>
      </w:r>
      <w:r>
        <w:rPr>
          <w:rFonts w:ascii="Times New Roman" w:hAnsi="Times New Roman" w:cs="Times New Roman"/>
          <w:sz w:val="28"/>
          <w:szCs w:val="28"/>
        </w:rPr>
        <w:t>3</w:t>
      </w:r>
      <w:r w:rsidRPr="0035206E">
        <w:rPr>
          <w:rFonts w:ascii="Times New Roman" w:hAnsi="Times New Roman" w:cs="Times New Roman"/>
          <w:sz w:val="28"/>
          <w:szCs w:val="28"/>
        </w:rPr>
        <w:t>.</w:t>
      </w:r>
      <w:r w:rsidR="00D12FDD">
        <w:rPr>
          <w:rFonts w:ascii="Times New Roman" w:hAnsi="Times New Roman" w:cs="Times New Roman"/>
          <w:sz w:val="28"/>
          <w:szCs w:val="28"/>
        </w:rPr>
        <w:t>2</w:t>
      </w:r>
      <w:r w:rsidR="00585E41">
        <w:rPr>
          <w:rFonts w:ascii="Times New Roman" w:hAnsi="Times New Roman" w:cs="Times New Roman"/>
          <w:sz w:val="28"/>
          <w:szCs w:val="28"/>
        </w:rPr>
        <w:t>.</w:t>
      </w:r>
      <w:r w:rsidRPr="0035206E">
        <w:rPr>
          <w:rFonts w:ascii="Times New Roman" w:hAnsi="Times New Roman" w:cs="Times New Roman"/>
          <w:sz w:val="28"/>
          <w:szCs w:val="28"/>
        </w:rPr>
        <w:t xml:space="preserve"> Сравнение снимков места выхода селевого потока из каньона (очага), верховья долины </w:t>
      </w:r>
      <w:r>
        <w:rPr>
          <w:rFonts w:ascii="Times New Roman" w:hAnsi="Times New Roman" w:cs="Times New Roman"/>
          <w:sz w:val="28"/>
          <w:szCs w:val="28"/>
        </w:rPr>
        <w:t>р.</w:t>
      </w:r>
      <w:r w:rsidRPr="0035206E">
        <w:rPr>
          <w:rFonts w:ascii="Times New Roman" w:hAnsi="Times New Roman" w:cs="Times New Roman"/>
          <w:sz w:val="28"/>
          <w:szCs w:val="28"/>
        </w:rPr>
        <w:t xml:space="preserve"> Аксай. </w:t>
      </w:r>
      <w:r w:rsidRPr="007378D4">
        <w:rPr>
          <w:rFonts w:ascii="Times New Roman" w:hAnsi="Times New Roman" w:cs="Times New Roman"/>
          <w:sz w:val="28"/>
          <w:szCs w:val="28"/>
        </w:rPr>
        <w:t xml:space="preserve">Слева </w:t>
      </w:r>
      <w:r w:rsidR="00B81071">
        <w:rPr>
          <w:rFonts w:ascii="Times New Roman" w:hAnsi="Times New Roman" w:cs="Times New Roman"/>
          <w:sz w:val="28"/>
          <w:szCs w:val="28"/>
        </w:rPr>
        <w:t>1966 г.</w:t>
      </w:r>
      <w:r w:rsidRPr="0035206E">
        <w:rPr>
          <w:rFonts w:ascii="Times New Roman" w:hAnsi="Times New Roman" w:cs="Times New Roman"/>
          <w:sz w:val="28"/>
          <w:szCs w:val="28"/>
        </w:rPr>
        <w:t>, справа 2011 г</w:t>
      </w:r>
      <w:r w:rsidR="00B81071">
        <w:rPr>
          <w:rFonts w:ascii="Times New Roman" w:hAnsi="Times New Roman" w:cs="Times New Roman"/>
          <w:sz w:val="28"/>
          <w:szCs w:val="28"/>
        </w:rPr>
        <w:t>.</w:t>
      </w:r>
    </w:p>
    <w:p w:rsidR="00B81071" w:rsidRDefault="00B81071" w:rsidP="00360DE0">
      <w:pPr>
        <w:tabs>
          <w:tab w:val="left" w:pos="1141"/>
        </w:tabs>
        <w:spacing w:after="0" w:line="360" w:lineRule="auto"/>
        <w:ind w:firstLine="567"/>
        <w:jc w:val="both"/>
        <w:rPr>
          <w:rFonts w:ascii="Times New Roman" w:hAnsi="Times New Roman" w:cs="Times New Roman"/>
          <w:sz w:val="28"/>
          <w:szCs w:val="28"/>
        </w:rPr>
      </w:pPr>
    </w:p>
    <w:p w:rsidR="00B81071" w:rsidRPr="00B81071" w:rsidRDefault="00B81071" w:rsidP="00B81071">
      <w:pPr>
        <w:numPr>
          <w:ilvl w:val="0"/>
          <w:numId w:val="3"/>
        </w:numPr>
        <w:tabs>
          <w:tab w:val="clear" w:pos="1211"/>
        </w:tabs>
        <w:spacing w:after="0" w:line="360" w:lineRule="auto"/>
        <w:ind w:left="709" w:hanging="709"/>
        <w:jc w:val="both"/>
        <w:rPr>
          <w:rFonts w:ascii="Times New Roman" w:hAnsi="Times New Roman" w:cs="Times New Roman"/>
          <w:sz w:val="28"/>
          <w:szCs w:val="28"/>
        </w:rPr>
      </w:pPr>
      <w:r w:rsidRPr="00B81071">
        <w:rPr>
          <w:rFonts w:ascii="Times New Roman" w:hAnsi="Times New Roman" w:cs="Times New Roman"/>
          <w:sz w:val="28"/>
          <w:szCs w:val="28"/>
        </w:rPr>
        <w:t>они многократно увеличивают расход потоков и этим резко расширяют границы зоны поражения, создавая конусы выноса с большим количеством обломочного материала (Рис. 3.3).</w:t>
      </w:r>
    </w:p>
    <w:p w:rsidR="00360DE0" w:rsidRDefault="00356BC9" w:rsidP="00360DE0">
      <w:pPr>
        <w:tabs>
          <w:tab w:val="left" w:pos="1141"/>
        </w:tabs>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Наглядным</w:t>
      </w:r>
      <w:r>
        <w:rPr>
          <w:rFonts w:ascii="Times New Roman" w:hAnsi="Times New Roman" w:cs="Times New Roman"/>
          <w:sz w:val="28"/>
          <w:szCs w:val="28"/>
        </w:rPr>
        <w:t>и</w:t>
      </w:r>
      <w:r w:rsidRPr="0035206E">
        <w:rPr>
          <w:rFonts w:ascii="Times New Roman" w:hAnsi="Times New Roman" w:cs="Times New Roman"/>
          <w:sz w:val="28"/>
          <w:szCs w:val="28"/>
        </w:rPr>
        <w:t xml:space="preserve"> пример</w:t>
      </w:r>
      <w:r>
        <w:rPr>
          <w:rFonts w:ascii="Times New Roman" w:hAnsi="Times New Roman" w:cs="Times New Roman"/>
          <w:sz w:val="28"/>
          <w:szCs w:val="28"/>
        </w:rPr>
        <w:t>ами</w:t>
      </w:r>
      <w:r w:rsidRPr="0035206E">
        <w:rPr>
          <w:rFonts w:ascii="Times New Roman" w:hAnsi="Times New Roman" w:cs="Times New Roman"/>
          <w:sz w:val="28"/>
          <w:szCs w:val="28"/>
        </w:rPr>
        <w:t xml:space="preserve"> активного действия селевых потоков, служ</w:t>
      </w:r>
      <w:r>
        <w:rPr>
          <w:rFonts w:ascii="Times New Roman" w:hAnsi="Times New Roman" w:cs="Times New Roman"/>
          <w:sz w:val="28"/>
          <w:szCs w:val="28"/>
        </w:rPr>
        <w:t>а</w:t>
      </w:r>
      <w:r w:rsidRPr="0035206E">
        <w:rPr>
          <w:rFonts w:ascii="Times New Roman" w:hAnsi="Times New Roman" w:cs="Times New Roman"/>
          <w:sz w:val="28"/>
          <w:szCs w:val="28"/>
        </w:rPr>
        <w:t>т селев</w:t>
      </w:r>
      <w:r>
        <w:rPr>
          <w:rFonts w:ascii="Times New Roman" w:hAnsi="Times New Roman" w:cs="Times New Roman"/>
          <w:sz w:val="28"/>
          <w:szCs w:val="28"/>
        </w:rPr>
        <w:t>ые</w:t>
      </w:r>
      <w:r w:rsidRPr="0035206E">
        <w:rPr>
          <w:rFonts w:ascii="Times New Roman" w:hAnsi="Times New Roman" w:cs="Times New Roman"/>
          <w:sz w:val="28"/>
          <w:szCs w:val="28"/>
        </w:rPr>
        <w:t xml:space="preserve"> конус</w:t>
      </w:r>
      <w:r>
        <w:rPr>
          <w:rFonts w:ascii="Times New Roman" w:hAnsi="Times New Roman" w:cs="Times New Roman"/>
          <w:sz w:val="28"/>
          <w:szCs w:val="28"/>
        </w:rPr>
        <w:t>а</w:t>
      </w:r>
      <w:r w:rsidRPr="0035206E">
        <w:rPr>
          <w:rFonts w:ascii="Times New Roman" w:hAnsi="Times New Roman" w:cs="Times New Roman"/>
          <w:sz w:val="28"/>
          <w:szCs w:val="28"/>
        </w:rPr>
        <w:t xml:space="preserve"> Аксай </w:t>
      </w:r>
      <w:r>
        <w:rPr>
          <w:rFonts w:ascii="Times New Roman" w:hAnsi="Times New Roman" w:cs="Times New Roman"/>
          <w:sz w:val="28"/>
          <w:szCs w:val="28"/>
        </w:rPr>
        <w:t xml:space="preserve">и </w:t>
      </w:r>
      <w:proofErr w:type="spellStart"/>
      <w:r>
        <w:rPr>
          <w:rFonts w:ascii="Times New Roman" w:hAnsi="Times New Roman" w:cs="Times New Roman"/>
          <w:sz w:val="28"/>
          <w:szCs w:val="28"/>
        </w:rPr>
        <w:t>Адыгене</w:t>
      </w:r>
      <w:proofErr w:type="spellEnd"/>
      <w:r>
        <w:rPr>
          <w:rFonts w:ascii="Times New Roman" w:hAnsi="Times New Roman" w:cs="Times New Roman"/>
          <w:sz w:val="28"/>
          <w:szCs w:val="28"/>
        </w:rPr>
        <w:t xml:space="preserve"> </w:t>
      </w:r>
      <w:r w:rsidRPr="0035206E">
        <w:rPr>
          <w:rFonts w:ascii="Times New Roman" w:hAnsi="Times New Roman" w:cs="Times New Roman"/>
          <w:sz w:val="28"/>
          <w:szCs w:val="28"/>
        </w:rPr>
        <w:t xml:space="preserve">(Рис. </w:t>
      </w:r>
      <w:r>
        <w:rPr>
          <w:rFonts w:ascii="Times New Roman" w:hAnsi="Times New Roman" w:cs="Times New Roman"/>
          <w:sz w:val="28"/>
          <w:szCs w:val="28"/>
        </w:rPr>
        <w:t>3</w:t>
      </w:r>
      <w:r w:rsidRPr="0035206E">
        <w:rPr>
          <w:rFonts w:ascii="Times New Roman" w:hAnsi="Times New Roman" w:cs="Times New Roman"/>
          <w:sz w:val="28"/>
          <w:szCs w:val="28"/>
        </w:rPr>
        <w:t>.</w:t>
      </w:r>
      <w:r w:rsidR="004D7EB9">
        <w:rPr>
          <w:rFonts w:ascii="Times New Roman" w:hAnsi="Times New Roman" w:cs="Times New Roman"/>
          <w:sz w:val="28"/>
          <w:szCs w:val="28"/>
        </w:rPr>
        <w:t>3</w:t>
      </w:r>
      <w:r w:rsidRPr="0035206E">
        <w:rPr>
          <w:rFonts w:ascii="Times New Roman" w:hAnsi="Times New Roman" w:cs="Times New Roman"/>
          <w:sz w:val="28"/>
          <w:szCs w:val="28"/>
        </w:rPr>
        <w:t>).</w:t>
      </w:r>
      <w:r>
        <w:rPr>
          <w:rFonts w:ascii="Times New Roman" w:hAnsi="Times New Roman" w:cs="Times New Roman"/>
          <w:sz w:val="28"/>
          <w:szCs w:val="28"/>
        </w:rPr>
        <w:t xml:space="preserve"> В нижних частях этих долин скопилось большое количество обломочного материала.</w:t>
      </w:r>
    </w:p>
    <w:p w:rsidR="00360DE0" w:rsidRPr="0035206E" w:rsidRDefault="00B81071" w:rsidP="00360DE0">
      <w:pPr>
        <w:spacing w:after="0" w:line="360" w:lineRule="auto"/>
        <w:ind w:firstLine="567"/>
        <w:jc w:val="both"/>
        <w:rPr>
          <w:rFonts w:ascii="Times New Roman" w:hAnsi="Times New Roman" w:cs="Times New Roman"/>
          <w:sz w:val="24"/>
          <w:szCs w:val="24"/>
        </w:rPr>
      </w:pPr>
      <w:r>
        <w:rPr>
          <w:rFonts w:ascii="Times New Roman" w:hAnsi="Times New Roman" w:cs="Times New Roman"/>
          <w:sz w:val="28"/>
          <w:szCs w:val="28"/>
        </w:rPr>
        <w:t xml:space="preserve"> </w:t>
      </w:r>
    </w:p>
    <w:p w:rsidR="00360DE0" w:rsidRPr="0035206E" w:rsidRDefault="00360DE0" w:rsidP="00DD17AD">
      <w:pPr>
        <w:pStyle w:val="a9"/>
        <w:spacing w:line="360" w:lineRule="auto"/>
        <w:ind w:left="0" w:right="-1" w:firstLine="0"/>
        <w:jc w:val="center"/>
      </w:pPr>
      <w:r w:rsidRPr="0035206E">
        <w:rPr>
          <w:noProof/>
        </w:rPr>
        <w:drawing>
          <wp:inline distT="0" distB="0" distL="0" distR="0">
            <wp:extent cx="3028208" cy="2137558"/>
            <wp:effectExtent l="0" t="0" r="0" b="0"/>
            <wp:docPr id="3" name="Рисунок 3" descr="D:\11. ФОТО\Изображение\Изображение 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1. ФОТО\Изображение\Изображение 581.jpg"/>
                    <pic:cNvPicPr>
                      <a:picLocks noChangeAspect="1" noChangeArrowheads="1"/>
                    </pic:cNvPicPr>
                  </pic:nvPicPr>
                  <pic:blipFill>
                    <a:blip r:embed="rId23" cstate="email"/>
                    <a:srcRect t="8377" b="5236"/>
                    <a:stretch>
                      <a:fillRect/>
                    </a:stretch>
                  </pic:blipFill>
                  <pic:spPr bwMode="auto">
                    <a:xfrm>
                      <a:off x="0" y="0"/>
                      <a:ext cx="3032273" cy="2140427"/>
                    </a:xfrm>
                    <a:prstGeom prst="rect">
                      <a:avLst/>
                    </a:prstGeom>
                    <a:noFill/>
                    <a:ln w="9525">
                      <a:noFill/>
                      <a:miter lim="800000"/>
                      <a:headEnd/>
                      <a:tailEnd/>
                    </a:ln>
                  </pic:spPr>
                </pic:pic>
              </a:graphicData>
            </a:graphic>
          </wp:inline>
        </w:drawing>
      </w:r>
      <w:r w:rsidR="00493F0F">
        <w:t xml:space="preserve"> </w:t>
      </w:r>
      <w:r>
        <w:rPr>
          <w:noProof/>
        </w:rPr>
        <w:drawing>
          <wp:inline distT="0" distB="0" distL="0" distR="0">
            <wp:extent cx="3158837" cy="2137559"/>
            <wp:effectExtent l="0" t="0" r="0" b="0"/>
            <wp:docPr id="5" name="Рисунок 21" descr="G:\IMG_20150701_14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IMG_20150701_145405.jpg"/>
                    <pic:cNvPicPr>
                      <a:picLocks noChangeAspect="1" noChangeArrowheads="1"/>
                    </pic:cNvPicPr>
                  </pic:nvPicPr>
                  <pic:blipFill>
                    <a:blip r:embed="rId24" cstate="print"/>
                    <a:srcRect l="9702"/>
                    <a:stretch>
                      <a:fillRect/>
                    </a:stretch>
                  </pic:blipFill>
                  <pic:spPr bwMode="auto">
                    <a:xfrm>
                      <a:off x="0" y="0"/>
                      <a:ext cx="3166011" cy="2142414"/>
                    </a:xfrm>
                    <a:prstGeom prst="rect">
                      <a:avLst/>
                    </a:prstGeom>
                    <a:noFill/>
                    <a:ln w="9525">
                      <a:noFill/>
                      <a:miter lim="800000"/>
                      <a:headEnd/>
                      <a:tailEnd/>
                    </a:ln>
                  </pic:spPr>
                </pic:pic>
              </a:graphicData>
            </a:graphic>
          </wp:inline>
        </w:drawing>
      </w:r>
    </w:p>
    <w:p w:rsidR="00360DE0" w:rsidRDefault="00360DE0" w:rsidP="00DD17AD">
      <w:pPr>
        <w:pStyle w:val="a9"/>
        <w:spacing w:line="360" w:lineRule="auto"/>
        <w:ind w:left="284" w:right="0" w:firstLine="0"/>
        <w:jc w:val="center"/>
        <w:rPr>
          <w:sz w:val="28"/>
          <w:szCs w:val="28"/>
        </w:rPr>
      </w:pPr>
      <w:r>
        <w:rPr>
          <w:sz w:val="28"/>
          <w:szCs w:val="28"/>
        </w:rPr>
        <w:t>Рис. 3.</w:t>
      </w:r>
      <w:proofErr w:type="gramStart"/>
      <w:r w:rsidR="004D7EB9">
        <w:rPr>
          <w:sz w:val="28"/>
          <w:szCs w:val="28"/>
        </w:rPr>
        <w:t>3</w:t>
      </w:r>
      <w:r w:rsidRPr="0035206E">
        <w:rPr>
          <w:sz w:val="28"/>
          <w:szCs w:val="28"/>
        </w:rPr>
        <w:t>.Селевой</w:t>
      </w:r>
      <w:proofErr w:type="gramEnd"/>
      <w:r w:rsidRPr="0035206E">
        <w:rPr>
          <w:sz w:val="28"/>
          <w:szCs w:val="28"/>
        </w:rPr>
        <w:t xml:space="preserve"> поток из правой боковой долины </w:t>
      </w:r>
      <w:proofErr w:type="spellStart"/>
      <w:r w:rsidRPr="0035206E">
        <w:rPr>
          <w:sz w:val="28"/>
          <w:szCs w:val="28"/>
        </w:rPr>
        <w:t>Муратсая</w:t>
      </w:r>
      <w:proofErr w:type="spellEnd"/>
      <w:r w:rsidRPr="0035206E">
        <w:rPr>
          <w:sz w:val="28"/>
          <w:szCs w:val="28"/>
        </w:rPr>
        <w:t xml:space="preserve"> при выходе в долину Ала-Арча завалил автодорогу и разрушил автомобильный мост</w:t>
      </w:r>
      <w:r w:rsidRPr="0035206E">
        <w:rPr>
          <w:sz w:val="28"/>
          <w:szCs w:val="28"/>
        </w:rPr>
        <w:br w:type="textWrapping" w:clear="all"/>
      </w:r>
    </w:p>
    <w:p w:rsidR="00356BC9" w:rsidRDefault="00B81071" w:rsidP="00B8107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Неопасные с виду боковые долины </w:t>
      </w:r>
      <w:r w:rsidRPr="0035206E">
        <w:rPr>
          <w:rFonts w:ascii="Times New Roman" w:hAnsi="Times New Roman" w:cs="Times New Roman"/>
          <w:sz w:val="28"/>
          <w:szCs w:val="28"/>
        </w:rPr>
        <w:t xml:space="preserve">при </w:t>
      </w:r>
      <w:r>
        <w:rPr>
          <w:rFonts w:ascii="Times New Roman" w:hAnsi="Times New Roman" w:cs="Times New Roman"/>
          <w:sz w:val="28"/>
          <w:szCs w:val="28"/>
        </w:rPr>
        <w:t xml:space="preserve">благоприятных метеорологических условиях и наличии селевого материала в сочетании с достаточным уклоном русла могут выдать мощные сели, несущие угрозу. Пример - селевая долина </w:t>
      </w:r>
      <w:proofErr w:type="spellStart"/>
      <w:r>
        <w:rPr>
          <w:rFonts w:ascii="Times New Roman" w:hAnsi="Times New Roman" w:cs="Times New Roman"/>
          <w:sz w:val="28"/>
          <w:szCs w:val="28"/>
        </w:rPr>
        <w:t>Муратсай</w:t>
      </w:r>
      <w:proofErr w:type="spellEnd"/>
      <w:r>
        <w:rPr>
          <w:rFonts w:ascii="Times New Roman" w:hAnsi="Times New Roman" w:cs="Times New Roman"/>
          <w:sz w:val="28"/>
          <w:szCs w:val="28"/>
        </w:rPr>
        <w:t>, имеющая длинный селевой очаг и достаточный уклон. В июле 2015 г. по р.</w:t>
      </w:r>
      <w:r w:rsidR="007C45DC">
        <w:rPr>
          <w:rFonts w:ascii="Times New Roman" w:hAnsi="Times New Roman" w:cs="Times New Roman"/>
          <w:sz w:val="28"/>
          <w:szCs w:val="28"/>
        </w:rPr>
        <w:t xml:space="preserve"> </w:t>
      </w:r>
      <w:proofErr w:type="spellStart"/>
      <w:r>
        <w:rPr>
          <w:rFonts w:ascii="Times New Roman" w:hAnsi="Times New Roman" w:cs="Times New Roman"/>
          <w:sz w:val="28"/>
          <w:szCs w:val="28"/>
        </w:rPr>
        <w:t>Муратсай</w:t>
      </w:r>
      <w:proofErr w:type="spellEnd"/>
      <w:r>
        <w:rPr>
          <w:rFonts w:ascii="Times New Roman" w:hAnsi="Times New Roman" w:cs="Times New Roman"/>
          <w:sz w:val="28"/>
          <w:szCs w:val="28"/>
        </w:rPr>
        <w:t xml:space="preserve"> прошел селевой поток ливневого генезиса.</w:t>
      </w:r>
    </w:p>
    <w:p w:rsidR="00E66116" w:rsidRPr="0035206E" w:rsidRDefault="00E66116" w:rsidP="00E66116">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При оценке опасности селевых очагов необходимо учитывать морфологический и литологический параметры. </w:t>
      </w:r>
      <w:r>
        <w:rPr>
          <w:rFonts w:ascii="Times New Roman" w:hAnsi="Times New Roman" w:cs="Times New Roman"/>
          <w:sz w:val="28"/>
          <w:szCs w:val="28"/>
        </w:rPr>
        <w:t>О</w:t>
      </w:r>
      <w:r w:rsidRPr="0035206E">
        <w:rPr>
          <w:rFonts w:ascii="Times New Roman" w:hAnsi="Times New Roman" w:cs="Times New Roman"/>
          <w:sz w:val="28"/>
          <w:szCs w:val="28"/>
        </w:rPr>
        <w:t>ценивать поток необходимо  по двум критериям: длина селевого очага</w:t>
      </w:r>
      <w:r w:rsidR="00B81071">
        <w:rPr>
          <w:rFonts w:ascii="Times New Roman" w:hAnsi="Times New Roman" w:cs="Times New Roman"/>
          <w:sz w:val="28"/>
          <w:szCs w:val="28"/>
        </w:rPr>
        <w:t xml:space="preserve"> и </w:t>
      </w:r>
      <w:r w:rsidRPr="0035206E">
        <w:rPr>
          <w:rFonts w:ascii="Times New Roman" w:hAnsi="Times New Roman" w:cs="Times New Roman"/>
          <w:sz w:val="28"/>
          <w:szCs w:val="28"/>
        </w:rPr>
        <w:t xml:space="preserve">его крутизна. Эти критерии вошли в формулу по определению коэффициента мощности селевого потока </w:t>
      </w:r>
      <w:r w:rsidRPr="0035206E">
        <w:rPr>
          <w:rFonts w:ascii="Times New Roman" w:hAnsi="Times New Roman" w:cs="Times New Roman"/>
          <w:sz w:val="28"/>
          <w:szCs w:val="28"/>
          <w:lang w:val="en-US"/>
        </w:rPr>
        <w:t>S</w:t>
      </w:r>
      <w:r w:rsidRPr="0035206E">
        <w:rPr>
          <w:rFonts w:ascii="Times New Roman" w:hAnsi="Times New Roman" w:cs="Times New Roman"/>
          <w:sz w:val="28"/>
          <w:szCs w:val="28"/>
        </w:rPr>
        <w:t>.</w:t>
      </w:r>
    </w:p>
    <w:p w:rsidR="00E66116" w:rsidRPr="0035206E" w:rsidRDefault="00E66116" w:rsidP="00E66116">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Для решения задач по оценке опасности селевых очагов в расчетах используются эмпирические формулы (</w:t>
      </w:r>
      <w:r>
        <w:rPr>
          <w:rFonts w:ascii="Times New Roman" w:hAnsi="Times New Roman" w:cs="Times New Roman"/>
          <w:sz w:val="28"/>
          <w:szCs w:val="28"/>
        </w:rPr>
        <w:t>3</w:t>
      </w:r>
      <w:r w:rsidRPr="0035206E">
        <w:rPr>
          <w:rFonts w:ascii="Times New Roman" w:hAnsi="Times New Roman" w:cs="Times New Roman"/>
          <w:sz w:val="28"/>
          <w:szCs w:val="28"/>
        </w:rPr>
        <w:t>.1 и</w:t>
      </w:r>
      <w:r>
        <w:rPr>
          <w:rFonts w:ascii="Times New Roman" w:hAnsi="Times New Roman" w:cs="Times New Roman"/>
          <w:sz w:val="28"/>
          <w:szCs w:val="28"/>
        </w:rPr>
        <w:t xml:space="preserve"> 3.2)  Ю.Б. Виноградова </w:t>
      </w:r>
      <w:r w:rsidRPr="002F4BCA">
        <w:rPr>
          <w:rFonts w:ascii="Times New Roman" w:hAnsi="Times New Roman" w:cs="Times New Roman"/>
          <w:sz w:val="28"/>
          <w:szCs w:val="28"/>
        </w:rPr>
        <w:t>[</w:t>
      </w:r>
      <w:r w:rsidR="00861BB5" w:rsidRPr="00861BB5">
        <w:rPr>
          <w:rFonts w:ascii="Times New Roman" w:hAnsi="Times New Roman" w:cs="Times New Roman"/>
          <w:sz w:val="28"/>
          <w:szCs w:val="28"/>
        </w:rPr>
        <w:t>46</w:t>
      </w:r>
      <w:r w:rsidRPr="002F4BCA">
        <w:rPr>
          <w:rFonts w:ascii="Times New Roman" w:hAnsi="Times New Roman" w:cs="Times New Roman"/>
          <w:sz w:val="28"/>
          <w:szCs w:val="28"/>
        </w:rPr>
        <w:t>, 4</w:t>
      </w:r>
      <w:r w:rsidR="00861BB5" w:rsidRPr="00861BB5">
        <w:rPr>
          <w:rFonts w:ascii="Times New Roman" w:hAnsi="Times New Roman" w:cs="Times New Roman"/>
          <w:sz w:val="28"/>
          <w:szCs w:val="28"/>
        </w:rPr>
        <w:t>7</w:t>
      </w:r>
      <w:r w:rsidRPr="002F4BCA">
        <w:rPr>
          <w:rFonts w:ascii="Times New Roman" w:hAnsi="Times New Roman" w:cs="Times New Roman"/>
          <w:sz w:val="28"/>
          <w:szCs w:val="28"/>
        </w:rPr>
        <w:t>]</w:t>
      </w:r>
      <w:r w:rsidRPr="0035206E">
        <w:rPr>
          <w:rFonts w:ascii="Times New Roman" w:hAnsi="Times New Roman" w:cs="Times New Roman"/>
          <w:sz w:val="28"/>
          <w:szCs w:val="28"/>
        </w:rPr>
        <w:t xml:space="preserve"> и Т.С. Степанов</w:t>
      </w:r>
      <w:r>
        <w:rPr>
          <w:rFonts w:ascii="Times New Roman" w:hAnsi="Times New Roman" w:cs="Times New Roman"/>
          <w:sz w:val="28"/>
          <w:szCs w:val="28"/>
        </w:rPr>
        <w:t xml:space="preserve">ой </w:t>
      </w:r>
      <w:r w:rsidRPr="002F4BCA">
        <w:rPr>
          <w:rFonts w:ascii="Times New Roman" w:hAnsi="Times New Roman" w:cs="Times New Roman"/>
          <w:sz w:val="28"/>
          <w:szCs w:val="28"/>
        </w:rPr>
        <w:t>[</w:t>
      </w:r>
      <w:r w:rsidR="00861BB5" w:rsidRPr="00861BB5">
        <w:rPr>
          <w:rFonts w:ascii="Times New Roman" w:hAnsi="Times New Roman" w:cs="Times New Roman"/>
          <w:sz w:val="28"/>
          <w:szCs w:val="28"/>
        </w:rPr>
        <w:t>48</w:t>
      </w:r>
      <w:r w:rsidRPr="002F4BCA">
        <w:rPr>
          <w:rFonts w:ascii="Times New Roman" w:hAnsi="Times New Roman" w:cs="Times New Roman"/>
          <w:sz w:val="28"/>
          <w:szCs w:val="28"/>
        </w:rPr>
        <w:t>]</w:t>
      </w:r>
      <w:r w:rsidRPr="0035206E">
        <w:rPr>
          <w:rFonts w:ascii="Times New Roman" w:hAnsi="Times New Roman" w:cs="Times New Roman"/>
          <w:sz w:val="28"/>
          <w:szCs w:val="28"/>
        </w:rPr>
        <w:t xml:space="preserve">. В эти формулы входят, в основном, морфологические параметры, а литологические параметры, отражающие состав и строение </w:t>
      </w:r>
      <w:proofErr w:type="spellStart"/>
      <w:r w:rsidRPr="0035206E">
        <w:rPr>
          <w:rFonts w:ascii="Times New Roman" w:hAnsi="Times New Roman" w:cs="Times New Roman"/>
          <w:sz w:val="28"/>
          <w:szCs w:val="28"/>
        </w:rPr>
        <w:t>селеформирующих</w:t>
      </w:r>
      <w:proofErr w:type="spellEnd"/>
      <w:r w:rsidRPr="0035206E">
        <w:rPr>
          <w:rFonts w:ascii="Times New Roman" w:hAnsi="Times New Roman" w:cs="Times New Roman"/>
          <w:sz w:val="28"/>
          <w:szCs w:val="28"/>
        </w:rPr>
        <w:t xml:space="preserve"> грунтов, принимаются условно, как средние величины</w:t>
      </w:r>
      <w:r w:rsidR="00B81071">
        <w:rPr>
          <w:rFonts w:ascii="Times New Roman" w:hAnsi="Times New Roman" w:cs="Times New Roman"/>
          <w:sz w:val="28"/>
          <w:szCs w:val="28"/>
        </w:rPr>
        <w:t>,</w:t>
      </w:r>
      <w:r w:rsidRPr="0035206E">
        <w:rPr>
          <w:rFonts w:ascii="Times New Roman" w:hAnsi="Times New Roman" w:cs="Times New Roman"/>
          <w:sz w:val="28"/>
          <w:szCs w:val="28"/>
        </w:rPr>
        <w:t xml:space="preserve"> отражающие огромный разброс значений параметров, потому как для каждой долины они индивидуальны и должны определяться в полевых условиях.</w:t>
      </w:r>
    </w:p>
    <w:p w:rsidR="00E66116" w:rsidRPr="0035206E" w:rsidRDefault="00E66116" w:rsidP="00E66116">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По Ю.Б. Виноградову       </w:t>
      </w:r>
      <w:r w:rsidRPr="0035206E">
        <w:rPr>
          <w:rFonts w:ascii="Times New Roman" w:hAnsi="Times New Roman" w:cs="Times New Roman"/>
          <w:sz w:val="28"/>
          <w:szCs w:val="28"/>
          <w:lang w:val="en-US"/>
        </w:rPr>
        <w:t>S</w:t>
      </w:r>
      <w:r w:rsidRPr="0035206E">
        <w:rPr>
          <w:rFonts w:ascii="Times New Roman" w:hAnsi="Times New Roman" w:cs="Times New Roman"/>
          <w:sz w:val="28"/>
          <w:szCs w:val="28"/>
        </w:rPr>
        <w:t xml:space="preserve"> = 1+ </w:t>
      </w:r>
      <w:r w:rsidRPr="0035206E">
        <w:rPr>
          <w:rFonts w:ascii="Times New Roman" w:hAnsi="Times New Roman" w:cs="Times New Roman"/>
          <w:sz w:val="28"/>
          <w:szCs w:val="28"/>
          <w:lang w:val="en-US"/>
        </w:rPr>
        <w:t>k</w:t>
      </w:r>
      <w:r w:rsidRPr="0035206E">
        <w:rPr>
          <w:rFonts w:ascii="Times New Roman" w:hAnsi="Times New Roman" w:cs="Times New Roman"/>
          <w:sz w:val="28"/>
          <w:szCs w:val="28"/>
        </w:rPr>
        <w:t xml:space="preserve"> · </w:t>
      </w:r>
      <w:r w:rsidRPr="0035206E">
        <w:rPr>
          <w:rFonts w:ascii="Times New Roman" w:hAnsi="Times New Roman" w:cs="Times New Roman"/>
          <w:sz w:val="28"/>
          <w:szCs w:val="28"/>
          <w:lang w:val="en-US"/>
        </w:rPr>
        <w:t>L</w:t>
      </w:r>
      <w:r w:rsidRPr="0035206E">
        <w:rPr>
          <w:rFonts w:ascii="Times New Roman" w:hAnsi="Times New Roman" w:cs="Times New Roman"/>
          <w:sz w:val="28"/>
          <w:szCs w:val="28"/>
        </w:rPr>
        <w:t xml:space="preserve"> (1+</w:t>
      </w:r>
      <w:r w:rsidRPr="0035206E">
        <w:rPr>
          <w:rFonts w:ascii="Times New Roman" w:hAnsi="Times New Roman" w:cs="Times New Roman"/>
          <w:sz w:val="28"/>
          <w:szCs w:val="28"/>
          <w:lang w:val="en-US"/>
        </w:rPr>
        <w:t>ξ</w:t>
      </w:r>
      <w:r w:rsidRPr="0035206E">
        <w:rPr>
          <w:rFonts w:ascii="Times New Roman" w:hAnsi="Times New Roman" w:cs="Times New Roman"/>
          <w:sz w:val="28"/>
          <w:szCs w:val="28"/>
        </w:rPr>
        <w:t xml:space="preserve">) </w:t>
      </w:r>
      <w:r w:rsidRPr="0035206E">
        <w:rPr>
          <w:rFonts w:ascii="Times New Roman" w:hAnsi="Times New Roman" w:cs="Times New Roman"/>
          <w:position w:val="-28"/>
          <w:sz w:val="28"/>
          <w:szCs w:val="28"/>
          <w:lang w:val="en-US"/>
        </w:rPr>
        <w:object w:dxaOrig="980" w:dyaOrig="660">
          <v:shape id="_x0000_i1026" type="#_x0000_t75" style="width:49.8pt;height:33pt" o:ole="" fillcolor="window">
            <v:imagedata r:id="rId25" o:title=""/>
          </v:shape>
          <o:OLEObject Type="Embed" ProgID="Equation.3" ShapeID="_x0000_i1026" DrawAspect="Content" ObjectID="_1695057058" r:id="rId26"/>
        </w:object>
      </w:r>
      <w:r w:rsidRPr="0035206E">
        <w:rPr>
          <w:rFonts w:ascii="Times New Roman" w:hAnsi="Times New Roman" w:cs="Times New Roman"/>
          <w:sz w:val="28"/>
          <w:szCs w:val="28"/>
        </w:rPr>
        <w:t xml:space="preserve">                     </w:t>
      </w:r>
      <w:proofErr w:type="gramStart"/>
      <w:r w:rsidRPr="0035206E">
        <w:rPr>
          <w:rFonts w:ascii="Times New Roman" w:hAnsi="Times New Roman" w:cs="Times New Roman"/>
          <w:sz w:val="28"/>
          <w:szCs w:val="28"/>
        </w:rPr>
        <w:t xml:space="preserve"> </w:t>
      </w:r>
      <w:r w:rsidR="00A61B59">
        <w:rPr>
          <w:rFonts w:ascii="Times New Roman" w:hAnsi="Times New Roman" w:cs="Times New Roman"/>
          <w:sz w:val="28"/>
          <w:szCs w:val="28"/>
        </w:rPr>
        <w:t xml:space="preserve"> </w:t>
      </w:r>
      <w:r w:rsidRPr="0035206E">
        <w:rPr>
          <w:rFonts w:ascii="Times New Roman" w:hAnsi="Times New Roman" w:cs="Times New Roman"/>
          <w:sz w:val="28"/>
          <w:szCs w:val="28"/>
        </w:rPr>
        <w:t xml:space="preserve"> (</w:t>
      </w:r>
      <w:proofErr w:type="gramEnd"/>
      <w:r w:rsidRPr="0035206E">
        <w:rPr>
          <w:rFonts w:ascii="Times New Roman" w:hAnsi="Times New Roman" w:cs="Times New Roman"/>
          <w:sz w:val="28"/>
          <w:szCs w:val="28"/>
        </w:rPr>
        <w:t>3.1)</w:t>
      </w:r>
    </w:p>
    <w:p w:rsidR="00E66116" w:rsidRPr="0035206E" w:rsidRDefault="00E66116" w:rsidP="00E66116">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По Т.С. Степановой          </w:t>
      </w:r>
      <w:r w:rsidRPr="0035206E">
        <w:rPr>
          <w:rFonts w:ascii="Times New Roman" w:hAnsi="Times New Roman" w:cs="Times New Roman"/>
          <w:sz w:val="28"/>
          <w:szCs w:val="28"/>
          <w:lang w:val="en-US"/>
        </w:rPr>
        <w:t>S</w:t>
      </w:r>
      <w:r w:rsidRPr="0035206E">
        <w:rPr>
          <w:rFonts w:ascii="Times New Roman" w:hAnsi="Times New Roman" w:cs="Times New Roman"/>
          <w:sz w:val="28"/>
          <w:szCs w:val="28"/>
        </w:rPr>
        <w:t xml:space="preserve"> = 1+</w:t>
      </w:r>
      <w:r w:rsidRPr="0035206E">
        <w:rPr>
          <w:rFonts w:ascii="Times New Roman" w:hAnsi="Times New Roman" w:cs="Times New Roman"/>
          <w:position w:val="-30"/>
          <w:sz w:val="28"/>
          <w:szCs w:val="28"/>
          <w:lang w:val="en-US"/>
        </w:rPr>
        <w:object w:dxaOrig="1460" w:dyaOrig="680">
          <v:shape id="_x0000_i1027" type="#_x0000_t75" style="width:73.8pt;height:33.6pt" o:ole="" fillcolor="window">
            <v:imagedata r:id="rId27" o:title=""/>
          </v:shape>
          <o:OLEObject Type="Embed" ProgID="Equation.3" ShapeID="_x0000_i1027" DrawAspect="Content" ObjectID="_1695057059" r:id="rId28"/>
        </w:object>
      </w:r>
      <w:r w:rsidRPr="0035206E">
        <w:rPr>
          <w:rFonts w:ascii="Times New Roman" w:hAnsi="Times New Roman" w:cs="Times New Roman"/>
          <w:sz w:val="28"/>
          <w:szCs w:val="28"/>
        </w:rPr>
        <w:t xml:space="preserve">                                  </w:t>
      </w:r>
      <w:proofErr w:type="gramStart"/>
      <w:r w:rsidRPr="0035206E">
        <w:rPr>
          <w:rFonts w:ascii="Times New Roman" w:hAnsi="Times New Roman" w:cs="Times New Roman"/>
          <w:sz w:val="28"/>
          <w:szCs w:val="28"/>
        </w:rPr>
        <w:t xml:space="preserve">   (</w:t>
      </w:r>
      <w:proofErr w:type="gramEnd"/>
      <w:r w:rsidRPr="0035206E">
        <w:rPr>
          <w:rFonts w:ascii="Times New Roman" w:hAnsi="Times New Roman" w:cs="Times New Roman"/>
          <w:sz w:val="28"/>
          <w:szCs w:val="28"/>
        </w:rPr>
        <w:t>3.2)</w:t>
      </w:r>
    </w:p>
    <w:p w:rsidR="00E66116" w:rsidRPr="0035206E" w:rsidRDefault="00E66116" w:rsidP="00E66116">
      <w:pPr>
        <w:spacing w:line="360" w:lineRule="auto"/>
        <w:ind w:firstLine="851"/>
        <w:jc w:val="both"/>
        <w:rPr>
          <w:rFonts w:ascii="Times New Roman" w:hAnsi="Times New Roman" w:cs="Times New Roman"/>
          <w:sz w:val="28"/>
          <w:szCs w:val="28"/>
        </w:rPr>
      </w:pPr>
      <w:r w:rsidRPr="0035206E">
        <w:rPr>
          <w:rFonts w:ascii="Times New Roman" w:hAnsi="Times New Roman" w:cs="Times New Roman"/>
          <w:sz w:val="28"/>
          <w:szCs w:val="28"/>
        </w:rPr>
        <w:t>В формулах (</w:t>
      </w:r>
      <w:r w:rsidR="00B81071">
        <w:rPr>
          <w:rFonts w:ascii="Times New Roman" w:hAnsi="Times New Roman" w:cs="Times New Roman"/>
          <w:sz w:val="28"/>
          <w:szCs w:val="28"/>
        </w:rPr>
        <w:t>3.</w:t>
      </w:r>
      <w:r w:rsidRPr="0035206E">
        <w:rPr>
          <w:rFonts w:ascii="Times New Roman" w:hAnsi="Times New Roman" w:cs="Times New Roman"/>
          <w:sz w:val="28"/>
          <w:szCs w:val="28"/>
        </w:rPr>
        <w:t>1) и (</w:t>
      </w:r>
      <w:r w:rsidR="00B81071">
        <w:rPr>
          <w:rFonts w:ascii="Times New Roman" w:hAnsi="Times New Roman" w:cs="Times New Roman"/>
          <w:sz w:val="28"/>
          <w:szCs w:val="28"/>
        </w:rPr>
        <w:t>3.</w:t>
      </w:r>
      <w:r w:rsidRPr="0035206E">
        <w:rPr>
          <w:rFonts w:ascii="Times New Roman" w:hAnsi="Times New Roman" w:cs="Times New Roman"/>
          <w:sz w:val="28"/>
          <w:szCs w:val="28"/>
        </w:rPr>
        <w:t xml:space="preserve">2) приняты следующие обозначения: </w:t>
      </w:r>
    </w:p>
    <w:p w:rsidR="00E66116" w:rsidRPr="0035206E" w:rsidRDefault="00E66116" w:rsidP="00E66116">
      <w:pPr>
        <w:spacing w:line="360" w:lineRule="auto"/>
        <w:ind w:firstLine="851"/>
        <w:jc w:val="both"/>
        <w:rPr>
          <w:rFonts w:ascii="Times New Roman" w:hAnsi="Times New Roman" w:cs="Times New Roman"/>
          <w:sz w:val="28"/>
          <w:szCs w:val="28"/>
        </w:rPr>
      </w:pPr>
      <w:r w:rsidRPr="0035206E">
        <w:rPr>
          <w:rFonts w:ascii="Times New Roman" w:hAnsi="Times New Roman" w:cs="Times New Roman"/>
          <w:sz w:val="28"/>
          <w:szCs w:val="28"/>
          <w:lang w:val="en-US"/>
        </w:rPr>
        <w:t>L</w:t>
      </w:r>
      <w:r w:rsidRPr="0035206E">
        <w:rPr>
          <w:rFonts w:ascii="Times New Roman" w:hAnsi="Times New Roman" w:cs="Times New Roman"/>
          <w:sz w:val="28"/>
          <w:szCs w:val="28"/>
        </w:rPr>
        <w:t xml:space="preserve"> – длина селевого очага;</w:t>
      </w:r>
    </w:p>
    <w:p w:rsidR="00E66116" w:rsidRPr="0035206E" w:rsidRDefault="00E66116" w:rsidP="00E66116">
      <w:pPr>
        <w:spacing w:line="360" w:lineRule="auto"/>
        <w:ind w:left="1276" w:hanging="425"/>
        <w:jc w:val="both"/>
        <w:rPr>
          <w:rFonts w:ascii="Times New Roman" w:hAnsi="Times New Roman" w:cs="Times New Roman"/>
          <w:sz w:val="28"/>
          <w:szCs w:val="28"/>
        </w:rPr>
      </w:pPr>
      <w:r w:rsidRPr="0035206E">
        <w:rPr>
          <w:rFonts w:ascii="Times New Roman" w:hAnsi="Times New Roman" w:cs="Times New Roman"/>
          <w:sz w:val="28"/>
          <w:szCs w:val="28"/>
          <w:lang w:val="en-US"/>
        </w:rPr>
        <w:t>k</w:t>
      </w:r>
      <w:r w:rsidRPr="0035206E">
        <w:rPr>
          <w:rFonts w:ascii="Times New Roman" w:hAnsi="Times New Roman" w:cs="Times New Roman"/>
          <w:sz w:val="28"/>
          <w:szCs w:val="28"/>
        </w:rPr>
        <w:t xml:space="preserve"> – коэффициент, отражающий приращение твердого вещества, по мере продвижения селевого потока вдоль селевого очага; </w:t>
      </w:r>
    </w:p>
    <w:p w:rsidR="00B81071" w:rsidRDefault="00E66116" w:rsidP="00E66116">
      <w:pPr>
        <w:spacing w:line="360" w:lineRule="auto"/>
        <w:ind w:left="1276" w:hanging="425"/>
        <w:jc w:val="both"/>
        <w:rPr>
          <w:rFonts w:ascii="Times New Roman" w:hAnsi="Times New Roman" w:cs="Times New Roman"/>
          <w:sz w:val="28"/>
          <w:szCs w:val="28"/>
        </w:rPr>
      </w:pPr>
      <w:r w:rsidRPr="0035206E">
        <w:rPr>
          <w:rFonts w:ascii="Times New Roman" w:hAnsi="Times New Roman" w:cs="Times New Roman"/>
          <w:sz w:val="28"/>
          <w:szCs w:val="28"/>
        </w:rPr>
        <w:t xml:space="preserve">ξ – относительная </w:t>
      </w:r>
      <w:proofErr w:type="gramStart"/>
      <w:r w:rsidRPr="0035206E">
        <w:rPr>
          <w:rFonts w:ascii="Times New Roman" w:hAnsi="Times New Roman" w:cs="Times New Roman"/>
          <w:sz w:val="28"/>
          <w:szCs w:val="28"/>
        </w:rPr>
        <w:t xml:space="preserve">влажность;   </w:t>
      </w:r>
      <w:proofErr w:type="gramEnd"/>
      <w:r w:rsidRPr="0035206E">
        <w:rPr>
          <w:rFonts w:ascii="Times New Roman" w:hAnsi="Times New Roman" w:cs="Times New Roman"/>
          <w:sz w:val="28"/>
          <w:szCs w:val="28"/>
        </w:rPr>
        <w:t xml:space="preserve">       </w:t>
      </w:r>
      <w:r w:rsidR="00DD17AD" w:rsidRPr="0035206E">
        <w:rPr>
          <w:rFonts w:ascii="Times New Roman" w:hAnsi="Times New Roman" w:cs="Times New Roman"/>
          <w:position w:val="-24"/>
          <w:sz w:val="28"/>
          <w:szCs w:val="28"/>
        </w:rPr>
        <w:object w:dxaOrig="940" w:dyaOrig="620">
          <v:shape id="_x0000_i1028" type="#_x0000_t75" style="width:76.8pt;height:50.4pt" o:ole="" fillcolor="window">
            <v:imagedata r:id="rId29" o:title=""/>
          </v:shape>
          <o:OLEObject Type="Embed" ProgID="Equation.3" ShapeID="_x0000_i1028" DrawAspect="Content" ObjectID="_1695057060" r:id="rId30"/>
        </w:object>
      </w:r>
      <w:r w:rsidRPr="0035206E">
        <w:rPr>
          <w:rFonts w:ascii="Times New Roman" w:hAnsi="Times New Roman" w:cs="Times New Roman"/>
          <w:sz w:val="28"/>
          <w:szCs w:val="28"/>
        </w:rPr>
        <w:t>;</w:t>
      </w:r>
    </w:p>
    <w:p w:rsidR="00E66116" w:rsidRPr="0035206E" w:rsidRDefault="00B81071" w:rsidP="00E66116">
      <w:pPr>
        <w:spacing w:line="360" w:lineRule="auto"/>
        <w:ind w:left="1276" w:hanging="425"/>
        <w:jc w:val="both"/>
        <w:rPr>
          <w:rFonts w:ascii="Times New Roman" w:hAnsi="Times New Roman" w:cs="Times New Roman"/>
          <w:sz w:val="28"/>
          <w:szCs w:val="28"/>
        </w:rPr>
      </w:pPr>
      <w:r>
        <w:rPr>
          <w:rFonts w:ascii="Times New Roman" w:hAnsi="Times New Roman" w:cs="Times New Roman"/>
          <w:sz w:val="28"/>
          <w:szCs w:val="28"/>
        </w:rPr>
        <w:t>где</w:t>
      </w:r>
      <w:r w:rsidR="00E66116" w:rsidRPr="0035206E">
        <w:rPr>
          <w:rFonts w:ascii="Times New Roman" w:hAnsi="Times New Roman" w:cs="Times New Roman"/>
          <w:sz w:val="28"/>
          <w:szCs w:val="28"/>
        </w:rPr>
        <w:t xml:space="preserve"> </w:t>
      </w:r>
      <w:r w:rsidR="00E66116" w:rsidRPr="0035206E">
        <w:rPr>
          <w:rFonts w:ascii="Times New Roman" w:hAnsi="Times New Roman" w:cs="Times New Roman"/>
          <w:sz w:val="28"/>
          <w:szCs w:val="28"/>
          <w:lang w:val="en-US"/>
        </w:rPr>
        <w:t>Q</w:t>
      </w:r>
      <w:r w:rsidR="00E66116" w:rsidRPr="0035206E">
        <w:rPr>
          <w:rFonts w:ascii="Times New Roman" w:hAnsi="Times New Roman" w:cs="Times New Roman"/>
          <w:sz w:val="28"/>
          <w:szCs w:val="28"/>
        </w:rPr>
        <w:t xml:space="preserve"> – объемная </w:t>
      </w:r>
      <w:proofErr w:type="gramStart"/>
      <w:r w:rsidR="00E66116" w:rsidRPr="0035206E">
        <w:rPr>
          <w:rFonts w:ascii="Times New Roman" w:hAnsi="Times New Roman" w:cs="Times New Roman"/>
          <w:sz w:val="28"/>
          <w:szCs w:val="28"/>
        </w:rPr>
        <w:t xml:space="preserve">влажность;   </w:t>
      </w:r>
      <w:proofErr w:type="gramEnd"/>
      <w:r w:rsidR="00E66116" w:rsidRPr="0035206E">
        <w:rPr>
          <w:rFonts w:ascii="Times New Roman" w:hAnsi="Times New Roman" w:cs="Times New Roman"/>
          <w:sz w:val="28"/>
          <w:szCs w:val="28"/>
        </w:rPr>
        <w:t xml:space="preserve">  </w:t>
      </w:r>
      <w:r w:rsidR="00E66116" w:rsidRPr="0035206E">
        <w:rPr>
          <w:rFonts w:ascii="Times New Roman" w:hAnsi="Times New Roman" w:cs="Times New Roman"/>
          <w:position w:val="-6"/>
          <w:sz w:val="28"/>
          <w:szCs w:val="28"/>
        </w:rPr>
        <w:object w:dxaOrig="200" w:dyaOrig="220">
          <v:shape id="_x0000_i1029" type="#_x0000_t75" style="width:8.4pt;height:8.4pt" o:ole="" fillcolor="window">
            <v:imagedata r:id="rId31" o:title=""/>
          </v:shape>
          <o:OLEObject Type="Embed" ProgID="Equation.3" ShapeID="_x0000_i1029" DrawAspect="Content" ObjectID="_1695057061" r:id="rId32"/>
        </w:object>
      </w:r>
      <w:r w:rsidR="00E66116" w:rsidRPr="0035206E">
        <w:rPr>
          <w:rFonts w:ascii="Times New Roman" w:hAnsi="Times New Roman" w:cs="Times New Roman"/>
          <w:sz w:val="28"/>
          <w:szCs w:val="28"/>
        </w:rPr>
        <w:t xml:space="preserve"> - пористость </w:t>
      </w:r>
      <w:proofErr w:type="spellStart"/>
      <w:r w:rsidR="00E66116" w:rsidRPr="0035206E">
        <w:rPr>
          <w:rFonts w:ascii="Times New Roman" w:hAnsi="Times New Roman" w:cs="Times New Roman"/>
          <w:sz w:val="28"/>
          <w:szCs w:val="28"/>
        </w:rPr>
        <w:t>селеформирующих</w:t>
      </w:r>
      <w:proofErr w:type="spellEnd"/>
      <w:r w:rsidR="00E66116" w:rsidRPr="0035206E">
        <w:rPr>
          <w:rFonts w:ascii="Times New Roman" w:hAnsi="Times New Roman" w:cs="Times New Roman"/>
          <w:sz w:val="28"/>
          <w:szCs w:val="28"/>
        </w:rPr>
        <w:t xml:space="preserve"> грун</w:t>
      </w:r>
      <w:r>
        <w:rPr>
          <w:rFonts w:ascii="Times New Roman" w:hAnsi="Times New Roman" w:cs="Times New Roman"/>
          <w:sz w:val="28"/>
          <w:szCs w:val="28"/>
        </w:rPr>
        <w:t>тов;</w:t>
      </w:r>
      <w:r w:rsidR="00E66116" w:rsidRPr="0035206E">
        <w:rPr>
          <w:rFonts w:ascii="Times New Roman" w:hAnsi="Times New Roman" w:cs="Times New Roman"/>
          <w:sz w:val="28"/>
          <w:szCs w:val="28"/>
        </w:rPr>
        <w:t xml:space="preserve"> </w:t>
      </w:r>
    </w:p>
    <w:p w:rsidR="00E66116" w:rsidRPr="0035206E" w:rsidRDefault="00E66116" w:rsidP="00E66116">
      <w:pPr>
        <w:spacing w:line="360" w:lineRule="auto"/>
        <w:ind w:left="1276" w:hanging="425"/>
        <w:jc w:val="both"/>
        <w:rPr>
          <w:rFonts w:ascii="Times New Roman" w:hAnsi="Times New Roman" w:cs="Times New Roman"/>
          <w:sz w:val="28"/>
          <w:szCs w:val="28"/>
        </w:rPr>
      </w:pPr>
      <w:r w:rsidRPr="0035206E">
        <w:rPr>
          <w:rFonts w:ascii="Times New Roman" w:hAnsi="Times New Roman" w:cs="Times New Roman"/>
          <w:position w:val="-6"/>
          <w:sz w:val="28"/>
          <w:szCs w:val="28"/>
        </w:rPr>
        <w:object w:dxaOrig="240" w:dyaOrig="220">
          <v:shape id="_x0000_i1030" type="#_x0000_t75" style="width:13.2pt;height:8.4pt" o:ole="" fillcolor="window">
            <v:imagedata r:id="rId33" o:title=""/>
          </v:shape>
          <o:OLEObject Type="Embed" ProgID="Equation.3" ShapeID="_x0000_i1030" DrawAspect="Content" ObjectID="_1695057062" r:id="rId34"/>
        </w:object>
      </w:r>
      <w:r w:rsidRPr="0035206E">
        <w:rPr>
          <w:rFonts w:ascii="Times New Roman" w:hAnsi="Times New Roman" w:cs="Times New Roman"/>
          <w:sz w:val="28"/>
          <w:szCs w:val="28"/>
        </w:rPr>
        <w:t xml:space="preserve"> - угол наклона </w:t>
      </w:r>
      <w:proofErr w:type="spellStart"/>
      <w:r w:rsidRPr="0035206E">
        <w:rPr>
          <w:rFonts w:ascii="Times New Roman" w:hAnsi="Times New Roman" w:cs="Times New Roman"/>
          <w:sz w:val="28"/>
          <w:szCs w:val="28"/>
        </w:rPr>
        <w:t>селеформирующих</w:t>
      </w:r>
      <w:proofErr w:type="spellEnd"/>
      <w:r w:rsidRPr="0035206E">
        <w:rPr>
          <w:rFonts w:ascii="Times New Roman" w:hAnsi="Times New Roman" w:cs="Times New Roman"/>
          <w:sz w:val="28"/>
          <w:szCs w:val="28"/>
        </w:rPr>
        <w:t xml:space="preserve"> отложений, в среднем </w:t>
      </w:r>
      <w:r w:rsidR="00B81071">
        <w:rPr>
          <w:rFonts w:ascii="Times New Roman" w:hAnsi="Times New Roman" w:cs="Times New Roman"/>
          <w:sz w:val="28"/>
          <w:szCs w:val="28"/>
        </w:rPr>
        <w:t xml:space="preserve">он </w:t>
      </w:r>
      <w:r w:rsidRPr="0035206E">
        <w:rPr>
          <w:rFonts w:ascii="Times New Roman" w:hAnsi="Times New Roman" w:cs="Times New Roman"/>
          <w:sz w:val="28"/>
          <w:szCs w:val="28"/>
        </w:rPr>
        <w:t xml:space="preserve">равен углу наклона днища долины; </w:t>
      </w:r>
    </w:p>
    <w:p w:rsidR="00E66116" w:rsidRPr="0035206E" w:rsidRDefault="00E66116" w:rsidP="00E66116">
      <w:pPr>
        <w:spacing w:line="360" w:lineRule="auto"/>
        <w:ind w:left="1276" w:hanging="425"/>
        <w:jc w:val="both"/>
        <w:rPr>
          <w:rFonts w:ascii="Times New Roman" w:hAnsi="Times New Roman" w:cs="Times New Roman"/>
          <w:sz w:val="28"/>
          <w:szCs w:val="28"/>
        </w:rPr>
      </w:pPr>
      <w:r w:rsidRPr="0035206E">
        <w:rPr>
          <w:rFonts w:ascii="Times New Roman" w:hAnsi="Times New Roman" w:cs="Times New Roman"/>
          <w:position w:val="-10"/>
          <w:sz w:val="28"/>
          <w:szCs w:val="28"/>
        </w:rPr>
        <w:object w:dxaOrig="220" w:dyaOrig="260">
          <v:shape id="_x0000_i1031" type="#_x0000_t75" style="width:8.4pt;height:13.2pt" o:ole="" fillcolor="window">
            <v:imagedata r:id="rId35" o:title=""/>
          </v:shape>
          <o:OLEObject Type="Embed" ProgID="Equation.3" ShapeID="_x0000_i1031" DrawAspect="Content" ObjectID="_1695057063" r:id="rId36"/>
        </w:object>
      </w:r>
      <w:r w:rsidRPr="0035206E">
        <w:rPr>
          <w:rFonts w:ascii="Times New Roman" w:hAnsi="Times New Roman" w:cs="Times New Roman"/>
          <w:sz w:val="28"/>
          <w:szCs w:val="28"/>
        </w:rPr>
        <w:t xml:space="preserve"> - угол внутреннего трения </w:t>
      </w:r>
      <w:proofErr w:type="spellStart"/>
      <w:r w:rsidRPr="0035206E">
        <w:rPr>
          <w:rFonts w:ascii="Times New Roman" w:hAnsi="Times New Roman" w:cs="Times New Roman"/>
          <w:sz w:val="28"/>
          <w:szCs w:val="28"/>
        </w:rPr>
        <w:t>селеформирующих</w:t>
      </w:r>
      <w:proofErr w:type="spellEnd"/>
      <w:r w:rsidRPr="0035206E">
        <w:rPr>
          <w:rFonts w:ascii="Times New Roman" w:hAnsi="Times New Roman" w:cs="Times New Roman"/>
          <w:sz w:val="28"/>
          <w:szCs w:val="28"/>
        </w:rPr>
        <w:t xml:space="preserve"> отложений;</w:t>
      </w:r>
    </w:p>
    <w:p w:rsidR="00E66116" w:rsidRPr="0035206E" w:rsidRDefault="00E66116" w:rsidP="00360DE0">
      <w:pPr>
        <w:spacing w:line="360" w:lineRule="auto"/>
        <w:ind w:left="1276" w:hanging="425"/>
        <w:jc w:val="both"/>
        <w:rPr>
          <w:rFonts w:ascii="Times New Roman" w:hAnsi="Times New Roman" w:cs="Times New Roman"/>
          <w:sz w:val="28"/>
          <w:szCs w:val="28"/>
        </w:rPr>
      </w:pPr>
      <w:r w:rsidRPr="0035206E">
        <w:rPr>
          <w:rFonts w:ascii="Times New Roman" w:hAnsi="Times New Roman" w:cs="Times New Roman"/>
          <w:sz w:val="28"/>
          <w:szCs w:val="28"/>
        </w:rPr>
        <w:t>С</w:t>
      </w:r>
      <w:r w:rsidRPr="0035206E">
        <w:rPr>
          <w:rFonts w:ascii="Times New Roman" w:hAnsi="Times New Roman" w:cs="Times New Roman"/>
          <w:sz w:val="28"/>
          <w:szCs w:val="28"/>
          <w:vertAlign w:val="subscript"/>
        </w:rPr>
        <w:t>Т</w:t>
      </w:r>
      <w:r w:rsidRPr="0035206E">
        <w:rPr>
          <w:rFonts w:ascii="Times New Roman" w:hAnsi="Times New Roman" w:cs="Times New Roman"/>
          <w:sz w:val="28"/>
          <w:szCs w:val="28"/>
        </w:rPr>
        <w:t xml:space="preserve"> – концентрация твердого материала в селевой смеси; значение С</w:t>
      </w:r>
      <w:r w:rsidRPr="0035206E">
        <w:rPr>
          <w:rFonts w:ascii="Times New Roman" w:hAnsi="Times New Roman" w:cs="Times New Roman"/>
          <w:sz w:val="28"/>
          <w:szCs w:val="28"/>
          <w:vertAlign w:val="subscript"/>
        </w:rPr>
        <w:t>Т</w:t>
      </w:r>
      <w:r w:rsidRPr="0035206E">
        <w:rPr>
          <w:rFonts w:ascii="Times New Roman" w:hAnsi="Times New Roman" w:cs="Times New Roman"/>
          <w:sz w:val="28"/>
          <w:szCs w:val="28"/>
        </w:rPr>
        <w:t xml:space="preserve"> определяется по уравнению </w:t>
      </w:r>
      <w:proofErr w:type="spellStart"/>
      <w:r w:rsidRPr="0035206E">
        <w:rPr>
          <w:rFonts w:ascii="Times New Roman" w:hAnsi="Times New Roman" w:cs="Times New Roman"/>
          <w:sz w:val="28"/>
          <w:szCs w:val="28"/>
        </w:rPr>
        <w:t>Такахаши-</w:t>
      </w:r>
      <w:proofErr w:type="gramStart"/>
      <w:r w:rsidRPr="0035206E">
        <w:rPr>
          <w:rFonts w:ascii="Times New Roman" w:hAnsi="Times New Roman" w:cs="Times New Roman"/>
          <w:sz w:val="28"/>
          <w:szCs w:val="28"/>
        </w:rPr>
        <w:t>Багнольда</w:t>
      </w:r>
      <w:proofErr w:type="spellEnd"/>
      <w:r w:rsidR="00026F2A">
        <w:rPr>
          <w:rFonts w:ascii="Times New Roman" w:hAnsi="Times New Roman" w:cs="Times New Roman"/>
          <w:sz w:val="28"/>
          <w:szCs w:val="28"/>
        </w:rPr>
        <w:t>[ 49</w:t>
      </w:r>
      <w:proofErr w:type="gramEnd"/>
      <w:r w:rsidRPr="002F4BCA">
        <w:rPr>
          <w:rFonts w:ascii="Times New Roman" w:hAnsi="Times New Roman" w:cs="Times New Roman"/>
          <w:sz w:val="28"/>
          <w:szCs w:val="28"/>
        </w:rPr>
        <w:t>]</w:t>
      </w:r>
      <w:r w:rsidR="00B81071">
        <w:rPr>
          <w:rFonts w:ascii="Times New Roman" w:hAnsi="Times New Roman" w:cs="Times New Roman"/>
          <w:sz w:val="28"/>
          <w:szCs w:val="28"/>
        </w:rPr>
        <w:t>;</w:t>
      </w:r>
    </w:p>
    <w:p w:rsidR="00E66116" w:rsidRPr="0035206E" w:rsidRDefault="00DD17AD" w:rsidP="00E66116">
      <w:pPr>
        <w:spacing w:line="360" w:lineRule="auto"/>
        <w:jc w:val="center"/>
        <w:rPr>
          <w:rFonts w:ascii="Times New Roman" w:hAnsi="Times New Roman" w:cs="Times New Roman"/>
          <w:sz w:val="28"/>
          <w:szCs w:val="28"/>
        </w:rPr>
      </w:pPr>
      <w:r w:rsidRPr="0035206E">
        <w:rPr>
          <w:rFonts w:ascii="Times New Roman" w:hAnsi="Times New Roman" w:cs="Times New Roman"/>
          <w:position w:val="-30"/>
          <w:sz w:val="28"/>
          <w:szCs w:val="28"/>
        </w:rPr>
        <w:object w:dxaOrig="2439" w:dyaOrig="680">
          <v:shape id="_x0000_i1032" type="#_x0000_t75" style="width:174.6pt;height:45pt" o:ole="" fillcolor="window">
            <v:imagedata r:id="rId37" o:title=""/>
          </v:shape>
          <o:OLEObject Type="Embed" ProgID="Equation.3" ShapeID="_x0000_i1032" DrawAspect="Content" ObjectID="_1695057064" r:id="rId38"/>
        </w:object>
      </w:r>
      <w:r w:rsidR="00E66116" w:rsidRPr="0035206E">
        <w:rPr>
          <w:rFonts w:ascii="Times New Roman" w:hAnsi="Times New Roman" w:cs="Times New Roman"/>
          <w:sz w:val="28"/>
          <w:szCs w:val="28"/>
        </w:rPr>
        <w:t xml:space="preserve">                         </w:t>
      </w:r>
      <w:r w:rsidR="00A61B59">
        <w:rPr>
          <w:rFonts w:ascii="Times New Roman" w:hAnsi="Times New Roman" w:cs="Times New Roman"/>
          <w:sz w:val="28"/>
          <w:szCs w:val="28"/>
        </w:rPr>
        <w:t xml:space="preserve">    </w:t>
      </w:r>
      <w:r w:rsidR="00E66116" w:rsidRPr="0035206E">
        <w:rPr>
          <w:rFonts w:ascii="Times New Roman" w:hAnsi="Times New Roman" w:cs="Times New Roman"/>
          <w:sz w:val="28"/>
          <w:szCs w:val="28"/>
        </w:rPr>
        <w:t xml:space="preserve">     (</w:t>
      </w:r>
      <w:r w:rsidR="00E66116">
        <w:rPr>
          <w:rFonts w:ascii="Times New Roman" w:hAnsi="Times New Roman" w:cs="Times New Roman"/>
          <w:sz w:val="28"/>
          <w:szCs w:val="28"/>
        </w:rPr>
        <w:t>3</w:t>
      </w:r>
      <w:r w:rsidR="00E66116" w:rsidRPr="0035206E">
        <w:rPr>
          <w:rFonts w:ascii="Times New Roman" w:hAnsi="Times New Roman" w:cs="Times New Roman"/>
          <w:sz w:val="28"/>
          <w:szCs w:val="28"/>
        </w:rPr>
        <w:t>.3)</w:t>
      </w:r>
    </w:p>
    <w:p w:rsidR="00E66116" w:rsidRPr="0035206E" w:rsidRDefault="00E66116" w:rsidP="00E66116">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Преобразованное относительно </w:t>
      </w:r>
      <w:proofErr w:type="gramStart"/>
      <w:r w:rsidRPr="0035206E">
        <w:rPr>
          <w:rFonts w:ascii="Times New Roman" w:hAnsi="Times New Roman" w:cs="Times New Roman"/>
          <w:sz w:val="28"/>
          <w:szCs w:val="28"/>
        </w:rPr>
        <w:t>С</w:t>
      </w:r>
      <w:r w:rsidRPr="0035206E">
        <w:rPr>
          <w:rFonts w:ascii="Times New Roman" w:hAnsi="Times New Roman" w:cs="Times New Roman"/>
          <w:sz w:val="28"/>
          <w:szCs w:val="28"/>
          <w:vertAlign w:val="subscript"/>
        </w:rPr>
        <w:t>Т</w:t>
      </w:r>
      <w:r w:rsidR="00B81071">
        <w:rPr>
          <w:rFonts w:ascii="Times New Roman" w:hAnsi="Times New Roman" w:cs="Times New Roman"/>
          <w:sz w:val="28"/>
          <w:szCs w:val="28"/>
        </w:rPr>
        <w:t xml:space="preserve"> </w:t>
      </w:r>
      <w:r w:rsidRPr="0035206E">
        <w:rPr>
          <w:rFonts w:ascii="Times New Roman" w:hAnsi="Times New Roman" w:cs="Times New Roman"/>
          <w:sz w:val="28"/>
          <w:szCs w:val="28"/>
        </w:rPr>
        <w:t xml:space="preserve"> </w:t>
      </w:r>
      <w:r w:rsidR="00B81071" w:rsidRPr="0035206E">
        <w:rPr>
          <w:rFonts w:ascii="Times New Roman" w:hAnsi="Times New Roman" w:cs="Times New Roman"/>
          <w:sz w:val="28"/>
          <w:szCs w:val="28"/>
        </w:rPr>
        <w:t>(</w:t>
      </w:r>
      <w:proofErr w:type="gramEnd"/>
      <w:r w:rsidR="00B81071">
        <w:rPr>
          <w:rFonts w:ascii="Times New Roman" w:hAnsi="Times New Roman" w:cs="Times New Roman"/>
          <w:sz w:val="28"/>
          <w:szCs w:val="28"/>
        </w:rPr>
        <w:t>3</w:t>
      </w:r>
      <w:r w:rsidR="00B81071" w:rsidRPr="0035206E">
        <w:rPr>
          <w:rFonts w:ascii="Times New Roman" w:hAnsi="Times New Roman" w:cs="Times New Roman"/>
          <w:sz w:val="28"/>
          <w:szCs w:val="28"/>
        </w:rPr>
        <w:t>.3)</w:t>
      </w:r>
      <w:r w:rsidR="00B81071">
        <w:rPr>
          <w:rFonts w:ascii="Times New Roman" w:hAnsi="Times New Roman" w:cs="Times New Roman"/>
          <w:sz w:val="28"/>
          <w:szCs w:val="28"/>
        </w:rPr>
        <w:t xml:space="preserve"> </w:t>
      </w:r>
      <w:r w:rsidRPr="0035206E">
        <w:rPr>
          <w:rFonts w:ascii="Times New Roman" w:hAnsi="Times New Roman" w:cs="Times New Roman"/>
          <w:sz w:val="28"/>
          <w:szCs w:val="28"/>
        </w:rPr>
        <w:t xml:space="preserve">принимает следующий вид: </w:t>
      </w:r>
    </w:p>
    <w:p w:rsidR="00E66116" w:rsidRPr="0035206E" w:rsidRDefault="00DD17AD" w:rsidP="00E66116">
      <w:pPr>
        <w:spacing w:line="360" w:lineRule="auto"/>
        <w:jc w:val="center"/>
        <w:rPr>
          <w:rFonts w:ascii="Times New Roman" w:hAnsi="Times New Roman" w:cs="Times New Roman"/>
          <w:sz w:val="28"/>
          <w:szCs w:val="28"/>
        </w:rPr>
      </w:pPr>
      <w:r w:rsidRPr="0035206E">
        <w:rPr>
          <w:rFonts w:ascii="Times New Roman" w:hAnsi="Times New Roman" w:cs="Times New Roman"/>
          <w:position w:val="-30"/>
          <w:sz w:val="28"/>
          <w:szCs w:val="28"/>
        </w:rPr>
        <w:object w:dxaOrig="2700" w:dyaOrig="680">
          <v:shape id="_x0000_i1033" type="#_x0000_t75" style="width:193.8pt;height:48.6pt" o:ole="" fillcolor="window">
            <v:imagedata r:id="rId39" o:title=""/>
          </v:shape>
          <o:OLEObject Type="Embed" ProgID="Equation.3" ShapeID="_x0000_i1033" DrawAspect="Content" ObjectID="_1695057065" r:id="rId40"/>
        </w:object>
      </w:r>
      <w:r w:rsidR="00B81071">
        <w:rPr>
          <w:rFonts w:ascii="Times New Roman" w:hAnsi="Times New Roman" w:cs="Times New Roman"/>
          <w:position w:val="-30"/>
          <w:sz w:val="28"/>
          <w:szCs w:val="28"/>
        </w:rPr>
        <w:t>.</w:t>
      </w:r>
      <w:r w:rsidR="00E66116" w:rsidRPr="0035206E">
        <w:rPr>
          <w:rFonts w:ascii="Times New Roman" w:hAnsi="Times New Roman" w:cs="Times New Roman"/>
          <w:sz w:val="28"/>
          <w:szCs w:val="28"/>
        </w:rPr>
        <w:t xml:space="preserve">                           (3.4)</w:t>
      </w:r>
    </w:p>
    <w:p w:rsidR="00E66116" w:rsidRPr="0035206E" w:rsidRDefault="00E66116" w:rsidP="00E66116">
      <w:pPr>
        <w:spacing w:line="360" w:lineRule="auto"/>
        <w:ind w:firstLine="851"/>
        <w:jc w:val="both"/>
        <w:rPr>
          <w:rFonts w:ascii="Times New Roman" w:hAnsi="Times New Roman" w:cs="Times New Roman"/>
          <w:sz w:val="28"/>
          <w:szCs w:val="28"/>
        </w:rPr>
      </w:pPr>
      <w:r w:rsidRPr="0035206E">
        <w:rPr>
          <w:rFonts w:ascii="Times New Roman" w:hAnsi="Times New Roman" w:cs="Times New Roman"/>
          <w:position w:val="-12"/>
          <w:sz w:val="28"/>
          <w:szCs w:val="28"/>
        </w:rPr>
        <w:object w:dxaOrig="300" w:dyaOrig="360">
          <v:shape id="_x0000_i1034" type="#_x0000_t75" style="width:15pt;height:16.8pt" o:ole="" fillcolor="window">
            <v:imagedata r:id="rId41" o:title=""/>
          </v:shape>
          <o:OLEObject Type="Embed" ProgID="Equation.3" ShapeID="_x0000_i1034" DrawAspect="Content" ObjectID="_1695057066" r:id="rId42"/>
        </w:object>
      </w:r>
      <w:r w:rsidRPr="0035206E">
        <w:rPr>
          <w:rFonts w:ascii="Times New Roman" w:hAnsi="Times New Roman" w:cs="Times New Roman"/>
          <w:sz w:val="28"/>
          <w:szCs w:val="28"/>
        </w:rPr>
        <w:t xml:space="preserve"> - плотность воды, </w:t>
      </w:r>
      <w:r w:rsidRPr="0035206E">
        <w:rPr>
          <w:rFonts w:ascii="Times New Roman" w:hAnsi="Times New Roman" w:cs="Times New Roman"/>
          <w:position w:val="-12"/>
          <w:sz w:val="28"/>
          <w:szCs w:val="28"/>
        </w:rPr>
        <w:object w:dxaOrig="300" w:dyaOrig="360">
          <v:shape id="_x0000_i1035" type="#_x0000_t75" style="width:15pt;height:16.8pt" o:ole="" fillcolor="window">
            <v:imagedata r:id="rId41" o:title=""/>
          </v:shape>
          <o:OLEObject Type="Embed" ProgID="Equation.3" ShapeID="_x0000_i1035" DrawAspect="Content" ObjectID="_1695057067" r:id="rId43"/>
        </w:object>
      </w:r>
      <w:r w:rsidRPr="0035206E">
        <w:rPr>
          <w:rFonts w:ascii="Times New Roman" w:hAnsi="Times New Roman" w:cs="Times New Roman"/>
          <w:sz w:val="28"/>
          <w:szCs w:val="28"/>
        </w:rPr>
        <w:t>=1000 кг/м</w:t>
      </w:r>
      <w:r w:rsidRPr="0035206E">
        <w:rPr>
          <w:rFonts w:ascii="Times New Roman" w:hAnsi="Times New Roman" w:cs="Times New Roman"/>
          <w:sz w:val="28"/>
          <w:szCs w:val="28"/>
          <w:vertAlign w:val="superscript"/>
        </w:rPr>
        <w:t>3</w:t>
      </w:r>
      <w:r w:rsidRPr="0035206E">
        <w:rPr>
          <w:rFonts w:ascii="Times New Roman" w:hAnsi="Times New Roman" w:cs="Times New Roman"/>
          <w:sz w:val="28"/>
          <w:szCs w:val="28"/>
        </w:rPr>
        <w:t>;</w:t>
      </w:r>
    </w:p>
    <w:p w:rsidR="00E66116" w:rsidRPr="0035206E" w:rsidRDefault="00E66116" w:rsidP="00E66116">
      <w:pPr>
        <w:spacing w:line="360" w:lineRule="auto"/>
        <w:ind w:firstLine="851"/>
        <w:jc w:val="both"/>
        <w:rPr>
          <w:rFonts w:ascii="Times New Roman" w:hAnsi="Times New Roman" w:cs="Times New Roman"/>
          <w:sz w:val="28"/>
          <w:szCs w:val="28"/>
        </w:rPr>
      </w:pPr>
      <w:r w:rsidRPr="0035206E">
        <w:rPr>
          <w:rFonts w:ascii="Times New Roman" w:hAnsi="Times New Roman" w:cs="Times New Roman"/>
          <w:position w:val="-10"/>
          <w:sz w:val="28"/>
          <w:szCs w:val="28"/>
        </w:rPr>
        <w:object w:dxaOrig="320" w:dyaOrig="340">
          <v:shape id="_x0000_i1036" type="#_x0000_t75" style="width:16.2pt;height:16.8pt" o:ole="" fillcolor="window">
            <v:imagedata r:id="rId44" o:title=""/>
          </v:shape>
          <o:OLEObject Type="Embed" ProgID="Equation.3" ShapeID="_x0000_i1036" DrawAspect="Content" ObjectID="_1695057068" r:id="rId45"/>
        </w:object>
      </w:r>
      <w:r w:rsidRPr="0035206E">
        <w:rPr>
          <w:rFonts w:ascii="Times New Roman" w:hAnsi="Times New Roman" w:cs="Times New Roman"/>
          <w:sz w:val="28"/>
          <w:szCs w:val="28"/>
        </w:rPr>
        <w:t xml:space="preserve"> - плотность твердого вещества селевой массы, в среднем </w:t>
      </w:r>
      <w:r w:rsidRPr="0035206E">
        <w:rPr>
          <w:rFonts w:ascii="Times New Roman" w:hAnsi="Times New Roman" w:cs="Times New Roman"/>
          <w:position w:val="-10"/>
          <w:sz w:val="28"/>
          <w:szCs w:val="28"/>
        </w:rPr>
        <w:object w:dxaOrig="320" w:dyaOrig="340">
          <v:shape id="_x0000_i1037" type="#_x0000_t75" style="width:16.2pt;height:16.8pt" o:ole="" fillcolor="window">
            <v:imagedata r:id="rId44" o:title=""/>
          </v:shape>
          <o:OLEObject Type="Embed" ProgID="Equation.3" ShapeID="_x0000_i1037" DrawAspect="Content" ObjectID="_1695057069" r:id="rId46"/>
        </w:object>
      </w:r>
      <w:r w:rsidRPr="0035206E">
        <w:rPr>
          <w:rFonts w:ascii="Times New Roman" w:hAnsi="Times New Roman" w:cs="Times New Roman"/>
          <w:sz w:val="28"/>
          <w:szCs w:val="28"/>
        </w:rPr>
        <w:t>=2200 кг/м</w:t>
      </w:r>
      <w:r w:rsidRPr="0035206E">
        <w:rPr>
          <w:rFonts w:ascii="Times New Roman" w:hAnsi="Times New Roman" w:cs="Times New Roman"/>
          <w:sz w:val="28"/>
          <w:szCs w:val="28"/>
          <w:vertAlign w:val="superscript"/>
        </w:rPr>
        <w:t>3</w:t>
      </w:r>
      <w:r w:rsidRPr="0035206E">
        <w:rPr>
          <w:rFonts w:ascii="Times New Roman" w:hAnsi="Times New Roman" w:cs="Times New Roman"/>
          <w:sz w:val="28"/>
          <w:szCs w:val="28"/>
        </w:rPr>
        <w:t xml:space="preserve"> (по данным</w:t>
      </w:r>
      <w:r w:rsidR="001F0556">
        <w:rPr>
          <w:rFonts w:ascii="Times New Roman" w:hAnsi="Times New Roman" w:cs="Times New Roman"/>
          <w:sz w:val="28"/>
          <w:szCs w:val="28"/>
        </w:rPr>
        <w:t xml:space="preserve"> </w:t>
      </w:r>
      <w:proofErr w:type="gramStart"/>
      <w:r w:rsidR="001F0556">
        <w:rPr>
          <w:rFonts w:ascii="Times New Roman" w:hAnsi="Times New Roman" w:cs="Times New Roman"/>
          <w:sz w:val="28"/>
          <w:szCs w:val="28"/>
        </w:rPr>
        <w:t xml:space="preserve">наших </w:t>
      </w:r>
      <w:r w:rsidRPr="0035206E">
        <w:rPr>
          <w:rFonts w:ascii="Times New Roman" w:hAnsi="Times New Roman" w:cs="Times New Roman"/>
          <w:sz w:val="28"/>
          <w:szCs w:val="28"/>
        </w:rPr>
        <w:t xml:space="preserve"> полевых</w:t>
      </w:r>
      <w:proofErr w:type="gramEnd"/>
      <w:r w:rsidRPr="0035206E">
        <w:rPr>
          <w:rFonts w:ascii="Times New Roman" w:hAnsi="Times New Roman" w:cs="Times New Roman"/>
          <w:sz w:val="28"/>
          <w:szCs w:val="28"/>
        </w:rPr>
        <w:t xml:space="preserve"> работ в долине </w:t>
      </w:r>
      <w:r>
        <w:rPr>
          <w:rFonts w:ascii="Times New Roman" w:hAnsi="Times New Roman" w:cs="Times New Roman"/>
          <w:sz w:val="28"/>
          <w:szCs w:val="28"/>
        </w:rPr>
        <w:t>р.</w:t>
      </w:r>
      <w:r w:rsidRPr="0035206E">
        <w:rPr>
          <w:rFonts w:ascii="Times New Roman" w:hAnsi="Times New Roman" w:cs="Times New Roman"/>
          <w:sz w:val="28"/>
          <w:szCs w:val="28"/>
        </w:rPr>
        <w:t xml:space="preserve"> </w:t>
      </w:r>
      <w:proofErr w:type="spellStart"/>
      <w:r w:rsidRPr="0035206E">
        <w:rPr>
          <w:rFonts w:ascii="Times New Roman" w:hAnsi="Times New Roman" w:cs="Times New Roman"/>
          <w:sz w:val="28"/>
          <w:szCs w:val="28"/>
        </w:rPr>
        <w:t>Тезтор</w:t>
      </w:r>
      <w:proofErr w:type="spellEnd"/>
      <w:r w:rsidRPr="0035206E">
        <w:rPr>
          <w:rFonts w:ascii="Times New Roman" w:hAnsi="Times New Roman" w:cs="Times New Roman"/>
          <w:sz w:val="28"/>
          <w:szCs w:val="28"/>
        </w:rPr>
        <w:t>).</w:t>
      </w:r>
    </w:p>
    <w:p w:rsidR="00CC6E85" w:rsidRPr="00283D52" w:rsidRDefault="00E66116" w:rsidP="00CC6E85">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Исходя их формул (</w:t>
      </w:r>
      <w:r>
        <w:rPr>
          <w:rFonts w:ascii="Times New Roman" w:hAnsi="Times New Roman" w:cs="Times New Roman"/>
          <w:sz w:val="28"/>
          <w:szCs w:val="28"/>
        </w:rPr>
        <w:t>3.</w:t>
      </w:r>
      <w:r w:rsidRPr="0035206E">
        <w:rPr>
          <w:rFonts w:ascii="Times New Roman" w:hAnsi="Times New Roman" w:cs="Times New Roman"/>
          <w:sz w:val="28"/>
          <w:szCs w:val="28"/>
        </w:rPr>
        <w:t>1) и (</w:t>
      </w:r>
      <w:r>
        <w:rPr>
          <w:rFonts w:ascii="Times New Roman" w:hAnsi="Times New Roman" w:cs="Times New Roman"/>
          <w:sz w:val="28"/>
          <w:szCs w:val="28"/>
        </w:rPr>
        <w:t>3.</w:t>
      </w:r>
      <w:r w:rsidRPr="0035206E">
        <w:rPr>
          <w:rFonts w:ascii="Times New Roman" w:hAnsi="Times New Roman" w:cs="Times New Roman"/>
          <w:sz w:val="28"/>
          <w:szCs w:val="28"/>
        </w:rPr>
        <w:t>2)</w:t>
      </w:r>
      <w:r w:rsidR="001F0556">
        <w:rPr>
          <w:rFonts w:ascii="Times New Roman" w:hAnsi="Times New Roman" w:cs="Times New Roman"/>
          <w:sz w:val="28"/>
          <w:szCs w:val="28"/>
        </w:rPr>
        <w:t>,</w:t>
      </w:r>
      <w:r w:rsidRPr="0035206E">
        <w:rPr>
          <w:rFonts w:ascii="Times New Roman" w:hAnsi="Times New Roman" w:cs="Times New Roman"/>
          <w:sz w:val="28"/>
          <w:szCs w:val="28"/>
        </w:rPr>
        <w:t xml:space="preserve"> мощность селевых очагов оценивается в целом двумя параметрами: длиной и уклоном (</w:t>
      </w:r>
      <w:proofErr w:type="gramStart"/>
      <w:r w:rsidRPr="0035206E">
        <w:rPr>
          <w:rFonts w:ascii="Times New Roman" w:hAnsi="Times New Roman" w:cs="Times New Roman"/>
          <w:sz w:val="28"/>
          <w:szCs w:val="28"/>
        </w:rPr>
        <w:t>по сути</w:t>
      </w:r>
      <w:proofErr w:type="gramEnd"/>
      <w:r w:rsidRPr="0035206E">
        <w:rPr>
          <w:rFonts w:ascii="Times New Roman" w:hAnsi="Times New Roman" w:cs="Times New Roman"/>
          <w:sz w:val="28"/>
          <w:szCs w:val="28"/>
        </w:rPr>
        <w:t xml:space="preserve"> величину С</w:t>
      </w:r>
      <w:r w:rsidRPr="0035206E">
        <w:rPr>
          <w:rFonts w:ascii="Times New Roman" w:hAnsi="Times New Roman" w:cs="Times New Roman"/>
          <w:sz w:val="28"/>
          <w:szCs w:val="28"/>
          <w:vertAlign w:val="subscript"/>
        </w:rPr>
        <w:t>Т</w:t>
      </w:r>
      <w:r w:rsidRPr="0035206E">
        <w:rPr>
          <w:rFonts w:ascii="Times New Roman" w:hAnsi="Times New Roman" w:cs="Times New Roman"/>
          <w:sz w:val="28"/>
          <w:szCs w:val="28"/>
        </w:rPr>
        <w:t xml:space="preserve"> можно рассчитать через уклон). Длиной определяется вовлечение обломочного материала в селевой поток. Однако, на скальных участках бортов и днища селевого очага такие поступления почти отсутствуют, поэтому скальные участки должны быть исключены из селевого процесса. Иначе величина </w:t>
      </w:r>
      <w:r w:rsidRPr="0035206E">
        <w:rPr>
          <w:rFonts w:ascii="Times New Roman" w:hAnsi="Times New Roman" w:cs="Times New Roman"/>
          <w:sz w:val="28"/>
          <w:szCs w:val="28"/>
          <w:lang w:val="en-US"/>
        </w:rPr>
        <w:t>S</w:t>
      </w:r>
      <w:r w:rsidRPr="0035206E">
        <w:rPr>
          <w:rFonts w:ascii="Times New Roman" w:hAnsi="Times New Roman" w:cs="Times New Roman"/>
          <w:sz w:val="28"/>
          <w:szCs w:val="28"/>
        </w:rPr>
        <w:t xml:space="preserve"> окажется завышенной. Чтобы учесть влияние скальных участков</w:t>
      </w:r>
      <w:r w:rsidR="001F0556">
        <w:rPr>
          <w:rFonts w:ascii="Times New Roman" w:hAnsi="Times New Roman" w:cs="Times New Roman"/>
          <w:sz w:val="28"/>
          <w:szCs w:val="28"/>
        </w:rPr>
        <w:t>,</w:t>
      </w:r>
      <w:r w:rsidRPr="0035206E">
        <w:rPr>
          <w:rFonts w:ascii="Times New Roman" w:hAnsi="Times New Roman" w:cs="Times New Roman"/>
          <w:sz w:val="28"/>
          <w:szCs w:val="28"/>
        </w:rPr>
        <w:t xml:space="preserve"> нами вводится коэффициент </w:t>
      </w:r>
      <w:proofErr w:type="spellStart"/>
      <w:r w:rsidRPr="0035206E">
        <w:rPr>
          <w:rFonts w:ascii="Times New Roman" w:hAnsi="Times New Roman" w:cs="Times New Roman"/>
          <w:sz w:val="28"/>
          <w:szCs w:val="28"/>
        </w:rPr>
        <w:t>скальности</w:t>
      </w:r>
      <w:proofErr w:type="spellEnd"/>
      <w:r w:rsidRPr="0035206E">
        <w:rPr>
          <w:rFonts w:ascii="Times New Roman" w:hAnsi="Times New Roman" w:cs="Times New Roman"/>
          <w:sz w:val="28"/>
          <w:szCs w:val="28"/>
        </w:rPr>
        <w:t xml:space="preserve"> селевого очага. Его величина определяется по формуле </w:t>
      </w:r>
      <w:r w:rsidR="00DD17AD" w:rsidRPr="0035206E">
        <w:rPr>
          <w:rFonts w:ascii="Times New Roman" w:hAnsi="Times New Roman" w:cs="Times New Roman"/>
          <w:position w:val="-32"/>
          <w:sz w:val="28"/>
          <w:szCs w:val="28"/>
        </w:rPr>
        <w:object w:dxaOrig="880" w:dyaOrig="700">
          <v:shape id="_x0000_i1038" type="#_x0000_t75" style="width:69pt;height:53.4pt" o:ole="" fillcolor="window">
            <v:imagedata r:id="rId47" o:title=""/>
          </v:shape>
          <o:OLEObject Type="Embed" ProgID="Equation.3" ShapeID="_x0000_i1038" DrawAspect="Content" ObjectID="_1695057070" r:id="rId48"/>
        </w:object>
      </w:r>
      <w:r w:rsidRPr="0035206E">
        <w:rPr>
          <w:rFonts w:ascii="Times New Roman" w:hAnsi="Times New Roman" w:cs="Times New Roman"/>
          <w:sz w:val="28"/>
          <w:szCs w:val="28"/>
        </w:rPr>
        <w:t xml:space="preserve">; </w:t>
      </w:r>
    </w:p>
    <w:p w:rsidR="00E66116" w:rsidRPr="0035206E" w:rsidRDefault="00E66116" w:rsidP="00E66116">
      <w:pPr>
        <w:spacing w:line="360" w:lineRule="auto"/>
        <w:ind w:firstLine="567"/>
        <w:jc w:val="both"/>
        <w:rPr>
          <w:rFonts w:ascii="Times New Roman" w:hAnsi="Times New Roman" w:cs="Times New Roman"/>
          <w:sz w:val="28"/>
          <w:szCs w:val="28"/>
        </w:rPr>
      </w:pPr>
      <w:r w:rsidRPr="0035206E">
        <w:rPr>
          <w:rFonts w:ascii="Times New Roman" w:hAnsi="Times New Roman" w:cs="Times New Roman"/>
          <w:position w:val="-12"/>
          <w:sz w:val="28"/>
          <w:szCs w:val="28"/>
          <w:lang w:val="en-US"/>
        </w:rPr>
        <w:object w:dxaOrig="320" w:dyaOrig="360">
          <v:shape id="_x0000_i1039" type="#_x0000_t75" style="width:16.2pt;height:16.8pt" o:ole="" fillcolor="window">
            <v:imagedata r:id="rId49" o:title=""/>
          </v:shape>
          <o:OLEObject Type="Embed" ProgID="Equation.3" ShapeID="_x0000_i1039" DrawAspect="Content" ObjectID="_1695057071" r:id="rId50"/>
        </w:object>
      </w:r>
      <w:r w:rsidRPr="0035206E">
        <w:rPr>
          <w:rFonts w:ascii="Times New Roman" w:hAnsi="Times New Roman" w:cs="Times New Roman"/>
          <w:sz w:val="28"/>
          <w:szCs w:val="28"/>
        </w:rPr>
        <w:t xml:space="preserve"> - длина скальных участков в селевом очаге, м; </w:t>
      </w:r>
      <w:r w:rsidRPr="0035206E">
        <w:rPr>
          <w:rFonts w:ascii="Times New Roman" w:hAnsi="Times New Roman" w:cs="Times New Roman"/>
          <w:position w:val="-14"/>
          <w:sz w:val="28"/>
          <w:szCs w:val="28"/>
        </w:rPr>
        <w:object w:dxaOrig="420" w:dyaOrig="380">
          <v:shape id="_x0000_i1040" type="#_x0000_t75" style="width:19.8pt;height:16.2pt" o:ole="" fillcolor="window">
            <v:imagedata r:id="rId51" o:title=""/>
          </v:shape>
          <o:OLEObject Type="Embed" ProgID="Equation.3" ShapeID="_x0000_i1040" DrawAspect="Content" ObjectID="_1695057072" r:id="rId52"/>
        </w:object>
      </w:r>
      <w:r w:rsidRPr="0035206E">
        <w:rPr>
          <w:rFonts w:ascii="Times New Roman" w:hAnsi="Times New Roman" w:cs="Times New Roman"/>
          <w:sz w:val="28"/>
          <w:szCs w:val="28"/>
        </w:rPr>
        <w:t xml:space="preserve"> - общая длина селевого очага. </w:t>
      </w:r>
    </w:p>
    <w:p w:rsidR="00E9405C" w:rsidRPr="001508B7" w:rsidRDefault="00E66116" w:rsidP="00CC6E85">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Определение морфологических параметров селевых очагов и коэффициента </w:t>
      </w:r>
      <w:proofErr w:type="spellStart"/>
      <w:r w:rsidRPr="0035206E">
        <w:rPr>
          <w:rFonts w:ascii="Times New Roman" w:hAnsi="Times New Roman" w:cs="Times New Roman"/>
          <w:sz w:val="28"/>
          <w:szCs w:val="28"/>
        </w:rPr>
        <w:t>скальности</w:t>
      </w:r>
      <w:proofErr w:type="spellEnd"/>
      <w:r w:rsidRPr="0035206E">
        <w:rPr>
          <w:rFonts w:ascii="Times New Roman" w:hAnsi="Times New Roman" w:cs="Times New Roman"/>
          <w:sz w:val="28"/>
          <w:szCs w:val="28"/>
        </w:rPr>
        <w:t xml:space="preserve"> проводилось на основе данных полевых работ. Раньше, в процессе маршрутного обследования селевых очагов фиксировалась начальная и конечная высоты каждого очага, замерялась длина скальных участков, проводились замеры уклонов днища отдельных интервалов селевого очага, и затем рассчитывался средний уклон. Теперь для определения длины скальных участков можно использовать программу </w:t>
      </w:r>
      <w:r w:rsidRPr="0035206E">
        <w:rPr>
          <w:rFonts w:ascii="Times New Roman" w:hAnsi="Times New Roman" w:cs="Times New Roman"/>
          <w:sz w:val="28"/>
          <w:szCs w:val="28"/>
          <w:lang w:val="en-US"/>
        </w:rPr>
        <w:t>G</w:t>
      </w:r>
      <w:proofErr w:type="spellStart"/>
      <w:r w:rsidRPr="0035206E">
        <w:rPr>
          <w:rFonts w:ascii="Times New Roman" w:hAnsi="Times New Roman" w:cs="Times New Roman"/>
          <w:sz w:val="28"/>
          <w:szCs w:val="28"/>
        </w:rPr>
        <w:t>оо</w:t>
      </w:r>
      <w:r w:rsidRPr="0035206E">
        <w:rPr>
          <w:rFonts w:ascii="Times New Roman" w:hAnsi="Times New Roman" w:cs="Times New Roman"/>
          <w:sz w:val="28"/>
          <w:szCs w:val="28"/>
          <w:lang w:val="en-US"/>
        </w:rPr>
        <w:t>gl</w:t>
      </w:r>
      <w:r w:rsidRPr="0035206E">
        <w:rPr>
          <w:rFonts w:ascii="Times New Roman" w:hAnsi="Times New Roman" w:cs="Times New Roman"/>
          <w:sz w:val="28"/>
          <w:szCs w:val="28"/>
        </w:rPr>
        <w:t>еЕ</w:t>
      </w:r>
      <w:r w:rsidRPr="0035206E">
        <w:rPr>
          <w:rFonts w:ascii="Times New Roman" w:hAnsi="Times New Roman" w:cs="Times New Roman"/>
          <w:sz w:val="28"/>
          <w:szCs w:val="28"/>
          <w:lang w:val="en-US"/>
        </w:rPr>
        <w:t>arth</w:t>
      </w:r>
      <w:proofErr w:type="spellEnd"/>
      <w:r w:rsidRPr="00502DBF">
        <w:rPr>
          <w:rFonts w:ascii="Times New Roman" w:hAnsi="Times New Roman" w:cs="Times New Roman"/>
          <w:sz w:val="28"/>
          <w:szCs w:val="28"/>
        </w:rPr>
        <w:t>™</w:t>
      </w:r>
      <w:r w:rsidRPr="0035206E">
        <w:rPr>
          <w:rFonts w:ascii="Times New Roman" w:hAnsi="Times New Roman" w:cs="Times New Roman"/>
          <w:sz w:val="28"/>
          <w:szCs w:val="28"/>
        </w:rPr>
        <w:t xml:space="preserve"> (учитывая разрешающую способность снимков, вводя предварительно параметр погрешности).</w:t>
      </w:r>
    </w:p>
    <w:p w:rsidR="00E9405C" w:rsidRPr="00F60BBC" w:rsidRDefault="00E9405C" w:rsidP="00F60BBC">
      <w:pPr>
        <w:tabs>
          <w:tab w:val="left" w:pos="-3780"/>
          <w:tab w:val="left" w:pos="1560"/>
        </w:tabs>
        <w:spacing w:line="360" w:lineRule="auto"/>
        <w:ind w:firstLine="567"/>
        <w:jc w:val="both"/>
        <w:rPr>
          <w:rFonts w:ascii="Times New Roman" w:hAnsi="Times New Roman" w:cs="Times New Roman"/>
          <w:bCs/>
          <w:sz w:val="28"/>
          <w:szCs w:val="28"/>
        </w:rPr>
      </w:pPr>
      <w:r w:rsidRPr="0035206E">
        <w:rPr>
          <w:rFonts w:ascii="Times New Roman" w:hAnsi="Times New Roman" w:cs="Times New Roman"/>
          <w:bCs/>
          <w:sz w:val="28"/>
          <w:szCs w:val="28"/>
        </w:rPr>
        <w:t xml:space="preserve">Селевые очаги являются главным критерием селевой опасности горной долины. Кроме </w:t>
      </w:r>
      <w:proofErr w:type="spellStart"/>
      <w:r w:rsidRPr="0035206E">
        <w:rPr>
          <w:rFonts w:ascii="Times New Roman" w:hAnsi="Times New Roman" w:cs="Times New Roman"/>
          <w:bCs/>
          <w:sz w:val="28"/>
          <w:szCs w:val="28"/>
        </w:rPr>
        <w:t>Аксайского</w:t>
      </w:r>
      <w:proofErr w:type="spellEnd"/>
      <w:r w:rsidRPr="0035206E">
        <w:rPr>
          <w:rFonts w:ascii="Times New Roman" w:hAnsi="Times New Roman" w:cs="Times New Roman"/>
          <w:bCs/>
          <w:sz w:val="28"/>
          <w:szCs w:val="28"/>
        </w:rPr>
        <w:t xml:space="preserve"> селевого очага в долине Ала-Арча имеется целый ряд крупных селевых очагов: Топ-Карагай, </w:t>
      </w:r>
      <w:proofErr w:type="spellStart"/>
      <w:r w:rsidRPr="0035206E">
        <w:rPr>
          <w:rFonts w:ascii="Times New Roman" w:hAnsi="Times New Roman" w:cs="Times New Roman"/>
          <w:bCs/>
          <w:sz w:val="28"/>
          <w:szCs w:val="28"/>
        </w:rPr>
        <w:t>Адыгене</w:t>
      </w:r>
      <w:proofErr w:type="spellEnd"/>
      <w:r w:rsidRPr="0035206E">
        <w:rPr>
          <w:rFonts w:ascii="Times New Roman" w:hAnsi="Times New Roman" w:cs="Times New Roman"/>
          <w:bCs/>
          <w:sz w:val="28"/>
          <w:szCs w:val="28"/>
        </w:rPr>
        <w:t xml:space="preserve">, </w:t>
      </w:r>
      <w:proofErr w:type="spellStart"/>
      <w:r w:rsidRPr="0035206E">
        <w:rPr>
          <w:rFonts w:ascii="Times New Roman" w:hAnsi="Times New Roman" w:cs="Times New Roman"/>
          <w:bCs/>
          <w:sz w:val="28"/>
          <w:szCs w:val="28"/>
        </w:rPr>
        <w:t>Тезтор</w:t>
      </w:r>
      <w:proofErr w:type="spellEnd"/>
      <w:r w:rsidRPr="0035206E">
        <w:rPr>
          <w:rFonts w:ascii="Times New Roman" w:hAnsi="Times New Roman" w:cs="Times New Roman"/>
          <w:bCs/>
          <w:sz w:val="28"/>
          <w:szCs w:val="28"/>
        </w:rPr>
        <w:t>, Карагай-</w:t>
      </w:r>
      <w:proofErr w:type="spellStart"/>
      <w:r w:rsidRPr="0035206E">
        <w:rPr>
          <w:rFonts w:ascii="Times New Roman" w:hAnsi="Times New Roman" w:cs="Times New Roman"/>
          <w:bCs/>
          <w:sz w:val="28"/>
          <w:szCs w:val="28"/>
        </w:rPr>
        <w:t>Булак</w:t>
      </w:r>
      <w:proofErr w:type="spellEnd"/>
      <w:r w:rsidRPr="0035206E">
        <w:rPr>
          <w:rFonts w:ascii="Times New Roman" w:hAnsi="Times New Roman" w:cs="Times New Roman"/>
          <w:bCs/>
          <w:sz w:val="28"/>
          <w:szCs w:val="28"/>
        </w:rPr>
        <w:t xml:space="preserve">, </w:t>
      </w:r>
      <w:proofErr w:type="spellStart"/>
      <w:r w:rsidRPr="0035206E">
        <w:rPr>
          <w:rFonts w:ascii="Times New Roman" w:hAnsi="Times New Roman" w:cs="Times New Roman"/>
          <w:bCs/>
          <w:sz w:val="28"/>
          <w:szCs w:val="28"/>
        </w:rPr>
        <w:t>Кадырберды</w:t>
      </w:r>
      <w:proofErr w:type="spellEnd"/>
      <w:r w:rsidRPr="0035206E">
        <w:rPr>
          <w:rFonts w:ascii="Times New Roman" w:hAnsi="Times New Roman" w:cs="Times New Roman"/>
          <w:bCs/>
          <w:sz w:val="28"/>
          <w:szCs w:val="28"/>
        </w:rPr>
        <w:t xml:space="preserve"> (</w:t>
      </w:r>
      <w:proofErr w:type="spellStart"/>
      <w:proofErr w:type="gramStart"/>
      <w:r w:rsidR="002802DF">
        <w:rPr>
          <w:rFonts w:ascii="Times New Roman" w:hAnsi="Times New Roman" w:cs="Times New Roman"/>
          <w:bCs/>
          <w:sz w:val="28"/>
          <w:szCs w:val="28"/>
        </w:rPr>
        <w:t>см</w:t>
      </w:r>
      <w:r w:rsidRPr="0035206E">
        <w:rPr>
          <w:rFonts w:ascii="Times New Roman" w:hAnsi="Times New Roman" w:cs="Times New Roman"/>
          <w:bCs/>
          <w:sz w:val="28"/>
          <w:szCs w:val="28"/>
        </w:rPr>
        <w:t>.</w:t>
      </w:r>
      <w:r w:rsidR="002802DF">
        <w:rPr>
          <w:rFonts w:ascii="Times New Roman" w:hAnsi="Times New Roman" w:cs="Times New Roman"/>
          <w:bCs/>
          <w:sz w:val="28"/>
          <w:szCs w:val="28"/>
        </w:rPr>
        <w:t>приложение</w:t>
      </w:r>
      <w:proofErr w:type="spellEnd"/>
      <w:proofErr w:type="gramEnd"/>
      <w:r w:rsidR="002802DF">
        <w:rPr>
          <w:rFonts w:ascii="Times New Roman" w:hAnsi="Times New Roman" w:cs="Times New Roman"/>
          <w:bCs/>
          <w:sz w:val="28"/>
          <w:szCs w:val="28"/>
        </w:rPr>
        <w:t xml:space="preserve"> </w:t>
      </w:r>
      <w:r w:rsidR="002D5C8E">
        <w:rPr>
          <w:rFonts w:ascii="Times New Roman" w:hAnsi="Times New Roman" w:cs="Times New Roman"/>
          <w:bCs/>
          <w:sz w:val="28"/>
          <w:szCs w:val="28"/>
        </w:rPr>
        <w:t>1), названия всех участков (нумерация) отображена на рис. 3.4.</w:t>
      </w:r>
      <w:r w:rsidRPr="0035206E">
        <w:rPr>
          <w:rFonts w:ascii="Times New Roman" w:hAnsi="Times New Roman" w:cs="Times New Roman"/>
          <w:bCs/>
          <w:sz w:val="28"/>
          <w:szCs w:val="28"/>
        </w:rPr>
        <w:t xml:space="preserve"> В этих очагах могут сформироваться мощные селевые потоки способные перекрыть русло </w:t>
      </w:r>
      <w:proofErr w:type="spellStart"/>
      <w:r>
        <w:rPr>
          <w:rFonts w:ascii="Times New Roman" w:hAnsi="Times New Roman" w:cs="Times New Roman"/>
          <w:bCs/>
          <w:sz w:val="28"/>
          <w:szCs w:val="28"/>
        </w:rPr>
        <w:t>р.</w:t>
      </w:r>
      <w:r w:rsidRPr="0035206E">
        <w:rPr>
          <w:rFonts w:ascii="Times New Roman" w:hAnsi="Times New Roman" w:cs="Times New Roman"/>
          <w:bCs/>
          <w:sz w:val="28"/>
          <w:szCs w:val="28"/>
        </w:rPr>
        <w:t>Ала</w:t>
      </w:r>
      <w:proofErr w:type="spellEnd"/>
      <w:r w:rsidRPr="0035206E">
        <w:rPr>
          <w:rFonts w:ascii="Times New Roman" w:hAnsi="Times New Roman" w:cs="Times New Roman"/>
          <w:bCs/>
          <w:sz w:val="28"/>
          <w:szCs w:val="28"/>
        </w:rPr>
        <w:t>-Арча. Накопление воды выше такой селевой плотины и последующий её прорыв может стать катастрофическим как для долины Ала-Арча, так и для города Бишкек.</w:t>
      </w:r>
    </w:p>
    <w:p w:rsidR="00E9405C" w:rsidRDefault="00E66116" w:rsidP="00E9405C">
      <w:pPr>
        <w:spacing w:line="360" w:lineRule="auto"/>
        <w:ind w:right="-1"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Величина </w:t>
      </w:r>
      <w:r w:rsidRPr="0035206E">
        <w:rPr>
          <w:rFonts w:ascii="Times New Roman" w:hAnsi="Times New Roman" w:cs="Times New Roman"/>
          <w:sz w:val="28"/>
          <w:szCs w:val="28"/>
          <w:lang w:val="en-US"/>
        </w:rPr>
        <w:t>S</w:t>
      </w:r>
      <w:r w:rsidRPr="0035206E">
        <w:rPr>
          <w:rFonts w:ascii="Times New Roman" w:hAnsi="Times New Roman" w:cs="Times New Roman"/>
          <w:sz w:val="28"/>
          <w:szCs w:val="28"/>
        </w:rPr>
        <w:t xml:space="preserve"> является относительной характеристикой селевого очага.</w:t>
      </w:r>
      <w:r>
        <w:rPr>
          <w:rFonts w:ascii="Times New Roman" w:hAnsi="Times New Roman" w:cs="Times New Roman"/>
          <w:sz w:val="28"/>
          <w:szCs w:val="28"/>
        </w:rPr>
        <w:t xml:space="preserve"> В таблиц</w:t>
      </w:r>
      <w:r w:rsidR="00EB2511">
        <w:rPr>
          <w:rFonts w:ascii="Times New Roman" w:hAnsi="Times New Roman" w:cs="Times New Roman"/>
          <w:sz w:val="28"/>
          <w:szCs w:val="28"/>
        </w:rPr>
        <w:t>е</w:t>
      </w:r>
      <w:r w:rsidR="001F0556">
        <w:rPr>
          <w:rFonts w:ascii="Times New Roman" w:hAnsi="Times New Roman" w:cs="Times New Roman"/>
          <w:sz w:val="28"/>
          <w:szCs w:val="28"/>
        </w:rPr>
        <w:t xml:space="preserve"> </w:t>
      </w:r>
      <w:r w:rsidR="00E9405C">
        <w:rPr>
          <w:rFonts w:ascii="Times New Roman" w:hAnsi="Times New Roman" w:cs="Times New Roman"/>
          <w:sz w:val="28"/>
          <w:szCs w:val="28"/>
        </w:rPr>
        <w:t>3</w:t>
      </w:r>
      <w:r w:rsidR="00390F80">
        <w:rPr>
          <w:rFonts w:ascii="Times New Roman" w:hAnsi="Times New Roman" w:cs="Times New Roman"/>
          <w:sz w:val="28"/>
          <w:szCs w:val="28"/>
        </w:rPr>
        <w:t>.</w:t>
      </w:r>
      <w:r w:rsidR="0018354A">
        <w:rPr>
          <w:rFonts w:ascii="Times New Roman" w:hAnsi="Times New Roman" w:cs="Times New Roman"/>
          <w:sz w:val="28"/>
          <w:szCs w:val="28"/>
        </w:rPr>
        <w:t>1</w:t>
      </w:r>
      <w:r>
        <w:rPr>
          <w:rFonts w:ascii="Times New Roman" w:hAnsi="Times New Roman" w:cs="Times New Roman"/>
          <w:sz w:val="28"/>
          <w:szCs w:val="28"/>
        </w:rPr>
        <w:t xml:space="preserve"> </w:t>
      </w:r>
      <w:r w:rsidR="001F0556">
        <w:rPr>
          <w:rFonts w:ascii="Times New Roman" w:hAnsi="Times New Roman" w:cs="Times New Roman"/>
          <w:sz w:val="28"/>
          <w:szCs w:val="28"/>
        </w:rPr>
        <w:t xml:space="preserve">приведены данные для расчета и величины мощности селевых очагов на притоках бассейна </w:t>
      </w:r>
      <w:proofErr w:type="spellStart"/>
      <w:r w:rsidR="001F0556">
        <w:rPr>
          <w:rFonts w:ascii="Times New Roman" w:hAnsi="Times New Roman" w:cs="Times New Roman"/>
          <w:sz w:val="28"/>
          <w:szCs w:val="28"/>
        </w:rPr>
        <w:t>р.Ала</w:t>
      </w:r>
      <w:proofErr w:type="spellEnd"/>
      <w:r w:rsidR="001F0556">
        <w:rPr>
          <w:rFonts w:ascii="Times New Roman" w:hAnsi="Times New Roman" w:cs="Times New Roman"/>
          <w:sz w:val="28"/>
          <w:szCs w:val="28"/>
        </w:rPr>
        <w:t>-Арча, рас</w:t>
      </w:r>
      <w:r>
        <w:rPr>
          <w:rFonts w:ascii="Times New Roman" w:hAnsi="Times New Roman" w:cs="Times New Roman"/>
          <w:sz w:val="28"/>
          <w:szCs w:val="28"/>
        </w:rPr>
        <w:t xml:space="preserve">считанные по формуле </w:t>
      </w:r>
      <w:r w:rsidR="001F0556" w:rsidRPr="00A61B59">
        <w:rPr>
          <w:rFonts w:ascii="Times New Roman" w:hAnsi="Times New Roman" w:cs="Times New Roman"/>
          <w:sz w:val="28"/>
          <w:szCs w:val="28"/>
        </w:rPr>
        <w:t>(</w:t>
      </w:r>
      <w:r w:rsidR="00E9405C" w:rsidRPr="00A61B59">
        <w:rPr>
          <w:rFonts w:ascii="Times New Roman" w:hAnsi="Times New Roman" w:cs="Times New Roman"/>
          <w:sz w:val="28"/>
          <w:szCs w:val="28"/>
        </w:rPr>
        <w:t>3</w:t>
      </w:r>
      <w:r w:rsidRPr="00A61B59">
        <w:rPr>
          <w:rFonts w:ascii="Times New Roman" w:hAnsi="Times New Roman" w:cs="Times New Roman"/>
          <w:sz w:val="28"/>
          <w:szCs w:val="28"/>
        </w:rPr>
        <w:t>.1</w:t>
      </w:r>
      <w:r w:rsidR="001F0556" w:rsidRPr="00A61B59">
        <w:rPr>
          <w:rFonts w:ascii="Times New Roman" w:hAnsi="Times New Roman" w:cs="Times New Roman"/>
          <w:sz w:val="28"/>
          <w:szCs w:val="28"/>
        </w:rPr>
        <w:t>)</w:t>
      </w:r>
      <w:r w:rsidRPr="00A61B59">
        <w:rPr>
          <w:rFonts w:ascii="Times New Roman" w:hAnsi="Times New Roman" w:cs="Times New Roman"/>
          <w:sz w:val="28"/>
          <w:szCs w:val="28"/>
        </w:rPr>
        <w:t>.</w:t>
      </w:r>
      <w:r>
        <w:rPr>
          <w:rFonts w:ascii="Times New Roman" w:hAnsi="Times New Roman" w:cs="Times New Roman"/>
          <w:sz w:val="28"/>
          <w:szCs w:val="28"/>
        </w:rPr>
        <w:t xml:space="preserve"> </w:t>
      </w:r>
      <w:r w:rsidRPr="0035206E">
        <w:rPr>
          <w:rFonts w:ascii="Times New Roman" w:hAnsi="Times New Roman" w:cs="Times New Roman"/>
          <w:sz w:val="28"/>
          <w:szCs w:val="28"/>
        </w:rPr>
        <w:t>На примере селево</w:t>
      </w:r>
      <w:r>
        <w:rPr>
          <w:rFonts w:ascii="Times New Roman" w:hAnsi="Times New Roman" w:cs="Times New Roman"/>
          <w:sz w:val="28"/>
          <w:szCs w:val="28"/>
        </w:rPr>
        <w:t>й долины</w:t>
      </w:r>
      <w:r w:rsidRPr="0035206E">
        <w:rPr>
          <w:rFonts w:ascii="Times New Roman" w:hAnsi="Times New Roman" w:cs="Times New Roman"/>
          <w:sz w:val="28"/>
          <w:szCs w:val="28"/>
        </w:rPr>
        <w:t xml:space="preserve"> Аксай видно, что коэффициент мощности селевого очага в 3 раза меньше, чем у долины Т</w:t>
      </w:r>
      <w:r w:rsidR="00CC6E85">
        <w:rPr>
          <w:rFonts w:ascii="Times New Roman" w:hAnsi="Times New Roman" w:cs="Times New Roman"/>
          <w:sz w:val="28"/>
          <w:szCs w:val="28"/>
        </w:rPr>
        <w:t>оп-Карагай</w:t>
      </w:r>
      <w:r w:rsidRPr="0035206E">
        <w:rPr>
          <w:rFonts w:ascii="Times New Roman" w:hAnsi="Times New Roman" w:cs="Times New Roman"/>
          <w:sz w:val="28"/>
          <w:szCs w:val="28"/>
        </w:rPr>
        <w:t xml:space="preserve">. </w:t>
      </w:r>
      <w:r w:rsidR="001F0556">
        <w:rPr>
          <w:rFonts w:ascii="Times New Roman" w:hAnsi="Times New Roman" w:cs="Times New Roman"/>
          <w:sz w:val="28"/>
          <w:szCs w:val="28"/>
        </w:rPr>
        <w:t xml:space="preserve">Однако </w:t>
      </w:r>
      <w:r w:rsidRPr="00C122C1">
        <w:rPr>
          <w:rFonts w:ascii="Times New Roman" w:hAnsi="Times New Roman" w:cs="Times New Roman"/>
          <w:sz w:val="28"/>
          <w:szCs w:val="28"/>
        </w:rPr>
        <w:t xml:space="preserve">из исторических хроник следует, </w:t>
      </w:r>
      <w:r w:rsidRPr="0035206E">
        <w:rPr>
          <w:rFonts w:ascii="Times New Roman" w:hAnsi="Times New Roman" w:cs="Times New Roman"/>
          <w:sz w:val="28"/>
          <w:szCs w:val="28"/>
        </w:rPr>
        <w:t xml:space="preserve">что по Аксаю в </w:t>
      </w:r>
      <w:r>
        <w:rPr>
          <w:rFonts w:ascii="Times New Roman" w:hAnsi="Times New Roman" w:cs="Times New Roman"/>
          <w:sz w:val="28"/>
          <w:szCs w:val="28"/>
        </w:rPr>
        <w:t>60-е годы</w:t>
      </w:r>
      <w:r w:rsidRPr="0035206E">
        <w:rPr>
          <w:rFonts w:ascii="Times New Roman" w:hAnsi="Times New Roman" w:cs="Times New Roman"/>
          <w:sz w:val="28"/>
          <w:szCs w:val="28"/>
        </w:rPr>
        <w:t xml:space="preserve"> проходили потоки расходом свыше 800 м</w:t>
      </w:r>
      <w:r w:rsidRPr="0035206E">
        <w:rPr>
          <w:rFonts w:ascii="Times New Roman" w:hAnsi="Times New Roman" w:cs="Times New Roman"/>
          <w:sz w:val="28"/>
          <w:szCs w:val="28"/>
          <w:vertAlign w:val="superscript"/>
        </w:rPr>
        <w:t>3</w:t>
      </w:r>
      <w:r w:rsidRPr="0035206E">
        <w:rPr>
          <w:rFonts w:ascii="Times New Roman" w:hAnsi="Times New Roman" w:cs="Times New Roman"/>
          <w:sz w:val="28"/>
          <w:szCs w:val="28"/>
        </w:rPr>
        <w:t>/с</w:t>
      </w:r>
      <w:r w:rsidR="001F0556">
        <w:rPr>
          <w:rFonts w:ascii="Times New Roman" w:hAnsi="Times New Roman" w:cs="Times New Roman"/>
          <w:sz w:val="28"/>
          <w:szCs w:val="28"/>
        </w:rPr>
        <w:t xml:space="preserve"> </w:t>
      </w:r>
      <w:r w:rsidR="00F60BBC">
        <w:rPr>
          <w:rFonts w:ascii="Times New Roman" w:hAnsi="Times New Roman" w:cs="Times New Roman"/>
          <w:sz w:val="28"/>
          <w:szCs w:val="28"/>
        </w:rPr>
        <w:t>[50</w:t>
      </w:r>
      <w:r w:rsidR="00EB2511" w:rsidRPr="00E16111">
        <w:rPr>
          <w:rFonts w:ascii="Times New Roman" w:hAnsi="Times New Roman" w:cs="Times New Roman"/>
          <w:sz w:val="28"/>
          <w:szCs w:val="28"/>
        </w:rPr>
        <w:t>]</w:t>
      </w:r>
      <w:r w:rsidRPr="0035206E">
        <w:rPr>
          <w:rFonts w:ascii="Times New Roman" w:hAnsi="Times New Roman" w:cs="Times New Roman"/>
          <w:sz w:val="28"/>
          <w:szCs w:val="28"/>
        </w:rPr>
        <w:t xml:space="preserve"> и частично перекрывали русло </w:t>
      </w:r>
      <w:r w:rsidR="001F0556">
        <w:rPr>
          <w:rFonts w:ascii="Times New Roman" w:hAnsi="Times New Roman" w:cs="Times New Roman"/>
          <w:sz w:val="28"/>
          <w:szCs w:val="28"/>
        </w:rPr>
        <w:t>р. Ала-Арча</w:t>
      </w:r>
      <w:r w:rsidRPr="0035206E">
        <w:rPr>
          <w:rFonts w:ascii="Times New Roman" w:hAnsi="Times New Roman" w:cs="Times New Roman"/>
          <w:sz w:val="28"/>
          <w:szCs w:val="28"/>
        </w:rPr>
        <w:t xml:space="preserve">. Параметр </w:t>
      </w:r>
      <w:r w:rsidRPr="0035206E">
        <w:rPr>
          <w:rFonts w:ascii="Times New Roman" w:hAnsi="Times New Roman" w:cs="Times New Roman"/>
          <w:sz w:val="28"/>
          <w:szCs w:val="28"/>
          <w:lang w:val="en-US"/>
        </w:rPr>
        <w:t>S</w:t>
      </w:r>
      <w:r w:rsidRPr="0035206E">
        <w:rPr>
          <w:rFonts w:ascii="Times New Roman" w:hAnsi="Times New Roman" w:cs="Times New Roman"/>
          <w:sz w:val="28"/>
          <w:szCs w:val="28"/>
        </w:rPr>
        <w:t xml:space="preserve"> отражает геологические свойства потока: литологию, морфологию, строение отложений </w:t>
      </w:r>
      <w:r>
        <w:rPr>
          <w:rFonts w:ascii="Times New Roman" w:hAnsi="Times New Roman" w:cs="Times New Roman"/>
          <w:sz w:val="28"/>
          <w:szCs w:val="28"/>
        </w:rPr>
        <w:t xml:space="preserve">и </w:t>
      </w:r>
      <w:r w:rsidRPr="0035206E">
        <w:rPr>
          <w:rFonts w:ascii="Times New Roman" w:hAnsi="Times New Roman" w:cs="Times New Roman"/>
          <w:sz w:val="28"/>
          <w:szCs w:val="28"/>
        </w:rPr>
        <w:t>со</w:t>
      </w:r>
      <w:r>
        <w:rPr>
          <w:rFonts w:ascii="Times New Roman" w:hAnsi="Times New Roman" w:cs="Times New Roman"/>
          <w:sz w:val="28"/>
          <w:szCs w:val="28"/>
        </w:rPr>
        <w:t>став</w:t>
      </w:r>
      <w:r w:rsidRPr="0035206E">
        <w:rPr>
          <w:rFonts w:ascii="Times New Roman" w:hAnsi="Times New Roman" w:cs="Times New Roman"/>
          <w:sz w:val="28"/>
          <w:szCs w:val="28"/>
        </w:rPr>
        <w:t xml:space="preserve">. Он показывает способность селевого очага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 xml:space="preserve">. Однако </w:t>
      </w:r>
      <w:r>
        <w:rPr>
          <w:rFonts w:ascii="Times New Roman" w:hAnsi="Times New Roman" w:cs="Times New Roman"/>
          <w:sz w:val="28"/>
          <w:szCs w:val="28"/>
        </w:rPr>
        <w:t>эта величина</w:t>
      </w:r>
      <w:r w:rsidRPr="0035206E">
        <w:rPr>
          <w:rFonts w:ascii="Times New Roman" w:hAnsi="Times New Roman" w:cs="Times New Roman"/>
          <w:sz w:val="28"/>
          <w:szCs w:val="28"/>
        </w:rPr>
        <w:t xml:space="preserve"> не отражает сам селевой поток, поскольку он формируется </w:t>
      </w:r>
      <w:r>
        <w:rPr>
          <w:rFonts w:ascii="Times New Roman" w:hAnsi="Times New Roman" w:cs="Times New Roman"/>
          <w:sz w:val="28"/>
          <w:szCs w:val="28"/>
        </w:rPr>
        <w:t xml:space="preserve">гидрологической и геологической </w:t>
      </w:r>
      <w:r w:rsidRPr="0035206E">
        <w:rPr>
          <w:rFonts w:ascii="Times New Roman" w:hAnsi="Times New Roman" w:cs="Times New Roman"/>
          <w:sz w:val="28"/>
          <w:szCs w:val="28"/>
        </w:rPr>
        <w:t>составляющими</w:t>
      </w:r>
      <w:r>
        <w:rPr>
          <w:rFonts w:ascii="Times New Roman" w:hAnsi="Times New Roman" w:cs="Times New Roman"/>
          <w:sz w:val="28"/>
          <w:szCs w:val="28"/>
        </w:rPr>
        <w:t xml:space="preserve">. </w:t>
      </w:r>
      <w:r w:rsidRPr="0035206E">
        <w:rPr>
          <w:rFonts w:ascii="Times New Roman" w:hAnsi="Times New Roman" w:cs="Times New Roman"/>
          <w:sz w:val="28"/>
          <w:szCs w:val="28"/>
        </w:rPr>
        <w:t xml:space="preserve">Если в селевых очагах </w:t>
      </w:r>
      <w:r>
        <w:rPr>
          <w:rFonts w:ascii="Times New Roman" w:hAnsi="Times New Roman" w:cs="Times New Roman"/>
          <w:sz w:val="28"/>
          <w:szCs w:val="28"/>
        </w:rPr>
        <w:t xml:space="preserve">формируется </w:t>
      </w:r>
      <w:r w:rsidRPr="0035206E">
        <w:rPr>
          <w:rFonts w:ascii="Times New Roman" w:hAnsi="Times New Roman" w:cs="Times New Roman"/>
          <w:sz w:val="28"/>
          <w:szCs w:val="28"/>
        </w:rPr>
        <w:t>геологическая часть селевого потока, то гидрологическая зависит от климатических условий целого горного региона. Чтобы понять, как формируется водный поток, который, двигаясь вниз по долине, может трансформироваться в селевой, а может так и остаться паводком, необходимо изучить все особенности горной долины.</w:t>
      </w:r>
    </w:p>
    <w:p w:rsidR="001F0556" w:rsidRDefault="001F0556" w:rsidP="00E9405C">
      <w:pPr>
        <w:spacing w:line="360" w:lineRule="auto"/>
        <w:ind w:right="-1" w:firstLine="567"/>
        <w:jc w:val="both"/>
        <w:rPr>
          <w:rFonts w:ascii="Times New Roman" w:hAnsi="Times New Roman" w:cs="Times New Roman"/>
          <w:sz w:val="28"/>
          <w:szCs w:val="28"/>
        </w:rPr>
      </w:pPr>
    </w:p>
    <w:p w:rsidR="000D4137" w:rsidRDefault="00390F80" w:rsidP="000D4137">
      <w:pPr>
        <w:spacing w:line="240" w:lineRule="auto"/>
        <w:ind w:right="-1" w:firstLine="567"/>
        <w:jc w:val="both"/>
        <w:rPr>
          <w:rFonts w:ascii="Times New Roman" w:hAnsi="Times New Roman" w:cs="Times New Roman"/>
          <w:sz w:val="28"/>
          <w:szCs w:val="24"/>
        </w:rPr>
      </w:pPr>
      <w:r>
        <w:rPr>
          <w:rFonts w:ascii="Times New Roman" w:hAnsi="Times New Roman" w:cs="Times New Roman"/>
          <w:sz w:val="28"/>
          <w:szCs w:val="28"/>
        </w:rPr>
        <w:t>Таблица 3.</w:t>
      </w:r>
      <w:r w:rsidR="0018354A">
        <w:rPr>
          <w:rFonts w:ascii="Times New Roman" w:hAnsi="Times New Roman" w:cs="Times New Roman"/>
          <w:sz w:val="28"/>
          <w:szCs w:val="28"/>
        </w:rPr>
        <w:t>1</w:t>
      </w:r>
      <w:r w:rsidR="00585E41">
        <w:rPr>
          <w:rFonts w:ascii="Times New Roman" w:hAnsi="Times New Roman" w:cs="Times New Roman"/>
          <w:sz w:val="28"/>
          <w:szCs w:val="28"/>
        </w:rPr>
        <w:t xml:space="preserve"> - </w:t>
      </w:r>
      <w:r w:rsidR="00E9405C">
        <w:rPr>
          <w:rFonts w:ascii="Times New Roman" w:hAnsi="Times New Roman" w:cs="Times New Roman"/>
          <w:sz w:val="28"/>
          <w:szCs w:val="24"/>
        </w:rPr>
        <w:t xml:space="preserve">Данные </w:t>
      </w:r>
      <w:r w:rsidR="000D4137">
        <w:rPr>
          <w:rFonts w:ascii="Times New Roman" w:hAnsi="Times New Roman" w:cs="Times New Roman"/>
          <w:sz w:val="28"/>
          <w:szCs w:val="24"/>
        </w:rPr>
        <w:t xml:space="preserve"> для </w:t>
      </w:r>
      <w:r w:rsidR="001F0556">
        <w:rPr>
          <w:rFonts w:ascii="Times New Roman" w:hAnsi="Times New Roman" w:cs="Times New Roman"/>
          <w:sz w:val="28"/>
          <w:szCs w:val="24"/>
        </w:rPr>
        <w:t xml:space="preserve"> </w:t>
      </w:r>
      <w:r w:rsidR="00E9405C">
        <w:rPr>
          <w:rFonts w:ascii="Times New Roman" w:hAnsi="Times New Roman" w:cs="Times New Roman"/>
          <w:sz w:val="28"/>
          <w:szCs w:val="24"/>
        </w:rPr>
        <w:t>расчета</w:t>
      </w:r>
      <w:r w:rsidR="000D4137">
        <w:rPr>
          <w:rFonts w:ascii="Times New Roman" w:hAnsi="Times New Roman" w:cs="Times New Roman"/>
          <w:sz w:val="28"/>
          <w:szCs w:val="24"/>
        </w:rPr>
        <w:t xml:space="preserve"> и</w:t>
      </w:r>
      <w:r w:rsidR="00E9405C">
        <w:rPr>
          <w:rFonts w:ascii="Times New Roman" w:hAnsi="Times New Roman" w:cs="Times New Roman"/>
          <w:sz w:val="28"/>
          <w:szCs w:val="24"/>
        </w:rPr>
        <w:t xml:space="preserve"> </w:t>
      </w:r>
      <w:r w:rsidR="000D4137">
        <w:rPr>
          <w:rFonts w:ascii="Times New Roman" w:hAnsi="Times New Roman" w:cs="Times New Roman"/>
          <w:sz w:val="28"/>
          <w:szCs w:val="24"/>
        </w:rPr>
        <w:t>мощность</w:t>
      </w:r>
      <w:r w:rsidR="001F0556">
        <w:rPr>
          <w:rFonts w:ascii="Times New Roman" w:hAnsi="Times New Roman" w:cs="Times New Roman"/>
          <w:sz w:val="28"/>
          <w:szCs w:val="24"/>
        </w:rPr>
        <w:t xml:space="preserve"> </w:t>
      </w:r>
      <w:r w:rsidR="00E9405C">
        <w:rPr>
          <w:rFonts w:ascii="Times New Roman" w:hAnsi="Times New Roman" w:cs="Times New Roman"/>
          <w:sz w:val="28"/>
          <w:szCs w:val="24"/>
        </w:rPr>
        <w:t>селевых очагов</w:t>
      </w:r>
      <w:r w:rsidR="000D4137">
        <w:rPr>
          <w:rFonts w:ascii="Times New Roman" w:hAnsi="Times New Roman" w:cs="Times New Roman"/>
          <w:sz w:val="28"/>
          <w:szCs w:val="24"/>
        </w:rPr>
        <w:t xml:space="preserve">  </w:t>
      </w:r>
      <w:r w:rsidR="001F0556">
        <w:rPr>
          <w:rFonts w:ascii="Times New Roman" w:hAnsi="Times New Roman" w:cs="Times New Roman"/>
          <w:sz w:val="28"/>
          <w:szCs w:val="24"/>
        </w:rPr>
        <w:t>на притоках</w:t>
      </w:r>
      <w:r w:rsidR="000D4137">
        <w:rPr>
          <w:rFonts w:ascii="Times New Roman" w:hAnsi="Times New Roman" w:cs="Times New Roman"/>
          <w:sz w:val="28"/>
          <w:szCs w:val="24"/>
        </w:rPr>
        <w:t xml:space="preserve"> </w:t>
      </w:r>
    </w:p>
    <w:p w:rsidR="00E9405C" w:rsidRDefault="001F0556" w:rsidP="000D4137">
      <w:pPr>
        <w:spacing w:line="240" w:lineRule="auto"/>
        <w:ind w:right="-1" w:firstLine="567"/>
        <w:jc w:val="both"/>
        <w:rPr>
          <w:rFonts w:ascii="Times New Roman" w:hAnsi="Times New Roman" w:cs="Times New Roman"/>
          <w:sz w:val="28"/>
          <w:szCs w:val="28"/>
        </w:rPr>
      </w:pPr>
      <w:r>
        <w:rPr>
          <w:rFonts w:ascii="Times New Roman" w:hAnsi="Times New Roman" w:cs="Times New Roman"/>
          <w:sz w:val="28"/>
          <w:szCs w:val="24"/>
        </w:rPr>
        <w:t xml:space="preserve"> бассейна р.</w:t>
      </w:r>
      <w:r w:rsidR="00E9405C">
        <w:rPr>
          <w:rFonts w:ascii="Times New Roman" w:hAnsi="Times New Roman" w:cs="Times New Roman"/>
          <w:sz w:val="28"/>
          <w:szCs w:val="24"/>
        </w:rPr>
        <w:t xml:space="preserve"> </w:t>
      </w:r>
      <w:r w:rsidR="000D4137">
        <w:rPr>
          <w:rFonts w:ascii="Times New Roman" w:hAnsi="Times New Roman" w:cs="Times New Roman"/>
          <w:sz w:val="28"/>
          <w:szCs w:val="24"/>
        </w:rPr>
        <w:t>Ала-Арча</w:t>
      </w:r>
    </w:p>
    <w:tbl>
      <w:tblPr>
        <w:tblStyle w:val="a8"/>
        <w:tblW w:w="0" w:type="auto"/>
        <w:jc w:val="center"/>
        <w:tblLook w:val="04A0" w:firstRow="1" w:lastRow="0" w:firstColumn="1" w:lastColumn="0" w:noHBand="0" w:noVBand="1"/>
      </w:tblPr>
      <w:tblGrid>
        <w:gridCol w:w="1305"/>
        <w:gridCol w:w="2333"/>
        <w:gridCol w:w="1343"/>
        <w:gridCol w:w="1999"/>
        <w:gridCol w:w="1336"/>
        <w:gridCol w:w="1650"/>
      </w:tblGrid>
      <w:tr w:rsidR="00E9405C" w:rsidTr="00E9405C">
        <w:trPr>
          <w:jc w:val="center"/>
        </w:trPr>
        <w:tc>
          <w:tcPr>
            <w:tcW w:w="130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b/>
                <w:sz w:val="28"/>
                <w:lang w:eastAsia="en-US"/>
              </w:rPr>
            </w:pPr>
            <w:r>
              <w:rPr>
                <w:b/>
                <w:sz w:val="28"/>
              </w:rPr>
              <w:t>№ селевого очага</w:t>
            </w:r>
          </w:p>
        </w:tc>
        <w:tc>
          <w:tcPr>
            <w:tcW w:w="233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ind w:left="-115" w:right="-108" w:hanging="115"/>
              <w:jc w:val="center"/>
              <w:rPr>
                <w:b/>
                <w:sz w:val="28"/>
              </w:rPr>
            </w:pPr>
            <w:r>
              <w:rPr>
                <w:b/>
                <w:sz w:val="28"/>
              </w:rPr>
              <w:t xml:space="preserve"> Название </w:t>
            </w:r>
          </w:p>
          <w:p w:rsidR="00E9405C" w:rsidRDefault="00E9405C" w:rsidP="00C012C2">
            <w:pPr>
              <w:spacing w:line="360" w:lineRule="auto"/>
              <w:ind w:left="-115" w:right="-108" w:hanging="115"/>
              <w:jc w:val="center"/>
              <w:rPr>
                <w:b/>
                <w:sz w:val="28"/>
                <w:lang w:eastAsia="en-US"/>
              </w:rPr>
            </w:pPr>
            <w:r>
              <w:rPr>
                <w:b/>
                <w:sz w:val="28"/>
              </w:rPr>
              <w:t>селевого очага</w:t>
            </w:r>
          </w:p>
        </w:tc>
        <w:tc>
          <w:tcPr>
            <w:tcW w:w="4678"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b/>
                <w:sz w:val="28"/>
                <w:lang w:eastAsia="en-US"/>
              </w:rPr>
            </w:pPr>
            <w:r>
              <w:rPr>
                <w:b/>
                <w:sz w:val="28"/>
              </w:rPr>
              <w:t>Параметры селевого очага</w:t>
            </w:r>
          </w:p>
        </w:tc>
        <w:tc>
          <w:tcPr>
            <w:tcW w:w="16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b/>
                <w:sz w:val="28"/>
                <w:lang w:eastAsia="en-US"/>
              </w:rPr>
            </w:pPr>
            <w:r>
              <w:rPr>
                <w:b/>
                <w:sz w:val="28"/>
              </w:rPr>
              <w:t xml:space="preserve">Величина </w:t>
            </w:r>
            <w:r>
              <w:rPr>
                <w:b/>
                <w:sz w:val="28"/>
                <w:lang w:val="en-US"/>
              </w:rPr>
              <w:t>S</w:t>
            </w:r>
          </w:p>
        </w:tc>
      </w:tr>
      <w:tr w:rsidR="00E9405C" w:rsidTr="00E9405C">
        <w:trPr>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9405C" w:rsidRDefault="00E9405C" w:rsidP="00C012C2">
            <w:pPr>
              <w:spacing w:line="360" w:lineRule="auto"/>
              <w:rPr>
                <w:b/>
                <w:sz w:val="28"/>
                <w:lang w:eastAsia="en-U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9405C" w:rsidRDefault="00E9405C" w:rsidP="00C012C2">
            <w:pPr>
              <w:spacing w:line="360" w:lineRule="auto"/>
              <w:rPr>
                <w:b/>
                <w:sz w:val="28"/>
                <w:lang w:eastAsia="en-US"/>
              </w:rPr>
            </w:pP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D4137" w:rsidRDefault="00E9405C" w:rsidP="00C012C2">
            <w:pPr>
              <w:spacing w:line="360" w:lineRule="auto"/>
              <w:jc w:val="center"/>
              <w:rPr>
                <w:b/>
                <w:sz w:val="28"/>
              </w:rPr>
            </w:pPr>
            <w:r>
              <w:rPr>
                <w:b/>
                <w:sz w:val="28"/>
              </w:rPr>
              <w:t>Длина</w:t>
            </w:r>
          </w:p>
          <w:p w:rsidR="00E9405C" w:rsidRDefault="000D4137" w:rsidP="00C012C2">
            <w:pPr>
              <w:spacing w:line="360" w:lineRule="auto"/>
              <w:jc w:val="center"/>
              <w:rPr>
                <w:b/>
                <w:sz w:val="28"/>
              </w:rPr>
            </w:pPr>
            <w:r>
              <w:rPr>
                <w:b/>
                <w:sz w:val="28"/>
                <w:lang w:val="en-US"/>
              </w:rPr>
              <w:t>L</w:t>
            </w:r>
            <w:r>
              <w:rPr>
                <w:b/>
                <w:sz w:val="28"/>
              </w:rPr>
              <w:t xml:space="preserve">, </w:t>
            </w:r>
            <w:r w:rsidR="00E9405C">
              <w:rPr>
                <w:b/>
                <w:sz w:val="28"/>
              </w:rPr>
              <w:t>м</w:t>
            </w:r>
          </w:p>
          <w:p w:rsidR="00E9405C" w:rsidRPr="000D4137" w:rsidRDefault="000D4137" w:rsidP="00C012C2">
            <w:pPr>
              <w:spacing w:line="360" w:lineRule="auto"/>
              <w:jc w:val="center"/>
              <w:rPr>
                <w:b/>
                <w:sz w:val="28"/>
                <w:lang w:eastAsia="en-US"/>
              </w:rPr>
            </w:pPr>
            <w:r>
              <w:rPr>
                <w:b/>
                <w:sz w:val="28"/>
              </w:rPr>
              <w:t xml:space="preserve"> </w:t>
            </w:r>
          </w:p>
        </w:tc>
        <w:tc>
          <w:tcPr>
            <w:tcW w:w="19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Pr="000D4137" w:rsidRDefault="00E9405C" w:rsidP="00C012C2">
            <w:pPr>
              <w:spacing w:line="360" w:lineRule="auto"/>
              <w:ind w:left="-106" w:right="-74" w:firstLine="6"/>
              <w:jc w:val="center"/>
              <w:rPr>
                <w:b/>
                <w:sz w:val="28"/>
              </w:rPr>
            </w:pPr>
            <w:r>
              <w:rPr>
                <w:b/>
                <w:sz w:val="28"/>
              </w:rPr>
              <w:t>Превышение</w:t>
            </w:r>
            <w:r w:rsidR="000D4137">
              <w:rPr>
                <w:b/>
                <w:sz w:val="28"/>
              </w:rPr>
              <w:t xml:space="preserve"> </w:t>
            </w:r>
          </w:p>
          <w:p w:rsidR="00E9405C" w:rsidRDefault="004F3191" w:rsidP="00C012C2">
            <w:pPr>
              <w:spacing w:line="360" w:lineRule="auto"/>
              <w:jc w:val="center"/>
              <w:rPr>
                <w:b/>
                <w:sz w:val="28"/>
                <w:lang w:val="en-US" w:eastAsia="en-US"/>
              </w:rPr>
            </w:pPr>
            <w:r>
              <w:rPr>
                <w:noProof/>
                <w:sz w:val="22"/>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55" o:spid="_x0000_s1081" type="#_x0000_t5" style="position:absolute;left:0;text-align:left;margin-left:21.65pt;margin-top:2.3pt;width:7.8pt;height:6.9pt;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" strokeweight="1pt"/>
              </w:pict>
            </w:r>
            <w:r w:rsidR="00E9405C">
              <w:rPr>
                <w:b/>
                <w:sz w:val="28"/>
                <w:lang w:val="en-US"/>
              </w:rPr>
              <w:t>H</w:t>
            </w:r>
            <w:r w:rsidR="000D4137">
              <w:rPr>
                <w:b/>
                <w:sz w:val="28"/>
                <w:lang w:val="en-US"/>
              </w:rPr>
              <w:t>,</w:t>
            </w:r>
            <w:r w:rsidR="000D4137">
              <w:rPr>
                <w:b/>
                <w:sz w:val="28"/>
              </w:rPr>
              <w:t xml:space="preserve"> м</w:t>
            </w:r>
          </w:p>
        </w:tc>
        <w:tc>
          <w:tcPr>
            <w:tcW w:w="13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b/>
                <w:sz w:val="28"/>
              </w:rPr>
            </w:pPr>
            <w:r>
              <w:rPr>
                <w:b/>
                <w:sz w:val="28"/>
              </w:rPr>
              <w:t>Уклон,</w:t>
            </w:r>
          </w:p>
          <w:p w:rsidR="00E9405C" w:rsidRDefault="00E9405C" w:rsidP="00C012C2">
            <w:pPr>
              <w:spacing w:line="360" w:lineRule="auto"/>
              <w:jc w:val="center"/>
              <w:rPr>
                <w:b/>
                <w:sz w:val="28"/>
                <w:lang w:eastAsia="en-US"/>
              </w:rPr>
            </w:pPr>
            <w:proofErr w:type="spellStart"/>
            <w:r>
              <w:rPr>
                <w:b/>
                <w:sz w:val="28"/>
                <w:lang w:val="en-US"/>
              </w:rPr>
              <w:t>tg</w:t>
            </w:r>
            <w:proofErr w:type="spellEnd"/>
            <w:r>
              <w:rPr>
                <w:b/>
                <w:sz w:val="28"/>
              </w:rPr>
              <w:t xml:space="preserve"> α</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9405C" w:rsidRDefault="00E9405C" w:rsidP="00C012C2">
            <w:pPr>
              <w:spacing w:line="360" w:lineRule="auto"/>
              <w:rPr>
                <w:b/>
                <w:sz w:val="28"/>
                <w:lang w:eastAsia="en-US"/>
              </w:rPr>
            </w:pPr>
          </w:p>
        </w:tc>
      </w:tr>
      <w:tr w:rsidR="00E9405C" w:rsidTr="00E9405C">
        <w:trPr>
          <w:jc w:val="center"/>
        </w:trPr>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1</w:t>
            </w:r>
          </w:p>
        </w:tc>
        <w:tc>
          <w:tcPr>
            <w:tcW w:w="23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 xml:space="preserve">Аксай </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720</w:t>
            </w:r>
          </w:p>
        </w:tc>
        <w:tc>
          <w:tcPr>
            <w:tcW w:w="19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320</w:t>
            </w:r>
          </w:p>
        </w:tc>
        <w:tc>
          <w:tcPr>
            <w:tcW w:w="13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0,27</w:t>
            </w:r>
          </w:p>
        </w:tc>
        <w:tc>
          <w:tcPr>
            <w:tcW w:w="16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A21EB0" w:rsidP="00C012C2">
            <w:pPr>
              <w:spacing w:line="360" w:lineRule="auto"/>
              <w:jc w:val="center"/>
              <w:rPr>
                <w:sz w:val="28"/>
                <w:lang w:eastAsia="en-US"/>
              </w:rPr>
            </w:pPr>
            <w:r>
              <w:rPr>
                <w:sz w:val="28"/>
              </w:rPr>
              <w:t>1</w:t>
            </w:r>
            <w:r w:rsidR="00E9405C">
              <w:rPr>
                <w:sz w:val="28"/>
              </w:rPr>
              <w:t>,</w:t>
            </w:r>
            <w:r w:rsidR="00C51EB9">
              <w:rPr>
                <w:sz w:val="28"/>
              </w:rPr>
              <w:t>4</w:t>
            </w:r>
          </w:p>
        </w:tc>
      </w:tr>
      <w:tr w:rsidR="00E9405C" w:rsidTr="00E9405C">
        <w:trPr>
          <w:jc w:val="center"/>
        </w:trPr>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2</w:t>
            </w:r>
          </w:p>
        </w:tc>
        <w:tc>
          <w:tcPr>
            <w:tcW w:w="23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proofErr w:type="spellStart"/>
            <w:r>
              <w:rPr>
                <w:sz w:val="28"/>
              </w:rPr>
              <w:t>Тезтор</w:t>
            </w:r>
            <w:proofErr w:type="spellEnd"/>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1305</w:t>
            </w:r>
          </w:p>
        </w:tc>
        <w:tc>
          <w:tcPr>
            <w:tcW w:w="19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523</w:t>
            </w:r>
          </w:p>
        </w:tc>
        <w:tc>
          <w:tcPr>
            <w:tcW w:w="13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0,36</w:t>
            </w:r>
          </w:p>
        </w:tc>
        <w:tc>
          <w:tcPr>
            <w:tcW w:w="16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A21EB0" w:rsidP="00C012C2">
            <w:pPr>
              <w:spacing w:line="360" w:lineRule="auto"/>
              <w:jc w:val="center"/>
              <w:rPr>
                <w:sz w:val="28"/>
                <w:lang w:eastAsia="en-US"/>
              </w:rPr>
            </w:pPr>
            <w:r>
              <w:rPr>
                <w:sz w:val="28"/>
              </w:rPr>
              <w:t>2,8</w:t>
            </w:r>
          </w:p>
        </w:tc>
      </w:tr>
      <w:tr w:rsidR="00E9405C" w:rsidTr="00E9405C">
        <w:trPr>
          <w:jc w:val="center"/>
        </w:trPr>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3</w:t>
            </w:r>
          </w:p>
        </w:tc>
        <w:tc>
          <w:tcPr>
            <w:tcW w:w="23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A21EB0" w:rsidP="00C012C2">
            <w:pPr>
              <w:spacing w:line="360" w:lineRule="auto"/>
              <w:jc w:val="center"/>
              <w:rPr>
                <w:sz w:val="28"/>
                <w:lang w:eastAsia="en-US"/>
              </w:rPr>
            </w:pPr>
            <w:proofErr w:type="spellStart"/>
            <w:r>
              <w:rPr>
                <w:sz w:val="28"/>
              </w:rPr>
              <w:t>Теке</w:t>
            </w:r>
            <w:proofErr w:type="spellEnd"/>
            <w:r>
              <w:rPr>
                <w:sz w:val="28"/>
              </w:rPr>
              <w:t>-тор</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1560</w:t>
            </w:r>
          </w:p>
        </w:tc>
        <w:tc>
          <w:tcPr>
            <w:tcW w:w="19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760</w:t>
            </w:r>
          </w:p>
        </w:tc>
        <w:tc>
          <w:tcPr>
            <w:tcW w:w="13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0,38</w:t>
            </w:r>
          </w:p>
        </w:tc>
        <w:tc>
          <w:tcPr>
            <w:tcW w:w="16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A21EB0" w:rsidP="00C012C2">
            <w:pPr>
              <w:spacing w:line="360" w:lineRule="auto"/>
              <w:jc w:val="center"/>
              <w:rPr>
                <w:sz w:val="28"/>
                <w:lang w:eastAsia="en-US"/>
              </w:rPr>
            </w:pPr>
            <w:r>
              <w:rPr>
                <w:sz w:val="28"/>
              </w:rPr>
              <w:t>2,3</w:t>
            </w:r>
          </w:p>
        </w:tc>
      </w:tr>
      <w:tr w:rsidR="00E9405C" w:rsidTr="00E9405C">
        <w:trPr>
          <w:jc w:val="center"/>
        </w:trPr>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4</w:t>
            </w:r>
          </w:p>
        </w:tc>
        <w:tc>
          <w:tcPr>
            <w:tcW w:w="23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proofErr w:type="spellStart"/>
            <w:r>
              <w:rPr>
                <w:sz w:val="28"/>
              </w:rPr>
              <w:t>Муратсай</w:t>
            </w:r>
            <w:proofErr w:type="spellEnd"/>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3995</w:t>
            </w:r>
          </w:p>
        </w:tc>
        <w:tc>
          <w:tcPr>
            <w:tcW w:w="19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1580</w:t>
            </w:r>
          </w:p>
        </w:tc>
        <w:tc>
          <w:tcPr>
            <w:tcW w:w="13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0,34</w:t>
            </w:r>
          </w:p>
        </w:tc>
        <w:tc>
          <w:tcPr>
            <w:tcW w:w="16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A21EB0" w:rsidP="00C012C2">
            <w:pPr>
              <w:spacing w:line="360" w:lineRule="auto"/>
              <w:jc w:val="center"/>
              <w:rPr>
                <w:sz w:val="28"/>
                <w:lang w:eastAsia="en-US"/>
              </w:rPr>
            </w:pPr>
            <w:r>
              <w:rPr>
                <w:sz w:val="28"/>
              </w:rPr>
              <w:t>1</w:t>
            </w:r>
            <w:r w:rsidR="00E9405C">
              <w:rPr>
                <w:sz w:val="28"/>
              </w:rPr>
              <w:t>,</w:t>
            </w:r>
            <w:r>
              <w:rPr>
                <w:sz w:val="28"/>
              </w:rPr>
              <w:t>3</w:t>
            </w:r>
          </w:p>
        </w:tc>
      </w:tr>
      <w:tr w:rsidR="00E9405C" w:rsidTr="00E9405C">
        <w:trPr>
          <w:jc w:val="center"/>
        </w:trPr>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5</w:t>
            </w:r>
          </w:p>
        </w:tc>
        <w:tc>
          <w:tcPr>
            <w:tcW w:w="23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proofErr w:type="spellStart"/>
            <w:r>
              <w:rPr>
                <w:sz w:val="28"/>
              </w:rPr>
              <w:t>Кашкасуу</w:t>
            </w:r>
            <w:proofErr w:type="spellEnd"/>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2</w:t>
            </w:r>
            <w:r w:rsidR="00A21EB0">
              <w:rPr>
                <w:sz w:val="28"/>
              </w:rPr>
              <w:t>325</w:t>
            </w:r>
          </w:p>
        </w:tc>
        <w:tc>
          <w:tcPr>
            <w:tcW w:w="19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800</w:t>
            </w:r>
          </w:p>
        </w:tc>
        <w:tc>
          <w:tcPr>
            <w:tcW w:w="13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0,34</w:t>
            </w:r>
          </w:p>
        </w:tc>
        <w:tc>
          <w:tcPr>
            <w:tcW w:w="16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A21EB0" w:rsidP="00C012C2">
            <w:pPr>
              <w:spacing w:line="360" w:lineRule="auto"/>
              <w:jc w:val="center"/>
              <w:rPr>
                <w:sz w:val="28"/>
                <w:lang w:eastAsia="en-US"/>
              </w:rPr>
            </w:pPr>
            <w:r>
              <w:rPr>
                <w:sz w:val="28"/>
              </w:rPr>
              <w:t>2</w:t>
            </w:r>
            <w:r w:rsidR="00E9405C">
              <w:rPr>
                <w:sz w:val="28"/>
              </w:rPr>
              <w:t>,4</w:t>
            </w:r>
          </w:p>
        </w:tc>
      </w:tr>
      <w:tr w:rsidR="00E9405C" w:rsidTr="00E9405C">
        <w:trPr>
          <w:jc w:val="center"/>
        </w:trPr>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6</w:t>
            </w:r>
          </w:p>
        </w:tc>
        <w:tc>
          <w:tcPr>
            <w:tcW w:w="23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A21EB0" w:rsidP="00C012C2">
            <w:pPr>
              <w:spacing w:line="360" w:lineRule="auto"/>
              <w:jc w:val="center"/>
              <w:rPr>
                <w:sz w:val="28"/>
                <w:lang w:eastAsia="en-US"/>
              </w:rPr>
            </w:pPr>
            <w:proofErr w:type="spellStart"/>
            <w:r>
              <w:rPr>
                <w:sz w:val="28"/>
              </w:rPr>
              <w:t>Адыгене</w:t>
            </w:r>
            <w:proofErr w:type="spellEnd"/>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1800</w:t>
            </w:r>
          </w:p>
        </w:tc>
        <w:tc>
          <w:tcPr>
            <w:tcW w:w="19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600</w:t>
            </w:r>
          </w:p>
        </w:tc>
        <w:tc>
          <w:tcPr>
            <w:tcW w:w="13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0,42</w:t>
            </w:r>
          </w:p>
        </w:tc>
        <w:tc>
          <w:tcPr>
            <w:tcW w:w="16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9405C" w:rsidRDefault="00E9405C" w:rsidP="00C012C2">
            <w:pPr>
              <w:spacing w:line="360" w:lineRule="auto"/>
              <w:jc w:val="center"/>
              <w:rPr>
                <w:sz w:val="28"/>
                <w:lang w:eastAsia="en-US"/>
              </w:rPr>
            </w:pPr>
            <w:r>
              <w:rPr>
                <w:sz w:val="28"/>
              </w:rPr>
              <w:t>1</w:t>
            </w:r>
            <w:r w:rsidR="00A21EB0">
              <w:rPr>
                <w:sz w:val="28"/>
              </w:rPr>
              <w:t>,4</w:t>
            </w:r>
          </w:p>
        </w:tc>
      </w:tr>
      <w:tr w:rsidR="00A21EB0" w:rsidTr="00E9405C">
        <w:trPr>
          <w:jc w:val="center"/>
        </w:trPr>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21EB0" w:rsidRDefault="00A21EB0" w:rsidP="00C012C2">
            <w:pPr>
              <w:spacing w:line="360" w:lineRule="auto"/>
              <w:jc w:val="center"/>
              <w:rPr>
                <w:sz w:val="28"/>
              </w:rPr>
            </w:pPr>
            <w:r>
              <w:rPr>
                <w:sz w:val="28"/>
              </w:rPr>
              <w:t>7</w:t>
            </w:r>
          </w:p>
        </w:tc>
        <w:tc>
          <w:tcPr>
            <w:tcW w:w="23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21EB0" w:rsidRDefault="00A21EB0" w:rsidP="00C012C2">
            <w:pPr>
              <w:spacing w:line="360" w:lineRule="auto"/>
              <w:jc w:val="center"/>
              <w:rPr>
                <w:sz w:val="28"/>
              </w:rPr>
            </w:pPr>
            <w:r>
              <w:rPr>
                <w:sz w:val="28"/>
              </w:rPr>
              <w:t>Топ-Карагай</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21EB0" w:rsidRDefault="00A21EB0" w:rsidP="00C012C2">
            <w:pPr>
              <w:spacing w:line="360" w:lineRule="auto"/>
              <w:jc w:val="center"/>
              <w:rPr>
                <w:sz w:val="28"/>
              </w:rPr>
            </w:pPr>
            <w:r>
              <w:rPr>
                <w:sz w:val="28"/>
              </w:rPr>
              <w:t>1250</w:t>
            </w:r>
          </w:p>
        </w:tc>
        <w:tc>
          <w:tcPr>
            <w:tcW w:w="19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21EB0" w:rsidRDefault="00A21EB0" w:rsidP="00C012C2">
            <w:pPr>
              <w:spacing w:line="360" w:lineRule="auto"/>
              <w:jc w:val="center"/>
              <w:rPr>
                <w:sz w:val="28"/>
              </w:rPr>
            </w:pPr>
            <w:r>
              <w:rPr>
                <w:sz w:val="28"/>
              </w:rPr>
              <w:t>500</w:t>
            </w:r>
          </w:p>
        </w:tc>
        <w:tc>
          <w:tcPr>
            <w:tcW w:w="1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21EB0" w:rsidRDefault="00A21EB0" w:rsidP="00C012C2">
            <w:pPr>
              <w:spacing w:line="360" w:lineRule="auto"/>
              <w:jc w:val="center"/>
              <w:rPr>
                <w:sz w:val="28"/>
              </w:rPr>
            </w:pPr>
            <w:r>
              <w:rPr>
                <w:sz w:val="28"/>
              </w:rPr>
              <w:t>0,4</w:t>
            </w:r>
          </w:p>
        </w:tc>
        <w:tc>
          <w:tcPr>
            <w:tcW w:w="16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21EB0" w:rsidRDefault="00CC6E85" w:rsidP="00C012C2">
            <w:pPr>
              <w:spacing w:line="360" w:lineRule="auto"/>
              <w:jc w:val="center"/>
              <w:rPr>
                <w:sz w:val="28"/>
              </w:rPr>
            </w:pPr>
            <w:r>
              <w:rPr>
                <w:sz w:val="28"/>
                <w:lang w:val="en-US"/>
              </w:rPr>
              <w:t>5</w:t>
            </w:r>
            <w:r w:rsidR="00A21EB0">
              <w:rPr>
                <w:sz w:val="28"/>
              </w:rPr>
              <w:t>,5</w:t>
            </w:r>
          </w:p>
        </w:tc>
      </w:tr>
    </w:tbl>
    <w:p w:rsidR="00025710" w:rsidRPr="00C51EB9" w:rsidRDefault="00025710" w:rsidP="00C51EB9">
      <w:pPr>
        <w:tabs>
          <w:tab w:val="left" w:pos="1560"/>
        </w:tabs>
        <w:spacing w:line="360" w:lineRule="auto"/>
        <w:rPr>
          <w:rFonts w:ascii="Times New Roman" w:hAnsi="Times New Roman" w:cs="Times New Roman"/>
          <w:sz w:val="28"/>
          <w:szCs w:val="28"/>
        </w:rPr>
      </w:pPr>
    </w:p>
    <w:p w:rsidR="00CC6E85" w:rsidRPr="00CC6E85" w:rsidRDefault="00025710" w:rsidP="00025710">
      <w:pPr>
        <w:tabs>
          <w:tab w:val="left" w:pos="1560"/>
        </w:tabs>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В таблице </w:t>
      </w:r>
      <w:r w:rsidR="00360DE0">
        <w:rPr>
          <w:rFonts w:ascii="Times New Roman" w:hAnsi="Times New Roman" w:cs="Times New Roman"/>
          <w:sz w:val="28"/>
          <w:szCs w:val="28"/>
        </w:rPr>
        <w:t>3</w:t>
      </w:r>
      <w:r w:rsidRPr="0035206E">
        <w:rPr>
          <w:rFonts w:ascii="Times New Roman" w:hAnsi="Times New Roman" w:cs="Times New Roman"/>
          <w:sz w:val="28"/>
          <w:szCs w:val="28"/>
        </w:rPr>
        <w:t>.</w:t>
      </w:r>
      <w:r>
        <w:rPr>
          <w:rFonts w:ascii="Times New Roman" w:hAnsi="Times New Roman" w:cs="Times New Roman"/>
          <w:sz w:val="28"/>
          <w:szCs w:val="28"/>
        </w:rPr>
        <w:t>1</w:t>
      </w:r>
      <w:r w:rsidR="000D4137">
        <w:rPr>
          <w:rFonts w:ascii="Times New Roman" w:hAnsi="Times New Roman" w:cs="Times New Roman"/>
          <w:sz w:val="28"/>
          <w:szCs w:val="28"/>
        </w:rPr>
        <w:t xml:space="preserve"> </w:t>
      </w:r>
      <w:r w:rsidR="00CC6E85">
        <w:rPr>
          <w:rFonts w:ascii="Times New Roman" w:hAnsi="Times New Roman" w:cs="Times New Roman"/>
          <w:sz w:val="28"/>
          <w:szCs w:val="28"/>
        </w:rPr>
        <w:t>величину мощности селевого очага</w:t>
      </w:r>
      <w:r w:rsidR="000D4137">
        <w:rPr>
          <w:rFonts w:ascii="Times New Roman" w:hAnsi="Times New Roman" w:cs="Times New Roman"/>
          <w:sz w:val="28"/>
          <w:szCs w:val="28"/>
        </w:rPr>
        <w:t>,</w:t>
      </w:r>
      <w:r w:rsidR="00CC6E85">
        <w:rPr>
          <w:rFonts w:ascii="Times New Roman" w:hAnsi="Times New Roman" w:cs="Times New Roman"/>
          <w:sz w:val="28"/>
          <w:szCs w:val="28"/>
        </w:rPr>
        <w:t xml:space="preserve"> </w:t>
      </w:r>
      <w:r w:rsidR="000D4137">
        <w:rPr>
          <w:rFonts w:ascii="Times New Roman" w:hAnsi="Times New Roman" w:cs="Times New Roman"/>
          <w:sz w:val="28"/>
          <w:szCs w:val="28"/>
        </w:rPr>
        <w:t>рас</w:t>
      </w:r>
      <w:r w:rsidR="00CC6E85">
        <w:rPr>
          <w:rFonts w:ascii="Times New Roman" w:hAnsi="Times New Roman" w:cs="Times New Roman"/>
          <w:sz w:val="28"/>
          <w:szCs w:val="28"/>
        </w:rPr>
        <w:t xml:space="preserve">считанную по </w:t>
      </w:r>
      <w:r w:rsidR="000D4137" w:rsidRPr="00A61B59">
        <w:rPr>
          <w:rFonts w:ascii="Times New Roman" w:hAnsi="Times New Roman" w:cs="Times New Roman"/>
          <w:sz w:val="28"/>
          <w:szCs w:val="28"/>
        </w:rPr>
        <w:t>(</w:t>
      </w:r>
      <w:r w:rsidR="00CC6E85" w:rsidRPr="00A61B59">
        <w:rPr>
          <w:rFonts w:ascii="Times New Roman" w:hAnsi="Times New Roman" w:cs="Times New Roman"/>
          <w:sz w:val="28"/>
          <w:szCs w:val="28"/>
        </w:rPr>
        <w:t>3.</w:t>
      </w:r>
      <w:r w:rsidR="00A61B59" w:rsidRPr="00A61B59">
        <w:rPr>
          <w:rFonts w:ascii="Times New Roman" w:hAnsi="Times New Roman" w:cs="Times New Roman"/>
          <w:sz w:val="28"/>
          <w:szCs w:val="28"/>
        </w:rPr>
        <w:t>1</w:t>
      </w:r>
      <w:r w:rsidR="000D4137" w:rsidRPr="00A61B59">
        <w:rPr>
          <w:rFonts w:ascii="Times New Roman" w:hAnsi="Times New Roman" w:cs="Times New Roman"/>
          <w:sz w:val="28"/>
          <w:szCs w:val="28"/>
        </w:rPr>
        <w:t>)</w:t>
      </w:r>
      <w:r w:rsidR="00CC6E85">
        <w:rPr>
          <w:rFonts w:ascii="Times New Roman" w:hAnsi="Times New Roman" w:cs="Times New Roman"/>
          <w:sz w:val="28"/>
          <w:szCs w:val="28"/>
        </w:rPr>
        <w:t xml:space="preserve"> необ</w:t>
      </w:r>
      <w:r w:rsidR="000D4137">
        <w:rPr>
          <w:rFonts w:ascii="Times New Roman" w:hAnsi="Times New Roman" w:cs="Times New Roman"/>
          <w:sz w:val="28"/>
          <w:szCs w:val="28"/>
        </w:rPr>
        <w:t>ходимо</w:t>
      </w:r>
      <w:r w:rsidR="00CC6E85">
        <w:rPr>
          <w:rFonts w:ascii="Times New Roman" w:hAnsi="Times New Roman" w:cs="Times New Roman"/>
          <w:sz w:val="28"/>
          <w:szCs w:val="28"/>
        </w:rPr>
        <w:t xml:space="preserve"> применять к долинам дифференцированно. Для бальной оценки критерия селевых очагов будем учитывать уклон и длину очагов, рассчитанные эмпирически в ходе полевых работ.</w:t>
      </w:r>
    </w:p>
    <w:p w:rsidR="00025710" w:rsidRPr="0035206E" w:rsidRDefault="00025710" w:rsidP="00025710">
      <w:pPr>
        <w:tabs>
          <w:tab w:val="left" w:pos="1560"/>
        </w:tabs>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Как </w:t>
      </w:r>
      <w:r w:rsidR="003D7D5E">
        <w:rPr>
          <w:rFonts w:ascii="Times New Roman" w:hAnsi="Times New Roman" w:cs="Times New Roman"/>
          <w:sz w:val="28"/>
          <w:szCs w:val="28"/>
        </w:rPr>
        <w:t xml:space="preserve">показывают расчеты </w:t>
      </w:r>
      <w:r w:rsidR="003D7D5E" w:rsidRPr="003D7D5E">
        <w:rPr>
          <w:rFonts w:ascii="Times New Roman" w:hAnsi="Times New Roman" w:cs="Times New Roman"/>
          <w:sz w:val="28"/>
          <w:szCs w:val="28"/>
        </w:rPr>
        <w:t>[</w:t>
      </w:r>
      <w:r w:rsidR="003D7D5E">
        <w:rPr>
          <w:rFonts w:ascii="Times New Roman" w:hAnsi="Times New Roman" w:cs="Times New Roman"/>
          <w:sz w:val="28"/>
          <w:szCs w:val="28"/>
        </w:rPr>
        <w:t>23-25</w:t>
      </w:r>
      <w:r w:rsidR="003D7D5E" w:rsidRPr="003D7D5E">
        <w:rPr>
          <w:rFonts w:ascii="Times New Roman" w:hAnsi="Times New Roman" w:cs="Times New Roman"/>
          <w:sz w:val="28"/>
          <w:szCs w:val="28"/>
        </w:rPr>
        <w:t>]</w:t>
      </w:r>
      <w:r w:rsidR="000D4137">
        <w:rPr>
          <w:rFonts w:ascii="Times New Roman" w:hAnsi="Times New Roman" w:cs="Times New Roman"/>
          <w:sz w:val="28"/>
          <w:szCs w:val="28"/>
        </w:rPr>
        <w:t>,</w:t>
      </w:r>
      <w:r w:rsidRPr="0035206E">
        <w:rPr>
          <w:rFonts w:ascii="Times New Roman" w:hAnsi="Times New Roman" w:cs="Times New Roman"/>
          <w:sz w:val="28"/>
          <w:szCs w:val="28"/>
        </w:rPr>
        <w:t xml:space="preserve"> при уклоне селевого очага 0,25 расход селевого потока увеличивается в 10 раз на протяжении 1км селевого очага. Следовательно, можно считать уклон 0,25 и </w:t>
      </w:r>
      <w:proofErr w:type="spellStart"/>
      <w:r w:rsidR="000D4137">
        <w:rPr>
          <w:rFonts w:ascii="Times New Roman" w:hAnsi="Times New Roman" w:cs="Times New Roman"/>
          <w:sz w:val="28"/>
          <w:szCs w:val="28"/>
        </w:rPr>
        <w:t>селеформирующую</w:t>
      </w:r>
      <w:proofErr w:type="spellEnd"/>
      <w:r w:rsidR="000D4137" w:rsidRPr="000D4137">
        <w:rPr>
          <w:rFonts w:ascii="Times New Roman" w:hAnsi="Times New Roman" w:cs="Times New Roman"/>
          <w:sz w:val="28"/>
          <w:szCs w:val="28"/>
        </w:rPr>
        <w:t xml:space="preserve"> </w:t>
      </w:r>
      <w:r w:rsidR="000D4137" w:rsidRPr="0035206E">
        <w:rPr>
          <w:rFonts w:ascii="Times New Roman" w:hAnsi="Times New Roman" w:cs="Times New Roman"/>
          <w:sz w:val="28"/>
          <w:szCs w:val="28"/>
        </w:rPr>
        <w:t>длину</w:t>
      </w:r>
      <w:r w:rsidRPr="0035206E">
        <w:rPr>
          <w:rFonts w:ascii="Times New Roman" w:hAnsi="Times New Roman" w:cs="Times New Roman"/>
          <w:sz w:val="28"/>
          <w:szCs w:val="28"/>
        </w:rPr>
        <w:t xml:space="preserve"> селевого очага в 1км некоторыми условными параметрами, оценивающими предрасположенность  селевых очагов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 xml:space="preserve"> и позволяющими разделить их на группы по условиям </w:t>
      </w:r>
      <w:proofErr w:type="spellStart"/>
      <w:r w:rsidRPr="0035206E">
        <w:rPr>
          <w:rFonts w:ascii="Times New Roman" w:hAnsi="Times New Roman" w:cs="Times New Roman"/>
          <w:sz w:val="28"/>
          <w:szCs w:val="28"/>
        </w:rPr>
        <w:t>селеформирования</w:t>
      </w:r>
      <w:proofErr w:type="spellEnd"/>
      <w:r w:rsidRPr="0035206E">
        <w:rPr>
          <w:rFonts w:ascii="Times New Roman" w:hAnsi="Times New Roman" w:cs="Times New Roman"/>
          <w:sz w:val="28"/>
          <w:szCs w:val="28"/>
        </w:rPr>
        <w:t>. На основе этих параметров селевые очаги в долине Ала-Арча были разделены на четыре группы:</w:t>
      </w:r>
    </w:p>
    <w:p w:rsidR="00025710" w:rsidRPr="0035206E" w:rsidRDefault="00025710" w:rsidP="00025710">
      <w:pPr>
        <w:tabs>
          <w:tab w:val="left" w:pos="1560"/>
        </w:tabs>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1. Группа селевых очагов, </w:t>
      </w:r>
      <w:r w:rsidR="00360DE0">
        <w:rPr>
          <w:rFonts w:ascii="Times New Roman" w:hAnsi="Times New Roman" w:cs="Times New Roman"/>
          <w:sz w:val="28"/>
          <w:szCs w:val="28"/>
        </w:rPr>
        <w:t>коэффициент мощности селевого очага</w:t>
      </w:r>
      <w:r w:rsidRPr="0035206E">
        <w:rPr>
          <w:rFonts w:ascii="Times New Roman" w:hAnsi="Times New Roman" w:cs="Times New Roman"/>
          <w:sz w:val="28"/>
          <w:szCs w:val="28"/>
        </w:rPr>
        <w:t xml:space="preserve">. По предрасположенности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 xml:space="preserve"> они оцениваются в 1 бал</w:t>
      </w:r>
      <w:r w:rsidR="001D3C2B">
        <w:rPr>
          <w:rFonts w:ascii="Times New Roman" w:hAnsi="Times New Roman" w:cs="Times New Roman"/>
          <w:sz w:val="28"/>
          <w:szCs w:val="28"/>
        </w:rPr>
        <w:t>л</w:t>
      </w:r>
      <w:r w:rsidRPr="0035206E">
        <w:rPr>
          <w:rFonts w:ascii="Times New Roman" w:hAnsi="Times New Roman" w:cs="Times New Roman"/>
          <w:sz w:val="28"/>
          <w:szCs w:val="28"/>
        </w:rPr>
        <w:t>.</w:t>
      </w:r>
    </w:p>
    <w:p w:rsidR="00025710" w:rsidRPr="0035206E" w:rsidRDefault="00025710" w:rsidP="00025710">
      <w:pPr>
        <w:tabs>
          <w:tab w:val="left" w:pos="1560"/>
        </w:tabs>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 2. Группа селевых очагов, длина которых превышает 1км, а средний уклон менее 0.25, соответственно. По предрасположенности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 xml:space="preserve"> они оцениваются в 2 бал</w:t>
      </w:r>
      <w:r w:rsidR="001D3C2B">
        <w:rPr>
          <w:rFonts w:ascii="Times New Roman" w:hAnsi="Times New Roman" w:cs="Times New Roman"/>
          <w:sz w:val="28"/>
          <w:szCs w:val="28"/>
        </w:rPr>
        <w:t>л</w:t>
      </w:r>
      <w:r w:rsidRPr="0035206E">
        <w:rPr>
          <w:rFonts w:ascii="Times New Roman" w:hAnsi="Times New Roman" w:cs="Times New Roman"/>
          <w:sz w:val="28"/>
          <w:szCs w:val="28"/>
        </w:rPr>
        <w:t>а.</w:t>
      </w:r>
    </w:p>
    <w:p w:rsidR="00025710" w:rsidRPr="0035206E" w:rsidRDefault="00025710" w:rsidP="00025710">
      <w:pPr>
        <w:tabs>
          <w:tab w:val="left" w:pos="1560"/>
        </w:tabs>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 3. Группа селевых очагов, длина которых не превышает 1км, а средний уклон более 0,25 соответственно. По предрасположенности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 xml:space="preserve"> они оцениваются в 3 бал</w:t>
      </w:r>
      <w:r w:rsidR="001D3C2B">
        <w:rPr>
          <w:rFonts w:ascii="Times New Roman" w:hAnsi="Times New Roman" w:cs="Times New Roman"/>
          <w:sz w:val="28"/>
          <w:szCs w:val="28"/>
        </w:rPr>
        <w:t>л</w:t>
      </w:r>
      <w:r w:rsidRPr="0035206E">
        <w:rPr>
          <w:rFonts w:ascii="Times New Roman" w:hAnsi="Times New Roman" w:cs="Times New Roman"/>
          <w:sz w:val="28"/>
          <w:szCs w:val="28"/>
        </w:rPr>
        <w:t>а.</w:t>
      </w:r>
    </w:p>
    <w:p w:rsidR="00025710" w:rsidRPr="0035206E" w:rsidRDefault="00025710" w:rsidP="00025710">
      <w:pPr>
        <w:tabs>
          <w:tab w:val="left" w:pos="1560"/>
        </w:tabs>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 4. Группа селевых очагов, длина которых и уклон превышают 1км и 0.25, соответственно. По предрасположенности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 xml:space="preserve"> они оцениваются в 4 бал</w:t>
      </w:r>
      <w:r w:rsidR="001D3C2B">
        <w:rPr>
          <w:rFonts w:ascii="Times New Roman" w:hAnsi="Times New Roman" w:cs="Times New Roman"/>
          <w:sz w:val="28"/>
          <w:szCs w:val="28"/>
        </w:rPr>
        <w:t>л</w:t>
      </w:r>
      <w:r w:rsidRPr="0035206E">
        <w:rPr>
          <w:rFonts w:ascii="Times New Roman" w:hAnsi="Times New Roman" w:cs="Times New Roman"/>
          <w:sz w:val="28"/>
          <w:szCs w:val="28"/>
        </w:rPr>
        <w:t>а.</w:t>
      </w:r>
    </w:p>
    <w:p w:rsidR="00025710" w:rsidRPr="0035206E" w:rsidRDefault="00025710" w:rsidP="00025710">
      <w:pPr>
        <w:tabs>
          <w:tab w:val="left" w:pos="1560"/>
        </w:tabs>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Таким образом, оценка морфологических свойств каждого селевого очага позволяет разделить их по мощности, используя вышеприведенную бальную систему.</w:t>
      </w:r>
    </w:p>
    <w:p w:rsidR="00025710" w:rsidRPr="0035206E" w:rsidRDefault="000507B8" w:rsidP="00025710">
      <w:pPr>
        <w:tabs>
          <w:tab w:val="left" w:pos="1560"/>
        </w:tabs>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В </w:t>
      </w:r>
      <w:r w:rsidR="002467B0">
        <w:rPr>
          <w:rFonts w:ascii="Times New Roman" w:hAnsi="Times New Roman" w:cs="Times New Roman"/>
          <w:sz w:val="28"/>
          <w:szCs w:val="28"/>
        </w:rPr>
        <w:t>приложении 2</w:t>
      </w:r>
      <w:r w:rsidR="00025710" w:rsidRPr="0035206E">
        <w:rPr>
          <w:rFonts w:ascii="Times New Roman" w:hAnsi="Times New Roman" w:cs="Times New Roman"/>
          <w:sz w:val="28"/>
          <w:szCs w:val="28"/>
        </w:rPr>
        <w:t xml:space="preserve"> дана оценка предрасположенности селевых очагов во всех </w:t>
      </w:r>
      <w:proofErr w:type="spellStart"/>
      <w:r w:rsidR="00025710" w:rsidRPr="0035206E">
        <w:rPr>
          <w:rFonts w:ascii="Times New Roman" w:hAnsi="Times New Roman" w:cs="Times New Roman"/>
          <w:sz w:val="28"/>
          <w:szCs w:val="28"/>
        </w:rPr>
        <w:t>селесборах</w:t>
      </w:r>
      <w:proofErr w:type="spellEnd"/>
      <w:r w:rsidR="00025710" w:rsidRPr="0035206E">
        <w:rPr>
          <w:rFonts w:ascii="Times New Roman" w:hAnsi="Times New Roman" w:cs="Times New Roman"/>
          <w:sz w:val="28"/>
          <w:szCs w:val="28"/>
        </w:rPr>
        <w:t xml:space="preserve"> долины Ала-Арча к </w:t>
      </w:r>
      <w:proofErr w:type="spellStart"/>
      <w:r w:rsidR="00025710" w:rsidRPr="0035206E">
        <w:rPr>
          <w:rFonts w:ascii="Times New Roman" w:hAnsi="Times New Roman" w:cs="Times New Roman"/>
          <w:sz w:val="28"/>
          <w:szCs w:val="28"/>
        </w:rPr>
        <w:t>селеформированию</w:t>
      </w:r>
      <w:proofErr w:type="spellEnd"/>
      <w:r w:rsidR="00025710" w:rsidRPr="0035206E">
        <w:rPr>
          <w:rFonts w:ascii="Times New Roman" w:hAnsi="Times New Roman" w:cs="Times New Roman"/>
          <w:sz w:val="28"/>
          <w:szCs w:val="28"/>
        </w:rPr>
        <w:t>.</w:t>
      </w:r>
    </w:p>
    <w:p w:rsidR="003E487D" w:rsidRDefault="003E487D" w:rsidP="003E487D">
      <w:pPr>
        <w:pStyle w:val="22"/>
        <w:tabs>
          <w:tab w:val="left" w:pos="1560"/>
        </w:tabs>
        <w:spacing w:after="0" w:line="360" w:lineRule="auto"/>
        <w:ind w:left="0"/>
        <w:jc w:val="center"/>
        <w:rPr>
          <w:rFonts w:ascii="Times New Roman" w:hAnsi="Times New Roman" w:cs="Times New Roman"/>
          <w:b/>
          <w:sz w:val="28"/>
          <w:szCs w:val="28"/>
        </w:rPr>
      </w:pPr>
    </w:p>
    <w:p w:rsidR="00CC6E85" w:rsidRDefault="003E487D" w:rsidP="00D819DE">
      <w:pPr>
        <w:pStyle w:val="22"/>
        <w:tabs>
          <w:tab w:val="left" w:pos="1560"/>
        </w:tabs>
        <w:spacing w:after="0" w:line="360" w:lineRule="auto"/>
        <w:ind w:left="0"/>
        <w:jc w:val="center"/>
        <w:rPr>
          <w:rFonts w:ascii="Times New Roman" w:hAnsi="Times New Roman" w:cs="Times New Roman"/>
          <w:b/>
          <w:sz w:val="28"/>
          <w:szCs w:val="28"/>
        </w:rPr>
      </w:pPr>
      <w:r>
        <w:rPr>
          <w:rFonts w:ascii="Times New Roman" w:hAnsi="Times New Roman" w:cs="Times New Roman"/>
          <w:b/>
          <w:sz w:val="28"/>
          <w:szCs w:val="28"/>
        </w:rPr>
        <w:t>3.2</w:t>
      </w:r>
      <w:r w:rsidR="000D4137">
        <w:rPr>
          <w:rFonts w:ascii="Times New Roman" w:hAnsi="Times New Roman" w:cs="Times New Roman"/>
          <w:b/>
          <w:sz w:val="28"/>
          <w:szCs w:val="28"/>
        </w:rPr>
        <w:t xml:space="preserve"> </w:t>
      </w:r>
      <w:r w:rsidR="00345B7B" w:rsidRPr="00345B7B">
        <w:rPr>
          <w:rFonts w:ascii="Times New Roman" w:hAnsi="Times New Roman" w:cs="Times New Roman"/>
          <w:b/>
          <w:sz w:val="28"/>
          <w:szCs w:val="28"/>
        </w:rPr>
        <w:t xml:space="preserve">Оценка </w:t>
      </w:r>
      <w:proofErr w:type="spellStart"/>
      <w:r w:rsidR="00345B7B" w:rsidRPr="00345B7B">
        <w:rPr>
          <w:rFonts w:ascii="Times New Roman" w:hAnsi="Times New Roman" w:cs="Times New Roman"/>
          <w:b/>
          <w:sz w:val="28"/>
          <w:szCs w:val="28"/>
        </w:rPr>
        <w:t>селеопасности</w:t>
      </w:r>
      <w:proofErr w:type="spellEnd"/>
      <w:r w:rsidR="00345B7B" w:rsidRPr="00345B7B">
        <w:rPr>
          <w:rFonts w:ascii="Times New Roman" w:hAnsi="Times New Roman" w:cs="Times New Roman"/>
          <w:b/>
          <w:sz w:val="28"/>
          <w:szCs w:val="28"/>
        </w:rPr>
        <w:t xml:space="preserve"> горных долин по площади </w:t>
      </w:r>
      <w:proofErr w:type="spellStart"/>
      <w:r w:rsidR="00345B7B" w:rsidRPr="00345B7B">
        <w:rPr>
          <w:rFonts w:ascii="Times New Roman" w:hAnsi="Times New Roman" w:cs="Times New Roman"/>
          <w:b/>
          <w:sz w:val="28"/>
          <w:szCs w:val="28"/>
        </w:rPr>
        <w:t>селесборов</w:t>
      </w:r>
      <w:proofErr w:type="spellEnd"/>
    </w:p>
    <w:p w:rsidR="000D4137" w:rsidRDefault="000D4137" w:rsidP="00345B7B">
      <w:pPr>
        <w:pStyle w:val="22"/>
        <w:tabs>
          <w:tab w:val="left" w:pos="1560"/>
        </w:tabs>
        <w:spacing w:after="0" w:line="360" w:lineRule="auto"/>
        <w:ind w:left="0"/>
        <w:rPr>
          <w:rFonts w:ascii="Times New Roman" w:hAnsi="Times New Roman" w:cs="Times New Roman"/>
          <w:b/>
          <w:sz w:val="28"/>
          <w:szCs w:val="28"/>
        </w:rPr>
      </w:pPr>
    </w:p>
    <w:p w:rsidR="003E487D" w:rsidRPr="004A2BEA" w:rsidRDefault="004A2BEA" w:rsidP="005A4B8C">
      <w:pPr>
        <w:pStyle w:val="22"/>
        <w:tabs>
          <w:tab w:val="left" w:pos="1560"/>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Селевой бассейн – </w:t>
      </w:r>
      <w:proofErr w:type="gramStart"/>
      <w:r>
        <w:rPr>
          <w:rFonts w:ascii="Times New Roman" w:hAnsi="Times New Roman" w:cs="Times New Roman"/>
          <w:sz w:val="28"/>
          <w:szCs w:val="28"/>
        </w:rPr>
        <w:t>водосборный бассейн</w:t>
      </w:r>
      <w:proofErr w:type="gramEnd"/>
      <w:r>
        <w:rPr>
          <w:rFonts w:ascii="Times New Roman" w:hAnsi="Times New Roman" w:cs="Times New Roman"/>
          <w:sz w:val="28"/>
          <w:szCs w:val="28"/>
        </w:rPr>
        <w:t xml:space="preserve"> в пределах которого формируются селевые потоки </w:t>
      </w:r>
      <w:r w:rsidRPr="004A2BEA">
        <w:rPr>
          <w:rFonts w:ascii="Times New Roman" w:hAnsi="Times New Roman" w:cs="Times New Roman"/>
          <w:sz w:val="28"/>
          <w:szCs w:val="28"/>
        </w:rPr>
        <w:t>[51].</w:t>
      </w:r>
      <w:r w:rsidR="005A4B8C">
        <w:rPr>
          <w:rFonts w:ascii="Times New Roman" w:hAnsi="Times New Roman" w:cs="Times New Roman"/>
          <w:sz w:val="28"/>
          <w:szCs w:val="28"/>
        </w:rPr>
        <w:t xml:space="preserve"> Условно бассейн делится на следующие  морфодинамические зоны: зарождения, транзита и аккумуляции селей. Для данного критерия будем рассматривать только параметр – площади селевого бассейна.</w:t>
      </w:r>
    </w:p>
    <w:p w:rsidR="006F1435" w:rsidRPr="0035206E" w:rsidRDefault="006F1435" w:rsidP="006F1435">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Поскольку в каждой боковой долине </w:t>
      </w:r>
      <w:proofErr w:type="spellStart"/>
      <w:r>
        <w:rPr>
          <w:rFonts w:ascii="Times New Roman" w:hAnsi="Times New Roman" w:cs="Times New Roman"/>
          <w:sz w:val="28"/>
          <w:szCs w:val="28"/>
        </w:rPr>
        <w:t>р.</w:t>
      </w:r>
      <w:r w:rsidRPr="0035206E">
        <w:rPr>
          <w:rFonts w:ascii="Times New Roman" w:hAnsi="Times New Roman" w:cs="Times New Roman"/>
          <w:sz w:val="28"/>
          <w:szCs w:val="28"/>
        </w:rPr>
        <w:t>Ала</w:t>
      </w:r>
      <w:proofErr w:type="spellEnd"/>
      <w:r w:rsidRPr="0035206E">
        <w:rPr>
          <w:rFonts w:ascii="Times New Roman" w:hAnsi="Times New Roman" w:cs="Times New Roman"/>
          <w:sz w:val="28"/>
          <w:szCs w:val="28"/>
        </w:rPr>
        <w:t xml:space="preserve">-Арча имеются условия для действия </w:t>
      </w:r>
      <w:r w:rsidR="00E15855">
        <w:rPr>
          <w:rFonts w:ascii="Times New Roman" w:hAnsi="Times New Roman" w:cs="Times New Roman"/>
          <w:sz w:val="28"/>
          <w:szCs w:val="28"/>
        </w:rPr>
        <w:t xml:space="preserve">всех </w:t>
      </w:r>
      <w:r w:rsidRPr="0035206E">
        <w:rPr>
          <w:rFonts w:ascii="Times New Roman" w:hAnsi="Times New Roman" w:cs="Times New Roman"/>
          <w:sz w:val="28"/>
          <w:szCs w:val="28"/>
        </w:rPr>
        <w:t>факторов</w:t>
      </w:r>
      <w:r w:rsidR="00E15855">
        <w:rPr>
          <w:rFonts w:ascii="Times New Roman" w:hAnsi="Times New Roman" w:cs="Times New Roman"/>
          <w:sz w:val="28"/>
          <w:szCs w:val="28"/>
        </w:rPr>
        <w:t xml:space="preserve"> </w:t>
      </w:r>
      <w:proofErr w:type="spellStart"/>
      <w:r w:rsidR="00E15855">
        <w:rPr>
          <w:rFonts w:ascii="Times New Roman" w:hAnsi="Times New Roman" w:cs="Times New Roman"/>
          <w:sz w:val="28"/>
          <w:szCs w:val="28"/>
        </w:rPr>
        <w:t>селеформирования</w:t>
      </w:r>
      <w:proofErr w:type="spellEnd"/>
      <w:r w:rsidRPr="0035206E">
        <w:rPr>
          <w:rFonts w:ascii="Times New Roman" w:hAnsi="Times New Roman" w:cs="Times New Roman"/>
          <w:sz w:val="28"/>
          <w:szCs w:val="28"/>
        </w:rPr>
        <w:t xml:space="preserve">, то формирование более или </w:t>
      </w:r>
      <w:proofErr w:type="gramStart"/>
      <w:r w:rsidRPr="0035206E">
        <w:rPr>
          <w:rFonts w:ascii="Times New Roman" w:hAnsi="Times New Roman" w:cs="Times New Roman"/>
          <w:sz w:val="28"/>
          <w:szCs w:val="28"/>
        </w:rPr>
        <w:t>менее  мощных</w:t>
      </w:r>
      <w:proofErr w:type="gramEnd"/>
      <w:r w:rsidRPr="0035206E">
        <w:rPr>
          <w:rFonts w:ascii="Times New Roman" w:hAnsi="Times New Roman" w:cs="Times New Roman"/>
          <w:sz w:val="28"/>
          <w:szCs w:val="28"/>
        </w:rPr>
        <w:t xml:space="preserve"> селевых потоков возможно в каждой из них. Следовательно, для оценки степени селевой опасности по площади долины </w:t>
      </w:r>
      <w:proofErr w:type="spellStart"/>
      <w:r>
        <w:rPr>
          <w:rFonts w:ascii="Times New Roman" w:hAnsi="Times New Roman" w:cs="Times New Roman"/>
          <w:sz w:val="28"/>
          <w:szCs w:val="28"/>
        </w:rPr>
        <w:t>р.</w:t>
      </w:r>
      <w:r w:rsidRPr="0035206E">
        <w:rPr>
          <w:rFonts w:ascii="Times New Roman" w:hAnsi="Times New Roman" w:cs="Times New Roman"/>
          <w:sz w:val="28"/>
          <w:szCs w:val="28"/>
        </w:rPr>
        <w:t>Ала</w:t>
      </w:r>
      <w:proofErr w:type="spellEnd"/>
      <w:r w:rsidRPr="0035206E">
        <w:rPr>
          <w:rFonts w:ascii="Times New Roman" w:hAnsi="Times New Roman" w:cs="Times New Roman"/>
          <w:sz w:val="28"/>
          <w:szCs w:val="28"/>
        </w:rPr>
        <w:t>-</w:t>
      </w:r>
      <w:proofErr w:type="gramStart"/>
      <w:r w:rsidRPr="0035206E">
        <w:rPr>
          <w:rFonts w:ascii="Times New Roman" w:hAnsi="Times New Roman" w:cs="Times New Roman"/>
          <w:sz w:val="28"/>
          <w:szCs w:val="28"/>
        </w:rPr>
        <w:t>Арча,  необходимо</w:t>
      </w:r>
      <w:proofErr w:type="gramEnd"/>
      <w:r w:rsidRPr="0035206E">
        <w:rPr>
          <w:rFonts w:ascii="Times New Roman" w:hAnsi="Times New Roman" w:cs="Times New Roman"/>
          <w:sz w:val="28"/>
          <w:szCs w:val="28"/>
        </w:rPr>
        <w:t xml:space="preserve"> рассматривать каждую боковую долину как отдельный участок формирования и проявления селевых потоков. По аналогии с терминами, характеризующими элементы речного стока, водосборами и </w:t>
      </w:r>
      <w:proofErr w:type="spellStart"/>
      <w:r w:rsidRPr="0035206E">
        <w:rPr>
          <w:rFonts w:ascii="Times New Roman" w:hAnsi="Times New Roman" w:cs="Times New Roman"/>
          <w:sz w:val="28"/>
          <w:szCs w:val="28"/>
        </w:rPr>
        <w:t>снегосборами</w:t>
      </w:r>
      <w:proofErr w:type="spellEnd"/>
      <w:r w:rsidRPr="0035206E">
        <w:rPr>
          <w:rFonts w:ascii="Times New Roman" w:hAnsi="Times New Roman" w:cs="Times New Roman"/>
          <w:sz w:val="28"/>
          <w:szCs w:val="28"/>
        </w:rPr>
        <w:t xml:space="preserve">, можно назвать каждый такой селевой участок </w:t>
      </w:r>
      <w:proofErr w:type="spellStart"/>
      <w:r w:rsidRPr="0035206E">
        <w:rPr>
          <w:rFonts w:ascii="Times New Roman" w:hAnsi="Times New Roman" w:cs="Times New Roman"/>
          <w:sz w:val="28"/>
          <w:szCs w:val="28"/>
        </w:rPr>
        <w:t>селесбором</w:t>
      </w:r>
      <w:proofErr w:type="spellEnd"/>
      <w:r w:rsidRPr="0035206E">
        <w:rPr>
          <w:rFonts w:ascii="Times New Roman" w:hAnsi="Times New Roman" w:cs="Times New Roman"/>
          <w:sz w:val="28"/>
          <w:szCs w:val="28"/>
        </w:rPr>
        <w:t xml:space="preserve">. Таким образом, каждая боковая долина будет представлять собой </w:t>
      </w:r>
      <w:proofErr w:type="spellStart"/>
      <w:r w:rsidRPr="0035206E">
        <w:rPr>
          <w:rFonts w:ascii="Times New Roman" w:hAnsi="Times New Roman" w:cs="Times New Roman"/>
          <w:sz w:val="28"/>
          <w:szCs w:val="28"/>
        </w:rPr>
        <w:t>селесбор</w:t>
      </w:r>
      <w:proofErr w:type="spellEnd"/>
      <w:r w:rsidRPr="0035206E">
        <w:rPr>
          <w:rFonts w:ascii="Times New Roman" w:hAnsi="Times New Roman" w:cs="Times New Roman"/>
          <w:sz w:val="28"/>
          <w:szCs w:val="28"/>
        </w:rPr>
        <w:t xml:space="preserve">. Всего в долине </w:t>
      </w:r>
      <w:proofErr w:type="spellStart"/>
      <w:r>
        <w:rPr>
          <w:rFonts w:ascii="Times New Roman" w:hAnsi="Times New Roman" w:cs="Times New Roman"/>
          <w:sz w:val="28"/>
          <w:szCs w:val="28"/>
        </w:rPr>
        <w:t>р.</w:t>
      </w:r>
      <w:r w:rsidRPr="0035206E">
        <w:rPr>
          <w:rFonts w:ascii="Times New Roman" w:hAnsi="Times New Roman" w:cs="Times New Roman"/>
          <w:sz w:val="28"/>
          <w:szCs w:val="28"/>
        </w:rPr>
        <w:t>Ала</w:t>
      </w:r>
      <w:proofErr w:type="spellEnd"/>
      <w:r w:rsidRPr="0035206E">
        <w:rPr>
          <w:rFonts w:ascii="Times New Roman" w:hAnsi="Times New Roman" w:cs="Times New Roman"/>
          <w:sz w:val="28"/>
          <w:szCs w:val="28"/>
        </w:rPr>
        <w:t xml:space="preserve">-Арча, было выделено 54 </w:t>
      </w:r>
      <w:proofErr w:type="spellStart"/>
      <w:r w:rsidRPr="0035206E">
        <w:rPr>
          <w:rFonts w:ascii="Times New Roman" w:hAnsi="Times New Roman" w:cs="Times New Roman"/>
          <w:sz w:val="28"/>
          <w:szCs w:val="28"/>
        </w:rPr>
        <w:t>селесбора</w:t>
      </w:r>
      <w:proofErr w:type="spellEnd"/>
      <w:r w:rsidRPr="0035206E">
        <w:rPr>
          <w:rFonts w:ascii="Times New Roman" w:hAnsi="Times New Roman" w:cs="Times New Roman"/>
          <w:sz w:val="28"/>
          <w:szCs w:val="28"/>
        </w:rPr>
        <w:t xml:space="preserve"> (рис</w:t>
      </w:r>
      <w:r w:rsidR="000D4137">
        <w:rPr>
          <w:rFonts w:ascii="Times New Roman" w:hAnsi="Times New Roman" w:cs="Times New Roman"/>
          <w:sz w:val="28"/>
          <w:szCs w:val="28"/>
        </w:rPr>
        <w:t>.</w:t>
      </w:r>
      <w:r w:rsidRPr="0035206E">
        <w:rPr>
          <w:rFonts w:ascii="Times New Roman" w:hAnsi="Times New Roman" w:cs="Times New Roman"/>
          <w:sz w:val="28"/>
          <w:szCs w:val="28"/>
        </w:rPr>
        <w:t xml:space="preserve"> 3.</w:t>
      </w:r>
      <w:r w:rsidR="000507B8">
        <w:rPr>
          <w:rFonts w:ascii="Times New Roman" w:hAnsi="Times New Roman" w:cs="Times New Roman"/>
          <w:sz w:val="28"/>
          <w:szCs w:val="28"/>
        </w:rPr>
        <w:t>4</w:t>
      </w:r>
      <w:r w:rsidRPr="0035206E">
        <w:rPr>
          <w:rFonts w:ascii="Times New Roman" w:hAnsi="Times New Roman" w:cs="Times New Roman"/>
          <w:sz w:val="28"/>
          <w:szCs w:val="28"/>
        </w:rPr>
        <w:t xml:space="preserve">). Селевая опасность долины </w:t>
      </w:r>
      <w:proofErr w:type="spellStart"/>
      <w:r>
        <w:rPr>
          <w:rFonts w:ascii="Times New Roman" w:hAnsi="Times New Roman" w:cs="Times New Roman"/>
          <w:sz w:val="28"/>
          <w:szCs w:val="28"/>
        </w:rPr>
        <w:t>р.</w:t>
      </w:r>
      <w:r w:rsidRPr="0035206E">
        <w:rPr>
          <w:rFonts w:ascii="Times New Roman" w:hAnsi="Times New Roman" w:cs="Times New Roman"/>
          <w:sz w:val="28"/>
          <w:szCs w:val="28"/>
        </w:rPr>
        <w:t>Ала</w:t>
      </w:r>
      <w:proofErr w:type="spellEnd"/>
      <w:r w:rsidRPr="0035206E">
        <w:rPr>
          <w:rFonts w:ascii="Times New Roman" w:hAnsi="Times New Roman" w:cs="Times New Roman"/>
          <w:sz w:val="28"/>
          <w:szCs w:val="28"/>
        </w:rPr>
        <w:t xml:space="preserve">-Арча складывается из активности составляющих ее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w:t>
      </w:r>
    </w:p>
    <w:p w:rsidR="004E7E66" w:rsidRPr="0035206E" w:rsidRDefault="004F3191" w:rsidP="00A61B59">
      <w:pPr>
        <w:pStyle w:val="22"/>
        <w:tabs>
          <w:tab w:val="left" w:pos="1560"/>
        </w:tabs>
        <w:spacing w:after="0" w:line="360" w:lineRule="auto"/>
        <w:ind w:left="0"/>
        <w:jc w:val="center"/>
        <w:rPr>
          <w:rFonts w:ascii="Times New Roman" w:hAnsi="Times New Roman" w:cs="Times New Roman"/>
          <w:sz w:val="28"/>
          <w:szCs w:val="28"/>
        </w:rPr>
      </w:pPr>
      <w:r>
        <w:rPr>
          <w:rFonts w:ascii="Calibri" w:hAnsi="Calibri"/>
          <w:noProof/>
        </w:rPr>
        <w:pict>
          <v:shapetype id="_x0000_t4" coordsize="21600,21600" o:spt="4" path="m10800,l,10800,10800,21600,21600,10800xe">
            <v:stroke joinstyle="miter"/>
            <v:path gradientshapeok="t" o:connecttype="rect" textboxrect="5400,5400,16200,16200"/>
          </v:shapetype>
          <v:shape id="_x0000_s1221" type="#_x0000_t4" style="position:absolute;left:0;text-align:left;margin-left:243.05pt;margin-top:233.9pt;width:9.1pt;height:9.85pt;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" fillcolor="red" strokecolor="red" strokeweight="4.5pt"/>
        </w:pict>
      </w:r>
      <w:r>
        <w:rPr>
          <w:rFonts w:ascii="Calibri" w:hAnsi="Calibri"/>
          <w:noProof/>
        </w:rPr>
        <w:pict>
          <v:shape id="_x0000_s1201" type="#_x0000_t4" style="position:absolute;left:0;text-align:left;margin-left:203.9pt;margin-top:203.05pt;width:9.1pt;height:9.85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" fillcolor="red" strokecolor="red" strokeweight="4.5pt"/>
        </w:pict>
      </w:r>
      <w:r>
        <w:rPr>
          <w:noProof/>
          <w:color w:val="FF0000"/>
        </w:rPr>
        <w:pict>
          <v:shape id="_x0000_s1200" type="#_x0000_t5" style="position:absolute;left:0;text-align:left;margin-left:354.95pt;margin-top:2.9pt;width:16.75pt;height:12pt;z-index:2517729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" fillcolor="red" strokecolor="black [3213]" strokeweight="2pt">
            <v:path arrowok="t"/>
          </v:shape>
        </w:pict>
      </w:r>
      <w:r w:rsidR="004E7E66">
        <w:rPr>
          <w:rFonts w:ascii="Times New Roman" w:hAnsi="Times New Roman" w:cs="Times New Roman"/>
          <w:noProof/>
          <w:sz w:val="28"/>
          <w:szCs w:val="28"/>
        </w:rPr>
        <w:drawing>
          <wp:inline distT="0" distB="0" distL="0" distR="0">
            <wp:extent cx="4736768" cy="7233313"/>
            <wp:effectExtent l="19050" t="0" r="6682" b="0"/>
            <wp:docPr id="27" name="Рисунок 27" descr="C:\Users\vitali.zaginaev\Desktop\Ала_Арч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itali.zaginaev\Desktop\Ала_Арча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53951" cy="7259553"/>
                    </a:xfrm>
                    <a:prstGeom prst="rect">
                      <a:avLst/>
                    </a:prstGeom>
                    <a:noFill/>
                    <a:ln>
                      <a:noFill/>
                    </a:ln>
                  </pic:spPr>
                </pic:pic>
              </a:graphicData>
            </a:graphic>
          </wp:inline>
        </w:drawing>
      </w:r>
    </w:p>
    <w:p w:rsidR="004E7E66" w:rsidRDefault="00390F80" w:rsidP="003E487D">
      <w:pPr>
        <w:jc w:val="center"/>
        <w:rPr>
          <w:rFonts w:ascii="Times New Roman" w:hAnsi="Times New Roman"/>
          <w:sz w:val="28"/>
          <w:szCs w:val="28"/>
        </w:rPr>
      </w:pPr>
      <w:r>
        <w:rPr>
          <w:rFonts w:ascii="Times New Roman" w:hAnsi="Times New Roman"/>
          <w:sz w:val="28"/>
          <w:szCs w:val="28"/>
        </w:rPr>
        <w:t>Рис. 3.</w:t>
      </w:r>
      <w:r w:rsidR="000507B8">
        <w:rPr>
          <w:rFonts w:ascii="Times New Roman" w:hAnsi="Times New Roman"/>
          <w:sz w:val="28"/>
          <w:szCs w:val="28"/>
        </w:rPr>
        <w:t>4</w:t>
      </w:r>
      <w:r w:rsidR="004E7E66" w:rsidRPr="003E487D">
        <w:rPr>
          <w:rFonts w:ascii="Times New Roman" w:hAnsi="Times New Roman"/>
          <w:sz w:val="28"/>
          <w:szCs w:val="28"/>
        </w:rPr>
        <w:t xml:space="preserve">. </w:t>
      </w:r>
      <w:r w:rsidR="00CE6770">
        <w:rPr>
          <w:rFonts w:ascii="Times New Roman" w:hAnsi="Times New Roman"/>
          <w:sz w:val="28"/>
          <w:szCs w:val="28"/>
        </w:rPr>
        <w:t xml:space="preserve">Карта с обозначением площадей </w:t>
      </w:r>
      <w:proofErr w:type="spellStart"/>
      <w:r w:rsidR="00CE6770">
        <w:rPr>
          <w:rFonts w:ascii="Times New Roman" w:hAnsi="Times New Roman"/>
          <w:sz w:val="28"/>
          <w:szCs w:val="28"/>
        </w:rPr>
        <w:t>селесборов</w:t>
      </w:r>
      <w:proofErr w:type="spellEnd"/>
      <w:r w:rsidR="004E7E66" w:rsidRPr="003E487D">
        <w:rPr>
          <w:rFonts w:ascii="Times New Roman" w:hAnsi="Times New Roman"/>
          <w:sz w:val="28"/>
          <w:szCs w:val="28"/>
        </w:rPr>
        <w:t xml:space="preserve"> в долине р. Ала-Арча:</w:t>
      </w:r>
    </w:p>
    <w:p w:rsidR="004E7E66" w:rsidRPr="003E487D" w:rsidRDefault="004E7E66" w:rsidP="003E487D">
      <w:pPr>
        <w:rPr>
          <w:rFonts w:ascii="Times New Roman" w:hAnsi="Times New Roman"/>
          <w:color w:val="FF0000"/>
        </w:rPr>
      </w:pPr>
      <w:r w:rsidRPr="0035206E">
        <w:rPr>
          <w:noProof/>
        </w:rPr>
        <w:drawing>
          <wp:anchor distT="0" distB="0" distL="114300" distR="114300" simplePos="0" relativeHeight="251732992" behindDoc="0" locked="0" layoutInCell="1" allowOverlap="1">
            <wp:simplePos x="0" y="0"/>
            <wp:positionH relativeFrom="column">
              <wp:posOffset>412750</wp:posOffset>
            </wp:positionH>
            <wp:positionV relativeFrom="paragraph">
              <wp:posOffset>69215</wp:posOffset>
            </wp:positionV>
            <wp:extent cx="706755" cy="584835"/>
            <wp:effectExtent l="19050" t="0" r="0" b="0"/>
            <wp:wrapSquare wrapText="bothSides"/>
            <wp:docPr id="55" name="Рисунок 1" descr="D:\Рабочий материал\Мои документы\Алаарча\Составление карт\для отчета карты\Участок_Чон-Арык_7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материал\Мои документы\Алаарча\Составление карт\для отчета карты\Участок_Чон-Арык_79.bmp"/>
                    <pic:cNvPicPr>
                      <a:picLocks noChangeAspect="1" noChangeArrowheads="1"/>
                    </pic:cNvPicPr>
                  </pic:nvPicPr>
                  <pic:blipFill rotWithShape="1">
                    <a:blip r:embed="rId54" cstate="screen">
                      <a:extLst>
                        <a:ext uri="{28A0092B-C50C-407E-A947-70E740481C1C}">
                          <a14:useLocalDpi xmlns:a14="http://schemas.microsoft.com/office/drawing/2010/main" val="0"/>
                        </a:ext>
                      </a:extLst>
                    </a:blip>
                    <a:srcRect/>
                    <a:stretch/>
                  </pic:blipFill>
                  <pic:spPr bwMode="auto">
                    <a:xfrm>
                      <a:off x="0" y="0"/>
                      <a:ext cx="706755" cy="584835"/>
                    </a:xfrm>
                    <a:prstGeom prst="rect">
                      <a:avLst/>
                    </a:prstGeom>
                    <a:noFill/>
                    <a:ln>
                      <a:noFill/>
                    </a:ln>
                    <a:extLst>
                      <a:ext uri="{53640926-AAD7-44D8-BBD7-CCE9431645EC}">
                        <a14:shadowObscured xmlns:a14="http://schemas.microsoft.com/office/drawing/2010/main"/>
                      </a:ext>
                    </a:extLst>
                  </pic:spPr>
                </pic:pic>
              </a:graphicData>
            </a:graphic>
          </wp:anchor>
        </w:drawing>
      </w:r>
    </w:p>
    <w:p w:rsidR="004E7E66" w:rsidRPr="0035206E" w:rsidRDefault="004F3191" w:rsidP="003E487D">
      <w:pPr>
        <w:pStyle w:val="a9"/>
        <w:ind w:left="0" w:right="-1" w:firstLine="0"/>
        <w:rPr>
          <w:color w:val="FF0000"/>
          <w:szCs w:val="24"/>
        </w:rPr>
      </w:pPr>
      <w:r>
        <w:rPr>
          <w:noProof/>
          <w:color w:val="FF0000"/>
        </w:rPr>
        <w:pict>
          <v:shape id="Равнобедренный треугольник 4" o:spid="_x0000_s1080" type="#_x0000_t5" style="position:absolute;left:0;text-align:left;margin-left:293.7pt;margin-top:7.85pt;width:16.75pt;height:17.75pt;z-index:2517340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" fillcolor="red" strokecolor="black [3213]" strokeweight="2pt">
            <v:path arrowok="t"/>
          </v:shape>
        </w:pict>
      </w:r>
    </w:p>
    <w:p w:rsidR="004E7E66" w:rsidRPr="00EA2143" w:rsidRDefault="004E7E66" w:rsidP="003E487D">
      <w:pPr>
        <w:rPr>
          <w:rFonts w:ascii="Times New Roman" w:hAnsi="Times New Roman"/>
          <w:noProof/>
          <w:sz w:val="24"/>
        </w:rPr>
      </w:pPr>
      <w:r w:rsidRPr="003E487D">
        <w:rPr>
          <w:rFonts w:ascii="Times New Roman" w:hAnsi="Times New Roman"/>
          <w:color w:val="FF0000"/>
        </w:rPr>
        <w:t xml:space="preserve">      </w:t>
      </w:r>
      <w:proofErr w:type="spellStart"/>
      <w:r w:rsidRPr="00EA2143">
        <w:rPr>
          <w:rFonts w:ascii="Times New Roman" w:hAnsi="Times New Roman"/>
          <w:sz w:val="24"/>
        </w:rPr>
        <w:t>Селесбор</w:t>
      </w:r>
      <w:proofErr w:type="spellEnd"/>
      <w:r w:rsidRPr="00EA2143">
        <w:rPr>
          <w:rFonts w:ascii="Times New Roman" w:hAnsi="Times New Roman"/>
          <w:sz w:val="24"/>
        </w:rPr>
        <w:t xml:space="preserve"> и его номер;                             </w:t>
      </w:r>
      <w:r w:rsidRPr="00EA2143">
        <w:rPr>
          <w:rFonts w:ascii="Times New Roman" w:hAnsi="Times New Roman"/>
          <w:noProof/>
          <w:sz w:val="24"/>
        </w:rPr>
        <w:t xml:space="preserve">     </w:t>
      </w:r>
      <w:r w:rsidR="00EA2143">
        <w:rPr>
          <w:rFonts w:ascii="Times New Roman" w:hAnsi="Times New Roman"/>
          <w:noProof/>
          <w:sz w:val="24"/>
        </w:rPr>
        <w:t xml:space="preserve">   </w:t>
      </w:r>
      <w:r w:rsidRPr="00EA2143">
        <w:rPr>
          <w:rFonts w:ascii="Times New Roman" w:hAnsi="Times New Roman"/>
          <w:noProof/>
          <w:sz w:val="24"/>
        </w:rPr>
        <w:t xml:space="preserve">Оползневой участок </w:t>
      </w:r>
    </w:p>
    <w:p w:rsidR="004E7E66" w:rsidRPr="00A61B59" w:rsidRDefault="004F3191" w:rsidP="000D4137">
      <w:pPr>
        <w:rPr>
          <w:rFonts w:ascii="Times New Roman" w:hAnsi="Times New Roman"/>
        </w:rPr>
      </w:pPr>
      <w:r>
        <w:rPr>
          <w:noProof/>
        </w:rPr>
        <w:pict>
          <v:oval id="Oval 192" o:spid="_x0000_s1079" style="position:absolute;margin-left:295.35pt;margin-top:-.5pt;width:15.1pt;height:15.75pt;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" fillcolor="#1f497d [3215]"/>
        </w:pict>
      </w:r>
      <w:r>
        <w:rPr>
          <w:rFonts w:ascii="Calibri" w:hAnsi="Calibri"/>
          <w:noProof/>
        </w:rPr>
        <w:pict>
          <v:shape id="AutoShape 191" o:spid="_x0000_s1078" type="#_x0000_t4" style="position:absolute;margin-left:32.55pt;margin-top:-.5pt;width:9.1pt;height:9.85pt;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" fillcolor="red" strokecolor="red" strokeweight="4.5pt"/>
        </w:pict>
      </w:r>
      <w:r w:rsidR="004E7E66" w:rsidRPr="00A61B59">
        <w:rPr>
          <w:rFonts w:ascii="Times New Roman" w:hAnsi="Times New Roman"/>
        </w:rPr>
        <w:t xml:space="preserve">                     </w:t>
      </w:r>
      <w:r w:rsidR="004E7E66" w:rsidRPr="00EA2143">
        <w:rPr>
          <w:rFonts w:ascii="Times New Roman" w:hAnsi="Times New Roman"/>
          <w:sz w:val="24"/>
        </w:rPr>
        <w:t>36</w:t>
      </w:r>
      <w:r w:rsidR="004E7E66" w:rsidRPr="00EA2143">
        <w:rPr>
          <w:rFonts w:ascii="Times New Roman" w:hAnsi="Times New Roman"/>
          <w:noProof/>
          <w:sz w:val="24"/>
        </w:rPr>
        <w:t xml:space="preserve">  Обвально-осыпной участок  </w:t>
      </w:r>
      <w:r w:rsidR="004E7E66" w:rsidRPr="00EA2143">
        <w:rPr>
          <w:rFonts w:ascii="Times New Roman" w:hAnsi="Times New Roman"/>
          <w:sz w:val="24"/>
        </w:rPr>
        <w:t>и его номер</w:t>
      </w:r>
      <w:r w:rsidR="004E7E66" w:rsidRPr="00A61B59">
        <w:rPr>
          <w:rFonts w:ascii="Times New Roman" w:hAnsi="Times New Roman"/>
        </w:rPr>
        <w:t xml:space="preserve">               </w:t>
      </w:r>
      <w:proofErr w:type="spellStart"/>
      <w:r w:rsidR="004E7E66" w:rsidRPr="00EA2143">
        <w:rPr>
          <w:rFonts w:ascii="Times New Roman" w:hAnsi="Times New Roman"/>
          <w:sz w:val="24"/>
        </w:rPr>
        <w:t>Прорывоопасные</w:t>
      </w:r>
      <w:proofErr w:type="spellEnd"/>
      <w:r w:rsidR="004E7E66" w:rsidRPr="00EA2143">
        <w:rPr>
          <w:rFonts w:ascii="Times New Roman" w:hAnsi="Times New Roman"/>
          <w:sz w:val="24"/>
        </w:rPr>
        <w:t xml:space="preserve"> озера</w:t>
      </w:r>
    </w:p>
    <w:p w:rsidR="000D4137" w:rsidRPr="006053F4" w:rsidRDefault="000D4137" w:rsidP="006053F4">
      <w:pPr>
        <w:tabs>
          <w:tab w:val="left" w:pos="2427"/>
        </w:tabs>
        <w:rPr>
          <w:rFonts w:ascii="Times New Roman" w:hAnsi="Times New Roman"/>
          <w:noProof/>
          <w:color w:val="FF0000"/>
        </w:rPr>
      </w:pPr>
    </w:p>
    <w:p w:rsidR="000D4137" w:rsidRPr="0035206E" w:rsidRDefault="000D4137" w:rsidP="000D4137">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Для оценки селевой активности каждого </w:t>
      </w:r>
      <w:proofErr w:type="spellStart"/>
      <w:r w:rsidRPr="0035206E">
        <w:rPr>
          <w:rFonts w:ascii="Times New Roman" w:hAnsi="Times New Roman" w:cs="Times New Roman"/>
          <w:sz w:val="28"/>
          <w:szCs w:val="28"/>
        </w:rPr>
        <w:t>селесбора</w:t>
      </w:r>
      <w:proofErr w:type="spellEnd"/>
      <w:r w:rsidRPr="0035206E">
        <w:rPr>
          <w:rFonts w:ascii="Times New Roman" w:hAnsi="Times New Roman" w:cs="Times New Roman"/>
          <w:sz w:val="28"/>
          <w:szCs w:val="28"/>
        </w:rPr>
        <w:t xml:space="preserve">, и для последующего их сравнения с целью выявления самых опасных из них, был разработан ряд критериев на основе трех вышеперечисленных факторов </w:t>
      </w:r>
      <w:proofErr w:type="spellStart"/>
      <w:r w:rsidRPr="0035206E">
        <w:rPr>
          <w:rFonts w:ascii="Times New Roman" w:hAnsi="Times New Roman" w:cs="Times New Roman"/>
          <w:sz w:val="28"/>
          <w:szCs w:val="28"/>
        </w:rPr>
        <w:t>селеформирования</w:t>
      </w:r>
      <w:proofErr w:type="spellEnd"/>
      <w:r w:rsidRPr="0035206E">
        <w:rPr>
          <w:rFonts w:ascii="Times New Roman" w:hAnsi="Times New Roman" w:cs="Times New Roman"/>
          <w:sz w:val="28"/>
          <w:szCs w:val="28"/>
        </w:rPr>
        <w:t>.</w:t>
      </w:r>
    </w:p>
    <w:p w:rsidR="00025710" w:rsidRPr="0035206E" w:rsidRDefault="00025710" w:rsidP="002B30F2">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 </w:t>
      </w:r>
      <w:r w:rsidR="00A61B59" w:rsidRPr="00A61B59">
        <w:rPr>
          <w:rFonts w:ascii="Times New Roman" w:hAnsi="Times New Roman" w:cs="Times New Roman"/>
          <w:sz w:val="28"/>
          <w:szCs w:val="28"/>
        </w:rPr>
        <w:t>К</w:t>
      </w:r>
      <w:r w:rsidRPr="00A61B59">
        <w:rPr>
          <w:rFonts w:ascii="Times New Roman" w:hAnsi="Times New Roman" w:cs="Times New Roman"/>
          <w:sz w:val="28"/>
          <w:szCs w:val="28"/>
        </w:rPr>
        <w:t>ритерий</w:t>
      </w:r>
      <w:r w:rsidR="00A61B59">
        <w:rPr>
          <w:rFonts w:ascii="Times New Roman" w:hAnsi="Times New Roman" w:cs="Times New Roman"/>
          <w:sz w:val="28"/>
          <w:szCs w:val="28"/>
        </w:rPr>
        <w:t xml:space="preserve"> площади </w:t>
      </w:r>
      <w:proofErr w:type="spellStart"/>
      <w:r w:rsidR="00A61B59">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xml:space="preserve"> не является определяющим в формировании мощных селевых потоков. Он рассматривается как  морфологический, хотя в значительной мере влияет на гидрологический фактор </w:t>
      </w:r>
      <w:proofErr w:type="spellStart"/>
      <w:r w:rsidRPr="0035206E">
        <w:rPr>
          <w:rFonts w:ascii="Times New Roman" w:hAnsi="Times New Roman" w:cs="Times New Roman"/>
          <w:sz w:val="28"/>
          <w:szCs w:val="28"/>
        </w:rPr>
        <w:t>селеформирования</w:t>
      </w:r>
      <w:proofErr w:type="spellEnd"/>
      <w:r w:rsidRPr="0035206E">
        <w:rPr>
          <w:rFonts w:ascii="Times New Roman" w:hAnsi="Times New Roman" w:cs="Times New Roman"/>
          <w:sz w:val="28"/>
          <w:szCs w:val="28"/>
        </w:rPr>
        <w:t xml:space="preserve">: чем больше площадь </w:t>
      </w:r>
      <w:proofErr w:type="spellStart"/>
      <w:r w:rsidRPr="0035206E">
        <w:rPr>
          <w:rFonts w:ascii="Times New Roman" w:hAnsi="Times New Roman" w:cs="Times New Roman"/>
          <w:sz w:val="28"/>
          <w:szCs w:val="28"/>
        </w:rPr>
        <w:t>селесбора</w:t>
      </w:r>
      <w:proofErr w:type="spellEnd"/>
      <w:r w:rsidRPr="0035206E">
        <w:rPr>
          <w:rFonts w:ascii="Times New Roman" w:hAnsi="Times New Roman" w:cs="Times New Roman"/>
          <w:sz w:val="28"/>
          <w:szCs w:val="28"/>
        </w:rPr>
        <w:t xml:space="preserve">, тем больше  он может собрать осадков, которые формируют водную составляющую селевого потока. Значительное влияние этот критерий оказывает на литологический фактор </w:t>
      </w:r>
      <w:proofErr w:type="spellStart"/>
      <w:r w:rsidRPr="0035206E">
        <w:rPr>
          <w:rFonts w:ascii="Times New Roman" w:hAnsi="Times New Roman" w:cs="Times New Roman"/>
          <w:sz w:val="28"/>
          <w:szCs w:val="28"/>
        </w:rPr>
        <w:t>селеформирования</w:t>
      </w:r>
      <w:proofErr w:type="spellEnd"/>
      <w:r w:rsidRPr="0035206E">
        <w:rPr>
          <w:rFonts w:ascii="Times New Roman" w:hAnsi="Times New Roman" w:cs="Times New Roman"/>
          <w:sz w:val="28"/>
          <w:szCs w:val="28"/>
        </w:rPr>
        <w:t xml:space="preserve">: чем больше площадь </w:t>
      </w:r>
      <w:proofErr w:type="spellStart"/>
      <w:proofErr w:type="gramStart"/>
      <w:r w:rsidRPr="0035206E">
        <w:rPr>
          <w:rFonts w:ascii="Times New Roman" w:hAnsi="Times New Roman" w:cs="Times New Roman"/>
          <w:sz w:val="28"/>
          <w:szCs w:val="28"/>
        </w:rPr>
        <w:t>селесбора</w:t>
      </w:r>
      <w:proofErr w:type="spellEnd"/>
      <w:proofErr w:type="gramEnd"/>
      <w:r w:rsidRPr="0035206E">
        <w:rPr>
          <w:rFonts w:ascii="Times New Roman" w:hAnsi="Times New Roman" w:cs="Times New Roman"/>
          <w:sz w:val="28"/>
          <w:szCs w:val="28"/>
        </w:rPr>
        <w:t xml:space="preserve"> тем больше площадь горных склонов, на которых образуется потенциально селевой материал.</w:t>
      </w:r>
    </w:p>
    <w:p w:rsidR="00F16521" w:rsidRDefault="00025710" w:rsidP="00025710">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В долине Ала-Арча </w:t>
      </w:r>
      <w:proofErr w:type="spellStart"/>
      <w:r w:rsidRPr="0035206E">
        <w:rPr>
          <w:rFonts w:ascii="Times New Roman" w:hAnsi="Times New Roman" w:cs="Times New Roman"/>
          <w:sz w:val="28"/>
          <w:szCs w:val="28"/>
        </w:rPr>
        <w:t>селесборы</w:t>
      </w:r>
      <w:proofErr w:type="spellEnd"/>
      <w:r w:rsidRPr="0035206E">
        <w:rPr>
          <w:rFonts w:ascii="Times New Roman" w:hAnsi="Times New Roman" w:cs="Times New Roman"/>
          <w:sz w:val="28"/>
          <w:szCs w:val="28"/>
        </w:rPr>
        <w:t xml:space="preserve"> </w:t>
      </w:r>
      <w:r w:rsidR="00AC7D91">
        <w:rPr>
          <w:rFonts w:ascii="Times New Roman" w:hAnsi="Times New Roman" w:cs="Times New Roman"/>
          <w:sz w:val="28"/>
          <w:szCs w:val="28"/>
        </w:rPr>
        <w:t xml:space="preserve">можно </w:t>
      </w:r>
      <w:r w:rsidRPr="0035206E">
        <w:rPr>
          <w:rFonts w:ascii="Times New Roman" w:hAnsi="Times New Roman" w:cs="Times New Roman"/>
          <w:sz w:val="28"/>
          <w:szCs w:val="28"/>
        </w:rPr>
        <w:t>раздел</w:t>
      </w:r>
      <w:r w:rsidR="00AC7D91">
        <w:rPr>
          <w:rFonts w:ascii="Times New Roman" w:hAnsi="Times New Roman" w:cs="Times New Roman"/>
          <w:sz w:val="28"/>
          <w:szCs w:val="28"/>
        </w:rPr>
        <w:t>ить</w:t>
      </w:r>
      <w:r w:rsidRPr="0035206E">
        <w:rPr>
          <w:rFonts w:ascii="Times New Roman" w:hAnsi="Times New Roman" w:cs="Times New Roman"/>
          <w:sz w:val="28"/>
          <w:szCs w:val="28"/>
        </w:rPr>
        <w:t xml:space="preserve"> по площади на следующие группы:</w:t>
      </w:r>
    </w:p>
    <w:p w:rsidR="00F16521" w:rsidRPr="00F16521" w:rsidRDefault="00025710" w:rsidP="00F16521">
      <w:pPr>
        <w:pStyle w:val="22"/>
        <w:numPr>
          <w:ilvl w:val="0"/>
          <w:numId w:val="35"/>
        </w:numPr>
        <w:tabs>
          <w:tab w:val="left" w:pos="1560"/>
        </w:tabs>
        <w:spacing w:after="0" w:line="360" w:lineRule="auto"/>
        <w:jc w:val="both"/>
        <w:rPr>
          <w:rFonts w:ascii="Times New Roman" w:hAnsi="Times New Roman" w:cs="Times New Roman"/>
          <w:sz w:val="28"/>
          <w:szCs w:val="28"/>
        </w:rPr>
      </w:pPr>
      <w:proofErr w:type="gramStart"/>
      <w:r w:rsidRPr="00F16521">
        <w:rPr>
          <w:rFonts w:ascii="Times New Roman" w:hAnsi="Times New Roman" w:cs="Times New Roman"/>
          <w:sz w:val="28"/>
          <w:szCs w:val="28"/>
        </w:rPr>
        <w:t>большие ,</w:t>
      </w:r>
      <w:proofErr w:type="gramEnd"/>
      <w:r w:rsidRPr="00F16521">
        <w:rPr>
          <w:rFonts w:ascii="Times New Roman" w:hAnsi="Times New Roman" w:cs="Times New Roman"/>
          <w:sz w:val="28"/>
          <w:szCs w:val="28"/>
        </w:rPr>
        <w:t xml:space="preserve"> типа Аксай, </w:t>
      </w:r>
      <w:proofErr w:type="spellStart"/>
      <w:r w:rsidRPr="00F16521">
        <w:rPr>
          <w:rFonts w:ascii="Times New Roman" w:hAnsi="Times New Roman" w:cs="Times New Roman"/>
          <w:sz w:val="28"/>
          <w:szCs w:val="28"/>
        </w:rPr>
        <w:t>Адыгене</w:t>
      </w:r>
      <w:proofErr w:type="spellEnd"/>
      <w:r w:rsidRPr="00F16521">
        <w:rPr>
          <w:rFonts w:ascii="Times New Roman" w:hAnsi="Times New Roman" w:cs="Times New Roman"/>
          <w:sz w:val="28"/>
          <w:szCs w:val="28"/>
        </w:rPr>
        <w:t>, площадью более 20км</w:t>
      </w:r>
      <w:r w:rsidRPr="00F16521">
        <w:rPr>
          <w:rFonts w:ascii="Times New Roman" w:hAnsi="Times New Roman" w:cs="Times New Roman"/>
          <w:sz w:val="28"/>
          <w:szCs w:val="28"/>
          <w:vertAlign w:val="superscript"/>
        </w:rPr>
        <w:t>2</w:t>
      </w:r>
      <w:r w:rsidRPr="00F16521">
        <w:rPr>
          <w:rFonts w:ascii="Times New Roman" w:hAnsi="Times New Roman" w:cs="Times New Roman"/>
          <w:sz w:val="28"/>
          <w:szCs w:val="28"/>
        </w:rPr>
        <w:t xml:space="preserve">; </w:t>
      </w:r>
    </w:p>
    <w:p w:rsidR="00F16521" w:rsidRDefault="00F16521" w:rsidP="00F16521">
      <w:pPr>
        <w:pStyle w:val="22"/>
        <w:numPr>
          <w:ilvl w:val="0"/>
          <w:numId w:val="35"/>
        </w:numPr>
        <w:tabs>
          <w:tab w:val="left" w:pos="156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крупные</w:t>
      </w:r>
      <w:r w:rsidR="00025710" w:rsidRPr="00F16521">
        <w:rPr>
          <w:rFonts w:ascii="Times New Roman" w:hAnsi="Times New Roman" w:cs="Times New Roman"/>
          <w:sz w:val="28"/>
          <w:szCs w:val="28"/>
        </w:rPr>
        <w:t>, типа Топ-Карагай, Туюксу, площадью от 10 до 20 км</w:t>
      </w:r>
      <w:r w:rsidR="00025710" w:rsidRPr="00F16521">
        <w:rPr>
          <w:rFonts w:ascii="Times New Roman" w:hAnsi="Times New Roman" w:cs="Times New Roman"/>
          <w:sz w:val="28"/>
          <w:szCs w:val="28"/>
          <w:vertAlign w:val="superscript"/>
        </w:rPr>
        <w:t>2</w:t>
      </w:r>
      <w:r w:rsidR="00025710" w:rsidRPr="00F16521">
        <w:rPr>
          <w:rFonts w:ascii="Times New Roman" w:hAnsi="Times New Roman" w:cs="Times New Roman"/>
          <w:sz w:val="28"/>
          <w:szCs w:val="28"/>
        </w:rPr>
        <w:t xml:space="preserve">; </w:t>
      </w:r>
    </w:p>
    <w:p w:rsidR="00F16521" w:rsidRDefault="00025710" w:rsidP="00F16521">
      <w:pPr>
        <w:pStyle w:val="22"/>
        <w:numPr>
          <w:ilvl w:val="0"/>
          <w:numId w:val="35"/>
        </w:numPr>
        <w:tabs>
          <w:tab w:val="left" w:pos="1560"/>
        </w:tabs>
        <w:spacing w:after="0" w:line="360" w:lineRule="auto"/>
        <w:jc w:val="both"/>
        <w:rPr>
          <w:rFonts w:ascii="Times New Roman" w:hAnsi="Times New Roman" w:cs="Times New Roman"/>
          <w:sz w:val="28"/>
          <w:szCs w:val="28"/>
        </w:rPr>
      </w:pPr>
      <w:r w:rsidRPr="00F16521">
        <w:rPr>
          <w:rFonts w:ascii="Times New Roman" w:hAnsi="Times New Roman" w:cs="Times New Roman"/>
          <w:sz w:val="28"/>
          <w:szCs w:val="28"/>
        </w:rPr>
        <w:t xml:space="preserve"> средние, типа </w:t>
      </w:r>
      <w:proofErr w:type="spellStart"/>
      <w:r w:rsidRPr="00F16521">
        <w:rPr>
          <w:rFonts w:ascii="Times New Roman" w:hAnsi="Times New Roman" w:cs="Times New Roman"/>
          <w:sz w:val="28"/>
          <w:szCs w:val="28"/>
        </w:rPr>
        <w:t>Текетора</w:t>
      </w:r>
      <w:proofErr w:type="spellEnd"/>
      <w:r w:rsidRPr="00F16521">
        <w:rPr>
          <w:rFonts w:ascii="Times New Roman" w:hAnsi="Times New Roman" w:cs="Times New Roman"/>
          <w:sz w:val="28"/>
          <w:szCs w:val="28"/>
        </w:rPr>
        <w:t xml:space="preserve"> и </w:t>
      </w:r>
      <w:proofErr w:type="spellStart"/>
      <w:r w:rsidRPr="00F16521">
        <w:rPr>
          <w:rFonts w:ascii="Times New Roman" w:hAnsi="Times New Roman" w:cs="Times New Roman"/>
          <w:sz w:val="28"/>
          <w:szCs w:val="28"/>
        </w:rPr>
        <w:t>Муратсая</w:t>
      </w:r>
      <w:proofErr w:type="spellEnd"/>
      <w:r w:rsidRPr="00F16521">
        <w:rPr>
          <w:rFonts w:ascii="Times New Roman" w:hAnsi="Times New Roman" w:cs="Times New Roman"/>
          <w:sz w:val="28"/>
          <w:szCs w:val="28"/>
        </w:rPr>
        <w:t>, площадью от 5 до 10 км</w:t>
      </w:r>
      <w:r w:rsidRPr="00F16521">
        <w:rPr>
          <w:rFonts w:ascii="Times New Roman" w:hAnsi="Times New Roman" w:cs="Times New Roman"/>
          <w:sz w:val="28"/>
          <w:szCs w:val="28"/>
          <w:vertAlign w:val="superscript"/>
        </w:rPr>
        <w:t>2</w:t>
      </w:r>
      <w:r w:rsidRPr="00F16521">
        <w:rPr>
          <w:rFonts w:ascii="Times New Roman" w:hAnsi="Times New Roman" w:cs="Times New Roman"/>
          <w:sz w:val="28"/>
          <w:szCs w:val="28"/>
        </w:rPr>
        <w:t xml:space="preserve">; </w:t>
      </w:r>
    </w:p>
    <w:p w:rsidR="00F16521" w:rsidRDefault="00025710" w:rsidP="00F16521">
      <w:pPr>
        <w:pStyle w:val="22"/>
        <w:numPr>
          <w:ilvl w:val="0"/>
          <w:numId w:val="35"/>
        </w:numPr>
        <w:tabs>
          <w:tab w:val="left" w:pos="1560"/>
        </w:tabs>
        <w:spacing w:after="0" w:line="360" w:lineRule="auto"/>
        <w:jc w:val="both"/>
        <w:rPr>
          <w:rFonts w:ascii="Times New Roman" w:hAnsi="Times New Roman" w:cs="Times New Roman"/>
          <w:sz w:val="28"/>
          <w:szCs w:val="28"/>
        </w:rPr>
      </w:pPr>
      <w:r w:rsidRPr="00F16521">
        <w:rPr>
          <w:rFonts w:ascii="Times New Roman" w:hAnsi="Times New Roman" w:cs="Times New Roman"/>
          <w:sz w:val="28"/>
          <w:szCs w:val="28"/>
        </w:rPr>
        <w:t xml:space="preserve"> малые, площадью 1-5км</w:t>
      </w:r>
      <w:r w:rsidRPr="00F16521">
        <w:rPr>
          <w:rFonts w:ascii="Times New Roman" w:hAnsi="Times New Roman" w:cs="Times New Roman"/>
          <w:sz w:val="28"/>
          <w:szCs w:val="28"/>
          <w:vertAlign w:val="superscript"/>
        </w:rPr>
        <w:t>2</w:t>
      </w:r>
      <w:r w:rsidR="00F16521">
        <w:rPr>
          <w:rFonts w:ascii="Times New Roman" w:hAnsi="Times New Roman" w:cs="Times New Roman"/>
          <w:sz w:val="28"/>
          <w:szCs w:val="28"/>
        </w:rPr>
        <w:t>;</w:t>
      </w:r>
    </w:p>
    <w:p w:rsidR="00F16521" w:rsidRDefault="00025710" w:rsidP="00F16521">
      <w:pPr>
        <w:pStyle w:val="22"/>
        <w:numPr>
          <w:ilvl w:val="0"/>
          <w:numId w:val="35"/>
        </w:numPr>
        <w:tabs>
          <w:tab w:val="left" w:pos="1560"/>
        </w:tabs>
        <w:spacing w:after="0" w:line="360" w:lineRule="auto"/>
        <w:jc w:val="both"/>
        <w:rPr>
          <w:rFonts w:ascii="Times New Roman" w:hAnsi="Times New Roman" w:cs="Times New Roman"/>
          <w:sz w:val="28"/>
          <w:szCs w:val="28"/>
        </w:rPr>
      </w:pPr>
      <w:r w:rsidRPr="00F16521">
        <w:rPr>
          <w:rFonts w:ascii="Times New Roman" w:hAnsi="Times New Roman" w:cs="Times New Roman"/>
          <w:sz w:val="28"/>
          <w:szCs w:val="28"/>
        </w:rPr>
        <w:t>м</w:t>
      </w:r>
      <w:r w:rsidR="00B16EEA" w:rsidRPr="00F16521">
        <w:rPr>
          <w:rFonts w:ascii="Times New Roman" w:hAnsi="Times New Roman" w:cs="Times New Roman"/>
          <w:sz w:val="28"/>
          <w:szCs w:val="28"/>
        </w:rPr>
        <w:t>ел</w:t>
      </w:r>
      <w:r w:rsidRPr="00F16521">
        <w:rPr>
          <w:rFonts w:ascii="Times New Roman" w:hAnsi="Times New Roman" w:cs="Times New Roman"/>
          <w:sz w:val="28"/>
          <w:szCs w:val="28"/>
        </w:rPr>
        <w:t>кие площадью менее 1км</w:t>
      </w:r>
      <w:r w:rsidRPr="00F16521">
        <w:rPr>
          <w:rFonts w:ascii="Times New Roman" w:hAnsi="Times New Roman" w:cs="Times New Roman"/>
          <w:sz w:val="28"/>
          <w:szCs w:val="28"/>
          <w:vertAlign w:val="superscript"/>
        </w:rPr>
        <w:t>2</w:t>
      </w:r>
      <w:r w:rsidRPr="00F16521">
        <w:rPr>
          <w:rFonts w:ascii="Times New Roman" w:hAnsi="Times New Roman" w:cs="Times New Roman"/>
          <w:sz w:val="28"/>
          <w:szCs w:val="28"/>
        </w:rPr>
        <w:t xml:space="preserve">. </w:t>
      </w:r>
    </w:p>
    <w:p w:rsidR="00025710" w:rsidRPr="00F16521" w:rsidRDefault="00025710" w:rsidP="00F16521">
      <w:pPr>
        <w:pStyle w:val="22"/>
        <w:tabs>
          <w:tab w:val="left" w:pos="1560"/>
        </w:tabs>
        <w:spacing w:after="0" w:line="360" w:lineRule="auto"/>
        <w:ind w:left="0" w:firstLine="567"/>
        <w:jc w:val="both"/>
        <w:rPr>
          <w:rFonts w:ascii="Times New Roman" w:hAnsi="Times New Roman" w:cs="Times New Roman"/>
          <w:sz w:val="28"/>
          <w:szCs w:val="28"/>
        </w:rPr>
      </w:pPr>
      <w:r w:rsidRPr="00F16521">
        <w:rPr>
          <w:rFonts w:ascii="Times New Roman" w:hAnsi="Times New Roman" w:cs="Times New Roman"/>
          <w:sz w:val="28"/>
          <w:szCs w:val="28"/>
        </w:rPr>
        <w:t xml:space="preserve">С позиций предрасположенности к </w:t>
      </w:r>
      <w:proofErr w:type="spellStart"/>
      <w:r w:rsidRPr="00F16521">
        <w:rPr>
          <w:rFonts w:ascii="Times New Roman" w:hAnsi="Times New Roman" w:cs="Times New Roman"/>
          <w:sz w:val="28"/>
          <w:szCs w:val="28"/>
        </w:rPr>
        <w:t>селеформированию</w:t>
      </w:r>
      <w:proofErr w:type="spellEnd"/>
      <w:r w:rsidRPr="00F16521">
        <w:rPr>
          <w:rFonts w:ascii="Times New Roman" w:hAnsi="Times New Roman" w:cs="Times New Roman"/>
          <w:sz w:val="28"/>
          <w:szCs w:val="28"/>
        </w:rPr>
        <w:t xml:space="preserve"> по площади, более благоприятным к этому процессу будут большие </w:t>
      </w:r>
      <w:proofErr w:type="spellStart"/>
      <w:r w:rsidRPr="00F16521">
        <w:rPr>
          <w:rFonts w:ascii="Times New Roman" w:hAnsi="Times New Roman" w:cs="Times New Roman"/>
          <w:sz w:val="28"/>
          <w:szCs w:val="28"/>
        </w:rPr>
        <w:t>селесборы</w:t>
      </w:r>
      <w:proofErr w:type="spellEnd"/>
      <w:r w:rsidRPr="00F16521">
        <w:rPr>
          <w:rFonts w:ascii="Times New Roman" w:hAnsi="Times New Roman" w:cs="Times New Roman"/>
          <w:sz w:val="28"/>
          <w:szCs w:val="28"/>
        </w:rPr>
        <w:t xml:space="preserve">, поэтому их селевая активность будет оцениваться 5-тью баллами, менее благоприятными для </w:t>
      </w:r>
      <w:proofErr w:type="spellStart"/>
      <w:r w:rsidRPr="00F16521">
        <w:rPr>
          <w:rFonts w:ascii="Times New Roman" w:hAnsi="Times New Roman" w:cs="Times New Roman"/>
          <w:sz w:val="28"/>
          <w:szCs w:val="28"/>
        </w:rPr>
        <w:t>селеформирования</w:t>
      </w:r>
      <w:proofErr w:type="spellEnd"/>
      <w:r w:rsidRPr="00F16521">
        <w:rPr>
          <w:rFonts w:ascii="Times New Roman" w:hAnsi="Times New Roman" w:cs="Times New Roman"/>
          <w:sz w:val="28"/>
          <w:szCs w:val="28"/>
        </w:rPr>
        <w:t xml:space="preserve"> будут крупные </w:t>
      </w:r>
      <w:proofErr w:type="spellStart"/>
      <w:r w:rsidRPr="00F16521">
        <w:rPr>
          <w:rFonts w:ascii="Times New Roman" w:hAnsi="Times New Roman" w:cs="Times New Roman"/>
          <w:sz w:val="28"/>
          <w:szCs w:val="28"/>
        </w:rPr>
        <w:t>селесборы</w:t>
      </w:r>
      <w:proofErr w:type="spellEnd"/>
      <w:r w:rsidRPr="00F16521">
        <w:rPr>
          <w:rFonts w:ascii="Times New Roman" w:hAnsi="Times New Roman" w:cs="Times New Roman"/>
          <w:sz w:val="28"/>
          <w:szCs w:val="28"/>
        </w:rPr>
        <w:t xml:space="preserve"> – 4 балла, средние </w:t>
      </w:r>
      <w:proofErr w:type="spellStart"/>
      <w:r w:rsidRPr="00F16521">
        <w:rPr>
          <w:rFonts w:ascii="Times New Roman" w:hAnsi="Times New Roman" w:cs="Times New Roman"/>
          <w:sz w:val="28"/>
          <w:szCs w:val="28"/>
        </w:rPr>
        <w:t>селесборы</w:t>
      </w:r>
      <w:proofErr w:type="spellEnd"/>
      <w:r w:rsidRPr="00F16521">
        <w:rPr>
          <w:rFonts w:ascii="Times New Roman" w:hAnsi="Times New Roman" w:cs="Times New Roman"/>
          <w:sz w:val="28"/>
          <w:szCs w:val="28"/>
        </w:rPr>
        <w:t xml:space="preserve"> – 3 балла, малые </w:t>
      </w:r>
      <w:proofErr w:type="spellStart"/>
      <w:r w:rsidRPr="00F16521">
        <w:rPr>
          <w:rFonts w:ascii="Times New Roman" w:hAnsi="Times New Roman" w:cs="Times New Roman"/>
          <w:sz w:val="28"/>
          <w:szCs w:val="28"/>
        </w:rPr>
        <w:t>селесборы</w:t>
      </w:r>
      <w:proofErr w:type="spellEnd"/>
      <w:r w:rsidRPr="00F16521">
        <w:rPr>
          <w:rFonts w:ascii="Times New Roman" w:hAnsi="Times New Roman" w:cs="Times New Roman"/>
          <w:sz w:val="28"/>
          <w:szCs w:val="28"/>
        </w:rPr>
        <w:t xml:space="preserve"> – 2 балл</w:t>
      </w:r>
      <w:r w:rsidR="00B16EEA" w:rsidRPr="00F16521">
        <w:rPr>
          <w:rFonts w:ascii="Times New Roman" w:hAnsi="Times New Roman" w:cs="Times New Roman"/>
          <w:sz w:val="28"/>
          <w:szCs w:val="28"/>
        </w:rPr>
        <w:t>а</w:t>
      </w:r>
      <w:r w:rsidRPr="00F16521">
        <w:rPr>
          <w:rFonts w:ascii="Times New Roman" w:hAnsi="Times New Roman" w:cs="Times New Roman"/>
          <w:sz w:val="28"/>
          <w:szCs w:val="28"/>
        </w:rPr>
        <w:t xml:space="preserve"> и, нак</w:t>
      </w:r>
      <w:r w:rsidR="00B16EEA" w:rsidRPr="00F16521">
        <w:rPr>
          <w:rFonts w:ascii="Times New Roman" w:hAnsi="Times New Roman" w:cs="Times New Roman"/>
          <w:sz w:val="28"/>
          <w:szCs w:val="28"/>
        </w:rPr>
        <w:t>онец, малы</w:t>
      </w:r>
      <w:r w:rsidRPr="00F16521">
        <w:rPr>
          <w:rFonts w:ascii="Times New Roman" w:hAnsi="Times New Roman" w:cs="Times New Roman"/>
          <w:sz w:val="28"/>
          <w:szCs w:val="28"/>
        </w:rPr>
        <w:t xml:space="preserve">е </w:t>
      </w:r>
      <w:proofErr w:type="spellStart"/>
      <w:r w:rsidRPr="00F16521">
        <w:rPr>
          <w:rFonts w:ascii="Times New Roman" w:hAnsi="Times New Roman" w:cs="Times New Roman"/>
          <w:sz w:val="28"/>
          <w:szCs w:val="28"/>
        </w:rPr>
        <w:t>селесборы</w:t>
      </w:r>
      <w:proofErr w:type="spellEnd"/>
      <w:r w:rsidRPr="00F16521">
        <w:rPr>
          <w:rFonts w:ascii="Times New Roman" w:hAnsi="Times New Roman" w:cs="Times New Roman"/>
          <w:sz w:val="28"/>
          <w:szCs w:val="28"/>
        </w:rPr>
        <w:t xml:space="preserve"> – 1 балл. Оценка (в баллах) предрасположенности </w:t>
      </w:r>
      <w:proofErr w:type="spellStart"/>
      <w:r w:rsidRPr="00F16521">
        <w:rPr>
          <w:rFonts w:ascii="Times New Roman" w:hAnsi="Times New Roman" w:cs="Times New Roman"/>
          <w:sz w:val="28"/>
          <w:szCs w:val="28"/>
        </w:rPr>
        <w:t>селесборов</w:t>
      </w:r>
      <w:proofErr w:type="spellEnd"/>
      <w:r w:rsidRPr="00F16521">
        <w:rPr>
          <w:rFonts w:ascii="Times New Roman" w:hAnsi="Times New Roman" w:cs="Times New Roman"/>
          <w:sz w:val="28"/>
          <w:szCs w:val="28"/>
        </w:rPr>
        <w:t xml:space="preserve"> различной площади к </w:t>
      </w:r>
      <w:proofErr w:type="spellStart"/>
      <w:r w:rsidRPr="00F16521">
        <w:rPr>
          <w:rFonts w:ascii="Times New Roman" w:hAnsi="Times New Roman" w:cs="Times New Roman"/>
          <w:sz w:val="28"/>
          <w:szCs w:val="28"/>
        </w:rPr>
        <w:t>селеформированию</w:t>
      </w:r>
      <w:proofErr w:type="spellEnd"/>
      <w:r w:rsidRPr="00F16521">
        <w:rPr>
          <w:rFonts w:ascii="Times New Roman" w:hAnsi="Times New Roman" w:cs="Times New Roman"/>
          <w:sz w:val="28"/>
          <w:szCs w:val="28"/>
        </w:rPr>
        <w:t xml:space="preserve"> приведена в </w:t>
      </w:r>
      <w:r w:rsidR="00F16521">
        <w:rPr>
          <w:rFonts w:ascii="Times New Roman" w:hAnsi="Times New Roman" w:cs="Times New Roman"/>
          <w:sz w:val="28"/>
          <w:szCs w:val="28"/>
        </w:rPr>
        <w:t>П</w:t>
      </w:r>
      <w:r w:rsidR="0018354A" w:rsidRPr="00F16521">
        <w:rPr>
          <w:rFonts w:ascii="Times New Roman" w:hAnsi="Times New Roman" w:cs="Times New Roman"/>
          <w:sz w:val="28"/>
          <w:szCs w:val="28"/>
        </w:rPr>
        <w:t>рилож</w:t>
      </w:r>
      <w:r w:rsidRPr="00F16521">
        <w:rPr>
          <w:rFonts w:ascii="Times New Roman" w:hAnsi="Times New Roman" w:cs="Times New Roman"/>
          <w:sz w:val="28"/>
          <w:szCs w:val="28"/>
        </w:rPr>
        <w:t>е</w:t>
      </w:r>
      <w:r w:rsidR="0018354A" w:rsidRPr="00F16521">
        <w:rPr>
          <w:rFonts w:ascii="Times New Roman" w:hAnsi="Times New Roman" w:cs="Times New Roman"/>
          <w:sz w:val="28"/>
          <w:szCs w:val="28"/>
        </w:rPr>
        <w:t>нии</w:t>
      </w:r>
      <w:r w:rsidR="00F16521">
        <w:rPr>
          <w:rFonts w:ascii="Times New Roman" w:hAnsi="Times New Roman" w:cs="Times New Roman"/>
          <w:sz w:val="28"/>
          <w:szCs w:val="28"/>
        </w:rPr>
        <w:t xml:space="preserve"> </w:t>
      </w:r>
      <w:r w:rsidR="00390F80" w:rsidRPr="00F16521">
        <w:rPr>
          <w:rFonts w:ascii="Times New Roman" w:hAnsi="Times New Roman" w:cs="Times New Roman"/>
          <w:sz w:val="28"/>
          <w:szCs w:val="28"/>
        </w:rPr>
        <w:t>3</w:t>
      </w:r>
      <w:r w:rsidRPr="00F16521">
        <w:rPr>
          <w:rFonts w:ascii="Times New Roman" w:hAnsi="Times New Roman" w:cs="Times New Roman"/>
          <w:sz w:val="28"/>
          <w:szCs w:val="28"/>
        </w:rPr>
        <w:t>.</w:t>
      </w:r>
    </w:p>
    <w:p w:rsidR="00345B7B" w:rsidRDefault="002B30F2" w:rsidP="00345B7B">
      <w:pPr>
        <w:pStyle w:val="22"/>
        <w:tabs>
          <w:tab w:val="left" w:pos="1560"/>
        </w:tabs>
        <w:spacing w:after="0" w:line="360" w:lineRule="auto"/>
        <w:ind w:left="0"/>
        <w:jc w:val="center"/>
        <w:rPr>
          <w:rFonts w:ascii="Times New Roman" w:hAnsi="Times New Roman" w:cs="Times New Roman"/>
          <w:sz w:val="28"/>
          <w:szCs w:val="28"/>
        </w:rPr>
      </w:pPr>
      <w:r>
        <w:rPr>
          <w:rFonts w:ascii="Times New Roman" w:hAnsi="Times New Roman" w:cs="Times New Roman"/>
          <w:b/>
          <w:sz w:val="28"/>
          <w:szCs w:val="28"/>
        </w:rPr>
        <w:t xml:space="preserve">3.3 </w:t>
      </w:r>
      <w:r w:rsidR="00345B7B" w:rsidRPr="00345B7B">
        <w:rPr>
          <w:rFonts w:ascii="Times New Roman" w:hAnsi="Times New Roman" w:cs="Times New Roman"/>
          <w:b/>
          <w:sz w:val="28"/>
          <w:szCs w:val="28"/>
        </w:rPr>
        <w:t xml:space="preserve">Оценка наличия </w:t>
      </w:r>
      <w:proofErr w:type="spellStart"/>
      <w:r w:rsidR="00345B7B" w:rsidRPr="00345B7B">
        <w:rPr>
          <w:rFonts w:ascii="Times New Roman" w:hAnsi="Times New Roman" w:cs="Times New Roman"/>
          <w:b/>
          <w:sz w:val="28"/>
          <w:szCs w:val="28"/>
        </w:rPr>
        <w:t>прорывоопасных</w:t>
      </w:r>
      <w:proofErr w:type="spellEnd"/>
      <w:r w:rsidR="00345B7B" w:rsidRPr="00345B7B">
        <w:rPr>
          <w:rFonts w:ascii="Times New Roman" w:hAnsi="Times New Roman" w:cs="Times New Roman"/>
          <w:b/>
          <w:sz w:val="28"/>
          <w:szCs w:val="28"/>
        </w:rPr>
        <w:t xml:space="preserve"> озер</w:t>
      </w:r>
    </w:p>
    <w:p w:rsidR="00F16521" w:rsidRDefault="00025710" w:rsidP="00F16521">
      <w:pPr>
        <w:tabs>
          <w:tab w:val="left" w:pos="-3780"/>
          <w:tab w:val="left" w:pos="1560"/>
        </w:tabs>
        <w:spacing w:line="360" w:lineRule="auto"/>
        <w:ind w:firstLine="709"/>
        <w:jc w:val="both"/>
        <w:rPr>
          <w:rFonts w:ascii="Times New Roman" w:hAnsi="Times New Roman" w:cs="Times New Roman"/>
          <w:bCs/>
          <w:sz w:val="28"/>
          <w:szCs w:val="28"/>
        </w:rPr>
      </w:pPr>
      <w:r w:rsidRPr="0035206E">
        <w:rPr>
          <w:rFonts w:ascii="Times New Roman" w:hAnsi="Times New Roman" w:cs="Times New Roman"/>
          <w:bCs/>
          <w:sz w:val="28"/>
          <w:szCs w:val="28"/>
        </w:rPr>
        <w:t>Селевые потоки образуются после достаточно длительных ливневых дождей или прорывов горных озер. Особенно опасными являются, так называемые гляциальные селевые потоки, которые образуются при прорыве море</w:t>
      </w:r>
      <w:r w:rsidR="00B16EEA">
        <w:rPr>
          <w:rFonts w:ascii="Times New Roman" w:hAnsi="Times New Roman" w:cs="Times New Roman"/>
          <w:bCs/>
          <w:sz w:val="28"/>
          <w:szCs w:val="28"/>
        </w:rPr>
        <w:t>н</w:t>
      </w:r>
      <w:r w:rsidRPr="0035206E">
        <w:rPr>
          <w:rFonts w:ascii="Times New Roman" w:hAnsi="Times New Roman" w:cs="Times New Roman"/>
          <w:bCs/>
          <w:sz w:val="28"/>
          <w:szCs w:val="28"/>
        </w:rPr>
        <w:t>но-ледниковых озер. Последствия их прохождения бывают катастрофическими для жителей долины Ала-Арча</w:t>
      </w:r>
      <w:r w:rsidR="00F16521">
        <w:rPr>
          <w:rFonts w:ascii="Times New Roman" w:hAnsi="Times New Roman" w:cs="Times New Roman"/>
          <w:bCs/>
          <w:sz w:val="28"/>
          <w:szCs w:val="28"/>
        </w:rPr>
        <w:t xml:space="preserve"> </w:t>
      </w:r>
      <w:r w:rsidR="005A4B8C" w:rsidRPr="005A4B8C">
        <w:rPr>
          <w:rFonts w:ascii="Times New Roman" w:hAnsi="Times New Roman" w:cs="Times New Roman"/>
          <w:bCs/>
          <w:sz w:val="28"/>
          <w:szCs w:val="28"/>
        </w:rPr>
        <w:t>[52]</w:t>
      </w:r>
      <w:r w:rsidRPr="0035206E">
        <w:rPr>
          <w:rFonts w:ascii="Times New Roman" w:hAnsi="Times New Roman" w:cs="Times New Roman"/>
          <w:bCs/>
          <w:sz w:val="28"/>
          <w:szCs w:val="28"/>
        </w:rPr>
        <w:t>. Поэтому изучению этих озер уделяется особое внимание</w:t>
      </w:r>
      <w:r w:rsidR="0031145E" w:rsidRPr="00E65896">
        <w:rPr>
          <w:rFonts w:ascii="Times New Roman" w:hAnsi="Times New Roman" w:cs="Times New Roman"/>
          <w:bCs/>
          <w:sz w:val="28"/>
          <w:szCs w:val="28"/>
        </w:rPr>
        <w:t xml:space="preserve"> [53</w:t>
      </w:r>
      <w:r w:rsidR="00312E23" w:rsidRPr="00E65896">
        <w:rPr>
          <w:rFonts w:ascii="Times New Roman" w:hAnsi="Times New Roman" w:cs="Times New Roman"/>
          <w:bCs/>
          <w:sz w:val="28"/>
          <w:szCs w:val="28"/>
        </w:rPr>
        <w:t>,54</w:t>
      </w:r>
      <w:r w:rsidR="0031145E" w:rsidRPr="00E65896">
        <w:rPr>
          <w:rFonts w:ascii="Times New Roman" w:hAnsi="Times New Roman" w:cs="Times New Roman"/>
          <w:bCs/>
          <w:sz w:val="28"/>
          <w:szCs w:val="28"/>
        </w:rPr>
        <w:t>]</w:t>
      </w:r>
      <w:r w:rsidRPr="0035206E">
        <w:rPr>
          <w:rFonts w:ascii="Times New Roman" w:hAnsi="Times New Roman" w:cs="Times New Roman"/>
          <w:bCs/>
          <w:sz w:val="28"/>
          <w:szCs w:val="28"/>
        </w:rPr>
        <w:t>.</w:t>
      </w:r>
    </w:p>
    <w:p w:rsidR="00025710" w:rsidRPr="0035206E" w:rsidRDefault="00F16521" w:rsidP="007B06DD">
      <w:pPr>
        <w:tabs>
          <w:tab w:val="left" w:pos="-3780"/>
          <w:tab w:val="left" w:pos="1560"/>
        </w:tabs>
        <w:spacing w:line="360" w:lineRule="auto"/>
        <w:ind w:firstLine="709"/>
        <w:jc w:val="both"/>
        <w:rPr>
          <w:rFonts w:ascii="Times New Roman" w:hAnsi="Times New Roman" w:cs="Times New Roman"/>
          <w:bCs/>
          <w:sz w:val="28"/>
          <w:szCs w:val="28"/>
        </w:rPr>
      </w:pPr>
      <w:r w:rsidRPr="00B93705">
        <w:rPr>
          <w:rFonts w:ascii="Times New Roman" w:hAnsi="Times New Roman" w:cs="Times New Roman"/>
          <w:bCs/>
          <w:sz w:val="28"/>
          <w:szCs w:val="28"/>
        </w:rPr>
        <w:t xml:space="preserve">По степени </w:t>
      </w:r>
      <w:proofErr w:type="spellStart"/>
      <w:r w:rsidRPr="00B93705">
        <w:rPr>
          <w:rFonts w:ascii="Times New Roman" w:hAnsi="Times New Roman" w:cs="Times New Roman"/>
          <w:bCs/>
          <w:sz w:val="28"/>
          <w:szCs w:val="28"/>
        </w:rPr>
        <w:t>прорывопасности</w:t>
      </w:r>
      <w:proofErr w:type="spellEnd"/>
      <w:r w:rsidRPr="00B93705">
        <w:rPr>
          <w:rFonts w:ascii="Times New Roman" w:hAnsi="Times New Roman" w:cs="Times New Roman"/>
          <w:bCs/>
          <w:sz w:val="28"/>
          <w:szCs w:val="28"/>
        </w:rPr>
        <w:t xml:space="preserve"> </w:t>
      </w:r>
      <w:r>
        <w:rPr>
          <w:rFonts w:ascii="Times New Roman" w:hAnsi="Times New Roman" w:cs="Times New Roman"/>
          <w:bCs/>
          <w:sz w:val="28"/>
          <w:szCs w:val="28"/>
        </w:rPr>
        <w:t xml:space="preserve">горные озера </w:t>
      </w:r>
      <w:r w:rsidRPr="00B93705">
        <w:rPr>
          <w:rFonts w:ascii="Times New Roman" w:hAnsi="Times New Roman" w:cs="Times New Roman"/>
          <w:bCs/>
          <w:sz w:val="28"/>
          <w:szCs w:val="28"/>
        </w:rPr>
        <w:t>разделяются на три категории</w:t>
      </w:r>
      <w:r>
        <w:rPr>
          <w:rFonts w:ascii="Times New Roman" w:hAnsi="Times New Roman" w:cs="Times New Roman"/>
          <w:bCs/>
          <w:sz w:val="28"/>
          <w:szCs w:val="28"/>
        </w:rPr>
        <w:t xml:space="preserve"> </w:t>
      </w:r>
      <w:r w:rsidRPr="00312E23">
        <w:rPr>
          <w:rFonts w:ascii="Times New Roman" w:hAnsi="Times New Roman" w:cs="Times New Roman"/>
          <w:bCs/>
          <w:sz w:val="28"/>
          <w:szCs w:val="28"/>
        </w:rPr>
        <w:t>[50]</w:t>
      </w:r>
      <w:r w:rsidRPr="00B93705">
        <w:rPr>
          <w:rFonts w:ascii="Times New Roman" w:hAnsi="Times New Roman" w:cs="Times New Roman"/>
          <w:bCs/>
          <w:sz w:val="28"/>
          <w:szCs w:val="28"/>
        </w:rPr>
        <w:t xml:space="preserve">, из которых самыми </w:t>
      </w:r>
      <w:proofErr w:type="spellStart"/>
      <w:r w:rsidRPr="00B93705">
        <w:rPr>
          <w:rFonts w:ascii="Times New Roman" w:hAnsi="Times New Roman" w:cs="Times New Roman"/>
          <w:bCs/>
          <w:sz w:val="28"/>
          <w:szCs w:val="28"/>
        </w:rPr>
        <w:t>прорывоопасными</w:t>
      </w:r>
      <w:proofErr w:type="spellEnd"/>
      <w:r w:rsidRPr="00B93705">
        <w:rPr>
          <w:rFonts w:ascii="Times New Roman" w:hAnsi="Times New Roman" w:cs="Times New Roman"/>
          <w:bCs/>
          <w:sz w:val="28"/>
          <w:szCs w:val="28"/>
        </w:rPr>
        <w:t xml:space="preserve"> являются озера 1 категории. Поэтому </w:t>
      </w:r>
      <w:proofErr w:type="spellStart"/>
      <w:r w:rsidRPr="00B93705">
        <w:rPr>
          <w:rFonts w:ascii="Times New Roman" w:hAnsi="Times New Roman" w:cs="Times New Roman"/>
          <w:bCs/>
          <w:sz w:val="28"/>
          <w:szCs w:val="28"/>
        </w:rPr>
        <w:t>селесборы</w:t>
      </w:r>
      <w:proofErr w:type="spellEnd"/>
      <w:r w:rsidRPr="00B93705">
        <w:rPr>
          <w:rFonts w:ascii="Times New Roman" w:hAnsi="Times New Roman" w:cs="Times New Roman"/>
          <w:bCs/>
          <w:sz w:val="28"/>
          <w:szCs w:val="28"/>
        </w:rPr>
        <w:t>, на площади</w:t>
      </w:r>
      <w:r w:rsidR="00CE6770">
        <w:rPr>
          <w:rFonts w:ascii="Times New Roman" w:hAnsi="Times New Roman" w:cs="Times New Roman"/>
          <w:bCs/>
          <w:sz w:val="28"/>
          <w:szCs w:val="28"/>
        </w:rPr>
        <w:t>,</w:t>
      </w:r>
      <w:r w:rsidRPr="00B93705">
        <w:rPr>
          <w:rFonts w:ascii="Times New Roman" w:hAnsi="Times New Roman" w:cs="Times New Roman"/>
          <w:bCs/>
          <w:sz w:val="28"/>
          <w:szCs w:val="28"/>
        </w:rPr>
        <w:t xml:space="preserve"> которых развиваются озера 1-ой категории, по своей предрасположенности к </w:t>
      </w:r>
      <w:proofErr w:type="spellStart"/>
      <w:r w:rsidRPr="00B93705">
        <w:rPr>
          <w:rFonts w:ascii="Times New Roman" w:hAnsi="Times New Roman" w:cs="Times New Roman"/>
          <w:bCs/>
          <w:sz w:val="28"/>
          <w:szCs w:val="28"/>
        </w:rPr>
        <w:t>селеформированию</w:t>
      </w:r>
      <w:proofErr w:type="spellEnd"/>
      <w:r w:rsidRPr="00B93705">
        <w:rPr>
          <w:rFonts w:ascii="Times New Roman" w:hAnsi="Times New Roman" w:cs="Times New Roman"/>
          <w:bCs/>
          <w:sz w:val="28"/>
          <w:szCs w:val="28"/>
        </w:rPr>
        <w:t xml:space="preserve"> </w:t>
      </w:r>
      <w:r>
        <w:rPr>
          <w:rFonts w:ascii="Times New Roman" w:hAnsi="Times New Roman" w:cs="Times New Roman"/>
          <w:bCs/>
          <w:sz w:val="28"/>
          <w:szCs w:val="28"/>
        </w:rPr>
        <w:t xml:space="preserve">нами </w:t>
      </w:r>
      <w:r w:rsidRPr="00B93705">
        <w:rPr>
          <w:rFonts w:ascii="Times New Roman" w:hAnsi="Times New Roman" w:cs="Times New Roman"/>
          <w:bCs/>
          <w:sz w:val="28"/>
          <w:szCs w:val="28"/>
        </w:rPr>
        <w:t xml:space="preserve">оцениваются в 4 балла, </w:t>
      </w:r>
      <w:proofErr w:type="spellStart"/>
      <w:r w:rsidRPr="00B93705">
        <w:rPr>
          <w:rFonts w:ascii="Times New Roman" w:hAnsi="Times New Roman" w:cs="Times New Roman"/>
          <w:bCs/>
          <w:sz w:val="28"/>
          <w:szCs w:val="28"/>
        </w:rPr>
        <w:t>селесборы</w:t>
      </w:r>
      <w:proofErr w:type="spellEnd"/>
      <w:r w:rsidRPr="00B93705">
        <w:rPr>
          <w:rFonts w:ascii="Times New Roman" w:hAnsi="Times New Roman" w:cs="Times New Roman"/>
          <w:bCs/>
          <w:sz w:val="28"/>
          <w:szCs w:val="28"/>
        </w:rPr>
        <w:t xml:space="preserve"> с озерами 2-ой категории </w:t>
      </w:r>
      <w:proofErr w:type="spellStart"/>
      <w:r w:rsidRPr="00B93705">
        <w:rPr>
          <w:rFonts w:ascii="Times New Roman" w:hAnsi="Times New Roman" w:cs="Times New Roman"/>
          <w:bCs/>
          <w:sz w:val="28"/>
          <w:szCs w:val="28"/>
        </w:rPr>
        <w:t>прорывоопасности</w:t>
      </w:r>
      <w:proofErr w:type="spellEnd"/>
      <w:r w:rsidRPr="00B93705">
        <w:rPr>
          <w:rFonts w:ascii="Times New Roman" w:hAnsi="Times New Roman" w:cs="Times New Roman"/>
          <w:bCs/>
          <w:sz w:val="28"/>
          <w:szCs w:val="28"/>
        </w:rPr>
        <w:t xml:space="preserve"> </w:t>
      </w:r>
      <w:r>
        <w:rPr>
          <w:rFonts w:ascii="Times New Roman" w:hAnsi="Times New Roman" w:cs="Times New Roman"/>
          <w:bCs/>
          <w:sz w:val="28"/>
          <w:szCs w:val="28"/>
        </w:rPr>
        <w:t xml:space="preserve"> - </w:t>
      </w:r>
      <w:r w:rsidRPr="00B93705">
        <w:rPr>
          <w:rFonts w:ascii="Times New Roman" w:hAnsi="Times New Roman" w:cs="Times New Roman"/>
          <w:bCs/>
          <w:sz w:val="28"/>
          <w:szCs w:val="28"/>
        </w:rPr>
        <w:t xml:space="preserve">в 3 балла, </w:t>
      </w:r>
      <w:proofErr w:type="spellStart"/>
      <w:r w:rsidRPr="00B93705">
        <w:rPr>
          <w:rFonts w:ascii="Times New Roman" w:hAnsi="Times New Roman" w:cs="Times New Roman"/>
          <w:bCs/>
          <w:sz w:val="28"/>
          <w:szCs w:val="28"/>
        </w:rPr>
        <w:t>селесборы</w:t>
      </w:r>
      <w:proofErr w:type="spellEnd"/>
      <w:r w:rsidRPr="00B93705">
        <w:rPr>
          <w:rFonts w:ascii="Times New Roman" w:hAnsi="Times New Roman" w:cs="Times New Roman"/>
          <w:bCs/>
          <w:sz w:val="28"/>
          <w:szCs w:val="28"/>
        </w:rPr>
        <w:t xml:space="preserve"> с озерами 3-ей категории </w:t>
      </w:r>
      <w:r>
        <w:rPr>
          <w:rFonts w:ascii="Times New Roman" w:hAnsi="Times New Roman" w:cs="Times New Roman"/>
          <w:bCs/>
          <w:sz w:val="28"/>
          <w:szCs w:val="28"/>
        </w:rPr>
        <w:t xml:space="preserve">- </w:t>
      </w:r>
      <w:r w:rsidRPr="00B93705">
        <w:rPr>
          <w:rFonts w:ascii="Times New Roman" w:hAnsi="Times New Roman" w:cs="Times New Roman"/>
          <w:bCs/>
          <w:sz w:val="28"/>
          <w:szCs w:val="28"/>
        </w:rPr>
        <w:t xml:space="preserve">в </w:t>
      </w:r>
      <w:r>
        <w:rPr>
          <w:rFonts w:ascii="Times New Roman" w:hAnsi="Times New Roman" w:cs="Times New Roman"/>
          <w:bCs/>
          <w:sz w:val="28"/>
          <w:szCs w:val="28"/>
        </w:rPr>
        <w:t xml:space="preserve">2 </w:t>
      </w:r>
      <w:r w:rsidRPr="00B93705">
        <w:rPr>
          <w:rFonts w:ascii="Times New Roman" w:hAnsi="Times New Roman" w:cs="Times New Roman"/>
          <w:bCs/>
          <w:sz w:val="28"/>
          <w:szCs w:val="28"/>
        </w:rPr>
        <w:t xml:space="preserve">балла, </w:t>
      </w:r>
      <w:proofErr w:type="spellStart"/>
      <w:r w:rsidRPr="00B93705">
        <w:rPr>
          <w:rFonts w:ascii="Times New Roman" w:hAnsi="Times New Roman" w:cs="Times New Roman"/>
          <w:bCs/>
          <w:sz w:val="28"/>
          <w:szCs w:val="28"/>
        </w:rPr>
        <w:t>селесборы</w:t>
      </w:r>
      <w:proofErr w:type="spellEnd"/>
      <w:r w:rsidRPr="00B93705">
        <w:rPr>
          <w:rFonts w:ascii="Times New Roman" w:hAnsi="Times New Roman" w:cs="Times New Roman"/>
          <w:bCs/>
          <w:sz w:val="28"/>
          <w:szCs w:val="28"/>
        </w:rPr>
        <w:t xml:space="preserve"> без </w:t>
      </w:r>
      <w:proofErr w:type="spellStart"/>
      <w:r w:rsidRPr="00B93705">
        <w:rPr>
          <w:rFonts w:ascii="Times New Roman" w:hAnsi="Times New Roman" w:cs="Times New Roman"/>
          <w:bCs/>
          <w:sz w:val="28"/>
          <w:szCs w:val="28"/>
        </w:rPr>
        <w:t>прорывоопасных</w:t>
      </w:r>
      <w:proofErr w:type="spellEnd"/>
      <w:r w:rsidRPr="00B93705">
        <w:rPr>
          <w:rFonts w:ascii="Times New Roman" w:hAnsi="Times New Roman" w:cs="Times New Roman"/>
          <w:bCs/>
          <w:sz w:val="28"/>
          <w:szCs w:val="28"/>
        </w:rPr>
        <w:t xml:space="preserve"> озер, но с морен</w:t>
      </w:r>
      <w:r>
        <w:rPr>
          <w:rFonts w:ascii="Times New Roman" w:hAnsi="Times New Roman" w:cs="Times New Roman"/>
          <w:bCs/>
          <w:sz w:val="28"/>
          <w:szCs w:val="28"/>
        </w:rPr>
        <w:t>н</w:t>
      </w:r>
      <w:r w:rsidRPr="00B93705">
        <w:rPr>
          <w:rFonts w:ascii="Times New Roman" w:hAnsi="Times New Roman" w:cs="Times New Roman"/>
          <w:bCs/>
          <w:sz w:val="28"/>
          <w:szCs w:val="28"/>
        </w:rPr>
        <w:t>о-ледниковыми комплексами</w:t>
      </w:r>
      <w:r>
        <w:rPr>
          <w:rFonts w:ascii="Times New Roman" w:hAnsi="Times New Roman" w:cs="Times New Roman"/>
          <w:bCs/>
          <w:sz w:val="28"/>
          <w:szCs w:val="28"/>
        </w:rPr>
        <w:t xml:space="preserve"> тоже в </w:t>
      </w:r>
      <w:r w:rsidRPr="00B93705">
        <w:rPr>
          <w:rFonts w:ascii="Times New Roman" w:hAnsi="Times New Roman" w:cs="Times New Roman"/>
          <w:bCs/>
          <w:sz w:val="28"/>
          <w:szCs w:val="28"/>
        </w:rPr>
        <w:t xml:space="preserve">2 балла, </w:t>
      </w:r>
      <w:r w:rsidR="007B06DD">
        <w:rPr>
          <w:rFonts w:ascii="Times New Roman" w:hAnsi="Times New Roman" w:cs="Times New Roman"/>
          <w:bCs/>
          <w:sz w:val="28"/>
          <w:szCs w:val="28"/>
        </w:rPr>
        <w:t xml:space="preserve">а </w:t>
      </w:r>
      <w:proofErr w:type="spellStart"/>
      <w:r w:rsidRPr="00B93705">
        <w:rPr>
          <w:rFonts w:ascii="Times New Roman" w:hAnsi="Times New Roman" w:cs="Times New Roman"/>
          <w:bCs/>
          <w:sz w:val="28"/>
          <w:szCs w:val="28"/>
        </w:rPr>
        <w:t>селесборы</w:t>
      </w:r>
      <w:proofErr w:type="spellEnd"/>
      <w:r w:rsidRPr="00B93705">
        <w:rPr>
          <w:rFonts w:ascii="Times New Roman" w:hAnsi="Times New Roman" w:cs="Times New Roman"/>
          <w:bCs/>
          <w:sz w:val="28"/>
          <w:szCs w:val="28"/>
        </w:rPr>
        <w:t xml:space="preserve"> без море</w:t>
      </w:r>
      <w:r>
        <w:rPr>
          <w:rFonts w:ascii="Times New Roman" w:hAnsi="Times New Roman" w:cs="Times New Roman"/>
          <w:bCs/>
          <w:sz w:val="28"/>
          <w:szCs w:val="28"/>
        </w:rPr>
        <w:t>н</w:t>
      </w:r>
      <w:r w:rsidRPr="00B93705">
        <w:rPr>
          <w:rFonts w:ascii="Times New Roman" w:hAnsi="Times New Roman" w:cs="Times New Roman"/>
          <w:bCs/>
          <w:sz w:val="28"/>
          <w:szCs w:val="28"/>
        </w:rPr>
        <w:t xml:space="preserve">но-ледниковых комплексов по своей предрасположенности к </w:t>
      </w:r>
      <w:proofErr w:type="spellStart"/>
      <w:r w:rsidRPr="00B93705">
        <w:rPr>
          <w:rFonts w:ascii="Times New Roman" w:hAnsi="Times New Roman" w:cs="Times New Roman"/>
          <w:bCs/>
          <w:sz w:val="28"/>
          <w:szCs w:val="28"/>
        </w:rPr>
        <w:t>селеформированию</w:t>
      </w:r>
      <w:proofErr w:type="spellEnd"/>
      <w:r>
        <w:rPr>
          <w:rFonts w:ascii="Times New Roman" w:hAnsi="Times New Roman" w:cs="Times New Roman"/>
          <w:bCs/>
          <w:sz w:val="28"/>
          <w:szCs w:val="28"/>
        </w:rPr>
        <w:t xml:space="preserve"> </w:t>
      </w:r>
      <w:r w:rsidR="007B06DD">
        <w:rPr>
          <w:rFonts w:ascii="Times New Roman" w:hAnsi="Times New Roman" w:cs="Times New Roman"/>
          <w:bCs/>
          <w:sz w:val="28"/>
          <w:szCs w:val="28"/>
        </w:rPr>
        <w:t xml:space="preserve"> - </w:t>
      </w:r>
      <w:r w:rsidRPr="00B93705">
        <w:rPr>
          <w:rFonts w:ascii="Times New Roman" w:hAnsi="Times New Roman" w:cs="Times New Roman"/>
          <w:bCs/>
          <w:sz w:val="28"/>
          <w:szCs w:val="28"/>
        </w:rPr>
        <w:t>в 1 балл</w:t>
      </w:r>
      <w:r w:rsidRPr="00312E23">
        <w:rPr>
          <w:rFonts w:ascii="Times New Roman" w:hAnsi="Times New Roman" w:cs="Times New Roman"/>
          <w:bCs/>
          <w:sz w:val="28"/>
          <w:szCs w:val="28"/>
        </w:rPr>
        <w:t>.</w:t>
      </w:r>
    </w:p>
    <w:p w:rsidR="00025710" w:rsidRPr="0035206E" w:rsidRDefault="00025710" w:rsidP="00025710">
      <w:pPr>
        <w:tabs>
          <w:tab w:val="left" w:pos="-3780"/>
          <w:tab w:val="left" w:pos="1560"/>
        </w:tabs>
        <w:spacing w:line="360" w:lineRule="auto"/>
        <w:ind w:firstLine="567"/>
        <w:jc w:val="both"/>
        <w:rPr>
          <w:rFonts w:ascii="Times New Roman" w:hAnsi="Times New Roman" w:cs="Times New Roman"/>
          <w:bCs/>
          <w:sz w:val="28"/>
          <w:szCs w:val="28"/>
        </w:rPr>
      </w:pPr>
      <w:r w:rsidRPr="0035206E">
        <w:rPr>
          <w:rFonts w:ascii="Times New Roman" w:hAnsi="Times New Roman" w:cs="Times New Roman"/>
          <w:bCs/>
          <w:sz w:val="28"/>
          <w:szCs w:val="28"/>
        </w:rPr>
        <w:t xml:space="preserve">В настоящее время в долине Ала-Арча активно развиваются </w:t>
      </w:r>
      <w:proofErr w:type="spellStart"/>
      <w:r w:rsidRPr="0035206E">
        <w:rPr>
          <w:rFonts w:ascii="Times New Roman" w:hAnsi="Times New Roman" w:cs="Times New Roman"/>
          <w:bCs/>
          <w:sz w:val="28"/>
          <w:szCs w:val="28"/>
        </w:rPr>
        <w:t>прорывоопасные</w:t>
      </w:r>
      <w:proofErr w:type="spellEnd"/>
      <w:r w:rsidRPr="0035206E">
        <w:rPr>
          <w:rFonts w:ascii="Times New Roman" w:hAnsi="Times New Roman" w:cs="Times New Roman"/>
          <w:bCs/>
          <w:sz w:val="28"/>
          <w:szCs w:val="28"/>
        </w:rPr>
        <w:t xml:space="preserve"> озера мор</w:t>
      </w:r>
      <w:r>
        <w:rPr>
          <w:rFonts w:ascii="Times New Roman" w:hAnsi="Times New Roman" w:cs="Times New Roman"/>
          <w:bCs/>
          <w:sz w:val="28"/>
          <w:szCs w:val="28"/>
        </w:rPr>
        <w:t>е</w:t>
      </w:r>
      <w:r w:rsidR="00B16EEA">
        <w:rPr>
          <w:rFonts w:ascii="Times New Roman" w:hAnsi="Times New Roman" w:cs="Times New Roman"/>
          <w:bCs/>
          <w:sz w:val="28"/>
          <w:szCs w:val="28"/>
        </w:rPr>
        <w:t>н</w:t>
      </w:r>
      <w:r>
        <w:rPr>
          <w:rFonts w:ascii="Times New Roman" w:hAnsi="Times New Roman" w:cs="Times New Roman"/>
          <w:bCs/>
          <w:sz w:val="28"/>
          <w:szCs w:val="28"/>
        </w:rPr>
        <w:t>но-ледниковог</w:t>
      </w:r>
      <w:r w:rsidR="000507B8">
        <w:rPr>
          <w:rFonts w:ascii="Times New Roman" w:hAnsi="Times New Roman" w:cs="Times New Roman"/>
          <w:bCs/>
          <w:sz w:val="28"/>
          <w:szCs w:val="28"/>
        </w:rPr>
        <w:t>о типа (рис.3.5 А</w:t>
      </w:r>
      <w:r>
        <w:rPr>
          <w:rFonts w:ascii="Times New Roman" w:hAnsi="Times New Roman" w:cs="Times New Roman"/>
          <w:bCs/>
          <w:sz w:val="28"/>
          <w:szCs w:val="28"/>
        </w:rPr>
        <w:t>).</w:t>
      </w:r>
      <w:r w:rsidR="00283D52">
        <w:rPr>
          <w:rFonts w:ascii="Times New Roman" w:hAnsi="Times New Roman" w:cs="Times New Roman"/>
          <w:bCs/>
          <w:sz w:val="28"/>
          <w:szCs w:val="28"/>
        </w:rPr>
        <w:t xml:space="preserve"> Увеличиваются площади озер и их глубина,</w:t>
      </w:r>
      <w:r w:rsidR="00F16521">
        <w:rPr>
          <w:rFonts w:ascii="Times New Roman" w:hAnsi="Times New Roman" w:cs="Times New Roman"/>
          <w:bCs/>
          <w:sz w:val="28"/>
          <w:szCs w:val="28"/>
        </w:rPr>
        <w:t xml:space="preserve"> из</w:t>
      </w:r>
      <w:r w:rsidR="00283D52">
        <w:rPr>
          <w:rFonts w:ascii="Times New Roman" w:hAnsi="Times New Roman" w:cs="Times New Roman"/>
          <w:bCs/>
          <w:sz w:val="28"/>
          <w:szCs w:val="28"/>
        </w:rPr>
        <w:t xml:space="preserve">меняется степень </w:t>
      </w:r>
      <w:proofErr w:type="spellStart"/>
      <w:r w:rsidR="00283D52">
        <w:rPr>
          <w:rFonts w:ascii="Times New Roman" w:hAnsi="Times New Roman" w:cs="Times New Roman"/>
          <w:bCs/>
          <w:sz w:val="28"/>
          <w:szCs w:val="28"/>
        </w:rPr>
        <w:t>прорывоопасности</w:t>
      </w:r>
      <w:proofErr w:type="spellEnd"/>
      <w:r w:rsidR="00283D52">
        <w:rPr>
          <w:rFonts w:ascii="Times New Roman" w:hAnsi="Times New Roman" w:cs="Times New Roman"/>
          <w:bCs/>
          <w:sz w:val="28"/>
          <w:szCs w:val="28"/>
        </w:rPr>
        <w:t>.</w:t>
      </w:r>
      <w:r w:rsidR="00D12FDD">
        <w:rPr>
          <w:rFonts w:ascii="Times New Roman" w:hAnsi="Times New Roman" w:cs="Times New Roman"/>
          <w:bCs/>
          <w:sz w:val="28"/>
          <w:szCs w:val="28"/>
        </w:rPr>
        <w:t xml:space="preserve"> За последни</w:t>
      </w:r>
      <w:r w:rsidR="00F16521">
        <w:rPr>
          <w:rFonts w:ascii="Times New Roman" w:hAnsi="Times New Roman" w:cs="Times New Roman"/>
          <w:bCs/>
          <w:sz w:val="28"/>
          <w:szCs w:val="28"/>
        </w:rPr>
        <w:t xml:space="preserve">е 10 лет количество озер первой, наиболее </w:t>
      </w:r>
      <w:proofErr w:type="spellStart"/>
      <w:r w:rsidR="00F16521">
        <w:rPr>
          <w:rFonts w:ascii="Times New Roman" w:hAnsi="Times New Roman" w:cs="Times New Roman"/>
          <w:bCs/>
          <w:sz w:val="28"/>
          <w:szCs w:val="28"/>
        </w:rPr>
        <w:t>прорывоопасной</w:t>
      </w:r>
      <w:proofErr w:type="spellEnd"/>
      <w:r w:rsidR="00F16521">
        <w:rPr>
          <w:rFonts w:ascii="Times New Roman" w:hAnsi="Times New Roman" w:cs="Times New Roman"/>
          <w:bCs/>
          <w:sz w:val="28"/>
          <w:szCs w:val="28"/>
        </w:rPr>
        <w:t xml:space="preserve"> </w:t>
      </w:r>
      <w:r w:rsidR="00D12FDD">
        <w:rPr>
          <w:rFonts w:ascii="Times New Roman" w:hAnsi="Times New Roman" w:cs="Times New Roman"/>
          <w:bCs/>
          <w:sz w:val="28"/>
          <w:szCs w:val="28"/>
        </w:rPr>
        <w:t>категории увел</w:t>
      </w:r>
      <w:r w:rsidR="000507B8">
        <w:rPr>
          <w:rFonts w:ascii="Times New Roman" w:hAnsi="Times New Roman" w:cs="Times New Roman"/>
          <w:bCs/>
          <w:sz w:val="28"/>
          <w:szCs w:val="28"/>
        </w:rPr>
        <w:t>ичилось до 3, а оз. Аксай (рис 3.5</w:t>
      </w:r>
      <w:r w:rsidR="00D12FDD">
        <w:rPr>
          <w:rFonts w:ascii="Times New Roman" w:hAnsi="Times New Roman" w:cs="Times New Roman"/>
          <w:bCs/>
          <w:sz w:val="28"/>
          <w:szCs w:val="28"/>
        </w:rPr>
        <w:t xml:space="preserve"> В) из третьей категории перешло во вторую и стремительно развивается.</w:t>
      </w:r>
    </w:p>
    <w:p w:rsidR="00283D52" w:rsidRPr="0035206E" w:rsidRDefault="004F3191" w:rsidP="007C45DC">
      <w:pPr>
        <w:tabs>
          <w:tab w:val="left" w:pos="-3780"/>
          <w:tab w:val="left" w:pos="1560"/>
        </w:tabs>
        <w:spacing w:line="360" w:lineRule="auto"/>
        <w:ind w:right="-143"/>
        <w:rPr>
          <w:rFonts w:ascii="Times New Roman" w:hAnsi="Times New Roman" w:cs="Times New Roman"/>
          <w:bCs/>
          <w:sz w:val="28"/>
          <w:szCs w:val="28"/>
        </w:rPr>
      </w:pPr>
      <w:r>
        <w:rPr>
          <w:noProof/>
        </w:rPr>
        <w:pict>
          <v:shape id="_x0000_s1127" type="#_x0000_t202" style="position:absolute;margin-left:252.85pt;margin-top:1.45pt;width:23.3pt;height:35.7pt;z-index:25174937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d3QAIAAFU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WwcIgSW&#10;17rcA7VWd3MOewlCre1HjBqY8QK7D1tiGUbihYL2zPrDYViKqAxHkwwUe25Zn1uIogBVYI9RJy59&#10;XKRInLmENq54JPghk2POMLuR9+OeheU416PXw99g8QM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CW/0d3QAIAAFUEAAAOAAAA&#10;AAAAAAAAAAAAAC4CAABkcnMvZTJvRG9jLnhtbFBLAQItABQABgAIAAAAIQD9LzLW2wAAAAUBAAAP&#10;AAAAAAAAAAAAAAAAAJoEAABkcnMvZG93bnJldi54bWxQSwUGAAAAAAQABADzAAAAogUAAAAA&#10;" filled="f" stroked="f">
            <v:textbox style="mso-next-textbox:#_x0000_s1127;mso-fit-shape-to-text:t">
              <w:txbxContent>
                <w:p w:rsidR="004F3191" w:rsidRPr="00283D52" w:rsidRDefault="004F3191">
                  <w:pPr>
                    <w:rPr>
                      <w:rFonts w:ascii="Times New Roman" w:hAnsi="Times New Roman" w:cs="Times New Roman"/>
                      <w:sz w:val="28"/>
                      <w:szCs w:val="28"/>
                    </w:rPr>
                  </w:pPr>
                  <w:r>
                    <w:rPr>
                      <w:rFonts w:ascii="Times New Roman" w:hAnsi="Times New Roman" w:cs="Times New Roman"/>
                      <w:sz w:val="28"/>
                      <w:szCs w:val="28"/>
                    </w:rPr>
                    <w:t>В</w:t>
                  </w:r>
                </w:p>
              </w:txbxContent>
            </v:textbox>
          </v:shape>
        </w:pict>
      </w:r>
      <w:r>
        <w:rPr>
          <w:noProof/>
        </w:rPr>
        <w:pict>
          <v:shape id="_x0000_s1126" type="#_x0000_t202" style="position:absolute;margin-left:1.7pt;margin-top:3.15pt;width:23.3pt;height:35.7pt;z-index:25174835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d3QAIAAFU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WwcIgSW&#10;17rcA7VWd3MOewlCre1HjBqY8QK7D1tiGUbihYL2zPrDYViKqAxHkwwUe25Zn1uIogBVYI9RJy59&#10;XKRInLmENq54JPghk2POMLuR9+OeheU416PXw99g8QM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CW/0d3QAIAAFUEAAAOAAAA&#10;AAAAAAAAAAAAAC4CAABkcnMvZTJvRG9jLnhtbFBLAQItABQABgAIAAAAIQD9LzLW2wAAAAUBAAAP&#10;AAAAAAAAAAAAAAAAAJoEAABkcnMvZG93bnJldi54bWxQSwUGAAAAAAQABADzAAAAogUAAAAA&#10;" filled="f" stroked="f">
            <v:textbox style="mso-next-textbox:#_x0000_s1126;mso-fit-shape-to-text:t">
              <w:txbxContent>
                <w:p w:rsidR="004F3191" w:rsidRPr="00283D52" w:rsidRDefault="004F3191">
                  <w:pPr>
                    <w:rPr>
                      <w:rFonts w:ascii="Times New Roman" w:hAnsi="Times New Roman" w:cs="Times New Roman"/>
                      <w:sz w:val="28"/>
                      <w:szCs w:val="28"/>
                    </w:rPr>
                  </w:pPr>
                  <w:r w:rsidRPr="00283D52">
                    <w:rPr>
                      <w:rFonts w:ascii="Times New Roman" w:hAnsi="Times New Roman" w:cs="Times New Roman"/>
                      <w:sz w:val="28"/>
                      <w:szCs w:val="28"/>
                    </w:rPr>
                    <w:t>А</w:t>
                  </w:r>
                </w:p>
              </w:txbxContent>
            </v:textbox>
          </v:shape>
        </w:pict>
      </w:r>
      <w:r w:rsidR="00025710">
        <w:rPr>
          <w:rFonts w:ascii="Times New Roman" w:hAnsi="Times New Roman" w:cs="Times New Roman"/>
          <w:bCs/>
          <w:noProof/>
          <w:sz w:val="28"/>
          <w:szCs w:val="28"/>
        </w:rPr>
        <w:drawing>
          <wp:inline distT="0" distB="0" distL="0" distR="0">
            <wp:extent cx="3029803" cy="2272352"/>
            <wp:effectExtent l="19050" t="0" r="0" b="0"/>
            <wp:docPr id="50" name="Рисунок 50" descr="C:\My documetns\Фотоархив\ФОТО 2015\Облет 2015, 28 июля\DSC08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My documetns\Фотоархив\ФОТО 2015\Облет 2015, 28 июля\DSC08736.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053158" cy="2289868"/>
                    </a:xfrm>
                    <a:prstGeom prst="rect">
                      <a:avLst/>
                    </a:prstGeom>
                    <a:noFill/>
                    <a:ln>
                      <a:noFill/>
                    </a:ln>
                  </pic:spPr>
                </pic:pic>
              </a:graphicData>
            </a:graphic>
          </wp:inline>
        </w:drawing>
      </w:r>
      <w:r w:rsidR="00283D52">
        <w:rPr>
          <w:rFonts w:ascii="Times New Roman" w:hAnsi="Times New Roman" w:cs="Times New Roman"/>
          <w:bCs/>
          <w:noProof/>
          <w:sz w:val="28"/>
          <w:szCs w:val="28"/>
        </w:rPr>
        <w:drawing>
          <wp:inline distT="0" distB="0" distL="0" distR="0">
            <wp:extent cx="3038901" cy="2279176"/>
            <wp:effectExtent l="19050" t="0" r="9099" b="0"/>
            <wp:docPr id="33" name="Рисунок 33" descr="C:\My documetns\Фотоархив\ФОТО 2015\Облет 2015, 28 июля\DSC08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My documetns\Фотоархив\ФОТО 2015\Облет 2015, 28 июля\DSC0881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41033" cy="2280775"/>
                    </a:xfrm>
                    <a:prstGeom prst="rect">
                      <a:avLst/>
                    </a:prstGeom>
                    <a:noFill/>
                    <a:ln>
                      <a:noFill/>
                    </a:ln>
                  </pic:spPr>
                </pic:pic>
              </a:graphicData>
            </a:graphic>
          </wp:inline>
        </w:drawing>
      </w:r>
    </w:p>
    <w:p w:rsidR="00025710" w:rsidRPr="0035206E" w:rsidRDefault="00025710" w:rsidP="00025710">
      <w:pPr>
        <w:tabs>
          <w:tab w:val="left" w:pos="-3780"/>
          <w:tab w:val="left" w:pos="1560"/>
        </w:tabs>
        <w:spacing w:line="360" w:lineRule="auto"/>
        <w:ind w:firstLine="284"/>
        <w:jc w:val="center"/>
        <w:rPr>
          <w:rFonts w:ascii="Times New Roman" w:hAnsi="Times New Roman" w:cs="Times New Roman"/>
          <w:bCs/>
          <w:sz w:val="28"/>
          <w:szCs w:val="28"/>
        </w:rPr>
      </w:pPr>
      <w:r w:rsidRPr="0035206E">
        <w:rPr>
          <w:rFonts w:ascii="Times New Roman" w:hAnsi="Times New Roman" w:cs="Times New Roman"/>
          <w:bCs/>
          <w:sz w:val="28"/>
          <w:szCs w:val="28"/>
        </w:rPr>
        <w:t>Рис.</w:t>
      </w:r>
      <w:r w:rsidR="00390F80">
        <w:rPr>
          <w:rFonts w:ascii="Times New Roman" w:hAnsi="Times New Roman" w:cs="Times New Roman"/>
          <w:bCs/>
          <w:sz w:val="28"/>
          <w:szCs w:val="28"/>
        </w:rPr>
        <w:t>3.</w:t>
      </w:r>
      <w:r w:rsidR="000507B8">
        <w:rPr>
          <w:rFonts w:ascii="Times New Roman" w:hAnsi="Times New Roman" w:cs="Times New Roman"/>
          <w:bCs/>
          <w:sz w:val="28"/>
          <w:szCs w:val="28"/>
        </w:rPr>
        <w:t>5</w:t>
      </w:r>
      <w:r w:rsidRPr="0035206E">
        <w:rPr>
          <w:rFonts w:ascii="Times New Roman" w:hAnsi="Times New Roman" w:cs="Times New Roman"/>
          <w:bCs/>
          <w:sz w:val="28"/>
          <w:szCs w:val="28"/>
        </w:rPr>
        <w:t xml:space="preserve">. </w:t>
      </w:r>
      <w:r w:rsidR="00283D52">
        <w:rPr>
          <w:rFonts w:ascii="Times New Roman" w:hAnsi="Times New Roman" w:cs="Times New Roman"/>
          <w:bCs/>
          <w:sz w:val="28"/>
          <w:szCs w:val="28"/>
        </w:rPr>
        <w:t xml:space="preserve">А. </w:t>
      </w:r>
      <w:r w:rsidRPr="0035206E">
        <w:rPr>
          <w:rFonts w:ascii="Times New Roman" w:hAnsi="Times New Roman" w:cs="Times New Roman"/>
          <w:bCs/>
          <w:sz w:val="28"/>
          <w:szCs w:val="28"/>
        </w:rPr>
        <w:t xml:space="preserve">Моренно-ледниковые озера </w:t>
      </w:r>
      <w:proofErr w:type="spellStart"/>
      <w:r w:rsidRPr="0035206E">
        <w:rPr>
          <w:rFonts w:ascii="Times New Roman" w:hAnsi="Times New Roman" w:cs="Times New Roman"/>
          <w:bCs/>
          <w:sz w:val="28"/>
          <w:szCs w:val="28"/>
        </w:rPr>
        <w:t>Адыгене</w:t>
      </w:r>
      <w:proofErr w:type="spellEnd"/>
      <w:r w:rsidR="00283D52">
        <w:rPr>
          <w:rFonts w:ascii="Times New Roman" w:hAnsi="Times New Roman" w:cs="Times New Roman"/>
          <w:bCs/>
          <w:sz w:val="28"/>
          <w:szCs w:val="28"/>
        </w:rPr>
        <w:t>; В. Моренно-ледниковое озеро Аксай</w:t>
      </w:r>
    </w:p>
    <w:p w:rsidR="00025710" w:rsidRPr="0035206E" w:rsidRDefault="00025710" w:rsidP="00025710">
      <w:pPr>
        <w:tabs>
          <w:tab w:val="left" w:pos="-3960"/>
          <w:tab w:val="left" w:pos="1560"/>
        </w:tabs>
        <w:spacing w:line="360" w:lineRule="auto"/>
        <w:ind w:firstLine="709"/>
        <w:jc w:val="both"/>
        <w:rPr>
          <w:rFonts w:ascii="Times New Roman" w:hAnsi="Times New Roman" w:cs="Times New Roman"/>
          <w:bCs/>
          <w:sz w:val="28"/>
          <w:szCs w:val="28"/>
        </w:rPr>
      </w:pPr>
      <w:r w:rsidRPr="0035206E">
        <w:rPr>
          <w:rFonts w:ascii="Times New Roman" w:hAnsi="Times New Roman" w:cs="Times New Roman"/>
          <w:bCs/>
          <w:sz w:val="28"/>
          <w:szCs w:val="28"/>
        </w:rPr>
        <w:t xml:space="preserve">В </w:t>
      </w:r>
      <w:r w:rsidR="0018354A">
        <w:rPr>
          <w:rFonts w:ascii="Times New Roman" w:hAnsi="Times New Roman" w:cs="Times New Roman"/>
          <w:bCs/>
          <w:sz w:val="28"/>
          <w:szCs w:val="28"/>
        </w:rPr>
        <w:t>приложении 4</w:t>
      </w:r>
      <w:r w:rsidRPr="0035206E">
        <w:rPr>
          <w:rFonts w:ascii="Times New Roman" w:hAnsi="Times New Roman" w:cs="Times New Roman"/>
          <w:bCs/>
          <w:sz w:val="28"/>
          <w:szCs w:val="28"/>
        </w:rPr>
        <w:t xml:space="preserve"> дана оценка предрасположенности </w:t>
      </w:r>
      <w:proofErr w:type="spellStart"/>
      <w:r w:rsidRPr="0035206E">
        <w:rPr>
          <w:rFonts w:ascii="Times New Roman" w:hAnsi="Times New Roman" w:cs="Times New Roman"/>
          <w:bCs/>
          <w:sz w:val="28"/>
          <w:szCs w:val="28"/>
        </w:rPr>
        <w:t>селесборов</w:t>
      </w:r>
      <w:proofErr w:type="spellEnd"/>
      <w:r w:rsidRPr="0035206E">
        <w:rPr>
          <w:rFonts w:ascii="Times New Roman" w:hAnsi="Times New Roman" w:cs="Times New Roman"/>
          <w:bCs/>
          <w:sz w:val="28"/>
          <w:szCs w:val="28"/>
        </w:rPr>
        <w:t xml:space="preserve"> к </w:t>
      </w:r>
      <w:proofErr w:type="spellStart"/>
      <w:r w:rsidRPr="0035206E">
        <w:rPr>
          <w:rFonts w:ascii="Times New Roman" w:hAnsi="Times New Roman" w:cs="Times New Roman"/>
          <w:bCs/>
          <w:sz w:val="28"/>
          <w:szCs w:val="28"/>
        </w:rPr>
        <w:t>селеформированию</w:t>
      </w:r>
      <w:proofErr w:type="spellEnd"/>
      <w:r w:rsidRPr="0035206E">
        <w:rPr>
          <w:rFonts w:ascii="Times New Roman" w:hAnsi="Times New Roman" w:cs="Times New Roman"/>
          <w:bCs/>
          <w:sz w:val="28"/>
          <w:szCs w:val="28"/>
        </w:rPr>
        <w:t xml:space="preserve"> по па</w:t>
      </w:r>
      <w:r>
        <w:rPr>
          <w:rFonts w:ascii="Times New Roman" w:hAnsi="Times New Roman" w:cs="Times New Roman"/>
          <w:bCs/>
          <w:sz w:val="28"/>
          <w:szCs w:val="28"/>
        </w:rPr>
        <w:t>раметру «</w:t>
      </w:r>
      <w:proofErr w:type="spellStart"/>
      <w:r>
        <w:rPr>
          <w:rFonts w:ascii="Times New Roman" w:hAnsi="Times New Roman" w:cs="Times New Roman"/>
          <w:bCs/>
          <w:sz w:val="28"/>
          <w:szCs w:val="28"/>
        </w:rPr>
        <w:t>прорывоопасные</w:t>
      </w:r>
      <w:proofErr w:type="spellEnd"/>
      <w:r>
        <w:rPr>
          <w:rFonts w:ascii="Times New Roman" w:hAnsi="Times New Roman" w:cs="Times New Roman"/>
          <w:bCs/>
          <w:sz w:val="28"/>
          <w:szCs w:val="28"/>
        </w:rPr>
        <w:t xml:space="preserve"> озера».</w:t>
      </w:r>
    </w:p>
    <w:p w:rsidR="002B30F2" w:rsidRDefault="002B30F2" w:rsidP="002B30F2">
      <w:pPr>
        <w:pStyle w:val="22"/>
        <w:tabs>
          <w:tab w:val="left" w:pos="1560"/>
        </w:tabs>
        <w:spacing w:after="0" w:line="360" w:lineRule="auto"/>
        <w:ind w:left="0"/>
        <w:jc w:val="center"/>
        <w:rPr>
          <w:rFonts w:ascii="Times New Roman" w:hAnsi="Times New Roman" w:cs="Times New Roman"/>
          <w:b/>
          <w:sz w:val="28"/>
          <w:szCs w:val="28"/>
        </w:rPr>
      </w:pPr>
      <w:r>
        <w:rPr>
          <w:rFonts w:ascii="Times New Roman" w:hAnsi="Times New Roman" w:cs="Times New Roman"/>
          <w:b/>
          <w:sz w:val="28"/>
          <w:szCs w:val="28"/>
        </w:rPr>
        <w:t xml:space="preserve">3.4 Оценка </w:t>
      </w:r>
      <w:r w:rsidR="00345B7B">
        <w:rPr>
          <w:rFonts w:ascii="Times New Roman" w:hAnsi="Times New Roman" w:cs="Times New Roman"/>
          <w:b/>
          <w:sz w:val="28"/>
          <w:szCs w:val="28"/>
        </w:rPr>
        <w:t xml:space="preserve">особенностей </w:t>
      </w:r>
      <w:r>
        <w:rPr>
          <w:rFonts w:ascii="Times New Roman" w:hAnsi="Times New Roman" w:cs="Times New Roman"/>
          <w:b/>
          <w:sz w:val="28"/>
          <w:szCs w:val="28"/>
        </w:rPr>
        <w:t>морен</w:t>
      </w:r>
      <w:r w:rsidR="00B16EEA">
        <w:rPr>
          <w:rFonts w:ascii="Times New Roman" w:hAnsi="Times New Roman" w:cs="Times New Roman"/>
          <w:b/>
          <w:sz w:val="28"/>
          <w:szCs w:val="28"/>
        </w:rPr>
        <w:t>н</w:t>
      </w:r>
      <w:r>
        <w:rPr>
          <w:rFonts w:ascii="Times New Roman" w:hAnsi="Times New Roman" w:cs="Times New Roman"/>
          <w:b/>
          <w:sz w:val="28"/>
          <w:szCs w:val="28"/>
        </w:rPr>
        <w:t>о-ледниковы</w:t>
      </w:r>
      <w:r w:rsidR="00345B7B">
        <w:rPr>
          <w:rFonts w:ascii="Times New Roman" w:hAnsi="Times New Roman" w:cs="Times New Roman"/>
          <w:b/>
          <w:sz w:val="28"/>
          <w:szCs w:val="28"/>
        </w:rPr>
        <w:t>х</w:t>
      </w:r>
      <w:r>
        <w:rPr>
          <w:rFonts w:ascii="Times New Roman" w:hAnsi="Times New Roman" w:cs="Times New Roman"/>
          <w:b/>
          <w:sz w:val="28"/>
          <w:szCs w:val="28"/>
        </w:rPr>
        <w:t xml:space="preserve"> комплекс</w:t>
      </w:r>
      <w:r w:rsidR="00345B7B">
        <w:rPr>
          <w:rFonts w:ascii="Times New Roman" w:hAnsi="Times New Roman" w:cs="Times New Roman"/>
          <w:b/>
          <w:sz w:val="28"/>
          <w:szCs w:val="28"/>
        </w:rPr>
        <w:t>ов</w:t>
      </w:r>
    </w:p>
    <w:p w:rsidR="00025710" w:rsidRPr="0035206E" w:rsidRDefault="007B06DD" w:rsidP="00025710">
      <w:pPr>
        <w:pStyle w:val="22"/>
        <w:tabs>
          <w:tab w:val="left" w:pos="1560"/>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Особенности</w:t>
      </w:r>
      <w:r w:rsidRPr="007B06DD">
        <w:rPr>
          <w:rFonts w:ascii="Times New Roman" w:hAnsi="Times New Roman" w:cs="Times New Roman"/>
          <w:sz w:val="28"/>
          <w:szCs w:val="28"/>
        </w:rPr>
        <w:t xml:space="preserve"> моренно-ледниковых комплексов отражаю</w:t>
      </w:r>
      <w:r w:rsidR="00025710" w:rsidRPr="007B06DD">
        <w:rPr>
          <w:rFonts w:ascii="Times New Roman" w:hAnsi="Times New Roman" w:cs="Times New Roman"/>
          <w:sz w:val="28"/>
          <w:szCs w:val="28"/>
        </w:rPr>
        <w:t>т</w:t>
      </w:r>
      <w:r w:rsidR="00025710" w:rsidRPr="0035206E">
        <w:rPr>
          <w:rFonts w:ascii="Times New Roman" w:hAnsi="Times New Roman" w:cs="Times New Roman"/>
          <w:sz w:val="28"/>
          <w:szCs w:val="28"/>
        </w:rPr>
        <w:t xml:space="preserve"> возможность формирования в </w:t>
      </w:r>
      <w:proofErr w:type="spellStart"/>
      <w:r w:rsidR="00025710" w:rsidRPr="0035206E">
        <w:rPr>
          <w:rFonts w:ascii="Times New Roman" w:hAnsi="Times New Roman" w:cs="Times New Roman"/>
          <w:sz w:val="28"/>
          <w:szCs w:val="28"/>
        </w:rPr>
        <w:t>селесбор</w:t>
      </w:r>
      <w:r w:rsidR="00B16EEA">
        <w:rPr>
          <w:rFonts w:ascii="Times New Roman" w:hAnsi="Times New Roman" w:cs="Times New Roman"/>
          <w:sz w:val="28"/>
          <w:szCs w:val="28"/>
        </w:rPr>
        <w:t>ах</w:t>
      </w:r>
      <w:proofErr w:type="spellEnd"/>
      <w:r w:rsidR="00B16EEA">
        <w:rPr>
          <w:rFonts w:ascii="Times New Roman" w:hAnsi="Times New Roman" w:cs="Times New Roman"/>
          <w:sz w:val="28"/>
          <w:szCs w:val="28"/>
        </w:rPr>
        <w:t xml:space="preserve"> </w:t>
      </w:r>
      <w:r w:rsidR="00025710" w:rsidRPr="0035206E">
        <w:rPr>
          <w:rFonts w:ascii="Times New Roman" w:hAnsi="Times New Roman" w:cs="Times New Roman"/>
          <w:sz w:val="28"/>
          <w:szCs w:val="28"/>
        </w:rPr>
        <w:t xml:space="preserve">селевых потоков, обусловленных прорывами внутриледниковых емкостей. Типичным примером таких селевых потоков являются </w:t>
      </w:r>
      <w:proofErr w:type="spellStart"/>
      <w:r w:rsidR="00025710" w:rsidRPr="0035206E">
        <w:rPr>
          <w:rFonts w:ascii="Times New Roman" w:hAnsi="Times New Roman" w:cs="Times New Roman"/>
          <w:sz w:val="28"/>
          <w:szCs w:val="28"/>
        </w:rPr>
        <w:t>Аксайские</w:t>
      </w:r>
      <w:proofErr w:type="spellEnd"/>
      <w:r w:rsidR="00025710" w:rsidRPr="0035206E">
        <w:rPr>
          <w:rFonts w:ascii="Times New Roman" w:hAnsi="Times New Roman" w:cs="Times New Roman"/>
          <w:sz w:val="28"/>
          <w:szCs w:val="28"/>
        </w:rPr>
        <w:t xml:space="preserve"> селевые потоки 60-х годов ХХ века, зарегистрированные  в долине </w:t>
      </w:r>
      <w:r w:rsidR="00025710">
        <w:rPr>
          <w:rFonts w:ascii="Times New Roman" w:hAnsi="Times New Roman" w:cs="Times New Roman"/>
          <w:sz w:val="28"/>
          <w:szCs w:val="28"/>
        </w:rPr>
        <w:t>р.</w:t>
      </w:r>
      <w:r w:rsidR="00025710" w:rsidRPr="0035206E">
        <w:rPr>
          <w:rFonts w:ascii="Times New Roman" w:hAnsi="Times New Roman" w:cs="Times New Roman"/>
          <w:sz w:val="28"/>
          <w:szCs w:val="28"/>
        </w:rPr>
        <w:t xml:space="preserve"> Аксай после прорывов внутриледниковых емкостей 5 июля 1960 г., 29 июля 1961 г., 21 августа 1965 г., 18 июня 1966 г., 13, 24 и 25 июля 1968 г., 24 июля 1969 г., 18 июля и 2 августа 1970 г.</w:t>
      </w:r>
      <w:r w:rsidR="00025710" w:rsidRPr="0009140C">
        <w:rPr>
          <w:rFonts w:ascii="Times New Roman" w:hAnsi="Times New Roman" w:cs="Times New Roman"/>
          <w:sz w:val="28"/>
          <w:szCs w:val="28"/>
        </w:rPr>
        <w:t>[</w:t>
      </w:r>
      <w:r w:rsidR="00312E23" w:rsidRPr="00312E23">
        <w:rPr>
          <w:rFonts w:ascii="Times New Roman" w:hAnsi="Times New Roman" w:cs="Times New Roman"/>
          <w:sz w:val="28"/>
          <w:szCs w:val="28"/>
        </w:rPr>
        <w:t>55</w:t>
      </w:r>
      <w:r w:rsidR="00025710" w:rsidRPr="0009140C">
        <w:rPr>
          <w:rFonts w:ascii="Times New Roman" w:hAnsi="Times New Roman" w:cs="Times New Roman"/>
          <w:sz w:val="28"/>
          <w:szCs w:val="28"/>
        </w:rPr>
        <w:t>]</w:t>
      </w:r>
      <w:r w:rsidR="00025710" w:rsidRPr="00B93705">
        <w:rPr>
          <w:rFonts w:ascii="Times New Roman" w:hAnsi="Times New Roman" w:cs="Times New Roman"/>
          <w:sz w:val="28"/>
          <w:szCs w:val="28"/>
        </w:rPr>
        <w:t>.</w:t>
      </w:r>
      <w:r w:rsidR="00025710" w:rsidRPr="0035206E">
        <w:rPr>
          <w:rFonts w:ascii="Times New Roman" w:hAnsi="Times New Roman" w:cs="Times New Roman"/>
          <w:sz w:val="28"/>
          <w:szCs w:val="28"/>
        </w:rPr>
        <w:t xml:space="preserve"> Образование внутриледниковых емкостей связано с особыми формами современных ледников, так называемыми «ледопадами» (рис.</w:t>
      </w:r>
      <w:r w:rsidR="00277F8D">
        <w:rPr>
          <w:rFonts w:ascii="Times New Roman" w:hAnsi="Times New Roman" w:cs="Times New Roman"/>
          <w:sz w:val="28"/>
          <w:szCs w:val="28"/>
        </w:rPr>
        <w:t>3.6</w:t>
      </w:r>
      <w:r w:rsidR="00025710" w:rsidRPr="0035206E">
        <w:rPr>
          <w:rFonts w:ascii="Times New Roman" w:hAnsi="Times New Roman" w:cs="Times New Roman"/>
          <w:sz w:val="28"/>
          <w:szCs w:val="28"/>
        </w:rPr>
        <w:t xml:space="preserve">). </w:t>
      </w:r>
    </w:p>
    <w:p w:rsidR="00025710" w:rsidRPr="0035206E" w:rsidRDefault="00E860F8" w:rsidP="00025710">
      <w:pPr>
        <w:pStyle w:val="22"/>
        <w:tabs>
          <w:tab w:val="left" w:pos="156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025710" w:rsidRDefault="004F3191" w:rsidP="00025710">
      <w:pPr>
        <w:pStyle w:val="22"/>
        <w:tabs>
          <w:tab w:val="left" w:pos="1560"/>
        </w:tabs>
        <w:spacing w:after="0" w:line="360" w:lineRule="auto"/>
        <w:ind w:left="0"/>
        <w:rPr>
          <w:rFonts w:ascii="Times New Roman" w:hAnsi="Times New Roman" w:cs="Times New Roman"/>
          <w:i/>
          <w:noProof/>
          <w:sz w:val="28"/>
          <w:szCs w:val="28"/>
        </w:rPr>
      </w:pPr>
      <w:r>
        <w:rPr>
          <w:noProof/>
        </w:rPr>
        <w:pict>
          <v:shape id="_x0000_s1169" type="#_x0000_t202" style="position:absolute;margin-left:272.1pt;margin-top:2.6pt;width:23.3pt;height:35.7pt;z-index:25175756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d3QAIAAFU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WwcIgSW&#10;17rcA7VWd3MOewlCre1HjBqY8QK7D1tiGUbihYL2zPrDYViKqAxHkwwUe25Zn1uIogBVYI9RJy59&#10;XKRInLmENq54JPghk2POMLuR9+OeheU416PXw99g8QM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CW/0d3QAIAAFUEAAAOAAAA&#10;AAAAAAAAAAAAAC4CAABkcnMvZTJvRG9jLnhtbFBLAQItABQABgAIAAAAIQD9LzLW2wAAAAUBAAAP&#10;AAAAAAAAAAAAAAAAAJoEAABkcnMvZG93bnJldi54bWxQSwUGAAAAAAQABADzAAAAogUAAAAA&#10;" filled="f" stroked="f">
            <v:textbox style="mso-next-textbox:#_x0000_s1169;mso-fit-shape-to-text:t">
              <w:txbxContent>
                <w:p w:rsidR="004F3191" w:rsidRPr="00283D52" w:rsidRDefault="004F3191">
                  <w:pPr>
                    <w:rPr>
                      <w:rFonts w:ascii="Times New Roman" w:hAnsi="Times New Roman" w:cs="Times New Roman"/>
                      <w:sz w:val="28"/>
                      <w:szCs w:val="28"/>
                    </w:rPr>
                  </w:pPr>
                  <w:r>
                    <w:rPr>
                      <w:rFonts w:ascii="Times New Roman" w:hAnsi="Times New Roman" w:cs="Times New Roman"/>
                      <w:sz w:val="28"/>
                      <w:szCs w:val="28"/>
                    </w:rPr>
                    <w:t>В</w:t>
                  </w:r>
                </w:p>
              </w:txbxContent>
            </v:textbox>
          </v:shape>
        </w:pict>
      </w:r>
      <w:r>
        <w:rPr>
          <w:noProof/>
        </w:rPr>
        <w:pict>
          <v:shape id="_x0000_s1168" type="#_x0000_t202" style="position:absolute;margin-left:1.9pt;margin-top:2.6pt;width:23.3pt;height:35.7pt;z-index:25175654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d3QAIAAFU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WwcIgSW&#10;17rcA7VWd3MOewlCre1HjBqY8QK7D1tiGUbihYL2zPrDYViKqAxHkwwUe25Zn1uIogBVYI9RJy59&#10;XKRInLmENq54JPghk2POMLuR9+OeheU416PXw99g8QM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CW/0d3QAIAAFUEAAAOAAAA&#10;AAAAAAAAAAAAAC4CAABkcnMvZTJvRG9jLnhtbFBLAQItABQABgAIAAAAIQD9LzLW2wAAAAUBAAAP&#10;AAAAAAAAAAAAAAAAAJoEAABkcnMvZG93bnJldi54bWxQSwUGAAAAAAQABADzAAAAogUAAAAA&#10;" filled="f" stroked="f">
            <v:textbox style="mso-next-textbox:#_x0000_s1168;mso-fit-shape-to-text:t">
              <w:txbxContent>
                <w:p w:rsidR="004F3191" w:rsidRPr="00283D52" w:rsidRDefault="004F3191">
                  <w:pPr>
                    <w:rPr>
                      <w:rFonts w:ascii="Times New Roman" w:hAnsi="Times New Roman" w:cs="Times New Roman"/>
                      <w:sz w:val="28"/>
                      <w:szCs w:val="28"/>
                    </w:rPr>
                  </w:pPr>
                  <w:r w:rsidRPr="00283D52">
                    <w:rPr>
                      <w:rFonts w:ascii="Times New Roman" w:hAnsi="Times New Roman" w:cs="Times New Roman"/>
                      <w:sz w:val="28"/>
                      <w:szCs w:val="28"/>
                    </w:rPr>
                    <w:t>А</w:t>
                  </w:r>
                </w:p>
              </w:txbxContent>
            </v:textbox>
          </v:shape>
        </w:pict>
      </w:r>
      <w:r>
        <w:rPr>
          <w:rFonts w:ascii="Times New Roman" w:hAnsi="Times New Roman" w:cs="Times New Roman"/>
          <w:noProof/>
          <w:sz w:val="28"/>
          <w:szCs w:val="28"/>
        </w:rPr>
        <w:pict>
          <v:shape id="Text Box 170" o:spid="_x0000_s1037" type="#_x0000_t202" style="position:absolute;margin-left:380.65pt;margin-top:55.6pt;width:66.6pt;height:21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03KugIAAMQ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" filled="f" stroked="f">
            <v:textbox style="mso-next-textbox:#Text Box 170">
              <w:txbxContent>
                <w:p w:rsidR="004F3191" w:rsidRPr="00AD640B" w:rsidRDefault="004F3191" w:rsidP="00025710">
                  <w:pPr>
                    <w:rPr>
                      <w:b/>
                      <w:i/>
                      <w:color w:val="FF0000"/>
                      <w:sz w:val="20"/>
                      <w:szCs w:val="20"/>
                    </w:rPr>
                  </w:pPr>
                  <w:r w:rsidRPr="00AD640B">
                    <w:rPr>
                      <w:b/>
                      <w:i/>
                      <w:color w:val="FF0000"/>
                      <w:sz w:val="20"/>
                      <w:szCs w:val="20"/>
                    </w:rPr>
                    <w:t>ледопад</w:t>
                  </w:r>
                </w:p>
              </w:txbxContent>
            </v:textbox>
          </v:shape>
        </w:pict>
      </w:r>
      <w:r>
        <w:rPr>
          <w:rFonts w:ascii="Times New Roman" w:hAnsi="Times New Roman" w:cs="Times New Roman"/>
          <w:noProof/>
          <w:sz w:val="28"/>
          <w:szCs w:val="28"/>
        </w:rPr>
        <w:pict>
          <v:shape id="Text Box 173" o:spid="_x0000_s1038" type="#_x0000_t202" style="position:absolute;margin-left:143.2pt;margin-top:65pt;width:66.6pt;height:21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4wbugIAAMQ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" filled="f" stroked="f">
            <v:textbox style="mso-next-textbox:#Text Box 173">
              <w:txbxContent>
                <w:p w:rsidR="004F3191" w:rsidRPr="00AD640B" w:rsidRDefault="004F3191" w:rsidP="00025710">
                  <w:pPr>
                    <w:rPr>
                      <w:b/>
                      <w:i/>
                      <w:color w:val="FF0000"/>
                      <w:sz w:val="20"/>
                      <w:szCs w:val="20"/>
                    </w:rPr>
                  </w:pPr>
                  <w:r w:rsidRPr="00AD640B">
                    <w:rPr>
                      <w:b/>
                      <w:i/>
                      <w:color w:val="FF0000"/>
                      <w:sz w:val="20"/>
                      <w:szCs w:val="20"/>
                    </w:rPr>
                    <w:t>ледопад</w:t>
                  </w:r>
                </w:p>
              </w:txbxContent>
            </v:textbox>
          </v:shape>
        </w:pict>
      </w:r>
      <w:r w:rsidR="00025710">
        <w:rPr>
          <w:rFonts w:ascii="Times New Roman" w:hAnsi="Times New Roman" w:cs="Times New Roman"/>
          <w:noProof/>
          <w:sz w:val="28"/>
          <w:szCs w:val="28"/>
        </w:rPr>
        <w:drawing>
          <wp:inline distT="0" distB="0" distL="0" distR="0">
            <wp:extent cx="3348842" cy="2508719"/>
            <wp:effectExtent l="0" t="0" r="0" b="0"/>
            <wp:docPr id="52" name="Рисунок 52" descr="C:\Users\vitali.zaginaev\Desktop\Акс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vitali.zaginaev\Desktop\Аксай.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53042" cy="2511865"/>
                    </a:xfrm>
                    <a:prstGeom prst="rect">
                      <a:avLst/>
                    </a:prstGeom>
                    <a:noFill/>
                    <a:ln>
                      <a:noFill/>
                    </a:ln>
                  </pic:spPr>
                </pic:pic>
              </a:graphicData>
            </a:graphic>
          </wp:inline>
        </w:drawing>
      </w:r>
      <w:r w:rsidR="00025710">
        <w:rPr>
          <w:rFonts w:ascii="Times New Roman" w:hAnsi="Times New Roman" w:cs="Times New Roman"/>
          <w:i/>
          <w:noProof/>
          <w:sz w:val="28"/>
          <w:szCs w:val="28"/>
        </w:rPr>
        <w:drawing>
          <wp:inline distT="0" distB="0" distL="0" distR="0">
            <wp:extent cx="2934417" cy="2529445"/>
            <wp:effectExtent l="0" t="0" r="0" b="0"/>
            <wp:docPr id="51" name="Рисунок 51" descr="C:\Users\vitali.zaginaev\Desktop\DSC08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itali.zaginaev\Desktop\DSC08721.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12992"/>
                    <a:stretch/>
                  </pic:blipFill>
                  <pic:spPr bwMode="auto">
                    <a:xfrm>
                      <a:off x="0" y="0"/>
                      <a:ext cx="2955424" cy="2547553"/>
                    </a:xfrm>
                    <a:prstGeom prst="rect">
                      <a:avLst/>
                    </a:prstGeom>
                    <a:noFill/>
                    <a:ln>
                      <a:noFill/>
                    </a:ln>
                    <a:extLst>
                      <a:ext uri="{53640926-AAD7-44D8-BBD7-CCE9431645EC}">
                        <a14:shadowObscured xmlns:a14="http://schemas.microsoft.com/office/drawing/2010/main"/>
                      </a:ext>
                    </a:extLst>
                  </pic:spPr>
                </pic:pic>
              </a:graphicData>
            </a:graphic>
          </wp:inline>
        </w:drawing>
      </w:r>
    </w:p>
    <w:p w:rsidR="00025710" w:rsidRPr="0035206E" w:rsidRDefault="00025710" w:rsidP="007C45DC">
      <w:pPr>
        <w:pStyle w:val="22"/>
        <w:tabs>
          <w:tab w:val="left" w:pos="1560"/>
        </w:tabs>
        <w:spacing w:after="0" w:line="360" w:lineRule="auto"/>
        <w:ind w:left="0"/>
        <w:jc w:val="center"/>
        <w:rPr>
          <w:rFonts w:ascii="Times New Roman" w:hAnsi="Times New Roman" w:cs="Times New Roman"/>
          <w:sz w:val="28"/>
          <w:szCs w:val="28"/>
        </w:rPr>
      </w:pPr>
      <w:r w:rsidRPr="0035206E">
        <w:rPr>
          <w:rFonts w:ascii="Times New Roman" w:hAnsi="Times New Roman" w:cs="Times New Roman"/>
          <w:sz w:val="28"/>
          <w:szCs w:val="28"/>
        </w:rPr>
        <w:t>Рис.</w:t>
      </w:r>
      <w:r w:rsidR="00277F8D">
        <w:rPr>
          <w:rFonts w:ascii="Times New Roman" w:hAnsi="Times New Roman" w:cs="Times New Roman"/>
          <w:sz w:val="28"/>
          <w:szCs w:val="28"/>
        </w:rPr>
        <w:t>3.6</w:t>
      </w:r>
      <w:r w:rsidRPr="0035206E">
        <w:rPr>
          <w:rFonts w:ascii="Times New Roman" w:hAnsi="Times New Roman" w:cs="Times New Roman"/>
          <w:sz w:val="28"/>
          <w:szCs w:val="28"/>
        </w:rPr>
        <w:t xml:space="preserve">. </w:t>
      </w:r>
      <w:r w:rsidR="00FE283B">
        <w:rPr>
          <w:rFonts w:ascii="Times New Roman" w:hAnsi="Times New Roman" w:cs="Times New Roman"/>
          <w:sz w:val="28"/>
          <w:szCs w:val="28"/>
        </w:rPr>
        <w:t xml:space="preserve">А, В. </w:t>
      </w:r>
      <w:r w:rsidRPr="0035206E">
        <w:rPr>
          <w:rFonts w:ascii="Times New Roman" w:hAnsi="Times New Roman" w:cs="Times New Roman"/>
          <w:sz w:val="28"/>
          <w:szCs w:val="28"/>
        </w:rPr>
        <w:t>Ледопад на леднике Аксай</w:t>
      </w:r>
    </w:p>
    <w:p w:rsidR="00025710" w:rsidRPr="0035206E" w:rsidRDefault="00025710" w:rsidP="00025710">
      <w:pPr>
        <w:pStyle w:val="22"/>
        <w:tabs>
          <w:tab w:val="left" w:pos="1560"/>
        </w:tabs>
        <w:spacing w:after="0" w:line="360" w:lineRule="auto"/>
        <w:ind w:left="0" w:firstLine="709"/>
        <w:jc w:val="both"/>
        <w:rPr>
          <w:rFonts w:ascii="Times New Roman" w:hAnsi="Times New Roman" w:cs="Times New Roman"/>
          <w:sz w:val="28"/>
          <w:szCs w:val="28"/>
        </w:rPr>
      </w:pPr>
    </w:p>
    <w:p w:rsidR="00E860F8" w:rsidRPr="0035206E" w:rsidRDefault="00E860F8" w:rsidP="00E860F8">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В трещинах «ледопадов» образуются емкости</w:t>
      </w:r>
      <w:r w:rsidRPr="00A97E12">
        <w:rPr>
          <w:rFonts w:ascii="Times New Roman" w:hAnsi="Times New Roman" w:cs="Times New Roman"/>
          <w:sz w:val="28"/>
          <w:szCs w:val="28"/>
        </w:rPr>
        <w:t xml:space="preserve"> [56, 57]</w:t>
      </w:r>
      <w:r w:rsidRPr="0035206E">
        <w:rPr>
          <w:rFonts w:ascii="Times New Roman" w:hAnsi="Times New Roman" w:cs="Times New Roman"/>
          <w:sz w:val="28"/>
          <w:szCs w:val="28"/>
        </w:rPr>
        <w:t xml:space="preserve">, в которых может аккумулироваться значительный (несколько десятков тысяч </w:t>
      </w:r>
      <w:r w:rsidRPr="00C122C1">
        <w:rPr>
          <w:rFonts w:ascii="Times New Roman" w:hAnsi="Times New Roman" w:cs="Times New Roman"/>
          <w:sz w:val="28"/>
          <w:szCs w:val="28"/>
        </w:rPr>
        <w:t>м</w:t>
      </w:r>
      <w:r w:rsidRPr="00C122C1">
        <w:rPr>
          <w:rFonts w:ascii="Times New Roman" w:hAnsi="Times New Roman" w:cs="Times New Roman"/>
          <w:sz w:val="28"/>
          <w:szCs w:val="28"/>
          <w:vertAlign w:val="superscript"/>
        </w:rPr>
        <w:t>3</w:t>
      </w:r>
      <w:r w:rsidRPr="0035206E">
        <w:rPr>
          <w:rFonts w:ascii="Times New Roman" w:hAnsi="Times New Roman" w:cs="Times New Roman"/>
          <w:sz w:val="28"/>
          <w:szCs w:val="28"/>
        </w:rPr>
        <w:t xml:space="preserve">) объем воды, быстрый сброс которой по внутриледниковым трещинам приводит к формированию мощных селевых потоков.  Следовательно, те </w:t>
      </w:r>
      <w:proofErr w:type="spellStart"/>
      <w:r w:rsidRPr="0035206E">
        <w:rPr>
          <w:rFonts w:ascii="Times New Roman" w:hAnsi="Times New Roman" w:cs="Times New Roman"/>
          <w:sz w:val="28"/>
          <w:szCs w:val="28"/>
        </w:rPr>
        <w:t>селесборы</w:t>
      </w:r>
      <w:proofErr w:type="spellEnd"/>
      <w:r w:rsidRPr="0035206E">
        <w:rPr>
          <w:rFonts w:ascii="Times New Roman" w:hAnsi="Times New Roman" w:cs="Times New Roman"/>
          <w:sz w:val="28"/>
          <w:szCs w:val="28"/>
        </w:rPr>
        <w:t>, которые имеют на своей площади современные активные морено-ледни</w:t>
      </w:r>
      <w:r>
        <w:rPr>
          <w:rFonts w:ascii="Times New Roman" w:hAnsi="Times New Roman" w:cs="Times New Roman"/>
          <w:sz w:val="28"/>
          <w:szCs w:val="28"/>
        </w:rPr>
        <w:t>ковые комплексы с ледниками и л</w:t>
      </w:r>
      <w:r w:rsidRPr="0035206E">
        <w:rPr>
          <w:rFonts w:ascii="Times New Roman" w:hAnsi="Times New Roman" w:cs="Times New Roman"/>
          <w:sz w:val="28"/>
          <w:szCs w:val="28"/>
        </w:rPr>
        <w:t>едопа</w:t>
      </w:r>
      <w:r>
        <w:rPr>
          <w:rFonts w:ascii="Times New Roman" w:hAnsi="Times New Roman" w:cs="Times New Roman"/>
          <w:sz w:val="28"/>
          <w:szCs w:val="28"/>
        </w:rPr>
        <w:t>дами</w:t>
      </w:r>
      <w:r w:rsidRPr="0035206E">
        <w:rPr>
          <w:rFonts w:ascii="Times New Roman" w:hAnsi="Times New Roman" w:cs="Times New Roman"/>
          <w:sz w:val="28"/>
          <w:szCs w:val="28"/>
        </w:rPr>
        <w:t xml:space="preserve"> имеют более благоприятные условия </w:t>
      </w:r>
      <w:proofErr w:type="spellStart"/>
      <w:r w:rsidRPr="0035206E">
        <w:rPr>
          <w:rFonts w:ascii="Times New Roman" w:hAnsi="Times New Roman" w:cs="Times New Roman"/>
          <w:sz w:val="28"/>
          <w:szCs w:val="28"/>
        </w:rPr>
        <w:t>селеформирования</w:t>
      </w:r>
      <w:proofErr w:type="spellEnd"/>
      <w:r w:rsidRPr="0035206E">
        <w:rPr>
          <w:rFonts w:ascii="Times New Roman" w:hAnsi="Times New Roman" w:cs="Times New Roman"/>
          <w:sz w:val="28"/>
          <w:szCs w:val="28"/>
        </w:rPr>
        <w:t xml:space="preserve"> в сравнении с</w:t>
      </w:r>
      <w:r>
        <w:rPr>
          <w:rFonts w:ascii="Times New Roman" w:hAnsi="Times New Roman" w:cs="Times New Roman"/>
          <w:sz w:val="28"/>
          <w:szCs w:val="28"/>
        </w:rPr>
        <w:t xml:space="preserve"> комплексами, не имеющими таких </w:t>
      </w:r>
      <w:r w:rsidRPr="0035206E">
        <w:rPr>
          <w:rFonts w:ascii="Times New Roman" w:hAnsi="Times New Roman" w:cs="Times New Roman"/>
          <w:sz w:val="28"/>
          <w:szCs w:val="28"/>
        </w:rPr>
        <w:t xml:space="preserve">ледопадов. Поэтому </w:t>
      </w:r>
      <w:proofErr w:type="spellStart"/>
      <w:r w:rsidRPr="0035206E">
        <w:rPr>
          <w:rFonts w:ascii="Times New Roman" w:hAnsi="Times New Roman" w:cs="Times New Roman"/>
          <w:sz w:val="28"/>
          <w:szCs w:val="28"/>
        </w:rPr>
        <w:t>селесборы</w:t>
      </w:r>
      <w:proofErr w:type="spellEnd"/>
      <w:r w:rsidRPr="0035206E">
        <w:rPr>
          <w:rFonts w:ascii="Times New Roman" w:hAnsi="Times New Roman" w:cs="Times New Roman"/>
          <w:sz w:val="28"/>
          <w:szCs w:val="28"/>
        </w:rPr>
        <w:t xml:space="preserve"> с ледниками и ледопадами оцениваются по предрасположенности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 xml:space="preserve"> в 3 балла. </w:t>
      </w:r>
      <w:proofErr w:type="spellStart"/>
      <w:r w:rsidRPr="0035206E">
        <w:rPr>
          <w:rFonts w:ascii="Times New Roman" w:hAnsi="Times New Roman" w:cs="Times New Roman"/>
          <w:sz w:val="28"/>
          <w:szCs w:val="28"/>
        </w:rPr>
        <w:t>Селесборы</w:t>
      </w:r>
      <w:proofErr w:type="spellEnd"/>
      <w:r w:rsidRPr="0035206E">
        <w:rPr>
          <w:rFonts w:ascii="Times New Roman" w:hAnsi="Times New Roman" w:cs="Times New Roman"/>
          <w:sz w:val="28"/>
          <w:szCs w:val="28"/>
        </w:rPr>
        <w:t xml:space="preserve"> с современными активными море</w:t>
      </w:r>
      <w:r>
        <w:rPr>
          <w:rFonts w:ascii="Times New Roman" w:hAnsi="Times New Roman" w:cs="Times New Roman"/>
          <w:sz w:val="28"/>
          <w:szCs w:val="28"/>
        </w:rPr>
        <w:t>н</w:t>
      </w:r>
      <w:r w:rsidRPr="0035206E">
        <w:rPr>
          <w:rFonts w:ascii="Times New Roman" w:hAnsi="Times New Roman" w:cs="Times New Roman"/>
          <w:sz w:val="28"/>
          <w:szCs w:val="28"/>
        </w:rPr>
        <w:t xml:space="preserve">но-ледниковыми комплексами без ледопадов оцениваются в 2 балла. Предрасположенность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 xml:space="preserve">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с пассивными (умирающими) морено-ледниковыми комплексами, в виде остатков склоновых</w:t>
      </w:r>
      <w:r>
        <w:rPr>
          <w:rFonts w:ascii="Times New Roman" w:hAnsi="Times New Roman" w:cs="Times New Roman"/>
          <w:sz w:val="28"/>
          <w:szCs w:val="28"/>
        </w:rPr>
        <w:t xml:space="preserve"> ледников, оценивается в 1 балл и</w:t>
      </w:r>
      <w:r w:rsidRPr="0035206E">
        <w:rPr>
          <w:rFonts w:ascii="Times New Roman" w:hAnsi="Times New Roman" w:cs="Times New Roman"/>
          <w:sz w:val="28"/>
          <w:szCs w:val="28"/>
        </w:rPr>
        <w:t xml:space="preserve"> наконец, </w:t>
      </w:r>
      <w:proofErr w:type="spellStart"/>
      <w:r w:rsidRPr="0035206E">
        <w:rPr>
          <w:rFonts w:ascii="Times New Roman" w:hAnsi="Times New Roman" w:cs="Times New Roman"/>
          <w:sz w:val="28"/>
          <w:szCs w:val="28"/>
        </w:rPr>
        <w:t>селесборы</w:t>
      </w:r>
      <w:proofErr w:type="spellEnd"/>
      <w:r w:rsidRPr="0035206E">
        <w:rPr>
          <w:rFonts w:ascii="Times New Roman" w:hAnsi="Times New Roman" w:cs="Times New Roman"/>
          <w:sz w:val="28"/>
          <w:szCs w:val="28"/>
        </w:rPr>
        <w:t xml:space="preserve"> не имеющие современных море</w:t>
      </w:r>
      <w:r>
        <w:rPr>
          <w:rFonts w:ascii="Times New Roman" w:hAnsi="Times New Roman" w:cs="Times New Roman"/>
          <w:sz w:val="28"/>
          <w:szCs w:val="28"/>
        </w:rPr>
        <w:t>н</w:t>
      </w:r>
      <w:r w:rsidRPr="0035206E">
        <w:rPr>
          <w:rFonts w:ascii="Times New Roman" w:hAnsi="Times New Roman" w:cs="Times New Roman"/>
          <w:sz w:val="28"/>
          <w:szCs w:val="28"/>
        </w:rPr>
        <w:t>но-ледниковых комплексов оцениваются в 0 баллов.</w:t>
      </w:r>
    </w:p>
    <w:p w:rsidR="00025710" w:rsidRPr="0035206E" w:rsidRDefault="00025710" w:rsidP="00025710">
      <w:pPr>
        <w:pStyle w:val="22"/>
        <w:tabs>
          <w:tab w:val="left" w:pos="1560"/>
        </w:tabs>
        <w:spacing w:after="0" w:line="360" w:lineRule="auto"/>
        <w:ind w:left="0" w:firstLine="567"/>
        <w:jc w:val="both"/>
        <w:rPr>
          <w:rFonts w:ascii="Times New Roman" w:hAnsi="Times New Roman" w:cs="Times New Roman"/>
          <w:i/>
          <w:sz w:val="28"/>
          <w:szCs w:val="28"/>
        </w:rPr>
      </w:pPr>
      <w:r w:rsidRPr="0035206E">
        <w:rPr>
          <w:rFonts w:ascii="Times New Roman" w:hAnsi="Times New Roman" w:cs="Times New Roman"/>
          <w:sz w:val="28"/>
          <w:szCs w:val="28"/>
        </w:rPr>
        <w:t xml:space="preserve">В </w:t>
      </w:r>
      <w:r w:rsidR="00047714">
        <w:rPr>
          <w:rFonts w:ascii="Times New Roman" w:hAnsi="Times New Roman" w:cs="Times New Roman"/>
          <w:sz w:val="28"/>
          <w:szCs w:val="28"/>
        </w:rPr>
        <w:t>приложении 5</w:t>
      </w:r>
      <w:r w:rsidRPr="0035206E">
        <w:rPr>
          <w:rFonts w:ascii="Times New Roman" w:hAnsi="Times New Roman" w:cs="Times New Roman"/>
          <w:sz w:val="28"/>
          <w:szCs w:val="28"/>
        </w:rPr>
        <w:t xml:space="preserve"> приводятся данные оценки предрасположенности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xml:space="preserve">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 xml:space="preserve"> по критерию «моренно-ледниковые комплексы».</w:t>
      </w:r>
    </w:p>
    <w:p w:rsidR="00277F8D" w:rsidRDefault="00277F8D" w:rsidP="00047714">
      <w:pPr>
        <w:pStyle w:val="22"/>
        <w:tabs>
          <w:tab w:val="left" w:pos="1560"/>
        </w:tabs>
        <w:spacing w:after="0" w:line="360" w:lineRule="auto"/>
        <w:ind w:left="0"/>
        <w:jc w:val="both"/>
        <w:rPr>
          <w:rFonts w:ascii="Times New Roman" w:hAnsi="Times New Roman" w:cs="Times New Roman"/>
          <w:i/>
          <w:sz w:val="28"/>
          <w:szCs w:val="28"/>
        </w:rPr>
      </w:pPr>
    </w:p>
    <w:p w:rsidR="002B30F2" w:rsidRDefault="0041180B" w:rsidP="002B30F2">
      <w:pPr>
        <w:pStyle w:val="22"/>
        <w:tabs>
          <w:tab w:val="left" w:pos="1560"/>
        </w:tabs>
        <w:spacing w:after="0" w:line="360" w:lineRule="auto"/>
        <w:ind w:left="0"/>
        <w:jc w:val="center"/>
        <w:rPr>
          <w:rFonts w:ascii="Times New Roman" w:hAnsi="Times New Roman" w:cs="Times New Roman"/>
          <w:b/>
          <w:sz w:val="28"/>
          <w:szCs w:val="28"/>
        </w:rPr>
      </w:pPr>
      <w:r>
        <w:rPr>
          <w:rFonts w:ascii="Times New Roman" w:hAnsi="Times New Roman" w:cs="Times New Roman"/>
          <w:b/>
          <w:sz w:val="28"/>
          <w:szCs w:val="28"/>
        </w:rPr>
        <w:t>3.5</w:t>
      </w:r>
      <w:r w:rsidR="00E860F8">
        <w:rPr>
          <w:rFonts w:ascii="Times New Roman" w:hAnsi="Times New Roman" w:cs="Times New Roman"/>
          <w:b/>
          <w:sz w:val="28"/>
          <w:szCs w:val="28"/>
        </w:rPr>
        <w:t xml:space="preserve"> </w:t>
      </w:r>
      <w:r w:rsidR="00345B7B">
        <w:rPr>
          <w:rFonts w:ascii="Times New Roman" w:hAnsi="Times New Roman" w:cs="Times New Roman"/>
          <w:b/>
          <w:sz w:val="28"/>
          <w:szCs w:val="28"/>
        </w:rPr>
        <w:t>Роль моренных отложений</w:t>
      </w:r>
    </w:p>
    <w:p w:rsidR="00025710" w:rsidRPr="0035206E" w:rsidRDefault="00E860F8" w:rsidP="00025710">
      <w:pPr>
        <w:pStyle w:val="22"/>
        <w:tabs>
          <w:tab w:val="left" w:pos="1560"/>
        </w:tabs>
        <w:spacing w:after="0" w:line="360" w:lineRule="auto"/>
        <w:ind w:left="0" w:firstLine="567"/>
        <w:jc w:val="both"/>
        <w:rPr>
          <w:rFonts w:ascii="Times New Roman" w:hAnsi="Times New Roman" w:cs="Times New Roman"/>
          <w:sz w:val="28"/>
          <w:szCs w:val="28"/>
        </w:rPr>
      </w:pPr>
      <w:r w:rsidRPr="00E860F8">
        <w:rPr>
          <w:rFonts w:ascii="Times New Roman" w:hAnsi="Times New Roman" w:cs="Times New Roman"/>
          <w:sz w:val="28"/>
          <w:szCs w:val="28"/>
        </w:rPr>
        <w:t>Тип моренных отложений</w:t>
      </w:r>
      <w:r w:rsidRPr="0035206E">
        <w:rPr>
          <w:rFonts w:ascii="Times New Roman" w:hAnsi="Times New Roman" w:cs="Times New Roman"/>
          <w:sz w:val="28"/>
          <w:szCs w:val="28"/>
        </w:rPr>
        <w:t xml:space="preserve"> </w:t>
      </w:r>
      <w:r w:rsidR="00025710" w:rsidRPr="0035206E">
        <w:rPr>
          <w:rFonts w:ascii="Times New Roman" w:hAnsi="Times New Roman" w:cs="Times New Roman"/>
          <w:sz w:val="28"/>
          <w:szCs w:val="28"/>
        </w:rPr>
        <w:t xml:space="preserve">отражает способность геологических пород, слагающих </w:t>
      </w:r>
      <w:proofErr w:type="spellStart"/>
      <w:r w:rsidR="00025710" w:rsidRPr="0035206E">
        <w:rPr>
          <w:rFonts w:ascii="Times New Roman" w:hAnsi="Times New Roman" w:cs="Times New Roman"/>
          <w:sz w:val="28"/>
          <w:szCs w:val="28"/>
        </w:rPr>
        <w:t>селесбор</w:t>
      </w:r>
      <w:proofErr w:type="spellEnd"/>
      <w:r w:rsidR="00025710" w:rsidRPr="0035206E">
        <w:rPr>
          <w:rFonts w:ascii="Times New Roman" w:hAnsi="Times New Roman" w:cs="Times New Roman"/>
          <w:sz w:val="28"/>
          <w:szCs w:val="28"/>
        </w:rPr>
        <w:t xml:space="preserve">, насыщать водный поток рыхлообломочным материалом и тем самым способствовать его трансформации в селевой. Как показывает инженерно-геологическое изучение горных пород наиболее предрасположены к </w:t>
      </w:r>
      <w:proofErr w:type="spellStart"/>
      <w:r w:rsidR="00025710" w:rsidRPr="0035206E">
        <w:rPr>
          <w:rFonts w:ascii="Times New Roman" w:hAnsi="Times New Roman" w:cs="Times New Roman"/>
          <w:sz w:val="28"/>
          <w:szCs w:val="28"/>
        </w:rPr>
        <w:t>селеформированию</w:t>
      </w:r>
      <w:proofErr w:type="spellEnd"/>
      <w:r w:rsidR="00025710" w:rsidRPr="0035206E">
        <w:rPr>
          <w:rFonts w:ascii="Times New Roman" w:hAnsi="Times New Roman" w:cs="Times New Roman"/>
          <w:sz w:val="28"/>
          <w:szCs w:val="28"/>
        </w:rPr>
        <w:t xml:space="preserve"> моренные отложения</w:t>
      </w:r>
      <w:r w:rsidR="00A97E12" w:rsidRPr="00A97E12">
        <w:rPr>
          <w:rFonts w:ascii="Times New Roman" w:hAnsi="Times New Roman" w:cs="Times New Roman"/>
          <w:sz w:val="28"/>
          <w:szCs w:val="28"/>
        </w:rPr>
        <w:t xml:space="preserve"> [</w:t>
      </w:r>
      <w:r w:rsidR="00BA114A" w:rsidRPr="00BA114A">
        <w:rPr>
          <w:rFonts w:ascii="Times New Roman" w:hAnsi="Times New Roman" w:cs="Times New Roman"/>
          <w:sz w:val="28"/>
          <w:szCs w:val="28"/>
        </w:rPr>
        <w:t>58</w:t>
      </w:r>
      <w:r w:rsidR="009C6081">
        <w:rPr>
          <w:rFonts w:ascii="Times New Roman" w:hAnsi="Times New Roman" w:cs="Times New Roman"/>
          <w:sz w:val="28"/>
          <w:szCs w:val="28"/>
        </w:rPr>
        <w:t>, 59</w:t>
      </w:r>
      <w:r w:rsidR="00A97E12" w:rsidRPr="00A97E12">
        <w:rPr>
          <w:rFonts w:ascii="Times New Roman" w:hAnsi="Times New Roman" w:cs="Times New Roman"/>
          <w:sz w:val="28"/>
          <w:szCs w:val="28"/>
        </w:rPr>
        <w:t>]</w:t>
      </w:r>
      <w:r w:rsidR="00025710" w:rsidRPr="0035206E">
        <w:rPr>
          <w:rFonts w:ascii="Times New Roman" w:hAnsi="Times New Roman" w:cs="Times New Roman"/>
          <w:sz w:val="28"/>
          <w:szCs w:val="28"/>
        </w:rPr>
        <w:t xml:space="preserve">, особенно верхнеплейстоценовые, а затем склоновые отложения: коллювиальные и делювиальные. Поэтому, те </w:t>
      </w:r>
      <w:proofErr w:type="spellStart"/>
      <w:r w:rsidR="00025710" w:rsidRPr="0035206E">
        <w:rPr>
          <w:rFonts w:ascii="Times New Roman" w:hAnsi="Times New Roman" w:cs="Times New Roman"/>
          <w:sz w:val="28"/>
          <w:szCs w:val="28"/>
        </w:rPr>
        <w:t>селесборы</w:t>
      </w:r>
      <w:proofErr w:type="spellEnd"/>
      <w:r w:rsidR="00025710" w:rsidRPr="0035206E">
        <w:rPr>
          <w:rFonts w:ascii="Times New Roman" w:hAnsi="Times New Roman" w:cs="Times New Roman"/>
          <w:sz w:val="28"/>
          <w:szCs w:val="28"/>
        </w:rPr>
        <w:t xml:space="preserve">, в которых в </w:t>
      </w:r>
      <w:proofErr w:type="spellStart"/>
      <w:r w:rsidR="00025710" w:rsidRPr="0035206E">
        <w:rPr>
          <w:rFonts w:ascii="Times New Roman" w:hAnsi="Times New Roman" w:cs="Times New Roman"/>
          <w:sz w:val="28"/>
          <w:szCs w:val="28"/>
        </w:rPr>
        <w:t>селеформировании</w:t>
      </w:r>
      <w:proofErr w:type="spellEnd"/>
      <w:r w:rsidR="00025710" w:rsidRPr="0035206E">
        <w:rPr>
          <w:rFonts w:ascii="Times New Roman" w:hAnsi="Times New Roman" w:cs="Times New Roman"/>
          <w:sz w:val="28"/>
          <w:szCs w:val="28"/>
        </w:rPr>
        <w:t xml:space="preserve"> участвуют, как голоценовые, так и верхнеплейстоценовые морены оцениваются по этому литологическому критерию в 4 балла, там где только плейстоценовые – 3 балла, где только голоценовые -2 балла, </w:t>
      </w:r>
      <w:proofErr w:type="spellStart"/>
      <w:r w:rsidR="00025710" w:rsidRPr="0035206E">
        <w:rPr>
          <w:rFonts w:ascii="Times New Roman" w:hAnsi="Times New Roman" w:cs="Times New Roman"/>
          <w:sz w:val="28"/>
          <w:szCs w:val="28"/>
        </w:rPr>
        <w:t>селесборы</w:t>
      </w:r>
      <w:proofErr w:type="spellEnd"/>
      <w:r w:rsidR="00025710" w:rsidRPr="0035206E">
        <w:rPr>
          <w:rFonts w:ascii="Times New Roman" w:hAnsi="Times New Roman" w:cs="Times New Roman"/>
          <w:sz w:val="28"/>
          <w:szCs w:val="28"/>
        </w:rPr>
        <w:t xml:space="preserve">, в которых моренные отложения в </w:t>
      </w:r>
      <w:proofErr w:type="spellStart"/>
      <w:r w:rsidR="00025710" w:rsidRPr="0035206E">
        <w:rPr>
          <w:rFonts w:ascii="Times New Roman" w:hAnsi="Times New Roman" w:cs="Times New Roman"/>
          <w:sz w:val="28"/>
          <w:szCs w:val="28"/>
        </w:rPr>
        <w:t>селеформировании</w:t>
      </w:r>
      <w:proofErr w:type="spellEnd"/>
      <w:r w:rsidR="00025710" w:rsidRPr="0035206E">
        <w:rPr>
          <w:rFonts w:ascii="Times New Roman" w:hAnsi="Times New Roman" w:cs="Times New Roman"/>
          <w:sz w:val="28"/>
          <w:szCs w:val="28"/>
        </w:rPr>
        <w:t xml:space="preserve"> не участвуют, а твердая составляющая селей формируется только различного типа склоновыми и русловыми отложениями – 1балл.</w:t>
      </w:r>
    </w:p>
    <w:p w:rsidR="0041180B" w:rsidRDefault="00025710" w:rsidP="001D0F80">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В </w:t>
      </w:r>
      <w:r w:rsidR="001D0F80">
        <w:rPr>
          <w:rFonts w:ascii="Times New Roman" w:hAnsi="Times New Roman" w:cs="Times New Roman"/>
          <w:sz w:val="28"/>
          <w:szCs w:val="28"/>
        </w:rPr>
        <w:t>приложении 6</w:t>
      </w:r>
      <w:r w:rsidRPr="0035206E">
        <w:rPr>
          <w:rFonts w:ascii="Times New Roman" w:hAnsi="Times New Roman" w:cs="Times New Roman"/>
          <w:sz w:val="28"/>
          <w:szCs w:val="28"/>
        </w:rPr>
        <w:t xml:space="preserve"> приведены результаты оценки предрасположенности горных пород,</w:t>
      </w:r>
      <w:r w:rsidR="00E860F8">
        <w:rPr>
          <w:rFonts w:ascii="Times New Roman" w:hAnsi="Times New Roman" w:cs="Times New Roman"/>
          <w:sz w:val="28"/>
          <w:szCs w:val="28"/>
        </w:rPr>
        <w:t xml:space="preserve"> </w:t>
      </w:r>
      <w:r w:rsidRPr="0035206E">
        <w:rPr>
          <w:rFonts w:ascii="Times New Roman" w:hAnsi="Times New Roman" w:cs="Times New Roman"/>
          <w:sz w:val="28"/>
          <w:szCs w:val="28"/>
        </w:rPr>
        <w:t xml:space="preserve">слагающих </w:t>
      </w:r>
      <w:proofErr w:type="spellStart"/>
      <w:r w:rsidRPr="0035206E">
        <w:rPr>
          <w:rFonts w:ascii="Times New Roman" w:hAnsi="Times New Roman" w:cs="Times New Roman"/>
          <w:sz w:val="28"/>
          <w:szCs w:val="28"/>
        </w:rPr>
        <w:t>селесборы</w:t>
      </w:r>
      <w:proofErr w:type="spellEnd"/>
      <w:r w:rsidRPr="0035206E">
        <w:rPr>
          <w:rFonts w:ascii="Times New Roman" w:hAnsi="Times New Roman" w:cs="Times New Roman"/>
          <w:sz w:val="28"/>
          <w:szCs w:val="28"/>
        </w:rPr>
        <w:t xml:space="preserve">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w:t>
      </w:r>
    </w:p>
    <w:p w:rsidR="00E860F8" w:rsidRPr="0035206E" w:rsidRDefault="00E860F8" w:rsidP="001D0F80">
      <w:pPr>
        <w:pStyle w:val="22"/>
        <w:tabs>
          <w:tab w:val="left" w:pos="1560"/>
        </w:tabs>
        <w:spacing w:after="0" w:line="360" w:lineRule="auto"/>
        <w:ind w:left="0" w:firstLine="567"/>
        <w:jc w:val="both"/>
        <w:rPr>
          <w:rFonts w:ascii="Times New Roman" w:hAnsi="Times New Roman" w:cs="Times New Roman"/>
          <w:sz w:val="28"/>
          <w:szCs w:val="28"/>
        </w:rPr>
      </w:pPr>
    </w:p>
    <w:p w:rsidR="0041180B" w:rsidRDefault="00345B7B" w:rsidP="0041180B">
      <w:pPr>
        <w:pStyle w:val="22"/>
        <w:tabs>
          <w:tab w:val="left" w:pos="1560"/>
        </w:tabs>
        <w:spacing w:after="0" w:line="360" w:lineRule="auto"/>
        <w:ind w:left="0"/>
        <w:jc w:val="center"/>
        <w:rPr>
          <w:rFonts w:ascii="Times New Roman" w:hAnsi="Times New Roman" w:cs="Times New Roman"/>
          <w:b/>
          <w:sz w:val="28"/>
          <w:szCs w:val="28"/>
        </w:rPr>
      </w:pPr>
      <w:r>
        <w:rPr>
          <w:rFonts w:ascii="Times New Roman" w:hAnsi="Times New Roman" w:cs="Times New Roman"/>
          <w:b/>
          <w:sz w:val="28"/>
          <w:szCs w:val="28"/>
        </w:rPr>
        <w:t>3.6 И</w:t>
      </w:r>
      <w:r w:rsidR="0041180B">
        <w:rPr>
          <w:rFonts w:ascii="Times New Roman" w:hAnsi="Times New Roman" w:cs="Times New Roman"/>
          <w:b/>
          <w:sz w:val="28"/>
          <w:szCs w:val="28"/>
        </w:rPr>
        <w:t>сторическ</w:t>
      </w:r>
      <w:r>
        <w:rPr>
          <w:rFonts w:ascii="Times New Roman" w:hAnsi="Times New Roman" w:cs="Times New Roman"/>
          <w:b/>
          <w:sz w:val="28"/>
          <w:szCs w:val="28"/>
        </w:rPr>
        <w:t>ая оценка</w:t>
      </w:r>
      <w:r w:rsidR="006B1BCB">
        <w:rPr>
          <w:rFonts w:ascii="Times New Roman" w:hAnsi="Times New Roman" w:cs="Times New Roman"/>
          <w:b/>
          <w:sz w:val="28"/>
          <w:szCs w:val="28"/>
        </w:rPr>
        <w:t xml:space="preserve"> </w:t>
      </w:r>
      <w:proofErr w:type="spellStart"/>
      <w:r w:rsidR="006B1BCB">
        <w:rPr>
          <w:rFonts w:ascii="Times New Roman" w:hAnsi="Times New Roman" w:cs="Times New Roman"/>
          <w:b/>
          <w:sz w:val="28"/>
          <w:szCs w:val="28"/>
        </w:rPr>
        <w:t>селеопасности</w:t>
      </w:r>
      <w:proofErr w:type="spellEnd"/>
      <w:r w:rsidR="006B1BCB">
        <w:rPr>
          <w:rFonts w:ascii="Times New Roman" w:hAnsi="Times New Roman" w:cs="Times New Roman"/>
          <w:b/>
          <w:sz w:val="28"/>
          <w:szCs w:val="28"/>
        </w:rPr>
        <w:t xml:space="preserve"> горных долин</w:t>
      </w:r>
    </w:p>
    <w:p w:rsidR="00025710" w:rsidRPr="0035206E" w:rsidRDefault="00025710" w:rsidP="00B16EEA">
      <w:pPr>
        <w:pStyle w:val="22"/>
        <w:tabs>
          <w:tab w:val="left" w:pos="1560"/>
        </w:tabs>
        <w:spacing w:after="0" w:line="360" w:lineRule="auto"/>
        <w:ind w:left="0" w:firstLine="709"/>
        <w:jc w:val="both"/>
        <w:rPr>
          <w:rFonts w:ascii="Times New Roman" w:hAnsi="Times New Roman" w:cs="Times New Roman"/>
          <w:sz w:val="28"/>
          <w:szCs w:val="28"/>
        </w:rPr>
      </w:pPr>
      <w:r w:rsidRPr="0035206E">
        <w:rPr>
          <w:rFonts w:ascii="Times New Roman" w:hAnsi="Times New Roman" w:cs="Times New Roman"/>
          <w:sz w:val="28"/>
          <w:szCs w:val="28"/>
        </w:rPr>
        <w:t xml:space="preserve">Этот критерий отражает фактическую ситуацию с </w:t>
      </w:r>
      <w:proofErr w:type="spellStart"/>
      <w:r w:rsidRPr="0035206E">
        <w:rPr>
          <w:rFonts w:ascii="Times New Roman" w:hAnsi="Times New Roman" w:cs="Times New Roman"/>
          <w:sz w:val="28"/>
          <w:szCs w:val="28"/>
        </w:rPr>
        <w:t>селеформированием</w:t>
      </w:r>
      <w:proofErr w:type="spellEnd"/>
      <w:r w:rsidRPr="0035206E">
        <w:rPr>
          <w:rFonts w:ascii="Times New Roman" w:hAnsi="Times New Roman" w:cs="Times New Roman"/>
          <w:sz w:val="28"/>
          <w:szCs w:val="28"/>
        </w:rPr>
        <w:t xml:space="preserve"> в каждом </w:t>
      </w:r>
      <w:proofErr w:type="spellStart"/>
      <w:r w:rsidRPr="0035206E">
        <w:rPr>
          <w:rFonts w:ascii="Times New Roman" w:hAnsi="Times New Roman" w:cs="Times New Roman"/>
          <w:sz w:val="28"/>
          <w:szCs w:val="28"/>
        </w:rPr>
        <w:t>селесборе</w:t>
      </w:r>
      <w:proofErr w:type="spellEnd"/>
      <w:r w:rsidRPr="0035206E">
        <w:rPr>
          <w:rFonts w:ascii="Times New Roman" w:hAnsi="Times New Roman" w:cs="Times New Roman"/>
          <w:sz w:val="28"/>
          <w:szCs w:val="28"/>
        </w:rPr>
        <w:t xml:space="preserve">. По количеству селевых потоков, которые формировались в прошлом (за последние 60 лет) в том или ином </w:t>
      </w:r>
      <w:proofErr w:type="spellStart"/>
      <w:r w:rsidRPr="0035206E">
        <w:rPr>
          <w:rFonts w:ascii="Times New Roman" w:hAnsi="Times New Roman" w:cs="Times New Roman"/>
          <w:sz w:val="28"/>
          <w:szCs w:val="28"/>
        </w:rPr>
        <w:t>селесборе</w:t>
      </w:r>
      <w:proofErr w:type="spellEnd"/>
      <w:r w:rsidRPr="0035206E">
        <w:rPr>
          <w:rFonts w:ascii="Times New Roman" w:hAnsi="Times New Roman" w:cs="Times New Roman"/>
          <w:sz w:val="28"/>
          <w:szCs w:val="28"/>
        </w:rPr>
        <w:t xml:space="preserve">, можно судить о его предрасположенности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w:t>
      </w:r>
      <w:r w:rsidR="00A61B59">
        <w:rPr>
          <w:rFonts w:ascii="Times New Roman" w:hAnsi="Times New Roman" w:cs="Times New Roman"/>
          <w:sz w:val="28"/>
          <w:szCs w:val="28"/>
        </w:rPr>
        <w:t xml:space="preserve"> </w:t>
      </w:r>
      <w:r w:rsidRPr="0035206E">
        <w:rPr>
          <w:rFonts w:ascii="Times New Roman" w:hAnsi="Times New Roman" w:cs="Times New Roman"/>
          <w:sz w:val="28"/>
          <w:szCs w:val="28"/>
        </w:rPr>
        <w:t xml:space="preserve">Если за последние 60 лет в </w:t>
      </w:r>
      <w:proofErr w:type="spellStart"/>
      <w:r w:rsidRPr="0035206E">
        <w:rPr>
          <w:rFonts w:ascii="Times New Roman" w:hAnsi="Times New Roman" w:cs="Times New Roman"/>
          <w:sz w:val="28"/>
          <w:szCs w:val="28"/>
        </w:rPr>
        <w:t>селесборе</w:t>
      </w:r>
      <w:proofErr w:type="spellEnd"/>
      <w:r w:rsidRPr="0035206E">
        <w:rPr>
          <w:rFonts w:ascii="Times New Roman" w:hAnsi="Times New Roman" w:cs="Times New Roman"/>
          <w:sz w:val="28"/>
          <w:szCs w:val="28"/>
        </w:rPr>
        <w:t xml:space="preserve"> селевые потоки формировались более чем 5 раз, то его предрасположенность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 xml:space="preserve"> оценивается в 4 балла, если число селевых потоков было меньше пяти, но больше 2, то предрасположенность к </w:t>
      </w:r>
      <w:proofErr w:type="spellStart"/>
      <w:r w:rsidRPr="0035206E">
        <w:rPr>
          <w:rFonts w:ascii="Times New Roman" w:hAnsi="Times New Roman" w:cs="Times New Roman"/>
          <w:sz w:val="28"/>
          <w:szCs w:val="28"/>
        </w:rPr>
        <w:t>селеформированию</w:t>
      </w:r>
      <w:proofErr w:type="spellEnd"/>
      <w:r w:rsidRPr="0035206E">
        <w:rPr>
          <w:rFonts w:ascii="Times New Roman" w:hAnsi="Times New Roman" w:cs="Times New Roman"/>
          <w:sz w:val="28"/>
          <w:szCs w:val="28"/>
        </w:rPr>
        <w:t xml:space="preserve"> </w:t>
      </w:r>
      <w:proofErr w:type="spellStart"/>
      <w:r w:rsidRPr="0035206E">
        <w:rPr>
          <w:rFonts w:ascii="Times New Roman" w:hAnsi="Times New Roman" w:cs="Times New Roman"/>
          <w:sz w:val="28"/>
          <w:szCs w:val="28"/>
        </w:rPr>
        <w:t>селесбора</w:t>
      </w:r>
      <w:proofErr w:type="spellEnd"/>
      <w:r w:rsidRPr="0035206E">
        <w:rPr>
          <w:rFonts w:ascii="Times New Roman" w:hAnsi="Times New Roman" w:cs="Times New Roman"/>
          <w:sz w:val="28"/>
          <w:szCs w:val="28"/>
        </w:rPr>
        <w:t xml:space="preserve"> оценивалась в 3 балла, если из </w:t>
      </w:r>
      <w:proofErr w:type="spellStart"/>
      <w:r w:rsidRPr="0035206E">
        <w:rPr>
          <w:rFonts w:ascii="Times New Roman" w:hAnsi="Times New Roman" w:cs="Times New Roman"/>
          <w:sz w:val="28"/>
          <w:szCs w:val="28"/>
        </w:rPr>
        <w:t>селесбора</w:t>
      </w:r>
      <w:proofErr w:type="spellEnd"/>
      <w:r w:rsidRPr="0035206E">
        <w:rPr>
          <w:rFonts w:ascii="Times New Roman" w:hAnsi="Times New Roman" w:cs="Times New Roman"/>
          <w:sz w:val="28"/>
          <w:szCs w:val="28"/>
        </w:rPr>
        <w:t xml:space="preserve"> выходил только один поток, то его оценка составляла 2 балла, если в </w:t>
      </w:r>
      <w:proofErr w:type="spellStart"/>
      <w:r w:rsidRPr="0035206E">
        <w:rPr>
          <w:rFonts w:ascii="Times New Roman" w:hAnsi="Times New Roman" w:cs="Times New Roman"/>
          <w:sz w:val="28"/>
          <w:szCs w:val="28"/>
        </w:rPr>
        <w:t>селесборе</w:t>
      </w:r>
      <w:proofErr w:type="spellEnd"/>
      <w:r w:rsidRPr="0035206E">
        <w:rPr>
          <w:rFonts w:ascii="Times New Roman" w:hAnsi="Times New Roman" w:cs="Times New Roman"/>
          <w:sz w:val="28"/>
          <w:szCs w:val="28"/>
        </w:rPr>
        <w:t xml:space="preserve"> за последние 60 лет не было зафиксировано ни одного селевого потока, то его оценка составляла 1 балл. </w:t>
      </w:r>
    </w:p>
    <w:p w:rsidR="00025710" w:rsidRPr="00FE7D26" w:rsidRDefault="00025710" w:rsidP="00345339">
      <w:pPr>
        <w:pStyle w:val="22"/>
        <w:tabs>
          <w:tab w:val="left" w:pos="1560"/>
        </w:tabs>
        <w:spacing w:after="0" w:line="360" w:lineRule="auto"/>
        <w:ind w:left="0" w:firstLine="709"/>
        <w:jc w:val="both"/>
        <w:rPr>
          <w:rFonts w:ascii="Times New Roman" w:hAnsi="Times New Roman" w:cs="Times New Roman"/>
          <w:sz w:val="28"/>
          <w:szCs w:val="28"/>
        </w:rPr>
      </w:pPr>
      <w:r w:rsidRPr="0035206E">
        <w:rPr>
          <w:rFonts w:ascii="Times New Roman" w:hAnsi="Times New Roman" w:cs="Times New Roman"/>
          <w:sz w:val="28"/>
          <w:szCs w:val="28"/>
        </w:rPr>
        <w:t xml:space="preserve">В </w:t>
      </w:r>
      <w:r w:rsidR="00A61B59">
        <w:rPr>
          <w:rFonts w:ascii="Times New Roman" w:hAnsi="Times New Roman" w:cs="Times New Roman"/>
          <w:sz w:val="28"/>
          <w:szCs w:val="28"/>
        </w:rPr>
        <w:t>П</w:t>
      </w:r>
      <w:r w:rsidR="00345339">
        <w:rPr>
          <w:rFonts w:ascii="Times New Roman" w:hAnsi="Times New Roman" w:cs="Times New Roman"/>
          <w:sz w:val="28"/>
          <w:szCs w:val="28"/>
        </w:rPr>
        <w:t>риложении 7</w:t>
      </w:r>
      <w:r w:rsidRPr="0035206E">
        <w:rPr>
          <w:rFonts w:ascii="Times New Roman" w:hAnsi="Times New Roman" w:cs="Times New Roman"/>
          <w:sz w:val="28"/>
          <w:szCs w:val="28"/>
        </w:rPr>
        <w:t xml:space="preserve"> приводятся результаты оценки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xml:space="preserve"> по историческому критерию.</w:t>
      </w:r>
    </w:p>
    <w:p w:rsidR="00025710" w:rsidRDefault="00BA114A" w:rsidP="00B16E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некоторых долин использование исторического критерия представляет трудность в виду отсутствия достоверных данных о прошлых селевых потоках. В таких случаях одним из </w:t>
      </w:r>
      <w:proofErr w:type="gramStart"/>
      <w:r>
        <w:rPr>
          <w:rFonts w:ascii="Times New Roman" w:hAnsi="Times New Roman" w:cs="Times New Roman"/>
          <w:sz w:val="28"/>
          <w:szCs w:val="28"/>
        </w:rPr>
        <w:t>действенных  инструментов</w:t>
      </w:r>
      <w:proofErr w:type="gramEnd"/>
      <w:r>
        <w:rPr>
          <w:rFonts w:ascii="Times New Roman" w:hAnsi="Times New Roman" w:cs="Times New Roman"/>
          <w:sz w:val="28"/>
          <w:szCs w:val="28"/>
        </w:rPr>
        <w:t xml:space="preserve"> реконструкции  </w:t>
      </w:r>
      <w:proofErr w:type="spellStart"/>
      <w:r>
        <w:rPr>
          <w:rFonts w:ascii="Times New Roman" w:hAnsi="Times New Roman" w:cs="Times New Roman"/>
          <w:sz w:val="28"/>
          <w:szCs w:val="28"/>
        </w:rPr>
        <w:t>палеоселевой</w:t>
      </w:r>
      <w:proofErr w:type="spellEnd"/>
      <w:r>
        <w:rPr>
          <w:rFonts w:ascii="Times New Roman" w:hAnsi="Times New Roman" w:cs="Times New Roman"/>
          <w:sz w:val="28"/>
          <w:szCs w:val="28"/>
        </w:rPr>
        <w:t xml:space="preserve"> активности служит дендрохрон</w:t>
      </w:r>
      <w:r w:rsidR="007B6261">
        <w:rPr>
          <w:rFonts w:ascii="Times New Roman" w:hAnsi="Times New Roman" w:cs="Times New Roman"/>
          <w:sz w:val="28"/>
          <w:szCs w:val="28"/>
        </w:rPr>
        <w:t>о</w:t>
      </w:r>
      <w:r>
        <w:rPr>
          <w:rFonts w:ascii="Times New Roman" w:hAnsi="Times New Roman" w:cs="Times New Roman"/>
          <w:sz w:val="28"/>
          <w:szCs w:val="28"/>
        </w:rPr>
        <w:t xml:space="preserve">логический метод анализа, </w:t>
      </w:r>
      <w:r w:rsidR="00493F0F">
        <w:rPr>
          <w:rFonts w:ascii="Times New Roman" w:hAnsi="Times New Roman" w:cs="Times New Roman"/>
          <w:sz w:val="28"/>
          <w:szCs w:val="28"/>
        </w:rPr>
        <w:t>апробированный</w:t>
      </w:r>
      <w:r>
        <w:rPr>
          <w:rFonts w:ascii="Times New Roman" w:hAnsi="Times New Roman" w:cs="Times New Roman"/>
          <w:sz w:val="28"/>
          <w:szCs w:val="28"/>
        </w:rPr>
        <w:t xml:space="preserve"> автором работы в долине </w:t>
      </w:r>
      <w:proofErr w:type="spellStart"/>
      <w:r>
        <w:rPr>
          <w:rFonts w:ascii="Times New Roman" w:hAnsi="Times New Roman" w:cs="Times New Roman"/>
          <w:sz w:val="28"/>
          <w:szCs w:val="28"/>
        </w:rPr>
        <w:t>р.Аксай</w:t>
      </w:r>
      <w:proofErr w:type="spellEnd"/>
      <w:r>
        <w:rPr>
          <w:rFonts w:ascii="Times New Roman" w:hAnsi="Times New Roman" w:cs="Times New Roman"/>
          <w:sz w:val="28"/>
          <w:szCs w:val="28"/>
        </w:rPr>
        <w:t xml:space="preserve"> и подробно </w:t>
      </w:r>
      <w:r w:rsidR="00B16EEA">
        <w:rPr>
          <w:rFonts w:ascii="Times New Roman" w:hAnsi="Times New Roman" w:cs="Times New Roman"/>
          <w:sz w:val="28"/>
          <w:szCs w:val="28"/>
        </w:rPr>
        <w:t>приведенн</w:t>
      </w:r>
      <w:r w:rsidR="00AF24E4">
        <w:rPr>
          <w:rFonts w:ascii="Times New Roman" w:hAnsi="Times New Roman" w:cs="Times New Roman"/>
          <w:sz w:val="28"/>
          <w:szCs w:val="28"/>
        </w:rPr>
        <w:t>ы</w:t>
      </w:r>
      <w:r>
        <w:rPr>
          <w:rFonts w:ascii="Times New Roman" w:hAnsi="Times New Roman" w:cs="Times New Roman"/>
          <w:sz w:val="28"/>
          <w:szCs w:val="28"/>
        </w:rPr>
        <w:t>й в главе 5.</w:t>
      </w:r>
    </w:p>
    <w:p w:rsidR="00BA114A" w:rsidRPr="00BA114A" w:rsidRDefault="00BA114A" w:rsidP="00025710">
      <w:pPr>
        <w:spacing w:after="0" w:line="360" w:lineRule="auto"/>
        <w:ind w:firstLine="567"/>
        <w:rPr>
          <w:rFonts w:ascii="Times New Roman" w:hAnsi="Times New Roman" w:cs="Times New Roman"/>
          <w:sz w:val="28"/>
          <w:szCs w:val="28"/>
        </w:rPr>
      </w:pPr>
    </w:p>
    <w:p w:rsidR="0041180B" w:rsidRDefault="0041180B" w:rsidP="0041180B">
      <w:pPr>
        <w:pStyle w:val="22"/>
        <w:tabs>
          <w:tab w:val="left" w:pos="1560"/>
        </w:tabs>
        <w:spacing w:after="0" w:line="360" w:lineRule="auto"/>
        <w:ind w:left="0"/>
        <w:jc w:val="center"/>
        <w:rPr>
          <w:rFonts w:ascii="Times New Roman" w:hAnsi="Times New Roman" w:cs="Times New Roman"/>
          <w:b/>
          <w:sz w:val="28"/>
          <w:szCs w:val="28"/>
        </w:rPr>
      </w:pPr>
      <w:r>
        <w:rPr>
          <w:rFonts w:ascii="Times New Roman" w:hAnsi="Times New Roman" w:cs="Times New Roman"/>
          <w:b/>
          <w:sz w:val="28"/>
          <w:szCs w:val="28"/>
        </w:rPr>
        <w:t xml:space="preserve">3.7 </w:t>
      </w:r>
      <w:r w:rsidR="006B1BCB">
        <w:rPr>
          <w:rFonts w:ascii="Times New Roman" w:hAnsi="Times New Roman" w:cs="Times New Roman"/>
          <w:b/>
          <w:sz w:val="28"/>
          <w:szCs w:val="28"/>
        </w:rPr>
        <w:t>В</w:t>
      </w:r>
      <w:r>
        <w:rPr>
          <w:rFonts w:ascii="Times New Roman" w:hAnsi="Times New Roman" w:cs="Times New Roman"/>
          <w:b/>
          <w:sz w:val="28"/>
          <w:szCs w:val="28"/>
        </w:rPr>
        <w:t>лияние экз</w:t>
      </w:r>
      <w:r w:rsidR="006B1BCB">
        <w:rPr>
          <w:rFonts w:ascii="Times New Roman" w:hAnsi="Times New Roman" w:cs="Times New Roman"/>
          <w:b/>
          <w:sz w:val="28"/>
          <w:szCs w:val="28"/>
        </w:rPr>
        <w:t xml:space="preserve">огенных геологических процессов на </w:t>
      </w:r>
      <w:proofErr w:type="spellStart"/>
      <w:r w:rsidR="006B1BCB">
        <w:rPr>
          <w:rFonts w:ascii="Times New Roman" w:hAnsi="Times New Roman" w:cs="Times New Roman"/>
          <w:b/>
          <w:sz w:val="28"/>
          <w:szCs w:val="28"/>
        </w:rPr>
        <w:t>селеопасность</w:t>
      </w:r>
      <w:proofErr w:type="spellEnd"/>
    </w:p>
    <w:p w:rsidR="00025710" w:rsidRDefault="00E860F8" w:rsidP="0002571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Формирование селевых потоков</w:t>
      </w:r>
      <w:r w:rsidR="00025710">
        <w:rPr>
          <w:rFonts w:ascii="Times New Roman" w:hAnsi="Times New Roman" w:cs="Times New Roman"/>
          <w:sz w:val="28"/>
          <w:szCs w:val="28"/>
        </w:rPr>
        <w:t xml:space="preserve"> – это сложный экзогенный геологический процесс, включающий в себя транспортировк</w:t>
      </w:r>
      <w:r>
        <w:rPr>
          <w:rFonts w:ascii="Times New Roman" w:hAnsi="Times New Roman" w:cs="Times New Roman"/>
          <w:sz w:val="28"/>
          <w:szCs w:val="28"/>
        </w:rPr>
        <w:t>у</w:t>
      </w:r>
      <w:r w:rsidR="00025710">
        <w:rPr>
          <w:rFonts w:ascii="Times New Roman" w:hAnsi="Times New Roman" w:cs="Times New Roman"/>
          <w:sz w:val="28"/>
          <w:szCs w:val="28"/>
        </w:rPr>
        <w:t xml:space="preserve"> </w:t>
      </w:r>
      <w:r>
        <w:rPr>
          <w:rFonts w:ascii="Times New Roman" w:hAnsi="Times New Roman" w:cs="Times New Roman"/>
          <w:sz w:val="28"/>
          <w:szCs w:val="28"/>
        </w:rPr>
        <w:t xml:space="preserve">жидкого потока и </w:t>
      </w:r>
      <w:r w:rsidR="00025710">
        <w:rPr>
          <w:rFonts w:ascii="Times New Roman" w:hAnsi="Times New Roman" w:cs="Times New Roman"/>
          <w:sz w:val="28"/>
          <w:szCs w:val="28"/>
        </w:rPr>
        <w:t xml:space="preserve"> вовлечение в поток твердой составляющей.</w:t>
      </w:r>
    </w:p>
    <w:p w:rsidR="00025710" w:rsidRPr="0035206E" w:rsidRDefault="00025710" w:rsidP="00025710">
      <w:pPr>
        <w:spacing w:after="0" w:line="360" w:lineRule="auto"/>
        <w:ind w:firstLine="567"/>
        <w:jc w:val="both"/>
        <w:rPr>
          <w:rFonts w:ascii="Times New Roman" w:hAnsi="Times New Roman" w:cs="Times New Roman"/>
          <w:sz w:val="28"/>
          <w:szCs w:val="28"/>
        </w:rPr>
      </w:pPr>
      <w:r w:rsidRPr="009C6081">
        <w:rPr>
          <w:rFonts w:ascii="Times New Roman" w:hAnsi="Times New Roman" w:cs="Times New Roman"/>
          <w:sz w:val="28"/>
          <w:szCs w:val="28"/>
        </w:rPr>
        <w:t>На примере речного бассейна Ала-Арчи рассмотрены опасные процессы во всех высотных зонах.</w:t>
      </w:r>
      <w:r w:rsidR="007C45DC">
        <w:rPr>
          <w:rFonts w:ascii="Times New Roman" w:hAnsi="Times New Roman" w:cs="Times New Roman"/>
          <w:sz w:val="28"/>
          <w:szCs w:val="28"/>
        </w:rPr>
        <w:t xml:space="preserve"> </w:t>
      </w:r>
      <w:r w:rsidRPr="0035206E">
        <w:rPr>
          <w:rFonts w:ascii="Times New Roman" w:hAnsi="Times New Roman" w:cs="Times New Roman"/>
          <w:sz w:val="28"/>
          <w:szCs w:val="28"/>
        </w:rPr>
        <w:t xml:space="preserve">Для определения зон подверженных селевым явлениям, необходимо  </w:t>
      </w:r>
      <w:r>
        <w:rPr>
          <w:rFonts w:ascii="Times New Roman" w:hAnsi="Times New Roman" w:cs="Times New Roman"/>
          <w:sz w:val="28"/>
          <w:szCs w:val="28"/>
        </w:rPr>
        <w:t>иметь представление, какие</w:t>
      </w:r>
      <w:r w:rsidRPr="0035206E">
        <w:rPr>
          <w:rFonts w:ascii="Times New Roman" w:hAnsi="Times New Roman" w:cs="Times New Roman"/>
          <w:sz w:val="28"/>
          <w:szCs w:val="28"/>
        </w:rPr>
        <w:t xml:space="preserve"> геологические процессы распространены в долине.</w:t>
      </w:r>
    </w:p>
    <w:p w:rsidR="00025710" w:rsidRPr="0035206E" w:rsidRDefault="00025710" w:rsidP="00025710">
      <w:pPr>
        <w:pStyle w:val="a9"/>
        <w:spacing w:line="360" w:lineRule="auto"/>
        <w:ind w:left="0" w:right="0" w:firstLine="567"/>
        <w:rPr>
          <w:sz w:val="28"/>
          <w:szCs w:val="28"/>
        </w:rPr>
      </w:pPr>
      <w:r w:rsidRPr="0035206E">
        <w:rPr>
          <w:sz w:val="28"/>
          <w:szCs w:val="28"/>
        </w:rPr>
        <w:t xml:space="preserve">В долине р. Ала-Арча развиты следующие процессы ЭГП: </w:t>
      </w:r>
      <w:proofErr w:type="spellStart"/>
      <w:r w:rsidRPr="0035206E">
        <w:rPr>
          <w:sz w:val="28"/>
          <w:szCs w:val="28"/>
        </w:rPr>
        <w:t>термокарстово</w:t>
      </w:r>
      <w:proofErr w:type="spellEnd"/>
      <w:r w:rsidRPr="0035206E">
        <w:rPr>
          <w:sz w:val="28"/>
          <w:szCs w:val="28"/>
        </w:rPr>
        <w:t xml:space="preserve">-гляциальные, </w:t>
      </w:r>
      <w:proofErr w:type="spellStart"/>
      <w:r w:rsidRPr="0035206E">
        <w:rPr>
          <w:sz w:val="28"/>
          <w:szCs w:val="28"/>
        </w:rPr>
        <w:t>термокарстово</w:t>
      </w:r>
      <w:proofErr w:type="spellEnd"/>
      <w:r w:rsidRPr="0035206E">
        <w:rPr>
          <w:sz w:val="28"/>
          <w:szCs w:val="28"/>
        </w:rPr>
        <w:t xml:space="preserve">-моренные, обвально-осыпные, делювиальные, делювиально-осыпные, оползание горных склонов, </w:t>
      </w:r>
      <w:r w:rsidRPr="0035206E">
        <w:rPr>
          <w:i/>
          <w:sz w:val="28"/>
          <w:szCs w:val="28"/>
        </w:rPr>
        <w:t>селевые процессы</w:t>
      </w:r>
      <w:r w:rsidRPr="0035206E">
        <w:rPr>
          <w:sz w:val="28"/>
          <w:szCs w:val="28"/>
        </w:rPr>
        <w:t>, паводки, подтопление. К опасным относятся такие ЭГП, действие которых может привести к катастрофическим последствиям с человеческими жертвами. Проявления опасных ЭГП отличаются большой мощностью и большой скоростью действия.</w:t>
      </w:r>
    </w:p>
    <w:p w:rsidR="00025710" w:rsidRPr="0035206E" w:rsidRDefault="00025710" w:rsidP="00025710">
      <w:pPr>
        <w:pStyle w:val="a9"/>
        <w:spacing w:line="360" w:lineRule="auto"/>
        <w:ind w:left="0" w:right="0" w:firstLine="567"/>
        <w:rPr>
          <w:sz w:val="28"/>
          <w:szCs w:val="28"/>
        </w:rPr>
      </w:pPr>
      <w:r w:rsidRPr="0035206E">
        <w:rPr>
          <w:sz w:val="28"/>
          <w:szCs w:val="28"/>
        </w:rPr>
        <w:t xml:space="preserve">Характер развития всех этих </w:t>
      </w:r>
      <w:proofErr w:type="gramStart"/>
      <w:r w:rsidRPr="0035206E">
        <w:rPr>
          <w:sz w:val="28"/>
          <w:szCs w:val="28"/>
        </w:rPr>
        <w:t>выше описанных</w:t>
      </w:r>
      <w:proofErr w:type="gramEnd"/>
      <w:r w:rsidRPr="0035206E">
        <w:rPr>
          <w:sz w:val="28"/>
          <w:szCs w:val="28"/>
        </w:rPr>
        <w:t xml:space="preserve"> процессов в долине </w:t>
      </w:r>
      <w:proofErr w:type="spellStart"/>
      <w:r>
        <w:rPr>
          <w:sz w:val="28"/>
          <w:szCs w:val="28"/>
        </w:rPr>
        <w:t>р.</w:t>
      </w:r>
      <w:r w:rsidRPr="0035206E">
        <w:rPr>
          <w:sz w:val="28"/>
          <w:szCs w:val="28"/>
        </w:rPr>
        <w:t>Ала</w:t>
      </w:r>
      <w:proofErr w:type="spellEnd"/>
      <w:r w:rsidRPr="0035206E">
        <w:rPr>
          <w:sz w:val="28"/>
          <w:szCs w:val="28"/>
        </w:rPr>
        <w:t>-Арча отображен на карте площадей раз</w:t>
      </w:r>
      <w:r w:rsidR="000C0617">
        <w:rPr>
          <w:sz w:val="28"/>
          <w:szCs w:val="28"/>
        </w:rPr>
        <w:t>вития различных типов ЭГП (рис.</w:t>
      </w:r>
      <w:r w:rsidR="000C0617" w:rsidRPr="000C0617">
        <w:rPr>
          <w:sz w:val="28"/>
          <w:szCs w:val="28"/>
        </w:rPr>
        <w:t>3</w:t>
      </w:r>
      <w:r w:rsidR="000C0617">
        <w:rPr>
          <w:sz w:val="28"/>
          <w:szCs w:val="28"/>
        </w:rPr>
        <w:t>.</w:t>
      </w:r>
      <w:r w:rsidR="000C0617" w:rsidRPr="000C0617">
        <w:rPr>
          <w:sz w:val="28"/>
          <w:szCs w:val="28"/>
        </w:rPr>
        <w:t>7</w:t>
      </w:r>
      <w:r w:rsidRPr="0035206E">
        <w:rPr>
          <w:sz w:val="28"/>
          <w:szCs w:val="28"/>
        </w:rPr>
        <w:t xml:space="preserve">). </w:t>
      </w:r>
    </w:p>
    <w:p w:rsidR="00025710" w:rsidRPr="0035206E" w:rsidRDefault="00E860F8" w:rsidP="00E860F8">
      <w:pPr>
        <w:pStyle w:val="a9"/>
        <w:spacing w:line="360" w:lineRule="auto"/>
        <w:ind w:left="0" w:right="-1" w:firstLine="567"/>
        <w:rPr>
          <w:b/>
        </w:rPr>
      </w:pPr>
      <w:r>
        <w:rPr>
          <w:sz w:val="28"/>
          <w:szCs w:val="28"/>
        </w:rPr>
        <w:t xml:space="preserve"> </w:t>
      </w:r>
      <w:r w:rsidR="00025710">
        <w:rPr>
          <w:b/>
          <w:noProof/>
        </w:rPr>
        <w:drawing>
          <wp:anchor distT="0" distB="0" distL="114300" distR="114300" simplePos="0" relativeHeight="251709440" behindDoc="0" locked="0" layoutInCell="1" allowOverlap="1">
            <wp:simplePos x="0" y="0"/>
            <wp:positionH relativeFrom="column">
              <wp:posOffset>1386205</wp:posOffset>
            </wp:positionH>
            <wp:positionV relativeFrom="paragraph">
              <wp:posOffset>-635</wp:posOffset>
            </wp:positionV>
            <wp:extent cx="4156075" cy="8615680"/>
            <wp:effectExtent l="0" t="0" r="0" b="0"/>
            <wp:wrapTopAndBottom/>
            <wp:docPr id="54" name="Рисунок 54" descr="C:\Users\vitali.zaginaev\Desktop\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vitali.zaginaev\Desktop\Untitled2.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5130" r="34758"/>
                    <a:stretch/>
                  </pic:blipFill>
                  <pic:spPr bwMode="auto">
                    <a:xfrm>
                      <a:off x="0" y="0"/>
                      <a:ext cx="4156075" cy="8615680"/>
                    </a:xfrm>
                    <a:prstGeom prst="rect">
                      <a:avLst/>
                    </a:prstGeom>
                    <a:noFill/>
                    <a:ln>
                      <a:noFill/>
                    </a:ln>
                    <a:extLst>
                      <a:ext uri="{53640926-AAD7-44D8-BBD7-CCE9431645EC}">
                        <a14:shadowObscured xmlns:a14="http://schemas.microsoft.com/office/drawing/2010/main"/>
                      </a:ext>
                    </a:extLst>
                  </pic:spPr>
                </pic:pic>
              </a:graphicData>
            </a:graphic>
          </wp:anchor>
        </w:drawing>
      </w:r>
      <w:r>
        <w:rPr>
          <w:sz w:val="28"/>
          <w:szCs w:val="28"/>
        </w:rPr>
        <w:t xml:space="preserve"> </w:t>
      </w:r>
    </w:p>
    <w:p w:rsidR="00025710" w:rsidRPr="0035206E" w:rsidRDefault="00025710" w:rsidP="00025710">
      <w:pPr>
        <w:spacing w:after="0" w:line="240" w:lineRule="auto"/>
        <w:jc w:val="center"/>
        <w:rPr>
          <w:rFonts w:ascii="Times New Roman" w:hAnsi="Times New Roman" w:cs="Times New Roman"/>
          <w:sz w:val="28"/>
          <w:szCs w:val="24"/>
        </w:rPr>
      </w:pPr>
      <w:r w:rsidRPr="0035206E">
        <w:rPr>
          <w:rFonts w:ascii="Times New Roman" w:hAnsi="Times New Roman" w:cs="Times New Roman"/>
          <w:sz w:val="28"/>
          <w:szCs w:val="24"/>
        </w:rPr>
        <w:t xml:space="preserve">Рис. </w:t>
      </w:r>
      <w:r w:rsidR="000C0617" w:rsidRPr="000C0617">
        <w:rPr>
          <w:rFonts w:ascii="Times New Roman" w:hAnsi="Times New Roman" w:cs="Times New Roman"/>
          <w:sz w:val="28"/>
          <w:szCs w:val="24"/>
        </w:rPr>
        <w:t>3</w:t>
      </w:r>
      <w:r w:rsidRPr="0035206E">
        <w:rPr>
          <w:rFonts w:ascii="Times New Roman" w:hAnsi="Times New Roman" w:cs="Times New Roman"/>
          <w:sz w:val="28"/>
          <w:szCs w:val="24"/>
        </w:rPr>
        <w:t>.</w:t>
      </w:r>
      <w:r w:rsidR="000C0617" w:rsidRPr="000C0617">
        <w:rPr>
          <w:rFonts w:ascii="Times New Roman" w:hAnsi="Times New Roman" w:cs="Times New Roman"/>
          <w:sz w:val="28"/>
          <w:szCs w:val="24"/>
        </w:rPr>
        <w:t>7</w:t>
      </w:r>
      <w:r w:rsidR="009D68C0">
        <w:rPr>
          <w:rFonts w:ascii="Times New Roman" w:hAnsi="Times New Roman" w:cs="Times New Roman"/>
          <w:sz w:val="28"/>
          <w:szCs w:val="24"/>
        </w:rPr>
        <w:t>.</w:t>
      </w:r>
      <w:r w:rsidRPr="0035206E">
        <w:rPr>
          <w:rFonts w:ascii="Times New Roman" w:hAnsi="Times New Roman" w:cs="Times New Roman"/>
          <w:sz w:val="28"/>
          <w:szCs w:val="24"/>
        </w:rPr>
        <w:t xml:space="preserve"> Карта развития различного типа опасных ЭГП</w:t>
      </w:r>
      <w:r w:rsidR="005C0734">
        <w:rPr>
          <w:rFonts w:ascii="Times New Roman" w:hAnsi="Times New Roman" w:cs="Times New Roman"/>
          <w:sz w:val="28"/>
          <w:szCs w:val="24"/>
        </w:rPr>
        <w:t xml:space="preserve"> </w:t>
      </w:r>
      <w:r w:rsidRPr="0035206E">
        <w:rPr>
          <w:rFonts w:ascii="Times New Roman" w:hAnsi="Times New Roman" w:cs="Times New Roman"/>
          <w:sz w:val="28"/>
          <w:szCs w:val="24"/>
        </w:rPr>
        <w:t xml:space="preserve">в долине </w:t>
      </w:r>
      <w:proofErr w:type="spellStart"/>
      <w:r>
        <w:rPr>
          <w:rFonts w:ascii="Times New Roman" w:hAnsi="Times New Roman" w:cs="Times New Roman"/>
          <w:sz w:val="28"/>
          <w:szCs w:val="24"/>
        </w:rPr>
        <w:t>р.</w:t>
      </w:r>
      <w:r w:rsidRPr="0035206E">
        <w:rPr>
          <w:rFonts w:ascii="Times New Roman" w:hAnsi="Times New Roman" w:cs="Times New Roman"/>
          <w:sz w:val="28"/>
          <w:szCs w:val="24"/>
        </w:rPr>
        <w:t>Ала</w:t>
      </w:r>
      <w:proofErr w:type="spellEnd"/>
      <w:r w:rsidRPr="0035206E">
        <w:rPr>
          <w:rFonts w:ascii="Times New Roman" w:hAnsi="Times New Roman" w:cs="Times New Roman"/>
          <w:sz w:val="28"/>
          <w:szCs w:val="24"/>
        </w:rPr>
        <w:t>-Арча</w:t>
      </w:r>
    </w:p>
    <w:p w:rsidR="00025710" w:rsidRPr="0035206E" w:rsidRDefault="00025710" w:rsidP="00025710">
      <w:pPr>
        <w:spacing w:after="0" w:line="240" w:lineRule="auto"/>
        <w:jc w:val="center"/>
        <w:rPr>
          <w:rFonts w:ascii="Times New Roman" w:hAnsi="Times New Roman" w:cs="Times New Roman"/>
          <w:sz w:val="28"/>
          <w:szCs w:val="24"/>
        </w:rPr>
      </w:pPr>
      <w:r w:rsidRPr="0035206E">
        <w:rPr>
          <w:rFonts w:ascii="Times New Roman" w:hAnsi="Times New Roman" w:cs="Times New Roman"/>
          <w:sz w:val="28"/>
          <w:szCs w:val="24"/>
        </w:rPr>
        <w:t>Условные обозначения к карте рис.</w:t>
      </w:r>
      <w:r w:rsidR="000C0617" w:rsidRPr="000C0617">
        <w:rPr>
          <w:rFonts w:ascii="Times New Roman" w:hAnsi="Times New Roman" w:cs="Times New Roman"/>
          <w:sz w:val="28"/>
          <w:szCs w:val="24"/>
        </w:rPr>
        <w:t>3</w:t>
      </w:r>
      <w:r w:rsidRPr="0035206E">
        <w:rPr>
          <w:rFonts w:ascii="Times New Roman" w:hAnsi="Times New Roman" w:cs="Times New Roman"/>
          <w:sz w:val="28"/>
          <w:szCs w:val="24"/>
        </w:rPr>
        <w:t>.</w:t>
      </w:r>
      <w:r w:rsidR="00AF24E4">
        <w:rPr>
          <w:rFonts w:ascii="Times New Roman" w:hAnsi="Times New Roman" w:cs="Times New Roman"/>
          <w:sz w:val="28"/>
          <w:szCs w:val="24"/>
        </w:rPr>
        <w:t>7</w:t>
      </w:r>
    </w:p>
    <w:p w:rsidR="00025710" w:rsidRPr="0035206E" w:rsidRDefault="00025710" w:rsidP="00025710">
      <w:pPr>
        <w:spacing w:after="0" w:line="240" w:lineRule="auto"/>
        <w:jc w:val="center"/>
        <w:rPr>
          <w:rFonts w:ascii="Times New Roman" w:hAnsi="Times New Roman" w:cs="Times New Roman"/>
        </w:rPr>
      </w:pPr>
    </w:p>
    <w:tbl>
      <w:tblPr>
        <w:tblStyle w:val="a8"/>
        <w:tblW w:w="9889" w:type="dxa"/>
        <w:tblLook w:val="04A0" w:firstRow="1" w:lastRow="0" w:firstColumn="1" w:lastColumn="0" w:noHBand="0" w:noVBand="1"/>
      </w:tblPr>
      <w:tblGrid>
        <w:gridCol w:w="1849"/>
        <w:gridCol w:w="1847"/>
        <w:gridCol w:w="4403"/>
        <w:gridCol w:w="1790"/>
      </w:tblGrid>
      <w:tr w:rsidR="00025710" w:rsidRPr="0035206E" w:rsidTr="002B30F2">
        <w:tc>
          <w:tcPr>
            <w:tcW w:w="1849" w:type="dxa"/>
          </w:tcPr>
          <w:p w:rsidR="00025710" w:rsidRPr="0035206E" w:rsidRDefault="00025710" w:rsidP="002B30F2">
            <w:pPr>
              <w:jc w:val="center"/>
              <w:rPr>
                <w:b/>
                <w:sz w:val="28"/>
                <w:szCs w:val="28"/>
              </w:rPr>
            </w:pPr>
            <w:r w:rsidRPr="0035206E">
              <w:rPr>
                <w:b/>
                <w:sz w:val="28"/>
                <w:szCs w:val="28"/>
              </w:rPr>
              <w:t>Площади развития опасных ЭГП</w:t>
            </w:r>
          </w:p>
        </w:tc>
        <w:tc>
          <w:tcPr>
            <w:tcW w:w="1847" w:type="dxa"/>
          </w:tcPr>
          <w:p w:rsidR="00025710" w:rsidRPr="0035206E" w:rsidRDefault="00025710" w:rsidP="002B30F2">
            <w:pPr>
              <w:jc w:val="center"/>
              <w:rPr>
                <w:b/>
                <w:sz w:val="28"/>
                <w:szCs w:val="28"/>
              </w:rPr>
            </w:pPr>
            <w:r w:rsidRPr="0035206E">
              <w:rPr>
                <w:b/>
                <w:sz w:val="28"/>
                <w:szCs w:val="28"/>
              </w:rPr>
              <w:t>Морфология</w:t>
            </w:r>
          </w:p>
        </w:tc>
        <w:tc>
          <w:tcPr>
            <w:tcW w:w="4403" w:type="dxa"/>
          </w:tcPr>
          <w:p w:rsidR="00025710" w:rsidRPr="0035206E" w:rsidRDefault="00025710" w:rsidP="002B30F2">
            <w:pPr>
              <w:jc w:val="center"/>
              <w:rPr>
                <w:b/>
                <w:sz w:val="28"/>
                <w:szCs w:val="28"/>
              </w:rPr>
            </w:pPr>
            <w:r w:rsidRPr="0035206E">
              <w:rPr>
                <w:b/>
                <w:sz w:val="28"/>
                <w:szCs w:val="28"/>
              </w:rPr>
              <w:t>Краткая характеристика опасных ЭГП</w:t>
            </w:r>
          </w:p>
        </w:tc>
        <w:tc>
          <w:tcPr>
            <w:tcW w:w="1790" w:type="dxa"/>
          </w:tcPr>
          <w:p w:rsidR="00025710" w:rsidRPr="0035206E" w:rsidRDefault="00025710" w:rsidP="002B30F2">
            <w:pPr>
              <w:ind w:left="-108" w:right="-108"/>
              <w:jc w:val="center"/>
              <w:rPr>
                <w:b/>
                <w:sz w:val="28"/>
                <w:szCs w:val="28"/>
              </w:rPr>
            </w:pPr>
            <w:r w:rsidRPr="0035206E">
              <w:rPr>
                <w:b/>
                <w:sz w:val="28"/>
                <w:szCs w:val="28"/>
              </w:rPr>
              <w:t>Номер на карте развития опасных ЭГП</w:t>
            </w:r>
          </w:p>
        </w:tc>
      </w:tr>
      <w:tr w:rsidR="00025710" w:rsidRPr="0035206E" w:rsidTr="002B30F2">
        <w:tc>
          <w:tcPr>
            <w:tcW w:w="1849" w:type="dxa"/>
            <w:shd w:val="clear" w:color="auto" w:fill="F2F2F2" w:themeFill="background1" w:themeFillShade="F2"/>
          </w:tcPr>
          <w:p w:rsidR="00025710" w:rsidRPr="0035206E" w:rsidRDefault="00025710" w:rsidP="002B30F2">
            <w:pPr>
              <w:jc w:val="center"/>
            </w:pPr>
            <w:r w:rsidRPr="0035206E">
              <w:t>Развитие неопасных типов ЭГП</w:t>
            </w:r>
          </w:p>
        </w:tc>
        <w:tc>
          <w:tcPr>
            <w:tcW w:w="1847" w:type="dxa"/>
          </w:tcPr>
          <w:p w:rsidR="00025710" w:rsidRPr="0035206E" w:rsidRDefault="00025710" w:rsidP="002B30F2">
            <w:pPr>
              <w:ind w:left="-6" w:right="-125"/>
            </w:pPr>
            <w:r w:rsidRPr="0035206E">
              <w:t>Поверхности равнин, поло-</w:t>
            </w:r>
          </w:p>
          <w:p w:rsidR="00025710" w:rsidRPr="0035206E" w:rsidRDefault="00025710" w:rsidP="002B30F2">
            <w:pPr>
              <w:ind w:left="-6" w:right="-125"/>
            </w:pPr>
            <w:proofErr w:type="spellStart"/>
            <w:r w:rsidRPr="0035206E">
              <w:t>гие</w:t>
            </w:r>
            <w:proofErr w:type="spellEnd"/>
            <w:r w:rsidRPr="0035206E">
              <w:t xml:space="preserve"> (1-3</w:t>
            </w:r>
            <w:r w:rsidRPr="0035206E">
              <w:rPr>
                <w:vertAlign w:val="superscript"/>
              </w:rPr>
              <w:t>0</w:t>
            </w:r>
            <w:r w:rsidRPr="0035206E">
              <w:t xml:space="preserve">) </w:t>
            </w:r>
            <w:proofErr w:type="spellStart"/>
            <w:r w:rsidRPr="0035206E">
              <w:t>скло</w:t>
            </w:r>
            <w:proofErr w:type="spellEnd"/>
            <w:r w:rsidRPr="0035206E">
              <w:t>-</w:t>
            </w:r>
          </w:p>
          <w:p w:rsidR="00025710" w:rsidRPr="0035206E" w:rsidRDefault="00025710" w:rsidP="002B30F2">
            <w:pPr>
              <w:ind w:left="-6" w:right="-125"/>
            </w:pPr>
            <w:proofErr w:type="spellStart"/>
            <w:r w:rsidRPr="0035206E">
              <w:t>ны</w:t>
            </w:r>
            <w:proofErr w:type="spellEnd"/>
            <w:r w:rsidRPr="0035206E">
              <w:t xml:space="preserve"> предгорных возвышенностей</w:t>
            </w:r>
          </w:p>
        </w:tc>
        <w:tc>
          <w:tcPr>
            <w:tcW w:w="4403" w:type="dxa"/>
          </w:tcPr>
          <w:p w:rsidR="00025710" w:rsidRPr="0035206E" w:rsidRDefault="00025710" w:rsidP="002B30F2">
            <w:pPr>
              <w:ind w:left="132" w:right="86"/>
              <w:jc w:val="center"/>
            </w:pPr>
            <w:r w:rsidRPr="0035206E">
              <w:t>Плоскостной смыв</w:t>
            </w:r>
          </w:p>
        </w:tc>
        <w:tc>
          <w:tcPr>
            <w:tcW w:w="1790" w:type="dxa"/>
          </w:tcPr>
          <w:p w:rsidR="00025710" w:rsidRPr="0035206E" w:rsidRDefault="00025710" w:rsidP="002B30F2">
            <w:pPr>
              <w:ind w:left="-108" w:right="-108"/>
              <w:jc w:val="center"/>
            </w:pPr>
            <w:r w:rsidRPr="0035206E">
              <w:t>0</w:t>
            </w:r>
          </w:p>
        </w:tc>
      </w:tr>
      <w:tr w:rsidR="00025710" w:rsidRPr="0035206E" w:rsidTr="002B30F2">
        <w:tc>
          <w:tcPr>
            <w:tcW w:w="1849" w:type="dxa"/>
            <w:shd w:val="clear" w:color="auto" w:fill="F2DBDB" w:themeFill="accent2" w:themeFillTint="33"/>
          </w:tcPr>
          <w:p w:rsidR="00025710" w:rsidRPr="0035206E" w:rsidRDefault="00025710" w:rsidP="002B30F2">
            <w:proofErr w:type="spellStart"/>
            <w:r w:rsidRPr="0035206E">
              <w:t>Термокарстово</w:t>
            </w:r>
            <w:proofErr w:type="spellEnd"/>
            <w:r w:rsidRPr="0035206E">
              <w:t>-гляциальный</w:t>
            </w:r>
          </w:p>
        </w:tc>
        <w:tc>
          <w:tcPr>
            <w:tcW w:w="1847" w:type="dxa"/>
            <w:vMerge w:val="restart"/>
          </w:tcPr>
          <w:p w:rsidR="00025710" w:rsidRPr="0035206E" w:rsidRDefault="00025710" w:rsidP="002B30F2">
            <w:pPr>
              <w:ind w:left="-108" w:right="-108"/>
              <w:jc w:val="center"/>
            </w:pPr>
            <w:r w:rsidRPr="0035206E">
              <w:t xml:space="preserve">Днища ледниковых цирков и </w:t>
            </w:r>
            <w:proofErr w:type="spellStart"/>
            <w:r w:rsidRPr="0035206E">
              <w:t>трогов</w:t>
            </w:r>
            <w:proofErr w:type="spellEnd"/>
          </w:p>
        </w:tc>
        <w:tc>
          <w:tcPr>
            <w:tcW w:w="4403" w:type="dxa"/>
          </w:tcPr>
          <w:p w:rsidR="00025710" w:rsidRPr="0035206E" w:rsidRDefault="00025710" w:rsidP="002B30F2">
            <w:pPr>
              <w:ind w:left="132" w:right="86"/>
              <w:jc w:val="both"/>
            </w:pPr>
            <w:proofErr w:type="spellStart"/>
            <w:r w:rsidRPr="0035206E">
              <w:t>Протаивание</w:t>
            </w:r>
            <w:proofErr w:type="spellEnd"/>
            <w:r w:rsidRPr="0035206E">
              <w:t xml:space="preserve"> современных ледников и образование в них трещин, пустот, внутриледниковых емкостей,</w:t>
            </w:r>
          </w:p>
        </w:tc>
        <w:tc>
          <w:tcPr>
            <w:tcW w:w="1790" w:type="dxa"/>
          </w:tcPr>
          <w:p w:rsidR="00025710" w:rsidRPr="0035206E" w:rsidRDefault="00025710" w:rsidP="002B30F2">
            <w:pPr>
              <w:jc w:val="center"/>
            </w:pPr>
            <w:r w:rsidRPr="0035206E">
              <w:t>1</w:t>
            </w:r>
          </w:p>
        </w:tc>
      </w:tr>
      <w:tr w:rsidR="00025710" w:rsidRPr="0035206E" w:rsidTr="002B30F2">
        <w:tc>
          <w:tcPr>
            <w:tcW w:w="1849" w:type="dxa"/>
            <w:shd w:val="clear" w:color="auto" w:fill="F2DBDB" w:themeFill="accent2" w:themeFillTint="33"/>
          </w:tcPr>
          <w:p w:rsidR="00025710" w:rsidRPr="0035206E" w:rsidRDefault="00025710" w:rsidP="002B30F2">
            <w:proofErr w:type="spellStart"/>
            <w:r w:rsidRPr="0035206E">
              <w:t>Термокарстово</w:t>
            </w:r>
            <w:proofErr w:type="spellEnd"/>
            <w:r w:rsidRPr="0035206E">
              <w:t>-моренный</w:t>
            </w:r>
          </w:p>
        </w:tc>
        <w:tc>
          <w:tcPr>
            <w:tcW w:w="1847" w:type="dxa"/>
            <w:vMerge/>
          </w:tcPr>
          <w:p w:rsidR="00025710" w:rsidRPr="0035206E" w:rsidRDefault="00025710" w:rsidP="002B30F2"/>
        </w:tc>
        <w:tc>
          <w:tcPr>
            <w:tcW w:w="4403" w:type="dxa"/>
          </w:tcPr>
          <w:p w:rsidR="00025710" w:rsidRPr="0035206E" w:rsidRDefault="00025710" w:rsidP="002B30F2">
            <w:pPr>
              <w:ind w:left="132" w:right="86"/>
              <w:jc w:val="both"/>
            </w:pPr>
            <w:proofErr w:type="spellStart"/>
            <w:r w:rsidRPr="0035206E">
              <w:t>Вытаивание</w:t>
            </w:r>
            <w:proofErr w:type="spellEnd"/>
            <w:r w:rsidRPr="0035206E">
              <w:t xml:space="preserve"> подземного льда или оттаивание мерзлого грунта и образование внутриледниковых и </w:t>
            </w:r>
            <w:proofErr w:type="spellStart"/>
            <w:r w:rsidRPr="0035206E">
              <w:t>внутриморенных</w:t>
            </w:r>
            <w:proofErr w:type="spellEnd"/>
            <w:r w:rsidRPr="0035206E">
              <w:t xml:space="preserve"> пустот. Просадки и оплывания</w:t>
            </w:r>
          </w:p>
        </w:tc>
        <w:tc>
          <w:tcPr>
            <w:tcW w:w="1790" w:type="dxa"/>
          </w:tcPr>
          <w:p w:rsidR="00025710" w:rsidRPr="0035206E" w:rsidRDefault="00025710" w:rsidP="002B30F2">
            <w:pPr>
              <w:jc w:val="center"/>
            </w:pPr>
            <w:r w:rsidRPr="0035206E">
              <w:t>2</w:t>
            </w:r>
          </w:p>
        </w:tc>
      </w:tr>
      <w:tr w:rsidR="00025710" w:rsidRPr="0035206E" w:rsidTr="002B30F2">
        <w:tc>
          <w:tcPr>
            <w:tcW w:w="1849" w:type="dxa"/>
            <w:shd w:val="clear" w:color="auto" w:fill="FFFF00"/>
          </w:tcPr>
          <w:p w:rsidR="00025710" w:rsidRPr="0035206E" w:rsidRDefault="00025710" w:rsidP="002B30F2">
            <w:r w:rsidRPr="0035206E">
              <w:t>Обвально-осыпной</w:t>
            </w:r>
          </w:p>
        </w:tc>
        <w:tc>
          <w:tcPr>
            <w:tcW w:w="1847" w:type="dxa"/>
            <w:vMerge w:val="restart"/>
          </w:tcPr>
          <w:p w:rsidR="00025710" w:rsidRPr="0035206E" w:rsidRDefault="00025710" w:rsidP="002B30F2">
            <w:r w:rsidRPr="0035206E">
              <w:t>Горные склоны</w:t>
            </w:r>
          </w:p>
        </w:tc>
        <w:tc>
          <w:tcPr>
            <w:tcW w:w="4403" w:type="dxa"/>
          </w:tcPr>
          <w:p w:rsidR="00025710" w:rsidRPr="0035206E" w:rsidRDefault="00025710" w:rsidP="002B30F2">
            <w:pPr>
              <w:ind w:left="132" w:right="86"/>
              <w:jc w:val="both"/>
            </w:pPr>
            <w:r w:rsidRPr="0035206E">
              <w:t>Быстрое или постепенное гравитационное смещение обломков горных пород вниз по горному склону со скоростью от нескольких метров до нескольких десятков метров в секунду</w:t>
            </w:r>
          </w:p>
        </w:tc>
        <w:tc>
          <w:tcPr>
            <w:tcW w:w="1790" w:type="dxa"/>
          </w:tcPr>
          <w:p w:rsidR="00025710" w:rsidRPr="0035206E" w:rsidRDefault="00025710" w:rsidP="002B30F2">
            <w:pPr>
              <w:jc w:val="center"/>
            </w:pPr>
            <w:r w:rsidRPr="0035206E">
              <w:t>3</w:t>
            </w:r>
          </w:p>
        </w:tc>
      </w:tr>
      <w:tr w:rsidR="00025710" w:rsidRPr="0035206E" w:rsidTr="002B30F2">
        <w:tc>
          <w:tcPr>
            <w:tcW w:w="1849" w:type="dxa"/>
            <w:shd w:val="clear" w:color="auto" w:fill="FFFF00"/>
          </w:tcPr>
          <w:p w:rsidR="00025710" w:rsidRPr="0035206E" w:rsidRDefault="00025710" w:rsidP="002B30F2">
            <w:r w:rsidRPr="0035206E">
              <w:t>Делювиально-осыпной</w:t>
            </w:r>
          </w:p>
        </w:tc>
        <w:tc>
          <w:tcPr>
            <w:tcW w:w="1847" w:type="dxa"/>
            <w:vMerge/>
          </w:tcPr>
          <w:p w:rsidR="00025710" w:rsidRPr="0035206E" w:rsidRDefault="00025710" w:rsidP="002B30F2"/>
        </w:tc>
        <w:tc>
          <w:tcPr>
            <w:tcW w:w="4403" w:type="dxa"/>
          </w:tcPr>
          <w:p w:rsidR="00025710" w:rsidRPr="0035206E" w:rsidRDefault="00025710" w:rsidP="002B30F2">
            <w:pPr>
              <w:ind w:left="132" w:right="86"/>
              <w:jc w:val="both"/>
            </w:pPr>
            <w:r w:rsidRPr="0035206E">
              <w:t xml:space="preserve">Смешанный площадной смыв водными потоками и гравитационный снос разно- обломочных </w:t>
            </w:r>
            <w:proofErr w:type="gramStart"/>
            <w:r w:rsidRPr="0035206E">
              <w:t>отложений  с</w:t>
            </w:r>
            <w:proofErr w:type="gramEnd"/>
            <w:r w:rsidRPr="0035206E">
              <w:t xml:space="preserve"> горного склона</w:t>
            </w:r>
          </w:p>
        </w:tc>
        <w:tc>
          <w:tcPr>
            <w:tcW w:w="1790" w:type="dxa"/>
          </w:tcPr>
          <w:p w:rsidR="00025710" w:rsidRPr="0035206E" w:rsidRDefault="00025710" w:rsidP="002B30F2">
            <w:pPr>
              <w:jc w:val="center"/>
            </w:pPr>
            <w:r w:rsidRPr="0035206E">
              <w:t>4</w:t>
            </w:r>
          </w:p>
        </w:tc>
      </w:tr>
      <w:tr w:rsidR="00025710" w:rsidRPr="0035206E" w:rsidTr="002B30F2">
        <w:tc>
          <w:tcPr>
            <w:tcW w:w="1849" w:type="dxa"/>
            <w:shd w:val="clear" w:color="auto" w:fill="FFFF00"/>
          </w:tcPr>
          <w:p w:rsidR="00025710" w:rsidRPr="0035206E" w:rsidRDefault="00025710" w:rsidP="002B30F2">
            <w:r w:rsidRPr="0035206E">
              <w:t>Делювиальный</w:t>
            </w:r>
          </w:p>
        </w:tc>
        <w:tc>
          <w:tcPr>
            <w:tcW w:w="1847" w:type="dxa"/>
            <w:vMerge/>
          </w:tcPr>
          <w:p w:rsidR="00025710" w:rsidRPr="0035206E" w:rsidRDefault="00025710" w:rsidP="002B30F2"/>
        </w:tc>
        <w:tc>
          <w:tcPr>
            <w:tcW w:w="4403" w:type="dxa"/>
          </w:tcPr>
          <w:p w:rsidR="00025710" w:rsidRPr="0035206E" w:rsidRDefault="00025710" w:rsidP="002B30F2">
            <w:pPr>
              <w:ind w:left="132" w:right="86"/>
              <w:jc w:val="both"/>
            </w:pPr>
            <w:r w:rsidRPr="0035206E">
              <w:t xml:space="preserve">Площадной смыв водными потоками </w:t>
            </w:r>
            <w:proofErr w:type="spellStart"/>
            <w:r w:rsidRPr="0035206E">
              <w:t>разнообломочных</w:t>
            </w:r>
            <w:proofErr w:type="spellEnd"/>
            <w:r w:rsidRPr="0035206E">
              <w:t xml:space="preserve"> отложений с горного склона</w:t>
            </w:r>
          </w:p>
        </w:tc>
        <w:tc>
          <w:tcPr>
            <w:tcW w:w="1790" w:type="dxa"/>
          </w:tcPr>
          <w:p w:rsidR="00025710" w:rsidRPr="0035206E" w:rsidRDefault="00025710" w:rsidP="002B30F2">
            <w:pPr>
              <w:jc w:val="center"/>
            </w:pPr>
            <w:r w:rsidRPr="0035206E">
              <w:t>5</w:t>
            </w:r>
          </w:p>
        </w:tc>
      </w:tr>
      <w:tr w:rsidR="00025710" w:rsidRPr="0035206E" w:rsidTr="002B30F2">
        <w:tc>
          <w:tcPr>
            <w:tcW w:w="1849" w:type="dxa"/>
            <w:shd w:val="clear" w:color="auto" w:fill="FFFF00"/>
          </w:tcPr>
          <w:p w:rsidR="00025710" w:rsidRPr="0035206E" w:rsidRDefault="00025710" w:rsidP="002B30F2">
            <w:r w:rsidRPr="0035206E">
              <w:t>Оползневой</w:t>
            </w:r>
          </w:p>
        </w:tc>
        <w:tc>
          <w:tcPr>
            <w:tcW w:w="1847" w:type="dxa"/>
            <w:vMerge/>
          </w:tcPr>
          <w:p w:rsidR="00025710" w:rsidRPr="0035206E" w:rsidRDefault="00025710" w:rsidP="002B30F2"/>
        </w:tc>
        <w:tc>
          <w:tcPr>
            <w:tcW w:w="4403" w:type="dxa"/>
          </w:tcPr>
          <w:p w:rsidR="00025710" w:rsidRPr="0035206E" w:rsidRDefault="00025710" w:rsidP="002B30F2">
            <w:pPr>
              <w:ind w:left="132" w:right="86"/>
              <w:jc w:val="both"/>
            </w:pPr>
            <w:r w:rsidRPr="0035206E">
              <w:t>Медленное смещение крупных масс склоновых отложений (объемом от нескольких тысяч до сотен тысяч м</w:t>
            </w:r>
            <w:r w:rsidRPr="0035206E">
              <w:rPr>
                <w:vertAlign w:val="superscript"/>
              </w:rPr>
              <w:t>3</w:t>
            </w:r>
            <w:r w:rsidRPr="0035206E">
              <w:t>) по переувлажненной поверхности скольжения со скоростью от нескольких метров до нескольких десятков метров в сутки.</w:t>
            </w:r>
          </w:p>
        </w:tc>
        <w:tc>
          <w:tcPr>
            <w:tcW w:w="1790" w:type="dxa"/>
          </w:tcPr>
          <w:p w:rsidR="00025710" w:rsidRPr="0035206E" w:rsidRDefault="00025710" w:rsidP="002B30F2">
            <w:pPr>
              <w:jc w:val="center"/>
            </w:pPr>
            <w:r w:rsidRPr="0035206E">
              <w:t>6</w:t>
            </w:r>
          </w:p>
        </w:tc>
      </w:tr>
      <w:tr w:rsidR="00025710" w:rsidRPr="0035206E" w:rsidTr="002B30F2">
        <w:tc>
          <w:tcPr>
            <w:tcW w:w="1849" w:type="dxa"/>
            <w:shd w:val="clear" w:color="auto" w:fill="92D050"/>
          </w:tcPr>
          <w:p w:rsidR="00025710" w:rsidRPr="0035206E" w:rsidRDefault="00025710" w:rsidP="002B30F2">
            <w:r w:rsidRPr="0035206E">
              <w:t>Селевой</w:t>
            </w:r>
          </w:p>
        </w:tc>
        <w:tc>
          <w:tcPr>
            <w:tcW w:w="1847" w:type="dxa"/>
            <w:vMerge w:val="restart"/>
          </w:tcPr>
          <w:p w:rsidR="00025710" w:rsidRPr="0035206E" w:rsidRDefault="00025710" w:rsidP="002B30F2">
            <w:pPr>
              <w:jc w:val="center"/>
            </w:pPr>
            <w:r w:rsidRPr="0035206E">
              <w:t>Днища горных долин</w:t>
            </w:r>
          </w:p>
        </w:tc>
        <w:tc>
          <w:tcPr>
            <w:tcW w:w="4403" w:type="dxa"/>
          </w:tcPr>
          <w:p w:rsidR="00025710" w:rsidRPr="0035206E" w:rsidRDefault="00025710" w:rsidP="002B30F2">
            <w:pPr>
              <w:ind w:left="132" w:right="86"/>
              <w:jc w:val="both"/>
            </w:pPr>
            <w:r w:rsidRPr="0035206E">
              <w:t>Быстрый временно действующий горно-русловой поток из смеси воды и грубообломочных отложений, высокой (1400-2500 кг/м</w:t>
            </w:r>
            <w:r w:rsidRPr="0035206E">
              <w:rPr>
                <w:vertAlign w:val="superscript"/>
              </w:rPr>
              <w:t>3</w:t>
            </w:r>
            <w:r w:rsidRPr="0035206E">
              <w:t>) или низкой (1100-1400 кг/м</w:t>
            </w:r>
            <w:r w:rsidRPr="0035206E">
              <w:rPr>
                <w:vertAlign w:val="superscript"/>
              </w:rPr>
              <w:t>3</w:t>
            </w:r>
            <w:r w:rsidRPr="0035206E">
              <w:t xml:space="preserve">)плотности. </w:t>
            </w:r>
          </w:p>
        </w:tc>
        <w:tc>
          <w:tcPr>
            <w:tcW w:w="1790" w:type="dxa"/>
          </w:tcPr>
          <w:p w:rsidR="00025710" w:rsidRPr="0035206E" w:rsidRDefault="00025710" w:rsidP="002B30F2">
            <w:pPr>
              <w:jc w:val="center"/>
            </w:pPr>
            <w:r w:rsidRPr="0035206E">
              <w:t>7</w:t>
            </w:r>
          </w:p>
        </w:tc>
      </w:tr>
      <w:tr w:rsidR="00025710" w:rsidRPr="0035206E" w:rsidTr="002B30F2">
        <w:tc>
          <w:tcPr>
            <w:tcW w:w="1849" w:type="dxa"/>
            <w:shd w:val="clear" w:color="auto" w:fill="92D050"/>
          </w:tcPr>
          <w:p w:rsidR="00025710" w:rsidRPr="0035206E" w:rsidRDefault="00025710" w:rsidP="002B30F2">
            <w:r w:rsidRPr="0035206E">
              <w:t>Паводковый</w:t>
            </w:r>
          </w:p>
        </w:tc>
        <w:tc>
          <w:tcPr>
            <w:tcW w:w="1847" w:type="dxa"/>
            <w:vMerge/>
          </w:tcPr>
          <w:p w:rsidR="00025710" w:rsidRPr="0035206E" w:rsidRDefault="00025710" w:rsidP="002B30F2">
            <w:pPr>
              <w:jc w:val="center"/>
            </w:pPr>
          </w:p>
        </w:tc>
        <w:tc>
          <w:tcPr>
            <w:tcW w:w="4403" w:type="dxa"/>
          </w:tcPr>
          <w:p w:rsidR="00025710" w:rsidRPr="0035206E" w:rsidRDefault="00025710" w:rsidP="002B30F2">
            <w:pPr>
              <w:ind w:left="132" w:right="86"/>
              <w:jc w:val="both"/>
            </w:pPr>
            <w:r w:rsidRPr="0035206E">
              <w:t>Быстрое увеличение расхода, временного или постоянного, горного руслового вод-</w:t>
            </w:r>
          </w:p>
          <w:p w:rsidR="00025710" w:rsidRPr="0035206E" w:rsidRDefault="00025710" w:rsidP="002B30F2">
            <w:pPr>
              <w:ind w:left="132" w:right="86"/>
              <w:jc w:val="both"/>
            </w:pPr>
            <w:proofErr w:type="spellStart"/>
            <w:r w:rsidRPr="0035206E">
              <w:t>ного</w:t>
            </w:r>
            <w:proofErr w:type="spellEnd"/>
            <w:r w:rsidRPr="0035206E">
              <w:t xml:space="preserve"> потока, что приводит к затоплению прибрежных территорий.</w:t>
            </w:r>
          </w:p>
        </w:tc>
        <w:tc>
          <w:tcPr>
            <w:tcW w:w="1790" w:type="dxa"/>
          </w:tcPr>
          <w:p w:rsidR="00025710" w:rsidRPr="0035206E" w:rsidRDefault="00025710" w:rsidP="002B30F2">
            <w:pPr>
              <w:jc w:val="center"/>
            </w:pPr>
            <w:r w:rsidRPr="0035206E">
              <w:t>8</w:t>
            </w:r>
          </w:p>
        </w:tc>
      </w:tr>
      <w:tr w:rsidR="00025710" w:rsidRPr="0035206E" w:rsidTr="002B30F2">
        <w:tc>
          <w:tcPr>
            <w:tcW w:w="1849" w:type="dxa"/>
            <w:shd w:val="clear" w:color="auto" w:fill="FF0000"/>
          </w:tcPr>
          <w:p w:rsidR="00025710" w:rsidRPr="0035206E" w:rsidRDefault="00025710" w:rsidP="002B30F2">
            <w:r w:rsidRPr="0035206E">
              <w:t>Подтопления</w:t>
            </w:r>
          </w:p>
        </w:tc>
        <w:tc>
          <w:tcPr>
            <w:tcW w:w="1847" w:type="dxa"/>
          </w:tcPr>
          <w:p w:rsidR="00025710" w:rsidRPr="0035206E" w:rsidRDefault="00025710" w:rsidP="002B30F2">
            <w:pPr>
              <w:jc w:val="center"/>
            </w:pPr>
            <w:r w:rsidRPr="0035206E">
              <w:t>Предгорные равнины</w:t>
            </w:r>
          </w:p>
        </w:tc>
        <w:tc>
          <w:tcPr>
            <w:tcW w:w="4403" w:type="dxa"/>
          </w:tcPr>
          <w:p w:rsidR="00025710" w:rsidRPr="0035206E" w:rsidRDefault="00025710" w:rsidP="00AF24E4">
            <w:pPr>
              <w:ind w:left="132" w:right="86"/>
              <w:jc w:val="both"/>
            </w:pPr>
            <w:r w:rsidRPr="0035206E">
              <w:t xml:space="preserve">Подъем  </w:t>
            </w:r>
            <w:r w:rsidR="00AF24E4">
              <w:t>зеркала</w:t>
            </w:r>
            <w:r w:rsidRPr="0035206E">
              <w:t xml:space="preserve"> подземных вод до уровня менее 3 метров на длительное время.</w:t>
            </w:r>
          </w:p>
        </w:tc>
        <w:tc>
          <w:tcPr>
            <w:tcW w:w="1790" w:type="dxa"/>
          </w:tcPr>
          <w:p w:rsidR="00025710" w:rsidRPr="0035206E" w:rsidRDefault="00025710" w:rsidP="002B30F2">
            <w:pPr>
              <w:jc w:val="center"/>
            </w:pPr>
            <w:r w:rsidRPr="0035206E">
              <w:t>9</w:t>
            </w:r>
          </w:p>
        </w:tc>
      </w:tr>
    </w:tbl>
    <w:p w:rsidR="00E860F8" w:rsidRPr="0035206E" w:rsidRDefault="00E860F8" w:rsidP="00E860F8">
      <w:pPr>
        <w:pStyle w:val="a9"/>
        <w:spacing w:line="360" w:lineRule="auto"/>
        <w:ind w:left="0" w:right="-1" w:firstLine="567"/>
        <w:rPr>
          <w:sz w:val="28"/>
          <w:szCs w:val="28"/>
        </w:rPr>
      </w:pPr>
      <w:r w:rsidRPr="0035206E">
        <w:rPr>
          <w:sz w:val="28"/>
          <w:szCs w:val="28"/>
        </w:rPr>
        <w:t xml:space="preserve">Формирование,  развитие опасных ЭГП и их активность зависят от ряда факторов: морфологического, </w:t>
      </w:r>
      <w:proofErr w:type="spellStart"/>
      <w:r w:rsidRPr="0035206E">
        <w:rPr>
          <w:sz w:val="28"/>
          <w:szCs w:val="28"/>
        </w:rPr>
        <w:t>литолого</w:t>
      </w:r>
      <w:proofErr w:type="spellEnd"/>
      <w:r w:rsidRPr="0035206E">
        <w:rPr>
          <w:sz w:val="28"/>
          <w:szCs w:val="28"/>
        </w:rPr>
        <w:t xml:space="preserve"> - стратиграфического, гидрогеологического, гидрометеорологического, климатического. Для картирования участков развития опасных ЭГП наибольшее значение имеют геологические факторы, так как именно они определяют пространственные границы участков. Метеорологические факторы больше влияют на время активизации процессов. Поэтому </w:t>
      </w:r>
      <w:proofErr w:type="gramStart"/>
      <w:r w:rsidRPr="0035206E">
        <w:rPr>
          <w:sz w:val="28"/>
          <w:szCs w:val="28"/>
        </w:rPr>
        <w:t>карта площадей развития опасных типов ЭГП</w:t>
      </w:r>
      <w:proofErr w:type="gramEnd"/>
      <w:r w:rsidRPr="0035206E">
        <w:rPr>
          <w:sz w:val="28"/>
          <w:szCs w:val="28"/>
        </w:rPr>
        <w:t xml:space="preserve"> составленная в процессе и</w:t>
      </w:r>
      <w:r w:rsidR="006C4418">
        <w:rPr>
          <w:sz w:val="28"/>
          <w:szCs w:val="28"/>
        </w:rPr>
        <w:t>н</w:t>
      </w:r>
      <w:r w:rsidRPr="0035206E">
        <w:rPr>
          <w:sz w:val="28"/>
          <w:szCs w:val="28"/>
        </w:rPr>
        <w:t xml:space="preserve">женерно-геологической съемки территории долины </w:t>
      </w:r>
      <w:proofErr w:type="spellStart"/>
      <w:r>
        <w:rPr>
          <w:sz w:val="28"/>
          <w:szCs w:val="28"/>
        </w:rPr>
        <w:t>р.</w:t>
      </w:r>
      <w:r w:rsidRPr="0035206E">
        <w:rPr>
          <w:sz w:val="28"/>
          <w:szCs w:val="28"/>
        </w:rPr>
        <w:t>Ала</w:t>
      </w:r>
      <w:proofErr w:type="spellEnd"/>
      <w:r w:rsidRPr="0035206E">
        <w:rPr>
          <w:sz w:val="28"/>
          <w:szCs w:val="28"/>
        </w:rPr>
        <w:t>-Арча базировалась, в основном на геологических факторах (стратиграфическом, литологическом, геоморфологическом, гидрогеологическом).</w:t>
      </w:r>
    </w:p>
    <w:p w:rsidR="00E860F8" w:rsidRPr="0035206E" w:rsidRDefault="00E860F8" w:rsidP="00E860F8">
      <w:pPr>
        <w:pStyle w:val="a9"/>
        <w:spacing w:line="360" w:lineRule="auto"/>
        <w:ind w:left="0" w:right="-1" w:firstLine="567"/>
        <w:rPr>
          <w:sz w:val="28"/>
          <w:szCs w:val="28"/>
        </w:rPr>
      </w:pPr>
      <w:r w:rsidRPr="0035206E">
        <w:rPr>
          <w:sz w:val="28"/>
          <w:szCs w:val="28"/>
        </w:rPr>
        <w:t xml:space="preserve">Из склоновых отложений в формировании селей активно участвуют делювиальные, коллювиальные, пролювиально-делювиальные, оползневые, </w:t>
      </w:r>
      <w:proofErr w:type="spellStart"/>
      <w:r w:rsidRPr="0035206E">
        <w:rPr>
          <w:sz w:val="28"/>
          <w:szCs w:val="28"/>
        </w:rPr>
        <w:t>солифлюционные</w:t>
      </w:r>
      <w:proofErr w:type="spellEnd"/>
      <w:r w:rsidRPr="0035206E">
        <w:rPr>
          <w:sz w:val="28"/>
          <w:szCs w:val="28"/>
        </w:rPr>
        <w:t xml:space="preserve"> отложения. Значительно менее активны отложения каменных потоков, горных обвалов, каменных глетчеров. Известны случаи, ког</w:t>
      </w:r>
      <w:r>
        <w:rPr>
          <w:sz w:val="28"/>
          <w:szCs w:val="28"/>
        </w:rPr>
        <w:t>да каменные тела</w:t>
      </w:r>
      <w:r w:rsidRPr="0035206E">
        <w:rPr>
          <w:sz w:val="28"/>
          <w:szCs w:val="28"/>
        </w:rPr>
        <w:t xml:space="preserve">, сползающие по склону на днище долины, отбивали селевой поток к противоположенному склону долины, не принимали участие в </w:t>
      </w:r>
      <w:proofErr w:type="spellStart"/>
      <w:r w:rsidRPr="0035206E">
        <w:rPr>
          <w:sz w:val="28"/>
          <w:szCs w:val="28"/>
        </w:rPr>
        <w:t>селеформировании</w:t>
      </w:r>
      <w:proofErr w:type="spellEnd"/>
      <w:r w:rsidRPr="0035206E">
        <w:rPr>
          <w:sz w:val="28"/>
          <w:szCs w:val="28"/>
        </w:rPr>
        <w:t>, частично были завалены селевым гру</w:t>
      </w:r>
      <w:r w:rsidR="005C0734">
        <w:rPr>
          <w:sz w:val="28"/>
          <w:szCs w:val="28"/>
        </w:rPr>
        <w:t xml:space="preserve">бообломочным материалом (пример - </w:t>
      </w:r>
      <w:r w:rsidRPr="0035206E">
        <w:rPr>
          <w:sz w:val="28"/>
          <w:szCs w:val="28"/>
        </w:rPr>
        <w:t xml:space="preserve"> </w:t>
      </w:r>
      <w:proofErr w:type="spellStart"/>
      <w:r w:rsidRPr="0035206E">
        <w:rPr>
          <w:sz w:val="28"/>
          <w:szCs w:val="28"/>
        </w:rPr>
        <w:t>Янткунуш</w:t>
      </w:r>
      <w:proofErr w:type="spellEnd"/>
      <w:r w:rsidRPr="0035206E">
        <w:rPr>
          <w:sz w:val="28"/>
          <w:szCs w:val="28"/>
        </w:rPr>
        <w:t>).</w:t>
      </w:r>
    </w:p>
    <w:p w:rsidR="00E860F8" w:rsidRPr="0035206E" w:rsidRDefault="00E860F8" w:rsidP="00E860F8">
      <w:pPr>
        <w:pStyle w:val="a9"/>
        <w:spacing w:line="360" w:lineRule="auto"/>
        <w:ind w:left="0" w:right="-1" w:firstLine="567"/>
        <w:rPr>
          <w:sz w:val="28"/>
          <w:szCs w:val="28"/>
        </w:rPr>
      </w:pPr>
      <w:r w:rsidRPr="0035206E">
        <w:rPr>
          <w:sz w:val="28"/>
          <w:szCs w:val="28"/>
        </w:rPr>
        <w:t xml:space="preserve">По активности </w:t>
      </w:r>
      <w:proofErr w:type="spellStart"/>
      <w:r w:rsidRPr="0035206E">
        <w:rPr>
          <w:sz w:val="28"/>
          <w:szCs w:val="28"/>
        </w:rPr>
        <w:t>селеформирования</w:t>
      </w:r>
      <w:proofErr w:type="spellEnd"/>
      <w:r w:rsidRPr="0035206E">
        <w:rPr>
          <w:sz w:val="28"/>
          <w:szCs w:val="28"/>
        </w:rPr>
        <w:t xml:space="preserve"> в отложениях днищ горных долин проявляется следующая тенденция: чем они более дифференцированы по размерам, сортированы и </w:t>
      </w:r>
      <w:proofErr w:type="spellStart"/>
      <w:r w:rsidRPr="0035206E">
        <w:rPr>
          <w:sz w:val="28"/>
          <w:szCs w:val="28"/>
        </w:rPr>
        <w:t>окатаны</w:t>
      </w:r>
      <w:proofErr w:type="spellEnd"/>
      <w:r w:rsidRPr="0035206E">
        <w:rPr>
          <w:sz w:val="28"/>
          <w:szCs w:val="28"/>
        </w:rPr>
        <w:t xml:space="preserve">, тем менее подвержены </w:t>
      </w:r>
      <w:proofErr w:type="spellStart"/>
      <w:r w:rsidRPr="0035206E">
        <w:rPr>
          <w:sz w:val="28"/>
          <w:szCs w:val="28"/>
        </w:rPr>
        <w:t>селеформированию</w:t>
      </w:r>
      <w:proofErr w:type="spellEnd"/>
      <w:r w:rsidRPr="0035206E">
        <w:rPr>
          <w:sz w:val="28"/>
          <w:szCs w:val="28"/>
        </w:rPr>
        <w:t xml:space="preserve">. Так к активно </w:t>
      </w:r>
      <w:proofErr w:type="spellStart"/>
      <w:r w:rsidRPr="0035206E">
        <w:rPr>
          <w:sz w:val="28"/>
          <w:szCs w:val="28"/>
        </w:rPr>
        <w:t>селеформирующим</w:t>
      </w:r>
      <w:proofErr w:type="spellEnd"/>
      <w:r w:rsidRPr="0035206E">
        <w:rPr>
          <w:sz w:val="28"/>
          <w:szCs w:val="28"/>
        </w:rPr>
        <w:t xml:space="preserve"> относятся моренные (гляциальные) и пролювиальные отложения, а к пассивным – аллювиальные.</w:t>
      </w:r>
    </w:p>
    <w:p w:rsidR="00E860F8" w:rsidRPr="0035206E" w:rsidRDefault="00E860F8" w:rsidP="00E860F8">
      <w:pPr>
        <w:pStyle w:val="a9"/>
        <w:spacing w:line="360" w:lineRule="auto"/>
        <w:ind w:left="0" w:right="-1" w:firstLine="567"/>
        <w:rPr>
          <w:sz w:val="28"/>
          <w:szCs w:val="28"/>
        </w:rPr>
      </w:pPr>
      <w:r w:rsidRPr="0035206E">
        <w:rPr>
          <w:sz w:val="28"/>
          <w:szCs w:val="28"/>
        </w:rPr>
        <w:t xml:space="preserve">После прохождения селевых потоков на днище остаются селевые отложения, которые отличаются своим составом и строением от пролювиальных и аллювиальных. Они образуют своеобразную селевую фацию, которая со временем размывается и разносится водными потоками, перекрывается аллювиальным и пролювиальным материалом.  </w:t>
      </w:r>
    </w:p>
    <w:p w:rsidR="005C0734" w:rsidRDefault="00E860F8" w:rsidP="00E860F8">
      <w:pPr>
        <w:pStyle w:val="a9"/>
        <w:spacing w:line="360" w:lineRule="auto"/>
        <w:ind w:left="0" w:right="-1" w:firstLine="567"/>
        <w:rPr>
          <w:sz w:val="28"/>
          <w:szCs w:val="28"/>
        </w:rPr>
      </w:pPr>
      <w:r>
        <w:rPr>
          <w:sz w:val="28"/>
          <w:szCs w:val="28"/>
        </w:rPr>
        <w:t>Д</w:t>
      </w:r>
      <w:r w:rsidRPr="0035206E">
        <w:rPr>
          <w:sz w:val="28"/>
          <w:szCs w:val="28"/>
        </w:rPr>
        <w:t>ля</w:t>
      </w:r>
      <w:r w:rsidR="005C0734">
        <w:rPr>
          <w:sz w:val="28"/>
          <w:szCs w:val="28"/>
        </w:rPr>
        <w:t xml:space="preserve"> </w:t>
      </w:r>
      <w:r>
        <w:rPr>
          <w:sz w:val="28"/>
          <w:szCs w:val="28"/>
        </w:rPr>
        <w:t>крупных</w:t>
      </w:r>
      <w:r w:rsidRPr="0035206E">
        <w:rPr>
          <w:sz w:val="28"/>
          <w:szCs w:val="28"/>
        </w:rPr>
        <w:t xml:space="preserve"> </w:t>
      </w:r>
      <w:proofErr w:type="spellStart"/>
      <w:r w:rsidRPr="0035206E">
        <w:rPr>
          <w:sz w:val="28"/>
          <w:szCs w:val="28"/>
        </w:rPr>
        <w:t>селесборов</w:t>
      </w:r>
      <w:proofErr w:type="spellEnd"/>
      <w:r w:rsidR="005C0734">
        <w:rPr>
          <w:sz w:val="28"/>
          <w:szCs w:val="28"/>
        </w:rPr>
        <w:t xml:space="preserve"> </w:t>
      </w:r>
      <w:r>
        <w:rPr>
          <w:sz w:val="28"/>
          <w:szCs w:val="28"/>
        </w:rPr>
        <w:t>в</w:t>
      </w:r>
      <w:r w:rsidRPr="0035206E">
        <w:rPr>
          <w:sz w:val="28"/>
          <w:szCs w:val="28"/>
        </w:rPr>
        <w:t xml:space="preserve"> боков</w:t>
      </w:r>
      <w:r>
        <w:rPr>
          <w:sz w:val="28"/>
          <w:szCs w:val="28"/>
        </w:rPr>
        <w:t>ых</w:t>
      </w:r>
      <w:r w:rsidRPr="0035206E">
        <w:rPr>
          <w:sz w:val="28"/>
          <w:szCs w:val="28"/>
        </w:rPr>
        <w:t xml:space="preserve"> долин</w:t>
      </w:r>
      <w:r>
        <w:rPr>
          <w:sz w:val="28"/>
          <w:szCs w:val="28"/>
        </w:rPr>
        <w:t>ах</w:t>
      </w:r>
      <w:r w:rsidRPr="0035206E">
        <w:rPr>
          <w:sz w:val="28"/>
          <w:szCs w:val="28"/>
        </w:rPr>
        <w:t xml:space="preserve"> </w:t>
      </w:r>
      <w:r w:rsidR="005C0734">
        <w:rPr>
          <w:sz w:val="28"/>
          <w:szCs w:val="28"/>
        </w:rPr>
        <w:t>бассейна Ала</w:t>
      </w:r>
      <w:r w:rsidR="007C45DC">
        <w:rPr>
          <w:sz w:val="28"/>
          <w:szCs w:val="28"/>
        </w:rPr>
        <w:t xml:space="preserve">-Арча </w:t>
      </w:r>
      <w:r w:rsidRPr="0035206E">
        <w:rPr>
          <w:sz w:val="28"/>
          <w:szCs w:val="28"/>
        </w:rPr>
        <w:t>были посчитаны в процентном соотношении развитые в долинах опасные экзогенные процессы.</w:t>
      </w:r>
    </w:p>
    <w:p w:rsidR="005C0734" w:rsidRDefault="005C0734" w:rsidP="005C0734">
      <w:pPr>
        <w:pStyle w:val="a9"/>
        <w:spacing w:line="360" w:lineRule="auto"/>
        <w:ind w:left="0" w:right="-1" w:firstLine="567"/>
        <w:rPr>
          <w:sz w:val="28"/>
          <w:szCs w:val="28"/>
        </w:rPr>
      </w:pPr>
      <w:r>
        <w:rPr>
          <w:sz w:val="28"/>
          <w:szCs w:val="28"/>
        </w:rPr>
        <w:t>В т</w:t>
      </w:r>
      <w:r w:rsidR="00E860F8">
        <w:rPr>
          <w:sz w:val="28"/>
          <w:szCs w:val="28"/>
        </w:rPr>
        <w:t xml:space="preserve">аблице </w:t>
      </w:r>
      <w:r w:rsidR="00E860F8" w:rsidRPr="000C0617">
        <w:rPr>
          <w:sz w:val="28"/>
          <w:szCs w:val="28"/>
        </w:rPr>
        <w:t>3</w:t>
      </w:r>
      <w:r w:rsidR="00E860F8">
        <w:rPr>
          <w:sz w:val="28"/>
          <w:szCs w:val="28"/>
        </w:rPr>
        <w:t>.2</w:t>
      </w:r>
      <w:r>
        <w:rPr>
          <w:sz w:val="28"/>
          <w:szCs w:val="28"/>
        </w:rPr>
        <w:t xml:space="preserve"> и в условных обозначениях к</w:t>
      </w:r>
      <w:r w:rsidR="00E860F8">
        <w:rPr>
          <w:sz w:val="28"/>
          <w:szCs w:val="28"/>
        </w:rPr>
        <w:t xml:space="preserve"> рис.</w:t>
      </w:r>
      <w:r w:rsidR="00E860F8" w:rsidRPr="000C0617">
        <w:rPr>
          <w:sz w:val="28"/>
          <w:szCs w:val="28"/>
        </w:rPr>
        <w:t>3</w:t>
      </w:r>
      <w:r w:rsidR="00E860F8">
        <w:rPr>
          <w:sz w:val="28"/>
          <w:szCs w:val="28"/>
        </w:rPr>
        <w:t>.</w:t>
      </w:r>
      <w:r w:rsidR="00E860F8" w:rsidRPr="000C0617">
        <w:rPr>
          <w:sz w:val="28"/>
          <w:szCs w:val="28"/>
        </w:rPr>
        <w:t>7</w:t>
      </w:r>
      <w:r w:rsidR="00E860F8">
        <w:rPr>
          <w:sz w:val="28"/>
          <w:szCs w:val="28"/>
        </w:rPr>
        <w:t xml:space="preserve"> разными цветами показаны различные группы процессов: розовый – гляциальные (</w:t>
      </w:r>
      <w:proofErr w:type="spellStart"/>
      <w:r w:rsidR="00E860F8">
        <w:rPr>
          <w:sz w:val="28"/>
          <w:szCs w:val="28"/>
        </w:rPr>
        <w:t>термокарстово</w:t>
      </w:r>
      <w:proofErr w:type="spellEnd"/>
      <w:r w:rsidR="00E860F8">
        <w:rPr>
          <w:sz w:val="28"/>
          <w:szCs w:val="28"/>
        </w:rPr>
        <w:t xml:space="preserve"> - гляциальный и моренный); желтый – гравитационные (обвально-осыпной, делювиально-осыпной, делювиальный, оползневой); зеленый – русловые (селевой и паводковый); серый – неопасные процессы; красный - подтопление.</w:t>
      </w:r>
    </w:p>
    <w:p w:rsidR="005C0734" w:rsidRDefault="005C0734" w:rsidP="005C0734">
      <w:pPr>
        <w:pStyle w:val="a9"/>
        <w:spacing w:line="360" w:lineRule="auto"/>
        <w:ind w:left="0" w:right="-1" w:firstLine="567"/>
        <w:rPr>
          <w:sz w:val="28"/>
          <w:szCs w:val="28"/>
        </w:rPr>
      </w:pPr>
    </w:p>
    <w:p w:rsidR="005C0734" w:rsidRDefault="005C0734" w:rsidP="005C0734">
      <w:pPr>
        <w:pStyle w:val="a9"/>
        <w:spacing w:line="360" w:lineRule="auto"/>
        <w:ind w:left="0" w:right="-1" w:firstLine="567"/>
        <w:rPr>
          <w:sz w:val="28"/>
          <w:szCs w:val="28"/>
        </w:rPr>
      </w:pPr>
      <w:r>
        <w:rPr>
          <w:sz w:val="28"/>
          <w:szCs w:val="28"/>
        </w:rPr>
        <w:t xml:space="preserve">Таблица. </w:t>
      </w:r>
      <w:r w:rsidRPr="0013200E">
        <w:rPr>
          <w:sz w:val="28"/>
          <w:szCs w:val="28"/>
        </w:rPr>
        <w:t>3</w:t>
      </w:r>
      <w:r>
        <w:rPr>
          <w:sz w:val="28"/>
          <w:szCs w:val="28"/>
        </w:rPr>
        <w:t>.2</w:t>
      </w:r>
      <w:r w:rsidR="007557D1">
        <w:rPr>
          <w:sz w:val="28"/>
          <w:szCs w:val="28"/>
        </w:rPr>
        <w:t xml:space="preserve"> -</w:t>
      </w:r>
      <w:r>
        <w:rPr>
          <w:sz w:val="28"/>
          <w:szCs w:val="28"/>
        </w:rPr>
        <w:t xml:space="preserve"> Развитие ЭГП в долине р. Ала-Арча (высокогорная зона)</w:t>
      </w:r>
    </w:p>
    <w:tbl>
      <w:tblPr>
        <w:tblStyle w:val="a8"/>
        <w:tblW w:w="0" w:type="auto"/>
        <w:jc w:val="center"/>
        <w:tblLook w:val="04A0" w:firstRow="1" w:lastRow="0" w:firstColumn="1" w:lastColumn="0" w:noHBand="0" w:noVBand="1"/>
      </w:tblPr>
      <w:tblGrid>
        <w:gridCol w:w="2004"/>
        <w:gridCol w:w="2011"/>
        <w:gridCol w:w="2445"/>
        <w:gridCol w:w="2013"/>
      </w:tblGrid>
      <w:tr w:rsidR="005C0734" w:rsidTr="00894CEF">
        <w:trPr>
          <w:jc w:val="center"/>
        </w:trPr>
        <w:tc>
          <w:tcPr>
            <w:tcW w:w="2004" w:type="dxa"/>
            <w:vAlign w:val="center"/>
          </w:tcPr>
          <w:p w:rsidR="005C0734" w:rsidRPr="00766DE3" w:rsidRDefault="005C0734" w:rsidP="00894CEF">
            <w:pPr>
              <w:pStyle w:val="a9"/>
              <w:ind w:left="0" w:right="-1" w:firstLine="0"/>
              <w:jc w:val="center"/>
              <w:rPr>
                <w:b/>
                <w:sz w:val="28"/>
                <w:szCs w:val="28"/>
              </w:rPr>
            </w:pPr>
            <w:r w:rsidRPr="00766DE3">
              <w:rPr>
                <w:b/>
                <w:sz w:val="28"/>
                <w:szCs w:val="28"/>
              </w:rPr>
              <w:t>Название</w:t>
            </w:r>
          </w:p>
          <w:p w:rsidR="005C0734" w:rsidRPr="00766DE3" w:rsidRDefault="00933418" w:rsidP="00894CEF">
            <w:pPr>
              <w:pStyle w:val="a9"/>
              <w:ind w:left="0" w:right="-1" w:firstLine="0"/>
              <w:jc w:val="center"/>
              <w:rPr>
                <w:b/>
                <w:sz w:val="28"/>
                <w:szCs w:val="28"/>
              </w:rPr>
            </w:pPr>
            <w:r w:rsidRPr="00766DE3">
              <w:rPr>
                <w:b/>
                <w:sz w:val="28"/>
                <w:szCs w:val="28"/>
              </w:rPr>
              <w:t>Д</w:t>
            </w:r>
            <w:r w:rsidR="005C0734" w:rsidRPr="00766DE3">
              <w:rPr>
                <w:b/>
                <w:sz w:val="28"/>
                <w:szCs w:val="28"/>
              </w:rPr>
              <w:t>олины</w:t>
            </w:r>
          </w:p>
        </w:tc>
        <w:tc>
          <w:tcPr>
            <w:tcW w:w="2011" w:type="dxa"/>
            <w:shd w:val="clear" w:color="auto" w:fill="D99594" w:themeFill="accent2" w:themeFillTint="99"/>
            <w:vAlign w:val="center"/>
          </w:tcPr>
          <w:p w:rsidR="005C0734" w:rsidRPr="00766DE3" w:rsidRDefault="005C0734" w:rsidP="00894CEF">
            <w:pPr>
              <w:pStyle w:val="a9"/>
              <w:ind w:left="0" w:right="-1" w:firstLine="0"/>
              <w:jc w:val="center"/>
              <w:rPr>
                <w:b/>
                <w:sz w:val="28"/>
                <w:szCs w:val="28"/>
              </w:rPr>
            </w:pPr>
            <w:r w:rsidRPr="00766DE3">
              <w:rPr>
                <w:b/>
                <w:sz w:val="28"/>
                <w:szCs w:val="28"/>
              </w:rPr>
              <w:t>Гляциальны</w:t>
            </w:r>
            <w:r>
              <w:rPr>
                <w:b/>
                <w:sz w:val="28"/>
                <w:szCs w:val="28"/>
              </w:rPr>
              <w:t>е</w:t>
            </w:r>
          </w:p>
          <w:p w:rsidR="005C0734" w:rsidRPr="00766DE3" w:rsidRDefault="005C0734" w:rsidP="00894CEF">
            <w:pPr>
              <w:pStyle w:val="a9"/>
              <w:ind w:left="0" w:right="-1" w:firstLine="0"/>
              <w:jc w:val="center"/>
              <w:rPr>
                <w:b/>
                <w:sz w:val="28"/>
                <w:szCs w:val="28"/>
              </w:rPr>
            </w:pPr>
            <w:r>
              <w:rPr>
                <w:b/>
                <w:sz w:val="28"/>
                <w:szCs w:val="28"/>
              </w:rPr>
              <w:t>п</w:t>
            </w:r>
            <w:r w:rsidRPr="00766DE3">
              <w:rPr>
                <w:b/>
                <w:sz w:val="28"/>
                <w:szCs w:val="28"/>
              </w:rPr>
              <w:t>роцесс</w:t>
            </w:r>
            <w:r>
              <w:rPr>
                <w:b/>
                <w:sz w:val="28"/>
                <w:szCs w:val="28"/>
              </w:rPr>
              <w:t>ы, %</w:t>
            </w:r>
          </w:p>
        </w:tc>
        <w:tc>
          <w:tcPr>
            <w:tcW w:w="2445" w:type="dxa"/>
            <w:shd w:val="clear" w:color="auto" w:fill="FFFF00"/>
            <w:vAlign w:val="center"/>
          </w:tcPr>
          <w:p w:rsidR="005C0734" w:rsidRPr="00766DE3" w:rsidRDefault="005C0734" w:rsidP="00894CEF">
            <w:pPr>
              <w:pStyle w:val="a9"/>
              <w:ind w:left="0" w:right="-1" w:firstLine="0"/>
              <w:jc w:val="center"/>
              <w:rPr>
                <w:b/>
                <w:sz w:val="28"/>
                <w:szCs w:val="28"/>
              </w:rPr>
            </w:pPr>
            <w:r w:rsidRPr="00766DE3">
              <w:rPr>
                <w:b/>
                <w:sz w:val="28"/>
                <w:szCs w:val="28"/>
              </w:rPr>
              <w:t>Гравитационны</w:t>
            </w:r>
            <w:r>
              <w:rPr>
                <w:b/>
                <w:sz w:val="28"/>
                <w:szCs w:val="28"/>
              </w:rPr>
              <w:t>е</w:t>
            </w:r>
          </w:p>
          <w:p w:rsidR="005C0734" w:rsidRPr="00766DE3" w:rsidRDefault="005C0734" w:rsidP="00894CEF">
            <w:pPr>
              <w:pStyle w:val="a9"/>
              <w:ind w:left="0" w:right="-1" w:firstLine="0"/>
              <w:jc w:val="center"/>
              <w:rPr>
                <w:b/>
                <w:sz w:val="28"/>
                <w:szCs w:val="28"/>
              </w:rPr>
            </w:pPr>
            <w:r>
              <w:rPr>
                <w:b/>
                <w:sz w:val="28"/>
                <w:szCs w:val="28"/>
              </w:rPr>
              <w:t>п</w:t>
            </w:r>
            <w:r w:rsidRPr="00766DE3">
              <w:rPr>
                <w:b/>
                <w:sz w:val="28"/>
                <w:szCs w:val="28"/>
              </w:rPr>
              <w:t>роцесс</w:t>
            </w:r>
            <w:r>
              <w:rPr>
                <w:b/>
                <w:sz w:val="28"/>
                <w:szCs w:val="28"/>
              </w:rPr>
              <w:t>ы, %</w:t>
            </w:r>
          </w:p>
        </w:tc>
        <w:tc>
          <w:tcPr>
            <w:tcW w:w="2013" w:type="dxa"/>
            <w:shd w:val="clear" w:color="auto" w:fill="92D050"/>
            <w:vAlign w:val="center"/>
          </w:tcPr>
          <w:p w:rsidR="005C0734" w:rsidRPr="00766DE3" w:rsidRDefault="005C0734" w:rsidP="00894CEF">
            <w:pPr>
              <w:pStyle w:val="a9"/>
              <w:ind w:left="0" w:right="-1" w:firstLine="0"/>
              <w:jc w:val="center"/>
              <w:rPr>
                <w:b/>
                <w:sz w:val="28"/>
                <w:szCs w:val="28"/>
              </w:rPr>
            </w:pPr>
            <w:r>
              <w:rPr>
                <w:b/>
                <w:sz w:val="28"/>
                <w:szCs w:val="28"/>
              </w:rPr>
              <w:t>Русло</w:t>
            </w:r>
            <w:r w:rsidRPr="00766DE3">
              <w:rPr>
                <w:b/>
                <w:sz w:val="28"/>
                <w:szCs w:val="28"/>
              </w:rPr>
              <w:t>в</w:t>
            </w:r>
            <w:r>
              <w:rPr>
                <w:b/>
                <w:sz w:val="28"/>
                <w:szCs w:val="28"/>
              </w:rPr>
              <w:t>ые</w:t>
            </w:r>
          </w:p>
          <w:p w:rsidR="005C0734" w:rsidRPr="00766DE3" w:rsidRDefault="005C0734" w:rsidP="00894CEF">
            <w:pPr>
              <w:pStyle w:val="a9"/>
              <w:ind w:left="0" w:right="-1" w:firstLine="0"/>
              <w:jc w:val="center"/>
              <w:rPr>
                <w:b/>
                <w:sz w:val="28"/>
                <w:szCs w:val="28"/>
              </w:rPr>
            </w:pPr>
            <w:r>
              <w:rPr>
                <w:b/>
                <w:sz w:val="28"/>
                <w:szCs w:val="28"/>
              </w:rPr>
              <w:t>п</w:t>
            </w:r>
            <w:r w:rsidRPr="00766DE3">
              <w:rPr>
                <w:b/>
                <w:sz w:val="28"/>
                <w:szCs w:val="28"/>
              </w:rPr>
              <w:t>роцесс</w:t>
            </w:r>
            <w:r>
              <w:rPr>
                <w:b/>
                <w:sz w:val="28"/>
                <w:szCs w:val="28"/>
              </w:rPr>
              <w:t>ы, %</w:t>
            </w:r>
          </w:p>
        </w:tc>
      </w:tr>
      <w:tr w:rsidR="005C0734" w:rsidTr="00894CEF">
        <w:trPr>
          <w:jc w:val="center"/>
        </w:trPr>
        <w:tc>
          <w:tcPr>
            <w:tcW w:w="2004" w:type="dxa"/>
            <w:vAlign w:val="center"/>
          </w:tcPr>
          <w:p w:rsidR="005C0734" w:rsidRDefault="005C0734" w:rsidP="00894CEF">
            <w:pPr>
              <w:pStyle w:val="a9"/>
              <w:ind w:left="0" w:right="-1" w:firstLine="0"/>
              <w:jc w:val="center"/>
              <w:rPr>
                <w:sz w:val="28"/>
                <w:szCs w:val="28"/>
              </w:rPr>
            </w:pPr>
            <w:proofErr w:type="spellStart"/>
            <w:r>
              <w:rPr>
                <w:sz w:val="28"/>
                <w:szCs w:val="28"/>
              </w:rPr>
              <w:t>Адыгене</w:t>
            </w:r>
            <w:proofErr w:type="spellEnd"/>
          </w:p>
        </w:tc>
        <w:tc>
          <w:tcPr>
            <w:tcW w:w="2011" w:type="dxa"/>
            <w:vAlign w:val="center"/>
          </w:tcPr>
          <w:p w:rsidR="005C0734" w:rsidRDefault="005C0734" w:rsidP="00894CEF">
            <w:pPr>
              <w:pStyle w:val="a9"/>
              <w:ind w:left="0" w:right="-1" w:firstLine="0"/>
              <w:jc w:val="center"/>
              <w:rPr>
                <w:sz w:val="28"/>
                <w:szCs w:val="28"/>
              </w:rPr>
            </w:pPr>
            <w:r>
              <w:rPr>
                <w:sz w:val="28"/>
                <w:szCs w:val="28"/>
              </w:rPr>
              <w:t>32</w:t>
            </w:r>
          </w:p>
        </w:tc>
        <w:tc>
          <w:tcPr>
            <w:tcW w:w="2445" w:type="dxa"/>
            <w:vAlign w:val="center"/>
          </w:tcPr>
          <w:p w:rsidR="005C0734" w:rsidRDefault="005C0734" w:rsidP="00894CEF">
            <w:pPr>
              <w:pStyle w:val="a9"/>
              <w:ind w:left="0" w:right="-1" w:firstLine="0"/>
              <w:jc w:val="center"/>
              <w:rPr>
                <w:sz w:val="28"/>
                <w:szCs w:val="28"/>
              </w:rPr>
            </w:pPr>
            <w:r>
              <w:rPr>
                <w:sz w:val="28"/>
                <w:szCs w:val="28"/>
              </w:rPr>
              <w:t>60</w:t>
            </w:r>
          </w:p>
        </w:tc>
        <w:tc>
          <w:tcPr>
            <w:tcW w:w="2013" w:type="dxa"/>
            <w:vAlign w:val="center"/>
          </w:tcPr>
          <w:p w:rsidR="005C0734" w:rsidRDefault="005C0734" w:rsidP="00894CEF">
            <w:pPr>
              <w:pStyle w:val="a9"/>
              <w:ind w:left="0" w:right="-1" w:firstLine="0"/>
              <w:jc w:val="center"/>
              <w:rPr>
                <w:sz w:val="28"/>
                <w:szCs w:val="28"/>
              </w:rPr>
            </w:pPr>
            <w:r>
              <w:rPr>
                <w:sz w:val="28"/>
                <w:szCs w:val="28"/>
              </w:rPr>
              <w:t>8</w:t>
            </w:r>
          </w:p>
        </w:tc>
      </w:tr>
      <w:tr w:rsidR="005C0734" w:rsidTr="00894CEF">
        <w:trPr>
          <w:jc w:val="center"/>
        </w:trPr>
        <w:tc>
          <w:tcPr>
            <w:tcW w:w="2004" w:type="dxa"/>
            <w:vAlign w:val="center"/>
          </w:tcPr>
          <w:p w:rsidR="005C0734" w:rsidRDefault="005C0734" w:rsidP="00894CEF">
            <w:pPr>
              <w:pStyle w:val="a9"/>
              <w:ind w:left="0" w:right="-1" w:firstLine="0"/>
              <w:jc w:val="center"/>
              <w:rPr>
                <w:sz w:val="28"/>
                <w:szCs w:val="28"/>
              </w:rPr>
            </w:pPr>
            <w:r>
              <w:rPr>
                <w:sz w:val="28"/>
                <w:szCs w:val="28"/>
              </w:rPr>
              <w:t>Аксай</w:t>
            </w:r>
          </w:p>
        </w:tc>
        <w:tc>
          <w:tcPr>
            <w:tcW w:w="2011" w:type="dxa"/>
            <w:vAlign w:val="center"/>
          </w:tcPr>
          <w:p w:rsidR="005C0734" w:rsidRDefault="005C0734" w:rsidP="00894CEF">
            <w:pPr>
              <w:pStyle w:val="a9"/>
              <w:ind w:left="0" w:right="-1" w:firstLine="0"/>
              <w:jc w:val="center"/>
              <w:rPr>
                <w:sz w:val="28"/>
                <w:szCs w:val="28"/>
              </w:rPr>
            </w:pPr>
            <w:r>
              <w:rPr>
                <w:sz w:val="28"/>
                <w:szCs w:val="28"/>
              </w:rPr>
              <w:t>25</w:t>
            </w:r>
          </w:p>
        </w:tc>
        <w:tc>
          <w:tcPr>
            <w:tcW w:w="2445" w:type="dxa"/>
            <w:vAlign w:val="center"/>
          </w:tcPr>
          <w:p w:rsidR="005C0734" w:rsidRDefault="005C0734" w:rsidP="00894CEF">
            <w:pPr>
              <w:pStyle w:val="a9"/>
              <w:ind w:left="0" w:right="-1" w:firstLine="0"/>
              <w:jc w:val="center"/>
              <w:rPr>
                <w:sz w:val="28"/>
                <w:szCs w:val="28"/>
              </w:rPr>
            </w:pPr>
            <w:r>
              <w:rPr>
                <w:sz w:val="28"/>
                <w:szCs w:val="28"/>
              </w:rPr>
              <w:t>65</w:t>
            </w:r>
          </w:p>
        </w:tc>
        <w:tc>
          <w:tcPr>
            <w:tcW w:w="2013" w:type="dxa"/>
            <w:vAlign w:val="center"/>
          </w:tcPr>
          <w:p w:rsidR="005C0734" w:rsidRDefault="005C0734" w:rsidP="00894CEF">
            <w:pPr>
              <w:pStyle w:val="a9"/>
              <w:ind w:left="0" w:right="-1" w:firstLine="0"/>
              <w:jc w:val="center"/>
              <w:rPr>
                <w:sz w:val="28"/>
                <w:szCs w:val="28"/>
              </w:rPr>
            </w:pPr>
            <w:r>
              <w:rPr>
                <w:sz w:val="28"/>
                <w:szCs w:val="28"/>
              </w:rPr>
              <w:t>10</w:t>
            </w:r>
          </w:p>
        </w:tc>
      </w:tr>
      <w:tr w:rsidR="005C0734" w:rsidTr="00894CEF">
        <w:trPr>
          <w:jc w:val="center"/>
        </w:trPr>
        <w:tc>
          <w:tcPr>
            <w:tcW w:w="2004" w:type="dxa"/>
            <w:vAlign w:val="center"/>
          </w:tcPr>
          <w:p w:rsidR="005C0734" w:rsidRDefault="005C0734" w:rsidP="00894CEF">
            <w:pPr>
              <w:pStyle w:val="a9"/>
              <w:ind w:left="0" w:right="-1" w:firstLine="0"/>
              <w:jc w:val="center"/>
              <w:rPr>
                <w:sz w:val="28"/>
                <w:szCs w:val="28"/>
              </w:rPr>
            </w:pPr>
            <w:proofErr w:type="spellStart"/>
            <w:r>
              <w:rPr>
                <w:sz w:val="28"/>
                <w:szCs w:val="28"/>
              </w:rPr>
              <w:t>Кадырберды</w:t>
            </w:r>
            <w:proofErr w:type="spellEnd"/>
          </w:p>
        </w:tc>
        <w:tc>
          <w:tcPr>
            <w:tcW w:w="2011" w:type="dxa"/>
            <w:vAlign w:val="center"/>
          </w:tcPr>
          <w:p w:rsidR="005C0734" w:rsidRDefault="005C0734" w:rsidP="00894CEF">
            <w:pPr>
              <w:pStyle w:val="a9"/>
              <w:ind w:left="0" w:right="-1" w:firstLine="0"/>
              <w:jc w:val="center"/>
              <w:rPr>
                <w:sz w:val="28"/>
                <w:szCs w:val="28"/>
              </w:rPr>
            </w:pPr>
            <w:r>
              <w:rPr>
                <w:sz w:val="28"/>
                <w:szCs w:val="28"/>
              </w:rPr>
              <w:t>7</w:t>
            </w:r>
          </w:p>
        </w:tc>
        <w:tc>
          <w:tcPr>
            <w:tcW w:w="2445" w:type="dxa"/>
            <w:vAlign w:val="center"/>
          </w:tcPr>
          <w:p w:rsidR="005C0734" w:rsidRDefault="005C0734" w:rsidP="00894CEF">
            <w:pPr>
              <w:pStyle w:val="a9"/>
              <w:ind w:left="0" w:right="-1" w:firstLine="0"/>
              <w:jc w:val="center"/>
              <w:rPr>
                <w:sz w:val="28"/>
                <w:szCs w:val="28"/>
              </w:rPr>
            </w:pPr>
            <w:r>
              <w:rPr>
                <w:sz w:val="28"/>
                <w:szCs w:val="28"/>
              </w:rPr>
              <w:t>80</w:t>
            </w:r>
          </w:p>
        </w:tc>
        <w:tc>
          <w:tcPr>
            <w:tcW w:w="2013" w:type="dxa"/>
            <w:vAlign w:val="center"/>
          </w:tcPr>
          <w:p w:rsidR="005C0734" w:rsidRDefault="005C0734" w:rsidP="00894CEF">
            <w:pPr>
              <w:pStyle w:val="a9"/>
              <w:ind w:left="0" w:right="-1" w:firstLine="0"/>
              <w:jc w:val="center"/>
              <w:rPr>
                <w:sz w:val="28"/>
                <w:szCs w:val="28"/>
              </w:rPr>
            </w:pPr>
            <w:r>
              <w:rPr>
                <w:sz w:val="28"/>
                <w:szCs w:val="28"/>
              </w:rPr>
              <w:t>13</w:t>
            </w:r>
          </w:p>
        </w:tc>
      </w:tr>
      <w:tr w:rsidR="005C0734" w:rsidTr="00894CEF">
        <w:trPr>
          <w:jc w:val="center"/>
        </w:trPr>
        <w:tc>
          <w:tcPr>
            <w:tcW w:w="2004" w:type="dxa"/>
            <w:vAlign w:val="center"/>
          </w:tcPr>
          <w:p w:rsidR="005C0734" w:rsidRDefault="005C0734" w:rsidP="00894CEF">
            <w:pPr>
              <w:pStyle w:val="a9"/>
              <w:ind w:left="0" w:right="-1" w:firstLine="0"/>
              <w:jc w:val="center"/>
              <w:rPr>
                <w:sz w:val="28"/>
                <w:szCs w:val="28"/>
              </w:rPr>
            </w:pPr>
            <w:proofErr w:type="spellStart"/>
            <w:r>
              <w:rPr>
                <w:sz w:val="28"/>
                <w:szCs w:val="28"/>
              </w:rPr>
              <w:t>Тезтор</w:t>
            </w:r>
            <w:proofErr w:type="spellEnd"/>
          </w:p>
        </w:tc>
        <w:tc>
          <w:tcPr>
            <w:tcW w:w="2011" w:type="dxa"/>
            <w:vAlign w:val="center"/>
          </w:tcPr>
          <w:p w:rsidR="005C0734" w:rsidRDefault="005C0734" w:rsidP="00894CEF">
            <w:pPr>
              <w:pStyle w:val="a9"/>
              <w:ind w:left="0" w:right="-1" w:firstLine="0"/>
              <w:jc w:val="center"/>
              <w:rPr>
                <w:sz w:val="28"/>
                <w:szCs w:val="28"/>
              </w:rPr>
            </w:pPr>
            <w:r>
              <w:rPr>
                <w:sz w:val="28"/>
                <w:szCs w:val="28"/>
              </w:rPr>
              <w:t>22</w:t>
            </w:r>
          </w:p>
        </w:tc>
        <w:tc>
          <w:tcPr>
            <w:tcW w:w="2445" w:type="dxa"/>
            <w:vAlign w:val="center"/>
          </w:tcPr>
          <w:p w:rsidR="005C0734" w:rsidRDefault="005C0734" w:rsidP="00894CEF">
            <w:pPr>
              <w:pStyle w:val="a9"/>
              <w:ind w:left="0" w:right="-1" w:firstLine="0"/>
              <w:jc w:val="center"/>
              <w:rPr>
                <w:sz w:val="28"/>
                <w:szCs w:val="28"/>
              </w:rPr>
            </w:pPr>
            <w:r>
              <w:rPr>
                <w:sz w:val="28"/>
                <w:szCs w:val="28"/>
              </w:rPr>
              <w:t>70</w:t>
            </w:r>
          </w:p>
        </w:tc>
        <w:tc>
          <w:tcPr>
            <w:tcW w:w="2013" w:type="dxa"/>
            <w:vAlign w:val="center"/>
          </w:tcPr>
          <w:p w:rsidR="005C0734" w:rsidRDefault="005C0734" w:rsidP="00894CEF">
            <w:pPr>
              <w:pStyle w:val="a9"/>
              <w:ind w:left="0" w:right="-1" w:firstLine="0"/>
              <w:jc w:val="center"/>
              <w:rPr>
                <w:sz w:val="28"/>
                <w:szCs w:val="28"/>
              </w:rPr>
            </w:pPr>
            <w:r>
              <w:rPr>
                <w:sz w:val="28"/>
                <w:szCs w:val="28"/>
              </w:rPr>
              <w:t>8</w:t>
            </w:r>
          </w:p>
        </w:tc>
      </w:tr>
      <w:tr w:rsidR="005C0734" w:rsidTr="00894CEF">
        <w:trPr>
          <w:jc w:val="center"/>
        </w:trPr>
        <w:tc>
          <w:tcPr>
            <w:tcW w:w="2004" w:type="dxa"/>
            <w:vAlign w:val="center"/>
          </w:tcPr>
          <w:p w:rsidR="005C0734" w:rsidRDefault="005C0734" w:rsidP="00894CEF">
            <w:pPr>
              <w:pStyle w:val="a9"/>
              <w:ind w:left="0" w:right="-1" w:firstLine="0"/>
              <w:jc w:val="center"/>
              <w:rPr>
                <w:sz w:val="28"/>
                <w:szCs w:val="28"/>
              </w:rPr>
            </w:pPr>
            <w:r>
              <w:rPr>
                <w:sz w:val="28"/>
                <w:szCs w:val="28"/>
              </w:rPr>
              <w:t>Карагай-</w:t>
            </w:r>
            <w:proofErr w:type="spellStart"/>
            <w:r>
              <w:rPr>
                <w:sz w:val="28"/>
                <w:szCs w:val="28"/>
              </w:rPr>
              <w:t>Булак</w:t>
            </w:r>
            <w:proofErr w:type="spellEnd"/>
          </w:p>
        </w:tc>
        <w:tc>
          <w:tcPr>
            <w:tcW w:w="2011" w:type="dxa"/>
            <w:vAlign w:val="center"/>
          </w:tcPr>
          <w:p w:rsidR="005C0734" w:rsidRDefault="005C0734" w:rsidP="00894CEF">
            <w:pPr>
              <w:pStyle w:val="a9"/>
              <w:ind w:left="0" w:right="-1" w:firstLine="0"/>
              <w:jc w:val="center"/>
              <w:rPr>
                <w:sz w:val="28"/>
                <w:szCs w:val="28"/>
              </w:rPr>
            </w:pPr>
            <w:r>
              <w:rPr>
                <w:sz w:val="28"/>
                <w:szCs w:val="28"/>
              </w:rPr>
              <w:t>8</w:t>
            </w:r>
          </w:p>
        </w:tc>
        <w:tc>
          <w:tcPr>
            <w:tcW w:w="2445" w:type="dxa"/>
            <w:vAlign w:val="center"/>
          </w:tcPr>
          <w:p w:rsidR="005C0734" w:rsidRDefault="005C0734" w:rsidP="00894CEF">
            <w:pPr>
              <w:pStyle w:val="a9"/>
              <w:ind w:left="0" w:right="-1" w:firstLine="0"/>
              <w:jc w:val="center"/>
              <w:rPr>
                <w:sz w:val="28"/>
                <w:szCs w:val="28"/>
              </w:rPr>
            </w:pPr>
            <w:r>
              <w:rPr>
                <w:sz w:val="28"/>
                <w:szCs w:val="28"/>
              </w:rPr>
              <w:t>82</w:t>
            </w:r>
          </w:p>
        </w:tc>
        <w:tc>
          <w:tcPr>
            <w:tcW w:w="2013" w:type="dxa"/>
            <w:vAlign w:val="center"/>
          </w:tcPr>
          <w:p w:rsidR="005C0734" w:rsidRDefault="005C0734" w:rsidP="00894CEF">
            <w:pPr>
              <w:pStyle w:val="a9"/>
              <w:ind w:left="0" w:right="-1" w:firstLine="0"/>
              <w:jc w:val="center"/>
              <w:rPr>
                <w:sz w:val="28"/>
                <w:szCs w:val="28"/>
              </w:rPr>
            </w:pPr>
            <w:r>
              <w:rPr>
                <w:sz w:val="28"/>
                <w:szCs w:val="28"/>
              </w:rPr>
              <w:t>10</w:t>
            </w:r>
          </w:p>
        </w:tc>
      </w:tr>
      <w:tr w:rsidR="005C0734" w:rsidTr="00894CEF">
        <w:trPr>
          <w:jc w:val="center"/>
        </w:trPr>
        <w:tc>
          <w:tcPr>
            <w:tcW w:w="2004" w:type="dxa"/>
            <w:vAlign w:val="center"/>
          </w:tcPr>
          <w:p w:rsidR="005C0734" w:rsidRDefault="005C0734" w:rsidP="00894CEF">
            <w:pPr>
              <w:pStyle w:val="a9"/>
              <w:ind w:left="0" w:right="-1" w:firstLine="0"/>
              <w:jc w:val="center"/>
              <w:rPr>
                <w:sz w:val="28"/>
                <w:szCs w:val="28"/>
              </w:rPr>
            </w:pPr>
            <w:proofErr w:type="spellStart"/>
            <w:r>
              <w:rPr>
                <w:sz w:val="28"/>
                <w:szCs w:val="28"/>
              </w:rPr>
              <w:t>Кашкасу</w:t>
            </w:r>
            <w:proofErr w:type="spellEnd"/>
          </w:p>
        </w:tc>
        <w:tc>
          <w:tcPr>
            <w:tcW w:w="2011" w:type="dxa"/>
            <w:vAlign w:val="center"/>
          </w:tcPr>
          <w:p w:rsidR="005C0734" w:rsidRDefault="005C0734" w:rsidP="00894CEF">
            <w:pPr>
              <w:pStyle w:val="a9"/>
              <w:ind w:left="0" w:right="-1" w:firstLine="0"/>
              <w:jc w:val="center"/>
              <w:rPr>
                <w:sz w:val="28"/>
                <w:szCs w:val="28"/>
              </w:rPr>
            </w:pPr>
            <w:r>
              <w:rPr>
                <w:sz w:val="28"/>
                <w:szCs w:val="28"/>
              </w:rPr>
              <w:t>15</w:t>
            </w:r>
          </w:p>
        </w:tc>
        <w:tc>
          <w:tcPr>
            <w:tcW w:w="2445" w:type="dxa"/>
            <w:vAlign w:val="center"/>
          </w:tcPr>
          <w:p w:rsidR="005C0734" w:rsidRDefault="005C0734" w:rsidP="00894CEF">
            <w:pPr>
              <w:pStyle w:val="a9"/>
              <w:ind w:left="0" w:right="-1" w:firstLine="0"/>
              <w:jc w:val="center"/>
              <w:rPr>
                <w:sz w:val="28"/>
                <w:szCs w:val="28"/>
              </w:rPr>
            </w:pPr>
            <w:r>
              <w:rPr>
                <w:sz w:val="28"/>
                <w:szCs w:val="28"/>
              </w:rPr>
              <w:t>72</w:t>
            </w:r>
          </w:p>
        </w:tc>
        <w:tc>
          <w:tcPr>
            <w:tcW w:w="2013" w:type="dxa"/>
            <w:vAlign w:val="center"/>
          </w:tcPr>
          <w:p w:rsidR="005C0734" w:rsidRDefault="005C0734" w:rsidP="00894CEF">
            <w:pPr>
              <w:pStyle w:val="a9"/>
              <w:ind w:left="0" w:right="-1" w:firstLine="0"/>
              <w:jc w:val="center"/>
              <w:rPr>
                <w:sz w:val="28"/>
                <w:szCs w:val="28"/>
              </w:rPr>
            </w:pPr>
            <w:r>
              <w:rPr>
                <w:sz w:val="28"/>
                <w:szCs w:val="28"/>
              </w:rPr>
              <w:t>13</w:t>
            </w:r>
          </w:p>
        </w:tc>
      </w:tr>
      <w:tr w:rsidR="005C0734" w:rsidTr="00894CEF">
        <w:trPr>
          <w:jc w:val="center"/>
        </w:trPr>
        <w:tc>
          <w:tcPr>
            <w:tcW w:w="2004" w:type="dxa"/>
            <w:vAlign w:val="center"/>
          </w:tcPr>
          <w:p w:rsidR="005C0734" w:rsidRDefault="005C0734" w:rsidP="00894CEF">
            <w:pPr>
              <w:pStyle w:val="a9"/>
              <w:ind w:left="0" w:right="-1" w:firstLine="0"/>
              <w:jc w:val="center"/>
              <w:rPr>
                <w:sz w:val="28"/>
                <w:szCs w:val="28"/>
              </w:rPr>
            </w:pPr>
            <w:proofErr w:type="spellStart"/>
            <w:r>
              <w:rPr>
                <w:sz w:val="28"/>
                <w:szCs w:val="28"/>
              </w:rPr>
              <w:t>Муратсай</w:t>
            </w:r>
            <w:proofErr w:type="spellEnd"/>
          </w:p>
        </w:tc>
        <w:tc>
          <w:tcPr>
            <w:tcW w:w="2011" w:type="dxa"/>
            <w:vAlign w:val="center"/>
          </w:tcPr>
          <w:p w:rsidR="005C0734" w:rsidRDefault="005C0734" w:rsidP="00894CEF">
            <w:pPr>
              <w:pStyle w:val="a9"/>
              <w:ind w:left="0" w:right="-1" w:firstLine="0"/>
              <w:jc w:val="center"/>
              <w:rPr>
                <w:sz w:val="28"/>
                <w:szCs w:val="28"/>
              </w:rPr>
            </w:pPr>
            <w:r>
              <w:rPr>
                <w:sz w:val="28"/>
                <w:szCs w:val="28"/>
              </w:rPr>
              <w:t>4</w:t>
            </w:r>
          </w:p>
        </w:tc>
        <w:tc>
          <w:tcPr>
            <w:tcW w:w="2445" w:type="dxa"/>
            <w:vAlign w:val="center"/>
          </w:tcPr>
          <w:p w:rsidR="005C0734" w:rsidRDefault="005C0734" w:rsidP="00894CEF">
            <w:pPr>
              <w:pStyle w:val="a9"/>
              <w:ind w:left="0" w:right="-1" w:firstLine="0"/>
              <w:jc w:val="center"/>
              <w:rPr>
                <w:sz w:val="28"/>
                <w:szCs w:val="28"/>
              </w:rPr>
            </w:pPr>
            <w:r>
              <w:rPr>
                <w:sz w:val="28"/>
                <w:szCs w:val="28"/>
              </w:rPr>
              <w:t>86</w:t>
            </w:r>
          </w:p>
        </w:tc>
        <w:tc>
          <w:tcPr>
            <w:tcW w:w="2013" w:type="dxa"/>
            <w:vAlign w:val="center"/>
          </w:tcPr>
          <w:p w:rsidR="005C0734" w:rsidRDefault="005C0734" w:rsidP="00894CEF">
            <w:pPr>
              <w:pStyle w:val="a9"/>
              <w:ind w:left="0" w:right="-1" w:firstLine="0"/>
              <w:jc w:val="center"/>
              <w:rPr>
                <w:sz w:val="28"/>
                <w:szCs w:val="28"/>
              </w:rPr>
            </w:pPr>
            <w:r>
              <w:rPr>
                <w:sz w:val="28"/>
                <w:szCs w:val="28"/>
              </w:rPr>
              <w:t>10</w:t>
            </w:r>
          </w:p>
        </w:tc>
      </w:tr>
      <w:tr w:rsidR="005C0734" w:rsidTr="00894CEF">
        <w:trPr>
          <w:jc w:val="center"/>
        </w:trPr>
        <w:tc>
          <w:tcPr>
            <w:tcW w:w="2004" w:type="dxa"/>
            <w:vAlign w:val="center"/>
          </w:tcPr>
          <w:p w:rsidR="005C0734" w:rsidRDefault="005C0734" w:rsidP="00894CEF">
            <w:pPr>
              <w:pStyle w:val="a9"/>
              <w:ind w:left="0" w:right="-1" w:firstLine="0"/>
              <w:jc w:val="center"/>
              <w:rPr>
                <w:sz w:val="28"/>
                <w:szCs w:val="28"/>
              </w:rPr>
            </w:pPr>
            <w:proofErr w:type="spellStart"/>
            <w:r>
              <w:rPr>
                <w:sz w:val="28"/>
                <w:szCs w:val="28"/>
              </w:rPr>
              <w:t>Теке</w:t>
            </w:r>
            <w:proofErr w:type="spellEnd"/>
            <w:r>
              <w:rPr>
                <w:sz w:val="28"/>
                <w:szCs w:val="28"/>
              </w:rPr>
              <w:t>-Тор</w:t>
            </w:r>
          </w:p>
        </w:tc>
        <w:tc>
          <w:tcPr>
            <w:tcW w:w="2011" w:type="dxa"/>
            <w:vAlign w:val="center"/>
          </w:tcPr>
          <w:p w:rsidR="005C0734" w:rsidRDefault="005C0734" w:rsidP="00894CEF">
            <w:pPr>
              <w:pStyle w:val="a9"/>
              <w:ind w:left="0" w:right="-1" w:firstLine="0"/>
              <w:jc w:val="center"/>
              <w:rPr>
                <w:sz w:val="28"/>
                <w:szCs w:val="28"/>
              </w:rPr>
            </w:pPr>
            <w:r>
              <w:rPr>
                <w:sz w:val="28"/>
                <w:szCs w:val="28"/>
              </w:rPr>
              <w:t>10</w:t>
            </w:r>
          </w:p>
        </w:tc>
        <w:tc>
          <w:tcPr>
            <w:tcW w:w="2445" w:type="dxa"/>
            <w:vAlign w:val="center"/>
          </w:tcPr>
          <w:p w:rsidR="005C0734" w:rsidRDefault="005C0734" w:rsidP="00894CEF">
            <w:pPr>
              <w:pStyle w:val="a9"/>
              <w:ind w:left="0" w:right="-1" w:firstLine="0"/>
              <w:jc w:val="center"/>
              <w:rPr>
                <w:sz w:val="28"/>
                <w:szCs w:val="28"/>
              </w:rPr>
            </w:pPr>
            <w:r>
              <w:rPr>
                <w:sz w:val="28"/>
                <w:szCs w:val="28"/>
              </w:rPr>
              <w:t>87</w:t>
            </w:r>
          </w:p>
        </w:tc>
        <w:tc>
          <w:tcPr>
            <w:tcW w:w="2013" w:type="dxa"/>
            <w:vAlign w:val="center"/>
          </w:tcPr>
          <w:p w:rsidR="005C0734" w:rsidRDefault="005C0734" w:rsidP="00894CEF">
            <w:pPr>
              <w:pStyle w:val="a9"/>
              <w:ind w:left="0" w:right="-1" w:firstLine="0"/>
              <w:jc w:val="center"/>
              <w:rPr>
                <w:sz w:val="28"/>
                <w:szCs w:val="28"/>
              </w:rPr>
            </w:pPr>
            <w:r>
              <w:rPr>
                <w:sz w:val="28"/>
                <w:szCs w:val="28"/>
              </w:rPr>
              <w:t>3</w:t>
            </w:r>
          </w:p>
        </w:tc>
      </w:tr>
      <w:tr w:rsidR="005C0734" w:rsidTr="00894CEF">
        <w:trPr>
          <w:jc w:val="center"/>
        </w:trPr>
        <w:tc>
          <w:tcPr>
            <w:tcW w:w="2004" w:type="dxa"/>
            <w:vAlign w:val="center"/>
          </w:tcPr>
          <w:p w:rsidR="005C0734" w:rsidRDefault="005C0734" w:rsidP="00894CEF">
            <w:pPr>
              <w:pStyle w:val="a9"/>
              <w:ind w:left="0" w:right="-1" w:firstLine="0"/>
              <w:jc w:val="center"/>
              <w:rPr>
                <w:sz w:val="28"/>
                <w:szCs w:val="28"/>
              </w:rPr>
            </w:pPr>
            <w:r>
              <w:rPr>
                <w:sz w:val="28"/>
                <w:szCs w:val="28"/>
              </w:rPr>
              <w:t>Топ-Карагай</w:t>
            </w:r>
          </w:p>
        </w:tc>
        <w:tc>
          <w:tcPr>
            <w:tcW w:w="2011" w:type="dxa"/>
            <w:vAlign w:val="center"/>
          </w:tcPr>
          <w:p w:rsidR="005C0734" w:rsidRDefault="005C0734" w:rsidP="00894CEF">
            <w:pPr>
              <w:pStyle w:val="a9"/>
              <w:ind w:left="0" w:right="-1" w:firstLine="0"/>
              <w:jc w:val="center"/>
              <w:rPr>
                <w:sz w:val="28"/>
                <w:szCs w:val="28"/>
              </w:rPr>
            </w:pPr>
            <w:r>
              <w:rPr>
                <w:sz w:val="28"/>
                <w:szCs w:val="28"/>
              </w:rPr>
              <w:t>27</w:t>
            </w:r>
          </w:p>
        </w:tc>
        <w:tc>
          <w:tcPr>
            <w:tcW w:w="2445" w:type="dxa"/>
            <w:vAlign w:val="center"/>
          </w:tcPr>
          <w:p w:rsidR="005C0734" w:rsidRDefault="005C0734" w:rsidP="00894CEF">
            <w:pPr>
              <w:pStyle w:val="a9"/>
              <w:ind w:left="0" w:right="-1" w:firstLine="0"/>
              <w:jc w:val="center"/>
              <w:rPr>
                <w:sz w:val="28"/>
                <w:szCs w:val="28"/>
              </w:rPr>
            </w:pPr>
            <w:r>
              <w:rPr>
                <w:sz w:val="28"/>
                <w:szCs w:val="28"/>
              </w:rPr>
              <w:t>70</w:t>
            </w:r>
          </w:p>
        </w:tc>
        <w:tc>
          <w:tcPr>
            <w:tcW w:w="2013" w:type="dxa"/>
            <w:vAlign w:val="center"/>
          </w:tcPr>
          <w:p w:rsidR="005C0734" w:rsidRDefault="005C0734" w:rsidP="00894CEF">
            <w:pPr>
              <w:pStyle w:val="a9"/>
              <w:ind w:left="0" w:right="-1" w:firstLine="0"/>
              <w:jc w:val="center"/>
              <w:rPr>
                <w:sz w:val="28"/>
                <w:szCs w:val="28"/>
              </w:rPr>
            </w:pPr>
            <w:r>
              <w:rPr>
                <w:sz w:val="28"/>
                <w:szCs w:val="28"/>
              </w:rPr>
              <w:t>3</w:t>
            </w:r>
          </w:p>
        </w:tc>
      </w:tr>
      <w:tr w:rsidR="005C0734" w:rsidTr="00894CEF">
        <w:trPr>
          <w:jc w:val="center"/>
        </w:trPr>
        <w:tc>
          <w:tcPr>
            <w:tcW w:w="2004" w:type="dxa"/>
            <w:vAlign w:val="center"/>
          </w:tcPr>
          <w:p w:rsidR="005C0734" w:rsidRDefault="005C0734" w:rsidP="00894CEF">
            <w:pPr>
              <w:pStyle w:val="a9"/>
              <w:ind w:left="0" w:right="-1" w:firstLine="0"/>
              <w:jc w:val="center"/>
              <w:rPr>
                <w:sz w:val="28"/>
                <w:szCs w:val="28"/>
              </w:rPr>
            </w:pPr>
            <w:r>
              <w:rPr>
                <w:sz w:val="28"/>
                <w:szCs w:val="28"/>
              </w:rPr>
              <w:t>Средняя величина</w:t>
            </w:r>
          </w:p>
          <w:p w:rsidR="005C0734" w:rsidRPr="00B46FB6" w:rsidRDefault="005C0734" w:rsidP="00894CEF"/>
        </w:tc>
        <w:tc>
          <w:tcPr>
            <w:tcW w:w="2011" w:type="dxa"/>
            <w:vAlign w:val="center"/>
          </w:tcPr>
          <w:p w:rsidR="005C0734" w:rsidRDefault="005C0734" w:rsidP="00894CEF">
            <w:pPr>
              <w:pStyle w:val="a9"/>
              <w:ind w:left="0" w:right="-1" w:firstLine="0"/>
              <w:jc w:val="center"/>
              <w:rPr>
                <w:sz w:val="28"/>
                <w:szCs w:val="28"/>
              </w:rPr>
            </w:pPr>
            <w:r>
              <w:rPr>
                <w:sz w:val="28"/>
                <w:szCs w:val="28"/>
              </w:rPr>
              <w:t>16</w:t>
            </w:r>
          </w:p>
        </w:tc>
        <w:tc>
          <w:tcPr>
            <w:tcW w:w="2445" w:type="dxa"/>
            <w:vAlign w:val="center"/>
          </w:tcPr>
          <w:p w:rsidR="005C0734" w:rsidRDefault="005C0734" w:rsidP="00894CEF">
            <w:pPr>
              <w:pStyle w:val="a9"/>
              <w:ind w:left="0" w:right="-1" w:firstLine="0"/>
              <w:jc w:val="center"/>
              <w:rPr>
                <w:sz w:val="28"/>
                <w:szCs w:val="28"/>
              </w:rPr>
            </w:pPr>
            <w:r>
              <w:rPr>
                <w:sz w:val="28"/>
                <w:szCs w:val="28"/>
              </w:rPr>
              <w:t>76</w:t>
            </w:r>
          </w:p>
        </w:tc>
        <w:tc>
          <w:tcPr>
            <w:tcW w:w="2013" w:type="dxa"/>
            <w:vAlign w:val="center"/>
          </w:tcPr>
          <w:p w:rsidR="005C0734" w:rsidRDefault="005C0734" w:rsidP="00894CEF">
            <w:pPr>
              <w:pStyle w:val="a9"/>
              <w:ind w:left="0" w:right="-1" w:firstLine="0"/>
              <w:jc w:val="center"/>
              <w:rPr>
                <w:sz w:val="28"/>
                <w:szCs w:val="28"/>
              </w:rPr>
            </w:pPr>
            <w:r>
              <w:rPr>
                <w:sz w:val="28"/>
                <w:szCs w:val="28"/>
              </w:rPr>
              <w:t>8</w:t>
            </w:r>
          </w:p>
        </w:tc>
      </w:tr>
    </w:tbl>
    <w:p w:rsidR="005C0734" w:rsidRDefault="005C0734" w:rsidP="00E860F8">
      <w:pPr>
        <w:pStyle w:val="a9"/>
        <w:spacing w:line="360" w:lineRule="auto"/>
        <w:ind w:left="0" w:right="-1" w:firstLine="567"/>
        <w:rPr>
          <w:sz w:val="28"/>
          <w:szCs w:val="28"/>
        </w:rPr>
      </w:pPr>
    </w:p>
    <w:p w:rsidR="000B60EE" w:rsidRDefault="000B60EE" w:rsidP="000B60EE">
      <w:pPr>
        <w:pStyle w:val="a9"/>
        <w:spacing w:line="360" w:lineRule="auto"/>
        <w:ind w:left="0" w:right="-1" w:firstLine="567"/>
        <w:rPr>
          <w:sz w:val="28"/>
          <w:szCs w:val="28"/>
        </w:rPr>
      </w:pPr>
      <w:r>
        <w:rPr>
          <w:sz w:val="28"/>
          <w:szCs w:val="28"/>
        </w:rPr>
        <w:t xml:space="preserve">Анализ таблицы </w:t>
      </w:r>
      <w:r w:rsidRPr="000C0617">
        <w:rPr>
          <w:sz w:val="28"/>
          <w:szCs w:val="28"/>
        </w:rPr>
        <w:t>3</w:t>
      </w:r>
      <w:r>
        <w:rPr>
          <w:sz w:val="28"/>
          <w:szCs w:val="28"/>
        </w:rPr>
        <w:t xml:space="preserve">.2 показывает, что все долины, где развиты гравитационные процессы являются наиболее селеопасными. По - сравнению со всеми развитыми процессами русловые занимают лишь небольшую часть. Но помимо развития  гравитационных необходимо развитие гляциальных процессов. По </w:t>
      </w:r>
      <w:proofErr w:type="spellStart"/>
      <w:r>
        <w:rPr>
          <w:sz w:val="28"/>
          <w:szCs w:val="28"/>
        </w:rPr>
        <w:t>бальности</w:t>
      </w:r>
      <w:proofErr w:type="spellEnd"/>
      <w:r>
        <w:rPr>
          <w:sz w:val="28"/>
          <w:szCs w:val="28"/>
        </w:rPr>
        <w:t xml:space="preserve"> принято самым опасным долинам </w:t>
      </w:r>
      <w:r w:rsidRPr="000B60EE">
        <w:rPr>
          <w:sz w:val="28"/>
          <w:szCs w:val="28"/>
        </w:rPr>
        <w:t xml:space="preserve">присвоить 4 балла, где гравитационные процессы занимают 60-72% и гляциальные 15-32%, 3 балла </w:t>
      </w:r>
      <w:r w:rsidR="006C4418" w:rsidRPr="000B60EE">
        <w:rPr>
          <w:sz w:val="28"/>
          <w:szCs w:val="28"/>
        </w:rPr>
        <w:t>гравитационные</w:t>
      </w:r>
      <w:r w:rsidRPr="000B60EE">
        <w:rPr>
          <w:sz w:val="28"/>
          <w:szCs w:val="28"/>
        </w:rPr>
        <w:t xml:space="preserve"> 72-87 % и гляциальные от 7 до 14%, 2 балла гравитационные 40-60, гляциальные от 1 до 6%, 1 балл гравитационные 87-100%, гляциальных процессов нет.</w:t>
      </w:r>
    </w:p>
    <w:p w:rsidR="00025710" w:rsidRPr="000B60EE" w:rsidRDefault="000C0617" w:rsidP="000B60EE">
      <w:pPr>
        <w:pStyle w:val="22"/>
        <w:tabs>
          <w:tab w:val="left" w:pos="156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Рис. </w:t>
      </w:r>
      <w:r w:rsidRPr="000C0617">
        <w:rPr>
          <w:rFonts w:ascii="Times New Roman" w:hAnsi="Times New Roman" w:cs="Times New Roman"/>
          <w:sz w:val="28"/>
          <w:szCs w:val="28"/>
        </w:rPr>
        <w:t>3</w:t>
      </w:r>
      <w:r w:rsidR="00025710" w:rsidRPr="00B46FB6">
        <w:rPr>
          <w:rFonts w:ascii="Times New Roman" w:hAnsi="Times New Roman" w:cs="Times New Roman"/>
          <w:sz w:val="28"/>
          <w:szCs w:val="28"/>
        </w:rPr>
        <w:t>.</w:t>
      </w:r>
      <w:r w:rsidRPr="000C0617">
        <w:rPr>
          <w:rFonts w:ascii="Times New Roman" w:hAnsi="Times New Roman" w:cs="Times New Roman"/>
          <w:sz w:val="28"/>
          <w:szCs w:val="28"/>
        </w:rPr>
        <w:t>8</w:t>
      </w:r>
      <w:r w:rsidR="00025710" w:rsidRPr="00B46FB6">
        <w:rPr>
          <w:rFonts w:ascii="Times New Roman" w:hAnsi="Times New Roman" w:cs="Times New Roman"/>
          <w:sz w:val="28"/>
          <w:szCs w:val="28"/>
        </w:rPr>
        <w:t xml:space="preserve"> иллюстрирует развитие селевых и паводковых процессов в нижней части долины Аксай. Русловые процессы в среднем занимают 10% площади по всем долинам.</w:t>
      </w:r>
      <w:r w:rsidR="007C45DC">
        <w:rPr>
          <w:rFonts w:ascii="Times New Roman" w:hAnsi="Times New Roman" w:cs="Times New Roman"/>
          <w:sz w:val="28"/>
          <w:szCs w:val="28"/>
        </w:rPr>
        <w:t xml:space="preserve"> </w:t>
      </w:r>
      <w:r w:rsidR="00025710" w:rsidRPr="00B46FB6">
        <w:rPr>
          <w:rFonts w:ascii="Times New Roman" w:hAnsi="Times New Roman" w:cs="Times New Roman"/>
          <w:sz w:val="28"/>
          <w:szCs w:val="28"/>
        </w:rPr>
        <w:t xml:space="preserve">ЭГП при формировании селей необходимо принимать как непостоянные факторы,  активизация которых вызывается метеорологическими (ливни, интенсивное таяние снега) и в редких случаях эндогенными (землетрясения) условиями. Оползни, обвалы, осыпи, эрозия, </w:t>
      </w:r>
      <w:proofErr w:type="spellStart"/>
      <w:r w:rsidR="00025710" w:rsidRPr="00B46FB6">
        <w:rPr>
          <w:rFonts w:ascii="Times New Roman" w:hAnsi="Times New Roman" w:cs="Times New Roman"/>
          <w:sz w:val="28"/>
          <w:szCs w:val="28"/>
        </w:rPr>
        <w:t>солифлюкция</w:t>
      </w:r>
      <w:proofErr w:type="spellEnd"/>
      <w:r w:rsidR="00025710" w:rsidRPr="00B46FB6">
        <w:rPr>
          <w:rFonts w:ascii="Times New Roman" w:hAnsi="Times New Roman" w:cs="Times New Roman"/>
          <w:sz w:val="28"/>
          <w:szCs w:val="28"/>
        </w:rPr>
        <w:t>, лавины, ледники выполняют роль подготовки и транспортировки потенциального рыхлообломочного селевого материала.</w:t>
      </w:r>
    </w:p>
    <w:p w:rsidR="00E860F8" w:rsidRDefault="00E860F8" w:rsidP="00E860F8">
      <w:pPr>
        <w:pStyle w:val="a9"/>
        <w:spacing w:line="360" w:lineRule="auto"/>
        <w:ind w:left="0" w:right="-1" w:firstLine="0"/>
        <w:jc w:val="center"/>
        <w:rPr>
          <w:sz w:val="28"/>
          <w:szCs w:val="28"/>
        </w:rPr>
      </w:pPr>
      <w:r>
        <w:rPr>
          <w:noProof/>
          <w:sz w:val="28"/>
          <w:szCs w:val="28"/>
        </w:rPr>
        <w:drawing>
          <wp:inline distT="0" distB="0" distL="0" distR="0">
            <wp:extent cx="4364456" cy="2719450"/>
            <wp:effectExtent l="0" t="0" r="0" b="0"/>
            <wp:docPr id="9" name="Рисунок 1" descr="F:\dendrohronology\Geo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dendrohronology\Geomap.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5962" t="30664" r="6255" b="30663"/>
                    <a:stretch/>
                  </pic:blipFill>
                  <pic:spPr bwMode="auto">
                    <a:xfrm>
                      <a:off x="0" y="0"/>
                      <a:ext cx="4395029" cy="2738500"/>
                    </a:xfrm>
                    <a:prstGeom prst="rect">
                      <a:avLst/>
                    </a:prstGeom>
                    <a:noFill/>
                    <a:ln>
                      <a:noFill/>
                    </a:ln>
                    <a:extLst>
                      <a:ext uri="{53640926-AAD7-44D8-BBD7-CCE9431645EC}">
                        <a14:shadowObscured xmlns:a14="http://schemas.microsoft.com/office/drawing/2010/main"/>
                      </a:ext>
                    </a:extLst>
                  </pic:spPr>
                </pic:pic>
              </a:graphicData>
            </a:graphic>
          </wp:inline>
        </w:drawing>
      </w:r>
    </w:p>
    <w:p w:rsidR="00E860F8" w:rsidRDefault="00E860F8" w:rsidP="00E860F8">
      <w:pPr>
        <w:pStyle w:val="a9"/>
        <w:spacing w:line="360" w:lineRule="auto"/>
        <w:ind w:left="0" w:right="-1" w:firstLine="0"/>
        <w:jc w:val="center"/>
        <w:rPr>
          <w:sz w:val="28"/>
          <w:szCs w:val="24"/>
        </w:rPr>
      </w:pPr>
      <w:r w:rsidRPr="0035206E">
        <w:rPr>
          <w:sz w:val="28"/>
          <w:szCs w:val="24"/>
        </w:rPr>
        <w:t xml:space="preserve">Рис. </w:t>
      </w:r>
      <w:r w:rsidRPr="000C0617">
        <w:rPr>
          <w:sz w:val="28"/>
          <w:szCs w:val="24"/>
        </w:rPr>
        <w:t>3</w:t>
      </w:r>
      <w:r w:rsidRPr="0035206E">
        <w:rPr>
          <w:sz w:val="28"/>
          <w:szCs w:val="24"/>
        </w:rPr>
        <w:t>.</w:t>
      </w:r>
      <w:r w:rsidRPr="000C0617">
        <w:rPr>
          <w:sz w:val="28"/>
          <w:szCs w:val="24"/>
        </w:rPr>
        <w:t>8</w:t>
      </w:r>
      <w:r w:rsidR="007557D1">
        <w:rPr>
          <w:sz w:val="28"/>
          <w:szCs w:val="24"/>
        </w:rPr>
        <w:t>.</w:t>
      </w:r>
      <w:r w:rsidRPr="000C0617">
        <w:rPr>
          <w:sz w:val="28"/>
          <w:szCs w:val="24"/>
        </w:rPr>
        <w:t xml:space="preserve"> </w:t>
      </w:r>
      <w:r>
        <w:rPr>
          <w:sz w:val="28"/>
          <w:szCs w:val="24"/>
        </w:rPr>
        <w:t xml:space="preserve">Подробная карта </w:t>
      </w:r>
      <w:r w:rsidRPr="0035206E">
        <w:rPr>
          <w:sz w:val="28"/>
          <w:szCs w:val="24"/>
        </w:rPr>
        <w:t>развития опасных ЭГП</w:t>
      </w:r>
      <w:r w:rsidR="00845355">
        <w:rPr>
          <w:sz w:val="28"/>
          <w:szCs w:val="24"/>
        </w:rPr>
        <w:t xml:space="preserve">, </w:t>
      </w:r>
      <w:r>
        <w:rPr>
          <w:sz w:val="28"/>
          <w:szCs w:val="24"/>
        </w:rPr>
        <w:t>участка Аксай</w:t>
      </w:r>
    </w:p>
    <w:p w:rsidR="00582BBD" w:rsidRDefault="00582BBD" w:rsidP="00582BBD">
      <w:pPr>
        <w:pStyle w:val="22"/>
        <w:tabs>
          <w:tab w:val="left" w:pos="1560"/>
        </w:tabs>
        <w:spacing w:after="0" w:line="360" w:lineRule="auto"/>
        <w:ind w:left="0" w:firstLine="709"/>
        <w:jc w:val="both"/>
        <w:rPr>
          <w:rFonts w:ascii="Times New Roman" w:hAnsi="Times New Roman" w:cs="Times New Roman"/>
          <w:b/>
          <w:sz w:val="28"/>
          <w:szCs w:val="28"/>
        </w:rPr>
      </w:pPr>
    </w:p>
    <w:p w:rsidR="00025710" w:rsidRPr="0035206E" w:rsidRDefault="005A6C14" w:rsidP="00582BBD">
      <w:pPr>
        <w:pStyle w:val="22"/>
        <w:tabs>
          <w:tab w:val="left" w:pos="1560"/>
        </w:tabs>
        <w:spacing w:after="0" w:line="360" w:lineRule="auto"/>
        <w:ind w:left="0" w:firstLine="709"/>
        <w:jc w:val="both"/>
        <w:rPr>
          <w:rFonts w:ascii="Times New Roman" w:hAnsi="Times New Roman" w:cs="Times New Roman"/>
          <w:b/>
          <w:sz w:val="28"/>
          <w:szCs w:val="28"/>
        </w:rPr>
      </w:pPr>
      <w:r>
        <w:rPr>
          <w:rFonts w:ascii="Times New Roman" w:hAnsi="Times New Roman" w:cs="Times New Roman"/>
          <w:b/>
          <w:sz w:val="28"/>
          <w:szCs w:val="28"/>
        </w:rPr>
        <w:t>3</w:t>
      </w:r>
      <w:r w:rsidR="00025710" w:rsidRPr="0035206E">
        <w:rPr>
          <w:rFonts w:ascii="Times New Roman" w:hAnsi="Times New Roman" w:cs="Times New Roman"/>
          <w:b/>
          <w:sz w:val="28"/>
          <w:szCs w:val="28"/>
        </w:rPr>
        <w:t>.</w:t>
      </w:r>
      <w:r w:rsidR="00582BBD">
        <w:rPr>
          <w:rFonts w:ascii="Times New Roman" w:hAnsi="Times New Roman" w:cs="Times New Roman"/>
          <w:b/>
          <w:sz w:val="28"/>
          <w:szCs w:val="28"/>
        </w:rPr>
        <w:t>8</w:t>
      </w:r>
      <w:r w:rsidR="005C0734">
        <w:rPr>
          <w:rFonts w:ascii="Times New Roman" w:hAnsi="Times New Roman" w:cs="Times New Roman"/>
          <w:b/>
          <w:sz w:val="28"/>
          <w:szCs w:val="28"/>
        </w:rPr>
        <w:t xml:space="preserve"> </w:t>
      </w:r>
      <w:r w:rsidR="00582BBD">
        <w:rPr>
          <w:rFonts w:ascii="Times New Roman" w:hAnsi="Times New Roman" w:cs="Times New Roman"/>
          <w:b/>
          <w:sz w:val="28"/>
          <w:szCs w:val="28"/>
        </w:rPr>
        <w:t>Общая</w:t>
      </w:r>
      <w:r w:rsidR="004E1C6C">
        <w:rPr>
          <w:rFonts w:ascii="Times New Roman" w:hAnsi="Times New Roman" w:cs="Times New Roman"/>
          <w:b/>
          <w:sz w:val="28"/>
          <w:szCs w:val="28"/>
        </w:rPr>
        <w:t xml:space="preserve"> о</w:t>
      </w:r>
      <w:r w:rsidR="00025710" w:rsidRPr="0035206E">
        <w:rPr>
          <w:rFonts w:ascii="Times New Roman" w:hAnsi="Times New Roman" w:cs="Times New Roman"/>
          <w:b/>
          <w:sz w:val="28"/>
          <w:szCs w:val="28"/>
        </w:rPr>
        <w:t xml:space="preserve">ценка селевой </w:t>
      </w:r>
      <w:r w:rsidR="006B1BCB">
        <w:rPr>
          <w:rFonts w:ascii="Times New Roman" w:hAnsi="Times New Roman" w:cs="Times New Roman"/>
          <w:b/>
          <w:sz w:val="28"/>
          <w:szCs w:val="28"/>
        </w:rPr>
        <w:t>опасности</w:t>
      </w:r>
      <w:r w:rsidR="00025710" w:rsidRPr="0035206E">
        <w:rPr>
          <w:rFonts w:ascii="Times New Roman" w:hAnsi="Times New Roman" w:cs="Times New Roman"/>
          <w:b/>
          <w:sz w:val="28"/>
          <w:szCs w:val="28"/>
        </w:rPr>
        <w:t xml:space="preserve"> </w:t>
      </w:r>
      <w:proofErr w:type="spellStart"/>
      <w:r w:rsidR="00025710" w:rsidRPr="0035206E">
        <w:rPr>
          <w:rFonts w:ascii="Times New Roman" w:hAnsi="Times New Roman" w:cs="Times New Roman"/>
          <w:b/>
          <w:sz w:val="28"/>
          <w:szCs w:val="28"/>
        </w:rPr>
        <w:t>селесборов</w:t>
      </w:r>
      <w:proofErr w:type="spellEnd"/>
      <w:r w:rsidR="00025710" w:rsidRPr="0035206E">
        <w:rPr>
          <w:rFonts w:ascii="Times New Roman" w:hAnsi="Times New Roman" w:cs="Times New Roman"/>
          <w:b/>
          <w:sz w:val="28"/>
          <w:szCs w:val="28"/>
        </w:rPr>
        <w:t xml:space="preserve"> долины Ала-Арча</w:t>
      </w:r>
    </w:p>
    <w:p w:rsidR="00025710" w:rsidRPr="0035206E" w:rsidRDefault="00025710" w:rsidP="00025710">
      <w:pPr>
        <w:pStyle w:val="22"/>
        <w:tabs>
          <w:tab w:val="left" w:pos="1560"/>
        </w:tabs>
        <w:spacing w:after="0" w:line="360" w:lineRule="auto"/>
        <w:ind w:left="0" w:firstLine="709"/>
        <w:jc w:val="both"/>
        <w:rPr>
          <w:rFonts w:ascii="Times New Roman" w:hAnsi="Times New Roman" w:cs="Times New Roman"/>
          <w:b/>
          <w:sz w:val="28"/>
          <w:szCs w:val="28"/>
        </w:rPr>
      </w:pPr>
    </w:p>
    <w:p w:rsidR="00025710" w:rsidRPr="0035206E" w:rsidRDefault="00025710" w:rsidP="00025710">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Бальная система оценки предрасположенности каждого </w:t>
      </w:r>
      <w:proofErr w:type="spellStart"/>
      <w:r w:rsidRPr="0035206E">
        <w:rPr>
          <w:rFonts w:ascii="Times New Roman" w:hAnsi="Times New Roman" w:cs="Times New Roman"/>
          <w:sz w:val="28"/>
          <w:szCs w:val="28"/>
        </w:rPr>
        <w:t>селесбора</w:t>
      </w:r>
      <w:proofErr w:type="spellEnd"/>
      <w:r w:rsidRPr="0035206E">
        <w:rPr>
          <w:rFonts w:ascii="Times New Roman" w:hAnsi="Times New Roman" w:cs="Times New Roman"/>
          <w:sz w:val="28"/>
          <w:szCs w:val="28"/>
        </w:rPr>
        <w:t xml:space="preserve"> в долине Ала-Арча по </w:t>
      </w:r>
      <w:r w:rsidR="00582BBD">
        <w:rPr>
          <w:rFonts w:ascii="Times New Roman" w:hAnsi="Times New Roman" w:cs="Times New Roman"/>
          <w:sz w:val="28"/>
          <w:szCs w:val="28"/>
        </w:rPr>
        <w:t xml:space="preserve">семи </w:t>
      </w:r>
      <w:r w:rsidRPr="0035206E">
        <w:rPr>
          <w:rFonts w:ascii="Times New Roman" w:hAnsi="Times New Roman" w:cs="Times New Roman"/>
          <w:sz w:val="28"/>
          <w:szCs w:val="28"/>
        </w:rPr>
        <w:t xml:space="preserve">вышеперечисленным и охарактеризованным критериям позволяет сравнить селевую активность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xml:space="preserve"> и выделить из них наиболее активные в настоящее время. Такая дифференциация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xml:space="preserve"> по степени активности позволит разделить территорию долины на участки более или менее опасные от действия селевых потоков и рекомендовать соответствующую ситуации систему защиты.</w:t>
      </w:r>
    </w:p>
    <w:p w:rsidR="00242B93" w:rsidRPr="00242B93" w:rsidRDefault="00025710" w:rsidP="00676C64">
      <w:pPr>
        <w:pStyle w:val="22"/>
        <w:tabs>
          <w:tab w:val="left" w:pos="1560"/>
        </w:tabs>
        <w:spacing w:after="0" w:line="360" w:lineRule="auto"/>
        <w:ind w:left="0" w:firstLine="567"/>
        <w:jc w:val="both"/>
        <w:rPr>
          <w:rFonts w:ascii="Times New Roman" w:hAnsi="Times New Roman" w:cs="Times New Roman"/>
          <w:b/>
          <w:sz w:val="28"/>
          <w:szCs w:val="28"/>
        </w:rPr>
      </w:pPr>
      <w:r w:rsidRPr="0035206E">
        <w:rPr>
          <w:rFonts w:ascii="Times New Roman" w:hAnsi="Times New Roman" w:cs="Times New Roman"/>
          <w:sz w:val="28"/>
          <w:szCs w:val="28"/>
        </w:rPr>
        <w:t xml:space="preserve">В </w:t>
      </w:r>
      <w:r w:rsidR="005C0734">
        <w:rPr>
          <w:rFonts w:ascii="Times New Roman" w:hAnsi="Times New Roman" w:cs="Times New Roman"/>
          <w:sz w:val="28"/>
          <w:szCs w:val="28"/>
        </w:rPr>
        <w:t>Пр</w:t>
      </w:r>
      <w:r w:rsidR="00345339">
        <w:rPr>
          <w:rFonts w:ascii="Times New Roman" w:hAnsi="Times New Roman" w:cs="Times New Roman"/>
          <w:sz w:val="28"/>
          <w:szCs w:val="28"/>
        </w:rPr>
        <w:t>иложении 8</w:t>
      </w:r>
      <w:r w:rsidRPr="0035206E">
        <w:rPr>
          <w:rFonts w:ascii="Times New Roman" w:hAnsi="Times New Roman" w:cs="Times New Roman"/>
          <w:sz w:val="28"/>
          <w:szCs w:val="28"/>
        </w:rPr>
        <w:t xml:space="preserve"> приводятся результаты обобщенной оценки предрасположенности каждог</w:t>
      </w:r>
      <w:r>
        <w:rPr>
          <w:rFonts w:ascii="Times New Roman" w:hAnsi="Times New Roman" w:cs="Times New Roman"/>
          <w:sz w:val="28"/>
          <w:szCs w:val="28"/>
        </w:rPr>
        <w:t xml:space="preserve">о </w:t>
      </w:r>
      <w:proofErr w:type="spellStart"/>
      <w:r>
        <w:rPr>
          <w:rFonts w:ascii="Times New Roman" w:hAnsi="Times New Roman" w:cs="Times New Roman"/>
          <w:sz w:val="28"/>
          <w:szCs w:val="28"/>
        </w:rPr>
        <w:t>селесбора</w:t>
      </w:r>
      <w:proofErr w:type="spellEnd"/>
      <w:r>
        <w:rPr>
          <w:rFonts w:ascii="Times New Roman" w:hAnsi="Times New Roman" w:cs="Times New Roman"/>
          <w:sz w:val="28"/>
          <w:szCs w:val="28"/>
        </w:rPr>
        <w:t xml:space="preserve"> к </w:t>
      </w:r>
      <w:proofErr w:type="spellStart"/>
      <w:r>
        <w:rPr>
          <w:rFonts w:ascii="Times New Roman" w:hAnsi="Times New Roman" w:cs="Times New Roman"/>
          <w:sz w:val="28"/>
          <w:szCs w:val="28"/>
        </w:rPr>
        <w:t>селеформированию</w:t>
      </w:r>
      <w:proofErr w:type="spellEnd"/>
      <w:r>
        <w:rPr>
          <w:rFonts w:ascii="Times New Roman" w:hAnsi="Times New Roman" w:cs="Times New Roman"/>
          <w:sz w:val="28"/>
          <w:szCs w:val="28"/>
        </w:rPr>
        <w:t>.</w:t>
      </w:r>
      <w:r w:rsidR="00242B93">
        <w:rPr>
          <w:rFonts w:ascii="Times New Roman" w:hAnsi="Times New Roman" w:cs="Times New Roman"/>
          <w:sz w:val="28"/>
          <w:szCs w:val="28"/>
        </w:rPr>
        <w:t xml:space="preserve"> </w:t>
      </w:r>
      <w:r w:rsidR="00676C64">
        <w:rPr>
          <w:rFonts w:ascii="Times New Roman" w:hAnsi="Times New Roman" w:cs="Times New Roman"/>
          <w:sz w:val="28"/>
          <w:szCs w:val="28"/>
        </w:rPr>
        <w:t xml:space="preserve"> </w:t>
      </w:r>
    </w:p>
    <w:p w:rsidR="00025710" w:rsidRPr="0035206E" w:rsidRDefault="00025710" w:rsidP="00025710">
      <w:pPr>
        <w:pStyle w:val="22"/>
        <w:tabs>
          <w:tab w:val="left" w:pos="1560"/>
        </w:tabs>
        <w:spacing w:after="0" w:line="360" w:lineRule="auto"/>
        <w:ind w:left="0" w:firstLine="567"/>
        <w:jc w:val="both"/>
        <w:rPr>
          <w:rFonts w:ascii="Times New Roman" w:hAnsi="Times New Roman" w:cs="Times New Roman"/>
          <w:sz w:val="28"/>
          <w:szCs w:val="28"/>
        </w:rPr>
      </w:pPr>
      <w:proofErr w:type="gramStart"/>
      <w:r w:rsidRPr="0035206E">
        <w:rPr>
          <w:rFonts w:ascii="Times New Roman" w:hAnsi="Times New Roman" w:cs="Times New Roman"/>
          <w:sz w:val="28"/>
          <w:szCs w:val="28"/>
        </w:rPr>
        <w:t xml:space="preserve">Анализ </w:t>
      </w:r>
      <w:r>
        <w:rPr>
          <w:rFonts w:ascii="Times New Roman" w:hAnsi="Times New Roman" w:cs="Times New Roman"/>
          <w:sz w:val="28"/>
          <w:szCs w:val="28"/>
        </w:rPr>
        <w:t>всех критериев</w:t>
      </w:r>
      <w:proofErr w:type="gramEnd"/>
      <w:r>
        <w:rPr>
          <w:rFonts w:ascii="Times New Roman" w:hAnsi="Times New Roman" w:cs="Times New Roman"/>
          <w:sz w:val="28"/>
          <w:szCs w:val="28"/>
        </w:rPr>
        <w:t xml:space="preserve"> влияющих на селевую активность</w:t>
      </w:r>
      <w:r w:rsidRPr="0035206E">
        <w:rPr>
          <w:rFonts w:ascii="Times New Roman" w:hAnsi="Times New Roman" w:cs="Times New Roman"/>
          <w:sz w:val="28"/>
          <w:szCs w:val="28"/>
        </w:rPr>
        <w:t xml:space="preserve"> позволяет сделать некоторые заключения о </w:t>
      </w:r>
      <w:proofErr w:type="spellStart"/>
      <w:r w:rsidRPr="0035206E">
        <w:rPr>
          <w:rFonts w:ascii="Times New Roman" w:hAnsi="Times New Roman" w:cs="Times New Roman"/>
          <w:sz w:val="28"/>
          <w:szCs w:val="28"/>
        </w:rPr>
        <w:t>селеопасности</w:t>
      </w:r>
      <w:proofErr w:type="spellEnd"/>
      <w:r w:rsidRPr="0035206E">
        <w:rPr>
          <w:rFonts w:ascii="Times New Roman" w:hAnsi="Times New Roman" w:cs="Times New Roman"/>
          <w:sz w:val="28"/>
          <w:szCs w:val="28"/>
        </w:rPr>
        <w:t xml:space="preserve"> боковых долин </w:t>
      </w:r>
      <w:proofErr w:type="spellStart"/>
      <w:r>
        <w:rPr>
          <w:rFonts w:ascii="Times New Roman" w:hAnsi="Times New Roman" w:cs="Times New Roman"/>
          <w:sz w:val="28"/>
          <w:szCs w:val="28"/>
        </w:rPr>
        <w:t>р.</w:t>
      </w:r>
      <w:r w:rsidRPr="0035206E">
        <w:rPr>
          <w:rFonts w:ascii="Times New Roman" w:hAnsi="Times New Roman" w:cs="Times New Roman"/>
          <w:sz w:val="28"/>
          <w:szCs w:val="28"/>
        </w:rPr>
        <w:t>Ала</w:t>
      </w:r>
      <w:proofErr w:type="spellEnd"/>
      <w:r w:rsidRPr="0035206E">
        <w:rPr>
          <w:rFonts w:ascii="Times New Roman" w:hAnsi="Times New Roman" w:cs="Times New Roman"/>
          <w:sz w:val="28"/>
          <w:szCs w:val="28"/>
        </w:rPr>
        <w:t>-Арча:</w:t>
      </w:r>
    </w:p>
    <w:p w:rsidR="00025710" w:rsidRPr="0035206E" w:rsidRDefault="00025710" w:rsidP="00025710">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1. По вышеизложенной схеме оценки опасности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xml:space="preserve">, максимальная возможная опасность </w:t>
      </w:r>
      <w:proofErr w:type="spellStart"/>
      <w:r w:rsidRPr="0035206E">
        <w:rPr>
          <w:rFonts w:ascii="Times New Roman" w:hAnsi="Times New Roman" w:cs="Times New Roman"/>
          <w:sz w:val="28"/>
          <w:szCs w:val="28"/>
        </w:rPr>
        <w:t>селесбора</w:t>
      </w:r>
      <w:proofErr w:type="spellEnd"/>
      <w:r w:rsidRPr="0035206E">
        <w:rPr>
          <w:rFonts w:ascii="Times New Roman" w:hAnsi="Times New Roman" w:cs="Times New Roman"/>
          <w:sz w:val="28"/>
          <w:szCs w:val="28"/>
        </w:rPr>
        <w:t xml:space="preserve"> по всем критериям селевой активности составит </w:t>
      </w:r>
      <w:r w:rsidR="00242B93" w:rsidRPr="0035206E">
        <w:rPr>
          <w:rFonts w:ascii="Times New Roman" w:hAnsi="Times New Roman" w:cs="Times New Roman"/>
          <w:sz w:val="28"/>
          <w:szCs w:val="28"/>
        </w:rPr>
        <w:t xml:space="preserve">в сумме </w:t>
      </w:r>
      <w:r w:rsidRPr="0035206E">
        <w:rPr>
          <w:rFonts w:ascii="Times New Roman" w:hAnsi="Times New Roman" w:cs="Times New Roman"/>
          <w:sz w:val="28"/>
          <w:szCs w:val="28"/>
        </w:rPr>
        <w:t>2</w:t>
      </w:r>
      <w:r>
        <w:rPr>
          <w:rFonts w:ascii="Times New Roman" w:hAnsi="Times New Roman" w:cs="Times New Roman"/>
          <w:sz w:val="28"/>
          <w:szCs w:val="28"/>
        </w:rPr>
        <w:t>7</w:t>
      </w:r>
      <w:r w:rsidR="00242B93">
        <w:rPr>
          <w:rFonts w:ascii="Times New Roman" w:hAnsi="Times New Roman" w:cs="Times New Roman"/>
          <w:sz w:val="28"/>
          <w:szCs w:val="28"/>
        </w:rPr>
        <w:t xml:space="preserve"> баллов</w:t>
      </w:r>
      <w:r w:rsidRPr="0035206E">
        <w:rPr>
          <w:rFonts w:ascii="Times New Roman" w:hAnsi="Times New Roman" w:cs="Times New Roman"/>
          <w:sz w:val="28"/>
          <w:szCs w:val="28"/>
        </w:rPr>
        <w:t xml:space="preserve">. Вероятность формирования селей в таком </w:t>
      </w:r>
      <w:proofErr w:type="spellStart"/>
      <w:r w:rsidRPr="0035206E">
        <w:rPr>
          <w:rFonts w:ascii="Times New Roman" w:hAnsi="Times New Roman" w:cs="Times New Roman"/>
          <w:sz w:val="28"/>
          <w:szCs w:val="28"/>
        </w:rPr>
        <w:t>селесборе</w:t>
      </w:r>
      <w:proofErr w:type="spellEnd"/>
      <w:r w:rsidRPr="0035206E">
        <w:rPr>
          <w:rFonts w:ascii="Times New Roman" w:hAnsi="Times New Roman" w:cs="Times New Roman"/>
          <w:sz w:val="28"/>
          <w:szCs w:val="28"/>
        </w:rPr>
        <w:t xml:space="preserve"> можно считать максимальной, т.е.100%. Всего в долине Ала-Арча выделено 54 </w:t>
      </w:r>
      <w:proofErr w:type="spellStart"/>
      <w:r w:rsidRPr="0035206E">
        <w:rPr>
          <w:rFonts w:ascii="Times New Roman" w:hAnsi="Times New Roman" w:cs="Times New Roman"/>
          <w:sz w:val="28"/>
          <w:szCs w:val="28"/>
        </w:rPr>
        <w:t>селесбора</w:t>
      </w:r>
      <w:proofErr w:type="spellEnd"/>
      <w:r w:rsidRPr="0035206E">
        <w:rPr>
          <w:rFonts w:ascii="Times New Roman" w:hAnsi="Times New Roman" w:cs="Times New Roman"/>
          <w:sz w:val="28"/>
          <w:szCs w:val="28"/>
        </w:rPr>
        <w:t>, селевая акт</w:t>
      </w:r>
      <w:r>
        <w:rPr>
          <w:rFonts w:ascii="Times New Roman" w:hAnsi="Times New Roman" w:cs="Times New Roman"/>
          <w:sz w:val="28"/>
          <w:szCs w:val="28"/>
        </w:rPr>
        <w:t>ивность которых оценивается от 7</w:t>
      </w:r>
      <w:r w:rsidRPr="0035206E">
        <w:rPr>
          <w:rFonts w:ascii="Times New Roman" w:hAnsi="Times New Roman" w:cs="Times New Roman"/>
          <w:sz w:val="28"/>
          <w:szCs w:val="28"/>
        </w:rPr>
        <w:t xml:space="preserve"> до 2</w:t>
      </w:r>
      <w:r>
        <w:rPr>
          <w:rFonts w:ascii="Times New Roman" w:hAnsi="Times New Roman" w:cs="Times New Roman"/>
          <w:sz w:val="28"/>
          <w:szCs w:val="28"/>
        </w:rPr>
        <w:t>7</w:t>
      </w:r>
      <w:r w:rsidRPr="0035206E">
        <w:rPr>
          <w:rFonts w:ascii="Times New Roman" w:hAnsi="Times New Roman" w:cs="Times New Roman"/>
          <w:sz w:val="28"/>
          <w:szCs w:val="28"/>
        </w:rPr>
        <w:t xml:space="preserve"> баллов, а вероятность </w:t>
      </w:r>
      <w:proofErr w:type="spellStart"/>
      <w:proofErr w:type="gramStart"/>
      <w:r w:rsidRPr="0035206E">
        <w:rPr>
          <w:rFonts w:ascii="Times New Roman" w:hAnsi="Times New Roman" w:cs="Times New Roman"/>
          <w:sz w:val="28"/>
          <w:szCs w:val="28"/>
        </w:rPr>
        <w:t>селеформирования</w:t>
      </w:r>
      <w:proofErr w:type="spellEnd"/>
      <w:r w:rsidRPr="0035206E">
        <w:rPr>
          <w:rFonts w:ascii="Times New Roman" w:hAnsi="Times New Roman" w:cs="Times New Roman"/>
          <w:sz w:val="28"/>
          <w:szCs w:val="28"/>
        </w:rPr>
        <w:t xml:space="preserve"> </w:t>
      </w:r>
      <w:r w:rsidR="00242B93">
        <w:rPr>
          <w:rFonts w:ascii="Times New Roman" w:hAnsi="Times New Roman" w:cs="Times New Roman"/>
          <w:sz w:val="28"/>
          <w:szCs w:val="28"/>
        </w:rPr>
        <w:t xml:space="preserve"> -</w:t>
      </w:r>
      <w:proofErr w:type="gramEnd"/>
      <w:r w:rsidR="00242B93">
        <w:rPr>
          <w:rFonts w:ascii="Times New Roman" w:hAnsi="Times New Roman" w:cs="Times New Roman"/>
          <w:sz w:val="28"/>
          <w:szCs w:val="28"/>
        </w:rPr>
        <w:t xml:space="preserve"> </w:t>
      </w:r>
      <w:r w:rsidRPr="0035206E">
        <w:rPr>
          <w:rFonts w:ascii="Times New Roman" w:hAnsi="Times New Roman" w:cs="Times New Roman"/>
          <w:sz w:val="28"/>
          <w:szCs w:val="28"/>
        </w:rPr>
        <w:t>от 2</w:t>
      </w:r>
      <w:r>
        <w:rPr>
          <w:rFonts w:ascii="Times New Roman" w:hAnsi="Times New Roman" w:cs="Times New Roman"/>
          <w:sz w:val="28"/>
          <w:szCs w:val="28"/>
        </w:rPr>
        <w:t>0</w:t>
      </w:r>
      <w:r w:rsidRPr="0035206E">
        <w:rPr>
          <w:rFonts w:ascii="Times New Roman" w:hAnsi="Times New Roman" w:cs="Times New Roman"/>
          <w:sz w:val="28"/>
          <w:szCs w:val="28"/>
        </w:rPr>
        <w:t xml:space="preserve"> до </w:t>
      </w:r>
      <w:r>
        <w:rPr>
          <w:rFonts w:ascii="Times New Roman" w:hAnsi="Times New Roman" w:cs="Times New Roman"/>
          <w:sz w:val="28"/>
          <w:szCs w:val="28"/>
        </w:rPr>
        <w:t>100</w:t>
      </w:r>
      <w:r w:rsidRPr="0035206E">
        <w:rPr>
          <w:rFonts w:ascii="Times New Roman" w:hAnsi="Times New Roman" w:cs="Times New Roman"/>
          <w:sz w:val="28"/>
          <w:szCs w:val="28"/>
        </w:rPr>
        <w:t>%.</w:t>
      </w:r>
    </w:p>
    <w:p w:rsidR="00025710" w:rsidRPr="0035206E" w:rsidRDefault="00025710" w:rsidP="00025710">
      <w:pPr>
        <w:pStyle w:val="22"/>
        <w:tabs>
          <w:tab w:val="left" w:pos="1560"/>
        </w:tabs>
        <w:spacing w:after="0" w:line="360" w:lineRule="auto"/>
        <w:ind w:left="0"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2. Все </w:t>
      </w:r>
      <w:proofErr w:type="spellStart"/>
      <w:r w:rsidRPr="0035206E">
        <w:rPr>
          <w:rFonts w:ascii="Times New Roman" w:hAnsi="Times New Roman" w:cs="Times New Roman"/>
          <w:sz w:val="28"/>
          <w:szCs w:val="28"/>
        </w:rPr>
        <w:t>селесборы</w:t>
      </w:r>
      <w:proofErr w:type="spellEnd"/>
      <w:r w:rsidRPr="0035206E">
        <w:rPr>
          <w:rFonts w:ascii="Times New Roman" w:hAnsi="Times New Roman" w:cs="Times New Roman"/>
          <w:sz w:val="28"/>
          <w:szCs w:val="28"/>
        </w:rPr>
        <w:t xml:space="preserve"> по селевой активности и вероятности </w:t>
      </w:r>
      <w:proofErr w:type="spellStart"/>
      <w:r w:rsidRPr="0035206E">
        <w:rPr>
          <w:rFonts w:ascii="Times New Roman" w:hAnsi="Times New Roman" w:cs="Times New Roman"/>
          <w:sz w:val="28"/>
          <w:szCs w:val="28"/>
        </w:rPr>
        <w:t>селеформ</w:t>
      </w:r>
      <w:r w:rsidR="00AF24E4">
        <w:rPr>
          <w:rFonts w:ascii="Times New Roman" w:hAnsi="Times New Roman" w:cs="Times New Roman"/>
          <w:sz w:val="28"/>
          <w:szCs w:val="28"/>
        </w:rPr>
        <w:t>ирования</w:t>
      </w:r>
      <w:proofErr w:type="spellEnd"/>
      <w:r w:rsidR="00AF24E4">
        <w:rPr>
          <w:rFonts w:ascii="Times New Roman" w:hAnsi="Times New Roman" w:cs="Times New Roman"/>
          <w:sz w:val="28"/>
          <w:szCs w:val="28"/>
        </w:rPr>
        <w:t xml:space="preserve"> разделяются на 4 типа.</w:t>
      </w:r>
    </w:p>
    <w:p w:rsidR="00025710" w:rsidRPr="0035206E" w:rsidRDefault="00025710" w:rsidP="00242B93">
      <w:pPr>
        <w:pStyle w:val="22"/>
        <w:tabs>
          <w:tab w:val="left" w:pos="1560"/>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На основе приведенных выше выводов </w:t>
      </w:r>
      <w:r w:rsidR="00242B93">
        <w:rPr>
          <w:rFonts w:ascii="Times New Roman" w:hAnsi="Times New Roman" w:cs="Times New Roman"/>
          <w:sz w:val="28"/>
          <w:szCs w:val="28"/>
        </w:rPr>
        <w:t>составлена</w:t>
      </w:r>
      <w:r>
        <w:rPr>
          <w:rFonts w:ascii="Times New Roman" w:hAnsi="Times New Roman" w:cs="Times New Roman"/>
          <w:sz w:val="28"/>
          <w:szCs w:val="28"/>
        </w:rPr>
        <w:t xml:space="preserve"> р</w:t>
      </w:r>
      <w:r w:rsidR="000C0617">
        <w:rPr>
          <w:rFonts w:ascii="Times New Roman" w:hAnsi="Times New Roman" w:cs="Times New Roman"/>
          <w:sz w:val="28"/>
          <w:szCs w:val="28"/>
        </w:rPr>
        <w:t>езультирующ</w:t>
      </w:r>
      <w:r w:rsidR="00242B93">
        <w:rPr>
          <w:rFonts w:ascii="Times New Roman" w:hAnsi="Times New Roman" w:cs="Times New Roman"/>
          <w:sz w:val="28"/>
          <w:szCs w:val="28"/>
        </w:rPr>
        <w:t>ая таблица</w:t>
      </w:r>
      <w:r w:rsidR="000C0617">
        <w:rPr>
          <w:rFonts w:ascii="Times New Roman" w:hAnsi="Times New Roman" w:cs="Times New Roman"/>
          <w:sz w:val="28"/>
          <w:szCs w:val="28"/>
        </w:rPr>
        <w:t xml:space="preserve"> </w:t>
      </w:r>
      <w:r w:rsidR="000C0617" w:rsidRPr="000C0617">
        <w:rPr>
          <w:rFonts w:ascii="Times New Roman" w:hAnsi="Times New Roman" w:cs="Times New Roman"/>
          <w:sz w:val="28"/>
          <w:szCs w:val="28"/>
        </w:rPr>
        <w:t>3</w:t>
      </w:r>
      <w:r w:rsidR="00276F68">
        <w:rPr>
          <w:rFonts w:ascii="Times New Roman" w:hAnsi="Times New Roman" w:cs="Times New Roman"/>
          <w:sz w:val="28"/>
          <w:szCs w:val="28"/>
        </w:rPr>
        <w:t>.3</w:t>
      </w:r>
      <w:r>
        <w:rPr>
          <w:rFonts w:ascii="Times New Roman" w:hAnsi="Times New Roman" w:cs="Times New Roman"/>
          <w:sz w:val="28"/>
          <w:szCs w:val="28"/>
        </w:rPr>
        <w:t>, в которой долины дифференцированы как: очень опасные; весьма опасные; опасные; менее опасные.</w:t>
      </w:r>
    </w:p>
    <w:p w:rsidR="000C0617" w:rsidRPr="0035206E" w:rsidRDefault="000C0617" w:rsidP="000C0617">
      <w:pPr>
        <w:pStyle w:val="22"/>
        <w:tabs>
          <w:tab w:val="left" w:pos="1560"/>
        </w:tabs>
        <w:spacing w:after="0" w:line="360" w:lineRule="auto"/>
        <w:ind w:left="0"/>
        <w:jc w:val="center"/>
        <w:rPr>
          <w:rFonts w:ascii="Times New Roman" w:hAnsi="Times New Roman" w:cs="Times New Roman"/>
          <w:sz w:val="28"/>
          <w:szCs w:val="28"/>
        </w:rPr>
      </w:pPr>
      <w:r w:rsidRPr="0035206E">
        <w:rPr>
          <w:rFonts w:ascii="Times New Roman" w:hAnsi="Times New Roman" w:cs="Times New Roman"/>
          <w:sz w:val="28"/>
          <w:szCs w:val="28"/>
        </w:rPr>
        <w:t xml:space="preserve">Таблица </w:t>
      </w:r>
      <w:r w:rsidRPr="000C0617">
        <w:rPr>
          <w:rFonts w:ascii="Times New Roman" w:hAnsi="Times New Roman" w:cs="Times New Roman"/>
          <w:sz w:val="28"/>
          <w:szCs w:val="28"/>
        </w:rPr>
        <w:t>3</w:t>
      </w:r>
      <w:r w:rsidRPr="0035206E">
        <w:rPr>
          <w:rFonts w:ascii="Times New Roman" w:hAnsi="Times New Roman" w:cs="Times New Roman"/>
          <w:sz w:val="28"/>
          <w:szCs w:val="28"/>
        </w:rPr>
        <w:t>.</w:t>
      </w:r>
      <w:r w:rsidR="00276F68">
        <w:rPr>
          <w:rFonts w:ascii="Times New Roman" w:hAnsi="Times New Roman" w:cs="Times New Roman"/>
          <w:sz w:val="28"/>
          <w:szCs w:val="28"/>
        </w:rPr>
        <w:t>3</w:t>
      </w:r>
      <w:r w:rsidR="007557D1">
        <w:rPr>
          <w:rFonts w:ascii="Times New Roman" w:hAnsi="Times New Roman" w:cs="Times New Roman"/>
          <w:sz w:val="28"/>
          <w:szCs w:val="28"/>
        </w:rPr>
        <w:t xml:space="preserve"> -</w:t>
      </w:r>
      <w:r w:rsidRPr="0035206E">
        <w:rPr>
          <w:rFonts w:ascii="Times New Roman" w:hAnsi="Times New Roman" w:cs="Times New Roman"/>
          <w:sz w:val="28"/>
          <w:szCs w:val="28"/>
        </w:rPr>
        <w:t xml:space="preserve"> </w:t>
      </w:r>
      <w:r w:rsidR="00242B93">
        <w:rPr>
          <w:rFonts w:ascii="Times New Roman" w:hAnsi="Times New Roman" w:cs="Times New Roman"/>
          <w:sz w:val="28"/>
          <w:szCs w:val="28"/>
        </w:rPr>
        <w:t>Селевая</w:t>
      </w:r>
      <w:r w:rsidRPr="0035206E">
        <w:rPr>
          <w:rFonts w:ascii="Times New Roman" w:hAnsi="Times New Roman" w:cs="Times New Roman"/>
          <w:sz w:val="28"/>
          <w:szCs w:val="28"/>
        </w:rPr>
        <w:t xml:space="preserve"> опасност</w:t>
      </w:r>
      <w:r w:rsidR="00242B93">
        <w:rPr>
          <w:rFonts w:ascii="Times New Roman" w:hAnsi="Times New Roman" w:cs="Times New Roman"/>
          <w:sz w:val="28"/>
          <w:szCs w:val="28"/>
        </w:rPr>
        <w:t>ь</w:t>
      </w:r>
      <w:r w:rsidRPr="0035206E">
        <w:rPr>
          <w:rFonts w:ascii="Times New Roman" w:hAnsi="Times New Roman" w:cs="Times New Roman"/>
          <w:sz w:val="28"/>
          <w:szCs w:val="28"/>
        </w:rPr>
        <w:t xml:space="preserve"> каждого типа</w:t>
      </w:r>
      <w:r w:rsidR="00242B93">
        <w:rPr>
          <w:rFonts w:ascii="Times New Roman" w:hAnsi="Times New Roman" w:cs="Times New Roman"/>
          <w:sz w:val="28"/>
          <w:szCs w:val="28"/>
        </w:rPr>
        <w:t xml:space="preserve"> </w:t>
      </w:r>
      <w:proofErr w:type="spellStart"/>
      <w:r w:rsidR="00242B93">
        <w:rPr>
          <w:rFonts w:ascii="Times New Roman" w:hAnsi="Times New Roman" w:cs="Times New Roman"/>
          <w:sz w:val="28"/>
          <w:szCs w:val="28"/>
        </w:rPr>
        <w:t>селесборов</w:t>
      </w:r>
      <w:proofErr w:type="spellEnd"/>
      <w:r w:rsidR="00242B93">
        <w:rPr>
          <w:rFonts w:ascii="Times New Roman" w:hAnsi="Times New Roman" w:cs="Times New Roman"/>
          <w:sz w:val="28"/>
          <w:szCs w:val="28"/>
        </w:rPr>
        <w:t xml:space="preserve"> </w:t>
      </w:r>
    </w:p>
    <w:tbl>
      <w:tblPr>
        <w:tblStyle w:val="a8"/>
        <w:tblW w:w="10173" w:type="dxa"/>
        <w:tblLayout w:type="fixed"/>
        <w:tblLook w:val="04A0" w:firstRow="1" w:lastRow="0" w:firstColumn="1" w:lastColumn="0" w:noHBand="0" w:noVBand="1"/>
      </w:tblPr>
      <w:tblGrid>
        <w:gridCol w:w="1645"/>
        <w:gridCol w:w="1417"/>
        <w:gridCol w:w="1703"/>
        <w:gridCol w:w="2147"/>
        <w:gridCol w:w="3261"/>
      </w:tblGrid>
      <w:tr w:rsidR="00025710" w:rsidRPr="00430A4B" w:rsidTr="002B30F2">
        <w:tc>
          <w:tcPr>
            <w:tcW w:w="1645" w:type="dxa"/>
          </w:tcPr>
          <w:p w:rsidR="00242B93" w:rsidRDefault="00025710" w:rsidP="002B30F2">
            <w:pPr>
              <w:pStyle w:val="22"/>
              <w:tabs>
                <w:tab w:val="left" w:pos="1560"/>
              </w:tabs>
              <w:spacing w:after="0" w:line="360" w:lineRule="auto"/>
              <w:ind w:left="0"/>
              <w:jc w:val="center"/>
              <w:rPr>
                <w:b/>
                <w:sz w:val="26"/>
                <w:szCs w:val="26"/>
              </w:rPr>
            </w:pPr>
            <w:r w:rsidRPr="00430A4B">
              <w:rPr>
                <w:b/>
                <w:sz w:val="26"/>
                <w:szCs w:val="26"/>
              </w:rPr>
              <w:t>Тип</w:t>
            </w:r>
          </w:p>
          <w:p w:rsidR="00025710" w:rsidRPr="00430A4B" w:rsidRDefault="00025710" w:rsidP="002B30F2">
            <w:pPr>
              <w:pStyle w:val="22"/>
              <w:tabs>
                <w:tab w:val="left" w:pos="1560"/>
              </w:tabs>
              <w:spacing w:after="0" w:line="360" w:lineRule="auto"/>
              <w:ind w:left="0"/>
              <w:jc w:val="center"/>
              <w:rPr>
                <w:b/>
                <w:sz w:val="26"/>
                <w:szCs w:val="26"/>
              </w:rPr>
            </w:pPr>
            <w:r w:rsidRPr="00430A4B">
              <w:rPr>
                <w:b/>
                <w:sz w:val="26"/>
                <w:szCs w:val="26"/>
              </w:rPr>
              <w:t xml:space="preserve"> </w:t>
            </w:r>
            <w:proofErr w:type="spellStart"/>
            <w:r w:rsidRPr="00430A4B">
              <w:rPr>
                <w:b/>
                <w:sz w:val="26"/>
                <w:szCs w:val="26"/>
              </w:rPr>
              <w:t>селесборов</w:t>
            </w:r>
            <w:proofErr w:type="spellEnd"/>
          </w:p>
        </w:tc>
        <w:tc>
          <w:tcPr>
            <w:tcW w:w="1417" w:type="dxa"/>
          </w:tcPr>
          <w:p w:rsidR="00025710" w:rsidRPr="00430A4B" w:rsidRDefault="00025710" w:rsidP="00242B93">
            <w:pPr>
              <w:pStyle w:val="22"/>
              <w:tabs>
                <w:tab w:val="left" w:pos="1560"/>
              </w:tabs>
              <w:spacing w:after="0" w:line="360" w:lineRule="auto"/>
              <w:ind w:left="0"/>
              <w:jc w:val="center"/>
              <w:rPr>
                <w:b/>
                <w:sz w:val="26"/>
                <w:szCs w:val="26"/>
              </w:rPr>
            </w:pPr>
            <w:r w:rsidRPr="00430A4B">
              <w:rPr>
                <w:b/>
                <w:sz w:val="26"/>
                <w:szCs w:val="26"/>
              </w:rPr>
              <w:t>Кол</w:t>
            </w:r>
            <w:r w:rsidR="00242B93">
              <w:rPr>
                <w:b/>
                <w:sz w:val="26"/>
                <w:szCs w:val="26"/>
              </w:rPr>
              <w:t>-</w:t>
            </w:r>
            <w:r w:rsidRPr="00430A4B">
              <w:rPr>
                <w:b/>
                <w:sz w:val="26"/>
                <w:szCs w:val="26"/>
              </w:rPr>
              <w:t xml:space="preserve">во </w:t>
            </w:r>
            <w:proofErr w:type="spellStart"/>
            <w:r w:rsidRPr="00430A4B">
              <w:rPr>
                <w:b/>
                <w:sz w:val="26"/>
                <w:szCs w:val="26"/>
              </w:rPr>
              <w:t>селесборов</w:t>
            </w:r>
            <w:proofErr w:type="spellEnd"/>
          </w:p>
        </w:tc>
        <w:tc>
          <w:tcPr>
            <w:tcW w:w="1703" w:type="dxa"/>
          </w:tcPr>
          <w:p w:rsidR="00242B93" w:rsidRDefault="00025710" w:rsidP="002B30F2">
            <w:pPr>
              <w:pStyle w:val="22"/>
              <w:tabs>
                <w:tab w:val="left" w:pos="1560"/>
              </w:tabs>
              <w:spacing w:after="0" w:line="360" w:lineRule="auto"/>
              <w:ind w:left="-108" w:right="-88"/>
              <w:jc w:val="center"/>
              <w:rPr>
                <w:b/>
                <w:sz w:val="26"/>
                <w:szCs w:val="26"/>
              </w:rPr>
            </w:pPr>
            <w:r w:rsidRPr="00430A4B">
              <w:rPr>
                <w:b/>
                <w:sz w:val="26"/>
                <w:szCs w:val="26"/>
              </w:rPr>
              <w:t xml:space="preserve">Селевая </w:t>
            </w:r>
          </w:p>
          <w:p w:rsidR="00025710" w:rsidRPr="00430A4B" w:rsidRDefault="00025710" w:rsidP="002B30F2">
            <w:pPr>
              <w:pStyle w:val="22"/>
              <w:tabs>
                <w:tab w:val="left" w:pos="1560"/>
              </w:tabs>
              <w:spacing w:after="0" w:line="360" w:lineRule="auto"/>
              <w:ind w:left="-108" w:right="-88"/>
              <w:jc w:val="center"/>
              <w:rPr>
                <w:b/>
                <w:sz w:val="26"/>
                <w:szCs w:val="26"/>
              </w:rPr>
            </w:pPr>
            <w:r w:rsidRPr="00430A4B">
              <w:rPr>
                <w:b/>
                <w:sz w:val="26"/>
                <w:szCs w:val="26"/>
              </w:rPr>
              <w:t>ак</w:t>
            </w:r>
            <w:r w:rsidR="00242B93">
              <w:rPr>
                <w:b/>
                <w:sz w:val="26"/>
                <w:szCs w:val="26"/>
              </w:rPr>
              <w:t>тивность</w:t>
            </w:r>
            <w:r w:rsidRPr="00430A4B">
              <w:rPr>
                <w:b/>
                <w:sz w:val="26"/>
                <w:szCs w:val="26"/>
              </w:rPr>
              <w:t xml:space="preserve"> </w:t>
            </w:r>
          </w:p>
          <w:p w:rsidR="00025710" w:rsidRPr="00430A4B" w:rsidRDefault="00025710" w:rsidP="002B30F2">
            <w:pPr>
              <w:pStyle w:val="22"/>
              <w:tabs>
                <w:tab w:val="left" w:pos="1560"/>
              </w:tabs>
              <w:spacing w:after="0" w:line="360" w:lineRule="auto"/>
              <w:ind w:left="-108" w:right="-88"/>
              <w:jc w:val="center"/>
              <w:rPr>
                <w:b/>
                <w:sz w:val="26"/>
                <w:szCs w:val="26"/>
              </w:rPr>
            </w:pPr>
            <w:r w:rsidRPr="00430A4B">
              <w:rPr>
                <w:b/>
                <w:sz w:val="26"/>
                <w:szCs w:val="26"/>
              </w:rPr>
              <w:t>в баллах</w:t>
            </w:r>
          </w:p>
        </w:tc>
        <w:tc>
          <w:tcPr>
            <w:tcW w:w="2147" w:type="dxa"/>
          </w:tcPr>
          <w:p w:rsidR="00242B93" w:rsidRDefault="00025710" w:rsidP="002B30F2">
            <w:pPr>
              <w:pStyle w:val="22"/>
              <w:tabs>
                <w:tab w:val="left" w:pos="1560"/>
              </w:tabs>
              <w:spacing w:after="0" w:line="360" w:lineRule="auto"/>
              <w:ind w:left="-87"/>
              <w:jc w:val="center"/>
              <w:rPr>
                <w:b/>
                <w:sz w:val="26"/>
                <w:szCs w:val="26"/>
              </w:rPr>
            </w:pPr>
            <w:r w:rsidRPr="00430A4B">
              <w:rPr>
                <w:b/>
                <w:sz w:val="26"/>
                <w:szCs w:val="26"/>
              </w:rPr>
              <w:t xml:space="preserve">Вероятность </w:t>
            </w:r>
          </w:p>
          <w:p w:rsidR="00025710" w:rsidRPr="00430A4B" w:rsidRDefault="00025710" w:rsidP="002B30F2">
            <w:pPr>
              <w:pStyle w:val="22"/>
              <w:tabs>
                <w:tab w:val="left" w:pos="1560"/>
              </w:tabs>
              <w:spacing w:after="0" w:line="360" w:lineRule="auto"/>
              <w:ind w:left="-87"/>
              <w:jc w:val="center"/>
              <w:rPr>
                <w:b/>
                <w:sz w:val="26"/>
                <w:szCs w:val="26"/>
              </w:rPr>
            </w:pPr>
            <w:proofErr w:type="spellStart"/>
            <w:r w:rsidRPr="00430A4B">
              <w:rPr>
                <w:b/>
                <w:sz w:val="26"/>
                <w:szCs w:val="26"/>
              </w:rPr>
              <w:t>селеформирова</w:t>
            </w:r>
            <w:r w:rsidR="00242B93">
              <w:rPr>
                <w:b/>
                <w:sz w:val="26"/>
                <w:szCs w:val="26"/>
              </w:rPr>
              <w:t>ния</w:t>
            </w:r>
            <w:proofErr w:type="spellEnd"/>
            <w:r w:rsidR="00242B93">
              <w:rPr>
                <w:b/>
                <w:sz w:val="26"/>
                <w:szCs w:val="26"/>
              </w:rPr>
              <w:t xml:space="preserve">, </w:t>
            </w:r>
            <w:r w:rsidRPr="00430A4B">
              <w:rPr>
                <w:b/>
                <w:sz w:val="26"/>
                <w:szCs w:val="26"/>
              </w:rPr>
              <w:t xml:space="preserve"> %</w:t>
            </w:r>
          </w:p>
        </w:tc>
        <w:tc>
          <w:tcPr>
            <w:tcW w:w="3261" w:type="dxa"/>
          </w:tcPr>
          <w:p w:rsidR="00242B93" w:rsidRDefault="00025710" w:rsidP="002B30F2">
            <w:pPr>
              <w:pStyle w:val="22"/>
              <w:tabs>
                <w:tab w:val="left" w:pos="1560"/>
              </w:tabs>
              <w:spacing w:after="0" w:line="360" w:lineRule="auto"/>
              <w:ind w:left="0"/>
              <w:jc w:val="center"/>
              <w:rPr>
                <w:b/>
                <w:sz w:val="26"/>
                <w:szCs w:val="26"/>
              </w:rPr>
            </w:pPr>
            <w:r w:rsidRPr="00430A4B">
              <w:rPr>
                <w:b/>
                <w:sz w:val="26"/>
                <w:szCs w:val="26"/>
              </w:rPr>
              <w:t>Представительные</w:t>
            </w:r>
          </w:p>
          <w:p w:rsidR="00025710" w:rsidRPr="00430A4B" w:rsidRDefault="00025710" w:rsidP="002B30F2">
            <w:pPr>
              <w:pStyle w:val="22"/>
              <w:tabs>
                <w:tab w:val="left" w:pos="1560"/>
              </w:tabs>
              <w:spacing w:after="0" w:line="360" w:lineRule="auto"/>
              <w:ind w:left="0"/>
              <w:jc w:val="center"/>
              <w:rPr>
                <w:b/>
                <w:sz w:val="26"/>
                <w:szCs w:val="26"/>
              </w:rPr>
            </w:pPr>
            <w:r w:rsidRPr="00430A4B">
              <w:rPr>
                <w:b/>
                <w:sz w:val="26"/>
                <w:szCs w:val="26"/>
              </w:rPr>
              <w:t xml:space="preserve"> </w:t>
            </w:r>
            <w:proofErr w:type="spellStart"/>
            <w:r w:rsidRPr="00430A4B">
              <w:rPr>
                <w:b/>
                <w:sz w:val="26"/>
                <w:szCs w:val="26"/>
              </w:rPr>
              <w:t>селесборы</w:t>
            </w:r>
            <w:proofErr w:type="spellEnd"/>
          </w:p>
        </w:tc>
      </w:tr>
      <w:tr w:rsidR="00025710" w:rsidRPr="00430A4B" w:rsidTr="002B30F2">
        <w:tc>
          <w:tcPr>
            <w:tcW w:w="1645" w:type="dxa"/>
          </w:tcPr>
          <w:p w:rsidR="00025710" w:rsidRPr="00430A4B" w:rsidRDefault="00025710" w:rsidP="002B30F2">
            <w:pPr>
              <w:pStyle w:val="22"/>
              <w:tabs>
                <w:tab w:val="left" w:pos="1560"/>
              </w:tabs>
              <w:spacing w:after="0" w:line="360" w:lineRule="auto"/>
              <w:ind w:left="0" w:right="-131" w:hanging="142"/>
              <w:jc w:val="center"/>
              <w:rPr>
                <w:sz w:val="26"/>
                <w:szCs w:val="26"/>
              </w:rPr>
            </w:pPr>
            <w:r w:rsidRPr="00430A4B">
              <w:rPr>
                <w:sz w:val="26"/>
                <w:szCs w:val="26"/>
              </w:rPr>
              <w:t>Очень опасные</w:t>
            </w:r>
          </w:p>
        </w:tc>
        <w:tc>
          <w:tcPr>
            <w:tcW w:w="1417" w:type="dxa"/>
          </w:tcPr>
          <w:p w:rsidR="00025710" w:rsidRPr="00430A4B" w:rsidRDefault="00025710" w:rsidP="002B30F2">
            <w:pPr>
              <w:pStyle w:val="22"/>
              <w:tabs>
                <w:tab w:val="left" w:pos="1560"/>
              </w:tabs>
              <w:spacing w:after="0" w:line="360" w:lineRule="auto"/>
              <w:ind w:left="0"/>
              <w:jc w:val="center"/>
              <w:rPr>
                <w:sz w:val="26"/>
                <w:szCs w:val="26"/>
              </w:rPr>
            </w:pPr>
            <w:r w:rsidRPr="00430A4B">
              <w:rPr>
                <w:sz w:val="26"/>
                <w:szCs w:val="26"/>
              </w:rPr>
              <w:t>7</w:t>
            </w:r>
          </w:p>
        </w:tc>
        <w:tc>
          <w:tcPr>
            <w:tcW w:w="1703" w:type="dxa"/>
          </w:tcPr>
          <w:p w:rsidR="00025710" w:rsidRPr="00430A4B" w:rsidRDefault="00025710" w:rsidP="002B30F2">
            <w:pPr>
              <w:pStyle w:val="22"/>
              <w:tabs>
                <w:tab w:val="left" w:pos="1560"/>
              </w:tabs>
              <w:spacing w:after="0" w:line="360" w:lineRule="auto"/>
              <w:ind w:left="0"/>
              <w:jc w:val="center"/>
              <w:rPr>
                <w:sz w:val="26"/>
                <w:szCs w:val="26"/>
              </w:rPr>
            </w:pPr>
            <w:r>
              <w:rPr>
                <w:sz w:val="26"/>
                <w:szCs w:val="26"/>
              </w:rPr>
              <w:t>22</w:t>
            </w:r>
            <w:r w:rsidRPr="00430A4B">
              <w:rPr>
                <w:sz w:val="26"/>
                <w:szCs w:val="26"/>
              </w:rPr>
              <w:t>-2</w:t>
            </w:r>
            <w:r>
              <w:rPr>
                <w:sz w:val="26"/>
                <w:szCs w:val="26"/>
              </w:rPr>
              <w:t>7</w:t>
            </w:r>
          </w:p>
        </w:tc>
        <w:tc>
          <w:tcPr>
            <w:tcW w:w="2147" w:type="dxa"/>
          </w:tcPr>
          <w:p w:rsidR="00025710" w:rsidRPr="00430A4B" w:rsidRDefault="00025710" w:rsidP="002B30F2">
            <w:pPr>
              <w:pStyle w:val="22"/>
              <w:tabs>
                <w:tab w:val="left" w:pos="1560"/>
              </w:tabs>
              <w:spacing w:after="0" w:line="360" w:lineRule="auto"/>
              <w:ind w:left="0"/>
              <w:jc w:val="center"/>
              <w:rPr>
                <w:sz w:val="26"/>
                <w:szCs w:val="26"/>
              </w:rPr>
            </w:pPr>
            <w:r>
              <w:rPr>
                <w:sz w:val="26"/>
                <w:szCs w:val="26"/>
              </w:rPr>
              <w:t>80</w:t>
            </w:r>
            <w:r w:rsidRPr="00430A4B">
              <w:rPr>
                <w:sz w:val="26"/>
                <w:szCs w:val="26"/>
              </w:rPr>
              <w:t>-</w:t>
            </w:r>
            <w:r>
              <w:rPr>
                <w:sz w:val="26"/>
                <w:szCs w:val="26"/>
              </w:rPr>
              <w:t>100</w:t>
            </w:r>
          </w:p>
        </w:tc>
        <w:tc>
          <w:tcPr>
            <w:tcW w:w="3261" w:type="dxa"/>
          </w:tcPr>
          <w:p w:rsidR="00242B93" w:rsidRDefault="00025710" w:rsidP="002B30F2">
            <w:pPr>
              <w:pStyle w:val="22"/>
              <w:tabs>
                <w:tab w:val="left" w:pos="1560"/>
              </w:tabs>
              <w:spacing w:after="0" w:line="360" w:lineRule="auto"/>
              <w:ind w:left="-132" w:right="-142"/>
              <w:jc w:val="center"/>
              <w:rPr>
                <w:sz w:val="26"/>
                <w:szCs w:val="26"/>
              </w:rPr>
            </w:pPr>
            <w:proofErr w:type="spellStart"/>
            <w:r w:rsidRPr="00430A4B">
              <w:rPr>
                <w:sz w:val="26"/>
                <w:szCs w:val="26"/>
              </w:rPr>
              <w:t>Адыгене</w:t>
            </w:r>
            <w:proofErr w:type="spellEnd"/>
            <w:r w:rsidRPr="00430A4B">
              <w:rPr>
                <w:sz w:val="26"/>
                <w:szCs w:val="26"/>
              </w:rPr>
              <w:t>, Аксай,</w:t>
            </w:r>
            <w:r w:rsidR="00845355">
              <w:rPr>
                <w:sz w:val="26"/>
                <w:szCs w:val="26"/>
              </w:rPr>
              <w:t xml:space="preserve"> </w:t>
            </w:r>
            <w:proofErr w:type="spellStart"/>
            <w:r w:rsidRPr="00430A4B">
              <w:rPr>
                <w:sz w:val="26"/>
                <w:szCs w:val="26"/>
              </w:rPr>
              <w:t>Тезтор</w:t>
            </w:r>
            <w:proofErr w:type="spellEnd"/>
            <w:r w:rsidRPr="00430A4B">
              <w:rPr>
                <w:sz w:val="26"/>
                <w:szCs w:val="26"/>
              </w:rPr>
              <w:t xml:space="preserve">, </w:t>
            </w:r>
            <w:proofErr w:type="spellStart"/>
            <w:r w:rsidRPr="00430A4B">
              <w:rPr>
                <w:sz w:val="26"/>
                <w:szCs w:val="26"/>
              </w:rPr>
              <w:t>Кашкасу</w:t>
            </w:r>
            <w:proofErr w:type="spellEnd"/>
            <w:r w:rsidRPr="00430A4B">
              <w:rPr>
                <w:sz w:val="26"/>
                <w:szCs w:val="26"/>
              </w:rPr>
              <w:t xml:space="preserve">, </w:t>
            </w:r>
            <w:proofErr w:type="spellStart"/>
            <w:r w:rsidRPr="00430A4B">
              <w:rPr>
                <w:sz w:val="26"/>
                <w:szCs w:val="26"/>
              </w:rPr>
              <w:t>Топкарагай</w:t>
            </w:r>
            <w:proofErr w:type="spellEnd"/>
            <w:r w:rsidRPr="00430A4B">
              <w:rPr>
                <w:sz w:val="26"/>
                <w:szCs w:val="26"/>
              </w:rPr>
              <w:t xml:space="preserve">, </w:t>
            </w:r>
          </w:p>
          <w:p w:rsidR="00025710" w:rsidRPr="00430A4B" w:rsidRDefault="00025710" w:rsidP="002B30F2">
            <w:pPr>
              <w:pStyle w:val="22"/>
              <w:tabs>
                <w:tab w:val="left" w:pos="1560"/>
              </w:tabs>
              <w:spacing w:after="0" w:line="360" w:lineRule="auto"/>
              <w:ind w:left="-132" w:right="-142"/>
              <w:jc w:val="center"/>
              <w:rPr>
                <w:sz w:val="26"/>
                <w:szCs w:val="26"/>
              </w:rPr>
            </w:pPr>
            <w:proofErr w:type="spellStart"/>
            <w:r w:rsidRPr="00430A4B">
              <w:rPr>
                <w:sz w:val="26"/>
                <w:szCs w:val="26"/>
              </w:rPr>
              <w:t>Джиндысу</w:t>
            </w:r>
            <w:proofErr w:type="spellEnd"/>
          </w:p>
        </w:tc>
      </w:tr>
      <w:tr w:rsidR="00025710" w:rsidRPr="00430A4B" w:rsidTr="002B30F2">
        <w:tc>
          <w:tcPr>
            <w:tcW w:w="1645" w:type="dxa"/>
          </w:tcPr>
          <w:p w:rsidR="00242B93" w:rsidRDefault="00025710" w:rsidP="002B30F2">
            <w:pPr>
              <w:pStyle w:val="22"/>
              <w:tabs>
                <w:tab w:val="left" w:pos="1560"/>
              </w:tabs>
              <w:spacing w:after="0" w:line="360" w:lineRule="auto"/>
              <w:ind w:left="0" w:right="-108" w:hanging="142"/>
              <w:jc w:val="center"/>
              <w:rPr>
                <w:sz w:val="26"/>
                <w:szCs w:val="26"/>
              </w:rPr>
            </w:pPr>
            <w:r w:rsidRPr="00430A4B">
              <w:rPr>
                <w:sz w:val="26"/>
                <w:szCs w:val="26"/>
              </w:rPr>
              <w:t xml:space="preserve">Весьма </w:t>
            </w:r>
          </w:p>
          <w:p w:rsidR="00025710" w:rsidRPr="00430A4B" w:rsidRDefault="00025710" w:rsidP="002B30F2">
            <w:pPr>
              <w:pStyle w:val="22"/>
              <w:tabs>
                <w:tab w:val="left" w:pos="1560"/>
              </w:tabs>
              <w:spacing w:after="0" w:line="360" w:lineRule="auto"/>
              <w:ind w:left="0" w:right="-108" w:hanging="142"/>
              <w:jc w:val="center"/>
              <w:rPr>
                <w:sz w:val="26"/>
                <w:szCs w:val="26"/>
              </w:rPr>
            </w:pPr>
            <w:r w:rsidRPr="00430A4B">
              <w:rPr>
                <w:sz w:val="26"/>
                <w:szCs w:val="26"/>
              </w:rPr>
              <w:t>опасные</w:t>
            </w:r>
          </w:p>
        </w:tc>
        <w:tc>
          <w:tcPr>
            <w:tcW w:w="1417" w:type="dxa"/>
          </w:tcPr>
          <w:p w:rsidR="00025710" w:rsidRPr="00430A4B" w:rsidRDefault="00025710" w:rsidP="002B30F2">
            <w:pPr>
              <w:pStyle w:val="22"/>
              <w:tabs>
                <w:tab w:val="left" w:pos="1560"/>
              </w:tabs>
              <w:spacing w:after="0" w:line="360" w:lineRule="auto"/>
              <w:ind w:left="0" w:right="-108" w:hanging="142"/>
              <w:jc w:val="center"/>
              <w:rPr>
                <w:sz w:val="26"/>
                <w:szCs w:val="26"/>
              </w:rPr>
            </w:pPr>
            <w:r w:rsidRPr="00430A4B">
              <w:rPr>
                <w:sz w:val="26"/>
                <w:szCs w:val="26"/>
              </w:rPr>
              <w:t>12</w:t>
            </w:r>
          </w:p>
        </w:tc>
        <w:tc>
          <w:tcPr>
            <w:tcW w:w="1703" w:type="dxa"/>
          </w:tcPr>
          <w:p w:rsidR="00025710" w:rsidRPr="00430A4B" w:rsidRDefault="00025710" w:rsidP="002B30F2">
            <w:pPr>
              <w:pStyle w:val="22"/>
              <w:tabs>
                <w:tab w:val="left" w:pos="1560"/>
              </w:tabs>
              <w:spacing w:after="0" w:line="360" w:lineRule="auto"/>
              <w:ind w:left="0"/>
              <w:jc w:val="center"/>
              <w:rPr>
                <w:sz w:val="26"/>
                <w:szCs w:val="26"/>
              </w:rPr>
            </w:pPr>
            <w:r w:rsidRPr="00430A4B">
              <w:rPr>
                <w:sz w:val="26"/>
                <w:szCs w:val="26"/>
              </w:rPr>
              <w:t>1</w:t>
            </w:r>
            <w:r>
              <w:rPr>
                <w:sz w:val="26"/>
                <w:szCs w:val="26"/>
              </w:rPr>
              <w:t>6</w:t>
            </w:r>
            <w:r w:rsidRPr="00430A4B">
              <w:rPr>
                <w:sz w:val="26"/>
                <w:szCs w:val="26"/>
              </w:rPr>
              <w:t>-</w:t>
            </w:r>
            <w:r>
              <w:rPr>
                <w:sz w:val="26"/>
                <w:szCs w:val="26"/>
              </w:rPr>
              <w:t>21</w:t>
            </w:r>
          </w:p>
        </w:tc>
        <w:tc>
          <w:tcPr>
            <w:tcW w:w="2147" w:type="dxa"/>
          </w:tcPr>
          <w:p w:rsidR="00025710" w:rsidRPr="00430A4B" w:rsidRDefault="00025710" w:rsidP="002B30F2">
            <w:pPr>
              <w:pStyle w:val="22"/>
              <w:tabs>
                <w:tab w:val="left" w:pos="1560"/>
              </w:tabs>
              <w:spacing w:after="0" w:line="360" w:lineRule="auto"/>
              <w:ind w:left="0"/>
              <w:jc w:val="center"/>
              <w:rPr>
                <w:sz w:val="26"/>
                <w:szCs w:val="26"/>
              </w:rPr>
            </w:pPr>
            <w:r>
              <w:rPr>
                <w:sz w:val="26"/>
                <w:szCs w:val="26"/>
              </w:rPr>
              <w:t>60</w:t>
            </w:r>
            <w:r w:rsidRPr="00430A4B">
              <w:rPr>
                <w:sz w:val="26"/>
                <w:szCs w:val="26"/>
              </w:rPr>
              <w:t>-</w:t>
            </w:r>
            <w:r>
              <w:rPr>
                <w:sz w:val="26"/>
                <w:szCs w:val="26"/>
              </w:rPr>
              <w:t>80</w:t>
            </w:r>
          </w:p>
        </w:tc>
        <w:tc>
          <w:tcPr>
            <w:tcW w:w="3261" w:type="dxa"/>
          </w:tcPr>
          <w:p w:rsidR="00242B93" w:rsidRDefault="00025710" w:rsidP="002B30F2">
            <w:pPr>
              <w:pStyle w:val="22"/>
              <w:tabs>
                <w:tab w:val="left" w:pos="1560"/>
              </w:tabs>
              <w:spacing w:after="0" w:line="360" w:lineRule="auto"/>
              <w:ind w:left="0" w:right="-108" w:hanging="108"/>
              <w:jc w:val="center"/>
              <w:rPr>
                <w:sz w:val="26"/>
                <w:szCs w:val="26"/>
              </w:rPr>
            </w:pPr>
            <w:r w:rsidRPr="00430A4B">
              <w:rPr>
                <w:sz w:val="26"/>
                <w:szCs w:val="26"/>
              </w:rPr>
              <w:t xml:space="preserve">А14, А5, </w:t>
            </w:r>
            <w:proofErr w:type="spellStart"/>
            <w:r w:rsidRPr="00430A4B">
              <w:rPr>
                <w:sz w:val="26"/>
                <w:szCs w:val="26"/>
              </w:rPr>
              <w:t>Муратсай</w:t>
            </w:r>
            <w:proofErr w:type="spellEnd"/>
            <w:r w:rsidRPr="00430A4B">
              <w:rPr>
                <w:sz w:val="26"/>
                <w:szCs w:val="26"/>
              </w:rPr>
              <w:t xml:space="preserve">, </w:t>
            </w:r>
          </w:p>
          <w:p w:rsidR="00242B93" w:rsidRDefault="00025710" w:rsidP="002B30F2">
            <w:pPr>
              <w:pStyle w:val="22"/>
              <w:tabs>
                <w:tab w:val="left" w:pos="1560"/>
              </w:tabs>
              <w:spacing w:after="0" w:line="360" w:lineRule="auto"/>
              <w:ind w:left="0" w:right="-108" w:hanging="108"/>
              <w:jc w:val="center"/>
              <w:rPr>
                <w:sz w:val="26"/>
                <w:szCs w:val="26"/>
              </w:rPr>
            </w:pPr>
            <w:proofErr w:type="spellStart"/>
            <w:r w:rsidRPr="00430A4B">
              <w:rPr>
                <w:sz w:val="26"/>
                <w:szCs w:val="26"/>
              </w:rPr>
              <w:t>Кадырберды</w:t>
            </w:r>
            <w:proofErr w:type="spellEnd"/>
            <w:r w:rsidRPr="00430A4B">
              <w:rPr>
                <w:sz w:val="26"/>
                <w:szCs w:val="26"/>
              </w:rPr>
              <w:t xml:space="preserve">, </w:t>
            </w:r>
          </w:p>
          <w:p w:rsidR="00025710" w:rsidRPr="00430A4B" w:rsidRDefault="00025710" w:rsidP="002B30F2">
            <w:pPr>
              <w:pStyle w:val="22"/>
              <w:tabs>
                <w:tab w:val="left" w:pos="1560"/>
              </w:tabs>
              <w:spacing w:after="0" w:line="360" w:lineRule="auto"/>
              <w:ind w:left="0" w:right="-108" w:hanging="108"/>
              <w:jc w:val="center"/>
              <w:rPr>
                <w:sz w:val="26"/>
                <w:szCs w:val="26"/>
              </w:rPr>
            </w:pPr>
            <w:proofErr w:type="spellStart"/>
            <w:r w:rsidRPr="00430A4B">
              <w:rPr>
                <w:sz w:val="26"/>
                <w:szCs w:val="26"/>
              </w:rPr>
              <w:t>Текетор</w:t>
            </w:r>
            <w:proofErr w:type="spellEnd"/>
            <w:r w:rsidRPr="00430A4B">
              <w:rPr>
                <w:sz w:val="26"/>
                <w:szCs w:val="26"/>
              </w:rPr>
              <w:t>,</w:t>
            </w:r>
            <w:r w:rsidR="00242B93">
              <w:rPr>
                <w:sz w:val="26"/>
                <w:szCs w:val="26"/>
              </w:rPr>
              <w:t xml:space="preserve"> </w:t>
            </w:r>
            <w:proofErr w:type="spellStart"/>
            <w:r w:rsidRPr="00430A4B">
              <w:rPr>
                <w:sz w:val="26"/>
                <w:szCs w:val="26"/>
              </w:rPr>
              <w:t>Карагайбулак</w:t>
            </w:r>
            <w:proofErr w:type="spellEnd"/>
          </w:p>
        </w:tc>
      </w:tr>
      <w:tr w:rsidR="00025710" w:rsidRPr="00430A4B" w:rsidTr="002B30F2">
        <w:tc>
          <w:tcPr>
            <w:tcW w:w="1645" w:type="dxa"/>
          </w:tcPr>
          <w:p w:rsidR="00025710" w:rsidRPr="00430A4B" w:rsidRDefault="00025710" w:rsidP="002B30F2">
            <w:pPr>
              <w:pStyle w:val="22"/>
              <w:tabs>
                <w:tab w:val="left" w:pos="1560"/>
              </w:tabs>
              <w:spacing w:after="0" w:line="360" w:lineRule="auto"/>
              <w:ind w:left="0"/>
              <w:jc w:val="center"/>
              <w:rPr>
                <w:sz w:val="26"/>
                <w:szCs w:val="26"/>
              </w:rPr>
            </w:pPr>
            <w:r w:rsidRPr="00430A4B">
              <w:rPr>
                <w:sz w:val="26"/>
                <w:szCs w:val="26"/>
              </w:rPr>
              <w:t>Опасные</w:t>
            </w:r>
          </w:p>
        </w:tc>
        <w:tc>
          <w:tcPr>
            <w:tcW w:w="1417" w:type="dxa"/>
          </w:tcPr>
          <w:p w:rsidR="00025710" w:rsidRPr="00430A4B" w:rsidRDefault="00025710" w:rsidP="002B30F2">
            <w:pPr>
              <w:pStyle w:val="22"/>
              <w:tabs>
                <w:tab w:val="left" w:pos="1560"/>
              </w:tabs>
              <w:spacing w:after="0" w:line="360" w:lineRule="auto"/>
              <w:ind w:left="0"/>
              <w:jc w:val="center"/>
              <w:rPr>
                <w:sz w:val="26"/>
                <w:szCs w:val="26"/>
              </w:rPr>
            </w:pPr>
            <w:r w:rsidRPr="00430A4B">
              <w:rPr>
                <w:sz w:val="26"/>
                <w:szCs w:val="26"/>
              </w:rPr>
              <w:t>13</w:t>
            </w:r>
          </w:p>
        </w:tc>
        <w:tc>
          <w:tcPr>
            <w:tcW w:w="1703" w:type="dxa"/>
          </w:tcPr>
          <w:p w:rsidR="00025710" w:rsidRPr="00430A4B" w:rsidRDefault="00025710" w:rsidP="002B30F2">
            <w:pPr>
              <w:pStyle w:val="22"/>
              <w:tabs>
                <w:tab w:val="left" w:pos="1560"/>
              </w:tabs>
              <w:spacing w:after="0" w:line="360" w:lineRule="auto"/>
              <w:ind w:left="0"/>
              <w:jc w:val="center"/>
              <w:rPr>
                <w:sz w:val="26"/>
                <w:szCs w:val="26"/>
              </w:rPr>
            </w:pPr>
            <w:r>
              <w:rPr>
                <w:sz w:val="26"/>
                <w:szCs w:val="26"/>
              </w:rPr>
              <w:t>13</w:t>
            </w:r>
            <w:r w:rsidRPr="00430A4B">
              <w:rPr>
                <w:sz w:val="26"/>
                <w:szCs w:val="26"/>
              </w:rPr>
              <w:t>-</w:t>
            </w:r>
            <w:r>
              <w:rPr>
                <w:sz w:val="26"/>
                <w:szCs w:val="26"/>
              </w:rPr>
              <w:t>15</w:t>
            </w:r>
          </w:p>
        </w:tc>
        <w:tc>
          <w:tcPr>
            <w:tcW w:w="2147" w:type="dxa"/>
          </w:tcPr>
          <w:p w:rsidR="00025710" w:rsidRPr="00430A4B" w:rsidRDefault="00025710" w:rsidP="002B30F2">
            <w:pPr>
              <w:pStyle w:val="22"/>
              <w:tabs>
                <w:tab w:val="left" w:pos="1560"/>
              </w:tabs>
              <w:spacing w:after="0" w:line="360" w:lineRule="auto"/>
              <w:ind w:left="0"/>
              <w:jc w:val="center"/>
              <w:rPr>
                <w:sz w:val="26"/>
                <w:szCs w:val="26"/>
              </w:rPr>
            </w:pPr>
            <w:r>
              <w:rPr>
                <w:sz w:val="26"/>
                <w:szCs w:val="26"/>
              </w:rPr>
              <w:t>40</w:t>
            </w:r>
            <w:r w:rsidRPr="00430A4B">
              <w:rPr>
                <w:sz w:val="26"/>
                <w:szCs w:val="26"/>
              </w:rPr>
              <w:t>-</w:t>
            </w:r>
            <w:r>
              <w:rPr>
                <w:sz w:val="26"/>
                <w:szCs w:val="26"/>
              </w:rPr>
              <w:t>60</w:t>
            </w:r>
          </w:p>
        </w:tc>
        <w:tc>
          <w:tcPr>
            <w:tcW w:w="3261" w:type="dxa"/>
          </w:tcPr>
          <w:p w:rsidR="00025710" w:rsidRPr="00430A4B" w:rsidRDefault="00025710" w:rsidP="002B30F2">
            <w:pPr>
              <w:pStyle w:val="22"/>
              <w:tabs>
                <w:tab w:val="left" w:pos="1560"/>
              </w:tabs>
              <w:spacing w:after="0" w:line="360" w:lineRule="auto"/>
              <w:ind w:left="-108" w:right="-108"/>
              <w:jc w:val="center"/>
              <w:rPr>
                <w:sz w:val="26"/>
                <w:szCs w:val="26"/>
              </w:rPr>
            </w:pPr>
            <w:r w:rsidRPr="00430A4B">
              <w:rPr>
                <w:sz w:val="26"/>
                <w:szCs w:val="26"/>
              </w:rPr>
              <w:t xml:space="preserve">Шорсу, Арчалы, </w:t>
            </w:r>
            <w:proofErr w:type="spellStart"/>
            <w:r w:rsidRPr="00430A4B">
              <w:rPr>
                <w:sz w:val="26"/>
                <w:szCs w:val="26"/>
              </w:rPr>
              <w:t>Барбулак</w:t>
            </w:r>
            <w:proofErr w:type="spellEnd"/>
            <w:r w:rsidRPr="00430A4B">
              <w:rPr>
                <w:sz w:val="26"/>
                <w:szCs w:val="26"/>
              </w:rPr>
              <w:t xml:space="preserve">, </w:t>
            </w:r>
            <w:proofErr w:type="spellStart"/>
            <w:r w:rsidRPr="00430A4B">
              <w:rPr>
                <w:sz w:val="26"/>
                <w:szCs w:val="26"/>
              </w:rPr>
              <w:t>Оорусай</w:t>
            </w:r>
            <w:proofErr w:type="spellEnd"/>
          </w:p>
        </w:tc>
      </w:tr>
      <w:tr w:rsidR="00025710" w:rsidRPr="00430A4B" w:rsidTr="002B30F2">
        <w:tc>
          <w:tcPr>
            <w:tcW w:w="1645" w:type="dxa"/>
          </w:tcPr>
          <w:p w:rsidR="00242B93" w:rsidRDefault="00025710" w:rsidP="002B30F2">
            <w:pPr>
              <w:pStyle w:val="22"/>
              <w:tabs>
                <w:tab w:val="left" w:pos="1560"/>
              </w:tabs>
              <w:spacing w:after="0" w:line="360" w:lineRule="auto"/>
              <w:ind w:left="0" w:right="-108" w:hanging="142"/>
              <w:jc w:val="center"/>
              <w:rPr>
                <w:sz w:val="26"/>
                <w:szCs w:val="26"/>
              </w:rPr>
            </w:pPr>
            <w:r w:rsidRPr="00430A4B">
              <w:rPr>
                <w:sz w:val="26"/>
                <w:szCs w:val="26"/>
              </w:rPr>
              <w:t xml:space="preserve">Менее </w:t>
            </w:r>
          </w:p>
          <w:p w:rsidR="00025710" w:rsidRPr="00430A4B" w:rsidRDefault="00025710" w:rsidP="002B30F2">
            <w:pPr>
              <w:pStyle w:val="22"/>
              <w:tabs>
                <w:tab w:val="left" w:pos="1560"/>
              </w:tabs>
              <w:spacing w:after="0" w:line="360" w:lineRule="auto"/>
              <w:ind w:left="0" w:right="-108" w:hanging="142"/>
              <w:jc w:val="center"/>
              <w:rPr>
                <w:sz w:val="26"/>
                <w:szCs w:val="26"/>
              </w:rPr>
            </w:pPr>
            <w:r w:rsidRPr="00430A4B">
              <w:rPr>
                <w:sz w:val="26"/>
                <w:szCs w:val="26"/>
              </w:rPr>
              <w:t>опасные</w:t>
            </w:r>
          </w:p>
        </w:tc>
        <w:tc>
          <w:tcPr>
            <w:tcW w:w="1417" w:type="dxa"/>
          </w:tcPr>
          <w:p w:rsidR="00025710" w:rsidRPr="00430A4B" w:rsidRDefault="00025710" w:rsidP="002B30F2">
            <w:pPr>
              <w:pStyle w:val="22"/>
              <w:tabs>
                <w:tab w:val="left" w:pos="1560"/>
              </w:tabs>
              <w:spacing w:after="0" w:line="360" w:lineRule="auto"/>
              <w:ind w:left="0"/>
              <w:jc w:val="center"/>
              <w:rPr>
                <w:sz w:val="26"/>
                <w:szCs w:val="26"/>
              </w:rPr>
            </w:pPr>
            <w:r w:rsidRPr="00430A4B">
              <w:rPr>
                <w:sz w:val="26"/>
                <w:szCs w:val="26"/>
              </w:rPr>
              <w:t>22</w:t>
            </w:r>
          </w:p>
        </w:tc>
        <w:tc>
          <w:tcPr>
            <w:tcW w:w="1703" w:type="dxa"/>
          </w:tcPr>
          <w:p w:rsidR="00025710" w:rsidRPr="00430A4B" w:rsidRDefault="00025710" w:rsidP="002B30F2">
            <w:pPr>
              <w:pStyle w:val="22"/>
              <w:tabs>
                <w:tab w:val="left" w:pos="1560"/>
              </w:tabs>
              <w:spacing w:after="0" w:line="360" w:lineRule="auto"/>
              <w:ind w:left="0"/>
              <w:jc w:val="center"/>
              <w:rPr>
                <w:sz w:val="26"/>
                <w:szCs w:val="26"/>
              </w:rPr>
            </w:pPr>
            <w:r>
              <w:rPr>
                <w:sz w:val="26"/>
                <w:szCs w:val="26"/>
              </w:rPr>
              <w:t>7</w:t>
            </w:r>
            <w:r w:rsidRPr="00430A4B">
              <w:rPr>
                <w:sz w:val="26"/>
                <w:szCs w:val="26"/>
              </w:rPr>
              <w:t>-</w:t>
            </w:r>
            <w:r>
              <w:rPr>
                <w:sz w:val="26"/>
                <w:szCs w:val="26"/>
              </w:rPr>
              <w:t>12</w:t>
            </w:r>
          </w:p>
        </w:tc>
        <w:tc>
          <w:tcPr>
            <w:tcW w:w="2147" w:type="dxa"/>
          </w:tcPr>
          <w:p w:rsidR="00025710" w:rsidRPr="00430A4B" w:rsidRDefault="00025710" w:rsidP="002B30F2">
            <w:pPr>
              <w:pStyle w:val="22"/>
              <w:tabs>
                <w:tab w:val="left" w:pos="1560"/>
              </w:tabs>
              <w:spacing w:after="0" w:line="360" w:lineRule="auto"/>
              <w:ind w:left="0"/>
              <w:jc w:val="center"/>
              <w:rPr>
                <w:sz w:val="26"/>
                <w:szCs w:val="26"/>
              </w:rPr>
            </w:pPr>
            <w:r>
              <w:rPr>
                <w:sz w:val="26"/>
                <w:szCs w:val="26"/>
              </w:rPr>
              <w:t>20</w:t>
            </w:r>
            <w:r w:rsidRPr="00430A4B">
              <w:rPr>
                <w:sz w:val="26"/>
                <w:szCs w:val="26"/>
              </w:rPr>
              <w:t>-</w:t>
            </w:r>
            <w:r>
              <w:rPr>
                <w:sz w:val="26"/>
                <w:szCs w:val="26"/>
              </w:rPr>
              <w:t>40</w:t>
            </w:r>
          </w:p>
        </w:tc>
        <w:tc>
          <w:tcPr>
            <w:tcW w:w="3261" w:type="dxa"/>
          </w:tcPr>
          <w:p w:rsidR="00025710" w:rsidRPr="00430A4B" w:rsidRDefault="00025710" w:rsidP="002B30F2">
            <w:pPr>
              <w:pStyle w:val="22"/>
              <w:tabs>
                <w:tab w:val="left" w:pos="1560"/>
              </w:tabs>
              <w:spacing w:after="0" w:line="360" w:lineRule="auto"/>
              <w:ind w:left="0"/>
              <w:jc w:val="center"/>
              <w:rPr>
                <w:sz w:val="26"/>
                <w:szCs w:val="26"/>
              </w:rPr>
            </w:pPr>
            <w:r w:rsidRPr="00430A4B">
              <w:rPr>
                <w:sz w:val="26"/>
                <w:szCs w:val="26"/>
              </w:rPr>
              <w:t xml:space="preserve">Мелкие </w:t>
            </w:r>
            <w:proofErr w:type="spellStart"/>
            <w:r w:rsidRPr="00430A4B">
              <w:rPr>
                <w:sz w:val="26"/>
                <w:szCs w:val="26"/>
              </w:rPr>
              <w:t>саи</w:t>
            </w:r>
            <w:proofErr w:type="spellEnd"/>
            <w:r w:rsidRPr="00430A4B">
              <w:rPr>
                <w:sz w:val="26"/>
                <w:szCs w:val="26"/>
              </w:rPr>
              <w:t xml:space="preserve"> и ложбины</w:t>
            </w:r>
          </w:p>
        </w:tc>
      </w:tr>
    </w:tbl>
    <w:p w:rsidR="00242B93" w:rsidRDefault="00242B93" w:rsidP="00025710">
      <w:pPr>
        <w:pStyle w:val="22"/>
        <w:tabs>
          <w:tab w:val="left" w:pos="1560"/>
        </w:tabs>
        <w:spacing w:after="0" w:line="360" w:lineRule="auto"/>
        <w:ind w:left="0" w:firstLine="709"/>
        <w:jc w:val="both"/>
        <w:rPr>
          <w:rFonts w:ascii="Times New Roman" w:hAnsi="Times New Roman" w:cs="Times New Roman"/>
          <w:sz w:val="28"/>
          <w:szCs w:val="28"/>
        </w:rPr>
      </w:pPr>
    </w:p>
    <w:p w:rsidR="00676C64" w:rsidRDefault="00025710" w:rsidP="000B60EE">
      <w:pPr>
        <w:pStyle w:val="22"/>
        <w:tabs>
          <w:tab w:val="left" w:pos="1560"/>
        </w:tabs>
        <w:spacing w:after="0" w:line="360" w:lineRule="auto"/>
        <w:ind w:left="0" w:firstLine="709"/>
        <w:jc w:val="both"/>
        <w:rPr>
          <w:rFonts w:ascii="Times New Roman" w:hAnsi="Times New Roman" w:cs="Times New Roman"/>
          <w:sz w:val="28"/>
          <w:szCs w:val="28"/>
        </w:rPr>
      </w:pPr>
      <w:r w:rsidRPr="0035206E">
        <w:rPr>
          <w:rFonts w:ascii="Times New Roman" w:hAnsi="Times New Roman" w:cs="Times New Roman"/>
          <w:sz w:val="28"/>
          <w:szCs w:val="28"/>
        </w:rPr>
        <w:t xml:space="preserve">Селевые потоки первого типа, из очень опасных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xml:space="preserve">, могут перекрыть русло </w:t>
      </w:r>
      <w:r>
        <w:rPr>
          <w:rFonts w:ascii="Times New Roman" w:hAnsi="Times New Roman" w:cs="Times New Roman"/>
          <w:sz w:val="28"/>
          <w:szCs w:val="28"/>
        </w:rPr>
        <w:t>р.</w:t>
      </w:r>
      <w:r w:rsidRPr="0035206E">
        <w:rPr>
          <w:rFonts w:ascii="Times New Roman" w:hAnsi="Times New Roman" w:cs="Times New Roman"/>
          <w:sz w:val="28"/>
          <w:szCs w:val="28"/>
        </w:rPr>
        <w:t xml:space="preserve"> Ала-Арча плотиной. Её прорыв, станет причиной мощного паводка, расходом до 70-100м</w:t>
      </w:r>
      <w:r w:rsidRPr="0035206E">
        <w:rPr>
          <w:rFonts w:ascii="Times New Roman" w:hAnsi="Times New Roman" w:cs="Times New Roman"/>
          <w:sz w:val="28"/>
          <w:szCs w:val="28"/>
          <w:vertAlign w:val="superscript"/>
        </w:rPr>
        <w:t>3</w:t>
      </w:r>
      <w:r w:rsidRPr="0035206E">
        <w:rPr>
          <w:rFonts w:ascii="Times New Roman" w:hAnsi="Times New Roman" w:cs="Times New Roman"/>
          <w:sz w:val="28"/>
          <w:szCs w:val="28"/>
        </w:rPr>
        <w:t>/сек, с катастрофическими последствиями для жителей долины. Селевые потоки второго и третьего типа, при максимальной мощности своих проявлений, могут сформировать по реке Ала-Арча паводки расходом до 30-40м</w:t>
      </w:r>
      <w:r w:rsidRPr="0035206E">
        <w:rPr>
          <w:rFonts w:ascii="Times New Roman" w:hAnsi="Times New Roman" w:cs="Times New Roman"/>
          <w:sz w:val="28"/>
          <w:szCs w:val="28"/>
          <w:vertAlign w:val="superscript"/>
        </w:rPr>
        <w:t>3</w:t>
      </w:r>
      <w:r w:rsidRPr="0035206E">
        <w:rPr>
          <w:rFonts w:ascii="Times New Roman" w:hAnsi="Times New Roman" w:cs="Times New Roman"/>
          <w:sz w:val="28"/>
          <w:szCs w:val="28"/>
        </w:rPr>
        <w:t xml:space="preserve">/сек. Такие паводки несут некоторую угрозу линиям коммуникаций и неосторожным жителям прибрежных участков. Селевые потоки четвертого типа угрожают хозяйственным и жилым строениям в устьях мелких и средних </w:t>
      </w:r>
      <w:proofErr w:type="spellStart"/>
      <w:r w:rsidRPr="0035206E">
        <w:rPr>
          <w:rFonts w:ascii="Times New Roman" w:hAnsi="Times New Roman" w:cs="Times New Roman"/>
          <w:sz w:val="28"/>
          <w:szCs w:val="28"/>
        </w:rPr>
        <w:t>саев</w:t>
      </w:r>
      <w:proofErr w:type="spellEnd"/>
      <w:r w:rsidRPr="0035206E">
        <w:rPr>
          <w:rFonts w:ascii="Times New Roman" w:hAnsi="Times New Roman" w:cs="Times New Roman"/>
          <w:sz w:val="28"/>
          <w:szCs w:val="28"/>
        </w:rPr>
        <w:t xml:space="preserve"> и ложбин, в основном, в предгорной зоне долины </w:t>
      </w:r>
      <w:proofErr w:type="spellStart"/>
      <w:r>
        <w:rPr>
          <w:rFonts w:ascii="Times New Roman" w:hAnsi="Times New Roman" w:cs="Times New Roman"/>
          <w:sz w:val="28"/>
          <w:szCs w:val="28"/>
        </w:rPr>
        <w:t>р.</w:t>
      </w:r>
      <w:r w:rsidRPr="0035206E">
        <w:rPr>
          <w:rFonts w:ascii="Times New Roman" w:hAnsi="Times New Roman" w:cs="Times New Roman"/>
          <w:sz w:val="28"/>
          <w:szCs w:val="28"/>
        </w:rPr>
        <w:t>Ала</w:t>
      </w:r>
      <w:proofErr w:type="spellEnd"/>
      <w:r w:rsidRPr="0035206E">
        <w:rPr>
          <w:rFonts w:ascii="Times New Roman" w:hAnsi="Times New Roman" w:cs="Times New Roman"/>
          <w:sz w:val="28"/>
          <w:szCs w:val="28"/>
        </w:rPr>
        <w:t>-арча.</w:t>
      </w:r>
    </w:p>
    <w:p w:rsidR="00676C64" w:rsidRPr="000B60EE" w:rsidRDefault="00676C64" w:rsidP="000B60EE">
      <w:pPr>
        <w:pStyle w:val="22"/>
        <w:tabs>
          <w:tab w:val="left" w:pos="1560"/>
        </w:tabs>
        <w:spacing w:after="0" w:line="360" w:lineRule="auto"/>
        <w:ind w:left="0" w:firstLine="567"/>
        <w:jc w:val="center"/>
        <w:rPr>
          <w:rFonts w:ascii="Times New Roman" w:hAnsi="Times New Roman" w:cs="Times New Roman"/>
          <w:b/>
          <w:sz w:val="28"/>
          <w:szCs w:val="28"/>
        </w:rPr>
      </w:pPr>
      <w:r w:rsidRPr="00676C64">
        <w:rPr>
          <w:rFonts w:ascii="Times New Roman" w:hAnsi="Times New Roman" w:cs="Times New Roman"/>
          <w:b/>
          <w:sz w:val="28"/>
          <w:szCs w:val="28"/>
        </w:rPr>
        <w:t>Выводы по гл</w:t>
      </w:r>
      <w:r w:rsidR="007C45DC">
        <w:rPr>
          <w:rFonts w:ascii="Times New Roman" w:hAnsi="Times New Roman" w:cs="Times New Roman"/>
          <w:b/>
          <w:sz w:val="28"/>
          <w:szCs w:val="28"/>
        </w:rPr>
        <w:t xml:space="preserve">аве </w:t>
      </w:r>
      <w:r w:rsidRPr="00676C64">
        <w:rPr>
          <w:rFonts w:ascii="Times New Roman" w:hAnsi="Times New Roman" w:cs="Times New Roman"/>
          <w:b/>
          <w:sz w:val="28"/>
          <w:szCs w:val="28"/>
        </w:rPr>
        <w:t>3</w:t>
      </w:r>
    </w:p>
    <w:p w:rsidR="00676C64" w:rsidRPr="00676C64" w:rsidRDefault="00676C64" w:rsidP="00676C64">
      <w:pPr>
        <w:spacing w:line="360" w:lineRule="auto"/>
        <w:ind w:firstLine="567"/>
        <w:contextualSpacing/>
        <w:jc w:val="both"/>
        <w:rPr>
          <w:rFonts w:ascii="Times New Roman" w:hAnsi="Times New Roman" w:cs="Times New Roman"/>
          <w:color w:val="000000" w:themeColor="text1"/>
          <w:sz w:val="28"/>
          <w:szCs w:val="28"/>
        </w:rPr>
      </w:pPr>
      <w:r w:rsidRPr="00676C64">
        <w:rPr>
          <w:rFonts w:ascii="Times New Roman" w:hAnsi="Times New Roman" w:cs="Times New Roman"/>
          <w:color w:val="000000" w:themeColor="text1"/>
          <w:sz w:val="28"/>
          <w:szCs w:val="28"/>
        </w:rPr>
        <w:t xml:space="preserve">На основе анализа условий формирования и трансформации селевых потоков показано, что развитие селевых процессов зависит от </w:t>
      </w:r>
      <w:r>
        <w:rPr>
          <w:rFonts w:ascii="Times New Roman" w:hAnsi="Times New Roman" w:cs="Times New Roman"/>
          <w:color w:val="000000" w:themeColor="text1"/>
          <w:sz w:val="28"/>
          <w:szCs w:val="28"/>
        </w:rPr>
        <w:t xml:space="preserve">следующих </w:t>
      </w:r>
      <w:r w:rsidRPr="00676C64">
        <w:rPr>
          <w:rFonts w:ascii="Times New Roman" w:hAnsi="Times New Roman" w:cs="Times New Roman"/>
          <w:color w:val="000000" w:themeColor="text1"/>
          <w:sz w:val="28"/>
          <w:szCs w:val="28"/>
        </w:rPr>
        <w:t xml:space="preserve">факторов: </w:t>
      </w:r>
    </w:p>
    <w:p w:rsidR="00676C64" w:rsidRPr="00676C64" w:rsidRDefault="00676C64" w:rsidP="00676C64">
      <w:pPr>
        <w:spacing w:line="360" w:lineRule="auto"/>
        <w:ind w:firstLine="567"/>
        <w:contextualSpacing/>
        <w:jc w:val="both"/>
        <w:rPr>
          <w:rFonts w:ascii="Times New Roman" w:hAnsi="Times New Roman" w:cs="Times New Roman"/>
          <w:color w:val="000000" w:themeColor="text1"/>
          <w:sz w:val="28"/>
          <w:szCs w:val="28"/>
        </w:rPr>
      </w:pPr>
      <w:r w:rsidRPr="00676C64">
        <w:rPr>
          <w:rFonts w:ascii="Times New Roman" w:hAnsi="Times New Roman" w:cs="Times New Roman"/>
          <w:b/>
          <w:color w:val="000000" w:themeColor="text1"/>
          <w:sz w:val="28"/>
          <w:szCs w:val="28"/>
        </w:rPr>
        <w:t>-</w:t>
      </w:r>
      <w:r w:rsidRPr="00676C64">
        <w:rPr>
          <w:rFonts w:ascii="Times New Roman" w:hAnsi="Times New Roman" w:cs="Times New Roman"/>
          <w:color w:val="000000" w:themeColor="text1"/>
          <w:sz w:val="28"/>
          <w:szCs w:val="28"/>
        </w:rPr>
        <w:t xml:space="preserve"> </w:t>
      </w:r>
      <w:r w:rsidR="005040EA">
        <w:rPr>
          <w:rFonts w:ascii="Times New Roman" w:hAnsi="Times New Roman" w:cs="Times New Roman"/>
          <w:color w:val="000000" w:themeColor="text1"/>
          <w:sz w:val="28"/>
          <w:szCs w:val="28"/>
        </w:rPr>
        <w:t>морфологического -</w:t>
      </w:r>
      <w:r w:rsidR="005040EA" w:rsidRPr="00676C64">
        <w:rPr>
          <w:rFonts w:ascii="Times New Roman" w:hAnsi="Times New Roman" w:cs="Times New Roman"/>
          <w:color w:val="000000" w:themeColor="text1"/>
          <w:sz w:val="28"/>
          <w:szCs w:val="28"/>
        </w:rPr>
        <w:t xml:space="preserve"> </w:t>
      </w:r>
      <w:r w:rsidRPr="00676C64">
        <w:rPr>
          <w:rFonts w:ascii="Times New Roman" w:hAnsi="Times New Roman" w:cs="Times New Roman"/>
          <w:color w:val="000000" w:themeColor="text1"/>
          <w:sz w:val="28"/>
          <w:szCs w:val="28"/>
        </w:rPr>
        <w:t>наличия в горной долине селевых очагов (селевым очагом, или очагом формирования твердого стока считается  часть речного бассейна, с которой поступает рыхлообломочный материал в селевой поток);</w:t>
      </w:r>
    </w:p>
    <w:p w:rsidR="00676C64" w:rsidRPr="00676C64" w:rsidRDefault="00676C64" w:rsidP="00676C64">
      <w:pPr>
        <w:spacing w:line="360" w:lineRule="auto"/>
        <w:ind w:firstLine="567"/>
        <w:jc w:val="both"/>
        <w:rPr>
          <w:rFonts w:ascii="Times New Roman" w:hAnsi="Times New Roman" w:cs="Times New Roman"/>
          <w:color w:val="000000" w:themeColor="text1"/>
          <w:sz w:val="28"/>
          <w:szCs w:val="28"/>
        </w:rPr>
      </w:pPr>
      <w:r w:rsidRPr="00676C64">
        <w:rPr>
          <w:rFonts w:ascii="Times New Roman" w:hAnsi="Times New Roman" w:cs="Times New Roman"/>
          <w:b/>
          <w:color w:val="000000" w:themeColor="text1"/>
          <w:sz w:val="28"/>
          <w:szCs w:val="28"/>
        </w:rPr>
        <w:t xml:space="preserve"> -</w:t>
      </w:r>
      <w:r w:rsidRPr="00676C64">
        <w:rPr>
          <w:rFonts w:ascii="Times New Roman" w:hAnsi="Times New Roman" w:cs="Times New Roman"/>
          <w:color w:val="000000" w:themeColor="text1"/>
          <w:sz w:val="28"/>
          <w:szCs w:val="28"/>
        </w:rPr>
        <w:t xml:space="preserve"> </w:t>
      </w:r>
      <w:r w:rsidR="005040EA" w:rsidRPr="00676C64">
        <w:rPr>
          <w:rFonts w:ascii="Times New Roman" w:hAnsi="Times New Roman" w:cs="Times New Roman"/>
          <w:color w:val="000000" w:themeColor="text1"/>
          <w:sz w:val="28"/>
          <w:szCs w:val="28"/>
        </w:rPr>
        <w:t>гидрологическ</w:t>
      </w:r>
      <w:r w:rsidR="005040EA">
        <w:rPr>
          <w:rFonts w:ascii="Times New Roman" w:hAnsi="Times New Roman" w:cs="Times New Roman"/>
          <w:color w:val="000000" w:themeColor="text1"/>
          <w:sz w:val="28"/>
          <w:szCs w:val="28"/>
        </w:rPr>
        <w:t xml:space="preserve">ого - </w:t>
      </w:r>
      <w:r w:rsidRPr="00676C64">
        <w:rPr>
          <w:rFonts w:ascii="Times New Roman" w:hAnsi="Times New Roman" w:cs="Times New Roman"/>
          <w:color w:val="000000" w:themeColor="text1"/>
          <w:sz w:val="28"/>
          <w:szCs w:val="28"/>
        </w:rPr>
        <w:t xml:space="preserve">накопления в горной долине большого объема воды и последующего ее сброса; </w:t>
      </w:r>
    </w:p>
    <w:p w:rsidR="00676C64" w:rsidRPr="00676C64" w:rsidRDefault="00676C64" w:rsidP="00676C64">
      <w:pPr>
        <w:spacing w:line="360" w:lineRule="auto"/>
        <w:ind w:firstLine="567"/>
        <w:contextualSpacing/>
        <w:jc w:val="both"/>
        <w:rPr>
          <w:rFonts w:ascii="Times New Roman" w:hAnsi="Times New Roman" w:cs="Times New Roman"/>
          <w:color w:val="000000" w:themeColor="text1"/>
          <w:sz w:val="28"/>
          <w:szCs w:val="28"/>
        </w:rPr>
      </w:pPr>
      <w:r w:rsidRPr="00676C64">
        <w:rPr>
          <w:rFonts w:ascii="Times New Roman" w:hAnsi="Times New Roman" w:cs="Times New Roman"/>
          <w:b/>
          <w:color w:val="000000" w:themeColor="text1"/>
          <w:sz w:val="28"/>
          <w:szCs w:val="28"/>
        </w:rPr>
        <w:t>-</w:t>
      </w:r>
      <w:r w:rsidRPr="00676C64">
        <w:rPr>
          <w:rFonts w:ascii="Times New Roman" w:hAnsi="Times New Roman" w:cs="Times New Roman"/>
          <w:color w:val="000000" w:themeColor="text1"/>
          <w:sz w:val="28"/>
          <w:szCs w:val="28"/>
        </w:rPr>
        <w:t xml:space="preserve"> </w:t>
      </w:r>
      <w:r w:rsidR="005040EA" w:rsidRPr="00676C64">
        <w:rPr>
          <w:rFonts w:ascii="Times New Roman" w:hAnsi="Times New Roman" w:cs="Times New Roman"/>
          <w:color w:val="000000" w:themeColor="text1"/>
          <w:sz w:val="28"/>
          <w:szCs w:val="28"/>
        </w:rPr>
        <w:t>литологическ</w:t>
      </w:r>
      <w:r w:rsidR="005040EA">
        <w:rPr>
          <w:rFonts w:ascii="Times New Roman" w:hAnsi="Times New Roman" w:cs="Times New Roman"/>
          <w:color w:val="000000" w:themeColor="text1"/>
          <w:sz w:val="28"/>
          <w:szCs w:val="28"/>
        </w:rPr>
        <w:t xml:space="preserve">ого - </w:t>
      </w:r>
      <w:r w:rsidRPr="00676C64">
        <w:rPr>
          <w:rFonts w:ascii="Times New Roman" w:hAnsi="Times New Roman" w:cs="Times New Roman"/>
          <w:color w:val="000000" w:themeColor="text1"/>
          <w:sz w:val="28"/>
          <w:szCs w:val="28"/>
        </w:rPr>
        <w:t xml:space="preserve">наличия на днище и бортах долины рыхлообломочного материала, который может быть вовлечен в селевой процесс. </w:t>
      </w:r>
    </w:p>
    <w:p w:rsidR="00676C64" w:rsidRPr="005040EA" w:rsidRDefault="00676C64" w:rsidP="00676C64">
      <w:pPr>
        <w:spacing w:line="360" w:lineRule="auto"/>
        <w:ind w:firstLine="567"/>
        <w:contextualSpacing/>
        <w:jc w:val="both"/>
        <w:rPr>
          <w:rFonts w:ascii="Times New Roman" w:hAnsi="Times New Roman" w:cs="Times New Roman"/>
          <w:color w:val="000000" w:themeColor="text1"/>
          <w:sz w:val="28"/>
          <w:szCs w:val="28"/>
        </w:rPr>
      </w:pPr>
      <w:r w:rsidRPr="00676C64">
        <w:rPr>
          <w:rFonts w:ascii="Times New Roman" w:hAnsi="Times New Roman" w:cs="Times New Roman"/>
          <w:color w:val="000000" w:themeColor="text1"/>
          <w:sz w:val="28"/>
          <w:szCs w:val="28"/>
        </w:rPr>
        <w:t xml:space="preserve">Каждый из трех факторов играет свою роль в формировании селевых потоков и от их совокупного действия зависит активность селевого процесса на каждом участке его развития в горной долине. Для оценки селевой опасности по этим факторам нами </w:t>
      </w:r>
      <w:r w:rsidRPr="005040EA">
        <w:rPr>
          <w:rFonts w:ascii="Times New Roman" w:hAnsi="Times New Roman" w:cs="Times New Roman"/>
          <w:color w:val="000000" w:themeColor="text1"/>
          <w:sz w:val="28"/>
          <w:szCs w:val="28"/>
        </w:rPr>
        <w:t xml:space="preserve">выделены следующие шесть  критериев. </w:t>
      </w:r>
    </w:p>
    <w:p w:rsidR="00676C64" w:rsidRPr="005040EA" w:rsidRDefault="00676C64" w:rsidP="00676C64">
      <w:pPr>
        <w:spacing w:line="360" w:lineRule="auto"/>
        <w:ind w:firstLine="567"/>
        <w:contextualSpacing/>
        <w:jc w:val="both"/>
        <w:rPr>
          <w:rFonts w:ascii="Times New Roman" w:hAnsi="Times New Roman" w:cs="Times New Roman"/>
          <w:color w:val="000000" w:themeColor="text1"/>
          <w:sz w:val="28"/>
          <w:szCs w:val="28"/>
        </w:rPr>
      </w:pPr>
      <w:r w:rsidRPr="005040EA">
        <w:rPr>
          <w:rFonts w:ascii="Times New Roman" w:hAnsi="Times New Roman" w:cs="Times New Roman"/>
          <w:color w:val="000000" w:themeColor="text1"/>
          <w:sz w:val="28"/>
          <w:szCs w:val="28"/>
        </w:rPr>
        <w:t>По морфологическому фактору:</w:t>
      </w:r>
      <w:r w:rsidR="005040EA" w:rsidRPr="005040EA">
        <w:rPr>
          <w:rFonts w:ascii="Times New Roman" w:hAnsi="Times New Roman" w:cs="Times New Roman"/>
          <w:color w:val="000000" w:themeColor="text1"/>
          <w:sz w:val="28"/>
          <w:szCs w:val="28"/>
        </w:rPr>
        <w:t xml:space="preserve"> </w:t>
      </w:r>
      <w:r w:rsidRPr="005040EA">
        <w:rPr>
          <w:rFonts w:ascii="Times New Roman" w:hAnsi="Times New Roman" w:cs="Times New Roman"/>
          <w:color w:val="000000" w:themeColor="text1"/>
          <w:sz w:val="28"/>
          <w:szCs w:val="28"/>
        </w:rPr>
        <w:t xml:space="preserve"> </w:t>
      </w:r>
    </w:p>
    <w:p w:rsidR="00676C64" w:rsidRPr="005040EA" w:rsidRDefault="00676C64" w:rsidP="00676C64">
      <w:pPr>
        <w:pStyle w:val="a5"/>
        <w:numPr>
          <w:ilvl w:val="0"/>
          <w:numId w:val="36"/>
        </w:numPr>
        <w:tabs>
          <w:tab w:val="left" w:pos="851"/>
        </w:tabs>
        <w:spacing w:line="360" w:lineRule="auto"/>
        <w:ind w:left="567" w:firstLine="0"/>
        <w:jc w:val="both"/>
        <w:rPr>
          <w:rFonts w:ascii="Times New Roman" w:hAnsi="Times New Roman"/>
          <w:color w:val="000000" w:themeColor="text1"/>
          <w:sz w:val="28"/>
          <w:szCs w:val="28"/>
        </w:rPr>
      </w:pPr>
      <w:r w:rsidRPr="005040EA">
        <w:rPr>
          <w:rFonts w:ascii="Times New Roman" w:hAnsi="Times New Roman"/>
          <w:color w:val="000000" w:themeColor="text1"/>
          <w:sz w:val="28"/>
          <w:szCs w:val="28"/>
        </w:rPr>
        <w:t xml:space="preserve">наличие селевых очагов и их мощность; </w:t>
      </w:r>
    </w:p>
    <w:p w:rsidR="00676C64" w:rsidRPr="005040EA" w:rsidRDefault="00676C64" w:rsidP="00676C64">
      <w:pPr>
        <w:pStyle w:val="a5"/>
        <w:numPr>
          <w:ilvl w:val="0"/>
          <w:numId w:val="36"/>
        </w:numPr>
        <w:tabs>
          <w:tab w:val="left" w:pos="851"/>
        </w:tabs>
        <w:spacing w:line="360" w:lineRule="auto"/>
        <w:ind w:left="567" w:firstLine="0"/>
        <w:jc w:val="both"/>
        <w:rPr>
          <w:rFonts w:ascii="Times New Roman" w:hAnsi="Times New Roman"/>
          <w:color w:val="000000" w:themeColor="text1"/>
          <w:sz w:val="28"/>
          <w:szCs w:val="28"/>
        </w:rPr>
      </w:pPr>
      <w:r w:rsidRPr="005040EA">
        <w:rPr>
          <w:rFonts w:ascii="Times New Roman" w:hAnsi="Times New Roman"/>
          <w:color w:val="000000" w:themeColor="text1"/>
          <w:sz w:val="28"/>
          <w:szCs w:val="28"/>
        </w:rPr>
        <w:t xml:space="preserve">площадь </w:t>
      </w:r>
      <w:proofErr w:type="spellStart"/>
      <w:r w:rsidRPr="005040EA">
        <w:rPr>
          <w:rFonts w:ascii="Times New Roman" w:hAnsi="Times New Roman"/>
          <w:color w:val="000000" w:themeColor="text1"/>
          <w:sz w:val="28"/>
          <w:szCs w:val="28"/>
        </w:rPr>
        <w:t>селесборов</w:t>
      </w:r>
      <w:proofErr w:type="spellEnd"/>
      <w:r w:rsidR="005040EA" w:rsidRPr="005040EA">
        <w:rPr>
          <w:rFonts w:ascii="Times New Roman" w:hAnsi="Times New Roman"/>
          <w:color w:val="000000" w:themeColor="text1"/>
          <w:sz w:val="28"/>
          <w:szCs w:val="28"/>
        </w:rPr>
        <w:t>, в пределах которо</w:t>
      </w:r>
      <w:r w:rsidR="00493F0F">
        <w:rPr>
          <w:rFonts w:ascii="Times New Roman" w:hAnsi="Times New Roman"/>
          <w:color w:val="000000" w:themeColor="text1"/>
          <w:sz w:val="28"/>
          <w:szCs w:val="28"/>
        </w:rPr>
        <w:t xml:space="preserve">й </w:t>
      </w:r>
      <w:r w:rsidR="005040EA" w:rsidRPr="005040EA">
        <w:rPr>
          <w:rFonts w:ascii="Times New Roman" w:hAnsi="Times New Roman"/>
          <w:color w:val="000000" w:themeColor="text1"/>
          <w:sz w:val="28"/>
          <w:szCs w:val="28"/>
        </w:rPr>
        <w:t>формируются селевые потоки.</w:t>
      </w:r>
      <w:r w:rsidRPr="005040EA">
        <w:rPr>
          <w:rFonts w:ascii="Times New Roman" w:hAnsi="Times New Roman"/>
          <w:color w:val="000000" w:themeColor="text1"/>
          <w:sz w:val="28"/>
          <w:szCs w:val="28"/>
        </w:rPr>
        <w:t xml:space="preserve"> </w:t>
      </w:r>
    </w:p>
    <w:p w:rsidR="00D75195" w:rsidRPr="005040EA" w:rsidRDefault="00D75195" w:rsidP="00D75195">
      <w:pPr>
        <w:spacing w:line="360" w:lineRule="auto"/>
        <w:ind w:firstLine="567"/>
        <w:contextualSpacing/>
        <w:jc w:val="both"/>
        <w:rPr>
          <w:rFonts w:ascii="Times New Roman" w:hAnsi="Times New Roman" w:cs="Times New Roman"/>
          <w:color w:val="000000" w:themeColor="text1"/>
          <w:sz w:val="28"/>
          <w:szCs w:val="28"/>
        </w:rPr>
      </w:pPr>
      <w:r w:rsidRPr="005040EA">
        <w:rPr>
          <w:rFonts w:ascii="Times New Roman" w:hAnsi="Times New Roman" w:cs="Times New Roman"/>
          <w:color w:val="000000" w:themeColor="text1"/>
          <w:sz w:val="28"/>
          <w:szCs w:val="28"/>
        </w:rPr>
        <w:t xml:space="preserve">По гидрологическому фактору: </w:t>
      </w:r>
    </w:p>
    <w:p w:rsidR="00D75195" w:rsidRPr="005040EA" w:rsidRDefault="00D75195" w:rsidP="00D75195">
      <w:pPr>
        <w:pStyle w:val="a5"/>
        <w:numPr>
          <w:ilvl w:val="0"/>
          <w:numId w:val="37"/>
        </w:numPr>
        <w:tabs>
          <w:tab w:val="left" w:pos="851"/>
        </w:tabs>
        <w:spacing w:line="360" w:lineRule="auto"/>
        <w:ind w:left="567" w:firstLine="0"/>
        <w:jc w:val="both"/>
        <w:rPr>
          <w:rFonts w:ascii="Times New Roman" w:hAnsi="Times New Roman"/>
          <w:color w:val="000000" w:themeColor="text1"/>
          <w:sz w:val="28"/>
          <w:szCs w:val="28"/>
        </w:rPr>
      </w:pPr>
      <w:r w:rsidRPr="005040EA">
        <w:rPr>
          <w:rFonts w:ascii="Times New Roman" w:hAnsi="Times New Roman"/>
          <w:color w:val="000000" w:themeColor="text1"/>
          <w:sz w:val="28"/>
          <w:szCs w:val="28"/>
        </w:rPr>
        <w:t xml:space="preserve">наличие </w:t>
      </w:r>
      <w:proofErr w:type="spellStart"/>
      <w:r w:rsidRPr="005040EA">
        <w:rPr>
          <w:rFonts w:ascii="Times New Roman" w:hAnsi="Times New Roman"/>
          <w:color w:val="000000" w:themeColor="text1"/>
          <w:sz w:val="28"/>
          <w:szCs w:val="28"/>
        </w:rPr>
        <w:t>прорывоопасных</w:t>
      </w:r>
      <w:proofErr w:type="spellEnd"/>
      <w:r w:rsidRPr="005040EA">
        <w:rPr>
          <w:rFonts w:ascii="Times New Roman" w:hAnsi="Times New Roman"/>
          <w:color w:val="000000" w:themeColor="text1"/>
          <w:sz w:val="28"/>
          <w:szCs w:val="28"/>
        </w:rPr>
        <w:t xml:space="preserve"> озер на </w:t>
      </w:r>
      <w:proofErr w:type="spellStart"/>
      <w:r w:rsidRPr="005040EA">
        <w:rPr>
          <w:rFonts w:ascii="Times New Roman" w:hAnsi="Times New Roman"/>
          <w:color w:val="000000" w:themeColor="text1"/>
          <w:sz w:val="28"/>
          <w:szCs w:val="28"/>
        </w:rPr>
        <w:t>селесбора</w:t>
      </w:r>
      <w:r w:rsidR="005040EA" w:rsidRPr="005040EA">
        <w:rPr>
          <w:rFonts w:ascii="Times New Roman" w:hAnsi="Times New Roman"/>
          <w:color w:val="000000" w:themeColor="text1"/>
          <w:sz w:val="28"/>
          <w:szCs w:val="28"/>
        </w:rPr>
        <w:t>х</w:t>
      </w:r>
      <w:proofErr w:type="spellEnd"/>
      <w:r w:rsidRPr="005040EA">
        <w:rPr>
          <w:rFonts w:ascii="Times New Roman" w:hAnsi="Times New Roman"/>
          <w:color w:val="000000" w:themeColor="text1"/>
          <w:sz w:val="28"/>
          <w:szCs w:val="28"/>
        </w:rPr>
        <w:t xml:space="preserve">; </w:t>
      </w:r>
    </w:p>
    <w:p w:rsidR="00D75195" w:rsidRPr="005040EA" w:rsidRDefault="00D75195" w:rsidP="00D75195">
      <w:pPr>
        <w:pStyle w:val="a5"/>
        <w:numPr>
          <w:ilvl w:val="0"/>
          <w:numId w:val="37"/>
        </w:numPr>
        <w:tabs>
          <w:tab w:val="left" w:pos="851"/>
        </w:tabs>
        <w:spacing w:line="360" w:lineRule="auto"/>
        <w:ind w:left="567" w:firstLine="0"/>
        <w:jc w:val="both"/>
        <w:rPr>
          <w:rFonts w:ascii="Times New Roman" w:hAnsi="Times New Roman"/>
          <w:color w:val="000000" w:themeColor="text1"/>
          <w:sz w:val="28"/>
          <w:szCs w:val="28"/>
        </w:rPr>
      </w:pPr>
      <w:r w:rsidRPr="005040EA">
        <w:rPr>
          <w:rFonts w:ascii="Times New Roman" w:hAnsi="Times New Roman"/>
          <w:color w:val="000000" w:themeColor="text1"/>
          <w:sz w:val="28"/>
          <w:szCs w:val="28"/>
        </w:rPr>
        <w:t xml:space="preserve">наличие современных морено-ледниковых комплексов на </w:t>
      </w:r>
      <w:proofErr w:type="spellStart"/>
      <w:r w:rsidRPr="005040EA">
        <w:rPr>
          <w:rFonts w:ascii="Times New Roman" w:hAnsi="Times New Roman"/>
          <w:color w:val="000000" w:themeColor="text1"/>
          <w:sz w:val="28"/>
          <w:szCs w:val="28"/>
        </w:rPr>
        <w:t>селесбора</w:t>
      </w:r>
      <w:r w:rsidR="005040EA" w:rsidRPr="005040EA">
        <w:rPr>
          <w:rFonts w:ascii="Times New Roman" w:hAnsi="Times New Roman"/>
          <w:color w:val="000000" w:themeColor="text1"/>
          <w:sz w:val="28"/>
          <w:szCs w:val="28"/>
        </w:rPr>
        <w:t>х</w:t>
      </w:r>
      <w:proofErr w:type="spellEnd"/>
      <w:r w:rsidRPr="005040EA">
        <w:rPr>
          <w:rFonts w:ascii="Times New Roman" w:hAnsi="Times New Roman"/>
          <w:color w:val="000000" w:themeColor="text1"/>
          <w:sz w:val="28"/>
          <w:szCs w:val="28"/>
        </w:rPr>
        <w:t>.</w:t>
      </w:r>
    </w:p>
    <w:p w:rsidR="00D75195" w:rsidRPr="005040EA" w:rsidRDefault="00D75195" w:rsidP="00D75195">
      <w:pPr>
        <w:spacing w:line="360" w:lineRule="auto"/>
        <w:ind w:firstLine="567"/>
        <w:contextualSpacing/>
        <w:jc w:val="both"/>
        <w:rPr>
          <w:rFonts w:ascii="Times New Roman" w:hAnsi="Times New Roman" w:cs="Times New Roman"/>
          <w:color w:val="000000" w:themeColor="text1"/>
          <w:sz w:val="28"/>
          <w:szCs w:val="28"/>
        </w:rPr>
      </w:pPr>
      <w:r w:rsidRPr="005040EA">
        <w:rPr>
          <w:rFonts w:ascii="Times New Roman" w:hAnsi="Times New Roman" w:cs="Times New Roman"/>
          <w:color w:val="000000" w:themeColor="text1"/>
          <w:sz w:val="28"/>
          <w:szCs w:val="28"/>
        </w:rPr>
        <w:t xml:space="preserve">По литологическому фактору: </w:t>
      </w:r>
    </w:p>
    <w:p w:rsidR="00D75195" w:rsidRPr="005040EA" w:rsidRDefault="00D75195" w:rsidP="00D75195">
      <w:pPr>
        <w:pStyle w:val="a5"/>
        <w:numPr>
          <w:ilvl w:val="0"/>
          <w:numId w:val="38"/>
        </w:numPr>
        <w:tabs>
          <w:tab w:val="left" w:pos="851"/>
        </w:tabs>
        <w:spacing w:line="360" w:lineRule="auto"/>
        <w:ind w:left="567" w:firstLine="0"/>
        <w:jc w:val="both"/>
        <w:rPr>
          <w:rFonts w:ascii="Times New Roman" w:hAnsi="Times New Roman"/>
          <w:color w:val="000000" w:themeColor="text1"/>
          <w:sz w:val="28"/>
          <w:szCs w:val="28"/>
        </w:rPr>
      </w:pPr>
      <w:r w:rsidRPr="005040EA">
        <w:rPr>
          <w:rFonts w:ascii="Times New Roman" w:hAnsi="Times New Roman"/>
          <w:color w:val="000000" w:themeColor="text1"/>
          <w:sz w:val="28"/>
          <w:szCs w:val="28"/>
        </w:rPr>
        <w:t xml:space="preserve">присутствие в долине </w:t>
      </w:r>
      <w:proofErr w:type="spellStart"/>
      <w:r w:rsidRPr="005040EA">
        <w:rPr>
          <w:rFonts w:ascii="Times New Roman" w:hAnsi="Times New Roman"/>
          <w:color w:val="000000" w:themeColor="text1"/>
          <w:sz w:val="28"/>
          <w:szCs w:val="28"/>
        </w:rPr>
        <w:t>раннеголоценовых</w:t>
      </w:r>
      <w:proofErr w:type="spellEnd"/>
      <w:r w:rsidRPr="005040EA">
        <w:rPr>
          <w:rFonts w:ascii="Times New Roman" w:hAnsi="Times New Roman"/>
          <w:color w:val="000000" w:themeColor="text1"/>
          <w:sz w:val="28"/>
          <w:szCs w:val="28"/>
        </w:rPr>
        <w:t xml:space="preserve"> и плейстоценовых моренных отложений, как наиболее предрасположенных к формированию селей; </w:t>
      </w:r>
    </w:p>
    <w:p w:rsidR="00D75195" w:rsidRPr="005040EA" w:rsidRDefault="00D75195" w:rsidP="00D75195">
      <w:pPr>
        <w:pStyle w:val="a5"/>
        <w:numPr>
          <w:ilvl w:val="0"/>
          <w:numId w:val="38"/>
        </w:numPr>
        <w:tabs>
          <w:tab w:val="left" w:pos="851"/>
        </w:tabs>
        <w:spacing w:line="360" w:lineRule="auto"/>
        <w:ind w:left="567" w:firstLine="0"/>
        <w:jc w:val="both"/>
        <w:rPr>
          <w:rFonts w:ascii="Times New Roman" w:hAnsi="Times New Roman"/>
          <w:color w:val="000000" w:themeColor="text1"/>
          <w:sz w:val="28"/>
          <w:szCs w:val="28"/>
        </w:rPr>
      </w:pPr>
      <w:r w:rsidRPr="005040EA">
        <w:rPr>
          <w:rFonts w:ascii="Times New Roman" w:hAnsi="Times New Roman"/>
          <w:color w:val="000000" w:themeColor="text1"/>
          <w:sz w:val="28"/>
          <w:szCs w:val="28"/>
        </w:rPr>
        <w:t xml:space="preserve">влияние различных типов экзогенных геологических процессов (ЭГП) на </w:t>
      </w:r>
      <w:proofErr w:type="spellStart"/>
      <w:r w:rsidRPr="005040EA">
        <w:rPr>
          <w:rFonts w:ascii="Times New Roman" w:hAnsi="Times New Roman"/>
          <w:color w:val="000000" w:themeColor="text1"/>
          <w:sz w:val="28"/>
          <w:szCs w:val="28"/>
        </w:rPr>
        <w:t>селеформирование</w:t>
      </w:r>
      <w:proofErr w:type="spellEnd"/>
      <w:r w:rsidRPr="005040EA">
        <w:rPr>
          <w:rFonts w:ascii="Times New Roman" w:hAnsi="Times New Roman"/>
          <w:color w:val="000000" w:themeColor="text1"/>
          <w:sz w:val="28"/>
          <w:szCs w:val="28"/>
        </w:rPr>
        <w:t>.</w:t>
      </w:r>
    </w:p>
    <w:p w:rsidR="007557D1" w:rsidRDefault="007557D1" w:rsidP="007557D1">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ГЛАВА </w:t>
      </w:r>
      <w:r w:rsidR="009F267D" w:rsidRPr="005040EA">
        <w:rPr>
          <w:rFonts w:ascii="Times New Roman" w:hAnsi="Times New Roman" w:cs="Times New Roman"/>
          <w:b/>
          <w:sz w:val="28"/>
          <w:szCs w:val="28"/>
        </w:rPr>
        <w:t xml:space="preserve">4 </w:t>
      </w:r>
    </w:p>
    <w:p w:rsidR="005040EA" w:rsidRPr="005040EA" w:rsidRDefault="008C10DF" w:rsidP="007557D1">
      <w:pPr>
        <w:spacing w:after="0" w:line="360" w:lineRule="auto"/>
        <w:jc w:val="center"/>
        <w:rPr>
          <w:rFonts w:ascii="Times New Roman" w:hAnsi="Times New Roman" w:cs="Times New Roman"/>
          <w:b/>
          <w:sz w:val="28"/>
          <w:szCs w:val="28"/>
        </w:rPr>
      </w:pPr>
      <w:r w:rsidRPr="005040EA">
        <w:rPr>
          <w:rFonts w:ascii="Times New Roman" w:hAnsi="Times New Roman" w:cs="Times New Roman"/>
          <w:b/>
          <w:sz w:val="28"/>
          <w:szCs w:val="28"/>
        </w:rPr>
        <w:t xml:space="preserve">ПРОГНОЗ СЕЛЕВЫХ УГРОЗ </w:t>
      </w:r>
      <w:r w:rsidR="00395969" w:rsidRPr="005040EA">
        <w:rPr>
          <w:rFonts w:ascii="Times New Roman" w:hAnsi="Times New Roman" w:cs="Times New Roman"/>
          <w:b/>
          <w:sz w:val="28"/>
          <w:szCs w:val="28"/>
        </w:rPr>
        <w:t xml:space="preserve">И МЕРЫ ЗАЩИТЫ </w:t>
      </w:r>
    </w:p>
    <w:p w:rsidR="00025710" w:rsidRPr="005040EA" w:rsidRDefault="008C10DF" w:rsidP="007557D1">
      <w:pPr>
        <w:spacing w:after="0" w:line="360" w:lineRule="auto"/>
        <w:jc w:val="center"/>
        <w:rPr>
          <w:rFonts w:ascii="Times New Roman" w:hAnsi="Times New Roman" w:cs="Times New Roman"/>
          <w:b/>
          <w:sz w:val="28"/>
          <w:szCs w:val="28"/>
        </w:rPr>
      </w:pPr>
      <w:r w:rsidRPr="005040EA">
        <w:rPr>
          <w:rFonts w:ascii="Times New Roman" w:hAnsi="Times New Roman" w:cs="Times New Roman"/>
          <w:b/>
          <w:sz w:val="28"/>
          <w:szCs w:val="28"/>
        </w:rPr>
        <w:t>НА СЕВЕРНОМ ТЯНЬ-ШАНЕ</w:t>
      </w:r>
    </w:p>
    <w:p w:rsidR="00582BBD" w:rsidRPr="00783454" w:rsidRDefault="008C10DF" w:rsidP="00582BBD">
      <w:pPr>
        <w:spacing w:line="360" w:lineRule="auto"/>
        <w:jc w:val="center"/>
        <w:rPr>
          <w:rFonts w:ascii="Times New Roman" w:hAnsi="Times New Roman"/>
          <w:b/>
          <w:iCs/>
          <w:sz w:val="28"/>
          <w:szCs w:val="28"/>
        </w:rPr>
      </w:pPr>
      <w:r>
        <w:rPr>
          <w:rFonts w:ascii="Times New Roman" w:hAnsi="Times New Roman"/>
          <w:b/>
          <w:iCs/>
          <w:sz w:val="28"/>
          <w:szCs w:val="28"/>
        </w:rPr>
        <w:t>4</w:t>
      </w:r>
      <w:r w:rsidR="00582BBD">
        <w:rPr>
          <w:rFonts w:ascii="Times New Roman" w:hAnsi="Times New Roman"/>
          <w:b/>
          <w:iCs/>
          <w:sz w:val="28"/>
          <w:szCs w:val="28"/>
        </w:rPr>
        <w:t>.</w:t>
      </w:r>
      <w:r>
        <w:rPr>
          <w:rFonts w:ascii="Times New Roman" w:hAnsi="Times New Roman"/>
          <w:b/>
          <w:iCs/>
          <w:sz w:val="28"/>
          <w:szCs w:val="28"/>
        </w:rPr>
        <w:t>1</w:t>
      </w:r>
      <w:r w:rsidR="005040EA">
        <w:rPr>
          <w:rFonts w:ascii="Times New Roman" w:hAnsi="Times New Roman"/>
          <w:b/>
          <w:iCs/>
          <w:sz w:val="28"/>
          <w:szCs w:val="28"/>
        </w:rPr>
        <w:t xml:space="preserve"> </w:t>
      </w:r>
      <w:r w:rsidR="001102F8" w:rsidRPr="00221D05">
        <w:rPr>
          <w:rFonts w:ascii="Times New Roman" w:hAnsi="Times New Roman" w:cs="Times New Roman"/>
          <w:b/>
          <w:color w:val="000000"/>
          <w:sz w:val="28"/>
          <w:szCs w:val="28"/>
        </w:rPr>
        <w:t xml:space="preserve">Мониторинговый прогноз прорыва морено-ледникового озера </w:t>
      </w:r>
      <w:proofErr w:type="spellStart"/>
      <w:r w:rsidR="001102F8" w:rsidRPr="00221D05">
        <w:rPr>
          <w:rFonts w:ascii="Times New Roman" w:hAnsi="Times New Roman" w:cs="Times New Roman"/>
          <w:b/>
          <w:color w:val="000000"/>
          <w:sz w:val="28"/>
          <w:szCs w:val="28"/>
        </w:rPr>
        <w:t>Тезтор</w:t>
      </w:r>
      <w:proofErr w:type="spellEnd"/>
    </w:p>
    <w:p w:rsidR="00582BBD" w:rsidRPr="00F22E73" w:rsidRDefault="007D63A1" w:rsidP="007A466F">
      <w:pPr>
        <w:spacing w:line="360" w:lineRule="auto"/>
        <w:ind w:firstLine="567"/>
        <w:jc w:val="both"/>
        <w:rPr>
          <w:rFonts w:ascii="Times New Roman" w:hAnsi="Times New Roman" w:cs="Times New Roman"/>
          <w:color w:val="FF0000"/>
          <w:sz w:val="28"/>
          <w:szCs w:val="28"/>
        </w:rPr>
      </w:pPr>
      <w:r>
        <w:rPr>
          <w:rFonts w:ascii="Times New Roman" w:hAnsi="Times New Roman" w:cs="Times New Roman"/>
          <w:sz w:val="28"/>
          <w:szCs w:val="28"/>
        </w:rPr>
        <w:t>Оз</w:t>
      </w:r>
      <w:r w:rsidRPr="007D63A1">
        <w:rPr>
          <w:rFonts w:ascii="Times New Roman" w:hAnsi="Times New Roman" w:cs="Times New Roman"/>
          <w:sz w:val="28"/>
          <w:szCs w:val="28"/>
        </w:rPr>
        <w:t>.</w:t>
      </w:r>
      <w:r w:rsidR="00582BBD" w:rsidRPr="0035206E">
        <w:rPr>
          <w:rFonts w:ascii="Times New Roman" w:hAnsi="Times New Roman" w:cs="Times New Roman"/>
          <w:sz w:val="28"/>
          <w:szCs w:val="28"/>
        </w:rPr>
        <w:t xml:space="preserve"> </w:t>
      </w:r>
      <w:proofErr w:type="spellStart"/>
      <w:r w:rsidR="00582BBD" w:rsidRPr="0035206E">
        <w:rPr>
          <w:rFonts w:ascii="Times New Roman" w:hAnsi="Times New Roman" w:cs="Times New Roman"/>
          <w:sz w:val="28"/>
          <w:szCs w:val="28"/>
        </w:rPr>
        <w:t>Тезтор</w:t>
      </w:r>
      <w:proofErr w:type="spellEnd"/>
      <w:r w:rsidR="00582BBD" w:rsidRPr="0035206E">
        <w:rPr>
          <w:rFonts w:ascii="Times New Roman" w:hAnsi="Times New Roman" w:cs="Times New Roman"/>
          <w:sz w:val="28"/>
          <w:szCs w:val="28"/>
        </w:rPr>
        <w:t xml:space="preserve"> (по каталогу озер [1,2] Тезтор-1</w:t>
      </w:r>
      <w:r w:rsidR="0087023F">
        <w:rPr>
          <w:rFonts w:ascii="Times New Roman" w:hAnsi="Times New Roman" w:cs="Times New Roman"/>
          <w:sz w:val="28"/>
          <w:szCs w:val="28"/>
        </w:rPr>
        <w:t xml:space="preserve"> - </w:t>
      </w:r>
      <w:r w:rsidR="0087023F" w:rsidRPr="0035206E">
        <w:rPr>
          <w:rFonts w:ascii="Times New Roman" w:hAnsi="Times New Roman" w:cs="Times New Roman"/>
          <w:sz w:val="28"/>
          <w:szCs w:val="28"/>
        </w:rPr>
        <w:t xml:space="preserve">3590 м </w:t>
      </w:r>
      <w:proofErr w:type="spellStart"/>
      <w:r w:rsidR="0087023F">
        <w:rPr>
          <w:rFonts w:ascii="Times New Roman" w:hAnsi="Times New Roman" w:cs="Times New Roman"/>
          <w:sz w:val="28"/>
          <w:szCs w:val="28"/>
        </w:rPr>
        <w:t>у.</w:t>
      </w:r>
      <w:r w:rsidR="0087023F" w:rsidRPr="0035206E">
        <w:rPr>
          <w:rFonts w:ascii="Times New Roman" w:hAnsi="Times New Roman" w:cs="Times New Roman"/>
          <w:color w:val="000000"/>
          <w:sz w:val="28"/>
          <w:szCs w:val="28"/>
        </w:rPr>
        <w:t>н</w:t>
      </w:r>
      <w:r w:rsidR="0087023F">
        <w:rPr>
          <w:rFonts w:ascii="Times New Roman" w:hAnsi="Times New Roman" w:cs="Times New Roman"/>
          <w:color w:val="000000"/>
          <w:sz w:val="28"/>
          <w:szCs w:val="28"/>
        </w:rPr>
        <w:t>.</w:t>
      </w:r>
      <w:r w:rsidR="0087023F" w:rsidRPr="0035206E">
        <w:rPr>
          <w:rFonts w:ascii="Times New Roman" w:hAnsi="Times New Roman" w:cs="Times New Roman"/>
          <w:color w:val="000000"/>
          <w:sz w:val="28"/>
          <w:szCs w:val="28"/>
        </w:rPr>
        <w:t>м</w:t>
      </w:r>
      <w:proofErr w:type="spellEnd"/>
      <w:r w:rsidR="0087023F">
        <w:rPr>
          <w:rFonts w:ascii="Times New Roman" w:hAnsi="Times New Roman" w:cs="Times New Roman"/>
          <w:color w:val="000000"/>
          <w:sz w:val="28"/>
          <w:szCs w:val="28"/>
        </w:rPr>
        <w:t>.</w:t>
      </w:r>
      <w:r w:rsidR="00582BBD" w:rsidRPr="0035206E">
        <w:rPr>
          <w:rFonts w:ascii="Times New Roman" w:hAnsi="Times New Roman" w:cs="Times New Roman"/>
          <w:sz w:val="28"/>
          <w:szCs w:val="28"/>
        </w:rPr>
        <w:t>) распол</w:t>
      </w:r>
      <w:r w:rsidR="0087023F">
        <w:rPr>
          <w:rFonts w:ascii="Times New Roman" w:hAnsi="Times New Roman" w:cs="Times New Roman"/>
          <w:sz w:val="28"/>
          <w:szCs w:val="28"/>
        </w:rPr>
        <w:t xml:space="preserve">ожено </w:t>
      </w:r>
      <w:r w:rsidR="00582BBD" w:rsidRPr="0035206E">
        <w:rPr>
          <w:rFonts w:ascii="Times New Roman" w:hAnsi="Times New Roman" w:cs="Times New Roman"/>
          <w:color w:val="000000"/>
          <w:sz w:val="28"/>
          <w:szCs w:val="28"/>
        </w:rPr>
        <w:t xml:space="preserve">в верховьях </w:t>
      </w:r>
      <w:r w:rsidR="0087023F">
        <w:rPr>
          <w:rFonts w:ascii="Times New Roman" w:hAnsi="Times New Roman" w:cs="Times New Roman"/>
          <w:color w:val="000000"/>
          <w:sz w:val="28"/>
          <w:szCs w:val="28"/>
        </w:rPr>
        <w:t xml:space="preserve">речного </w:t>
      </w:r>
      <w:r w:rsidR="00582BBD" w:rsidRPr="0035206E">
        <w:rPr>
          <w:rFonts w:ascii="Times New Roman" w:hAnsi="Times New Roman" w:cs="Times New Roman"/>
          <w:color w:val="000000"/>
          <w:sz w:val="28"/>
          <w:szCs w:val="28"/>
        </w:rPr>
        <w:t xml:space="preserve">бассейна </w:t>
      </w:r>
      <w:proofErr w:type="spellStart"/>
      <w:r w:rsidR="00582BBD" w:rsidRPr="0035206E">
        <w:rPr>
          <w:rFonts w:ascii="Times New Roman" w:hAnsi="Times New Roman" w:cs="Times New Roman"/>
          <w:color w:val="000000"/>
          <w:sz w:val="28"/>
          <w:szCs w:val="28"/>
        </w:rPr>
        <w:t>Тезтор</w:t>
      </w:r>
      <w:proofErr w:type="spellEnd"/>
      <w:r w:rsidR="00582BBD" w:rsidRPr="0035206E">
        <w:rPr>
          <w:rFonts w:ascii="Times New Roman" w:hAnsi="Times New Roman" w:cs="Times New Roman"/>
          <w:color w:val="000000"/>
          <w:sz w:val="28"/>
          <w:szCs w:val="28"/>
        </w:rPr>
        <w:t xml:space="preserve"> – левого притока р.</w:t>
      </w:r>
      <w:r w:rsidR="005040EA">
        <w:rPr>
          <w:rFonts w:ascii="Times New Roman" w:hAnsi="Times New Roman" w:cs="Times New Roman"/>
          <w:color w:val="000000"/>
          <w:sz w:val="28"/>
          <w:szCs w:val="28"/>
        </w:rPr>
        <w:t xml:space="preserve"> </w:t>
      </w:r>
      <w:proofErr w:type="spellStart"/>
      <w:r w:rsidR="00582BBD" w:rsidRPr="0035206E">
        <w:rPr>
          <w:rFonts w:ascii="Times New Roman" w:hAnsi="Times New Roman" w:cs="Times New Roman"/>
          <w:color w:val="000000"/>
          <w:sz w:val="28"/>
          <w:szCs w:val="28"/>
        </w:rPr>
        <w:t>Адыгене</w:t>
      </w:r>
      <w:proofErr w:type="spellEnd"/>
      <w:r w:rsidR="00582BBD" w:rsidRPr="0035206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впада</w:t>
      </w:r>
      <w:r w:rsidR="0087023F">
        <w:rPr>
          <w:rFonts w:ascii="Times New Roman" w:hAnsi="Times New Roman" w:cs="Times New Roman"/>
          <w:color w:val="000000"/>
          <w:sz w:val="28"/>
          <w:szCs w:val="28"/>
        </w:rPr>
        <w:t>ющей</w:t>
      </w:r>
      <w:r>
        <w:rPr>
          <w:rFonts w:ascii="Times New Roman" w:hAnsi="Times New Roman" w:cs="Times New Roman"/>
          <w:color w:val="000000"/>
          <w:sz w:val="28"/>
          <w:szCs w:val="28"/>
        </w:rPr>
        <w:t xml:space="preserve"> в р</w:t>
      </w:r>
      <w:r w:rsidRPr="007D63A1">
        <w:rPr>
          <w:rFonts w:ascii="Times New Roman" w:hAnsi="Times New Roman" w:cs="Times New Roman"/>
          <w:color w:val="000000"/>
          <w:sz w:val="28"/>
          <w:szCs w:val="28"/>
        </w:rPr>
        <w:t>.</w:t>
      </w:r>
      <w:r w:rsidR="00582BBD" w:rsidRPr="0035206E">
        <w:rPr>
          <w:rFonts w:ascii="Times New Roman" w:hAnsi="Times New Roman" w:cs="Times New Roman"/>
          <w:color w:val="000000"/>
          <w:sz w:val="28"/>
          <w:szCs w:val="28"/>
        </w:rPr>
        <w:t xml:space="preserve"> Ала-Арча. </w:t>
      </w:r>
      <w:r w:rsidR="007C45DC">
        <w:rPr>
          <w:rFonts w:ascii="Times New Roman" w:hAnsi="Times New Roman" w:cs="Times New Roman"/>
          <w:color w:val="000000"/>
          <w:sz w:val="28"/>
          <w:szCs w:val="28"/>
          <w:lang w:bidi="he-IL"/>
        </w:rPr>
        <w:t>Озеро</w:t>
      </w:r>
      <w:r w:rsidR="005040EA">
        <w:rPr>
          <w:rFonts w:ascii="Times New Roman" w:hAnsi="Times New Roman" w:cs="Times New Roman"/>
          <w:color w:val="000000"/>
          <w:sz w:val="28"/>
          <w:szCs w:val="28"/>
          <w:lang w:bidi="he-IL"/>
        </w:rPr>
        <w:t xml:space="preserve"> </w:t>
      </w:r>
      <w:r w:rsidR="007C45DC">
        <w:rPr>
          <w:rFonts w:ascii="Times New Roman" w:hAnsi="Times New Roman" w:cs="Times New Roman"/>
          <w:sz w:val="28"/>
          <w:szCs w:val="28"/>
        </w:rPr>
        <w:t>развивается</w:t>
      </w:r>
      <w:r w:rsidR="00582BBD" w:rsidRPr="0035206E">
        <w:rPr>
          <w:rFonts w:ascii="Times New Roman" w:hAnsi="Times New Roman" w:cs="Times New Roman"/>
          <w:sz w:val="28"/>
          <w:szCs w:val="28"/>
        </w:rPr>
        <w:t xml:space="preserve"> </w:t>
      </w:r>
      <w:r w:rsidR="007C45DC">
        <w:rPr>
          <w:rFonts w:ascii="Times New Roman" w:hAnsi="Times New Roman" w:cs="Times New Roman"/>
          <w:sz w:val="28"/>
          <w:szCs w:val="28"/>
        </w:rPr>
        <w:t>на</w:t>
      </w:r>
      <w:r w:rsidR="00582BBD" w:rsidRPr="0035206E">
        <w:rPr>
          <w:rFonts w:ascii="Times New Roman" w:hAnsi="Times New Roman" w:cs="Times New Roman"/>
          <w:sz w:val="28"/>
          <w:szCs w:val="28"/>
        </w:rPr>
        <w:t xml:space="preserve"> конечной морене ледника, которая расположена под </w:t>
      </w:r>
      <w:r w:rsidR="007C45DC">
        <w:rPr>
          <w:rFonts w:ascii="Times New Roman" w:hAnsi="Times New Roman" w:cs="Times New Roman"/>
          <w:sz w:val="28"/>
          <w:szCs w:val="28"/>
        </w:rPr>
        <w:t>отвесн</w:t>
      </w:r>
      <w:r w:rsidR="00582BBD" w:rsidRPr="0035206E">
        <w:rPr>
          <w:rFonts w:ascii="Times New Roman" w:hAnsi="Times New Roman" w:cs="Times New Roman"/>
          <w:sz w:val="28"/>
          <w:szCs w:val="28"/>
        </w:rPr>
        <w:t>ой торцевой</w:t>
      </w:r>
      <w:r w:rsidR="00493F0F">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sz w:val="28"/>
          <w:szCs w:val="28"/>
        </w:rPr>
        <w:t xml:space="preserve">стеной. </w:t>
      </w:r>
      <w:r w:rsidR="0095336D">
        <w:rPr>
          <w:rFonts w:ascii="Times New Roman" w:hAnsi="Times New Roman" w:cs="Times New Roman"/>
          <w:sz w:val="28"/>
          <w:szCs w:val="28"/>
        </w:rPr>
        <w:t xml:space="preserve">В состав морены по большей части входит </w:t>
      </w:r>
      <w:r w:rsidR="00CB122A">
        <w:rPr>
          <w:rFonts w:ascii="Times New Roman" w:hAnsi="Times New Roman" w:cs="Times New Roman"/>
          <w:sz w:val="28"/>
          <w:szCs w:val="28"/>
        </w:rPr>
        <w:t>грубо</w:t>
      </w:r>
      <w:r w:rsidR="00582BBD" w:rsidRPr="0035206E">
        <w:rPr>
          <w:rFonts w:ascii="Times New Roman" w:hAnsi="Times New Roman" w:cs="Times New Roman"/>
          <w:sz w:val="28"/>
          <w:szCs w:val="28"/>
        </w:rPr>
        <w:t>обломочны</w:t>
      </w:r>
      <w:r w:rsidR="0095336D">
        <w:rPr>
          <w:rFonts w:ascii="Times New Roman" w:hAnsi="Times New Roman" w:cs="Times New Roman"/>
          <w:sz w:val="28"/>
          <w:szCs w:val="28"/>
        </w:rPr>
        <w:t>й</w:t>
      </w:r>
      <w:r w:rsidR="000064EC" w:rsidRPr="000064EC">
        <w:rPr>
          <w:rFonts w:ascii="Times New Roman" w:hAnsi="Times New Roman" w:cs="Times New Roman"/>
          <w:color w:val="FFFFFF" w:themeColor="background1"/>
          <w:sz w:val="28"/>
          <w:szCs w:val="28"/>
        </w:rPr>
        <w:t>8</w:t>
      </w:r>
      <w:r w:rsidR="00582BBD" w:rsidRPr="0035206E">
        <w:rPr>
          <w:rFonts w:ascii="Times New Roman" w:hAnsi="Times New Roman" w:cs="Times New Roman"/>
          <w:sz w:val="28"/>
          <w:szCs w:val="28"/>
        </w:rPr>
        <w:t xml:space="preserve">материал, </w:t>
      </w:r>
      <w:r w:rsidR="00CB122A" w:rsidRPr="0035206E">
        <w:rPr>
          <w:rFonts w:ascii="Times New Roman" w:hAnsi="Times New Roman" w:cs="Times New Roman"/>
          <w:sz w:val="28"/>
          <w:szCs w:val="28"/>
        </w:rPr>
        <w:t>погребен</w:t>
      </w:r>
      <w:r w:rsidR="00CB122A">
        <w:rPr>
          <w:rFonts w:ascii="Times New Roman" w:hAnsi="Times New Roman" w:cs="Times New Roman"/>
          <w:sz w:val="28"/>
          <w:szCs w:val="28"/>
        </w:rPr>
        <w:t>ный лед</w:t>
      </w:r>
      <w:r w:rsidR="00CB122A" w:rsidRPr="0035206E">
        <w:rPr>
          <w:rFonts w:ascii="Times New Roman" w:hAnsi="Times New Roman" w:cs="Times New Roman"/>
          <w:sz w:val="28"/>
          <w:szCs w:val="28"/>
        </w:rPr>
        <w:t xml:space="preserve"> </w:t>
      </w:r>
      <w:r w:rsidR="00582BBD" w:rsidRPr="0035206E">
        <w:rPr>
          <w:rFonts w:ascii="Times New Roman" w:hAnsi="Times New Roman" w:cs="Times New Roman"/>
          <w:sz w:val="28"/>
          <w:szCs w:val="28"/>
        </w:rPr>
        <w:t>в м</w:t>
      </w:r>
      <w:r w:rsidR="00CB122A">
        <w:rPr>
          <w:rFonts w:ascii="Times New Roman" w:hAnsi="Times New Roman" w:cs="Times New Roman"/>
          <w:sz w:val="28"/>
          <w:szCs w:val="28"/>
        </w:rPr>
        <w:t>алой</w:t>
      </w:r>
      <w:r w:rsidR="00582BBD" w:rsidRPr="0035206E">
        <w:rPr>
          <w:rFonts w:ascii="Times New Roman" w:hAnsi="Times New Roman" w:cs="Times New Roman"/>
          <w:sz w:val="28"/>
          <w:szCs w:val="28"/>
        </w:rPr>
        <w:t xml:space="preserve"> </w:t>
      </w:r>
      <w:r w:rsidR="0095336D">
        <w:rPr>
          <w:rFonts w:ascii="Times New Roman" w:hAnsi="Times New Roman" w:cs="Times New Roman"/>
          <w:sz w:val="28"/>
          <w:szCs w:val="28"/>
        </w:rPr>
        <w:t>степени</w:t>
      </w:r>
      <w:r w:rsidR="00392CEF">
        <w:rPr>
          <w:rFonts w:ascii="Times New Roman" w:hAnsi="Times New Roman" w:cs="Times New Roman"/>
          <w:sz w:val="28"/>
          <w:szCs w:val="28"/>
        </w:rPr>
        <w:t>.</w:t>
      </w:r>
      <w:r w:rsidR="00CB122A">
        <w:rPr>
          <w:rFonts w:ascii="Times New Roman" w:hAnsi="Times New Roman" w:cs="Times New Roman"/>
          <w:sz w:val="28"/>
          <w:szCs w:val="28"/>
        </w:rPr>
        <w:t xml:space="preserve"> </w:t>
      </w:r>
      <w:r w:rsidR="00392CEF">
        <w:rPr>
          <w:rFonts w:ascii="Times New Roman" w:hAnsi="Times New Roman" w:cs="Times New Roman"/>
          <w:sz w:val="28"/>
          <w:szCs w:val="28"/>
        </w:rPr>
        <w:t>П</w:t>
      </w:r>
      <w:r w:rsidR="00392CEF" w:rsidRPr="0035206E">
        <w:rPr>
          <w:rFonts w:ascii="Times New Roman" w:hAnsi="Times New Roman" w:cs="Times New Roman"/>
          <w:sz w:val="28"/>
          <w:szCs w:val="28"/>
        </w:rPr>
        <w:t xml:space="preserve">огребенный лед образует часть </w:t>
      </w:r>
      <w:r w:rsidR="00392CEF">
        <w:rPr>
          <w:rFonts w:ascii="Times New Roman" w:hAnsi="Times New Roman" w:cs="Times New Roman"/>
          <w:sz w:val="28"/>
          <w:szCs w:val="28"/>
        </w:rPr>
        <w:t>борта н</w:t>
      </w:r>
      <w:r>
        <w:rPr>
          <w:rFonts w:ascii="Times New Roman" w:hAnsi="Times New Roman" w:cs="Times New Roman"/>
          <w:sz w:val="28"/>
          <w:szCs w:val="28"/>
        </w:rPr>
        <w:t>а</w:t>
      </w:r>
      <w:r w:rsidR="000064EC" w:rsidRPr="000064EC">
        <w:rPr>
          <w:rFonts w:ascii="Times New Roman" w:hAnsi="Times New Roman" w:cs="Times New Roman"/>
          <w:color w:val="FFFFFF" w:themeColor="background1"/>
          <w:sz w:val="28"/>
          <w:szCs w:val="28"/>
        </w:rPr>
        <w:t>8</w:t>
      </w:r>
      <w:r>
        <w:rPr>
          <w:rFonts w:ascii="Times New Roman" w:hAnsi="Times New Roman" w:cs="Times New Roman"/>
          <w:sz w:val="28"/>
          <w:szCs w:val="28"/>
        </w:rPr>
        <w:t>южном</w:t>
      </w:r>
      <w:r w:rsidR="007902A2" w:rsidRPr="007902A2">
        <w:rPr>
          <w:rFonts w:ascii="Times New Roman" w:hAnsi="Times New Roman" w:cs="Times New Roman"/>
          <w:color w:val="FFFFFF" w:themeColor="background1"/>
          <w:sz w:val="28"/>
          <w:szCs w:val="28"/>
        </w:rPr>
        <w:t>-</w:t>
      </w:r>
      <w:r>
        <w:rPr>
          <w:rFonts w:ascii="Times New Roman" w:hAnsi="Times New Roman" w:cs="Times New Roman"/>
          <w:sz w:val="28"/>
          <w:szCs w:val="28"/>
        </w:rPr>
        <w:t xml:space="preserve">берегу </w:t>
      </w:r>
      <w:proofErr w:type="spellStart"/>
      <w:r>
        <w:rPr>
          <w:rFonts w:ascii="Times New Roman" w:hAnsi="Times New Roman" w:cs="Times New Roman"/>
          <w:sz w:val="28"/>
          <w:szCs w:val="28"/>
        </w:rPr>
        <w:t>оз</w:t>
      </w:r>
      <w:r w:rsidRPr="007D63A1">
        <w:rPr>
          <w:rFonts w:ascii="Times New Roman" w:hAnsi="Times New Roman" w:cs="Times New Roman"/>
          <w:sz w:val="28"/>
          <w:szCs w:val="28"/>
        </w:rPr>
        <w:t>.</w:t>
      </w:r>
      <w:r w:rsidR="00582BBD" w:rsidRPr="0035206E">
        <w:rPr>
          <w:rFonts w:ascii="Times New Roman" w:hAnsi="Times New Roman" w:cs="Times New Roman"/>
          <w:sz w:val="28"/>
          <w:szCs w:val="28"/>
        </w:rPr>
        <w:t>Тезтор</w:t>
      </w:r>
      <w:proofErr w:type="spellEnd"/>
      <w:r w:rsidR="00582BBD" w:rsidRPr="0035206E">
        <w:rPr>
          <w:rFonts w:ascii="Times New Roman" w:hAnsi="Times New Roman" w:cs="Times New Roman"/>
          <w:sz w:val="28"/>
          <w:szCs w:val="28"/>
        </w:rPr>
        <w:t xml:space="preserve">. </w:t>
      </w:r>
      <w:r w:rsidR="00465760">
        <w:rPr>
          <w:rFonts w:ascii="Times New Roman" w:hAnsi="Times New Roman" w:cs="Times New Roman"/>
          <w:sz w:val="28"/>
          <w:szCs w:val="28"/>
        </w:rPr>
        <w:t>Также эпизодически в теле</w:t>
      </w:r>
      <w:r w:rsidR="00582BBD" w:rsidRPr="0035206E">
        <w:rPr>
          <w:rFonts w:ascii="Times New Roman" w:hAnsi="Times New Roman" w:cs="Times New Roman"/>
          <w:sz w:val="28"/>
          <w:szCs w:val="28"/>
        </w:rPr>
        <w:t xml:space="preserve"> морен</w:t>
      </w:r>
      <w:r w:rsidR="00465760">
        <w:rPr>
          <w:rFonts w:ascii="Times New Roman" w:hAnsi="Times New Roman" w:cs="Times New Roman"/>
          <w:sz w:val="28"/>
          <w:szCs w:val="28"/>
        </w:rPr>
        <w:t>ы</w:t>
      </w:r>
      <w:r w:rsidR="00582BBD" w:rsidRPr="0035206E">
        <w:rPr>
          <w:rFonts w:ascii="Times New Roman" w:hAnsi="Times New Roman" w:cs="Times New Roman"/>
          <w:sz w:val="28"/>
          <w:szCs w:val="28"/>
        </w:rPr>
        <w:t xml:space="preserve"> образуются еще два озера</w:t>
      </w:r>
      <w:r w:rsidR="00465760">
        <w:rPr>
          <w:rFonts w:ascii="Times New Roman" w:hAnsi="Times New Roman" w:cs="Times New Roman"/>
          <w:sz w:val="28"/>
          <w:szCs w:val="28"/>
        </w:rPr>
        <w:t xml:space="preserve"> (</w:t>
      </w:r>
      <w:r w:rsidR="00582BBD" w:rsidRPr="0035206E">
        <w:rPr>
          <w:rFonts w:ascii="Times New Roman" w:hAnsi="Times New Roman" w:cs="Times New Roman"/>
          <w:sz w:val="28"/>
          <w:szCs w:val="28"/>
        </w:rPr>
        <w:t>Тезтор</w:t>
      </w:r>
      <w:r w:rsidR="00582BBD" w:rsidRPr="00AF24E4">
        <w:rPr>
          <w:rFonts w:ascii="Times New Roman" w:hAnsi="Times New Roman" w:cs="Times New Roman"/>
          <w:sz w:val="28"/>
          <w:szCs w:val="28"/>
        </w:rPr>
        <w:t>-</w:t>
      </w:r>
      <w:r w:rsidR="001102F8">
        <w:rPr>
          <w:rFonts w:ascii="Times New Roman" w:hAnsi="Times New Roman" w:cs="Times New Roman"/>
          <w:sz w:val="28"/>
          <w:szCs w:val="28"/>
        </w:rPr>
        <w:t>2 и Тезтор-3</w:t>
      </w:r>
      <w:r w:rsidR="00465760">
        <w:rPr>
          <w:rFonts w:ascii="Times New Roman" w:hAnsi="Times New Roman" w:cs="Times New Roman"/>
          <w:sz w:val="28"/>
          <w:szCs w:val="28"/>
        </w:rPr>
        <w:t>),</w:t>
      </w:r>
      <w:r w:rsidR="001102F8">
        <w:rPr>
          <w:rFonts w:ascii="Times New Roman" w:hAnsi="Times New Roman" w:cs="Times New Roman"/>
          <w:sz w:val="28"/>
          <w:szCs w:val="28"/>
        </w:rPr>
        <w:t xml:space="preserve"> (рис.</w:t>
      </w:r>
      <w:r w:rsidR="001102F8" w:rsidRPr="001102F8">
        <w:rPr>
          <w:rFonts w:ascii="Times New Roman" w:hAnsi="Times New Roman" w:cs="Times New Roman"/>
          <w:sz w:val="28"/>
          <w:szCs w:val="28"/>
        </w:rPr>
        <w:t>4</w:t>
      </w:r>
      <w:r w:rsidR="00582BBD">
        <w:rPr>
          <w:rFonts w:ascii="Times New Roman" w:hAnsi="Times New Roman" w:cs="Times New Roman"/>
          <w:sz w:val="28"/>
          <w:szCs w:val="28"/>
        </w:rPr>
        <w:t>.</w:t>
      </w:r>
      <w:r w:rsidR="001102F8" w:rsidRPr="001102F8">
        <w:rPr>
          <w:rFonts w:ascii="Times New Roman" w:hAnsi="Times New Roman" w:cs="Times New Roman"/>
          <w:sz w:val="28"/>
          <w:szCs w:val="28"/>
        </w:rPr>
        <w:t>1</w:t>
      </w:r>
      <w:r w:rsidR="00582BBD" w:rsidRPr="0035206E">
        <w:rPr>
          <w:rFonts w:ascii="Times New Roman" w:hAnsi="Times New Roman" w:cs="Times New Roman"/>
          <w:sz w:val="28"/>
          <w:szCs w:val="28"/>
        </w:rPr>
        <w:t xml:space="preserve">). </w:t>
      </w:r>
    </w:p>
    <w:p w:rsidR="00582BBD" w:rsidRPr="0035206E" w:rsidRDefault="004F3191" w:rsidP="00582BBD">
      <w:pPr>
        <w:spacing w:line="360" w:lineRule="auto"/>
        <w:rPr>
          <w:rFonts w:ascii="Times New Roman" w:hAnsi="Times New Roman" w:cs="Times New Roman"/>
          <w:color w:val="FF0000"/>
          <w:sz w:val="28"/>
          <w:szCs w:val="28"/>
          <w:lang w:bidi="he-IL"/>
        </w:rPr>
      </w:pPr>
      <w:r>
        <w:rPr>
          <w:rFonts w:ascii="Times New Roman" w:hAnsi="Times New Roman" w:cs="Times New Roman"/>
          <w:i/>
          <w:noProof/>
          <w:sz w:val="28"/>
          <w:szCs w:val="28"/>
        </w:rPr>
        <w:pict>
          <v:shape id="Поле 38" o:spid="_x0000_s1099" type="#_x0000_t202" style="position:absolute;margin-left:377.65pt;margin-top:3.05pt;width:116.3pt;height:24.7pt;z-index:251741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">
            <v:textbox style="mso-next-textbox:#Поле 38">
              <w:txbxContent>
                <w:p w:rsidR="004F3191" w:rsidRPr="00783454" w:rsidRDefault="004F3191" w:rsidP="00582BBD">
                  <w:pPr>
                    <w:rPr>
                      <w:sz w:val="20"/>
                      <w:szCs w:val="20"/>
                    </w:rPr>
                  </w:pPr>
                  <w:r w:rsidRPr="00783454">
                    <w:rPr>
                      <w:sz w:val="20"/>
                      <w:szCs w:val="20"/>
                    </w:rPr>
                    <w:t>Космоснимок orbview3 06apr05</w:t>
                  </w:r>
                </w:p>
              </w:txbxContent>
            </v:textbox>
          </v:shape>
        </w:pict>
      </w:r>
      <w:r>
        <w:rPr>
          <w:rFonts w:ascii="Times New Roman" w:hAnsi="Times New Roman" w:cs="Times New Roman"/>
          <w:i/>
          <w:noProof/>
          <w:sz w:val="28"/>
          <w:szCs w:val="28"/>
        </w:rPr>
        <w:pict>
          <v:shape id="Поле 40" o:spid="_x0000_s1101" type="#_x0000_t202" style="position:absolute;margin-left:402.6pt;margin-top:141.5pt;width:48.35pt;height:22.5pt;z-index:2517432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">
            <v:textbox style="mso-next-textbox:#Поле 40">
              <w:txbxContent>
                <w:p w:rsidR="004F3191" w:rsidRPr="00783454" w:rsidRDefault="004F3191" w:rsidP="00582BBD">
                  <w:pPr>
                    <w:jc w:val="center"/>
                    <w:rPr>
                      <w:sz w:val="20"/>
                      <w:szCs w:val="20"/>
                    </w:rPr>
                  </w:pPr>
                  <w:r w:rsidRPr="00783454">
                    <w:rPr>
                      <w:sz w:val="20"/>
                      <w:szCs w:val="20"/>
                    </w:rPr>
                    <w:t>Озеро</w:t>
                  </w:r>
                </w:p>
              </w:txbxContent>
            </v:textbox>
          </v:shape>
        </w:pict>
      </w:r>
      <w:r>
        <w:rPr>
          <w:rFonts w:ascii="Times New Roman" w:hAnsi="Times New Roman" w:cs="Times New Roman"/>
          <w:i/>
          <w:noProof/>
          <w:sz w:val="28"/>
          <w:szCs w:val="28"/>
        </w:rPr>
        <w:pict>
          <v:shape id="Прямая со стрелкой 39" o:spid="_x0000_s1100" type="#_x0000_t32" style="position:absolute;margin-left:402.6pt;margin-top:160.25pt;width:8.25pt;height:12.75pt;flip:x;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" strokecolor="#c00000" strokeweight="1pt">
            <v:stroke endarrow="block"/>
            <v:shadow color="#7f7f7f" offset="1pt"/>
          </v:shape>
        </w:pict>
      </w:r>
      <w:r w:rsidR="00582BBD" w:rsidRPr="0035206E">
        <w:rPr>
          <w:rFonts w:ascii="Times New Roman" w:hAnsi="Times New Roman" w:cs="Times New Roman"/>
          <w:noProof/>
          <w:sz w:val="28"/>
          <w:szCs w:val="28"/>
        </w:rPr>
        <w:drawing>
          <wp:inline distT="0" distB="0" distL="0" distR="0">
            <wp:extent cx="3521122" cy="3082138"/>
            <wp:effectExtent l="0" t="0" r="0" b="0"/>
            <wp:docPr id="13" name="Рисунок 33" descr="Тезторы из ма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езторы из мапа"/>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l="5161" r="11613"/>
                    <a:stretch/>
                  </pic:blipFill>
                  <pic:spPr bwMode="auto">
                    <a:xfrm>
                      <a:off x="0" y="0"/>
                      <a:ext cx="3521122" cy="3082138"/>
                    </a:xfrm>
                    <a:prstGeom prst="rect">
                      <a:avLst/>
                    </a:prstGeom>
                    <a:noFill/>
                    <a:ln>
                      <a:noFill/>
                    </a:ln>
                    <a:extLst>
                      <a:ext uri="{53640926-AAD7-44D8-BBD7-CCE9431645EC}">
                        <a14:shadowObscured xmlns:a14="http://schemas.microsoft.com/office/drawing/2010/main"/>
                      </a:ext>
                    </a:extLst>
                  </pic:spPr>
                </pic:pic>
              </a:graphicData>
            </a:graphic>
          </wp:inline>
        </w:drawing>
      </w:r>
      <w:r w:rsidR="00582BBD" w:rsidRPr="0035206E">
        <w:rPr>
          <w:rFonts w:ascii="Times New Roman" w:hAnsi="Times New Roman" w:cs="Times New Roman"/>
          <w:noProof/>
          <w:sz w:val="28"/>
          <w:szCs w:val="28"/>
        </w:rPr>
        <w:drawing>
          <wp:inline distT="0" distB="0" distL="0" distR="0">
            <wp:extent cx="2741821" cy="3081072"/>
            <wp:effectExtent l="0" t="0" r="0" b="0"/>
            <wp:docPr id="1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2741821" cy="3081072"/>
                    </a:xfrm>
                    <a:prstGeom prst="rect">
                      <a:avLst/>
                    </a:prstGeom>
                    <a:noFill/>
                    <a:ln>
                      <a:noFill/>
                    </a:ln>
                  </pic:spPr>
                </pic:pic>
              </a:graphicData>
            </a:graphic>
          </wp:inline>
        </w:drawing>
      </w:r>
    </w:p>
    <w:p w:rsidR="00582BBD" w:rsidRPr="0035206E" w:rsidRDefault="007A466F" w:rsidP="00582BBD">
      <w:pPr>
        <w:tabs>
          <w:tab w:val="left" w:pos="1920"/>
        </w:tabs>
        <w:spacing w:line="360" w:lineRule="auto"/>
        <w:jc w:val="center"/>
        <w:rPr>
          <w:rFonts w:ascii="Times New Roman" w:hAnsi="Times New Roman" w:cs="Times New Roman"/>
          <w:sz w:val="28"/>
          <w:szCs w:val="28"/>
          <w:lang w:bidi="he-IL"/>
        </w:rPr>
      </w:pPr>
      <w:r>
        <w:rPr>
          <w:rFonts w:ascii="Times New Roman" w:hAnsi="Times New Roman" w:cs="Times New Roman"/>
          <w:sz w:val="28"/>
          <w:szCs w:val="28"/>
        </w:rPr>
        <w:t xml:space="preserve">Рис </w:t>
      </w:r>
      <w:r w:rsidRPr="009C16CF">
        <w:rPr>
          <w:rFonts w:ascii="Times New Roman" w:hAnsi="Times New Roman" w:cs="Times New Roman"/>
          <w:sz w:val="28"/>
          <w:szCs w:val="28"/>
        </w:rPr>
        <w:t>4</w:t>
      </w:r>
      <w:r>
        <w:rPr>
          <w:rFonts w:ascii="Times New Roman" w:hAnsi="Times New Roman" w:cs="Times New Roman"/>
          <w:sz w:val="28"/>
          <w:szCs w:val="28"/>
        </w:rPr>
        <w:t>.1</w:t>
      </w:r>
      <w:r w:rsidR="007557D1">
        <w:rPr>
          <w:rFonts w:ascii="Times New Roman" w:hAnsi="Times New Roman" w:cs="Times New Roman"/>
          <w:sz w:val="28"/>
          <w:szCs w:val="28"/>
        </w:rPr>
        <w:t>.</w:t>
      </w:r>
      <w:r w:rsidR="00465760">
        <w:rPr>
          <w:rFonts w:ascii="Times New Roman" w:hAnsi="Times New Roman" w:cs="Times New Roman"/>
          <w:sz w:val="28"/>
          <w:szCs w:val="28"/>
        </w:rPr>
        <w:t xml:space="preserve"> </w:t>
      </w:r>
      <w:r w:rsidR="00D358CA">
        <w:rPr>
          <w:rFonts w:ascii="Times New Roman" w:hAnsi="Times New Roman" w:cs="Times New Roman"/>
          <w:sz w:val="28"/>
          <w:szCs w:val="28"/>
        </w:rPr>
        <w:t>Расположение</w:t>
      </w:r>
      <w:r w:rsidR="00582BBD" w:rsidRPr="007A466F">
        <w:rPr>
          <w:rFonts w:ascii="Times New Roman" w:hAnsi="Times New Roman" w:cs="Times New Roman"/>
          <w:sz w:val="28"/>
          <w:szCs w:val="28"/>
        </w:rPr>
        <w:t xml:space="preserve"> озер</w:t>
      </w:r>
      <w:r w:rsidR="00D358CA">
        <w:rPr>
          <w:rFonts w:ascii="Times New Roman" w:hAnsi="Times New Roman" w:cs="Times New Roman"/>
          <w:sz w:val="28"/>
          <w:szCs w:val="28"/>
        </w:rPr>
        <w:t xml:space="preserve"> на комплексе </w:t>
      </w:r>
      <w:proofErr w:type="spellStart"/>
      <w:r w:rsidR="00D358CA">
        <w:rPr>
          <w:rFonts w:ascii="Times New Roman" w:hAnsi="Times New Roman" w:cs="Times New Roman"/>
          <w:sz w:val="28"/>
          <w:szCs w:val="28"/>
        </w:rPr>
        <w:t>Тезтор</w:t>
      </w:r>
      <w:proofErr w:type="spellEnd"/>
    </w:p>
    <w:p w:rsidR="00582BBD" w:rsidRPr="0035206E" w:rsidRDefault="00582BBD" w:rsidP="00FB5D02">
      <w:pPr>
        <w:spacing w:line="360" w:lineRule="auto"/>
        <w:ind w:firstLine="567"/>
        <w:jc w:val="both"/>
        <w:rPr>
          <w:rFonts w:ascii="Times New Roman" w:hAnsi="Times New Roman" w:cs="Times New Roman"/>
          <w:color w:val="FF0000"/>
          <w:sz w:val="28"/>
          <w:szCs w:val="28"/>
        </w:rPr>
      </w:pPr>
      <w:r w:rsidRPr="0035206E">
        <w:rPr>
          <w:rFonts w:ascii="Times New Roman" w:hAnsi="Times New Roman" w:cs="Times New Roman"/>
          <w:color w:val="000000"/>
          <w:sz w:val="28"/>
          <w:szCs w:val="28"/>
          <w:lang w:bidi="he-IL"/>
        </w:rPr>
        <w:t>Озеро Тезтор</w:t>
      </w:r>
      <w:r w:rsidR="00465760">
        <w:rPr>
          <w:rFonts w:ascii="Times New Roman" w:hAnsi="Times New Roman" w:cs="Times New Roman"/>
          <w:color w:val="000000"/>
          <w:sz w:val="28"/>
          <w:szCs w:val="28"/>
          <w:lang w:bidi="he-IL"/>
        </w:rPr>
        <w:t>-1</w:t>
      </w:r>
      <w:r w:rsidRPr="0035206E">
        <w:rPr>
          <w:rFonts w:ascii="Times New Roman" w:hAnsi="Times New Roman" w:cs="Times New Roman"/>
          <w:color w:val="000000"/>
          <w:sz w:val="28"/>
          <w:szCs w:val="28"/>
          <w:lang w:bidi="he-IL"/>
        </w:rPr>
        <w:t xml:space="preserve"> </w:t>
      </w:r>
      <w:r w:rsidR="00465760">
        <w:rPr>
          <w:rFonts w:ascii="Times New Roman" w:hAnsi="Times New Roman" w:cs="Times New Roman"/>
          <w:color w:val="000000"/>
          <w:sz w:val="28"/>
          <w:szCs w:val="28"/>
          <w:lang w:bidi="he-IL"/>
        </w:rPr>
        <w:t>является</w:t>
      </w:r>
      <w:r w:rsidRPr="0035206E">
        <w:rPr>
          <w:rFonts w:ascii="Times New Roman" w:hAnsi="Times New Roman" w:cs="Times New Roman"/>
          <w:color w:val="000000"/>
          <w:sz w:val="28"/>
          <w:szCs w:val="28"/>
          <w:lang w:bidi="he-IL"/>
        </w:rPr>
        <w:t xml:space="preserve"> </w:t>
      </w:r>
      <w:r w:rsidR="00465760">
        <w:rPr>
          <w:rFonts w:ascii="Times New Roman" w:hAnsi="Times New Roman" w:cs="Times New Roman"/>
          <w:color w:val="000000"/>
          <w:sz w:val="28"/>
          <w:szCs w:val="28"/>
          <w:lang w:bidi="he-IL"/>
        </w:rPr>
        <w:t>эволюционирующим</w:t>
      </w:r>
      <w:r w:rsidRPr="0035206E">
        <w:rPr>
          <w:rFonts w:ascii="Times New Roman" w:hAnsi="Times New Roman" w:cs="Times New Roman"/>
          <w:color w:val="000000"/>
          <w:sz w:val="28"/>
          <w:szCs w:val="28"/>
          <w:lang w:bidi="he-IL"/>
        </w:rPr>
        <w:t xml:space="preserve"> </w:t>
      </w:r>
      <w:proofErr w:type="spellStart"/>
      <w:r w:rsidRPr="0035206E">
        <w:rPr>
          <w:rFonts w:ascii="Times New Roman" w:hAnsi="Times New Roman" w:cs="Times New Roman"/>
          <w:color w:val="000000"/>
          <w:sz w:val="28"/>
          <w:szCs w:val="28"/>
          <w:lang w:bidi="he-IL"/>
        </w:rPr>
        <w:t>прорывоопасным</w:t>
      </w:r>
      <w:proofErr w:type="spellEnd"/>
      <w:r w:rsidRPr="0035206E">
        <w:rPr>
          <w:rFonts w:ascii="Times New Roman" w:hAnsi="Times New Roman" w:cs="Times New Roman"/>
          <w:color w:val="000000"/>
          <w:sz w:val="28"/>
          <w:szCs w:val="28"/>
          <w:lang w:bidi="he-IL"/>
        </w:rPr>
        <w:t xml:space="preserve"> озерам </w:t>
      </w:r>
      <w:r w:rsidRPr="0035206E">
        <w:rPr>
          <w:rFonts w:ascii="Times New Roman" w:hAnsi="Times New Roman" w:cs="Times New Roman"/>
          <w:color w:val="000000"/>
          <w:sz w:val="28"/>
          <w:szCs w:val="28"/>
        </w:rPr>
        <w:t>[</w:t>
      </w:r>
      <w:r w:rsidR="009C6081">
        <w:rPr>
          <w:rFonts w:ascii="Times New Roman" w:hAnsi="Times New Roman" w:cs="Times New Roman"/>
          <w:color w:val="000000"/>
          <w:sz w:val="28"/>
          <w:szCs w:val="28"/>
        </w:rPr>
        <w:t>60</w:t>
      </w:r>
      <w:r w:rsidRPr="0035206E">
        <w:rPr>
          <w:rFonts w:ascii="Times New Roman" w:hAnsi="Times New Roman" w:cs="Times New Roman"/>
          <w:color w:val="000000"/>
          <w:sz w:val="28"/>
          <w:szCs w:val="28"/>
        </w:rPr>
        <w:t>,</w:t>
      </w:r>
      <w:r w:rsidR="009C6081">
        <w:rPr>
          <w:rFonts w:ascii="Times New Roman" w:hAnsi="Times New Roman" w:cs="Times New Roman"/>
          <w:color w:val="000000"/>
          <w:sz w:val="28"/>
          <w:szCs w:val="28"/>
        </w:rPr>
        <w:t xml:space="preserve"> 61</w:t>
      </w:r>
      <w:r w:rsidRPr="0035206E">
        <w:rPr>
          <w:rFonts w:ascii="Times New Roman" w:hAnsi="Times New Roman" w:cs="Times New Roman"/>
          <w:color w:val="000000"/>
          <w:sz w:val="28"/>
          <w:szCs w:val="28"/>
        </w:rPr>
        <w:t>]</w:t>
      </w:r>
      <w:r w:rsidR="00AA00F6">
        <w:rPr>
          <w:rFonts w:ascii="Times New Roman" w:hAnsi="Times New Roman" w:cs="Times New Roman"/>
          <w:color w:val="000000"/>
          <w:sz w:val="28"/>
          <w:szCs w:val="28"/>
        </w:rPr>
        <w:t>, прорывающемся</w:t>
      </w:r>
      <w:r w:rsidRPr="0035206E">
        <w:rPr>
          <w:rFonts w:ascii="Times New Roman" w:hAnsi="Times New Roman" w:cs="Times New Roman"/>
          <w:color w:val="000000"/>
          <w:sz w:val="28"/>
          <w:szCs w:val="28"/>
        </w:rPr>
        <w:t xml:space="preserve"> </w:t>
      </w:r>
      <w:r w:rsidR="007902A2">
        <w:rPr>
          <w:rFonts w:ascii="Times New Roman" w:hAnsi="Times New Roman" w:cs="Times New Roman"/>
          <w:color w:val="000000"/>
          <w:sz w:val="28"/>
          <w:szCs w:val="28"/>
        </w:rPr>
        <w:t>рекуррентно</w:t>
      </w:r>
      <w:r w:rsidRPr="0035206E">
        <w:rPr>
          <w:rFonts w:ascii="Times New Roman" w:hAnsi="Times New Roman" w:cs="Times New Roman"/>
          <w:color w:val="000000"/>
          <w:sz w:val="28"/>
          <w:szCs w:val="28"/>
        </w:rPr>
        <w:t xml:space="preserve"> через 9-10 лет. </w:t>
      </w:r>
      <w:r w:rsidR="00AA00F6">
        <w:rPr>
          <w:rFonts w:ascii="Times New Roman" w:hAnsi="Times New Roman" w:cs="Times New Roman"/>
          <w:color w:val="000000"/>
          <w:sz w:val="28"/>
          <w:szCs w:val="28"/>
        </w:rPr>
        <w:t>Тезтор-1</w:t>
      </w:r>
      <w:r w:rsidRPr="0035206E">
        <w:rPr>
          <w:rFonts w:ascii="Times New Roman" w:hAnsi="Times New Roman" w:cs="Times New Roman"/>
          <w:color w:val="000000"/>
          <w:sz w:val="28"/>
          <w:szCs w:val="28"/>
        </w:rPr>
        <w:t xml:space="preserve"> </w:t>
      </w:r>
      <w:r w:rsidR="00AA00F6">
        <w:rPr>
          <w:rFonts w:ascii="Times New Roman" w:hAnsi="Times New Roman" w:cs="Times New Roman"/>
          <w:color w:val="000000"/>
          <w:sz w:val="28"/>
          <w:szCs w:val="28"/>
        </w:rPr>
        <w:t>п</w:t>
      </w:r>
      <w:r w:rsidR="00AA00F6" w:rsidRPr="0035206E">
        <w:rPr>
          <w:rFonts w:ascii="Times New Roman" w:hAnsi="Times New Roman" w:cs="Times New Roman"/>
          <w:color w:val="000000"/>
          <w:sz w:val="28"/>
          <w:szCs w:val="28"/>
        </w:rPr>
        <w:t>осле</w:t>
      </w:r>
      <w:r w:rsidR="00AA00F6">
        <w:rPr>
          <w:rFonts w:ascii="Times New Roman" w:hAnsi="Times New Roman" w:cs="Times New Roman"/>
          <w:color w:val="000000"/>
          <w:sz w:val="28"/>
          <w:szCs w:val="28"/>
        </w:rPr>
        <w:t xml:space="preserve"> очередных</w:t>
      </w:r>
      <w:r w:rsidR="00AA00F6" w:rsidRPr="0035206E">
        <w:rPr>
          <w:rFonts w:ascii="Times New Roman" w:hAnsi="Times New Roman" w:cs="Times New Roman"/>
          <w:color w:val="000000"/>
          <w:sz w:val="28"/>
          <w:szCs w:val="28"/>
        </w:rPr>
        <w:t xml:space="preserve"> прорыв</w:t>
      </w:r>
      <w:r w:rsidR="00AA00F6">
        <w:rPr>
          <w:rFonts w:ascii="Times New Roman" w:hAnsi="Times New Roman" w:cs="Times New Roman"/>
          <w:color w:val="000000"/>
          <w:sz w:val="28"/>
          <w:szCs w:val="28"/>
        </w:rPr>
        <w:t>ов</w:t>
      </w:r>
      <w:r w:rsidR="00AA00F6" w:rsidRPr="0035206E">
        <w:rPr>
          <w:rFonts w:ascii="Times New Roman" w:hAnsi="Times New Roman" w:cs="Times New Roman"/>
          <w:color w:val="000000"/>
          <w:sz w:val="28"/>
          <w:szCs w:val="28"/>
        </w:rPr>
        <w:t xml:space="preserve"> </w:t>
      </w:r>
      <w:r w:rsidR="00AA00F6">
        <w:rPr>
          <w:rFonts w:ascii="Times New Roman" w:hAnsi="Times New Roman" w:cs="Times New Roman"/>
          <w:color w:val="000000"/>
          <w:sz w:val="28"/>
          <w:szCs w:val="28"/>
        </w:rPr>
        <w:t>фактически</w:t>
      </w:r>
      <w:r w:rsidRPr="0035206E">
        <w:rPr>
          <w:rFonts w:ascii="Times New Roman" w:hAnsi="Times New Roman" w:cs="Times New Roman"/>
          <w:color w:val="000000"/>
          <w:sz w:val="28"/>
          <w:szCs w:val="28"/>
        </w:rPr>
        <w:t xml:space="preserve"> исчезает, но </w:t>
      </w:r>
      <w:r w:rsidR="00AA00F6">
        <w:rPr>
          <w:rFonts w:ascii="Times New Roman" w:hAnsi="Times New Roman" w:cs="Times New Roman"/>
          <w:color w:val="000000"/>
          <w:sz w:val="28"/>
          <w:szCs w:val="28"/>
        </w:rPr>
        <w:t>затем последовательно</w:t>
      </w:r>
      <w:r w:rsidRPr="0035206E">
        <w:rPr>
          <w:rFonts w:ascii="Times New Roman" w:hAnsi="Times New Roman" w:cs="Times New Roman"/>
          <w:color w:val="000000"/>
          <w:sz w:val="28"/>
          <w:szCs w:val="28"/>
        </w:rPr>
        <w:t xml:space="preserve"> </w:t>
      </w:r>
      <w:r w:rsidR="00AA00F6">
        <w:rPr>
          <w:rFonts w:ascii="Times New Roman" w:hAnsi="Times New Roman" w:cs="Times New Roman"/>
          <w:color w:val="000000"/>
          <w:sz w:val="28"/>
          <w:szCs w:val="28"/>
        </w:rPr>
        <w:t>по</w:t>
      </w:r>
      <w:r w:rsidRPr="0035206E">
        <w:rPr>
          <w:rFonts w:ascii="Times New Roman" w:hAnsi="Times New Roman" w:cs="Times New Roman"/>
          <w:color w:val="000000"/>
          <w:sz w:val="28"/>
          <w:szCs w:val="28"/>
        </w:rPr>
        <w:t xml:space="preserve">полняется за счет таяния ледника. </w:t>
      </w:r>
      <w:r w:rsidR="00AA00F6">
        <w:rPr>
          <w:rFonts w:ascii="Times New Roman" w:hAnsi="Times New Roman" w:cs="Times New Roman"/>
          <w:color w:val="000000"/>
          <w:sz w:val="28"/>
          <w:szCs w:val="28"/>
        </w:rPr>
        <w:t>Анализируя</w:t>
      </w:r>
      <w:r w:rsidRPr="0035206E">
        <w:rPr>
          <w:rFonts w:ascii="Times New Roman" w:hAnsi="Times New Roman" w:cs="Times New Roman"/>
          <w:color w:val="000000"/>
          <w:sz w:val="28"/>
          <w:szCs w:val="28"/>
        </w:rPr>
        <w:t xml:space="preserve"> </w:t>
      </w:r>
      <w:r w:rsidR="00AA00F6">
        <w:rPr>
          <w:rFonts w:ascii="Times New Roman" w:hAnsi="Times New Roman" w:cs="Times New Roman"/>
          <w:color w:val="000000"/>
          <w:sz w:val="28"/>
          <w:szCs w:val="28"/>
        </w:rPr>
        <w:t>архивный</w:t>
      </w:r>
      <w:r w:rsidRPr="0035206E">
        <w:rPr>
          <w:rFonts w:ascii="Times New Roman" w:hAnsi="Times New Roman" w:cs="Times New Roman"/>
          <w:color w:val="000000"/>
          <w:sz w:val="28"/>
          <w:szCs w:val="28"/>
        </w:rPr>
        <w:t xml:space="preserve"> </w:t>
      </w:r>
      <w:r w:rsidR="00AA00F6">
        <w:rPr>
          <w:rFonts w:ascii="Times New Roman" w:hAnsi="Times New Roman" w:cs="Times New Roman"/>
          <w:color w:val="000000"/>
          <w:sz w:val="28"/>
          <w:szCs w:val="28"/>
        </w:rPr>
        <w:t>материал</w:t>
      </w:r>
      <w:r w:rsidRPr="0035206E">
        <w:rPr>
          <w:rFonts w:ascii="Times New Roman" w:hAnsi="Times New Roman" w:cs="Times New Roman"/>
          <w:color w:val="000000"/>
          <w:sz w:val="28"/>
          <w:szCs w:val="28"/>
        </w:rPr>
        <w:t xml:space="preserve"> [</w:t>
      </w:r>
      <w:r w:rsidR="009C6081">
        <w:rPr>
          <w:rFonts w:ascii="Times New Roman" w:hAnsi="Times New Roman" w:cs="Times New Roman"/>
          <w:color w:val="000000"/>
          <w:sz w:val="28"/>
          <w:szCs w:val="28"/>
        </w:rPr>
        <w:t>62</w:t>
      </w:r>
      <w:r w:rsidRPr="0035206E">
        <w:rPr>
          <w:rFonts w:ascii="Times New Roman" w:hAnsi="Times New Roman" w:cs="Times New Roman"/>
          <w:color w:val="000000"/>
          <w:sz w:val="28"/>
          <w:szCs w:val="28"/>
        </w:rPr>
        <w:t xml:space="preserve">] </w:t>
      </w:r>
      <w:r w:rsidR="00AA00F6">
        <w:rPr>
          <w:rFonts w:ascii="Times New Roman" w:hAnsi="Times New Roman" w:cs="Times New Roman"/>
          <w:color w:val="000000"/>
          <w:sz w:val="28"/>
          <w:szCs w:val="28"/>
        </w:rPr>
        <w:t>нами</w:t>
      </w:r>
      <w:r w:rsidR="00C40CBC">
        <w:rPr>
          <w:rFonts w:ascii="Times New Roman" w:hAnsi="Times New Roman" w:cs="Times New Roman"/>
          <w:color w:val="000000"/>
          <w:sz w:val="28"/>
          <w:szCs w:val="28"/>
        </w:rPr>
        <w:t xml:space="preserve"> было</w:t>
      </w:r>
      <w:r w:rsidR="00AA00F6">
        <w:rPr>
          <w:rFonts w:ascii="Times New Roman" w:hAnsi="Times New Roman" w:cs="Times New Roman"/>
          <w:color w:val="000000"/>
          <w:sz w:val="28"/>
          <w:szCs w:val="28"/>
        </w:rPr>
        <w:t xml:space="preserve"> установлено</w:t>
      </w:r>
      <w:r w:rsidRPr="0035206E">
        <w:rPr>
          <w:rFonts w:ascii="Times New Roman" w:hAnsi="Times New Roman" w:cs="Times New Roman"/>
          <w:color w:val="000000"/>
          <w:sz w:val="28"/>
          <w:szCs w:val="28"/>
        </w:rPr>
        <w:t>, что  22.06.1953 г. произошел</w:t>
      </w:r>
      <w:r w:rsidR="00C40CBC">
        <w:rPr>
          <w:rFonts w:ascii="Times New Roman" w:hAnsi="Times New Roman" w:cs="Times New Roman"/>
          <w:color w:val="000000"/>
          <w:sz w:val="28"/>
          <w:szCs w:val="28"/>
        </w:rPr>
        <w:t xml:space="preserve"> катастрофический</w:t>
      </w:r>
      <w:r w:rsidRPr="0035206E">
        <w:rPr>
          <w:rFonts w:ascii="Times New Roman" w:hAnsi="Times New Roman" w:cs="Times New Roman"/>
          <w:color w:val="000000"/>
          <w:sz w:val="28"/>
          <w:szCs w:val="28"/>
        </w:rPr>
        <w:t xml:space="preserve"> прорыв озера,  в </w:t>
      </w:r>
      <w:r w:rsidR="00C40CBC">
        <w:rPr>
          <w:rFonts w:ascii="Times New Roman" w:hAnsi="Times New Roman" w:cs="Times New Roman"/>
          <w:color w:val="000000"/>
          <w:sz w:val="28"/>
          <w:szCs w:val="28"/>
        </w:rPr>
        <w:t>итоге</w:t>
      </w:r>
      <w:r w:rsidRPr="0035206E">
        <w:rPr>
          <w:rFonts w:ascii="Times New Roman" w:hAnsi="Times New Roman" w:cs="Times New Roman"/>
          <w:color w:val="000000"/>
          <w:sz w:val="28"/>
          <w:szCs w:val="28"/>
        </w:rPr>
        <w:t xml:space="preserve">  в расположенные ниже </w:t>
      </w:r>
      <w:r w:rsidR="00C40CBC">
        <w:rPr>
          <w:rFonts w:ascii="Times New Roman" w:hAnsi="Times New Roman" w:cs="Times New Roman"/>
          <w:color w:val="000000"/>
          <w:sz w:val="28"/>
          <w:szCs w:val="28"/>
        </w:rPr>
        <w:t>мощные</w:t>
      </w:r>
      <w:r w:rsidRPr="0035206E">
        <w:rPr>
          <w:rFonts w:ascii="Times New Roman" w:hAnsi="Times New Roman" w:cs="Times New Roman"/>
          <w:color w:val="000000"/>
          <w:sz w:val="28"/>
          <w:szCs w:val="28"/>
        </w:rPr>
        <w:t xml:space="preserve"> селевые очаги </w:t>
      </w:r>
      <w:r w:rsidR="00C40CBC">
        <w:rPr>
          <w:rFonts w:ascii="Times New Roman" w:hAnsi="Times New Roman" w:cs="Times New Roman"/>
          <w:color w:val="000000"/>
          <w:sz w:val="28"/>
          <w:szCs w:val="28"/>
        </w:rPr>
        <w:t>-</w:t>
      </w:r>
      <w:r w:rsidR="00164AF1">
        <w:rPr>
          <w:rFonts w:ascii="Times New Roman" w:hAnsi="Times New Roman" w:cs="Times New Roman"/>
          <w:color w:val="FFFFFF" w:themeColor="background1"/>
          <w:sz w:val="28"/>
          <w:szCs w:val="28"/>
        </w:rPr>
        <w:t xml:space="preserve"> </w:t>
      </w:r>
      <w:proofErr w:type="spellStart"/>
      <w:r w:rsidRPr="0035206E">
        <w:rPr>
          <w:rFonts w:ascii="Times New Roman" w:hAnsi="Times New Roman" w:cs="Times New Roman"/>
          <w:color w:val="000000"/>
          <w:sz w:val="28"/>
          <w:szCs w:val="28"/>
        </w:rPr>
        <w:t>Тезтор</w:t>
      </w:r>
      <w:proofErr w:type="spellEnd"/>
      <w:r w:rsidRPr="0035206E">
        <w:rPr>
          <w:rFonts w:ascii="Times New Roman" w:hAnsi="Times New Roman" w:cs="Times New Roman"/>
          <w:color w:val="000000"/>
          <w:sz w:val="28"/>
          <w:szCs w:val="28"/>
        </w:rPr>
        <w:t xml:space="preserve"> и </w:t>
      </w:r>
      <w:proofErr w:type="spellStart"/>
      <w:r w:rsidRPr="0035206E">
        <w:rPr>
          <w:rFonts w:ascii="Times New Roman" w:hAnsi="Times New Roman" w:cs="Times New Roman"/>
          <w:color w:val="000000"/>
          <w:sz w:val="28"/>
          <w:szCs w:val="28"/>
        </w:rPr>
        <w:t>Адыгене</w:t>
      </w:r>
      <w:proofErr w:type="spellEnd"/>
      <w:r w:rsidRPr="0035206E">
        <w:rPr>
          <w:rFonts w:ascii="Times New Roman" w:hAnsi="Times New Roman" w:cs="Times New Roman"/>
          <w:color w:val="000000"/>
          <w:sz w:val="28"/>
          <w:szCs w:val="28"/>
        </w:rPr>
        <w:t xml:space="preserve"> во</w:t>
      </w:r>
      <w:r w:rsidR="00C40CBC">
        <w:rPr>
          <w:rFonts w:ascii="Times New Roman" w:hAnsi="Times New Roman" w:cs="Times New Roman"/>
          <w:color w:val="000000"/>
          <w:sz w:val="28"/>
          <w:szCs w:val="28"/>
        </w:rPr>
        <w:t>шел</w:t>
      </w:r>
      <w:r w:rsidRPr="0035206E">
        <w:rPr>
          <w:rFonts w:ascii="Times New Roman" w:hAnsi="Times New Roman" w:cs="Times New Roman"/>
          <w:color w:val="000000"/>
          <w:sz w:val="28"/>
          <w:szCs w:val="28"/>
        </w:rPr>
        <w:t xml:space="preserve"> прорывной поток расходом до 50</w:t>
      </w:r>
      <w:r w:rsidR="00C40CBC" w:rsidRPr="00C40CBC">
        <w:rPr>
          <w:rFonts w:ascii="Times New Roman" w:hAnsi="Times New Roman" w:cs="Times New Roman"/>
          <w:color w:val="FFFFFF" w:themeColor="background1"/>
          <w:sz w:val="28"/>
          <w:szCs w:val="28"/>
        </w:rPr>
        <w:t>ъ</w:t>
      </w:r>
      <w:r w:rsidRPr="0035206E">
        <w:rPr>
          <w:rFonts w:ascii="Times New Roman" w:hAnsi="Times New Roman" w:cs="Times New Roman"/>
          <w:color w:val="000000"/>
          <w:sz w:val="28"/>
          <w:szCs w:val="28"/>
        </w:rPr>
        <w:t>м</w:t>
      </w:r>
      <w:r w:rsidRPr="0035206E">
        <w:rPr>
          <w:rFonts w:ascii="Times New Roman" w:hAnsi="Times New Roman" w:cs="Times New Roman"/>
          <w:color w:val="000000"/>
          <w:sz w:val="28"/>
          <w:szCs w:val="28"/>
          <w:vertAlign w:val="superscript"/>
        </w:rPr>
        <w:t>3</w:t>
      </w:r>
      <w:r w:rsidRPr="0035206E">
        <w:rPr>
          <w:rFonts w:ascii="Times New Roman" w:hAnsi="Times New Roman" w:cs="Times New Roman"/>
          <w:color w:val="000000"/>
          <w:sz w:val="28"/>
          <w:szCs w:val="28"/>
        </w:rPr>
        <w:t xml:space="preserve">/сек. </w:t>
      </w:r>
      <w:r w:rsidR="00C40CBC">
        <w:rPr>
          <w:rFonts w:ascii="Times New Roman" w:hAnsi="Times New Roman" w:cs="Times New Roman"/>
          <w:color w:val="000000"/>
          <w:sz w:val="28"/>
          <w:szCs w:val="28"/>
        </w:rPr>
        <w:t>О</w:t>
      </w:r>
      <w:r w:rsidR="00C40CBC" w:rsidRPr="0035206E">
        <w:rPr>
          <w:rFonts w:ascii="Times New Roman" w:hAnsi="Times New Roman" w:cs="Times New Roman"/>
          <w:color w:val="000000"/>
          <w:sz w:val="28"/>
          <w:szCs w:val="28"/>
        </w:rPr>
        <w:t>бъем</w:t>
      </w:r>
      <w:r w:rsidR="00C40CBC" w:rsidRPr="0035206E">
        <w:rPr>
          <w:rFonts w:ascii="Times New Roman" w:hAnsi="Times New Roman" w:cs="Times New Roman"/>
          <w:sz w:val="28"/>
          <w:szCs w:val="28"/>
        </w:rPr>
        <w:t xml:space="preserve"> выноса </w:t>
      </w:r>
      <w:r w:rsidR="0087023F">
        <w:rPr>
          <w:rFonts w:ascii="Times New Roman" w:hAnsi="Times New Roman" w:cs="Times New Roman"/>
          <w:sz w:val="28"/>
          <w:szCs w:val="28"/>
        </w:rPr>
        <w:t>селевых валов</w:t>
      </w:r>
      <w:r w:rsidR="00C40CBC" w:rsidRPr="0035206E">
        <w:rPr>
          <w:rFonts w:ascii="Times New Roman" w:hAnsi="Times New Roman" w:cs="Times New Roman"/>
          <w:sz w:val="28"/>
          <w:szCs w:val="28"/>
        </w:rPr>
        <w:t xml:space="preserve"> составил</w:t>
      </w:r>
      <w:r w:rsidR="00C40CBC" w:rsidRPr="00C40CBC">
        <w:rPr>
          <w:rFonts w:ascii="Times New Roman" w:hAnsi="Times New Roman" w:cs="Times New Roman"/>
          <w:color w:val="FFFFFF" w:themeColor="background1"/>
          <w:sz w:val="28"/>
          <w:szCs w:val="28"/>
        </w:rPr>
        <w:t>1</w:t>
      </w:r>
      <w:r w:rsidR="00C40CBC" w:rsidRPr="0035206E">
        <w:rPr>
          <w:rFonts w:ascii="Times New Roman" w:hAnsi="Times New Roman" w:cs="Times New Roman"/>
          <w:sz w:val="28"/>
          <w:szCs w:val="28"/>
        </w:rPr>
        <w:t>1,2 млн.м³</w:t>
      </w:r>
      <w:r w:rsidR="00C40CBC">
        <w:rPr>
          <w:rFonts w:ascii="Times New Roman" w:hAnsi="Times New Roman" w:cs="Times New Roman"/>
          <w:sz w:val="28"/>
          <w:szCs w:val="28"/>
        </w:rPr>
        <w:t xml:space="preserve">, а </w:t>
      </w:r>
      <w:r w:rsidR="00C40CBC" w:rsidRPr="0035206E">
        <w:rPr>
          <w:rFonts w:ascii="Times New Roman" w:hAnsi="Times New Roman" w:cs="Times New Roman"/>
          <w:color w:val="000000"/>
          <w:sz w:val="28"/>
          <w:szCs w:val="28"/>
        </w:rPr>
        <w:t xml:space="preserve">расход </w:t>
      </w:r>
      <w:r w:rsidR="00C40CBC">
        <w:rPr>
          <w:rFonts w:ascii="Times New Roman" w:hAnsi="Times New Roman" w:cs="Times New Roman"/>
          <w:color w:val="000000"/>
          <w:sz w:val="28"/>
          <w:szCs w:val="28"/>
        </w:rPr>
        <w:t>селя</w:t>
      </w:r>
      <w:r w:rsidR="00C40CBC" w:rsidRPr="0035206E">
        <w:rPr>
          <w:rFonts w:ascii="Times New Roman" w:hAnsi="Times New Roman" w:cs="Times New Roman"/>
          <w:color w:val="000000"/>
          <w:sz w:val="28"/>
          <w:szCs w:val="28"/>
        </w:rPr>
        <w:t xml:space="preserve"> </w:t>
      </w:r>
      <w:r w:rsidR="00F67552">
        <w:rPr>
          <w:rFonts w:ascii="Times New Roman" w:hAnsi="Times New Roman" w:cs="Times New Roman"/>
          <w:color w:val="000000"/>
          <w:sz w:val="28"/>
          <w:szCs w:val="28"/>
        </w:rPr>
        <w:t>п</w:t>
      </w:r>
      <w:r w:rsidR="00F67552" w:rsidRPr="0035206E">
        <w:rPr>
          <w:rFonts w:ascii="Times New Roman" w:hAnsi="Times New Roman" w:cs="Times New Roman"/>
          <w:color w:val="000000"/>
          <w:sz w:val="28"/>
          <w:szCs w:val="28"/>
        </w:rPr>
        <w:t xml:space="preserve">осле </w:t>
      </w:r>
      <w:r w:rsidR="00F67552">
        <w:rPr>
          <w:rFonts w:ascii="Times New Roman" w:hAnsi="Times New Roman" w:cs="Times New Roman"/>
          <w:color w:val="000000"/>
          <w:sz w:val="28"/>
          <w:szCs w:val="28"/>
        </w:rPr>
        <w:t>питания</w:t>
      </w:r>
      <w:r w:rsidR="00F67552" w:rsidRPr="0035206E">
        <w:rPr>
          <w:rFonts w:ascii="Times New Roman" w:hAnsi="Times New Roman" w:cs="Times New Roman"/>
          <w:color w:val="000000"/>
          <w:sz w:val="28"/>
          <w:szCs w:val="28"/>
        </w:rPr>
        <w:t xml:space="preserve"> </w:t>
      </w:r>
      <w:r w:rsidR="0087023F">
        <w:rPr>
          <w:rFonts w:ascii="Times New Roman" w:hAnsi="Times New Roman" w:cs="Times New Roman"/>
          <w:color w:val="000000"/>
          <w:sz w:val="28"/>
          <w:szCs w:val="28"/>
        </w:rPr>
        <w:t>рыхло</w:t>
      </w:r>
      <w:r w:rsidR="00F67552" w:rsidRPr="0035206E">
        <w:rPr>
          <w:rFonts w:ascii="Times New Roman" w:hAnsi="Times New Roman" w:cs="Times New Roman"/>
          <w:color w:val="000000"/>
          <w:sz w:val="28"/>
          <w:szCs w:val="28"/>
        </w:rPr>
        <w:t>обломочным</w:t>
      </w:r>
      <w:r w:rsidR="0087023F">
        <w:rPr>
          <w:rFonts w:ascii="Times New Roman" w:hAnsi="Times New Roman" w:cs="Times New Roman"/>
          <w:color w:val="FFFFFF" w:themeColor="background1"/>
          <w:sz w:val="28"/>
          <w:szCs w:val="28"/>
        </w:rPr>
        <w:t xml:space="preserve"> </w:t>
      </w:r>
      <w:r w:rsidR="00F67552" w:rsidRPr="0035206E">
        <w:rPr>
          <w:rFonts w:ascii="Times New Roman" w:hAnsi="Times New Roman" w:cs="Times New Roman"/>
          <w:color w:val="000000"/>
          <w:sz w:val="28"/>
          <w:szCs w:val="28"/>
        </w:rPr>
        <w:t>материалом</w:t>
      </w:r>
      <w:r w:rsidR="00F67552" w:rsidRPr="0035206E">
        <w:rPr>
          <w:rFonts w:ascii="Times New Roman" w:hAnsi="Times New Roman" w:cs="Times New Roman"/>
          <w:sz w:val="28"/>
          <w:szCs w:val="28"/>
        </w:rPr>
        <w:t xml:space="preserve"> </w:t>
      </w:r>
      <w:r w:rsidR="00F67552">
        <w:rPr>
          <w:rFonts w:ascii="Times New Roman" w:hAnsi="Times New Roman" w:cs="Times New Roman"/>
          <w:sz w:val="28"/>
          <w:szCs w:val="28"/>
        </w:rPr>
        <w:t>возрос</w:t>
      </w:r>
      <w:r w:rsidR="00C40CBC" w:rsidRPr="0035206E">
        <w:rPr>
          <w:rFonts w:ascii="Times New Roman" w:hAnsi="Times New Roman" w:cs="Times New Roman"/>
          <w:sz w:val="28"/>
          <w:szCs w:val="28"/>
        </w:rPr>
        <w:t xml:space="preserve"> до 400 м</w:t>
      </w:r>
      <w:r w:rsidR="00C40CBC" w:rsidRPr="0035206E">
        <w:rPr>
          <w:rFonts w:ascii="Times New Roman" w:hAnsi="Times New Roman" w:cs="Times New Roman"/>
          <w:sz w:val="28"/>
          <w:szCs w:val="28"/>
          <w:vertAlign w:val="superscript"/>
        </w:rPr>
        <w:t>3</w:t>
      </w:r>
      <w:r w:rsidR="00C40CBC" w:rsidRPr="0035206E">
        <w:rPr>
          <w:rFonts w:ascii="Times New Roman" w:hAnsi="Times New Roman" w:cs="Times New Roman"/>
          <w:sz w:val="28"/>
          <w:szCs w:val="28"/>
        </w:rPr>
        <w:t>/сек</w:t>
      </w:r>
      <w:r w:rsidRPr="0035206E">
        <w:rPr>
          <w:rFonts w:ascii="Times New Roman" w:hAnsi="Times New Roman" w:cs="Times New Roman"/>
          <w:sz w:val="28"/>
          <w:szCs w:val="28"/>
        </w:rPr>
        <w:t xml:space="preserve">. </w:t>
      </w:r>
      <w:r w:rsidR="00F67552">
        <w:rPr>
          <w:rFonts w:ascii="Times New Roman" w:hAnsi="Times New Roman" w:cs="Times New Roman"/>
          <w:sz w:val="28"/>
          <w:szCs w:val="28"/>
        </w:rPr>
        <w:t>Н</w:t>
      </w:r>
      <w:r w:rsidR="00F67552" w:rsidRPr="0035206E">
        <w:rPr>
          <w:rFonts w:ascii="Times New Roman" w:hAnsi="Times New Roman" w:cs="Times New Roman"/>
          <w:sz w:val="28"/>
          <w:szCs w:val="28"/>
        </w:rPr>
        <w:t>а прямых</w:t>
      </w:r>
      <w:r w:rsidR="0087023F">
        <w:rPr>
          <w:rFonts w:ascii="Times New Roman" w:hAnsi="Times New Roman" w:cs="Times New Roman"/>
          <w:color w:val="FFFFFF" w:themeColor="background1"/>
          <w:sz w:val="28"/>
          <w:szCs w:val="28"/>
        </w:rPr>
        <w:t xml:space="preserve"> </w:t>
      </w:r>
      <w:r w:rsidR="00F67552" w:rsidRPr="0035206E">
        <w:rPr>
          <w:rFonts w:ascii="Times New Roman" w:hAnsi="Times New Roman" w:cs="Times New Roman"/>
          <w:sz w:val="28"/>
          <w:szCs w:val="28"/>
        </w:rPr>
        <w:t xml:space="preserve">участках </w:t>
      </w:r>
      <w:r w:rsidR="00F67552">
        <w:rPr>
          <w:rFonts w:ascii="Times New Roman" w:hAnsi="Times New Roman" w:cs="Times New Roman"/>
          <w:color w:val="000000"/>
          <w:sz w:val="28"/>
          <w:szCs w:val="28"/>
        </w:rPr>
        <w:t>обнаруживаются</w:t>
      </w:r>
      <w:r w:rsidRPr="0035206E">
        <w:rPr>
          <w:rFonts w:ascii="Times New Roman" w:hAnsi="Times New Roman" w:cs="Times New Roman"/>
          <w:sz w:val="28"/>
          <w:szCs w:val="28"/>
        </w:rPr>
        <w:t xml:space="preserve"> селевые</w:t>
      </w:r>
      <w:r w:rsidR="00F67552" w:rsidRPr="00F67552">
        <w:rPr>
          <w:rFonts w:ascii="Times New Roman" w:hAnsi="Times New Roman" w:cs="Times New Roman"/>
          <w:color w:val="FFFFFF" w:themeColor="background1"/>
          <w:sz w:val="28"/>
          <w:szCs w:val="28"/>
        </w:rPr>
        <w:t>/</w:t>
      </w:r>
      <w:r w:rsidRPr="0035206E">
        <w:rPr>
          <w:rFonts w:ascii="Times New Roman" w:hAnsi="Times New Roman" w:cs="Times New Roman"/>
          <w:sz w:val="28"/>
          <w:szCs w:val="28"/>
        </w:rPr>
        <w:t>валы высотой до</w:t>
      </w:r>
      <w:r w:rsidR="00C40CBC" w:rsidRPr="00C40CBC">
        <w:rPr>
          <w:rFonts w:ascii="Times New Roman" w:hAnsi="Times New Roman" w:cs="Times New Roman"/>
          <w:color w:val="FFFFFF" w:themeColor="background1"/>
          <w:sz w:val="28"/>
          <w:szCs w:val="28"/>
        </w:rPr>
        <w:t>ъ</w:t>
      </w:r>
      <w:r w:rsidRPr="0035206E">
        <w:rPr>
          <w:rFonts w:ascii="Times New Roman" w:hAnsi="Times New Roman" w:cs="Times New Roman"/>
          <w:sz w:val="28"/>
          <w:szCs w:val="28"/>
        </w:rPr>
        <w:t>3-</w:t>
      </w:r>
      <w:smartTag w:uri="urn:schemas-microsoft-com:office:smarttags" w:element="metricconverter">
        <w:smartTagPr>
          <w:attr w:name="ProductID" w:val="4 м"/>
        </w:smartTagPr>
        <w:r w:rsidRPr="0035206E">
          <w:rPr>
            <w:rFonts w:ascii="Times New Roman" w:hAnsi="Times New Roman" w:cs="Times New Roman"/>
            <w:sz w:val="28"/>
            <w:szCs w:val="28"/>
          </w:rPr>
          <w:t>4 м</w:t>
        </w:r>
      </w:smartTag>
      <w:r w:rsidRPr="0035206E">
        <w:rPr>
          <w:rFonts w:ascii="Times New Roman" w:hAnsi="Times New Roman" w:cs="Times New Roman"/>
          <w:sz w:val="28"/>
          <w:szCs w:val="28"/>
        </w:rPr>
        <w:t xml:space="preserve"> и до 6-</w:t>
      </w:r>
      <w:smartTag w:uri="urn:schemas-microsoft-com:office:smarttags" w:element="metricconverter">
        <w:smartTagPr>
          <w:attr w:name="ProductID" w:val="8 м"/>
        </w:smartTagPr>
        <w:r w:rsidRPr="0035206E">
          <w:rPr>
            <w:rFonts w:ascii="Times New Roman" w:hAnsi="Times New Roman" w:cs="Times New Roman"/>
            <w:sz w:val="28"/>
            <w:szCs w:val="28"/>
          </w:rPr>
          <w:t>8 м</w:t>
        </w:r>
      </w:smartTag>
      <w:r w:rsidRPr="0035206E">
        <w:rPr>
          <w:rFonts w:ascii="Times New Roman" w:hAnsi="Times New Roman" w:cs="Times New Roman"/>
          <w:sz w:val="28"/>
          <w:szCs w:val="28"/>
        </w:rPr>
        <w:t xml:space="preserve"> на изгибах</w:t>
      </w:r>
      <w:r w:rsidR="006B0C9F" w:rsidRPr="006B0C9F">
        <w:rPr>
          <w:rFonts w:ascii="Times New Roman" w:hAnsi="Times New Roman" w:cs="Times New Roman"/>
          <w:color w:val="FFFFFF" w:themeColor="background1"/>
          <w:sz w:val="28"/>
          <w:szCs w:val="28"/>
        </w:rPr>
        <w:t>/</w:t>
      </w:r>
      <w:r w:rsidRPr="0035206E">
        <w:rPr>
          <w:rFonts w:ascii="Times New Roman" w:hAnsi="Times New Roman" w:cs="Times New Roman"/>
          <w:sz w:val="28"/>
          <w:szCs w:val="28"/>
        </w:rPr>
        <w:t>русла</w:t>
      </w:r>
      <w:r w:rsidR="006B0C9F">
        <w:rPr>
          <w:rFonts w:ascii="Times New Roman" w:hAnsi="Times New Roman" w:cs="Times New Roman"/>
          <w:sz w:val="28"/>
          <w:szCs w:val="28"/>
        </w:rPr>
        <w:t xml:space="preserve"> реки</w:t>
      </w:r>
      <w:r w:rsidRPr="0035206E">
        <w:rPr>
          <w:rFonts w:ascii="Times New Roman" w:hAnsi="Times New Roman" w:cs="Times New Roman"/>
          <w:sz w:val="28"/>
          <w:szCs w:val="28"/>
        </w:rPr>
        <w:t xml:space="preserve">, </w:t>
      </w:r>
      <w:r w:rsidR="00F67552">
        <w:rPr>
          <w:rFonts w:ascii="Times New Roman" w:hAnsi="Times New Roman" w:cs="Times New Roman"/>
          <w:color w:val="000000"/>
          <w:sz w:val="28"/>
          <w:szCs w:val="28"/>
        </w:rPr>
        <w:t>что указывает на бурный поток</w:t>
      </w:r>
      <w:r w:rsidR="006B0C9F">
        <w:rPr>
          <w:rFonts w:ascii="Times New Roman" w:hAnsi="Times New Roman" w:cs="Times New Roman"/>
          <w:color w:val="000000"/>
          <w:sz w:val="28"/>
          <w:szCs w:val="28"/>
        </w:rPr>
        <w:t xml:space="preserve"> на этих участках</w:t>
      </w:r>
      <w:r w:rsidRPr="0035206E">
        <w:rPr>
          <w:rFonts w:ascii="Times New Roman" w:hAnsi="Times New Roman" w:cs="Times New Roman"/>
          <w:sz w:val="28"/>
          <w:szCs w:val="28"/>
        </w:rPr>
        <w:t xml:space="preserve">. </w:t>
      </w:r>
      <w:r w:rsidR="00F67552">
        <w:rPr>
          <w:rFonts w:ascii="Times New Roman" w:hAnsi="Times New Roman" w:cs="Times New Roman"/>
          <w:sz w:val="28"/>
          <w:szCs w:val="28"/>
        </w:rPr>
        <w:t>Валуны</w:t>
      </w:r>
      <w:r w:rsidRPr="0035206E">
        <w:rPr>
          <w:rFonts w:ascii="Times New Roman" w:hAnsi="Times New Roman" w:cs="Times New Roman"/>
          <w:sz w:val="28"/>
          <w:szCs w:val="28"/>
        </w:rPr>
        <w:t xml:space="preserve"> выбрасывались</w:t>
      </w:r>
      <w:r w:rsidR="00B85452" w:rsidRPr="00B85452">
        <w:rPr>
          <w:rFonts w:ascii="Times New Roman" w:hAnsi="Times New Roman" w:cs="Times New Roman"/>
          <w:color w:val="FFFFFF" w:themeColor="background1"/>
          <w:sz w:val="28"/>
          <w:szCs w:val="28"/>
        </w:rPr>
        <w:t>/</w:t>
      </w:r>
      <w:r w:rsidRPr="0035206E">
        <w:rPr>
          <w:rFonts w:ascii="Times New Roman" w:hAnsi="Times New Roman" w:cs="Times New Roman"/>
          <w:sz w:val="28"/>
          <w:szCs w:val="28"/>
        </w:rPr>
        <w:t>потоком на расстояние</w:t>
      </w:r>
      <w:r w:rsidR="009A2692" w:rsidRPr="009A2692">
        <w:rPr>
          <w:rFonts w:ascii="Times New Roman" w:hAnsi="Times New Roman" w:cs="Times New Roman"/>
          <w:color w:val="FFFFFF" w:themeColor="background1"/>
          <w:sz w:val="28"/>
          <w:szCs w:val="28"/>
        </w:rPr>
        <w:t>/</w:t>
      </w:r>
      <w:r w:rsidRPr="0035206E">
        <w:rPr>
          <w:rFonts w:ascii="Times New Roman" w:hAnsi="Times New Roman" w:cs="Times New Roman"/>
          <w:sz w:val="28"/>
          <w:szCs w:val="28"/>
        </w:rPr>
        <w:t xml:space="preserve">более </w:t>
      </w:r>
      <w:smartTag w:uri="urn:schemas-microsoft-com:office:smarttags" w:element="metricconverter">
        <w:smartTagPr>
          <w:attr w:name="ProductID" w:val="5 м"/>
        </w:smartTagPr>
        <w:r w:rsidRPr="0035206E">
          <w:rPr>
            <w:rFonts w:ascii="Times New Roman" w:hAnsi="Times New Roman" w:cs="Times New Roman"/>
            <w:sz w:val="28"/>
            <w:szCs w:val="28"/>
          </w:rPr>
          <w:t>5 м</w:t>
        </w:r>
      </w:smartTag>
      <w:r w:rsidRPr="0035206E">
        <w:rPr>
          <w:rFonts w:ascii="Times New Roman" w:hAnsi="Times New Roman" w:cs="Times New Roman"/>
          <w:sz w:val="28"/>
          <w:szCs w:val="28"/>
        </w:rPr>
        <w:t xml:space="preserve"> от русла. </w:t>
      </w:r>
      <w:r w:rsidR="0087023F">
        <w:rPr>
          <w:rFonts w:ascii="Times New Roman" w:hAnsi="Times New Roman" w:cs="Times New Roman"/>
          <w:sz w:val="28"/>
          <w:szCs w:val="28"/>
        </w:rPr>
        <w:t>Общий о</w:t>
      </w:r>
      <w:r w:rsidRPr="0035206E">
        <w:rPr>
          <w:rFonts w:ascii="Times New Roman" w:hAnsi="Times New Roman" w:cs="Times New Roman"/>
          <w:sz w:val="28"/>
          <w:szCs w:val="28"/>
        </w:rPr>
        <w:t>бъем</w:t>
      </w:r>
      <w:r w:rsidR="0087023F">
        <w:rPr>
          <w:rFonts w:ascii="Times New Roman" w:hAnsi="Times New Roman" w:cs="Times New Roman"/>
          <w:color w:val="FFFFFF" w:themeColor="background1"/>
          <w:sz w:val="28"/>
          <w:szCs w:val="28"/>
        </w:rPr>
        <w:t xml:space="preserve"> </w:t>
      </w:r>
      <w:r w:rsidR="0087023F">
        <w:rPr>
          <w:rFonts w:ascii="Times New Roman" w:hAnsi="Times New Roman" w:cs="Times New Roman"/>
          <w:sz w:val="28"/>
          <w:szCs w:val="28"/>
        </w:rPr>
        <w:t>транспортируемых потоком</w:t>
      </w:r>
      <w:r w:rsidRPr="0035206E">
        <w:rPr>
          <w:rFonts w:ascii="Times New Roman" w:hAnsi="Times New Roman" w:cs="Times New Roman"/>
          <w:sz w:val="28"/>
          <w:szCs w:val="28"/>
        </w:rPr>
        <w:t xml:space="preserve"> </w:t>
      </w:r>
      <w:r w:rsidR="00F67552">
        <w:rPr>
          <w:rFonts w:ascii="Times New Roman" w:hAnsi="Times New Roman" w:cs="Times New Roman"/>
          <w:sz w:val="28"/>
          <w:szCs w:val="28"/>
        </w:rPr>
        <w:t>камней</w:t>
      </w:r>
      <w:r w:rsidRPr="0035206E">
        <w:rPr>
          <w:rFonts w:ascii="Times New Roman" w:hAnsi="Times New Roman" w:cs="Times New Roman"/>
          <w:sz w:val="28"/>
          <w:szCs w:val="28"/>
        </w:rPr>
        <w:t xml:space="preserve"> достигал 25-30 м</w:t>
      </w:r>
      <w:r w:rsidRPr="0035206E">
        <w:rPr>
          <w:rFonts w:ascii="Times New Roman" w:hAnsi="Times New Roman" w:cs="Times New Roman"/>
          <w:sz w:val="28"/>
          <w:szCs w:val="28"/>
          <w:vertAlign w:val="superscript"/>
        </w:rPr>
        <w:t>3</w:t>
      </w:r>
      <w:r w:rsidRPr="0035206E">
        <w:rPr>
          <w:rFonts w:ascii="Times New Roman" w:hAnsi="Times New Roman" w:cs="Times New Roman"/>
          <w:sz w:val="28"/>
          <w:szCs w:val="28"/>
        </w:rPr>
        <w:t>. Сел</w:t>
      </w:r>
      <w:r w:rsidR="00B85452">
        <w:rPr>
          <w:rFonts w:ascii="Times New Roman" w:hAnsi="Times New Roman" w:cs="Times New Roman"/>
          <w:sz w:val="28"/>
          <w:szCs w:val="28"/>
        </w:rPr>
        <w:t xml:space="preserve">ь </w:t>
      </w:r>
      <w:r w:rsidRPr="0035206E">
        <w:rPr>
          <w:rFonts w:ascii="Times New Roman" w:hAnsi="Times New Roman" w:cs="Times New Roman"/>
          <w:sz w:val="28"/>
          <w:szCs w:val="28"/>
        </w:rPr>
        <w:t>в</w:t>
      </w:r>
      <w:r w:rsidR="00B85452">
        <w:rPr>
          <w:rFonts w:ascii="Times New Roman" w:hAnsi="Times New Roman" w:cs="Times New Roman"/>
          <w:sz w:val="28"/>
          <w:szCs w:val="28"/>
        </w:rPr>
        <w:t>ышел в основн</w:t>
      </w:r>
      <w:r w:rsidR="006F538E">
        <w:rPr>
          <w:rFonts w:ascii="Times New Roman" w:hAnsi="Times New Roman" w:cs="Times New Roman"/>
          <w:sz w:val="28"/>
          <w:szCs w:val="28"/>
        </w:rPr>
        <w:t>ое ущелье Ала-Арчи</w:t>
      </w:r>
      <w:r w:rsidRPr="0035206E">
        <w:rPr>
          <w:rFonts w:ascii="Times New Roman" w:hAnsi="Times New Roman" w:cs="Times New Roman"/>
          <w:sz w:val="28"/>
          <w:szCs w:val="28"/>
        </w:rPr>
        <w:t xml:space="preserve"> из боковой долины </w:t>
      </w:r>
      <w:proofErr w:type="spellStart"/>
      <w:r w:rsidRPr="0035206E">
        <w:rPr>
          <w:rFonts w:ascii="Times New Roman" w:hAnsi="Times New Roman" w:cs="Times New Roman"/>
          <w:color w:val="000000"/>
          <w:sz w:val="28"/>
          <w:szCs w:val="28"/>
        </w:rPr>
        <w:t>р.</w:t>
      </w:r>
      <w:r w:rsidRPr="0035206E">
        <w:rPr>
          <w:rFonts w:ascii="Times New Roman" w:hAnsi="Times New Roman" w:cs="Times New Roman"/>
          <w:sz w:val="28"/>
          <w:szCs w:val="28"/>
        </w:rPr>
        <w:t>Адыгене</w:t>
      </w:r>
      <w:proofErr w:type="spellEnd"/>
      <w:r w:rsidRPr="0035206E">
        <w:rPr>
          <w:rFonts w:ascii="Times New Roman" w:hAnsi="Times New Roman" w:cs="Times New Roman"/>
          <w:sz w:val="28"/>
          <w:szCs w:val="28"/>
        </w:rPr>
        <w:t xml:space="preserve"> и </w:t>
      </w:r>
      <w:r w:rsidR="00222013">
        <w:rPr>
          <w:rFonts w:ascii="Times New Roman" w:hAnsi="Times New Roman" w:cs="Times New Roman"/>
          <w:sz w:val="28"/>
          <w:szCs w:val="28"/>
        </w:rPr>
        <w:t>создал</w:t>
      </w:r>
      <w:r w:rsidRPr="0035206E">
        <w:rPr>
          <w:rFonts w:ascii="Times New Roman" w:hAnsi="Times New Roman" w:cs="Times New Roman"/>
          <w:sz w:val="28"/>
          <w:szCs w:val="28"/>
        </w:rPr>
        <w:t xml:space="preserve"> </w:t>
      </w:r>
      <w:r w:rsidR="00A86EFF" w:rsidRPr="00A86EFF">
        <w:rPr>
          <w:rFonts w:ascii="Times New Roman" w:hAnsi="Times New Roman" w:cs="Times New Roman"/>
          <w:color w:val="FFFFFF" w:themeColor="background1"/>
          <w:sz w:val="28"/>
          <w:szCs w:val="28"/>
        </w:rPr>
        <w:t>/</w:t>
      </w:r>
      <w:r w:rsidR="00B85452">
        <w:rPr>
          <w:rFonts w:ascii="Times New Roman" w:hAnsi="Times New Roman" w:cs="Times New Roman"/>
          <w:sz w:val="28"/>
          <w:szCs w:val="28"/>
        </w:rPr>
        <w:t>финальный</w:t>
      </w:r>
      <w:r w:rsidRPr="0035206E">
        <w:rPr>
          <w:rFonts w:ascii="Times New Roman" w:hAnsi="Times New Roman" w:cs="Times New Roman"/>
          <w:sz w:val="28"/>
          <w:szCs w:val="28"/>
        </w:rPr>
        <w:t xml:space="preserve"> </w:t>
      </w:r>
      <w:r w:rsidR="00B85452">
        <w:rPr>
          <w:rFonts w:ascii="Times New Roman" w:hAnsi="Times New Roman" w:cs="Times New Roman"/>
          <w:sz w:val="28"/>
          <w:szCs w:val="28"/>
        </w:rPr>
        <w:t>крупный селевой</w:t>
      </w:r>
      <w:r w:rsidRPr="0035206E">
        <w:rPr>
          <w:rFonts w:ascii="Times New Roman" w:hAnsi="Times New Roman" w:cs="Times New Roman"/>
          <w:sz w:val="28"/>
          <w:szCs w:val="28"/>
        </w:rPr>
        <w:t xml:space="preserve"> конус выноса. Он на</w:t>
      </w:r>
      <w:r w:rsidR="00B85452">
        <w:rPr>
          <w:rFonts w:ascii="Times New Roman" w:hAnsi="Times New Roman" w:cs="Times New Roman"/>
          <w:sz w:val="28"/>
          <w:szCs w:val="28"/>
        </w:rPr>
        <w:t>слоился сверху</w:t>
      </w:r>
      <w:r w:rsidRPr="0035206E">
        <w:rPr>
          <w:rFonts w:ascii="Times New Roman" w:hAnsi="Times New Roman" w:cs="Times New Roman"/>
          <w:sz w:val="28"/>
          <w:szCs w:val="28"/>
        </w:rPr>
        <w:t xml:space="preserve"> на более </w:t>
      </w:r>
      <w:r w:rsidR="0087023F">
        <w:rPr>
          <w:rFonts w:ascii="Times New Roman" w:hAnsi="Times New Roman" w:cs="Times New Roman"/>
          <w:sz w:val="28"/>
          <w:szCs w:val="28"/>
        </w:rPr>
        <w:t>старые, древние</w:t>
      </w:r>
      <w:r w:rsidR="0087023F">
        <w:rPr>
          <w:rFonts w:ascii="Times New Roman" w:hAnsi="Times New Roman" w:cs="Times New Roman"/>
          <w:color w:val="FFFFFF" w:themeColor="background1"/>
          <w:sz w:val="28"/>
          <w:szCs w:val="28"/>
        </w:rPr>
        <w:t xml:space="preserve"> </w:t>
      </w:r>
      <w:r w:rsidRPr="0035206E">
        <w:rPr>
          <w:rFonts w:ascii="Times New Roman" w:hAnsi="Times New Roman" w:cs="Times New Roman"/>
          <w:sz w:val="28"/>
          <w:szCs w:val="28"/>
        </w:rPr>
        <w:t>селевые</w:t>
      </w:r>
      <w:r w:rsidR="00493F0F">
        <w:rPr>
          <w:rFonts w:ascii="Times New Roman" w:hAnsi="Times New Roman" w:cs="Times New Roman"/>
          <w:color w:val="FFFFFF" w:themeColor="background1"/>
          <w:sz w:val="28"/>
          <w:szCs w:val="28"/>
        </w:rPr>
        <w:t xml:space="preserve"> </w:t>
      </w:r>
      <w:r w:rsidRPr="0035206E">
        <w:rPr>
          <w:rFonts w:ascii="Times New Roman" w:hAnsi="Times New Roman" w:cs="Times New Roman"/>
          <w:sz w:val="28"/>
          <w:szCs w:val="28"/>
        </w:rPr>
        <w:t xml:space="preserve">отложения, в составе которых </w:t>
      </w:r>
      <w:r w:rsidR="00B85452">
        <w:rPr>
          <w:rFonts w:ascii="Times New Roman" w:hAnsi="Times New Roman" w:cs="Times New Roman"/>
          <w:sz w:val="28"/>
          <w:szCs w:val="28"/>
        </w:rPr>
        <w:t>прослеживаются</w:t>
      </w:r>
      <w:r w:rsidRPr="0035206E">
        <w:rPr>
          <w:rFonts w:ascii="Times New Roman" w:hAnsi="Times New Roman" w:cs="Times New Roman"/>
          <w:sz w:val="28"/>
          <w:szCs w:val="28"/>
        </w:rPr>
        <w:t xml:space="preserve"> </w:t>
      </w:r>
      <w:r w:rsidR="00B85452">
        <w:rPr>
          <w:rFonts w:ascii="Times New Roman" w:hAnsi="Times New Roman" w:cs="Times New Roman"/>
          <w:sz w:val="28"/>
          <w:szCs w:val="28"/>
        </w:rPr>
        <w:t>дополнительно</w:t>
      </w:r>
      <w:r w:rsidRPr="0035206E">
        <w:rPr>
          <w:rFonts w:ascii="Times New Roman" w:hAnsi="Times New Roman" w:cs="Times New Roman"/>
          <w:sz w:val="28"/>
          <w:szCs w:val="28"/>
        </w:rPr>
        <w:t xml:space="preserve"> </w:t>
      </w:r>
      <w:r w:rsidR="007902A2">
        <w:rPr>
          <w:rFonts w:ascii="Times New Roman" w:hAnsi="Times New Roman" w:cs="Times New Roman"/>
          <w:sz w:val="28"/>
          <w:szCs w:val="28"/>
        </w:rPr>
        <w:t>3</w:t>
      </w:r>
      <w:r w:rsidRPr="0035206E">
        <w:rPr>
          <w:rFonts w:ascii="Times New Roman" w:hAnsi="Times New Roman" w:cs="Times New Roman"/>
          <w:sz w:val="28"/>
          <w:szCs w:val="28"/>
        </w:rPr>
        <w:t xml:space="preserve"> </w:t>
      </w:r>
      <w:proofErr w:type="spellStart"/>
      <w:r w:rsidR="003B5EE0">
        <w:rPr>
          <w:rFonts w:ascii="Times New Roman" w:hAnsi="Times New Roman" w:cs="Times New Roman"/>
          <w:sz w:val="28"/>
          <w:szCs w:val="28"/>
        </w:rPr>
        <w:t>палео</w:t>
      </w:r>
      <w:r w:rsidRPr="0035206E">
        <w:rPr>
          <w:rFonts w:ascii="Times New Roman" w:hAnsi="Times New Roman" w:cs="Times New Roman"/>
          <w:sz w:val="28"/>
          <w:szCs w:val="28"/>
        </w:rPr>
        <w:t>генерации</w:t>
      </w:r>
      <w:proofErr w:type="spellEnd"/>
      <w:r w:rsidRPr="0035206E">
        <w:rPr>
          <w:rFonts w:ascii="Times New Roman" w:hAnsi="Times New Roman" w:cs="Times New Roman"/>
          <w:sz w:val="28"/>
          <w:szCs w:val="28"/>
        </w:rPr>
        <w:t xml:space="preserve">, </w:t>
      </w:r>
      <w:r w:rsidR="003B5EE0">
        <w:rPr>
          <w:rFonts w:ascii="Times New Roman" w:hAnsi="Times New Roman" w:cs="Times New Roman"/>
          <w:sz w:val="28"/>
          <w:szCs w:val="28"/>
        </w:rPr>
        <w:t>указыва</w:t>
      </w:r>
      <w:r w:rsidRPr="0035206E">
        <w:rPr>
          <w:rFonts w:ascii="Times New Roman" w:hAnsi="Times New Roman" w:cs="Times New Roman"/>
          <w:sz w:val="28"/>
          <w:szCs w:val="28"/>
        </w:rPr>
        <w:t xml:space="preserve">ющие </w:t>
      </w:r>
      <w:r w:rsidR="003B5EE0">
        <w:rPr>
          <w:rFonts w:ascii="Times New Roman" w:hAnsi="Times New Roman" w:cs="Times New Roman"/>
          <w:sz w:val="28"/>
          <w:szCs w:val="28"/>
        </w:rPr>
        <w:t>на</w:t>
      </w:r>
      <w:r w:rsidRPr="0035206E">
        <w:rPr>
          <w:rFonts w:ascii="Times New Roman" w:hAnsi="Times New Roman" w:cs="Times New Roman"/>
          <w:sz w:val="28"/>
          <w:szCs w:val="28"/>
        </w:rPr>
        <w:t xml:space="preserve"> </w:t>
      </w:r>
      <w:r w:rsidR="003B5EE0">
        <w:rPr>
          <w:rFonts w:ascii="Times New Roman" w:hAnsi="Times New Roman" w:cs="Times New Roman"/>
          <w:sz w:val="28"/>
          <w:szCs w:val="28"/>
        </w:rPr>
        <w:t xml:space="preserve">селевую активность в </w:t>
      </w:r>
      <w:proofErr w:type="spellStart"/>
      <w:r w:rsidRPr="0035206E">
        <w:rPr>
          <w:rFonts w:ascii="Times New Roman" w:hAnsi="Times New Roman" w:cs="Times New Roman"/>
          <w:sz w:val="28"/>
          <w:szCs w:val="28"/>
        </w:rPr>
        <w:t>Адыгене</w:t>
      </w:r>
      <w:proofErr w:type="spellEnd"/>
      <w:r w:rsidRPr="0035206E">
        <w:rPr>
          <w:rFonts w:ascii="Times New Roman" w:hAnsi="Times New Roman" w:cs="Times New Roman"/>
          <w:sz w:val="28"/>
          <w:szCs w:val="28"/>
        </w:rPr>
        <w:t xml:space="preserve"> в прошл</w:t>
      </w:r>
      <w:r w:rsidR="003B5EE0">
        <w:rPr>
          <w:rFonts w:ascii="Times New Roman" w:hAnsi="Times New Roman" w:cs="Times New Roman"/>
          <w:sz w:val="28"/>
          <w:szCs w:val="28"/>
        </w:rPr>
        <w:t>ые годы</w:t>
      </w:r>
      <w:r w:rsidRPr="0035206E">
        <w:rPr>
          <w:rFonts w:ascii="Times New Roman" w:hAnsi="Times New Roman" w:cs="Times New Roman"/>
          <w:sz w:val="28"/>
          <w:szCs w:val="28"/>
        </w:rPr>
        <w:t xml:space="preserve">. </w:t>
      </w:r>
      <w:r w:rsidR="003B5EE0">
        <w:rPr>
          <w:rFonts w:ascii="Times New Roman" w:hAnsi="Times New Roman" w:cs="Times New Roman"/>
          <w:sz w:val="28"/>
          <w:szCs w:val="28"/>
        </w:rPr>
        <w:t xml:space="preserve">Нами было установлено, что один из селей </w:t>
      </w:r>
      <w:r w:rsidR="006F538E">
        <w:rPr>
          <w:rFonts w:ascii="Times New Roman" w:hAnsi="Times New Roman" w:cs="Times New Roman"/>
          <w:sz w:val="28"/>
          <w:szCs w:val="28"/>
        </w:rPr>
        <w:t>блокиро</w:t>
      </w:r>
      <w:r w:rsidRPr="0035206E">
        <w:rPr>
          <w:rFonts w:ascii="Times New Roman" w:hAnsi="Times New Roman" w:cs="Times New Roman"/>
          <w:sz w:val="28"/>
          <w:szCs w:val="28"/>
        </w:rPr>
        <w:t>вал русло Ала-Арч</w:t>
      </w:r>
      <w:r w:rsidR="003B5EE0">
        <w:rPr>
          <w:rFonts w:ascii="Times New Roman" w:hAnsi="Times New Roman" w:cs="Times New Roman"/>
          <w:sz w:val="28"/>
          <w:szCs w:val="28"/>
        </w:rPr>
        <w:t>и</w:t>
      </w:r>
      <w:r w:rsidRPr="0035206E">
        <w:rPr>
          <w:rFonts w:ascii="Times New Roman" w:hAnsi="Times New Roman" w:cs="Times New Roman"/>
          <w:sz w:val="28"/>
          <w:szCs w:val="28"/>
        </w:rPr>
        <w:t xml:space="preserve"> временной плотиной, </w:t>
      </w:r>
      <w:r w:rsidR="003B5EE0">
        <w:rPr>
          <w:rFonts w:ascii="Times New Roman" w:hAnsi="Times New Roman" w:cs="Times New Roman"/>
          <w:sz w:val="28"/>
          <w:szCs w:val="28"/>
        </w:rPr>
        <w:t xml:space="preserve">последующий </w:t>
      </w:r>
      <w:r w:rsidRPr="0035206E">
        <w:rPr>
          <w:rFonts w:ascii="Times New Roman" w:hAnsi="Times New Roman" w:cs="Times New Roman"/>
          <w:sz w:val="28"/>
          <w:szCs w:val="28"/>
        </w:rPr>
        <w:t xml:space="preserve">прорыв которой </w:t>
      </w:r>
      <w:r w:rsidR="003B5EE0">
        <w:rPr>
          <w:rFonts w:ascii="Times New Roman" w:hAnsi="Times New Roman" w:cs="Times New Roman"/>
          <w:sz w:val="28"/>
          <w:szCs w:val="28"/>
        </w:rPr>
        <w:t>нес</w:t>
      </w:r>
      <w:r w:rsidRPr="0035206E">
        <w:rPr>
          <w:rFonts w:ascii="Times New Roman" w:hAnsi="Times New Roman" w:cs="Times New Roman"/>
          <w:sz w:val="28"/>
          <w:szCs w:val="28"/>
        </w:rPr>
        <w:t xml:space="preserve"> катастрофически</w:t>
      </w:r>
      <w:r w:rsidR="003B5EE0">
        <w:rPr>
          <w:rFonts w:ascii="Times New Roman" w:hAnsi="Times New Roman" w:cs="Times New Roman"/>
          <w:sz w:val="28"/>
          <w:szCs w:val="28"/>
        </w:rPr>
        <w:t>й характер</w:t>
      </w:r>
      <w:r w:rsidRPr="0035206E">
        <w:rPr>
          <w:rFonts w:ascii="Times New Roman" w:hAnsi="Times New Roman" w:cs="Times New Roman"/>
          <w:sz w:val="28"/>
          <w:szCs w:val="28"/>
        </w:rPr>
        <w:t xml:space="preserve"> для </w:t>
      </w:r>
      <w:r w:rsidR="003B5EE0">
        <w:rPr>
          <w:rFonts w:ascii="Times New Roman" w:hAnsi="Times New Roman" w:cs="Times New Roman"/>
          <w:sz w:val="28"/>
          <w:szCs w:val="28"/>
        </w:rPr>
        <w:t>нижних</w:t>
      </w:r>
      <w:r w:rsidRPr="0035206E">
        <w:rPr>
          <w:rFonts w:ascii="Times New Roman" w:hAnsi="Times New Roman" w:cs="Times New Roman"/>
          <w:sz w:val="28"/>
          <w:szCs w:val="28"/>
        </w:rPr>
        <w:t xml:space="preserve"> участков [</w:t>
      </w:r>
      <w:r w:rsidR="007006D9">
        <w:rPr>
          <w:rFonts w:ascii="Times New Roman" w:hAnsi="Times New Roman" w:cs="Times New Roman"/>
          <w:sz w:val="28"/>
          <w:szCs w:val="28"/>
        </w:rPr>
        <w:t>6</w:t>
      </w:r>
      <w:r w:rsidRPr="0035206E">
        <w:rPr>
          <w:rFonts w:ascii="Times New Roman" w:hAnsi="Times New Roman" w:cs="Times New Roman"/>
          <w:sz w:val="28"/>
          <w:szCs w:val="28"/>
        </w:rPr>
        <w:t xml:space="preserve">3].  </w:t>
      </w:r>
      <w:r w:rsidR="00B85452">
        <w:rPr>
          <w:rFonts w:ascii="Times New Roman" w:hAnsi="Times New Roman" w:cs="Times New Roman"/>
          <w:sz w:val="28"/>
          <w:szCs w:val="28"/>
        </w:rPr>
        <w:t>Н</w:t>
      </w:r>
      <w:r w:rsidR="003B5EE0">
        <w:rPr>
          <w:rFonts w:ascii="Times New Roman" w:hAnsi="Times New Roman" w:cs="Times New Roman"/>
          <w:sz w:val="28"/>
          <w:szCs w:val="28"/>
        </w:rPr>
        <w:t>о н</w:t>
      </w:r>
      <w:r w:rsidRPr="0035206E">
        <w:rPr>
          <w:rFonts w:ascii="Times New Roman" w:hAnsi="Times New Roman" w:cs="Times New Roman"/>
          <w:sz w:val="28"/>
          <w:szCs w:val="28"/>
        </w:rPr>
        <w:t xml:space="preserve">е </w:t>
      </w:r>
      <w:r w:rsidR="003B5EE0">
        <w:rPr>
          <w:rFonts w:ascii="Times New Roman" w:hAnsi="Times New Roman" w:cs="Times New Roman"/>
          <w:sz w:val="28"/>
          <w:szCs w:val="28"/>
        </w:rPr>
        <w:t>все</w:t>
      </w:r>
      <w:r w:rsidRPr="0035206E">
        <w:rPr>
          <w:rFonts w:ascii="Times New Roman" w:hAnsi="Times New Roman" w:cs="Times New Roman"/>
          <w:sz w:val="28"/>
          <w:szCs w:val="28"/>
        </w:rPr>
        <w:t xml:space="preserve"> прорыв</w:t>
      </w:r>
      <w:r w:rsidR="003B5EE0">
        <w:rPr>
          <w:rFonts w:ascii="Times New Roman" w:hAnsi="Times New Roman" w:cs="Times New Roman"/>
          <w:sz w:val="28"/>
          <w:szCs w:val="28"/>
        </w:rPr>
        <w:t>ы</w:t>
      </w:r>
      <w:r w:rsidRPr="0035206E">
        <w:rPr>
          <w:rFonts w:ascii="Times New Roman" w:hAnsi="Times New Roman" w:cs="Times New Roman"/>
          <w:sz w:val="28"/>
          <w:szCs w:val="28"/>
        </w:rPr>
        <w:t xml:space="preserve"> </w:t>
      </w:r>
      <w:proofErr w:type="spellStart"/>
      <w:r w:rsidRPr="0035206E">
        <w:rPr>
          <w:rFonts w:ascii="Times New Roman" w:hAnsi="Times New Roman" w:cs="Times New Roman"/>
          <w:sz w:val="28"/>
          <w:szCs w:val="28"/>
        </w:rPr>
        <w:t>Тезторских</w:t>
      </w:r>
      <w:proofErr w:type="spellEnd"/>
      <w:r w:rsidRPr="0035206E">
        <w:rPr>
          <w:rFonts w:ascii="Times New Roman" w:hAnsi="Times New Roman" w:cs="Times New Roman"/>
          <w:sz w:val="28"/>
          <w:szCs w:val="28"/>
        </w:rPr>
        <w:t xml:space="preserve"> озер </w:t>
      </w:r>
      <w:r w:rsidR="007902A2">
        <w:rPr>
          <w:rFonts w:ascii="Times New Roman" w:hAnsi="Times New Roman" w:cs="Times New Roman"/>
          <w:sz w:val="28"/>
          <w:szCs w:val="28"/>
        </w:rPr>
        <w:t>был</w:t>
      </w:r>
      <w:r w:rsidR="003B5EE0">
        <w:rPr>
          <w:rFonts w:ascii="Times New Roman" w:hAnsi="Times New Roman" w:cs="Times New Roman"/>
          <w:sz w:val="28"/>
          <w:szCs w:val="28"/>
        </w:rPr>
        <w:t>и</w:t>
      </w:r>
      <w:r w:rsidR="007902A2">
        <w:rPr>
          <w:rFonts w:ascii="Times New Roman" w:hAnsi="Times New Roman" w:cs="Times New Roman"/>
          <w:sz w:val="28"/>
          <w:szCs w:val="28"/>
        </w:rPr>
        <w:t xml:space="preserve"> </w:t>
      </w:r>
      <w:r w:rsidR="00B85452">
        <w:rPr>
          <w:rFonts w:ascii="Times New Roman" w:hAnsi="Times New Roman" w:cs="Times New Roman"/>
          <w:sz w:val="28"/>
          <w:szCs w:val="28"/>
        </w:rPr>
        <w:t>катастрофическим</w:t>
      </w:r>
      <w:r w:rsidR="003B5EE0">
        <w:rPr>
          <w:rFonts w:ascii="Times New Roman" w:hAnsi="Times New Roman" w:cs="Times New Roman"/>
          <w:sz w:val="28"/>
          <w:szCs w:val="28"/>
        </w:rPr>
        <w:t>и</w:t>
      </w:r>
      <w:r w:rsidRPr="0035206E">
        <w:rPr>
          <w:rFonts w:ascii="Times New Roman" w:hAnsi="Times New Roman" w:cs="Times New Roman"/>
          <w:sz w:val="28"/>
          <w:szCs w:val="28"/>
        </w:rPr>
        <w:t>. В 1987 г. было произведено</w:t>
      </w:r>
      <w:r w:rsidR="003B5EE0">
        <w:rPr>
          <w:rFonts w:ascii="Times New Roman" w:hAnsi="Times New Roman" w:cs="Times New Roman"/>
          <w:sz w:val="28"/>
          <w:szCs w:val="28"/>
        </w:rPr>
        <w:t xml:space="preserve"> плановое</w:t>
      </w:r>
      <w:r w:rsidRPr="0035206E">
        <w:rPr>
          <w:rFonts w:ascii="Times New Roman" w:hAnsi="Times New Roman" w:cs="Times New Roman"/>
          <w:sz w:val="28"/>
          <w:szCs w:val="28"/>
        </w:rPr>
        <w:t xml:space="preserve"> обследование озера </w:t>
      </w:r>
      <w:r w:rsidRPr="0035206E">
        <w:rPr>
          <w:rFonts w:ascii="Times New Roman" w:hAnsi="Times New Roman" w:cs="Times New Roman"/>
          <w:color w:val="000000"/>
          <w:sz w:val="28"/>
          <w:szCs w:val="28"/>
        </w:rPr>
        <w:t>сотрудниками ККГГЭ [</w:t>
      </w:r>
      <w:r w:rsidR="007006D9">
        <w:rPr>
          <w:rFonts w:ascii="Times New Roman" w:hAnsi="Times New Roman" w:cs="Times New Roman"/>
          <w:color w:val="000000"/>
          <w:sz w:val="28"/>
          <w:szCs w:val="28"/>
        </w:rPr>
        <w:t>6</w:t>
      </w:r>
      <w:r w:rsidRPr="0035206E">
        <w:rPr>
          <w:rFonts w:ascii="Times New Roman" w:hAnsi="Times New Roman" w:cs="Times New Roman"/>
          <w:color w:val="000000"/>
          <w:sz w:val="28"/>
          <w:szCs w:val="28"/>
        </w:rPr>
        <w:t>4]</w:t>
      </w:r>
      <w:r w:rsidRPr="0035206E">
        <w:rPr>
          <w:rFonts w:ascii="Times New Roman" w:hAnsi="Times New Roman" w:cs="Times New Roman"/>
          <w:sz w:val="28"/>
          <w:szCs w:val="28"/>
        </w:rPr>
        <w:t xml:space="preserve">. </w:t>
      </w:r>
      <w:r w:rsidR="003B5EE0">
        <w:rPr>
          <w:rFonts w:ascii="Times New Roman" w:hAnsi="Times New Roman" w:cs="Times New Roman"/>
          <w:sz w:val="28"/>
          <w:szCs w:val="28"/>
        </w:rPr>
        <w:t xml:space="preserve">Характеристики озера: </w:t>
      </w:r>
      <w:r w:rsidR="003B5EE0" w:rsidRPr="0035206E">
        <w:rPr>
          <w:rFonts w:ascii="Times New Roman" w:hAnsi="Times New Roman" w:cs="Times New Roman"/>
          <w:sz w:val="28"/>
          <w:szCs w:val="28"/>
        </w:rPr>
        <w:t xml:space="preserve">ширина </w:t>
      </w:r>
      <w:r w:rsidR="003B5EE0">
        <w:rPr>
          <w:rFonts w:ascii="Times New Roman" w:hAnsi="Times New Roman" w:cs="Times New Roman"/>
          <w:sz w:val="28"/>
          <w:szCs w:val="28"/>
        </w:rPr>
        <w:t xml:space="preserve">- </w:t>
      </w:r>
      <w:r w:rsidR="003B5EE0" w:rsidRPr="0035206E">
        <w:rPr>
          <w:rFonts w:ascii="Times New Roman" w:hAnsi="Times New Roman" w:cs="Times New Roman"/>
          <w:sz w:val="28"/>
          <w:szCs w:val="28"/>
        </w:rPr>
        <w:t>80 м</w:t>
      </w:r>
      <w:r w:rsidR="003B5EE0">
        <w:rPr>
          <w:rFonts w:ascii="Times New Roman" w:hAnsi="Times New Roman" w:cs="Times New Roman"/>
          <w:sz w:val="28"/>
          <w:szCs w:val="28"/>
        </w:rPr>
        <w:t>,</w:t>
      </w:r>
      <w:r w:rsidR="003B5EE0">
        <w:rPr>
          <w:rFonts w:ascii="Times New Roman" w:hAnsi="Times New Roman" w:cs="Times New Roman"/>
          <w:color w:val="000000"/>
          <w:sz w:val="28"/>
          <w:szCs w:val="28"/>
        </w:rPr>
        <w:t xml:space="preserve"> д</w:t>
      </w:r>
      <w:r w:rsidRPr="0035206E">
        <w:rPr>
          <w:rFonts w:ascii="Times New Roman" w:hAnsi="Times New Roman" w:cs="Times New Roman"/>
          <w:color w:val="000000"/>
          <w:sz w:val="28"/>
          <w:szCs w:val="28"/>
        </w:rPr>
        <w:t>лина</w:t>
      </w:r>
      <w:r w:rsidR="003B5EE0">
        <w:rPr>
          <w:rFonts w:ascii="Times New Roman" w:hAnsi="Times New Roman" w:cs="Times New Roman"/>
          <w:color w:val="000000"/>
          <w:sz w:val="28"/>
          <w:szCs w:val="28"/>
        </w:rPr>
        <w:t xml:space="preserve"> - </w:t>
      </w:r>
      <w:r w:rsidRPr="0035206E">
        <w:rPr>
          <w:rFonts w:ascii="Times New Roman" w:hAnsi="Times New Roman" w:cs="Times New Roman"/>
          <w:sz w:val="28"/>
          <w:szCs w:val="28"/>
        </w:rPr>
        <w:t xml:space="preserve">95 м, площадь </w:t>
      </w:r>
      <w:r w:rsidR="003B5EE0">
        <w:rPr>
          <w:rFonts w:ascii="Times New Roman" w:hAnsi="Times New Roman" w:cs="Times New Roman"/>
          <w:sz w:val="28"/>
          <w:szCs w:val="28"/>
        </w:rPr>
        <w:t xml:space="preserve">- </w:t>
      </w:r>
      <w:r w:rsidRPr="0035206E">
        <w:rPr>
          <w:rFonts w:ascii="Times New Roman" w:hAnsi="Times New Roman" w:cs="Times New Roman"/>
          <w:sz w:val="28"/>
          <w:szCs w:val="28"/>
        </w:rPr>
        <w:t>4</w:t>
      </w:r>
      <w:r w:rsidR="00345482">
        <w:rPr>
          <w:rFonts w:ascii="Times New Roman" w:hAnsi="Times New Roman" w:cs="Times New Roman"/>
          <w:sz w:val="28"/>
          <w:szCs w:val="28"/>
        </w:rPr>
        <w:t>.</w:t>
      </w:r>
      <w:r w:rsidRPr="0035206E">
        <w:rPr>
          <w:rFonts w:ascii="Times New Roman" w:hAnsi="Times New Roman" w:cs="Times New Roman"/>
          <w:sz w:val="28"/>
          <w:szCs w:val="28"/>
        </w:rPr>
        <w:t xml:space="preserve">8 </w:t>
      </w:r>
      <w:proofErr w:type="gramStart"/>
      <w:r w:rsidRPr="0035206E">
        <w:rPr>
          <w:rFonts w:ascii="Times New Roman" w:hAnsi="Times New Roman" w:cs="Times New Roman"/>
          <w:sz w:val="28"/>
          <w:szCs w:val="28"/>
        </w:rPr>
        <w:t>тыс.м</w:t>
      </w:r>
      <w:proofErr w:type="gramEnd"/>
      <w:r w:rsidRPr="0035206E">
        <w:rPr>
          <w:rFonts w:ascii="Times New Roman" w:hAnsi="Times New Roman" w:cs="Times New Roman"/>
          <w:sz w:val="28"/>
          <w:szCs w:val="28"/>
        </w:rPr>
        <w:t xml:space="preserve">², </w:t>
      </w:r>
      <w:r w:rsidR="003B5EE0" w:rsidRPr="0035206E">
        <w:rPr>
          <w:rFonts w:ascii="Times New Roman" w:hAnsi="Times New Roman" w:cs="Times New Roman"/>
          <w:sz w:val="28"/>
          <w:szCs w:val="28"/>
        </w:rPr>
        <w:t>средняя глубина</w:t>
      </w:r>
      <w:r w:rsidR="003B5EE0">
        <w:rPr>
          <w:rFonts w:ascii="Times New Roman" w:hAnsi="Times New Roman" w:cs="Times New Roman"/>
          <w:sz w:val="28"/>
          <w:szCs w:val="28"/>
        </w:rPr>
        <w:t xml:space="preserve"> -</w:t>
      </w:r>
      <w:r w:rsidR="003B5EE0" w:rsidRPr="0035206E">
        <w:rPr>
          <w:rFonts w:ascii="Times New Roman" w:hAnsi="Times New Roman" w:cs="Times New Roman"/>
          <w:sz w:val="28"/>
          <w:szCs w:val="28"/>
        </w:rPr>
        <w:t xml:space="preserve"> 3</w:t>
      </w:r>
      <w:r w:rsidR="003B5EE0">
        <w:rPr>
          <w:rFonts w:ascii="Times New Roman" w:hAnsi="Times New Roman" w:cs="Times New Roman"/>
          <w:sz w:val="28"/>
          <w:szCs w:val="28"/>
        </w:rPr>
        <w:t>.</w:t>
      </w:r>
      <w:r w:rsidR="003B5EE0" w:rsidRPr="0035206E">
        <w:rPr>
          <w:rFonts w:ascii="Times New Roman" w:hAnsi="Times New Roman" w:cs="Times New Roman"/>
          <w:sz w:val="28"/>
          <w:szCs w:val="28"/>
        </w:rPr>
        <w:t>3</w:t>
      </w:r>
      <w:r w:rsidR="003B5EE0">
        <w:rPr>
          <w:rFonts w:ascii="Times New Roman" w:hAnsi="Times New Roman" w:cs="Times New Roman"/>
          <w:sz w:val="28"/>
          <w:szCs w:val="28"/>
        </w:rPr>
        <w:t xml:space="preserve">, глубина - </w:t>
      </w:r>
      <w:r w:rsidRPr="0035206E">
        <w:rPr>
          <w:rFonts w:ascii="Times New Roman" w:hAnsi="Times New Roman" w:cs="Times New Roman"/>
          <w:sz w:val="28"/>
          <w:szCs w:val="28"/>
        </w:rPr>
        <w:t>8,4 м</w:t>
      </w:r>
      <w:r w:rsidR="003B5EE0">
        <w:rPr>
          <w:rFonts w:ascii="Times New Roman" w:hAnsi="Times New Roman" w:cs="Times New Roman"/>
          <w:sz w:val="28"/>
          <w:szCs w:val="28"/>
        </w:rPr>
        <w:t xml:space="preserve"> (максимальная)</w:t>
      </w:r>
      <w:r w:rsidRPr="0035206E">
        <w:rPr>
          <w:rFonts w:ascii="Times New Roman" w:hAnsi="Times New Roman" w:cs="Times New Roman"/>
          <w:sz w:val="28"/>
          <w:szCs w:val="28"/>
        </w:rPr>
        <w:t xml:space="preserve">, объем </w:t>
      </w:r>
      <w:r w:rsidR="003B5EE0">
        <w:rPr>
          <w:rFonts w:ascii="Times New Roman" w:hAnsi="Times New Roman" w:cs="Times New Roman"/>
          <w:sz w:val="28"/>
          <w:szCs w:val="28"/>
        </w:rPr>
        <w:t xml:space="preserve">- </w:t>
      </w:r>
      <w:r w:rsidRPr="0035206E">
        <w:rPr>
          <w:rFonts w:ascii="Times New Roman" w:hAnsi="Times New Roman" w:cs="Times New Roman"/>
          <w:sz w:val="28"/>
          <w:szCs w:val="28"/>
        </w:rPr>
        <w:t>15</w:t>
      </w:r>
      <w:r w:rsidR="00345482">
        <w:rPr>
          <w:rFonts w:ascii="Times New Roman" w:hAnsi="Times New Roman" w:cs="Times New Roman"/>
          <w:sz w:val="28"/>
          <w:szCs w:val="28"/>
        </w:rPr>
        <w:t>.</w:t>
      </w:r>
      <w:r w:rsidRPr="0035206E">
        <w:rPr>
          <w:rFonts w:ascii="Times New Roman" w:hAnsi="Times New Roman" w:cs="Times New Roman"/>
          <w:sz w:val="28"/>
          <w:szCs w:val="28"/>
        </w:rPr>
        <w:t xml:space="preserve">8 тыс.м³.   </w:t>
      </w:r>
      <w:r w:rsidR="00A86EFF">
        <w:rPr>
          <w:rFonts w:ascii="Times New Roman" w:hAnsi="Times New Roman" w:cs="Times New Roman"/>
          <w:sz w:val="28"/>
          <w:szCs w:val="28"/>
        </w:rPr>
        <w:t>Прорыв озера был</w:t>
      </w:r>
      <w:r w:rsidR="00A86EFF" w:rsidRPr="0035206E">
        <w:rPr>
          <w:rFonts w:ascii="Times New Roman" w:hAnsi="Times New Roman" w:cs="Times New Roman"/>
          <w:sz w:val="28"/>
          <w:szCs w:val="28"/>
        </w:rPr>
        <w:t xml:space="preserve"> </w:t>
      </w:r>
      <w:r w:rsidR="00A86EFF">
        <w:rPr>
          <w:rFonts w:ascii="Times New Roman" w:hAnsi="Times New Roman" w:cs="Times New Roman"/>
          <w:sz w:val="28"/>
          <w:szCs w:val="28"/>
        </w:rPr>
        <w:t>10.06.</w:t>
      </w:r>
      <w:r w:rsidRPr="0035206E">
        <w:rPr>
          <w:rFonts w:ascii="Times New Roman" w:hAnsi="Times New Roman" w:cs="Times New Roman"/>
          <w:sz w:val="28"/>
          <w:szCs w:val="28"/>
        </w:rPr>
        <w:t xml:space="preserve">1988 г., </w:t>
      </w:r>
      <w:r w:rsidR="00A86EFF">
        <w:rPr>
          <w:rFonts w:ascii="Times New Roman" w:hAnsi="Times New Roman" w:cs="Times New Roman"/>
          <w:sz w:val="28"/>
          <w:szCs w:val="28"/>
        </w:rPr>
        <w:t xml:space="preserve">и был </w:t>
      </w:r>
      <w:r w:rsidRPr="0035206E">
        <w:rPr>
          <w:rFonts w:ascii="Times New Roman" w:hAnsi="Times New Roman" w:cs="Times New Roman"/>
          <w:sz w:val="28"/>
          <w:szCs w:val="28"/>
        </w:rPr>
        <w:t>по</w:t>
      </w:r>
      <w:r w:rsidR="00A86EFF">
        <w:rPr>
          <w:rFonts w:ascii="Times New Roman" w:hAnsi="Times New Roman" w:cs="Times New Roman"/>
          <w:sz w:val="28"/>
          <w:szCs w:val="28"/>
        </w:rPr>
        <w:t>этапным</w:t>
      </w:r>
      <w:r w:rsidR="003B5EE0">
        <w:rPr>
          <w:rFonts w:ascii="Times New Roman" w:hAnsi="Times New Roman" w:cs="Times New Roman"/>
          <w:sz w:val="28"/>
          <w:szCs w:val="28"/>
        </w:rPr>
        <w:t xml:space="preserve"> (в</w:t>
      </w:r>
      <w:r w:rsidR="00164AF1">
        <w:rPr>
          <w:rFonts w:ascii="Times New Roman" w:hAnsi="Times New Roman" w:cs="Times New Roman"/>
          <w:sz w:val="28"/>
          <w:szCs w:val="28"/>
        </w:rPr>
        <w:t xml:space="preserve"> </w:t>
      </w:r>
      <w:r w:rsidRPr="0035206E">
        <w:rPr>
          <w:rFonts w:ascii="Times New Roman" w:hAnsi="Times New Roman" w:cs="Times New Roman"/>
          <w:sz w:val="28"/>
          <w:szCs w:val="28"/>
        </w:rPr>
        <w:t>течени</w:t>
      </w:r>
      <w:r w:rsidR="003B5EE0">
        <w:rPr>
          <w:rFonts w:ascii="Times New Roman" w:hAnsi="Times New Roman" w:cs="Times New Roman"/>
          <w:sz w:val="28"/>
          <w:szCs w:val="28"/>
        </w:rPr>
        <w:t>е</w:t>
      </w:r>
      <w:r w:rsidRPr="0035206E">
        <w:rPr>
          <w:rFonts w:ascii="Times New Roman" w:hAnsi="Times New Roman" w:cs="Times New Roman"/>
          <w:sz w:val="28"/>
          <w:szCs w:val="28"/>
        </w:rPr>
        <w:t xml:space="preserve"> 3-х суток),</w:t>
      </w:r>
      <w:r w:rsidR="00A86EFF">
        <w:rPr>
          <w:rFonts w:ascii="Times New Roman" w:hAnsi="Times New Roman" w:cs="Times New Roman"/>
          <w:sz w:val="28"/>
          <w:szCs w:val="28"/>
        </w:rPr>
        <w:t xml:space="preserve"> с выбросом небольших порций воды,</w:t>
      </w:r>
      <w:r w:rsidRPr="0035206E">
        <w:rPr>
          <w:rFonts w:ascii="Times New Roman" w:hAnsi="Times New Roman" w:cs="Times New Roman"/>
          <w:sz w:val="28"/>
          <w:szCs w:val="28"/>
        </w:rPr>
        <w:t xml:space="preserve"> </w:t>
      </w:r>
      <w:r w:rsidR="00445D70">
        <w:rPr>
          <w:rFonts w:ascii="Times New Roman" w:hAnsi="Times New Roman" w:cs="Times New Roman"/>
          <w:sz w:val="28"/>
          <w:szCs w:val="28"/>
        </w:rPr>
        <w:t>следовательно</w:t>
      </w:r>
      <w:r w:rsidRPr="0035206E">
        <w:rPr>
          <w:rFonts w:ascii="Times New Roman" w:hAnsi="Times New Roman" w:cs="Times New Roman"/>
          <w:sz w:val="28"/>
          <w:szCs w:val="28"/>
        </w:rPr>
        <w:t xml:space="preserve"> прорывной поток  не</w:t>
      </w:r>
      <w:r w:rsidR="00D81A82" w:rsidRPr="00D81A82">
        <w:rPr>
          <w:rFonts w:ascii="Times New Roman" w:hAnsi="Times New Roman" w:cs="Times New Roman"/>
          <w:color w:val="FFFFFF" w:themeColor="background1"/>
          <w:sz w:val="28"/>
          <w:szCs w:val="28"/>
        </w:rPr>
        <w:t>/</w:t>
      </w:r>
      <w:r w:rsidRPr="0035206E">
        <w:rPr>
          <w:rFonts w:ascii="Times New Roman" w:hAnsi="Times New Roman" w:cs="Times New Roman"/>
          <w:sz w:val="28"/>
          <w:szCs w:val="28"/>
        </w:rPr>
        <w:t xml:space="preserve">трансформировался в селевой, а лишь  вызвал увеличение расхода </w:t>
      </w:r>
      <w:r>
        <w:rPr>
          <w:rFonts w:ascii="Times New Roman" w:hAnsi="Times New Roman" w:cs="Times New Roman"/>
          <w:sz w:val="28"/>
          <w:szCs w:val="28"/>
        </w:rPr>
        <w:t>р.</w:t>
      </w:r>
      <w:r w:rsidRPr="0035206E">
        <w:rPr>
          <w:rFonts w:ascii="Times New Roman" w:hAnsi="Times New Roman" w:cs="Times New Roman"/>
          <w:sz w:val="28"/>
          <w:szCs w:val="28"/>
        </w:rPr>
        <w:t xml:space="preserve"> Ала-Арча  на 8-</w:t>
      </w:r>
      <w:smartTag w:uri="urn:schemas-microsoft-com:office:smarttags" w:element="metricconverter">
        <w:smartTagPr>
          <w:attr w:name="ProductID" w:val="10 м3"/>
        </w:smartTagPr>
        <w:r w:rsidRPr="0035206E">
          <w:rPr>
            <w:rFonts w:ascii="Times New Roman" w:hAnsi="Times New Roman" w:cs="Times New Roman"/>
            <w:sz w:val="28"/>
            <w:szCs w:val="28"/>
          </w:rPr>
          <w:t>10 м</w:t>
        </w:r>
        <w:r w:rsidRPr="0035206E">
          <w:rPr>
            <w:rFonts w:ascii="Times New Roman" w:hAnsi="Times New Roman" w:cs="Times New Roman"/>
            <w:sz w:val="28"/>
            <w:szCs w:val="28"/>
            <w:vertAlign w:val="superscript"/>
          </w:rPr>
          <w:t>3</w:t>
        </w:r>
      </w:smartTag>
      <w:r w:rsidRPr="0035206E">
        <w:rPr>
          <w:rFonts w:ascii="Times New Roman" w:hAnsi="Times New Roman" w:cs="Times New Roman"/>
          <w:sz w:val="28"/>
          <w:szCs w:val="28"/>
        </w:rPr>
        <w:t xml:space="preserve">. </w:t>
      </w:r>
      <w:r w:rsidR="003B5EE0">
        <w:rPr>
          <w:rFonts w:ascii="Times New Roman" w:hAnsi="Times New Roman" w:cs="Times New Roman"/>
          <w:sz w:val="28"/>
          <w:szCs w:val="28"/>
        </w:rPr>
        <w:t xml:space="preserve">В </w:t>
      </w:r>
      <w:r w:rsidRPr="0035206E">
        <w:rPr>
          <w:rFonts w:ascii="Times New Roman" w:hAnsi="Times New Roman" w:cs="Times New Roman"/>
          <w:sz w:val="28"/>
          <w:szCs w:val="28"/>
        </w:rPr>
        <w:t xml:space="preserve">1991 г. </w:t>
      </w:r>
      <w:r w:rsidR="00A86EFF">
        <w:rPr>
          <w:rFonts w:ascii="Times New Roman" w:hAnsi="Times New Roman" w:cs="Times New Roman"/>
          <w:sz w:val="28"/>
          <w:szCs w:val="28"/>
        </w:rPr>
        <w:t xml:space="preserve">детально </w:t>
      </w:r>
      <w:r w:rsidRPr="0035206E">
        <w:rPr>
          <w:rFonts w:ascii="Times New Roman" w:hAnsi="Times New Roman" w:cs="Times New Roman"/>
          <w:sz w:val="28"/>
          <w:szCs w:val="28"/>
        </w:rPr>
        <w:t>обследова</w:t>
      </w:r>
      <w:r w:rsidR="003B5EE0">
        <w:rPr>
          <w:rFonts w:ascii="Times New Roman" w:hAnsi="Times New Roman" w:cs="Times New Roman"/>
          <w:sz w:val="28"/>
          <w:szCs w:val="28"/>
        </w:rPr>
        <w:t>лись все</w:t>
      </w:r>
      <w:r w:rsidRPr="0035206E">
        <w:rPr>
          <w:rFonts w:ascii="Times New Roman" w:hAnsi="Times New Roman" w:cs="Times New Roman"/>
          <w:sz w:val="28"/>
          <w:szCs w:val="28"/>
        </w:rPr>
        <w:t xml:space="preserve"> озера</w:t>
      </w:r>
      <w:r w:rsidR="003B5EE0">
        <w:rPr>
          <w:rFonts w:ascii="Times New Roman" w:hAnsi="Times New Roman" w:cs="Times New Roman"/>
          <w:sz w:val="28"/>
          <w:szCs w:val="28"/>
        </w:rPr>
        <w:t xml:space="preserve"> на моренном комплексе</w:t>
      </w:r>
      <w:r w:rsidRPr="0035206E">
        <w:rPr>
          <w:rFonts w:ascii="Times New Roman" w:hAnsi="Times New Roman" w:cs="Times New Roman"/>
          <w:sz w:val="28"/>
          <w:szCs w:val="28"/>
        </w:rPr>
        <w:t xml:space="preserve"> [</w:t>
      </w:r>
      <w:r w:rsidR="007006D9">
        <w:rPr>
          <w:rFonts w:ascii="Times New Roman" w:hAnsi="Times New Roman" w:cs="Times New Roman"/>
          <w:sz w:val="28"/>
          <w:szCs w:val="28"/>
        </w:rPr>
        <w:t>6</w:t>
      </w:r>
      <w:r w:rsidRPr="0035206E">
        <w:rPr>
          <w:rFonts w:ascii="Times New Roman" w:hAnsi="Times New Roman" w:cs="Times New Roman"/>
          <w:sz w:val="28"/>
          <w:szCs w:val="28"/>
        </w:rPr>
        <w:t xml:space="preserve">5], </w:t>
      </w:r>
      <w:r w:rsidR="00345482">
        <w:rPr>
          <w:rFonts w:ascii="Times New Roman" w:hAnsi="Times New Roman" w:cs="Times New Roman"/>
          <w:sz w:val="28"/>
          <w:szCs w:val="28"/>
        </w:rPr>
        <w:t>в ходе из</w:t>
      </w:r>
      <w:r w:rsidR="003B5EE0">
        <w:rPr>
          <w:rFonts w:ascii="Times New Roman" w:hAnsi="Times New Roman" w:cs="Times New Roman"/>
          <w:sz w:val="28"/>
          <w:szCs w:val="28"/>
        </w:rPr>
        <w:t>мерений –</w:t>
      </w:r>
      <w:r w:rsidRPr="0035206E">
        <w:rPr>
          <w:rFonts w:ascii="Times New Roman" w:hAnsi="Times New Roman" w:cs="Times New Roman"/>
          <w:sz w:val="28"/>
          <w:szCs w:val="28"/>
        </w:rPr>
        <w:t>площадь</w:t>
      </w:r>
      <w:r w:rsidR="00345482" w:rsidRPr="00345482">
        <w:rPr>
          <w:rFonts w:ascii="Times New Roman" w:hAnsi="Times New Roman" w:cs="Times New Roman"/>
          <w:color w:val="FFFFFF" w:themeColor="background1"/>
          <w:sz w:val="28"/>
          <w:szCs w:val="28"/>
        </w:rPr>
        <w:t>/</w:t>
      </w:r>
      <w:r w:rsidRPr="0035206E">
        <w:rPr>
          <w:rFonts w:ascii="Times New Roman" w:hAnsi="Times New Roman" w:cs="Times New Roman"/>
          <w:sz w:val="28"/>
          <w:szCs w:val="28"/>
        </w:rPr>
        <w:t>составила 6</w:t>
      </w:r>
      <w:r w:rsidR="00345482">
        <w:rPr>
          <w:rFonts w:ascii="Times New Roman" w:hAnsi="Times New Roman" w:cs="Times New Roman"/>
          <w:sz w:val="28"/>
          <w:szCs w:val="28"/>
        </w:rPr>
        <w:t>.</w:t>
      </w:r>
      <w:r w:rsidRPr="0035206E">
        <w:rPr>
          <w:rFonts w:ascii="Times New Roman" w:hAnsi="Times New Roman" w:cs="Times New Roman"/>
          <w:sz w:val="28"/>
          <w:szCs w:val="28"/>
        </w:rPr>
        <w:t xml:space="preserve">8 </w:t>
      </w:r>
      <w:proofErr w:type="gramStart"/>
      <w:r w:rsidRPr="0035206E">
        <w:rPr>
          <w:rFonts w:ascii="Times New Roman" w:hAnsi="Times New Roman" w:cs="Times New Roman"/>
          <w:color w:val="000000"/>
          <w:sz w:val="28"/>
          <w:szCs w:val="28"/>
        </w:rPr>
        <w:t>тыс.</w:t>
      </w:r>
      <w:r w:rsidR="003B5EE0">
        <w:rPr>
          <w:rFonts w:ascii="Times New Roman" w:hAnsi="Times New Roman" w:cs="Times New Roman"/>
          <w:sz w:val="28"/>
          <w:szCs w:val="28"/>
        </w:rPr>
        <w:t>м</w:t>
      </w:r>
      <w:proofErr w:type="gramEnd"/>
      <w:r w:rsidR="003B5EE0">
        <w:rPr>
          <w:rFonts w:ascii="Times New Roman" w:hAnsi="Times New Roman" w:cs="Times New Roman"/>
          <w:sz w:val="28"/>
          <w:szCs w:val="28"/>
        </w:rPr>
        <w:t xml:space="preserve">², </w:t>
      </w:r>
      <w:r w:rsidRPr="0035206E">
        <w:rPr>
          <w:rFonts w:ascii="Times New Roman" w:hAnsi="Times New Roman" w:cs="Times New Roman"/>
          <w:sz w:val="28"/>
          <w:szCs w:val="28"/>
        </w:rPr>
        <w:t>максимальная</w:t>
      </w:r>
      <w:r w:rsidR="00A86EFF" w:rsidRPr="00A86EFF">
        <w:rPr>
          <w:rFonts w:ascii="Times New Roman" w:hAnsi="Times New Roman" w:cs="Times New Roman"/>
          <w:color w:val="FFFFFF" w:themeColor="background1"/>
          <w:sz w:val="28"/>
          <w:szCs w:val="28"/>
        </w:rPr>
        <w:t>/</w:t>
      </w:r>
      <w:r w:rsidR="00A86EFF">
        <w:rPr>
          <w:rFonts w:ascii="Times New Roman" w:hAnsi="Times New Roman" w:cs="Times New Roman"/>
          <w:sz w:val="28"/>
          <w:szCs w:val="28"/>
        </w:rPr>
        <w:t>зафиксированная</w:t>
      </w:r>
      <w:r w:rsidR="00A86EFF" w:rsidRPr="00A86EFF">
        <w:rPr>
          <w:rFonts w:ascii="Times New Roman" w:hAnsi="Times New Roman" w:cs="Times New Roman"/>
          <w:color w:val="FFFFFF" w:themeColor="background1"/>
          <w:sz w:val="28"/>
          <w:szCs w:val="28"/>
        </w:rPr>
        <w:t>/</w:t>
      </w:r>
      <w:r w:rsidRPr="0035206E">
        <w:rPr>
          <w:rFonts w:ascii="Times New Roman" w:hAnsi="Times New Roman" w:cs="Times New Roman"/>
          <w:sz w:val="28"/>
          <w:szCs w:val="28"/>
        </w:rPr>
        <w:t>глубина 7</w:t>
      </w:r>
      <w:r w:rsidR="00345482">
        <w:rPr>
          <w:rFonts w:ascii="Times New Roman" w:hAnsi="Times New Roman" w:cs="Times New Roman"/>
          <w:sz w:val="28"/>
          <w:szCs w:val="28"/>
        </w:rPr>
        <w:t>.</w:t>
      </w:r>
      <w:r w:rsidRPr="0035206E">
        <w:rPr>
          <w:rFonts w:ascii="Times New Roman" w:hAnsi="Times New Roman" w:cs="Times New Roman"/>
          <w:sz w:val="28"/>
          <w:szCs w:val="28"/>
        </w:rPr>
        <w:t xml:space="preserve">1 </w:t>
      </w:r>
      <w:r w:rsidRPr="0035206E">
        <w:rPr>
          <w:rFonts w:ascii="Times New Roman" w:hAnsi="Times New Roman" w:cs="Times New Roman"/>
          <w:color w:val="000000"/>
          <w:sz w:val="28"/>
          <w:szCs w:val="28"/>
        </w:rPr>
        <w:t>м</w:t>
      </w:r>
      <w:r w:rsidRPr="0035206E">
        <w:rPr>
          <w:rFonts w:ascii="Times New Roman" w:hAnsi="Times New Roman" w:cs="Times New Roman"/>
          <w:sz w:val="28"/>
          <w:szCs w:val="28"/>
        </w:rPr>
        <w:t>, средняя глубина 3</w:t>
      </w:r>
      <w:r w:rsidR="00345482">
        <w:rPr>
          <w:rFonts w:ascii="Times New Roman" w:hAnsi="Times New Roman" w:cs="Times New Roman"/>
          <w:sz w:val="28"/>
          <w:szCs w:val="28"/>
        </w:rPr>
        <w:t>.</w:t>
      </w:r>
      <w:r w:rsidRPr="0035206E">
        <w:rPr>
          <w:rFonts w:ascii="Times New Roman" w:hAnsi="Times New Roman" w:cs="Times New Roman"/>
          <w:sz w:val="28"/>
          <w:szCs w:val="28"/>
        </w:rPr>
        <w:t>5 м,  объем</w:t>
      </w:r>
      <w:r w:rsidR="00A86EFF" w:rsidRPr="00A86EFF">
        <w:rPr>
          <w:rFonts w:ascii="Times New Roman" w:hAnsi="Times New Roman" w:cs="Times New Roman"/>
          <w:color w:val="FFFFFF" w:themeColor="background1"/>
          <w:sz w:val="28"/>
          <w:szCs w:val="28"/>
        </w:rPr>
        <w:t>/</w:t>
      </w:r>
      <w:r w:rsidR="00A86EFF">
        <w:rPr>
          <w:rFonts w:ascii="Times New Roman" w:hAnsi="Times New Roman" w:cs="Times New Roman"/>
          <w:sz w:val="28"/>
          <w:szCs w:val="28"/>
        </w:rPr>
        <w:t>составил</w:t>
      </w:r>
      <w:r w:rsidRPr="0035206E">
        <w:rPr>
          <w:rFonts w:ascii="Times New Roman" w:hAnsi="Times New Roman" w:cs="Times New Roman"/>
          <w:sz w:val="28"/>
          <w:szCs w:val="28"/>
        </w:rPr>
        <w:t xml:space="preserve"> 23</w:t>
      </w:r>
      <w:r w:rsidR="00345482">
        <w:rPr>
          <w:rFonts w:ascii="Times New Roman" w:hAnsi="Times New Roman" w:cs="Times New Roman"/>
          <w:sz w:val="28"/>
          <w:szCs w:val="28"/>
        </w:rPr>
        <w:t>.</w:t>
      </w:r>
      <w:r w:rsidRPr="0035206E">
        <w:rPr>
          <w:rFonts w:ascii="Times New Roman" w:hAnsi="Times New Roman" w:cs="Times New Roman"/>
          <w:sz w:val="28"/>
          <w:szCs w:val="28"/>
        </w:rPr>
        <w:t xml:space="preserve">8 тыс.м³. </w:t>
      </w:r>
      <w:r w:rsidR="00D358CA">
        <w:rPr>
          <w:rFonts w:ascii="Times New Roman" w:hAnsi="Times New Roman" w:cs="Times New Roman"/>
          <w:sz w:val="28"/>
          <w:szCs w:val="28"/>
        </w:rPr>
        <w:t>М</w:t>
      </w:r>
      <w:r w:rsidR="00D358CA" w:rsidRPr="0035206E">
        <w:rPr>
          <w:rFonts w:ascii="Times New Roman" w:hAnsi="Times New Roman" w:cs="Times New Roman"/>
          <w:color w:val="000000"/>
          <w:sz w:val="28"/>
          <w:szCs w:val="28"/>
        </w:rPr>
        <w:t xml:space="preserve">етодом </w:t>
      </w:r>
      <w:r w:rsidRPr="0035206E">
        <w:rPr>
          <w:rFonts w:ascii="Times New Roman" w:hAnsi="Times New Roman" w:cs="Times New Roman"/>
          <w:color w:val="000000"/>
          <w:sz w:val="28"/>
          <w:szCs w:val="28"/>
        </w:rPr>
        <w:t>изотоп</w:t>
      </w:r>
      <w:r w:rsidR="00D358CA">
        <w:rPr>
          <w:rFonts w:ascii="Times New Roman" w:hAnsi="Times New Roman" w:cs="Times New Roman"/>
          <w:color w:val="000000"/>
          <w:sz w:val="28"/>
          <w:szCs w:val="28"/>
        </w:rPr>
        <w:t>ии урана</w:t>
      </w:r>
      <w:r w:rsidRPr="0035206E">
        <w:rPr>
          <w:rFonts w:ascii="Times New Roman" w:hAnsi="Times New Roman" w:cs="Times New Roman"/>
          <w:color w:val="000000"/>
          <w:sz w:val="28"/>
          <w:szCs w:val="28"/>
        </w:rPr>
        <w:t xml:space="preserve"> </w:t>
      </w:r>
      <w:r w:rsidR="00D358CA">
        <w:rPr>
          <w:rFonts w:ascii="Times New Roman" w:hAnsi="Times New Roman" w:cs="Times New Roman"/>
          <w:color w:val="000000"/>
          <w:sz w:val="28"/>
          <w:szCs w:val="28"/>
        </w:rPr>
        <w:t>была обнаружена</w:t>
      </w:r>
      <w:r w:rsidRPr="0035206E">
        <w:rPr>
          <w:rFonts w:ascii="Times New Roman" w:hAnsi="Times New Roman" w:cs="Times New Roman"/>
          <w:color w:val="000000"/>
          <w:sz w:val="28"/>
          <w:szCs w:val="28"/>
        </w:rPr>
        <w:t xml:space="preserve"> </w:t>
      </w:r>
      <w:r w:rsidR="00D358CA">
        <w:rPr>
          <w:rFonts w:ascii="Times New Roman" w:hAnsi="Times New Roman" w:cs="Times New Roman"/>
          <w:color w:val="000000"/>
          <w:sz w:val="28"/>
          <w:szCs w:val="28"/>
        </w:rPr>
        <w:t>раз</w:t>
      </w:r>
      <w:r w:rsidRPr="0035206E">
        <w:rPr>
          <w:rFonts w:ascii="Times New Roman" w:hAnsi="Times New Roman" w:cs="Times New Roman"/>
          <w:color w:val="000000"/>
          <w:sz w:val="28"/>
          <w:szCs w:val="28"/>
        </w:rPr>
        <w:t xml:space="preserve">личная </w:t>
      </w:r>
      <w:r w:rsidR="00D358CA">
        <w:rPr>
          <w:rFonts w:ascii="Times New Roman" w:hAnsi="Times New Roman" w:cs="Times New Roman"/>
          <w:color w:val="000000"/>
          <w:sz w:val="28"/>
          <w:szCs w:val="28"/>
        </w:rPr>
        <w:t>в сравнении с</w:t>
      </w:r>
      <w:r w:rsidRPr="0035206E">
        <w:rPr>
          <w:rFonts w:ascii="Times New Roman" w:hAnsi="Times New Roman" w:cs="Times New Roman"/>
          <w:color w:val="000000"/>
          <w:sz w:val="28"/>
          <w:szCs w:val="28"/>
        </w:rPr>
        <w:t xml:space="preserve"> други</w:t>
      </w:r>
      <w:r w:rsidR="00D358CA">
        <w:rPr>
          <w:rFonts w:ascii="Times New Roman" w:hAnsi="Times New Roman" w:cs="Times New Roman"/>
          <w:color w:val="000000"/>
          <w:sz w:val="28"/>
          <w:szCs w:val="28"/>
        </w:rPr>
        <w:t>ми</w:t>
      </w:r>
      <w:r w:rsidRPr="0035206E">
        <w:rPr>
          <w:rFonts w:ascii="Times New Roman" w:hAnsi="Times New Roman" w:cs="Times New Roman"/>
          <w:color w:val="000000"/>
          <w:sz w:val="28"/>
          <w:szCs w:val="28"/>
        </w:rPr>
        <w:t xml:space="preserve"> высокогорны</w:t>
      </w:r>
      <w:r w:rsidR="00D358CA">
        <w:rPr>
          <w:rFonts w:ascii="Times New Roman" w:hAnsi="Times New Roman" w:cs="Times New Roman"/>
          <w:color w:val="000000"/>
          <w:sz w:val="28"/>
          <w:szCs w:val="28"/>
        </w:rPr>
        <w:t>ми</w:t>
      </w:r>
      <w:r w:rsidRPr="0035206E">
        <w:rPr>
          <w:rFonts w:ascii="Times New Roman" w:hAnsi="Times New Roman" w:cs="Times New Roman"/>
          <w:color w:val="000000"/>
          <w:sz w:val="28"/>
          <w:szCs w:val="28"/>
        </w:rPr>
        <w:t xml:space="preserve"> озер</w:t>
      </w:r>
      <w:r w:rsidR="00D358CA">
        <w:rPr>
          <w:rFonts w:ascii="Times New Roman" w:hAnsi="Times New Roman" w:cs="Times New Roman"/>
          <w:color w:val="000000"/>
          <w:sz w:val="28"/>
          <w:szCs w:val="28"/>
        </w:rPr>
        <w:t>ами</w:t>
      </w:r>
      <w:r w:rsidRPr="0035206E">
        <w:rPr>
          <w:rFonts w:ascii="Times New Roman" w:hAnsi="Times New Roman" w:cs="Times New Roman"/>
          <w:color w:val="000000"/>
          <w:sz w:val="28"/>
          <w:szCs w:val="28"/>
        </w:rPr>
        <w:t xml:space="preserve"> динамика развития </w:t>
      </w:r>
      <w:r w:rsidR="00D358CA">
        <w:rPr>
          <w:rFonts w:ascii="Times New Roman" w:hAnsi="Times New Roman" w:cs="Times New Roman"/>
          <w:color w:val="000000"/>
          <w:sz w:val="28"/>
          <w:szCs w:val="28"/>
        </w:rPr>
        <w:t xml:space="preserve">Тезтор-1 </w:t>
      </w:r>
      <w:r w:rsidRPr="0035206E">
        <w:rPr>
          <w:rFonts w:ascii="Times New Roman" w:hAnsi="Times New Roman" w:cs="Times New Roman"/>
          <w:color w:val="000000"/>
          <w:sz w:val="28"/>
          <w:szCs w:val="28"/>
        </w:rPr>
        <w:t>(</w:t>
      </w:r>
      <w:r w:rsidR="00D358CA">
        <w:rPr>
          <w:rFonts w:ascii="Times New Roman" w:hAnsi="Times New Roman" w:cs="Times New Roman"/>
          <w:color w:val="000000"/>
          <w:sz w:val="28"/>
          <w:szCs w:val="28"/>
        </w:rPr>
        <w:t xml:space="preserve">в </w:t>
      </w:r>
      <w:r w:rsidRPr="0035206E">
        <w:rPr>
          <w:rFonts w:ascii="Times New Roman" w:hAnsi="Times New Roman" w:cs="Times New Roman"/>
          <w:color w:val="000000"/>
          <w:sz w:val="28"/>
          <w:szCs w:val="28"/>
        </w:rPr>
        <w:t>вод</w:t>
      </w:r>
      <w:r w:rsidR="00D358CA">
        <w:rPr>
          <w:rFonts w:ascii="Times New Roman" w:hAnsi="Times New Roman" w:cs="Times New Roman"/>
          <w:color w:val="000000"/>
          <w:sz w:val="28"/>
          <w:szCs w:val="28"/>
        </w:rPr>
        <w:t xml:space="preserve">е было отмечено </w:t>
      </w:r>
      <w:r w:rsidRPr="0035206E">
        <w:rPr>
          <w:rFonts w:ascii="Times New Roman" w:hAnsi="Times New Roman" w:cs="Times New Roman"/>
          <w:color w:val="000000"/>
          <w:sz w:val="28"/>
          <w:szCs w:val="28"/>
        </w:rPr>
        <w:t xml:space="preserve"> </w:t>
      </w:r>
      <w:r w:rsidR="00D358CA">
        <w:rPr>
          <w:rFonts w:ascii="Times New Roman" w:hAnsi="Times New Roman" w:cs="Times New Roman"/>
          <w:color w:val="000000"/>
          <w:sz w:val="28"/>
          <w:szCs w:val="28"/>
        </w:rPr>
        <w:t xml:space="preserve">общее </w:t>
      </w:r>
      <w:r w:rsidRPr="0035206E">
        <w:rPr>
          <w:rFonts w:ascii="Times New Roman" w:hAnsi="Times New Roman" w:cs="Times New Roman"/>
          <w:color w:val="000000"/>
          <w:sz w:val="28"/>
          <w:szCs w:val="28"/>
        </w:rPr>
        <w:t>максимальн</w:t>
      </w:r>
      <w:r w:rsidR="00D358CA">
        <w:rPr>
          <w:rFonts w:ascii="Times New Roman" w:hAnsi="Times New Roman" w:cs="Times New Roman"/>
          <w:color w:val="000000"/>
          <w:sz w:val="28"/>
          <w:szCs w:val="28"/>
        </w:rPr>
        <w:t>ое</w:t>
      </w:r>
      <w:r w:rsidRPr="0035206E">
        <w:rPr>
          <w:rFonts w:ascii="Times New Roman" w:hAnsi="Times New Roman" w:cs="Times New Roman"/>
          <w:color w:val="000000"/>
          <w:sz w:val="28"/>
          <w:szCs w:val="28"/>
        </w:rPr>
        <w:t xml:space="preserve"> содержание урана и недостат</w:t>
      </w:r>
      <w:r w:rsidR="00422013">
        <w:rPr>
          <w:rFonts w:ascii="Times New Roman" w:hAnsi="Times New Roman" w:cs="Times New Roman"/>
          <w:color w:val="000000"/>
          <w:sz w:val="28"/>
          <w:szCs w:val="28"/>
        </w:rPr>
        <w:t>ок</w:t>
      </w:r>
      <w:r w:rsidRPr="0035206E">
        <w:rPr>
          <w:rFonts w:ascii="Times New Roman" w:hAnsi="Times New Roman" w:cs="Times New Roman"/>
          <w:color w:val="000000"/>
          <w:sz w:val="28"/>
          <w:szCs w:val="28"/>
        </w:rPr>
        <w:t xml:space="preserve"> </w:t>
      </w:r>
      <w:r w:rsidRPr="0035206E">
        <w:rPr>
          <w:rFonts w:ascii="Times New Roman" w:hAnsi="Times New Roman" w:cs="Times New Roman"/>
          <w:color w:val="000000"/>
          <w:sz w:val="28"/>
          <w:szCs w:val="28"/>
          <w:vertAlign w:val="superscript"/>
        </w:rPr>
        <w:t>234</w:t>
      </w:r>
      <w:r w:rsidRPr="0035206E">
        <w:rPr>
          <w:rFonts w:ascii="Times New Roman" w:hAnsi="Times New Roman" w:cs="Times New Roman"/>
          <w:color w:val="000000"/>
          <w:sz w:val="28"/>
          <w:szCs w:val="28"/>
          <w:lang w:val="en-US"/>
        </w:rPr>
        <w:t>U</w:t>
      </w:r>
      <w:r w:rsidR="00C40CBC">
        <w:rPr>
          <w:rFonts w:ascii="Times New Roman" w:hAnsi="Times New Roman" w:cs="Times New Roman"/>
          <w:color w:val="000000"/>
          <w:sz w:val="28"/>
          <w:szCs w:val="28"/>
        </w:rPr>
        <w:t xml:space="preserve"> </w:t>
      </w:r>
      <w:r w:rsidR="00422013">
        <w:rPr>
          <w:rFonts w:ascii="Times New Roman" w:hAnsi="Times New Roman" w:cs="Times New Roman"/>
          <w:color w:val="000000"/>
          <w:sz w:val="28"/>
          <w:szCs w:val="28"/>
          <w:lang w:bidi="he-IL"/>
        </w:rPr>
        <w:t>в</w:t>
      </w:r>
      <w:r w:rsidRPr="0035206E">
        <w:rPr>
          <w:rFonts w:ascii="Times New Roman" w:hAnsi="Times New Roman" w:cs="Times New Roman"/>
          <w:color w:val="000000"/>
          <w:sz w:val="28"/>
          <w:szCs w:val="28"/>
          <w:lang w:bidi="he-IL"/>
        </w:rPr>
        <w:t xml:space="preserve"> отношени</w:t>
      </w:r>
      <w:r w:rsidR="00422013">
        <w:rPr>
          <w:rFonts w:ascii="Times New Roman" w:hAnsi="Times New Roman" w:cs="Times New Roman"/>
          <w:color w:val="000000"/>
          <w:sz w:val="28"/>
          <w:szCs w:val="28"/>
          <w:lang w:bidi="he-IL"/>
        </w:rPr>
        <w:t>и</w:t>
      </w:r>
      <w:r w:rsidRPr="0035206E">
        <w:rPr>
          <w:rFonts w:ascii="Times New Roman" w:hAnsi="Times New Roman" w:cs="Times New Roman"/>
          <w:color w:val="000000"/>
          <w:sz w:val="28"/>
          <w:szCs w:val="28"/>
          <w:lang w:bidi="he-IL"/>
        </w:rPr>
        <w:t xml:space="preserve"> к</w:t>
      </w:r>
      <w:r w:rsidR="00D81A82" w:rsidRPr="00D81A82">
        <w:rPr>
          <w:rFonts w:ascii="Times New Roman" w:hAnsi="Times New Roman" w:cs="Times New Roman"/>
          <w:color w:val="FFFFFF" w:themeColor="background1"/>
          <w:sz w:val="28"/>
          <w:szCs w:val="28"/>
          <w:lang w:bidi="he-IL"/>
        </w:rPr>
        <w:t>-</w:t>
      </w:r>
      <w:r w:rsidRPr="0035206E">
        <w:rPr>
          <w:rFonts w:ascii="Times New Roman" w:hAnsi="Times New Roman" w:cs="Times New Roman"/>
          <w:color w:val="000000"/>
          <w:sz w:val="28"/>
          <w:szCs w:val="28"/>
          <w:vertAlign w:val="superscript"/>
        </w:rPr>
        <w:t>238</w:t>
      </w:r>
      <w:r w:rsidRPr="0035206E">
        <w:rPr>
          <w:rFonts w:ascii="Times New Roman" w:hAnsi="Times New Roman" w:cs="Times New Roman"/>
          <w:color w:val="000000"/>
          <w:sz w:val="28"/>
          <w:szCs w:val="28"/>
          <w:lang w:val="en-US"/>
        </w:rPr>
        <w:t>U</w:t>
      </w:r>
      <w:r w:rsidRPr="0035206E">
        <w:rPr>
          <w:rFonts w:ascii="Times New Roman" w:hAnsi="Times New Roman" w:cs="Times New Roman"/>
          <w:color w:val="000000"/>
          <w:sz w:val="28"/>
          <w:szCs w:val="28"/>
        </w:rPr>
        <w:t xml:space="preserve"> за счет </w:t>
      </w:r>
      <w:r w:rsidR="00845355">
        <w:rPr>
          <w:rFonts w:ascii="Times New Roman" w:hAnsi="Times New Roman" w:cs="Times New Roman"/>
          <w:color w:val="000000"/>
          <w:sz w:val="28"/>
          <w:szCs w:val="28"/>
        </w:rPr>
        <w:t>более легкого</w:t>
      </w:r>
      <w:r w:rsidR="00845355">
        <w:rPr>
          <w:rFonts w:ascii="Times New Roman" w:hAnsi="Times New Roman" w:cs="Times New Roman"/>
          <w:color w:val="FFFFFF" w:themeColor="background1"/>
          <w:sz w:val="28"/>
          <w:szCs w:val="28"/>
        </w:rPr>
        <w:t xml:space="preserve"> </w:t>
      </w:r>
      <w:r w:rsidRPr="0035206E">
        <w:rPr>
          <w:rFonts w:ascii="Times New Roman" w:hAnsi="Times New Roman" w:cs="Times New Roman"/>
          <w:color w:val="000000"/>
          <w:sz w:val="28"/>
          <w:szCs w:val="28"/>
        </w:rPr>
        <w:t>контакта с</w:t>
      </w:r>
      <w:r w:rsidR="00845355">
        <w:rPr>
          <w:rFonts w:ascii="Times New Roman" w:hAnsi="Times New Roman" w:cs="Times New Roman"/>
          <w:color w:val="FFFFFF" w:themeColor="background1"/>
          <w:sz w:val="28"/>
          <w:szCs w:val="28"/>
        </w:rPr>
        <w:t xml:space="preserve"> </w:t>
      </w:r>
      <w:r w:rsidRPr="0035206E">
        <w:rPr>
          <w:rFonts w:ascii="Times New Roman" w:hAnsi="Times New Roman" w:cs="Times New Roman"/>
          <w:color w:val="000000"/>
          <w:sz w:val="28"/>
          <w:szCs w:val="28"/>
        </w:rPr>
        <w:t>водовмещающими</w:t>
      </w:r>
      <w:r w:rsidR="00845355">
        <w:rPr>
          <w:rFonts w:ascii="Times New Roman" w:hAnsi="Times New Roman" w:cs="Times New Roman"/>
          <w:color w:val="FFFFFF" w:themeColor="background1"/>
          <w:sz w:val="28"/>
          <w:szCs w:val="28"/>
        </w:rPr>
        <w:t xml:space="preserve"> </w:t>
      </w:r>
      <w:r w:rsidR="00D358CA">
        <w:rPr>
          <w:rFonts w:ascii="Times New Roman" w:hAnsi="Times New Roman" w:cs="Times New Roman"/>
          <w:color w:val="000000"/>
          <w:sz w:val="28"/>
          <w:szCs w:val="28"/>
        </w:rPr>
        <w:t xml:space="preserve">породами)  </w:t>
      </w:r>
      <w:r w:rsidRPr="0035206E">
        <w:rPr>
          <w:rFonts w:ascii="Times New Roman" w:hAnsi="Times New Roman" w:cs="Times New Roman"/>
          <w:color w:val="000000"/>
          <w:sz w:val="28"/>
          <w:szCs w:val="28"/>
        </w:rPr>
        <w:t xml:space="preserve">и </w:t>
      </w:r>
      <w:r w:rsidR="00845355">
        <w:rPr>
          <w:rFonts w:ascii="Times New Roman" w:hAnsi="Times New Roman" w:cs="Times New Roman"/>
          <w:color w:val="000000"/>
          <w:sz w:val="28"/>
          <w:szCs w:val="28"/>
        </w:rPr>
        <w:t>был дан прогноз</w:t>
      </w:r>
      <w:r w:rsidRPr="0035206E">
        <w:rPr>
          <w:rFonts w:ascii="Times New Roman" w:hAnsi="Times New Roman" w:cs="Times New Roman"/>
          <w:color w:val="000000"/>
          <w:sz w:val="28"/>
          <w:szCs w:val="28"/>
        </w:rPr>
        <w:t xml:space="preserve"> </w:t>
      </w:r>
      <w:r w:rsidR="00493F0F">
        <w:rPr>
          <w:rFonts w:ascii="Times New Roman" w:hAnsi="Times New Roman" w:cs="Times New Roman"/>
          <w:color w:val="FFFFFF" w:themeColor="background1"/>
          <w:sz w:val="28"/>
          <w:szCs w:val="28"/>
        </w:rPr>
        <w:t xml:space="preserve"> </w:t>
      </w:r>
      <w:r w:rsidRPr="0035206E">
        <w:rPr>
          <w:rFonts w:ascii="Times New Roman" w:hAnsi="Times New Roman" w:cs="Times New Roman"/>
          <w:color w:val="000000"/>
          <w:sz w:val="28"/>
          <w:szCs w:val="28"/>
        </w:rPr>
        <w:t>возможност</w:t>
      </w:r>
      <w:r w:rsidR="00845355">
        <w:rPr>
          <w:rFonts w:ascii="Times New Roman" w:hAnsi="Times New Roman" w:cs="Times New Roman"/>
          <w:color w:val="000000"/>
          <w:sz w:val="28"/>
          <w:szCs w:val="28"/>
        </w:rPr>
        <w:t>и его</w:t>
      </w:r>
      <w:r w:rsidR="00493F0F">
        <w:rPr>
          <w:rFonts w:ascii="Times New Roman" w:hAnsi="Times New Roman" w:cs="Times New Roman"/>
          <w:color w:val="FFFFFF" w:themeColor="background1"/>
          <w:sz w:val="28"/>
          <w:szCs w:val="28"/>
        </w:rPr>
        <w:t xml:space="preserve"> </w:t>
      </w:r>
      <w:r w:rsidRPr="0035206E">
        <w:rPr>
          <w:rFonts w:ascii="Times New Roman" w:hAnsi="Times New Roman" w:cs="Times New Roman"/>
          <w:color w:val="000000"/>
          <w:sz w:val="28"/>
          <w:szCs w:val="28"/>
        </w:rPr>
        <w:t xml:space="preserve">прорыва </w:t>
      </w:r>
      <w:r w:rsidRPr="0035206E">
        <w:rPr>
          <w:rFonts w:ascii="Times New Roman" w:hAnsi="Times New Roman" w:cs="Times New Roman"/>
          <w:sz w:val="28"/>
          <w:szCs w:val="28"/>
        </w:rPr>
        <w:t>[</w:t>
      </w:r>
      <w:r w:rsidR="007006D9">
        <w:rPr>
          <w:rFonts w:ascii="Times New Roman" w:hAnsi="Times New Roman" w:cs="Times New Roman"/>
          <w:sz w:val="28"/>
          <w:szCs w:val="28"/>
        </w:rPr>
        <w:t>66</w:t>
      </w:r>
      <w:r w:rsidRPr="0035206E">
        <w:rPr>
          <w:rFonts w:ascii="Times New Roman" w:hAnsi="Times New Roman" w:cs="Times New Roman"/>
          <w:sz w:val="28"/>
          <w:szCs w:val="28"/>
        </w:rPr>
        <w:t xml:space="preserve">]. </w:t>
      </w:r>
      <w:r w:rsidR="00345482">
        <w:rPr>
          <w:rFonts w:ascii="Times New Roman" w:hAnsi="Times New Roman" w:cs="Times New Roman"/>
          <w:sz w:val="28"/>
          <w:szCs w:val="28"/>
        </w:rPr>
        <w:t>Дальнейш</w:t>
      </w:r>
      <w:r w:rsidRPr="0035206E">
        <w:rPr>
          <w:rFonts w:ascii="Times New Roman" w:hAnsi="Times New Roman" w:cs="Times New Roman"/>
          <w:sz w:val="28"/>
          <w:szCs w:val="28"/>
        </w:rPr>
        <w:t xml:space="preserve">ее </w:t>
      </w:r>
      <w:r w:rsidR="00345482">
        <w:rPr>
          <w:rFonts w:ascii="Times New Roman" w:hAnsi="Times New Roman" w:cs="Times New Roman"/>
          <w:sz w:val="28"/>
          <w:szCs w:val="28"/>
        </w:rPr>
        <w:t>ис</w:t>
      </w:r>
      <w:r w:rsidRPr="0035206E">
        <w:rPr>
          <w:rFonts w:ascii="Times New Roman" w:hAnsi="Times New Roman" w:cs="Times New Roman"/>
          <w:sz w:val="28"/>
          <w:szCs w:val="28"/>
        </w:rPr>
        <w:t xml:space="preserve">следование в 1994 </w:t>
      </w:r>
      <w:r w:rsidRPr="0035206E">
        <w:rPr>
          <w:rFonts w:ascii="Times New Roman" w:hAnsi="Times New Roman" w:cs="Times New Roman"/>
          <w:color w:val="000000"/>
          <w:sz w:val="28"/>
          <w:szCs w:val="28"/>
        </w:rPr>
        <w:t xml:space="preserve">г. </w:t>
      </w:r>
      <w:r w:rsidR="00422013">
        <w:rPr>
          <w:rFonts w:ascii="Times New Roman" w:hAnsi="Times New Roman" w:cs="Times New Roman"/>
          <w:color w:val="000000"/>
          <w:sz w:val="28"/>
          <w:szCs w:val="28"/>
        </w:rPr>
        <w:t>подтвердило</w:t>
      </w:r>
      <w:r w:rsidRPr="0035206E">
        <w:rPr>
          <w:rFonts w:ascii="Times New Roman" w:hAnsi="Times New Roman" w:cs="Times New Roman"/>
          <w:color w:val="000000"/>
          <w:sz w:val="28"/>
          <w:szCs w:val="28"/>
        </w:rPr>
        <w:t xml:space="preserve"> </w:t>
      </w:r>
      <w:r w:rsidR="00422013">
        <w:rPr>
          <w:rFonts w:ascii="Times New Roman" w:hAnsi="Times New Roman" w:cs="Times New Roman"/>
          <w:color w:val="000000"/>
          <w:sz w:val="28"/>
          <w:szCs w:val="28"/>
        </w:rPr>
        <w:t>возрастание</w:t>
      </w:r>
      <w:r w:rsidR="00345482">
        <w:rPr>
          <w:rFonts w:ascii="Times New Roman" w:hAnsi="Times New Roman" w:cs="Times New Roman"/>
          <w:color w:val="000000"/>
          <w:sz w:val="28"/>
          <w:szCs w:val="28"/>
        </w:rPr>
        <w:t xml:space="preserve"> </w:t>
      </w:r>
      <w:r w:rsidR="00422013">
        <w:rPr>
          <w:rFonts w:ascii="Times New Roman" w:hAnsi="Times New Roman" w:cs="Times New Roman"/>
          <w:color w:val="000000"/>
          <w:sz w:val="28"/>
          <w:szCs w:val="28"/>
        </w:rPr>
        <w:t>размера озера</w:t>
      </w:r>
      <w:r w:rsidR="00345482">
        <w:rPr>
          <w:rFonts w:ascii="Times New Roman" w:hAnsi="Times New Roman" w:cs="Times New Roman"/>
          <w:color w:val="000000"/>
          <w:sz w:val="28"/>
          <w:szCs w:val="28"/>
        </w:rPr>
        <w:t xml:space="preserve"> до 8.4 тыс.м², </w:t>
      </w:r>
      <w:r w:rsidRPr="0035206E">
        <w:rPr>
          <w:rFonts w:ascii="Times New Roman" w:hAnsi="Times New Roman" w:cs="Times New Roman"/>
          <w:color w:val="000000"/>
          <w:sz w:val="28"/>
          <w:szCs w:val="28"/>
        </w:rPr>
        <w:t>средне</w:t>
      </w:r>
      <w:r w:rsidR="00422013">
        <w:rPr>
          <w:rFonts w:ascii="Times New Roman" w:hAnsi="Times New Roman" w:cs="Times New Roman"/>
          <w:color w:val="000000"/>
          <w:sz w:val="28"/>
          <w:szCs w:val="28"/>
        </w:rPr>
        <w:t xml:space="preserve">е значение </w:t>
      </w:r>
      <w:r w:rsidRPr="0035206E">
        <w:rPr>
          <w:rFonts w:ascii="Times New Roman" w:hAnsi="Times New Roman" w:cs="Times New Roman"/>
          <w:color w:val="000000"/>
          <w:sz w:val="28"/>
          <w:szCs w:val="28"/>
        </w:rPr>
        <w:t>глу</w:t>
      </w:r>
      <w:r w:rsidR="00422013">
        <w:rPr>
          <w:rFonts w:ascii="Times New Roman" w:hAnsi="Times New Roman" w:cs="Times New Roman"/>
          <w:color w:val="000000"/>
          <w:sz w:val="28"/>
          <w:szCs w:val="28"/>
        </w:rPr>
        <w:t>бины - 3.6 м</w:t>
      </w:r>
      <w:r w:rsidR="00345482">
        <w:rPr>
          <w:rFonts w:ascii="Times New Roman" w:hAnsi="Times New Roman" w:cs="Times New Roman"/>
          <w:color w:val="000000"/>
          <w:sz w:val="28"/>
          <w:szCs w:val="28"/>
        </w:rPr>
        <w:t xml:space="preserve"> и </w:t>
      </w:r>
      <w:r w:rsidR="00422013">
        <w:rPr>
          <w:rFonts w:ascii="Times New Roman" w:hAnsi="Times New Roman" w:cs="Times New Roman"/>
          <w:color w:val="000000"/>
          <w:sz w:val="28"/>
          <w:szCs w:val="28"/>
        </w:rPr>
        <w:t xml:space="preserve">общий </w:t>
      </w:r>
      <w:r w:rsidR="00345482">
        <w:rPr>
          <w:rFonts w:ascii="Times New Roman" w:hAnsi="Times New Roman" w:cs="Times New Roman"/>
          <w:color w:val="000000"/>
          <w:sz w:val="28"/>
          <w:szCs w:val="28"/>
        </w:rPr>
        <w:t>объем</w:t>
      </w:r>
      <w:r w:rsidR="00422013">
        <w:rPr>
          <w:rFonts w:ascii="Times New Roman" w:hAnsi="Times New Roman" w:cs="Times New Roman"/>
          <w:color w:val="000000"/>
          <w:sz w:val="28"/>
          <w:szCs w:val="28"/>
        </w:rPr>
        <w:t xml:space="preserve"> вырос до </w:t>
      </w:r>
      <w:r w:rsidRPr="0035206E">
        <w:rPr>
          <w:rFonts w:ascii="Times New Roman" w:hAnsi="Times New Roman" w:cs="Times New Roman"/>
          <w:color w:val="000000"/>
          <w:sz w:val="28"/>
          <w:szCs w:val="28"/>
        </w:rPr>
        <w:t>30</w:t>
      </w:r>
      <w:r w:rsidR="00345482">
        <w:rPr>
          <w:rFonts w:ascii="Times New Roman" w:hAnsi="Times New Roman" w:cs="Times New Roman"/>
          <w:color w:val="000000"/>
          <w:sz w:val="28"/>
          <w:szCs w:val="28"/>
        </w:rPr>
        <w:t>.</w:t>
      </w:r>
      <w:r w:rsidR="00422013">
        <w:rPr>
          <w:rFonts w:ascii="Times New Roman" w:hAnsi="Times New Roman" w:cs="Times New Roman"/>
          <w:color w:val="000000"/>
          <w:sz w:val="28"/>
          <w:szCs w:val="28"/>
        </w:rPr>
        <w:t>2 тыс.м³</w:t>
      </w:r>
      <w:r w:rsidRPr="0035206E">
        <w:rPr>
          <w:rFonts w:ascii="Times New Roman" w:hAnsi="Times New Roman" w:cs="Times New Roman"/>
          <w:color w:val="000000"/>
          <w:sz w:val="28"/>
          <w:szCs w:val="28"/>
        </w:rPr>
        <w:t>.</w:t>
      </w:r>
      <w:r w:rsidR="00D81A82" w:rsidRPr="00D81A82">
        <w:rPr>
          <w:rFonts w:ascii="Times New Roman" w:hAnsi="Times New Roman" w:cs="Times New Roman"/>
          <w:color w:val="FFFFFF" w:themeColor="background1"/>
          <w:sz w:val="28"/>
          <w:szCs w:val="28"/>
        </w:rPr>
        <w:t>-</w:t>
      </w:r>
      <w:r w:rsidR="00345482" w:rsidRPr="00345482">
        <w:rPr>
          <w:rFonts w:ascii="Times New Roman" w:hAnsi="Times New Roman" w:cs="Times New Roman"/>
          <w:color w:val="000000"/>
          <w:sz w:val="28"/>
          <w:szCs w:val="28"/>
        </w:rPr>
        <w:t xml:space="preserve"> </w:t>
      </w:r>
      <w:r w:rsidR="00345482">
        <w:rPr>
          <w:rFonts w:ascii="Times New Roman" w:hAnsi="Times New Roman" w:cs="Times New Roman"/>
          <w:color w:val="000000"/>
          <w:sz w:val="28"/>
          <w:szCs w:val="28"/>
        </w:rPr>
        <w:t>В</w:t>
      </w:r>
      <w:r w:rsidR="00345482" w:rsidRPr="0035206E">
        <w:rPr>
          <w:rFonts w:ascii="Times New Roman" w:hAnsi="Times New Roman" w:cs="Times New Roman"/>
          <w:color w:val="000000"/>
          <w:sz w:val="28"/>
          <w:szCs w:val="28"/>
        </w:rPr>
        <w:t xml:space="preserve"> период с 1989</w:t>
      </w:r>
      <w:r w:rsidR="00345482">
        <w:rPr>
          <w:rFonts w:ascii="Times New Roman" w:hAnsi="Times New Roman" w:cs="Times New Roman"/>
          <w:color w:val="000000"/>
          <w:sz w:val="28"/>
          <w:szCs w:val="28"/>
        </w:rPr>
        <w:t xml:space="preserve"> по </w:t>
      </w:r>
      <w:r w:rsidR="00345482" w:rsidRPr="0035206E">
        <w:rPr>
          <w:rFonts w:ascii="Times New Roman" w:hAnsi="Times New Roman" w:cs="Times New Roman"/>
          <w:color w:val="000000"/>
          <w:sz w:val="28"/>
          <w:szCs w:val="28"/>
        </w:rPr>
        <w:t xml:space="preserve">1999 гг. </w:t>
      </w:r>
      <w:r w:rsidR="00345482">
        <w:rPr>
          <w:rFonts w:ascii="Times New Roman" w:hAnsi="Times New Roman" w:cs="Times New Roman"/>
          <w:color w:val="000000"/>
          <w:sz w:val="28"/>
          <w:szCs w:val="28"/>
        </w:rPr>
        <w:t>к</w:t>
      </w:r>
      <w:r w:rsidR="00345482" w:rsidRPr="0035206E">
        <w:rPr>
          <w:rFonts w:ascii="Times New Roman" w:hAnsi="Times New Roman" w:cs="Times New Roman"/>
          <w:color w:val="000000"/>
          <w:sz w:val="28"/>
          <w:szCs w:val="28"/>
        </w:rPr>
        <w:t>атастрофических</w:t>
      </w:r>
      <w:r w:rsidR="00345482">
        <w:rPr>
          <w:rFonts w:ascii="Times New Roman" w:hAnsi="Times New Roman" w:cs="Times New Roman"/>
          <w:color w:val="FFFFFF" w:themeColor="background1"/>
          <w:sz w:val="28"/>
          <w:szCs w:val="28"/>
        </w:rPr>
        <w:t>/</w:t>
      </w:r>
      <w:r w:rsidR="00345482" w:rsidRPr="0035206E">
        <w:rPr>
          <w:rFonts w:ascii="Times New Roman" w:hAnsi="Times New Roman" w:cs="Times New Roman"/>
          <w:color w:val="000000"/>
          <w:sz w:val="28"/>
          <w:szCs w:val="28"/>
        </w:rPr>
        <w:t xml:space="preserve">прорывов </w:t>
      </w:r>
      <w:r w:rsidR="00345482">
        <w:rPr>
          <w:rFonts w:ascii="Times New Roman" w:hAnsi="Times New Roman" w:cs="Times New Roman"/>
          <w:color w:val="000000"/>
          <w:sz w:val="28"/>
          <w:szCs w:val="28"/>
        </w:rPr>
        <w:t>зафиксировано не было</w:t>
      </w:r>
      <w:r w:rsidRPr="0035206E">
        <w:rPr>
          <w:rFonts w:ascii="Times New Roman" w:hAnsi="Times New Roman" w:cs="Times New Roman"/>
          <w:color w:val="000000"/>
          <w:sz w:val="28"/>
          <w:szCs w:val="28"/>
        </w:rPr>
        <w:t xml:space="preserve">, </w:t>
      </w:r>
      <w:r w:rsidR="00422013">
        <w:rPr>
          <w:rFonts w:ascii="Times New Roman" w:hAnsi="Times New Roman" w:cs="Times New Roman"/>
          <w:color w:val="000000"/>
          <w:sz w:val="28"/>
          <w:szCs w:val="28"/>
        </w:rPr>
        <w:t>в течение экспедиции</w:t>
      </w:r>
      <w:r w:rsidRPr="0035206E">
        <w:rPr>
          <w:rFonts w:ascii="Times New Roman" w:hAnsi="Times New Roman" w:cs="Times New Roman"/>
          <w:color w:val="000000"/>
          <w:sz w:val="28"/>
          <w:szCs w:val="28"/>
        </w:rPr>
        <w:t xml:space="preserve"> </w:t>
      </w:r>
      <w:r w:rsidR="00422013">
        <w:rPr>
          <w:rFonts w:ascii="Times New Roman" w:hAnsi="Times New Roman" w:cs="Times New Roman"/>
          <w:color w:val="000000"/>
          <w:sz w:val="28"/>
          <w:szCs w:val="28"/>
        </w:rPr>
        <w:t>1999 г. был отмечен незначительный, минимальный</w:t>
      </w:r>
      <w:r w:rsidR="00D81A82" w:rsidRPr="00D81A82">
        <w:rPr>
          <w:rFonts w:ascii="Times New Roman" w:hAnsi="Times New Roman" w:cs="Times New Roman"/>
          <w:color w:val="FFFFFF" w:themeColor="background1"/>
          <w:sz w:val="28"/>
          <w:szCs w:val="28"/>
        </w:rPr>
        <w:t>/</w:t>
      </w:r>
      <w:r w:rsidRPr="0035206E">
        <w:rPr>
          <w:rFonts w:ascii="Times New Roman" w:hAnsi="Times New Roman" w:cs="Times New Roman"/>
          <w:color w:val="000000"/>
          <w:sz w:val="28"/>
          <w:szCs w:val="28"/>
        </w:rPr>
        <w:t>объем</w:t>
      </w:r>
      <w:r w:rsidR="00422013">
        <w:rPr>
          <w:rFonts w:ascii="Times New Roman" w:hAnsi="Times New Roman" w:cs="Times New Roman"/>
          <w:color w:val="000000"/>
          <w:sz w:val="28"/>
          <w:szCs w:val="28"/>
        </w:rPr>
        <w:t xml:space="preserve"> </w:t>
      </w:r>
      <w:proofErr w:type="spellStart"/>
      <w:r w:rsidR="00422013">
        <w:rPr>
          <w:rFonts w:ascii="Times New Roman" w:hAnsi="Times New Roman" w:cs="Times New Roman"/>
          <w:color w:val="000000"/>
          <w:sz w:val="28"/>
          <w:szCs w:val="28"/>
        </w:rPr>
        <w:t>Тезтора</w:t>
      </w:r>
      <w:proofErr w:type="spellEnd"/>
      <w:r w:rsidR="00422013">
        <w:rPr>
          <w:rFonts w:ascii="Times New Roman" w:hAnsi="Times New Roman" w:cs="Times New Roman"/>
          <w:color w:val="000000"/>
          <w:sz w:val="28"/>
          <w:szCs w:val="28"/>
        </w:rPr>
        <w:t xml:space="preserve"> - </w:t>
      </w:r>
      <w:r w:rsidRPr="0035206E">
        <w:rPr>
          <w:rFonts w:ascii="Times New Roman" w:hAnsi="Times New Roman" w:cs="Times New Roman"/>
          <w:color w:val="000000"/>
          <w:sz w:val="28"/>
          <w:szCs w:val="28"/>
        </w:rPr>
        <w:t xml:space="preserve">3 тыс.м³. </w:t>
      </w:r>
      <w:r w:rsidR="0080743B">
        <w:rPr>
          <w:rFonts w:ascii="Times New Roman" w:hAnsi="Times New Roman" w:cs="Times New Roman"/>
          <w:color w:val="000000"/>
          <w:sz w:val="28"/>
          <w:szCs w:val="28"/>
        </w:rPr>
        <w:t>Это позволило сделать вывод</w:t>
      </w:r>
      <w:r w:rsidRPr="0035206E">
        <w:rPr>
          <w:rFonts w:ascii="Times New Roman" w:hAnsi="Times New Roman" w:cs="Times New Roman"/>
          <w:color w:val="000000"/>
          <w:sz w:val="28"/>
          <w:szCs w:val="28"/>
        </w:rPr>
        <w:t>,</w:t>
      </w:r>
      <w:r w:rsidR="0080743B">
        <w:rPr>
          <w:rFonts w:ascii="Times New Roman" w:hAnsi="Times New Roman" w:cs="Times New Roman"/>
          <w:color w:val="000000"/>
          <w:sz w:val="28"/>
          <w:szCs w:val="28"/>
        </w:rPr>
        <w:t xml:space="preserve"> что</w:t>
      </w:r>
      <w:r w:rsidRPr="0035206E">
        <w:rPr>
          <w:rFonts w:ascii="Times New Roman" w:hAnsi="Times New Roman" w:cs="Times New Roman"/>
          <w:color w:val="000000"/>
          <w:sz w:val="28"/>
          <w:szCs w:val="28"/>
        </w:rPr>
        <w:t xml:space="preserve"> </w:t>
      </w:r>
      <w:r w:rsidR="0080743B">
        <w:rPr>
          <w:rFonts w:ascii="Times New Roman" w:hAnsi="Times New Roman" w:cs="Times New Roman"/>
          <w:color w:val="000000"/>
          <w:sz w:val="28"/>
          <w:szCs w:val="28"/>
        </w:rPr>
        <w:t>разгрузка воды из</w:t>
      </w:r>
      <w:r w:rsidRPr="0035206E">
        <w:rPr>
          <w:rFonts w:ascii="Times New Roman" w:hAnsi="Times New Roman" w:cs="Times New Roman"/>
          <w:color w:val="000000"/>
          <w:sz w:val="28"/>
          <w:szCs w:val="28"/>
        </w:rPr>
        <w:t xml:space="preserve"> озера </w:t>
      </w:r>
      <w:r w:rsidR="0080743B" w:rsidRPr="0035206E">
        <w:rPr>
          <w:rFonts w:ascii="Times New Roman" w:hAnsi="Times New Roman" w:cs="Times New Roman"/>
          <w:color w:val="000000"/>
          <w:sz w:val="28"/>
          <w:szCs w:val="28"/>
        </w:rPr>
        <w:t>в</w:t>
      </w:r>
      <w:r w:rsidR="0080743B">
        <w:rPr>
          <w:rFonts w:ascii="Times New Roman" w:hAnsi="Times New Roman" w:cs="Times New Roman"/>
          <w:color w:val="000000"/>
          <w:sz w:val="28"/>
          <w:szCs w:val="28"/>
        </w:rPr>
        <w:t xml:space="preserve"> течении этого</w:t>
      </w:r>
      <w:r w:rsidRPr="0035206E">
        <w:rPr>
          <w:rFonts w:ascii="Times New Roman" w:hAnsi="Times New Roman" w:cs="Times New Roman"/>
          <w:color w:val="000000"/>
          <w:sz w:val="28"/>
          <w:szCs w:val="28"/>
        </w:rPr>
        <w:t xml:space="preserve"> десятилети</w:t>
      </w:r>
      <w:r w:rsidR="0080743B">
        <w:rPr>
          <w:rFonts w:ascii="Times New Roman" w:hAnsi="Times New Roman" w:cs="Times New Roman"/>
          <w:color w:val="000000"/>
          <w:sz w:val="28"/>
          <w:szCs w:val="28"/>
        </w:rPr>
        <w:t>я</w:t>
      </w:r>
      <w:r w:rsidRPr="0035206E">
        <w:rPr>
          <w:rFonts w:ascii="Times New Roman" w:hAnsi="Times New Roman" w:cs="Times New Roman"/>
          <w:color w:val="000000"/>
          <w:sz w:val="28"/>
          <w:szCs w:val="28"/>
        </w:rPr>
        <w:t xml:space="preserve"> </w:t>
      </w:r>
      <w:proofErr w:type="gramStart"/>
      <w:r w:rsidR="0080743B">
        <w:rPr>
          <w:rFonts w:ascii="Times New Roman" w:hAnsi="Times New Roman" w:cs="Times New Roman"/>
          <w:color w:val="000000"/>
          <w:sz w:val="28"/>
          <w:szCs w:val="28"/>
        </w:rPr>
        <w:t xml:space="preserve">была </w:t>
      </w:r>
      <w:r w:rsidRPr="0035206E">
        <w:rPr>
          <w:rFonts w:ascii="Times New Roman" w:hAnsi="Times New Roman" w:cs="Times New Roman"/>
          <w:color w:val="000000"/>
          <w:sz w:val="28"/>
          <w:szCs w:val="28"/>
        </w:rPr>
        <w:t xml:space="preserve"> постепенно</w:t>
      </w:r>
      <w:r w:rsidR="0080743B">
        <w:rPr>
          <w:rFonts w:ascii="Times New Roman" w:hAnsi="Times New Roman" w:cs="Times New Roman"/>
          <w:color w:val="000000"/>
          <w:sz w:val="28"/>
          <w:szCs w:val="28"/>
        </w:rPr>
        <w:t>й</w:t>
      </w:r>
      <w:proofErr w:type="gramEnd"/>
      <w:r w:rsidRPr="0035206E">
        <w:rPr>
          <w:rFonts w:ascii="Times New Roman" w:hAnsi="Times New Roman" w:cs="Times New Roman"/>
          <w:color w:val="000000"/>
          <w:sz w:val="28"/>
          <w:szCs w:val="28"/>
        </w:rPr>
        <w:t>, без</w:t>
      </w:r>
      <w:r w:rsidR="0080743B">
        <w:rPr>
          <w:rFonts w:ascii="Times New Roman" w:hAnsi="Times New Roman" w:cs="Times New Roman"/>
          <w:color w:val="000000"/>
          <w:sz w:val="28"/>
          <w:szCs w:val="28"/>
        </w:rPr>
        <w:t xml:space="preserve"> резкой</w:t>
      </w:r>
      <w:r w:rsidRPr="0035206E">
        <w:rPr>
          <w:rFonts w:ascii="Times New Roman" w:hAnsi="Times New Roman" w:cs="Times New Roman"/>
          <w:color w:val="000000"/>
          <w:sz w:val="28"/>
          <w:szCs w:val="28"/>
        </w:rPr>
        <w:t xml:space="preserve"> трансформации прорывного </w:t>
      </w:r>
      <w:r w:rsidR="0080743B">
        <w:rPr>
          <w:rFonts w:ascii="Times New Roman" w:hAnsi="Times New Roman" w:cs="Times New Roman"/>
          <w:color w:val="000000"/>
          <w:sz w:val="28"/>
          <w:szCs w:val="28"/>
        </w:rPr>
        <w:t>паводка</w:t>
      </w:r>
      <w:r w:rsidRPr="0035206E">
        <w:rPr>
          <w:rFonts w:ascii="Times New Roman" w:hAnsi="Times New Roman" w:cs="Times New Roman"/>
          <w:color w:val="000000"/>
          <w:sz w:val="28"/>
          <w:szCs w:val="28"/>
        </w:rPr>
        <w:t xml:space="preserve"> в селевой.</w:t>
      </w:r>
    </w:p>
    <w:p w:rsidR="00582BBD" w:rsidRPr="0035206E" w:rsidRDefault="0080743B" w:rsidP="00FB5D02">
      <w:pPr>
        <w:spacing w:line="360" w:lineRule="auto"/>
        <w:ind w:firstLine="567"/>
        <w:jc w:val="both"/>
        <w:rPr>
          <w:rFonts w:ascii="Times New Roman" w:hAnsi="Times New Roman" w:cs="Times New Roman"/>
          <w:color w:val="FF0000"/>
          <w:sz w:val="28"/>
          <w:szCs w:val="28"/>
        </w:rPr>
      </w:pPr>
      <w:r>
        <w:rPr>
          <w:rFonts w:ascii="Times New Roman" w:hAnsi="Times New Roman" w:cs="Times New Roman"/>
          <w:sz w:val="28"/>
          <w:szCs w:val="28"/>
        </w:rPr>
        <w:t>По сравнению</w:t>
      </w:r>
      <w:r w:rsidR="00345482">
        <w:rPr>
          <w:rFonts w:ascii="Times New Roman" w:hAnsi="Times New Roman" w:cs="Times New Roman"/>
          <w:sz w:val="28"/>
          <w:szCs w:val="28"/>
        </w:rPr>
        <w:t xml:space="preserve"> с последним обследованием,</w:t>
      </w:r>
      <w:r w:rsidR="00582BBD" w:rsidRPr="0035206E">
        <w:rPr>
          <w:rFonts w:ascii="Times New Roman" w:hAnsi="Times New Roman" w:cs="Times New Roman"/>
          <w:sz w:val="28"/>
          <w:szCs w:val="28"/>
        </w:rPr>
        <w:t xml:space="preserve"> </w:t>
      </w:r>
      <w:r w:rsidR="00345482" w:rsidRPr="0035206E">
        <w:rPr>
          <w:rFonts w:ascii="Times New Roman" w:hAnsi="Times New Roman" w:cs="Times New Roman"/>
          <w:sz w:val="28"/>
          <w:szCs w:val="28"/>
        </w:rPr>
        <w:t xml:space="preserve">объем озера </w:t>
      </w:r>
      <w:proofErr w:type="spellStart"/>
      <w:r w:rsidR="00345482" w:rsidRPr="0035206E">
        <w:rPr>
          <w:rFonts w:ascii="Times New Roman" w:hAnsi="Times New Roman" w:cs="Times New Roman"/>
          <w:sz w:val="28"/>
          <w:szCs w:val="28"/>
        </w:rPr>
        <w:t>Тезтор</w:t>
      </w:r>
      <w:proofErr w:type="spellEnd"/>
      <w:r w:rsidR="00345482">
        <w:rPr>
          <w:rFonts w:ascii="Times New Roman" w:hAnsi="Times New Roman" w:cs="Times New Roman"/>
          <w:sz w:val="28"/>
          <w:szCs w:val="28"/>
        </w:rPr>
        <w:t xml:space="preserve"> в</w:t>
      </w:r>
      <w:r w:rsidR="00345482" w:rsidRPr="0035206E">
        <w:rPr>
          <w:rFonts w:ascii="Times New Roman" w:hAnsi="Times New Roman" w:cs="Times New Roman"/>
          <w:sz w:val="28"/>
          <w:szCs w:val="28"/>
        </w:rPr>
        <w:t xml:space="preserve"> </w:t>
      </w:r>
      <w:r w:rsidR="00582BBD" w:rsidRPr="0035206E">
        <w:rPr>
          <w:rFonts w:ascii="Times New Roman" w:hAnsi="Times New Roman" w:cs="Times New Roman"/>
          <w:sz w:val="28"/>
          <w:szCs w:val="28"/>
        </w:rPr>
        <w:t>2003 г. увеличился и составил 25 тыс.м³ (рис.</w:t>
      </w:r>
      <w:r w:rsidR="00E76723">
        <w:rPr>
          <w:rFonts w:ascii="Times New Roman" w:hAnsi="Times New Roman" w:cs="Times New Roman"/>
          <w:sz w:val="28"/>
          <w:szCs w:val="28"/>
        </w:rPr>
        <w:t>4.2</w:t>
      </w:r>
      <w:r w:rsidR="008D0C99">
        <w:rPr>
          <w:rFonts w:ascii="Times New Roman" w:hAnsi="Times New Roman" w:cs="Times New Roman"/>
          <w:sz w:val="28"/>
          <w:szCs w:val="28"/>
        </w:rPr>
        <w:t xml:space="preserve"> А</w:t>
      </w:r>
      <w:r w:rsidR="00582BBD" w:rsidRPr="0035206E">
        <w:rPr>
          <w:rFonts w:ascii="Times New Roman" w:hAnsi="Times New Roman" w:cs="Times New Roman"/>
          <w:sz w:val="28"/>
          <w:szCs w:val="28"/>
        </w:rPr>
        <w:t xml:space="preserve">), </w:t>
      </w:r>
      <w:r w:rsidR="00345482">
        <w:rPr>
          <w:rFonts w:ascii="Times New Roman" w:hAnsi="Times New Roman" w:cs="Times New Roman"/>
          <w:sz w:val="28"/>
          <w:szCs w:val="28"/>
        </w:rPr>
        <w:t xml:space="preserve">а </w:t>
      </w:r>
      <w:r w:rsidR="00345482" w:rsidRPr="0035206E">
        <w:rPr>
          <w:rFonts w:ascii="Times New Roman" w:hAnsi="Times New Roman" w:cs="Times New Roman"/>
          <w:sz w:val="28"/>
          <w:szCs w:val="28"/>
        </w:rPr>
        <w:t>в ходе чешско</w:t>
      </w:r>
      <w:r w:rsidR="00345482">
        <w:rPr>
          <w:rFonts w:ascii="Times New Roman" w:hAnsi="Times New Roman" w:cs="Times New Roman"/>
          <w:sz w:val="28"/>
          <w:szCs w:val="28"/>
        </w:rPr>
        <w:t>-</w:t>
      </w:r>
      <w:r w:rsidR="00345482" w:rsidRPr="0035206E">
        <w:rPr>
          <w:rFonts w:ascii="Times New Roman" w:hAnsi="Times New Roman" w:cs="Times New Roman"/>
          <w:sz w:val="28"/>
          <w:szCs w:val="28"/>
        </w:rPr>
        <w:t>кыргызско</w:t>
      </w:r>
      <w:r w:rsidR="00345482">
        <w:rPr>
          <w:rFonts w:ascii="Times New Roman" w:hAnsi="Times New Roman" w:cs="Times New Roman"/>
          <w:sz w:val="28"/>
          <w:szCs w:val="28"/>
        </w:rPr>
        <w:t>й</w:t>
      </w:r>
      <w:r w:rsidR="00345482" w:rsidRPr="0035206E">
        <w:rPr>
          <w:rFonts w:ascii="Times New Roman" w:hAnsi="Times New Roman" w:cs="Times New Roman"/>
          <w:sz w:val="28"/>
          <w:szCs w:val="28"/>
        </w:rPr>
        <w:t xml:space="preserve"> экспедиции</w:t>
      </w:r>
      <w:r w:rsidR="00345482">
        <w:rPr>
          <w:rFonts w:ascii="Times New Roman" w:hAnsi="Times New Roman" w:cs="Times New Roman"/>
          <w:sz w:val="28"/>
          <w:szCs w:val="28"/>
        </w:rPr>
        <w:t xml:space="preserve">, в которой автор принимал непосредственное участие, </w:t>
      </w:r>
      <w:r w:rsidR="00582BBD" w:rsidRPr="0035206E">
        <w:rPr>
          <w:rFonts w:ascii="Times New Roman" w:hAnsi="Times New Roman" w:cs="Times New Roman"/>
          <w:sz w:val="28"/>
          <w:szCs w:val="28"/>
        </w:rPr>
        <w:t xml:space="preserve">2005 г. было определено, что </w:t>
      </w:r>
      <w:r w:rsidR="00345482">
        <w:rPr>
          <w:rFonts w:ascii="Times New Roman" w:hAnsi="Times New Roman" w:cs="Times New Roman"/>
          <w:sz w:val="28"/>
          <w:szCs w:val="28"/>
        </w:rPr>
        <w:t>з</w:t>
      </w:r>
      <w:r w:rsidR="00582BBD" w:rsidRPr="0035206E">
        <w:rPr>
          <w:rFonts w:ascii="Times New Roman" w:hAnsi="Times New Roman" w:cs="Times New Roman"/>
          <w:sz w:val="28"/>
          <w:szCs w:val="28"/>
        </w:rPr>
        <w:t>аполнение озерной</w:t>
      </w:r>
      <w:r w:rsidRPr="0080743B">
        <w:rPr>
          <w:rFonts w:ascii="Times New Roman" w:hAnsi="Times New Roman" w:cs="Times New Roman"/>
          <w:color w:val="FFFFFF" w:themeColor="background1"/>
          <w:sz w:val="28"/>
          <w:szCs w:val="28"/>
        </w:rPr>
        <w:t>/</w:t>
      </w:r>
      <w:r w:rsidR="00582BBD" w:rsidRPr="0035206E">
        <w:rPr>
          <w:rFonts w:ascii="Times New Roman" w:hAnsi="Times New Roman" w:cs="Times New Roman"/>
          <w:sz w:val="28"/>
          <w:szCs w:val="28"/>
        </w:rPr>
        <w:t>ванны не</w:t>
      </w:r>
      <w:r>
        <w:rPr>
          <w:rFonts w:ascii="Times New Roman" w:hAnsi="Times New Roman" w:cs="Times New Roman"/>
          <w:sz w:val="28"/>
          <w:szCs w:val="28"/>
        </w:rPr>
        <w:t>существен</w:t>
      </w:r>
      <w:r w:rsidR="00582BBD" w:rsidRPr="0035206E">
        <w:rPr>
          <w:rFonts w:ascii="Times New Roman" w:hAnsi="Times New Roman" w:cs="Times New Roman"/>
          <w:sz w:val="28"/>
          <w:szCs w:val="28"/>
        </w:rPr>
        <w:t xml:space="preserve">ное </w:t>
      </w:r>
      <w:r w:rsidR="00582BBD" w:rsidRPr="0035206E">
        <w:rPr>
          <w:rFonts w:ascii="Times New Roman" w:hAnsi="Times New Roman" w:cs="Times New Roman"/>
          <w:color w:val="000000"/>
          <w:sz w:val="28"/>
          <w:szCs w:val="28"/>
        </w:rPr>
        <w:t>(рис.</w:t>
      </w:r>
      <w:r w:rsidR="00E76723">
        <w:rPr>
          <w:rFonts w:ascii="Times New Roman" w:hAnsi="Times New Roman" w:cs="Times New Roman"/>
          <w:color w:val="000000"/>
          <w:sz w:val="28"/>
          <w:szCs w:val="28"/>
        </w:rPr>
        <w:t>4</w:t>
      </w:r>
      <w:r w:rsidR="00582BBD">
        <w:rPr>
          <w:rFonts w:ascii="Times New Roman" w:hAnsi="Times New Roman" w:cs="Times New Roman"/>
          <w:color w:val="000000"/>
          <w:sz w:val="28"/>
          <w:szCs w:val="28"/>
        </w:rPr>
        <w:t>.</w:t>
      </w:r>
      <w:r w:rsidR="00E76723">
        <w:rPr>
          <w:rFonts w:ascii="Times New Roman" w:hAnsi="Times New Roman" w:cs="Times New Roman"/>
          <w:color w:val="000000"/>
          <w:sz w:val="28"/>
          <w:szCs w:val="28"/>
        </w:rPr>
        <w:t>2</w:t>
      </w:r>
      <w:r w:rsidR="008D0C99">
        <w:rPr>
          <w:rFonts w:ascii="Times New Roman" w:hAnsi="Times New Roman" w:cs="Times New Roman"/>
          <w:color w:val="000000"/>
          <w:sz w:val="28"/>
          <w:szCs w:val="28"/>
        </w:rPr>
        <w:t xml:space="preserve"> В</w:t>
      </w:r>
      <w:r w:rsidR="00582BBD" w:rsidRPr="0035206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но</w:t>
      </w:r>
      <w:r w:rsidR="00582BBD" w:rsidRPr="0035206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присутствие</w:t>
      </w:r>
      <w:r w:rsidR="00582BBD" w:rsidRPr="0035206E">
        <w:rPr>
          <w:rFonts w:ascii="Times New Roman" w:hAnsi="Times New Roman" w:cs="Times New Roman"/>
          <w:color w:val="000000"/>
          <w:sz w:val="28"/>
          <w:szCs w:val="28"/>
        </w:rPr>
        <w:t xml:space="preserve"> </w:t>
      </w:r>
      <w:r>
        <w:rPr>
          <w:rFonts w:ascii="Times New Roman" w:hAnsi="Times New Roman" w:cs="Times New Roman"/>
          <w:color w:val="000000"/>
          <w:sz w:val="28"/>
          <w:szCs w:val="28"/>
        </w:rPr>
        <w:t>свежего</w:t>
      </w:r>
      <w:r w:rsidR="00582BBD" w:rsidRPr="0035206E">
        <w:rPr>
          <w:rFonts w:ascii="Times New Roman" w:hAnsi="Times New Roman" w:cs="Times New Roman"/>
          <w:color w:val="000000"/>
          <w:sz w:val="28"/>
          <w:szCs w:val="28"/>
        </w:rPr>
        <w:t xml:space="preserve"> грубообломочного</w:t>
      </w:r>
      <w:r w:rsidRPr="0080743B">
        <w:rPr>
          <w:rFonts w:ascii="Times New Roman" w:hAnsi="Times New Roman" w:cs="Times New Roman"/>
          <w:color w:val="FFFFFF" w:themeColor="background1"/>
          <w:sz w:val="28"/>
          <w:szCs w:val="28"/>
        </w:rPr>
        <w:t>/</w:t>
      </w:r>
      <w:r w:rsidR="00582BBD" w:rsidRPr="0035206E">
        <w:rPr>
          <w:rFonts w:ascii="Times New Roman" w:hAnsi="Times New Roman" w:cs="Times New Roman"/>
          <w:color w:val="000000"/>
          <w:sz w:val="28"/>
          <w:szCs w:val="28"/>
        </w:rPr>
        <w:t>материала в ниж</w:t>
      </w:r>
      <w:r>
        <w:rPr>
          <w:rFonts w:ascii="Times New Roman" w:hAnsi="Times New Roman" w:cs="Times New Roman"/>
          <w:color w:val="000000"/>
          <w:sz w:val="28"/>
          <w:szCs w:val="28"/>
        </w:rPr>
        <w:t>ней части</w:t>
      </w:r>
      <w:r w:rsidR="00845355">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color w:val="000000"/>
          <w:sz w:val="28"/>
          <w:szCs w:val="28"/>
        </w:rPr>
        <w:t>речной</w:t>
      </w:r>
      <w:r w:rsidR="00845355">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color w:val="000000"/>
          <w:sz w:val="28"/>
          <w:szCs w:val="28"/>
        </w:rPr>
        <w:t>долин</w:t>
      </w:r>
      <w:r>
        <w:rPr>
          <w:rFonts w:ascii="Times New Roman" w:hAnsi="Times New Roman" w:cs="Times New Roman"/>
          <w:color w:val="000000"/>
          <w:sz w:val="28"/>
          <w:szCs w:val="28"/>
        </w:rPr>
        <w:t>ы</w:t>
      </w:r>
      <w:r w:rsidR="00582BBD" w:rsidRPr="0035206E">
        <w:rPr>
          <w:rFonts w:ascii="Times New Roman" w:hAnsi="Times New Roman" w:cs="Times New Roman"/>
          <w:color w:val="000000"/>
          <w:sz w:val="28"/>
          <w:szCs w:val="28"/>
        </w:rPr>
        <w:t xml:space="preserve"> свидетельствовало о недавнем прорыве</w:t>
      </w:r>
      <w:r>
        <w:rPr>
          <w:rFonts w:ascii="Times New Roman" w:hAnsi="Times New Roman" w:cs="Times New Roman"/>
          <w:color w:val="000000"/>
          <w:sz w:val="28"/>
          <w:szCs w:val="28"/>
        </w:rPr>
        <w:t xml:space="preserve"> озера</w:t>
      </w:r>
      <w:r w:rsidR="00582BBD" w:rsidRPr="0035206E">
        <w:rPr>
          <w:rFonts w:ascii="Times New Roman" w:hAnsi="Times New Roman" w:cs="Times New Roman"/>
          <w:color w:val="000000"/>
          <w:sz w:val="28"/>
          <w:szCs w:val="28"/>
        </w:rPr>
        <w:t>.</w:t>
      </w:r>
    </w:p>
    <w:p w:rsidR="00582BBD" w:rsidRPr="0035206E" w:rsidRDefault="004F3191" w:rsidP="00582BBD">
      <w:pPr>
        <w:spacing w:line="360" w:lineRule="auto"/>
        <w:jc w:val="center"/>
        <w:rPr>
          <w:rFonts w:ascii="Times New Roman" w:hAnsi="Times New Roman" w:cs="Times New Roman"/>
          <w:sz w:val="28"/>
          <w:szCs w:val="28"/>
        </w:rPr>
      </w:pPr>
      <w:r>
        <w:rPr>
          <w:rFonts w:ascii="Times New Roman" w:hAnsi="Times New Roman" w:cs="Times New Roman"/>
          <w:noProof/>
          <w:color w:val="000000"/>
          <w:sz w:val="28"/>
          <w:szCs w:val="28"/>
        </w:rPr>
        <w:pict>
          <v:shape id="_x0000_s1147" type="#_x0000_t202" style="position:absolute;left:0;text-align:left;margin-left:274.3pt;margin-top:-.45pt;width:26.25pt;height:35.7pt;z-index:251752448;mso-height-percent:200;mso-height-percent:200;mso-width-relative:margin;mso-height-relative:margin" filled="f" stroked="f">
            <v:textbox style="mso-next-textbox:#_x0000_s1147;mso-fit-shape-to-text:t">
              <w:txbxContent>
                <w:p w:rsidR="004F3191" w:rsidRPr="008D0C99" w:rsidRDefault="004F3191">
                  <w:pPr>
                    <w:rPr>
                      <w:rFonts w:ascii="Times New Roman" w:hAnsi="Times New Roman" w:cs="Times New Roman"/>
                      <w:sz w:val="28"/>
                      <w:szCs w:val="28"/>
                    </w:rPr>
                  </w:pPr>
                  <w:r>
                    <w:rPr>
                      <w:rFonts w:ascii="Times New Roman" w:hAnsi="Times New Roman" w:cs="Times New Roman"/>
                      <w:sz w:val="28"/>
                      <w:szCs w:val="28"/>
                    </w:rPr>
                    <w:t>В</w:t>
                  </w:r>
                </w:p>
              </w:txbxContent>
            </v:textbox>
          </v:shape>
        </w:pict>
      </w:r>
      <w:r>
        <w:rPr>
          <w:rFonts w:ascii="Times New Roman" w:hAnsi="Times New Roman" w:cs="Times New Roman"/>
          <w:noProof/>
          <w:color w:val="000000"/>
          <w:sz w:val="28"/>
          <w:szCs w:val="28"/>
          <w:lang w:eastAsia="en-US"/>
        </w:rPr>
        <w:pict>
          <v:shape id="_x0000_s1146" type="#_x0000_t202" style="position:absolute;left:0;text-align:left;margin-left:5.65pt;margin-top:-.45pt;width:26.25pt;height:35.7pt;z-index:251751424;mso-height-percent:200;mso-height-percent:200;mso-width-relative:margin;mso-height-relative:margin" filled="f" stroked="f">
            <v:textbox style="mso-next-textbox:#_x0000_s1146;mso-fit-shape-to-text:t">
              <w:txbxContent>
                <w:p w:rsidR="004F3191" w:rsidRPr="008D0C99" w:rsidRDefault="004F3191">
                  <w:pPr>
                    <w:rPr>
                      <w:rFonts w:ascii="Times New Roman" w:hAnsi="Times New Roman" w:cs="Times New Roman"/>
                      <w:sz w:val="28"/>
                      <w:szCs w:val="28"/>
                    </w:rPr>
                  </w:pPr>
                  <w:r w:rsidRPr="008D0C99">
                    <w:rPr>
                      <w:rFonts w:ascii="Times New Roman" w:hAnsi="Times New Roman" w:cs="Times New Roman"/>
                      <w:sz w:val="28"/>
                      <w:szCs w:val="28"/>
                    </w:rPr>
                    <w:t>А</w:t>
                  </w:r>
                </w:p>
              </w:txbxContent>
            </v:textbox>
          </v:shape>
        </w:pict>
      </w:r>
      <w:r w:rsidR="00582BBD" w:rsidRPr="0035206E">
        <w:rPr>
          <w:rFonts w:ascii="Times New Roman" w:hAnsi="Times New Roman" w:cs="Times New Roman"/>
          <w:noProof/>
          <w:sz w:val="28"/>
          <w:szCs w:val="28"/>
        </w:rPr>
        <w:drawing>
          <wp:inline distT="0" distB="0" distL="0" distR="0">
            <wp:extent cx="3313216" cy="2220685"/>
            <wp:effectExtent l="0" t="0" r="0" b="0"/>
            <wp:docPr id="16" name="Рисунок 35" descr="P101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10182"/>
                    <pic:cNvPicPr>
                      <a:picLocks noChangeAspect="1" noChangeArrowheads="1"/>
                    </pic:cNvPicPr>
                  </pic:nvPicPr>
                  <pic:blipFill>
                    <a:blip r:embed="rId63" cstate="email">
                      <a:extLst>
                        <a:ext uri="{28A0092B-C50C-407E-A947-70E740481C1C}">
                          <a14:useLocalDpi xmlns:a14="http://schemas.microsoft.com/office/drawing/2010/main"/>
                        </a:ext>
                      </a:extLst>
                    </a:blip>
                    <a:srcRect r="4875"/>
                    <a:stretch>
                      <a:fillRect/>
                    </a:stretch>
                  </pic:blipFill>
                  <pic:spPr bwMode="auto">
                    <a:xfrm>
                      <a:off x="0" y="0"/>
                      <a:ext cx="3319574" cy="2224947"/>
                    </a:xfrm>
                    <a:prstGeom prst="rect">
                      <a:avLst/>
                    </a:prstGeom>
                    <a:noFill/>
                    <a:ln>
                      <a:noFill/>
                    </a:ln>
                  </pic:spPr>
                </pic:pic>
              </a:graphicData>
            </a:graphic>
          </wp:inline>
        </w:drawing>
      </w:r>
      <w:r w:rsidR="00493F0F">
        <w:rPr>
          <w:rFonts w:ascii="Times New Roman" w:hAnsi="Times New Roman" w:cs="Times New Roman"/>
          <w:sz w:val="28"/>
          <w:szCs w:val="28"/>
        </w:rPr>
        <w:t xml:space="preserve"> </w:t>
      </w:r>
      <w:r w:rsidR="00582BBD" w:rsidRPr="0035206E">
        <w:rPr>
          <w:rFonts w:ascii="Times New Roman" w:hAnsi="Times New Roman" w:cs="Times New Roman"/>
          <w:noProof/>
          <w:sz w:val="28"/>
          <w:szCs w:val="28"/>
        </w:rPr>
        <w:drawing>
          <wp:inline distT="0" distB="0" distL="0" distR="0">
            <wp:extent cx="2865762" cy="2220686"/>
            <wp:effectExtent l="0" t="0" r="0" b="0"/>
            <wp:docPr id="20" name="Рисунок 36" descr="P101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10149"/>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872881" cy="2226203"/>
                    </a:xfrm>
                    <a:prstGeom prst="rect">
                      <a:avLst/>
                    </a:prstGeom>
                    <a:noFill/>
                    <a:ln>
                      <a:noFill/>
                    </a:ln>
                    <a:effectLst/>
                  </pic:spPr>
                </pic:pic>
              </a:graphicData>
            </a:graphic>
          </wp:inline>
        </w:drawing>
      </w:r>
    </w:p>
    <w:p w:rsidR="00582BBD" w:rsidRPr="00F461C0" w:rsidRDefault="00582BBD" w:rsidP="00582BBD">
      <w:pPr>
        <w:spacing w:line="360" w:lineRule="auto"/>
        <w:ind w:firstLine="851"/>
        <w:jc w:val="center"/>
        <w:rPr>
          <w:rFonts w:ascii="Times New Roman" w:hAnsi="Times New Roman" w:cs="Times New Roman"/>
          <w:i/>
          <w:sz w:val="28"/>
          <w:szCs w:val="28"/>
        </w:rPr>
      </w:pPr>
      <w:r w:rsidRPr="00276F68">
        <w:rPr>
          <w:rFonts w:ascii="Times New Roman" w:hAnsi="Times New Roman" w:cs="Times New Roman"/>
          <w:sz w:val="28"/>
          <w:szCs w:val="28"/>
        </w:rPr>
        <w:t>Рис.</w:t>
      </w:r>
      <w:r w:rsidR="008D0C99" w:rsidRPr="00276F68">
        <w:rPr>
          <w:rFonts w:ascii="Times New Roman" w:hAnsi="Times New Roman" w:cs="Times New Roman"/>
          <w:color w:val="000000"/>
          <w:sz w:val="28"/>
          <w:szCs w:val="28"/>
        </w:rPr>
        <w:t>4</w:t>
      </w:r>
      <w:r w:rsidRPr="00276F68">
        <w:rPr>
          <w:rFonts w:ascii="Times New Roman" w:hAnsi="Times New Roman" w:cs="Times New Roman"/>
          <w:color w:val="000000"/>
          <w:sz w:val="28"/>
          <w:szCs w:val="28"/>
        </w:rPr>
        <w:t>.</w:t>
      </w:r>
      <w:r w:rsidR="008D0C99" w:rsidRPr="00276F68">
        <w:rPr>
          <w:rFonts w:ascii="Times New Roman" w:hAnsi="Times New Roman" w:cs="Times New Roman"/>
          <w:color w:val="000000"/>
          <w:sz w:val="28"/>
          <w:szCs w:val="28"/>
        </w:rPr>
        <w:t>2</w:t>
      </w:r>
      <w:r w:rsidR="007557D1">
        <w:rPr>
          <w:rFonts w:ascii="Times New Roman" w:hAnsi="Times New Roman" w:cs="Times New Roman"/>
          <w:color w:val="000000"/>
          <w:sz w:val="28"/>
          <w:szCs w:val="28"/>
        </w:rPr>
        <w:t>.</w:t>
      </w:r>
      <w:r w:rsidR="005205CE">
        <w:rPr>
          <w:rFonts w:ascii="Times New Roman" w:hAnsi="Times New Roman" w:cs="Times New Roman"/>
          <w:sz w:val="28"/>
          <w:szCs w:val="28"/>
        </w:rPr>
        <w:t xml:space="preserve"> </w:t>
      </w:r>
      <w:r w:rsidR="00164AF1">
        <w:rPr>
          <w:rFonts w:ascii="Times New Roman" w:hAnsi="Times New Roman" w:cs="Times New Roman"/>
          <w:sz w:val="28"/>
          <w:szCs w:val="28"/>
        </w:rPr>
        <w:t>Озеро</w:t>
      </w:r>
      <w:r w:rsidR="00493F0F">
        <w:rPr>
          <w:rFonts w:ascii="Times New Roman" w:hAnsi="Times New Roman" w:cs="Times New Roman"/>
          <w:sz w:val="28"/>
          <w:szCs w:val="28"/>
        </w:rPr>
        <w:t xml:space="preserve"> </w:t>
      </w:r>
      <w:proofErr w:type="spellStart"/>
      <w:r w:rsidR="00164AF1">
        <w:rPr>
          <w:rFonts w:ascii="Times New Roman" w:hAnsi="Times New Roman" w:cs="Times New Roman"/>
          <w:sz w:val="28"/>
          <w:szCs w:val="28"/>
        </w:rPr>
        <w:t>Тезтор</w:t>
      </w:r>
      <w:proofErr w:type="spellEnd"/>
      <w:r w:rsidR="005205CE">
        <w:rPr>
          <w:rFonts w:ascii="Times New Roman" w:hAnsi="Times New Roman" w:cs="Times New Roman"/>
          <w:sz w:val="28"/>
          <w:szCs w:val="28"/>
        </w:rPr>
        <w:t xml:space="preserve">: А - </w:t>
      </w:r>
      <w:r w:rsidR="00D81A82">
        <w:rPr>
          <w:rFonts w:ascii="Times New Roman" w:hAnsi="Times New Roman" w:cs="Times New Roman"/>
          <w:sz w:val="28"/>
          <w:szCs w:val="28"/>
        </w:rPr>
        <w:t>2003 г.</w:t>
      </w:r>
      <w:r w:rsidR="005205CE">
        <w:rPr>
          <w:rFonts w:ascii="Times New Roman" w:hAnsi="Times New Roman" w:cs="Times New Roman"/>
          <w:sz w:val="28"/>
          <w:szCs w:val="28"/>
        </w:rPr>
        <w:t xml:space="preserve">; </w:t>
      </w:r>
      <w:r w:rsidR="008D0C99">
        <w:rPr>
          <w:rFonts w:ascii="Times New Roman" w:hAnsi="Times New Roman" w:cs="Times New Roman"/>
          <w:sz w:val="28"/>
          <w:szCs w:val="28"/>
        </w:rPr>
        <w:t>В</w:t>
      </w:r>
      <w:r w:rsidR="005205CE">
        <w:rPr>
          <w:rFonts w:ascii="Times New Roman" w:hAnsi="Times New Roman" w:cs="Times New Roman"/>
          <w:sz w:val="28"/>
          <w:szCs w:val="28"/>
        </w:rPr>
        <w:t xml:space="preserve"> - </w:t>
      </w:r>
      <w:r w:rsidRPr="008D0C99">
        <w:rPr>
          <w:rFonts w:ascii="Times New Roman" w:hAnsi="Times New Roman" w:cs="Times New Roman"/>
          <w:sz w:val="28"/>
          <w:szCs w:val="28"/>
        </w:rPr>
        <w:t>2005</w:t>
      </w:r>
      <w:r w:rsidR="008D0C99">
        <w:rPr>
          <w:rFonts w:ascii="Times New Roman" w:hAnsi="Times New Roman" w:cs="Times New Roman"/>
          <w:sz w:val="28"/>
          <w:szCs w:val="28"/>
        </w:rPr>
        <w:t xml:space="preserve"> г.</w:t>
      </w:r>
    </w:p>
    <w:p w:rsidR="00582BBD" w:rsidRPr="0035206E" w:rsidRDefault="00582BBD" w:rsidP="00FB5D02">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В 2011 г.</w:t>
      </w:r>
      <w:r w:rsidR="00627B99">
        <w:rPr>
          <w:rFonts w:ascii="Times New Roman" w:hAnsi="Times New Roman" w:cs="Times New Roman"/>
          <w:sz w:val="28"/>
          <w:szCs w:val="28"/>
        </w:rPr>
        <w:t xml:space="preserve"> автором работы совместно с </w:t>
      </w:r>
      <w:r w:rsidR="00164AF1">
        <w:rPr>
          <w:rFonts w:ascii="Times New Roman" w:hAnsi="Times New Roman" w:cs="Times New Roman"/>
          <w:sz w:val="28"/>
          <w:szCs w:val="28"/>
        </w:rPr>
        <w:t xml:space="preserve">сотрудниками </w:t>
      </w:r>
      <w:r w:rsidR="009E1A80">
        <w:rPr>
          <w:rFonts w:ascii="Times New Roman" w:hAnsi="Times New Roman" w:cs="Times New Roman"/>
          <w:sz w:val="28"/>
          <w:szCs w:val="28"/>
        </w:rPr>
        <w:t>Кыргызской - комплексной гидрогеологической экспедиции</w:t>
      </w:r>
      <w:r w:rsidR="00422013">
        <w:rPr>
          <w:rFonts w:ascii="Times New Roman" w:hAnsi="Times New Roman" w:cs="Times New Roman"/>
          <w:color w:val="FFFFFF" w:themeColor="background1"/>
          <w:sz w:val="28"/>
          <w:szCs w:val="28"/>
        </w:rPr>
        <w:t xml:space="preserve"> </w:t>
      </w:r>
      <w:proofErr w:type="spellStart"/>
      <w:r w:rsidRPr="0035206E">
        <w:rPr>
          <w:rFonts w:ascii="Times New Roman" w:hAnsi="Times New Roman" w:cs="Times New Roman"/>
          <w:sz w:val="28"/>
          <w:szCs w:val="28"/>
        </w:rPr>
        <w:t>Гос</w:t>
      </w:r>
      <w:r w:rsidR="00164AF1">
        <w:rPr>
          <w:rFonts w:ascii="Times New Roman" w:hAnsi="Times New Roman" w:cs="Times New Roman"/>
          <w:sz w:val="28"/>
          <w:szCs w:val="28"/>
        </w:rPr>
        <w:t>геолагентства</w:t>
      </w:r>
      <w:proofErr w:type="spellEnd"/>
      <w:r w:rsidR="00164AF1">
        <w:rPr>
          <w:rFonts w:ascii="Times New Roman" w:hAnsi="Times New Roman" w:cs="Times New Roman"/>
          <w:sz w:val="28"/>
          <w:szCs w:val="28"/>
        </w:rPr>
        <w:t xml:space="preserve"> </w:t>
      </w:r>
      <w:r w:rsidR="00422013">
        <w:rPr>
          <w:rFonts w:ascii="Times New Roman" w:hAnsi="Times New Roman" w:cs="Times New Roman"/>
          <w:sz w:val="28"/>
          <w:szCs w:val="28"/>
        </w:rPr>
        <w:t>Кыргызской Республики</w:t>
      </w:r>
      <w:r w:rsidR="009E1A80">
        <w:rPr>
          <w:rFonts w:ascii="Times New Roman" w:hAnsi="Times New Roman" w:cs="Times New Roman"/>
          <w:sz w:val="28"/>
          <w:szCs w:val="28"/>
        </w:rPr>
        <w:t xml:space="preserve"> </w:t>
      </w:r>
      <w:r w:rsidR="00627B99">
        <w:rPr>
          <w:rFonts w:ascii="Times New Roman" w:hAnsi="Times New Roman" w:cs="Times New Roman"/>
          <w:sz w:val="28"/>
          <w:szCs w:val="28"/>
        </w:rPr>
        <w:t>и</w:t>
      </w:r>
      <w:r w:rsidRPr="0035206E">
        <w:rPr>
          <w:rFonts w:ascii="Times New Roman" w:hAnsi="Times New Roman" w:cs="Times New Roman"/>
          <w:color w:val="000000"/>
          <w:sz w:val="28"/>
          <w:szCs w:val="28"/>
        </w:rPr>
        <w:t xml:space="preserve"> </w:t>
      </w:r>
      <w:r w:rsidR="00EC68CE">
        <w:rPr>
          <w:rFonts w:ascii="Times New Roman" w:hAnsi="Times New Roman" w:cs="Times New Roman"/>
          <w:color w:val="000000"/>
          <w:sz w:val="28"/>
          <w:szCs w:val="28"/>
        </w:rPr>
        <w:t xml:space="preserve">Департамента мониторинга прогнозирования чрезвычайных ситуаций </w:t>
      </w:r>
      <w:r w:rsidRPr="0035206E">
        <w:rPr>
          <w:rFonts w:ascii="Times New Roman" w:hAnsi="Times New Roman" w:cs="Times New Roman"/>
          <w:color w:val="000000"/>
          <w:sz w:val="28"/>
          <w:szCs w:val="28"/>
        </w:rPr>
        <w:t>М</w:t>
      </w:r>
      <w:r w:rsidR="008D0C99">
        <w:rPr>
          <w:rFonts w:ascii="Times New Roman" w:hAnsi="Times New Roman" w:cs="Times New Roman"/>
          <w:color w:val="000000"/>
          <w:sz w:val="28"/>
          <w:szCs w:val="28"/>
        </w:rPr>
        <w:t xml:space="preserve">ЧС </w:t>
      </w:r>
      <w:r w:rsidR="009E1A80" w:rsidRPr="0035206E">
        <w:rPr>
          <w:rFonts w:ascii="Times New Roman" w:hAnsi="Times New Roman" w:cs="Times New Roman"/>
          <w:sz w:val="28"/>
          <w:szCs w:val="28"/>
        </w:rPr>
        <w:t>КР</w:t>
      </w:r>
      <w:r w:rsidR="009E1A80" w:rsidRPr="0035206E">
        <w:rPr>
          <w:rFonts w:ascii="Times New Roman" w:hAnsi="Times New Roman" w:cs="Times New Roman"/>
          <w:color w:val="000000"/>
          <w:sz w:val="28"/>
          <w:szCs w:val="28"/>
        </w:rPr>
        <w:t xml:space="preserve"> </w:t>
      </w:r>
      <w:r w:rsidR="00422013">
        <w:rPr>
          <w:rFonts w:ascii="Times New Roman" w:hAnsi="Times New Roman" w:cs="Times New Roman"/>
          <w:color w:val="000000"/>
          <w:sz w:val="28"/>
          <w:szCs w:val="28"/>
        </w:rPr>
        <w:t>в результате</w:t>
      </w:r>
      <w:r w:rsidRPr="0035206E">
        <w:rPr>
          <w:rFonts w:ascii="Times New Roman" w:hAnsi="Times New Roman" w:cs="Times New Roman"/>
          <w:color w:val="000000"/>
          <w:sz w:val="28"/>
          <w:szCs w:val="28"/>
        </w:rPr>
        <w:t xml:space="preserve"> аэровизуальных</w:t>
      </w:r>
      <w:r w:rsidR="00422013">
        <w:rPr>
          <w:rFonts w:ascii="Times New Roman" w:hAnsi="Times New Roman" w:cs="Times New Roman"/>
          <w:color w:val="FFFFFF" w:themeColor="background1"/>
          <w:sz w:val="28"/>
          <w:szCs w:val="28"/>
        </w:rPr>
        <w:t xml:space="preserve"> </w:t>
      </w:r>
      <w:r w:rsidR="00422013">
        <w:rPr>
          <w:rFonts w:ascii="Times New Roman" w:hAnsi="Times New Roman" w:cs="Times New Roman"/>
          <w:color w:val="000000"/>
          <w:sz w:val="28"/>
          <w:szCs w:val="28"/>
        </w:rPr>
        <w:t>облетов</w:t>
      </w:r>
      <w:r w:rsidRPr="0035206E">
        <w:rPr>
          <w:rFonts w:ascii="Times New Roman" w:hAnsi="Times New Roman" w:cs="Times New Roman"/>
          <w:color w:val="000000"/>
          <w:sz w:val="28"/>
          <w:szCs w:val="28"/>
        </w:rPr>
        <w:t xml:space="preserve"> было </w:t>
      </w:r>
      <w:r w:rsidR="00422013">
        <w:rPr>
          <w:rFonts w:ascii="Times New Roman" w:hAnsi="Times New Roman" w:cs="Times New Roman"/>
          <w:color w:val="000000"/>
          <w:sz w:val="28"/>
          <w:szCs w:val="28"/>
        </w:rPr>
        <w:t>установлено</w:t>
      </w:r>
      <w:r w:rsidRPr="0035206E">
        <w:rPr>
          <w:rFonts w:ascii="Times New Roman" w:hAnsi="Times New Roman" w:cs="Times New Roman"/>
          <w:color w:val="000000"/>
          <w:sz w:val="28"/>
          <w:szCs w:val="28"/>
        </w:rPr>
        <w:t xml:space="preserve"> ано</w:t>
      </w:r>
      <w:r w:rsidR="00EC68CE">
        <w:rPr>
          <w:rFonts w:ascii="Times New Roman" w:hAnsi="Times New Roman" w:cs="Times New Roman"/>
          <w:color w:val="000000"/>
          <w:sz w:val="28"/>
          <w:szCs w:val="28"/>
        </w:rPr>
        <w:t>р</w:t>
      </w:r>
      <w:r w:rsidRPr="0035206E">
        <w:rPr>
          <w:rFonts w:ascii="Times New Roman" w:hAnsi="Times New Roman" w:cs="Times New Roman"/>
          <w:color w:val="000000"/>
          <w:sz w:val="28"/>
          <w:szCs w:val="28"/>
        </w:rPr>
        <w:t xml:space="preserve">мально </w:t>
      </w:r>
      <w:r w:rsidR="00422013">
        <w:rPr>
          <w:rFonts w:ascii="Times New Roman" w:hAnsi="Times New Roman" w:cs="Times New Roman"/>
          <w:color w:val="000000"/>
          <w:sz w:val="28"/>
          <w:szCs w:val="28"/>
        </w:rPr>
        <w:t>стремительное</w:t>
      </w:r>
      <w:r w:rsidRPr="0035206E">
        <w:rPr>
          <w:rFonts w:ascii="Times New Roman" w:hAnsi="Times New Roman" w:cs="Times New Roman"/>
          <w:color w:val="000000"/>
          <w:sz w:val="28"/>
          <w:szCs w:val="28"/>
        </w:rPr>
        <w:t xml:space="preserve"> </w:t>
      </w:r>
      <w:r w:rsidR="00422013">
        <w:rPr>
          <w:rFonts w:ascii="Times New Roman" w:hAnsi="Times New Roman" w:cs="Times New Roman"/>
          <w:color w:val="000000"/>
          <w:sz w:val="28"/>
          <w:szCs w:val="28"/>
        </w:rPr>
        <w:t>з</w:t>
      </w:r>
      <w:r w:rsidRPr="0035206E">
        <w:rPr>
          <w:rFonts w:ascii="Times New Roman" w:hAnsi="Times New Roman" w:cs="Times New Roman"/>
          <w:color w:val="000000"/>
          <w:sz w:val="28"/>
          <w:szCs w:val="28"/>
        </w:rPr>
        <w:t>аполнение озер</w:t>
      </w:r>
      <w:r w:rsidR="00422013">
        <w:rPr>
          <w:rFonts w:ascii="Times New Roman" w:hAnsi="Times New Roman" w:cs="Times New Roman"/>
          <w:color w:val="000000"/>
          <w:sz w:val="28"/>
          <w:szCs w:val="28"/>
        </w:rPr>
        <w:t>ной ванны</w:t>
      </w:r>
      <w:r w:rsidRPr="0035206E">
        <w:rPr>
          <w:rFonts w:ascii="Times New Roman" w:hAnsi="Times New Roman" w:cs="Times New Roman"/>
          <w:color w:val="000000"/>
          <w:sz w:val="28"/>
          <w:szCs w:val="28"/>
        </w:rPr>
        <w:t xml:space="preserve">. </w:t>
      </w:r>
      <w:r w:rsidR="00EC68CE">
        <w:rPr>
          <w:rFonts w:ascii="Times New Roman" w:hAnsi="Times New Roman" w:cs="Times New Roman"/>
          <w:color w:val="000000"/>
          <w:sz w:val="28"/>
          <w:szCs w:val="28"/>
        </w:rPr>
        <w:t>По результатам облета</w:t>
      </w:r>
      <w:r w:rsidRPr="0035206E">
        <w:rPr>
          <w:rFonts w:ascii="Times New Roman" w:hAnsi="Times New Roman" w:cs="Times New Roman"/>
          <w:color w:val="000000"/>
          <w:sz w:val="28"/>
          <w:szCs w:val="28"/>
        </w:rPr>
        <w:t xml:space="preserve"> было </w:t>
      </w:r>
      <w:r w:rsidR="00EC68CE">
        <w:rPr>
          <w:rFonts w:ascii="Times New Roman" w:hAnsi="Times New Roman" w:cs="Times New Roman"/>
          <w:color w:val="000000"/>
          <w:sz w:val="28"/>
          <w:szCs w:val="28"/>
        </w:rPr>
        <w:t>выд</w:t>
      </w:r>
      <w:r w:rsidR="00222013">
        <w:rPr>
          <w:rFonts w:ascii="Times New Roman" w:hAnsi="Times New Roman" w:cs="Times New Roman"/>
          <w:color w:val="000000"/>
          <w:sz w:val="28"/>
          <w:szCs w:val="28"/>
        </w:rPr>
        <w:t>ано предписание о возможно</w:t>
      </w:r>
      <w:r w:rsidR="00914CBA">
        <w:rPr>
          <w:rFonts w:ascii="Times New Roman" w:hAnsi="Times New Roman" w:cs="Times New Roman"/>
          <w:color w:val="000000"/>
          <w:sz w:val="28"/>
          <w:szCs w:val="28"/>
        </w:rPr>
        <w:t xml:space="preserve">сти скорого </w:t>
      </w:r>
      <w:r w:rsidR="00222013">
        <w:rPr>
          <w:rFonts w:ascii="Times New Roman" w:hAnsi="Times New Roman" w:cs="Times New Roman"/>
          <w:color w:val="000000"/>
          <w:sz w:val="28"/>
          <w:szCs w:val="28"/>
        </w:rPr>
        <w:t>прорыв</w:t>
      </w:r>
      <w:r w:rsidR="00914CBA">
        <w:rPr>
          <w:rFonts w:ascii="Times New Roman" w:hAnsi="Times New Roman" w:cs="Times New Roman"/>
          <w:color w:val="000000"/>
          <w:sz w:val="28"/>
          <w:szCs w:val="28"/>
        </w:rPr>
        <w:t>а</w:t>
      </w:r>
      <w:r w:rsidR="00222013">
        <w:rPr>
          <w:rFonts w:ascii="Times New Roman" w:hAnsi="Times New Roman" w:cs="Times New Roman"/>
          <w:color w:val="000000"/>
          <w:sz w:val="28"/>
          <w:szCs w:val="28"/>
        </w:rPr>
        <w:t xml:space="preserve"> озера</w:t>
      </w:r>
      <w:r w:rsidR="00914CBA">
        <w:rPr>
          <w:rFonts w:ascii="Times New Roman" w:hAnsi="Times New Roman" w:cs="Times New Roman"/>
          <w:color w:val="000000"/>
          <w:sz w:val="28"/>
          <w:szCs w:val="28"/>
        </w:rPr>
        <w:t>.</w:t>
      </w:r>
      <w:r w:rsidR="00222013">
        <w:rPr>
          <w:rFonts w:ascii="Times New Roman" w:hAnsi="Times New Roman" w:cs="Times New Roman"/>
          <w:color w:val="000000"/>
          <w:sz w:val="28"/>
          <w:szCs w:val="28"/>
        </w:rPr>
        <w:t xml:space="preserve"> </w:t>
      </w:r>
      <w:r w:rsidR="00914CBA">
        <w:rPr>
          <w:rFonts w:ascii="Times New Roman" w:hAnsi="Times New Roman" w:cs="Times New Roman"/>
          <w:color w:val="000000"/>
          <w:sz w:val="28"/>
          <w:szCs w:val="28"/>
        </w:rPr>
        <w:t>З</w:t>
      </w:r>
      <w:r w:rsidR="00EC68CE">
        <w:rPr>
          <w:rFonts w:ascii="Times New Roman" w:hAnsi="Times New Roman" w:cs="Times New Roman"/>
          <w:color w:val="000000"/>
          <w:sz w:val="28"/>
          <w:szCs w:val="28"/>
        </w:rPr>
        <w:t>атем</w:t>
      </w:r>
      <w:r w:rsidRPr="0035206E">
        <w:rPr>
          <w:rFonts w:ascii="Times New Roman" w:hAnsi="Times New Roman" w:cs="Times New Roman"/>
          <w:color w:val="000000"/>
          <w:sz w:val="28"/>
          <w:szCs w:val="28"/>
        </w:rPr>
        <w:t xml:space="preserve"> </w:t>
      </w:r>
      <w:r w:rsidR="00222013">
        <w:rPr>
          <w:rFonts w:ascii="Times New Roman" w:hAnsi="Times New Roman" w:cs="Times New Roman"/>
          <w:color w:val="000000"/>
          <w:sz w:val="28"/>
          <w:szCs w:val="28"/>
        </w:rPr>
        <w:t xml:space="preserve">для Тезтор-1 была изменена степень </w:t>
      </w:r>
      <w:proofErr w:type="spellStart"/>
      <w:r w:rsidR="00222013">
        <w:rPr>
          <w:rFonts w:ascii="Times New Roman" w:hAnsi="Times New Roman" w:cs="Times New Roman"/>
          <w:color w:val="000000"/>
          <w:sz w:val="28"/>
          <w:szCs w:val="28"/>
        </w:rPr>
        <w:t>прорывоопасности</w:t>
      </w:r>
      <w:proofErr w:type="spellEnd"/>
      <w:r w:rsidR="00222013">
        <w:rPr>
          <w:rFonts w:ascii="Times New Roman" w:hAnsi="Times New Roman" w:cs="Times New Roman"/>
          <w:color w:val="000000"/>
          <w:sz w:val="28"/>
          <w:szCs w:val="28"/>
        </w:rPr>
        <w:t xml:space="preserve"> (категория) со </w:t>
      </w:r>
      <w:r w:rsidR="00914CBA">
        <w:rPr>
          <w:rFonts w:ascii="Times New Roman" w:hAnsi="Times New Roman" w:cs="Times New Roman"/>
          <w:color w:val="000000"/>
          <w:sz w:val="28"/>
          <w:szCs w:val="28"/>
        </w:rPr>
        <w:t>2</w:t>
      </w:r>
      <w:r w:rsidR="00222013">
        <w:rPr>
          <w:rFonts w:ascii="Times New Roman" w:hAnsi="Times New Roman" w:cs="Times New Roman"/>
          <w:color w:val="000000"/>
          <w:sz w:val="28"/>
          <w:szCs w:val="28"/>
        </w:rPr>
        <w:t xml:space="preserve"> на</w:t>
      </w:r>
      <w:r w:rsidR="00914CBA">
        <w:rPr>
          <w:rFonts w:ascii="Times New Roman" w:hAnsi="Times New Roman" w:cs="Times New Roman"/>
          <w:color w:val="000000"/>
          <w:sz w:val="28"/>
          <w:szCs w:val="28"/>
        </w:rPr>
        <w:t xml:space="preserve"> 1 </w:t>
      </w:r>
      <w:r w:rsidR="00EC579F">
        <w:rPr>
          <w:rFonts w:ascii="Times New Roman" w:hAnsi="Times New Roman" w:cs="Times New Roman"/>
          <w:color w:val="000000"/>
          <w:sz w:val="28"/>
          <w:szCs w:val="28"/>
        </w:rPr>
        <w:t>[67</w:t>
      </w:r>
      <w:r w:rsidRPr="0035206E">
        <w:rPr>
          <w:rFonts w:ascii="Times New Roman" w:hAnsi="Times New Roman" w:cs="Times New Roman"/>
          <w:color w:val="000000"/>
          <w:sz w:val="28"/>
          <w:szCs w:val="28"/>
        </w:rPr>
        <w:t>].</w:t>
      </w:r>
    </w:p>
    <w:p w:rsidR="00582BBD" w:rsidRPr="0035206E" w:rsidRDefault="00914CBA" w:rsidP="00FB5D02">
      <w:pPr>
        <w:spacing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За две недели до даты прорыва озера</w:t>
      </w:r>
      <w:r w:rsidR="00582BBD" w:rsidRPr="0035206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дежурными</w:t>
      </w:r>
      <w:r w:rsidR="00582BBD" w:rsidRPr="0035206E">
        <w:rPr>
          <w:rFonts w:ascii="Times New Roman" w:hAnsi="Times New Roman" w:cs="Times New Roman"/>
          <w:color w:val="000000"/>
          <w:sz w:val="28"/>
          <w:szCs w:val="28"/>
        </w:rPr>
        <w:t xml:space="preserve"> высокогорной</w:t>
      </w:r>
      <w:r>
        <w:rPr>
          <w:rFonts w:ascii="Times New Roman" w:hAnsi="Times New Roman" w:cs="Times New Roman"/>
          <w:color w:val="000000"/>
          <w:sz w:val="28"/>
          <w:szCs w:val="28"/>
        </w:rPr>
        <w:t>-гляциологической</w:t>
      </w:r>
      <w:r w:rsidR="00582BBD" w:rsidRPr="0035206E">
        <w:rPr>
          <w:rFonts w:ascii="Times New Roman" w:hAnsi="Times New Roman" w:cs="Times New Roman"/>
          <w:color w:val="000000"/>
          <w:sz w:val="28"/>
          <w:szCs w:val="28"/>
        </w:rPr>
        <w:t xml:space="preserve"> станции</w:t>
      </w:r>
      <w:r w:rsidR="00164AF1">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color w:val="000000"/>
          <w:sz w:val="28"/>
          <w:szCs w:val="28"/>
        </w:rPr>
        <w:t>«</w:t>
      </w:r>
      <w:proofErr w:type="spellStart"/>
      <w:r w:rsidR="00582BBD" w:rsidRPr="0035206E">
        <w:rPr>
          <w:rFonts w:ascii="Times New Roman" w:hAnsi="Times New Roman" w:cs="Times New Roman"/>
          <w:color w:val="000000"/>
          <w:sz w:val="28"/>
          <w:szCs w:val="28"/>
        </w:rPr>
        <w:t>Адыгене</w:t>
      </w:r>
      <w:proofErr w:type="spellEnd"/>
      <w:r w:rsidR="00582BBD" w:rsidRPr="0035206E">
        <w:rPr>
          <w:rFonts w:ascii="Times New Roman" w:hAnsi="Times New Roman" w:cs="Times New Roman"/>
          <w:color w:val="000000"/>
          <w:sz w:val="28"/>
          <w:szCs w:val="28"/>
        </w:rPr>
        <w:t xml:space="preserve">» </w:t>
      </w:r>
      <w:r w:rsidR="00C33268">
        <w:rPr>
          <w:rFonts w:ascii="Times New Roman" w:hAnsi="Times New Roman" w:cs="Times New Roman"/>
          <w:color w:val="000000"/>
          <w:sz w:val="28"/>
          <w:szCs w:val="28"/>
        </w:rPr>
        <w:t>в составе, которой был автор данной работы</w:t>
      </w:r>
      <w:r w:rsidR="005205CE">
        <w:rPr>
          <w:rFonts w:ascii="Times New Roman" w:hAnsi="Times New Roman" w:cs="Times New Roman"/>
          <w:color w:val="000000"/>
          <w:sz w:val="28"/>
          <w:szCs w:val="28"/>
        </w:rPr>
        <w:t xml:space="preserve">, </w:t>
      </w:r>
      <w:r w:rsidR="00D81A82">
        <w:rPr>
          <w:rFonts w:ascii="Times New Roman" w:hAnsi="Times New Roman" w:cs="Times New Roman"/>
          <w:color w:val="000000"/>
          <w:sz w:val="28"/>
          <w:szCs w:val="28"/>
        </w:rPr>
        <w:t xml:space="preserve">произведено наземное обследование </w:t>
      </w:r>
      <w:r w:rsidR="00582BBD" w:rsidRPr="0035206E">
        <w:rPr>
          <w:rFonts w:ascii="Times New Roman" w:hAnsi="Times New Roman" w:cs="Times New Roman"/>
          <w:color w:val="000000"/>
          <w:sz w:val="28"/>
          <w:szCs w:val="28"/>
        </w:rPr>
        <w:t>озера с перевала Электра</w:t>
      </w:r>
      <w:r w:rsidR="00627B99">
        <w:rPr>
          <w:rFonts w:ascii="Times New Roman" w:hAnsi="Times New Roman" w:cs="Times New Roman"/>
          <w:color w:val="000000"/>
          <w:sz w:val="28"/>
          <w:szCs w:val="28"/>
        </w:rPr>
        <w:t xml:space="preserve"> (в составе группы </w:t>
      </w:r>
      <w:r w:rsidR="00D81A82">
        <w:rPr>
          <w:rFonts w:ascii="Times New Roman" w:hAnsi="Times New Roman" w:cs="Times New Roman"/>
          <w:color w:val="000000"/>
          <w:sz w:val="28"/>
          <w:szCs w:val="28"/>
        </w:rPr>
        <w:t>входил</w:t>
      </w:r>
      <w:r w:rsidR="00627B99">
        <w:rPr>
          <w:rFonts w:ascii="Times New Roman" w:hAnsi="Times New Roman" w:cs="Times New Roman"/>
          <w:color w:val="000000"/>
          <w:sz w:val="28"/>
          <w:szCs w:val="28"/>
        </w:rPr>
        <w:t xml:space="preserve"> автор работы).</w:t>
      </w:r>
      <w:r w:rsidR="00582BBD" w:rsidRPr="0035206E">
        <w:rPr>
          <w:rFonts w:ascii="Times New Roman" w:hAnsi="Times New Roman" w:cs="Times New Roman"/>
          <w:color w:val="000000"/>
          <w:sz w:val="28"/>
          <w:szCs w:val="28"/>
        </w:rPr>
        <w:t xml:space="preserve"> </w:t>
      </w:r>
      <w:r w:rsidR="00222013">
        <w:rPr>
          <w:rFonts w:ascii="Times New Roman" w:hAnsi="Times New Roman" w:cs="Times New Roman"/>
          <w:color w:val="000000"/>
          <w:sz w:val="28"/>
          <w:szCs w:val="28"/>
        </w:rPr>
        <w:t>В ходе обследования, установлено</w:t>
      </w:r>
      <w:r w:rsidR="00582BBD" w:rsidRPr="0035206E">
        <w:rPr>
          <w:rFonts w:ascii="Times New Roman" w:hAnsi="Times New Roman" w:cs="Times New Roman"/>
          <w:color w:val="000000"/>
          <w:sz w:val="28"/>
          <w:szCs w:val="28"/>
        </w:rPr>
        <w:t>, что</w:t>
      </w:r>
      <w:r w:rsidR="003B5EE0">
        <w:rPr>
          <w:rFonts w:ascii="Times New Roman" w:hAnsi="Times New Roman" w:cs="Times New Roman"/>
          <w:color w:val="FFFFFF" w:themeColor="background1"/>
          <w:sz w:val="28"/>
          <w:szCs w:val="28"/>
        </w:rPr>
        <w:t xml:space="preserve"> </w:t>
      </w:r>
      <w:r w:rsidR="003B5EE0">
        <w:rPr>
          <w:rFonts w:ascii="Times New Roman" w:hAnsi="Times New Roman" w:cs="Times New Roman"/>
          <w:color w:val="000000"/>
          <w:sz w:val="28"/>
          <w:szCs w:val="28"/>
        </w:rPr>
        <w:t>озеро переполнено и имеет критический объем.</w:t>
      </w:r>
      <w:r w:rsidR="00582BBD" w:rsidRPr="0035206E">
        <w:rPr>
          <w:rFonts w:ascii="Times New Roman" w:hAnsi="Times New Roman" w:cs="Times New Roman"/>
          <w:color w:val="000000"/>
          <w:sz w:val="28"/>
          <w:szCs w:val="28"/>
        </w:rPr>
        <w:t xml:space="preserve"> </w:t>
      </w:r>
      <w:r w:rsidR="003B5EE0">
        <w:rPr>
          <w:rFonts w:ascii="Times New Roman" w:hAnsi="Times New Roman" w:cs="Times New Roman"/>
          <w:color w:val="000000"/>
          <w:sz w:val="28"/>
          <w:szCs w:val="28"/>
        </w:rPr>
        <w:t>Высока вероятность</w:t>
      </w:r>
      <w:r w:rsidR="00582BBD" w:rsidRPr="0035206E">
        <w:rPr>
          <w:rFonts w:ascii="Times New Roman" w:hAnsi="Times New Roman" w:cs="Times New Roman"/>
          <w:color w:val="000000"/>
          <w:sz w:val="28"/>
          <w:szCs w:val="28"/>
        </w:rPr>
        <w:t xml:space="preserve"> </w:t>
      </w:r>
      <w:proofErr w:type="spellStart"/>
      <w:r w:rsidR="00DE6865">
        <w:rPr>
          <w:rFonts w:ascii="Times New Roman" w:hAnsi="Times New Roman" w:cs="Times New Roman"/>
          <w:color w:val="000000"/>
          <w:sz w:val="28"/>
          <w:szCs w:val="28"/>
        </w:rPr>
        <w:t>прорывоопасноти</w:t>
      </w:r>
      <w:proofErr w:type="spellEnd"/>
      <w:r w:rsidR="003B5EE0">
        <w:rPr>
          <w:rFonts w:ascii="Times New Roman" w:hAnsi="Times New Roman" w:cs="Times New Roman"/>
          <w:color w:val="000000"/>
          <w:sz w:val="28"/>
          <w:szCs w:val="28"/>
        </w:rPr>
        <w:t xml:space="preserve"> в ближайшее время</w:t>
      </w:r>
      <w:r w:rsidR="00582BBD" w:rsidRPr="0035206E">
        <w:rPr>
          <w:rFonts w:ascii="Times New Roman" w:hAnsi="Times New Roman" w:cs="Times New Roman"/>
          <w:color w:val="000000"/>
          <w:sz w:val="28"/>
          <w:szCs w:val="28"/>
        </w:rPr>
        <w:t xml:space="preserve"> (</w:t>
      </w:r>
      <w:r w:rsidR="00627B99">
        <w:rPr>
          <w:rFonts w:ascii="Times New Roman" w:hAnsi="Times New Roman" w:cs="Times New Roman"/>
          <w:color w:val="000000"/>
          <w:sz w:val="28"/>
          <w:szCs w:val="28"/>
        </w:rPr>
        <w:t>Рис. 4.</w:t>
      </w:r>
      <w:r w:rsidR="00582BBD" w:rsidRPr="00F22E73">
        <w:rPr>
          <w:rFonts w:ascii="Times New Roman" w:hAnsi="Times New Roman" w:cs="Times New Roman"/>
          <w:color w:val="000000"/>
          <w:sz w:val="28"/>
          <w:szCs w:val="28"/>
        </w:rPr>
        <w:t>3</w:t>
      </w:r>
      <w:r w:rsidR="00627B99">
        <w:rPr>
          <w:rFonts w:ascii="Times New Roman" w:hAnsi="Times New Roman" w:cs="Times New Roman"/>
          <w:color w:val="000000"/>
          <w:sz w:val="28"/>
          <w:szCs w:val="28"/>
        </w:rPr>
        <w:t xml:space="preserve"> А, В</w:t>
      </w:r>
      <w:r w:rsidR="00DE6865">
        <w:rPr>
          <w:rFonts w:ascii="Times New Roman" w:hAnsi="Times New Roman" w:cs="Times New Roman"/>
          <w:color w:val="000000"/>
          <w:sz w:val="28"/>
          <w:szCs w:val="28"/>
        </w:rPr>
        <w:t xml:space="preserve">), об этом было дано </w:t>
      </w:r>
      <w:r w:rsidR="00C33268">
        <w:rPr>
          <w:rFonts w:ascii="Times New Roman" w:hAnsi="Times New Roman" w:cs="Times New Roman"/>
          <w:color w:val="000000"/>
          <w:sz w:val="28"/>
          <w:szCs w:val="28"/>
        </w:rPr>
        <w:t>экстренное</w:t>
      </w:r>
      <w:r w:rsidR="00582BBD" w:rsidRPr="0035206E">
        <w:rPr>
          <w:rFonts w:ascii="Times New Roman" w:hAnsi="Times New Roman" w:cs="Times New Roman"/>
          <w:color w:val="000000"/>
          <w:sz w:val="28"/>
          <w:szCs w:val="28"/>
        </w:rPr>
        <w:t xml:space="preserve"> сообще</w:t>
      </w:r>
      <w:r w:rsidR="00DE6865">
        <w:rPr>
          <w:rFonts w:ascii="Times New Roman" w:hAnsi="Times New Roman" w:cs="Times New Roman"/>
          <w:color w:val="000000"/>
          <w:sz w:val="28"/>
          <w:szCs w:val="28"/>
        </w:rPr>
        <w:t>ние дежурной службе МЧС</w:t>
      </w:r>
      <w:r w:rsidR="00582BBD" w:rsidRPr="0035206E">
        <w:rPr>
          <w:rFonts w:ascii="Times New Roman" w:hAnsi="Times New Roman" w:cs="Times New Roman"/>
          <w:color w:val="000000"/>
          <w:sz w:val="28"/>
          <w:szCs w:val="28"/>
        </w:rPr>
        <w:t xml:space="preserve">. </w:t>
      </w:r>
    </w:p>
    <w:p w:rsidR="00582BBD" w:rsidRPr="0035206E" w:rsidRDefault="004F3191" w:rsidP="00582BBD">
      <w:pPr>
        <w:spacing w:line="360" w:lineRule="auto"/>
        <w:jc w:val="center"/>
        <w:rPr>
          <w:rFonts w:ascii="Times New Roman" w:hAnsi="Times New Roman" w:cs="Times New Roman"/>
          <w:sz w:val="28"/>
          <w:szCs w:val="28"/>
        </w:rPr>
      </w:pPr>
      <w:r>
        <w:rPr>
          <w:rFonts w:ascii="Times New Roman" w:hAnsi="Times New Roman" w:cs="Times New Roman"/>
          <w:noProof/>
          <w:color w:val="000000"/>
          <w:sz w:val="28"/>
          <w:szCs w:val="28"/>
        </w:rPr>
        <w:pict>
          <v:shape id="_x0000_s1149" type="#_x0000_t202" style="position:absolute;left:0;text-align:left;margin-left:253.85pt;margin-top:1.4pt;width:33.8pt;height:35.7pt;z-index:251755520;mso-height-percent:200;mso-height-percent:200;mso-width-relative:margin;mso-height-relative:margin" filled="f" stroked="f">
            <v:textbox style="mso-next-textbox:#_x0000_s1149;mso-fit-shape-to-text:t">
              <w:txbxContent>
                <w:p w:rsidR="004F3191" w:rsidRPr="00627B99" w:rsidRDefault="004F3191">
                  <w:pPr>
                    <w:rPr>
                      <w:rFonts w:ascii="Times New Roman" w:hAnsi="Times New Roman" w:cs="Times New Roman"/>
                      <w:sz w:val="28"/>
                      <w:szCs w:val="28"/>
                    </w:rPr>
                  </w:pPr>
                  <w:r>
                    <w:rPr>
                      <w:rFonts w:ascii="Times New Roman" w:hAnsi="Times New Roman" w:cs="Times New Roman"/>
                      <w:sz w:val="28"/>
                      <w:szCs w:val="28"/>
                    </w:rPr>
                    <w:t>В</w:t>
                  </w:r>
                </w:p>
              </w:txbxContent>
            </v:textbox>
          </v:shape>
        </w:pict>
      </w:r>
      <w:r>
        <w:rPr>
          <w:rFonts w:ascii="Times New Roman" w:hAnsi="Times New Roman" w:cs="Times New Roman"/>
          <w:noProof/>
          <w:color w:val="000000"/>
          <w:sz w:val="28"/>
          <w:szCs w:val="28"/>
          <w:lang w:eastAsia="en-US"/>
        </w:rPr>
        <w:pict>
          <v:shape id="_x0000_s1148" type="#_x0000_t202" style="position:absolute;left:0;text-align:left;margin-left:5.7pt;margin-top:1.4pt;width:33.8pt;height:35.7pt;z-index:251754496;mso-height-percent:200;mso-height-percent:200;mso-width-relative:margin;mso-height-relative:margin" filled="f" stroked="f">
            <v:textbox style="mso-next-textbox:#_x0000_s1148;mso-fit-shape-to-text:t">
              <w:txbxContent>
                <w:p w:rsidR="004F3191" w:rsidRPr="00627B99" w:rsidRDefault="004F3191">
                  <w:pPr>
                    <w:rPr>
                      <w:rFonts w:ascii="Times New Roman" w:hAnsi="Times New Roman" w:cs="Times New Roman"/>
                      <w:sz w:val="28"/>
                      <w:szCs w:val="28"/>
                    </w:rPr>
                  </w:pPr>
                  <w:r w:rsidRPr="00627B99">
                    <w:rPr>
                      <w:rFonts w:ascii="Times New Roman" w:hAnsi="Times New Roman" w:cs="Times New Roman"/>
                      <w:sz w:val="28"/>
                      <w:szCs w:val="28"/>
                    </w:rPr>
                    <w:t>А</w:t>
                  </w:r>
                </w:p>
              </w:txbxContent>
            </v:textbox>
          </v:shape>
        </w:pict>
      </w:r>
      <w:r w:rsidR="00582BBD" w:rsidRPr="0035206E">
        <w:rPr>
          <w:rFonts w:ascii="Times New Roman" w:hAnsi="Times New Roman" w:cs="Times New Roman"/>
          <w:noProof/>
          <w:sz w:val="28"/>
          <w:szCs w:val="28"/>
        </w:rPr>
        <w:drawing>
          <wp:inline distT="0" distB="0" distL="0" distR="0">
            <wp:extent cx="3069047" cy="1945758"/>
            <wp:effectExtent l="19050" t="0" r="0" b="0"/>
            <wp:docPr id="25" name="Рисунок 37" descr="DSC0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0240"/>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068495" cy="1945408"/>
                    </a:xfrm>
                    <a:prstGeom prst="rect">
                      <a:avLst/>
                    </a:prstGeom>
                    <a:noFill/>
                    <a:ln>
                      <a:noFill/>
                    </a:ln>
                  </pic:spPr>
                </pic:pic>
              </a:graphicData>
            </a:graphic>
          </wp:inline>
        </w:drawing>
      </w:r>
      <w:r w:rsidR="00582BBD" w:rsidRPr="0035206E">
        <w:rPr>
          <w:rFonts w:ascii="Times New Roman" w:hAnsi="Times New Roman" w:cs="Times New Roman"/>
          <w:noProof/>
          <w:sz w:val="28"/>
          <w:szCs w:val="28"/>
        </w:rPr>
        <w:drawing>
          <wp:inline distT="0" distB="0" distL="0" distR="0">
            <wp:extent cx="3221932" cy="1942222"/>
            <wp:effectExtent l="19050" t="0" r="0" b="0"/>
            <wp:docPr id="40" name="Рисунок 38" descr="DSCN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3528"/>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227173" cy="1945382"/>
                    </a:xfrm>
                    <a:prstGeom prst="rect">
                      <a:avLst/>
                    </a:prstGeom>
                    <a:noFill/>
                    <a:ln>
                      <a:noFill/>
                    </a:ln>
                  </pic:spPr>
                </pic:pic>
              </a:graphicData>
            </a:graphic>
          </wp:inline>
        </w:drawing>
      </w:r>
    </w:p>
    <w:p w:rsidR="00582BBD" w:rsidRPr="00627B99" w:rsidRDefault="00627B99" w:rsidP="00627B99">
      <w:pPr>
        <w:tabs>
          <w:tab w:val="left" w:pos="6135"/>
        </w:tabs>
        <w:spacing w:line="360" w:lineRule="auto"/>
        <w:jc w:val="center"/>
        <w:rPr>
          <w:rFonts w:ascii="Times New Roman" w:hAnsi="Times New Roman" w:cs="Times New Roman"/>
          <w:sz w:val="26"/>
          <w:szCs w:val="26"/>
        </w:rPr>
      </w:pPr>
      <w:r w:rsidRPr="00276F68">
        <w:rPr>
          <w:rFonts w:ascii="Times New Roman" w:hAnsi="Times New Roman" w:cs="Times New Roman"/>
          <w:color w:val="000000"/>
          <w:sz w:val="26"/>
          <w:szCs w:val="26"/>
        </w:rPr>
        <w:t>Рис. 4</w:t>
      </w:r>
      <w:r w:rsidR="00582BBD" w:rsidRPr="00276F68">
        <w:rPr>
          <w:rFonts w:ascii="Times New Roman" w:hAnsi="Times New Roman" w:cs="Times New Roman"/>
          <w:color w:val="000000"/>
          <w:sz w:val="26"/>
          <w:szCs w:val="26"/>
        </w:rPr>
        <w:t>.</w:t>
      </w:r>
      <w:r w:rsidRPr="00276F68">
        <w:rPr>
          <w:rFonts w:ascii="Times New Roman" w:hAnsi="Times New Roman" w:cs="Times New Roman"/>
          <w:color w:val="000000"/>
          <w:sz w:val="26"/>
          <w:szCs w:val="26"/>
        </w:rPr>
        <w:t>3</w:t>
      </w:r>
      <w:r w:rsidR="007557D1">
        <w:rPr>
          <w:rFonts w:ascii="Times New Roman" w:hAnsi="Times New Roman" w:cs="Times New Roman"/>
          <w:color w:val="000000"/>
          <w:sz w:val="26"/>
          <w:szCs w:val="26"/>
        </w:rPr>
        <w:t>.</w:t>
      </w:r>
      <w:r w:rsidR="007902A2">
        <w:rPr>
          <w:rFonts w:ascii="Times New Roman" w:hAnsi="Times New Roman" w:cs="Times New Roman"/>
          <w:sz w:val="26"/>
          <w:szCs w:val="26"/>
        </w:rPr>
        <w:t xml:space="preserve"> Оз.</w:t>
      </w:r>
      <w:r w:rsidR="005205CE">
        <w:rPr>
          <w:rFonts w:ascii="Times New Roman" w:hAnsi="Times New Roman" w:cs="Times New Roman"/>
          <w:sz w:val="26"/>
          <w:szCs w:val="26"/>
        </w:rPr>
        <w:t xml:space="preserve"> </w:t>
      </w:r>
      <w:proofErr w:type="spellStart"/>
      <w:r w:rsidR="005205CE">
        <w:rPr>
          <w:rFonts w:ascii="Times New Roman" w:hAnsi="Times New Roman" w:cs="Times New Roman"/>
          <w:sz w:val="26"/>
          <w:szCs w:val="26"/>
        </w:rPr>
        <w:t>Тез</w:t>
      </w:r>
      <w:r w:rsidR="00582BBD" w:rsidRPr="00627B99">
        <w:rPr>
          <w:rFonts w:ascii="Times New Roman" w:hAnsi="Times New Roman" w:cs="Times New Roman"/>
          <w:sz w:val="26"/>
          <w:szCs w:val="26"/>
        </w:rPr>
        <w:t>тор</w:t>
      </w:r>
      <w:proofErr w:type="spellEnd"/>
      <w:r w:rsidR="005205CE">
        <w:rPr>
          <w:rFonts w:ascii="Times New Roman" w:hAnsi="Times New Roman" w:cs="Times New Roman"/>
          <w:sz w:val="26"/>
          <w:szCs w:val="26"/>
        </w:rPr>
        <w:t>:</w:t>
      </w:r>
      <w:r w:rsidR="009A2692">
        <w:rPr>
          <w:rFonts w:ascii="Times New Roman" w:hAnsi="Times New Roman" w:cs="Times New Roman"/>
          <w:sz w:val="26"/>
          <w:szCs w:val="26"/>
        </w:rPr>
        <w:t xml:space="preserve"> </w:t>
      </w:r>
      <w:r w:rsidR="005205CE" w:rsidRPr="00627B99">
        <w:rPr>
          <w:rFonts w:ascii="Times New Roman" w:hAnsi="Times New Roman" w:cs="Times New Roman"/>
          <w:sz w:val="26"/>
          <w:szCs w:val="26"/>
        </w:rPr>
        <w:t>А.</w:t>
      </w:r>
      <w:r w:rsidR="005205CE">
        <w:rPr>
          <w:rFonts w:ascii="Times New Roman" w:hAnsi="Times New Roman" w:cs="Times New Roman"/>
          <w:sz w:val="26"/>
          <w:szCs w:val="26"/>
        </w:rPr>
        <w:t xml:space="preserve">  - снимок</w:t>
      </w:r>
      <w:r w:rsidR="00582BBD" w:rsidRPr="00627B99">
        <w:rPr>
          <w:rFonts w:ascii="Times New Roman" w:hAnsi="Times New Roman" w:cs="Times New Roman"/>
          <w:sz w:val="26"/>
          <w:szCs w:val="26"/>
        </w:rPr>
        <w:t xml:space="preserve"> 08.08.2011</w:t>
      </w:r>
      <w:r w:rsidR="00FB5D02">
        <w:rPr>
          <w:rFonts w:ascii="Times New Roman" w:hAnsi="Times New Roman" w:cs="Times New Roman"/>
          <w:sz w:val="26"/>
          <w:szCs w:val="26"/>
        </w:rPr>
        <w:t xml:space="preserve"> с вертолета</w:t>
      </w:r>
      <w:r w:rsidR="005205CE">
        <w:rPr>
          <w:rFonts w:ascii="Times New Roman" w:hAnsi="Times New Roman" w:cs="Times New Roman"/>
          <w:sz w:val="26"/>
          <w:szCs w:val="26"/>
        </w:rPr>
        <w:t xml:space="preserve">; </w:t>
      </w:r>
      <w:r w:rsidRPr="00627B99">
        <w:rPr>
          <w:rFonts w:ascii="Times New Roman" w:hAnsi="Times New Roman" w:cs="Times New Roman"/>
          <w:sz w:val="26"/>
          <w:szCs w:val="26"/>
        </w:rPr>
        <w:t xml:space="preserve">В. </w:t>
      </w:r>
      <w:r w:rsidR="005205CE">
        <w:rPr>
          <w:rFonts w:ascii="Times New Roman" w:hAnsi="Times New Roman" w:cs="Times New Roman"/>
          <w:sz w:val="26"/>
          <w:szCs w:val="26"/>
        </w:rPr>
        <w:t xml:space="preserve"> – за </w:t>
      </w:r>
      <w:r w:rsidR="00582BBD" w:rsidRPr="00627B99">
        <w:rPr>
          <w:rFonts w:ascii="Times New Roman" w:hAnsi="Times New Roman" w:cs="Times New Roman"/>
          <w:sz w:val="26"/>
          <w:szCs w:val="26"/>
        </w:rPr>
        <w:t>16 дней до прорыва</w:t>
      </w:r>
      <w:r w:rsidR="00FB5D02">
        <w:rPr>
          <w:rFonts w:ascii="Times New Roman" w:hAnsi="Times New Roman" w:cs="Times New Roman"/>
          <w:sz w:val="26"/>
          <w:szCs w:val="26"/>
        </w:rPr>
        <w:t>, снимок с перевала Электра</w:t>
      </w:r>
    </w:p>
    <w:p w:rsidR="00CC31C1" w:rsidRDefault="00A516EB" w:rsidP="00243999">
      <w:pPr>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Прорыв </w:t>
      </w:r>
      <w:r w:rsidR="009A2692">
        <w:rPr>
          <w:rFonts w:ascii="Times New Roman" w:hAnsi="Times New Roman" w:cs="Times New Roman"/>
          <w:color w:val="000000"/>
          <w:sz w:val="28"/>
          <w:szCs w:val="28"/>
        </w:rPr>
        <w:t>случился рано</w:t>
      </w:r>
      <w:r>
        <w:rPr>
          <w:rFonts w:ascii="Times New Roman" w:hAnsi="Times New Roman" w:cs="Times New Roman"/>
          <w:color w:val="000000"/>
          <w:sz w:val="28"/>
          <w:szCs w:val="28"/>
        </w:rPr>
        <w:t xml:space="preserve"> утром</w:t>
      </w:r>
      <w:r w:rsidR="009A2692">
        <w:rPr>
          <w:rFonts w:ascii="Times New Roman" w:hAnsi="Times New Roman" w:cs="Times New Roman"/>
          <w:color w:val="000000"/>
          <w:sz w:val="28"/>
          <w:szCs w:val="28"/>
        </w:rPr>
        <w:t xml:space="preserve"> (8:00)</w:t>
      </w:r>
      <w:r>
        <w:rPr>
          <w:rFonts w:ascii="Times New Roman" w:hAnsi="Times New Roman" w:cs="Times New Roman"/>
          <w:color w:val="000000"/>
          <w:sz w:val="28"/>
          <w:szCs w:val="28"/>
        </w:rPr>
        <w:t xml:space="preserve"> 31.07.</w:t>
      </w:r>
      <w:r w:rsidR="00582BBD" w:rsidRPr="0035206E">
        <w:rPr>
          <w:rFonts w:ascii="Times New Roman" w:hAnsi="Times New Roman" w:cs="Times New Roman"/>
          <w:color w:val="000000"/>
          <w:sz w:val="28"/>
          <w:szCs w:val="28"/>
        </w:rPr>
        <w:t xml:space="preserve">2012 г. </w:t>
      </w:r>
      <w:r w:rsidR="009A2692">
        <w:rPr>
          <w:rFonts w:ascii="Times New Roman" w:hAnsi="Times New Roman" w:cs="Times New Roman"/>
          <w:color w:val="000000"/>
          <w:sz w:val="28"/>
          <w:szCs w:val="28"/>
        </w:rPr>
        <w:t>Зафиксированный р</w:t>
      </w:r>
      <w:r w:rsidR="009A2692" w:rsidRPr="0035206E">
        <w:rPr>
          <w:rFonts w:ascii="Times New Roman" w:hAnsi="Times New Roman" w:cs="Times New Roman"/>
          <w:color w:val="000000"/>
          <w:sz w:val="28"/>
          <w:szCs w:val="28"/>
        </w:rPr>
        <w:t>асход</w:t>
      </w:r>
      <w:r w:rsidR="009A2692">
        <w:rPr>
          <w:rFonts w:ascii="Times New Roman" w:hAnsi="Times New Roman" w:cs="Times New Roman"/>
          <w:color w:val="000000"/>
          <w:sz w:val="28"/>
          <w:szCs w:val="28"/>
        </w:rPr>
        <w:t xml:space="preserve"> составил</w:t>
      </w:r>
      <w:r w:rsidR="009A2692" w:rsidRPr="0035206E">
        <w:rPr>
          <w:rFonts w:ascii="Times New Roman" w:hAnsi="Times New Roman" w:cs="Times New Roman"/>
          <w:color w:val="000000"/>
          <w:sz w:val="28"/>
          <w:szCs w:val="28"/>
        </w:rPr>
        <w:t xml:space="preserve"> свыше 150 м³/с</w:t>
      </w:r>
      <w:r w:rsidR="004805CC">
        <w:rPr>
          <w:rFonts w:ascii="Times New Roman" w:hAnsi="Times New Roman" w:cs="Times New Roman"/>
          <w:color w:val="000000"/>
          <w:sz w:val="28"/>
          <w:szCs w:val="28"/>
        </w:rPr>
        <w:t xml:space="preserve"> (по результатам обследования прорывного прорана)</w:t>
      </w:r>
      <w:r w:rsidR="009A2692">
        <w:rPr>
          <w:rFonts w:ascii="Times New Roman" w:hAnsi="Times New Roman" w:cs="Times New Roman"/>
          <w:color w:val="000000"/>
          <w:sz w:val="28"/>
          <w:szCs w:val="28"/>
        </w:rPr>
        <w:t>,</w:t>
      </w:r>
      <w:r w:rsidR="009A2692" w:rsidRPr="0035206E">
        <w:rPr>
          <w:rFonts w:ascii="Times New Roman" w:hAnsi="Times New Roman" w:cs="Times New Roman"/>
          <w:color w:val="000000"/>
          <w:sz w:val="28"/>
          <w:szCs w:val="28"/>
        </w:rPr>
        <w:t xml:space="preserve"> </w:t>
      </w:r>
      <w:r w:rsidR="009A2692">
        <w:rPr>
          <w:rFonts w:ascii="Times New Roman" w:hAnsi="Times New Roman" w:cs="Times New Roman"/>
          <w:color w:val="000000"/>
          <w:sz w:val="28"/>
          <w:szCs w:val="28"/>
        </w:rPr>
        <w:t>в</w:t>
      </w:r>
      <w:r w:rsidR="00582BBD" w:rsidRPr="0035206E">
        <w:rPr>
          <w:rFonts w:ascii="Times New Roman" w:hAnsi="Times New Roman" w:cs="Times New Roman"/>
          <w:color w:val="000000"/>
          <w:sz w:val="28"/>
          <w:szCs w:val="28"/>
        </w:rPr>
        <w:t xml:space="preserve"> результате прорыва</w:t>
      </w:r>
      <w:r w:rsidR="009A2692" w:rsidRPr="009A2692">
        <w:rPr>
          <w:rFonts w:ascii="Times New Roman" w:hAnsi="Times New Roman" w:cs="Times New Roman"/>
          <w:color w:val="FFFFFF" w:themeColor="background1"/>
          <w:sz w:val="28"/>
          <w:szCs w:val="28"/>
        </w:rPr>
        <w:t>/</w:t>
      </w:r>
      <w:r w:rsidR="00582BBD" w:rsidRPr="0035206E">
        <w:rPr>
          <w:rFonts w:ascii="Times New Roman" w:hAnsi="Times New Roman" w:cs="Times New Roman"/>
          <w:color w:val="000000"/>
          <w:sz w:val="28"/>
          <w:szCs w:val="28"/>
        </w:rPr>
        <w:t>образовался</w:t>
      </w:r>
      <w:r w:rsidR="009A2692" w:rsidRPr="009A2692">
        <w:rPr>
          <w:rFonts w:ascii="Times New Roman" w:hAnsi="Times New Roman" w:cs="Times New Roman"/>
          <w:color w:val="FFFFFF" w:themeColor="background1"/>
          <w:sz w:val="28"/>
          <w:szCs w:val="28"/>
        </w:rPr>
        <w:t>/</w:t>
      </w:r>
      <w:r w:rsidR="009A2692">
        <w:rPr>
          <w:rFonts w:ascii="Times New Roman" w:hAnsi="Times New Roman" w:cs="Times New Roman"/>
          <w:color w:val="000000"/>
          <w:sz w:val="28"/>
          <w:szCs w:val="28"/>
        </w:rPr>
        <w:t>паводковый</w:t>
      </w:r>
      <w:r w:rsidR="00582BBD" w:rsidRPr="0035206E">
        <w:rPr>
          <w:rFonts w:ascii="Times New Roman" w:hAnsi="Times New Roman" w:cs="Times New Roman"/>
          <w:color w:val="000000"/>
          <w:sz w:val="28"/>
          <w:szCs w:val="28"/>
        </w:rPr>
        <w:t xml:space="preserve"> поток. Селем был</w:t>
      </w:r>
      <w:r w:rsidR="009A2692">
        <w:rPr>
          <w:rFonts w:ascii="Times New Roman" w:hAnsi="Times New Roman" w:cs="Times New Roman"/>
          <w:color w:val="000000"/>
          <w:sz w:val="28"/>
          <w:szCs w:val="28"/>
        </w:rPr>
        <w:t>а</w:t>
      </w:r>
      <w:r w:rsidR="00582BBD" w:rsidRPr="0035206E">
        <w:rPr>
          <w:rFonts w:ascii="Times New Roman" w:hAnsi="Times New Roman" w:cs="Times New Roman"/>
          <w:color w:val="000000"/>
          <w:sz w:val="28"/>
          <w:szCs w:val="28"/>
        </w:rPr>
        <w:t xml:space="preserve"> разрушен</w:t>
      </w:r>
      <w:r w:rsidR="009A2692">
        <w:rPr>
          <w:rFonts w:ascii="Times New Roman" w:hAnsi="Times New Roman" w:cs="Times New Roman"/>
          <w:color w:val="000000"/>
          <w:sz w:val="28"/>
          <w:szCs w:val="28"/>
        </w:rPr>
        <w:t>а инфраструктура парка</w:t>
      </w:r>
      <w:r w:rsidR="00582BBD" w:rsidRPr="0035206E">
        <w:rPr>
          <w:rFonts w:ascii="Times New Roman" w:hAnsi="Times New Roman" w:cs="Times New Roman"/>
          <w:color w:val="000000"/>
          <w:sz w:val="28"/>
          <w:szCs w:val="28"/>
        </w:rPr>
        <w:t xml:space="preserve"> </w:t>
      </w:r>
      <w:r w:rsidR="00C217DF">
        <w:rPr>
          <w:rFonts w:ascii="Times New Roman" w:hAnsi="Times New Roman" w:cs="Times New Roman"/>
          <w:color w:val="000000"/>
          <w:sz w:val="28"/>
          <w:szCs w:val="28"/>
        </w:rPr>
        <w:t xml:space="preserve">(два </w:t>
      </w:r>
      <w:r w:rsidR="00582BBD" w:rsidRPr="0035206E">
        <w:rPr>
          <w:rFonts w:ascii="Times New Roman" w:hAnsi="Times New Roman" w:cs="Times New Roman"/>
          <w:color w:val="000000"/>
          <w:sz w:val="28"/>
          <w:szCs w:val="28"/>
        </w:rPr>
        <w:t>мост</w:t>
      </w:r>
      <w:r w:rsidR="00C217DF">
        <w:rPr>
          <w:rFonts w:ascii="Times New Roman" w:hAnsi="Times New Roman" w:cs="Times New Roman"/>
          <w:color w:val="000000"/>
          <w:sz w:val="28"/>
          <w:szCs w:val="28"/>
        </w:rPr>
        <w:t>а</w:t>
      </w:r>
      <w:r w:rsidR="00582BBD" w:rsidRPr="0035206E">
        <w:rPr>
          <w:rFonts w:ascii="Times New Roman" w:hAnsi="Times New Roman" w:cs="Times New Roman"/>
          <w:color w:val="000000"/>
          <w:sz w:val="28"/>
          <w:szCs w:val="28"/>
        </w:rPr>
        <w:t xml:space="preserve"> через р. </w:t>
      </w:r>
      <w:proofErr w:type="spellStart"/>
      <w:r w:rsidR="00582BBD" w:rsidRPr="0035206E">
        <w:rPr>
          <w:rFonts w:ascii="Times New Roman" w:hAnsi="Times New Roman" w:cs="Times New Roman"/>
          <w:color w:val="000000"/>
          <w:sz w:val="28"/>
          <w:szCs w:val="28"/>
        </w:rPr>
        <w:t>Адыгене</w:t>
      </w:r>
      <w:proofErr w:type="spellEnd"/>
      <w:r w:rsidR="00C217DF">
        <w:rPr>
          <w:rFonts w:ascii="Times New Roman" w:hAnsi="Times New Roman" w:cs="Times New Roman"/>
          <w:color w:val="000000"/>
          <w:sz w:val="28"/>
          <w:szCs w:val="28"/>
        </w:rPr>
        <w:t>)</w:t>
      </w:r>
      <w:r w:rsidR="007902A2">
        <w:rPr>
          <w:rFonts w:ascii="Times New Roman" w:hAnsi="Times New Roman" w:cs="Times New Roman"/>
          <w:color w:val="000000"/>
          <w:sz w:val="28"/>
          <w:szCs w:val="28"/>
        </w:rPr>
        <w:t>,</w:t>
      </w:r>
      <w:r w:rsidR="00582BBD" w:rsidRPr="0035206E">
        <w:rPr>
          <w:rFonts w:ascii="Times New Roman" w:hAnsi="Times New Roman" w:cs="Times New Roman"/>
          <w:color w:val="000000"/>
          <w:sz w:val="28"/>
          <w:szCs w:val="28"/>
        </w:rPr>
        <w:t xml:space="preserve"> </w:t>
      </w:r>
      <w:r w:rsidR="00C60179">
        <w:rPr>
          <w:rFonts w:ascii="Times New Roman" w:hAnsi="Times New Roman" w:cs="Times New Roman"/>
          <w:color w:val="000000"/>
          <w:sz w:val="28"/>
          <w:szCs w:val="28"/>
        </w:rPr>
        <w:t>имеющих важное</w:t>
      </w:r>
      <w:r w:rsidR="00493F0F">
        <w:rPr>
          <w:rFonts w:ascii="Times New Roman" w:hAnsi="Times New Roman" w:cs="Times New Roman"/>
          <w:color w:val="000000"/>
          <w:sz w:val="28"/>
          <w:szCs w:val="28"/>
        </w:rPr>
        <w:t xml:space="preserve"> </w:t>
      </w:r>
      <w:r w:rsidR="00C60179">
        <w:rPr>
          <w:rFonts w:ascii="Times New Roman" w:hAnsi="Times New Roman" w:cs="Times New Roman"/>
          <w:color w:val="000000"/>
          <w:sz w:val="28"/>
          <w:szCs w:val="28"/>
        </w:rPr>
        <w:t>значение, как для туристов, так и для сотрудников парка</w:t>
      </w:r>
      <w:r w:rsidR="00582BBD" w:rsidRPr="0035206E">
        <w:rPr>
          <w:rFonts w:ascii="Times New Roman" w:hAnsi="Times New Roman" w:cs="Times New Roman"/>
          <w:color w:val="000000"/>
          <w:sz w:val="28"/>
          <w:szCs w:val="28"/>
        </w:rPr>
        <w:t xml:space="preserve">, также был разрушен </w:t>
      </w:r>
      <w:r w:rsidR="00C217DF">
        <w:rPr>
          <w:rFonts w:ascii="Times New Roman" w:hAnsi="Times New Roman" w:cs="Times New Roman"/>
          <w:color w:val="000000"/>
          <w:sz w:val="28"/>
          <w:szCs w:val="28"/>
        </w:rPr>
        <w:t>коммерческий вод</w:t>
      </w:r>
      <w:r w:rsidR="00582BBD" w:rsidRPr="0035206E">
        <w:rPr>
          <w:rFonts w:ascii="Times New Roman" w:hAnsi="Times New Roman" w:cs="Times New Roman"/>
          <w:color w:val="000000"/>
          <w:sz w:val="28"/>
          <w:szCs w:val="28"/>
        </w:rPr>
        <w:t xml:space="preserve">опровод </w:t>
      </w:r>
      <w:r w:rsidR="00C60179">
        <w:rPr>
          <w:rFonts w:ascii="Times New Roman" w:hAnsi="Times New Roman" w:cs="Times New Roman"/>
          <w:color w:val="000000"/>
          <w:sz w:val="28"/>
          <w:szCs w:val="28"/>
        </w:rPr>
        <w:t>фирмы</w:t>
      </w:r>
      <w:r w:rsidR="00582BBD" w:rsidRPr="0035206E">
        <w:rPr>
          <w:rFonts w:ascii="Times New Roman" w:hAnsi="Times New Roman" w:cs="Times New Roman"/>
          <w:color w:val="000000"/>
          <w:sz w:val="28"/>
          <w:szCs w:val="28"/>
        </w:rPr>
        <w:t xml:space="preserve"> «К</w:t>
      </w:r>
      <w:r w:rsidR="00C60179">
        <w:rPr>
          <w:rFonts w:ascii="Times New Roman" w:hAnsi="Times New Roman" w:cs="Times New Roman"/>
          <w:color w:val="000000"/>
          <w:sz w:val="28"/>
          <w:szCs w:val="28"/>
        </w:rPr>
        <w:t>ЕЛЕЧЕК</w:t>
      </w:r>
      <w:r w:rsidR="00582BBD" w:rsidRPr="0035206E">
        <w:rPr>
          <w:rFonts w:ascii="Times New Roman" w:hAnsi="Times New Roman" w:cs="Times New Roman"/>
          <w:color w:val="000000"/>
          <w:sz w:val="28"/>
          <w:szCs w:val="28"/>
        </w:rPr>
        <w:t xml:space="preserve">», </w:t>
      </w:r>
      <w:r w:rsidR="00C60179">
        <w:rPr>
          <w:rFonts w:ascii="Times New Roman" w:hAnsi="Times New Roman" w:cs="Times New Roman"/>
          <w:color w:val="000000"/>
          <w:sz w:val="28"/>
          <w:szCs w:val="28"/>
        </w:rPr>
        <w:t>для разлива питьевой воды</w:t>
      </w:r>
      <w:r w:rsidR="00582BBD" w:rsidRPr="0035206E">
        <w:rPr>
          <w:rFonts w:ascii="Times New Roman" w:hAnsi="Times New Roman" w:cs="Times New Roman"/>
          <w:color w:val="000000"/>
          <w:sz w:val="28"/>
          <w:szCs w:val="28"/>
        </w:rPr>
        <w:t xml:space="preserve"> «</w:t>
      </w:r>
      <w:proofErr w:type="spellStart"/>
      <w:r w:rsidR="00582BBD" w:rsidRPr="0035206E">
        <w:rPr>
          <w:rFonts w:ascii="Times New Roman" w:hAnsi="Times New Roman" w:cs="Times New Roman"/>
          <w:color w:val="000000"/>
          <w:sz w:val="28"/>
          <w:szCs w:val="28"/>
        </w:rPr>
        <w:t>Адыгене</w:t>
      </w:r>
      <w:proofErr w:type="spellEnd"/>
      <w:r w:rsidR="00582BBD" w:rsidRPr="0035206E">
        <w:rPr>
          <w:rFonts w:ascii="Times New Roman" w:hAnsi="Times New Roman" w:cs="Times New Roman"/>
          <w:color w:val="000000"/>
          <w:sz w:val="28"/>
          <w:szCs w:val="28"/>
        </w:rPr>
        <w:t>». В ниж</w:t>
      </w:r>
      <w:r w:rsidR="00CC31C1">
        <w:rPr>
          <w:rFonts w:ascii="Times New Roman" w:hAnsi="Times New Roman" w:cs="Times New Roman"/>
          <w:color w:val="000000"/>
          <w:sz w:val="28"/>
          <w:szCs w:val="28"/>
        </w:rPr>
        <w:t xml:space="preserve">ней части </w:t>
      </w:r>
      <w:r w:rsidR="00582BBD" w:rsidRPr="0035206E">
        <w:rPr>
          <w:rFonts w:ascii="Times New Roman" w:hAnsi="Times New Roman" w:cs="Times New Roman"/>
          <w:color w:val="000000"/>
          <w:sz w:val="28"/>
          <w:szCs w:val="28"/>
        </w:rPr>
        <w:t>речной долин</w:t>
      </w:r>
      <w:r w:rsidR="00CC31C1">
        <w:rPr>
          <w:rFonts w:ascii="Times New Roman" w:hAnsi="Times New Roman" w:cs="Times New Roman"/>
          <w:color w:val="000000"/>
          <w:sz w:val="28"/>
          <w:szCs w:val="28"/>
        </w:rPr>
        <w:t>ы</w:t>
      </w:r>
      <w:r w:rsidR="00582BBD" w:rsidRPr="0035206E">
        <w:rPr>
          <w:rFonts w:ascii="Times New Roman" w:hAnsi="Times New Roman" w:cs="Times New Roman"/>
          <w:color w:val="000000"/>
          <w:sz w:val="28"/>
          <w:szCs w:val="28"/>
        </w:rPr>
        <w:t xml:space="preserve">  были вырваны с корнем</w:t>
      </w:r>
      <w:r w:rsidR="00164AF1">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color w:val="000000"/>
          <w:sz w:val="28"/>
          <w:szCs w:val="28"/>
        </w:rPr>
        <w:t xml:space="preserve">деревья, </w:t>
      </w:r>
      <w:r w:rsidR="00CC31C1">
        <w:rPr>
          <w:rFonts w:ascii="Times New Roman" w:hAnsi="Times New Roman" w:cs="Times New Roman"/>
          <w:color w:val="000000"/>
          <w:sz w:val="28"/>
          <w:szCs w:val="28"/>
        </w:rPr>
        <w:t>верхний слой почвы</w:t>
      </w:r>
      <w:r w:rsidR="00582BBD" w:rsidRPr="0035206E">
        <w:rPr>
          <w:rFonts w:ascii="Times New Roman" w:hAnsi="Times New Roman" w:cs="Times New Roman"/>
          <w:color w:val="000000"/>
          <w:sz w:val="28"/>
          <w:szCs w:val="28"/>
        </w:rPr>
        <w:t xml:space="preserve"> покрыт грязекаменными отложениями.</w:t>
      </w:r>
      <w:r>
        <w:rPr>
          <w:rFonts w:ascii="Times New Roman" w:hAnsi="Times New Roman" w:cs="Times New Roman"/>
          <w:color w:val="000000"/>
          <w:sz w:val="28"/>
          <w:szCs w:val="28"/>
        </w:rPr>
        <w:t xml:space="preserve"> </w:t>
      </w:r>
      <w:r w:rsidR="00C60179">
        <w:rPr>
          <w:rFonts w:ascii="Times New Roman" w:hAnsi="Times New Roman" w:cs="Times New Roman"/>
          <w:color w:val="000000"/>
          <w:sz w:val="28"/>
          <w:szCs w:val="28"/>
        </w:rPr>
        <w:t>В</w:t>
      </w:r>
      <w:r w:rsidR="00582BBD" w:rsidRPr="0035206E">
        <w:rPr>
          <w:rFonts w:ascii="Times New Roman" w:hAnsi="Times New Roman" w:cs="Times New Roman"/>
          <w:color w:val="000000"/>
          <w:sz w:val="28"/>
          <w:szCs w:val="28"/>
        </w:rPr>
        <w:t xml:space="preserve"> одно</w:t>
      </w:r>
      <w:r w:rsidR="00F205B8">
        <w:rPr>
          <w:rFonts w:ascii="Times New Roman" w:hAnsi="Times New Roman" w:cs="Times New Roman"/>
          <w:color w:val="000000"/>
          <w:sz w:val="28"/>
          <w:szCs w:val="28"/>
        </w:rPr>
        <w:t>м</w:t>
      </w:r>
      <w:r w:rsidR="00582BBD" w:rsidRPr="0035206E">
        <w:rPr>
          <w:rFonts w:ascii="Times New Roman" w:hAnsi="Times New Roman" w:cs="Times New Roman"/>
          <w:color w:val="000000"/>
          <w:sz w:val="28"/>
          <w:szCs w:val="28"/>
        </w:rPr>
        <w:t xml:space="preserve"> из </w:t>
      </w:r>
      <w:r w:rsidR="000064EC">
        <w:rPr>
          <w:rFonts w:ascii="Times New Roman" w:hAnsi="Times New Roman" w:cs="Times New Roman"/>
          <w:color w:val="000000"/>
          <w:sz w:val="28"/>
          <w:szCs w:val="28"/>
        </w:rPr>
        <w:t>популярных</w:t>
      </w:r>
      <w:r w:rsidR="000A6E80">
        <w:rPr>
          <w:rFonts w:ascii="Times New Roman" w:hAnsi="Times New Roman" w:cs="Times New Roman"/>
          <w:color w:val="000000"/>
          <w:sz w:val="28"/>
          <w:szCs w:val="28"/>
        </w:rPr>
        <w:t xml:space="preserve"> рекреационных</w:t>
      </w:r>
      <w:r w:rsidR="000064EC">
        <w:rPr>
          <w:rFonts w:ascii="Times New Roman" w:hAnsi="Times New Roman" w:cs="Times New Roman"/>
          <w:color w:val="000000"/>
          <w:sz w:val="28"/>
          <w:szCs w:val="28"/>
        </w:rPr>
        <w:t xml:space="preserve"> </w:t>
      </w:r>
      <w:r w:rsidR="00F205B8">
        <w:rPr>
          <w:rFonts w:ascii="Times New Roman" w:hAnsi="Times New Roman" w:cs="Times New Roman"/>
          <w:color w:val="000000"/>
          <w:sz w:val="28"/>
          <w:szCs w:val="28"/>
        </w:rPr>
        <w:t>мест</w:t>
      </w:r>
      <w:r w:rsidR="000064EC" w:rsidRPr="0035206E">
        <w:rPr>
          <w:rFonts w:ascii="Times New Roman" w:hAnsi="Times New Roman" w:cs="Times New Roman"/>
          <w:color w:val="000000"/>
          <w:sz w:val="28"/>
          <w:szCs w:val="28"/>
        </w:rPr>
        <w:t xml:space="preserve"> </w:t>
      </w:r>
      <w:r w:rsidR="00582BBD" w:rsidRPr="0035206E">
        <w:rPr>
          <w:rFonts w:ascii="Times New Roman" w:hAnsi="Times New Roman" w:cs="Times New Roman"/>
          <w:color w:val="000000"/>
          <w:sz w:val="28"/>
          <w:szCs w:val="28"/>
        </w:rPr>
        <w:t>была с</w:t>
      </w:r>
      <w:r w:rsidR="000064EC">
        <w:rPr>
          <w:rFonts w:ascii="Times New Roman" w:hAnsi="Times New Roman" w:cs="Times New Roman"/>
          <w:color w:val="000000"/>
          <w:sz w:val="28"/>
          <w:szCs w:val="28"/>
        </w:rPr>
        <w:t>мыта потоком</w:t>
      </w:r>
      <w:r w:rsidR="00582BBD" w:rsidRPr="0035206E">
        <w:rPr>
          <w:rFonts w:ascii="Times New Roman" w:hAnsi="Times New Roman" w:cs="Times New Roman"/>
          <w:color w:val="000000"/>
          <w:sz w:val="28"/>
          <w:szCs w:val="28"/>
        </w:rPr>
        <w:t xml:space="preserve"> юрта, </w:t>
      </w:r>
      <w:r w:rsidR="004805CC">
        <w:rPr>
          <w:rFonts w:ascii="Times New Roman" w:hAnsi="Times New Roman" w:cs="Times New Roman"/>
          <w:color w:val="000000"/>
          <w:sz w:val="28"/>
          <w:szCs w:val="28"/>
        </w:rPr>
        <w:t>расположенн</w:t>
      </w:r>
      <w:r w:rsidR="00582BBD" w:rsidRPr="0035206E">
        <w:rPr>
          <w:rFonts w:ascii="Times New Roman" w:hAnsi="Times New Roman" w:cs="Times New Roman"/>
          <w:color w:val="000000"/>
          <w:sz w:val="28"/>
          <w:szCs w:val="28"/>
        </w:rPr>
        <w:t xml:space="preserve">ая близко к </w:t>
      </w:r>
      <w:r w:rsidR="004805CC">
        <w:rPr>
          <w:rFonts w:ascii="Times New Roman" w:hAnsi="Times New Roman" w:cs="Times New Roman"/>
          <w:color w:val="000000"/>
          <w:sz w:val="28"/>
          <w:szCs w:val="28"/>
        </w:rPr>
        <w:t>речной пойме</w:t>
      </w:r>
      <w:r w:rsidR="00CC31C1">
        <w:rPr>
          <w:rFonts w:ascii="Times New Roman" w:hAnsi="Times New Roman" w:cs="Times New Roman"/>
          <w:color w:val="000000"/>
          <w:sz w:val="28"/>
          <w:szCs w:val="28"/>
        </w:rPr>
        <w:t xml:space="preserve"> и повреждена линия электропередач</w:t>
      </w:r>
      <w:r w:rsidR="00582BBD" w:rsidRPr="0035206E">
        <w:rPr>
          <w:rFonts w:ascii="Times New Roman" w:hAnsi="Times New Roman" w:cs="Times New Roman"/>
          <w:color w:val="000000"/>
          <w:sz w:val="28"/>
          <w:szCs w:val="28"/>
        </w:rPr>
        <w:t xml:space="preserve"> (Рис. </w:t>
      </w:r>
      <w:r w:rsidR="003C66C4">
        <w:rPr>
          <w:rFonts w:ascii="Times New Roman" w:hAnsi="Times New Roman" w:cs="Times New Roman"/>
          <w:color w:val="000000"/>
          <w:sz w:val="28"/>
          <w:szCs w:val="28"/>
        </w:rPr>
        <w:t>4.</w:t>
      </w:r>
      <w:r w:rsidR="00582BBD">
        <w:rPr>
          <w:rFonts w:ascii="Times New Roman" w:hAnsi="Times New Roman" w:cs="Times New Roman"/>
          <w:color w:val="000000"/>
          <w:sz w:val="28"/>
          <w:szCs w:val="28"/>
        </w:rPr>
        <w:t>4).</w:t>
      </w:r>
    </w:p>
    <w:p w:rsidR="00582BBD" w:rsidRPr="00CC31C1" w:rsidRDefault="00CC31C1" w:rsidP="00CC31C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Ниже зоны разгрузки селевого потока после слияния </w:t>
      </w:r>
      <w:proofErr w:type="spellStart"/>
      <w:r>
        <w:rPr>
          <w:rFonts w:ascii="Times New Roman" w:hAnsi="Times New Roman" w:cs="Times New Roman"/>
          <w:sz w:val="28"/>
          <w:szCs w:val="28"/>
        </w:rPr>
        <w:t>Адыгене</w:t>
      </w:r>
      <w:proofErr w:type="spellEnd"/>
      <w:r>
        <w:rPr>
          <w:rFonts w:ascii="Times New Roman" w:hAnsi="Times New Roman" w:cs="Times New Roman"/>
          <w:sz w:val="28"/>
          <w:szCs w:val="28"/>
        </w:rPr>
        <w:t xml:space="preserve">, по </w:t>
      </w:r>
      <w:proofErr w:type="spellStart"/>
      <w:r>
        <w:rPr>
          <w:rFonts w:ascii="Times New Roman" w:hAnsi="Times New Roman" w:cs="Times New Roman"/>
          <w:sz w:val="28"/>
          <w:szCs w:val="28"/>
        </w:rPr>
        <w:t>р.Ала</w:t>
      </w:r>
      <w:proofErr w:type="spellEnd"/>
      <w:r>
        <w:rPr>
          <w:rFonts w:ascii="Times New Roman" w:hAnsi="Times New Roman" w:cs="Times New Roman"/>
          <w:sz w:val="28"/>
          <w:szCs w:val="28"/>
        </w:rPr>
        <w:t xml:space="preserve">-Арча прошел паводок </w:t>
      </w:r>
      <w:proofErr w:type="gramStart"/>
      <w:r>
        <w:rPr>
          <w:rFonts w:ascii="Times New Roman" w:hAnsi="Times New Roman" w:cs="Times New Roman"/>
          <w:sz w:val="28"/>
          <w:szCs w:val="28"/>
        </w:rPr>
        <w:t>расходом</w:t>
      </w:r>
      <w:proofErr w:type="gramEnd"/>
      <w:r>
        <w:rPr>
          <w:rFonts w:ascii="Times New Roman" w:hAnsi="Times New Roman" w:cs="Times New Roman"/>
          <w:sz w:val="28"/>
          <w:szCs w:val="28"/>
        </w:rPr>
        <w:t xml:space="preserve"> не превышающим 50 </w:t>
      </w:r>
      <w:r w:rsidRPr="0035206E">
        <w:rPr>
          <w:rFonts w:ascii="Times New Roman" w:hAnsi="Times New Roman" w:cs="Times New Roman"/>
          <w:color w:val="000000"/>
          <w:sz w:val="28"/>
          <w:szCs w:val="28"/>
        </w:rPr>
        <w:t>м³/с</w:t>
      </w:r>
      <w:r>
        <w:rPr>
          <w:rFonts w:ascii="Times New Roman" w:hAnsi="Times New Roman" w:cs="Times New Roman"/>
          <w:color w:val="000000"/>
          <w:sz w:val="28"/>
          <w:szCs w:val="28"/>
        </w:rPr>
        <w:t xml:space="preserve">. На гидрологическом створе </w:t>
      </w:r>
      <w:proofErr w:type="spellStart"/>
      <w:r>
        <w:rPr>
          <w:rFonts w:ascii="Times New Roman" w:hAnsi="Times New Roman" w:cs="Times New Roman"/>
          <w:color w:val="000000"/>
          <w:sz w:val="28"/>
          <w:szCs w:val="28"/>
        </w:rPr>
        <w:t>Байтик</w:t>
      </w:r>
      <w:proofErr w:type="spellEnd"/>
      <w:r>
        <w:rPr>
          <w:rFonts w:ascii="Times New Roman" w:hAnsi="Times New Roman" w:cs="Times New Roman"/>
          <w:color w:val="000000"/>
          <w:sz w:val="28"/>
          <w:szCs w:val="28"/>
        </w:rPr>
        <w:t xml:space="preserve">, расположенном ниже водохранилища максимальный зафиксированный расход был 35 </w:t>
      </w:r>
      <w:r w:rsidRPr="0035206E">
        <w:rPr>
          <w:rFonts w:ascii="Times New Roman" w:hAnsi="Times New Roman" w:cs="Times New Roman"/>
          <w:color w:val="000000"/>
          <w:sz w:val="28"/>
          <w:szCs w:val="28"/>
        </w:rPr>
        <w:t>м³/с</w:t>
      </w:r>
      <w:r>
        <w:rPr>
          <w:rFonts w:ascii="Times New Roman" w:hAnsi="Times New Roman" w:cs="Times New Roman"/>
          <w:color w:val="000000"/>
          <w:sz w:val="28"/>
          <w:szCs w:val="28"/>
        </w:rPr>
        <w:t xml:space="preserve">.  Положительную роль сыграли </w:t>
      </w:r>
      <w:r w:rsidR="00EA74E9">
        <w:rPr>
          <w:rFonts w:ascii="Times New Roman" w:hAnsi="Times New Roman" w:cs="Times New Roman"/>
          <w:color w:val="000000"/>
          <w:sz w:val="28"/>
          <w:szCs w:val="28"/>
        </w:rPr>
        <w:t>отводные каналы не позволившие водохранилищу переполниться.</w:t>
      </w:r>
    </w:p>
    <w:p w:rsidR="00582BBD" w:rsidRPr="0035206E" w:rsidRDefault="00582BBD" w:rsidP="00582BBD">
      <w:pPr>
        <w:tabs>
          <w:tab w:val="left" w:pos="3912"/>
        </w:tabs>
        <w:jc w:val="center"/>
        <w:rPr>
          <w:rFonts w:ascii="Times New Roman" w:hAnsi="Times New Roman" w:cs="Times New Roman"/>
          <w:noProof/>
          <w:sz w:val="28"/>
          <w:szCs w:val="28"/>
        </w:rPr>
      </w:pPr>
      <w:r w:rsidRPr="0035206E">
        <w:rPr>
          <w:rFonts w:ascii="Times New Roman" w:hAnsi="Times New Roman" w:cs="Times New Roman"/>
          <w:noProof/>
          <w:sz w:val="28"/>
          <w:szCs w:val="28"/>
        </w:rPr>
        <w:drawing>
          <wp:inline distT="0" distB="0" distL="0" distR="0">
            <wp:extent cx="4052350" cy="3043451"/>
            <wp:effectExtent l="19050" t="0" r="5300" b="0"/>
            <wp:docPr id="42" name="Рисунок 39" descr="IMG_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3427"/>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052350" cy="3043451"/>
                    </a:xfrm>
                    <a:prstGeom prst="rect">
                      <a:avLst/>
                    </a:prstGeom>
                    <a:noFill/>
                    <a:ln>
                      <a:noFill/>
                    </a:ln>
                  </pic:spPr>
                </pic:pic>
              </a:graphicData>
            </a:graphic>
          </wp:inline>
        </w:drawing>
      </w:r>
      <w:r w:rsidRPr="00CB45A6">
        <w:rPr>
          <w:noProof/>
        </w:rPr>
        <w:drawing>
          <wp:inline distT="0" distB="0" distL="0" distR="0">
            <wp:extent cx="2077635" cy="3040574"/>
            <wp:effectExtent l="19050" t="0" r="0" b="0"/>
            <wp:docPr id="56" name="Рисунок 98" descr="Изображение 524"/>
            <wp:cNvGraphicFramePr/>
            <a:graphic xmlns:a="http://schemas.openxmlformats.org/drawingml/2006/main">
              <a:graphicData uri="http://schemas.openxmlformats.org/drawingml/2006/picture">
                <pic:pic xmlns:pic="http://schemas.openxmlformats.org/drawingml/2006/picture">
                  <pic:nvPicPr>
                    <pic:cNvPr id="16388" name="Picture 4" descr="Изображение 524"/>
                    <pic:cNvPicPr>
                      <a:picLocks noChangeAspect="1" noChangeArrowheads="1"/>
                    </pic:cNvPicPr>
                  </pic:nvPicPr>
                  <pic:blipFill rotWithShape="1">
                    <a:blip r:embed="rId68" cstate="screen"/>
                    <a:srcRect/>
                    <a:stretch/>
                  </pic:blipFill>
                  <pic:spPr bwMode="auto">
                    <a:xfrm>
                      <a:off x="0" y="0"/>
                      <a:ext cx="2077635" cy="3040574"/>
                    </a:xfrm>
                    <a:prstGeom prst="rect">
                      <a:avLst/>
                    </a:prstGeom>
                    <a:noFill/>
                    <a:ln>
                      <a:noFill/>
                    </a:ln>
                    <a:extLst>
                      <a:ext uri="{53640926-AAD7-44D8-BBD7-CCE9431645EC}">
                        <a14:shadowObscured xmlns:a14="http://schemas.microsoft.com/office/drawing/2010/main"/>
                      </a:ext>
                    </a:extLst>
                  </pic:spPr>
                </pic:pic>
              </a:graphicData>
            </a:graphic>
          </wp:inline>
        </w:drawing>
      </w:r>
    </w:p>
    <w:p w:rsidR="00582BBD" w:rsidRPr="0035206E" w:rsidRDefault="00582BBD" w:rsidP="00A516EB">
      <w:pPr>
        <w:spacing w:line="360" w:lineRule="auto"/>
        <w:ind w:firstLine="426"/>
        <w:jc w:val="center"/>
        <w:rPr>
          <w:rFonts w:ascii="Times New Roman" w:hAnsi="Times New Roman" w:cs="Times New Roman"/>
          <w:sz w:val="28"/>
          <w:szCs w:val="28"/>
        </w:rPr>
      </w:pPr>
      <w:r w:rsidRPr="003C66C4">
        <w:rPr>
          <w:rFonts w:ascii="Times New Roman" w:hAnsi="Times New Roman" w:cs="Times New Roman"/>
          <w:sz w:val="28"/>
          <w:szCs w:val="28"/>
        </w:rPr>
        <w:t>Рис</w:t>
      </w:r>
      <w:r w:rsidR="003C66C4" w:rsidRPr="003C66C4">
        <w:rPr>
          <w:rFonts w:ascii="Times New Roman" w:hAnsi="Times New Roman" w:cs="Times New Roman"/>
          <w:color w:val="000000"/>
          <w:sz w:val="28"/>
          <w:szCs w:val="28"/>
        </w:rPr>
        <w:t>. 4</w:t>
      </w:r>
      <w:r w:rsidRPr="003C66C4">
        <w:rPr>
          <w:rFonts w:ascii="Times New Roman" w:hAnsi="Times New Roman" w:cs="Times New Roman"/>
          <w:color w:val="000000"/>
          <w:sz w:val="28"/>
          <w:szCs w:val="28"/>
        </w:rPr>
        <w:t>.4</w:t>
      </w:r>
      <w:r w:rsidR="007557D1">
        <w:rPr>
          <w:rFonts w:ascii="Times New Roman" w:hAnsi="Times New Roman" w:cs="Times New Roman"/>
          <w:color w:val="000000"/>
          <w:sz w:val="28"/>
          <w:szCs w:val="28"/>
        </w:rPr>
        <w:t>.</w:t>
      </w:r>
      <w:r w:rsidRPr="003C66C4">
        <w:rPr>
          <w:rFonts w:ascii="Times New Roman" w:hAnsi="Times New Roman" w:cs="Times New Roman"/>
          <w:sz w:val="28"/>
          <w:szCs w:val="28"/>
        </w:rPr>
        <w:t xml:space="preserve"> </w:t>
      </w:r>
      <w:r w:rsidR="009B7E22" w:rsidRPr="003C66C4">
        <w:rPr>
          <w:rFonts w:ascii="Times New Roman" w:hAnsi="Times New Roman" w:cs="Times New Roman"/>
          <w:sz w:val="28"/>
          <w:szCs w:val="28"/>
        </w:rPr>
        <w:t>31.07.2012</w:t>
      </w:r>
      <w:r w:rsidR="009B7E22">
        <w:rPr>
          <w:rFonts w:ascii="Times New Roman" w:hAnsi="Times New Roman" w:cs="Times New Roman"/>
          <w:sz w:val="28"/>
          <w:szCs w:val="28"/>
        </w:rPr>
        <w:t xml:space="preserve"> </w:t>
      </w:r>
      <w:r w:rsidRPr="003C66C4">
        <w:rPr>
          <w:rFonts w:ascii="Times New Roman" w:hAnsi="Times New Roman" w:cs="Times New Roman"/>
          <w:sz w:val="28"/>
          <w:szCs w:val="28"/>
        </w:rPr>
        <w:t xml:space="preserve">прорыв озера </w:t>
      </w:r>
      <w:proofErr w:type="spellStart"/>
      <w:r w:rsidRPr="003C66C4">
        <w:rPr>
          <w:rFonts w:ascii="Times New Roman" w:hAnsi="Times New Roman" w:cs="Times New Roman"/>
          <w:sz w:val="28"/>
          <w:szCs w:val="28"/>
        </w:rPr>
        <w:t>Тезтор</w:t>
      </w:r>
      <w:proofErr w:type="spellEnd"/>
      <w:r w:rsidRPr="003C66C4">
        <w:rPr>
          <w:rFonts w:ascii="Times New Roman" w:hAnsi="Times New Roman" w:cs="Times New Roman"/>
          <w:sz w:val="28"/>
          <w:szCs w:val="28"/>
        </w:rPr>
        <w:t xml:space="preserve"> </w:t>
      </w:r>
      <w:r w:rsidR="009B7E22">
        <w:rPr>
          <w:rFonts w:ascii="Times New Roman" w:hAnsi="Times New Roman" w:cs="Times New Roman"/>
          <w:sz w:val="28"/>
          <w:szCs w:val="28"/>
        </w:rPr>
        <w:t xml:space="preserve">и конус выноса </w:t>
      </w:r>
      <w:proofErr w:type="spellStart"/>
      <w:r w:rsidR="009B7E22">
        <w:rPr>
          <w:rFonts w:ascii="Times New Roman" w:hAnsi="Times New Roman" w:cs="Times New Roman"/>
          <w:sz w:val="28"/>
          <w:szCs w:val="28"/>
        </w:rPr>
        <w:t>Адыгене</w:t>
      </w:r>
      <w:proofErr w:type="spellEnd"/>
    </w:p>
    <w:p w:rsidR="00A516EB" w:rsidRPr="00D2577E" w:rsidRDefault="009B7E22" w:rsidP="0091466A">
      <w:pPr>
        <w:spacing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Одним из примечательных фактов является то, что в результате</w:t>
      </w:r>
      <w:r w:rsidR="00582BBD" w:rsidRPr="0035206E">
        <w:rPr>
          <w:rFonts w:ascii="Times New Roman" w:hAnsi="Times New Roman" w:cs="Times New Roman"/>
          <w:color w:val="000000"/>
          <w:sz w:val="28"/>
          <w:szCs w:val="28"/>
        </w:rPr>
        <w:t xml:space="preserve"> прорыв</w:t>
      </w:r>
      <w:r>
        <w:rPr>
          <w:rFonts w:ascii="Times New Roman" w:hAnsi="Times New Roman" w:cs="Times New Roman"/>
          <w:color w:val="000000"/>
          <w:sz w:val="28"/>
          <w:szCs w:val="28"/>
        </w:rPr>
        <w:t>а</w:t>
      </w:r>
      <w:r w:rsidR="00582BBD" w:rsidRPr="0035206E">
        <w:rPr>
          <w:rFonts w:ascii="Times New Roman" w:hAnsi="Times New Roman" w:cs="Times New Roman"/>
          <w:color w:val="000000"/>
          <w:sz w:val="28"/>
          <w:szCs w:val="28"/>
        </w:rPr>
        <w:t xml:space="preserve"> озеро </w:t>
      </w:r>
      <w:r w:rsidR="000A6E80">
        <w:rPr>
          <w:rFonts w:ascii="Times New Roman" w:hAnsi="Times New Roman" w:cs="Times New Roman"/>
          <w:color w:val="000000"/>
          <w:sz w:val="28"/>
          <w:szCs w:val="28"/>
        </w:rPr>
        <w:t>по</w:t>
      </w:r>
      <w:r w:rsidR="00582BBD" w:rsidRPr="0035206E">
        <w:rPr>
          <w:rFonts w:ascii="Times New Roman" w:hAnsi="Times New Roman" w:cs="Times New Roman"/>
          <w:color w:val="000000"/>
          <w:sz w:val="28"/>
          <w:szCs w:val="28"/>
        </w:rPr>
        <w:t xml:space="preserve">делилось на </w:t>
      </w:r>
      <w:r w:rsidR="0091466A">
        <w:rPr>
          <w:rFonts w:ascii="Times New Roman" w:hAnsi="Times New Roman" w:cs="Times New Roman"/>
          <w:color w:val="000000"/>
          <w:sz w:val="28"/>
          <w:szCs w:val="28"/>
        </w:rPr>
        <w:t>2</w:t>
      </w:r>
      <w:r w:rsidR="00582BBD" w:rsidRPr="0035206E">
        <w:rPr>
          <w:rFonts w:ascii="Times New Roman" w:hAnsi="Times New Roman" w:cs="Times New Roman"/>
          <w:color w:val="000000"/>
          <w:sz w:val="28"/>
          <w:szCs w:val="28"/>
        </w:rPr>
        <w:t xml:space="preserve"> части (</w:t>
      </w:r>
      <w:r w:rsidR="000A6E80">
        <w:rPr>
          <w:rFonts w:ascii="Times New Roman" w:hAnsi="Times New Roman" w:cs="Times New Roman"/>
          <w:color w:val="000000"/>
          <w:sz w:val="28"/>
          <w:szCs w:val="28"/>
        </w:rPr>
        <w:t xml:space="preserve">как показано на </w:t>
      </w:r>
      <w:r w:rsidR="00582BBD" w:rsidRPr="0035206E">
        <w:rPr>
          <w:rFonts w:ascii="Times New Roman" w:hAnsi="Times New Roman" w:cs="Times New Roman"/>
          <w:color w:val="000000"/>
          <w:sz w:val="28"/>
          <w:szCs w:val="28"/>
        </w:rPr>
        <w:t>Рис.</w:t>
      </w:r>
      <w:r w:rsidR="00A516EB">
        <w:rPr>
          <w:rFonts w:ascii="Times New Roman" w:hAnsi="Times New Roman" w:cs="Times New Roman"/>
          <w:color w:val="000000"/>
          <w:sz w:val="28"/>
          <w:szCs w:val="28"/>
        </w:rPr>
        <w:t xml:space="preserve"> 4</w:t>
      </w:r>
      <w:r w:rsidR="00582BBD" w:rsidRPr="0035206E">
        <w:rPr>
          <w:rFonts w:ascii="Times New Roman" w:hAnsi="Times New Roman" w:cs="Times New Roman"/>
          <w:color w:val="000000"/>
          <w:sz w:val="28"/>
          <w:szCs w:val="28"/>
        </w:rPr>
        <w:t>.</w:t>
      </w:r>
      <w:r w:rsidR="00276F68">
        <w:rPr>
          <w:rFonts w:ascii="Times New Roman" w:hAnsi="Times New Roman" w:cs="Times New Roman"/>
          <w:color w:val="000000"/>
          <w:sz w:val="28"/>
          <w:szCs w:val="28"/>
        </w:rPr>
        <w:t>5</w:t>
      </w:r>
      <w:r w:rsidR="00582BBD" w:rsidRPr="0035206E">
        <w:rPr>
          <w:rFonts w:ascii="Times New Roman" w:hAnsi="Times New Roman" w:cs="Times New Roman"/>
          <w:color w:val="000000"/>
          <w:sz w:val="28"/>
          <w:szCs w:val="28"/>
        </w:rPr>
        <w:t>). С</w:t>
      </w:r>
      <w:r>
        <w:rPr>
          <w:rFonts w:ascii="Times New Roman" w:hAnsi="Times New Roman" w:cs="Times New Roman"/>
          <w:color w:val="000000"/>
          <w:sz w:val="28"/>
          <w:szCs w:val="28"/>
        </w:rPr>
        <w:t>перва</w:t>
      </w:r>
      <w:r w:rsidR="00977400">
        <w:rPr>
          <w:rFonts w:ascii="Times New Roman" w:hAnsi="Times New Roman" w:cs="Times New Roman"/>
          <w:color w:val="000000"/>
          <w:sz w:val="28"/>
          <w:szCs w:val="28"/>
        </w:rPr>
        <w:t>,</w:t>
      </w:r>
      <w:r w:rsidR="00582BBD" w:rsidRPr="0035206E">
        <w:rPr>
          <w:rFonts w:ascii="Times New Roman" w:hAnsi="Times New Roman" w:cs="Times New Roman"/>
          <w:color w:val="000000"/>
          <w:sz w:val="28"/>
          <w:szCs w:val="28"/>
        </w:rPr>
        <w:t xml:space="preserve"> </w:t>
      </w:r>
      <w:r w:rsidR="0091466A">
        <w:rPr>
          <w:rFonts w:ascii="Times New Roman" w:hAnsi="Times New Roman" w:cs="Times New Roman"/>
          <w:color w:val="000000"/>
          <w:sz w:val="28"/>
          <w:szCs w:val="28"/>
        </w:rPr>
        <w:t>произошел</w:t>
      </w:r>
      <w:r w:rsidR="00582BBD" w:rsidRPr="0035206E">
        <w:rPr>
          <w:rFonts w:ascii="Times New Roman" w:hAnsi="Times New Roman" w:cs="Times New Roman"/>
          <w:color w:val="000000"/>
          <w:sz w:val="28"/>
          <w:szCs w:val="28"/>
        </w:rPr>
        <w:t xml:space="preserve"> перв</w:t>
      </w:r>
      <w:r w:rsidR="0091466A">
        <w:rPr>
          <w:rFonts w:ascii="Times New Roman" w:hAnsi="Times New Roman" w:cs="Times New Roman"/>
          <w:color w:val="000000"/>
          <w:sz w:val="28"/>
          <w:szCs w:val="28"/>
        </w:rPr>
        <w:t>оначаль</w:t>
      </w:r>
      <w:r w:rsidR="00493F0F">
        <w:rPr>
          <w:rFonts w:ascii="Times New Roman" w:hAnsi="Times New Roman" w:cs="Times New Roman"/>
          <w:color w:val="000000"/>
          <w:sz w:val="28"/>
          <w:szCs w:val="28"/>
        </w:rPr>
        <w:t>н</w:t>
      </w:r>
      <w:r w:rsidR="00582BBD" w:rsidRPr="0035206E">
        <w:rPr>
          <w:rFonts w:ascii="Times New Roman" w:hAnsi="Times New Roman" w:cs="Times New Roman"/>
          <w:color w:val="000000"/>
          <w:sz w:val="28"/>
          <w:szCs w:val="28"/>
        </w:rPr>
        <w:t>ый</w:t>
      </w:r>
      <w:r w:rsidR="00845355">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color w:val="000000"/>
          <w:sz w:val="28"/>
          <w:szCs w:val="28"/>
        </w:rPr>
        <w:t xml:space="preserve">прорыв, </w:t>
      </w:r>
      <w:r w:rsidR="0091466A">
        <w:rPr>
          <w:rFonts w:ascii="Times New Roman" w:hAnsi="Times New Roman" w:cs="Times New Roman"/>
          <w:color w:val="000000"/>
          <w:sz w:val="28"/>
          <w:szCs w:val="28"/>
        </w:rPr>
        <w:t>на</w:t>
      </w:r>
      <w:r w:rsidR="00582BBD" w:rsidRPr="0035206E">
        <w:rPr>
          <w:rFonts w:ascii="Times New Roman" w:hAnsi="Times New Roman" w:cs="Times New Roman"/>
          <w:color w:val="000000"/>
          <w:sz w:val="28"/>
          <w:szCs w:val="28"/>
        </w:rPr>
        <w:t>полнивший</w:t>
      </w:r>
      <w:r w:rsidR="00977400" w:rsidRPr="00977400">
        <w:rPr>
          <w:rFonts w:ascii="Times New Roman" w:hAnsi="Times New Roman" w:cs="Times New Roman"/>
          <w:color w:val="FFFFFF" w:themeColor="background1"/>
          <w:sz w:val="28"/>
          <w:szCs w:val="28"/>
        </w:rPr>
        <w:t>*</w:t>
      </w:r>
      <w:r>
        <w:rPr>
          <w:rFonts w:ascii="Times New Roman" w:hAnsi="Times New Roman" w:cs="Times New Roman"/>
          <w:color w:val="000000"/>
          <w:sz w:val="28"/>
          <w:szCs w:val="28"/>
        </w:rPr>
        <w:t>депрессию</w:t>
      </w:r>
      <w:r w:rsidR="0091466A">
        <w:rPr>
          <w:rFonts w:ascii="Times New Roman" w:hAnsi="Times New Roman" w:cs="Times New Roman"/>
          <w:color w:val="000000"/>
          <w:sz w:val="28"/>
          <w:szCs w:val="28"/>
        </w:rPr>
        <w:t xml:space="preserve"> водой</w:t>
      </w:r>
      <w:r w:rsidR="00582BBD" w:rsidRPr="0035206E">
        <w:rPr>
          <w:rFonts w:ascii="Times New Roman" w:hAnsi="Times New Roman" w:cs="Times New Roman"/>
          <w:color w:val="000000"/>
          <w:sz w:val="28"/>
          <w:szCs w:val="28"/>
        </w:rPr>
        <w:t>, расположенн</w:t>
      </w:r>
      <w:r w:rsidR="00977400">
        <w:rPr>
          <w:rFonts w:ascii="Times New Roman" w:hAnsi="Times New Roman" w:cs="Times New Roman"/>
          <w:color w:val="000000"/>
          <w:sz w:val="28"/>
          <w:szCs w:val="28"/>
        </w:rPr>
        <w:t xml:space="preserve">ую </w:t>
      </w:r>
      <w:r w:rsidR="007902A2">
        <w:rPr>
          <w:rFonts w:ascii="Times New Roman" w:hAnsi="Times New Roman" w:cs="Times New Roman"/>
          <w:color w:val="000000"/>
          <w:sz w:val="28"/>
          <w:szCs w:val="28"/>
        </w:rPr>
        <w:t>левее основной ванны</w:t>
      </w:r>
      <w:r w:rsidR="00582BBD" w:rsidRPr="0035206E">
        <w:rPr>
          <w:rFonts w:ascii="Times New Roman" w:hAnsi="Times New Roman" w:cs="Times New Roman"/>
          <w:color w:val="000000"/>
          <w:sz w:val="28"/>
          <w:szCs w:val="28"/>
        </w:rPr>
        <w:t xml:space="preserve"> озе</w:t>
      </w:r>
      <w:r w:rsidR="0091466A">
        <w:rPr>
          <w:rFonts w:ascii="Times New Roman" w:hAnsi="Times New Roman" w:cs="Times New Roman"/>
          <w:color w:val="000000"/>
          <w:sz w:val="28"/>
          <w:szCs w:val="28"/>
        </w:rPr>
        <w:t xml:space="preserve">ра. Следом случился </w:t>
      </w:r>
      <w:r w:rsidR="00582BBD" w:rsidRPr="0035206E">
        <w:rPr>
          <w:rFonts w:ascii="Times New Roman" w:hAnsi="Times New Roman" w:cs="Times New Roman"/>
          <w:color w:val="000000"/>
          <w:sz w:val="28"/>
          <w:szCs w:val="28"/>
        </w:rPr>
        <w:t>следующий</w:t>
      </w:r>
      <w:r w:rsidR="00493F0F">
        <w:rPr>
          <w:rFonts w:ascii="Times New Roman" w:hAnsi="Times New Roman" w:cs="Times New Roman"/>
          <w:color w:val="FFFFFF" w:themeColor="background1"/>
          <w:sz w:val="28"/>
          <w:szCs w:val="28"/>
        </w:rPr>
        <w:t xml:space="preserve"> </w:t>
      </w:r>
      <w:r w:rsidR="0091466A">
        <w:rPr>
          <w:rFonts w:ascii="Times New Roman" w:hAnsi="Times New Roman" w:cs="Times New Roman"/>
          <w:color w:val="000000"/>
          <w:sz w:val="28"/>
          <w:szCs w:val="28"/>
        </w:rPr>
        <w:t>прорыв из только что появив</w:t>
      </w:r>
      <w:r w:rsidR="0091466A" w:rsidRPr="0035206E">
        <w:rPr>
          <w:rFonts w:ascii="Times New Roman" w:hAnsi="Times New Roman" w:cs="Times New Roman"/>
          <w:color w:val="000000"/>
          <w:sz w:val="28"/>
          <w:szCs w:val="28"/>
        </w:rPr>
        <w:t>шегося</w:t>
      </w:r>
      <w:r w:rsidR="0091466A">
        <w:rPr>
          <w:rFonts w:ascii="Times New Roman" w:hAnsi="Times New Roman" w:cs="Times New Roman"/>
          <w:color w:val="000000"/>
          <w:sz w:val="28"/>
          <w:szCs w:val="28"/>
        </w:rPr>
        <w:t xml:space="preserve"> озера</w:t>
      </w:r>
      <w:r w:rsidR="00582BBD" w:rsidRPr="0035206E">
        <w:rPr>
          <w:rFonts w:ascii="Times New Roman" w:hAnsi="Times New Roman" w:cs="Times New Roman"/>
          <w:color w:val="000000"/>
          <w:sz w:val="28"/>
          <w:szCs w:val="28"/>
        </w:rPr>
        <w:t xml:space="preserve">. Отсутствие проранов и размывов </w:t>
      </w:r>
      <w:r w:rsidR="00977400">
        <w:rPr>
          <w:rFonts w:ascii="Times New Roman" w:hAnsi="Times New Roman" w:cs="Times New Roman"/>
          <w:color w:val="000000"/>
          <w:sz w:val="28"/>
          <w:szCs w:val="28"/>
        </w:rPr>
        <w:t>указыва</w:t>
      </w:r>
      <w:r w:rsidR="007902A2">
        <w:rPr>
          <w:rFonts w:ascii="Times New Roman" w:hAnsi="Times New Roman" w:cs="Times New Roman"/>
          <w:color w:val="000000"/>
          <w:sz w:val="28"/>
          <w:szCs w:val="28"/>
        </w:rPr>
        <w:t>е</w:t>
      </w:r>
      <w:r w:rsidR="00977400">
        <w:rPr>
          <w:rFonts w:ascii="Times New Roman" w:hAnsi="Times New Roman" w:cs="Times New Roman"/>
          <w:color w:val="000000"/>
          <w:sz w:val="28"/>
          <w:szCs w:val="28"/>
        </w:rPr>
        <w:t>т на то</w:t>
      </w:r>
      <w:r w:rsidR="00582BBD" w:rsidRPr="0035206E">
        <w:rPr>
          <w:rFonts w:ascii="Times New Roman" w:hAnsi="Times New Roman" w:cs="Times New Roman"/>
          <w:color w:val="000000"/>
          <w:sz w:val="28"/>
          <w:szCs w:val="28"/>
        </w:rPr>
        <w:t>, что оба прорыва прои</w:t>
      </w:r>
      <w:r w:rsidR="00977400">
        <w:rPr>
          <w:rFonts w:ascii="Times New Roman" w:hAnsi="Times New Roman" w:cs="Times New Roman"/>
          <w:color w:val="000000"/>
          <w:sz w:val="28"/>
          <w:szCs w:val="28"/>
        </w:rPr>
        <w:t>зошли</w:t>
      </w:r>
      <w:r w:rsidR="00582BBD" w:rsidRPr="0035206E">
        <w:rPr>
          <w:rFonts w:ascii="Times New Roman" w:hAnsi="Times New Roman" w:cs="Times New Roman"/>
          <w:color w:val="000000"/>
          <w:sz w:val="28"/>
          <w:szCs w:val="28"/>
        </w:rPr>
        <w:t xml:space="preserve"> подземным </w:t>
      </w:r>
      <w:r w:rsidR="00977400">
        <w:rPr>
          <w:rFonts w:ascii="Times New Roman" w:hAnsi="Times New Roman" w:cs="Times New Roman"/>
          <w:color w:val="000000"/>
          <w:sz w:val="28"/>
          <w:szCs w:val="28"/>
        </w:rPr>
        <w:t xml:space="preserve">путем и </w:t>
      </w:r>
      <w:r w:rsidR="00582BBD" w:rsidRPr="0035206E">
        <w:rPr>
          <w:rFonts w:ascii="Times New Roman" w:hAnsi="Times New Roman" w:cs="Times New Roman"/>
          <w:color w:val="000000"/>
          <w:sz w:val="28"/>
          <w:szCs w:val="28"/>
        </w:rPr>
        <w:t xml:space="preserve"> поверх</w:t>
      </w:r>
      <w:r w:rsidR="00977400">
        <w:rPr>
          <w:rFonts w:ascii="Times New Roman" w:hAnsi="Times New Roman" w:cs="Times New Roman"/>
          <w:color w:val="000000"/>
          <w:sz w:val="28"/>
          <w:szCs w:val="28"/>
        </w:rPr>
        <w:t>ностного</w:t>
      </w:r>
      <w:r w:rsidR="00493F0F">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color w:val="000000"/>
          <w:sz w:val="28"/>
          <w:szCs w:val="28"/>
        </w:rPr>
        <w:t xml:space="preserve">перелива </w:t>
      </w:r>
      <w:r w:rsidR="00977400">
        <w:rPr>
          <w:rFonts w:ascii="Times New Roman" w:hAnsi="Times New Roman" w:cs="Times New Roman"/>
          <w:color w:val="000000"/>
          <w:sz w:val="28"/>
          <w:szCs w:val="28"/>
        </w:rPr>
        <w:t>быть не могло</w:t>
      </w:r>
      <w:r w:rsidR="00582BBD" w:rsidRPr="0035206E">
        <w:rPr>
          <w:rFonts w:ascii="Times New Roman" w:hAnsi="Times New Roman" w:cs="Times New Roman"/>
          <w:color w:val="000000"/>
          <w:sz w:val="28"/>
          <w:szCs w:val="28"/>
        </w:rPr>
        <w:t>.</w:t>
      </w:r>
    </w:p>
    <w:p w:rsidR="00A516EB" w:rsidRPr="0035206E" w:rsidRDefault="004F3191" w:rsidP="00A516EB">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v:shape id="Прямая со стрелкой 100" o:spid="_x0000_s1103" type="#_x0000_t32" style="position:absolute;left:0;text-align:left;margin-left:343.75pt;margin-top:128.1pt;width:26.2pt;height:14.05pt;z-index:251746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" strokecolor="red">
            <v:stroke endarrow="open"/>
            <o:lock v:ext="edit" shapetype="f"/>
          </v:shape>
        </w:pict>
      </w:r>
      <w:r>
        <w:rPr>
          <w:rFonts w:ascii="Times New Roman" w:hAnsi="Times New Roman" w:cs="Times New Roman"/>
          <w:noProof/>
          <w:sz w:val="28"/>
          <w:szCs w:val="28"/>
        </w:rPr>
        <w:pict>
          <v:shape id="Прямая со стрелкой 99" o:spid="_x0000_s1102" type="#_x0000_t32" style="position:absolute;left:0;text-align:left;margin-left:259.45pt;margin-top:114.8pt;width:50.5pt;height:2.8pt;z-index:25174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" strokecolor="red">
            <v:stroke endarrow="open"/>
            <o:lock v:ext="edit" shapetype="f"/>
          </v:shape>
        </w:pict>
      </w:r>
      <w:r w:rsidR="00A516EB" w:rsidRPr="0035206E">
        <w:rPr>
          <w:rFonts w:ascii="Times New Roman" w:hAnsi="Times New Roman" w:cs="Times New Roman"/>
          <w:noProof/>
          <w:sz w:val="28"/>
          <w:szCs w:val="28"/>
        </w:rPr>
        <w:drawing>
          <wp:inline distT="0" distB="0" distL="0" distR="0">
            <wp:extent cx="4952010" cy="2851158"/>
            <wp:effectExtent l="19050" t="0" r="990" b="0"/>
            <wp:docPr id="35" name="Рисунок 41" descr="DSC0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4198"/>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4979233" cy="2866832"/>
                    </a:xfrm>
                    <a:prstGeom prst="rect">
                      <a:avLst/>
                    </a:prstGeom>
                    <a:noFill/>
                    <a:ln>
                      <a:noFill/>
                    </a:ln>
                  </pic:spPr>
                </pic:pic>
              </a:graphicData>
            </a:graphic>
          </wp:inline>
        </w:drawing>
      </w:r>
    </w:p>
    <w:p w:rsidR="00A516EB" w:rsidRPr="00A516EB" w:rsidRDefault="00A516EB" w:rsidP="00A516EB">
      <w:pPr>
        <w:spacing w:line="360" w:lineRule="auto"/>
        <w:jc w:val="center"/>
        <w:rPr>
          <w:rFonts w:ascii="Times New Roman" w:hAnsi="Times New Roman" w:cs="Times New Roman"/>
          <w:sz w:val="28"/>
          <w:szCs w:val="28"/>
        </w:rPr>
      </w:pPr>
      <w:r w:rsidRPr="00F22E73">
        <w:rPr>
          <w:rFonts w:ascii="Times New Roman" w:hAnsi="Times New Roman" w:cs="Times New Roman"/>
          <w:sz w:val="28"/>
          <w:szCs w:val="28"/>
        </w:rPr>
        <w:t>Рис</w:t>
      </w:r>
      <w:r w:rsidR="00FB5D02">
        <w:rPr>
          <w:rFonts w:ascii="Times New Roman" w:hAnsi="Times New Roman" w:cs="Times New Roman"/>
          <w:color w:val="000000"/>
          <w:sz w:val="28"/>
          <w:szCs w:val="28"/>
        </w:rPr>
        <w:t>. 4</w:t>
      </w:r>
      <w:r w:rsidRPr="00F22E73">
        <w:rPr>
          <w:rFonts w:ascii="Times New Roman" w:hAnsi="Times New Roman" w:cs="Times New Roman"/>
          <w:color w:val="000000"/>
          <w:sz w:val="28"/>
          <w:szCs w:val="28"/>
        </w:rPr>
        <w:t>.</w:t>
      </w:r>
      <w:r w:rsidR="00276F68">
        <w:rPr>
          <w:rFonts w:ascii="Times New Roman" w:hAnsi="Times New Roman" w:cs="Times New Roman"/>
          <w:color w:val="000000"/>
          <w:sz w:val="28"/>
          <w:szCs w:val="28"/>
        </w:rPr>
        <w:t>5</w:t>
      </w:r>
      <w:r w:rsidR="007557D1">
        <w:rPr>
          <w:rFonts w:ascii="Times New Roman" w:hAnsi="Times New Roman" w:cs="Times New Roman"/>
          <w:color w:val="000000"/>
          <w:sz w:val="28"/>
          <w:szCs w:val="28"/>
        </w:rPr>
        <w:t>.</w:t>
      </w:r>
      <w:r w:rsidRPr="0035206E">
        <w:rPr>
          <w:rFonts w:ascii="Times New Roman" w:hAnsi="Times New Roman" w:cs="Times New Roman"/>
          <w:sz w:val="28"/>
          <w:szCs w:val="28"/>
        </w:rPr>
        <w:t xml:space="preserve"> Озеро</w:t>
      </w:r>
      <w:r w:rsidR="00EA74E9" w:rsidRPr="00EA74E9">
        <w:rPr>
          <w:rFonts w:ascii="Times New Roman" w:hAnsi="Times New Roman" w:cs="Times New Roman"/>
          <w:color w:val="FFFFFF" w:themeColor="background1"/>
          <w:sz w:val="28"/>
          <w:szCs w:val="28"/>
        </w:rPr>
        <w:t>р</w:t>
      </w:r>
      <w:r w:rsidRPr="0035206E">
        <w:rPr>
          <w:rFonts w:ascii="Times New Roman" w:hAnsi="Times New Roman" w:cs="Times New Roman"/>
          <w:sz w:val="28"/>
          <w:szCs w:val="28"/>
        </w:rPr>
        <w:t>Тезтор</w:t>
      </w:r>
      <w:r w:rsidR="00EA74E9">
        <w:rPr>
          <w:rFonts w:ascii="Times New Roman" w:hAnsi="Times New Roman" w:cs="Times New Roman"/>
          <w:sz w:val="28"/>
          <w:szCs w:val="28"/>
        </w:rPr>
        <w:t>-1</w:t>
      </w:r>
      <w:r w:rsidRPr="0035206E">
        <w:rPr>
          <w:rFonts w:ascii="Times New Roman" w:hAnsi="Times New Roman" w:cs="Times New Roman"/>
          <w:sz w:val="28"/>
          <w:szCs w:val="28"/>
        </w:rPr>
        <w:t>, 02.08.2012</w:t>
      </w:r>
    </w:p>
    <w:p w:rsidR="00582BBD" w:rsidRPr="0035206E" w:rsidRDefault="00EA74E9" w:rsidP="00243999">
      <w:pPr>
        <w:spacing w:line="36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rPr>
        <w:t>О</w:t>
      </w:r>
      <w:r w:rsidRPr="0035206E">
        <w:rPr>
          <w:rFonts w:ascii="Times New Roman" w:hAnsi="Times New Roman" w:cs="Times New Roman"/>
          <w:color w:val="000000"/>
          <w:sz w:val="28"/>
          <w:szCs w:val="28"/>
        </w:rPr>
        <w:t>бразовавшийся</w:t>
      </w:r>
      <w:r>
        <w:rPr>
          <w:rFonts w:ascii="Times New Roman" w:hAnsi="Times New Roman" w:cs="Times New Roman"/>
          <w:color w:val="000000"/>
          <w:sz w:val="28"/>
          <w:szCs w:val="28"/>
        </w:rPr>
        <w:t xml:space="preserve"> прорывной п</w:t>
      </w:r>
      <w:r w:rsidR="00582BBD" w:rsidRPr="0035206E">
        <w:rPr>
          <w:rFonts w:ascii="Times New Roman" w:hAnsi="Times New Roman" w:cs="Times New Roman"/>
          <w:color w:val="000000"/>
          <w:sz w:val="28"/>
          <w:szCs w:val="28"/>
        </w:rPr>
        <w:t xml:space="preserve">оток, стремительно </w:t>
      </w:r>
      <w:r>
        <w:rPr>
          <w:rFonts w:ascii="Times New Roman" w:hAnsi="Times New Roman" w:cs="Times New Roman"/>
          <w:color w:val="000000"/>
          <w:sz w:val="28"/>
          <w:szCs w:val="28"/>
        </w:rPr>
        <w:t>обогащая</w:t>
      </w:r>
      <w:r w:rsidRPr="0035206E">
        <w:rPr>
          <w:rFonts w:ascii="Times New Roman" w:hAnsi="Times New Roman" w:cs="Times New Roman"/>
          <w:color w:val="000000"/>
          <w:sz w:val="28"/>
          <w:szCs w:val="28"/>
        </w:rPr>
        <w:t>сь</w:t>
      </w:r>
      <w:r w:rsidR="00582BBD" w:rsidRPr="0035206E">
        <w:rPr>
          <w:rFonts w:ascii="Times New Roman" w:hAnsi="Times New Roman" w:cs="Times New Roman"/>
          <w:color w:val="000000"/>
          <w:sz w:val="28"/>
          <w:szCs w:val="28"/>
        </w:rPr>
        <w:t xml:space="preserve"> обломочным</w:t>
      </w:r>
      <w:r w:rsidR="00493F0F">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color w:val="000000"/>
          <w:sz w:val="28"/>
          <w:szCs w:val="28"/>
        </w:rPr>
        <w:t xml:space="preserve">материалом, быстро </w:t>
      </w:r>
      <w:r>
        <w:rPr>
          <w:rFonts w:ascii="Times New Roman" w:hAnsi="Times New Roman" w:cs="Times New Roman"/>
          <w:color w:val="000000"/>
          <w:sz w:val="28"/>
          <w:szCs w:val="28"/>
        </w:rPr>
        <w:t>преобразо</w:t>
      </w:r>
      <w:r w:rsidR="00582BBD" w:rsidRPr="0035206E">
        <w:rPr>
          <w:rFonts w:ascii="Times New Roman" w:hAnsi="Times New Roman" w:cs="Times New Roman"/>
          <w:color w:val="000000"/>
          <w:sz w:val="28"/>
          <w:szCs w:val="28"/>
        </w:rPr>
        <w:t>вался в сел</w:t>
      </w:r>
      <w:r>
        <w:rPr>
          <w:rFonts w:ascii="Times New Roman" w:hAnsi="Times New Roman" w:cs="Times New Roman"/>
          <w:color w:val="000000"/>
          <w:sz w:val="28"/>
          <w:szCs w:val="28"/>
        </w:rPr>
        <w:t>ь</w:t>
      </w:r>
      <w:r w:rsidR="00582BBD" w:rsidRPr="0035206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После события, р</w:t>
      </w:r>
      <w:r w:rsidR="00582BBD" w:rsidRPr="0035206E">
        <w:rPr>
          <w:rFonts w:ascii="Times New Roman" w:hAnsi="Times New Roman" w:cs="Times New Roman"/>
          <w:color w:val="000000"/>
          <w:sz w:val="28"/>
          <w:szCs w:val="28"/>
        </w:rPr>
        <w:t>асход</w:t>
      </w:r>
      <w:r>
        <w:rPr>
          <w:rFonts w:ascii="Times New Roman" w:hAnsi="Times New Roman" w:cs="Times New Roman"/>
          <w:color w:val="000000"/>
          <w:sz w:val="28"/>
          <w:szCs w:val="28"/>
        </w:rPr>
        <w:t xml:space="preserve"> </w:t>
      </w:r>
      <w:r w:rsidR="00582BBD" w:rsidRPr="0035206E">
        <w:rPr>
          <w:rFonts w:ascii="Times New Roman" w:hAnsi="Times New Roman" w:cs="Times New Roman"/>
          <w:color w:val="000000"/>
          <w:sz w:val="28"/>
          <w:szCs w:val="28"/>
        </w:rPr>
        <w:t xml:space="preserve">потока </w:t>
      </w:r>
      <w:r>
        <w:rPr>
          <w:rFonts w:ascii="Times New Roman" w:hAnsi="Times New Roman" w:cs="Times New Roman"/>
          <w:color w:val="000000"/>
          <w:sz w:val="28"/>
          <w:szCs w:val="28"/>
        </w:rPr>
        <w:t>был</w:t>
      </w:r>
      <w:r w:rsidR="00582BBD" w:rsidRPr="0035206E">
        <w:rPr>
          <w:rFonts w:ascii="Times New Roman" w:hAnsi="Times New Roman" w:cs="Times New Roman"/>
          <w:color w:val="000000"/>
          <w:sz w:val="28"/>
          <w:szCs w:val="28"/>
        </w:rPr>
        <w:t xml:space="preserve"> оцен</w:t>
      </w:r>
      <w:r>
        <w:rPr>
          <w:rFonts w:ascii="Times New Roman" w:hAnsi="Times New Roman" w:cs="Times New Roman"/>
          <w:color w:val="000000"/>
          <w:sz w:val="28"/>
          <w:szCs w:val="28"/>
        </w:rPr>
        <w:t>ен при помощи эмпирических формула также</w:t>
      </w:r>
      <w:r w:rsidR="00582BBD" w:rsidRPr="0035206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 полевых условиях,</w:t>
      </w:r>
      <w:r w:rsidR="00582BBD" w:rsidRPr="0035206E">
        <w:rPr>
          <w:rFonts w:ascii="Times New Roman" w:hAnsi="Times New Roman" w:cs="Times New Roman"/>
          <w:color w:val="000000"/>
          <w:sz w:val="28"/>
          <w:szCs w:val="28"/>
        </w:rPr>
        <w:t>.</w:t>
      </w:r>
    </w:p>
    <w:p w:rsidR="007B6261" w:rsidRPr="007B6261" w:rsidRDefault="00582BBD" w:rsidP="007B6261">
      <w:pPr>
        <w:spacing w:line="360" w:lineRule="auto"/>
        <w:ind w:firstLine="709"/>
        <w:jc w:val="both"/>
        <w:rPr>
          <w:rFonts w:ascii="Times New Roman" w:hAnsi="Times New Roman" w:cs="Times New Roman"/>
          <w:sz w:val="28"/>
          <w:szCs w:val="28"/>
        </w:rPr>
      </w:pPr>
      <w:r w:rsidRPr="0035206E">
        <w:rPr>
          <w:rFonts w:ascii="Times New Roman" w:hAnsi="Times New Roman" w:cs="Times New Roman"/>
          <w:sz w:val="28"/>
          <w:szCs w:val="28"/>
        </w:rPr>
        <w:t>Средний</w:t>
      </w:r>
      <w:r w:rsidR="00164AF1">
        <w:rPr>
          <w:rFonts w:ascii="Times New Roman" w:hAnsi="Times New Roman" w:cs="Times New Roman"/>
          <w:color w:val="FFFFFF" w:themeColor="background1"/>
          <w:sz w:val="28"/>
          <w:szCs w:val="28"/>
        </w:rPr>
        <w:t xml:space="preserve"> </w:t>
      </w:r>
      <w:r w:rsidRPr="0035206E">
        <w:rPr>
          <w:rFonts w:ascii="Times New Roman" w:hAnsi="Times New Roman" w:cs="Times New Roman"/>
          <w:sz w:val="28"/>
          <w:szCs w:val="28"/>
        </w:rPr>
        <w:t xml:space="preserve">уклон </w:t>
      </w:r>
      <w:r w:rsidR="00EA74E9">
        <w:rPr>
          <w:rFonts w:ascii="Times New Roman" w:hAnsi="Times New Roman" w:cs="Times New Roman"/>
          <w:sz w:val="28"/>
          <w:szCs w:val="28"/>
        </w:rPr>
        <w:t xml:space="preserve">по всей протяженности </w:t>
      </w:r>
      <w:r w:rsidRPr="0035206E">
        <w:rPr>
          <w:rFonts w:ascii="Times New Roman" w:hAnsi="Times New Roman" w:cs="Times New Roman"/>
          <w:sz w:val="28"/>
          <w:szCs w:val="28"/>
        </w:rPr>
        <w:t xml:space="preserve">долины р. </w:t>
      </w:r>
      <w:proofErr w:type="spellStart"/>
      <w:r w:rsidRPr="0035206E">
        <w:rPr>
          <w:rFonts w:ascii="Times New Roman" w:hAnsi="Times New Roman" w:cs="Times New Roman"/>
          <w:color w:val="000000"/>
          <w:sz w:val="28"/>
          <w:szCs w:val="28"/>
        </w:rPr>
        <w:t>Тезтор</w:t>
      </w:r>
      <w:proofErr w:type="spellEnd"/>
      <w:r w:rsidRPr="0035206E">
        <w:rPr>
          <w:rFonts w:ascii="Times New Roman" w:hAnsi="Times New Roman" w:cs="Times New Roman"/>
          <w:color w:val="000000"/>
          <w:sz w:val="28"/>
          <w:szCs w:val="28"/>
        </w:rPr>
        <w:t xml:space="preserve"> </w:t>
      </w:r>
      <w:r w:rsidR="00EA74E9">
        <w:rPr>
          <w:rFonts w:ascii="Times New Roman" w:hAnsi="Times New Roman" w:cs="Times New Roman"/>
          <w:color w:val="000000"/>
          <w:sz w:val="28"/>
          <w:szCs w:val="28"/>
        </w:rPr>
        <w:t>был оценен в</w:t>
      </w:r>
      <w:r w:rsidRPr="0035206E">
        <w:rPr>
          <w:rFonts w:ascii="Times New Roman" w:hAnsi="Times New Roman" w:cs="Times New Roman"/>
          <w:color w:val="000000"/>
          <w:sz w:val="28"/>
          <w:szCs w:val="28"/>
        </w:rPr>
        <w:t xml:space="preserve"> 0,23 </w:t>
      </w:r>
      <w:r w:rsidR="00EA74E9">
        <w:rPr>
          <w:rFonts w:ascii="Times New Roman" w:hAnsi="Times New Roman" w:cs="Times New Roman"/>
          <w:color w:val="000000"/>
          <w:sz w:val="28"/>
          <w:szCs w:val="28"/>
        </w:rPr>
        <w:t>промилле</w:t>
      </w:r>
      <w:r w:rsidRPr="0035206E">
        <w:rPr>
          <w:rFonts w:ascii="Times New Roman" w:hAnsi="Times New Roman" w:cs="Times New Roman"/>
          <w:color w:val="000000"/>
          <w:sz w:val="28"/>
          <w:szCs w:val="28"/>
        </w:rPr>
        <w:t xml:space="preserve">. </w:t>
      </w:r>
      <w:r w:rsidR="00EA74E9">
        <w:rPr>
          <w:rFonts w:ascii="Times New Roman" w:hAnsi="Times New Roman" w:cs="Times New Roman"/>
          <w:color w:val="000000"/>
          <w:sz w:val="28"/>
          <w:szCs w:val="28"/>
        </w:rPr>
        <w:t>В сравнении</w:t>
      </w:r>
      <w:r w:rsidR="005205CE" w:rsidRPr="0035206E">
        <w:rPr>
          <w:rFonts w:ascii="Times New Roman" w:hAnsi="Times New Roman" w:cs="Times New Roman"/>
          <w:color w:val="000000"/>
          <w:sz w:val="28"/>
          <w:szCs w:val="28"/>
        </w:rPr>
        <w:t xml:space="preserve"> средний</w:t>
      </w:r>
      <w:r w:rsidR="00254D69">
        <w:rPr>
          <w:rFonts w:ascii="Times New Roman" w:hAnsi="Times New Roman" w:cs="Times New Roman"/>
          <w:color w:val="FFFFFF" w:themeColor="background1"/>
          <w:sz w:val="28"/>
          <w:szCs w:val="28"/>
        </w:rPr>
        <w:t xml:space="preserve"> </w:t>
      </w:r>
      <w:r w:rsidR="005205CE" w:rsidRPr="0035206E">
        <w:rPr>
          <w:rFonts w:ascii="Times New Roman" w:hAnsi="Times New Roman" w:cs="Times New Roman"/>
          <w:color w:val="000000"/>
          <w:sz w:val="28"/>
          <w:szCs w:val="28"/>
        </w:rPr>
        <w:t>уклон</w:t>
      </w:r>
      <w:r w:rsidR="00EA74E9">
        <w:rPr>
          <w:rFonts w:ascii="Times New Roman" w:hAnsi="Times New Roman" w:cs="Times New Roman"/>
          <w:color w:val="000000"/>
          <w:sz w:val="28"/>
          <w:szCs w:val="28"/>
        </w:rPr>
        <w:t xml:space="preserve"> в</w:t>
      </w:r>
      <w:r w:rsidR="005205CE" w:rsidRPr="0035206E">
        <w:rPr>
          <w:rFonts w:ascii="Times New Roman" w:hAnsi="Times New Roman" w:cs="Times New Roman"/>
          <w:color w:val="000000"/>
          <w:sz w:val="28"/>
          <w:szCs w:val="28"/>
        </w:rPr>
        <w:t xml:space="preserve"> </w:t>
      </w:r>
      <w:r w:rsidR="0091466A">
        <w:rPr>
          <w:rFonts w:ascii="Times New Roman" w:hAnsi="Times New Roman" w:cs="Times New Roman"/>
          <w:color w:val="000000"/>
          <w:sz w:val="28"/>
          <w:szCs w:val="28"/>
        </w:rPr>
        <w:t xml:space="preserve">других </w:t>
      </w:r>
      <w:r w:rsidR="005205CE" w:rsidRPr="0035206E">
        <w:rPr>
          <w:rFonts w:ascii="Times New Roman" w:hAnsi="Times New Roman" w:cs="Times New Roman"/>
          <w:color w:val="000000"/>
          <w:sz w:val="28"/>
          <w:szCs w:val="28"/>
        </w:rPr>
        <w:t>долин</w:t>
      </w:r>
      <w:r w:rsidR="00EA74E9">
        <w:rPr>
          <w:rFonts w:ascii="Times New Roman" w:hAnsi="Times New Roman" w:cs="Times New Roman"/>
          <w:color w:val="000000"/>
          <w:sz w:val="28"/>
          <w:szCs w:val="28"/>
        </w:rPr>
        <w:t>ах</w:t>
      </w:r>
      <w:r w:rsidR="005205CE" w:rsidRPr="0035206E">
        <w:rPr>
          <w:rFonts w:ascii="Times New Roman" w:hAnsi="Times New Roman" w:cs="Times New Roman"/>
          <w:color w:val="000000"/>
          <w:sz w:val="28"/>
          <w:szCs w:val="28"/>
        </w:rPr>
        <w:t xml:space="preserve"> </w:t>
      </w:r>
      <w:r w:rsidR="0091466A" w:rsidRPr="0035206E">
        <w:rPr>
          <w:rFonts w:ascii="Times New Roman" w:hAnsi="Times New Roman" w:cs="Times New Roman"/>
          <w:color w:val="000000"/>
          <w:sz w:val="28"/>
          <w:szCs w:val="28"/>
        </w:rPr>
        <w:t>Карагай-</w:t>
      </w:r>
      <w:proofErr w:type="spellStart"/>
      <w:r w:rsidR="0091466A" w:rsidRPr="0035206E">
        <w:rPr>
          <w:rFonts w:ascii="Times New Roman" w:hAnsi="Times New Roman" w:cs="Times New Roman"/>
          <w:color w:val="000000"/>
          <w:sz w:val="28"/>
          <w:szCs w:val="28"/>
        </w:rPr>
        <w:t>Булак</w:t>
      </w:r>
      <w:proofErr w:type="spellEnd"/>
      <w:r w:rsidR="0091466A" w:rsidRPr="0035206E">
        <w:rPr>
          <w:rFonts w:ascii="Times New Roman" w:hAnsi="Times New Roman" w:cs="Times New Roman"/>
          <w:color w:val="000000"/>
          <w:sz w:val="28"/>
          <w:szCs w:val="28"/>
        </w:rPr>
        <w:t xml:space="preserve"> </w:t>
      </w:r>
      <w:r w:rsidR="005205CE" w:rsidRPr="0035206E">
        <w:rPr>
          <w:rFonts w:ascii="Times New Roman" w:hAnsi="Times New Roman" w:cs="Times New Roman"/>
          <w:color w:val="000000"/>
          <w:sz w:val="28"/>
          <w:szCs w:val="28"/>
        </w:rPr>
        <w:t xml:space="preserve">и </w:t>
      </w:r>
      <w:r w:rsidR="00254D69">
        <w:rPr>
          <w:rFonts w:ascii="Times New Roman" w:hAnsi="Times New Roman" w:cs="Times New Roman"/>
          <w:color w:val="000000"/>
          <w:sz w:val="28"/>
          <w:szCs w:val="28"/>
        </w:rPr>
        <w:t>Ак</w:t>
      </w:r>
      <w:r w:rsidR="0091466A" w:rsidRPr="0035206E">
        <w:rPr>
          <w:rFonts w:ascii="Times New Roman" w:hAnsi="Times New Roman" w:cs="Times New Roman"/>
          <w:color w:val="000000"/>
          <w:sz w:val="28"/>
          <w:szCs w:val="28"/>
        </w:rPr>
        <w:t xml:space="preserve">сай </w:t>
      </w:r>
      <w:r w:rsidR="005205CE" w:rsidRPr="0035206E">
        <w:rPr>
          <w:rFonts w:ascii="Times New Roman" w:hAnsi="Times New Roman" w:cs="Times New Roman"/>
          <w:color w:val="000000"/>
          <w:sz w:val="28"/>
          <w:szCs w:val="28"/>
        </w:rPr>
        <w:t xml:space="preserve">(правые притоки </w:t>
      </w:r>
      <w:proofErr w:type="spellStart"/>
      <w:r w:rsidR="005205CE" w:rsidRPr="0035206E">
        <w:rPr>
          <w:rFonts w:ascii="Times New Roman" w:hAnsi="Times New Roman" w:cs="Times New Roman"/>
          <w:color w:val="000000"/>
          <w:sz w:val="28"/>
          <w:szCs w:val="28"/>
        </w:rPr>
        <w:t>р.Ала</w:t>
      </w:r>
      <w:proofErr w:type="spellEnd"/>
      <w:r w:rsidR="005205CE" w:rsidRPr="0035206E">
        <w:rPr>
          <w:rFonts w:ascii="Times New Roman" w:hAnsi="Times New Roman" w:cs="Times New Roman"/>
          <w:color w:val="000000"/>
          <w:sz w:val="28"/>
          <w:szCs w:val="28"/>
        </w:rPr>
        <w:t xml:space="preserve">-Арча), </w:t>
      </w:r>
      <w:r w:rsidR="00C94805">
        <w:rPr>
          <w:rFonts w:ascii="Times New Roman" w:hAnsi="Times New Roman" w:cs="Times New Roman"/>
          <w:color w:val="000000"/>
          <w:sz w:val="28"/>
          <w:szCs w:val="28"/>
        </w:rPr>
        <w:t>в которых расположены</w:t>
      </w:r>
      <w:r w:rsidR="005205CE" w:rsidRPr="0035206E">
        <w:rPr>
          <w:rFonts w:ascii="Times New Roman" w:hAnsi="Times New Roman" w:cs="Times New Roman"/>
          <w:color w:val="000000"/>
          <w:sz w:val="28"/>
          <w:szCs w:val="28"/>
        </w:rPr>
        <w:t xml:space="preserve"> мощные селевые очаги</w:t>
      </w:r>
      <w:r w:rsidR="00CE310B" w:rsidRPr="00CE310B">
        <w:rPr>
          <w:rFonts w:ascii="Times New Roman" w:hAnsi="Times New Roman" w:cs="Times New Roman"/>
          <w:color w:val="FFFFFF" w:themeColor="background1"/>
          <w:sz w:val="28"/>
          <w:szCs w:val="28"/>
        </w:rPr>
        <w:t>1</w:t>
      </w:r>
      <w:r w:rsidR="005205CE" w:rsidRPr="0035206E">
        <w:rPr>
          <w:rFonts w:ascii="Times New Roman" w:hAnsi="Times New Roman" w:cs="Times New Roman"/>
          <w:color w:val="000000"/>
          <w:sz w:val="28"/>
          <w:szCs w:val="28"/>
        </w:rPr>
        <w:t>составля</w:t>
      </w:r>
      <w:r w:rsidR="00CE310B">
        <w:rPr>
          <w:rFonts w:ascii="Times New Roman" w:hAnsi="Times New Roman" w:cs="Times New Roman"/>
          <w:color w:val="000000"/>
          <w:sz w:val="28"/>
          <w:szCs w:val="28"/>
        </w:rPr>
        <w:t>е</w:t>
      </w:r>
      <w:r w:rsidR="005205CE" w:rsidRPr="0035206E">
        <w:rPr>
          <w:rFonts w:ascii="Times New Roman" w:hAnsi="Times New Roman" w:cs="Times New Roman"/>
          <w:color w:val="000000"/>
          <w:sz w:val="28"/>
          <w:szCs w:val="28"/>
        </w:rPr>
        <w:t xml:space="preserve">т 0,22 и 0,27, соответственно.  </w:t>
      </w:r>
      <w:r w:rsidRPr="0035206E">
        <w:rPr>
          <w:rFonts w:ascii="Times New Roman" w:hAnsi="Times New Roman" w:cs="Times New Roman"/>
          <w:color w:val="000000"/>
          <w:sz w:val="28"/>
          <w:szCs w:val="28"/>
        </w:rPr>
        <w:t>Пр</w:t>
      </w:r>
      <w:r w:rsidR="00FB5D02">
        <w:rPr>
          <w:rFonts w:ascii="Times New Roman" w:hAnsi="Times New Roman" w:cs="Times New Roman"/>
          <w:color w:val="000000"/>
          <w:sz w:val="28"/>
          <w:szCs w:val="28"/>
        </w:rPr>
        <w:t>одольный профиль изображен на  р</w:t>
      </w:r>
      <w:r w:rsidRPr="0035206E">
        <w:rPr>
          <w:rFonts w:ascii="Times New Roman" w:hAnsi="Times New Roman" w:cs="Times New Roman"/>
          <w:color w:val="000000"/>
          <w:sz w:val="28"/>
          <w:szCs w:val="28"/>
        </w:rPr>
        <w:t>ис.</w:t>
      </w:r>
      <w:r w:rsidR="00FB5D02">
        <w:rPr>
          <w:rFonts w:ascii="Times New Roman" w:hAnsi="Times New Roman" w:cs="Times New Roman"/>
          <w:color w:val="000000"/>
          <w:sz w:val="28"/>
          <w:szCs w:val="28"/>
        </w:rPr>
        <w:t xml:space="preserve"> 4</w:t>
      </w:r>
      <w:r w:rsidRPr="0035206E">
        <w:rPr>
          <w:rFonts w:ascii="Times New Roman" w:hAnsi="Times New Roman" w:cs="Times New Roman"/>
          <w:color w:val="000000"/>
          <w:sz w:val="28"/>
          <w:szCs w:val="28"/>
        </w:rPr>
        <w:t>.</w:t>
      </w:r>
      <w:r w:rsidR="00276F68">
        <w:rPr>
          <w:rFonts w:ascii="Times New Roman" w:hAnsi="Times New Roman" w:cs="Times New Roman"/>
          <w:color w:val="000000"/>
          <w:sz w:val="28"/>
          <w:szCs w:val="28"/>
        </w:rPr>
        <w:t>6</w:t>
      </w:r>
      <w:r w:rsidR="00FB5D02">
        <w:rPr>
          <w:rFonts w:ascii="Times New Roman" w:hAnsi="Times New Roman" w:cs="Times New Roman"/>
          <w:sz w:val="28"/>
          <w:szCs w:val="28"/>
        </w:rPr>
        <w:t xml:space="preserve"> с обозначением всех </w:t>
      </w:r>
      <w:r w:rsidR="00CE310B">
        <w:rPr>
          <w:rFonts w:ascii="Times New Roman" w:hAnsi="Times New Roman" w:cs="Times New Roman"/>
          <w:sz w:val="28"/>
          <w:szCs w:val="28"/>
        </w:rPr>
        <w:t xml:space="preserve">основных </w:t>
      </w:r>
      <w:r w:rsidR="00FB5D02">
        <w:rPr>
          <w:rFonts w:ascii="Times New Roman" w:hAnsi="Times New Roman" w:cs="Times New Roman"/>
          <w:sz w:val="28"/>
          <w:szCs w:val="28"/>
        </w:rPr>
        <w:t>зон: зарожде</w:t>
      </w:r>
      <w:r w:rsidR="005205CE">
        <w:rPr>
          <w:rFonts w:ascii="Times New Roman" w:hAnsi="Times New Roman" w:cs="Times New Roman"/>
          <w:sz w:val="28"/>
          <w:szCs w:val="28"/>
        </w:rPr>
        <w:t xml:space="preserve">ния потока; </w:t>
      </w:r>
      <w:r w:rsidR="00FB5D02">
        <w:rPr>
          <w:rFonts w:ascii="Times New Roman" w:hAnsi="Times New Roman" w:cs="Times New Roman"/>
          <w:sz w:val="28"/>
          <w:szCs w:val="28"/>
        </w:rPr>
        <w:t xml:space="preserve"> насыщения обломочным матери</w:t>
      </w:r>
      <w:r w:rsidR="00CE310B">
        <w:rPr>
          <w:rFonts w:ascii="Times New Roman" w:hAnsi="Times New Roman" w:cs="Times New Roman"/>
          <w:sz w:val="28"/>
          <w:szCs w:val="28"/>
        </w:rPr>
        <w:t>алом</w:t>
      </w:r>
      <w:r w:rsidR="005205CE">
        <w:rPr>
          <w:rFonts w:ascii="Times New Roman" w:hAnsi="Times New Roman" w:cs="Times New Roman"/>
          <w:sz w:val="28"/>
          <w:szCs w:val="28"/>
        </w:rPr>
        <w:t>;</w:t>
      </w:r>
      <w:r w:rsidR="00FB5D02">
        <w:rPr>
          <w:rFonts w:ascii="Times New Roman" w:hAnsi="Times New Roman" w:cs="Times New Roman"/>
          <w:sz w:val="28"/>
          <w:szCs w:val="28"/>
        </w:rPr>
        <w:t xml:space="preserve"> транзита</w:t>
      </w:r>
      <w:r w:rsidR="00CE310B">
        <w:rPr>
          <w:rFonts w:ascii="Times New Roman" w:hAnsi="Times New Roman" w:cs="Times New Roman"/>
          <w:sz w:val="28"/>
          <w:szCs w:val="28"/>
        </w:rPr>
        <w:t xml:space="preserve"> и</w:t>
      </w:r>
      <w:r w:rsidR="00FB5D02">
        <w:rPr>
          <w:rFonts w:ascii="Times New Roman" w:hAnsi="Times New Roman" w:cs="Times New Roman"/>
          <w:sz w:val="28"/>
          <w:szCs w:val="28"/>
        </w:rPr>
        <w:t xml:space="preserve"> разгрузки.</w:t>
      </w:r>
      <w:r w:rsidR="005205CE">
        <w:rPr>
          <w:rFonts w:ascii="Times New Roman" w:hAnsi="Times New Roman" w:cs="Times New Roman"/>
          <w:sz w:val="28"/>
          <w:szCs w:val="28"/>
        </w:rPr>
        <w:t xml:space="preserve"> </w:t>
      </w:r>
      <w:r w:rsidR="005205CE" w:rsidRPr="0035206E">
        <w:rPr>
          <w:rFonts w:ascii="Times New Roman" w:hAnsi="Times New Roman" w:cs="Times New Roman"/>
          <w:color w:val="000000"/>
          <w:sz w:val="28"/>
          <w:szCs w:val="28"/>
        </w:rPr>
        <w:t xml:space="preserve">Поперечный профиль </w:t>
      </w:r>
      <w:r w:rsidR="00CE310B">
        <w:rPr>
          <w:rFonts w:ascii="Times New Roman" w:hAnsi="Times New Roman" w:cs="Times New Roman"/>
          <w:color w:val="000000"/>
          <w:sz w:val="28"/>
          <w:szCs w:val="28"/>
        </w:rPr>
        <w:t>долины</w:t>
      </w:r>
      <w:r w:rsidR="005205CE" w:rsidRPr="0035206E">
        <w:rPr>
          <w:rFonts w:ascii="Times New Roman" w:hAnsi="Times New Roman" w:cs="Times New Roman"/>
          <w:color w:val="000000"/>
          <w:sz w:val="28"/>
          <w:szCs w:val="28"/>
        </w:rPr>
        <w:t xml:space="preserve"> </w:t>
      </w:r>
      <w:r w:rsidR="005205CE" w:rsidRPr="0035206E">
        <w:rPr>
          <w:rFonts w:ascii="Times New Roman" w:hAnsi="Times New Roman" w:cs="Times New Roman"/>
          <w:color w:val="000000"/>
          <w:sz w:val="28"/>
          <w:szCs w:val="28"/>
          <w:lang w:val="en-US"/>
        </w:rPr>
        <w:t>V</w:t>
      </w:r>
      <w:r w:rsidR="005205CE" w:rsidRPr="0035206E">
        <w:rPr>
          <w:rFonts w:ascii="Times New Roman" w:hAnsi="Times New Roman" w:cs="Times New Roman"/>
          <w:color w:val="000000"/>
          <w:sz w:val="28"/>
          <w:szCs w:val="28"/>
        </w:rPr>
        <w:t xml:space="preserve">-образный. </w:t>
      </w:r>
      <w:r w:rsidR="00C94805">
        <w:rPr>
          <w:rFonts w:ascii="Times New Roman" w:hAnsi="Times New Roman" w:cs="Times New Roman"/>
          <w:color w:val="000000"/>
          <w:sz w:val="28"/>
          <w:szCs w:val="28"/>
        </w:rPr>
        <w:t>Общая длина селевого очага</w:t>
      </w:r>
      <w:r w:rsidR="005205CE" w:rsidRPr="0035206E">
        <w:rPr>
          <w:rFonts w:ascii="Times New Roman" w:hAnsi="Times New Roman" w:cs="Times New Roman"/>
          <w:color w:val="000000"/>
          <w:sz w:val="28"/>
          <w:szCs w:val="28"/>
        </w:rPr>
        <w:t xml:space="preserve"> </w:t>
      </w:r>
      <w:proofErr w:type="spellStart"/>
      <w:r w:rsidR="005205CE" w:rsidRPr="0035206E">
        <w:rPr>
          <w:rFonts w:ascii="Times New Roman" w:hAnsi="Times New Roman" w:cs="Times New Roman"/>
          <w:color w:val="000000"/>
          <w:sz w:val="28"/>
          <w:szCs w:val="28"/>
        </w:rPr>
        <w:t>Тезтор</w:t>
      </w:r>
      <w:proofErr w:type="spellEnd"/>
      <w:r w:rsidR="005205CE" w:rsidRPr="0035206E">
        <w:rPr>
          <w:rFonts w:ascii="Times New Roman" w:hAnsi="Times New Roman" w:cs="Times New Roman"/>
          <w:color w:val="000000"/>
          <w:sz w:val="28"/>
          <w:szCs w:val="28"/>
        </w:rPr>
        <w:t xml:space="preserve"> </w:t>
      </w:r>
      <w:r w:rsidR="00C94805">
        <w:rPr>
          <w:rFonts w:ascii="Times New Roman" w:hAnsi="Times New Roman" w:cs="Times New Roman"/>
          <w:color w:val="000000"/>
          <w:sz w:val="28"/>
          <w:szCs w:val="28"/>
        </w:rPr>
        <w:t>составляет</w:t>
      </w:r>
      <w:r w:rsidR="005205CE" w:rsidRPr="0035206E">
        <w:rPr>
          <w:rFonts w:ascii="Times New Roman" w:hAnsi="Times New Roman" w:cs="Times New Roman"/>
          <w:color w:val="000000"/>
          <w:sz w:val="28"/>
          <w:szCs w:val="28"/>
        </w:rPr>
        <w:t xml:space="preserve"> 3</w:t>
      </w:r>
      <w:r w:rsidR="00C94805">
        <w:rPr>
          <w:rFonts w:ascii="Times New Roman" w:hAnsi="Times New Roman" w:cs="Times New Roman"/>
          <w:color w:val="000000"/>
          <w:sz w:val="28"/>
          <w:szCs w:val="28"/>
        </w:rPr>
        <w:t>,6 к</w:t>
      </w:r>
      <w:r w:rsidR="005205CE" w:rsidRPr="0035206E">
        <w:rPr>
          <w:rFonts w:ascii="Times New Roman" w:hAnsi="Times New Roman" w:cs="Times New Roman"/>
          <w:color w:val="000000"/>
          <w:sz w:val="28"/>
          <w:szCs w:val="28"/>
        </w:rPr>
        <w:t>м.</w:t>
      </w:r>
      <w:r w:rsidR="005205CE">
        <w:rPr>
          <w:rFonts w:ascii="Times New Roman" w:hAnsi="Times New Roman" w:cs="Times New Roman"/>
          <w:color w:val="000000"/>
          <w:sz w:val="28"/>
          <w:szCs w:val="28"/>
        </w:rPr>
        <w:t xml:space="preserve"> </w:t>
      </w:r>
      <w:r w:rsidR="00C94805">
        <w:rPr>
          <w:rFonts w:ascii="Times New Roman" w:hAnsi="Times New Roman" w:cs="Times New Roman"/>
          <w:color w:val="000000"/>
          <w:sz w:val="28"/>
          <w:szCs w:val="28"/>
        </w:rPr>
        <w:t>Зарождение</w:t>
      </w:r>
      <w:r w:rsidR="005205CE" w:rsidRPr="0035206E">
        <w:rPr>
          <w:rFonts w:ascii="Times New Roman" w:hAnsi="Times New Roman" w:cs="Times New Roman"/>
          <w:color w:val="000000"/>
          <w:sz w:val="28"/>
          <w:szCs w:val="28"/>
        </w:rPr>
        <w:t xml:space="preserve"> </w:t>
      </w:r>
      <w:r w:rsidR="00C94805">
        <w:rPr>
          <w:rFonts w:ascii="Times New Roman" w:hAnsi="Times New Roman" w:cs="Times New Roman"/>
          <w:color w:val="000000"/>
          <w:sz w:val="28"/>
          <w:szCs w:val="28"/>
        </w:rPr>
        <w:t>селевого</w:t>
      </w:r>
      <w:r w:rsidR="005205CE" w:rsidRPr="0035206E">
        <w:rPr>
          <w:rFonts w:ascii="Times New Roman" w:hAnsi="Times New Roman" w:cs="Times New Roman"/>
          <w:color w:val="000000"/>
          <w:sz w:val="28"/>
          <w:szCs w:val="28"/>
        </w:rPr>
        <w:t xml:space="preserve">  потока </w:t>
      </w:r>
      <w:r w:rsidR="00C94805">
        <w:rPr>
          <w:rFonts w:ascii="Times New Roman" w:hAnsi="Times New Roman" w:cs="Times New Roman"/>
          <w:color w:val="000000"/>
          <w:sz w:val="28"/>
          <w:szCs w:val="28"/>
        </w:rPr>
        <w:t>развивалось</w:t>
      </w:r>
      <w:r w:rsidR="005205CE" w:rsidRPr="0035206E">
        <w:rPr>
          <w:rFonts w:ascii="Times New Roman" w:hAnsi="Times New Roman" w:cs="Times New Roman"/>
          <w:color w:val="000000"/>
          <w:sz w:val="28"/>
          <w:szCs w:val="28"/>
        </w:rPr>
        <w:t xml:space="preserve"> в гляциальной</w:t>
      </w:r>
      <w:r w:rsidR="00C94805">
        <w:rPr>
          <w:rFonts w:ascii="Times New Roman" w:hAnsi="Times New Roman" w:cs="Times New Roman"/>
          <w:color w:val="000000"/>
          <w:sz w:val="28"/>
          <w:szCs w:val="28"/>
        </w:rPr>
        <w:t xml:space="preserve"> высокогорной</w:t>
      </w:r>
      <w:r w:rsidR="005205CE" w:rsidRPr="0035206E">
        <w:rPr>
          <w:rFonts w:ascii="Times New Roman" w:hAnsi="Times New Roman" w:cs="Times New Roman"/>
          <w:color w:val="000000"/>
          <w:sz w:val="28"/>
          <w:szCs w:val="28"/>
        </w:rPr>
        <w:t xml:space="preserve"> зоне, а </w:t>
      </w:r>
      <w:r w:rsidR="00C94805" w:rsidRPr="0035206E">
        <w:rPr>
          <w:rFonts w:ascii="Times New Roman" w:hAnsi="Times New Roman" w:cs="Times New Roman"/>
          <w:color w:val="000000"/>
          <w:sz w:val="28"/>
          <w:szCs w:val="28"/>
        </w:rPr>
        <w:t xml:space="preserve">его </w:t>
      </w:r>
      <w:r w:rsidR="005205CE" w:rsidRPr="0035206E">
        <w:rPr>
          <w:rFonts w:ascii="Times New Roman" w:hAnsi="Times New Roman" w:cs="Times New Roman"/>
          <w:color w:val="000000"/>
          <w:sz w:val="28"/>
          <w:szCs w:val="28"/>
        </w:rPr>
        <w:t xml:space="preserve">трансформация в селевой </w:t>
      </w:r>
      <w:r w:rsidR="005205CE">
        <w:rPr>
          <w:rFonts w:ascii="Times New Roman" w:hAnsi="Times New Roman" w:cs="Times New Roman"/>
          <w:color w:val="000000"/>
          <w:sz w:val="28"/>
          <w:szCs w:val="28"/>
        </w:rPr>
        <w:t xml:space="preserve"> - </w:t>
      </w:r>
      <w:r w:rsidR="005205CE" w:rsidRPr="0035206E">
        <w:rPr>
          <w:rFonts w:ascii="Times New Roman" w:hAnsi="Times New Roman" w:cs="Times New Roman"/>
          <w:color w:val="000000"/>
          <w:sz w:val="28"/>
          <w:szCs w:val="28"/>
        </w:rPr>
        <w:t xml:space="preserve">на участке с уклоном 0,36 и </w:t>
      </w:r>
      <w:r w:rsidR="00C94805">
        <w:rPr>
          <w:rFonts w:ascii="Times New Roman" w:hAnsi="Times New Roman" w:cs="Times New Roman"/>
          <w:color w:val="000000"/>
          <w:sz w:val="28"/>
          <w:szCs w:val="28"/>
        </w:rPr>
        <w:t xml:space="preserve">длиной </w:t>
      </w:r>
      <w:r w:rsidR="005205CE" w:rsidRPr="0035206E">
        <w:rPr>
          <w:rFonts w:ascii="Times New Roman" w:hAnsi="Times New Roman" w:cs="Times New Roman"/>
          <w:color w:val="000000"/>
          <w:sz w:val="28"/>
          <w:szCs w:val="28"/>
        </w:rPr>
        <w:t>1</w:t>
      </w:r>
      <w:r w:rsidR="00C94805">
        <w:rPr>
          <w:rFonts w:ascii="Times New Roman" w:hAnsi="Times New Roman" w:cs="Times New Roman"/>
          <w:color w:val="000000"/>
          <w:sz w:val="28"/>
          <w:szCs w:val="28"/>
        </w:rPr>
        <w:t>,5 к</w:t>
      </w:r>
      <w:r w:rsidR="005205CE" w:rsidRPr="0035206E">
        <w:rPr>
          <w:rFonts w:ascii="Times New Roman" w:hAnsi="Times New Roman" w:cs="Times New Roman"/>
          <w:color w:val="000000"/>
          <w:sz w:val="28"/>
          <w:szCs w:val="28"/>
        </w:rPr>
        <w:t>м.</w:t>
      </w:r>
    </w:p>
    <w:p w:rsidR="00582BBD" w:rsidRPr="0035206E" w:rsidRDefault="007B6261" w:rsidP="00582BBD">
      <w:pPr>
        <w:spacing w:line="360" w:lineRule="auto"/>
        <w:jc w:val="center"/>
        <w:rPr>
          <w:rFonts w:ascii="Times New Roman" w:hAnsi="Times New Roman" w:cs="Times New Roman"/>
          <w:sz w:val="28"/>
          <w:szCs w:val="28"/>
        </w:rPr>
      </w:pPr>
      <w:r>
        <w:rPr>
          <w:noProof/>
        </w:rPr>
        <w:drawing>
          <wp:inline distT="0" distB="0" distL="0" distR="0">
            <wp:extent cx="6057900" cy="30861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31163" t="38843" r="27752" b="23947"/>
                    <a:stretch/>
                  </pic:blipFill>
                  <pic:spPr bwMode="auto">
                    <a:xfrm>
                      <a:off x="0" y="0"/>
                      <a:ext cx="6066667" cy="3090566"/>
                    </a:xfrm>
                    <a:prstGeom prst="rect">
                      <a:avLst/>
                    </a:prstGeom>
                    <a:ln>
                      <a:noFill/>
                    </a:ln>
                    <a:extLst>
                      <a:ext uri="{53640926-AAD7-44D8-BBD7-CCE9431645EC}">
                        <a14:shadowObscured xmlns:a14="http://schemas.microsoft.com/office/drawing/2010/main"/>
                      </a:ext>
                    </a:extLst>
                  </pic:spPr>
                </pic:pic>
              </a:graphicData>
            </a:graphic>
          </wp:inline>
        </w:drawing>
      </w:r>
    </w:p>
    <w:p w:rsidR="005205CE" w:rsidRPr="00DF3F71" w:rsidRDefault="00FB5D02" w:rsidP="007B6261">
      <w:pPr>
        <w:spacing w:line="360" w:lineRule="auto"/>
        <w:ind w:firstLine="851"/>
        <w:jc w:val="center"/>
        <w:rPr>
          <w:rFonts w:ascii="Times New Roman" w:hAnsi="Times New Roman" w:cs="Times New Roman"/>
          <w:sz w:val="28"/>
          <w:szCs w:val="28"/>
        </w:rPr>
      </w:pPr>
      <w:r>
        <w:rPr>
          <w:rFonts w:ascii="Times New Roman" w:hAnsi="Times New Roman" w:cs="Times New Roman"/>
          <w:sz w:val="28"/>
          <w:szCs w:val="28"/>
        </w:rPr>
        <w:t>Рис. 4.</w:t>
      </w:r>
      <w:r w:rsidR="00276F68">
        <w:rPr>
          <w:rFonts w:ascii="Times New Roman" w:hAnsi="Times New Roman" w:cs="Times New Roman"/>
          <w:sz w:val="28"/>
          <w:szCs w:val="28"/>
        </w:rPr>
        <w:t>6</w:t>
      </w:r>
      <w:r w:rsidR="00582BBD" w:rsidRPr="00F22E73">
        <w:rPr>
          <w:rFonts w:ascii="Times New Roman" w:hAnsi="Times New Roman" w:cs="Times New Roman"/>
          <w:sz w:val="28"/>
          <w:szCs w:val="28"/>
        </w:rPr>
        <w:t>.</w:t>
      </w:r>
      <w:r>
        <w:rPr>
          <w:rFonts w:ascii="Times New Roman" w:hAnsi="Times New Roman" w:cs="Times New Roman"/>
          <w:sz w:val="28"/>
          <w:szCs w:val="28"/>
        </w:rPr>
        <w:t xml:space="preserve"> Продольный п</w:t>
      </w:r>
      <w:r w:rsidR="007B6261">
        <w:rPr>
          <w:rFonts w:ascii="Times New Roman" w:hAnsi="Times New Roman" w:cs="Times New Roman"/>
          <w:sz w:val="28"/>
          <w:szCs w:val="28"/>
        </w:rPr>
        <w:t xml:space="preserve">рофиль р. </w:t>
      </w:r>
      <w:proofErr w:type="spellStart"/>
      <w:r w:rsidR="007B6261">
        <w:rPr>
          <w:rFonts w:ascii="Times New Roman" w:hAnsi="Times New Roman" w:cs="Times New Roman"/>
          <w:sz w:val="28"/>
          <w:szCs w:val="28"/>
        </w:rPr>
        <w:t>Тезтор</w:t>
      </w:r>
      <w:proofErr w:type="spellEnd"/>
      <w:r w:rsidR="007B6261">
        <w:rPr>
          <w:rFonts w:ascii="Times New Roman" w:hAnsi="Times New Roman" w:cs="Times New Roman"/>
          <w:sz w:val="28"/>
          <w:szCs w:val="28"/>
        </w:rPr>
        <w:t xml:space="preserve"> </w:t>
      </w:r>
    </w:p>
    <w:p w:rsidR="00582BBD" w:rsidRPr="0035206E" w:rsidRDefault="005205CE" w:rsidP="00FB5D02">
      <w:pPr>
        <w:spacing w:line="360" w:lineRule="auto"/>
        <w:ind w:firstLine="567"/>
        <w:jc w:val="both"/>
        <w:rPr>
          <w:rFonts w:ascii="Times New Roman" w:hAnsi="Times New Roman" w:cs="Times New Roman"/>
          <w:b/>
          <w:i/>
          <w:color w:val="000000"/>
          <w:sz w:val="28"/>
          <w:szCs w:val="28"/>
        </w:rPr>
      </w:pPr>
      <w:r>
        <w:rPr>
          <w:rFonts w:ascii="Times New Roman" w:hAnsi="Times New Roman" w:cs="Times New Roman"/>
          <w:color w:val="000000"/>
          <w:sz w:val="28"/>
          <w:szCs w:val="28"/>
        </w:rPr>
        <w:t xml:space="preserve"> </w:t>
      </w:r>
      <w:r w:rsidR="00582BBD" w:rsidRPr="0035206E">
        <w:rPr>
          <w:rFonts w:ascii="Times New Roman" w:hAnsi="Times New Roman" w:cs="Times New Roman"/>
          <w:color w:val="000000"/>
          <w:sz w:val="28"/>
          <w:szCs w:val="28"/>
        </w:rPr>
        <w:t xml:space="preserve"> Благоприятный</w:t>
      </w:r>
      <w:r w:rsidR="00493F0F">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color w:val="000000"/>
          <w:sz w:val="28"/>
          <w:szCs w:val="28"/>
        </w:rPr>
        <w:t xml:space="preserve">уклон и наличие рыхлообломочного материала </w:t>
      </w:r>
      <w:r w:rsidR="00CE310B">
        <w:rPr>
          <w:rFonts w:ascii="Times New Roman" w:hAnsi="Times New Roman" w:cs="Times New Roman"/>
          <w:color w:val="000000"/>
          <w:sz w:val="28"/>
          <w:szCs w:val="28"/>
        </w:rPr>
        <w:t>по</w:t>
      </w:r>
      <w:r w:rsidR="00582BBD" w:rsidRPr="0035206E">
        <w:rPr>
          <w:rFonts w:ascii="Times New Roman" w:hAnsi="Times New Roman" w:cs="Times New Roman"/>
          <w:color w:val="000000"/>
          <w:sz w:val="28"/>
          <w:szCs w:val="28"/>
        </w:rPr>
        <w:t xml:space="preserve">способствовали </w:t>
      </w:r>
      <w:r w:rsidR="00CE310B">
        <w:rPr>
          <w:rFonts w:ascii="Times New Roman" w:hAnsi="Times New Roman" w:cs="Times New Roman"/>
          <w:color w:val="000000"/>
          <w:sz w:val="28"/>
          <w:szCs w:val="28"/>
        </w:rPr>
        <w:t>большему</w:t>
      </w:r>
      <w:r w:rsidR="00582BBD" w:rsidRPr="0035206E">
        <w:rPr>
          <w:rFonts w:ascii="Times New Roman" w:hAnsi="Times New Roman" w:cs="Times New Roman"/>
          <w:color w:val="000000"/>
          <w:sz w:val="28"/>
          <w:szCs w:val="28"/>
        </w:rPr>
        <w:t xml:space="preserve"> расход</w:t>
      </w:r>
      <w:r w:rsidR="00CE310B">
        <w:rPr>
          <w:rFonts w:ascii="Times New Roman" w:hAnsi="Times New Roman" w:cs="Times New Roman"/>
          <w:color w:val="000000"/>
          <w:sz w:val="28"/>
          <w:szCs w:val="28"/>
        </w:rPr>
        <w:t>у</w:t>
      </w:r>
      <w:r w:rsidR="00582BBD" w:rsidRPr="0035206E">
        <w:rPr>
          <w:rFonts w:ascii="Times New Roman" w:hAnsi="Times New Roman" w:cs="Times New Roman"/>
          <w:color w:val="000000"/>
          <w:sz w:val="28"/>
          <w:szCs w:val="28"/>
        </w:rPr>
        <w:t xml:space="preserve"> </w:t>
      </w:r>
      <w:r w:rsidR="00CE310B" w:rsidRPr="0035206E">
        <w:rPr>
          <w:rFonts w:ascii="Times New Roman" w:hAnsi="Times New Roman" w:cs="Times New Roman"/>
          <w:color w:val="000000"/>
          <w:sz w:val="28"/>
          <w:szCs w:val="28"/>
        </w:rPr>
        <w:t>селя</w:t>
      </w:r>
      <w:r w:rsidR="00582BBD" w:rsidRPr="0035206E">
        <w:rPr>
          <w:rFonts w:ascii="Times New Roman" w:hAnsi="Times New Roman" w:cs="Times New Roman"/>
          <w:color w:val="000000"/>
          <w:sz w:val="28"/>
          <w:szCs w:val="28"/>
        </w:rPr>
        <w:t xml:space="preserve">. </w:t>
      </w:r>
      <w:r w:rsidR="00C94805">
        <w:rPr>
          <w:rFonts w:ascii="Times New Roman" w:hAnsi="Times New Roman" w:cs="Times New Roman"/>
          <w:color w:val="000000"/>
          <w:sz w:val="28"/>
          <w:szCs w:val="28"/>
        </w:rPr>
        <w:t>Основной объем материала разгрузился</w:t>
      </w:r>
      <w:r w:rsidR="00582BBD" w:rsidRPr="0035206E">
        <w:rPr>
          <w:rFonts w:ascii="Times New Roman" w:hAnsi="Times New Roman" w:cs="Times New Roman"/>
          <w:color w:val="000000"/>
          <w:sz w:val="28"/>
          <w:szCs w:val="28"/>
        </w:rPr>
        <w:t xml:space="preserve"> до впадения р. </w:t>
      </w:r>
      <w:proofErr w:type="spellStart"/>
      <w:r w:rsidR="00582BBD" w:rsidRPr="0035206E">
        <w:rPr>
          <w:rFonts w:ascii="Times New Roman" w:hAnsi="Times New Roman" w:cs="Times New Roman"/>
          <w:color w:val="000000"/>
          <w:sz w:val="28"/>
          <w:szCs w:val="28"/>
        </w:rPr>
        <w:t>Адыгене</w:t>
      </w:r>
      <w:proofErr w:type="spellEnd"/>
      <w:r w:rsidR="00582BBD" w:rsidRPr="0035206E">
        <w:rPr>
          <w:rFonts w:ascii="Times New Roman" w:hAnsi="Times New Roman" w:cs="Times New Roman"/>
          <w:color w:val="000000"/>
          <w:sz w:val="28"/>
          <w:szCs w:val="28"/>
        </w:rPr>
        <w:t xml:space="preserve"> в р. Ала-Арча, </w:t>
      </w:r>
      <w:r w:rsidR="00CE310B">
        <w:rPr>
          <w:rFonts w:ascii="Times New Roman" w:hAnsi="Times New Roman" w:cs="Times New Roman"/>
          <w:color w:val="000000"/>
          <w:sz w:val="28"/>
          <w:szCs w:val="28"/>
        </w:rPr>
        <w:t xml:space="preserve">значение </w:t>
      </w:r>
      <w:r w:rsidR="00582BBD" w:rsidRPr="0035206E">
        <w:rPr>
          <w:rFonts w:ascii="Times New Roman" w:hAnsi="Times New Roman" w:cs="Times New Roman"/>
          <w:color w:val="000000"/>
          <w:sz w:val="28"/>
          <w:szCs w:val="28"/>
        </w:rPr>
        <w:t>уклон</w:t>
      </w:r>
      <w:r w:rsidR="00CE310B">
        <w:rPr>
          <w:rFonts w:ascii="Times New Roman" w:hAnsi="Times New Roman" w:cs="Times New Roman"/>
          <w:color w:val="000000"/>
          <w:sz w:val="28"/>
          <w:szCs w:val="28"/>
        </w:rPr>
        <w:t>а</w:t>
      </w:r>
      <w:r w:rsidR="00582BBD" w:rsidRPr="0035206E">
        <w:rPr>
          <w:rFonts w:ascii="Times New Roman" w:hAnsi="Times New Roman" w:cs="Times New Roman"/>
          <w:color w:val="000000"/>
          <w:sz w:val="28"/>
          <w:szCs w:val="28"/>
        </w:rPr>
        <w:t xml:space="preserve"> </w:t>
      </w:r>
      <w:r w:rsidR="00C94805">
        <w:rPr>
          <w:rFonts w:ascii="Times New Roman" w:hAnsi="Times New Roman" w:cs="Times New Roman"/>
          <w:color w:val="000000"/>
          <w:sz w:val="28"/>
          <w:szCs w:val="28"/>
        </w:rPr>
        <w:t xml:space="preserve">в этом месте </w:t>
      </w:r>
      <w:r w:rsidR="00CE310B">
        <w:rPr>
          <w:rFonts w:ascii="Times New Roman" w:hAnsi="Times New Roman" w:cs="Times New Roman"/>
          <w:color w:val="000000"/>
          <w:sz w:val="28"/>
          <w:szCs w:val="28"/>
        </w:rPr>
        <w:t xml:space="preserve">от </w:t>
      </w:r>
      <w:r w:rsidR="00582BBD" w:rsidRPr="0035206E">
        <w:rPr>
          <w:rFonts w:ascii="Times New Roman" w:hAnsi="Times New Roman" w:cs="Times New Roman"/>
          <w:color w:val="000000"/>
          <w:sz w:val="28"/>
          <w:szCs w:val="28"/>
        </w:rPr>
        <w:t>0,0</w:t>
      </w:r>
      <w:r w:rsidR="00CE310B">
        <w:rPr>
          <w:rFonts w:ascii="Times New Roman" w:hAnsi="Times New Roman" w:cs="Times New Roman"/>
          <w:color w:val="000000"/>
          <w:sz w:val="28"/>
          <w:szCs w:val="28"/>
        </w:rPr>
        <w:t>5</w:t>
      </w:r>
      <w:r w:rsidR="00582BBD" w:rsidRPr="0035206E">
        <w:rPr>
          <w:rFonts w:ascii="Times New Roman" w:hAnsi="Times New Roman" w:cs="Times New Roman"/>
          <w:color w:val="000000"/>
          <w:sz w:val="28"/>
          <w:szCs w:val="28"/>
        </w:rPr>
        <w:t>-0,0</w:t>
      </w:r>
      <w:r w:rsidR="00CE310B">
        <w:rPr>
          <w:rFonts w:ascii="Times New Roman" w:hAnsi="Times New Roman" w:cs="Times New Roman"/>
          <w:color w:val="000000"/>
          <w:sz w:val="28"/>
          <w:szCs w:val="28"/>
        </w:rPr>
        <w:t>8</w:t>
      </w:r>
      <w:r w:rsidR="00582BBD" w:rsidRPr="0035206E">
        <w:rPr>
          <w:rFonts w:ascii="Times New Roman" w:hAnsi="Times New Roman" w:cs="Times New Roman"/>
          <w:color w:val="000000"/>
          <w:sz w:val="28"/>
          <w:szCs w:val="28"/>
        </w:rPr>
        <w:t xml:space="preserve">, </w:t>
      </w:r>
      <w:r w:rsidR="00CE310B">
        <w:rPr>
          <w:rFonts w:ascii="Times New Roman" w:hAnsi="Times New Roman" w:cs="Times New Roman"/>
          <w:color w:val="000000"/>
          <w:sz w:val="28"/>
          <w:szCs w:val="28"/>
        </w:rPr>
        <w:t>минимальный уклон привел</w:t>
      </w:r>
      <w:r w:rsidR="00582BBD" w:rsidRPr="0035206E">
        <w:rPr>
          <w:rFonts w:ascii="Times New Roman" w:hAnsi="Times New Roman" w:cs="Times New Roman"/>
          <w:color w:val="000000"/>
          <w:sz w:val="28"/>
          <w:szCs w:val="28"/>
        </w:rPr>
        <w:t xml:space="preserve"> к замедлению</w:t>
      </w:r>
      <w:r w:rsidR="00CE310B" w:rsidRPr="00CE310B">
        <w:rPr>
          <w:rFonts w:ascii="Times New Roman" w:hAnsi="Times New Roman" w:cs="Times New Roman"/>
          <w:color w:val="FFFFFF" w:themeColor="background1"/>
          <w:sz w:val="28"/>
          <w:szCs w:val="28"/>
        </w:rPr>
        <w:t>0</w:t>
      </w:r>
      <w:r w:rsidR="00582BBD" w:rsidRPr="0035206E">
        <w:rPr>
          <w:rFonts w:ascii="Times New Roman" w:hAnsi="Times New Roman" w:cs="Times New Roman"/>
          <w:color w:val="000000"/>
          <w:sz w:val="28"/>
          <w:szCs w:val="28"/>
        </w:rPr>
        <w:t>потока. Расчеты уклона</w:t>
      </w:r>
      <w:r w:rsidR="00CE310B">
        <w:rPr>
          <w:rFonts w:ascii="Times New Roman" w:hAnsi="Times New Roman" w:cs="Times New Roman"/>
          <w:color w:val="000000"/>
          <w:sz w:val="28"/>
          <w:szCs w:val="28"/>
        </w:rPr>
        <w:t xml:space="preserve"> были проведены</w:t>
      </w:r>
      <w:r w:rsidR="00582BBD" w:rsidRPr="0035206E">
        <w:rPr>
          <w:rFonts w:ascii="Times New Roman" w:hAnsi="Times New Roman" w:cs="Times New Roman"/>
          <w:color w:val="000000"/>
          <w:sz w:val="28"/>
          <w:szCs w:val="28"/>
        </w:rPr>
        <w:t xml:space="preserve"> </w:t>
      </w:r>
      <w:r w:rsidR="00CE310B">
        <w:rPr>
          <w:rFonts w:ascii="Times New Roman" w:hAnsi="Times New Roman" w:cs="Times New Roman"/>
          <w:color w:val="000000"/>
          <w:sz w:val="28"/>
          <w:szCs w:val="28"/>
        </w:rPr>
        <w:t>в ГИС (</w:t>
      </w:r>
      <w:r w:rsidR="00582BBD" w:rsidRPr="0035206E">
        <w:rPr>
          <w:rFonts w:ascii="Times New Roman" w:hAnsi="Times New Roman" w:cs="Times New Roman"/>
          <w:color w:val="000000"/>
          <w:sz w:val="28"/>
          <w:szCs w:val="28"/>
        </w:rPr>
        <w:t>программ</w:t>
      </w:r>
      <w:r w:rsidR="00CE310B">
        <w:rPr>
          <w:rFonts w:ascii="Times New Roman" w:hAnsi="Times New Roman" w:cs="Times New Roman"/>
          <w:color w:val="000000"/>
          <w:sz w:val="28"/>
          <w:szCs w:val="28"/>
        </w:rPr>
        <w:t>а</w:t>
      </w:r>
      <w:r w:rsidR="00D81A82">
        <w:rPr>
          <w:rFonts w:ascii="Times New Roman" w:hAnsi="Times New Roman" w:cs="Times New Roman"/>
          <w:color w:val="000000"/>
          <w:sz w:val="28"/>
          <w:szCs w:val="28"/>
        </w:rPr>
        <w:t xml:space="preserve"> </w:t>
      </w:r>
      <w:proofErr w:type="spellStart"/>
      <w:r w:rsidR="00582BBD" w:rsidRPr="0035206E">
        <w:rPr>
          <w:rFonts w:ascii="Times New Roman" w:hAnsi="Times New Roman" w:cs="Times New Roman"/>
          <w:color w:val="000000"/>
          <w:sz w:val="28"/>
          <w:szCs w:val="28"/>
          <w:lang w:val="en-US"/>
        </w:rPr>
        <w:t>GoogleEarth</w:t>
      </w:r>
      <w:proofErr w:type="spellEnd"/>
      <w:r w:rsidR="00EC579F" w:rsidRPr="001E18B7">
        <w:rPr>
          <w:rFonts w:ascii="Times New Roman" w:hAnsi="Times New Roman" w:cs="Times New Roman"/>
          <w:color w:val="000000"/>
          <w:sz w:val="28"/>
          <w:szCs w:val="28"/>
        </w:rPr>
        <w:t>™</w:t>
      </w:r>
      <w:r w:rsidR="00CE310B">
        <w:rPr>
          <w:rFonts w:ascii="Times New Roman" w:hAnsi="Times New Roman" w:cs="Times New Roman"/>
          <w:color w:val="000000"/>
          <w:sz w:val="28"/>
          <w:szCs w:val="28"/>
        </w:rPr>
        <w:t xml:space="preserve">), с уточнением и инструментальными замерами  на отдельных участках </w:t>
      </w:r>
      <w:r w:rsidR="00343A07">
        <w:rPr>
          <w:rFonts w:ascii="Times New Roman" w:hAnsi="Times New Roman" w:cs="Times New Roman"/>
          <w:color w:val="000000"/>
          <w:sz w:val="28"/>
          <w:szCs w:val="28"/>
        </w:rPr>
        <w:t>в ходе полевых исследований</w:t>
      </w:r>
      <w:r w:rsidR="00582BBD" w:rsidRPr="0035206E">
        <w:rPr>
          <w:rFonts w:ascii="Times New Roman" w:hAnsi="Times New Roman" w:cs="Times New Roman"/>
          <w:color w:val="000000"/>
          <w:sz w:val="28"/>
          <w:szCs w:val="28"/>
        </w:rPr>
        <w:t>.</w:t>
      </w:r>
    </w:p>
    <w:p w:rsidR="00582BBD" w:rsidRPr="0035206E" w:rsidRDefault="003807D2" w:rsidP="00FB5D02">
      <w:pPr>
        <w:spacing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Если </w:t>
      </w:r>
      <w:r w:rsidR="004A5879">
        <w:rPr>
          <w:rFonts w:ascii="Times New Roman" w:hAnsi="Times New Roman" w:cs="Times New Roman"/>
          <w:color w:val="000000"/>
          <w:sz w:val="28"/>
          <w:szCs w:val="28"/>
        </w:rPr>
        <w:t xml:space="preserve">селевой </w:t>
      </w:r>
      <w:r w:rsidR="005205CE">
        <w:rPr>
          <w:rFonts w:ascii="Times New Roman" w:hAnsi="Times New Roman" w:cs="Times New Roman"/>
          <w:color w:val="000000"/>
          <w:sz w:val="28"/>
          <w:szCs w:val="28"/>
        </w:rPr>
        <w:t>поток до</w:t>
      </w:r>
      <w:r>
        <w:rPr>
          <w:rFonts w:ascii="Times New Roman" w:hAnsi="Times New Roman" w:cs="Times New Roman"/>
          <w:color w:val="000000"/>
          <w:sz w:val="28"/>
          <w:szCs w:val="28"/>
        </w:rPr>
        <w:t xml:space="preserve"> вхождения в </w:t>
      </w:r>
      <w:r w:rsidR="005205CE">
        <w:rPr>
          <w:rFonts w:ascii="Times New Roman" w:hAnsi="Times New Roman" w:cs="Times New Roman"/>
          <w:color w:val="000000"/>
          <w:sz w:val="28"/>
          <w:szCs w:val="28"/>
        </w:rPr>
        <w:t>очаг имел</w:t>
      </w:r>
      <w:r w:rsidR="00582BBD" w:rsidRPr="0035206E">
        <w:rPr>
          <w:rFonts w:ascii="Times New Roman" w:hAnsi="Times New Roman" w:cs="Times New Roman"/>
          <w:color w:val="000000"/>
          <w:sz w:val="28"/>
          <w:szCs w:val="28"/>
        </w:rPr>
        <w:t xml:space="preserve"> плотность</w:t>
      </w:r>
      <w:r w:rsidR="00493F0F">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color w:val="000000"/>
          <w:sz w:val="28"/>
          <w:szCs w:val="28"/>
        </w:rPr>
        <w:t>ниже 1</w:t>
      </w:r>
      <w:r>
        <w:rPr>
          <w:rFonts w:ascii="Times New Roman" w:hAnsi="Times New Roman" w:cs="Times New Roman"/>
          <w:color w:val="000000"/>
          <w:sz w:val="28"/>
          <w:szCs w:val="28"/>
        </w:rPr>
        <w:t>.</w:t>
      </w:r>
      <w:r w:rsidR="00582BBD" w:rsidRPr="0035206E">
        <w:rPr>
          <w:rFonts w:ascii="Times New Roman" w:hAnsi="Times New Roman" w:cs="Times New Roman"/>
          <w:color w:val="000000"/>
          <w:sz w:val="28"/>
          <w:szCs w:val="28"/>
        </w:rPr>
        <w:t>1 кг/дм</w:t>
      </w:r>
      <w:r w:rsidR="00582BBD" w:rsidRPr="0035206E">
        <w:rPr>
          <w:rFonts w:ascii="Times New Roman" w:hAnsi="Times New Roman" w:cs="Times New Roman"/>
          <w:color w:val="000000"/>
          <w:sz w:val="28"/>
          <w:szCs w:val="28"/>
          <w:vertAlign w:val="superscript"/>
        </w:rPr>
        <w:t>3</w:t>
      </w:r>
      <w:r w:rsidR="00582BBD" w:rsidRPr="0035206E">
        <w:rPr>
          <w:rFonts w:ascii="Times New Roman" w:hAnsi="Times New Roman" w:cs="Times New Roman"/>
          <w:color w:val="000000"/>
          <w:sz w:val="28"/>
          <w:szCs w:val="28"/>
        </w:rPr>
        <w:t xml:space="preserve">, </w:t>
      </w:r>
      <w:r>
        <w:rPr>
          <w:rFonts w:ascii="Times New Roman" w:hAnsi="Times New Roman" w:cs="Times New Roman"/>
          <w:color w:val="000000"/>
          <w:sz w:val="28"/>
          <w:szCs w:val="28"/>
        </w:rPr>
        <w:t>то после выхода</w:t>
      </w:r>
      <w:r w:rsidR="00582BBD" w:rsidRPr="0035206E">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из него </w:t>
      </w:r>
      <w:r w:rsidR="00582BBD" w:rsidRPr="0035206E">
        <w:rPr>
          <w:rFonts w:ascii="Times New Roman" w:hAnsi="Times New Roman" w:cs="Times New Roman"/>
          <w:color w:val="000000"/>
          <w:sz w:val="28"/>
          <w:szCs w:val="28"/>
        </w:rPr>
        <w:t xml:space="preserve">она </w:t>
      </w:r>
      <w:r>
        <w:rPr>
          <w:rFonts w:ascii="Times New Roman" w:hAnsi="Times New Roman" w:cs="Times New Roman"/>
          <w:color w:val="000000"/>
          <w:sz w:val="28"/>
          <w:szCs w:val="28"/>
        </w:rPr>
        <w:t xml:space="preserve">возросла </w:t>
      </w:r>
      <w:r w:rsidR="00582BBD" w:rsidRPr="0035206E">
        <w:rPr>
          <w:rFonts w:ascii="Times New Roman" w:hAnsi="Times New Roman" w:cs="Times New Roman"/>
          <w:color w:val="000000"/>
          <w:sz w:val="28"/>
          <w:szCs w:val="28"/>
        </w:rPr>
        <w:t xml:space="preserve"> до 2</w:t>
      </w:r>
      <w:r>
        <w:rPr>
          <w:rFonts w:ascii="Times New Roman" w:hAnsi="Times New Roman" w:cs="Times New Roman"/>
          <w:color w:val="000000"/>
          <w:sz w:val="28"/>
          <w:szCs w:val="28"/>
        </w:rPr>
        <w:t>.</w:t>
      </w:r>
      <w:r w:rsidR="00582BBD" w:rsidRPr="0035206E">
        <w:rPr>
          <w:rFonts w:ascii="Times New Roman" w:hAnsi="Times New Roman" w:cs="Times New Roman"/>
          <w:color w:val="000000"/>
          <w:sz w:val="28"/>
          <w:szCs w:val="28"/>
        </w:rPr>
        <w:t>5 кг/дм</w:t>
      </w:r>
      <w:r w:rsidR="00582BBD" w:rsidRPr="0035206E">
        <w:rPr>
          <w:rFonts w:ascii="Times New Roman" w:hAnsi="Times New Roman" w:cs="Times New Roman"/>
          <w:color w:val="000000"/>
          <w:sz w:val="28"/>
          <w:szCs w:val="28"/>
          <w:vertAlign w:val="superscript"/>
        </w:rPr>
        <w:t>3</w:t>
      </w:r>
      <w:r w:rsidR="00582BBD" w:rsidRPr="0035206E">
        <w:rPr>
          <w:rFonts w:ascii="Times New Roman" w:hAnsi="Times New Roman" w:cs="Times New Roman"/>
          <w:color w:val="000000"/>
          <w:sz w:val="28"/>
          <w:szCs w:val="28"/>
        </w:rPr>
        <w:t xml:space="preserve">. </w:t>
      </w:r>
    </w:p>
    <w:p w:rsidR="00582BBD" w:rsidRPr="0035206E" w:rsidRDefault="003807D2" w:rsidP="00FB5D02">
      <w:pPr>
        <w:spacing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Вычисление</w:t>
      </w:r>
      <w:r w:rsidR="005D50EA">
        <w:rPr>
          <w:rFonts w:ascii="Times New Roman" w:hAnsi="Times New Roman" w:cs="Times New Roman"/>
          <w:color w:val="000000"/>
          <w:sz w:val="28"/>
          <w:szCs w:val="28"/>
        </w:rPr>
        <w:t xml:space="preserve"> плотности потока проводилось  </w:t>
      </w:r>
      <w:r>
        <w:rPr>
          <w:rFonts w:ascii="Times New Roman" w:hAnsi="Times New Roman" w:cs="Times New Roman"/>
          <w:color w:val="000000"/>
          <w:sz w:val="28"/>
          <w:szCs w:val="28"/>
        </w:rPr>
        <w:t xml:space="preserve">по </w:t>
      </w:r>
      <w:r w:rsidR="005D50EA">
        <w:rPr>
          <w:rFonts w:ascii="Times New Roman" w:hAnsi="Times New Roman" w:cs="Times New Roman"/>
          <w:color w:val="000000"/>
          <w:sz w:val="28"/>
          <w:szCs w:val="28"/>
        </w:rPr>
        <w:t>следующ</w:t>
      </w:r>
      <w:r>
        <w:rPr>
          <w:rFonts w:ascii="Times New Roman" w:hAnsi="Times New Roman" w:cs="Times New Roman"/>
          <w:color w:val="000000"/>
          <w:sz w:val="28"/>
          <w:szCs w:val="28"/>
        </w:rPr>
        <w:t>ей</w:t>
      </w:r>
      <w:r w:rsidR="005D50EA">
        <w:rPr>
          <w:rFonts w:ascii="Times New Roman" w:hAnsi="Times New Roman" w:cs="Times New Roman"/>
          <w:color w:val="000000"/>
          <w:sz w:val="28"/>
          <w:szCs w:val="28"/>
        </w:rPr>
        <w:t xml:space="preserve"> </w:t>
      </w:r>
      <w:r>
        <w:rPr>
          <w:rFonts w:ascii="Times New Roman" w:hAnsi="Times New Roman" w:cs="Times New Roman"/>
          <w:color w:val="000000"/>
          <w:sz w:val="28"/>
          <w:szCs w:val="28"/>
        </w:rPr>
        <w:t>схеме</w:t>
      </w:r>
      <w:r w:rsidR="005D50EA">
        <w:rPr>
          <w:rFonts w:ascii="Times New Roman" w:hAnsi="Times New Roman" w:cs="Times New Roman"/>
          <w:color w:val="000000"/>
          <w:sz w:val="28"/>
          <w:szCs w:val="28"/>
        </w:rPr>
        <w:t>:</w:t>
      </w:r>
    </w:p>
    <w:p w:rsidR="00582BBD" w:rsidRPr="0035206E" w:rsidRDefault="003807D2" w:rsidP="00FB5D02">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Для исследования б</w:t>
      </w:r>
      <w:r w:rsidR="005D50EA">
        <w:rPr>
          <w:rFonts w:ascii="Times New Roman" w:hAnsi="Times New Roman" w:cs="Times New Roman"/>
          <w:sz w:val="28"/>
          <w:szCs w:val="28"/>
        </w:rPr>
        <w:t>ыл</w:t>
      </w:r>
      <w:r>
        <w:rPr>
          <w:rFonts w:ascii="Times New Roman" w:hAnsi="Times New Roman" w:cs="Times New Roman"/>
          <w:sz w:val="28"/>
          <w:szCs w:val="28"/>
        </w:rPr>
        <w:t xml:space="preserve">а отобрана проба </w:t>
      </w:r>
      <w:r w:rsidR="00582BBD" w:rsidRPr="0035206E">
        <w:rPr>
          <w:rFonts w:ascii="Times New Roman" w:hAnsi="Times New Roman" w:cs="Times New Roman"/>
          <w:sz w:val="28"/>
          <w:szCs w:val="28"/>
        </w:rPr>
        <w:t>сухо</w:t>
      </w:r>
      <w:r>
        <w:rPr>
          <w:rFonts w:ascii="Times New Roman" w:hAnsi="Times New Roman" w:cs="Times New Roman"/>
          <w:sz w:val="28"/>
          <w:szCs w:val="28"/>
        </w:rPr>
        <w:t>го</w:t>
      </w:r>
      <w:r w:rsidR="00582BBD" w:rsidRPr="0035206E">
        <w:rPr>
          <w:rFonts w:ascii="Times New Roman" w:hAnsi="Times New Roman" w:cs="Times New Roman"/>
          <w:sz w:val="28"/>
          <w:szCs w:val="28"/>
        </w:rPr>
        <w:t xml:space="preserve"> грунт</w:t>
      </w:r>
      <w:r>
        <w:rPr>
          <w:rFonts w:ascii="Times New Roman" w:hAnsi="Times New Roman" w:cs="Times New Roman"/>
          <w:sz w:val="28"/>
          <w:szCs w:val="28"/>
        </w:rPr>
        <w:t>а</w:t>
      </w:r>
      <w:r w:rsidR="00582BBD" w:rsidRPr="0035206E">
        <w:rPr>
          <w:rFonts w:ascii="Times New Roman" w:hAnsi="Times New Roman" w:cs="Times New Roman"/>
          <w:sz w:val="28"/>
          <w:szCs w:val="28"/>
        </w:rPr>
        <w:t xml:space="preserve"> (соскоб</w:t>
      </w:r>
      <w:r>
        <w:rPr>
          <w:rFonts w:ascii="Times New Roman" w:hAnsi="Times New Roman" w:cs="Times New Roman"/>
          <w:sz w:val="28"/>
          <w:szCs w:val="28"/>
        </w:rPr>
        <w:t xml:space="preserve"> глинистого</w:t>
      </w:r>
      <w:r w:rsidR="00582BBD" w:rsidRPr="0035206E">
        <w:rPr>
          <w:rFonts w:ascii="Times New Roman" w:hAnsi="Times New Roman" w:cs="Times New Roman"/>
          <w:sz w:val="28"/>
          <w:szCs w:val="28"/>
        </w:rPr>
        <w:t xml:space="preserve"> материала с </w:t>
      </w:r>
      <w:r>
        <w:rPr>
          <w:rFonts w:ascii="Times New Roman" w:hAnsi="Times New Roman" w:cs="Times New Roman"/>
          <w:sz w:val="28"/>
          <w:szCs w:val="28"/>
        </w:rPr>
        <w:t>каменных глыб</w:t>
      </w:r>
      <w:r w:rsidR="00582BBD" w:rsidRPr="0035206E">
        <w:rPr>
          <w:rFonts w:ascii="Times New Roman" w:hAnsi="Times New Roman" w:cs="Times New Roman"/>
          <w:sz w:val="28"/>
          <w:szCs w:val="28"/>
        </w:rPr>
        <w:t xml:space="preserve"> и боковых</w:t>
      </w:r>
      <w:r w:rsidR="00493F0F">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sz w:val="28"/>
          <w:szCs w:val="28"/>
        </w:rPr>
        <w:t>стенок русла, место</w:t>
      </w:r>
      <w:r>
        <w:rPr>
          <w:rFonts w:ascii="Times New Roman" w:hAnsi="Times New Roman" w:cs="Times New Roman"/>
          <w:sz w:val="28"/>
          <w:szCs w:val="28"/>
        </w:rPr>
        <w:t xml:space="preserve"> отбора -</w:t>
      </w:r>
      <w:r w:rsidR="00582BBD" w:rsidRPr="0035206E">
        <w:rPr>
          <w:rFonts w:ascii="Times New Roman" w:hAnsi="Times New Roman" w:cs="Times New Roman"/>
          <w:sz w:val="28"/>
          <w:szCs w:val="28"/>
        </w:rPr>
        <w:t xml:space="preserve"> гидрологический створ</w:t>
      </w:r>
      <w:r w:rsidRPr="003807D2">
        <w:rPr>
          <w:rFonts w:ascii="Times New Roman" w:hAnsi="Times New Roman" w:cs="Times New Roman"/>
          <w:color w:val="FFFFFF" w:themeColor="background1"/>
          <w:sz w:val="28"/>
          <w:szCs w:val="28"/>
        </w:rPr>
        <w:t>-</w:t>
      </w:r>
      <w:proofErr w:type="spellStart"/>
      <w:r w:rsidR="00582BBD" w:rsidRPr="0035206E">
        <w:rPr>
          <w:rFonts w:ascii="Times New Roman" w:hAnsi="Times New Roman" w:cs="Times New Roman"/>
          <w:sz w:val="28"/>
          <w:szCs w:val="28"/>
        </w:rPr>
        <w:t>Адыгене</w:t>
      </w:r>
      <w:proofErr w:type="spellEnd"/>
      <w:r w:rsidR="00582BBD" w:rsidRPr="0035206E">
        <w:rPr>
          <w:rFonts w:ascii="Times New Roman" w:hAnsi="Times New Roman" w:cs="Times New Roman"/>
          <w:sz w:val="28"/>
          <w:szCs w:val="28"/>
        </w:rPr>
        <w:t xml:space="preserve">) массой 0,22 кг. </w:t>
      </w:r>
      <w:r>
        <w:rPr>
          <w:rFonts w:ascii="Times New Roman" w:hAnsi="Times New Roman" w:cs="Times New Roman"/>
          <w:sz w:val="28"/>
          <w:szCs w:val="28"/>
        </w:rPr>
        <w:t>М</w:t>
      </w:r>
      <w:r w:rsidR="00582BBD" w:rsidRPr="0035206E">
        <w:rPr>
          <w:rFonts w:ascii="Times New Roman" w:hAnsi="Times New Roman" w:cs="Times New Roman"/>
          <w:sz w:val="28"/>
          <w:szCs w:val="28"/>
        </w:rPr>
        <w:t>асса грунта</w:t>
      </w:r>
      <w:r>
        <w:rPr>
          <w:rFonts w:ascii="Times New Roman" w:hAnsi="Times New Roman" w:cs="Times New Roman"/>
          <w:sz w:val="28"/>
          <w:szCs w:val="28"/>
        </w:rPr>
        <w:t xml:space="preserve"> (средняя)</w:t>
      </w:r>
      <w:r w:rsidR="00582BBD" w:rsidRPr="0035206E">
        <w:rPr>
          <w:rFonts w:ascii="Times New Roman" w:hAnsi="Times New Roman" w:cs="Times New Roman"/>
          <w:sz w:val="28"/>
          <w:szCs w:val="28"/>
        </w:rPr>
        <w:t xml:space="preserve">, </w:t>
      </w:r>
      <w:r w:rsidR="004725E5">
        <w:rPr>
          <w:rFonts w:ascii="Times New Roman" w:hAnsi="Times New Roman" w:cs="Times New Roman"/>
          <w:sz w:val="28"/>
          <w:szCs w:val="28"/>
        </w:rPr>
        <w:t xml:space="preserve">предварительно </w:t>
      </w:r>
      <w:r w:rsidR="00582BBD" w:rsidRPr="0035206E">
        <w:rPr>
          <w:rFonts w:ascii="Times New Roman" w:hAnsi="Times New Roman" w:cs="Times New Roman"/>
          <w:sz w:val="28"/>
          <w:szCs w:val="28"/>
        </w:rPr>
        <w:t>разбавленного</w:t>
      </w:r>
      <w:r w:rsidR="00254D69">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sz w:val="28"/>
          <w:szCs w:val="28"/>
        </w:rPr>
        <w:t xml:space="preserve">водой и </w:t>
      </w:r>
      <w:r w:rsidR="004725E5">
        <w:rPr>
          <w:rFonts w:ascii="Times New Roman" w:hAnsi="Times New Roman" w:cs="Times New Roman"/>
          <w:sz w:val="28"/>
          <w:szCs w:val="28"/>
        </w:rPr>
        <w:t>при</w:t>
      </w:r>
      <w:r w:rsidR="00582BBD" w:rsidRPr="0035206E">
        <w:rPr>
          <w:rFonts w:ascii="Times New Roman" w:hAnsi="Times New Roman" w:cs="Times New Roman"/>
          <w:sz w:val="28"/>
          <w:szCs w:val="28"/>
        </w:rPr>
        <w:t xml:space="preserve">веденного </w:t>
      </w:r>
      <w:r w:rsidR="004725E5">
        <w:rPr>
          <w:rFonts w:ascii="Times New Roman" w:hAnsi="Times New Roman" w:cs="Times New Roman"/>
          <w:sz w:val="28"/>
          <w:szCs w:val="28"/>
        </w:rPr>
        <w:t>к</w:t>
      </w:r>
      <w:r w:rsidR="00582BBD" w:rsidRPr="0035206E">
        <w:rPr>
          <w:rFonts w:ascii="Times New Roman" w:hAnsi="Times New Roman" w:cs="Times New Roman"/>
          <w:sz w:val="28"/>
          <w:szCs w:val="28"/>
        </w:rPr>
        <w:t xml:space="preserve"> вязко-текуче</w:t>
      </w:r>
      <w:r w:rsidR="004725E5">
        <w:rPr>
          <w:rFonts w:ascii="Times New Roman" w:hAnsi="Times New Roman" w:cs="Times New Roman"/>
          <w:sz w:val="28"/>
          <w:szCs w:val="28"/>
        </w:rPr>
        <w:t>му</w:t>
      </w:r>
      <w:r w:rsidR="00582BBD" w:rsidRPr="0035206E">
        <w:rPr>
          <w:rFonts w:ascii="Times New Roman" w:hAnsi="Times New Roman" w:cs="Times New Roman"/>
          <w:sz w:val="28"/>
          <w:szCs w:val="28"/>
        </w:rPr>
        <w:t xml:space="preserve"> </w:t>
      </w:r>
      <w:r w:rsidR="004725E5">
        <w:rPr>
          <w:rFonts w:ascii="Times New Roman" w:hAnsi="Times New Roman" w:cs="Times New Roman"/>
          <w:sz w:val="28"/>
          <w:szCs w:val="28"/>
        </w:rPr>
        <w:t>состоянию</w:t>
      </w:r>
      <w:r w:rsidR="00582BBD" w:rsidRPr="0035206E">
        <w:rPr>
          <w:rFonts w:ascii="Times New Roman" w:hAnsi="Times New Roman" w:cs="Times New Roman"/>
          <w:sz w:val="28"/>
          <w:szCs w:val="28"/>
        </w:rPr>
        <w:t xml:space="preserve">, </w:t>
      </w:r>
      <w:r w:rsidR="004725E5">
        <w:rPr>
          <w:rFonts w:ascii="Times New Roman" w:hAnsi="Times New Roman" w:cs="Times New Roman"/>
          <w:sz w:val="28"/>
          <w:szCs w:val="28"/>
        </w:rPr>
        <w:t xml:space="preserve">максимально </w:t>
      </w:r>
      <w:r w:rsidR="00582BBD" w:rsidRPr="0035206E">
        <w:rPr>
          <w:rFonts w:ascii="Times New Roman" w:hAnsi="Times New Roman" w:cs="Times New Roman"/>
          <w:sz w:val="28"/>
          <w:szCs w:val="28"/>
        </w:rPr>
        <w:t>приближенно</w:t>
      </w:r>
      <w:r w:rsidR="004725E5">
        <w:rPr>
          <w:rFonts w:ascii="Times New Roman" w:hAnsi="Times New Roman" w:cs="Times New Roman"/>
          <w:sz w:val="28"/>
          <w:szCs w:val="28"/>
        </w:rPr>
        <w:t>му</w:t>
      </w:r>
      <w:r w:rsidR="00582BBD" w:rsidRPr="0035206E">
        <w:rPr>
          <w:rFonts w:ascii="Times New Roman" w:hAnsi="Times New Roman" w:cs="Times New Roman"/>
          <w:sz w:val="28"/>
          <w:szCs w:val="28"/>
        </w:rPr>
        <w:t xml:space="preserve"> </w:t>
      </w:r>
      <w:r w:rsidR="004725E5">
        <w:rPr>
          <w:rFonts w:ascii="Times New Roman" w:hAnsi="Times New Roman" w:cs="Times New Roman"/>
          <w:sz w:val="28"/>
          <w:szCs w:val="28"/>
        </w:rPr>
        <w:t>к селевому</w:t>
      </w:r>
      <w:r w:rsidR="00582BBD" w:rsidRPr="0035206E">
        <w:rPr>
          <w:rFonts w:ascii="Times New Roman" w:hAnsi="Times New Roman" w:cs="Times New Roman"/>
          <w:sz w:val="28"/>
          <w:szCs w:val="28"/>
        </w:rPr>
        <w:t xml:space="preserve"> потоку,</w:t>
      </w:r>
      <w:r w:rsidR="005D50EA">
        <w:rPr>
          <w:rFonts w:ascii="Times New Roman" w:hAnsi="Times New Roman" w:cs="Times New Roman"/>
          <w:sz w:val="28"/>
          <w:szCs w:val="28"/>
        </w:rPr>
        <w:t xml:space="preserve"> </w:t>
      </w:r>
      <w:r w:rsidR="00582BBD" w:rsidRPr="00F22E73">
        <w:rPr>
          <w:rFonts w:ascii="Times New Roman" w:hAnsi="Times New Roman" w:cs="Times New Roman"/>
          <w:sz w:val="28"/>
          <w:szCs w:val="28"/>
          <w:lang w:val="en-US"/>
        </w:rPr>
        <w:t>m</w:t>
      </w:r>
      <w:r w:rsidR="00582BBD" w:rsidRPr="0035206E">
        <w:rPr>
          <w:rFonts w:ascii="Times New Roman" w:hAnsi="Times New Roman" w:cs="Times New Roman"/>
          <w:b/>
          <w:sz w:val="28"/>
          <w:szCs w:val="28"/>
        </w:rPr>
        <w:t xml:space="preserve"> =</w:t>
      </w:r>
      <w:r w:rsidR="00582BBD" w:rsidRPr="0035206E">
        <w:rPr>
          <w:rFonts w:ascii="Times New Roman" w:hAnsi="Times New Roman" w:cs="Times New Roman"/>
          <w:sz w:val="28"/>
          <w:szCs w:val="28"/>
        </w:rPr>
        <w:t xml:space="preserve"> 0,32 кг.  Объем  </w:t>
      </w:r>
      <w:r w:rsidR="00582BBD" w:rsidRPr="0035206E">
        <w:rPr>
          <w:rFonts w:ascii="Times New Roman" w:hAnsi="Times New Roman" w:cs="Times New Roman"/>
          <w:b/>
          <w:sz w:val="28"/>
          <w:szCs w:val="28"/>
          <w:lang w:val="en-US"/>
        </w:rPr>
        <w:t>v</w:t>
      </w:r>
      <w:r w:rsidR="00582BBD" w:rsidRPr="0035206E">
        <w:rPr>
          <w:rFonts w:ascii="Times New Roman" w:hAnsi="Times New Roman" w:cs="Times New Roman"/>
          <w:sz w:val="28"/>
          <w:szCs w:val="28"/>
        </w:rPr>
        <w:t xml:space="preserve"> = 0,15 дм³. Плотность</w:t>
      </w:r>
      <w:r w:rsidR="004725E5" w:rsidRPr="004725E5">
        <w:rPr>
          <w:rFonts w:ascii="Times New Roman" w:hAnsi="Times New Roman" w:cs="Times New Roman"/>
          <w:color w:val="FFFFFF" w:themeColor="background1"/>
          <w:sz w:val="28"/>
          <w:szCs w:val="28"/>
        </w:rPr>
        <w:t>0</w:t>
      </w:r>
      <w:r w:rsidR="00582BBD" w:rsidRPr="0035206E">
        <w:rPr>
          <w:rFonts w:ascii="Times New Roman" w:hAnsi="Times New Roman" w:cs="Times New Roman"/>
          <w:sz w:val="28"/>
          <w:szCs w:val="28"/>
        </w:rPr>
        <w:t xml:space="preserve">потока </w:t>
      </w:r>
      <w:r w:rsidR="00582BBD" w:rsidRPr="00F22E73">
        <w:rPr>
          <w:rFonts w:ascii="Times New Roman" w:hAnsi="Times New Roman" w:cs="Times New Roman"/>
          <w:sz w:val="28"/>
          <w:szCs w:val="28"/>
        </w:rPr>
        <w:t>ρ=</w:t>
      </w:r>
      <w:r w:rsidR="00582BBD" w:rsidRPr="00F22E73">
        <w:rPr>
          <w:rFonts w:ascii="Times New Roman" w:hAnsi="Times New Roman" w:cs="Times New Roman"/>
          <w:sz w:val="28"/>
          <w:szCs w:val="28"/>
          <w:lang w:val="en-US"/>
        </w:rPr>
        <w:t>m</w:t>
      </w:r>
      <w:r w:rsidR="00582BBD" w:rsidRPr="00F22E73">
        <w:rPr>
          <w:rFonts w:ascii="Times New Roman" w:hAnsi="Times New Roman" w:cs="Times New Roman"/>
          <w:sz w:val="28"/>
          <w:szCs w:val="28"/>
        </w:rPr>
        <w:t>/</w:t>
      </w:r>
      <w:r w:rsidR="00582BBD" w:rsidRPr="00F22E73">
        <w:rPr>
          <w:rFonts w:ascii="Times New Roman" w:hAnsi="Times New Roman" w:cs="Times New Roman"/>
          <w:sz w:val="28"/>
          <w:szCs w:val="28"/>
          <w:lang w:val="en-US"/>
        </w:rPr>
        <w:t>v</w:t>
      </w:r>
      <w:r w:rsidR="004725E5">
        <w:rPr>
          <w:rFonts w:ascii="Times New Roman" w:hAnsi="Times New Roman" w:cs="Times New Roman"/>
          <w:sz w:val="28"/>
          <w:szCs w:val="28"/>
        </w:rPr>
        <w:t xml:space="preserve"> посчитанной</w:t>
      </w:r>
      <w:r w:rsidR="005D50EA">
        <w:rPr>
          <w:rFonts w:ascii="Times New Roman" w:hAnsi="Times New Roman" w:cs="Times New Roman"/>
          <w:sz w:val="28"/>
          <w:szCs w:val="28"/>
        </w:rPr>
        <w:t xml:space="preserve"> </w:t>
      </w:r>
      <w:r w:rsidR="00582BBD" w:rsidRPr="0035206E">
        <w:rPr>
          <w:rFonts w:ascii="Times New Roman" w:hAnsi="Times New Roman" w:cs="Times New Roman"/>
          <w:bCs/>
          <w:sz w:val="28"/>
          <w:szCs w:val="28"/>
        </w:rPr>
        <w:t xml:space="preserve">по </w:t>
      </w:r>
      <w:r w:rsidR="004725E5">
        <w:rPr>
          <w:rFonts w:ascii="Times New Roman" w:hAnsi="Times New Roman" w:cs="Times New Roman"/>
          <w:bCs/>
          <w:sz w:val="28"/>
          <w:szCs w:val="28"/>
        </w:rPr>
        <w:t>3</w:t>
      </w:r>
      <w:r w:rsidR="00582BBD" w:rsidRPr="0035206E">
        <w:rPr>
          <w:rFonts w:ascii="Times New Roman" w:hAnsi="Times New Roman" w:cs="Times New Roman"/>
          <w:bCs/>
          <w:sz w:val="28"/>
          <w:szCs w:val="28"/>
        </w:rPr>
        <w:t xml:space="preserve"> опытам </w:t>
      </w:r>
      <w:r w:rsidR="004725E5">
        <w:rPr>
          <w:rFonts w:ascii="Times New Roman" w:hAnsi="Times New Roman" w:cs="Times New Roman"/>
          <w:bCs/>
          <w:sz w:val="28"/>
          <w:szCs w:val="28"/>
        </w:rPr>
        <w:t>стала</w:t>
      </w:r>
      <w:r w:rsidR="00582BBD" w:rsidRPr="0035206E">
        <w:rPr>
          <w:rFonts w:ascii="Times New Roman" w:hAnsi="Times New Roman" w:cs="Times New Roman"/>
          <w:bCs/>
          <w:sz w:val="28"/>
          <w:szCs w:val="28"/>
        </w:rPr>
        <w:t xml:space="preserve"> равной</w:t>
      </w:r>
      <w:r w:rsidR="00FB5D02">
        <w:rPr>
          <w:rFonts w:ascii="Times New Roman" w:hAnsi="Times New Roman" w:cs="Times New Roman"/>
          <w:bCs/>
          <w:sz w:val="28"/>
          <w:szCs w:val="28"/>
        </w:rPr>
        <w:t>:</w:t>
      </w:r>
    </w:p>
    <w:p w:rsidR="00582BBD" w:rsidRPr="0035206E" w:rsidRDefault="00582BBD" w:rsidP="00582BBD">
      <w:pPr>
        <w:spacing w:line="360" w:lineRule="auto"/>
        <w:ind w:firstLine="851"/>
        <w:jc w:val="both"/>
        <w:rPr>
          <w:rFonts w:ascii="Times New Roman" w:hAnsi="Times New Roman" w:cs="Times New Roman"/>
          <w:b/>
          <w:sz w:val="28"/>
          <w:szCs w:val="28"/>
        </w:rPr>
      </w:pPr>
      <w:r w:rsidRPr="00F22E73">
        <w:rPr>
          <w:rFonts w:ascii="Times New Roman" w:hAnsi="Times New Roman" w:cs="Times New Roman"/>
          <w:sz w:val="28"/>
          <w:szCs w:val="28"/>
        </w:rPr>
        <w:t>ρ</w:t>
      </w:r>
      <w:r w:rsidRPr="00F22E73">
        <w:rPr>
          <w:rFonts w:ascii="Times New Roman" w:hAnsi="Times New Roman" w:cs="Times New Roman"/>
          <w:sz w:val="28"/>
          <w:szCs w:val="28"/>
          <w:vertAlign w:val="subscript"/>
        </w:rPr>
        <w:t>1</w:t>
      </w:r>
      <w:r w:rsidRPr="00F22E73">
        <w:rPr>
          <w:rFonts w:ascii="Times New Roman" w:hAnsi="Times New Roman" w:cs="Times New Roman"/>
          <w:sz w:val="28"/>
          <w:szCs w:val="28"/>
        </w:rPr>
        <w:t>= 2</w:t>
      </w:r>
      <w:r w:rsidR="004725E5">
        <w:rPr>
          <w:rFonts w:ascii="Times New Roman" w:hAnsi="Times New Roman" w:cs="Times New Roman"/>
          <w:sz w:val="28"/>
          <w:szCs w:val="28"/>
        </w:rPr>
        <w:t>.</w:t>
      </w:r>
      <w:r w:rsidRPr="00F22E73">
        <w:rPr>
          <w:rFonts w:ascii="Times New Roman" w:hAnsi="Times New Roman" w:cs="Times New Roman"/>
          <w:sz w:val="28"/>
          <w:szCs w:val="28"/>
        </w:rPr>
        <w:t>13 кг/дм³, ρ</w:t>
      </w:r>
      <w:r w:rsidRPr="00F22E73">
        <w:rPr>
          <w:rFonts w:ascii="Times New Roman" w:hAnsi="Times New Roman" w:cs="Times New Roman"/>
          <w:sz w:val="28"/>
          <w:szCs w:val="28"/>
          <w:vertAlign w:val="subscript"/>
        </w:rPr>
        <w:t>2</w:t>
      </w:r>
      <w:r w:rsidRPr="00F22E73">
        <w:rPr>
          <w:rFonts w:ascii="Times New Roman" w:hAnsi="Times New Roman" w:cs="Times New Roman"/>
          <w:sz w:val="28"/>
          <w:szCs w:val="28"/>
        </w:rPr>
        <w:t>=1</w:t>
      </w:r>
      <w:r w:rsidR="004725E5">
        <w:rPr>
          <w:rFonts w:ascii="Times New Roman" w:hAnsi="Times New Roman" w:cs="Times New Roman"/>
          <w:sz w:val="28"/>
          <w:szCs w:val="28"/>
        </w:rPr>
        <w:t>.</w:t>
      </w:r>
      <w:r w:rsidRPr="00F22E73">
        <w:rPr>
          <w:rFonts w:ascii="Times New Roman" w:hAnsi="Times New Roman" w:cs="Times New Roman"/>
          <w:sz w:val="28"/>
          <w:szCs w:val="28"/>
        </w:rPr>
        <w:t>93 кг/дм³ ; ρ</w:t>
      </w:r>
      <w:r w:rsidRPr="00F22E73">
        <w:rPr>
          <w:rFonts w:ascii="Times New Roman" w:hAnsi="Times New Roman" w:cs="Times New Roman"/>
          <w:sz w:val="28"/>
          <w:szCs w:val="28"/>
          <w:vertAlign w:val="subscript"/>
        </w:rPr>
        <w:t>3</w:t>
      </w:r>
      <w:r w:rsidRPr="00F22E73">
        <w:rPr>
          <w:rFonts w:ascii="Times New Roman" w:hAnsi="Times New Roman" w:cs="Times New Roman"/>
          <w:sz w:val="28"/>
          <w:szCs w:val="28"/>
        </w:rPr>
        <w:t>= 2</w:t>
      </w:r>
      <w:r w:rsidR="004725E5">
        <w:rPr>
          <w:rFonts w:ascii="Times New Roman" w:hAnsi="Times New Roman" w:cs="Times New Roman"/>
          <w:sz w:val="28"/>
          <w:szCs w:val="28"/>
        </w:rPr>
        <w:t>.</w:t>
      </w:r>
      <w:r w:rsidR="005D50EA">
        <w:rPr>
          <w:rFonts w:ascii="Times New Roman" w:hAnsi="Times New Roman" w:cs="Times New Roman"/>
          <w:sz w:val="28"/>
          <w:szCs w:val="28"/>
        </w:rPr>
        <w:t>00</w:t>
      </w:r>
      <w:r w:rsidRPr="00F22E73">
        <w:rPr>
          <w:rFonts w:ascii="Times New Roman" w:hAnsi="Times New Roman" w:cs="Times New Roman"/>
          <w:sz w:val="28"/>
          <w:szCs w:val="28"/>
        </w:rPr>
        <w:t xml:space="preserve"> кг/дм³</w:t>
      </w:r>
      <w:r w:rsidRPr="0035206E">
        <w:rPr>
          <w:rFonts w:ascii="Times New Roman" w:hAnsi="Times New Roman" w:cs="Times New Roman"/>
          <w:sz w:val="28"/>
          <w:szCs w:val="28"/>
        </w:rPr>
        <w:t>.</w:t>
      </w:r>
    </w:p>
    <w:p w:rsidR="00582BBD" w:rsidRPr="0035206E" w:rsidRDefault="004A5879" w:rsidP="00FB5D02">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Для расчета</w:t>
      </w:r>
      <w:r w:rsidR="00582BBD" w:rsidRPr="0035206E">
        <w:rPr>
          <w:rFonts w:ascii="Times New Roman" w:hAnsi="Times New Roman" w:cs="Times New Roman"/>
          <w:sz w:val="28"/>
          <w:szCs w:val="28"/>
        </w:rPr>
        <w:t xml:space="preserve"> расход</w:t>
      </w:r>
      <w:r>
        <w:rPr>
          <w:rFonts w:ascii="Times New Roman" w:hAnsi="Times New Roman" w:cs="Times New Roman"/>
          <w:sz w:val="28"/>
          <w:szCs w:val="28"/>
        </w:rPr>
        <w:t>а</w:t>
      </w:r>
      <w:r w:rsidR="004725E5">
        <w:rPr>
          <w:rFonts w:ascii="Times New Roman" w:hAnsi="Times New Roman" w:cs="Times New Roman"/>
          <w:sz w:val="28"/>
          <w:szCs w:val="28"/>
        </w:rPr>
        <w:t xml:space="preserve"> потока, который был во время селя</w:t>
      </w:r>
      <w:r w:rsidR="00582BBD" w:rsidRPr="0035206E">
        <w:rPr>
          <w:rFonts w:ascii="Times New Roman" w:hAnsi="Times New Roman" w:cs="Times New Roman"/>
          <w:sz w:val="28"/>
          <w:szCs w:val="28"/>
        </w:rPr>
        <w:t xml:space="preserve"> </w:t>
      </w:r>
      <w:r w:rsidR="0080743B" w:rsidRPr="0035206E">
        <w:rPr>
          <w:rFonts w:ascii="Times New Roman" w:hAnsi="Times New Roman" w:cs="Times New Roman"/>
          <w:sz w:val="28"/>
          <w:szCs w:val="28"/>
        </w:rPr>
        <w:t>в реке</w:t>
      </w:r>
      <w:r w:rsidR="004725E5">
        <w:rPr>
          <w:rFonts w:ascii="Times New Roman" w:hAnsi="Times New Roman" w:cs="Times New Roman"/>
          <w:sz w:val="28"/>
          <w:szCs w:val="28"/>
        </w:rPr>
        <w:t>,</w:t>
      </w:r>
      <w:r w:rsidR="0080743B" w:rsidRPr="0035206E">
        <w:rPr>
          <w:rFonts w:ascii="Times New Roman" w:hAnsi="Times New Roman" w:cs="Times New Roman"/>
          <w:sz w:val="28"/>
          <w:szCs w:val="28"/>
        </w:rPr>
        <w:t xml:space="preserve"> </w:t>
      </w:r>
      <w:r w:rsidR="00582BBD" w:rsidRPr="0035206E">
        <w:rPr>
          <w:rFonts w:ascii="Times New Roman" w:hAnsi="Times New Roman" w:cs="Times New Roman"/>
          <w:sz w:val="28"/>
          <w:szCs w:val="28"/>
        </w:rPr>
        <w:t xml:space="preserve">после прохождения им селевого очага, необходимо </w:t>
      </w:r>
      <w:r w:rsidR="004725E5">
        <w:rPr>
          <w:rFonts w:ascii="Times New Roman" w:hAnsi="Times New Roman" w:cs="Times New Roman"/>
          <w:sz w:val="28"/>
          <w:szCs w:val="28"/>
        </w:rPr>
        <w:t>просчитать</w:t>
      </w:r>
      <w:r w:rsidR="0080743B">
        <w:rPr>
          <w:rFonts w:ascii="Times New Roman" w:hAnsi="Times New Roman" w:cs="Times New Roman"/>
          <w:sz w:val="28"/>
          <w:szCs w:val="28"/>
        </w:rPr>
        <w:t xml:space="preserve"> </w:t>
      </w:r>
      <w:r w:rsidR="006D291B">
        <w:rPr>
          <w:rFonts w:ascii="Times New Roman" w:hAnsi="Times New Roman" w:cs="Times New Roman"/>
          <w:sz w:val="28"/>
          <w:szCs w:val="28"/>
        </w:rPr>
        <w:t>нужные</w:t>
      </w:r>
      <w:r w:rsidR="0080743B">
        <w:rPr>
          <w:rFonts w:ascii="Times New Roman" w:hAnsi="Times New Roman" w:cs="Times New Roman"/>
          <w:sz w:val="28"/>
          <w:szCs w:val="28"/>
        </w:rPr>
        <w:t xml:space="preserve"> параметры:</w:t>
      </w:r>
      <w:r w:rsidR="00582BBD" w:rsidRPr="0035206E">
        <w:rPr>
          <w:rFonts w:ascii="Times New Roman" w:hAnsi="Times New Roman" w:cs="Times New Roman"/>
          <w:sz w:val="28"/>
          <w:szCs w:val="28"/>
        </w:rPr>
        <w:t xml:space="preserve"> скорость, уклон и площадь сечения. </w:t>
      </w:r>
      <w:r>
        <w:rPr>
          <w:rFonts w:ascii="Times New Roman" w:hAnsi="Times New Roman" w:cs="Times New Roman"/>
          <w:sz w:val="28"/>
          <w:szCs w:val="28"/>
        </w:rPr>
        <w:t>Промеры параметров</w:t>
      </w:r>
      <w:r w:rsidR="00582BBD" w:rsidRPr="0035206E">
        <w:rPr>
          <w:rFonts w:ascii="Times New Roman" w:hAnsi="Times New Roman" w:cs="Times New Roman"/>
          <w:sz w:val="28"/>
          <w:szCs w:val="28"/>
        </w:rPr>
        <w:t xml:space="preserve"> </w:t>
      </w:r>
      <w:proofErr w:type="gramStart"/>
      <w:r w:rsidR="00582BBD" w:rsidRPr="0035206E">
        <w:rPr>
          <w:rFonts w:ascii="Times New Roman" w:hAnsi="Times New Roman" w:cs="Times New Roman"/>
          <w:sz w:val="28"/>
          <w:szCs w:val="28"/>
        </w:rPr>
        <w:t>про</w:t>
      </w:r>
      <w:r>
        <w:rPr>
          <w:rFonts w:ascii="Times New Roman" w:hAnsi="Times New Roman" w:cs="Times New Roman"/>
          <w:sz w:val="28"/>
          <w:szCs w:val="28"/>
        </w:rPr>
        <w:t>из</w:t>
      </w:r>
      <w:r w:rsidR="00582BBD" w:rsidRPr="0035206E">
        <w:rPr>
          <w:rFonts w:ascii="Times New Roman" w:hAnsi="Times New Roman" w:cs="Times New Roman"/>
          <w:sz w:val="28"/>
          <w:szCs w:val="28"/>
        </w:rPr>
        <w:t>водились</w:t>
      </w:r>
      <w:r>
        <w:rPr>
          <w:rFonts w:ascii="Times New Roman" w:hAnsi="Times New Roman" w:cs="Times New Roman"/>
          <w:sz w:val="28"/>
          <w:szCs w:val="28"/>
        </w:rPr>
        <w:t xml:space="preserve"> </w:t>
      </w:r>
      <w:r w:rsidR="00582BBD" w:rsidRPr="0035206E">
        <w:rPr>
          <w:rFonts w:ascii="Times New Roman" w:hAnsi="Times New Roman" w:cs="Times New Roman"/>
          <w:sz w:val="28"/>
          <w:szCs w:val="28"/>
        </w:rPr>
        <w:t xml:space="preserve"> перед</w:t>
      </w:r>
      <w:proofErr w:type="gramEnd"/>
      <w:r w:rsidR="00582BBD" w:rsidRPr="0035206E">
        <w:rPr>
          <w:rFonts w:ascii="Times New Roman" w:hAnsi="Times New Roman" w:cs="Times New Roman"/>
          <w:sz w:val="28"/>
          <w:szCs w:val="28"/>
        </w:rPr>
        <w:t xml:space="preserve"> </w:t>
      </w:r>
      <w:r>
        <w:rPr>
          <w:rFonts w:ascii="Times New Roman" w:hAnsi="Times New Roman" w:cs="Times New Roman"/>
          <w:sz w:val="28"/>
          <w:szCs w:val="28"/>
        </w:rPr>
        <w:t>слиянием</w:t>
      </w:r>
      <w:r w:rsidR="00582BBD" w:rsidRPr="0035206E">
        <w:rPr>
          <w:rFonts w:ascii="Times New Roman" w:hAnsi="Times New Roman" w:cs="Times New Roman"/>
          <w:sz w:val="28"/>
          <w:szCs w:val="28"/>
        </w:rPr>
        <w:t xml:space="preserve"> р. </w:t>
      </w:r>
      <w:proofErr w:type="spellStart"/>
      <w:r w:rsidR="00582BBD" w:rsidRPr="0035206E">
        <w:rPr>
          <w:rFonts w:ascii="Times New Roman" w:hAnsi="Times New Roman" w:cs="Times New Roman"/>
          <w:sz w:val="28"/>
          <w:szCs w:val="28"/>
        </w:rPr>
        <w:t>Адыгене</w:t>
      </w:r>
      <w:proofErr w:type="spellEnd"/>
      <w:r w:rsidR="00582BBD" w:rsidRPr="0035206E">
        <w:rPr>
          <w:rFonts w:ascii="Times New Roman" w:hAnsi="Times New Roman" w:cs="Times New Roman"/>
          <w:sz w:val="28"/>
          <w:szCs w:val="28"/>
        </w:rPr>
        <w:t xml:space="preserve"> </w:t>
      </w:r>
      <w:r>
        <w:rPr>
          <w:rFonts w:ascii="Times New Roman" w:hAnsi="Times New Roman" w:cs="Times New Roman"/>
          <w:sz w:val="28"/>
          <w:szCs w:val="28"/>
        </w:rPr>
        <w:t>с</w:t>
      </w:r>
      <w:r w:rsidR="00582BBD" w:rsidRPr="0035206E">
        <w:rPr>
          <w:rFonts w:ascii="Times New Roman" w:hAnsi="Times New Roman" w:cs="Times New Roman"/>
          <w:sz w:val="28"/>
          <w:szCs w:val="28"/>
        </w:rPr>
        <w:t xml:space="preserve"> р. Ала-Арч</w:t>
      </w:r>
      <w:r>
        <w:rPr>
          <w:rFonts w:ascii="Times New Roman" w:hAnsi="Times New Roman" w:cs="Times New Roman"/>
          <w:sz w:val="28"/>
          <w:szCs w:val="28"/>
        </w:rPr>
        <w:t>а</w:t>
      </w:r>
      <w:r w:rsidR="00582BBD">
        <w:rPr>
          <w:rFonts w:ascii="Times New Roman" w:hAnsi="Times New Roman" w:cs="Times New Roman"/>
          <w:sz w:val="28"/>
          <w:szCs w:val="28"/>
        </w:rPr>
        <w:t xml:space="preserve">. Скорость </w:t>
      </w:r>
      <w:r w:rsidR="006D291B">
        <w:rPr>
          <w:rFonts w:ascii="Times New Roman" w:hAnsi="Times New Roman" w:cs="Times New Roman"/>
          <w:sz w:val="28"/>
          <w:szCs w:val="28"/>
        </w:rPr>
        <w:t>была рассчитана</w:t>
      </w:r>
      <w:r w:rsidR="00582BBD">
        <w:rPr>
          <w:rFonts w:ascii="Times New Roman" w:hAnsi="Times New Roman" w:cs="Times New Roman"/>
          <w:sz w:val="28"/>
          <w:szCs w:val="28"/>
        </w:rPr>
        <w:t xml:space="preserve"> по формуле </w:t>
      </w:r>
      <w:r w:rsidR="005D50EA">
        <w:rPr>
          <w:rFonts w:ascii="Times New Roman" w:hAnsi="Times New Roman" w:cs="Times New Roman"/>
          <w:sz w:val="28"/>
          <w:szCs w:val="28"/>
        </w:rPr>
        <w:t>(</w:t>
      </w:r>
      <w:r w:rsidR="00582BBD">
        <w:rPr>
          <w:rFonts w:ascii="Times New Roman" w:hAnsi="Times New Roman" w:cs="Times New Roman"/>
          <w:sz w:val="28"/>
          <w:szCs w:val="28"/>
        </w:rPr>
        <w:t>3.6</w:t>
      </w:r>
      <w:r w:rsidR="005D50EA">
        <w:rPr>
          <w:rFonts w:ascii="Times New Roman" w:hAnsi="Times New Roman" w:cs="Times New Roman"/>
          <w:sz w:val="28"/>
          <w:szCs w:val="28"/>
        </w:rPr>
        <w:t>)</w:t>
      </w:r>
      <w:r w:rsidR="00582BBD">
        <w:rPr>
          <w:rFonts w:ascii="Times New Roman" w:hAnsi="Times New Roman" w:cs="Times New Roman"/>
          <w:sz w:val="28"/>
          <w:szCs w:val="28"/>
        </w:rPr>
        <w:t>, высота</w:t>
      </w:r>
      <w:r w:rsidR="00493F0F">
        <w:rPr>
          <w:rFonts w:ascii="Times New Roman" w:hAnsi="Times New Roman" w:cs="Times New Roman"/>
          <w:color w:val="FFFFFF" w:themeColor="background1"/>
          <w:sz w:val="28"/>
          <w:szCs w:val="28"/>
        </w:rPr>
        <w:t xml:space="preserve"> </w:t>
      </w:r>
      <w:r w:rsidR="00582BBD">
        <w:rPr>
          <w:rFonts w:ascii="Times New Roman" w:hAnsi="Times New Roman" w:cs="Times New Roman"/>
          <w:sz w:val="28"/>
          <w:szCs w:val="28"/>
        </w:rPr>
        <w:t>потока</w:t>
      </w:r>
      <w:r w:rsidR="006D291B">
        <w:rPr>
          <w:rFonts w:ascii="Times New Roman" w:hAnsi="Times New Roman" w:cs="Times New Roman"/>
          <w:sz w:val="28"/>
          <w:szCs w:val="28"/>
        </w:rPr>
        <w:t xml:space="preserve"> (волна)</w:t>
      </w:r>
      <w:r w:rsidR="00582BBD">
        <w:rPr>
          <w:rFonts w:ascii="Times New Roman" w:hAnsi="Times New Roman" w:cs="Times New Roman"/>
          <w:sz w:val="28"/>
          <w:szCs w:val="28"/>
        </w:rPr>
        <w:t xml:space="preserve"> </w:t>
      </w:r>
      <w:r w:rsidR="005D50EA">
        <w:rPr>
          <w:rFonts w:ascii="Times New Roman" w:hAnsi="Times New Roman" w:cs="Times New Roman"/>
          <w:sz w:val="28"/>
          <w:szCs w:val="28"/>
        </w:rPr>
        <w:t xml:space="preserve"> - </w:t>
      </w:r>
      <w:r w:rsidR="00582BBD">
        <w:rPr>
          <w:rFonts w:ascii="Times New Roman" w:hAnsi="Times New Roman" w:cs="Times New Roman"/>
          <w:sz w:val="28"/>
          <w:szCs w:val="28"/>
        </w:rPr>
        <w:t xml:space="preserve">по </w:t>
      </w:r>
      <w:r w:rsidR="005D50EA">
        <w:rPr>
          <w:rFonts w:ascii="Times New Roman" w:hAnsi="Times New Roman" w:cs="Times New Roman"/>
          <w:sz w:val="28"/>
          <w:szCs w:val="28"/>
        </w:rPr>
        <w:t>(</w:t>
      </w:r>
      <w:r w:rsidR="00582BBD">
        <w:rPr>
          <w:rFonts w:ascii="Times New Roman" w:hAnsi="Times New Roman" w:cs="Times New Roman"/>
          <w:sz w:val="28"/>
          <w:szCs w:val="28"/>
        </w:rPr>
        <w:t>3.7</w:t>
      </w:r>
      <w:r w:rsidR="005D50EA">
        <w:rPr>
          <w:rFonts w:ascii="Times New Roman" w:hAnsi="Times New Roman" w:cs="Times New Roman"/>
          <w:sz w:val="28"/>
          <w:szCs w:val="28"/>
        </w:rPr>
        <w:t>)</w:t>
      </w:r>
      <w:r w:rsidR="00582BBD" w:rsidRPr="0035206E">
        <w:rPr>
          <w:rFonts w:ascii="Times New Roman" w:hAnsi="Times New Roman" w:cs="Times New Roman"/>
          <w:sz w:val="28"/>
          <w:szCs w:val="28"/>
        </w:rPr>
        <w:t>.</w:t>
      </w:r>
    </w:p>
    <w:p w:rsidR="00582BBD" w:rsidRDefault="00582BBD" w:rsidP="00FB5D02">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На данном участке</w:t>
      </w:r>
      <w:r w:rsidR="006D291B">
        <w:rPr>
          <w:rFonts w:ascii="Times New Roman" w:hAnsi="Times New Roman" w:cs="Times New Roman"/>
          <w:sz w:val="28"/>
          <w:szCs w:val="28"/>
        </w:rPr>
        <w:t xml:space="preserve"> (нижняя часть конуса выноса)</w:t>
      </w:r>
      <w:r w:rsidRPr="0035206E">
        <w:rPr>
          <w:rFonts w:ascii="Times New Roman" w:hAnsi="Times New Roman" w:cs="Times New Roman"/>
          <w:sz w:val="28"/>
          <w:szCs w:val="28"/>
        </w:rPr>
        <w:t xml:space="preserve"> средне</w:t>
      </w:r>
      <w:r>
        <w:rPr>
          <w:rFonts w:ascii="Times New Roman" w:hAnsi="Times New Roman" w:cs="Times New Roman"/>
          <w:sz w:val="28"/>
          <w:szCs w:val="28"/>
        </w:rPr>
        <w:t>е значение</w:t>
      </w:r>
      <w:r w:rsidR="00493F0F">
        <w:rPr>
          <w:rFonts w:ascii="Times New Roman" w:hAnsi="Times New Roman" w:cs="Times New Roman"/>
          <w:color w:val="FFFFFF" w:themeColor="background1"/>
          <w:sz w:val="28"/>
          <w:szCs w:val="28"/>
        </w:rPr>
        <w:t xml:space="preserve"> </w:t>
      </w:r>
      <w:r w:rsidR="006D291B">
        <w:rPr>
          <w:rFonts w:ascii="Times New Roman" w:hAnsi="Times New Roman" w:cs="Times New Roman"/>
          <w:sz w:val="28"/>
          <w:szCs w:val="28"/>
        </w:rPr>
        <w:t>уклона</w:t>
      </w:r>
      <w:r w:rsidR="00493F0F">
        <w:rPr>
          <w:rFonts w:ascii="Times New Roman" w:hAnsi="Times New Roman" w:cs="Times New Roman"/>
          <w:color w:val="FFFFFF" w:themeColor="background1"/>
          <w:sz w:val="28"/>
          <w:szCs w:val="28"/>
        </w:rPr>
        <w:t xml:space="preserve"> </w:t>
      </w:r>
      <w:r w:rsidR="0080743B">
        <w:rPr>
          <w:rFonts w:ascii="Times New Roman" w:hAnsi="Times New Roman" w:cs="Times New Roman"/>
          <w:sz w:val="28"/>
          <w:szCs w:val="28"/>
        </w:rPr>
        <w:t>составило</w:t>
      </w:r>
      <w:r w:rsidR="005D50EA">
        <w:rPr>
          <w:rFonts w:ascii="Times New Roman" w:hAnsi="Times New Roman" w:cs="Times New Roman"/>
          <w:sz w:val="28"/>
          <w:szCs w:val="28"/>
        </w:rPr>
        <w:t xml:space="preserve"> </w:t>
      </w:r>
      <w:proofErr w:type="spellStart"/>
      <w:r w:rsidRPr="0035206E">
        <w:rPr>
          <w:rFonts w:ascii="Times New Roman" w:hAnsi="Times New Roman" w:cs="Times New Roman"/>
          <w:b/>
          <w:sz w:val="28"/>
          <w:szCs w:val="28"/>
          <w:lang w:val="en-US"/>
        </w:rPr>
        <w:t>i</w:t>
      </w:r>
      <w:proofErr w:type="spellEnd"/>
      <w:r w:rsidRPr="0035206E">
        <w:rPr>
          <w:rFonts w:ascii="Times New Roman" w:hAnsi="Times New Roman" w:cs="Times New Roman"/>
          <w:b/>
          <w:sz w:val="28"/>
          <w:szCs w:val="28"/>
        </w:rPr>
        <w:t xml:space="preserve"> =</w:t>
      </w:r>
      <w:r w:rsidRPr="0035206E">
        <w:rPr>
          <w:rFonts w:ascii="Times New Roman" w:hAnsi="Times New Roman" w:cs="Times New Roman"/>
          <w:sz w:val="28"/>
          <w:szCs w:val="28"/>
        </w:rPr>
        <w:t xml:space="preserve"> 0</w:t>
      </w:r>
      <w:r w:rsidR="004725E5">
        <w:rPr>
          <w:rFonts w:ascii="Times New Roman" w:hAnsi="Times New Roman" w:cs="Times New Roman"/>
          <w:sz w:val="28"/>
          <w:szCs w:val="28"/>
        </w:rPr>
        <w:t>.</w:t>
      </w:r>
      <w:r w:rsidRPr="0035206E">
        <w:rPr>
          <w:rFonts w:ascii="Times New Roman" w:hAnsi="Times New Roman" w:cs="Times New Roman"/>
          <w:sz w:val="28"/>
          <w:szCs w:val="28"/>
        </w:rPr>
        <w:t xml:space="preserve">0833, </w:t>
      </w:r>
      <w:r w:rsidRPr="0035206E">
        <w:rPr>
          <w:rFonts w:ascii="Times New Roman" w:hAnsi="Times New Roman" w:cs="Times New Roman"/>
          <w:b/>
          <w:sz w:val="28"/>
          <w:szCs w:val="28"/>
        </w:rPr>
        <w:t>Н=</w:t>
      </w:r>
      <w:r w:rsidRPr="0035206E">
        <w:rPr>
          <w:rFonts w:ascii="Times New Roman" w:hAnsi="Times New Roman" w:cs="Times New Roman"/>
          <w:sz w:val="28"/>
          <w:szCs w:val="28"/>
        </w:rPr>
        <w:t>3</w:t>
      </w:r>
      <w:r w:rsidR="004725E5">
        <w:rPr>
          <w:rFonts w:ascii="Times New Roman" w:hAnsi="Times New Roman" w:cs="Times New Roman"/>
          <w:sz w:val="28"/>
          <w:szCs w:val="28"/>
        </w:rPr>
        <w:t>.</w:t>
      </w:r>
      <w:r w:rsidRPr="0035206E">
        <w:rPr>
          <w:rFonts w:ascii="Times New Roman" w:hAnsi="Times New Roman" w:cs="Times New Roman"/>
          <w:sz w:val="28"/>
          <w:szCs w:val="28"/>
        </w:rPr>
        <w:t xml:space="preserve">16 м, следовательно, средняя скорость потока </w:t>
      </w:r>
      <w:r w:rsidRPr="0035206E">
        <w:rPr>
          <w:rFonts w:ascii="Times New Roman" w:hAnsi="Times New Roman" w:cs="Times New Roman"/>
          <w:b/>
          <w:sz w:val="28"/>
          <w:szCs w:val="28"/>
          <w:lang w:val="en-US"/>
        </w:rPr>
        <w:t>V</w:t>
      </w:r>
      <w:r w:rsidRPr="0035206E">
        <w:rPr>
          <w:rFonts w:ascii="Times New Roman" w:hAnsi="Times New Roman" w:cs="Times New Roman"/>
          <w:b/>
          <w:sz w:val="28"/>
          <w:szCs w:val="28"/>
        </w:rPr>
        <w:t>=</w:t>
      </w:r>
      <w:r w:rsidRPr="0035206E">
        <w:rPr>
          <w:rFonts w:ascii="Times New Roman" w:hAnsi="Times New Roman" w:cs="Times New Roman"/>
          <w:sz w:val="28"/>
          <w:szCs w:val="28"/>
        </w:rPr>
        <w:t>4</w:t>
      </w:r>
      <w:r w:rsidR="004725E5">
        <w:rPr>
          <w:rFonts w:ascii="Times New Roman" w:hAnsi="Times New Roman" w:cs="Times New Roman"/>
          <w:sz w:val="28"/>
          <w:szCs w:val="28"/>
        </w:rPr>
        <w:t>.</w:t>
      </w:r>
      <w:r w:rsidRPr="0035206E">
        <w:rPr>
          <w:rFonts w:ascii="Times New Roman" w:hAnsi="Times New Roman" w:cs="Times New Roman"/>
          <w:sz w:val="28"/>
          <w:szCs w:val="28"/>
        </w:rPr>
        <w:t xml:space="preserve">046 м/с. Площадь сечения </w:t>
      </w:r>
      <w:r w:rsidR="004A5879">
        <w:rPr>
          <w:rFonts w:ascii="Times New Roman" w:hAnsi="Times New Roman" w:cs="Times New Roman"/>
          <w:sz w:val="28"/>
          <w:szCs w:val="28"/>
        </w:rPr>
        <w:t xml:space="preserve">русла </w:t>
      </w:r>
      <w:r w:rsidRPr="0035206E">
        <w:rPr>
          <w:rFonts w:ascii="Times New Roman" w:hAnsi="Times New Roman" w:cs="Times New Roman"/>
          <w:b/>
          <w:sz w:val="28"/>
          <w:szCs w:val="28"/>
          <w:lang w:val="en-US"/>
        </w:rPr>
        <w:t>F</w:t>
      </w:r>
      <w:r w:rsidRPr="0035206E">
        <w:rPr>
          <w:rFonts w:ascii="Times New Roman" w:hAnsi="Times New Roman" w:cs="Times New Roman"/>
          <w:b/>
          <w:sz w:val="28"/>
          <w:szCs w:val="28"/>
        </w:rPr>
        <w:t>= Н ×</w:t>
      </w:r>
      <w:r w:rsidR="004E267C">
        <w:rPr>
          <w:rFonts w:ascii="Times New Roman" w:hAnsi="Times New Roman" w:cs="Times New Roman"/>
          <w:b/>
          <w:sz w:val="28"/>
          <w:szCs w:val="28"/>
          <w:lang w:val="en-US"/>
        </w:rPr>
        <w:t>L</w:t>
      </w:r>
      <w:r w:rsidRPr="0035206E">
        <w:rPr>
          <w:rFonts w:ascii="Times New Roman" w:hAnsi="Times New Roman" w:cs="Times New Roman"/>
          <w:sz w:val="28"/>
          <w:szCs w:val="28"/>
        </w:rPr>
        <w:t>=75</w:t>
      </w:r>
      <w:r w:rsidR="004A5879">
        <w:rPr>
          <w:rFonts w:ascii="Times New Roman" w:hAnsi="Times New Roman" w:cs="Times New Roman"/>
          <w:sz w:val="28"/>
          <w:szCs w:val="28"/>
        </w:rPr>
        <w:t>.2</w:t>
      </w:r>
      <w:r w:rsidRPr="0035206E">
        <w:rPr>
          <w:rFonts w:ascii="Times New Roman" w:hAnsi="Times New Roman" w:cs="Times New Roman"/>
          <w:sz w:val="28"/>
          <w:szCs w:val="28"/>
        </w:rPr>
        <w:t xml:space="preserve"> м². Расход рассчитан </w:t>
      </w:r>
      <w:proofErr w:type="gramStart"/>
      <w:r w:rsidRPr="0035206E">
        <w:rPr>
          <w:rFonts w:ascii="Times New Roman" w:hAnsi="Times New Roman" w:cs="Times New Roman"/>
          <w:sz w:val="28"/>
          <w:szCs w:val="28"/>
        </w:rPr>
        <w:t>по  формуле</w:t>
      </w:r>
      <w:proofErr w:type="gramEnd"/>
      <w:r w:rsidRPr="0035206E">
        <w:rPr>
          <w:rFonts w:ascii="Times New Roman" w:hAnsi="Times New Roman" w:cs="Times New Roman"/>
          <w:sz w:val="28"/>
          <w:szCs w:val="28"/>
        </w:rPr>
        <w:t xml:space="preserve"> </w:t>
      </w:r>
      <w:r w:rsidRPr="0035206E">
        <w:rPr>
          <w:rFonts w:ascii="Times New Roman" w:hAnsi="Times New Roman" w:cs="Times New Roman"/>
          <w:b/>
          <w:sz w:val="28"/>
          <w:szCs w:val="28"/>
          <w:lang w:val="en-US"/>
        </w:rPr>
        <w:t>Q</w:t>
      </w:r>
      <w:r w:rsidRPr="0035206E">
        <w:rPr>
          <w:rFonts w:ascii="Times New Roman" w:hAnsi="Times New Roman" w:cs="Times New Roman"/>
          <w:b/>
          <w:sz w:val="28"/>
          <w:szCs w:val="28"/>
        </w:rPr>
        <w:t>=</w:t>
      </w:r>
      <w:r w:rsidRPr="0035206E">
        <w:rPr>
          <w:rFonts w:ascii="Times New Roman" w:hAnsi="Times New Roman" w:cs="Times New Roman"/>
          <w:b/>
          <w:sz w:val="28"/>
          <w:szCs w:val="28"/>
          <w:lang w:val="en-US"/>
        </w:rPr>
        <w:t>V</w:t>
      </w:r>
      <w:r w:rsidRPr="0035206E">
        <w:rPr>
          <w:rFonts w:ascii="Times New Roman" w:hAnsi="Times New Roman" w:cs="Times New Roman"/>
          <w:b/>
          <w:sz w:val="28"/>
          <w:szCs w:val="28"/>
        </w:rPr>
        <w:t>×</w:t>
      </w:r>
      <w:r w:rsidRPr="0035206E">
        <w:rPr>
          <w:rFonts w:ascii="Times New Roman" w:hAnsi="Times New Roman" w:cs="Times New Roman"/>
          <w:b/>
          <w:sz w:val="28"/>
          <w:szCs w:val="28"/>
          <w:lang w:val="en-US"/>
        </w:rPr>
        <w:t>F</w:t>
      </w:r>
      <w:r w:rsidRPr="0035206E">
        <w:rPr>
          <w:rFonts w:ascii="Times New Roman" w:hAnsi="Times New Roman" w:cs="Times New Roman"/>
          <w:b/>
          <w:sz w:val="28"/>
          <w:szCs w:val="28"/>
        </w:rPr>
        <w:t>=</w:t>
      </w:r>
      <w:r w:rsidRPr="0035206E">
        <w:rPr>
          <w:rFonts w:ascii="Times New Roman" w:hAnsi="Times New Roman" w:cs="Times New Roman"/>
          <w:sz w:val="28"/>
          <w:szCs w:val="28"/>
        </w:rPr>
        <w:t xml:space="preserve"> 30</w:t>
      </w:r>
      <w:r w:rsidR="004A5879">
        <w:rPr>
          <w:rFonts w:ascii="Times New Roman" w:hAnsi="Times New Roman" w:cs="Times New Roman"/>
          <w:sz w:val="28"/>
          <w:szCs w:val="28"/>
        </w:rPr>
        <w:t>5</w:t>
      </w:r>
      <w:r w:rsidRPr="0035206E">
        <w:rPr>
          <w:rFonts w:ascii="Times New Roman" w:hAnsi="Times New Roman" w:cs="Times New Roman"/>
          <w:sz w:val="28"/>
          <w:szCs w:val="28"/>
        </w:rPr>
        <w:t xml:space="preserve"> м³/с.</w:t>
      </w:r>
    </w:p>
    <w:p w:rsidR="009119A3" w:rsidRPr="0035206E" w:rsidRDefault="005D50EA" w:rsidP="00FB5D02">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Селевым п</w:t>
      </w:r>
      <w:r w:rsidR="009119A3">
        <w:rPr>
          <w:rFonts w:ascii="Times New Roman" w:hAnsi="Times New Roman" w:cs="Times New Roman"/>
          <w:sz w:val="28"/>
          <w:szCs w:val="28"/>
        </w:rPr>
        <w:t xml:space="preserve">отоком было сильно изменено русло р. </w:t>
      </w:r>
      <w:proofErr w:type="spellStart"/>
      <w:r w:rsidR="009119A3">
        <w:rPr>
          <w:rFonts w:ascii="Times New Roman" w:hAnsi="Times New Roman" w:cs="Times New Roman"/>
          <w:sz w:val="28"/>
          <w:szCs w:val="28"/>
        </w:rPr>
        <w:t>Адыгене</w:t>
      </w:r>
      <w:proofErr w:type="spellEnd"/>
      <w:r w:rsidR="009119A3">
        <w:rPr>
          <w:rFonts w:ascii="Times New Roman" w:hAnsi="Times New Roman" w:cs="Times New Roman"/>
          <w:sz w:val="28"/>
          <w:szCs w:val="28"/>
        </w:rPr>
        <w:t>, средн</w:t>
      </w:r>
      <w:r w:rsidR="0080743B">
        <w:rPr>
          <w:rFonts w:ascii="Times New Roman" w:hAnsi="Times New Roman" w:cs="Times New Roman"/>
          <w:sz w:val="28"/>
          <w:szCs w:val="28"/>
        </w:rPr>
        <w:t>ий диаметр переносимых</w:t>
      </w:r>
      <w:r w:rsidR="0080743B" w:rsidRPr="0080743B">
        <w:rPr>
          <w:rFonts w:ascii="Times New Roman" w:hAnsi="Times New Roman" w:cs="Times New Roman"/>
          <w:color w:val="FFFFFF" w:themeColor="background1"/>
          <w:sz w:val="28"/>
          <w:szCs w:val="28"/>
        </w:rPr>
        <w:t>/</w:t>
      </w:r>
      <w:r w:rsidR="0080743B">
        <w:rPr>
          <w:rFonts w:ascii="Times New Roman" w:hAnsi="Times New Roman" w:cs="Times New Roman"/>
          <w:sz w:val="28"/>
          <w:szCs w:val="28"/>
        </w:rPr>
        <w:t>обломков</w:t>
      </w:r>
      <w:r>
        <w:rPr>
          <w:rFonts w:ascii="Times New Roman" w:hAnsi="Times New Roman" w:cs="Times New Roman"/>
          <w:sz w:val="28"/>
          <w:szCs w:val="28"/>
        </w:rPr>
        <w:t xml:space="preserve">, </w:t>
      </w:r>
      <w:r w:rsidR="009119A3">
        <w:rPr>
          <w:rFonts w:ascii="Times New Roman" w:hAnsi="Times New Roman" w:cs="Times New Roman"/>
          <w:sz w:val="28"/>
          <w:szCs w:val="28"/>
        </w:rPr>
        <w:t xml:space="preserve">оставленных </w:t>
      </w:r>
      <w:r w:rsidR="00A07E17">
        <w:rPr>
          <w:rFonts w:ascii="Times New Roman" w:hAnsi="Times New Roman" w:cs="Times New Roman"/>
          <w:sz w:val="28"/>
          <w:szCs w:val="28"/>
        </w:rPr>
        <w:t xml:space="preserve">на бортах </w:t>
      </w:r>
      <w:proofErr w:type="gramStart"/>
      <w:r w:rsidR="00A07E17">
        <w:rPr>
          <w:rFonts w:ascii="Times New Roman" w:hAnsi="Times New Roman" w:cs="Times New Roman"/>
          <w:sz w:val="28"/>
          <w:szCs w:val="28"/>
        </w:rPr>
        <w:t>русла</w:t>
      </w:r>
      <w:proofErr w:type="gramEnd"/>
      <w:r w:rsidR="009119A3">
        <w:rPr>
          <w:rFonts w:ascii="Times New Roman" w:hAnsi="Times New Roman" w:cs="Times New Roman"/>
          <w:sz w:val="28"/>
          <w:szCs w:val="28"/>
        </w:rPr>
        <w:t xml:space="preserve"> </w:t>
      </w:r>
      <w:r>
        <w:rPr>
          <w:rFonts w:ascii="Times New Roman" w:hAnsi="Times New Roman" w:cs="Times New Roman"/>
          <w:sz w:val="28"/>
          <w:szCs w:val="28"/>
        </w:rPr>
        <w:t xml:space="preserve">составлял </w:t>
      </w:r>
      <w:r w:rsidR="009119A3">
        <w:rPr>
          <w:rFonts w:ascii="Times New Roman" w:hAnsi="Times New Roman" w:cs="Times New Roman"/>
          <w:sz w:val="28"/>
          <w:szCs w:val="28"/>
        </w:rPr>
        <w:t>1,5 м (рис. 4.</w:t>
      </w:r>
      <w:r w:rsidR="00276F68">
        <w:rPr>
          <w:rFonts w:ascii="Times New Roman" w:hAnsi="Times New Roman" w:cs="Times New Roman"/>
          <w:sz w:val="28"/>
          <w:szCs w:val="28"/>
        </w:rPr>
        <w:t>7</w:t>
      </w:r>
      <w:r w:rsidR="009119A3">
        <w:rPr>
          <w:rFonts w:ascii="Times New Roman" w:hAnsi="Times New Roman" w:cs="Times New Roman"/>
          <w:sz w:val="28"/>
          <w:szCs w:val="28"/>
        </w:rPr>
        <w:t>).</w:t>
      </w:r>
    </w:p>
    <w:p w:rsidR="00582BBD" w:rsidRPr="0035206E" w:rsidRDefault="00582BBD" w:rsidP="00582BBD">
      <w:pPr>
        <w:tabs>
          <w:tab w:val="left" w:pos="3300"/>
        </w:tabs>
        <w:spacing w:line="360" w:lineRule="auto"/>
        <w:jc w:val="center"/>
        <w:rPr>
          <w:rFonts w:ascii="Times New Roman" w:hAnsi="Times New Roman" w:cs="Times New Roman"/>
          <w:sz w:val="28"/>
          <w:szCs w:val="28"/>
        </w:rPr>
      </w:pPr>
      <w:r w:rsidRPr="0035206E">
        <w:rPr>
          <w:rFonts w:ascii="Times New Roman" w:hAnsi="Times New Roman" w:cs="Times New Roman"/>
          <w:noProof/>
          <w:sz w:val="28"/>
          <w:szCs w:val="28"/>
        </w:rPr>
        <w:drawing>
          <wp:inline distT="0" distB="0" distL="0" distR="0">
            <wp:extent cx="3054383" cy="2279176"/>
            <wp:effectExtent l="19050" t="0" r="0" b="0"/>
            <wp:docPr id="60" name="Рисунок 43" descr="DSC04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4474"/>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061269" cy="2284315"/>
                    </a:xfrm>
                    <a:prstGeom prst="rect">
                      <a:avLst/>
                    </a:prstGeom>
                    <a:noFill/>
                    <a:ln>
                      <a:noFill/>
                    </a:ln>
                  </pic:spPr>
                </pic:pic>
              </a:graphicData>
            </a:graphic>
          </wp:inline>
        </w:drawing>
      </w:r>
      <w:r w:rsidRPr="0035206E">
        <w:rPr>
          <w:rFonts w:ascii="Times New Roman" w:hAnsi="Times New Roman" w:cs="Times New Roman"/>
          <w:noProof/>
          <w:sz w:val="28"/>
          <w:szCs w:val="28"/>
        </w:rPr>
        <w:drawing>
          <wp:inline distT="0" distB="0" distL="0" distR="0">
            <wp:extent cx="3066445" cy="2276868"/>
            <wp:effectExtent l="19050" t="0" r="605" b="0"/>
            <wp:docPr id="61" name="Рисунок 44" descr="DSC04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4476"/>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3066640" cy="2277013"/>
                    </a:xfrm>
                    <a:prstGeom prst="rect">
                      <a:avLst/>
                    </a:prstGeom>
                    <a:noFill/>
                    <a:ln>
                      <a:noFill/>
                    </a:ln>
                  </pic:spPr>
                </pic:pic>
              </a:graphicData>
            </a:graphic>
          </wp:inline>
        </w:drawing>
      </w:r>
    </w:p>
    <w:p w:rsidR="00582BBD" w:rsidRPr="009119A3" w:rsidRDefault="00582BBD" w:rsidP="00582BBD">
      <w:pPr>
        <w:tabs>
          <w:tab w:val="left" w:pos="3300"/>
        </w:tabs>
        <w:spacing w:line="360" w:lineRule="auto"/>
        <w:jc w:val="center"/>
        <w:rPr>
          <w:rFonts w:ascii="Times New Roman" w:hAnsi="Times New Roman" w:cs="Times New Roman"/>
          <w:sz w:val="28"/>
          <w:szCs w:val="28"/>
        </w:rPr>
      </w:pPr>
      <w:r w:rsidRPr="009119A3">
        <w:rPr>
          <w:rFonts w:ascii="Times New Roman" w:hAnsi="Times New Roman" w:cs="Times New Roman"/>
          <w:sz w:val="28"/>
          <w:szCs w:val="28"/>
        </w:rPr>
        <w:t xml:space="preserve">Рис. </w:t>
      </w:r>
      <w:r w:rsidR="009119A3" w:rsidRPr="009119A3">
        <w:rPr>
          <w:rFonts w:ascii="Times New Roman" w:hAnsi="Times New Roman" w:cs="Times New Roman"/>
          <w:sz w:val="28"/>
          <w:szCs w:val="28"/>
        </w:rPr>
        <w:t>4</w:t>
      </w:r>
      <w:r w:rsidRPr="009119A3">
        <w:rPr>
          <w:rFonts w:ascii="Times New Roman" w:hAnsi="Times New Roman" w:cs="Times New Roman"/>
          <w:color w:val="000000"/>
          <w:sz w:val="28"/>
          <w:szCs w:val="28"/>
        </w:rPr>
        <w:t>.</w:t>
      </w:r>
      <w:r w:rsidR="00276F68">
        <w:rPr>
          <w:rFonts w:ascii="Times New Roman" w:hAnsi="Times New Roman" w:cs="Times New Roman"/>
          <w:color w:val="000000"/>
          <w:sz w:val="28"/>
          <w:szCs w:val="28"/>
        </w:rPr>
        <w:t>7</w:t>
      </w:r>
      <w:r w:rsidRPr="009119A3">
        <w:rPr>
          <w:rFonts w:ascii="Times New Roman" w:hAnsi="Times New Roman" w:cs="Times New Roman"/>
          <w:color w:val="000000"/>
          <w:sz w:val="28"/>
          <w:szCs w:val="28"/>
        </w:rPr>
        <w:t>.</w:t>
      </w:r>
      <w:r w:rsidRPr="009119A3">
        <w:rPr>
          <w:rFonts w:ascii="Times New Roman" w:hAnsi="Times New Roman" w:cs="Times New Roman"/>
          <w:sz w:val="28"/>
          <w:szCs w:val="28"/>
        </w:rPr>
        <w:t xml:space="preserve"> р. </w:t>
      </w:r>
      <w:proofErr w:type="spellStart"/>
      <w:r w:rsidRPr="009119A3">
        <w:rPr>
          <w:rFonts w:ascii="Times New Roman" w:hAnsi="Times New Roman" w:cs="Times New Roman"/>
          <w:sz w:val="28"/>
          <w:szCs w:val="28"/>
        </w:rPr>
        <w:t>Адыгене</w:t>
      </w:r>
      <w:proofErr w:type="spellEnd"/>
      <w:r w:rsidRPr="009119A3">
        <w:rPr>
          <w:rFonts w:ascii="Times New Roman" w:hAnsi="Times New Roman" w:cs="Times New Roman"/>
          <w:sz w:val="28"/>
          <w:szCs w:val="28"/>
        </w:rPr>
        <w:t xml:space="preserve"> после селя</w:t>
      </w:r>
      <w:r w:rsidR="000064EC">
        <w:rPr>
          <w:rFonts w:ascii="Times New Roman" w:hAnsi="Times New Roman" w:cs="Times New Roman"/>
          <w:sz w:val="28"/>
          <w:szCs w:val="28"/>
        </w:rPr>
        <w:t>, нижняя часть</w:t>
      </w:r>
    </w:p>
    <w:p w:rsidR="00582BBD" w:rsidRPr="0035206E" w:rsidRDefault="004A5879" w:rsidP="004A5879">
      <w:pPr>
        <w:spacing w:line="360" w:lineRule="auto"/>
        <w:ind w:firstLine="426"/>
        <w:jc w:val="both"/>
        <w:rPr>
          <w:rFonts w:ascii="Times New Roman" w:hAnsi="Times New Roman" w:cs="Times New Roman"/>
          <w:color w:val="000000"/>
          <w:sz w:val="28"/>
          <w:szCs w:val="28"/>
        </w:rPr>
      </w:pPr>
      <w:r>
        <w:rPr>
          <w:rFonts w:ascii="Times New Roman" w:hAnsi="Times New Roman" w:cs="Times New Roman"/>
          <w:color w:val="000000"/>
          <w:sz w:val="28"/>
          <w:szCs w:val="28"/>
        </w:rPr>
        <w:t>П</w:t>
      </w:r>
      <w:r w:rsidR="00582BBD" w:rsidRPr="0035206E">
        <w:rPr>
          <w:rFonts w:ascii="Times New Roman" w:hAnsi="Times New Roman" w:cs="Times New Roman"/>
          <w:color w:val="000000"/>
          <w:sz w:val="28"/>
          <w:szCs w:val="28"/>
        </w:rPr>
        <w:t>рорыв</w:t>
      </w:r>
      <w:r>
        <w:rPr>
          <w:rFonts w:ascii="Times New Roman" w:hAnsi="Times New Roman" w:cs="Times New Roman"/>
          <w:color w:val="000000"/>
          <w:sz w:val="28"/>
          <w:szCs w:val="28"/>
        </w:rPr>
        <w:t xml:space="preserve"> </w:t>
      </w:r>
      <w:r w:rsidR="00582BBD" w:rsidRPr="0035206E">
        <w:rPr>
          <w:rFonts w:ascii="Times New Roman" w:hAnsi="Times New Roman" w:cs="Times New Roman"/>
          <w:color w:val="000000"/>
          <w:sz w:val="28"/>
          <w:szCs w:val="28"/>
        </w:rPr>
        <w:t>оз</w:t>
      </w:r>
      <w:r w:rsidR="009119A3">
        <w:rPr>
          <w:rFonts w:ascii="Times New Roman" w:hAnsi="Times New Roman" w:cs="Times New Roman"/>
          <w:color w:val="000000"/>
          <w:sz w:val="28"/>
          <w:szCs w:val="28"/>
        </w:rPr>
        <w:t>.</w:t>
      </w:r>
      <w:r w:rsidR="00582BBD" w:rsidRPr="0035206E">
        <w:rPr>
          <w:rFonts w:ascii="Times New Roman" w:hAnsi="Times New Roman" w:cs="Times New Roman"/>
          <w:color w:val="000000"/>
          <w:sz w:val="28"/>
          <w:szCs w:val="28"/>
        </w:rPr>
        <w:t xml:space="preserve"> Тезтор</w:t>
      </w:r>
      <w:r>
        <w:rPr>
          <w:rFonts w:ascii="Times New Roman" w:hAnsi="Times New Roman" w:cs="Times New Roman"/>
          <w:color w:val="000000"/>
          <w:sz w:val="28"/>
          <w:szCs w:val="28"/>
        </w:rPr>
        <w:t>-1</w:t>
      </w:r>
      <w:r w:rsidR="00582BBD" w:rsidRPr="0035206E">
        <w:rPr>
          <w:rFonts w:ascii="Times New Roman" w:hAnsi="Times New Roman" w:cs="Times New Roman"/>
          <w:color w:val="000000"/>
          <w:sz w:val="28"/>
          <w:szCs w:val="28"/>
        </w:rPr>
        <w:t xml:space="preserve"> был </w:t>
      </w:r>
      <w:r>
        <w:rPr>
          <w:rFonts w:ascii="Times New Roman" w:hAnsi="Times New Roman" w:cs="Times New Roman"/>
          <w:color w:val="000000"/>
          <w:sz w:val="28"/>
          <w:szCs w:val="28"/>
        </w:rPr>
        <w:t>спрогнозирован</w:t>
      </w:r>
      <w:r w:rsidR="00582BBD" w:rsidRPr="0035206E">
        <w:rPr>
          <w:rFonts w:ascii="Times New Roman" w:hAnsi="Times New Roman" w:cs="Times New Roman"/>
          <w:color w:val="000000"/>
          <w:sz w:val="28"/>
          <w:szCs w:val="28"/>
        </w:rPr>
        <w:t xml:space="preserve"> за две недели. </w:t>
      </w:r>
    </w:p>
    <w:p w:rsidR="00894CEF" w:rsidRPr="0035206E" w:rsidRDefault="00FF5250" w:rsidP="00894CEF">
      <w:pPr>
        <w:spacing w:line="360" w:lineRule="auto"/>
        <w:jc w:val="both"/>
        <w:rPr>
          <w:rFonts w:ascii="Times New Roman" w:hAnsi="Times New Roman" w:cs="Times New Roman"/>
          <w:i/>
          <w:sz w:val="28"/>
          <w:szCs w:val="28"/>
        </w:rPr>
      </w:pPr>
      <w:r>
        <w:rPr>
          <w:rFonts w:ascii="Times New Roman" w:hAnsi="Times New Roman" w:cs="Times New Roman"/>
          <w:color w:val="000000"/>
          <w:sz w:val="28"/>
          <w:szCs w:val="28"/>
        </w:rPr>
        <w:t xml:space="preserve">      </w:t>
      </w:r>
      <w:r w:rsidR="00894CEF">
        <w:rPr>
          <w:rFonts w:ascii="Times New Roman" w:hAnsi="Times New Roman" w:cs="Times New Roman"/>
          <w:color w:val="000000"/>
          <w:sz w:val="28"/>
          <w:szCs w:val="28"/>
        </w:rPr>
        <w:t>Д</w:t>
      </w:r>
      <w:r w:rsidR="00894CEF" w:rsidRPr="0035206E">
        <w:rPr>
          <w:rFonts w:ascii="Times New Roman" w:hAnsi="Times New Roman" w:cs="Times New Roman"/>
          <w:color w:val="000000"/>
          <w:sz w:val="28"/>
          <w:szCs w:val="28"/>
        </w:rPr>
        <w:t>анные</w:t>
      </w:r>
      <w:r w:rsidR="00254D69">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color w:val="000000"/>
          <w:sz w:val="28"/>
          <w:szCs w:val="28"/>
        </w:rPr>
        <w:t>наблюдений</w:t>
      </w:r>
      <w:r w:rsidR="004725E5">
        <w:rPr>
          <w:rFonts w:ascii="Times New Roman" w:hAnsi="Times New Roman" w:cs="Times New Roman"/>
          <w:color w:val="000000"/>
          <w:sz w:val="28"/>
          <w:szCs w:val="28"/>
        </w:rPr>
        <w:t xml:space="preserve"> за параметрами среды</w:t>
      </w:r>
      <w:r w:rsidR="00582BBD" w:rsidRPr="0035206E">
        <w:rPr>
          <w:rFonts w:ascii="Times New Roman" w:hAnsi="Times New Roman" w:cs="Times New Roman"/>
          <w:color w:val="000000"/>
          <w:sz w:val="28"/>
          <w:szCs w:val="28"/>
        </w:rPr>
        <w:t xml:space="preserve"> на станции </w:t>
      </w:r>
      <w:proofErr w:type="spellStart"/>
      <w:r w:rsidR="00582BBD" w:rsidRPr="0035206E">
        <w:rPr>
          <w:rFonts w:ascii="Times New Roman" w:hAnsi="Times New Roman" w:cs="Times New Roman"/>
          <w:color w:val="000000"/>
          <w:sz w:val="28"/>
          <w:szCs w:val="28"/>
        </w:rPr>
        <w:t>Адыгене</w:t>
      </w:r>
      <w:proofErr w:type="spellEnd"/>
      <w:r w:rsidR="00582BBD" w:rsidRPr="0035206E">
        <w:rPr>
          <w:rFonts w:ascii="Times New Roman" w:hAnsi="Times New Roman" w:cs="Times New Roman"/>
          <w:color w:val="000000"/>
          <w:sz w:val="28"/>
          <w:szCs w:val="28"/>
        </w:rPr>
        <w:t xml:space="preserve"> за неделю до про</w:t>
      </w:r>
      <w:r w:rsidR="00894CEF">
        <w:rPr>
          <w:rFonts w:ascii="Times New Roman" w:hAnsi="Times New Roman" w:cs="Times New Roman"/>
          <w:color w:val="000000"/>
          <w:sz w:val="28"/>
          <w:szCs w:val="28"/>
        </w:rPr>
        <w:t>рыва</w:t>
      </w:r>
      <w:r w:rsidR="00E73250">
        <w:rPr>
          <w:rFonts w:ascii="Times New Roman" w:hAnsi="Times New Roman" w:cs="Times New Roman"/>
          <w:color w:val="000000"/>
          <w:sz w:val="28"/>
          <w:szCs w:val="28"/>
        </w:rPr>
        <w:t xml:space="preserve">, позволившие уточнить прогноз, </w:t>
      </w:r>
      <w:r w:rsidR="00894CEF">
        <w:rPr>
          <w:rFonts w:ascii="Times New Roman" w:hAnsi="Times New Roman" w:cs="Times New Roman"/>
          <w:color w:val="000000"/>
          <w:sz w:val="28"/>
          <w:szCs w:val="28"/>
        </w:rPr>
        <w:t xml:space="preserve"> приведены в</w:t>
      </w:r>
      <w:r w:rsidR="00582BBD" w:rsidRPr="0035206E">
        <w:rPr>
          <w:rFonts w:ascii="Times New Roman" w:hAnsi="Times New Roman" w:cs="Times New Roman"/>
          <w:color w:val="000000"/>
          <w:sz w:val="28"/>
          <w:szCs w:val="28"/>
        </w:rPr>
        <w:t xml:space="preserve"> табл.</w:t>
      </w:r>
      <w:r w:rsidR="00A07E17">
        <w:rPr>
          <w:rFonts w:ascii="Times New Roman" w:hAnsi="Times New Roman" w:cs="Times New Roman"/>
          <w:color w:val="000000"/>
          <w:sz w:val="28"/>
          <w:szCs w:val="28"/>
        </w:rPr>
        <w:t xml:space="preserve"> 4</w:t>
      </w:r>
      <w:r w:rsidR="00582BBD">
        <w:rPr>
          <w:rFonts w:ascii="Times New Roman" w:hAnsi="Times New Roman" w:cs="Times New Roman"/>
          <w:color w:val="000000"/>
          <w:sz w:val="28"/>
          <w:szCs w:val="28"/>
        </w:rPr>
        <w:t>.</w:t>
      </w:r>
      <w:r w:rsidR="00582BBD" w:rsidRPr="0035206E">
        <w:rPr>
          <w:rFonts w:ascii="Times New Roman" w:hAnsi="Times New Roman" w:cs="Times New Roman"/>
          <w:color w:val="000000"/>
          <w:sz w:val="28"/>
          <w:szCs w:val="28"/>
        </w:rPr>
        <w:t>1.</w:t>
      </w:r>
      <w:r w:rsidR="00894CEF">
        <w:rPr>
          <w:rFonts w:ascii="Times New Roman" w:hAnsi="Times New Roman" w:cs="Times New Roman"/>
          <w:color w:val="000000"/>
          <w:sz w:val="28"/>
          <w:szCs w:val="28"/>
        </w:rPr>
        <w:t xml:space="preserve"> </w:t>
      </w:r>
    </w:p>
    <w:p w:rsidR="00582BBD" w:rsidRPr="0080743B" w:rsidRDefault="00E73250" w:rsidP="0080743B">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И</w:t>
      </w:r>
      <w:r w:rsidR="00894CEF" w:rsidRPr="0035206E">
        <w:rPr>
          <w:rFonts w:ascii="Times New Roman" w:hAnsi="Times New Roman" w:cs="Times New Roman"/>
          <w:sz w:val="28"/>
          <w:szCs w:val="28"/>
        </w:rPr>
        <w:t>з табл.</w:t>
      </w:r>
      <w:r w:rsidR="00894CEF">
        <w:rPr>
          <w:rFonts w:ascii="Times New Roman" w:hAnsi="Times New Roman" w:cs="Times New Roman"/>
          <w:sz w:val="28"/>
          <w:szCs w:val="28"/>
        </w:rPr>
        <w:t>4.</w:t>
      </w:r>
      <w:r w:rsidR="00894CEF" w:rsidRPr="0035206E">
        <w:rPr>
          <w:rFonts w:ascii="Times New Roman" w:hAnsi="Times New Roman" w:cs="Times New Roman"/>
          <w:sz w:val="28"/>
          <w:szCs w:val="28"/>
        </w:rPr>
        <w:t>1</w:t>
      </w:r>
      <w:r>
        <w:rPr>
          <w:rFonts w:ascii="Times New Roman" w:hAnsi="Times New Roman" w:cs="Times New Roman"/>
          <w:sz w:val="28"/>
          <w:szCs w:val="28"/>
        </w:rPr>
        <w:t xml:space="preserve"> следует</w:t>
      </w:r>
      <w:r w:rsidR="00894CEF" w:rsidRPr="0035206E">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00894CEF" w:rsidRPr="0035206E">
        <w:rPr>
          <w:rFonts w:ascii="Times New Roman" w:hAnsi="Times New Roman" w:cs="Times New Roman"/>
          <w:sz w:val="28"/>
          <w:szCs w:val="28"/>
        </w:rPr>
        <w:t>за день до прорыва в соседнем ущелье</w:t>
      </w:r>
      <w:r>
        <w:rPr>
          <w:rFonts w:ascii="Times New Roman" w:hAnsi="Times New Roman" w:cs="Times New Roman"/>
          <w:sz w:val="28"/>
          <w:szCs w:val="28"/>
        </w:rPr>
        <w:t xml:space="preserve"> с </w:t>
      </w:r>
      <w:proofErr w:type="spellStart"/>
      <w:r>
        <w:rPr>
          <w:rFonts w:ascii="Times New Roman" w:hAnsi="Times New Roman" w:cs="Times New Roman"/>
          <w:sz w:val="28"/>
          <w:szCs w:val="28"/>
        </w:rPr>
        <w:t>Тезтор</w:t>
      </w:r>
      <w:proofErr w:type="spellEnd"/>
      <w:r>
        <w:rPr>
          <w:rFonts w:ascii="Times New Roman" w:hAnsi="Times New Roman" w:cs="Times New Roman"/>
          <w:sz w:val="28"/>
          <w:szCs w:val="28"/>
        </w:rPr>
        <w:t xml:space="preserve"> -</w:t>
      </w:r>
      <w:r w:rsidR="00894CEF" w:rsidRPr="0035206E">
        <w:rPr>
          <w:rFonts w:ascii="Times New Roman" w:hAnsi="Times New Roman" w:cs="Times New Roman"/>
          <w:sz w:val="28"/>
          <w:szCs w:val="28"/>
        </w:rPr>
        <w:t xml:space="preserve"> </w:t>
      </w:r>
      <w:proofErr w:type="spellStart"/>
      <w:r w:rsidR="00894CEF" w:rsidRPr="0035206E">
        <w:rPr>
          <w:rFonts w:ascii="Times New Roman" w:hAnsi="Times New Roman" w:cs="Times New Roman"/>
          <w:sz w:val="28"/>
          <w:szCs w:val="28"/>
        </w:rPr>
        <w:t>Адыгене</w:t>
      </w:r>
      <w:proofErr w:type="spellEnd"/>
      <w:r w:rsidR="00894CEF" w:rsidRPr="0035206E">
        <w:rPr>
          <w:rFonts w:ascii="Times New Roman" w:hAnsi="Times New Roman" w:cs="Times New Roman"/>
          <w:sz w:val="28"/>
          <w:szCs w:val="28"/>
        </w:rPr>
        <w:t xml:space="preserve"> </w:t>
      </w:r>
      <w:r>
        <w:rPr>
          <w:rFonts w:ascii="Times New Roman" w:hAnsi="Times New Roman" w:cs="Times New Roman"/>
          <w:sz w:val="28"/>
          <w:szCs w:val="28"/>
        </w:rPr>
        <w:t>определил</w:t>
      </w:r>
      <w:r w:rsidRPr="0035206E">
        <w:rPr>
          <w:rFonts w:ascii="Times New Roman" w:hAnsi="Times New Roman" w:cs="Times New Roman"/>
          <w:sz w:val="28"/>
          <w:szCs w:val="28"/>
        </w:rPr>
        <w:t>ась</w:t>
      </w:r>
      <w:r w:rsidR="00894CEF" w:rsidRPr="0035206E">
        <w:rPr>
          <w:rFonts w:ascii="Times New Roman" w:hAnsi="Times New Roman" w:cs="Times New Roman"/>
          <w:sz w:val="28"/>
          <w:szCs w:val="28"/>
        </w:rPr>
        <w:t xml:space="preserve"> </w:t>
      </w:r>
      <w:r w:rsidR="004725E5">
        <w:rPr>
          <w:rFonts w:ascii="Times New Roman" w:hAnsi="Times New Roman" w:cs="Times New Roman"/>
          <w:sz w:val="28"/>
          <w:szCs w:val="28"/>
        </w:rPr>
        <w:t>подходящая</w:t>
      </w:r>
      <w:r w:rsidR="00894CEF" w:rsidRPr="0035206E">
        <w:rPr>
          <w:rFonts w:ascii="Times New Roman" w:hAnsi="Times New Roman" w:cs="Times New Roman"/>
          <w:sz w:val="28"/>
          <w:szCs w:val="28"/>
        </w:rPr>
        <w:t xml:space="preserve"> для прорыва</w:t>
      </w:r>
      <w:r w:rsidR="000064EC" w:rsidRPr="000064EC">
        <w:rPr>
          <w:rFonts w:ascii="Times New Roman" w:hAnsi="Times New Roman" w:cs="Times New Roman"/>
          <w:color w:val="FFFFFF" w:themeColor="background1"/>
          <w:sz w:val="28"/>
          <w:szCs w:val="28"/>
        </w:rPr>
        <w:t>3</w:t>
      </w:r>
      <w:r w:rsidR="004725E5">
        <w:rPr>
          <w:rFonts w:ascii="Times New Roman" w:hAnsi="Times New Roman" w:cs="Times New Roman"/>
          <w:sz w:val="28"/>
          <w:szCs w:val="28"/>
        </w:rPr>
        <w:t>озера</w:t>
      </w:r>
      <w:r w:rsidR="00894CEF" w:rsidRPr="0035206E">
        <w:rPr>
          <w:rFonts w:ascii="Times New Roman" w:hAnsi="Times New Roman" w:cs="Times New Roman"/>
          <w:sz w:val="28"/>
          <w:szCs w:val="28"/>
        </w:rPr>
        <w:t xml:space="preserve"> ситуация – увеличи</w:t>
      </w:r>
      <w:r w:rsidR="00894CEF">
        <w:rPr>
          <w:rFonts w:ascii="Times New Roman" w:hAnsi="Times New Roman" w:cs="Times New Roman"/>
          <w:sz w:val="28"/>
          <w:szCs w:val="28"/>
        </w:rPr>
        <w:t>ли</w:t>
      </w:r>
      <w:r w:rsidR="00894CEF" w:rsidRPr="0035206E">
        <w:rPr>
          <w:rFonts w:ascii="Times New Roman" w:hAnsi="Times New Roman" w:cs="Times New Roman"/>
          <w:sz w:val="28"/>
          <w:szCs w:val="28"/>
        </w:rPr>
        <w:t>сь температура воды</w:t>
      </w:r>
      <w:r w:rsidR="004725E5">
        <w:rPr>
          <w:rFonts w:ascii="Times New Roman" w:hAnsi="Times New Roman" w:cs="Times New Roman"/>
          <w:sz w:val="28"/>
          <w:szCs w:val="28"/>
        </w:rPr>
        <w:t xml:space="preserve"> и</w:t>
      </w:r>
      <w:r w:rsidR="00894CEF">
        <w:rPr>
          <w:rFonts w:ascii="Times New Roman" w:hAnsi="Times New Roman" w:cs="Times New Roman"/>
          <w:sz w:val="28"/>
          <w:szCs w:val="28"/>
        </w:rPr>
        <w:t xml:space="preserve"> </w:t>
      </w:r>
      <w:r w:rsidR="00894CEF" w:rsidRPr="0035206E">
        <w:rPr>
          <w:rFonts w:ascii="Times New Roman" w:hAnsi="Times New Roman" w:cs="Times New Roman"/>
          <w:sz w:val="28"/>
          <w:szCs w:val="28"/>
        </w:rPr>
        <w:t xml:space="preserve">объем </w:t>
      </w:r>
      <w:r w:rsidR="00894CEF">
        <w:rPr>
          <w:rFonts w:ascii="Times New Roman" w:hAnsi="Times New Roman" w:cs="Times New Roman"/>
          <w:sz w:val="28"/>
          <w:szCs w:val="28"/>
        </w:rPr>
        <w:t>озера</w:t>
      </w:r>
      <w:r w:rsidR="00894CEF" w:rsidRPr="0035206E">
        <w:rPr>
          <w:rFonts w:ascii="Times New Roman" w:hAnsi="Times New Roman" w:cs="Times New Roman"/>
          <w:sz w:val="28"/>
          <w:szCs w:val="28"/>
        </w:rPr>
        <w:t>, а также</w:t>
      </w:r>
      <w:r w:rsidR="000064EC" w:rsidRPr="000064EC">
        <w:rPr>
          <w:rFonts w:ascii="Times New Roman" w:hAnsi="Times New Roman" w:cs="Times New Roman"/>
          <w:color w:val="FFFFFF" w:themeColor="background1"/>
          <w:sz w:val="28"/>
          <w:szCs w:val="28"/>
        </w:rPr>
        <w:t>3</w:t>
      </w:r>
      <w:r w:rsidR="00894CEF" w:rsidRPr="0035206E">
        <w:rPr>
          <w:rFonts w:ascii="Times New Roman" w:hAnsi="Times New Roman" w:cs="Times New Roman"/>
          <w:sz w:val="28"/>
          <w:szCs w:val="28"/>
        </w:rPr>
        <w:t>произошло</w:t>
      </w:r>
      <w:r w:rsidR="004725E5" w:rsidRPr="004725E5">
        <w:rPr>
          <w:rFonts w:ascii="Times New Roman" w:hAnsi="Times New Roman" w:cs="Times New Roman"/>
          <w:color w:val="FFFFFF" w:themeColor="background1"/>
          <w:sz w:val="28"/>
          <w:szCs w:val="28"/>
        </w:rPr>
        <w:t>=</w:t>
      </w:r>
      <w:r w:rsidR="00894CEF" w:rsidRPr="0035206E">
        <w:rPr>
          <w:rFonts w:ascii="Times New Roman" w:hAnsi="Times New Roman" w:cs="Times New Roman"/>
          <w:sz w:val="28"/>
          <w:szCs w:val="28"/>
        </w:rPr>
        <w:t>потепление</w:t>
      </w:r>
      <w:r w:rsidR="00894CEF">
        <w:rPr>
          <w:rFonts w:ascii="Times New Roman" w:hAnsi="Times New Roman" w:cs="Times New Roman"/>
          <w:sz w:val="28"/>
          <w:szCs w:val="28"/>
        </w:rPr>
        <w:t xml:space="preserve"> –</w:t>
      </w:r>
      <w:r w:rsidR="00FF5250">
        <w:rPr>
          <w:rFonts w:ascii="Times New Roman" w:hAnsi="Times New Roman" w:cs="Times New Roman"/>
          <w:sz w:val="28"/>
          <w:szCs w:val="28"/>
        </w:rPr>
        <w:t xml:space="preserve"> возро</w:t>
      </w:r>
      <w:r w:rsidR="00894CEF">
        <w:rPr>
          <w:rFonts w:ascii="Times New Roman" w:hAnsi="Times New Roman" w:cs="Times New Roman"/>
          <w:sz w:val="28"/>
          <w:szCs w:val="28"/>
        </w:rPr>
        <w:t xml:space="preserve">сла </w:t>
      </w:r>
      <w:r w:rsidR="00894CEF" w:rsidRPr="0035206E">
        <w:rPr>
          <w:rFonts w:ascii="Times New Roman" w:hAnsi="Times New Roman" w:cs="Times New Roman"/>
          <w:sz w:val="28"/>
          <w:szCs w:val="28"/>
        </w:rPr>
        <w:t xml:space="preserve"> максималь</w:t>
      </w:r>
      <w:r w:rsidR="00894CEF">
        <w:rPr>
          <w:rFonts w:ascii="Times New Roman" w:hAnsi="Times New Roman" w:cs="Times New Roman"/>
          <w:sz w:val="28"/>
          <w:szCs w:val="28"/>
        </w:rPr>
        <w:t>ная</w:t>
      </w:r>
      <w:r w:rsidR="00F273DB">
        <w:rPr>
          <w:rFonts w:ascii="Times New Roman" w:hAnsi="Times New Roman" w:cs="Times New Roman"/>
          <w:color w:val="FFFFFF" w:themeColor="background1"/>
          <w:sz w:val="28"/>
          <w:szCs w:val="28"/>
        </w:rPr>
        <w:t xml:space="preserve"> </w:t>
      </w:r>
      <w:r w:rsidR="00894CEF" w:rsidRPr="0035206E">
        <w:rPr>
          <w:rFonts w:ascii="Times New Roman" w:hAnsi="Times New Roman" w:cs="Times New Roman"/>
          <w:sz w:val="28"/>
          <w:szCs w:val="28"/>
        </w:rPr>
        <w:t>суточ</w:t>
      </w:r>
      <w:r w:rsidR="00894CEF">
        <w:rPr>
          <w:rFonts w:ascii="Times New Roman" w:hAnsi="Times New Roman" w:cs="Times New Roman"/>
          <w:sz w:val="28"/>
          <w:szCs w:val="28"/>
        </w:rPr>
        <w:t>ная</w:t>
      </w:r>
      <w:r w:rsidR="00894CEF" w:rsidRPr="0035206E">
        <w:rPr>
          <w:rFonts w:ascii="Times New Roman" w:hAnsi="Times New Roman" w:cs="Times New Roman"/>
          <w:sz w:val="28"/>
          <w:szCs w:val="28"/>
        </w:rPr>
        <w:t xml:space="preserve"> темпера</w:t>
      </w:r>
      <w:r w:rsidR="00894CEF">
        <w:rPr>
          <w:rFonts w:ascii="Times New Roman" w:hAnsi="Times New Roman" w:cs="Times New Roman"/>
          <w:sz w:val="28"/>
          <w:szCs w:val="28"/>
        </w:rPr>
        <w:t>тура</w:t>
      </w:r>
      <w:r w:rsidR="0080743B">
        <w:rPr>
          <w:rFonts w:ascii="Times New Roman" w:hAnsi="Times New Roman" w:cs="Times New Roman"/>
          <w:sz w:val="28"/>
          <w:szCs w:val="28"/>
        </w:rPr>
        <w:t>.</w:t>
      </w:r>
    </w:p>
    <w:p w:rsidR="00582BBD" w:rsidRPr="00A07E17" w:rsidRDefault="00582BBD" w:rsidP="00582BBD">
      <w:pPr>
        <w:spacing w:line="360" w:lineRule="auto"/>
        <w:jc w:val="center"/>
        <w:rPr>
          <w:rFonts w:ascii="Times New Roman" w:hAnsi="Times New Roman" w:cs="Times New Roman"/>
          <w:sz w:val="28"/>
          <w:szCs w:val="28"/>
        </w:rPr>
      </w:pPr>
      <w:r w:rsidRPr="00A07E17">
        <w:rPr>
          <w:rFonts w:ascii="Times New Roman" w:hAnsi="Times New Roman" w:cs="Times New Roman"/>
          <w:sz w:val="28"/>
          <w:szCs w:val="28"/>
        </w:rPr>
        <w:t xml:space="preserve">Таблица </w:t>
      </w:r>
      <w:r w:rsidR="00A07E17" w:rsidRPr="00A07E17">
        <w:rPr>
          <w:rFonts w:ascii="Times New Roman" w:hAnsi="Times New Roman" w:cs="Times New Roman"/>
          <w:sz w:val="28"/>
          <w:szCs w:val="28"/>
        </w:rPr>
        <w:t>4</w:t>
      </w:r>
      <w:r w:rsidR="007557D1">
        <w:rPr>
          <w:rFonts w:ascii="Times New Roman" w:hAnsi="Times New Roman" w:cs="Times New Roman"/>
          <w:sz w:val="28"/>
          <w:szCs w:val="28"/>
        </w:rPr>
        <w:t>.1 -</w:t>
      </w:r>
      <w:r w:rsidRPr="00A07E17">
        <w:rPr>
          <w:rFonts w:ascii="Times New Roman" w:hAnsi="Times New Roman" w:cs="Times New Roman"/>
          <w:sz w:val="28"/>
          <w:szCs w:val="28"/>
        </w:rPr>
        <w:t xml:space="preserve"> </w:t>
      </w:r>
      <w:r w:rsidR="00894CEF">
        <w:rPr>
          <w:rFonts w:ascii="Times New Roman" w:hAnsi="Times New Roman" w:cs="Times New Roman"/>
          <w:color w:val="000000"/>
          <w:sz w:val="28"/>
          <w:szCs w:val="28"/>
        </w:rPr>
        <w:t>Д</w:t>
      </w:r>
      <w:r w:rsidR="00894CEF" w:rsidRPr="0035206E">
        <w:rPr>
          <w:rFonts w:ascii="Times New Roman" w:hAnsi="Times New Roman" w:cs="Times New Roman"/>
          <w:color w:val="000000"/>
          <w:sz w:val="28"/>
          <w:szCs w:val="28"/>
        </w:rPr>
        <w:t xml:space="preserve">анные инструментальных </w:t>
      </w:r>
      <w:r w:rsidR="000064EC">
        <w:rPr>
          <w:rFonts w:ascii="Times New Roman" w:hAnsi="Times New Roman" w:cs="Times New Roman"/>
          <w:color w:val="000000"/>
          <w:sz w:val="28"/>
          <w:szCs w:val="28"/>
        </w:rPr>
        <w:t>измер</w:t>
      </w:r>
      <w:r w:rsidR="00894CEF" w:rsidRPr="0035206E">
        <w:rPr>
          <w:rFonts w:ascii="Times New Roman" w:hAnsi="Times New Roman" w:cs="Times New Roman"/>
          <w:color w:val="000000"/>
          <w:sz w:val="28"/>
          <w:szCs w:val="28"/>
        </w:rPr>
        <w:t xml:space="preserve">ений на </w:t>
      </w:r>
      <w:r w:rsidRPr="00A07E17">
        <w:rPr>
          <w:rFonts w:ascii="Times New Roman" w:hAnsi="Times New Roman" w:cs="Times New Roman"/>
          <w:sz w:val="28"/>
          <w:szCs w:val="28"/>
        </w:rPr>
        <w:t xml:space="preserve">станции </w:t>
      </w:r>
      <w:proofErr w:type="spellStart"/>
      <w:r w:rsidRPr="00A07E17">
        <w:rPr>
          <w:rFonts w:ascii="Times New Roman" w:hAnsi="Times New Roman" w:cs="Times New Roman"/>
          <w:sz w:val="28"/>
          <w:szCs w:val="28"/>
        </w:rPr>
        <w:t>Адыгене</w:t>
      </w:r>
      <w:proofErr w:type="spellEnd"/>
      <w:r w:rsidRPr="00A07E17">
        <w:rPr>
          <w:rFonts w:ascii="Times New Roman" w:hAnsi="Times New Roman" w:cs="Times New Roman"/>
          <w:sz w:val="28"/>
          <w:szCs w:val="28"/>
        </w:rPr>
        <w:t xml:space="preserve"> перед прорывом </w:t>
      </w:r>
      <w:proofErr w:type="spellStart"/>
      <w:r w:rsidRPr="00A07E17">
        <w:rPr>
          <w:rFonts w:ascii="Times New Roman" w:hAnsi="Times New Roman" w:cs="Times New Roman"/>
          <w:sz w:val="28"/>
          <w:szCs w:val="28"/>
        </w:rPr>
        <w:t>оз.Тезтор</w:t>
      </w:r>
      <w:proofErr w:type="spellEnd"/>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8"/>
        <w:gridCol w:w="1134"/>
        <w:gridCol w:w="1303"/>
        <w:gridCol w:w="2341"/>
        <w:gridCol w:w="2097"/>
      </w:tblGrid>
      <w:tr w:rsidR="00582BBD" w:rsidRPr="0035206E" w:rsidTr="00894CEF">
        <w:trPr>
          <w:jc w:val="center"/>
        </w:trPr>
        <w:tc>
          <w:tcPr>
            <w:tcW w:w="1998" w:type="dxa"/>
            <w:vAlign w:val="center"/>
          </w:tcPr>
          <w:p w:rsidR="00582BBD" w:rsidRPr="00A07E17" w:rsidRDefault="00582BBD" w:rsidP="00A07E17">
            <w:pPr>
              <w:spacing w:line="360" w:lineRule="auto"/>
              <w:jc w:val="center"/>
              <w:rPr>
                <w:rFonts w:ascii="Times New Roman" w:hAnsi="Times New Roman" w:cs="Times New Roman"/>
                <w:b/>
                <w:sz w:val="28"/>
                <w:szCs w:val="28"/>
              </w:rPr>
            </w:pPr>
            <w:r w:rsidRPr="00A07E17">
              <w:rPr>
                <w:rFonts w:ascii="Times New Roman" w:hAnsi="Times New Roman" w:cs="Times New Roman"/>
                <w:b/>
                <w:sz w:val="28"/>
                <w:szCs w:val="28"/>
              </w:rPr>
              <w:t>Дата</w:t>
            </w:r>
          </w:p>
        </w:tc>
        <w:tc>
          <w:tcPr>
            <w:tcW w:w="1134" w:type="dxa"/>
            <w:vAlign w:val="center"/>
          </w:tcPr>
          <w:p w:rsidR="00582BBD" w:rsidRPr="00A07E17" w:rsidRDefault="00582BBD" w:rsidP="00A07E17">
            <w:pPr>
              <w:spacing w:line="360" w:lineRule="auto"/>
              <w:jc w:val="center"/>
              <w:rPr>
                <w:rFonts w:ascii="Times New Roman" w:hAnsi="Times New Roman" w:cs="Times New Roman"/>
                <w:b/>
                <w:sz w:val="28"/>
                <w:szCs w:val="28"/>
              </w:rPr>
            </w:pPr>
            <w:r w:rsidRPr="00A07E17">
              <w:rPr>
                <w:rFonts w:ascii="Times New Roman" w:hAnsi="Times New Roman" w:cs="Times New Roman"/>
                <w:b/>
                <w:sz w:val="28"/>
                <w:szCs w:val="28"/>
              </w:rPr>
              <w:t>Время</w:t>
            </w:r>
          </w:p>
        </w:tc>
        <w:tc>
          <w:tcPr>
            <w:tcW w:w="1303" w:type="dxa"/>
            <w:vAlign w:val="center"/>
          </w:tcPr>
          <w:p w:rsidR="00582BBD" w:rsidRPr="00A07E17" w:rsidRDefault="00582BBD" w:rsidP="00A07E17">
            <w:pPr>
              <w:spacing w:line="360" w:lineRule="auto"/>
              <w:jc w:val="center"/>
              <w:rPr>
                <w:rFonts w:ascii="Times New Roman" w:hAnsi="Times New Roman" w:cs="Times New Roman"/>
                <w:b/>
                <w:sz w:val="28"/>
                <w:szCs w:val="28"/>
              </w:rPr>
            </w:pPr>
            <w:r w:rsidRPr="00A07E17">
              <w:rPr>
                <w:rFonts w:ascii="Times New Roman" w:hAnsi="Times New Roman" w:cs="Times New Roman"/>
                <w:b/>
                <w:sz w:val="28"/>
                <w:szCs w:val="28"/>
              </w:rPr>
              <w:t>Ур</w:t>
            </w:r>
            <w:r w:rsidRPr="00A07E17">
              <w:rPr>
                <w:rFonts w:ascii="Times New Roman" w:hAnsi="Times New Roman" w:cs="Times New Roman"/>
                <w:b/>
                <w:sz w:val="28"/>
                <w:szCs w:val="28"/>
                <w:lang w:bidi="he-IL"/>
              </w:rPr>
              <w:t xml:space="preserve">овень </w:t>
            </w:r>
            <w:r w:rsidRPr="00A07E17">
              <w:rPr>
                <w:rFonts w:ascii="Times New Roman" w:hAnsi="Times New Roman" w:cs="Times New Roman"/>
                <w:b/>
                <w:sz w:val="28"/>
                <w:szCs w:val="28"/>
              </w:rPr>
              <w:t>воды, м</w:t>
            </w:r>
          </w:p>
        </w:tc>
        <w:tc>
          <w:tcPr>
            <w:tcW w:w="2341" w:type="dxa"/>
            <w:vAlign w:val="center"/>
          </w:tcPr>
          <w:p w:rsidR="00582BBD" w:rsidRPr="00A07E17" w:rsidRDefault="00582BBD" w:rsidP="00A07E17">
            <w:pPr>
              <w:spacing w:line="360" w:lineRule="auto"/>
              <w:jc w:val="center"/>
              <w:rPr>
                <w:rFonts w:ascii="Times New Roman" w:hAnsi="Times New Roman" w:cs="Times New Roman"/>
                <w:b/>
                <w:sz w:val="28"/>
                <w:szCs w:val="28"/>
              </w:rPr>
            </w:pPr>
            <w:r w:rsidRPr="00A07E17">
              <w:rPr>
                <w:rFonts w:ascii="Times New Roman" w:hAnsi="Times New Roman" w:cs="Times New Roman"/>
                <w:b/>
                <w:sz w:val="28"/>
                <w:szCs w:val="28"/>
              </w:rPr>
              <w:t>Т</w:t>
            </w:r>
            <w:r w:rsidR="00894CEF">
              <w:rPr>
                <w:rFonts w:ascii="Times New Roman" w:hAnsi="Times New Roman" w:cs="Times New Roman"/>
                <w:b/>
                <w:sz w:val="28"/>
                <w:szCs w:val="28"/>
              </w:rPr>
              <w:t xml:space="preserve">емпература </w:t>
            </w:r>
            <w:r w:rsidRPr="00A07E17">
              <w:rPr>
                <w:rFonts w:ascii="Times New Roman" w:hAnsi="Times New Roman" w:cs="Times New Roman"/>
                <w:b/>
                <w:sz w:val="28"/>
                <w:szCs w:val="28"/>
              </w:rPr>
              <w:t xml:space="preserve"> воды, </w:t>
            </w:r>
            <w:r w:rsidRPr="00A07E17">
              <w:rPr>
                <w:rFonts w:ascii="Times New Roman" w:hAnsi="Times New Roman" w:cs="Times New Roman"/>
                <w:b/>
                <w:sz w:val="28"/>
                <w:szCs w:val="28"/>
                <w:vertAlign w:val="superscript"/>
              </w:rPr>
              <w:t>0</w:t>
            </w:r>
            <w:r w:rsidRPr="00A07E17">
              <w:rPr>
                <w:rFonts w:ascii="Times New Roman" w:hAnsi="Times New Roman" w:cs="Times New Roman"/>
                <w:b/>
                <w:sz w:val="28"/>
                <w:szCs w:val="28"/>
              </w:rPr>
              <w:t>С</w:t>
            </w:r>
          </w:p>
        </w:tc>
        <w:tc>
          <w:tcPr>
            <w:tcW w:w="2097" w:type="dxa"/>
            <w:vAlign w:val="center"/>
          </w:tcPr>
          <w:p w:rsidR="00582BBD" w:rsidRPr="00A07E17" w:rsidRDefault="00582BBD" w:rsidP="00894CEF">
            <w:pPr>
              <w:spacing w:line="360" w:lineRule="auto"/>
              <w:jc w:val="center"/>
              <w:rPr>
                <w:rFonts w:ascii="Times New Roman" w:hAnsi="Times New Roman" w:cs="Times New Roman"/>
                <w:b/>
                <w:sz w:val="28"/>
                <w:szCs w:val="28"/>
              </w:rPr>
            </w:pPr>
            <w:r w:rsidRPr="00A07E17">
              <w:rPr>
                <w:rFonts w:ascii="Times New Roman" w:hAnsi="Times New Roman" w:cs="Times New Roman"/>
                <w:b/>
                <w:sz w:val="28"/>
                <w:szCs w:val="28"/>
              </w:rPr>
              <w:t>Т</w:t>
            </w:r>
            <w:r w:rsidR="00894CEF">
              <w:rPr>
                <w:rFonts w:ascii="Times New Roman" w:hAnsi="Times New Roman" w:cs="Times New Roman"/>
                <w:b/>
                <w:sz w:val="28"/>
                <w:szCs w:val="28"/>
              </w:rPr>
              <w:t xml:space="preserve">емпература воздуха </w:t>
            </w:r>
            <w:r w:rsidR="00894CEF" w:rsidRPr="00A07E17">
              <w:rPr>
                <w:rFonts w:ascii="Times New Roman" w:hAnsi="Times New Roman" w:cs="Times New Roman"/>
                <w:b/>
                <w:sz w:val="28"/>
                <w:szCs w:val="28"/>
              </w:rPr>
              <w:t>макс</w:t>
            </w:r>
            <w:r w:rsidRPr="00A07E17">
              <w:rPr>
                <w:rFonts w:ascii="Times New Roman" w:hAnsi="Times New Roman" w:cs="Times New Roman"/>
                <w:b/>
                <w:sz w:val="28"/>
                <w:szCs w:val="28"/>
              </w:rPr>
              <w:t xml:space="preserve">, </w:t>
            </w:r>
            <w:r w:rsidRPr="00A07E17">
              <w:rPr>
                <w:rFonts w:ascii="Times New Roman" w:hAnsi="Times New Roman" w:cs="Times New Roman"/>
                <w:b/>
                <w:sz w:val="28"/>
                <w:szCs w:val="28"/>
                <w:vertAlign w:val="superscript"/>
              </w:rPr>
              <w:t>0</w:t>
            </w:r>
            <w:r w:rsidR="00894CEF">
              <w:rPr>
                <w:rFonts w:ascii="Times New Roman" w:hAnsi="Times New Roman" w:cs="Times New Roman"/>
                <w:b/>
                <w:sz w:val="28"/>
                <w:szCs w:val="28"/>
              </w:rPr>
              <w:t>С</w:t>
            </w:r>
            <w:r w:rsidRPr="00A07E17">
              <w:rPr>
                <w:rFonts w:ascii="Times New Roman" w:hAnsi="Times New Roman" w:cs="Times New Roman"/>
                <w:b/>
                <w:sz w:val="28"/>
                <w:szCs w:val="28"/>
              </w:rPr>
              <w:t>.</w:t>
            </w:r>
          </w:p>
        </w:tc>
      </w:tr>
      <w:tr w:rsidR="00582BBD" w:rsidRPr="0035206E" w:rsidTr="00894CEF">
        <w:trPr>
          <w:jc w:val="center"/>
        </w:trPr>
        <w:tc>
          <w:tcPr>
            <w:tcW w:w="1998"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23.07</w:t>
            </w:r>
          </w:p>
        </w:tc>
        <w:tc>
          <w:tcPr>
            <w:tcW w:w="1134"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20:00</w:t>
            </w:r>
          </w:p>
        </w:tc>
        <w:tc>
          <w:tcPr>
            <w:tcW w:w="1303"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55</w:t>
            </w:r>
          </w:p>
        </w:tc>
        <w:tc>
          <w:tcPr>
            <w:tcW w:w="2341"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+1,8</w:t>
            </w:r>
          </w:p>
        </w:tc>
        <w:tc>
          <w:tcPr>
            <w:tcW w:w="2097"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+10</w:t>
            </w:r>
          </w:p>
        </w:tc>
      </w:tr>
      <w:tr w:rsidR="00582BBD" w:rsidRPr="0035206E" w:rsidTr="00894CEF">
        <w:trPr>
          <w:jc w:val="center"/>
        </w:trPr>
        <w:tc>
          <w:tcPr>
            <w:tcW w:w="1998"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24.07</w:t>
            </w:r>
          </w:p>
        </w:tc>
        <w:tc>
          <w:tcPr>
            <w:tcW w:w="1134"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20:00</w:t>
            </w:r>
          </w:p>
        </w:tc>
        <w:tc>
          <w:tcPr>
            <w:tcW w:w="1303"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50</w:t>
            </w:r>
          </w:p>
        </w:tc>
        <w:tc>
          <w:tcPr>
            <w:tcW w:w="2341"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+1,5</w:t>
            </w:r>
          </w:p>
        </w:tc>
        <w:tc>
          <w:tcPr>
            <w:tcW w:w="2097"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+8,9</w:t>
            </w:r>
          </w:p>
        </w:tc>
      </w:tr>
      <w:tr w:rsidR="00582BBD" w:rsidRPr="0035206E" w:rsidTr="00894CEF">
        <w:trPr>
          <w:jc w:val="center"/>
        </w:trPr>
        <w:tc>
          <w:tcPr>
            <w:tcW w:w="1998"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25.07</w:t>
            </w:r>
          </w:p>
        </w:tc>
        <w:tc>
          <w:tcPr>
            <w:tcW w:w="1134"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20:00</w:t>
            </w:r>
          </w:p>
        </w:tc>
        <w:tc>
          <w:tcPr>
            <w:tcW w:w="1303"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50</w:t>
            </w:r>
          </w:p>
        </w:tc>
        <w:tc>
          <w:tcPr>
            <w:tcW w:w="2341"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+1,5</w:t>
            </w:r>
          </w:p>
        </w:tc>
        <w:tc>
          <w:tcPr>
            <w:tcW w:w="2097"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+8,9</w:t>
            </w:r>
          </w:p>
        </w:tc>
      </w:tr>
      <w:tr w:rsidR="00582BBD" w:rsidRPr="0035206E" w:rsidTr="00894CEF">
        <w:trPr>
          <w:jc w:val="center"/>
        </w:trPr>
        <w:tc>
          <w:tcPr>
            <w:tcW w:w="1998"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26.07</w:t>
            </w:r>
          </w:p>
        </w:tc>
        <w:tc>
          <w:tcPr>
            <w:tcW w:w="1134"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20:00</w:t>
            </w:r>
          </w:p>
        </w:tc>
        <w:tc>
          <w:tcPr>
            <w:tcW w:w="1303"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53</w:t>
            </w:r>
          </w:p>
        </w:tc>
        <w:tc>
          <w:tcPr>
            <w:tcW w:w="2341"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+1,2</w:t>
            </w:r>
          </w:p>
        </w:tc>
        <w:tc>
          <w:tcPr>
            <w:tcW w:w="2097"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+5,8</w:t>
            </w:r>
          </w:p>
        </w:tc>
      </w:tr>
      <w:tr w:rsidR="00582BBD" w:rsidRPr="0035206E" w:rsidTr="00894CEF">
        <w:trPr>
          <w:jc w:val="center"/>
        </w:trPr>
        <w:tc>
          <w:tcPr>
            <w:tcW w:w="1998"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27.07</w:t>
            </w:r>
          </w:p>
        </w:tc>
        <w:tc>
          <w:tcPr>
            <w:tcW w:w="1134"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20:00</w:t>
            </w:r>
          </w:p>
        </w:tc>
        <w:tc>
          <w:tcPr>
            <w:tcW w:w="1303"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40</w:t>
            </w:r>
          </w:p>
        </w:tc>
        <w:tc>
          <w:tcPr>
            <w:tcW w:w="2341"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+1,2</w:t>
            </w:r>
          </w:p>
        </w:tc>
        <w:tc>
          <w:tcPr>
            <w:tcW w:w="2097"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+5,2</w:t>
            </w:r>
          </w:p>
        </w:tc>
      </w:tr>
      <w:tr w:rsidR="00582BBD" w:rsidRPr="0035206E" w:rsidTr="00894CEF">
        <w:trPr>
          <w:jc w:val="center"/>
        </w:trPr>
        <w:tc>
          <w:tcPr>
            <w:tcW w:w="1998"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28.07</w:t>
            </w:r>
          </w:p>
        </w:tc>
        <w:tc>
          <w:tcPr>
            <w:tcW w:w="1134"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20:00</w:t>
            </w:r>
          </w:p>
        </w:tc>
        <w:tc>
          <w:tcPr>
            <w:tcW w:w="1303"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36</w:t>
            </w:r>
          </w:p>
        </w:tc>
        <w:tc>
          <w:tcPr>
            <w:tcW w:w="2341"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+1,5</w:t>
            </w:r>
          </w:p>
        </w:tc>
        <w:tc>
          <w:tcPr>
            <w:tcW w:w="2097"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+7,8</w:t>
            </w:r>
          </w:p>
        </w:tc>
      </w:tr>
      <w:tr w:rsidR="00582BBD" w:rsidRPr="0035206E" w:rsidTr="00894CEF">
        <w:trPr>
          <w:jc w:val="center"/>
        </w:trPr>
        <w:tc>
          <w:tcPr>
            <w:tcW w:w="1998"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29.07</w:t>
            </w:r>
          </w:p>
        </w:tc>
        <w:tc>
          <w:tcPr>
            <w:tcW w:w="1134"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20:00</w:t>
            </w:r>
          </w:p>
        </w:tc>
        <w:tc>
          <w:tcPr>
            <w:tcW w:w="1303"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55</w:t>
            </w:r>
          </w:p>
        </w:tc>
        <w:tc>
          <w:tcPr>
            <w:tcW w:w="2341"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+1,8</w:t>
            </w:r>
          </w:p>
        </w:tc>
        <w:tc>
          <w:tcPr>
            <w:tcW w:w="2097"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+8,9</w:t>
            </w:r>
          </w:p>
        </w:tc>
      </w:tr>
      <w:tr w:rsidR="00582BBD" w:rsidRPr="0035206E" w:rsidTr="00894CEF">
        <w:trPr>
          <w:jc w:val="center"/>
        </w:trPr>
        <w:tc>
          <w:tcPr>
            <w:tcW w:w="1998"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30.07</w:t>
            </w:r>
          </w:p>
        </w:tc>
        <w:tc>
          <w:tcPr>
            <w:tcW w:w="1134"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9:00</w:t>
            </w:r>
          </w:p>
        </w:tc>
        <w:tc>
          <w:tcPr>
            <w:tcW w:w="1303"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45</w:t>
            </w:r>
          </w:p>
        </w:tc>
        <w:tc>
          <w:tcPr>
            <w:tcW w:w="2341"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+2,5</w:t>
            </w:r>
          </w:p>
        </w:tc>
        <w:tc>
          <w:tcPr>
            <w:tcW w:w="2097"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+8,9</w:t>
            </w:r>
          </w:p>
        </w:tc>
      </w:tr>
      <w:tr w:rsidR="00582BBD" w:rsidRPr="0035206E" w:rsidTr="00894CEF">
        <w:trPr>
          <w:jc w:val="center"/>
        </w:trPr>
        <w:tc>
          <w:tcPr>
            <w:tcW w:w="1998" w:type="dxa"/>
            <w:vAlign w:val="center"/>
          </w:tcPr>
          <w:p w:rsidR="00582BBD" w:rsidRPr="00221D05" w:rsidRDefault="00894CEF"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30.07</w:t>
            </w:r>
          </w:p>
        </w:tc>
        <w:tc>
          <w:tcPr>
            <w:tcW w:w="1134"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20:00</w:t>
            </w:r>
          </w:p>
        </w:tc>
        <w:tc>
          <w:tcPr>
            <w:tcW w:w="1303" w:type="dxa"/>
            <w:vAlign w:val="center"/>
          </w:tcPr>
          <w:p w:rsidR="00582BBD" w:rsidRPr="00221D05" w:rsidRDefault="00582BBD" w:rsidP="00D12FDD">
            <w:pPr>
              <w:spacing w:line="360" w:lineRule="auto"/>
              <w:jc w:val="both"/>
              <w:rPr>
                <w:rFonts w:ascii="Times New Roman" w:hAnsi="Times New Roman" w:cs="Times New Roman"/>
                <w:b/>
                <w:sz w:val="26"/>
                <w:szCs w:val="26"/>
              </w:rPr>
            </w:pPr>
            <w:r w:rsidRPr="00221D05">
              <w:rPr>
                <w:rFonts w:ascii="Times New Roman" w:hAnsi="Times New Roman" w:cs="Times New Roman"/>
                <w:b/>
                <w:sz w:val="26"/>
                <w:szCs w:val="26"/>
              </w:rPr>
              <w:t>64</w:t>
            </w:r>
          </w:p>
        </w:tc>
        <w:tc>
          <w:tcPr>
            <w:tcW w:w="2341" w:type="dxa"/>
            <w:vAlign w:val="center"/>
          </w:tcPr>
          <w:p w:rsidR="00582BBD" w:rsidRPr="00221D05" w:rsidRDefault="00582BBD" w:rsidP="00D12FDD">
            <w:pPr>
              <w:spacing w:line="360" w:lineRule="auto"/>
              <w:jc w:val="both"/>
              <w:rPr>
                <w:rFonts w:ascii="Times New Roman" w:hAnsi="Times New Roman" w:cs="Times New Roman"/>
                <w:b/>
                <w:sz w:val="26"/>
                <w:szCs w:val="26"/>
              </w:rPr>
            </w:pPr>
            <w:r w:rsidRPr="00221D05">
              <w:rPr>
                <w:rFonts w:ascii="Times New Roman" w:hAnsi="Times New Roman" w:cs="Times New Roman"/>
                <w:b/>
                <w:sz w:val="26"/>
                <w:szCs w:val="26"/>
              </w:rPr>
              <w:t>+4,5</w:t>
            </w:r>
          </w:p>
        </w:tc>
        <w:tc>
          <w:tcPr>
            <w:tcW w:w="2097" w:type="dxa"/>
            <w:vAlign w:val="center"/>
          </w:tcPr>
          <w:p w:rsidR="00582BBD" w:rsidRPr="00221D05" w:rsidRDefault="00582BBD" w:rsidP="00D12FDD">
            <w:pPr>
              <w:spacing w:line="360" w:lineRule="auto"/>
              <w:jc w:val="both"/>
              <w:rPr>
                <w:rFonts w:ascii="Times New Roman" w:hAnsi="Times New Roman" w:cs="Times New Roman"/>
                <w:b/>
                <w:sz w:val="26"/>
                <w:szCs w:val="26"/>
              </w:rPr>
            </w:pPr>
            <w:r w:rsidRPr="00221D05">
              <w:rPr>
                <w:rFonts w:ascii="Times New Roman" w:hAnsi="Times New Roman" w:cs="Times New Roman"/>
                <w:b/>
                <w:sz w:val="26"/>
                <w:szCs w:val="26"/>
              </w:rPr>
              <w:t>+13,4</w:t>
            </w:r>
          </w:p>
        </w:tc>
      </w:tr>
      <w:tr w:rsidR="00582BBD" w:rsidRPr="0035206E" w:rsidTr="00894CEF">
        <w:trPr>
          <w:jc w:val="center"/>
        </w:trPr>
        <w:tc>
          <w:tcPr>
            <w:tcW w:w="1998"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31.07</w:t>
            </w:r>
          </w:p>
        </w:tc>
        <w:tc>
          <w:tcPr>
            <w:tcW w:w="1134"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20:00</w:t>
            </w:r>
          </w:p>
        </w:tc>
        <w:tc>
          <w:tcPr>
            <w:tcW w:w="1303"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74</w:t>
            </w:r>
          </w:p>
        </w:tc>
        <w:tc>
          <w:tcPr>
            <w:tcW w:w="2341"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+4,2</w:t>
            </w:r>
          </w:p>
        </w:tc>
        <w:tc>
          <w:tcPr>
            <w:tcW w:w="2097" w:type="dxa"/>
            <w:vAlign w:val="center"/>
          </w:tcPr>
          <w:p w:rsidR="00582BBD" w:rsidRPr="00221D05" w:rsidRDefault="00582BBD" w:rsidP="00D12FDD">
            <w:pPr>
              <w:spacing w:line="360" w:lineRule="auto"/>
              <w:jc w:val="both"/>
              <w:rPr>
                <w:rFonts w:ascii="Times New Roman" w:hAnsi="Times New Roman" w:cs="Times New Roman"/>
                <w:sz w:val="26"/>
                <w:szCs w:val="26"/>
              </w:rPr>
            </w:pPr>
            <w:r w:rsidRPr="00221D05">
              <w:rPr>
                <w:rFonts w:ascii="Times New Roman" w:hAnsi="Times New Roman" w:cs="Times New Roman"/>
                <w:sz w:val="26"/>
                <w:szCs w:val="26"/>
              </w:rPr>
              <w:t>+13</w:t>
            </w:r>
          </w:p>
        </w:tc>
      </w:tr>
    </w:tbl>
    <w:p w:rsidR="00582BBD" w:rsidRPr="0035206E" w:rsidRDefault="00582BBD" w:rsidP="00582BBD">
      <w:pPr>
        <w:spacing w:line="360" w:lineRule="auto"/>
        <w:jc w:val="both"/>
        <w:rPr>
          <w:rFonts w:ascii="Times New Roman" w:hAnsi="Times New Roman" w:cs="Times New Roman"/>
          <w:i/>
          <w:sz w:val="28"/>
          <w:szCs w:val="28"/>
        </w:rPr>
      </w:pPr>
    </w:p>
    <w:p w:rsidR="00582BBD" w:rsidRPr="00A07E17" w:rsidRDefault="00582BBD" w:rsidP="00A07E17">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Для сравнения</w:t>
      </w:r>
      <w:r w:rsidR="004725E5">
        <w:rPr>
          <w:rFonts w:ascii="Times New Roman" w:hAnsi="Times New Roman" w:cs="Times New Roman"/>
          <w:sz w:val="28"/>
          <w:szCs w:val="28"/>
        </w:rPr>
        <w:t xml:space="preserve"> и подтверждения критической ситуации</w:t>
      </w:r>
      <w:r w:rsidRPr="0035206E">
        <w:rPr>
          <w:rFonts w:ascii="Times New Roman" w:hAnsi="Times New Roman" w:cs="Times New Roman"/>
          <w:sz w:val="28"/>
          <w:szCs w:val="28"/>
        </w:rPr>
        <w:t xml:space="preserve"> приведем данные с автоматической</w:t>
      </w:r>
      <w:r w:rsidR="000064EC" w:rsidRPr="000064EC">
        <w:rPr>
          <w:rFonts w:ascii="Times New Roman" w:hAnsi="Times New Roman" w:cs="Times New Roman"/>
          <w:color w:val="FFFFFF" w:themeColor="background1"/>
          <w:sz w:val="28"/>
          <w:szCs w:val="28"/>
        </w:rPr>
        <w:t>1</w:t>
      </w:r>
      <w:r w:rsidRPr="0035206E">
        <w:rPr>
          <w:rFonts w:ascii="Times New Roman" w:hAnsi="Times New Roman" w:cs="Times New Roman"/>
          <w:sz w:val="28"/>
          <w:szCs w:val="28"/>
        </w:rPr>
        <w:t xml:space="preserve">станции </w:t>
      </w:r>
      <w:r w:rsidRPr="0035206E">
        <w:rPr>
          <w:rFonts w:ascii="Times New Roman" w:hAnsi="Times New Roman" w:cs="Times New Roman"/>
          <w:color w:val="000000"/>
          <w:sz w:val="28"/>
          <w:szCs w:val="28"/>
        </w:rPr>
        <w:t>«Аксай».</w:t>
      </w:r>
      <w:r w:rsidR="00FF5250">
        <w:rPr>
          <w:rFonts w:ascii="Times New Roman" w:hAnsi="Times New Roman" w:cs="Times New Roman"/>
          <w:color w:val="000000"/>
          <w:sz w:val="28"/>
          <w:szCs w:val="28"/>
        </w:rPr>
        <w:t xml:space="preserve"> </w:t>
      </w:r>
      <w:r w:rsidRPr="0035206E">
        <w:rPr>
          <w:rFonts w:ascii="Times New Roman" w:hAnsi="Times New Roman" w:cs="Times New Roman"/>
          <w:color w:val="000000"/>
          <w:sz w:val="28"/>
          <w:szCs w:val="28"/>
        </w:rPr>
        <w:t>Автоматическая станция, распол</w:t>
      </w:r>
      <w:r w:rsidR="004725E5">
        <w:rPr>
          <w:rFonts w:ascii="Times New Roman" w:hAnsi="Times New Roman" w:cs="Times New Roman"/>
          <w:color w:val="000000"/>
          <w:sz w:val="28"/>
          <w:szCs w:val="28"/>
        </w:rPr>
        <w:t xml:space="preserve">агается </w:t>
      </w:r>
      <w:r w:rsidR="00A07E17">
        <w:rPr>
          <w:rFonts w:ascii="Times New Roman" w:hAnsi="Times New Roman" w:cs="Times New Roman"/>
          <w:color w:val="000000"/>
          <w:sz w:val="28"/>
          <w:szCs w:val="28"/>
        </w:rPr>
        <w:t xml:space="preserve">на высоте 3400 м </w:t>
      </w:r>
      <w:proofErr w:type="spellStart"/>
      <w:r w:rsidR="00A07E17">
        <w:rPr>
          <w:rFonts w:ascii="Times New Roman" w:hAnsi="Times New Roman" w:cs="Times New Roman"/>
          <w:color w:val="000000"/>
          <w:sz w:val="28"/>
          <w:szCs w:val="28"/>
        </w:rPr>
        <w:t>н.у.м</w:t>
      </w:r>
      <w:proofErr w:type="spellEnd"/>
      <w:r w:rsidR="00A07E17">
        <w:rPr>
          <w:rFonts w:ascii="Times New Roman" w:hAnsi="Times New Roman" w:cs="Times New Roman"/>
          <w:color w:val="000000"/>
          <w:sz w:val="28"/>
          <w:szCs w:val="28"/>
        </w:rPr>
        <w:t>.</w:t>
      </w:r>
      <w:r w:rsidRPr="0035206E">
        <w:rPr>
          <w:rFonts w:ascii="Times New Roman" w:hAnsi="Times New Roman" w:cs="Times New Roman"/>
          <w:color w:val="000000"/>
          <w:sz w:val="28"/>
          <w:szCs w:val="28"/>
        </w:rPr>
        <w:t xml:space="preserve">, </w:t>
      </w:r>
      <w:r w:rsidR="004725E5">
        <w:rPr>
          <w:rFonts w:ascii="Times New Roman" w:hAnsi="Times New Roman" w:cs="Times New Roman"/>
          <w:color w:val="000000"/>
          <w:sz w:val="28"/>
          <w:szCs w:val="28"/>
        </w:rPr>
        <w:t>каждую минуту логгер</w:t>
      </w:r>
      <w:r w:rsidRPr="0035206E">
        <w:rPr>
          <w:rFonts w:ascii="Times New Roman" w:hAnsi="Times New Roman" w:cs="Times New Roman"/>
          <w:color w:val="000000"/>
          <w:sz w:val="28"/>
          <w:szCs w:val="28"/>
        </w:rPr>
        <w:t xml:space="preserve"> </w:t>
      </w:r>
      <w:r w:rsidR="00E73250">
        <w:rPr>
          <w:rFonts w:ascii="Times New Roman" w:hAnsi="Times New Roman" w:cs="Times New Roman"/>
          <w:color w:val="000000"/>
          <w:sz w:val="28"/>
          <w:szCs w:val="28"/>
        </w:rPr>
        <w:t>фиксирует данные Т</w:t>
      </w:r>
      <w:r w:rsidR="00E73250" w:rsidRPr="0035206E">
        <w:rPr>
          <w:rFonts w:ascii="Times New Roman" w:hAnsi="Times New Roman" w:cs="Times New Roman"/>
          <w:color w:val="000000"/>
          <w:sz w:val="28"/>
          <w:szCs w:val="28"/>
        </w:rPr>
        <w:t>°С</w:t>
      </w:r>
      <w:r w:rsidR="00E73250">
        <w:rPr>
          <w:rFonts w:ascii="Times New Roman" w:hAnsi="Times New Roman" w:cs="Times New Roman"/>
          <w:color w:val="000000"/>
          <w:sz w:val="28"/>
          <w:szCs w:val="28"/>
        </w:rPr>
        <w:t xml:space="preserve"> атмосферного воздуха.</w:t>
      </w:r>
      <w:r w:rsidRPr="0035206E">
        <w:rPr>
          <w:rFonts w:ascii="Times New Roman" w:hAnsi="Times New Roman" w:cs="Times New Roman"/>
          <w:color w:val="000000"/>
          <w:sz w:val="28"/>
          <w:szCs w:val="28"/>
        </w:rPr>
        <w:t xml:space="preserve"> На </w:t>
      </w:r>
      <w:r w:rsidRPr="00A07E17">
        <w:rPr>
          <w:rFonts w:ascii="Times New Roman" w:hAnsi="Times New Roman" w:cs="Times New Roman"/>
          <w:color w:val="000000"/>
          <w:sz w:val="28"/>
          <w:szCs w:val="28"/>
        </w:rPr>
        <w:t>рис.</w:t>
      </w:r>
      <w:r w:rsidR="00A07E17">
        <w:rPr>
          <w:rFonts w:ascii="Times New Roman" w:hAnsi="Times New Roman" w:cs="Times New Roman"/>
          <w:color w:val="000000"/>
          <w:sz w:val="28"/>
          <w:szCs w:val="28"/>
        </w:rPr>
        <w:t>4</w:t>
      </w:r>
      <w:r w:rsidRPr="00A07E17">
        <w:rPr>
          <w:rFonts w:ascii="Times New Roman" w:hAnsi="Times New Roman" w:cs="Times New Roman"/>
          <w:color w:val="000000"/>
          <w:sz w:val="28"/>
          <w:szCs w:val="28"/>
        </w:rPr>
        <w:t>.</w:t>
      </w:r>
      <w:r w:rsidR="00A07E17">
        <w:rPr>
          <w:rFonts w:ascii="Times New Roman" w:hAnsi="Times New Roman" w:cs="Times New Roman"/>
          <w:color w:val="000000"/>
          <w:sz w:val="28"/>
          <w:szCs w:val="28"/>
        </w:rPr>
        <w:t>7</w:t>
      </w:r>
      <w:r w:rsidRPr="0035206E">
        <w:rPr>
          <w:rFonts w:ascii="Times New Roman" w:hAnsi="Times New Roman" w:cs="Times New Roman"/>
          <w:sz w:val="28"/>
          <w:szCs w:val="28"/>
        </w:rPr>
        <w:t xml:space="preserve"> приведены ежедневные </w:t>
      </w:r>
      <w:r w:rsidRPr="0035206E">
        <w:rPr>
          <w:rFonts w:ascii="Times New Roman" w:hAnsi="Times New Roman" w:cs="Times New Roman"/>
          <w:color w:val="000000"/>
          <w:sz w:val="28"/>
          <w:szCs w:val="28"/>
        </w:rPr>
        <w:t xml:space="preserve">данные </w:t>
      </w:r>
      <w:r w:rsidR="00E73250">
        <w:rPr>
          <w:rFonts w:ascii="Times New Roman" w:hAnsi="Times New Roman" w:cs="Times New Roman"/>
          <w:color w:val="000000"/>
          <w:sz w:val="28"/>
          <w:szCs w:val="28"/>
        </w:rPr>
        <w:t>Т</w:t>
      </w:r>
      <w:r w:rsidR="00E73250" w:rsidRPr="0035206E">
        <w:rPr>
          <w:rFonts w:ascii="Times New Roman" w:hAnsi="Times New Roman" w:cs="Times New Roman"/>
          <w:color w:val="000000"/>
          <w:sz w:val="28"/>
          <w:szCs w:val="28"/>
        </w:rPr>
        <w:t>°С</w:t>
      </w:r>
      <w:r w:rsidRPr="0035206E">
        <w:rPr>
          <w:rFonts w:ascii="Times New Roman" w:hAnsi="Times New Roman" w:cs="Times New Roman"/>
          <w:sz w:val="28"/>
          <w:szCs w:val="28"/>
        </w:rPr>
        <w:t xml:space="preserve"> в 00:00 </w:t>
      </w:r>
      <w:r w:rsidRPr="0035206E">
        <w:rPr>
          <w:rFonts w:ascii="Times New Roman" w:hAnsi="Times New Roman" w:cs="Times New Roman"/>
          <w:color w:val="000000"/>
          <w:sz w:val="28"/>
          <w:szCs w:val="28"/>
        </w:rPr>
        <w:t>час.</w:t>
      </w:r>
      <w:r w:rsidR="00FF5250">
        <w:rPr>
          <w:rFonts w:ascii="Times New Roman" w:hAnsi="Times New Roman" w:cs="Times New Roman"/>
          <w:color w:val="000000"/>
          <w:sz w:val="28"/>
          <w:szCs w:val="28"/>
        </w:rPr>
        <w:t xml:space="preserve"> </w:t>
      </w:r>
      <w:r w:rsidR="000064EC">
        <w:rPr>
          <w:rFonts w:ascii="Times New Roman" w:hAnsi="Times New Roman" w:cs="Times New Roman"/>
          <w:color w:val="000000"/>
          <w:sz w:val="28"/>
          <w:szCs w:val="28"/>
        </w:rPr>
        <w:t>Как видно из</w:t>
      </w:r>
      <w:r w:rsidRPr="0035206E">
        <w:rPr>
          <w:rFonts w:ascii="Times New Roman" w:hAnsi="Times New Roman" w:cs="Times New Roman"/>
          <w:color w:val="000000"/>
          <w:sz w:val="28"/>
          <w:szCs w:val="28"/>
        </w:rPr>
        <w:t xml:space="preserve"> график</w:t>
      </w:r>
      <w:r w:rsidR="000064EC">
        <w:rPr>
          <w:rFonts w:ascii="Times New Roman" w:hAnsi="Times New Roman" w:cs="Times New Roman"/>
          <w:color w:val="000000"/>
          <w:sz w:val="28"/>
          <w:szCs w:val="28"/>
        </w:rPr>
        <w:t>а</w:t>
      </w:r>
      <w:r w:rsidRPr="0035206E">
        <w:rPr>
          <w:rFonts w:ascii="Times New Roman" w:hAnsi="Times New Roman" w:cs="Times New Roman"/>
          <w:color w:val="000000"/>
          <w:sz w:val="28"/>
          <w:szCs w:val="28"/>
        </w:rPr>
        <w:t>, что</w:t>
      </w:r>
      <w:r w:rsidR="00254D69">
        <w:rPr>
          <w:rFonts w:ascii="Times New Roman" w:hAnsi="Times New Roman" w:cs="Times New Roman"/>
          <w:color w:val="FFFFFF" w:themeColor="background1"/>
          <w:sz w:val="28"/>
          <w:szCs w:val="28"/>
        </w:rPr>
        <w:t xml:space="preserve"> </w:t>
      </w:r>
      <w:r w:rsidRPr="0035206E">
        <w:rPr>
          <w:rFonts w:ascii="Times New Roman" w:hAnsi="Times New Roman" w:cs="Times New Roman"/>
          <w:color w:val="000000"/>
          <w:sz w:val="28"/>
          <w:szCs w:val="28"/>
        </w:rPr>
        <w:t xml:space="preserve">максимум температуры +11,36 °С </w:t>
      </w:r>
      <w:r w:rsidR="000064EC">
        <w:rPr>
          <w:rFonts w:ascii="Times New Roman" w:hAnsi="Times New Roman" w:cs="Times New Roman"/>
          <w:color w:val="000000"/>
          <w:sz w:val="28"/>
          <w:szCs w:val="28"/>
        </w:rPr>
        <w:t>пришелся</w:t>
      </w:r>
      <w:r w:rsidRPr="0035206E">
        <w:rPr>
          <w:rFonts w:ascii="Times New Roman" w:hAnsi="Times New Roman" w:cs="Times New Roman"/>
          <w:color w:val="000000"/>
          <w:sz w:val="28"/>
          <w:szCs w:val="28"/>
        </w:rPr>
        <w:t xml:space="preserve"> как раз</w:t>
      </w:r>
      <w:r w:rsidR="000064EC">
        <w:rPr>
          <w:rFonts w:ascii="Times New Roman" w:hAnsi="Times New Roman" w:cs="Times New Roman"/>
          <w:color w:val="000000"/>
          <w:sz w:val="28"/>
          <w:szCs w:val="28"/>
        </w:rPr>
        <w:t xml:space="preserve"> на</w:t>
      </w:r>
      <w:r w:rsidRPr="0035206E">
        <w:rPr>
          <w:rFonts w:ascii="Times New Roman" w:hAnsi="Times New Roman" w:cs="Times New Roman"/>
          <w:color w:val="000000"/>
          <w:sz w:val="28"/>
          <w:szCs w:val="28"/>
        </w:rPr>
        <w:t xml:space="preserve"> день прорыва, а </w:t>
      </w:r>
      <w:r w:rsidR="000064EC">
        <w:rPr>
          <w:rFonts w:ascii="Times New Roman" w:hAnsi="Times New Roman" w:cs="Times New Roman"/>
          <w:color w:val="000000"/>
          <w:sz w:val="28"/>
          <w:szCs w:val="28"/>
        </w:rPr>
        <w:t>далее</w:t>
      </w:r>
      <w:r w:rsidRPr="0035206E">
        <w:rPr>
          <w:rFonts w:ascii="Times New Roman" w:hAnsi="Times New Roman" w:cs="Times New Roman"/>
          <w:color w:val="000000"/>
          <w:sz w:val="28"/>
          <w:szCs w:val="28"/>
        </w:rPr>
        <w:t xml:space="preserve"> температура пошла на спад. В</w:t>
      </w:r>
      <w:r w:rsidR="00254D69">
        <w:rPr>
          <w:rFonts w:ascii="Times New Roman" w:hAnsi="Times New Roman" w:cs="Times New Roman"/>
          <w:color w:val="FFFFFF" w:themeColor="background1"/>
          <w:sz w:val="28"/>
          <w:szCs w:val="28"/>
        </w:rPr>
        <w:t xml:space="preserve"> </w:t>
      </w:r>
      <w:r w:rsidRPr="0035206E">
        <w:rPr>
          <w:rFonts w:ascii="Times New Roman" w:hAnsi="Times New Roman" w:cs="Times New Roman"/>
          <w:color w:val="000000"/>
          <w:sz w:val="28"/>
          <w:szCs w:val="28"/>
        </w:rPr>
        <w:t>приводимой</w:t>
      </w:r>
      <w:r w:rsidR="00254D69">
        <w:rPr>
          <w:rFonts w:ascii="Times New Roman" w:hAnsi="Times New Roman" w:cs="Times New Roman"/>
          <w:color w:val="FFFFFF" w:themeColor="background1"/>
          <w:sz w:val="28"/>
          <w:szCs w:val="28"/>
        </w:rPr>
        <w:t xml:space="preserve"> </w:t>
      </w:r>
      <w:r w:rsidRPr="0035206E">
        <w:rPr>
          <w:rFonts w:ascii="Times New Roman" w:hAnsi="Times New Roman" w:cs="Times New Roman"/>
          <w:color w:val="000000"/>
          <w:sz w:val="28"/>
          <w:szCs w:val="28"/>
        </w:rPr>
        <w:t xml:space="preserve">справа от </w:t>
      </w:r>
      <w:r w:rsidRPr="004E267C">
        <w:rPr>
          <w:rFonts w:ascii="Times New Roman" w:hAnsi="Times New Roman" w:cs="Times New Roman"/>
          <w:color w:val="000000"/>
          <w:sz w:val="28"/>
          <w:szCs w:val="28"/>
        </w:rPr>
        <w:t>рис.</w:t>
      </w:r>
      <w:r w:rsidR="004E267C" w:rsidRPr="004E267C">
        <w:rPr>
          <w:rFonts w:ascii="Times New Roman" w:hAnsi="Times New Roman" w:cs="Times New Roman"/>
          <w:color w:val="000000"/>
          <w:sz w:val="28"/>
          <w:szCs w:val="28"/>
        </w:rPr>
        <w:t>4.</w:t>
      </w:r>
      <w:r w:rsidR="00276F68">
        <w:rPr>
          <w:rFonts w:ascii="Times New Roman" w:hAnsi="Times New Roman" w:cs="Times New Roman"/>
          <w:color w:val="000000"/>
          <w:sz w:val="28"/>
          <w:szCs w:val="28"/>
        </w:rPr>
        <w:t>8</w:t>
      </w:r>
      <w:r w:rsidR="00FF5250">
        <w:rPr>
          <w:rFonts w:ascii="Times New Roman" w:hAnsi="Times New Roman" w:cs="Times New Roman"/>
          <w:color w:val="000000"/>
          <w:sz w:val="28"/>
          <w:szCs w:val="28"/>
        </w:rPr>
        <w:t xml:space="preserve"> </w:t>
      </w:r>
      <w:r w:rsidRPr="0035206E">
        <w:rPr>
          <w:rFonts w:ascii="Times New Roman" w:hAnsi="Times New Roman" w:cs="Times New Roman"/>
          <w:color w:val="000000"/>
          <w:sz w:val="28"/>
          <w:szCs w:val="28"/>
        </w:rPr>
        <w:t>таблице</w:t>
      </w:r>
      <w:r w:rsidR="00254D69">
        <w:rPr>
          <w:rFonts w:ascii="Times New Roman" w:hAnsi="Times New Roman" w:cs="Times New Roman"/>
          <w:color w:val="FFFFFF" w:themeColor="background1"/>
          <w:sz w:val="28"/>
          <w:szCs w:val="28"/>
        </w:rPr>
        <w:t xml:space="preserve"> </w:t>
      </w:r>
      <w:r w:rsidRPr="0035206E">
        <w:rPr>
          <w:rFonts w:ascii="Times New Roman" w:hAnsi="Times New Roman" w:cs="Times New Roman"/>
          <w:color w:val="000000"/>
          <w:sz w:val="28"/>
          <w:szCs w:val="28"/>
        </w:rPr>
        <w:t xml:space="preserve">указаны данные температуры </w:t>
      </w:r>
      <w:r w:rsidR="00D56981">
        <w:rPr>
          <w:rFonts w:ascii="Times New Roman" w:hAnsi="Times New Roman" w:cs="Times New Roman"/>
          <w:color w:val="000000"/>
          <w:sz w:val="28"/>
          <w:szCs w:val="28"/>
        </w:rPr>
        <w:t xml:space="preserve">атмосферного </w:t>
      </w:r>
      <w:r w:rsidRPr="0035206E">
        <w:rPr>
          <w:rFonts w:ascii="Times New Roman" w:hAnsi="Times New Roman" w:cs="Times New Roman"/>
          <w:color w:val="000000"/>
          <w:sz w:val="28"/>
          <w:szCs w:val="28"/>
        </w:rPr>
        <w:t xml:space="preserve">воздуха  в </w:t>
      </w:r>
      <w:r w:rsidR="00D56981">
        <w:rPr>
          <w:rFonts w:ascii="Times New Roman" w:hAnsi="Times New Roman" w:cs="Times New Roman"/>
          <w:color w:val="000000"/>
          <w:sz w:val="28"/>
          <w:szCs w:val="28"/>
        </w:rPr>
        <w:t>полдень и полночь с 24.07 по 02.08</w:t>
      </w:r>
      <w:r w:rsidRPr="0035206E">
        <w:rPr>
          <w:rFonts w:ascii="Times New Roman" w:hAnsi="Times New Roman" w:cs="Times New Roman"/>
          <w:color w:val="000000"/>
          <w:sz w:val="28"/>
          <w:szCs w:val="28"/>
        </w:rPr>
        <w:t xml:space="preserve">. </w:t>
      </w:r>
      <w:r w:rsidR="00254D69">
        <w:rPr>
          <w:rFonts w:ascii="Times New Roman" w:hAnsi="Times New Roman" w:cs="Times New Roman"/>
          <w:color w:val="000000"/>
          <w:sz w:val="28"/>
          <w:szCs w:val="28"/>
        </w:rPr>
        <w:t>Катастрофический сброс воды из озера</w:t>
      </w:r>
      <w:r w:rsidRPr="0035206E">
        <w:rPr>
          <w:rFonts w:ascii="Times New Roman" w:hAnsi="Times New Roman" w:cs="Times New Roman"/>
          <w:color w:val="000000"/>
          <w:sz w:val="28"/>
          <w:szCs w:val="28"/>
        </w:rPr>
        <w:t xml:space="preserve"> </w:t>
      </w:r>
      <w:proofErr w:type="spellStart"/>
      <w:r w:rsidRPr="0035206E">
        <w:rPr>
          <w:rFonts w:ascii="Times New Roman" w:hAnsi="Times New Roman" w:cs="Times New Roman"/>
          <w:color w:val="000000"/>
          <w:sz w:val="28"/>
          <w:szCs w:val="28"/>
        </w:rPr>
        <w:t>Тезтор</w:t>
      </w:r>
      <w:proofErr w:type="spellEnd"/>
      <w:r w:rsidR="000064EC" w:rsidRPr="000064EC">
        <w:rPr>
          <w:rFonts w:ascii="Times New Roman" w:hAnsi="Times New Roman" w:cs="Times New Roman"/>
          <w:color w:val="FFFFFF" w:themeColor="background1"/>
          <w:sz w:val="28"/>
          <w:szCs w:val="28"/>
        </w:rPr>
        <w:t>=</w:t>
      </w:r>
      <w:r w:rsidRPr="0035206E">
        <w:rPr>
          <w:rFonts w:ascii="Times New Roman" w:hAnsi="Times New Roman" w:cs="Times New Roman"/>
          <w:color w:val="000000"/>
          <w:sz w:val="28"/>
          <w:szCs w:val="28"/>
        </w:rPr>
        <w:t>про</w:t>
      </w:r>
      <w:r>
        <w:rPr>
          <w:rFonts w:ascii="Times New Roman" w:hAnsi="Times New Roman" w:cs="Times New Roman"/>
          <w:color w:val="000000"/>
          <w:sz w:val="28"/>
          <w:szCs w:val="28"/>
        </w:rPr>
        <w:t>изошел</w:t>
      </w:r>
      <w:r w:rsidR="000064EC" w:rsidRPr="000064EC">
        <w:rPr>
          <w:rFonts w:ascii="Times New Roman" w:hAnsi="Times New Roman" w:cs="Times New Roman"/>
          <w:color w:val="FFFFFF" w:themeColor="background1"/>
          <w:sz w:val="28"/>
          <w:szCs w:val="28"/>
        </w:rPr>
        <w:t>\</w:t>
      </w:r>
      <w:r w:rsidR="00E73250">
        <w:rPr>
          <w:rFonts w:ascii="Times New Roman" w:hAnsi="Times New Roman" w:cs="Times New Roman"/>
          <w:color w:val="000000"/>
          <w:sz w:val="28"/>
          <w:szCs w:val="28"/>
        </w:rPr>
        <w:t xml:space="preserve">31.07.2012 </w:t>
      </w:r>
      <w:r w:rsidR="00D56981">
        <w:rPr>
          <w:rFonts w:ascii="Times New Roman" w:hAnsi="Times New Roman" w:cs="Times New Roman"/>
          <w:color w:val="000000"/>
          <w:sz w:val="28"/>
          <w:szCs w:val="28"/>
        </w:rPr>
        <w:t>(приблизительное время прорыва - 8 утра)</w:t>
      </w:r>
      <w:r>
        <w:rPr>
          <w:rFonts w:ascii="Times New Roman" w:hAnsi="Times New Roman" w:cs="Times New Roman"/>
          <w:color w:val="000000"/>
          <w:sz w:val="28"/>
          <w:szCs w:val="28"/>
        </w:rPr>
        <w:t>.</w:t>
      </w:r>
    </w:p>
    <w:p w:rsidR="00582BBD" w:rsidRPr="0035206E" w:rsidRDefault="00582BBD" w:rsidP="00582BBD">
      <w:pPr>
        <w:spacing w:line="360" w:lineRule="auto"/>
        <w:jc w:val="center"/>
        <w:rPr>
          <w:rFonts w:ascii="Times New Roman" w:hAnsi="Times New Roman" w:cs="Times New Roman"/>
          <w:sz w:val="28"/>
          <w:szCs w:val="28"/>
        </w:rPr>
      </w:pPr>
      <w:r w:rsidRPr="0035206E">
        <w:rPr>
          <w:rFonts w:ascii="Times New Roman" w:hAnsi="Times New Roman" w:cs="Times New Roman"/>
          <w:noProof/>
          <w:sz w:val="28"/>
          <w:szCs w:val="28"/>
        </w:rPr>
        <w:drawing>
          <wp:inline distT="0" distB="0" distL="0" distR="0">
            <wp:extent cx="3954483" cy="2765776"/>
            <wp:effectExtent l="0" t="0" r="0" b="0"/>
            <wp:docPr id="62" name="Рисунок 45" descr="Графи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График1"/>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970483" cy="2776966"/>
                    </a:xfrm>
                    <a:prstGeom prst="rect">
                      <a:avLst/>
                    </a:prstGeom>
                    <a:noFill/>
                    <a:ln>
                      <a:noFill/>
                    </a:ln>
                  </pic:spPr>
                </pic:pic>
              </a:graphicData>
            </a:graphic>
          </wp:inline>
        </w:drawing>
      </w:r>
      <w:r w:rsidRPr="0035206E">
        <w:rPr>
          <w:rFonts w:ascii="Times New Roman" w:hAnsi="Times New Roman" w:cs="Times New Roman"/>
          <w:noProof/>
          <w:sz w:val="28"/>
          <w:szCs w:val="28"/>
        </w:rPr>
        <w:drawing>
          <wp:inline distT="0" distB="0" distL="0" distR="0">
            <wp:extent cx="1672264" cy="2766950"/>
            <wp:effectExtent l="0" t="0" r="0" b="0"/>
            <wp:docPr id="6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674470" cy="2770600"/>
                    </a:xfrm>
                    <a:prstGeom prst="rect">
                      <a:avLst/>
                    </a:prstGeom>
                    <a:noFill/>
                    <a:ln>
                      <a:noFill/>
                    </a:ln>
                  </pic:spPr>
                </pic:pic>
              </a:graphicData>
            </a:graphic>
          </wp:inline>
        </w:drawing>
      </w:r>
    </w:p>
    <w:p w:rsidR="00582BBD" w:rsidRPr="00A07E17" w:rsidRDefault="00582BBD" w:rsidP="00582BBD">
      <w:pPr>
        <w:spacing w:line="360" w:lineRule="auto"/>
        <w:jc w:val="center"/>
        <w:rPr>
          <w:rFonts w:ascii="Times New Roman" w:hAnsi="Times New Roman" w:cs="Times New Roman"/>
          <w:sz w:val="28"/>
          <w:szCs w:val="28"/>
        </w:rPr>
      </w:pPr>
      <w:r w:rsidRPr="00A07E17">
        <w:rPr>
          <w:rFonts w:ascii="Times New Roman" w:hAnsi="Times New Roman" w:cs="Times New Roman"/>
          <w:sz w:val="28"/>
          <w:szCs w:val="28"/>
        </w:rPr>
        <w:t xml:space="preserve">Рис. </w:t>
      </w:r>
      <w:r w:rsidR="00A07E17" w:rsidRPr="00A07E17">
        <w:rPr>
          <w:rFonts w:ascii="Times New Roman" w:hAnsi="Times New Roman" w:cs="Times New Roman"/>
          <w:sz w:val="28"/>
          <w:szCs w:val="28"/>
        </w:rPr>
        <w:t>4</w:t>
      </w:r>
      <w:r w:rsidRPr="00A07E17">
        <w:rPr>
          <w:rFonts w:ascii="Times New Roman" w:hAnsi="Times New Roman" w:cs="Times New Roman"/>
          <w:sz w:val="28"/>
          <w:szCs w:val="28"/>
        </w:rPr>
        <w:t>.</w:t>
      </w:r>
      <w:r w:rsidR="00276F68">
        <w:rPr>
          <w:rFonts w:ascii="Times New Roman" w:hAnsi="Times New Roman" w:cs="Times New Roman"/>
          <w:sz w:val="28"/>
          <w:szCs w:val="28"/>
        </w:rPr>
        <w:t>8</w:t>
      </w:r>
      <w:r w:rsidR="007557D1">
        <w:rPr>
          <w:rFonts w:ascii="Times New Roman" w:hAnsi="Times New Roman" w:cs="Times New Roman"/>
          <w:sz w:val="28"/>
          <w:szCs w:val="28"/>
        </w:rPr>
        <w:t>.</w:t>
      </w:r>
      <w:r w:rsidRPr="00A07E17">
        <w:rPr>
          <w:rFonts w:ascii="Times New Roman" w:hAnsi="Times New Roman" w:cs="Times New Roman"/>
          <w:sz w:val="28"/>
          <w:szCs w:val="28"/>
        </w:rPr>
        <w:t xml:space="preserve"> </w:t>
      </w:r>
      <w:r w:rsidR="000064EC">
        <w:rPr>
          <w:rFonts w:ascii="Times New Roman" w:hAnsi="Times New Roman" w:cs="Times New Roman"/>
          <w:sz w:val="28"/>
          <w:szCs w:val="28"/>
        </w:rPr>
        <w:t>Д</w:t>
      </w:r>
      <w:r w:rsidRPr="00A07E17">
        <w:rPr>
          <w:rFonts w:ascii="Times New Roman" w:hAnsi="Times New Roman" w:cs="Times New Roman"/>
          <w:sz w:val="28"/>
          <w:szCs w:val="28"/>
        </w:rPr>
        <w:t xml:space="preserve">анные </w:t>
      </w:r>
      <w:r w:rsidR="000064EC">
        <w:rPr>
          <w:rFonts w:ascii="Times New Roman" w:hAnsi="Times New Roman" w:cs="Times New Roman"/>
          <w:sz w:val="28"/>
          <w:szCs w:val="28"/>
        </w:rPr>
        <w:t>замера т</w:t>
      </w:r>
      <w:r w:rsidR="000064EC" w:rsidRPr="00A07E17">
        <w:rPr>
          <w:rFonts w:ascii="Times New Roman" w:hAnsi="Times New Roman" w:cs="Times New Roman"/>
          <w:sz w:val="28"/>
          <w:szCs w:val="28"/>
        </w:rPr>
        <w:t>емператур</w:t>
      </w:r>
      <w:r w:rsidR="000064EC">
        <w:rPr>
          <w:rFonts w:ascii="Times New Roman" w:hAnsi="Times New Roman" w:cs="Times New Roman"/>
          <w:sz w:val="28"/>
          <w:szCs w:val="28"/>
        </w:rPr>
        <w:t>ы воздуха</w:t>
      </w:r>
      <w:r w:rsidR="000064EC" w:rsidRPr="00A07E17">
        <w:rPr>
          <w:rFonts w:ascii="Times New Roman" w:hAnsi="Times New Roman" w:cs="Times New Roman"/>
          <w:sz w:val="28"/>
          <w:szCs w:val="28"/>
        </w:rPr>
        <w:t xml:space="preserve"> </w:t>
      </w:r>
      <w:r w:rsidRPr="00A07E17">
        <w:rPr>
          <w:rFonts w:ascii="Times New Roman" w:hAnsi="Times New Roman" w:cs="Times New Roman"/>
          <w:sz w:val="28"/>
          <w:szCs w:val="28"/>
        </w:rPr>
        <w:t>с автоматической станции Аксай</w:t>
      </w:r>
    </w:p>
    <w:p w:rsidR="00582BBD" w:rsidRPr="0035206E" w:rsidRDefault="00582BBD" w:rsidP="00582BBD">
      <w:pPr>
        <w:spacing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 xml:space="preserve">В 2011 г. </w:t>
      </w:r>
      <w:r w:rsidR="00515CAB">
        <w:rPr>
          <w:rFonts w:ascii="Times New Roman" w:hAnsi="Times New Roman" w:cs="Times New Roman"/>
          <w:sz w:val="28"/>
          <w:szCs w:val="28"/>
        </w:rPr>
        <w:t>в ходе совместного сотрудничества</w:t>
      </w:r>
      <w:r w:rsidRPr="0035206E">
        <w:rPr>
          <w:rFonts w:ascii="Times New Roman" w:hAnsi="Times New Roman" w:cs="Times New Roman"/>
          <w:sz w:val="28"/>
          <w:szCs w:val="28"/>
        </w:rPr>
        <w:t xml:space="preserve"> </w:t>
      </w:r>
      <w:proofErr w:type="spellStart"/>
      <w:r w:rsidR="00515CAB">
        <w:rPr>
          <w:rFonts w:ascii="Times New Roman" w:hAnsi="Times New Roman" w:cs="Times New Roman"/>
          <w:sz w:val="28"/>
          <w:szCs w:val="28"/>
        </w:rPr>
        <w:t>Госгеолагенства</w:t>
      </w:r>
      <w:proofErr w:type="spellEnd"/>
      <w:r w:rsidR="00515CAB">
        <w:rPr>
          <w:rFonts w:ascii="Times New Roman" w:hAnsi="Times New Roman" w:cs="Times New Roman"/>
          <w:sz w:val="28"/>
          <w:szCs w:val="28"/>
        </w:rPr>
        <w:t xml:space="preserve">, </w:t>
      </w:r>
      <w:proofErr w:type="spellStart"/>
      <w:r w:rsidR="00515CAB">
        <w:rPr>
          <w:rFonts w:ascii="Times New Roman" w:hAnsi="Times New Roman" w:cs="Times New Roman"/>
          <w:sz w:val="28"/>
          <w:szCs w:val="28"/>
        </w:rPr>
        <w:t>ИВПиГЭ</w:t>
      </w:r>
      <w:proofErr w:type="spellEnd"/>
      <w:r w:rsidR="00515CAB">
        <w:rPr>
          <w:rFonts w:ascii="Times New Roman" w:hAnsi="Times New Roman" w:cs="Times New Roman"/>
          <w:sz w:val="28"/>
          <w:szCs w:val="28"/>
        </w:rPr>
        <w:t xml:space="preserve"> </w:t>
      </w:r>
      <w:r w:rsidRPr="0035206E">
        <w:rPr>
          <w:rFonts w:ascii="Times New Roman" w:hAnsi="Times New Roman" w:cs="Times New Roman"/>
          <w:sz w:val="28"/>
          <w:szCs w:val="28"/>
        </w:rPr>
        <w:t xml:space="preserve">и Института автоматики НАН КР была </w:t>
      </w:r>
      <w:r w:rsidR="00D56981">
        <w:rPr>
          <w:rFonts w:ascii="Times New Roman" w:hAnsi="Times New Roman" w:cs="Times New Roman"/>
          <w:sz w:val="28"/>
          <w:szCs w:val="28"/>
        </w:rPr>
        <w:t>монтирована</w:t>
      </w:r>
      <w:r w:rsidRPr="0035206E">
        <w:rPr>
          <w:rFonts w:ascii="Times New Roman" w:hAnsi="Times New Roman" w:cs="Times New Roman"/>
          <w:sz w:val="28"/>
          <w:szCs w:val="28"/>
        </w:rPr>
        <w:t xml:space="preserve"> система </w:t>
      </w:r>
      <w:r w:rsidR="00515CAB">
        <w:rPr>
          <w:rFonts w:ascii="Times New Roman" w:hAnsi="Times New Roman" w:cs="Times New Roman"/>
          <w:sz w:val="28"/>
          <w:szCs w:val="28"/>
        </w:rPr>
        <w:t xml:space="preserve">раннего предупреждения по трем селеопасным направлениям: </w:t>
      </w:r>
      <w:proofErr w:type="spellStart"/>
      <w:r w:rsidR="00515CAB" w:rsidRPr="0035206E">
        <w:rPr>
          <w:rFonts w:ascii="Times New Roman" w:hAnsi="Times New Roman" w:cs="Times New Roman"/>
          <w:sz w:val="28"/>
          <w:szCs w:val="28"/>
        </w:rPr>
        <w:t>Адыгене</w:t>
      </w:r>
      <w:proofErr w:type="spellEnd"/>
      <w:r w:rsidR="00515CAB" w:rsidRPr="0035206E">
        <w:rPr>
          <w:rFonts w:ascii="Times New Roman" w:hAnsi="Times New Roman" w:cs="Times New Roman"/>
          <w:sz w:val="28"/>
          <w:szCs w:val="28"/>
        </w:rPr>
        <w:t>; Аксай; верхняя Ала</w:t>
      </w:r>
      <w:r w:rsidR="006C4418">
        <w:rPr>
          <w:rFonts w:ascii="Times New Roman" w:hAnsi="Times New Roman" w:cs="Times New Roman"/>
          <w:sz w:val="28"/>
          <w:szCs w:val="28"/>
        </w:rPr>
        <w:t>-А</w:t>
      </w:r>
      <w:r w:rsidR="00515CAB" w:rsidRPr="0035206E">
        <w:rPr>
          <w:rFonts w:ascii="Times New Roman" w:hAnsi="Times New Roman" w:cs="Times New Roman"/>
          <w:sz w:val="28"/>
          <w:szCs w:val="28"/>
        </w:rPr>
        <w:t>рча</w:t>
      </w:r>
      <w:r w:rsidR="00515CAB">
        <w:rPr>
          <w:rFonts w:ascii="Times New Roman" w:hAnsi="Times New Roman" w:cs="Times New Roman"/>
          <w:sz w:val="28"/>
          <w:szCs w:val="28"/>
        </w:rPr>
        <w:t>, в</w:t>
      </w:r>
      <w:r w:rsidRPr="0035206E">
        <w:rPr>
          <w:rFonts w:ascii="Times New Roman" w:hAnsi="Times New Roman" w:cs="Times New Roman"/>
          <w:sz w:val="28"/>
          <w:szCs w:val="28"/>
        </w:rPr>
        <w:t xml:space="preserve"> Национальном </w:t>
      </w:r>
      <w:r w:rsidR="00515CAB">
        <w:rPr>
          <w:rFonts w:ascii="Times New Roman" w:hAnsi="Times New Roman" w:cs="Times New Roman"/>
          <w:sz w:val="28"/>
          <w:szCs w:val="28"/>
        </w:rPr>
        <w:t xml:space="preserve">парке </w:t>
      </w:r>
      <w:r w:rsidRPr="0035206E">
        <w:rPr>
          <w:rFonts w:ascii="Times New Roman" w:hAnsi="Times New Roman" w:cs="Times New Roman"/>
          <w:sz w:val="28"/>
          <w:szCs w:val="28"/>
        </w:rPr>
        <w:t>Ала</w:t>
      </w:r>
      <w:r w:rsidR="000064EC">
        <w:rPr>
          <w:rFonts w:ascii="Times New Roman" w:hAnsi="Times New Roman" w:cs="Times New Roman"/>
          <w:sz w:val="28"/>
          <w:szCs w:val="28"/>
        </w:rPr>
        <w:t>-А</w:t>
      </w:r>
      <w:r w:rsidRPr="0035206E">
        <w:rPr>
          <w:rFonts w:ascii="Times New Roman" w:hAnsi="Times New Roman" w:cs="Times New Roman"/>
          <w:sz w:val="28"/>
          <w:szCs w:val="28"/>
        </w:rPr>
        <w:t>р</w:t>
      </w:r>
      <w:r w:rsidR="00515CAB">
        <w:rPr>
          <w:rFonts w:ascii="Times New Roman" w:hAnsi="Times New Roman" w:cs="Times New Roman"/>
          <w:sz w:val="28"/>
          <w:szCs w:val="28"/>
        </w:rPr>
        <w:t>ча</w:t>
      </w:r>
      <w:r w:rsidRPr="0035206E">
        <w:rPr>
          <w:rFonts w:ascii="Times New Roman" w:hAnsi="Times New Roman" w:cs="Times New Roman"/>
          <w:sz w:val="28"/>
          <w:szCs w:val="28"/>
        </w:rPr>
        <w:t xml:space="preserve">. Система </w:t>
      </w:r>
      <w:r w:rsidR="00515CAB">
        <w:rPr>
          <w:rFonts w:ascii="Times New Roman" w:hAnsi="Times New Roman" w:cs="Times New Roman"/>
          <w:sz w:val="28"/>
          <w:szCs w:val="28"/>
        </w:rPr>
        <w:t>представляет собой</w:t>
      </w:r>
      <w:r w:rsidRPr="0035206E">
        <w:rPr>
          <w:rFonts w:ascii="Times New Roman" w:hAnsi="Times New Roman" w:cs="Times New Roman"/>
          <w:sz w:val="28"/>
          <w:szCs w:val="28"/>
        </w:rPr>
        <w:t xml:space="preserve"> не</w:t>
      </w:r>
      <w:r w:rsidR="004E267C">
        <w:rPr>
          <w:rFonts w:ascii="Times New Roman" w:hAnsi="Times New Roman" w:cs="Times New Roman"/>
          <w:sz w:val="28"/>
          <w:szCs w:val="28"/>
        </w:rPr>
        <w:t>сколь</w:t>
      </w:r>
      <w:r w:rsidR="00515CAB">
        <w:rPr>
          <w:rFonts w:ascii="Times New Roman" w:hAnsi="Times New Roman" w:cs="Times New Roman"/>
          <w:sz w:val="28"/>
          <w:szCs w:val="28"/>
        </w:rPr>
        <w:t>ко сигнальных</w:t>
      </w:r>
      <w:r w:rsidR="004E267C">
        <w:rPr>
          <w:rFonts w:ascii="Times New Roman" w:hAnsi="Times New Roman" w:cs="Times New Roman"/>
          <w:sz w:val="28"/>
          <w:szCs w:val="28"/>
        </w:rPr>
        <w:t xml:space="preserve"> датчиков (Рис.4.</w:t>
      </w:r>
      <w:r w:rsidR="00276F68">
        <w:rPr>
          <w:rFonts w:ascii="Times New Roman" w:hAnsi="Times New Roman" w:cs="Times New Roman"/>
          <w:sz w:val="28"/>
          <w:szCs w:val="28"/>
        </w:rPr>
        <w:t>9</w:t>
      </w:r>
      <w:r w:rsidRPr="0035206E">
        <w:rPr>
          <w:rFonts w:ascii="Times New Roman" w:hAnsi="Times New Roman" w:cs="Times New Roman"/>
          <w:sz w:val="28"/>
          <w:szCs w:val="28"/>
        </w:rPr>
        <w:t xml:space="preserve">), </w:t>
      </w:r>
      <w:r w:rsidR="00515CAB">
        <w:rPr>
          <w:rFonts w:ascii="Times New Roman" w:hAnsi="Times New Roman" w:cs="Times New Roman"/>
          <w:sz w:val="28"/>
          <w:szCs w:val="28"/>
        </w:rPr>
        <w:t>срабатывающих на переворачивание, после чего</w:t>
      </w:r>
      <w:r w:rsidRPr="0035206E">
        <w:rPr>
          <w:rFonts w:ascii="Times New Roman" w:hAnsi="Times New Roman" w:cs="Times New Roman"/>
          <w:sz w:val="28"/>
          <w:szCs w:val="28"/>
        </w:rPr>
        <w:t xml:space="preserve"> радиосигнал  поступает на базовую станцию. К приемн</w:t>
      </w:r>
      <w:r w:rsidR="00515CAB">
        <w:rPr>
          <w:rFonts w:ascii="Times New Roman" w:hAnsi="Times New Roman" w:cs="Times New Roman"/>
          <w:sz w:val="28"/>
          <w:szCs w:val="28"/>
        </w:rPr>
        <w:t>ой станции</w:t>
      </w:r>
      <w:r w:rsidRPr="0035206E">
        <w:rPr>
          <w:rFonts w:ascii="Times New Roman" w:hAnsi="Times New Roman" w:cs="Times New Roman"/>
          <w:sz w:val="28"/>
          <w:szCs w:val="28"/>
        </w:rPr>
        <w:t xml:space="preserve"> подсоединена </w:t>
      </w:r>
      <w:r w:rsidR="00515CAB">
        <w:rPr>
          <w:rFonts w:ascii="Times New Roman" w:hAnsi="Times New Roman" w:cs="Times New Roman"/>
          <w:sz w:val="28"/>
          <w:szCs w:val="28"/>
        </w:rPr>
        <w:t xml:space="preserve">портативная </w:t>
      </w:r>
      <w:r w:rsidRPr="0035206E">
        <w:rPr>
          <w:rFonts w:ascii="Times New Roman" w:hAnsi="Times New Roman" w:cs="Times New Roman"/>
          <w:sz w:val="28"/>
          <w:szCs w:val="28"/>
        </w:rPr>
        <w:t xml:space="preserve">сирена, </w:t>
      </w:r>
      <w:r w:rsidR="00D56981">
        <w:rPr>
          <w:rFonts w:ascii="Times New Roman" w:hAnsi="Times New Roman" w:cs="Times New Roman"/>
          <w:sz w:val="28"/>
          <w:szCs w:val="28"/>
        </w:rPr>
        <w:t xml:space="preserve">сигнализирующая в случае катастрофы о надвигающейся опасности </w:t>
      </w:r>
      <w:r w:rsidR="00221D05" w:rsidRPr="00221D05">
        <w:rPr>
          <w:rFonts w:ascii="Times New Roman" w:hAnsi="Times New Roman" w:cs="Times New Roman"/>
          <w:sz w:val="28"/>
          <w:szCs w:val="28"/>
        </w:rPr>
        <w:t>[</w:t>
      </w:r>
      <w:r w:rsidR="00EC579F">
        <w:rPr>
          <w:rFonts w:ascii="Times New Roman" w:hAnsi="Times New Roman" w:cs="Times New Roman"/>
          <w:sz w:val="28"/>
          <w:szCs w:val="28"/>
        </w:rPr>
        <w:t>68, 69, 70</w:t>
      </w:r>
      <w:r w:rsidR="00221D05" w:rsidRPr="00221D05">
        <w:rPr>
          <w:rFonts w:ascii="Times New Roman" w:hAnsi="Times New Roman" w:cs="Times New Roman"/>
          <w:sz w:val="28"/>
          <w:szCs w:val="28"/>
        </w:rPr>
        <w:t>]</w:t>
      </w:r>
      <w:r w:rsidRPr="0035206E">
        <w:rPr>
          <w:rFonts w:ascii="Times New Roman" w:hAnsi="Times New Roman" w:cs="Times New Roman"/>
          <w:sz w:val="28"/>
          <w:szCs w:val="28"/>
        </w:rPr>
        <w:t xml:space="preserve">. </w:t>
      </w:r>
    </w:p>
    <w:p w:rsidR="00582BBD" w:rsidRPr="0035206E" w:rsidRDefault="00582BBD" w:rsidP="00C33268">
      <w:pPr>
        <w:spacing w:line="360" w:lineRule="auto"/>
        <w:jc w:val="center"/>
        <w:rPr>
          <w:rFonts w:ascii="Times New Roman" w:hAnsi="Times New Roman" w:cs="Times New Roman"/>
          <w:color w:val="000000"/>
          <w:sz w:val="28"/>
          <w:szCs w:val="28"/>
        </w:rPr>
      </w:pPr>
      <w:r w:rsidRPr="0035206E">
        <w:rPr>
          <w:rFonts w:ascii="Times New Roman" w:hAnsi="Times New Roman" w:cs="Times New Roman"/>
          <w:noProof/>
          <w:sz w:val="28"/>
          <w:szCs w:val="28"/>
        </w:rPr>
        <w:drawing>
          <wp:anchor distT="0" distB="0" distL="114300" distR="114300" simplePos="0" relativeHeight="251744256" behindDoc="0" locked="0" layoutInCell="1" allowOverlap="1">
            <wp:simplePos x="0" y="0"/>
            <wp:positionH relativeFrom="column">
              <wp:posOffset>3082504</wp:posOffset>
            </wp:positionH>
            <wp:positionV relativeFrom="paragraph">
              <wp:posOffset>1274942</wp:posOffset>
            </wp:positionV>
            <wp:extent cx="1402554" cy="1045029"/>
            <wp:effectExtent l="0" t="0" r="0" b="0"/>
            <wp:wrapNone/>
            <wp:docPr id="99" name="Рисунок 47" descr="DSC0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9635"/>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402554" cy="1045029"/>
                    </a:xfrm>
                    <a:prstGeom prst="rect">
                      <a:avLst/>
                    </a:prstGeom>
                    <a:noFill/>
                    <a:ln>
                      <a:noFill/>
                    </a:ln>
                  </pic:spPr>
                </pic:pic>
              </a:graphicData>
            </a:graphic>
          </wp:anchor>
        </w:drawing>
      </w:r>
      <w:r w:rsidRPr="0035206E">
        <w:rPr>
          <w:rFonts w:ascii="Times New Roman" w:hAnsi="Times New Roman" w:cs="Times New Roman"/>
          <w:noProof/>
          <w:sz w:val="28"/>
          <w:szCs w:val="28"/>
        </w:rPr>
        <w:drawing>
          <wp:inline distT="0" distB="0" distL="0" distR="0">
            <wp:extent cx="2688242" cy="2324807"/>
            <wp:effectExtent l="0" t="0" r="0" b="0"/>
            <wp:docPr id="10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689879" cy="2326223"/>
                    </a:xfrm>
                    <a:prstGeom prst="rect">
                      <a:avLst/>
                    </a:prstGeom>
                    <a:noFill/>
                    <a:ln>
                      <a:noFill/>
                    </a:ln>
                  </pic:spPr>
                </pic:pic>
              </a:graphicData>
            </a:graphic>
          </wp:inline>
        </w:drawing>
      </w:r>
      <w:r w:rsidR="00515CAB">
        <w:rPr>
          <w:rFonts w:ascii="Times New Roman" w:hAnsi="Times New Roman" w:cs="Times New Roman"/>
          <w:color w:val="000000"/>
          <w:sz w:val="28"/>
          <w:szCs w:val="28"/>
        </w:rPr>
        <w:t xml:space="preserve"> </w:t>
      </w:r>
      <w:r w:rsidRPr="0035206E">
        <w:rPr>
          <w:rFonts w:ascii="Times New Roman" w:hAnsi="Times New Roman" w:cs="Times New Roman"/>
          <w:noProof/>
          <w:sz w:val="28"/>
          <w:szCs w:val="28"/>
        </w:rPr>
        <w:drawing>
          <wp:inline distT="0" distB="0" distL="0" distR="0">
            <wp:extent cx="3083198" cy="2315688"/>
            <wp:effectExtent l="0" t="0" r="0" b="0"/>
            <wp:docPr id="101" name="Рисунок 49" descr="DSC0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9662"/>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3104376" cy="2331594"/>
                    </a:xfrm>
                    <a:prstGeom prst="rect">
                      <a:avLst/>
                    </a:prstGeom>
                    <a:noFill/>
                    <a:ln>
                      <a:noFill/>
                    </a:ln>
                  </pic:spPr>
                </pic:pic>
              </a:graphicData>
            </a:graphic>
          </wp:inline>
        </w:drawing>
      </w:r>
    </w:p>
    <w:p w:rsidR="00582BBD" w:rsidRPr="00D56981" w:rsidRDefault="00276F68" w:rsidP="00582BBD">
      <w:pPr>
        <w:spacing w:line="360" w:lineRule="auto"/>
        <w:jc w:val="both"/>
        <w:rPr>
          <w:rFonts w:ascii="Times New Roman" w:hAnsi="Times New Roman" w:cs="Times New Roman"/>
          <w:color w:val="000000"/>
          <w:sz w:val="26"/>
          <w:szCs w:val="26"/>
        </w:rPr>
      </w:pPr>
      <w:r w:rsidRPr="00D56981">
        <w:rPr>
          <w:rFonts w:ascii="Times New Roman" w:hAnsi="Times New Roman" w:cs="Times New Roman"/>
          <w:color w:val="000000"/>
          <w:sz w:val="26"/>
          <w:szCs w:val="26"/>
        </w:rPr>
        <w:t>Рис.4.9</w:t>
      </w:r>
      <w:r w:rsidR="007557D1">
        <w:rPr>
          <w:rFonts w:ascii="Times New Roman" w:hAnsi="Times New Roman" w:cs="Times New Roman"/>
          <w:color w:val="000000"/>
          <w:sz w:val="26"/>
          <w:szCs w:val="26"/>
        </w:rPr>
        <w:t>.</w:t>
      </w:r>
      <w:r w:rsidR="00582BBD" w:rsidRPr="00D56981">
        <w:rPr>
          <w:rFonts w:ascii="Times New Roman" w:hAnsi="Times New Roman" w:cs="Times New Roman"/>
          <w:color w:val="000000"/>
          <w:sz w:val="26"/>
          <w:szCs w:val="26"/>
        </w:rPr>
        <w:t xml:space="preserve"> </w:t>
      </w:r>
      <w:r w:rsidR="00D56981" w:rsidRPr="00D56981">
        <w:rPr>
          <w:rFonts w:ascii="Times New Roman" w:hAnsi="Times New Roman" w:cs="Times New Roman"/>
          <w:color w:val="000000"/>
          <w:sz w:val="26"/>
          <w:szCs w:val="26"/>
        </w:rPr>
        <w:t>Р</w:t>
      </w:r>
      <w:r w:rsidR="00582BBD" w:rsidRPr="00D56981">
        <w:rPr>
          <w:rFonts w:ascii="Times New Roman" w:hAnsi="Times New Roman" w:cs="Times New Roman"/>
          <w:color w:val="000000"/>
          <w:sz w:val="26"/>
          <w:szCs w:val="26"/>
        </w:rPr>
        <w:t>асположени</w:t>
      </w:r>
      <w:r w:rsidR="00D56981" w:rsidRPr="00D56981">
        <w:rPr>
          <w:rFonts w:ascii="Times New Roman" w:hAnsi="Times New Roman" w:cs="Times New Roman"/>
          <w:color w:val="000000"/>
          <w:sz w:val="26"/>
          <w:szCs w:val="26"/>
        </w:rPr>
        <w:t>е сигнализаторов</w:t>
      </w:r>
      <w:r w:rsidR="00582BBD" w:rsidRPr="00D56981">
        <w:rPr>
          <w:rFonts w:ascii="Times New Roman" w:hAnsi="Times New Roman" w:cs="Times New Roman"/>
          <w:color w:val="000000"/>
          <w:sz w:val="26"/>
          <w:szCs w:val="26"/>
        </w:rPr>
        <w:t xml:space="preserve"> (слева) и </w:t>
      </w:r>
      <w:r w:rsidR="00515CAB" w:rsidRPr="00D56981">
        <w:rPr>
          <w:rFonts w:ascii="Times New Roman" w:hAnsi="Times New Roman" w:cs="Times New Roman"/>
          <w:color w:val="000000"/>
          <w:sz w:val="26"/>
          <w:szCs w:val="26"/>
        </w:rPr>
        <w:t>монтаж</w:t>
      </w:r>
      <w:r w:rsidR="00582BBD" w:rsidRPr="00D56981">
        <w:rPr>
          <w:rFonts w:ascii="Times New Roman" w:hAnsi="Times New Roman" w:cs="Times New Roman"/>
          <w:color w:val="000000"/>
          <w:sz w:val="26"/>
          <w:szCs w:val="26"/>
        </w:rPr>
        <w:t xml:space="preserve"> на дереве</w:t>
      </w:r>
      <w:r w:rsidR="000064EC" w:rsidRPr="00D56981">
        <w:rPr>
          <w:rFonts w:ascii="Times New Roman" w:hAnsi="Times New Roman" w:cs="Times New Roman"/>
          <w:color w:val="000000"/>
          <w:sz w:val="26"/>
          <w:szCs w:val="26"/>
        </w:rPr>
        <w:t xml:space="preserve"> и в русле</w:t>
      </w:r>
      <w:r w:rsidR="00582BBD" w:rsidRPr="00D56981">
        <w:rPr>
          <w:rFonts w:ascii="Times New Roman" w:hAnsi="Times New Roman" w:cs="Times New Roman"/>
          <w:color w:val="000000"/>
          <w:sz w:val="26"/>
          <w:szCs w:val="26"/>
        </w:rPr>
        <w:t xml:space="preserve"> (справа)</w:t>
      </w:r>
    </w:p>
    <w:p w:rsidR="00221D05" w:rsidRPr="00B85671" w:rsidRDefault="00FF5250" w:rsidP="0031145E">
      <w:pPr>
        <w:spacing w:line="360" w:lineRule="auto"/>
        <w:ind w:firstLine="567"/>
        <w:jc w:val="both"/>
        <w:rPr>
          <w:rFonts w:ascii="Times New Roman" w:hAnsi="Times New Roman" w:cs="Times New Roman"/>
          <w:b/>
          <w:color w:val="000000"/>
          <w:sz w:val="28"/>
          <w:szCs w:val="28"/>
        </w:rPr>
      </w:pPr>
      <w:r>
        <w:rPr>
          <w:rFonts w:ascii="Times New Roman" w:hAnsi="Times New Roman" w:cs="Times New Roman"/>
          <w:color w:val="000000"/>
          <w:sz w:val="28"/>
          <w:szCs w:val="28"/>
        </w:rPr>
        <w:t xml:space="preserve">Нами </w:t>
      </w:r>
      <w:r w:rsidR="00582BBD" w:rsidRPr="0035206E">
        <w:rPr>
          <w:rFonts w:ascii="Times New Roman" w:hAnsi="Times New Roman" w:cs="Times New Roman"/>
          <w:color w:val="000000"/>
          <w:sz w:val="28"/>
          <w:szCs w:val="28"/>
        </w:rPr>
        <w:t>был</w:t>
      </w:r>
      <w:r w:rsidR="000064EC">
        <w:rPr>
          <w:rFonts w:ascii="Times New Roman" w:hAnsi="Times New Roman" w:cs="Times New Roman"/>
          <w:color w:val="000000"/>
          <w:sz w:val="28"/>
          <w:szCs w:val="28"/>
        </w:rPr>
        <w:t xml:space="preserve">о просчитано </w:t>
      </w:r>
      <w:r w:rsidR="00582BBD" w:rsidRPr="0035206E">
        <w:rPr>
          <w:rFonts w:ascii="Times New Roman" w:hAnsi="Times New Roman" w:cs="Times New Roman"/>
          <w:color w:val="000000"/>
          <w:sz w:val="28"/>
          <w:szCs w:val="28"/>
        </w:rPr>
        <w:t>время</w:t>
      </w:r>
      <w:r w:rsidR="00254D69">
        <w:rPr>
          <w:rFonts w:ascii="Times New Roman" w:hAnsi="Times New Roman" w:cs="Times New Roman"/>
          <w:color w:val="FFFFFF" w:themeColor="background1"/>
          <w:sz w:val="28"/>
          <w:szCs w:val="28"/>
        </w:rPr>
        <w:t xml:space="preserve"> </w:t>
      </w:r>
      <w:proofErr w:type="spellStart"/>
      <w:r w:rsidR="00582BBD" w:rsidRPr="0035206E">
        <w:rPr>
          <w:rFonts w:ascii="Times New Roman" w:hAnsi="Times New Roman" w:cs="Times New Roman"/>
          <w:color w:val="000000"/>
          <w:sz w:val="28"/>
          <w:szCs w:val="28"/>
        </w:rPr>
        <w:t>до</w:t>
      </w:r>
      <w:r w:rsidR="00F273DB">
        <w:rPr>
          <w:rFonts w:ascii="Times New Roman" w:hAnsi="Times New Roman" w:cs="Times New Roman"/>
          <w:color w:val="000000"/>
          <w:sz w:val="28"/>
          <w:szCs w:val="28"/>
        </w:rPr>
        <w:t>стигания</w:t>
      </w:r>
      <w:proofErr w:type="spellEnd"/>
      <w:r w:rsidR="000064EC">
        <w:rPr>
          <w:rFonts w:ascii="Times New Roman" w:hAnsi="Times New Roman" w:cs="Times New Roman"/>
          <w:color w:val="000000"/>
          <w:sz w:val="28"/>
          <w:szCs w:val="28"/>
        </w:rPr>
        <w:t xml:space="preserve"> прорывной</w:t>
      </w:r>
      <w:r w:rsidR="00582BBD" w:rsidRPr="0035206E">
        <w:rPr>
          <w:rFonts w:ascii="Times New Roman" w:hAnsi="Times New Roman" w:cs="Times New Roman"/>
          <w:color w:val="000000"/>
          <w:sz w:val="28"/>
          <w:szCs w:val="28"/>
        </w:rPr>
        <w:t xml:space="preserve"> волны от места</w:t>
      </w:r>
      <w:r w:rsidR="00D56981">
        <w:rPr>
          <w:rFonts w:ascii="Times New Roman" w:hAnsi="Times New Roman" w:cs="Times New Roman"/>
          <w:color w:val="000000"/>
          <w:sz w:val="28"/>
          <w:szCs w:val="28"/>
        </w:rPr>
        <w:t>, где были установлены</w:t>
      </w:r>
      <w:r w:rsidR="00D56981">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color w:val="000000"/>
          <w:sz w:val="28"/>
          <w:szCs w:val="28"/>
        </w:rPr>
        <w:t>датчи</w:t>
      </w:r>
      <w:r>
        <w:rPr>
          <w:rFonts w:ascii="Times New Roman" w:hAnsi="Times New Roman" w:cs="Times New Roman"/>
          <w:color w:val="000000"/>
          <w:sz w:val="28"/>
          <w:szCs w:val="28"/>
        </w:rPr>
        <w:t>к</w:t>
      </w:r>
      <w:r w:rsidR="00D56981">
        <w:rPr>
          <w:rFonts w:ascii="Times New Roman" w:hAnsi="Times New Roman" w:cs="Times New Roman"/>
          <w:color w:val="000000"/>
          <w:sz w:val="28"/>
          <w:szCs w:val="28"/>
        </w:rPr>
        <w:t>и</w:t>
      </w:r>
      <w:r>
        <w:rPr>
          <w:rFonts w:ascii="Times New Roman" w:hAnsi="Times New Roman" w:cs="Times New Roman"/>
          <w:color w:val="000000"/>
          <w:sz w:val="28"/>
          <w:szCs w:val="28"/>
        </w:rPr>
        <w:t xml:space="preserve"> </w:t>
      </w:r>
      <w:r w:rsidR="00582BBD" w:rsidRPr="0035206E">
        <w:rPr>
          <w:rFonts w:ascii="Times New Roman" w:hAnsi="Times New Roman" w:cs="Times New Roman"/>
          <w:color w:val="000000"/>
          <w:sz w:val="28"/>
          <w:szCs w:val="28"/>
        </w:rPr>
        <w:t xml:space="preserve"> до</w:t>
      </w:r>
      <w:r w:rsidR="00582BBD" w:rsidRPr="0035206E">
        <w:rPr>
          <w:rFonts w:ascii="Times New Roman" w:hAnsi="Times New Roman" w:cs="Times New Roman"/>
          <w:sz w:val="28"/>
          <w:szCs w:val="28"/>
        </w:rPr>
        <w:t xml:space="preserve"> </w:t>
      </w:r>
      <w:r w:rsidR="00D56981">
        <w:rPr>
          <w:rFonts w:ascii="Times New Roman" w:hAnsi="Times New Roman" w:cs="Times New Roman"/>
          <w:sz w:val="28"/>
          <w:szCs w:val="28"/>
        </w:rPr>
        <w:t>мест возможного расположения отдыхающих в парке и инфраструктуры парка</w:t>
      </w:r>
      <w:r w:rsidR="00582BBD" w:rsidRPr="0035206E">
        <w:rPr>
          <w:rFonts w:ascii="Times New Roman" w:hAnsi="Times New Roman" w:cs="Times New Roman"/>
          <w:sz w:val="28"/>
          <w:szCs w:val="28"/>
        </w:rPr>
        <w:t>. Оно составляет при</w:t>
      </w:r>
      <w:r w:rsidR="001060D2">
        <w:rPr>
          <w:rFonts w:ascii="Times New Roman" w:hAnsi="Times New Roman" w:cs="Times New Roman"/>
          <w:sz w:val="28"/>
          <w:szCs w:val="28"/>
        </w:rPr>
        <w:t>мер</w:t>
      </w:r>
      <w:r w:rsidR="00582BBD" w:rsidRPr="0035206E">
        <w:rPr>
          <w:rFonts w:ascii="Times New Roman" w:hAnsi="Times New Roman" w:cs="Times New Roman"/>
          <w:sz w:val="28"/>
          <w:szCs w:val="28"/>
        </w:rPr>
        <w:t xml:space="preserve">но 6-8 минут. Этого времени может </w:t>
      </w:r>
      <w:r w:rsidR="001060D2">
        <w:rPr>
          <w:rFonts w:ascii="Times New Roman" w:hAnsi="Times New Roman" w:cs="Times New Roman"/>
          <w:sz w:val="28"/>
          <w:szCs w:val="28"/>
        </w:rPr>
        <w:t>быть</w:t>
      </w:r>
      <w:r w:rsidR="006261C3">
        <w:rPr>
          <w:rFonts w:ascii="Times New Roman" w:hAnsi="Times New Roman" w:cs="Times New Roman"/>
          <w:color w:val="FFFFFF" w:themeColor="background1"/>
          <w:sz w:val="28"/>
          <w:szCs w:val="28"/>
        </w:rPr>
        <w:t xml:space="preserve"> </w:t>
      </w:r>
      <w:r w:rsidR="00582BBD" w:rsidRPr="0035206E">
        <w:rPr>
          <w:rFonts w:ascii="Times New Roman" w:hAnsi="Times New Roman" w:cs="Times New Roman"/>
          <w:sz w:val="28"/>
          <w:szCs w:val="28"/>
        </w:rPr>
        <w:t>достаточн</w:t>
      </w:r>
      <w:r w:rsidR="008E29F2">
        <w:rPr>
          <w:rFonts w:ascii="Times New Roman" w:hAnsi="Times New Roman" w:cs="Times New Roman"/>
          <w:sz w:val="28"/>
          <w:szCs w:val="28"/>
        </w:rPr>
        <w:t>о</w:t>
      </w:r>
      <w:r w:rsidR="00582BBD" w:rsidRPr="0035206E">
        <w:rPr>
          <w:rFonts w:ascii="Times New Roman" w:hAnsi="Times New Roman" w:cs="Times New Roman"/>
          <w:sz w:val="28"/>
          <w:szCs w:val="28"/>
        </w:rPr>
        <w:t>, чтобы  люд</w:t>
      </w:r>
      <w:r w:rsidR="008E29F2">
        <w:rPr>
          <w:rFonts w:ascii="Times New Roman" w:hAnsi="Times New Roman" w:cs="Times New Roman"/>
          <w:sz w:val="28"/>
          <w:szCs w:val="28"/>
        </w:rPr>
        <w:t>и</w:t>
      </w:r>
      <w:r w:rsidR="00582BBD" w:rsidRPr="0035206E">
        <w:rPr>
          <w:rFonts w:ascii="Times New Roman" w:hAnsi="Times New Roman" w:cs="Times New Roman"/>
          <w:sz w:val="28"/>
          <w:szCs w:val="28"/>
        </w:rPr>
        <w:t xml:space="preserve"> успе</w:t>
      </w:r>
      <w:r w:rsidR="008E29F2">
        <w:rPr>
          <w:rFonts w:ascii="Times New Roman" w:hAnsi="Times New Roman" w:cs="Times New Roman"/>
          <w:sz w:val="28"/>
          <w:szCs w:val="28"/>
        </w:rPr>
        <w:t>ли</w:t>
      </w:r>
      <w:r w:rsidR="00582BBD" w:rsidRPr="0035206E">
        <w:rPr>
          <w:rFonts w:ascii="Times New Roman" w:hAnsi="Times New Roman" w:cs="Times New Roman"/>
          <w:sz w:val="28"/>
          <w:szCs w:val="28"/>
        </w:rPr>
        <w:t xml:space="preserve"> спастись и укрыться в безопасных местах. 31 июля д</w:t>
      </w:r>
      <w:r w:rsidR="001060D2">
        <w:rPr>
          <w:rFonts w:ascii="Times New Roman" w:hAnsi="Times New Roman" w:cs="Times New Roman"/>
          <w:sz w:val="28"/>
          <w:szCs w:val="28"/>
        </w:rPr>
        <w:t>етекторы зафиксирова</w:t>
      </w:r>
      <w:r w:rsidR="00582BBD" w:rsidRPr="0035206E">
        <w:rPr>
          <w:rFonts w:ascii="Times New Roman" w:hAnsi="Times New Roman" w:cs="Times New Roman"/>
          <w:sz w:val="28"/>
          <w:szCs w:val="28"/>
        </w:rPr>
        <w:t xml:space="preserve">ли сигнал об </w:t>
      </w:r>
      <w:r w:rsidR="001060D2">
        <w:rPr>
          <w:rFonts w:ascii="Times New Roman" w:hAnsi="Times New Roman" w:cs="Times New Roman"/>
          <w:sz w:val="28"/>
          <w:szCs w:val="28"/>
        </w:rPr>
        <w:t>опасности, который</w:t>
      </w:r>
      <w:r w:rsidR="00582BBD" w:rsidRPr="0035206E">
        <w:rPr>
          <w:rFonts w:ascii="Times New Roman" w:hAnsi="Times New Roman" w:cs="Times New Roman"/>
          <w:sz w:val="28"/>
          <w:szCs w:val="28"/>
        </w:rPr>
        <w:t xml:space="preserve"> поступил на базовую</w:t>
      </w:r>
      <w:r w:rsidR="006261C3">
        <w:rPr>
          <w:rFonts w:ascii="Times New Roman" w:hAnsi="Times New Roman" w:cs="Times New Roman"/>
          <w:sz w:val="28"/>
          <w:szCs w:val="28"/>
        </w:rPr>
        <w:t xml:space="preserve"> </w:t>
      </w:r>
      <w:r w:rsidR="00582BBD" w:rsidRPr="0035206E">
        <w:rPr>
          <w:rFonts w:ascii="Times New Roman" w:hAnsi="Times New Roman" w:cs="Times New Roman"/>
          <w:sz w:val="28"/>
          <w:szCs w:val="28"/>
        </w:rPr>
        <w:t>станцию</w:t>
      </w:r>
      <w:r w:rsidR="001060D2">
        <w:rPr>
          <w:rFonts w:ascii="Times New Roman" w:hAnsi="Times New Roman" w:cs="Times New Roman"/>
          <w:sz w:val="28"/>
          <w:szCs w:val="28"/>
        </w:rPr>
        <w:t>.</w:t>
      </w:r>
      <w:r w:rsidR="00582BBD" w:rsidRPr="0035206E">
        <w:rPr>
          <w:rFonts w:ascii="Times New Roman" w:hAnsi="Times New Roman" w:cs="Times New Roman"/>
          <w:sz w:val="28"/>
          <w:szCs w:val="28"/>
        </w:rPr>
        <w:t xml:space="preserve"> </w:t>
      </w:r>
      <w:r w:rsidR="001060D2">
        <w:rPr>
          <w:rFonts w:ascii="Times New Roman" w:hAnsi="Times New Roman" w:cs="Times New Roman"/>
          <w:sz w:val="28"/>
          <w:szCs w:val="28"/>
        </w:rPr>
        <w:t xml:space="preserve">Как результат </w:t>
      </w:r>
      <w:r w:rsidR="00582BBD" w:rsidRPr="0035206E">
        <w:rPr>
          <w:rFonts w:ascii="Times New Roman" w:hAnsi="Times New Roman" w:cs="Times New Roman"/>
          <w:sz w:val="28"/>
          <w:szCs w:val="28"/>
        </w:rPr>
        <w:t xml:space="preserve">были приняты </w:t>
      </w:r>
      <w:r w:rsidR="001060D2">
        <w:rPr>
          <w:rFonts w:ascii="Times New Roman" w:hAnsi="Times New Roman" w:cs="Times New Roman"/>
          <w:sz w:val="28"/>
          <w:szCs w:val="28"/>
        </w:rPr>
        <w:t>срочные</w:t>
      </w:r>
      <w:r w:rsidR="00582BBD" w:rsidRPr="0035206E">
        <w:rPr>
          <w:rFonts w:ascii="Times New Roman" w:hAnsi="Times New Roman" w:cs="Times New Roman"/>
          <w:sz w:val="28"/>
          <w:szCs w:val="28"/>
        </w:rPr>
        <w:t xml:space="preserve"> меры</w:t>
      </w:r>
      <w:r>
        <w:rPr>
          <w:rFonts w:ascii="Times New Roman" w:hAnsi="Times New Roman" w:cs="Times New Roman"/>
          <w:sz w:val="28"/>
          <w:szCs w:val="28"/>
        </w:rPr>
        <w:t>,</w:t>
      </w:r>
      <w:r w:rsidR="00582BBD" w:rsidRPr="0035206E">
        <w:rPr>
          <w:rFonts w:ascii="Times New Roman" w:hAnsi="Times New Roman" w:cs="Times New Roman"/>
          <w:sz w:val="28"/>
          <w:szCs w:val="28"/>
        </w:rPr>
        <w:t xml:space="preserve"> позволившие избежать существенных уще</w:t>
      </w:r>
      <w:r w:rsidR="002105A7">
        <w:rPr>
          <w:rFonts w:ascii="Times New Roman" w:hAnsi="Times New Roman" w:cs="Times New Roman"/>
          <w:sz w:val="28"/>
          <w:szCs w:val="28"/>
        </w:rPr>
        <w:t>рбов от прорыва оз</w:t>
      </w:r>
      <w:r w:rsidR="002105A7" w:rsidRPr="002105A7">
        <w:rPr>
          <w:rFonts w:ascii="Times New Roman" w:hAnsi="Times New Roman" w:cs="Times New Roman"/>
          <w:sz w:val="28"/>
          <w:szCs w:val="28"/>
        </w:rPr>
        <w:t>.</w:t>
      </w:r>
      <w:r w:rsidR="00582BBD" w:rsidRPr="0035206E">
        <w:rPr>
          <w:rFonts w:ascii="Times New Roman" w:hAnsi="Times New Roman" w:cs="Times New Roman"/>
          <w:sz w:val="28"/>
          <w:szCs w:val="28"/>
        </w:rPr>
        <w:t xml:space="preserve"> </w:t>
      </w:r>
      <w:proofErr w:type="spellStart"/>
      <w:r w:rsidR="00582BBD" w:rsidRPr="0035206E">
        <w:rPr>
          <w:rFonts w:ascii="Times New Roman" w:hAnsi="Times New Roman" w:cs="Times New Roman"/>
          <w:sz w:val="28"/>
          <w:szCs w:val="28"/>
        </w:rPr>
        <w:t>Тезтор</w:t>
      </w:r>
      <w:proofErr w:type="spellEnd"/>
      <w:r w:rsidR="00582BBD" w:rsidRPr="0035206E">
        <w:rPr>
          <w:rFonts w:ascii="Times New Roman" w:hAnsi="Times New Roman" w:cs="Times New Roman"/>
          <w:sz w:val="28"/>
          <w:szCs w:val="28"/>
        </w:rPr>
        <w:t xml:space="preserve">. </w:t>
      </w:r>
      <w:r w:rsidR="00582BBD" w:rsidRPr="0035206E">
        <w:rPr>
          <w:rFonts w:ascii="Times New Roman" w:hAnsi="Times New Roman" w:cs="Times New Roman"/>
          <w:sz w:val="28"/>
          <w:szCs w:val="28"/>
        </w:rPr>
        <w:tab/>
      </w:r>
    </w:p>
    <w:p w:rsidR="00FF5250" w:rsidRDefault="009A644C" w:rsidP="00582BBD">
      <w:pPr>
        <w:spacing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Итак</w:t>
      </w:r>
      <w:r w:rsidR="00FF5250">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исходя и мониторинга за состоянием </w:t>
      </w:r>
      <w:proofErr w:type="spellStart"/>
      <w:r>
        <w:rPr>
          <w:rFonts w:ascii="Times New Roman" w:hAnsi="Times New Roman" w:cs="Times New Roman"/>
          <w:color w:val="000000"/>
          <w:sz w:val="28"/>
          <w:szCs w:val="28"/>
        </w:rPr>
        <w:t>Тезторских</w:t>
      </w:r>
      <w:proofErr w:type="spellEnd"/>
      <w:r>
        <w:rPr>
          <w:rFonts w:ascii="Times New Roman" w:hAnsi="Times New Roman" w:cs="Times New Roman"/>
          <w:color w:val="000000"/>
          <w:sz w:val="28"/>
          <w:szCs w:val="28"/>
        </w:rPr>
        <w:t xml:space="preserve"> озер, можно привести</w:t>
      </w:r>
      <w:r w:rsidR="00FF5250">
        <w:rPr>
          <w:rFonts w:ascii="Times New Roman" w:hAnsi="Times New Roman" w:cs="Times New Roman"/>
          <w:color w:val="000000"/>
          <w:sz w:val="28"/>
          <w:szCs w:val="28"/>
        </w:rPr>
        <w:t xml:space="preserve"> следующие </w:t>
      </w:r>
      <w:r>
        <w:rPr>
          <w:rFonts w:ascii="Times New Roman" w:hAnsi="Times New Roman" w:cs="Times New Roman"/>
          <w:color w:val="000000"/>
          <w:sz w:val="28"/>
          <w:szCs w:val="28"/>
        </w:rPr>
        <w:t>заключения</w:t>
      </w:r>
      <w:r w:rsidR="00FF5250">
        <w:rPr>
          <w:rFonts w:ascii="Times New Roman" w:hAnsi="Times New Roman" w:cs="Times New Roman"/>
          <w:color w:val="000000"/>
          <w:sz w:val="28"/>
          <w:szCs w:val="28"/>
        </w:rPr>
        <w:t>:</w:t>
      </w:r>
    </w:p>
    <w:p w:rsidR="00582BBD" w:rsidRPr="0035206E" w:rsidRDefault="002105A7" w:rsidP="00582BBD">
      <w:pPr>
        <w:spacing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1. </w:t>
      </w:r>
      <w:r w:rsidR="009A644C">
        <w:rPr>
          <w:rFonts w:ascii="Times New Roman" w:hAnsi="Times New Roman" w:cs="Times New Roman"/>
          <w:color w:val="000000"/>
          <w:sz w:val="28"/>
          <w:szCs w:val="28"/>
        </w:rPr>
        <w:t>К</w:t>
      </w:r>
      <w:r w:rsidR="009A644C" w:rsidRPr="0035206E">
        <w:rPr>
          <w:rFonts w:ascii="Times New Roman" w:hAnsi="Times New Roman" w:cs="Times New Roman"/>
          <w:color w:val="000000"/>
          <w:sz w:val="28"/>
          <w:szCs w:val="28"/>
        </w:rPr>
        <w:t xml:space="preserve"> концу июля 2012 г. </w:t>
      </w:r>
      <w:proofErr w:type="spellStart"/>
      <w:r w:rsidR="009A644C">
        <w:rPr>
          <w:rFonts w:ascii="Times New Roman" w:hAnsi="Times New Roman" w:cs="Times New Roman"/>
          <w:color w:val="000000"/>
          <w:sz w:val="28"/>
          <w:szCs w:val="28"/>
        </w:rPr>
        <w:t>оз.</w:t>
      </w:r>
      <w:r w:rsidR="00582BBD" w:rsidRPr="0035206E">
        <w:rPr>
          <w:rFonts w:ascii="Times New Roman" w:hAnsi="Times New Roman" w:cs="Times New Roman"/>
          <w:color w:val="000000"/>
          <w:sz w:val="28"/>
          <w:szCs w:val="28"/>
        </w:rPr>
        <w:t>Тезтор</w:t>
      </w:r>
      <w:proofErr w:type="spellEnd"/>
      <w:r w:rsidR="00582BBD" w:rsidRPr="0035206E">
        <w:rPr>
          <w:rFonts w:ascii="Times New Roman" w:hAnsi="Times New Roman" w:cs="Times New Roman"/>
          <w:color w:val="000000"/>
          <w:sz w:val="28"/>
          <w:szCs w:val="28"/>
        </w:rPr>
        <w:t xml:space="preserve"> </w:t>
      </w:r>
      <w:r w:rsidR="008E29F2">
        <w:rPr>
          <w:rFonts w:ascii="Times New Roman" w:hAnsi="Times New Roman" w:cs="Times New Roman"/>
          <w:color w:val="000000"/>
          <w:sz w:val="28"/>
          <w:szCs w:val="28"/>
        </w:rPr>
        <w:t xml:space="preserve">уже </w:t>
      </w:r>
      <w:r w:rsidR="006261C3">
        <w:rPr>
          <w:rFonts w:ascii="Times New Roman" w:hAnsi="Times New Roman" w:cs="Times New Roman"/>
          <w:color w:val="000000"/>
          <w:sz w:val="28"/>
          <w:szCs w:val="28"/>
        </w:rPr>
        <w:t xml:space="preserve">являлось </w:t>
      </w:r>
      <w:proofErr w:type="spellStart"/>
      <w:r w:rsidR="006261C3">
        <w:rPr>
          <w:rFonts w:ascii="Times New Roman" w:hAnsi="Times New Roman" w:cs="Times New Roman"/>
          <w:color w:val="000000"/>
          <w:sz w:val="28"/>
          <w:szCs w:val="28"/>
        </w:rPr>
        <w:t>прорывоопасным</w:t>
      </w:r>
      <w:proofErr w:type="spellEnd"/>
      <w:r w:rsidR="006261C3">
        <w:rPr>
          <w:rFonts w:ascii="Times New Roman" w:hAnsi="Times New Roman" w:cs="Times New Roman"/>
          <w:color w:val="000000"/>
          <w:sz w:val="28"/>
          <w:szCs w:val="28"/>
        </w:rPr>
        <w:t xml:space="preserve"> и представляло угрозу</w:t>
      </w:r>
      <w:r w:rsidR="00582BBD" w:rsidRPr="0035206E">
        <w:rPr>
          <w:rFonts w:ascii="Times New Roman" w:hAnsi="Times New Roman" w:cs="Times New Roman"/>
          <w:color w:val="000000"/>
          <w:sz w:val="28"/>
          <w:szCs w:val="28"/>
        </w:rPr>
        <w:t xml:space="preserve">. </w:t>
      </w:r>
      <w:r w:rsidR="006261C3">
        <w:rPr>
          <w:rFonts w:ascii="Times New Roman" w:hAnsi="Times New Roman" w:cs="Times New Roman"/>
          <w:color w:val="000000"/>
          <w:sz w:val="28"/>
          <w:szCs w:val="28"/>
        </w:rPr>
        <w:t>Ряд климатических факторов спровоцировал прорыв озера -</w:t>
      </w:r>
      <w:r w:rsidR="00582BBD" w:rsidRPr="0035206E">
        <w:rPr>
          <w:rFonts w:ascii="Times New Roman" w:hAnsi="Times New Roman" w:cs="Times New Roman"/>
          <w:color w:val="000000"/>
          <w:sz w:val="28"/>
          <w:szCs w:val="28"/>
        </w:rPr>
        <w:t xml:space="preserve"> повышение температуры </w:t>
      </w:r>
      <w:r w:rsidR="006261C3">
        <w:rPr>
          <w:rFonts w:ascii="Times New Roman" w:hAnsi="Times New Roman" w:cs="Times New Roman"/>
          <w:color w:val="000000"/>
          <w:sz w:val="28"/>
          <w:szCs w:val="28"/>
        </w:rPr>
        <w:t xml:space="preserve">атмосферного </w:t>
      </w:r>
      <w:r w:rsidR="00582BBD" w:rsidRPr="0035206E">
        <w:rPr>
          <w:rFonts w:ascii="Times New Roman" w:hAnsi="Times New Roman" w:cs="Times New Roman"/>
          <w:color w:val="000000"/>
          <w:sz w:val="28"/>
          <w:szCs w:val="28"/>
        </w:rPr>
        <w:t>возду</w:t>
      </w:r>
      <w:r w:rsidR="006261C3">
        <w:rPr>
          <w:rFonts w:ascii="Times New Roman" w:hAnsi="Times New Roman" w:cs="Times New Roman"/>
          <w:color w:val="000000"/>
          <w:sz w:val="28"/>
          <w:szCs w:val="28"/>
        </w:rPr>
        <w:t>ха и воды</w:t>
      </w:r>
      <w:r w:rsidR="00582BBD" w:rsidRPr="0035206E">
        <w:rPr>
          <w:rFonts w:ascii="Times New Roman" w:hAnsi="Times New Roman" w:cs="Times New Roman"/>
          <w:color w:val="000000"/>
          <w:sz w:val="28"/>
          <w:szCs w:val="28"/>
        </w:rPr>
        <w:t xml:space="preserve">. </w:t>
      </w:r>
    </w:p>
    <w:p w:rsidR="00582BBD" w:rsidRPr="0035206E" w:rsidRDefault="00582BBD" w:rsidP="00582BBD">
      <w:pPr>
        <w:spacing w:line="360" w:lineRule="auto"/>
        <w:ind w:firstLine="567"/>
        <w:jc w:val="both"/>
        <w:rPr>
          <w:rFonts w:ascii="Times New Roman" w:hAnsi="Times New Roman" w:cs="Times New Roman"/>
          <w:color w:val="000000"/>
          <w:sz w:val="28"/>
          <w:szCs w:val="28"/>
        </w:rPr>
      </w:pPr>
      <w:r w:rsidRPr="0035206E">
        <w:rPr>
          <w:rFonts w:ascii="Times New Roman" w:hAnsi="Times New Roman" w:cs="Times New Roman"/>
          <w:color w:val="000000"/>
          <w:sz w:val="28"/>
          <w:szCs w:val="28"/>
        </w:rPr>
        <w:t xml:space="preserve">2. </w:t>
      </w:r>
      <w:r w:rsidR="00977400">
        <w:rPr>
          <w:rFonts w:ascii="Times New Roman" w:hAnsi="Times New Roman" w:cs="Times New Roman"/>
          <w:color w:val="000000"/>
          <w:sz w:val="28"/>
          <w:szCs w:val="28"/>
        </w:rPr>
        <w:t>Преждевременный</w:t>
      </w:r>
      <w:r w:rsidRPr="0035206E">
        <w:rPr>
          <w:rFonts w:ascii="Times New Roman" w:hAnsi="Times New Roman" w:cs="Times New Roman"/>
          <w:color w:val="000000"/>
          <w:sz w:val="28"/>
          <w:szCs w:val="28"/>
        </w:rPr>
        <w:t xml:space="preserve"> прогноз </w:t>
      </w:r>
      <w:r w:rsidR="00FF5250">
        <w:rPr>
          <w:rFonts w:ascii="Times New Roman" w:hAnsi="Times New Roman" w:cs="Times New Roman"/>
          <w:color w:val="000000"/>
          <w:sz w:val="28"/>
          <w:szCs w:val="28"/>
        </w:rPr>
        <w:t xml:space="preserve">по </w:t>
      </w:r>
      <w:r w:rsidR="00977400">
        <w:rPr>
          <w:rFonts w:ascii="Times New Roman" w:hAnsi="Times New Roman" w:cs="Times New Roman"/>
          <w:color w:val="000000"/>
          <w:sz w:val="28"/>
          <w:szCs w:val="28"/>
        </w:rPr>
        <w:t>итог</w:t>
      </w:r>
      <w:r w:rsidR="00FF5250">
        <w:rPr>
          <w:rFonts w:ascii="Times New Roman" w:hAnsi="Times New Roman" w:cs="Times New Roman"/>
          <w:color w:val="000000"/>
          <w:sz w:val="28"/>
          <w:szCs w:val="28"/>
        </w:rPr>
        <w:t xml:space="preserve">ам инструментальных </w:t>
      </w:r>
      <w:r w:rsidR="00977400">
        <w:rPr>
          <w:rFonts w:ascii="Times New Roman" w:hAnsi="Times New Roman" w:cs="Times New Roman"/>
          <w:color w:val="000000"/>
          <w:sz w:val="28"/>
          <w:szCs w:val="28"/>
        </w:rPr>
        <w:t>иссле</w:t>
      </w:r>
      <w:r w:rsidR="00FF5250">
        <w:rPr>
          <w:rFonts w:ascii="Times New Roman" w:hAnsi="Times New Roman" w:cs="Times New Roman"/>
          <w:color w:val="000000"/>
          <w:sz w:val="28"/>
          <w:szCs w:val="28"/>
        </w:rPr>
        <w:t>д</w:t>
      </w:r>
      <w:r w:rsidR="00977400">
        <w:rPr>
          <w:rFonts w:ascii="Times New Roman" w:hAnsi="Times New Roman" w:cs="Times New Roman"/>
          <w:color w:val="000000"/>
          <w:sz w:val="28"/>
          <w:szCs w:val="28"/>
        </w:rPr>
        <w:t>ова</w:t>
      </w:r>
      <w:r w:rsidR="00FF5250">
        <w:rPr>
          <w:rFonts w:ascii="Times New Roman" w:hAnsi="Times New Roman" w:cs="Times New Roman"/>
          <w:color w:val="000000"/>
          <w:sz w:val="28"/>
          <w:szCs w:val="28"/>
        </w:rPr>
        <w:t xml:space="preserve">ний </w:t>
      </w:r>
      <w:proofErr w:type="gramStart"/>
      <w:r w:rsidR="00FF5250">
        <w:rPr>
          <w:rFonts w:ascii="Times New Roman" w:hAnsi="Times New Roman" w:cs="Times New Roman"/>
          <w:color w:val="000000"/>
          <w:sz w:val="28"/>
          <w:szCs w:val="28"/>
        </w:rPr>
        <w:t>и  с</w:t>
      </w:r>
      <w:proofErr w:type="gramEnd"/>
      <w:r w:rsidR="00FF5250">
        <w:rPr>
          <w:rFonts w:ascii="Times New Roman" w:hAnsi="Times New Roman" w:cs="Times New Roman"/>
          <w:color w:val="000000"/>
          <w:sz w:val="28"/>
          <w:szCs w:val="28"/>
        </w:rPr>
        <w:t xml:space="preserve"> авто</w:t>
      </w:r>
      <w:r w:rsidR="00977400">
        <w:rPr>
          <w:rFonts w:ascii="Times New Roman" w:hAnsi="Times New Roman" w:cs="Times New Roman"/>
          <w:color w:val="000000"/>
          <w:sz w:val="28"/>
          <w:szCs w:val="28"/>
        </w:rPr>
        <w:t>номной-автоматической</w:t>
      </w:r>
      <w:r w:rsidR="00FF5250">
        <w:rPr>
          <w:rFonts w:ascii="Times New Roman" w:hAnsi="Times New Roman" w:cs="Times New Roman"/>
          <w:color w:val="000000"/>
          <w:sz w:val="28"/>
          <w:szCs w:val="28"/>
        </w:rPr>
        <w:t xml:space="preserve"> </w:t>
      </w:r>
      <w:r w:rsidRPr="0035206E">
        <w:rPr>
          <w:rFonts w:ascii="Times New Roman" w:hAnsi="Times New Roman" w:cs="Times New Roman"/>
          <w:color w:val="000000"/>
          <w:sz w:val="28"/>
          <w:szCs w:val="28"/>
        </w:rPr>
        <w:t xml:space="preserve">станции « </w:t>
      </w:r>
      <w:proofErr w:type="spellStart"/>
      <w:r w:rsidRPr="0035206E">
        <w:rPr>
          <w:rFonts w:ascii="Times New Roman" w:hAnsi="Times New Roman" w:cs="Times New Roman"/>
          <w:color w:val="000000"/>
          <w:sz w:val="28"/>
          <w:szCs w:val="28"/>
        </w:rPr>
        <w:t>Адыгене</w:t>
      </w:r>
      <w:proofErr w:type="spellEnd"/>
      <w:r w:rsidRPr="0035206E">
        <w:rPr>
          <w:rFonts w:ascii="Times New Roman" w:hAnsi="Times New Roman" w:cs="Times New Roman"/>
          <w:color w:val="000000"/>
          <w:sz w:val="28"/>
          <w:szCs w:val="28"/>
        </w:rPr>
        <w:t xml:space="preserve">» помогли </w:t>
      </w:r>
      <w:r w:rsidR="00977400">
        <w:rPr>
          <w:rFonts w:ascii="Times New Roman" w:hAnsi="Times New Roman" w:cs="Times New Roman"/>
          <w:color w:val="000000"/>
          <w:sz w:val="28"/>
          <w:szCs w:val="28"/>
        </w:rPr>
        <w:t>про</w:t>
      </w:r>
      <w:r w:rsidRPr="0035206E">
        <w:rPr>
          <w:rFonts w:ascii="Times New Roman" w:hAnsi="Times New Roman" w:cs="Times New Roman"/>
          <w:color w:val="000000"/>
          <w:sz w:val="28"/>
          <w:szCs w:val="28"/>
        </w:rPr>
        <w:t xml:space="preserve">информировать </w:t>
      </w:r>
      <w:r w:rsidR="00977400">
        <w:rPr>
          <w:rFonts w:ascii="Times New Roman" w:hAnsi="Times New Roman" w:cs="Times New Roman"/>
          <w:color w:val="000000"/>
          <w:sz w:val="28"/>
          <w:szCs w:val="28"/>
        </w:rPr>
        <w:t>общественность</w:t>
      </w:r>
      <w:r>
        <w:rPr>
          <w:rFonts w:ascii="Times New Roman" w:hAnsi="Times New Roman" w:cs="Times New Roman"/>
          <w:color w:val="000000"/>
          <w:sz w:val="28"/>
          <w:szCs w:val="28"/>
        </w:rPr>
        <w:t xml:space="preserve"> о </w:t>
      </w:r>
      <w:r w:rsidR="00977400">
        <w:rPr>
          <w:rFonts w:ascii="Times New Roman" w:hAnsi="Times New Roman" w:cs="Times New Roman"/>
          <w:color w:val="000000"/>
          <w:sz w:val="28"/>
          <w:szCs w:val="28"/>
        </w:rPr>
        <w:t>надвигающейся опасности</w:t>
      </w:r>
      <w:r>
        <w:rPr>
          <w:rFonts w:ascii="Times New Roman" w:hAnsi="Times New Roman" w:cs="Times New Roman"/>
          <w:color w:val="000000"/>
          <w:sz w:val="28"/>
          <w:szCs w:val="28"/>
        </w:rPr>
        <w:t xml:space="preserve"> и </w:t>
      </w:r>
      <w:r w:rsidR="009A644C">
        <w:rPr>
          <w:rFonts w:ascii="Times New Roman" w:hAnsi="Times New Roman" w:cs="Times New Roman"/>
          <w:color w:val="000000"/>
          <w:sz w:val="28"/>
          <w:szCs w:val="28"/>
        </w:rPr>
        <w:t xml:space="preserve">снизить </w:t>
      </w:r>
      <w:r w:rsidRPr="0035206E">
        <w:rPr>
          <w:rFonts w:ascii="Times New Roman" w:hAnsi="Times New Roman" w:cs="Times New Roman"/>
          <w:color w:val="000000"/>
          <w:sz w:val="28"/>
          <w:szCs w:val="28"/>
        </w:rPr>
        <w:t>ущерб от прорыва</w:t>
      </w:r>
      <w:r w:rsidR="006261C3">
        <w:rPr>
          <w:rFonts w:ascii="Times New Roman" w:hAnsi="Times New Roman" w:cs="Times New Roman"/>
          <w:color w:val="FFFFFF" w:themeColor="background1"/>
          <w:sz w:val="28"/>
          <w:szCs w:val="28"/>
        </w:rPr>
        <w:t xml:space="preserve"> </w:t>
      </w:r>
      <w:r w:rsidRPr="0035206E">
        <w:rPr>
          <w:rFonts w:ascii="Times New Roman" w:hAnsi="Times New Roman" w:cs="Times New Roman"/>
          <w:color w:val="000000"/>
          <w:sz w:val="28"/>
          <w:szCs w:val="28"/>
        </w:rPr>
        <w:t xml:space="preserve">озера. </w:t>
      </w:r>
    </w:p>
    <w:p w:rsidR="00582BBD" w:rsidRPr="0035206E" w:rsidRDefault="00582BBD" w:rsidP="00582BBD">
      <w:pPr>
        <w:spacing w:line="360" w:lineRule="auto"/>
        <w:ind w:firstLine="567"/>
        <w:jc w:val="both"/>
        <w:rPr>
          <w:rFonts w:ascii="Times New Roman" w:hAnsi="Times New Roman" w:cs="Times New Roman"/>
          <w:color w:val="000000"/>
          <w:sz w:val="28"/>
          <w:szCs w:val="28"/>
        </w:rPr>
      </w:pPr>
      <w:r w:rsidRPr="0035206E">
        <w:rPr>
          <w:rFonts w:ascii="Times New Roman" w:hAnsi="Times New Roman" w:cs="Times New Roman"/>
          <w:color w:val="000000"/>
          <w:sz w:val="28"/>
          <w:szCs w:val="28"/>
        </w:rPr>
        <w:t xml:space="preserve">3. </w:t>
      </w:r>
      <w:r w:rsidR="00977400">
        <w:rPr>
          <w:rFonts w:ascii="Times New Roman" w:hAnsi="Times New Roman" w:cs="Times New Roman"/>
          <w:color w:val="000000"/>
          <w:sz w:val="28"/>
          <w:szCs w:val="28"/>
        </w:rPr>
        <w:t>Существенн</w:t>
      </w:r>
      <w:r w:rsidR="009A644C">
        <w:rPr>
          <w:rFonts w:ascii="Times New Roman" w:hAnsi="Times New Roman" w:cs="Times New Roman"/>
          <w:color w:val="000000"/>
          <w:sz w:val="28"/>
          <w:szCs w:val="28"/>
        </w:rPr>
        <w:t>ым оказалось</w:t>
      </w:r>
      <w:r w:rsidRPr="0035206E">
        <w:rPr>
          <w:rFonts w:ascii="Times New Roman" w:hAnsi="Times New Roman" w:cs="Times New Roman"/>
          <w:color w:val="000000"/>
          <w:sz w:val="28"/>
          <w:szCs w:val="28"/>
        </w:rPr>
        <w:t xml:space="preserve"> </w:t>
      </w:r>
      <w:r w:rsidR="009A644C">
        <w:rPr>
          <w:rFonts w:ascii="Times New Roman" w:hAnsi="Times New Roman" w:cs="Times New Roman"/>
          <w:color w:val="000000"/>
          <w:sz w:val="28"/>
          <w:szCs w:val="28"/>
        </w:rPr>
        <w:t>присутствие</w:t>
      </w:r>
      <w:r w:rsidRPr="0035206E">
        <w:rPr>
          <w:rFonts w:ascii="Times New Roman" w:hAnsi="Times New Roman" w:cs="Times New Roman"/>
          <w:color w:val="000000"/>
          <w:sz w:val="28"/>
          <w:szCs w:val="28"/>
        </w:rPr>
        <w:t xml:space="preserve"> в верховьях долины р. </w:t>
      </w:r>
      <w:proofErr w:type="spellStart"/>
      <w:r w:rsidRPr="0035206E">
        <w:rPr>
          <w:rFonts w:ascii="Times New Roman" w:hAnsi="Times New Roman" w:cs="Times New Roman"/>
          <w:color w:val="000000"/>
          <w:sz w:val="28"/>
          <w:szCs w:val="28"/>
        </w:rPr>
        <w:t>Адыгене</w:t>
      </w:r>
      <w:proofErr w:type="spellEnd"/>
      <w:r w:rsidRPr="0035206E">
        <w:rPr>
          <w:rFonts w:ascii="Times New Roman" w:hAnsi="Times New Roman" w:cs="Times New Roman"/>
          <w:color w:val="000000"/>
          <w:sz w:val="28"/>
          <w:szCs w:val="28"/>
        </w:rPr>
        <w:t xml:space="preserve"> научно</w:t>
      </w:r>
      <w:r w:rsidR="009A644C">
        <w:rPr>
          <w:rFonts w:ascii="Times New Roman" w:hAnsi="Times New Roman" w:cs="Times New Roman"/>
          <w:color w:val="000000"/>
          <w:sz w:val="28"/>
          <w:szCs w:val="28"/>
        </w:rPr>
        <w:t>-исследовательской</w:t>
      </w:r>
      <w:r w:rsidRPr="0035206E">
        <w:rPr>
          <w:rFonts w:ascii="Times New Roman" w:hAnsi="Times New Roman" w:cs="Times New Roman"/>
          <w:color w:val="000000"/>
          <w:sz w:val="28"/>
          <w:szCs w:val="28"/>
        </w:rPr>
        <w:t xml:space="preserve"> станци</w:t>
      </w:r>
      <w:r w:rsidR="009A644C">
        <w:rPr>
          <w:rFonts w:ascii="Times New Roman" w:hAnsi="Times New Roman" w:cs="Times New Roman"/>
          <w:color w:val="000000"/>
          <w:sz w:val="28"/>
          <w:szCs w:val="28"/>
        </w:rPr>
        <w:t>и</w:t>
      </w:r>
      <w:r w:rsidRPr="0035206E">
        <w:rPr>
          <w:rFonts w:ascii="Times New Roman" w:hAnsi="Times New Roman" w:cs="Times New Roman"/>
          <w:color w:val="000000"/>
          <w:sz w:val="28"/>
          <w:szCs w:val="28"/>
        </w:rPr>
        <w:t xml:space="preserve">. Это </w:t>
      </w:r>
      <w:r w:rsidR="009A644C">
        <w:rPr>
          <w:rFonts w:ascii="Times New Roman" w:hAnsi="Times New Roman" w:cs="Times New Roman"/>
          <w:color w:val="000000"/>
          <w:sz w:val="28"/>
          <w:szCs w:val="28"/>
        </w:rPr>
        <w:t xml:space="preserve">предоставило возможность </w:t>
      </w:r>
      <w:r w:rsidRPr="0035206E">
        <w:rPr>
          <w:rFonts w:ascii="Times New Roman" w:hAnsi="Times New Roman" w:cs="Times New Roman"/>
          <w:color w:val="000000"/>
          <w:sz w:val="28"/>
          <w:szCs w:val="28"/>
        </w:rPr>
        <w:t>мониторинг</w:t>
      </w:r>
      <w:r w:rsidR="009A644C">
        <w:rPr>
          <w:rFonts w:ascii="Times New Roman" w:hAnsi="Times New Roman" w:cs="Times New Roman"/>
          <w:color w:val="000000"/>
          <w:sz w:val="28"/>
          <w:szCs w:val="28"/>
        </w:rPr>
        <w:t>а</w:t>
      </w:r>
      <w:r w:rsidRPr="0035206E">
        <w:rPr>
          <w:rFonts w:ascii="Times New Roman" w:hAnsi="Times New Roman" w:cs="Times New Roman"/>
          <w:color w:val="000000"/>
          <w:sz w:val="28"/>
          <w:szCs w:val="28"/>
        </w:rPr>
        <w:t xml:space="preserve"> за состоянием озера </w:t>
      </w:r>
      <w:proofErr w:type="gramStart"/>
      <w:r w:rsidRPr="0035206E">
        <w:rPr>
          <w:rFonts w:ascii="Times New Roman" w:hAnsi="Times New Roman" w:cs="Times New Roman"/>
          <w:color w:val="000000"/>
          <w:sz w:val="28"/>
          <w:szCs w:val="28"/>
        </w:rPr>
        <w:t xml:space="preserve">и  </w:t>
      </w:r>
      <w:r w:rsidR="009A644C">
        <w:rPr>
          <w:rFonts w:ascii="Times New Roman" w:hAnsi="Times New Roman" w:cs="Times New Roman"/>
          <w:color w:val="000000"/>
          <w:sz w:val="28"/>
          <w:szCs w:val="28"/>
        </w:rPr>
        <w:t>доводить</w:t>
      </w:r>
      <w:proofErr w:type="gramEnd"/>
      <w:r w:rsidR="009A644C">
        <w:rPr>
          <w:rFonts w:ascii="Times New Roman" w:hAnsi="Times New Roman" w:cs="Times New Roman"/>
          <w:color w:val="000000"/>
          <w:sz w:val="28"/>
          <w:szCs w:val="28"/>
        </w:rPr>
        <w:t xml:space="preserve"> до сведения</w:t>
      </w:r>
      <w:r w:rsidRPr="0035206E">
        <w:rPr>
          <w:rFonts w:ascii="Times New Roman" w:hAnsi="Times New Roman" w:cs="Times New Roman"/>
          <w:color w:val="000000"/>
          <w:sz w:val="28"/>
          <w:szCs w:val="28"/>
        </w:rPr>
        <w:t xml:space="preserve"> административны</w:t>
      </w:r>
      <w:r w:rsidR="009A644C">
        <w:rPr>
          <w:rFonts w:ascii="Times New Roman" w:hAnsi="Times New Roman" w:cs="Times New Roman"/>
          <w:color w:val="000000"/>
          <w:sz w:val="28"/>
          <w:szCs w:val="28"/>
        </w:rPr>
        <w:t>м</w:t>
      </w:r>
      <w:r w:rsidRPr="0035206E">
        <w:rPr>
          <w:rFonts w:ascii="Times New Roman" w:hAnsi="Times New Roman" w:cs="Times New Roman"/>
          <w:color w:val="000000"/>
          <w:sz w:val="28"/>
          <w:szCs w:val="28"/>
        </w:rPr>
        <w:t xml:space="preserve"> орган</w:t>
      </w:r>
      <w:r w:rsidR="009A644C">
        <w:rPr>
          <w:rFonts w:ascii="Times New Roman" w:hAnsi="Times New Roman" w:cs="Times New Roman"/>
          <w:color w:val="000000"/>
          <w:sz w:val="28"/>
          <w:szCs w:val="28"/>
        </w:rPr>
        <w:t>ам</w:t>
      </w:r>
      <w:r w:rsidRPr="0035206E">
        <w:rPr>
          <w:rFonts w:ascii="Times New Roman" w:hAnsi="Times New Roman" w:cs="Times New Roman"/>
          <w:color w:val="000000"/>
          <w:sz w:val="28"/>
          <w:szCs w:val="28"/>
        </w:rPr>
        <w:t xml:space="preserve"> о</w:t>
      </w:r>
      <w:r w:rsidR="009A644C">
        <w:rPr>
          <w:rFonts w:ascii="Times New Roman" w:hAnsi="Times New Roman" w:cs="Times New Roman"/>
          <w:color w:val="000000"/>
          <w:sz w:val="28"/>
          <w:szCs w:val="28"/>
        </w:rPr>
        <w:t xml:space="preserve"> стремительно</w:t>
      </w:r>
      <w:r w:rsidRPr="0035206E">
        <w:rPr>
          <w:rFonts w:ascii="Times New Roman" w:hAnsi="Times New Roman" w:cs="Times New Roman"/>
          <w:color w:val="000000"/>
          <w:sz w:val="28"/>
          <w:szCs w:val="28"/>
        </w:rPr>
        <w:t xml:space="preserve"> меняющейся</w:t>
      </w:r>
      <w:r w:rsidR="006261C3">
        <w:rPr>
          <w:rFonts w:ascii="Times New Roman" w:hAnsi="Times New Roman" w:cs="Times New Roman"/>
          <w:color w:val="FFFFFF" w:themeColor="background1"/>
          <w:sz w:val="28"/>
          <w:szCs w:val="28"/>
        </w:rPr>
        <w:t xml:space="preserve"> </w:t>
      </w:r>
      <w:r w:rsidRPr="0035206E">
        <w:rPr>
          <w:rFonts w:ascii="Times New Roman" w:hAnsi="Times New Roman" w:cs="Times New Roman"/>
          <w:color w:val="000000"/>
          <w:sz w:val="28"/>
          <w:szCs w:val="28"/>
        </w:rPr>
        <w:t>метеорологической</w:t>
      </w:r>
      <w:r w:rsidR="006261C3">
        <w:rPr>
          <w:rFonts w:ascii="Times New Roman" w:hAnsi="Times New Roman" w:cs="Times New Roman"/>
          <w:color w:val="FFFFFF" w:themeColor="background1"/>
          <w:sz w:val="28"/>
          <w:szCs w:val="28"/>
        </w:rPr>
        <w:t xml:space="preserve"> </w:t>
      </w:r>
      <w:r w:rsidRPr="0035206E">
        <w:rPr>
          <w:rFonts w:ascii="Times New Roman" w:hAnsi="Times New Roman" w:cs="Times New Roman"/>
          <w:color w:val="000000"/>
          <w:sz w:val="28"/>
          <w:szCs w:val="28"/>
        </w:rPr>
        <w:t xml:space="preserve">ситуации. </w:t>
      </w:r>
    </w:p>
    <w:p w:rsidR="002105A7" w:rsidRPr="00B85671" w:rsidRDefault="00582BBD" w:rsidP="00582BBD">
      <w:pPr>
        <w:tabs>
          <w:tab w:val="left" w:pos="2461"/>
        </w:tabs>
        <w:spacing w:line="360" w:lineRule="auto"/>
        <w:jc w:val="both"/>
        <w:rPr>
          <w:rFonts w:ascii="Times New Roman" w:hAnsi="Times New Roman" w:cs="Times New Roman"/>
          <w:color w:val="000000"/>
          <w:sz w:val="28"/>
          <w:szCs w:val="28"/>
        </w:rPr>
      </w:pPr>
      <w:r w:rsidRPr="0035206E">
        <w:rPr>
          <w:rFonts w:ascii="Times New Roman" w:hAnsi="Times New Roman" w:cs="Times New Roman"/>
          <w:color w:val="000000"/>
          <w:sz w:val="28"/>
          <w:szCs w:val="28"/>
        </w:rPr>
        <w:t xml:space="preserve">         4. Для </w:t>
      </w:r>
      <w:r w:rsidR="009B7E22">
        <w:rPr>
          <w:rFonts w:ascii="Times New Roman" w:hAnsi="Times New Roman" w:cs="Times New Roman"/>
          <w:color w:val="000000"/>
          <w:sz w:val="28"/>
          <w:szCs w:val="28"/>
        </w:rPr>
        <w:t xml:space="preserve">достоверного </w:t>
      </w:r>
      <w:r w:rsidRPr="0035206E">
        <w:rPr>
          <w:rFonts w:ascii="Times New Roman" w:hAnsi="Times New Roman" w:cs="Times New Roman"/>
          <w:color w:val="000000"/>
          <w:sz w:val="28"/>
          <w:szCs w:val="28"/>
        </w:rPr>
        <w:t>прогноз</w:t>
      </w:r>
      <w:r w:rsidR="009B7E22">
        <w:rPr>
          <w:rFonts w:ascii="Times New Roman" w:hAnsi="Times New Roman" w:cs="Times New Roman"/>
          <w:color w:val="000000"/>
          <w:sz w:val="28"/>
          <w:szCs w:val="28"/>
        </w:rPr>
        <w:t>а</w:t>
      </w:r>
      <w:r w:rsidRPr="0035206E">
        <w:rPr>
          <w:rFonts w:ascii="Times New Roman" w:hAnsi="Times New Roman" w:cs="Times New Roman"/>
          <w:color w:val="000000"/>
          <w:sz w:val="28"/>
          <w:szCs w:val="28"/>
        </w:rPr>
        <w:t xml:space="preserve"> селевых </w:t>
      </w:r>
      <w:r w:rsidR="009B7E22">
        <w:rPr>
          <w:rFonts w:ascii="Times New Roman" w:hAnsi="Times New Roman" w:cs="Times New Roman"/>
          <w:color w:val="000000"/>
          <w:sz w:val="28"/>
          <w:szCs w:val="28"/>
        </w:rPr>
        <w:t>явлений</w:t>
      </w:r>
      <w:r w:rsidRPr="0035206E">
        <w:rPr>
          <w:rFonts w:ascii="Times New Roman" w:hAnsi="Times New Roman" w:cs="Times New Roman"/>
          <w:color w:val="000000"/>
          <w:sz w:val="28"/>
          <w:szCs w:val="28"/>
        </w:rPr>
        <w:t xml:space="preserve">, </w:t>
      </w:r>
      <w:r w:rsidR="009B7E22">
        <w:rPr>
          <w:rFonts w:ascii="Times New Roman" w:hAnsi="Times New Roman" w:cs="Times New Roman"/>
          <w:color w:val="000000"/>
          <w:sz w:val="28"/>
          <w:szCs w:val="28"/>
        </w:rPr>
        <w:t>прорывного генезиса</w:t>
      </w:r>
      <w:r w:rsidRPr="0035206E">
        <w:rPr>
          <w:rFonts w:ascii="Times New Roman" w:hAnsi="Times New Roman" w:cs="Times New Roman"/>
          <w:color w:val="000000"/>
          <w:sz w:val="28"/>
          <w:szCs w:val="28"/>
        </w:rPr>
        <w:t>, необходимо наращивать</w:t>
      </w:r>
      <w:r w:rsidR="009B7E22">
        <w:rPr>
          <w:rFonts w:ascii="Times New Roman" w:hAnsi="Times New Roman" w:cs="Times New Roman"/>
          <w:color w:val="000000"/>
          <w:sz w:val="28"/>
          <w:szCs w:val="28"/>
        </w:rPr>
        <w:t xml:space="preserve"> и улучшать</w:t>
      </w:r>
      <w:r w:rsidRPr="0035206E">
        <w:rPr>
          <w:rFonts w:ascii="Times New Roman" w:hAnsi="Times New Roman" w:cs="Times New Roman"/>
          <w:color w:val="000000"/>
          <w:sz w:val="28"/>
          <w:szCs w:val="28"/>
        </w:rPr>
        <w:t xml:space="preserve"> потенциал</w:t>
      </w:r>
      <w:r w:rsidR="006261C3">
        <w:rPr>
          <w:rFonts w:ascii="Times New Roman" w:hAnsi="Times New Roman" w:cs="Times New Roman"/>
          <w:color w:val="FFFFFF" w:themeColor="background1"/>
          <w:sz w:val="28"/>
          <w:szCs w:val="28"/>
        </w:rPr>
        <w:t xml:space="preserve"> </w:t>
      </w:r>
      <w:r w:rsidRPr="0035206E">
        <w:rPr>
          <w:rFonts w:ascii="Times New Roman" w:hAnsi="Times New Roman" w:cs="Times New Roman"/>
          <w:color w:val="000000"/>
          <w:sz w:val="28"/>
          <w:szCs w:val="28"/>
        </w:rPr>
        <w:t>существующих научных станций, укреплять их</w:t>
      </w:r>
      <w:r w:rsidR="009B7E22">
        <w:rPr>
          <w:rFonts w:ascii="Times New Roman" w:hAnsi="Times New Roman" w:cs="Times New Roman"/>
          <w:color w:val="000000"/>
          <w:sz w:val="28"/>
          <w:szCs w:val="28"/>
        </w:rPr>
        <w:t xml:space="preserve"> научную</w:t>
      </w:r>
      <w:r w:rsidRPr="0035206E">
        <w:rPr>
          <w:rFonts w:ascii="Times New Roman" w:hAnsi="Times New Roman" w:cs="Times New Roman"/>
          <w:color w:val="000000"/>
          <w:sz w:val="28"/>
          <w:szCs w:val="28"/>
        </w:rPr>
        <w:t xml:space="preserve"> базу новыми</w:t>
      </w:r>
      <w:r w:rsidR="009B7E22">
        <w:rPr>
          <w:rFonts w:ascii="Times New Roman" w:hAnsi="Times New Roman" w:cs="Times New Roman"/>
          <w:color w:val="000000"/>
          <w:sz w:val="28"/>
          <w:szCs w:val="28"/>
        </w:rPr>
        <w:t>, совершенными</w:t>
      </w:r>
      <w:r w:rsidRPr="0035206E">
        <w:rPr>
          <w:rFonts w:ascii="Times New Roman" w:hAnsi="Times New Roman" w:cs="Times New Roman"/>
          <w:color w:val="000000"/>
          <w:sz w:val="28"/>
          <w:szCs w:val="28"/>
        </w:rPr>
        <w:t xml:space="preserve"> приборами</w:t>
      </w:r>
      <w:r w:rsidR="009B7E22">
        <w:rPr>
          <w:rFonts w:ascii="Times New Roman" w:hAnsi="Times New Roman" w:cs="Times New Roman"/>
          <w:color w:val="000000"/>
          <w:sz w:val="28"/>
          <w:szCs w:val="28"/>
        </w:rPr>
        <w:t>,</w:t>
      </w:r>
      <w:r w:rsidRPr="0035206E">
        <w:rPr>
          <w:rFonts w:ascii="Times New Roman" w:hAnsi="Times New Roman" w:cs="Times New Roman"/>
          <w:color w:val="000000"/>
          <w:sz w:val="28"/>
          <w:szCs w:val="28"/>
        </w:rPr>
        <w:t xml:space="preserve"> вести постоянный мониторинг за </w:t>
      </w:r>
      <w:r w:rsidR="009B7E22">
        <w:rPr>
          <w:rFonts w:ascii="Times New Roman" w:hAnsi="Times New Roman" w:cs="Times New Roman"/>
          <w:color w:val="000000"/>
          <w:sz w:val="28"/>
          <w:szCs w:val="28"/>
        </w:rPr>
        <w:t xml:space="preserve">стремительно </w:t>
      </w:r>
      <w:r w:rsidRPr="0035206E">
        <w:rPr>
          <w:rFonts w:ascii="Times New Roman" w:hAnsi="Times New Roman" w:cs="Times New Roman"/>
          <w:color w:val="000000"/>
          <w:sz w:val="28"/>
          <w:szCs w:val="28"/>
        </w:rPr>
        <w:t>меняющимся состоянием высокогорных опасных озер.</w:t>
      </w:r>
    </w:p>
    <w:p w:rsidR="008C10DF" w:rsidRPr="002105A7" w:rsidRDefault="000B60EE" w:rsidP="002105A7">
      <w:pPr>
        <w:pStyle w:val="a5"/>
        <w:numPr>
          <w:ilvl w:val="1"/>
          <w:numId w:val="29"/>
        </w:numPr>
        <w:spacing w:line="360" w:lineRule="auto"/>
        <w:ind w:right="-1"/>
        <w:jc w:val="center"/>
        <w:rPr>
          <w:rFonts w:ascii="Times New Roman" w:eastAsia="TimesNewRomanPSMT" w:hAnsi="Times New Roman"/>
          <w:b/>
          <w:sz w:val="28"/>
          <w:szCs w:val="28"/>
        </w:rPr>
      </w:pPr>
      <w:r>
        <w:rPr>
          <w:rFonts w:ascii="Times New Roman" w:eastAsia="TimesNewRomanPSMT" w:hAnsi="Times New Roman"/>
          <w:b/>
          <w:sz w:val="28"/>
          <w:szCs w:val="28"/>
        </w:rPr>
        <w:t xml:space="preserve"> </w:t>
      </w:r>
      <w:r w:rsidR="008C10DF" w:rsidRPr="002105A7">
        <w:rPr>
          <w:rFonts w:ascii="Times New Roman" w:eastAsia="TimesNewRomanPSMT" w:hAnsi="Times New Roman"/>
          <w:b/>
          <w:sz w:val="28"/>
          <w:szCs w:val="28"/>
        </w:rPr>
        <w:t>Прогноз селевых потоков ливневого генезиса</w:t>
      </w:r>
    </w:p>
    <w:p w:rsidR="008C10DF" w:rsidRDefault="008C10DF" w:rsidP="002105A7">
      <w:pPr>
        <w:spacing w:line="360" w:lineRule="auto"/>
        <w:ind w:right="-1" w:firstLine="567"/>
        <w:jc w:val="both"/>
        <w:rPr>
          <w:rFonts w:ascii="Times New Roman" w:hAnsi="Times New Roman" w:cs="Times New Roman"/>
          <w:sz w:val="28"/>
        </w:rPr>
      </w:pPr>
      <w:r w:rsidRPr="00000F83">
        <w:rPr>
          <w:rFonts w:ascii="Times New Roman" w:hAnsi="Times New Roman" w:cs="Times New Roman"/>
          <w:sz w:val="28"/>
        </w:rPr>
        <w:t xml:space="preserve">Селевые и </w:t>
      </w:r>
      <w:proofErr w:type="spellStart"/>
      <w:r w:rsidRPr="00000F83">
        <w:rPr>
          <w:rFonts w:ascii="Times New Roman" w:hAnsi="Times New Roman" w:cs="Times New Roman"/>
          <w:sz w:val="28"/>
        </w:rPr>
        <w:t>наносоводные</w:t>
      </w:r>
      <w:proofErr w:type="spellEnd"/>
      <w:r w:rsidRPr="00000F83">
        <w:rPr>
          <w:rFonts w:ascii="Times New Roman" w:hAnsi="Times New Roman" w:cs="Times New Roman"/>
          <w:sz w:val="28"/>
        </w:rPr>
        <w:t xml:space="preserve"> потоки ливневого генезиса значительно меньше по площади</w:t>
      </w:r>
      <w:r>
        <w:rPr>
          <w:rFonts w:ascii="Times New Roman" w:hAnsi="Times New Roman" w:cs="Times New Roman"/>
          <w:sz w:val="28"/>
        </w:rPr>
        <w:t xml:space="preserve"> поражения</w:t>
      </w:r>
      <w:r w:rsidR="00FF5250">
        <w:rPr>
          <w:rFonts w:ascii="Times New Roman" w:hAnsi="Times New Roman" w:cs="Times New Roman"/>
          <w:sz w:val="28"/>
        </w:rPr>
        <w:t xml:space="preserve"> </w:t>
      </w:r>
      <w:r w:rsidR="00C8797D" w:rsidRPr="00C8797D">
        <w:rPr>
          <w:rFonts w:ascii="Times New Roman" w:hAnsi="Times New Roman" w:cs="Times New Roman"/>
          <w:sz w:val="28"/>
        </w:rPr>
        <w:t>[71]</w:t>
      </w:r>
      <w:r w:rsidRPr="00000F83">
        <w:rPr>
          <w:rFonts w:ascii="Times New Roman" w:hAnsi="Times New Roman" w:cs="Times New Roman"/>
          <w:sz w:val="28"/>
        </w:rPr>
        <w:t xml:space="preserve">, чем прорывные потоки, но случаются они значительно чаще. Они опасны своей многочисленностью и частотой проявления. Даже в небольших предгорных </w:t>
      </w:r>
      <w:proofErr w:type="spellStart"/>
      <w:r w:rsidRPr="00000F83">
        <w:rPr>
          <w:rFonts w:ascii="Times New Roman" w:hAnsi="Times New Roman" w:cs="Times New Roman"/>
          <w:sz w:val="28"/>
        </w:rPr>
        <w:t>саях</w:t>
      </w:r>
      <w:proofErr w:type="spellEnd"/>
      <w:r w:rsidRPr="00000F83">
        <w:rPr>
          <w:rFonts w:ascii="Times New Roman" w:hAnsi="Times New Roman" w:cs="Times New Roman"/>
          <w:sz w:val="28"/>
        </w:rPr>
        <w:t xml:space="preserve"> площадью водосбора менее </w:t>
      </w:r>
      <w:r w:rsidR="00FF5250">
        <w:rPr>
          <w:rFonts w:ascii="Times New Roman" w:hAnsi="Times New Roman" w:cs="Times New Roman"/>
          <w:sz w:val="28"/>
        </w:rPr>
        <w:t>1 км</w:t>
      </w:r>
      <w:r w:rsidR="00FF5250" w:rsidRPr="00FF5250">
        <w:rPr>
          <w:rFonts w:ascii="Times New Roman" w:hAnsi="Times New Roman" w:cs="Times New Roman"/>
          <w:sz w:val="28"/>
          <w:vertAlign w:val="superscript"/>
        </w:rPr>
        <w:t>2</w:t>
      </w:r>
      <w:r w:rsidR="00FF5250">
        <w:rPr>
          <w:rFonts w:ascii="Times New Roman" w:hAnsi="Times New Roman" w:cs="Times New Roman"/>
          <w:sz w:val="28"/>
        </w:rPr>
        <w:t xml:space="preserve"> </w:t>
      </w:r>
      <w:r w:rsidRPr="00000F83">
        <w:rPr>
          <w:rFonts w:ascii="Times New Roman" w:hAnsi="Times New Roman" w:cs="Times New Roman"/>
          <w:sz w:val="28"/>
        </w:rPr>
        <w:t xml:space="preserve">формируются </w:t>
      </w:r>
      <w:proofErr w:type="spellStart"/>
      <w:r w:rsidRPr="00000F83">
        <w:rPr>
          <w:rFonts w:ascii="Times New Roman" w:hAnsi="Times New Roman" w:cs="Times New Roman"/>
          <w:sz w:val="28"/>
        </w:rPr>
        <w:t>наносоводные</w:t>
      </w:r>
      <w:proofErr w:type="spellEnd"/>
      <w:r w:rsidRPr="00000F83">
        <w:rPr>
          <w:rFonts w:ascii="Times New Roman" w:hAnsi="Times New Roman" w:cs="Times New Roman"/>
          <w:sz w:val="28"/>
        </w:rPr>
        <w:t xml:space="preserve"> потоки расходом в несколько </w:t>
      </w:r>
      <w:r w:rsidR="00FF5250">
        <w:rPr>
          <w:rFonts w:ascii="Times New Roman" w:hAnsi="Times New Roman" w:cs="Times New Roman"/>
          <w:sz w:val="28"/>
        </w:rPr>
        <w:t>м</w:t>
      </w:r>
      <w:r w:rsidR="00FF5250" w:rsidRPr="00254D69">
        <w:rPr>
          <w:rFonts w:ascii="Times New Roman" w:hAnsi="Times New Roman" w:cs="Times New Roman"/>
          <w:sz w:val="28"/>
          <w:vertAlign w:val="superscript"/>
        </w:rPr>
        <w:t>3</w:t>
      </w:r>
      <w:r w:rsidR="00FF5250">
        <w:rPr>
          <w:rFonts w:ascii="Times New Roman" w:hAnsi="Times New Roman" w:cs="Times New Roman"/>
          <w:sz w:val="28"/>
        </w:rPr>
        <w:t xml:space="preserve">/с </w:t>
      </w:r>
      <w:r w:rsidR="00C8797D" w:rsidRPr="00C8797D">
        <w:rPr>
          <w:rFonts w:ascii="Times New Roman" w:hAnsi="Times New Roman" w:cs="Times New Roman"/>
          <w:sz w:val="28"/>
        </w:rPr>
        <w:t>[72]</w:t>
      </w:r>
      <w:r w:rsidRPr="00000F83">
        <w:rPr>
          <w:rFonts w:ascii="Times New Roman" w:hAnsi="Times New Roman" w:cs="Times New Roman"/>
          <w:sz w:val="28"/>
        </w:rPr>
        <w:t xml:space="preserve">. Такие потоки способны разрушать дома, хозпостройки, размывать и заваливать обломочным материалом автодороги, водоканалы, сельхозугодья, разрушать опоры линий электропередач. Все предгорные и подгорные населенные пункты в той или иной мере подвержены разрушительному действию селевых и </w:t>
      </w:r>
      <w:proofErr w:type="spellStart"/>
      <w:r w:rsidRPr="00000F83">
        <w:rPr>
          <w:rFonts w:ascii="Times New Roman" w:hAnsi="Times New Roman" w:cs="Times New Roman"/>
          <w:sz w:val="28"/>
        </w:rPr>
        <w:t>наносоводных</w:t>
      </w:r>
      <w:proofErr w:type="spellEnd"/>
      <w:r w:rsidRPr="00000F83">
        <w:rPr>
          <w:rFonts w:ascii="Times New Roman" w:hAnsi="Times New Roman" w:cs="Times New Roman"/>
          <w:sz w:val="28"/>
        </w:rPr>
        <w:t xml:space="preserve"> потоков.</w:t>
      </w:r>
    </w:p>
    <w:p w:rsidR="00C875B9" w:rsidRPr="0035206E" w:rsidRDefault="00C875B9" w:rsidP="00C875B9">
      <w:pPr>
        <w:spacing w:line="360" w:lineRule="auto"/>
        <w:ind w:right="-1" w:firstLine="709"/>
        <w:jc w:val="both"/>
        <w:rPr>
          <w:rFonts w:ascii="Times New Roman" w:eastAsia="TimesNewRomanPSMT" w:hAnsi="Times New Roman" w:cs="Times New Roman"/>
          <w:sz w:val="28"/>
          <w:szCs w:val="28"/>
        </w:rPr>
      </w:pPr>
      <w:r w:rsidRPr="0035206E">
        <w:rPr>
          <w:rFonts w:ascii="Times New Roman" w:eastAsia="TimesNewRomanPSMT" w:hAnsi="Times New Roman" w:cs="Times New Roman"/>
          <w:sz w:val="28"/>
          <w:szCs w:val="28"/>
        </w:rPr>
        <w:t xml:space="preserve">В прогнозе селевых потоков ливневого генезиса очень важную роль играет метеорологический прогноз осадков. </w:t>
      </w:r>
    </w:p>
    <w:p w:rsidR="00FF5250" w:rsidRDefault="008C10DF" w:rsidP="007C6F26">
      <w:pPr>
        <w:spacing w:line="360" w:lineRule="auto"/>
        <w:ind w:right="-1" w:firstLine="567"/>
        <w:jc w:val="both"/>
        <w:rPr>
          <w:rFonts w:ascii="Times New Roman" w:hAnsi="Times New Roman"/>
          <w:sz w:val="28"/>
          <w:szCs w:val="28"/>
        </w:rPr>
      </w:pPr>
      <w:r w:rsidRPr="005A63F4">
        <w:rPr>
          <w:rFonts w:ascii="Times New Roman" w:hAnsi="Times New Roman"/>
          <w:sz w:val="28"/>
          <w:szCs w:val="28"/>
        </w:rPr>
        <w:t xml:space="preserve">Образование </w:t>
      </w:r>
      <w:r w:rsidR="0012244F">
        <w:rPr>
          <w:rFonts w:ascii="Times New Roman" w:hAnsi="Times New Roman"/>
          <w:sz w:val="28"/>
          <w:szCs w:val="28"/>
        </w:rPr>
        <w:t xml:space="preserve">следующих зафиксированных </w:t>
      </w:r>
      <w:r w:rsidRPr="005A63F4">
        <w:rPr>
          <w:rFonts w:ascii="Times New Roman" w:hAnsi="Times New Roman"/>
          <w:sz w:val="28"/>
          <w:szCs w:val="28"/>
        </w:rPr>
        <w:t>наиболее мощных селевых потоков в долинах северного склона Кыргызского хребта за последние 15</w:t>
      </w:r>
      <w:r w:rsidR="00FF5250">
        <w:rPr>
          <w:rFonts w:ascii="Times New Roman" w:hAnsi="Times New Roman"/>
          <w:sz w:val="28"/>
          <w:szCs w:val="28"/>
        </w:rPr>
        <w:t xml:space="preserve"> лет происходило после ливней</w:t>
      </w:r>
      <w:r w:rsidRPr="005A63F4">
        <w:rPr>
          <w:rFonts w:ascii="Times New Roman" w:hAnsi="Times New Roman"/>
          <w:sz w:val="28"/>
          <w:szCs w:val="28"/>
        </w:rPr>
        <w:t xml:space="preserve"> продолжи</w:t>
      </w:r>
      <w:r w:rsidR="0012244F">
        <w:rPr>
          <w:rFonts w:ascii="Times New Roman" w:hAnsi="Times New Roman"/>
          <w:sz w:val="28"/>
          <w:szCs w:val="28"/>
        </w:rPr>
        <w:t xml:space="preserve">тельностью 1-2 </w:t>
      </w:r>
      <w:proofErr w:type="gramStart"/>
      <w:r w:rsidR="0012244F">
        <w:rPr>
          <w:rFonts w:ascii="Times New Roman" w:hAnsi="Times New Roman"/>
          <w:sz w:val="28"/>
          <w:szCs w:val="28"/>
        </w:rPr>
        <w:t>часа  и</w:t>
      </w:r>
      <w:proofErr w:type="gramEnd"/>
      <w:r w:rsidR="0012244F">
        <w:rPr>
          <w:rFonts w:ascii="Times New Roman" w:hAnsi="Times New Roman"/>
          <w:sz w:val="28"/>
          <w:szCs w:val="28"/>
        </w:rPr>
        <w:t xml:space="preserve"> </w:t>
      </w:r>
      <w:r w:rsidR="0012244F" w:rsidRPr="0012244F">
        <w:rPr>
          <w:rFonts w:ascii="Times New Roman" w:hAnsi="Times New Roman"/>
          <w:sz w:val="28"/>
          <w:szCs w:val="28"/>
        </w:rPr>
        <w:t xml:space="preserve"> </w:t>
      </w:r>
      <w:r w:rsidR="0012244F">
        <w:rPr>
          <w:rFonts w:ascii="Times New Roman" w:hAnsi="Times New Roman"/>
          <w:sz w:val="28"/>
          <w:szCs w:val="28"/>
        </w:rPr>
        <w:t>и</w:t>
      </w:r>
      <w:r w:rsidR="0012244F" w:rsidRPr="005A63F4">
        <w:rPr>
          <w:rFonts w:ascii="Times New Roman" w:hAnsi="Times New Roman"/>
          <w:sz w:val="28"/>
          <w:szCs w:val="28"/>
        </w:rPr>
        <w:t>нтенсивность</w:t>
      </w:r>
      <w:r w:rsidR="0012244F">
        <w:rPr>
          <w:rFonts w:ascii="Times New Roman" w:hAnsi="Times New Roman"/>
          <w:sz w:val="28"/>
          <w:szCs w:val="28"/>
        </w:rPr>
        <w:t>ю</w:t>
      </w:r>
      <w:r w:rsidR="0012244F" w:rsidRPr="005A63F4">
        <w:rPr>
          <w:rFonts w:ascii="Times New Roman" w:hAnsi="Times New Roman"/>
          <w:sz w:val="28"/>
          <w:szCs w:val="28"/>
        </w:rPr>
        <w:t xml:space="preserve"> выпадения осадков несколько де</w:t>
      </w:r>
      <w:r w:rsidR="0012244F">
        <w:rPr>
          <w:rFonts w:ascii="Times New Roman" w:hAnsi="Times New Roman"/>
          <w:sz w:val="28"/>
          <w:szCs w:val="28"/>
        </w:rPr>
        <w:t>сятков миллиметров в час</w:t>
      </w:r>
      <w:r w:rsidR="00C146A1">
        <w:rPr>
          <w:rFonts w:ascii="Times New Roman" w:hAnsi="Times New Roman"/>
          <w:sz w:val="28"/>
          <w:szCs w:val="28"/>
        </w:rPr>
        <w:t xml:space="preserve"> </w:t>
      </w:r>
      <w:r w:rsidR="00C146A1">
        <w:rPr>
          <w:rFonts w:ascii="Times New Roman" w:hAnsi="Times New Roman" w:cs="Times New Roman"/>
          <w:sz w:val="28"/>
        </w:rPr>
        <w:t>[96</w:t>
      </w:r>
      <w:r w:rsidR="00C146A1" w:rsidRPr="00C8797D">
        <w:rPr>
          <w:rFonts w:ascii="Times New Roman" w:hAnsi="Times New Roman" w:cs="Times New Roman"/>
          <w:sz w:val="28"/>
        </w:rPr>
        <w:t>]</w:t>
      </w:r>
      <w:r w:rsidR="0012244F">
        <w:rPr>
          <w:rFonts w:ascii="Times New Roman" w:hAnsi="Times New Roman"/>
          <w:sz w:val="28"/>
          <w:szCs w:val="28"/>
        </w:rPr>
        <w:t>:</w:t>
      </w:r>
    </w:p>
    <w:p w:rsidR="00FF5250" w:rsidRDefault="008C10DF" w:rsidP="007C6F26">
      <w:pPr>
        <w:spacing w:line="360" w:lineRule="auto"/>
        <w:ind w:right="-1" w:firstLine="567"/>
        <w:jc w:val="both"/>
        <w:rPr>
          <w:rFonts w:ascii="Times New Roman" w:hAnsi="Times New Roman"/>
          <w:sz w:val="28"/>
          <w:szCs w:val="28"/>
        </w:rPr>
      </w:pPr>
      <w:r w:rsidRPr="005A63F4">
        <w:rPr>
          <w:rFonts w:ascii="Times New Roman" w:hAnsi="Times New Roman"/>
          <w:sz w:val="28"/>
          <w:szCs w:val="28"/>
        </w:rPr>
        <w:t>1)</w:t>
      </w:r>
      <w:r w:rsidR="0012244F">
        <w:rPr>
          <w:rFonts w:ascii="Times New Roman" w:hAnsi="Times New Roman"/>
          <w:sz w:val="28"/>
          <w:szCs w:val="28"/>
        </w:rPr>
        <w:t xml:space="preserve"> </w:t>
      </w:r>
      <w:r w:rsidRPr="005A63F4">
        <w:rPr>
          <w:rFonts w:ascii="Times New Roman" w:hAnsi="Times New Roman"/>
          <w:sz w:val="28"/>
          <w:szCs w:val="28"/>
        </w:rPr>
        <w:t xml:space="preserve">1989 г. - </w:t>
      </w:r>
      <w:proofErr w:type="spellStart"/>
      <w:r w:rsidRPr="005A63F4">
        <w:rPr>
          <w:rFonts w:ascii="Times New Roman" w:hAnsi="Times New Roman"/>
          <w:sz w:val="28"/>
          <w:szCs w:val="28"/>
        </w:rPr>
        <w:t>Абла</w:t>
      </w:r>
      <w:proofErr w:type="spellEnd"/>
      <w:r w:rsidRPr="005A63F4">
        <w:rPr>
          <w:rFonts w:ascii="Times New Roman" w:hAnsi="Times New Roman"/>
          <w:sz w:val="28"/>
          <w:szCs w:val="28"/>
        </w:rPr>
        <w:t xml:space="preserve"> и </w:t>
      </w:r>
      <w:proofErr w:type="spellStart"/>
      <w:r w:rsidRPr="005A63F4">
        <w:rPr>
          <w:rFonts w:ascii="Times New Roman" w:hAnsi="Times New Roman"/>
          <w:sz w:val="28"/>
          <w:szCs w:val="28"/>
        </w:rPr>
        <w:t>Бития</w:t>
      </w:r>
      <w:proofErr w:type="spellEnd"/>
      <w:r w:rsidRPr="005A63F4">
        <w:rPr>
          <w:rFonts w:ascii="Times New Roman" w:hAnsi="Times New Roman"/>
          <w:sz w:val="28"/>
          <w:szCs w:val="28"/>
        </w:rPr>
        <w:t xml:space="preserve"> в бассейне р. Кара-Балта; </w:t>
      </w:r>
    </w:p>
    <w:p w:rsidR="0012244F" w:rsidRDefault="008C10DF" w:rsidP="007C6F26">
      <w:pPr>
        <w:spacing w:line="360" w:lineRule="auto"/>
        <w:ind w:right="-1" w:firstLine="567"/>
        <w:jc w:val="both"/>
        <w:rPr>
          <w:rFonts w:ascii="Times New Roman" w:hAnsi="Times New Roman"/>
          <w:sz w:val="28"/>
          <w:szCs w:val="28"/>
        </w:rPr>
      </w:pPr>
      <w:r w:rsidRPr="005A63F4">
        <w:rPr>
          <w:rFonts w:ascii="Times New Roman" w:hAnsi="Times New Roman"/>
          <w:sz w:val="28"/>
          <w:szCs w:val="28"/>
        </w:rPr>
        <w:t>2)</w:t>
      </w:r>
      <w:r w:rsidR="0012244F">
        <w:rPr>
          <w:rFonts w:ascii="Times New Roman" w:hAnsi="Times New Roman"/>
          <w:sz w:val="28"/>
          <w:szCs w:val="28"/>
        </w:rPr>
        <w:t xml:space="preserve"> </w:t>
      </w:r>
      <w:r w:rsidRPr="005A63F4">
        <w:rPr>
          <w:rFonts w:ascii="Times New Roman" w:hAnsi="Times New Roman"/>
          <w:sz w:val="28"/>
          <w:szCs w:val="28"/>
        </w:rPr>
        <w:t xml:space="preserve">1993 г. - </w:t>
      </w:r>
      <w:proofErr w:type="spellStart"/>
      <w:r w:rsidRPr="005A63F4">
        <w:rPr>
          <w:rFonts w:ascii="Times New Roman" w:hAnsi="Times New Roman"/>
          <w:sz w:val="28"/>
          <w:szCs w:val="28"/>
        </w:rPr>
        <w:t>Янткунуш</w:t>
      </w:r>
      <w:proofErr w:type="spellEnd"/>
      <w:r w:rsidRPr="005A63F4">
        <w:rPr>
          <w:rFonts w:ascii="Times New Roman" w:hAnsi="Times New Roman"/>
          <w:sz w:val="28"/>
          <w:szCs w:val="28"/>
        </w:rPr>
        <w:t xml:space="preserve"> в бассейне р. </w:t>
      </w:r>
      <w:proofErr w:type="spellStart"/>
      <w:r w:rsidRPr="005A63F4">
        <w:rPr>
          <w:rFonts w:ascii="Times New Roman" w:hAnsi="Times New Roman"/>
          <w:sz w:val="28"/>
          <w:szCs w:val="28"/>
        </w:rPr>
        <w:t>Аламедин</w:t>
      </w:r>
      <w:proofErr w:type="spellEnd"/>
      <w:r w:rsidRPr="005A63F4">
        <w:rPr>
          <w:rFonts w:ascii="Times New Roman" w:hAnsi="Times New Roman"/>
          <w:sz w:val="28"/>
          <w:szCs w:val="28"/>
        </w:rPr>
        <w:t xml:space="preserve">; </w:t>
      </w:r>
    </w:p>
    <w:p w:rsidR="0012244F" w:rsidRDefault="008C10DF" w:rsidP="007C6F26">
      <w:pPr>
        <w:spacing w:line="360" w:lineRule="auto"/>
        <w:ind w:right="-1" w:firstLine="567"/>
        <w:jc w:val="both"/>
        <w:rPr>
          <w:rFonts w:ascii="Times New Roman" w:hAnsi="Times New Roman"/>
          <w:sz w:val="28"/>
          <w:szCs w:val="28"/>
        </w:rPr>
      </w:pPr>
      <w:r w:rsidRPr="005A63F4">
        <w:rPr>
          <w:rFonts w:ascii="Times New Roman" w:hAnsi="Times New Roman"/>
          <w:sz w:val="28"/>
          <w:szCs w:val="28"/>
        </w:rPr>
        <w:t>3)</w:t>
      </w:r>
      <w:r w:rsidR="0012244F">
        <w:rPr>
          <w:rFonts w:ascii="Times New Roman" w:hAnsi="Times New Roman"/>
          <w:sz w:val="28"/>
          <w:szCs w:val="28"/>
        </w:rPr>
        <w:t xml:space="preserve"> </w:t>
      </w:r>
      <w:r w:rsidRPr="005A63F4">
        <w:rPr>
          <w:rFonts w:ascii="Times New Roman" w:hAnsi="Times New Roman"/>
          <w:sz w:val="28"/>
          <w:szCs w:val="28"/>
        </w:rPr>
        <w:t xml:space="preserve">1993 г. - </w:t>
      </w:r>
      <w:proofErr w:type="spellStart"/>
      <w:r w:rsidRPr="005A63F4">
        <w:rPr>
          <w:rFonts w:ascii="Times New Roman" w:hAnsi="Times New Roman"/>
          <w:sz w:val="28"/>
          <w:szCs w:val="28"/>
        </w:rPr>
        <w:t>Шаркартма</w:t>
      </w:r>
      <w:proofErr w:type="spellEnd"/>
      <w:r w:rsidRPr="005A63F4">
        <w:rPr>
          <w:rFonts w:ascii="Times New Roman" w:hAnsi="Times New Roman"/>
          <w:sz w:val="28"/>
          <w:szCs w:val="28"/>
        </w:rPr>
        <w:t xml:space="preserve"> и </w:t>
      </w:r>
      <w:proofErr w:type="spellStart"/>
      <w:r w:rsidRPr="005A63F4">
        <w:rPr>
          <w:rFonts w:ascii="Times New Roman" w:hAnsi="Times New Roman"/>
          <w:sz w:val="28"/>
          <w:szCs w:val="28"/>
        </w:rPr>
        <w:t>Шукуртор</w:t>
      </w:r>
      <w:proofErr w:type="spellEnd"/>
      <w:r w:rsidRPr="005A63F4">
        <w:rPr>
          <w:rFonts w:ascii="Times New Roman" w:hAnsi="Times New Roman"/>
          <w:sz w:val="28"/>
          <w:szCs w:val="28"/>
        </w:rPr>
        <w:t xml:space="preserve"> в бассейне р. Иссык-</w:t>
      </w:r>
      <w:proofErr w:type="spellStart"/>
      <w:r w:rsidRPr="005A63F4">
        <w:rPr>
          <w:rFonts w:ascii="Times New Roman" w:hAnsi="Times New Roman"/>
          <w:sz w:val="28"/>
          <w:szCs w:val="28"/>
        </w:rPr>
        <w:t>Ата</w:t>
      </w:r>
      <w:proofErr w:type="spellEnd"/>
      <w:r w:rsidRPr="005A63F4">
        <w:rPr>
          <w:rFonts w:ascii="Times New Roman" w:hAnsi="Times New Roman"/>
          <w:sz w:val="28"/>
          <w:szCs w:val="28"/>
        </w:rPr>
        <w:t xml:space="preserve">; </w:t>
      </w:r>
    </w:p>
    <w:p w:rsidR="0012244F" w:rsidRDefault="008C10DF" w:rsidP="007C6F26">
      <w:pPr>
        <w:spacing w:line="360" w:lineRule="auto"/>
        <w:ind w:right="-1" w:firstLine="567"/>
        <w:jc w:val="both"/>
        <w:rPr>
          <w:rFonts w:ascii="Times New Roman" w:hAnsi="Times New Roman"/>
          <w:sz w:val="28"/>
          <w:szCs w:val="28"/>
        </w:rPr>
      </w:pPr>
      <w:r w:rsidRPr="005A63F4">
        <w:rPr>
          <w:rFonts w:ascii="Times New Roman" w:hAnsi="Times New Roman"/>
          <w:sz w:val="28"/>
          <w:szCs w:val="28"/>
        </w:rPr>
        <w:t>4)</w:t>
      </w:r>
      <w:r w:rsidR="0012244F">
        <w:rPr>
          <w:rFonts w:ascii="Times New Roman" w:hAnsi="Times New Roman"/>
          <w:sz w:val="28"/>
          <w:szCs w:val="28"/>
        </w:rPr>
        <w:t xml:space="preserve"> </w:t>
      </w:r>
      <w:r w:rsidRPr="005A63F4">
        <w:rPr>
          <w:rFonts w:ascii="Times New Roman" w:hAnsi="Times New Roman"/>
          <w:sz w:val="28"/>
          <w:szCs w:val="28"/>
        </w:rPr>
        <w:t xml:space="preserve">1997 г. – </w:t>
      </w:r>
      <w:proofErr w:type="spellStart"/>
      <w:r w:rsidRPr="005A63F4">
        <w:rPr>
          <w:rFonts w:ascii="Times New Roman" w:hAnsi="Times New Roman"/>
          <w:sz w:val="28"/>
          <w:szCs w:val="28"/>
        </w:rPr>
        <w:t>Ат-Джайлоо</w:t>
      </w:r>
      <w:proofErr w:type="spellEnd"/>
      <w:r w:rsidRPr="005A63F4">
        <w:rPr>
          <w:rFonts w:ascii="Times New Roman" w:hAnsi="Times New Roman"/>
          <w:sz w:val="28"/>
          <w:szCs w:val="28"/>
        </w:rPr>
        <w:t xml:space="preserve"> в бассейне р. </w:t>
      </w:r>
      <w:proofErr w:type="spellStart"/>
      <w:r w:rsidRPr="005A63F4">
        <w:rPr>
          <w:rFonts w:ascii="Times New Roman" w:hAnsi="Times New Roman"/>
          <w:sz w:val="28"/>
          <w:szCs w:val="28"/>
        </w:rPr>
        <w:t>Кегеты</w:t>
      </w:r>
      <w:proofErr w:type="spellEnd"/>
      <w:r w:rsidRPr="005A63F4">
        <w:rPr>
          <w:rFonts w:ascii="Times New Roman" w:hAnsi="Times New Roman"/>
          <w:sz w:val="28"/>
          <w:szCs w:val="28"/>
        </w:rPr>
        <w:t xml:space="preserve">; </w:t>
      </w:r>
    </w:p>
    <w:p w:rsidR="0012244F" w:rsidRDefault="008C10DF" w:rsidP="007C6F26">
      <w:pPr>
        <w:spacing w:line="360" w:lineRule="auto"/>
        <w:ind w:right="-1" w:firstLine="567"/>
        <w:jc w:val="both"/>
        <w:rPr>
          <w:rFonts w:ascii="Times New Roman" w:hAnsi="Times New Roman"/>
          <w:sz w:val="28"/>
          <w:szCs w:val="28"/>
        </w:rPr>
      </w:pPr>
      <w:r w:rsidRPr="005A63F4">
        <w:rPr>
          <w:rFonts w:ascii="Times New Roman" w:hAnsi="Times New Roman"/>
          <w:sz w:val="28"/>
          <w:szCs w:val="28"/>
        </w:rPr>
        <w:t>5)</w:t>
      </w:r>
      <w:r w:rsidR="0012244F">
        <w:rPr>
          <w:rFonts w:ascii="Times New Roman" w:hAnsi="Times New Roman"/>
          <w:sz w:val="28"/>
          <w:szCs w:val="28"/>
        </w:rPr>
        <w:t xml:space="preserve"> </w:t>
      </w:r>
      <w:r w:rsidRPr="005A63F4">
        <w:rPr>
          <w:rFonts w:ascii="Times New Roman" w:hAnsi="Times New Roman"/>
          <w:sz w:val="28"/>
          <w:szCs w:val="28"/>
        </w:rPr>
        <w:t>1998 год - Кыз-</w:t>
      </w:r>
      <w:proofErr w:type="spellStart"/>
      <w:r w:rsidRPr="005A63F4">
        <w:rPr>
          <w:rFonts w:ascii="Times New Roman" w:hAnsi="Times New Roman"/>
          <w:sz w:val="28"/>
          <w:szCs w:val="28"/>
        </w:rPr>
        <w:t>Куйе</w:t>
      </w:r>
      <w:proofErr w:type="spellEnd"/>
      <w:r w:rsidRPr="005A63F4">
        <w:rPr>
          <w:rFonts w:ascii="Times New Roman" w:hAnsi="Times New Roman"/>
          <w:sz w:val="28"/>
          <w:szCs w:val="28"/>
        </w:rPr>
        <w:t xml:space="preserve"> в </w:t>
      </w:r>
      <w:proofErr w:type="spellStart"/>
      <w:r w:rsidRPr="005A63F4">
        <w:rPr>
          <w:rFonts w:ascii="Times New Roman" w:hAnsi="Times New Roman"/>
          <w:sz w:val="28"/>
          <w:szCs w:val="28"/>
        </w:rPr>
        <w:t>Боомском</w:t>
      </w:r>
      <w:proofErr w:type="spellEnd"/>
      <w:r w:rsidRPr="005A63F4">
        <w:rPr>
          <w:rFonts w:ascii="Times New Roman" w:hAnsi="Times New Roman"/>
          <w:sz w:val="28"/>
          <w:szCs w:val="28"/>
        </w:rPr>
        <w:t xml:space="preserve"> ущелье; </w:t>
      </w:r>
    </w:p>
    <w:p w:rsidR="0012244F" w:rsidRDefault="008C10DF" w:rsidP="007C6F26">
      <w:pPr>
        <w:spacing w:line="360" w:lineRule="auto"/>
        <w:ind w:right="-1" w:firstLine="567"/>
        <w:jc w:val="both"/>
        <w:rPr>
          <w:rFonts w:ascii="Times New Roman" w:hAnsi="Times New Roman"/>
          <w:sz w:val="28"/>
          <w:szCs w:val="28"/>
        </w:rPr>
      </w:pPr>
      <w:r w:rsidRPr="005A63F4">
        <w:rPr>
          <w:rFonts w:ascii="Times New Roman" w:hAnsi="Times New Roman"/>
          <w:sz w:val="28"/>
          <w:szCs w:val="28"/>
        </w:rPr>
        <w:t>6)</w:t>
      </w:r>
      <w:r w:rsidR="0012244F">
        <w:rPr>
          <w:rFonts w:ascii="Times New Roman" w:hAnsi="Times New Roman"/>
          <w:sz w:val="28"/>
          <w:szCs w:val="28"/>
        </w:rPr>
        <w:t xml:space="preserve"> </w:t>
      </w:r>
      <w:r w:rsidRPr="005A63F4">
        <w:rPr>
          <w:rFonts w:ascii="Times New Roman" w:hAnsi="Times New Roman"/>
          <w:sz w:val="28"/>
          <w:szCs w:val="28"/>
        </w:rPr>
        <w:t>2000 г. –</w:t>
      </w:r>
      <w:r w:rsidR="0012244F">
        <w:rPr>
          <w:rFonts w:ascii="Times New Roman" w:hAnsi="Times New Roman"/>
          <w:sz w:val="28"/>
          <w:szCs w:val="28"/>
        </w:rPr>
        <w:t xml:space="preserve"> </w:t>
      </w:r>
      <w:proofErr w:type="gramStart"/>
      <w:r w:rsidR="0012244F">
        <w:rPr>
          <w:rFonts w:ascii="Times New Roman" w:hAnsi="Times New Roman"/>
          <w:sz w:val="28"/>
          <w:szCs w:val="28"/>
        </w:rPr>
        <w:t xml:space="preserve">на </w:t>
      </w:r>
      <w:r w:rsidRPr="005A63F4">
        <w:rPr>
          <w:rFonts w:ascii="Times New Roman" w:hAnsi="Times New Roman"/>
          <w:sz w:val="28"/>
          <w:szCs w:val="28"/>
        </w:rPr>
        <w:t>боковых притоков</w:t>
      </w:r>
      <w:proofErr w:type="gramEnd"/>
      <w:r w:rsidRPr="005A63F4">
        <w:rPr>
          <w:rFonts w:ascii="Times New Roman" w:hAnsi="Times New Roman"/>
          <w:sz w:val="28"/>
          <w:szCs w:val="28"/>
        </w:rPr>
        <w:t xml:space="preserve"> в нижней части бассейна р. </w:t>
      </w:r>
      <w:proofErr w:type="spellStart"/>
      <w:r w:rsidRPr="005A63F4">
        <w:rPr>
          <w:rFonts w:ascii="Times New Roman" w:hAnsi="Times New Roman"/>
          <w:sz w:val="28"/>
          <w:szCs w:val="28"/>
        </w:rPr>
        <w:t>Джарды</w:t>
      </w:r>
      <w:proofErr w:type="spellEnd"/>
      <w:r w:rsidRPr="005A63F4">
        <w:rPr>
          <w:rFonts w:ascii="Times New Roman" w:hAnsi="Times New Roman"/>
          <w:sz w:val="28"/>
          <w:szCs w:val="28"/>
        </w:rPr>
        <w:t xml:space="preserve">-Каинды; </w:t>
      </w:r>
    </w:p>
    <w:p w:rsidR="0012244F" w:rsidRDefault="008C10DF" w:rsidP="007C6F26">
      <w:pPr>
        <w:spacing w:line="360" w:lineRule="auto"/>
        <w:ind w:right="-1" w:firstLine="567"/>
        <w:jc w:val="both"/>
        <w:rPr>
          <w:rFonts w:ascii="Times New Roman" w:hAnsi="Times New Roman"/>
          <w:sz w:val="28"/>
          <w:szCs w:val="28"/>
        </w:rPr>
      </w:pPr>
      <w:r w:rsidRPr="005A63F4">
        <w:rPr>
          <w:rFonts w:ascii="Times New Roman" w:hAnsi="Times New Roman"/>
          <w:sz w:val="28"/>
          <w:szCs w:val="28"/>
        </w:rPr>
        <w:t>7)</w:t>
      </w:r>
      <w:r w:rsidR="00AB3784">
        <w:rPr>
          <w:rFonts w:ascii="Times New Roman" w:hAnsi="Times New Roman"/>
          <w:sz w:val="28"/>
          <w:szCs w:val="28"/>
        </w:rPr>
        <w:t xml:space="preserve"> </w:t>
      </w:r>
      <w:r w:rsidRPr="005A63F4">
        <w:rPr>
          <w:rFonts w:ascii="Times New Roman" w:hAnsi="Times New Roman"/>
          <w:sz w:val="28"/>
          <w:szCs w:val="28"/>
        </w:rPr>
        <w:t xml:space="preserve">2003 г. - </w:t>
      </w:r>
      <w:proofErr w:type="spellStart"/>
      <w:r w:rsidRPr="005A63F4">
        <w:rPr>
          <w:rFonts w:ascii="Times New Roman" w:hAnsi="Times New Roman"/>
          <w:sz w:val="28"/>
          <w:szCs w:val="28"/>
        </w:rPr>
        <w:t>Кашкасу</w:t>
      </w:r>
      <w:proofErr w:type="spellEnd"/>
      <w:r w:rsidRPr="005A63F4">
        <w:rPr>
          <w:rFonts w:ascii="Times New Roman" w:hAnsi="Times New Roman"/>
          <w:sz w:val="28"/>
          <w:szCs w:val="28"/>
        </w:rPr>
        <w:t xml:space="preserve"> и </w:t>
      </w:r>
      <w:proofErr w:type="spellStart"/>
      <w:r w:rsidRPr="005A63F4">
        <w:rPr>
          <w:rFonts w:ascii="Times New Roman" w:hAnsi="Times New Roman"/>
          <w:sz w:val="28"/>
          <w:szCs w:val="28"/>
        </w:rPr>
        <w:t>Карагайбулак</w:t>
      </w:r>
      <w:proofErr w:type="spellEnd"/>
      <w:r w:rsidRPr="005A63F4">
        <w:rPr>
          <w:rFonts w:ascii="Times New Roman" w:hAnsi="Times New Roman"/>
          <w:sz w:val="28"/>
          <w:szCs w:val="28"/>
        </w:rPr>
        <w:t xml:space="preserve"> в бассейне р. Ала-Арча;</w:t>
      </w:r>
    </w:p>
    <w:p w:rsidR="0012244F" w:rsidRDefault="008C10DF" w:rsidP="007C6F26">
      <w:pPr>
        <w:spacing w:line="360" w:lineRule="auto"/>
        <w:ind w:right="-1" w:firstLine="567"/>
        <w:jc w:val="both"/>
        <w:rPr>
          <w:rFonts w:ascii="Times New Roman" w:hAnsi="Times New Roman"/>
          <w:sz w:val="28"/>
          <w:szCs w:val="28"/>
        </w:rPr>
      </w:pPr>
      <w:r w:rsidRPr="005A63F4">
        <w:rPr>
          <w:rFonts w:ascii="Times New Roman" w:hAnsi="Times New Roman"/>
          <w:sz w:val="28"/>
          <w:szCs w:val="28"/>
        </w:rPr>
        <w:t xml:space="preserve"> 8)2005 г. - </w:t>
      </w:r>
      <w:proofErr w:type="spellStart"/>
      <w:r w:rsidRPr="005A63F4">
        <w:rPr>
          <w:rFonts w:ascii="Times New Roman" w:hAnsi="Times New Roman"/>
          <w:sz w:val="28"/>
          <w:szCs w:val="28"/>
        </w:rPr>
        <w:t>Муратсай</w:t>
      </w:r>
      <w:proofErr w:type="spellEnd"/>
      <w:r w:rsidRPr="005A63F4">
        <w:rPr>
          <w:rFonts w:ascii="Times New Roman" w:hAnsi="Times New Roman"/>
          <w:sz w:val="28"/>
          <w:szCs w:val="28"/>
        </w:rPr>
        <w:t xml:space="preserve"> в бассейне р. Ала-Арча. </w:t>
      </w:r>
      <w:r w:rsidR="0012244F">
        <w:rPr>
          <w:rFonts w:ascii="Times New Roman" w:hAnsi="Times New Roman"/>
          <w:sz w:val="28"/>
          <w:szCs w:val="28"/>
        </w:rPr>
        <w:t xml:space="preserve"> </w:t>
      </w:r>
      <w:r w:rsidRPr="005A63F4">
        <w:rPr>
          <w:rFonts w:ascii="Times New Roman" w:hAnsi="Times New Roman"/>
          <w:sz w:val="28"/>
          <w:szCs w:val="28"/>
        </w:rPr>
        <w:t xml:space="preserve"> </w:t>
      </w:r>
    </w:p>
    <w:p w:rsidR="00C875B9" w:rsidRDefault="008C10DF" w:rsidP="007C6F26">
      <w:pPr>
        <w:spacing w:line="360" w:lineRule="auto"/>
        <w:ind w:right="-1" w:firstLine="567"/>
        <w:jc w:val="both"/>
        <w:rPr>
          <w:rFonts w:ascii="Times New Roman" w:hAnsi="Times New Roman"/>
          <w:sz w:val="28"/>
          <w:szCs w:val="28"/>
        </w:rPr>
      </w:pPr>
      <w:r w:rsidRPr="005A63F4">
        <w:rPr>
          <w:rFonts w:ascii="Times New Roman" w:hAnsi="Times New Roman"/>
          <w:sz w:val="28"/>
          <w:szCs w:val="28"/>
        </w:rPr>
        <w:t>Мощный селевой поток из боко</w:t>
      </w:r>
      <w:r w:rsidR="00C146A1">
        <w:rPr>
          <w:rFonts w:ascii="Times New Roman" w:hAnsi="Times New Roman"/>
          <w:sz w:val="28"/>
          <w:szCs w:val="28"/>
        </w:rPr>
        <w:t xml:space="preserve">вых долин </w:t>
      </w:r>
      <w:proofErr w:type="spellStart"/>
      <w:r w:rsidR="00C146A1">
        <w:rPr>
          <w:rFonts w:ascii="Times New Roman" w:hAnsi="Times New Roman"/>
          <w:sz w:val="28"/>
          <w:szCs w:val="28"/>
        </w:rPr>
        <w:t>Кашкасу</w:t>
      </w:r>
      <w:proofErr w:type="spellEnd"/>
      <w:r w:rsidR="00C146A1">
        <w:rPr>
          <w:rFonts w:ascii="Times New Roman" w:hAnsi="Times New Roman"/>
          <w:sz w:val="28"/>
          <w:szCs w:val="28"/>
        </w:rPr>
        <w:t xml:space="preserve"> и </w:t>
      </w:r>
      <w:proofErr w:type="spellStart"/>
      <w:r w:rsidR="00C146A1">
        <w:rPr>
          <w:rFonts w:ascii="Times New Roman" w:hAnsi="Times New Roman"/>
          <w:sz w:val="28"/>
          <w:szCs w:val="28"/>
        </w:rPr>
        <w:t>Карагайбулак</w:t>
      </w:r>
      <w:proofErr w:type="spellEnd"/>
      <w:r w:rsidR="00C146A1">
        <w:rPr>
          <w:rFonts w:ascii="Times New Roman" w:hAnsi="Times New Roman"/>
          <w:sz w:val="28"/>
          <w:szCs w:val="28"/>
        </w:rPr>
        <w:t xml:space="preserve"> </w:t>
      </w:r>
      <w:proofErr w:type="gramStart"/>
      <w:r w:rsidR="00C146A1">
        <w:rPr>
          <w:rFonts w:ascii="Times New Roman" w:hAnsi="Times New Roman"/>
          <w:sz w:val="28"/>
          <w:szCs w:val="28"/>
        </w:rPr>
        <w:t xml:space="preserve">бассейна </w:t>
      </w:r>
      <w:r w:rsidRPr="005A63F4">
        <w:rPr>
          <w:rFonts w:ascii="Times New Roman" w:hAnsi="Times New Roman"/>
          <w:sz w:val="28"/>
          <w:szCs w:val="28"/>
        </w:rPr>
        <w:t xml:space="preserve"> </w:t>
      </w:r>
      <w:proofErr w:type="spellStart"/>
      <w:r>
        <w:rPr>
          <w:rFonts w:ascii="Times New Roman" w:hAnsi="Times New Roman"/>
          <w:sz w:val="28"/>
          <w:szCs w:val="28"/>
        </w:rPr>
        <w:t>р.</w:t>
      </w:r>
      <w:r w:rsidRPr="005A63F4">
        <w:rPr>
          <w:rFonts w:ascii="Times New Roman" w:hAnsi="Times New Roman"/>
          <w:sz w:val="28"/>
          <w:szCs w:val="28"/>
        </w:rPr>
        <w:t>Ала</w:t>
      </w:r>
      <w:proofErr w:type="spellEnd"/>
      <w:proofErr w:type="gramEnd"/>
      <w:r w:rsidRPr="005A63F4">
        <w:rPr>
          <w:rFonts w:ascii="Times New Roman" w:hAnsi="Times New Roman"/>
          <w:sz w:val="28"/>
          <w:szCs w:val="28"/>
        </w:rPr>
        <w:t>-Арча, 21-го июля 2003 г., сформировался после такого ливня. Непосредственно на месте  его интенсивность замерить не удалось</w:t>
      </w:r>
      <w:r>
        <w:rPr>
          <w:rFonts w:ascii="Times New Roman" w:hAnsi="Times New Roman"/>
          <w:sz w:val="28"/>
          <w:szCs w:val="28"/>
        </w:rPr>
        <w:t xml:space="preserve">. </w:t>
      </w:r>
      <w:r w:rsidRPr="005A63F4">
        <w:rPr>
          <w:rFonts w:ascii="Times New Roman" w:hAnsi="Times New Roman"/>
          <w:sz w:val="28"/>
          <w:szCs w:val="28"/>
        </w:rPr>
        <w:t xml:space="preserve">На метеостанции </w:t>
      </w:r>
      <w:r w:rsidR="007C6F26">
        <w:rPr>
          <w:rFonts w:ascii="Times New Roman" w:hAnsi="Times New Roman"/>
          <w:sz w:val="28"/>
          <w:szCs w:val="28"/>
        </w:rPr>
        <w:t>«</w:t>
      </w:r>
      <w:r w:rsidRPr="005A63F4">
        <w:rPr>
          <w:rFonts w:ascii="Times New Roman" w:hAnsi="Times New Roman"/>
          <w:sz w:val="28"/>
          <w:szCs w:val="28"/>
        </w:rPr>
        <w:t>Ала-Арча</w:t>
      </w:r>
      <w:r w:rsidR="007C6F26">
        <w:rPr>
          <w:rFonts w:ascii="Times New Roman" w:hAnsi="Times New Roman"/>
          <w:sz w:val="28"/>
          <w:szCs w:val="28"/>
        </w:rPr>
        <w:t>»</w:t>
      </w:r>
      <w:r w:rsidRPr="005A63F4">
        <w:rPr>
          <w:rFonts w:ascii="Times New Roman" w:hAnsi="Times New Roman"/>
          <w:sz w:val="28"/>
          <w:szCs w:val="28"/>
        </w:rPr>
        <w:t>, находящейся несколько южнее эпицентра ливня, на высоте 2130</w:t>
      </w:r>
      <w:r w:rsidR="00C146A1">
        <w:rPr>
          <w:rFonts w:ascii="Times New Roman" w:hAnsi="Times New Roman"/>
          <w:sz w:val="28"/>
          <w:szCs w:val="28"/>
        </w:rPr>
        <w:t xml:space="preserve"> </w:t>
      </w:r>
      <w:r w:rsidRPr="005A63F4">
        <w:rPr>
          <w:rFonts w:ascii="Times New Roman" w:hAnsi="Times New Roman"/>
          <w:sz w:val="28"/>
          <w:szCs w:val="28"/>
        </w:rPr>
        <w:t xml:space="preserve">м, было зафиксировано выпадение </w:t>
      </w:r>
      <w:r w:rsidR="00C146A1" w:rsidRPr="005A63F4">
        <w:rPr>
          <w:rFonts w:ascii="Times New Roman" w:hAnsi="Times New Roman"/>
          <w:sz w:val="28"/>
          <w:szCs w:val="28"/>
        </w:rPr>
        <w:t xml:space="preserve">осадков </w:t>
      </w:r>
      <w:r w:rsidRPr="005A63F4">
        <w:rPr>
          <w:rFonts w:ascii="Times New Roman" w:hAnsi="Times New Roman"/>
          <w:sz w:val="28"/>
          <w:szCs w:val="28"/>
        </w:rPr>
        <w:t>около 30 мм</w:t>
      </w:r>
      <w:r w:rsidR="00C146A1">
        <w:rPr>
          <w:rFonts w:ascii="Times New Roman" w:hAnsi="Times New Roman"/>
          <w:sz w:val="28"/>
          <w:szCs w:val="28"/>
        </w:rPr>
        <w:t>/</w:t>
      </w:r>
      <w:r w:rsidRPr="005A63F4">
        <w:rPr>
          <w:rFonts w:ascii="Times New Roman" w:hAnsi="Times New Roman"/>
          <w:sz w:val="28"/>
          <w:szCs w:val="28"/>
        </w:rPr>
        <w:t xml:space="preserve"> час (сообщение начальника метеостанции Р.Г. </w:t>
      </w:r>
      <w:proofErr w:type="spellStart"/>
      <w:r w:rsidRPr="005A63F4">
        <w:rPr>
          <w:rFonts w:ascii="Times New Roman" w:hAnsi="Times New Roman"/>
          <w:sz w:val="28"/>
          <w:szCs w:val="28"/>
        </w:rPr>
        <w:t>Злотницкого</w:t>
      </w:r>
      <w:proofErr w:type="spellEnd"/>
      <w:r w:rsidRPr="005A63F4">
        <w:rPr>
          <w:rFonts w:ascii="Times New Roman" w:hAnsi="Times New Roman"/>
          <w:sz w:val="28"/>
          <w:szCs w:val="28"/>
        </w:rPr>
        <w:t xml:space="preserve">). </w:t>
      </w:r>
    </w:p>
    <w:p w:rsidR="008C10DF" w:rsidRPr="00BB28AE" w:rsidRDefault="008C10DF" w:rsidP="007C6F26">
      <w:pPr>
        <w:spacing w:line="360" w:lineRule="auto"/>
        <w:ind w:right="-1" w:firstLine="567"/>
        <w:jc w:val="both"/>
        <w:rPr>
          <w:rFonts w:ascii="Times New Roman" w:hAnsi="Times New Roman" w:cs="Times New Roman"/>
          <w:sz w:val="28"/>
          <w:szCs w:val="28"/>
        </w:rPr>
      </w:pPr>
      <w:r w:rsidRPr="005A63F4">
        <w:rPr>
          <w:rFonts w:ascii="Times New Roman" w:hAnsi="Times New Roman"/>
          <w:sz w:val="28"/>
          <w:szCs w:val="28"/>
        </w:rPr>
        <w:t>В 1975 г</w:t>
      </w:r>
      <w:r w:rsidR="00C875B9">
        <w:rPr>
          <w:rFonts w:ascii="Times New Roman" w:hAnsi="Times New Roman"/>
          <w:sz w:val="28"/>
          <w:szCs w:val="28"/>
        </w:rPr>
        <w:t xml:space="preserve">. 4 августа по </w:t>
      </w:r>
      <w:proofErr w:type="gramStart"/>
      <w:r w:rsidR="00C875B9">
        <w:rPr>
          <w:rFonts w:ascii="Times New Roman" w:hAnsi="Times New Roman"/>
          <w:sz w:val="28"/>
          <w:szCs w:val="28"/>
        </w:rPr>
        <w:t>долине  р.</w:t>
      </w:r>
      <w:proofErr w:type="gramEnd"/>
      <w:r w:rsidR="00C875B9">
        <w:rPr>
          <w:rFonts w:ascii="Times New Roman" w:hAnsi="Times New Roman"/>
          <w:sz w:val="28"/>
          <w:szCs w:val="28"/>
        </w:rPr>
        <w:t xml:space="preserve"> </w:t>
      </w:r>
      <w:proofErr w:type="spellStart"/>
      <w:r w:rsidR="00C875B9">
        <w:rPr>
          <w:rFonts w:ascii="Times New Roman" w:hAnsi="Times New Roman"/>
          <w:sz w:val="28"/>
          <w:szCs w:val="28"/>
        </w:rPr>
        <w:t>Кашкас</w:t>
      </w:r>
      <w:r w:rsidRPr="005A63F4">
        <w:rPr>
          <w:rFonts w:ascii="Times New Roman" w:hAnsi="Times New Roman"/>
          <w:sz w:val="28"/>
          <w:szCs w:val="28"/>
        </w:rPr>
        <w:t>у</w:t>
      </w:r>
      <w:proofErr w:type="spellEnd"/>
      <w:r w:rsidRPr="005A63F4">
        <w:rPr>
          <w:rFonts w:ascii="Times New Roman" w:hAnsi="Times New Roman"/>
          <w:sz w:val="28"/>
          <w:szCs w:val="28"/>
        </w:rPr>
        <w:t xml:space="preserve">  прошел мощный селевой поток, расходом около 30 м</w:t>
      </w:r>
      <w:r w:rsidRPr="005A63F4">
        <w:rPr>
          <w:rFonts w:ascii="Times New Roman" w:hAnsi="Times New Roman"/>
          <w:sz w:val="28"/>
          <w:szCs w:val="28"/>
          <w:vertAlign w:val="superscript"/>
        </w:rPr>
        <w:t>3</w:t>
      </w:r>
      <w:r w:rsidR="00F273DB">
        <w:rPr>
          <w:rFonts w:ascii="Times New Roman" w:hAnsi="Times New Roman"/>
          <w:sz w:val="28"/>
          <w:szCs w:val="28"/>
        </w:rPr>
        <w:t>/с</w:t>
      </w:r>
      <w:r w:rsidRPr="005A63F4">
        <w:rPr>
          <w:rFonts w:ascii="Times New Roman" w:hAnsi="Times New Roman"/>
          <w:sz w:val="28"/>
          <w:szCs w:val="28"/>
        </w:rPr>
        <w:t xml:space="preserve">, сформированный ливнем интенсивностью до 70 мм осадков в сутки </w:t>
      </w:r>
      <w:r w:rsidR="00BB28AE" w:rsidRPr="00BB28AE">
        <w:rPr>
          <w:rFonts w:ascii="Times New Roman" w:hAnsi="Times New Roman"/>
          <w:sz w:val="28"/>
          <w:szCs w:val="28"/>
        </w:rPr>
        <w:t>[73].</w:t>
      </w:r>
    </w:p>
    <w:p w:rsidR="00C875B9" w:rsidRPr="0035206E" w:rsidRDefault="00C875B9" w:rsidP="00C875B9">
      <w:pPr>
        <w:spacing w:line="360" w:lineRule="auto"/>
        <w:ind w:right="-1" w:firstLine="709"/>
        <w:jc w:val="both"/>
        <w:rPr>
          <w:rFonts w:ascii="Times New Roman" w:hAnsi="Times New Roman" w:cs="Times New Roman"/>
          <w:sz w:val="28"/>
          <w:szCs w:val="28"/>
        </w:rPr>
      </w:pPr>
      <w:r>
        <w:rPr>
          <w:rFonts w:ascii="Times New Roman" w:hAnsi="Times New Roman" w:cs="Times New Roman"/>
          <w:sz w:val="28"/>
          <w:szCs w:val="28"/>
        </w:rPr>
        <w:t>В</w:t>
      </w:r>
      <w:r w:rsidR="008C10DF" w:rsidRPr="0035206E">
        <w:rPr>
          <w:rFonts w:ascii="Times New Roman" w:hAnsi="Times New Roman" w:cs="Times New Roman"/>
          <w:sz w:val="28"/>
          <w:szCs w:val="28"/>
        </w:rPr>
        <w:t>ажную роль для прогноза селей играет определение селеопасного се</w:t>
      </w:r>
      <w:r>
        <w:rPr>
          <w:rFonts w:ascii="Times New Roman" w:hAnsi="Times New Roman" w:cs="Times New Roman"/>
          <w:sz w:val="28"/>
          <w:szCs w:val="28"/>
        </w:rPr>
        <w:t>зона</w:t>
      </w:r>
      <w:r w:rsidR="008C10DF" w:rsidRPr="0035206E">
        <w:rPr>
          <w:rFonts w:ascii="Times New Roman" w:hAnsi="Times New Roman" w:cs="Times New Roman"/>
          <w:sz w:val="28"/>
          <w:szCs w:val="28"/>
        </w:rPr>
        <w:t>. Селеопасным периодом (сезон</w:t>
      </w:r>
      <w:r w:rsidR="003250D0">
        <w:rPr>
          <w:rFonts w:ascii="Times New Roman" w:hAnsi="Times New Roman" w:cs="Times New Roman"/>
          <w:sz w:val="28"/>
          <w:szCs w:val="28"/>
        </w:rPr>
        <w:t>о</w:t>
      </w:r>
      <w:r w:rsidR="008C10DF" w:rsidRPr="0035206E">
        <w:rPr>
          <w:rFonts w:ascii="Times New Roman" w:hAnsi="Times New Roman" w:cs="Times New Roman"/>
          <w:sz w:val="28"/>
          <w:szCs w:val="28"/>
        </w:rPr>
        <w:t xml:space="preserve">м) </w:t>
      </w:r>
      <w:r>
        <w:rPr>
          <w:rFonts w:ascii="Times New Roman" w:hAnsi="Times New Roman" w:cs="Times New Roman"/>
          <w:sz w:val="28"/>
          <w:szCs w:val="28"/>
        </w:rPr>
        <w:t>счит</w:t>
      </w:r>
      <w:r w:rsidR="008C10DF" w:rsidRPr="0035206E">
        <w:rPr>
          <w:rFonts w:ascii="Times New Roman" w:hAnsi="Times New Roman" w:cs="Times New Roman"/>
          <w:sz w:val="28"/>
          <w:szCs w:val="28"/>
        </w:rPr>
        <w:t>ается время, в течение которого возможно проявление селей. В селеопасном сезоне целесообразно выделять период наиболее вероятного проявления селей (</w:t>
      </w:r>
      <w:r w:rsidR="007C6F26" w:rsidRPr="0035206E">
        <w:rPr>
          <w:rFonts w:ascii="Times New Roman" w:hAnsi="Times New Roman" w:cs="Times New Roman"/>
          <w:sz w:val="28"/>
          <w:szCs w:val="28"/>
        </w:rPr>
        <w:t>В</w:t>
      </w:r>
      <w:r w:rsidR="008C10DF" w:rsidRPr="0035206E">
        <w:rPr>
          <w:rFonts w:ascii="Times New Roman" w:hAnsi="Times New Roman" w:cs="Times New Roman"/>
          <w:sz w:val="28"/>
          <w:szCs w:val="28"/>
        </w:rPr>
        <w:t>ПС), под которым следует понимать время (1-2 месяца), характеризующееся наибольшей вероятностью проявления селей (вероятность более 15-20%)</w:t>
      </w:r>
      <w:r>
        <w:rPr>
          <w:rFonts w:ascii="Times New Roman" w:hAnsi="Times New Roman" w:cs="Times New Roman"/>
          <w:sz w:val="28"/>
          <w:szCs w:val="28"/>
        </w:rPr>
        <w:t xml:space="preserve"> </w:t>
      </w:r>
      <w:r w:rsidR="006474E5" w:rsidRPr="006F7F24">
        <w:rPr>
          <w:rFonts w:ascii="Times New Roman" w:hAnsi="Times New Roman" w:cs="Times New Roman"/>
          <w:sz w:val="28"/>
          <w:szCs w:val="28"/>
        </w:rPr>
        <w:t>[7</w:t>
      </w:r>
      <w:r w:rsidR="006474E5" w:rsidRPr="006474E5">
        <w:rPr>
          <w:rFonts w:ascii="Times New Roman" w:hAnsi="Times New Roman" w:cs="Times New Roman"/>
          <w:sz w:val="28"/>
          <w:szCs w:val="28"/>
        </w:rPr>
        <w:t>6</w:t>
      </w:r>
      <w:r w:rsidR="006474E5" w:rsidRPr="006F7F24">
        <w:rPr>
          <w:rFonts w:ascii="Times New Roman" w:hAnsi="Times New Roman" w:cs="Times New Roman"/>
          <w:sz w:val="28"/>
          <w:szCs w:val="28"/>
        </w:rPr>
        <w:t>]</w:t>
      </w:r>
      <w:r w:rsidR="008C10DF" w:rsidRPr="0035206E">
        <w:rPr>
          <w:rFonts w:ascii="Times New Roman" w:hAnsi="Times New Roman" w:cs="Times New Roman"/>
          <w:sz w:val="28"/>
          <w:szCs w:val="28"/>
        </w:rPr>
        <w:t>. Селеопасный сезон может определяться как для инженерно-геологических регионов и областей, так и для административных районов. В настоящее время селеопасный сезон может быть определен для всех крупных районов.</w:t>
      </w:r>
      <w:r w:rsidRPr="00C875B9">
        <w:rPr>
          <w:rFonts w:ascii="Times New Roman" w:hAnsi="Times New Roman" w:cs="Times New Roman"/>
          <w:sz w:val="28"/>
          <w:szCs w:val="28"/>
        </w:rPr>
        <w:t xml:space="preserve"> </w:t>
      </w:r>
      <w:r w:rsidRPr="0035206E">
        <w:rPr>
          <w:rFonts w:ascii="Times New Roman" w:hAnsi="Times New Roman" w:cs="Times New Roman"/>
          <w:sz w:val="28"/>
          <w:szCs w:val="28"/>
        </w:rPr>
        <w:t xml:space="preserve">Все сели, причиной которых являются осадки, хорошо коррелируются с максимальными их количествами </w:t>
      </w:r>
      <w:r>
        <w:rPr>
          <w:rFonts w:ascii="Times New Roman" w:hAnsi="Times New Roman" w:cs="Times New Roman"/>
          <w:sz w:val="28"/>
          <w:szCs w:val="28"/>
        </w:rPr>
        <w:t xml:space="preserve"> в июне-июле-авгус</w:t>
      </w:r>
      <w:r w:rsidR="00AB3784">
        <w:rPr>
          <w:rFonts w:ascii="Times New Roman" w:hAnsi="Times New Roman" w:cs="Times New Roman"/>
          <w:sz w:val="28"/>
          <w:szCs w:val="28"/>
        </w:rPr>
        <w:t>т</w:t>
      </w:r>
      <w:r>
        <w:rPr>
          <w:rFonts w:ascii="Times New Roman" w:hAnsi="Times New Roman" w:cs="Times New Roman"/>
          <w:sz w:val="28"/>
          <w:szCs w:val="28"/>
        </w:rPr>
        <w:t xml:space="preserve">е </w:t>
      </w:r>
      <w:r w:rsidRPr="0035206E">
        <w:rPr>
          <w:rFonts w:ascii="Times New Roman" w:hAnsi="Times New Roman" w:cs="Times New Roman"/>
          <w:sz w:val="28"/>
          <w:szCs w:val="28"/>
        </w:rPr>
        <w:t>[</w:t>
      </w:r>
      <w:r w:rsidRPr="00BB28AE">
        <w:rPr>
          <w:rFonts w:ascii="Times New Roman" w:hAnsi="Times New Roman" w:cs="Times New Roman"/>
          <w:sz w:val="28"/>
          <w:szCs w:val="28"/>
        </w:rPr>
        <w:t>74</w:t>
      </w:r>
      <w:r w:rsidRPr="006F7F24">
        <w:rPr>
          <w:rFonts w:ascii="Times New Roman" w:hAnsi="Times New Roman" w:cs="Times New Roman"/>
          <w:sz w:val="28"/>
          <w:szCs w:val="28"/>
        </w:rPr>
        <w:t>, 75</w:t>
      </w:r>
      <w:r w:rsidRPr="0035206E">
        <w:rPr>
          <w:rFonts w:ascii="Times New Roman" w:hAnsi="Times New Roman" w:cs="Times New Roman"/>
          <w:sz w:val="28"/>
          <w:szCs w:val="28"/>
        </w:rPr>
        <w:t>].</w:t>
      </w:r>
    </w:p>
    <w:p w:rsidR="008C10DF" w:rsidRPr="000B60EE" w:rsidRDefault="008C10DF" w:rsidP="00C875B9">
      <w:pPr>
        <w:spacing w:line="360" w:lineRule="auto"/>
        <w:ind w:right="-1" w:firstLine="709"/>
        <w:jc w:val="both"/>
        <w:rPr>
          <w:rFonts w:ascii="Times New Roman" w:hAnsi="Times New Roman" w:cs="Times New Roman"/>
          <w:sz w:val="28"/>
          <w:szCs w:val="28"/>
        </w:rPr>
      </w:pPr>
      <w:r w:rsidRPr="0035206E">
        <w:rPr>
          <w:rFonts w:ascii="Times New Roman" w:hAnsi="Times New Roman" w:cs="Times New Roman"/>
          <w:sz w:val="28"/>
          <w:szCs w:val="28"/>
        </w:rPr>
        <w:t xml:space="preserve"> Вероятность проявления селей рассчитывается для каждого месяца, в которых отмечены случаи прохождения селевых потоков</w:t>
      </w:r>
      <w:r w:rsidR="00C875B9">
        <w:rPr>
          <w:rFonts w:ascii="Times New Roman" w:hAnsi="Times New Roman" w:cs="Times New Roman"/>
          <w:sz w:val="28"/>
          <w:szCs w:val="28"/>
        </w:rPr>
        <w:t xml:space="preserve"> </w:t>
      </w:r>
      <w:r w:rsidR="006F7F24" w:rsidRPr="006F7F24">
        <w:rPr>
          <w:rFonts w:ascii="Times New Roman" w:hAnsi="Times New Roman" w:cs="Times New Roman"/>
          <w:sz w:val="28"/>
          <w:szCs w:val="28"/>
        </w:rPr>
        <w:t>[77]</w:t>
      </w:r>
      <w:r w:rsidRPr="0035206E">
        <w:rPr>
          <w:rFonts w:ascii="Times New Roman" w:hAnsi="Times New Roman" w:cs="Times New Roman"/>
          <w:sz w:val="28"/>
          <w:szCs w:val="28"/>
        </w:rPr>
        <w:t>. В тех случаях, когда в регионе развито несколько групп очагов зарождения селей, следует определять вероятность формирования селей, связанных с различными генетическими группами очагов. Расчет вероятности проявления селей различных генетических т</w:t>
      </w:r>
      <w:r w:rsidR="000B60EE">
        <w:rPr>
          <w:rFonts w:ascii="Times New Roman" w:hAnsi="Times New Roman" w:cs="Times New Roman"/>
          <w:sz w:val="28"/>
          <w:szCs w:val="28"/>
        </w:rPr>
        <w:t>ипов</w:t>
      </w:r>
      <w:r w:rsidR="000B60EE" w:rsidRPr="000B60EE">
        <w:rPr>
          <w:rFonts w:ascii="Times New Roman" w:hAnsi="Times New Roman" w:cs="Times New Roman"/>
          <w:sz w:val="28"/>
          <w:szCs w:val="28"/>
        </w:rPr>
        <w:t xml:space="preserve"> </w:t>
      </w:r>
      <w:r w:rsidR="000B60EE" w:rsidRPr="0035206E">
        <w:rPr>
          <w:rFonts w:ascii="Times New Roman" w:hAnsi="Times New Roman" w:cs="Times New Roman"/>
          <w:sz w:val="28"/>
          <w:szCs w:val="28"/>
        </w:rPr>
        <w:t>в данном месяце</w:t>
      </w:r>
      <w:r w:rsidR="000B60EE">
        <w:rPr>
          <w:rFonts w:ascii="Times New Roman" w:hAnsi="Times New Roman" w:cs="Times New Roman"/>
          <w:sz w:val="28"/>
          <w:szCs w:val="28"/>
        </w:rPr>
        <w:t xml:space="preserve"> производится по формуле:</w:t>
      </w:r>
    </w:p>
    <w:p w:rsidR="000B60EE" w:rsidRPr="009B7E22" w:rsidRDefault="000B60EE" w:rsidP="000B60EE">
      <w:pPr>
        <w:widowControl w:val="0"/>
        <w:tabs>
          <w:tab w:val="center" w:pos="4677"/>
          <w:tab w:val="left" w:pos="8355"/>
        </w:tabs>
        <w:autoSpaceDE w:val="0"/>
        <w:autoSpaceDN w:val="0"/>
        <w:adjustRightInd w:val="0"/>
        <w:spacing w:after="0"/>
        <w:ind w:firstLine="709"/>
        <w:rPr>
          <w:rFonts w:ascii="Times New Roman" w:hAnsi="Times New Roman" w:cs="Times New Roman"/>
          <w:b/>
          <w:bCs/>
          <w:sz w:val="24"/>
          <w:szCs w:val="24"/>
        </w:rPr>
      </w:pPr>
      <w:r w:rsidRPr="009B7E22">
        <w:rPr>
          <w:rFonts w:ascii="Times New Roman" w:hAnsi="Times New Roman" w:cs="Times New Roman"/>
          <w:b/>
          <w:bCs/>
          <w:i/>
          <w:iCs/>
          <w:sz w:val="24"/>
          <w:szCs w:val="24"/>
          <w:vertAlign w:val="subscript"/>
        </w:rPr>
        <w:tab/>
        <w:t xml:space="preserve">                                       </w:t>
      </w:r>
      <w:r w:rsidR="00B757EA">
        <w:rPr>
          <w:rFonts w:ascii="Times New Roman" w:hAnsi="Times New Roman" w:cs="Times New Roman"/>
          <w:b/>
          <w:bCs/>
          <w:i/>
          <w:iCs/>
          <w:sz w:val="24"/>
          <w:szCs w:val="24"/>
          <w:vertAlign w:val="subscript"/>
        </w:rPr>
        <w:t xml:space="preserve">                                            </w:t>
      </w:r>
      <w:r w:rsidRPr="009B7E22">
        <w:rPr>
          <w:rFonts w:ascii="Times New Roman" w:hAnsi="Times New Roman" w:cs="Times New Roman"/>
          <w:b/>
          <w:bCs/>
          <w:i/>
          <w:iCs/>
          <w:sz w:val="24"/>
          <w:szCs w:val="24"/>
          <w:vertAlign w:val="subscript"/>
        </w:rPr>
        <w:t xml:space="preserve">         </w:t>
      </w:r>
      <m:oMath>
        <m:sSub>
          <m:sSubPr>
            <m:ctrlPr>
              <w:rPr>
                <w:rFonts w:ascii="Cambria Math" w:hAnsi="Cambria Math" w:cs="Times New Roman"/>
                <w:b/>
                <w:bCs/>
                <w:i/>
                <w:iCs/>
                <w:sz w:val="24"/>
                <w:szCs w:val="24"/>
                <w:vertAlign w:val="subscript"/>
                <w:lang w:val="en-US"/>
              </w:rPr>
            </m:ctrlPr>
          </m:sSubPr>
          <m:e>
            <m:r>
              <m:rPr>
                <m:sty m:val="bi"/>
              </m:rPr>
              <w:rPr>
                <w:rFonts w:ascii="Cambria Math" w:hAnsi="Cambria Math" w:cs="Times New Roman"/>
                <w:sz w:val="24"/>
                <w:szCs w:val="24"/>
                <w:vertAlign w:val="subscript"/>
                <w:lang w:val="en-US"/>
              </w:rPr>
              <m:t>P</m:t>
            </m:r>
          </m:e>
          <m:sub>
            <m:r>
              <m:rPr>
                <m:sty m:val="bi"/>
              </m:rPr>
              <w:rPr>
                <w:rFonts w:ascii="Cambria Math" w:hAnsi="Cambria Math" w:cs="Times New Roman"/>
                <w:sz w:val="24"/>
                <w:szCs w:val="24"/>
                <w:vertAlign w:val="subscript"/>
                <w:lang w:val="en-US"/>
              </w:rPr>
              <m:t>i</m:t>
            </m:r>
          </m:sub>
        </m:sSub>
        <m:r>
          <m:rPr>
            <m:sty m:val="bi"/>
          </m:rPr>
          <w:rPr>
            <w:rFonts w:ascii="Cambria Math" w:hAnsi="Cambria Math" w:cs="Times New Roman"/>
            <w:sz w:val="24"/>
            <w:szCs w:val="24"/>
            <w:vertAlign w:val="subscript"/>
          </w:rPr>
          <m:t>=</m:t>
        </m:r>
        <m:f>
          <m:fPr>
            <m:ctrlPr>
              <w:rPr>
                <w:rFonts w:ascii="Cambria Math" w:hAnsi="Cambria Math" w:cs="Times New Roman"/>
                <w:b/>
                <w:bCs/>
                <w:i/>
                <w:iCs/>
                <w:sz w:val="24"/>
                <w:szCs w:val="24"/>
                <w:vertAlign w:val="subscript"/>
                <w:lang w:val="en-US"/>
              </w:rPr>
            </m:ctrlPr>
          </m:fPr>
          <m:num>
            <m:sSub>
              <m:sSubPr>
                <m:ctrlPr>
                  <w:rPr>
                    <w:rFonts w:ascii="Cambria Math" w:hAnsi="Cambria Math" w:cs="Times New Roman"/>
                    <w:b/>
                    <w:bCs/>
                    <w:i/>
                    <w:iCs/>
                    <w:sz w:val="24"/>
                    <w:szCs w:val="24"/>
                    <w:vertAlign w:val="subscript"/>
                    <w:lang w:val="en-US"/>
                  </w:rPr>
                </m:ctrlPr>
              </m:sSubPr>
              <m:e>
                <m:r>
                  <m:rPr>
                    <m:sty m:val="bi"/>
                  </m:rPr>
                  <w:rPr>
                    <w:rFonts w:ascii="Cambria Math" w:hAnsi="Cambria Math" w:cs="Times New Roman"/>
                    <w:sz w:val="24"/>
                    <w:szCs w:val="24"/>
                    <w:vertAlign w:val="subscript"/>
                    <w:lang w:val="en-US"/>
                  </w:rPr>
                  <m:t>n</m:t>
                </m:r>
              </m:e>
              <m:sub>
                <m:r>
                  <m:rPr>
                    <m:sty m:val="bi"/>
                  </m:rPr>
                  <w:rPr>
                    <w:rFonts w:ascii="Cambria Math" w:hAnsi="Cambria Math" w:cs="Times New Roman"/>
                    <w:sz w:val="24"/>
                    <w:szCs w:val="24"/>
                    <w:vertAlign w:val="subscript"/>
                    <w:lang w:val="en-US"/>
                  </w:rPr>
                  <m:t>i</m:t>
                </m:r>
              </m:sub>
            </m:sSub>
          </m:num>
          <m:den>
            <m:r>
              <m:rPr>
                <m:sty m:val="bi"/>
              </m:rPr>
              <w:rPr>
                <w:rFonts w:ascii="Cambria Math" w:hAnsi="Cambria Math" w:cs="Times New Roman"/>
                <w:sz w:val="24"/>
                <w:szCs w:val="24"/>
                <w:vertAlign w:val="subscript"/>
                <w:lang w:val="en-US"/>
              </w:rPr>
              <m:t>N</m:t>
            </m:r>
          </m:den>
        </m:f>
      </m:oMath>
      <w:r w:rsidRPr="009B7E22">
        <w:rPr>
          <w:rFonts w:ascii="Times New Roman" w:hAnsi="Times New Roman" w:cs="Times New Roman"/>
          <w:b/>
          <w:bCs/>
          <w:sz w:val="24"/>
          <w:szCs w:val="24"/>
        </w:rPr>
        <w:t xml:space="preserve">                     </w:t>
      </w:r>
      <w:r w:rsidR="00B757EA">
        <w:rPr>
          <w:rFonts w:ascii="Times New Roman" w:hAnsi="Times New Roman" w:cs="Times New Roman"/>
          <w:b/>
          <w:bCs/>
          <w:sz w:val="24"/>
          <w:szCs w:val="24"/>
        </w:rPr>
        <w:t xml:space="preserve">      </w:t>
      </w:r>
      <w:r w:rsidRPr="009B7E22">
        <w:rPr>
          <w:rFonts w:ascii="Times New Roman" w:hAnsi="Times New Roman" w:cs="Times New Roman"/>
          <w:b/>
          <w:bCs/>
          <w:sz w:val="24"/>
          <w:szCs w:val="24"/>
        </w:rPr>
        <w:t xml:space="preserve">                  </w:t>
      </w:r>
      <w:r w:rsidR="00B757EA">
        <w:rPr>
          <w:rFonts w:ascii="Times New Roman" w:hAnsi="Times New Roman" w:cs="Times New Roman"/>
          <w:b/>
          <w:bCs/>
          <w:sz w:val="24"/>
          <w:szCs w:val="24"/>
        </w:rPr>
        <w:t xml:space="preserve">             </w:t>
      </w:r>
      <w:r w:rsidRPr="009B7E22">
        <w:rPr>
          <w:rFonts w:ascii="Times New Roman" w:hAnsi="Times New Roman" w:cs="Times New Roman"/>
          <w:b/>
          <w:bCs/>
          <w:sz w:val="24"/>
          <w:szCs w:val="24"/>
        </w:rPr>
        <w:t xml:space="preserve">     (</w:t>
      </w:r>
      <w:r w:rsidRPr="009B7E22">
        <w:rPr>
          <w:rFonts w:ascii="Times New Roman" w:hAnsi="Times New Roman" w:cs="Times New Roman"/>
          <w:bCs/>
          <w:sz w:val="28"/>
          <w:szCs w:val="28"/>
        </w:rPr>
        <w:t>4. 1)</w:t>
      </w:r>
    </w:p>
    <w:p w:rsidR="000B60EE" w:rsidRPr="00B545FA" w:rsidRDefault="000B60EE" w:rsidP="000B60EE">
      <w:pPr>
        <w:widowControl w:val="0"/>
        <w:autoSpaceDE w:val="0"/>
        <w:autoSpaceDN w:val="0"/>
        <w:adjustRightInd w:val="0"/>
        <w:spacing w:after="0"/>
        <w:rPr>
          <w:rFonts w:ascii="Times New Roman" w:hAnsi="Times New Roman" w:cs="Times New Roman"/>
          <w:b/>
          <w:bCs/>
          <w:i/>
          <w:iCs/>
          <w:sz w:val="24"/>
          <w:szCs w:val="24"/>
          <w:highlight w:val="yellow"/>
        </w:rPr>
      </w:pPr>
    </w:p>
    <w:p w:rsidR="008C10DF" w:rsidRPr="0035206E" w:rsidRDefault="00C875B9" w:rsidP="008C10DF">
      <w:pPr>
        <w:widowControl w:val="0"/>
        <w:autoSpaceDE w:val="0"/>
        <w:autoSpaceDN w:val="0"/>
        <w:adjustRightInd w:val="0"/>
        <w:spacing w:line="360" w:lineRule="auto"/>
        <w:ind w:right="-1" w:firstLine="709"/>
        <w:jc w:val="both"/>
        <w:rPr>
          <w:rFonts w:ascii="Times New Roman" w:hAnsi="Times New Roman" w:cs="Times New Roman"/>
          <w:sz w:val="28"/>
          <w:szCs w:val="28"/>
        </w:rPr>
      </w:pPr>
      <w:r>
        <w:rPr>
          <w:rFonts w:ascii="Times New Roman" w:hAnsi="Times New Roman" w:cs="Times New Roman"/>
          <w:sz w:val="28"/>
          <w:szCs w:val="28"/>
        </w:rPr>
        <w:t>г</w:t>
      </w:r>
      <w:r w:rsidR="008C10DF" w:rsidRPr="0035206E">
        <w:rPr>
          <w:rFonts w:ascii="Times New Roman" w:hAnsi="Times New Roman" w:cs="Times New Roman"/>
          <w:sz w:val="28"/>
          <w:szCs w:val="28"/>
        </w:rPr>
        <w:t xml:space="preserve">де </w:t>
      </w:r>
      <w:proofErr w:type="spellStart"/>
      <w:r w:rsidR="008C10DF" w:rsidRPr="0035206E">
        <w:rPr>
          <w:rFonts w:ascii="Times New Roman" w:hAnsi="Times New Roman" w:cs="Times New Roman"/>
          <w:b/>
          <w:bCs/>
          <w:i/>
          <w:iCs/>
          <w:sz w:val="28"/>
          <w:szCs w:val="28"/>
          <w:lang w:val="en-US"/>
        </w:rPr>
        <w:t>n</w:t>
      </w:r>
      <w:r w:rsidR="008C10DF" w:rsidRPr="0035206E">
        <w:rPr>
          <w:rFonts w:ascii="Times New Roman" w:hAnsi="Times New Roman" w:cs="Times New Roman"/>
          <w:b/>
          <w:bCs/>
          <w:i/>
          <w:iCs/>
          <w:sz w:val="28"/>
          <w:szCs w:val="28"/>
          <w:vertAlign w:val="subscript"/>
          <w:lang w:val="en-US"/>
        </w:rPr>
        <w:t>i</w:t>
      </w:r>
      <w:proofErr w:type="spellEnd"/>
      <w:r w:rsidR="008C10DF" w:rsidRPr="0035206E">
        <w:rPr>
          <w:rFonts w:ascii="Times New Roman" w:hAnsi="Times New Roman" w:cs="Times New Roman"/>
          <w:sz w:val="28"/>
          <w:szCs w:val="28"/>
        </w:rPr>
        <w:t xml:space="preserve">-число случаев проявления  (активизации) селей одного генетического типа в данном месяце;  </w:t>
      </w:r>
      <w:r w:rsidR="008C10DF" w:rsidRPr="0035206E">
        <w:rPr>
          <w:rFonts w:ascii="Times New Roman" w:hAnsi="Times New Roman" w:cs="Times New Roman"/>
          <w:b/>
          <w:bCs/>
          <w:i/>
          <w:iCs/>
          <w:sz w:val="28"/>
          <w:szCs w:val="28"/>
          <w:lang w:val="en-US"/>
        </w:rPr>
        <w:t>N</w:t>
      </w:r>
      <w:r w:rsidR="008C10DF" w:rsidRPr="0035206E">
        <w:rPr>
          <w:rFonts w:ascii="Times New Roman" w:hAnsi="Times New Roman" w:cs="Times New Roman"/>
          <w:sz w:val="28"/>
          <w:szCs w:val="28"/>
        </w:rPr>
        <w:t xml:space="preserve"> – общее число селей в ряду наблюдений.</w:t>
      </w:r>
    </w:p>
    <w:p w:rsidR="008C10DF" w:rsidRPr="0035206E" w:rsidRDefault="008C10DF" w:rsidP="008C10DF">
      <w:pPr>
        <w:widowControl w:val="0"/>
        <w:autoSpaceDE w:val="0"/>
        <w:autoSpaceDN w:val="0"/>
        <w:adjustRightInd w:val="0"/>
        <w:spacing w:line="360" w:lineRule="auto"/>
        <w:ind w:right="-1" w:firstLine="709"/>
        <w:jc w:val="both"/>
        <w:rPr>
          <w:rFonts w:ascii="Times New Roman" w:hAnsi="Times New Roman" w:cs="Times New Roman"/>
          <w:sz w:val="28"/>
          <w:szCs w:val="28"/>
        </w:rPr>
      </w:pPr>
      <w:r w:rsidRPr="0035206E">
        <w:rPr>
          <w:rFonts w:ascii="Times New Roman" w:hAnsi="Times New Roman" w:cs="Times New Roman"/>
          <w:sz w:val="28"/>
          <w:szCs w:val="28"/>
        </w:rPr>
        <w:t>Вероятность проявлений (экзогенных геологических процессов) селей в данном регионе всех генетических типов в интересующем нас месяце будет составлять:</w:t>
      </w:r>
    </w:p>
    <w:p w:rsidR="008C10DF" w:rsidRPr="0035206E" w:rsidRDefault="00F273DB" w:rsidP="008C10DF">
      <w:pPr>
        <w:widowControl w:val="0"/>
        <w:autoSpaceDE w:val="0"/>
        <w:autoSpaceDN w:val="0"/>
        <w:adjustRightInd w:val="0"/>
        <w:spacing w:after="0"/>
        <w:ind w:firstLine="709"/>
        <w:jc w:val="center"/>
        <w:rPr>
          <w:rFonts w:ascii="Times New Roman" w:hAnsi="Times New Roman" w:cs="Times New Roman"/>
          <w:b/>
          <w:bCs/>
          <w:sz w:val="28"/>
          <w:szCs w:val="28"/>
          <w:vertAlign w:val="subscript"/>
        </w:rPr>
      </w:pPr>
      <w:r>
        <w:rPr>
          <w:rFonts w:ascii="Times New Roman" w:hAnsi="Times New Roman" w:cs="Times New Roman"/>
          <w:b/>
          <w:bCs/>
          <w:i/>
          <w:iCs/>
          <w:sz w:val="28"/>
          <w:szCs w:val="28"/>
          <w:vertAlign w:val="subscript"/>
        </w:rPr>
        <w:t xml:space="preserve">                       </w:t>
      </w:r>
      <w:r w:rsidR="008C10DF" w:rsidRPr="0035206E">
        <w:rPr>
          <w:rFonts w:ascii="Times New Roman" w:hAnsi="Times New Roman" w:cs="Times New Roman"/>
          <w:b/>
          <w:bCs/>
          <w:i/>
          <w:iCs/>
          <w:sz w:val="28"/>
          <w:szCs w:val="28"/>
          <w:vertAlign w:val="subscript"/>
          <w:lang w:val="en-US"/>
        </w:rPr>
        <w:t>n</w:t>
      </w:r>
    </w:p>
    <w:p w:rsidR="008C10DF" w:rsidRPr="00F22E73" w:rsidRDefault="008C10DF" w:rsidP="008C10DF">
      <w:pPr>
        <w:widowControl w:val="0"/>
        <w:tabs>
          <w:tab w:val="center" w:pos="4677"/>
          <w:tab w:val="left" w:pos="8445"/>
          <w:tab w:val="right" w:pos="9355"/>
        </w:tabs>
        <w:autoSpaceDE w:val="0"/>
        <w:autoSpaceDN w:val="0"/>
        <w:adjustRightInd w:val="0"/>
        <w:spacing w:after="240"/>
        <w:ind w:firstLine="709"/>
        <w:rPr>
          <w:rFonts w:ascii="Times New Roman" w:hAnsi="Times New Roman" w:cs="Times New Roman"/>
          <w:b/>
          <w:bCs/>
          <w:i/>
          <w:iCs/>
          <w:sz w:val="28"/>
          <w:szCs w:val="28"/>
          <w:vertAlign w:val="superscript"/>
        </w:rPr>
      </w:pPr>
      <w:r w:rsidRPr="0035206E">
        <w:rPr>
          <w:rFonts w:ascii="Times New Roman" w:hAnsi="Times New Roman" w:cs="Times New Roman"/>
          <w:b/>
          <w:bCs/>
          <w:i/>
          <w:iCs/>
          <w:sz w:val="28"/>
          <w:szCs w:val="28"/>
        </w:rPr>
        <w:tab/>
      </w:r>
      <w:proofErr w:type="spellStart"/>
      <w:r w:rsidRPr="0035206E">
        <w:rPr>
          <w:rFonts w:ascii="Times New Roman" w:hAnsi="Times New Roman" w:cs="Times New Roman"/>
          <w:b/>
          <w:bCs/>
          <w:i/>
          <w:iCs/>
          <w:sz w:val="28"/>
          <w:szCs w:val="28"/>
        </w:rPr>
        <w:t>P</w:t>
      </w:r>
      <w:r w:rsidRPr="0035206E">
        <w:rPr>
          <w:rFonts w:ascii="Times New Roman" w:hAnsi="Times New Roman" w:cs="Times New Roman"/>
          <w:b/>
          <w:bCs/>
          <w:i/>
          <w:iCs/>
          <w:sz w:val="28"/>
          <w:szCs w:val="28"/>
          <w:vertAlign w:val="subscript"/>
        </w:rPr>
        <w:t>і</w:t>
      </w:r>
      <w:proofErr w:type="spellEnd"/>
      <w:r w:rsidRPr="0035206E">
        <w:rPr>
          <w:rFonts w:ascii="Times New Roman" w:hAnsi="Times New Roman" w:cs="Times New Roman"/>
          <w:b/>
          <w:bCs/>
          <w:i/>
          <w:iCs/>
          <w:sz w:val="28"/>
          <w:szCs w:val="28"/>
          <w:vertAlign w:val="subscript"/>
          <w:lang w:val="en-US"/>
        </w:rPr>
        <w:t>r</w:t>
      </w:r>
      <w:r w:rsidRPr="0035206E">
        <w:rPr>
          <w:rFonts w:ascii="Times New Roman" w:hAnsi="Times New Roman" w:cs="Times New Roman"/>
          <w:b/>
          <w:bCs/>
          <w:sz w:val="28"/>
          <w:szCs w:val="28"/>
        </w:rPr>
        <w:t xml:space="preserve">= </w:t>
      </w:r>
      <w:r w:rsidRPr="0035206E">
        <w:rPr>
          <w:rFonts w:ascii="Times New Roman" w:hAnsi="Times New Roman" w:cs="Times New Roman"/>
          <w:b/>
          <w:bCs/>
          <w:i/>
          <w:iCs/>
          <w:sz w:val="28"/>
          <w:szCs w:val="28"/>
        </w:rPr>
        <w:t>P</w:t>
      </w:r>
      <w:r w:rsidRPr="0035206E">
        <w:rPr>
          <w:rFonts w:ascii="Times New Roman" w:hAnsi="Times New Roman" w:cs="Times New Roman"/>
          <w:b/>
          <w:bCs/>
          <w:i/>
          <w:iCs/>
          <w:sz w:val="28"/>
          <w:szCs w:val="28"/>
          <w:vertAlign w:val="subscript"/>
        </w:rPr>
        <w:t>1і</w:t>
      </w:r>
      <w:r w:rsidRPr="0035206E">
        <w:rPr>
          <w:rFonts w:ascii="Times New Roman" w:hAnsi="Times New Roman" w:cs="Times New Roman"/>
          <w:b/>
          <w:bCs/>
          <w:i/>
          <w:iCs/>
          <w:sz w:val="28"/>
          <w:szCs w:val="28"/>
        </w:rPr>
        <w:t xml:space="preserve"> + P</w:t>
      </w:r>
      <w:r w:rsidRPr="0035206E">
        <w:rPr>
          <w:rFonts w:ascii="Times New Roman" w:hAnsi="Times New Roman" w:cs="Times New Roman"/>
          <w:b/>
          <w:bCs/>
          <w:i/>
          <w:iCs/>
          <w:sz w:val="28"/>
          <w:szCs w:val="28"/>
          <w:vertAlign w:val="subscript"/>
        </w:rPr>
        <w:t>2і</w:t>
      </w:r>
      <w:r w:rsidRPr="0035206E">
        <w:rPr>
          <w:rFonts w:ascii="Times New Roman" w:hAnsi="Times New Roman" w:cs="Times New Roman"/>
          <w:b/>
          <w:bCs/>
          <w:i/>
          <w:iCs/>
          <w:sz w:val="28"/>
          <w:szCs w:val="28"/>
        </w:rPr>
        <w:t xml:space="preserve"> +.......+ P</w:t>
      </w:r>
      <w:proofErr w:type="spellStart"/>
      <w:r w:rsidRPr="0035206E">
        <w:rPr>
          <w:rFonts w:ascii="Times New Roman" w:hAnsi="Times New Roman" w:cs="Times New Roman"/>
          <w:b/>
          <w:bCs/>
          <w:i/>
          <w:iCs/>
          <w:sz w:val="28"/>
          <w:szCs w:val="28"/>
          <w:vertAlign w:val="subscript"/>
          <w:lang w:val="en-US"/>
        </w:rPr>
        <w:t>ni</w:t>
      </w:r>
      <w:proofErr w:type="spellEnd"/>
      <w:r w:rsidRPr="0035206E">
        <w:rPr>
          <w:rFonts w:ascii="Times New Roman" w:hAnsi="Times New Roman" w:cs="Times New Roman"/>
          <w:b/>
          <w:bCs/>
          <w:i/>
          <w:iCs/>
          <w:sz w:val="28"/>
          <w:szCs w:val="28"/>
        </w:rPr>
        <w:t>= ∑</w:t>
      </w:r>
      <w:proofErr w:type="spellStart"/>
      <w:r w:rsidRPr="0035206E">
        <w:rPr>
          <w:rFonts w:ascii="Times New Roman" w:hAnsi="Times New Roman" w:cs="Times New Roman"/>
          <w:b/>
          <w:bCs/>
          <w:i/>
          <w:iCs/>
          <w:sz w:val="28"/>
          <w:szCs w:val="28"/>
          <w:lang w:val="en-US"/>
        </w:rPr>
        <w:t>P</w:t>
      </w:r>
      <w:r w:rsidRPr="0035206E">
        <w:rPr>
          <w:rFonts w:ascii="Times New Roman" w:hAnsi="Times New Roman" w:cs="Times New Roman"/>
          <w:b/>
          <w:bCs/>
          <w:i/>
          <w:iCs/>
          <w:sz w:val="28"/>
          <w:szCs w:val="28"/>
          <w:vertAlign w:val="subscript"/>
          <w:lang w:val="en-US"/>
        </w:rPr>
        <w:t>mi</w:t>
      </w:r>
      <w:proofErr w:type="spellEnd"/>
      <w:r w:rsidRPr="0035206E">
        <w:rPr>
          <w:rFonts w:ascii="Times New Roman" w:hAnsi="Times New Roman" w:cs="Times New Roman"/>
          <w:b/>
          <w:bCs/>
          <w:i/>
          <w:iCs/>
          <w:sz w:val="28"/>
          <w:szCs w:val="28"/>
        </w:rPr>
        <w:t>,</w:t>
      </w:r>
      <w:r w:rsidRPr="0035206E">
        <w:rPr>
          <w:rFonts w:ascii="Times New Roman" w:hAnsi="Times New Roman" w:cs="Times New Roman"/>
          <w:b/>
          <w:bCs/>
          <w:i/>
          <w:iCs/>
          <w:sz w:val="28"/>
          <w:szCs w:val="28"/>
        </w:rPr>
        <w:tab/>
      </w:r>
      <w:r w:rsidR="00B757EA">
        <w:rPr>
          <w:rFonts w:ascii="Times New Roman" w:hAnsi="Times New Roman" w:cs="Times New Roman"/>
          <w:b/>
          <w:bCs/>
          <w:i/>
          <w:iCs/>
          <w:sz w:val="28"/>
          <w:szCs w:val="28"/>
        </w:rPr>
        <w:t xml:space="preserve">         </w:t>
      </w:r>
      <w:r w:rsidR="00C875B9" w:rsidRPr="00C875B9">
        <w:rPr>
          <w:rFonts w:ascii="Times New Roman" w:hAnsi="Times New Roman" w:cs="Times New Roman"/>
          <w:b/>
          <w:bCs/>
          <w:iCs/>
          <w:sz w:val="28"/>
          <w:szCs w:val="28"/>
        </w:rPr>
        <w:t>(</w:t>
      </w:r>
      <w:r w:rsidR="00730D64" w:rsidRPr="00C875B9">
        <w:rPr>
          <w:rFonts w:ascii="Times New Roman" w:hAnsi="Times New Roman" w:cs="Times New Roman"/>
          <w:bCs/>
          <w:iCs/>
          <w:sz w:val="28"/>
          <w:szCs w:val="28"/>
        </w:rPr>
        <w:t>4</w:t>
      </w:r>
      <w:r w:rsidRPr="00C875B9">
        <w:rPr>
          <w:rFonts w:ascii="Times New Roman" w:hAnsi="Times New Roman" w:cs="Times New Roman"/>
          <w:bCs/>
          <w:iCs/>
          <w:sz w:val="28"/>
          <w:szCs w:val="28"/>
        </w:rPr>
        <w:t>.</w:t>
      </w:r>
      <w:r w:rsidRPr="00F22E73">
        <w:rPr>
          <w:rFonts w:ascii="Times New Roman" w:hAnsi="Times New Roman" w:cs="Times New Roman"/>
          <w:bCs/>
          <w:iCs/>
          <w:sz w:val="28"/>
          <w:szCs w:val="28"/>
        </w:rPr>
        <w:t>2</w:t>
      </w:r>
      <w:r w:rsidR="00C875B9">
        <w:rPr>
          <w:rFonts w:ascii="Times New Roman" w:hAnsi="Times New Roman" w:cs="Times New Roman"/>
          <w:bCs/>
          <w:iCs/>
          <w:sz w:val="28"/>
          <w:szCs w:val="28"/>
        </w:rPr>
        <w:t>)</w:t>
      </w:r>
    </w:p>
    <w:p w:rsidR="008C10DF" w:rsidRPr="0035206E" w:rsidRDefault="008C10DF" w:rsidP="008C10DF">
      <w:pPr>
        <w:widowControl w:val="0"/>
        <w:autoSpaceDE w:val="0"/>
        <w:autoSpaceDN w:val="0"/>
        <w:adjustRightInd w:val="0"/>
        <w:spacing w:after="120" w:line="360" w:lineRule="auto"/>
        <w:ind w:right="-1" w:firstLine="709"/>
        <w:rPr>
          <w:rFonts w:ascii="Times New Roman" w:hAnsi="Times New Roman" w:cs="Times New Roman"/>
          <w:sz w:val="28"/>
          <w:szCs w:val="28"/>
        </w:rPr>
      </w:pPr>
      <w:r w:rsidRPr="0035206E">
        <w:rPr>
          <w:rFonts w:ascii="Times New Roman" w:hAnsi="Times New Roman" w:cs="Times New Roman"/>
          <w:sz w:val="28"/>
          <w:szCs w:val="28"/>
        </w:rPr>
        <w:t xml:space="preserve">где </w:t>
      </w:r>
      <w:r w:rsidRPr="0035206E">
        <w:rPr>
          <w:rFonts w:ascii="Times New Roman" w:hAnsi="Times New Roman" w:cs="Times New Roman"/>
          <w:b/>
          <w:bCs/>
          <w:i/>
          <w:iCs/>
          <w:sz w:val="28"/>
          <w:szCs w:val="28"/>
        </w:rPr>
        <w:t>P</w:t>
      </w:r>
      <w:r w:rsidRPr="0035206E">
        <w:rPr>
          <w:rFonts w:ascii="Times New Roman" w:hAnsi="Times New Roman" w:cs="Times New Roman"/>
          <w:b/>
          <w:bCs/>
          <w:i/>
          <w:iCs/>
          <w:sz w:val="28"/>
          <w:szCs w:val="28"/>
          <w:vertAlign w:val="subscript"/>
        </w:rPr>
        <w:t>1і</w:t>
      </w:r>
      <w:r w:rsidRPr="0035206E">
        <w:rPr>
          <w:rFonts w:ascii="Times New Roman" w:hAnsi="Times New Roman" w:cs="Times New Roman"/>
          <w:b/>
          <w:bCs/>
          <w:i/>
          <w:iCs/>
          <w:sz w:val="28"/>
          <w:szCs w:val="28"/>
        </w:rPr>
        <w:t xml:space="preserve"> ,P</w:t>
      </w:r>
      <w:r w:rsidRPr="0035206E">
        <w:rPr>
          <w:rFonts w:ascii="Times New Roman" w:hAnsi="Times New Roman" w:cs="Times New Roman"/>
          <w:b/>
          <w:bCs/>
          <w:i/>
          <w:iCs/>
          <w:sz w:val="28"/>
          <w:szCs w:val="28"/>
          <w:vertAlign w:val="subscript"/>
        </w:rPr>
        <w:t xml:space="preserve">2і  </w:t>
      </w:r>
      <w:r w:rsidRPr="0035206E">
        <w:rPr>
          <w:rFonts w:ascii="Times New Roman" w:hAnsi="Times New Roman" w:cs="Times New Roman"/>
          <w:sz w:val="28"/>
          <w:szCs w:val="28"/>
        </w:rPr>
        <w:t>и т.д. – вероятности проявления селей отдельных генетических типов в данном месяце.</w:t>
      </w:r>
    </w:p>
    <w:p w:rsidR="008C10DF" w:rsidRPr="0035206E" w:rsidRDefault="008C10DF" w:rsidP="008C10DF">
      <w:pPr>
        <w:widowControl w:val="0"/>
        <w:autoSpaceDE w:val="0"/>
        <w:autoSpaceDN w:val="0"/>
        <w:adjustRightInd w:val="0"/>
        <w:spacing w:line="360" w:lineRule="auto"/>
        <w:ind w:right="-1" w:firstLine="709"/>
        <w:jc w:val="both"/>
        <w:rPr>
          <w:rFonts w:ascii="Times New Roman" w:hAnsi="Times New Roman" w:cs="Times New Roman"/>
          <w:sz w:val="28"/>
          <w:szCs w:val="28"/>
        </w:rPr>
      </w:pPr>
      <w:r w:rsidRPr="0035206E">
        <w:rPr>
          <w:rFonts w:ascii="Times New Roman" w:hAnsi="Times New Roman" w:cs="Times New Roman"/>
          <w:sz w:val="28"/>
          <w:szCs w:val="28"/>
        </w:rPr>
        <w:t xml:space="preserve">Вероятность прохождения селей в период наиболее вероятного их проявления определяется как сумма вероятностей по месяцам с наибольшими значениями вероятностей: </w:t>
      </w:r>
    </w:p>
    <w:p w:rsidR="008C10DF" w:rsidRPr="0035206E" w:rsidRDefault="00B757EA" w:rsidP="000B60EE">
      <w:pPr>
        <w:widowControl w:val="0"/>
        <w:autoSpaceDE w:val="0"/>
        <w:autoSpaceDN w:val="0"/>
        <w:adjustRightInd w:val="0"/>
        <w:spacing w:after="0"/>
        <w:ind w:firstLine="709"/>
        <w:jc w:val="center"/>
        <w:rPr>
          <w:rFonts w:ascii="Times New Roman" w:hAnsi="Times New Roman" w:cs="Times New Roman"/>
          <w:b/>
          <w:bCs/>
          <w:i/>
          <w:iCs/>
          <w:sz w:val="28"/>
          <w:szCs w:val="28"/>
          <w:vertAlign w:val="subscript"/>
        </w:rPr>
      </w:pPr>
      <w:r>
        <w:rPr>
          <w:rFonts w:ascii="Times New Roman" w:hAnsi="Times New Roman" w:cs="Times New Roman"/>
          <w:b/>
          <w:bCs/>
          <w:i/>
          <w:iCs/>
          <w:sz w:val="28"/>
          <w:szCs w:val="28"/>
          <w:vertAlign w:val="subscript"/>
        </w:rPr>
        <w:t xml:space="preserve">  </w:t>
      </w:r>
    </w:p>
    <w:p w:rsidR="008C10DF" w:rsidRPr="0035206E" w:rsidRDefault="00B757EA" w:rsidP="000B60EE">
      <w:pPr>
        <w:widowControl w:val="0"/>
        <w:tabs>
          <w:tab w:val="center" w:pos="4677"/>
          <w:tab w:val="right" w:pos="9355"/>
        </w:tabs>
        <w:autoSpaceDE w:val="0"/>
        <w:autoSpaceDN w:val="0"/>
        <w:adjustRightInd w:val="0"/>
        <w:spacing w:after="0"/>
        <w:ind w:firstLine="709"/>
        <w:jc w:val="center"/>
        <w:rPr>
          <w:rFonts w:ascii="Times New Roman" w:hAnsi="Times New Roman" w:cs="Times New Roman"/>
          <w:sz w:val="28"/>
          <w:szCs w:val="28"/>
        </w:rPr>
      </w:pPr>
      <w:r>
        <w:rPr>
          <w:rFonts w:ascii="Times New Roman" w:hAnsi="Times New Roman" w:cs="Times New Roman"/>
          <w:b/>
          <w:bCs/>
          <w:i/>
          <w:iCs/>
          <w:sz w:val="28"/>
          <w:szCs w:val="28"/>
        </w:rPr>
        <w:t xml:space="preserve">                                </w:t>
      </w:r>
      <w:r w:rsidR="008C10DF" w:rsidRPr="0035206E">
        <w:rPr>
          <w:rFonts w:ascii="Times New Roman" w:hAnsi="Times New Roman" w:cs="Times New Roman"/>
          <w:b/>
          <w:bCs/>
          <w:i/>
          <w:iCs/>
          <w:sz w:val="28"/>
          <w:szCs w:val="28"/>
        </w:rPr>
        <w:t>P</w:t>
      </w:r>
      <w:proofErr w:type="spellStart"/>
      <w:r w:rsidR="008C10DF" w:rsidRPr="0035206E">
        <w:rPr>
          <w:rFonts w:ascii="Times New Roman" w:hAnsi="Times New Roman" w:cs="Times New Roman"/>
          <w:b/>
          <w:bCs/>
          <w:i/>
          <w:iCs/>
          <w:sz w:val="28"/>
          <w:szCs w:val="28"/>
          <w:vertAlign w:val="superscript"/>
          <w:lang w:val="en-US"/>
        </w:rPr>
        <w:t>i</w:t>
      </w:r>
      <w:proofErr w:type="spellEnd"/>
      <w:r w:rsidR="008C10DF" w:rsidRPr="0035206E">
        <w:rPr>
          <w:rFonts w:ascii="Times New Roman" w:hAnsi="Times New Roman" w:cs="Times New Roman"/>
          <w:b/>
          <w:bCs/>
          <w:i/>
          <w:iCs/>
          <w:sz w:val="28"/>
          <w:szCs w:val="28"/>
        </w:rPr>
        <w:t xml:space="preserve">= </w:t>
      </w:r>
      <m:oMath>
        <m:nary>
          <m:naryPr>
            <m:chr m:val="∑"/>
            <m:limLoc m:val="undOvr"/>
            <m:ctrlPr>
              <w:rPr>
                <w:rFonts w:ascii="Cambria Math" w:hAnsi="Times New Roman" w:cs="Times New Roman"/>
                <w:b/>
                <w:bCs/>
                <w:i/>
                <w:iCs/>
                <w:sz w:val="24"/>
                <w:szCs w:val="24"/>
              </w:rPr>
            </m:ctrlPr>
          </m:naryPr>
          <m:sub>
            <m:r>
              <m:rPr>
                <m:sty m:val="bi"/>
              </m:rPr>
              <w:rPr>
                <w:rFonts w:ascii="Cambria Math" w:hAnsi="Cambria Math" w:cs="Times New Roman"/>
                <w:sz w:val="24"/>
                <w:szCs w:val="24"/>
              </w:rPr>
              <m:t>1</m:t>
            </m:r>
          </m:sub>
          <m:sup>
            <m:r>
              <m:rPr>
                <m:sty m:val="bi"/>
              </m:rPr>
              <w:rPr>
                <w:rFonts w:ascii="Cambria Math" w:hAnsi="Cambria Math" w:cs="Times New Roman"/>
                <w:sz w:val="24"/>
                <w:szCs w:val="24"/>
                <w:lang w:val="en-US"/>
              </w:rPr>
              <m:t>q</m:t>
            </m:r>
          </m:sup>
          <m:e>
            <m:r>
              <m:rPr>
                <m:sty m:val="bi"/>
              </m:rPr>
              <w:rPr>
                <w:rFonts w:ascii="Cambria Math" w:hAnsi="Cambria Math" w:cs="Times New Roman"/>
                <w:sz w:val="24"/>
                <w:szCs w:val="24"/>
                <w:lang w:val="en-US"/>
              </w:rPr>
              <m:t>P</m:t>
            </m:r>
            <m:r>
              <m:rPr>
                <m:sty m:val="bi"/>
              </m:rPr>
              <w:rPr>
                <w:rFonts w:ascii="Cambria Math" w:hAnsi="Cambria Math" w:cs="Times New Roman"/>
                <w:sz w:val="24"/>
                <w:szCs w:val="24"/>
                <w:vertAlign w:val="subscript"/>
                <w:lang w:val="en-US"/>
              </w:rPr>
              <m:t>i</m:t>
            </m:r>
          </m:e>
        </m:nary>
      </m:oMath>
      <w:r w:rsidR="008C10DF" w:rsidRPr="0035206E">
        <w:rPr>
          <w:rFonts w:ascii="Times New Roman" w:hAnsi="Times New Roman" w:cs="Times New Roman"/>
          <w:b/>
          <w:bCs/>
          <w:i/>
          <w:iCs/>
          <w:sz w:val="28"/>
          <w:szCs w:val="28"/>
        </w:rPr>
        <w:tab/>
      </w:r>
      <w:r>
        <w:rPr>
          <w:rFonts w:ascii="Times New Roman" w:hAnsi="Times New Roman" w:cs="Times New Roman"/>
          <w:b/>
          <w:bCs/>
          <w:i/>
          <w:iCs/>
          <w:sz w:val="28"/>
          <w:szCs w:val="28"/>
        </w:rPr>
        <w:t xml:space="preserve">                                                                  </w:t>
      </w:r>
      <w:r w:rsidR="00C875B9" w:rsidRPr="00C875B9">
        <w:rPr>
          <w:rFonts w:ascii="Times New Roman" w:hAnsi="Times New Roman" w:cs="Times New Roman"/>
          <w:b/>
          <w:bCs/>
          <w:iCs/>
          <w:sz w:val="28"/>
          <w:szCs w:val="28"/>
        </w:rPr>
        <w:t>(</w:t>
      </w:r>
      <w:r w:rsidR="00730D64" w:rsidRPr="009C16CF">
        <w:rPr>
          <w:rFonts w:ascii="Times New Roman" w:hAnsi="Times New Roman" w:cs="Times New Roman"/>
          <w:bCs/>
          <w:iCs/>
          <w:sz w:val="28"/>
          <w:szCs w:val="28"/>
        </w:rPr>
        <w:t>4</w:t>
      </w:r>
      <w:r w:rsidR="008C10DF" w:rsidRPr="00F22E73">
        <w:rPr>
          <w:rFonts w:ascii="Times New Roman" w:hAnsi="Times New Roman" w:cs="Times New Roman"/>
          <w:bCs/>
          <w:iCs/>
          <w:sz w:val="28"/>
          <w:szCs w:val="28"/>
        </w:rPr>
        <w:t>.3</w:t>
      </w:r>
      <w:r w:rsidR="00C875B9">
        <w:rPr>
          <w:rFonts w:ascii="Times New Roman" w:hAnsi="Times New Roman" w:cs="Times New Roman"/>
          <w:bCs/>
          <w:iCs/>
          <w:sz w:val="28"/>
          <w:szCs w:val="28"/>
        </w:rPr>
        <w:t>)</w:t>
      </w:r>
    </w:p>
    <w:p w:rsidR="00B44FD5" w:rsidRPr="00B545FA" w:rsidRDefault="00B44FD5" w:rsidP="008C10DF">
      <w:pPr>
        <w:widowControl w:val="0"/>
        <w:autoSpaceDE w:val="0"/>
        <w:autoSpaceDN w:val="0"/>
        <w:adjustRightInd w:val="0"/>
        <w:spacing w:line="360" w:lineRule="auto"/>
        <w:ind w:right="-1" w:firstLine="709"/>
        <w:jc w:val="both"/>
        <w:rPr>
          <w:rFonts w:ascii="Times New Roman" w:hAnsi="Times New Roman" w:cs="Times New Roman"/>
          <w:sz w:val="28"/>
          <w:szCs w:val="28"/>
        </w:rPr>
      </w:pPr>
    </w:p>
    <w:p w:rsidR="008C10DF" w:rsidRPr="0035206E" w:rsidRDefault="008C10DF" w:rsidP="008C10DF">
      <w:pPr>
        <w:widowControl w:val="0"/>
        <w:autoSpaceDE w:val="0"/>
        <w:autoSpaceDN w:val="0"/>
        <w:adjustRightInd w:val="0"/>
        <w:spacing w:line="360" w:lineRule="auto"/>
        <w:ind w:right="-1" w:firstLine="709"/>
        <w:jc w:val="both"/>
        <w:rPr>
          <w:rFonts w:ascii="Times New Roman" w:hAnsi="Times New Roman" w:cs="Times New Roman"/>
          <w:sz w:val="28"/>
          <w:szCs w:val="28"/>
        </w:rPr>
      </w:pPr>
      <w:r w:rsidRPr="0035206E">
        <w:rPr>
          <w:rFonts w:ascii="Times New Roman" w:hAnsi="Times New Roman" w:cs="Times New Roman"/>
          <w:sz w:val="28"/>
          <w:szCs w:val="28"/>
        </w:rPr>
        <w:t xml:space="preserve">где </w:t>
      </w:r>
      <w:r w:rsidRPr="0035206E">
        <w:rPr>
          <w:rFonts w:ascii="Times New Roman" w:hAnsi="Times New Roman" w:cs="Times New Roman"/>
          <w:b/>
          <w:bCs/>
          <w:i/>
          <w:iCs/>
          <w:sz w:val="28"/>
          <w:szCs w:val="28"/>
          <w:lang w:val="en-US"/>
        </w:rPr>
        <w:t>q</w:t>
      </w:r>
      <w:r w:rsidRPr="0035206E">
        <w:rPr>
          <w:rFonts w:ascii="Times New Roman" w:hAnsi="Times New Roman" w:cs="Times New Roman"/>
          <w:sz w:val="28"/>
          <w:szCs w:val="28"/>
        </w:rPr>
        <w:t xml:space="preserve"> – число месяцев с наибольшим количеством (проявлений активизации процесса) селей; </w:t>
      </w:r>
      <w:r w:rsidRPr="0035206E">
        <w:rPr>
          <w:rFonts w:ascii="Times New Roman" w:hAnsi="Times New Roman" w:cs="Times New Roman"/>
          <w:b/>
          <w:bCs/>
          <w:i/>
          <w:iCs/>
          <w:sz w:val="28"/>
          <w:szCs w:val="28"/>
        </w:rPr>
        <w:t>P</w:t>
      </w:r>
      <w:proofErr w:type="spellStart"/>
      <w:r w:rsidRPr="0035206E">
        <w:rPr>
          <w:rFonts w:ascii="Times New Roman" w:hAnsi="Times New Roman" w:cs="Times New Roman"/>
          <w:b/>
          <w:bCs/>
          <w:i/>
          <w:iCs/>
          <w:sz w:val="28"/>
          <w:szCs w:val="28"/>
          <w:vertAlign w:val="superscript"/>
          <w:lang w:val="en-US"/>
        </w:rPr>
        <w:t>i</w:t>
      </w:r>
      <w:proofErr w:type="spellEnd"/>
      <w:r w:rsidRPr="0035206E">
        <w:rPr>
          <w:rFonts w:ascii="Times New Roman" w:hAnsi="Times New Roman" w:cs="Times New Roman"/>
          <w:sz w:val="28"/>
          <w:szCs w:val="28"/>
        </w:rPr>
        <w:t xml:space="preserve"> – вероятность прохождения селей в период наиболее вероятного их проявления; остальные обозначения те же.</w:t>
      </w:r>
    </w:p>
    <w:p w:rsidR="008C10DF" w:rsidRPr="0035206E" w:rsidRDefault="000B60EE" w:rsidP="00C875B9">
      <w:pPr>
        <w:widowControl w:val="0"/>
        <w:autoSpaceDE w:val="0"/>
        <w:autoSpaceDN w:val="0"/>
        <w:adjustRightInd w:val="0"/>
        <w:spacing w:line="360" w:lineRule="auto"/>
        <w:ind w:right="-1" w:firstLine="709"/>
        <w:jc w:val="both"/>
        <w:rPr>
          <w:rFonts w:ascii="Times New Roman" w:hAnsi="Times New Roman" w:cs="Times New Roman"/>
          <w:sz w:val="28"/>
          <w:szCs w:val="28"/>
        </w:rPr>
      </w:pPr>
      <w:r>
        <w:rPr>
          <w:rFonts w:ascii="Times New Roman" w:hAnsi="Times New Roman" w:cs="Times New Roman"/>
          <w:sz w:val="28"/>
          <w:szCs w:val="28"/>
        </w:rPr>
        <w:t>Использование формул</w:t>
      </w:r>
      <w:r w:rsidR="00B44FD5">
        <w:rPr>
          <w:rFonts w:ascii="Times New Roman" w:hAnsi="Times New Roman" w:cs="Times New Roman"/>
          <w:sz w:val="28"/>
          <w:szCs w:val="28"/>
        </w:rPr>
        <w:t xml:space="preserve"> (4.1 – 4.3) показало, что д</w:t>
      </w:r>
      <w:r w:rsidR="008C10DF" w:rsidRPr="0035206E">
        <w:rPr>
          <w:rFonts w:ascii="Times New Roman" w:hAnsi="Times New Roman" w:cs="Times New Roman"/>
          <w:sz w:val="28"/>
          <w:szCs w:val="28"/>
        </w:rPr>
        <w:t xml:space="preserve">ля северного склона Кыргызского хребта характерны два периода наиболее вероятного прохождения селевых потоков ливневого происхождения:  конец мая - начало июня </w:t>
      </w:r>
      <w:r w:rsidR="00C875B9">
        <w:rPr>
          <w:rFonts w:ascii="Times New Roman" w:hAnsi="Times New Roman" w:cs="Times New Roman"/>
          <w:sz w:val="28"/>
          <w:szCs w:val="28"/>
        </w:rPr>
        <w:t xml:space="preserve">и </w:t>
      </w:r>
      <w:r w:rsidR="008C10DF" w:rsidRPr="0035206E">
        <w:rPr>
          <w:rFonts w:ascii="Times New Roman" w:hAnsi="Times New Roman" w:cs="Times New Roman"/>
          <w:sz w:val="28"/>
          <w:szCs w:val="28"/>
        </w:rPr>
        <w:t xml:space="preserve"> июль – август. </w:t>
      </w:r>
    </w:p>
    <w:p w:rsidR="008C10DF" w:rsidRPr="0035206E" w:rsidRDefault="008C10DF" w:rsidP="008C10DF">
      <w:pPr>
        <w:spacing w:line="360" w:lineRule="auto"/>
        <w:ind w:right="-1" w:firstLine="709"/>
        <w:jc w:val="both"/>
        <w:rPr>
          <w:rFonts w:ascii="Times New Roman" w:hAnsi="Times New Roman" w:cs="Times New Roman"/>
          <w:sz w:val="28"/>
          <w:szCs w:val="28"/>
        </w:rPr>
      </w:pPr>
      <w:r w:rsidRPr="0035206E">
        <w:rPr>
          <w:rFonts w:ascii="Times New Roman" w:hAnsi="Times New Roman" w:cs="Times New Roman"/>
          <w:sz w:val="28"/>
          <w:szCs w:val="28"/>
        </w:rPr>
        <w:t>В первый период сели формируется в основном за счет таяния снега и выпадения дождей в среднегорной и высокогорных областях, а формирование селей во второй период св</w:t>
      </w:r>
      <w:r w:rsidR="00D25CB8">
        <w:rPr>
          <w:rFonts w:ascii="Times New Roman" w:hAnsi="Times New Roman" w:cs="Times New Roman"/>
          <w:sz w:val="28"/>
          <w:szCs w:val="28"/>
        </w:rPr>
        <w:t xml:space="preserve">язано с ледниковыми очагами. </w:t>
      </w:r>
    </w:p>
    <w:p w:rsidR="008C10DF" w:rsidRPr="0035206E" w:rsidRDefault="008C10DF" w:rsidP="008C10DF">
      <w:pPr>
        <w:spacing w:line="360" w:lineRule="auto"/>
        <w:ind w:right="-1" w:firstLine="709"/>
        <w:jc w:val="both"/>
        <w:rPr>
          <w:rFonts w:ascii="Times New Roman" w:eastAsia="TimesNewRomanPSMT" w:hAnsi="Times New Roman" w:cs="Times New Roman"/>
          <w:sz w:val="28"/>
          <w:szCs w:val="28"/>
        </w:rPr>
      </w:pPr>
      <w:r w:rsidRPr="0035206E">
        <w:rPr>
          <w:rFonts w:ascii="Times New Roman" w:hAnsi="Times New Roman" w:cs="Times New Roman"/>
          <w:sz w:val="28"/>
          <w:szCs w:val="28"/>
        </w:rPr>
        <w:t>По мере накопления данных сроки селеопасных сезонов должны уточняться и определяться в зависимости от генетических особенностей очагов зарождения.</w:t>
      </w:r>
    </w:p>
    <w:p w:rsidR="008C10DF" w:rsidRPr="0035206E" w:rsidRDefault="008C10DF" w:rsidP="008C10DF">
      <w:pPr>
        <w:spacing w:line="360" w:lineRule="auto"/>
        <w:ind w:right="-1" w:firstLine="709"/>
        <w:jc w:val="both"/>
        <w:rPr>
          <w:rFonts w:ascii="Times New Roman" w:eastAsia="TimesNewRomanPSMT" w:hAnsi="Times New Roman" w:cs="Times New Roman"/>
          <w:sz w:val="28"/>
          <w:szCs w:val="28"/>
        </w:rPr>
      </w:pPr>
      <w:r w:rsidRPr="0035206E">
        <w:rPr>
          <w:rFonts w:ascii="Times New Roman" w:eastAsia="TimesNewRomanPSMT" w:hAnsi="Times New Roman" w:cs="Times New Roman"/>
          <w:sz w:val="28"/>
          <w:szCs w:val="28"/>
        </w:rPr>
        <w:t xml:space="preserve">Существующие методы оценки и последующего прогноза селевой и паводковой опасности не позволяют решить наиболее востребованную практическую задачу – заблаговременно от одного до 24 часов предупредить о возникновении этих явлений на конкретной реке. </w:t>
      </w:r>
    </w:p>
    <w:p w:rsidR="008C10DF" w:rsidRPr="0035206E" w:rsidRDefault="008C10DF" w:rsidP="008C10DF">
      <w:pPr>
        <w:spacing w:line="360" w:lineRule="auto"/>
        <w:ind w:right="-1" w:firstLine="709"/>
        <w:jc w:val="both"/>
        <w:rPr>
          <w:rFonts w:ascii="Times New Roman" w:eastAsia="TimesNewRomanPSMT" w:hAnsi="Times New Roman" w:cs="Times New Roman"/>
          <w:sz w:val="28"/>
          <w:szCs w:val="28"/>
        </w:rPr>
      </w:pPr>
      <w:r w:rsidRPr="0035206E">
        <w:rPr>
          <w:rFonts w:ascii="Times New Roman" w:eastAsia="TimesNewRomanPSMT" w:hAnsi="Times New Roman" w:cs="Times New Roman"/>
          <w:sz w:val="28"/>
          <w:szCs w:val="28"/>
        </w:rPr>
        <w:t xml:space="preserve">Наблюдениями, описанными в литературе и выполненными нами, установлено, что развитию селевого потока обычно предшествует увеличение расхода воды до некоторого характерного для данной </w:t>
      </w:r>
      <w:r>
        <w:rPr>
          <w:rFonts w:ascii="Times New Roman" w:eastAsia="TimesNewRomanPSMT" w:hAnsi="Times New Roman" w:cs="Times New Roman"/>
          <w:sz w:val="28"/>
          <w:szCs w:val="28"/>
        </w:rPr>
        <w:t>р</w:t>
      </w:r>
      <w:r w:rsidR="00254D69">
        <w:rPr>
          <w:rFonts w:ascii="Times New Roman" w:eastAsia="TimesNewRomanPSMT" w:hAnsi="Times New Roman" w:cs="Times New Roman"/>
          <w:sz w:val="28"/>
          <w:szCs w:val="28"/>
        </w:rPr>
        <w:t>еки</w:t>
      </w:r>
      <w:r w:rsidRPr="0035206E">
        <w:rPr>
          <w:rFonts w:ascii="Times New Roman" w:eastAsia="TimesNewRomanPSMT" w:hAnsi="Times New Roman" w:cs="Times New Roman"/>
          <w:sz w:val="28"/>
          <w:szCs w:val="28"/>
        </w:rPr>
        <w:t xml:space="preserve"> критического значения. Достижение критического расхода может быть вызвано метеорологическими условиями, а также прорывом накопленной массы воды, например, в полости в леднике или </w:t>
      </w:r>
      <w:proofErr w:type="gramStart"/>
      <w:r w:rsidRPr="0035206E">
        <w:rPr>
          <w:rFonts w:ascii="Times New Roman" w:eastAsia="TimesNewRomanPSMT" w:hAnsi="Times New Roman" w:cs="Times New Roman"/>
          <w:sz w:val="28"/>
          <w:szCs w:val="28"/>
        </w:rPr>
        <w:t xml:space="preserve">при </w:t>
      </w:r>
      <w:r w:rsidR="00D25CB8">
        <w:rPr>
          <w:rFonts w:ascii="Times New Roman" w:eastAsia="TimesNewRomanPSMT" w:hAnsi="Times New Roman" w:cs="Times New Roman"/>
          <w:sz w:val="28"/>
          <w:szCs w:val="28"/>
        </w:rPr>
        <w:t>п</w:t>
      </w:r>
      <w:r w:rsidR="00F273DB">
        <w:rPr>
          <w:rFonts w:ascii="Times New Roman" w:eastAsia="TimesNewRomanPSMT" w:hAnsi="Times New Roman" w:cs="Times New Roman"/>
          <w:sz w:val="28"/>
          <w:szCs w:val="28"/>
        </w:rPr>
        <w:t>ерегораживания</w:t>
      </w:r>
      <w:proofErr w:type="gramEnd"/>
      <w:r w:rsidR="00D25CB8">
        <w:rPr>
          <w:rFonts w:ascii="Times New Roman" w:eastAsia="TimesNewRomanPSMT" w:hAnsi="Times New Roman" w:cs="Times New Roman"/>
          <w:sz w:val="28"/>
          <w:szCs w:val="28"/>
        </w:rPr>
        <w:t xml:space="preserve"> русла оползнем [7</w:t>
      </w:r>
      <w:r w:rsidR="006F7F24">
        <w:rPr>
          <w:rFonts w:ascii="Times New Roman" w:eastAsia="TimesNewRomanPSMT" w:hAnsi="Times New Roman" w:cs="Times New Roman"/>
          <w:sz w:val="28"/>
          <w:szCs w:val="28"/>
        </w:rPr>
        <w:t>8</w:t>
      </w:r>
      <w:r w:rsidRPr="0035206E">
        <w:rPr>
          <w:rFonts w:ascii="Times New Roman" w:eastAsia="TimesNewRomanPSMT" w:hAnsi="Times New Roman" w:cs="Times New Roman"/>
          <w:sz w:val="28"/>
          <w:szCs w:val="28"/>
        </w:rPr>
        <w:t>].</w:t>
      </w:r>
    </w:p>
    <w:p w:rsidR="008C10DF" w:rsidRPr="0035206E" w:rsidRDefault="008C10DF" w:rsidP="008C10DF">
      <w:pPr>
        <w:spacing w:line="360" w:lineRule="auto"/>
        <w:ind w:right="-1" w:firstLine="709"/>
        <w:jc w:val="both"/>
        <w:rPr>
          <w:rFonts w:ascii="Times New Roman" w:eastAsia="TimesNewRomanPSMT" w:hAnsi="Times New Roman" w:cs="Times New Roman"/>
          <w:sz w:val="28"/>
          <w:szCs w:val="28"/>
        </w:rPr>
      </w:pPr>
      <w:r w:rsidRPr="0035206E">
        <w:rPr>
          <w:rFonts w:ascii="Times New Roman" w:eastAsia="TimesNewRomanPSMT" w:hAnsi="Times New Roman" w:cs="Times New Roman"/>
          <w:sz w:val="28"/>
          <w:szCs w:val="28"/>
        </w:rPr>
        <w:t xml:space="preserve">Для заблаговременного предупреждения об опасности развития паводка и селя предлагается осуществлять мониторинг расхода воды в выбранном или искусственно обустроенном створе русла </w:t>
      </w:r>
      <w:r w:rsidR="005273AC">
        <w:rPr>
          <w:rFonts w:ascii="Times New Roman" w:eastAsia="TimesNewRomanPSMT" w:hAnsi="Times New Roman" w:cs="Times New Roman"/>
          <w:sz w:val="28"/>
          <w:szCs w:val="28"/>
        </w:rPr>
        <w:t>ре</w:t>
      </w:r>
      <w:r w:rsidR="00606BE3">
        <w:rPr>
          <w:rFonts w:ascii="Times New Roman" w:eastAsia="TimesNewRomanPSMT" w:hAnsi="Times New Roman" w:cs="Times New Roman"/>
          <w:sz w:val="28"/>
          <w:szCs w:val="28"/>
        </w:rPr>
        <w:t>ки</w:t>
      </w:r>
      <w:r w:rsidRPr="0035206E">
        <w:rPr>
          <w:rFonts w:ascii="Times New Roman" w:eastAsia="TimesNewRomanPSMT" w:hAnsi="Times New Roman" w:cs="Times New Roman"/>
          <w:sz w:val="28"/>
          <w:szCs w:val="28"/>
        </w:rPr>
        <w:t>, расположенном выше по течению относительно защищаемого объекта.</w:t>
      </w:r>
    </w:p>
    <w:p w:rsidR="008C10DF" w:rsidRPr="0035206E" w:rsidRDefault="008C10DF" w:rsidP="008C10DF">
      <w:pPr>
        <w:spacing w:line="360" w:lineRule="auto"/>
        <w:ind w:right="-1" w:firstLine="709"/>
        <w:jc w:val="both"/>
        <w:rPr>
          <w:rFonts w:ascii="Times New Roman" w:eastAsia="TimesNewRomanPSMT" w:hAnsi="Times New Roman" w:cs="Times New Roman"/>
          <w:sz w:val="28"/>
          <w:szCs w:val="28"/>
        </w:rPr>
      </w:pPr>
      <w:r w:rsidRPr="0035206E">
        <w:rPr>
          <w:rFonts w:ascii="Times New Roman" w:eastAsia="TimesNewRomanPSMT" w:hAnsi="Times New Roman" w:cs="Times New Roman"/>
          <w:sz w:val="28"/>
          <w:szCs w:val="28"/>
        </w:rPr>
        <w:t>Очевидно, что при приближении расхода воды в реке к критическому значению, при которой возникают условия для развития селевого потока или превышения пропускной способности русла возле защищаемого объекта можно констатировать наступление паводковой и селевой опасности.</w:t>
      </w:r>
    </w:p>
    <w:p w:rsidR="008C10DF" w:rsidRPr="0035206E" w:rsidRDefault="008C10DF" w:rsidP="008C10DF">
      <w:pPr>
        <w:spacing w:line="360" w:lineRule="auto"/>
        <w:ind w:right="-1" w:firstLine="709"/>
        <w:jc w:val="both"/>
        <w:rPr>
          <w:rFonts w:ascii="Times New Roman" w:eastAsia="TimesNewRomanPSMT" w:hAnsi="Times New Roman" w:cs="Times New Roman"/>
          <w:sz w:val="28"/>
          <w:szCs w:val="28"/>
        </w:rPr>
      </w:pPr>
      <w:r w:rsidRPr="0035206E">
        <w:rPr>
          <w:rFonts w:ascii="Times New Roman" w:eastAsia="TimesNewRomanPSMT" w:hAnsi="Times New Roman" w:cs="Times New Roman"/>
          <w:sz w:val="28"/>
          <w:szCs w:val="28"/>
        </w:rPr>
        <w:t>Метод постоянных наблюдений за расходом воды очень трудоёмок, если замеры делают наблюдатели и очень дорог, если устанавливать приборы для регистрации критического расхода и передачи этих данных в штаб МЧС. Прогнозирование</w:t>
      </w:r>
      <w:r w:rsidR="003250D0">
        <w:rPr>
          <w:rFonts w:ascii="Times New Roman" w:eastAsia="TimesNewRomanPSMT" w:hAnsi="Times New Roman" w:cs="Times New Roman"/>
          <w:sz w:val="28"/>
          <w:szCs w:val="28"/>
        </w:rPr>
        <w:t>, опирающе</w:t>
      </w:r>
      <w:r w:rsidRPr="0035206E">
        <w:rPr>
          <w:rFonts w:ascii="Times New Roman" w:eastAsia="TimesNewRomanPSMT" w:hAnsi="Times New Roman" w:cs="Times New Roman"/>
          <w:sz w:val="28"/>
          <w:szCs w:val="28"/>
        </w:rPr>
        <w:t xml:space="preserve">еся на такие факторы как характеристика селевого очага, определение селеопасного сезона, метеопрогнозы не </w:t>
      </w:r>
      <w:r w:rsidR="003250D0">
        <w:rPr>
          <w:rFonts w:ascii="Times New Roman" w:eastAsia="TimesNewRomanPSMT" w:hAnsi="Times New Roman" w:cs="Times New Roman"/>
          <w:sz w:val="28"/>
          <w:szCs w:val="28"/>
        </w:rPr>
        <w:t>дае</w:t>
      </w:r>
      <w:r w:rsidRPr="0035206E">
        <w:rPr>
          <w:rFonts w:ascii="Times New Roman" w:eastAsia="TimesNewRomanPSMT" w:hAnsi="Times New Roman" w:cs="Times New Roman"/>
          <w:sz w:val="28"/>
          <w:szCs w:val="28"/>
        </w:rPr>
        <w:t xml:space="preserve">т </w:t>
      </w:r>
      <w:r w:rsidR="003250D0">
        <w:rPr>
          <w:rFonts w:ascii="Times New Roman" w:eastAsia="TimesNewRomanPSMT" w:hAnsi="Times New Roman" w:cs="Times New Roman"/>
          <w:sz w:val="28"/>
          <w:szCs w:val="28"/>
        </w:rPr>
        <w:t xml:space="preserve">достаточной </w:t>
      </w:r>
      <w:r w:rsidRPr="0035206E">
        <w:rPr>
          <w:rFonts w:ascii="Times New Roman" w:eastAsia="TimesNewRomanPSMT" w:hAnsi="Times New Roman" w:cs="Times New Roman"/>
          <w:sz w:val="28"/>
          <w:szCs w:val="28"/>
        </w:rPr>
        <w:t xml:space="preserve">точности, но к территории северного склона Кыргызского хребта это применимо. Из-за высокой динамики развития высокогорных озер, необходимо аэровизуальное или наблюдение с использованием </w:t>
      </w:r>
      <w:proofErr w:type="spellStart"/>
      <w:r w:rsidRPr="0035206E">
        <w:rPr>
          <w:rFonts w:ascii="Times New Roman" w:eastAsia="TimesNewRomanPSMT" w:hAnsi="Times New Roman" w:cs="Times New Roman"/>
          <w:sz w:val="28"/>
          <w:szCs w:val="28"/>
        </w:rPr>
        <w:t>космоснимков</w:t>
      </w:r>
      <w:proofErr w:type="spellEnd"/>
      <w:r w:rsidRPr="0035206E">
        <w:rPr>
          <w:rFonts w:ascii="Times New Roman" w:eastAsia="TimesNewRomanPSMT" w:hAnsi="Times New Roman" w:cs="Times New Roman"/>
          <w:sz w:val="28"/>
          <w:szCs w:val="28"/>
        </w:rPr>
        <w:t xml:space="preserve">. </w:t>
      </w:r>
    </w:p>
    <w:p w:rsidR="00D73465" w:rsidRPr="0035206E" w:rsidRDefault="0002280A" w:rsidP="00D977C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4</w:t>
      </w:r>
      <w:r w:rsidR="00D73465" w:rsidRPr="0035206E">
        <w:rPr>
          <w:rFonts w:ascii="Times New Roman" w:hAnsi="Times New Roman" w:cs="Times New Roman"/>
          <w:b/>
          <w:sz w:val="28"/>
          <w:szCs w:val="28"/>
        </w:rPr>
        <w:t>.</w:t>
      </w:r>
      <w:r w:rsidR="00730D64" w:rsidRPr="00BB62D7">
        <w:rPr>
          <w:rFonts w:ascii="Times New Roman" w:hAnsi="Times New Roman" w:cs="Times New Roman"/>
          <w:b/>
          <w:sz w:val="28"/>
          <w:szCs w:val="28"/>
        </w:rPr>
        <w:t>3</w:t>
      </w:r>
      <w:r w:rsidR="00D73465" w:rsidRPr="0035206E">
        <w:rPr>
          <w:rFonts w:ascii="Times New Roman" w:hAnsi="Times New Roman" w:cs="Times New Roman"/>
          <w:b/>
          <w:sz w:val="28"/>
          <w:szCs w:val="28"/>
        </w:rPr>
        <w:t xml:space="preserve"> Методика расчета зоны селевого поражения горных долин </w:t>
      </w:r>
    </w:p>
    <w:p w:rsidR="00D73465" w:rsidRPr="0035206E" w:rsidRDefault="00D73465" w:rsidP="00D977C8">
      <w:pPr>
        <w:spacing w:after="0" w:line="240" w:lineRule="auto"/>
        <w:jc w:val="center"/>
        <w:rPr>
          <w:rFonts w:ascii="Times New Roman" w:hAnsi="Times New Roman" w:cs="Times New Roman"/>
          <w:b/>
          <w:sz w:val="28"/>
          <w:szCs w:val="28"/>
        </w:rPr>
      </w:pPr>
      <w:r w:rsidRPr="0035206E">
        <w:rPr>
          <w:rFonts w:ascii="Times New Roman" w:hAnsi="Times New Roman" w:cs="Times New Roman"/>
          <w:b/>
          <w:sz w:val="28"/>
          <w:szCs w:val="28"/>
        </w:rPr>
        <w:t>(на примере долин Аксай и Тон в Северном Тянь-Шане)</w:t>
      </w:r>
    </w:p>
    <w:p w:rsidR="00D73465" w:rsidRPr="0035206E" w:rsidRDefault="00D73465" w:rsidP="00D977C8">
      <w:pPr>
        <w:spacing w:after="0" w:line="240" w:lineRule="auto"/>
        <w:jc w:val="center"/>
        <w:rPr>
          <w:rFonts w:ascii="Times New Roman" w:hAnsi="Times New Roman" w:cs="Times New Roman"/>
          <w:b/>
          <w:sz w:val="28"/>
          <w:szCs w:val="28"/>
        </w:rPr>
      </w:pPr>
    </w:p>
    <w:p w:rsidR="00BB62D7" w:rsidRPr="00BB62D7" w:rsidRDefault="00D73465" w:rsidP="00BB62D7">
      <w:pPr>
        <w:pStyle w:val="ad"/>
        <w:spacing w:after="0" w:line="360" w:lineRule="auto"/>
        <w:ind w:firstLine="567"/>
        <w:jc w:val="both"/>
        <w:rPr>
          <w:rStyle w:val="af0"/>
          <w:rFonts w:eastAsiaTheme="minorEastAsia"/>
          <w:b w:val="0"/>
          <w:sz w:val="28"/>
          <w:szCs w:val="28"/>
        </w:rPr>
      </w:pPr>
      <w:r w:rsidRPr="00041077">
        <w:rPr>
          <w:rStyle w:val="af0"/>
          <w:rFonts w:eastAsiaTheme="minorEastAsia"/>
          <w:b w:val="0"/>
          <w:sz w:val="28"/>
          <w:szCs w:val="28"/>
        </w:rPr>
        <w:t xml:space="preserve">Для защиты от разрушительного действия селевых потоков и формируемых ими паводков создается система защиты, которая строится на основе разнообразной информации, характеризующей как </w:t>
      </w:r>
      <w:proofErr w:type="spellStart"/>
      <w:r w:rsidRPr="00041077">
        <w:rPr>
          <w:rStyle w:val="af0"/>
          <w:rFonts w:eastAsiaTheme="minorEastAsia"/>
          <w:b w:val="0"/>
          <w:sz w:val="28"/>
          <w:szCs w:val="28"/>
        </w:rPr>
        <w:t>селепаводковый</w:t>
      </w:r>
      <w:proofErr w:type="spellEnd"/>
      <w:r w:rsidRPr="00041077">
        <w:rPr>
          <w:rStyle w:val="af0"/>
          <w:rFonts w:eastAsiaTheme="minorEastAsia"/>
          <w:b w:val="0"/>
          <w:sz w:val="28"/>
          <w:szCs w:val="28"/>
        </w:rPr>
        <w:t xml:space="preserve"> </w:t>
      </w:r>
      <w:proofErr w:type="gramStart"/>
      <w:r w:rsidRPr="00041077">
        <w:rPr>
          <w:rStyle w:val="af0"/>
          <w:rFonts w:eastAsiaTheme="minorEastAsia"/>
          <w:b w:val="0"/>
          <w:sz w:val="28"/>
          <w:szCs w:val="28"/>
        </w:rPr>
        <w:t>поток</w:t>
      </w:r>
      <w:proofErr w:type="gramEnd"/>
      <w:r w:rsidRPr="00041077">
        <w:rPr>
          <w:rStyle w:val="af0"/>
          <w:rFonts w:eastAsiaTheme="minorEastAsia"/>
          <w:b w:val="0"/>
          <w:sz w:val="28"/>
          <w:szCs w:val="28"/>
        </w:rPr>
        <w:t xml:space="preserve"> так и его воздействие на горную долину. Важнейшей составной частью этой информации является карта зоны селевого поражения горной долины и прилегающей к ней подгорной равнины.</w:t>
      </w:r>
    </w:p>
    <w:p w:rsidR="00D73465" w:rsidRPr="0035206E" w:rsidRDefault="00D73465" w:rsidP="00BB62D7">
      <w:pPr>
        <w:pStyle w:val="ad"/>
        <w:spacing w:after="0" w:line="360" w:lineRule="auto"/>
        <w:ind w:firstLine="567"/>
        <w:jc w:val="both"/>
        <w:rPr>
          <w:sz w:val="28"/>
          <w:szCs w:val="28"/>
        </w:rPr>
      </w:pPr>
      <w:r w:rsidRPr="00041077">
        <w:rPr>
          <w:rStyle w:val="af0"/>
          <w:rFonts w:eastAsiaTheme="minorEastAsia"/>
          <w:b w:val="0"/>
          <w:sz w:val="28"/>
          <w:szCs w:val="28"/>
        </w:rPr>
        <w:t xml:space="preserve">В данном разделе предлагается методика расчета границ зон селевого поражения, определение которых было проведено в долинах северного склона хребта </w:t>
      </w:r>
      <w:proofErr w:type="spellStart"/>
      <w:r w:rsidRPr="00041077">
        <w:rPr>
          <w:rStyle w:val="af0"/>
          <w:rFonts w:eastAsiaTheme="minorEastAsia"/>
          <w:b w:val="0"/>
          <w:sz w:val="28"/>
          <w:szCs w:val="28"/>
        </w:rPr>
        <w:t>Терскей</w:t>
      </w:r>
      <w:proofErr w:type="spellEnd"/>
      <w:r w:rsidRPr="00041077">
        <w:rPr>
          <w:rStyle w:val="af0"/>
          <w:rFonts w:eastAsiaTheme="minorEastAsia"/>
          <w:b w:val="0"/>
          <w:sz w:val="28"/>
          <w:szCs w:val="28"/>
        </w:rPr>
        <w:t>-Ала</w:t>
      </w:r>
      <w:r w:rsidR="006C4418">
        <w:rPr>
          <w:rStyle w:val="af0"/>
          <w:rFonts w:eastAsiaTheme="minorEastAsia"/>
          <w:b w:val="0"/>
          <w:sz w:val="28"/>
          <w:szCs w:val="28"/>
        </w:rPr>
        <w:t>-</w:t>
      </w:r>
      <w:proofErr w:type="spellStart"/>
      <w:r w:rsidR="006C4418">
        <w:rPr>
          <w:rStyle w:val="af0"/>
          <w:rFonts w:eastAsiaTheme="minorEastAsia"/>
          <w:b w:val="0"/>
          <w:sz w:val="28"/>
          <w:szCs w:val="28"/>
        </w:rPr>
        <w:t>Т</w:t>
      </w:r>
      <w:r w:rsidRPr="00041077">
        <w:rPr>
          <w:rStyle w:val="af0"/>
          <w:rFonts w:eastAsiaTheme="minorEastAsia"/>
          <w:b w:val="0"/>
          <w:sz w:val="28"/>
          <w:szCs w:val="28"/>
        </w:rPr>
        <w:t>оо</w:t>
      </w:r>
      <w:proofErr w:type="spellEnd"/>
      <w:r w:rsidRPr="00041077">
        <w:rPr>
          <w:rStyle w:val="af0"/>
          <w:rFonts w:eastAsiaTheme="minorEastAsia"/>
          <w:b w:val="0"/>
          <w:sz w:val="28"/>
          <w:szCs w:val="28"/>
        </w:rPr>
        <w:t xml:space="preserve"> Аксай и Тон.</w:t>
      </w:r>
      <w:r w:rsidR="00155192">
        <w:rPr>
          <w:rStyle w:val="af0"/>
          <w:rFonts w:eastAsiaTheme="minorEastAsia"/>
          <w:b w:val="0"/>
          <w:sz w:val="28"/>
          <w:szCs w:val="28"/>
        </w:rPr>
        <w:t xml:space="preserve"> </w:t>
      </w:r>
      <w:r w:rsidRPr="00221D05">
        <w:rPr>
          <w:rFonts w:ascii="Times New Roman" w:hAnsi="Times New Roman" w:cs="Times New Roman"/>
          <w:sz w:val="28"/>
          <w:szCs w:val="28"/>
        </w:rPr>
        <w:t>Расчет проводился в соответствии с «Порядком определения зон паводкового и селевого поражения при прорывах горных озер на территории Кыргызской Республ</w:t>
      </w:r>
      <w:r w:rsidR="00D25CB8">
        <w:rPr>
          <w:rFonts w:ascii="Times New Roman" w:hAnsi="Times New Roman" w:cs="Times New Roman"/>
          <w:sz w:val="28"/>
          <w:szCs w:val="28"/>
        </w:rPr>
        <w:t>ики. СП КР 22-102:2001»</w:t>
      </w:r>
      <w:r w:rsidRPr="00221D05">
        <w:rPr>
          <w:rFonts w:ascii="Times New Roman" w:hAnsi="Times New Roman" w:cs="Times New Roman"/>
          <w:sz w:val="28"/>
          <w:szCs w:val="28"/>
        </w:rPr>
        <w:t xml:space="preserve">. </w:t>
      </w:r>
    </w:p>
    <w:p w:rsidR="006C4418" w:rsidRDefault="006C4418" w:rsidP="00D977C8">
      <w:pPr>
        <w:pStyle w:val="2"/>
        <w:spacing w:line="360" w:lineRule="auto"/>
        <w:ind w:firstLine="567"/>
        <w:jc w:val="both"/>
        <w:rPr>
          <w:sz w:val="28"/>
          <w:szCs w:val="28"/>
        </w:rPr>
      </w:pPr>
    </w:p>
    <w:p w:rsidR="00D73465" w:rsidRPr="0035206E" w:rsidRDefault="00D73465" w:rsidP="00D977C8">
      <w:pPr>
        <w:pStyle w:val="2"/>
        <w:spacing w:line="360" w:lineRule="auto"/>
        <w:ind w:firstLine="567"/>
        <w:jc w:val="both"/>
        <w:rPr>
          <w:sz w:val="28"/>
          <w:szCs w:val="28"/>
        </w:rPr>
      </w:pPr>
      <w:r w:rsidRPr="0035206E">
        <w:rPr>
          <w:sz w:val="28"/>
          <w:szCs w:val="28"/>
        </w:rPr>
        <w:t xml:space="preserve">Размер зоны </w:t>
      </w:r>
      <w:proofErr w:type="spellStart"/>
      <w:r w:rsidRPr="0035206E">
        <w:rPr>
          <w:sz w:val="28"/>
          <w:szCs w:val="28"/>
        </w:rPr>
        <w:t>селепаводкового</w:t>
      </w:r>
      <w:proofErr w:type="spellEnd"/>
      <w:r w:rsidRPr="0035206E">
        <w:rPr>
          <w:sz w:val="28"/>
          <w:szCs w:val="28"/>
        </w:rPr>
        <w:t xml:space="preserve"> поражения зависит от </w:t>
      </w:r>
      <w:r w:rsidR="00DA0869">
        <w:rPr>
          <w:sz w:val="28"/>
          <w:szCs w:val="28"/>
        </w:rPr>
        <w:t>расхода селевого потока</w:t>
      </w:r>
      <w:r w:rsidRPr="0035206E">
        <w:rPr>
          <w:sz w:val="28"/>
          <w:szCs w:val="28"/>
        </w:rPr>
        <w:t xml:space="preserve"> и морфологии долины (уклон, ширина поперечного сечения днища). </w:t>
      </w:r>
      <w:r w:rsidR="00EF789B">
        <w:rPr>
          <w:sz w:val="28"/>
          <w:szCs w:val="28"/>
        </w:rPr>
        <w:t>Скорость потока определяется как</w:t>
      </w:r>
      <w:r w:rsidRPr="0035206E">
        <w:rPr>
          <w:sz w:val="28"/>
          <w:szCs w:val="28"/>
        </w:rPr>
        <w:t>:</w:t>
      </w:r>
    </w:p>
    <w:p w:rsidR="00D73465" w:rsidRPr="0035206E" w:rsidRDefault="00243999" w:rsidP="00D977C8">
      <w:pPr>
        <w:pStyle w:val="ad"/>
        <w:spacing w:after="0"/>
        <w:ind w:firstLine="567"/>
        <w:jc w:val="center"/>
        <w:rPr>
          <w:rFonts w:ascii="Times New Roman" w:hAnsi="Times New Roman" w:cs="Times New Roman"/>
          <w:sz w:val="28"/>
          <w:szCs w:val="28"/>
        </w:rPr>
      </w:pPr>
      <w:r>
        <w:rPr>
          <w:rFonts w:ascii="Times New Roman" w:hAnsi="Times New Roman" w:cs="Times New Roman"/>
          <w:caps/>
          <w:snapToGrid w:val="0"/>
          <w:sz w:val="28"/>
          <w:szCs w:val="28"/>
        </w:rPr>
        <w:t xml:space="preserve">                                                     </w:t>
      </w:r>
      <w:r w:rsidR="00D73465" w:rsidRPr="0035206E">
        <w:rPr>
          <w:rFonts w:ascii="Times New Roman" w:hAnsi="Times New Roman" w:cs="Times New Roman"/>
          <w:caps/>
          <w:snapToGrid w:val="0"/>
          <w:sz w:val="28"/>
          <w:szCs w:val="28"/>
          <w:lang w:val="en-US"/>
        </w:rPr>
        <w:t>V</w:t>
      </w:r>
      <w:r w:rsidR="00D73465" w:rsidRPr="0035206E">
        <w:rPr>
          <w:rFonts w:ascii="Times New Roman" w:hAnsi="Times New Roman" w:cs="Times New Roman"/>
          <w:caps/>
          <w:snapToGrid w:val="0"/>
          <w:sz w:val="28"/>
          <w:szCs w:val="28"/>
        </w:rPr>
        <w:t xml:space="preserve">= </w:t>
      </w:r>
      <w:r w:rsidR="00D73465" w:rsidRPr="0035206E">
        <w:rPr>
          <w:rFonts w:ascii="Times New Roman" w:hAnsi="Times New Roman" w:cs="Times New Roman"/>
          <w:caps/>
          <w:snapToGrid w:val="0"/>
          <w:sz w:val="28"/>
          <w:szCs w:val="28"/>
          <w:lang w:val="en-US"/>
        </w:rPr>
        <w:t>Q</w:t>
      </w:r>
      <w:r w:rsidR="00D73465" w:rsidRPr="0035206E">
        <w:rPr>
          <w:rFonts w:ascii="Times New Roman" w:hAnsi="Times New Roman" w:cs="Times New Roman"/>
          <w:caps/>
          <w:snapToGrid w:val="0"/>
          <w:sz w:val="28"/>
          <w:szCs w:val="28"/>
        </w:rPr>
        <w:t>/</w:t>
      </w:r>
      <w:r w:rsidR="00D73465" w:rsidRPr="0035206E">
        <w:rPr>
          <w:rFonts w:ascii="Times New Roman" w:hAnsi="Times New Roman" w:cs="Times New Roman"/>
          <w:caps/>
          <w:snapToGrid w:val="0"/>
          <w:sz w:val="28"/>
          <w:szCs w:val="28"/>
          <w:lang w:val="en-US"/>
        </w:rPr>
        <w:t>F</w:t>
      </w:r>
      <w:r w:rsidR="00D73465" w:rsidRPr="0035206E">
        <w:rPr>
          <w:rFonts w:ascii="Times New Roman" w:hAnsi="Times New Roman" w:cs="Times New Roman"/>
          <w:caps/>
          <w:snapToGrid w:val="0"/>
          <w:sz w:val="28"/>
          <w:szCs w:val="28"/>
          <w:vertAlign w:val="subscript"/>
        </w:rPr>
        <w:tab/>
      </w:r>
      <w:r>
        <w:rPr>
          <w:rFonts w:ascii="Times New Roman" w:hAnsi="Times New Roman" w:cs="Times New Roman"/>
          <w:caps/>
          <w:snapToGrid w:val="0"/>
          <w:sz w:val="28"/>
          <w:szCs w:val="28"/>
          <w:vertAlign w:val="subscript"/>
        </w:rPr>
        <w:t xml:space="preserve">                                                                      </w:t>
      </w:r>
      <w:r w:rsidR="00D73465" w:rsidRPr="0035206E">
        <w:rPr>
          <w:rFonts w:ascii="Times New Roman" w:hAnsi="Times New Roman" w:cs="Times New Roman"/>
          <w:sz w:val="28"/>
          <w:szCs w:val="28"/>
        </w:rPr>
        <w:tab/>
      </w:r>
      <w:r>
        <w:rPr>
          <w:rFonts w:ascii="Times New Roman" w:hAnsi="Times New Roman" w:cs="Times New Roman"/>
          <w:sz w:val="28"/>
          <w:szCs w:val="28"/>
        </w:rPr>
        <w:t xml:space="preserve">   </w:t>
      </w:r>
      <w:r w:rsidR="00EF789B">
        <w:rPr>
          <w:rFonts w:ascii="Times New Roman" w:hAnsi="Times New Roman" w:cs="Times New Roman"/>
          <w:sz w:val="28"/>
          <w:szCs w:val="28"/>
        </w:rPr>
        <w:t>(</w:t>
      </w:r>
      <w:r w:rsidR="0008787F">
        <w:rPr>
          <w:rFonts w:ascii="Times New Roman" w:hAnsi="Times New Roman" w:cs="Times New Roman"/>
          <w:sz w:val="28"/>
          <w:szCs w:val="28"/>
        </w:rPr>
        <w:t>4</w:t>
      </w:r>
      <w:r w:rsidR="00D73465" w:rsidRPr="0035206E">
        <w:rPr>
          <w:rFonts w:ascii="Times New Roman" w:hAnsi="Times New Roman" w:cs="Times New Roman"/>
          <w:sz w:val="28"/>
          <w:szCs w:val="28"/>
        </w:rPr>
        <w:t>.</w:t>
      </w:r>
      <w:r w:rsidR="0008787F">
        <w:rPr>
          <w:rFonts w:ascii="Times New Roman" w:hAnsi="Times New Roman" w:cs="Times New Roman"/>
          <w:sz w:val="28"/>
          <w:szCs w:val="28"/>
        </w:rPr>
        <w:t>4</w:t>
      </w:r>
      <w:r w:rsidR="00EF789B">
        <w:rPr>
          <w:rFonts w:ascii="Times New Roman" w:hAnsi="Times New Roman" w:cs="Times New Roman"/>
          <w:sz w:val="28"/>
          <w:szCs w:val="28"/>
        </w:rPr>
        <w:t>)</w:t>
      </w:r>
    </w:p>
    <w:p w:rsidR="00821771" w:rsidRDefault="00EF789B" w:rsidP="00155192">
      <w:pPr>
        <w:pStyle w:val="2"/>
        <w:spacing w:line="360" w:lineRule="auto"/>
        <w:jc w:val="both"/>
        <w:rPr>
          <w:sz w:val="28"/>
          <w:szCs w:val="28"/>
        </w:rPr>
      </w:pPr>
      <w:r w:rsidRPr="0035206E">
        <w:rPr>
          <w:sz w:val="28"/>
          <w:szCs w:val="28"/>
        </w:rPr>
        <w:t>где</w:t>
      </w:r>
      <w:r w:rsidRPr="00EF789B">
        <w:rPr>
          <w:caps/>
          <w:snapToGrid w:val="0"/>
          <w:sz w:val="28"/>
          <w:szCs w:val="28"/>
        </w:rPr>
        <w:t xml:space="preserve"> </w:t>
      </w:r>
      <w:r w:rsidR="00D73465" w:rsidRPr="0035206E">
        <w:rPr>
          <w:caps/>
          <w:snapToGrid w:val="0"/>
          <w:sz w:val="28"/>
          <w:szCs w:val="28"/>
          <w:lang w:val="en-US"/>
        </w:rPr>
        <w:t>Q</w:t>
      </w:r>
      <w:r w:rsidR="00D73465" w:rsidRPr="0035206E">
        <w:rPr>
          <w:caps/>
          <w:snapToGrid w:val="0"/>
          <w:sz w:val="28"/>
          <w:szCs w:val="28"/>
        </w:rPr>
        <w:t xml:space="preserve"> - </w:t>
      </w:r>
      <w:r w:rsidR="00D73465" w:rsidRPr="0035206E">
        <w:rPr>
          <w:sz w:val="28"/>
          <w:szCs w:val="28"/>
        </w:rPr>
        <w:t>расход, м</w:t>
      </w:r>
      <w:r w:rsidR="00D73465" w:rsidRPr="0035206E">
        <w:rPr>
          <w:sz w:val="28"/>
          <w:szCs w:val="28"/>
          <w:vertAlign w:val="superscript"/>
        </w:rPr>
        <w:t>3</w:t>
      </w:r>
      <w:r w:rsidR="00D73465" w:rsidRPr="0035206E">
        <w:rPr>
          <w:sz w:val="28"/>
          <w:szCs w:val="28"/>
        </w:rPr>
        <w:t xml:space="preserve">/с; </w:t>
      </w:r>
      <w:r w:rsidR="00D73465" w:rsidRPr="0035206E">
        <w:rPr>
          <w:sz w:val="28"/>
          <w:szCs w:val="28"/>
          <w:lang w:val="en-US"/>
        </w:rPr>
        <w:t>F</w:t>
      </w:r>
      <w:r>
        <w:rPr>
          <w:sz w:val="28"/>
          <w:szCs w:val="28"/>
        </w:rPr>
        <w:t>=В</w:t>
      </w:r>
      <w:r w:rsidR="006261C3">
        <w:rPr>
          <w:sz w:val="28"/>
          <w:szCs w:val="28"/>
        </w:rPr>
        <w:t>×</w:t>
      </w:r>
      <w:r>
        <w:rPr>
          <w:sz w:val="28"/>
          <w:szCs w:val="28"/>
        </w:rPr>
        <w:t>Н</w:t>
      </w:r>
      <w:r w:rsidR="00D73465" w:rsidRPr="0035206E">
        <w:rPr>
          <w:sz w:val="28"/>
          <w:szCs w:val="28"/>
        </w:rPr>
        <w:t>- площадь поперечного сечения потока, м</w:t>
      </w:r>
      <w:r w:rsidR="00D73465" w:rsidRPr="0035206E">
        <w:rPr>
          <w:sz w:val="28"/>
          <w:szCs w:val="28"/>
          <w:vertAlign w:val="superscript"/>
        </w:rPr>
        <w:t>2</w:t>
      </w:r>
      <w:r w:rsidR="00D73465" w:rsidRPr="0035206E">
        <w:rPr>
          <w:sz w:val="28"/>
          <w:szCs w:val="28"/>
        </w:rPr>
        <w:t xml:space="preserve">. </w:t>
      </w:r>
    </w:p>
    <w:p w:rsidR="00D73465" w:rsidRPr="0035206E" w:rsidRDefault="00D73465" w:rsidP="00D977C8">
      <w:pPr>
        <w:pStyle w:val="2"/>
        <w:spacing w:line="360" w:lineRule="auto"/>
        <w:ind w:firstLine="567"/>
        <w:jc w:val="both"/>
        <w:rPr>
          <w:sz w:val="28"/>
          <w:szCs w:val="28"/>
        </w:rPr>
      </w:pPr>
      <w:r w:rsidRPr="0035206E">
        <w:rPr>
          <w:sz w:val="28"/>
          <w:szCs w:val="28"/>
        </w:rPr>
        <w:t xml:space="preserve">При движении потока вниз по долине его скорость зависит от </w:t>
      </w:r>
      <w:r w:rsidR="00A95C89">
        <w:rPr>
          <w:sz w:val="28"/>
          <w:szCs w:val="28"/>
        </w:rPr>
        <w:t>высоты</w:t>
      </w:r>
      <w:r w:rsidRPr="0035206E">
        <w:rPr>
          <w:sz w:val="28"/>
          <w:szCs w:val="28"/>
        </w:rPr>
        <w:t xml:space="preserve"> потока и уклона русла. </w:t>
      </w:r>
      <w:r w:rsidR="00A95C89">
        <w:rPr>
          <w:sz w:val="28"/>
          <w:szCs w:val="28"/>
        </w:rPr>
        <w:t>Э</w:t>
      </w:r>
      <w:r w:rsidRPr="0035206E">
        <w:rPr>
          <w:sz w:val="28"/>
          <w:szCs w:val="28"/>
        </w:rPr>
        <w:t>т</w:t>
      </w:r>
      <w:r w:rsidR="00A95C89">
        <w:rPr>
          <w:sz w:val="28"/>
          <w:szCs w:val="28"/>
        </w:rPr>
        <w:t>а</w:t>
      </w:r>
      <w:r w:rsidRPr="0035206E">
        <w:rPr>
          <w:sz w:val="28"/>
          <w:szCs w:val="28"/>
        </w:rPr>
        <w:t xml:space="preserve"> зависимость отра</w:t>
      </w:r>
      <w:r w:rsidR="00A95C89">
        <w:rPr>
          <w:sz w:val="28"/>
          <w:szCs w:val="28"/>
        </w:rPr>
        <w:t>жена в</w:t>
      </w:r>
      <w:r w:rsidR="00155192">
        <w:rPr>
          <w:sz w:val="28"/>
          <w:szCs w:val="28"/>
        </w:rPr>
        <w:t xml:space="preserve"> </w:t>
      </w:r>
      <w:r w:rsidR="00EF789B">
        <w:rPr>
          <w:sz w:val="28"/>
          <w:szCs w:val="28"/>
        </w:rPr>
        <w:t xml:space="preserve">эмпирической </w:t>
      </w:r>
      <w:r w:rsidR="00A95C89">
        <w:rPr>
          <w:sz w:val="28"/>
          <w:szCs w:val="28"/>
        </w:rPr>
        <w:t xml:space="preserve">формуле </w:t>
      </w:r>
      <w:proofErr w:type="spellStart"/>
      <w:r w:rsidRPr="0035206E">
        <w:rPr>
          <w:sz w:val="28"/>
          <w:szCs w:val="28"/>
        </w:rPr>
        <w:t>Херхеулидзе</w:t>
      </w:r>
      <w:proofErr w:type="spellEnd"/>
      <w:r w:rsidRPr="0035206E">
        <w:rPr>
          <w:sz w:val="28"/>
          <w:szCs w:val="28"/>
        </w:rPr>
        <w:t xml:space="preserve"> </w:t>
      </w:r>
      <w:r w:rsidR="0042337C" w:rsidRPr="002F4BCA">
        <w:rPr>
          <w:sz w:val="28"/>
          <w:szCs w:val="28"/>
        </w:rPr>
        <w:t>[51]</w:t>
      </w:r>
      <w:r w:rsidR="00EF789B">
        <w:rPr>
          <w:sz w:val="28"/>
          <w:szCs w:val="28"/>
        </w:rPr>
        <w:t xml:space="preserve">, которая </w:t>
      </w:r>
      <w:r w:rsidRPr="0035206E">
        <w:rPr>
          <w:sz w:val="28"/>
          <w:szCs w:val="28"/>
        </w:rPr>
        <w:t xml:space="preserve"> имеет следующий вид:</w:t>
      </w:r>
    </w:p>
    <w:p w:rsidR="00D73465" w:rsidRPr="0035206E" w:rsidRDefault="00243999" w:rsidP="00D977C8">
      <w:pPr>
        <w:pStyle w:val="ad"/>
        <w:spacing w:after="0"/>
        <w:ind w:firstLine="567"/>
        <w:jc w:val="center"/>
        <w:rPr>
          <w:rFonts w:ascii="Times New Roman" w:hAnsi="Times New Roman" w:cs="Times New Roman"/>
          <w:caps/>
          <w:snapToGrid w:val="0"/>
          <w:sz w:val="28"/>
          <w:szCs w:val="28"/>
        </w:rPr>
      </w:pPr>
      <w:r>
        <w:rPr>
          <w:rFonts w:ascii="Times New Roman" w:hAnsi="Times New Roman" w:cs="Times New Roman"/>
          <w:caps/>
          <w:snapToGrid w:val="0"/>
          <w:sz w:val="28"/>
          <w:szCs w:val="28"/>
        </w:rPr>
        <w:t xml:space="preserve">                              </w:t>
      </w:r>
      <w:r w:rsidR="00D73465" w:rsidRPr="0035206E">
        <w:rPr>
          <w:rFonts w:ascii="Times New Roman" w:hAnsi="Times New Roman" w:cs="Times New Roman"/>
          <w:caps/>
          <w:snapToGrid w:val="0"/>
          <w:sz w:val="28"/>
          <w:szCs w:val="28"/>
          <w:lang w:val="en-US"/>
        </w:rPr>
        <w:t>V</w:t>
      </w:r>
      <w:r w:rsidR="00D73465" w:rsidRPr="0035206E">
        <w:rPr>
          <w:rFonts w:ascii="Times New Roman" w:hAnsi="Times New Roman" w:cs="Times New Roman"/>
          <w:caps/>
          <w:snapToGrid w:val="0"/>
          <w:sz w:val="28"/>
          <w:szCs w:val="28"/>
        </w:rPr>
        <w:t xml:space="preserve"> = 4,83 * Н</w:t>
      </w:r>
      <w:r w:rsidR="00D73465" w:rsidRPr="0035206E">
        <w:rPr>
          <w:rFonts w:ascii="Times New Roman" w:hAnsi="Times New Roman" w:cs="Times New Roman"/>
          <w:caps/>
          <w:snapToGrid w:val="0"/>
          <w:sz w:val="28"/>
          <w:szCs w:val="28"/>
          <w:vertAlign w:val="subscript"/>
        </w:rPr>
        <w:t>р</w:t>
      </w:r>
      <w:r w:rsidR="00D73465" w:rsidRPr="0035206E">
        <w:rPr>
          <w:rFonts w:ascii="Times New Roman" w:hAnsi="Times New Roman" w:cs="Times New Roman"/>
          <w:caps/>
          <w:snapToGrid w:val="0"/>
          <w:sz w:val="28"/>
          <w:szCs w:val="28"/>
          <w:vertAlign w:val="superscript"/>
        </w:rPr>
        <w:t>0,5</w:t>
      </w:r>
      <w:r w:rsidR="00D73465" w:rsidRPr="0035206E">
        <w:rPr>
          <w:rFonts w:ascii="Times New Roman" w:hAnsi="Times New Roman" w:cs="Times New Roman"/>
          <w:caps/>
          <w:snapToGrid w:val="0"/>
          <w:sz w:val="28"/>
          <w:szCs w:val="28"/>
        </w:rPr>
        <w:t xml:space="preserve"> * </w:t>
      </w:r>
      <w:r w:rsidR="00F461C0" w:rsidRPr="0035206E">
        <w:rPr>
          <w:rFonts w:ascii="Times New Roman" w:hAnsi="Times New Roman" w:cs="Times New Roman"/>
          <w:sz w:val="28"/>
          <w:szCs w:val="28"/>
        </w:rPr>
        <w:t>i</w:t>
      </w:r>
      <w:r w:rsidR="00D73465" w:rsidRPr="0035206E">
        <w:rPr>
          <w:rFonts w:ascii="Times New Roman" w:hAnsi="Times New Roman" w:cs="Times New Roman"/>
          <w:caps/>
          <w:snapToGrid w:val="0"/>
          <w:sz w:val="28"/>
          <w:szCs w:val="28"/>
          <w:vertAlign w:val="superscript"/>
        </w:rPr>
        <w:t>0,25</w:t>
      </w:r>
      <w:r w:rsidR="0008787F">
        <w:rPr>
          <w:rFonts w:ascii="Times New Roman" w:hAnsi="Times New Roman" w:cs="Times New Roman"/>
          <w:caps/>
          <w:snapToGrid w:val="0"/>
          <w:sz w:val="28"/>
          <w:szCs w:val="28"/>
        </w:rPr>
        <w:t xml:space="preserve"> </w:t>
      </w:r>
      <w:r w:rsidR="0039285F">
        <w:rPr>
          <w:rFonts w:ascii="Times New Roman" w:hAnsi="Times New Roman" w:cs="Times New Roman"/>
          <w:caps/>
          <w:snapToGrid w:val="0"/>
          <w:sz w:val="28"/>
          <w:szCs w:val="28"/>
        </w:rPr>
        <w:t xml:space="preserve">          </w:t>
      </w:r>
      <w:r>
        <w:rPr>
          <w:rFonts w:ascii="Times New Roman" w:hAnsi="Times New Roman" w:cs="Times New Roman"/>
          <w:caps/>
          <w:snapToGrid w:val="0"/>
          <w:sz w:val="28"/>
          <w:szCs w:val="28"/>
        </w:rPr>
        <w:t xml:space="preserve">                                      </w:t>
      </w:r>
      <w:proofErr w:type="gramStart"/>
      <w:r>
        <w:rPr>
          <w:rFonts w:ascii="Times New Roman" w:hAnsi="Times New Roman" w:cs="Times New Roman"/>
          <w:caps/>
          <w:snapToGrid w:val="0"/>
          <w:sz w:val="28"/>
          <w:szCs w:val="28"/>
        </w:rPr>
        <w:t xml:space="preserve"> </w:t>
      </w:r>
      <w:r w:rsidR="0039285F">
        <w:rPr>
          <w:rFonts w:ascii="Times New Roman" w:hAnsi="Times New Roman" w:cs="Times New Roman"/>
          <w:caps/>
          <w:snapToGrid w:val="0"/>
          <w:sz w:val="28"/>
          <w:szCs w:val="28"/>
        </w:rPr>
        <w:t xml:space="preserve"> </w:t>
      </w:r>
      <w:r w:rsidR="0008787F">
        <w:rPr>
          <w:rFonts w:ascii="Times New Roman" w:hAnsi="Times New Roman" w:cs="Times New Roman"/>
          <w:caps/>
          <w:snapToGrid w:val="0"/>
          <w:sz w:val="28"/>
          <w:szCs w:val="28"/>
        </w:rPr>
        <w:t xml:space="preserve"> </w:t>
      </w:r>
      <w:r w:rsidR="00EF789B">
        <w:rPr>
          <w:rFonts w:ascii="Times New Roman" w:hAnsi="Times New Roman" w:cs="Times New Roman"/>
          <w:caps/>
          <w:snapToGrid w:val="0"/>
          <w:sz w:val="28"/>
          <w:szCs w:val="28"/>
        </w:rPr>
        <w:t>(</w:t>
      </w:r>
      <w:proofErr w:type="gramEnd"/>
      <w:r w:rsidR="0008787F">
        <w:rPr>
          <w:rFonts w:ascii="Times New Roman" w:hAnsi="Times New Roman" w:cs="Times New Roman"/>
          <w:caps/>
          <w:snapToGrid w:val="0"/>
          <w:sz w:val="28"/>
          <w:szCs w:val="28"/>
        </w:rPr>
        <w:t>4</w:t>
      </w:r>
      <w:r w:rsidR="00D73465" w:rsidRPr="0035206E">
        <w:rPr>
          <w:rFonts w:ascii="Times New Roman" w:hAnsi="Times New Roman" w:cs="Times New Roman"/>
          <w:caps/>
          <w:snapToGrid w:val="0"/>
          <w:sz w:val="28"/>
          <w:szCs w:val="28"/>
        </w:rPr>
        <w:t>.</w:t>
      </w:r>
      <w:r w:rsidR="0008787F">
        <w:rPr>
          <w:rFonts w:ascii="Times New Roman" w:hAnsi="Times New Roman" w:cs="Times New Roman"/>
          <w:caps/>
          <w:snapToGrid w:val="0"/>
          <w:sz w:val="28"/>
          <w:szCs w:val="28"/>
        </w:rPr>
        <w:t>5</w:t>
      </w:r>
      <w:r w:rsidR="00EF789B">
        <w:rPr>
          <w:rFonts w:ascii="Times New Roman" w:hAnsi="Times New Roman" w:cs="Times New Roman"/>
          <w:caps/>
          <w:snapToGrid w:val="0"/>
          <w:sz w:val="28"/>
          <w:szCs w:val="28"/>
        </w:rPr>
        <w:t>)</w:t>
      </w:r>
    </w:p>
    <w:p w:rsidR="00D73465" w:rsidRPr="0035206E" w:rsidRDefault="00D73465" w:rsidP="00D977C8">
      <w:pPr>
        <w:pStyle w:val="ad"/>
        <w:spacing w:after="0" w:line="240" w:lineRule="auto"/>
        <w:ind w:firstLine="567"/>
        <w:jc w:val="center"/>
        <w:rPr>
          <w:rFonts w:ascii="Times New Roman" w:hAnsi="Times New Roman" w:cs="Times New Roman"/>
          <w:caps/>
          <w:snapToGrid w:val="0"/>
          <w:sz w:val="28"/>
          <w:szCs w:val="28"/>
        </w:rPr>
      </w:pPr>
    </w:p>
    <w:p w:rsidR="00821771" w:rsidRDefault="00821771" w:rsidP="00D977C8">
      <w:pPr>
        <w:pStyle w:val="ad"/>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proofErr w:type="gramStart"/>
      <w:r w:rsidRPr="0035206E">
        <w:rPr>
          <w:rFonts w:ascii="Times New Roman" w:hAnsi="Times New Roman" w:cs="Times New Roman"/>
          <w:sz w:val="28"/>
          <w:szCs w:val="28"/>
        </w:rPr>
        <w:t>где</w:t>
      </w:r>
      <w:r w:rsidR="00EF789B">
        <w:rPr>
          <w:rFonts w:ascii="Times New Roman" w:hAnsi="Times New Roman" w:cs="Times New Roman"/>
          <w:sz w:val="28"/>
          <w:szCs w:val="28"/>
        </w:rPr>
        <w:t xml:space="preserve"> </w:t>
      </w:r>
      <w:r>
        <w:rPr>
          <w:rFonts w:ascii="Times New Roman" w:hAnsi="Times New Roman" w:cs="Times New Roman"/>
          <w:sz w:val="28"/>
          <w:szCs w:val="28"/>
        </w:rPr>
        <w:t xml:space="preserve"> 4</w:t>
      </w:r>
      <w:proofErr w:type="gramEnd"/>
      <w:r>
        <w:rPr>
          <w:rFonts w:ascii="Times New Roman" w:hAnsi="Times New Roman" w:cs="Times New Roman"/>
          <w:sz w:val="28"/>
          <w:szCs w:val="28"/>
        </w:rPr>
        <w:t>,83</w:t>
      </w:r>
      <w:r w:rsidR="0008787F">
        <w:rPr>
          <w:rFonts w:ascii="Times New Roman" w:hAnsi="Times New Roman" w:cs="Times New Roman"/>
          <w:sz w:val="28"/>
          <w:szCs w:val="28"/>
        </w:rPr>
        <w:t xml:space="preserve"> эмпирический </w:t>
      </w:r>
      <w:r>
        <w:rPr>
          <w:rFonts w:ascii="Times New Roman" w:hAnsi="Times New Roman" w:cs="Times New Roman"/>
          <w:sz w:val="28"/>
          <w:szCs w:val="28"/>
        </w:rPr>
        <w:t xml:space="preserve"> коэффициент имеющий размерность м/с</w:t>
      </w:r>
      <w:r w:rsidR="00EF789B">
        <w:rPr>
          <w:rFonts w:ascii="Times New Roman" w:hAnsi="Times New Roman" w:cs="Times New Roman"/>
          <w:sz w:val="28"/>
          <w:szCs w:val="28"/>
        </w:rPr>
        <w:t>;</w:t>
      </w:r>
    </w:p>
    <w:p w:rsidR="00D73465" w:rsidRPr="0035206E" w:rsidRDefault="00D73465" w:rsidP="00D977C8">
      <w:pPr>
        <w:pStyle w:val="ad"/>
        <w:spacing w:after="0" w:line="360" w:lineRule="auto"/>
        <w:ind w:firstLine="567"/>
        <w:jc w:val="both"/>
        <w:rPr>
          <w:rFonts w:ascii="Times New Roman" w:hAnsi="Times New Roman" w:cs="Times New Roman"/>
          <w:caps/>
          <w:snapToGrid w:val="0"/>
          <w:sz w:val="28"/>
          <w:szCs w:val="28"/>
        </w:rPr>
      </w:pPr>
      <w:r w:rsidRPr="0035206E">
        <w:rPr>
          <w:rFonts w:ascii="Times New Roman" w:hAnsi="Times New Roman" w:cs="Times New Roman"/>
          <w:caps/>
          <w:snapToGrid w:val="0"/>
          <w:sz w:val="28"/>
          <w:szCs w:val="28"/>
        </w:rPr>
        <w:t>Н</w:t>
      </w:r>
      <w:r w:rsidRPr="0035206E">
        <w:rPr>
          <w:rFonts w:ascii="Times New Roman" w:hAnsi="Times New Roman" w:cs="Times New Roman"/>
          <w:caps/>
          <w:snapToGrid w:val="0"/>
          <w:sz w:val="28"/>
          <w:szCs w:val="28"/>
          <w:vertAlign w:val="subscript"/>
        </w:rPr>
        <w:t>р</w:t>
      </w:r>
      <w:r w:rsidRPr="0035206E">
        <w:rPr>
          <w:rFonts w:ascii="Times New Roman" w:hAnsi="Times New Roman" w:cs="Times New Roman"/>
          <w:caps/>
          <w:snapToGrid w:val="0"/>
          <w:sz w:val="28"/>
          <w:szCs w:val="28"/>
        </w:rPr>
        <w:t xml:space="preserve"> – </w:t>
      </w:r>
      <w:r w:rsidRPr="0035206E">
        <w:rPr>
          <w:rFonts w:ascii="Times New Roman" w:hAnsi="Times New Roman" w:cs="Times New Roman"/>
          <w:sz w:val="28"/>
          <w:szCs w:val="28"/>
        </w:rPr>
        <w:t xml:space="preserve">высота (глубина) </w:t>
      </w:r>
      <w:proofErr w:type="spellStart"/>
      <w:r w:rsidRPr="0035206E">
        <w:rPr>
          <w:rFonts w:ascii="Times New Roman" w:hAnsi="Times New Roman" w:cs="Times New Roman"/>
          <w:sz w:val="28"/>
          <w:szCs w:val="28"/>
        </w:rPr>
        <w:t>селепаводкового</w:t>
      </w:r>
      <w:proofErr w:type="spellEnd"/>
      <w:r w:rsidRPr="0035206E">
        <w:rPr>
          <w:rFonts w:ascii="Times New Roman" w:hAnsi="Times New Roman" w:cs="Times New Roman"/>
          <w:sz w:val="28"/>
          <w:szCs w:val="28"/>
        </w:rPr>
        <w:t xml:space="preserve"> потока, м; i </w:t>
      </w:r>
      <w:proofErr w:type="gramStart"/>
      <w:r w:rsidRPr="0035206E">
        <w:rPr>
          <w:rFonts w:ascii="Times New Roman" w:hAnsi="Times New Roman" w:cs="Times New Roman"/>
          <w:sz w:val="28"/>
          <w:szCs w:val="28"/>
        </w:rPr>
        <w:t>-  уклон</w:t>
      </w:r>
      <w:proofErr w:type="gramEnd"/>
      <w:r w:rsidRPr="0035206E">
        <w:rPr>
          <w:rFonts w:ascii="Times New Roman" w:hAnsi="Times New Roman" w:cs="Times New Roman"/>
          <w:sz w:val="28"/>
          <w:szCs w:val="28"/>
        </w:rPr>
        <w:t xml:space="preserve"> русла.</w:t>
      </w:r>
    </w:p>
    <w:p w:rsidR="0039285F" w:rsidRPr="0035206E" w:rsidRDefault="0039285F" w:rsidP="0039285F">
      <w:pPr>
        <w:pStyle w:val="2"/>
        <w:spacing w:line="360" w:lineRule="auto"/>
        <w:ind w:firstLine="567"/>
        <w:jc w:val="both"/>
        <w:rPr>
          <w:sz w:val="28"/>
          <w:szCs w:val="28"/>
        </w:rPr>
      </w:pPr>
      <w:r>
        <w:rPr>
          <w:snapToGrid w:val="0"/>
          <w:sz w:val="28"/>
          <w:szCs w:val="28"/>
        </w:rPr>
        <w:t xml:space="preserve">Из </w:t>
      </w:r>
      <w:r>
        <w:rPr>
          <w:sz w:val="28"/>
          <w:szCs w:val="28"/>
        </w:rPr>
        <w:t>(4</w:t>
      </w:r>
      <w:r w:rsidRPr="0035206E">
        <w:rPr>
          <w:sz w:val="28"/>
          <w:szCs w:val="28"/>
        </w:rPr>
        <w:t>.</w:t>
      </w:r>
      <w:r>
        <w:rPr>
          <w:sz w:val="28"/>
          <w:szCs w:val="28"/>
        </w:rPr>
        <w:t>4) и (4</w:t>
      </w:r>
      <w:r w:rsidRPr="0035206E">
        <w:rPr>
          <w:sz w:val="28"/>
          <w:szCs w:val="28"/>
        </w:rPr>
        <w:t>.</w:t>
      </w:r>
      <w:r>
        <w:rPr>
          <w:sz w:val="28"/>
          <w:szCs w:val="28"/>
        </w:rPr>
        <w:t xml:space="preserve">5) </w:t>
      </w:r>
      <w:r w:rsidRPr="0035206E">
        <w:rPr>
          <w:snapToGrid w:val="0"/>
          <w:sz w:val="28"/>
          <w:szCs w:val="28"/>
        </w:rPr>
        <w:t xml:space="preserve">можно </w:t>
      </w:r>
      <w:r>
        <w:rPr>
          <w:sz w:val="28"/>
          <w:szCs w:val="28"/>
        </w:rPr>
        <w:t>определить  высоту</w:t>
      </w:r>
      <w:r w:rsidRPr="0035206E">
        <w:rPr>
          <w:sz w:val="28"/>
          <w:szCs w:val="28"/>
        </w:rPr>
        <w:t xml:space="preserve"> </w:t>
      </w:r>
      <w:proofErr w:type="spellStart"/>
      <w:r w:rsidRPr="0035206E">
        <w:rPr>
          <w:sz w:val="28"/>
          <w:szCs w:val="28"/>
        </w:rPr>
        <w:t>селепаводкового</w:t>
      </w:r>
      <w:proofErr w:type="spellEnd"/>
      <w:r w:rsidRPr="0035206E">
        <w:rPr>
          <w:sz w:val="28"/>
          <w:szCs w:val="28"/>
        </w:rPr>
        <w:t xml:space="preserve"> потока </w:t>
      </w:r>
    </w:p>
    <w:p w:rsidR="0039285F" w:rsidRPr="0035206E" w:rsidRDefault="004F3191" w:rsidP="0039285F">
      <w:pPr>
        <w:pStyle w:val="a3"/>
        <w:ind w:firstLine="0"/>
        <w:rPr>
          <w:sz w:val="28"/>
          <w:szCs w:val="28"/>
        </w:rPr>
      </w:pPr>
      <w:r>
        <w:rPr>
          <w:noProof/>
          <w:sz w:val="28"/>
          <w:szCs w:val="28"/>
          <w:lang w:eastAsia="en-US"/>
        </w:rPr>
        <w:object w:dxaOrig="10286" w:dyaOrig="3179">
          <v:shape id="_x0000_s1202" type="#_x0000_t75" style="position:absolute;left:0;text-align:left;margin-left:140.8pt;margin-top:4.3pt;width:115.2pt;height:36.2pt;z-index:251776000" fillcolor="window">
            <v:imagedata r:id="rId78" o:title=""/>
          </v:shape>
          <o:OLEObject Type="Embed" ProgID="Equation.3" ShapeID="_x0000_s1202" DrawAspect="Content" ObjectID="_1695057075" r:id="rId79"/>
        </w:object>
      </w:r>
    </w:p>
    <w:p w:rsidR="0039285F" w:rsidRDefault="00243999" w:rsidP="0039285F">
      <w:pPr>
        <w:pStyle w:val="a3"/>
        <w:ind w:firstLine="567"/>
        <w:jc w:val="center"/>
        <w:rPr>
          <w:sz w:val="28"/>
          <w:szCs w:val="28"/>
        </w:rPr>
      </w:pPr>
      <w:r>
        <w:rPr>
          <w:sz w:val="28"/>
          <w:szCs w:val="28"/>
        </w:rPr>
        <w:t xml:space="preserve">                                                  </w:t>
      </w:r>
      <w:r w:rsidR="0039285F" w:rsidRPr="0039285F">
        <w:rPr>
          <w:sz w:val="28"/>
          <w:szCs w:val="28"/>
        </w:rPr>
        <w:t xml:space="preserve">                              </w:t>
      </w:r>
      <w:r>
        <w:rPr>
          <w:sz w:val="28"/>
          <w:szCs w:val="28"/>
        </w:rPr>
        <w:t xml:space="preserve">                 </w:t>
      </w:r>
      <w:r w:rsidR="0039285F" w:rsidRPr="0039285F">
        <w:rPr>
          <w:sz w:val="28"/>
          <w:szCs w:val="28"/>
        </w:rPr>
        <w:t xml:space="preserve">             </w:t>
      </w:r>
      <w:r w:rsidR="0039285F">
        <w:rPr>
          <w:sz w:val="28"/>
          <w:szCs w:val="28"/>
        </w:rPr>
        <w:t xml:space="preserve">  </w:t>
      </w:r>
      <w:r w:rsidR="0039285F" w:rsidRPr="0039285F">
        <w:rPr>
          <w:sz w:val="28"/>
          <w:szCs w:val="28"/>
        </w:rPr>
        <w:t xml:space="preserve">     </w:t>
      </w:r>
      <w:r w:rsidR="0039285F" w:rsidRPr="00B44FD5">
        <w:rPr>
          <w:sz w:val="28"/>
          <w:szCs w:val="28"/>
        </w:rPr>
        <w:t>(4.6)</w:t>
      </w:r>
    </w:p>
    <w:p w:rsidR="0039285F" w:rsidRPr="0035206E" w:rsidRDefault="0039285F" w:rsidP="0039285F">
      <w:pPr>
        <w:pStyle w:val="a3"/>
        <w:ind w:firstLine="567"/>
        <w:jc w:val="center"/>
        <w:rPr>
          <w:sz w:val="28"/>
          <w:szCs w:val="28"/>
        </w:rPr>
      </w:pPr>
    </w:p>
    <w:p w:rsidR="0039285F" w:rsidRPr="0035206E" w:rsidRDefault="0039285F" w:rsidP="0039285F">
      <w:pPr>
        <w:spacing w:after="0" w:line="360" w:lineRule="auto"/>
        <w:ind w:firstLine="567"/>
        <w:jc w:val="both"/>
        <w:rPr>
          <w:rFonts w:ascii="Times New Roman" w:eastAsia="Times New Roman" w:hAnsi="Times New Roman" w:cs="Times New Roman"/>
          <w:sz w:val="28"/>
          <w:szCs w:val="28"/>
        </w:rPr>
      </w:pPr>
      <w:r w:rsidRPr="0035206E">
        <w:rPr>
          <w:rFonts w:ascii="Times New Roman" w:eastAsia="Times New Roman" w:hAnsi="Times New Roman" w:cs="Times New Roman"/>
          <w:sz w:val="28"/>
          <w:szCs w:val="28"/>
        </w:rPr>
        <w:t xml:space="preserve">Использование этой формулы возможно, если известна величина расхода </w:t>
      </w:r>
      <w:proofErr w:type="spellStart"/>
      <w:r w:rsidRPr="0035206E">
        <w:rPr>
          <w:rFonts w:ascii="Times New Roman" w:eastAsia="Times New Roman" w:hAnsi="Times New Roman" w:cs="Times New Roman"/>
          <w:sz w:val="28"/>
          <w:szCs w:val="28"/>
        </w:rPr>
        <w:t>селепаводкового</w:t>
      </w:r>
      <w:proofErr w:type="spellEnd"/>
      <w:r w:rsidRPr="0035206E">
        <w:rPr>
          <w:rFonts w:ascii="Times New Roman" w:eastAsia="Times New Roman" w:hAnsi="Times New Roman" w:cs="Times New Roman"/>
          <w:sz w:val="28"/>
          <w:szCs w:val="28"/>
        </w:rPr>
        <w:t xml:space="preserve"> потока, для определения которого  необходимо представлять, как он формируется.</w:t>
      </w:r>
    </w:p>
    <w:p w:rsidR="00D73465" w:rsidRPr="0035206E" w:rsidRDefault="00D73465" w:rsidP="0039285F">
      <w:pPr>
        <w:pStyle w:val="2"/>
        <w:spacing w:line="360" w:lineRule="auto"/>
        <w:ind w:firstLine="567"/>
        <w:jc w:val="both"/>
        <w:rPr>
          <w:snapToGrid w:val="0"/>
          <w:sz w:val="28"/>
          <w:szCs w:val="28"/>
        </w:rPr>
      </w:pPr>
      <w:r w:rsidRPr="0035206E">
        <w:rPr>
          <w:snapToGrid w:val="0"/>
          <w:sz w:val="28"/>
          <w:szCs w:val="28"/>
        </w:rPr>
        <w:t xml:space="preserve">Для определения ширины зоны поражения </w:t>
      </w:r>
      <w:r w:rsidR="00EF789B">
        <w:rPr>
          <w:snapToGrid w:val="0"/>
          <w:sz w:val="28"/>
          <w:szCs w:val="28"/>
        </w:rPr>
        <w:t xml:space="preserve">В </w:t>
      </w:r>
      <w:r w:rsidRPr="0035206E">
        <w:rPr>
          <w:snapToGrid w:val="0"/>
          <w:sz w:val="28"/>
          <w:szCs w:val="28"/>
        </w:rPr>
        <w:t xml:space="preserve">на каждом участке долин </w:t>
      </w:r>
      <w:r w:rsidR="0039285F">
        <w:rPr>
          <w:snapToGrid w:val="0"/>
          <w:sz w:val="28"/>
          <w:szCs w:val="28"/>
        </w:rPr>
        <w:t>нами были построены профили по поперечным створам (рис. 4</w:t>
      </w:r>
      <w:r w:rsidR="0039285F" w:rsidRPr="0035206E">
        <w:rPr>
          <w:snapToGrid w:val="0"/>
          <w:sz w:val="28"/>
          <w:szCs w:val="28"/>
        </w:rPr>
        <w:t>.</w:t>
      </w:r>
      <w:r w:rsidR="0039285F">
        <w:rPr>
          <w:snapToGrid w:val="0"/>
          <w:sz w:val="28"/>
          <w:szCs w:val="28"/>
        </w:rPr>
        <w:t>10</w:t>
      </w:r>
      <w:r w:rsidR="0039285F" w:rsidRPr="0035206E">
        <w:rPr>
          <w:snapToGrid w:val="0"/>
          <w:sz w:val="28"/>
          <w:szCs w:val="28"/>
        </w:rPr>
        <w:t>)</w:t>
      </w:r>
      <w:proofErr w:type="gramStart"/>
      <w:r w:rsidRPr="0035206E">
        <w:rPr>
          <w:snapToGrid w:val="0"/>
          <w:sz w:val="28"/>
          <w:szCs w:val="28"/>
        </w:rPr>
        <w:t>:</w:t>
      </w:r>
      <w:r w:rsidR="0039285F">
        <w:rPr>
          <w:snapToGrid w:val="0"/>
          <w:sz w:val="28"/>
          <w:szCs w:val="28"/>
        </w:rPr>
        <w:t xml:space="preserve"> </w:t>
      </w:r>
      <w:r w:rsidR="00B44FD5">
        <w:rPr>
          <w:snapToGrid w:val="0"/>
          <w:sz w:val="28"/>
          <w:szCs w:val="28"/>
        </w:rPr>
        <w:t>Д</w:t>
      </w:r>
      <w:r w:rsidR="008C330C">
        <w:rPr>
          <w:snapToGrid w:val="0"/>
          <w:sz w:val="28"/>
          <w:szCs w:val="28"/>
        </w:rPr>
        <w:t>ля</w:t>
      </w:r>
      <w:proofErr w:type="gramEnd"/>
      <w:r w:rsidR="008C330C">
        <w:rPr>
          <w:snapToGrid w:val="0"/>
          <w:sz w:val="28"/>
          <w:szCs w:val="28"/>
        </w:rPr>
        <w:t xml:space="preserve"> каждого профиля</w:t>
      </w:r>
      <w:r w:rsidR="00B44FD5">
        <w:rPr>
          <w:snapToGrid w:val="0"/>
          <w:sz w:val="28"/>
          <w:szCs w:val="28"/>
        </w:rPr>
        <w:t xml:space="preserve"> рассчитывалась возможная поперечная площадь потока</w:t>
      </w:r>
      <w:r w:rsidR="0039285F" w:rsidRPr="0039285F">
        <w:rPr>
          <w:snapToGrid w:val="0"/>
          <w:sz w:val="28"/>
          <w:szCs w:val="28"/>
        </w:rPr>
        <w:t xml:space="preserve"> </w:t>
      </w:r>
      <w:r w:rsidR="0039285F">
        <w:rPr>
          <w:snapToGrid w:val="0"/>
          <w:sz w:val="28"/>
          <w:szCs w:val="28"/>
        </w:rPr>
        <w:t xml:space="preserve">и </w:t>
      </w:r>
      <w:r w:rsidR="0039285F" w:rsidRPr="0035206E">
        <w:rPr>
          <w:snapToGrid w:val="0"/>
          <w:sz w:val="28"/>
          <w:szCs w:val="28"/>
        </w:rPr>
        <w:t>глубин</w:t>
      </w:r>
      <w:r w:rsidR="0039285F">
        <w:rPr>
          <w:snapToGrid w:val="0"/>
          <w:sz w:val="28"/>
          <w:szCs w:val="28"/>
        </w:rPr>
        <w:t>а</w:t>
      </w:r>
      <w:r w:rsidR="0039285F" w:rsidRPr="0035206E">
        <w:rPr>
          <w:snapToGrid w:val="0"/>
          <w:sz w:val="28"/>
          <w:szCs w:val="28"/>
        </w:rPr>
        <w:t xml:space="preserve"> </w:t>
      </w:r>
      <w:proofErr w:type="spellStart"/>
      <w:r w:rsidR="0039285F" w:rsidRPr="0035206E">
        <w:rPr>
          <w:snapToGrid w:val="0"/>
          <w:sz w:val="28"/>
          <w:szCs w:val="28"/>
        </w:rPr>
        <w:t>селепаводкового</w:t>
      </w:r>
      <w:proofErr w:type="spellEnd"/>
      <w:r w:rsidR="0039285F" w:rsidRPr="0035206E">
        <w:rPr>
          <w:snapToGrid w:val="0"/>
          <w:sz w:val="28"/>
          <w:szCs w:val="28"/>
        </w:rPr>
        <w:t xml:space="preserve"> потока относительно дна долины.</w:t>
      </w:r>
      <w:r w:rsidRPr="0035206E">
        <w:rPr>
          <w:snapToGrid w:val="0"/>
          <w:sz w:val="28"/>
          <w:szCs w:val="28"/>
        </w:rPr>
        <w:t>;</w:t>
      </w:r>
    </w:p>
    <w:p w:rsidR="00D73465" w:rsidRPr="0035206E" w:rsidRDefault="006261C3" w:rsidP="006261C3">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726837" cy="3001992"/>
            <wp:effectExtent l="19050" t="0" r="0" b="0"/>
            <wp:docPr id="3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cstate="print"/>
                    <a:srcRect/>
                    <a:stretch>
                      <a:fillRect/>
                    </a:stretch>
                  </pic:blipFill>
                  <pic:spPr bwMode="auto">
                    <a:xfrm>
                      <a:off x="0" y="0"/>
                      <a:ext cx="4732408" cy="3005530"/>
                    </a:xfrm>
                    <a:prstGeom prst="rect">
                      <a:avLst/>
                    </a:prstGeom>
                    <a:noFill/>
                    <a:ln w="9525">
                      <a:noFill/>
                      <a:miter lim="800000"/>
                      <a:headEnd/>
                      <a:tailEnd/>
                    </a:ln>
                  </pic:spPr>
                </pic:pic>
              </a:graphicData>
            </a:graphic>
          </wp:inline>
        </w:drawing>
      </w:r>
    </w:p>
    <w:p w:rsidR="00D73465" w:rsidRDefault="004F3191" w:rsidP="00D977C8">
      <w:pPr>
        <w:jc w:val="center"/>
        <w:rPr>
          <w:rFonts w:ascii="Times New Roman" w:hAnsi="Times New Roman" w:cs="Times New Roman"/>
          <w:sz w:val="28"/>
          <w:szCs w:val="28"/>
        </w:rPr>
      </w:pPr>
      <w:r>
        <w:rPr>
          <w:noProof/>
        </w:rPr>
        <w:pict>
          <v:shape id="AutoShape 128" o:spid="_x0000_s1076" type="#_x0000_t32" style="position:absolute;left:0;text-align:left;margin-left:238.75pt;margin-top:276.2pt;width:.05pt;height:35.3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" strokecolor="#c0504d [3205]">
            <v:stroke startarrow="block" endarrow="block"/>
          </v:shape>
        </w:pict>
      </w:r>
      <w:r>
        <w:rPr>
          <w:noProof/>
        </w:rPr>
        <w:pict>
          <v:shape id="Text Box 131" o:spid="_x0000_s1040" type="#_x0000_t202" style="position:absolute;left:0;text-align:left;margin-left:240.05pt;margin-top:282.7pt;width:28.55pt;height:20.55pt;z-index:25170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FECugIAAMM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" filled="f" stroked="f">
            <v:textbox style="mso-next-textbox:#Text Box 131">
              <w:txbxContent>
                <w:p w:rsidR="004F3191" w:rsidRPr="00A95C89" w:rsidRDefault="004F3191">
                  <w:pPr>
                    <w:rPr>
                      <w:rFonts w:ascii="Times New Roman" w:hAnsi="Times New Roman" w:cs="Times New Roman"/>
                    </w:rPr>
                  </w:pPr>
                  <w:r w:rsidRPr="00A95C89">
                    <w:rPr>
                      <w:rFonts w:ascii="Times New Roman" w:hAnsi="Times New Roman" w:cs="Times New Roman"/>
                    </w:rPr>
                    <w:t>Н</w:t>
                  </w:r>
                  <w:r w:rsidRPr="00A95C89">
                    <w:rPr>
                      <w:rFonts w:ascii="Times New Roman" w:hAnsi="Times New Roman" w:cs="Times New Roman"/>
                      <w:sz w:val="18"/>
                      <w:szCs w:val="18"/>
                    </w:rPr>
                    <w:t>р</w:t>
                  </w:r>
                </w:p>
              </w:txbxContent>
            </v:textbox>
          </v:shape>
        </w:pict>
      </w:r>
      <w:r>
        <w:rPr>
          <w:noProof/>
        </w:rPr>
        <w:pict>
          <v:shape id="Text Box 126" o:spid="_x0000_s1042" type="#_x0000_t202" style="position:absolute;left:0;text-align:left;margin-left:206.4pt;margin-top:180.6pt;width:28.55pt;height:20.55pt;z-index:251697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5ZbuQIAAMM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" filled="f" stroked="f">
            <v:textbox style="mso-next-textbox:#Text Box 126">
              <w:txbxContent>
                <w:p w:rsidR="004F3191" w:rsidRPr="00A95C89" w:rsidRDefault="004F3191">
                  <w:pPr>
                    <w:rPr>
                      <w:rFonts w:ascii="Times New Roman" w:hAnsi="Times New Roman" w:cs="Times New Roman"/>
                    </w:rPr>
                  </w:pPr>
                  <w:r w:rsidRPr="00A95C89">
                    <w:rPr>
                      <w:rFonts w:ascii="Times New Roman" w:hAnsi="Times New Roman" w:cs="Times New Roman"/>
                    </w:rPr>
                    <w:t>Н</w:t>
                  </w:r>
                  <w:r w:rsidRPr="00A95C89">
                    <w:rPr>
                      <w:rFonts w:ascii="Times New Roman" w:hAnsi="Times New Roman" w:cs="Times New Roman"/>
                      <w:sz w:val="18"/>
                      <w:szCs w:val="18"/>
                    </w:rPr>
                    <w:t>р</w:t>
                  </w:r>
                </w:p>
              </w:txbxContent>
            </v:textbox>
          </v:shape>
        </w:pict>
      </w:r>
      <w:r>
        <w:rPr>
          <w:noProof/>
        </w:rPr>
        <w:pict>
          <v:shape id="AutoShape 127" o:spid="_x0000_s1075" type="#_x0000_t32" style="position:absolute;left:0;text-align:left;margin-left:206.4pt;margin-top:181.7pt;width:0;height:19.4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" strokecolor="#c0504d [3205]">
            <v:stroke startarrow="block" endarrow="block"/>
          </v:shape>
        </w:pict>
      </w:r>
      <w:r w:rsidR="0008787F">
        <w:rPr>
          <w:rFonts w:ascii="Times New Roman" w:hAnsi="Times New Roman" w:cs="Times New Roman"/>
          <w:sz w:val="28"/>
          <w:szCs w:val="28"/>
        </w:rPr>
        <w:t>Рис.4</w:t>
      </w:r>
      <w:r w:rsidR="0027197F">
        <w:rPr>
          <w:rFonts w:ascii="Times New Roman" w:hAnsi="Times New Roman" w:cs="Times New Roman"/>
          <w:sz w:val="28"/>
          <w:szCs w:val="28"/>
        </w:rPr>
        <w:t>.</w:t>
      </w:r>
      <w:r w:rsidR="00276F68">
        <w:rPr>
          <w:rFonts w:ascii="Times New Roman" w:hAnsi="Times New Roman" w:cs="Times New Roman"/>
          <w:sz w:val="28"/>
          <w:szCs w:val="28"/>
        </w:rPr>
        <w:t>10</w:t>
      </w:r>
      <w:r w:rsidR="00D73465" w:rsidRPr="0035206E">
        <w:rPr>
          <w:rFonts w:ascii="Times New Roman" w:hAnsi="Times New Roman" w:cs="Times New Roman"/>
          <w:sz w:val="28"/>
          <w:szCs w:val="28"/>
        </w:rPr>
        <w:t>. Примеры поперечных профилей</w:t>
      </w:r>
      <w:r w:rsidR="00043485">
        <w:rPr>
          <w:rFonts w:ascii="Times New Roman" w:hAnsi="Times New Roman" w:cs="Times New Roman"/>
          <w:sz w:val="28"/>
          <w:szCs w:val="28"/>
        </w:rPr>
        <w:t>,</w:t>
      </w:r>
      <w:r w:rsidR="00D73465" w:rsidRPr="0035206E">
        <w:rPr>
          <w:rFonts w:ascii="Times New Roman" w:hAnsi="Times New Roman" w:cs="Times New Roman"/>
          <w:sz w:val="28"/>
          <w:szCs w:val="28"/>
        </w:rPr>
        <w:t xml:space="preserve"> построенных для определения границ зон селевого поражения в долинах Аксай </w:t>
      </w:r>
      <w:r w:rsidR="003250D0">
        <w:rPr>
          <w:rFonts w:ascii="Times New Roman" w:hAnsi="Times New Roman" w:cs="Times New Roman"/>
          <w:sz w:val="28"/>
          <w:szCs w:val="28"/>
        </w:rPr>
        <w:t>-</w:t>
      </w:r>
      <w:r w:rsidR="00D73465" w:rsidRPr="0035206E">
        <w:rPr>
          <w:rFonts w:ascii="Times New Roman" w:hAnsi="Times New Roman" w:cs="Times New Roman"/>
          <w:sz w:val="28"/>
          <w:szCs w:val="28"/>
        </w:rPr>
        <w:t xml:space="preserve"> Тон: №23 – </w:t>
      </w:r>
      <w:r w:rsidR="008136FF">
        <w:rPr>
          <w:rFonts w:ascii="Times New Roman" w:hAnsi="Times New Roman" w:cs="Times New Roman"/>
          <w:sz w:val="28"/>
          <w:szCs w:val="28"/>
        </w:rPr>
        <w:t>р.</w:t>
      </w:r>
      <w:r w:rsidR="00D73465" w:rsidRPr="0035206E">
        <w:rPr>
          <w:rFonts w:ascii="Times New Roman" w:hAnsi="Times New Roman" w:cs="Times New Roman"/>
          <w:sz w:val="28"/>
          <w:szCs w:val="28"/>
        </w:rPr>
        <w:t xml:space="preserve"> Тон после впадения Ак</w:t>
      </w:r>
      <w:r w:rsidR="00043485">
        <w:rPr>
          <w:rFonts w:ascii="Times New Roman" w:hAnsi="Times New Roman" w:cs="Times New Roman"/>
          <w:sz w:val="28"/>
          <w:szCs w:val="28"/>
        </w:rPr>
        <w:t>сай</w:t>
      </w:r>
      <w:r w:rsidR="00D73465" w:rsidRPr="0035206E">
        <w:rPr>
          <w:rFonts w:ascii="Times New Roman" w:hAnsi="Times New Roman" w:cs="Times New Roman"/>
          <w:sz w:val="28"/>
          <w:szCs w:val="28"/>
        </w:rPr>
        <w:t xml:space="preserve">; №4 – </w:t>
      </w:r>
      <w:r w:rsidR="008136FF">
        <w:rPr>
          <w:rFonts w:ascii="Times New Roman" w:hAnsi="Times New Roman" w:cs="Times New Roman"/>
          <w:sz w:val="28"/>
          <w:szCs w:val="28"/>
        </w:rPr>
        <w:t>р.</w:t>
      </w:r>
      <w:r w:rsidR="00D73465" w:rsidRPr="0035206E">
        <w:rPr>
          <w:rFonts w:ascii="Times New Roman" w:hAnsi="Times New Roman" w:cs="Times New Roman"/>
          <w:sz w:val="28"/>
          <w:szCs w:val="28"/>
        </w:rPr>
        <w:t xml:space="preserve"> </w:t>
      </w:r>
      <w:proofErr w:type="spellStart"/>
      <w:r w:rsidR="00D73465" w:rsidRPr="0035206E">
        <w:rPr>
          <w:rFonts w:ascii="Times New Roman" w:hAnsi="Times New Roman" w:cs="Times New Roman"/>
          <w:sz w:val="28"/>
          <w:szCs w:val="28"/>
        </w:rPr>
        <w:t>Корумды</w:t>
      </w:r>
      <w:proofErr w:type="spellEnd"/>
      <w:r w:rsidR="00D73465" w:rsidRPr="0035206E">
        <w:rPr>
          <w:rFonts w:ascii="Times New Roman" w:hAnsi="Times New Roman" w:cs="Times New Roman"/>
          <w:sz w:val="28"/>
          <w:szCs w:val="28"/>
        </w:rPr>
        <w:t xml:space="preserve">; №2а – </w:t>
      </w:r>
      <w:r w:rsidR="008136FF">
        <w:rPr>
          <w:rFonts w:ascii="Times New Roman" w:hAnsi="Times New Roman" w:cs="Times New Roman"/>
          <w:sz w:val="28"/>
          <w:szCs w:val="28"/>
        </w:rPr>
        <w:t>р.</w:t>
      </w:r>
      <w:r w:rsidR="00D73465" w:rsidRPr="0035206E">
        <w:rPr>
          <w:rFonts w:ascii="Times New Roman" w:hAnsi="Times New Roman" w:cs="Times New Roman"/>
          <w:sz w:val="28"/>
          <w:szCs w:val="28"/>
        </w:rPr>
        <w:t xml:space="preserve"> </w:t>
      </w:r>
      <w:proofErr w:type="spellStart"/>
      <w:r w:rsidR="00D73465" w:rsidRPr="0035206E">
        <w:rPr>
          <w:rFonts w:ascii="Times New Roman" w:hAnsi="Times New Roman" w:cs="Times New Roman"/>
          <w:sz w:val="28"/>
          <w:szCs w:val="28"/>
        </w:rPr>
        <w:t>Ангысай</w:t>
      </w:r>
      <w:proofErr w:type="spellEnd"/>
    </w:p>
    <w:p w:rsidR="00D73465" w:rsidRPr="0035206E" w:rsidRDefault="00D73465" w:rsidP="00D977C8">
      <w:pPr>
        <w:spacing w:after="0" w:line="360" w:lineRule="auto"/>
        <w:ind w:firstLine="567"/>
        <w:jc w:val="both"/>
        <w:rPr>
          <w:rFonts w:ascii="Times New Roman" w:eastAsia="Times New Roman" w:hAnsi="Times New Roman" w:cs="Times New Roman"/>
          <w:sz w:val="28"/>
          <w:szCs w:val="28"/>
        </w:rPr>
      </w:pPr>
      <w:r w:rsidRPr="0035206E">
        <w:rPr>
          <w:rFonts w:ascii="Times New Roman" w:eastAsia="Times New Roman" w:hAnsi="Times New Roman" w:cs="Times New Roman"/>
          <w:sz w:val="28"/>
          <w:szCs w:val="28"/>
        </w:rPr>
        <w:t>При</w:t>
      </w:r>
      <w:r w:rsidR="00043485">
        <w:rPr>
          <w:rFonts w:ascii="Times New Roman" w:eastAsia="Times New Roman" w:hAnsi="Times New Roman" w:cs="Times New Roman"/>
          <w:sz w:val="28"/>
          <w:szCs w:val="28"/>
        </w:rPr>
        <w:t xml:space="preserve"> формировании</w:t>
      </w:r>
      <w:r w:rsidRPr="0035206E">
        <w:rPr>
          <w:rFonts w:ascii="Times New Roman" w:eastAsia="Times New Roman" w:hAnsi="Times New Roman" w:cs="Times New Roman"/>
          <w:sz w:val="28"/>
          <w:szCs w:val="28"/>
        </w:rPr>
        <w:t xml:space="preserve"> </w:t>
      </w:r>
      <w:proofErr w:type="spellStart"/>
      <w:r w:rsidRPr="0035206E">
        <w:rPr>
          <w:rFonts w:ascii="Times New Roman" w:eastAsia="Times New Roman" w:hAnsi="Times New Roman" w:cs="Times New Roman"/>
          <w:sz w:val="28"/>
          <w:szCs w:val="28"/>
        </w:rPr>
        <w:t>селепаводковых</w:t>
      </w:r>
      <w:proofErr w:type="spellEnd"/>
      <w:r w:rsidRPr="0035206E">
        <w:rPr>
          <w:rFonts w:ascii="Times New Roman" w:eastAsia="Times New Roman" w:hAnsi="Times New Roman" w:cs="Times New Roman"/>
          <w:sz w:val="28"/>
          <w:szCs w:val="28"/>
        </w:rPr>
        <w:t xml:space="preserve"> потоков образуется </w:t>
      </w:r>
      <w:r w:rsidR="00043485">
        <w:rPr>
          <w:rFonts w:ascii="Times New Roman" w:eastAsia="Times New Roman" w:hAnsi="Times New Roman" w:cs="Times New Roman"/>
          <w:sz w:val="28"/>
          <w:szCs w:val="28"/>
        </w:rPr>
        <w:t xml:space="preserve">сначала </w:t>
      </w:r>
      <w:r w:rsidRPr="0035206E">
        <w:rPr>
          <w:rFonts w:ascii="Times New Roman" w:eastAsia="Times New Roman" w:hAnsi="Times New Roman" w:cs="Times New Roman"/>
          <w:sz w:val="28"/>
          <w:szCs w:val="28"/>
        </w:rPr>
        <w:t xml:space="preserve">мощный водный поток, который двигаясь вниз по долине попадает в селевой очаг трансформируется в селевой. </w:t>
      </w:r>
      <w:r w:rsidR="00043485">
        <w:rPr>
          <w:rFonts w:ascii="Times New Roman" w:eastAsia="Times New Roman" w:hAnsi="Times New Roman" w:cs="Times New Roman"/>
          <w:sz w:val="28"/>
          <w:szCs w:val="28"/>
        </w:rPr>
        <w:t>Р</w:t>
      </w:r>
      <w:r w:rsidRPr="0035206E">
        <w:rPr>
          <w:rFonts w:ascii="Times New Roman" w:hAnsi="Times New Roman" w:cs="Times New Roman"/>
          <w:sz w:val="28"/>
          <w:szCs w:val="28"/>
        </w:rPr>
        <w:t xml:space="preserve">асход </w:t>
      </w:r>
      <w:r w:rsidR="00043485">
        <w:rPr>
          <w:rFonts w:ascii="Times New Roman" w:hAnsi="Times New Roman" w:cs="Times New Roman"/>
          <w:sz w:val="28"/>
          <w:szCs w:val="28"/>
        </w:rPr>
        <w:t xml:space="preserve">водного </w:t>
      </w:r>
      <w:r w:rsidRPr="0035206E">
        <w:rPr>
          <w:rFonts w:ascii="Times New Roman" w:hAnsi="Times New Roman" w:cs="Times New Roman"/>
          <w:sz w:val="28"/>
          <w:szCs w:val="28"/>
        </w:rPr>
        <w:t xml:space="preserve">паводка должен превышать критический расход для данного русла. Только в этом случае происходит процесс коренного преобразования русла, так как в движение потока вовлекается масса рыхлообломочного руслового  материала. </w:t>
      </w: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eastAsia="Times New Roman" w:hAnsi="Times New Roman" w:cs="Times New Roman"/>
          <w:sz w:val="28"/>
          <w:szCs w:val="28"/>
        </w:rPr>
        <w:t xml:space="preserve">В пределах бассейна рек Аксай-Тон почти в каждой из долин боковых притоков имеются селевые очаги. Особенно крупными и активными являются селевые очаги в долинах </w:t>
      </w:r>
      <w:proofErr w:type="spellStart"/>
      <w:r w:rsidRPr="0035206E">
        <w:rPr>
          <w:rFonts w:ascii="Times New Roman" w:eastAsia="Times New Roman" w:hAnsi="Times New Roman" w:cs="Times New Roman"/>
          <w:sz w:val="28"/>
          <w:szCs w:val="28"/>
        </w:rPr>
        <w:t>Четенды-джеруйское</w:t>
      </w:r>
      <w:proofErr w:type="spellEnd"/>
      <w:r w:rsidRPr="0035206E">
        <w:rPr>
          <w:rFonts w:ascii="Times New Roman" w:eastAsia="Times New Roman" w:hAnsi="Times New Roman" w:cs="Times New Roman"/>
          <w:sz w:val="28"/>
          <w:szCs w:val="28"/>
        </w:rPr>
        <w:t xml:space="preserve"> -№1, </w:t>
      </w:r>
      <w:proofErr w:type="spellStart"/>
      <w:r w:rsidRPr="0035206E">
        <w:rPr>
          <w:rFonts w:ascii="Times New Roman" w:eastAsia="Times New Roman" w:hAnsi="Times New Roman" w:cs="Times New Roman"/>
          <w:sz w:val="28"/>
          <w:szCs w:val="28"/>
        </w:rPr>
        <w:t>Суюктор</w:t>
      </w:r>
      <w:proofErr w:type="spellEnd"/>
      <w:r w:rsidRPr="0035206E">
        <w:rPr>
          <w:rFonts w:ascii="Times New Roman" w:eastAsia="Times New Roman" w:hAnsi="Times New Roman" w:cs="Times New Roman"/>
          <w:sz w:val="28"/>
          <w:szCs w:val="28"/>
        </w:rPr>
        <w:t xml:space="preserve">-№3, </w:t>
      </w:r>
      <w:proofErr w:type="spellStart"/>
      <w:r w:rsidRPr="0035206E">
        <w:rPr>
          <w:rFonts w:ascii="Times New Roman" w:eastAsia="Times New Roman" w:hAnsi="Times New Roman" w:cs="Times New Roman"/>
          <w:sz w:val="28"/>
          <w:szCs w:val="28"/>
        </w:rPr>
        <w:t>Зындан</w:t>
      </w:r>
      <w:proofErr w:type="spellEnd"/>
      <w:r w:rsidRPr="0035206E">
        <w:rPr>
          <w:rFonts w:ascii="Times New Roman" w:eastAsia="Times New Roman" w:hAnsi="Times New Roman" w:cs="Times New Roman"/>
          <w:sz w:val="28"/>
          <w:szCs w:val="28"/>
        </w:rPr>
        <w:t xml:space="preserve"> -№4, </w:t>
      </w:r>
      <w:proofErr w:type="spellStart"/>
      <w:r w:rsidRPr="0035206E">
        <w:rPr>
          <w:rFonts w:ascii="Times New Roman" w:eastAsia="Times New Roman" w:hAnsi="Times New Roman" w:cs="Times New Roman"/>
          <w:sz w:val="28"/>
          <w:szCs w:val="28"/>
        </w:rPr>
        <w:t>Ангысай</w:t>
      </w:r>
      <w:proofErr w:type="spellEnd"/>
      <w:r w:rsidRPr="0035206E">
        <w:rPr>
          <w:rFonts w:ascii="Times New Roman" w:eastAsia="Times New Roman" w:hAnsi="Times New Roman" w:cs="Times New Roman"/>
          <w:sz w:val="28"/>
          <w:szCs w:val="28"/>
        </w:rPr>
        <w:t xml:space="preserve"> -№5, </w:t>
      </w:r>
      <w:proofErr w:type="spellStart"/>
      <w:r w:rsidRPr="0035206E">
        <w:rPr>
          <w:rFonts w:ascii="Times New Roman" w:eastAsia="Times New Roman" w:hAnsi="Times New Roman" w:cs="Times New Roman"/>
          <w:sz w:val="28"/>
          <w:szCs w:val="28"/>
        </w:rPr>
        <w:t>Кольтор</w:t>
      </w:r>
      <w:proofErr w:type="spellEnd"/>
      <w:r w:rsidRPr="0035206E">
        <w:rPr>
          <w:rFonts w:ascii="Times New Roman" w:eastAsia="Times New Roman" w:hAnsi="Times New Roman" w:cs="Times New Roman"/>
          <w:sz w:val="28"/>
          <w:szCs w:val="28"/>
        </w:rPr>
        <w:t xml:space="preserve">-левое - №7.  (см. рис. </w:t>
      </w:r>
      <w:r w:rsidR="0008787F">
        <w:rPr>
          <w:rFonts w:ascii="Times New Roman" w:eastAsia="Times New Roman" w:hAnsi="Times New Roman" w:cs="Times New Roman"/>
          <w:sz w:val="28"/>
          <w:szCs w:val="28"/>
        </w:rPr>
        <w:t>4</w:t>
      </w:r>
      <w:r w:rsidR="0027197F">
        <w:rPr>
          <w:rFonts w:ascii="Times New Roman" w:eastAsia="Times New Roman" w:hAnsi="Times New Roman" w:cs="Times New Roman"/>
          <w:sz w:val="28"/>
          <w:szCs w:val="28"/>
        </w:rPr>
        <w:t>.</w:t>
      </w:r>
      <w:r w:rsidR="00485A56">
        <w:rPr>
          <w:rFonts w:ascii="Times New Roman" w:eastAsia="Times New Roman" w:hAnsi="Times New Roman" w:cs="Times New Roman"/>
          <w:sz w:val="28"/>
          <w:szCs w:val="28"/>
        </w:rPr>
        <w:t>1</w:t>
      </w:r>
      <w:r w:rsidR="00276F68">
        <w:rPr>
          <w:rFonts w:ascii="Times New Roman" w:eastAsia="Times New Roman" w:hAnsi="Times New Roman" w:cs="Times New Roman"/>
          <w:sz w:val="28"/>
          <w:szCs w:val="28"/>
        </w:rPr>
        <w:t>1</w:t>
      </w:r>
      <w:r w:rsidRPr="0035206E">
        <w:rPr>
          <w:rFonts w:ascii="Times New Roman" w:eastAsia="Times New Roman" w:hAnsi="Times New Roman" w:cs="Times New Roman"/>
          <w:sz w:val="28"/>
          <w:szCs w:val="28"/>
        </w:rPr>
        <w:t xml:space="preserve">).  Продольные профили этих долин на участке их селевых очагов показаны на рис. </w:t>
      </w:r>
      <w:r w:rsidR="00485A56">
        <w:rPr>
          <w:rFonts w:ascii="Times New Roman" w:eastAsia="Times New Roman" w:hAnsi="Times New Roman" w:cs="Times New Roman"/>
          <w:sz w:val="28"/>
          <w:szCs w:val="28"/>
        </w:rPr>
        <w:t>4</w:t>
      </w:r>
      <w:r w:rsidR="0027197F">
        <w:rPr>
          <w:rFonts w:ascii="Times New Roman" w:eastAsia="Times New Roman" w:hAnsi="Times New Roman" w:cs="Times New Roman"/>
          <w:sz w:val="28"/>
          <w:szCs w:val="28"/>
        </w:rPr>
        <w:t>.</w:t>
      </w:r>
      <w:r w:rsidR="00485A56">
        <w:rPr>
          <w:rFonts w:ascii="Times New Roman" w:eastAsia="Times New Roman" w:hAnsi="Times New Roman" w:cs="Times New Roman"/>
          <w:sz w:val="28"/>
          <w:szCs w:val="28"/>
        </w:rPr>
        <w:t>1</w:t>
      </w:r>
      <w:r w:rsidR="00276F68">
        <w:rPr>
          <w:rFonts w:ascii="Times New Roman" w:eastAsia="Times New Roman" w:hAnsi="Times New Roman" w:cs="Times New Roman"/>
          <w:sz w:val="28"/>
          <w:szCs w:val="28"/>
        </w:rPr>
        <w:t>2</w:t>
      </w:r>
      <w:r w:rsidRPr="0035206E">
        <w:rPr>
          <w:rFonts w:ascii="Times New Roman" w:eastAsia="Times New Roman" w:hAnsi="Times New Roman" w:cs="Times New Roman"/>
          <w:sz w:val="28"/>
          <w:szCs w:val="28"/>
        </w:rPr>
        <w:t xml:space="preserve"> - </w:t>
      </w:r>
      <w:r w:rsidR="00485A56">
        <w:rPr>
          <w:rFonts w:ascii="Times New Roman" w:eastAsia="Times New Roman" w:hAnsi="Times New Roman" w:cs="Times New Roman"/>
          <w:sz w:val="28"/>
          <w:szCs w:val="28"/>
        </w:rPr>
        <w:t>4</w:t>
      </w:r>
      <w:r w:rsidRPr="0035206E">
        <w:rPr>
          <w:rFonts w:ascii="Times New Roman" w:eastAsia="Times New Roman" w:hAnsi="Times New Roman" w:cs="Times New Roman"/>
          <w:sz w:val="28"/>
          <w:szCs w:val="28"/>
        </w:rPr>
        <w:t>.</w:t>
      </w:r>
      <w:r w:rsidR="0027197F">
        <w:rPr>
          <w:rFonts w:ascii="Times New Roman" w:eastAsia="Times New Roman" w:hAnsi="Times New Roman" w:cs="Times New Roman"/>
          <w:sz w:val="28"/>
          <w:szCs w:val="28"/>
        </w:rPr>
        <w:t>1</w:t>
      </w:r>
      <w:r w:rsidR="00276F68">
        <w:rPr>
          <w:rFonts w:ascii="Times New Roman" w:eastAsia="Times New Roman" w:hAnsi="Times New Roman" w:cs="Times New Roman"/>
          <w:sz w:val="28"/>
          <w:szCs w:val="28"/>
        </w:rPr>
        <w:t>4</w:t>
      </w:r>
      <w:r w:rsidRPr="0035206E">
        <w:rPr>
          <w:rFonts w:ascii="Times New Roman" w:eastAsia="Times New Roman" w:hAnsi="Times New Roman" w:cs="Times New Roman"/>
          <w:sz w:val="28"/>
          <w:szCs w:val="28"/>
        </w:rPr>
        <w:t>.</w:t>
      </w:r>
    </w:p>
    <w:p w:rsidR="00D73465" w:rsidRPr="0035206E" w:rsidRDefault="00D73465" w:rsidP="00D977C8">
      <w:pPr>
        <w:spacing w:after="0" w:line="360" w:lineRule="auto"/>
        <w:ind w:firstLine="567"/>
        <w:jc w:val="both"/>
        <w:rPr>
          <w:rFonts w:ascii="Times New Roman" w:hAnsi="Times New Roman" w:cs="Times New Roman"/>
          <w:sz w:val="28"/>
          <w:szCs w:val="28"/>
        </w:rPr>
      </w:pPr>
    </w:p>
    <w:p w:rsidR="00D73465" w:rsidRPr="0027197F" w:rsidRDefault="00D73465" w:rsidP="00D977C8">
      <w:pPr>
        <w:spacing w:after="0"/>
        <w:rPr>
          <w:rFonts w:ascii="Times New Roman" w:hAnsi="Times New Roman" w:cs="Times New Roman"/>
        </w:rPr>
      </w:pPr>
      <w:r w:rsidRPr="0035206E">
        <w:rPr>
          <w:rFonts w:ascii="Times New Roman" w:hAnsi="Times New Roman" w:cs="Times New Roman"/>
          <w:noProof/>
        </w:rPr>
        <w:drawing>
          <wp:inline distT="0" distB="0" distL="0" distR="0">
            <wp:extent cx="6254490" cy="294477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1" cstate="screen"/>
                    <a:srcRect l="1689" r="2534"/>
                    <a:stretch/>
                  </pic:blipFill>
                  <pic:spPr bwMode="auto">
                    <a:xfrm>
                      <a:off x="0" y="0"/>
                      <a:ext cx="6275376" cy="2954612"/>
                    </a:xfrm>
                    <a:prstGeom prst="rect">
                      <a:avLst/>
                    </a:prstGeom>
                    <a:noFill/>
                    <a:ln>
                      <a:noFill/>
                    </a:ln>
                    <a:extLst>
                      <a:ext uri="{53640926-AAD7-44D8-BBD7-CCE9431645EC}">
                        <a14:shadowObscured xmlns:a14="http://schemas.microsoft.com/office/drawing/2010/main"/>
                      </a:ext>
                    </a:extLst>
                  </pic:spPr>
                </pic:pic>
              </a:graphicData>
            </a:graphic>
          </wp:inline>
        </w:drawing>
      </w:r>
    </w:p>
    <w:p w:rsidR="00D73465" w:rsidRPr="0035206E" w:rsidRDefault="0008787F" w:rsidP="00D977C8">
      <w:pPr>
        <w:spacing w:after="0"/>
        <w:jc w:val="center"/>
        <w:rPr>
          <w:rFonts w:ascii="Times New Roman" w:hAnsi="Times New Roman" w:cs="Times New Roman"/>
          <w:sz w:val="28"/>
          <w:szCs w:val="28"/>
        </w:rPr>
      </w:pPr>
      <w:r>
        <w:rPr>
          <w:rFonts w:ascii="Times New Roman" w:hAnsi="Times New Roman" w:cs="Times New Roman"/>
          <w:sz w:val="28"/>
          <w:szCs w:val="28"/>
        </w:rPr>
        <w:t>Рис.4</w:t>
      </w:r>
      <w:r w:rsidR="00D73465" w:rsidRPr="0035206E">
        <w:rPr>
          <w:rFonts w:ascii="Times New Roman" w:hAnsi="Times New Roman" w:cs="Times New Roman"/>
          <w:sz w:val="28"/>
          <w:szCs w:val="28"/>
        </w:rPr>
        <w:t>.</w:t>
      </w:r>
      <w:r>
        <w:rPr>
          <w:rFonts w:ascii="Times New Roman" w:hAnsi="Times New Roman" w:cs="Times New Roman"/>
          <w:sz w:val="28"/>
          <w:szCs w:val="28"/>
        </w:rPr>
        <w:t>1</w:t>
      </w:r>
      <w:r w:rsidR="00276F68">
        <w:rPr>
          <w:rFonts w:ascii="Times New Roman" w:hAnsi="Times New Roman" w:cs="Times New Roman"/>
          <w:sz w:val="28"/>
          <w:szCs w:val="28"/>
        </w:rPr>
        <w:t>1</w:t>
      </w:r>
      <w:r w:rsidR="007557D1">
        <w:rPr>
          <w:rFonts w:ascii="Times New Roman" w:hAnsi="Times New Roman" w:cs="Times New Roman"/>
          <w:sz w:val="28"/>
          <w:szCs w:val="28"/>
        </w:rPr>
        <w:t>.</w:t>
      </w:r>
      <w:r w:rsidR="00D73465" w:rsidRPr="0035206E">
        <w:rPr>
          <w:rFonts w:ascii="Times New Roman" w:hAnsi="Times New Roman" w:cs="Times New Roman"/>
          <w:sz w:val="28"/>
          <w:szCs w:val="28"/>
        </w:rPr>
        <w:t xml:space="preserve"> Карта-схема расположения </w:t>
      </w:r>
      <w:proofErr w:type="spellStart"/>
      <w:r w:rsidR="00D73465" w:rsidRPr="0035206E">
        <w:rPr>
          <w:rFonts w:ascii="Times New Roman" w:hAnsi="Times New Roman" w:cs="Times New Roman"/>
          <w:sz w:val="28"/>
          <w:szCs w:val="28"/>
        </w:rPr>
        <w:t>прорывоопасных</w:t>
      </w:r>
      <w:proofErr w:type="spellEnd"/>
      <w:r w:rsidR="00D73465" w:rsidRPr="0035206E">
        <w:rPr>
          <w:rFonts w:ascii="Times New Roman" w:hAnsi="Times New Roman" w:cs="Times New Roman"/>
          <w:sz w:val="28"/>
          <w:szCs w:val="28"/>
        </w:rPr>
        <w:t xml:space="preserve"> озер и селевых очагов в бассейне рек Аксай-Тон</w:t>
      </w:r>
    </w:p>
    <w:p w:rsidR="00D73465" w:rsidRPr="008523B9" w:rsidRDefault="004F3191" w:rsidP="008523B9">
      <w:pPr>
        <w:spacing w:after="0"/>
        <w:jc w:val="center"/>
        <w:rPr>
          <w:rFonts w:ascii="Times New Roman" w:hAnsi="Times New Roman" w:cs="Times New Roman"/>
        </w:rPr>
      </w:pPr>
      <w:r>
        <w:rPr>
          <w:rFonts w:ascii="Times New Roman" w:hAnsi="Times New Roman" w:cs="Times New Roman"/>
          <w:noProof/>
          <w:sz w:val="28"/>
          <w:szCs w:val="28"/>
        </w:rPr>
        <w:pict>
          <v:shape id="Freeform 2" o:spid="_x0000_s1073" style="position:absolute;left:0;text-align:left;margin-left:27.2pt;margin-top:-4.4pt;width:22.8pt;height:43.8pt;rotation:-878293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6,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" path="m,876c11,827,22,778,36,744,50,710,66,716,84,672v18,-44,32,-132,60,-192c172,420,218,364,252,312v34,-52,62,-92,96,-144c382,116,438,28,456,e" filled="f" strokecolor="red" strokeweight="2pt">
            <v:path arrowok="t" o:connecttype="custom" o:connectlocs="0,556260;22860,472440;53340,426720;91440,304800;160020,198120;220980,106680;289560,0" o:connectangles="0,0,0,0,0,0,0"/>
          </v:shape>
        </w:pict>
      </w:r>
      <w:r>
        <w:rPr>
          <w:rFonts w:ascii="Times New Roman" w:hAnsi="Times New Roman" w:cs="Times New Roman"/>
          <w:noProof/>
        </w:rPr>
        <w:pict>
          <v:shape id="Text Box 3" o:spid="_x0000_s1043" type="#_x0000_t202" style="position:absolute;left:0;text-align:left;margin-left:50pt;margin-top:5.05pt;width:152pt;height:34.3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" filled="f" stroked="f">
            <v:textbox style="mso-next-textbox:#Text Box 3">
              <w:txbxContent>
                <w:p w:rsidR="004F3191" w:rsidRPr="009029BD" w:rsidRDefault="004F3191" w:rsidP="00D977C8">
                  <w:pPr>
                    <w:rPr>
                      <w:rFonts w:ascii="Times New Roman" w:hAnsi="Times New Roman" w:cs="Times New Roman"/>
                      <w:b/>
                      <w:color w:val="FF0000"/>
                      <w:sz w:val="20"/>
                      <w:szCs w:val="20"/>
                    </w:rPr>
                  </w:pPr>
                  <w:r>
                    <w:rPr>
                      <w:rFonts w:ascii="Times New Roman" w:hAnsi="Times New Roman" w:cs="Times New Roman"/>
                      <w:b/>
                      <w:color w:val="FF0000"/>
                      <w:sz w:val="20"/>
                      <w:szCs w:val="20"/>
                    </w:rPr>
                    <w:t xml:space="preserve">3 </w:t>
                  </w:r>
                  <w:r w:rsidRPr="004B1323">
                    <w:rPr>
                      <w:rFonts w:ascii="Times New Roman" w:hAnsi="Times New Roman" w:cs="Times New Roman"/>
                      <w:sz w:val="20"/>
                      <w:szCs w:val="20"/>
                    </w:rPr>
                    <w:t xml:space="preserve">- </w:t>
                  </w:r>
                  <w:r w:rsidRPr="004B1323">
                    <w:rPr>
                      <w:rFonts w:ascii="Times New Roman" w:hAnsi="Times New Roman" w:cs="Times New Roman"/>
                      <w:b/>
                      <w:sz w:val="20"/>
                      <w:szCs w:val="20"/>
                    </w:rPr>
                    <w:t>селевой очаг</w:t>
                  </w:r>
                  <w:r>
                    <w:rPr>
                      <w:rFonts w:ascii="Times New Roman" w:hAnsi="Times New Roman" w:cs="Times New Roman"/>
                      <w:b/>
                      <w:sz w:val="20"/>
                      <w:szCs w:val="20"/>
                    </w:rPr>
                    <w:t xml:space="preserve"> и его номер</w:t>
                  </w:r>
                </w:p>
              </w:txbxContent>
            </v:textbox>
          </v:shape>
        </w:pict>
      </w:r>
      <w:r>
        <w:rPr>
          <w:rFonts w:ascii="Times New Roman" w:hAnsi="Times New Roman" w:cs="Times New Roman"/>
          <w:noProof/>
        </w:rPr>
        <w:pict>
          <v:shape id="Text Box 4" o:spid="_x0000_s1044" type="#_x0000_t202" style="position:absolute;left:0;text-align:left;margin-left:226.7pt;margin-top:5.05pt;width:234.7pt;height:34.3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rCiuAIAAMM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" filled="f" stroked="f">
            <v:textbox style="mso-next-textbox:#Text Box 4">
              <w:txbxContent>
                <w:p w:rsidR="004F3191" w:rsidRPr="004B1323" w:rsidRDefault="004F3191" w:rsidP="00D977C8">
                  <w:pPr>
                    <w:rPr>
                      <w:rFonts w:ascii="Times New Roman" w:hAnsi="Times New Roman" w:cs="Times New Roman"/>
                      <w:b/>
                      <w:sz w:val="20"/>
                      <w:szCs w:val="20"/>
                    </w:rPr>
                  </w:pPr>
                  <w:r w:rsidRPr="005B2839">
                    <w:rPr>
                      <w:rFonts w:ascii="Times New Roman" w:hAnsi="Times New Roman" w:cs="Times New Roman"/>
                      <w:b/>
                      <w:sz w:val="16"/>
                      <w:szCs w:val="16"/>
                    </w:rPr>
                    <w:t>И</w:t>
                  </w:r>
                  <w:r>
                    <w:rPr>
                      <w:rFonts w:ascii="Times New Roman" w:hAnsi="Times New Roman" w:cs="Times New Roman"/>
                      <w:b/>
                      <w:sz w:val="16"/>
                      <w:szCs w:val="16"/>
                    </w:rPr>
                    <w:t xml:space="preserve">-10 </w:t>
                  </w:r>
                  <w:r w:rsidRPr="004B1323">
                    <w:rPr>
                      <w:rFonts w:ascii="Times New Roman" w:hAnsi="Times New Roman" w:cs="Times New Roman"/>
                      <w:b/>
                      <w:sz w:val="20"/>
                      <w:szCs w:val="20"/>
                    </w:rPr>
                    <w:t>– прорывопасное озеро и его номер</w:t>
                  </w:r>
                </w:p>
              </w:txbxContent>
            </v:textbox>
          </v:shape>
        </w:pict>
      </w:r>
      <w:r>
        <w:rPr>
          <w:rFonts w:ascii="Times New Roman" w:hAnsi="Times New Roman" w:cs="Times New Roman"/>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5" o:spid="_x0000_s1072" type="#_x0000_t120" style="position:absolute;left:0;text-align:left;margin-left:211.5pt;margin-top:13.25pt;width:7.7pt;height:7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" fillcolor="red" strokecolor="red"/>
        </w:pict>
      </w:r>
    </w:p>
    <w:p w:rsidR="008C6D4A" w:rsidRDefault="008C6D4A" w:rsidP="00240DC9">
      <w:pPr>
        <w:spacing w:after="0"/>
        <w:rPr>
          <w:rFonts w:ascii="Times New Roman" w:hAnsi="Times New Roman" w:cs="Times New Roman"/>
          <w:sz w:val="24"/>
          <w:szCs w:val="24"/>
        </w:rPr>
      </w:pPr>
    </w:p>
    <w:p w:rsidR="00D73465" w:rsidRPr="0035206E" w:rsidRDefault="00D73465" w:rsidP="00240DC9">
      <w:pPr>
        <w:spacing w:after="0"/>
        <w:rPr>
          <w:rFonts w:ascii="Times New Roman" w:hAnsi="Times New Roman" w:cs="Times New Roman"/>
          <w:sz w:val="24"/>
          <w:szCs w:val="24"/>
        </w:rPr>
      </w:pPr>
      <w:r w:rsidRPr="0035206E">
        <w:rPr>
          <w:rFonts w:ascii="Times New Roman" w:hAnsi="Times New Roman" w:cs="Times New Roman"/>
          <w:noProof/>
          <w:sz w:val="24"/>
          <w:szCs w:val="24"/>
        </w:rPr>
        <w:drawing>
          <wp:inline distT="0" distB="0" distL="0" distR="0">
            <wp:extent cx="3063834" cy="2000326"/>
            <wp:effectExtent l="0" t="0" r="0" b="0"/>
            <wp:docPr id="2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cstate="screen"/>
                    <a:srcRect/>
                    <a:stretch>
                      <a:fillRect/>
                    </a:stretch>
                  </pic:blipFill>
                  <pic:spPr bwMode="auto">
                    <a:xfrm>
                      <a:off x="0" y="0"/>
                      <a:ext cx="3063834" cy="2000326"/>
                    </a:xfrm>
                    <a:prstGeom prst="rect">
                      <a:avLst/>
                    </a:prstGeom>
                    <a:noFill/>
                    <a:ln w="9525">
                      <a:noFill/>
                      <a:miter lim="800000"/>
                      <a:headEnd/>
                      <a:tailEnd/>
                    </a:ln>
                  </pic:spPr>
                </pic:pic>
              </a:graphicData>
            </a:graphic>
          </wp:inline>
        </w:drawing>
      </w:r>
      <w:r w:rsidR="00240DC9" w:rsidRPr="0035206E">
        <w:rPr>
          <w:rFonts w:ascii="Times New Roman" w:hAnsi="Times New Roman" w:cs="Times New Roman"/>
          <w:noProof/>
          <w:sz w:val="24"/>
          <w:szCs w:val="24"/>
        </w:rPr>
        <w:drawing>
          <wp:inline distT="0" distB="0" distL="0" distR="0">
            <wp:extent cx="3194949" cy="1909153"/>
            <wp:effectExtent l="0" t="0" r="0" b="0"/>
            <wp:docPr id="2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cstate="screen"/>
                    <a:srcRect/>
                    <a:stretch>
                      <a:fillRect/>
                    </a:stretch>
                  </pic:blipFill>
                  <pic:spPr bwMode="auto">
                    <a:xfrm>
                      <a:off x="0" y="0"/>
                      <a:ext cx="3194949" cy="1909153"/>
                    </a:xfrm>
                    <a:prstGeom prst="rect">
                      <a:avLst/>
                    </a:prstGeom>
                    <a:noFill/>
                    <a:ln w="9525">
                      <a:noFill/>
                      <a:miter lim="800000"/>
                      <a:headEnd/>
                      <a:tailEnd/>
                    </a:ln>
                  </pic:spPr>
                </pic:pic>
              </a:graphicData>
            </a:graphic>
          </wp:inline>
        </w:drawing>
      </w:r>
    </w:p>
    <w:p w:rsidR="00D73465" w:rsidRPr="0035206E" w:rsidRDefault="00D73465" w:rsidP="00D977C8">
      <w:pPr>
        <w:spacing w:after="0"/>
        <w:jc w:val="center"/>
        <w:rPr>
          <w:rFonts w:ascii="Times New Roman" w:hAnsi="Times New Roman" w:cs="Times New Roman"/>
          <w:sz w:val="28"/>
          <w:szCs w:val="28"/>
        </w:rPr>
      </w:pPr>
      <w:r w:rsidRPr="0035206E">
        <w:rPr>
          <w:rFonts w:ascii="Times New Roman" w:hAnsi="Times New Roman" w:cs="Times New Roman"/>
          <w:sz w:val="28"/>
          <w:szCs w:val="28"/>
        </w:rPr>
        <w:t xml:space="preserve">Рис. </w:t>
      </w:r>
      <w:r w:rsidR="00485A56">
        <w:rPr>
          <w:rFonts w:ascii="Times New Roman" w:hAnsi="Times New Roman" w:cs="Times New Roman"/>
          <w:sz w:val="28"/>
          <w:szCs w:val="28"/>
        </w:rPr>
        <w:t>4</w:t>
      </w:r>
      <w:r w:rsidRPr="0035206E">
        <w:rPr>
          <w:rFonts w:ascii="Times New Roman" w:hAnsi="Times New Roman" w:cs="Times New Roman"/>
          <w:sz w:val="28"/>
          <w:szCs w:val="28"/>
        </w:rPr>
        <w:t>.</w:t>
      </w:r>
      <w:r w:rsidR="00485A56">
        <w:rPr>
          <w:rFonts w:ascii="Times New Roman" w:hAnsi="Times New Roman" w:cs="Times New Roman"/>
          <w:sz w:val="28"/>
          <w:szCs w:val="28"/>
        </w:rPr>
        <w:t>1</w:t>
      </w:r>
      <w:r w:rsidR="00276F68">
        <w:rPr>
          <w:rFonts w:ascii="Times New Roman" w:hAnsi="Times New Roman" w:cs="Times New Roman"/>
          <w:sz w:val="28"/>
          <w:szCs w:val="28"/>
        </w:rPr>
        <w:t>2</w:t>
      </w:r>
      <w:r w:rsidR="00933418">
        <w:rPr>
          <w:rFonts w:ascii="Times New Roman" w:hAnsi="Times New Roman" w:cs="Times New Roman"/>
          <w:sz w:val="28"/>
          <w:szCs w:val="28"/>
        </w:rPr>
        <w:t xml:space="preserve">. </w:t>
      </w:r>
      <w:r w:rsidRPr="0035206E">
        <w:rPr>
          <w:rFonts w:ascii="Times New Roman" w:hAnsi="Times New Roman" w:cs="Times New Roman"/>
          <w:sz w:val="28"/>
          <w:szCs w:val="28"/>
        </w:rPr>
        <w:t>Продольны</w:t>
      </w:r>
      <w:r w:rsidR="00240DC9">
        <w:rPr>
          <w:rFonts w:ascii="Times New Roman" w:hAnsi="Times New Roman" w:cs="Times New Roman"/>
          <w:sz w:val="28"/>
          <w:szCs w:val="28"/>
        </w:rPr>
        <w:t>е</w:t>
      </w:r>
      <w:r w:rsidRPr="0035206E">
        <w:rPr>
          <w:rFonts w:ascii="Times New Roman" w:hAnsi="Times New Roman" w:cs="Times New Roman"/>
          <w:sz w:val="28"/>
          <w:szCs w:val="28"/>
        </w:rPr>
        <w:t xml:space="preserve"> профил</w:t>
      </w:r>
      <w:r w:rsidR="00240DC9">
        <w:rPr>
          <w:rFonts w:ascii="Times New Roman" w:hAnsi="Times New Roman" w:cs="Times New Roman"/>
          <w:sz w:val="28"/>
          <w:szCs w:val="28"/>
        </w:rPr>
        <w:t>я</w:t>
      </w:r>
      <w:r w:rsidRPr="0035206E">
        <w:rPr>
          <w:rFonts w:ascii="Times New Roman" w:hAnsi="Times New Roman" w:cs="Times New Roman"/>
          <w:sz w:val="28"/>
          <w:szCs w:val="28"/>
        </w:rPr>
        <w:t xml:space="preserve"> селевого очага в долине </w:t>
      </w:r>
      <w:r w:rsidR="008136FF">
        <w:rPr>
          <w:rFonts w:ascii="Times New Roman" w:hAnsi="Times New Roman" w:cs="Times New Roman"/>
          <w:sz w:val="28"/>
          <w:szCs w:val="28"/>
        </w:rPr>
        <w:t>р.</w:t>
      </w:r>
      <w:r w:rsidRPr="0035206E">
        <w:rPr>
          <w:rFonts w:ascii="Times New Roman" w:hAnsi="Times New Roman" w:cs="Times New Roman"/>
          <w:sz w:val="28"/>
          <w:szCs w:val="28"/>
        </w:rPr>
        <w:t xml:space="preserve"> </w:t>
      </w:r>
      <w:proofErr w:type="spellStart"/>
      <w:r w:rsidRPr="0035206E">
        <w:rPr>
          <w:rFonts w:ascii="Times New Roman" w:hAnsi="Times New Roman" w:cs="Times New Roman"/>
          <w:sz w:val="28"/>
          <w:szCs w:val="28"/>
        </w:rPr>
        <w:t>Четенды</w:t>
      </w:r>
      <w:proofErr w:type="spellEnd"/>
      <w:r w:rsidR="00240DC9">
        <w:rPr>
          <w:rFonts w:ascii="Times New Roman" w:hAnsi="Times New Roman" w:cs="Times New Roman"/>
          <w:sz w:val="28"/>
          <w:szCs w:val="28"/>
        </w:rPr>
        <w:t xml:space="preserve"> (слева) и </w:t>
      </w:r>
      <w:r w:rsidR="008136FF">
        <w:rPr>
          <w:rFonts w:ascii="Times New Roman" w:hAnsi="Times New Roman" w:cs="Times New Roman"/>
          <w:sz w:val="28"/>
          <w:szCs w:val="28"/>
        </w:rPr>
        <w:t>р.</w:t>
      </w:r>
      <w:r w:rsidR="00240DC9">
        <w:rPr>
          <w:rFonts w:ascii="Times New Roman" w:hAnsi="Times New Roman" w:cs="Times New Roman"/>
          <w:sz w:val="28"/>
          <w:szCs w:val="28"/>
        </w:rPr>
        <w:t xml:space="preserve"> </w:t>
      </w:r>
      <w:proofErr w:type="spellStart"/>
      <w:r w:rsidR="00240DC9">
        <w:rPr>
          <w:rFonts w:ascii="Times New Roman" w:hAnsi="Times New Roman" w:cs="Times New Roman"/>
          <w:sz w:val="28"/>
          <w:szCs w:val="28"/>
        </w:rPr>
        <w:t>Суюктор</w:t>
      </w:r>
      <w:proofErr w:type="spellEnd"/>
      <w:r w:rsidR="00240DC9">
        <w:rPr>
          <w:rFonts w:ascii="Times New Roman" w:hAnsi="Times New Roman" w:cs="Times New Roman"/>
          <w:sz w:val="28"/>
          <w:szCs w:val="28"/>
        </w:rPr>
        <w:t xml:space="preserve"> (справа)</w:t>
      </w:r>
    </w:p>
    <w:p w:rsidR="00D73465" w:rsidRPr="0035206E" w:rsidRDefault="00D73465" w:rsidP="00240DC9">
      <w:pPr>
        <w:spacing w:after="0"/>
        <w:rPr>
          <w:rFonts w:ascii="Times New Roman" w:hAnsi="Times New Roman" w:cs="Times New Roman"/>
          <w:sz w:val="24"/>
          <w:szCs w:val="24"/>
        </w:rPr>
      </w:pPr>
      <w:r w:rsidRPr="0035206E">
        <w:rPr>
          <w:rFonts w:ascii="Times New Roman" w:hAnsi="Times New Roman" w:cs="Times New Roman"/>
          <w:noProof/>
          <w:sz w:val="24"/>
          <w:szCs w:val="24"/>
        </w:rPr>
        <w:drawing>
          <wp:inline distT="0" distB="0" distL="0" distR="0">
            <wp:extent cx="3225973" cy="1932535"/>
            <wp:effectExtent l="0" t="0" r="0" b="0"/>
            <wp:docPr id="2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cstate="screen"/>
                    <a:srcRect/>
                    <a:stretch>
                      <a:fillRect/>
                    </a:stretch>
                  </pic:blipFill>
                  <pic:spPr bwMode="auto">
                    <a:xfrm>
                      <a:off x="0" y="0"/>
                      <a:ext cx="3225973" cy="1932535"/>
                    </a:xfrm>
                    <a:prstGeom prst="rect">
                      <a:avLst/>
                    </a:prstGeom>
                    <a:noFill/>
                    <a:ln w="9525">
                      <a:noFill/>
                      <a:miter lim="800000"/>
                      <a:headEnd/>
                      <a:tailEnd/>
                    </a:ln>
                  </pic:spPr>
                </pic:pic>
              </a:graphicData>
            </a:graphic>
          </wp:inline>
        </w:drawing>
      </w:r>
      <w:r w:rsidR="00240DC9" w:rsidRPr="0035206E">
        <w:rPr>
          <w:rFonts w:ascii="Times New Roman" w:hAnsi="Times New Roman" w:cs="Times New Roman"/>
          <w:noProof/>
          <w:sz w:val="24"/>
          <w:szCs w:val="24"/>
        </w:rPr>
        <w:drawing>
          <wp:inline distT="0" distB="0" distL="0" distR="0">
            <wp:extent cx="3111335" cy="190538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screen"/>
                    <a:srcRect/>
                    <a:stretch>
                      <a:fillRect/>
                    </a:stretch>
                  </pic:blipFill>
                  <pic:spPr bwMode="auto">
                    <a:xfrm>
                      <a:off x="0" y="0"/>
                      <a:ext cx="3122344" cy="1912131"/>
                    </a:xfrm>
                    <a:prstGeom prst="rect">
                      <a:avLst/>
                    </a:prstGeom>
                    <a:noFill/>
                    <a:ln w="9525">
                      <a:noFill/>
                      <a:miter lim="800000"/>
                      <a:headEnd/>
                      <a:tailEnd/>
                    </a:ln>
                  </pic:spPr>
                </pic:pic>
              </a:graphicData>
            </a:graphic>
          </wp:inline>
        </w:drawing>
      </w:r>
    </w:p>
    <w:p w:rsidR="00B757EA" w:rsidRDefault="00D73465" w:rsidP="00D977C8">
      <w:pPr>
        <w:spacing w:after="0"/>
        <w:jc w:val="center"/>
        <w:rPr>
          <w:rFonts w:ascii="Times New Roman" w:hAnsi="Times New Roman" w:cs="Times New Roman"/>
          <w:sz w:val="28"/>
          <w:szCs w:val="28"/>
        </w:rPr>
      </w:pPr>
      <w:r w:rsidRPr="0035206E">
        <w:rPr>
          <w:rFonts w:ascii="Times New Roman" w:hAnsi="Times New Roman" w:cs="Times New Roman"/>
          <w:sz w:val="28"/>
          <w:szCs w:val="24"/>
        </w:rPr>
        <w:t xml:space="preserve">Рис. </w:t>
      </w:r>
      <w:r w:rsidR="00485A56">
        <w:rPr>
          <w:rFonts w:ascii="Times New Roman" w:hAnsi="Times New Roman" w:cs="Times New Roman"/>
          <w:sz w:val="28"/>
          <w:szCs w:val="24"/>
        </w:rPr>
        <w:t>4</w:t>
      </w:r>
      <w:r w:rsidRPr="0035206E">
        <w:rPr>
          <w:rFonts w:ascii="Times New Roman" w:hAnsi="Times New Roman" w:cs="Times New Roman"/>
          <w:sz w:val="28"/>
          <w:szCs w:val="24"/>
        </w:rPr>
        <w:t>.</w:t>
      </w:r>
      <w:r w:rsidR="00485A56">
        <w:rPr>
          <w:rFonts w:ascii="Times New Roman" w:hAnsi="Times New Roman" w:cs="Times New Roman"/>
          <w:sz w:val="28"/>
          <w:szCs w:val="24"/>
        </w:rPr>
        <w:t>1</w:t>
      </w:r>
      <w:r w:rsidR="00276F68">
        <w:rPr>
          <w:rFonts w:ascii="Times New Roman" w:hAnsi="Times New Roman" w:cs="Times New Roman"/>
          <w:sz w:val="28"/>
          <w:szCs w:val="24"/>
        </w:rPr>
        <w:t>3</w:t>
      </w:r>
      <w:r w:rsidR="00933418">
        <w:rPr>
          <w:rFonts w:ascii="Times New Roman" w:hAnsi="Times New Roman" w:cs="Times New Roman"/>
          <w:sz w:val="28"/>
          <w:szCs w:val="24"/>
        </w:rPr>
        <w:t xml:space="preserve">. </w:t>
      </w:r>
      <w:r w:rsidRPr="0035206E">
        <w:rPr>
          <w:rFonts w:ascii="Times New Roman" w:hAnsi="Times New Roman" w:cs="Times New Roman"/>
          <w:sz w:val="28"/>
          <w:szCs w:val="24"/>
        </w:rPr>
        <w:t>Продольны</w:t>
      </w:r>
      <w:r w:rsidR="00F045DA">
        <w:rPr>
          <w:rFonts w:ascii="Times New Roman" w:hAnsi="Times New Roman" w:cs="Times New Roman"/>
          <w:sz w:val="28"/>
          <w:szCs w:val="24"/>
        </w:rPr>
        <w:t>е</w:t>
      </w:r>
      <w:r w:rsidRPr="0035206E">
        <w:rPr>
          <w:rFonts w:ascii="Times New Roman" w:hAnsi="Times New Roman" w:cs="Times New Roman"/>
          <w:sz w:val="28"/>
          <w:szCs w:val="24"/>
        </w:rPr>
        <w:t xml:space="preserve"> профил</w:t>
      </w:r>
      <w:r w:rsidR="00F045DA">
        <w:rPr>
          <w:rFonts w:ascii="Times New Roman" w:hAnsi="Times New Roman" w:cs="Times New Roman"/>
          <w:sz w:val="28"/>
          <w:szCs w:val="24"/>
        </w:rPr>
        <w:t xml:space="preserve">я </w:t>
      </w:r>
      <w:r w:rsidRPr="0035206E">
        <w:rPr>
          <w:rFonts w:ascii="Times New Roman" w:hAnsi="Times New Roman" w:cs="Times New Roman"/>
          <w:sz w:val="28"/>
          <w:szCs w:val="24"/>
        </w:rPr>
        <w:t xml:space="preserve">селевого очага в долине </w:t>
      </w:r>
      <w:r w:rsidR="008136FF">
        <w:rPr>
          <w:rFonts w:ascii="Times New Roman" w:hAnsi="Times New Roman" w:cs="Times New Roman"/>
          <w:sz w:val="28"/>
          <w:szCs w:val="24"/>
        </w:rPr>
        <w:t>р.</w:t>
      </w:r>
      <w:r w:rsidRPr="0035206E">
        <w:rPr>
          <w:rFonts w:ascii="Times New Roman" w:hAnsi="Times New Roman" w:cs="Times New Roman"/>
          <w:sz w:val="28"/>
          <w:szCs w:val="24"/>
        </w:rPr>
        <w:t xml:space="preserve"> </w:t>
      </w:r>
      <w:proofErr w:type="spellStart"/>
      <w:r w:rsidRPr="0035206E">
        <w:rPr>
          <w:rFonts w:ascii="Times New Roman" w:hAnsi="Times New Roman" w:cs="Times New Roman"/>
          <w:sz w:val="28"/>
          <w:szCs w:val="24"/>
        </w:rPr>
        <w:t>Зындан</w:t>
      </w:r>
      <w:proofErr w:type="spellEnd"/>
      <w:r w:rsidR="00F045DA">
        <w:rPr>
          <w:rFonts w:ascii="Times New Roman" w:hAnsi="Times New Roman" w:cs="Times New Roman"/>
          <w:sz w:val="28"/>
          <w:szCs w:val="28"/>
        </w:rPr>
        <w:t xml:space="preserve">(слева) </w:t>
      </w:r>
    </w:p>
    <w:p w:rsidR="00D73465" w:rsidRPr="0035206E" w:rsidRDefault="00240DC9" w:rsidP="00D977C8">
      <w:pPr>
        <w:spacing w:after="0"/>
        <w:jc w:val="center"/>
        <w:rPr>
          <w:rFonts w:ascii="Times New Roman" w:hAnsi="Times New Roman" w:cs="Times New Roman"/>
          <w:sz w:val="28"/>
          <w:szCs w:val="24"/>
        </w:rPr>
      </w:pPr>
      <w:r>
        <w:rPr>
          <w:rFonts w:ascii="Times New Roman" w:hAnsi="Times New Roman" w:cs="Times New Roman"/>
          <w:sz w:val="28"/>
          <w:szCs w:val="24"/>
        </w:rPr>
        <w:t xml:space="preserve">и </w:t>
      </w:r>
      <w:r w:rsidR="008136FF">
        <w:rPr>
          <w:rFonts w:ascii="Times New Roman" w:hAnsi="Times New Roman" w:cs="Times New Roman"/>
          <w:sz w:val="28"/>
          <w:szCs w:val="24"/>
        </w:rPr>
        <w:t>р.</w:t>
      </w:r>
      <w:r w:rsidRPr="0035206E">
        <w:rPr>
          <w:rFonts w:ascii="Times New Roman" w:hAnsi="Times New Roman" w:cs="Times New Roman"/>
          <w:sz w:val="28"/>
          <w:szCs w:val="24"/>
        </w:rPr>
        <w:t xml:space="preserve"> </w:t>
      </w:r>
      <w:proofErr w:type="spellStart"/>
      <w:r w:rsidRPr="0035206E">
        <w:rPr>
          <w:rFonts w:ascii="Times New Roman" w:hAnsi="Times New Roman" w:cs="Times New Roman"/>
          <w:sz w:val="28"/>
          <w:szCs w:val="24"/>
        </w:rPr>
        <w:t>Ангысай</w:t>
      </w:r>
      <w:proofErr w:type="spellEnd"/>
      <w:r w:rsidR="003C493F">
        <w:rPr>
          <w:rFonts w:ascii="Times New Roman" w:hAnsi="Times New Roman" w:cs="Times New Roman"/>
          <w:sz w:val="28"/>
          <w:szCs w:val="24"/>
        </w:rPr>
        <w:t xml:space="preserve"> </w:t>
      </w:r>
      <w:r w:rsidR="00F045DA">
        <w:rPr>
          <w:rFonts w:ascii="Times New Roman" w:hAnsi="Times New Roman" w:cs="Times New Roman"/>
          <w:sz w:val="28"/>
          <w:szCs w:val="28"/>
        </w:rPr>
        <w:t>(справа)</w:t>
      </w:r>
    </w:p>
    <w:p w:rsidR="00D73465" w:rsidRPr="0035206E" w:rsidRDefault="00D73465" w:rsidP="00D977C8">
      <w:pPr>
        <w:spacing w:after="0" w:line="240" w:lineRule="auto"/>
        <w:ind w:firstLine="567"/>
        <w:jc w:val="center"/>
        <w:rPr>
          <w:rFonts w:ascii="Times New Roman" w:hAnsi="Times New Roman" w:cs="Times New Roman"/>
          <w:sz w:val="16"/>
          <w:szCs w:val="16"/>
        </w:rPr>
      </w:pPr>
    </w:p>
    <w:p w:rsidR="00D73465" w:rsidRPr="0035206E" w:rsidRDefault="00D73465" w:rsidP="00D977C8">
      <w:pPr>
        <w:spacing w:after="0"/>
        <w:ind w:firstLine="567"/>
        <w:jc w:val="center"/>
        <w:rPr>
          <w:rFonts w:ascii="Times New Roman" w:hAnsi="Times New Roman" w:cs="Times New Roman"/>
          <w:sz w:val="24"/>
          <w:szCs w:val="24"/>
        </w:rPr>
      </w:pPr>
    </w:p>
    <w:p w:rsidR="00D73465" w:rsidRPr="0035206E" w:rsidRDefault="00D73465" w:rsidP="00D977C8">
      <w:pPr>
        <w:spacing w:after="0"/>
        <w:jc w:val="center"/>
        <w:rPr>
          <w:rFonts w:ascii="Times New Roman" w:hAnsi="Times New Roman" w:cs="Times New Roman"/>
          <w:sz w:val="24"/>
          <w:szCs w:val="24"/>
        </w:rPr>
      </w:pPr>
      <w:r w:rsidRPr="0035206E">
        <w:rPr>
          <w:rFonts w:ascii="Times New Roman" w:hAnsi="Times New Roman" w:cs="Times New Roman"/>
          <w:noProof/>
          <w:sz w:val="24"/>
          <w:szCs w:val="24"/>
        </w:rPr>
        <w:drawing>
          <wp:inline distT="0" distB="0" distL="0" distR="0">
            <wp:extent cx="4370120" cy="264936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cstate="screen"/>
                    <a:srcRect/>
                    <a:stretch>
                      <a:fillRect/>
                    </a:stretch>
                  </pic:blipFill>
                  <pic:spPr bwMode="auto">
                    <a:xfrm>
                      <a:off x="0" y="0"/>
                      <a:ext cx="4382441" cy="2656837"/>
                    </a:xfrm>
                    <a:prstGeom prst="rect">
                      <a:avLst/>
                    </a:prstGeom>
                    <a:noFill/>
                    <a:ln w="9525">
                      <a:noFill/>
                      <a:miter lim="800000"/>
                      <a:headEnd/>
                      <a:tailEnd/>
                    </a:ln>
                  </pic:spPr>
                </pic:pic>
              </a:graphicData>
            </a:graphic>
          </wp:inline>
        </w:drawing>
      </w:r>
    </w:p>
    <w:p w:rsidR="00D73465" w:rsidRPr="0035206E" w:rsidRDefault="00D73465" w:rsidP="00D977C8">
      <w:pPr>
        <w:spacing w:after="0"/>
        <w:jc w:val="center"/>
        <w:rPr>
          <w:rFonts w:ascii="Times New Roman" w:hAnsi="Times New Roman" w:cs="Times New Roman"/>
          <w:sz w:val="28"/>
          <w:szCs w:val="24"/>
        </w:rPr>
      </w:pPr>
      <w:r w:rsidRPr="0035206E">
        <w:rPr>
          <w:rFonts w:ascii="Times New Roman" w:hAnsi="Times New Roman" w:cs="Times New Roman"/>
          <w:sz w:val="28"/>
          <w:szCs w:val="24"/>
        </w:rPr>
        <w:t xml:space="preserve">Рис. </w:t>
      </w:r>
      <w:r w:rsidR="00485A56">
        <w:rPr>
          <w:rFonts w:ascii="Times New Roman" w:hAnsi="Times New Roman" w:cs="Times New Roman"/>
          <w:sz w:val="28"/>
          <w:szCs w:val="24"/>
        </w:rPr>
        <w:t>4</w:t>
      </w:r>
      <w:r w:rsidRPr="0035206E">
        <w:rPr>
          <w:rFonts w:ascii="Times New Roman" w:hAnsi="Times New Roman" w:cs="Times New Roman"/>
          <w:sz w:val="28"/>
          <w:szCs w:val="24"/>
        </w:rPr>
        <w:t>.</w:t>
      </w:r>
      <w:r w:rsidR="0027197F">
        <w:rPr>
          <w:rFonts w:ascii="Times New Roman" w:hAnsi="Times New Roman" w:cs="Times New Roman"/>
          <w:sz w:val="28"/>
          <w:szCs w:val="24"/>
        </w:rPr>
        <w:t>1</w:t>
      </w:r>
      <w:r w:rsidR="00276F68">
        <w:rPr>
          <w:rFonts w:ascii="Times New Roman" w:hAnsi="Times New Roman" w:cs="Times New Roman"/>
          <w:sz w:val="28"/>
          <w:szCs w:val="24"/>
        </w:rPr>
        <w:t>4</w:t>
      </w:r>
      <w:r w:rsidR="00933418">
        <w:rPr>
          <w:rFonts w:ascii="Times New Roman" w:hAnsi="Times New Roman" w:cs="Times New Roman"/>
          <w:sz w:val="28"/>
          <w:szCs w:val="24"/>
        </w:rPr>
        <w:t>.</w:t>
      </w:r>
      <w:r w:rsidRPr="0035206E">
        <w:rPr>
          <w:rFonts w:ascii="Times New Roman" w:hAnsi="Times New Roman" w:cs="Times New Roman"/>
          <w:sz w:val="28"/>
          <w:szCs w:val="24"/>
        </w:rPr>
        <w:t xml:space="preserve"> Продольный профиль селевого очага в долине </w:t>
      </w:r>
      <w:r w:rsidR="008136FF">
        <w:rPr>
          <w:rFonts w:ascii="Times New Roman" w:hAnsi="Times New Roman" w:cs="Times New Roman"/>
          <w:sz w:val="28"/>
          <w:szCs w:val="24"/>
        </w:rPr>
        <w:t>р.</w:t>
      </w:r>
      <w:r w:rsidRPr="0035206E">
        <w:rPr>
          <w:rFonts w:ascii="Times New Roman" w:hAnsi="Times New Roman" w:cs="Times New Roman"/>
          <w:sz w:val="28"/>
          <w:szCs w:val="24"/>
        </w:rPr>
        <w:t xml:space="preserve"> </w:t>
      </w:r>
      <w:proofErr w:type="spellStart"/>
      <w:r w:rsidRPr="0035206E">
        <w:rPr>
          <w:rFonts w:ascii="Times New Roman" w:hAnsi="Times New Roman" w:cs="Times New Roman"/>
          <w:sz w:val="28"/>
          <w:szCs w:val="24"/>
        </w:rPr>
        <w:t>Курумды</w:t>
      </w:r>
      <w:proofErr w:type="spellEnd"/>
      <w:r w:rsidRPr="0035206E">
        <w:rPr>
          <w:rFonts w:ascii="Times New Roman" w:hAnsi="Times New Roman" w:cs="Times New Roman"/>
          <w:sz w:val="28"/>
          <w:szCs w:val="24"/>
        </w:rPr>
        <w:t>-левое</w:t>
      </w:r>
    </w:p>
    <w:p w:rsidR="00D73465" w:rsidRPr="0035206E" w:rsidRDefault="00D73465" w:rsidP="00D977C8">
      <w:pPr>
        <w:spacing w:after="0"/>
        <w:jc w:val="center"/>
        <w:rPr>
          <w:rFonts w:ascii="Times New Roman" w:hAnsi="Times New Roman" w:cs="Times New Roman"/>
          <w:sz w:val="24"/>
          <w:szCs w:val="24"/>
        </w:rPr>
      </w:pPr>
    </w:p>
    <w:p w:rsidR="00D73465" w:rsidRPr="0035206E" w:rsidRDefault="00D73465" w:rsidP="00D977C8">
      <w:pPr>
        <w:spacing w:after="0" w:line="360" w:lineRule="auto"/>
        <w:ind w:firstLine="567"/>
        <w:jc w:val="both"/>
        <w:rPr>
          <w:rFonts w:ascii="Times New Roman" w:hAnsi="Times New Roman" w:cs="Times New Roman"/>
          <w:sz w:val="28"/>
          <w:szCs w:val="28"/>
        </w:rPr>
      </w:pPr>
      <w:r w:rsidRPr="0035206E">
        <w:rPr>
          <w:rFonts w:ascii="Times New Roman" w:hAnsi="Times New Roman" w:cs="Times New Roman"/>
          <w:sz w:val="28"/>
          <w:szCs w:val="28"/>
        </w:rPr>
        <w:t>Основной задачей при оценке опасности селевых очагов яв</w:t>
      </w:r>
      <w:r w:rsidR="0027197F">
        <w:rPr>
          <w:rFonts w:ascii="Times New Roman" w:hAnsi="Times New Roman" w:cs="Times New Roman"/>
          <w:sz w:val="28"/>
          <w:szCs w:val="28"/>
        </w:rPr>
        <w:t xml:space="preserve">ляется определение их мощности по </w:t>
      </w:r>
      <w:r w:rsidRPr="0035206E">
        <w:rPr>
          <w:rFonts w:ascii="Times New Roman" w:hAnsi="Times New Roman" w:cs="Times New Roman"/>
          <w:sz w:val="28"/>
          <w:szCs w:val="28"/>
        </w:rPr>
        <w:t>вели</w:t>
      </w:r>
      <w:r w:rsidR="00043485">
        <w:rPr>
          <w:rFonts w:ascii="Times New Roman" w:hAnsi="Times New Roman" w:cs="Times New Roman"/>
          <w:sz w:val="28"/>
          <w:szCs w:val="28"/>
        </w:rPr>
        <w:t xml:space="preserve">чине </w:t>
      </w:r>
      <w:r w:rsidRPr="0035206E">
        <w:rPr>
          <w:rFonts w:ascii="Times New Roman" w:hAnsi="Times New Roman" w:cs="Times New Roman"/>
          <w:sz w:val="28"/>
          <w:szCs w:val="28"/>
        </w:rPr>
        <w:t>отношения расходов водного паводка, входящего в селевой очаг, и селевого потока, выходящег</w:t>
      </w:r>
      <w:r w:rsidR="0042337C">
        <w:rPr>
          <w:rFonts w:ascii="Times New Roman" w:hAnsi="Times New Roman" w:cs="Times New Roman"/>
          <w:sz w:val="28"/>
          <w:szCs w:val="28"/>
        </w:rPr>
        <w:t>о из селевого очага</w:t>
      </w:r>
      <w:r w:rsidR="00433A8E">
        <w:rPr>
          <w:rFonts w:ascii="Times New Roman" w:hAnsi="Times New Roman" w:cs="Times New Roman"/>
          <w:sz w:val="28"/>
          <w:szCs w:val="28"/>
        </w:rPr>
        <w:t xml:space="preserve"> </w:t>
      </w:r>
      <w:r w:rsidR="0042337C" w:rsidRPr="002F4BCA">
        <w:rPr>
          <w:rFonts w:ascii="Times New Roman" w:hAnsi="Times New Roman" w:cs="Times New Roman"/>
          <w:sz w:val="28"/>
          <w:szCs w:val="28"/>
        </w:rPr>
        <w:t>[</w:t>
      </w:r>
      <w:r w:rsidR="009F5852">
        <w:rPr>
          <w:rFonts w:ascii="Times New Roman" w:hAnsi="Times New Roman" w:cs="Times New Roman"/>
          <w:sz w:val="28"/>
          <w:szCs w:val="28"/>
        </w:rPr>
        <w:t>7</w:t>
      </w:r>
      <w:r w:rsidR="006F7F24">
        <w:rPr>
          <w:rFonts w:ascii="Times New Roman" w:hAnsi="Times New Roman" w:cs="Times New Roman"/>
          <w:sz w:val="28"/>
          <w:szCs w:val="28"/>
        </w:rPr>
        <w:t>9</w:t>
      </w:r>
      <w:r w:rsidR="0042337C" w:rsidRPr="002F4BCA">
        <w:rPr>
          <w:rFonts w:ascii="Times New Roman" w:hAnsi="Times New Roman" w:cs="Times New Roman"/>
          <w:sz w:val="28"/>
          <w:szCs w:val="28"/>
        </w:rPr>
        <w:t>]</w:t>
      </w:r>
      <w:r w:rsidRPr="0035206E">
        <w:rPr>
          <w:rFonts w:ascii="Times New Roman" w:hAnsi="Times New Roman" w:cs="Times New Roman"/>
          <w:sz w:val="28"/>
          <w:szCs w:val="28"/>
        </w:rPr>
        <w:t xml:space="preserve">. </w:t>
      </w:r>
    </w:p>
    <w:p w:rsidR="00D73465" w:rsidRPr="0035206E" w:rsidRDefault="00D73465" w:rsidP="00D977C8">
      <w:pPr>
        <w:spacing w:after="0" w:line="360" w:lineRule="auto"/>
        <w:ind w:firstLine="567"/>
        <w:jc w:val="both"/>
        <w:rPr>
          <w:rFonts w:ascii="Times New Roman" w:hAnsi="Times New Roman" w:cs="Times New Roman"/>
          <w:sz w:val="28"/>
          <w:szCs w:val="24"/>
        </w:rPr>
      </w:pPr>
      <w:r w:rsidRPr="0035206E">
        <w:rPr>
          <w:rFonts w:ascii="Times New Roman" w:hAnsi="Times New Roman" w:cs="Times New Roman"/>
          <w:sz w:val="28"/>
          <w:szCs w:val="24"/>
        </w:rPr>
        <w:t xml:space="preserve">При оценке мощности селевых очагов в долинах Аксай и Тон была использована величина </w:t>
      </w:r>
      <w:r w:rsidRPr="0035206E">
        <w:rPr>
          <w:rFonts w:ascii="Times New Roman" w:hAnsi="Times New Roman" w:cs="Times New Roman"/>
          <w:sz w:val="28"/>
          <w:szCs w:val="24"/>
          <w:lang w:val="en-US"/>
        </w:rPr>
        <w:t>S</w:t>
      </w:r>
      <w:r w:rsidRPr="0035206E">
        <w:rPr>
          <w:rFonts w:ascii="Times New Roman" w:hAnsi="Times New Roman" w:cs="Times New Roman"/>
          <w:sz w:val="28"/>
          <w:szCs w:val="24"/>
        </w:rPr>
        <w:t xml:space="preserve">, которую мы назвали коэффициентом мощности селевого очага. Определение коэффициента </w:t>
      </w:r>
      <w:r w:rsidRPr="0035206E">
        <w:rPr>
          <w:rFonts w:ascii="Times New Roman" w:hAnsi="Times New Roman" w:cs="Times New Roman"/>
          <w:sz w:val="28"/>
          <w:szCs w:val="24"/>
          <w:lang w:val="en-US"/>
        </w:rPr>
        <w:t>S</w:t>
      </w:r>
      <w:r w:rsidRPr="0035206E">
        <w:rPr>
          <w:rFonts w:ascii="Times New Roman" w:hAnsi="Times New Roman" w:cs="Times New Roman"/>
          <w:sz w:val="28"/>
          <w:szCs w:val="24"/>
        </w:rPr>
        <w:t xml:space="preserve"> был</w:t>
      </w:r>
      <w:r w:rsidR="003250D0">
        <w:rPr>
          <w:rFonts w:ascii="Times New Roman" w:hAnsi="Times New Roman" w:cs="Times New Roman"/>
          <w:sz w:val="28"/>
          <w:szCs w:val="24"/>
        </w:rPr>
        <w:t>о</w:t>
      </w:r>
      <w:r w:rsidRPr="0035206E">
        <w:rPr>
          <w:rFonts w:ascii="Times New Roman" w:hAnsi="Times New Roman" w:cs="Times New Roman"/>
          <w:sz w:val="28"/>
          <w:szCs w:val="24"/>
        </w:rPr>
        <w:t xml:space="preserve"> проведен</w:t>
      </w:r>
      <w:r w:rsidR="003250D0">
        <w:rPr>
          <w:rFonts w:ascii="Times New Roman" w:hAnsi="Times New Roman" w:cs="Times New Roman"/>
          <w:sz w:val="28"/>
          <w:szCs w:val="24"/>
        </w:rPr>
        <w:t>о</w:t>
      </w:r>
      <w:r w:rsidRPr="0035206E">
        <w:rPr>
          <w:rFonts w:ascii="Times New Roman" w:hAnsi="Times New Roman" w:cs="Times New Roman"/>
          <w:sz w:val="28"/>
          <w:szCs w:val="24"/>
        </w:rPr>
        <w:t xml:space="preserve"> по формуле </w:t>
      </w:r>
      <w:r w:rsidR="00043485">
        <w:rPr>
          <w:rFonts w:ascii="Times New Roman" w:hAnsi="Times New Roman" w:cs="Times New Roman"/>
          <w:sz w:val="28"/>
          <w:szCs w:val="24"/>
        </w:rPr>
        <w:t>(</w:t>
      </w:r>
      <w:r w:rsidR="0027197F">
        <w:rPr>
          <w:rFonts w:ascii="Times New Roman" w:hAnsi="Times New Roman" w:cs="Times New Roman"/>
          <w:sz w:val="28"/>
          <w:szCs w:val="24"/>
        </w:rPr>
        <w:t>3</w:t>
      </w:r>
      <w:r w:rsidRPr="0035206E">
        <w:rPr>
          <w:rFonts w:ascii="Times New Roman" w:hAnsi="Times New Roman" w:cs="Times New Roman"/>
          <w:sz w:val="28"/>
          <w:szCs w:val="24"/>
        </w:rPr>
        <w:t>.1</w:t>
      </w:r>
      <w:r w:rsidR="00043485">
        <w:rPr>
          <w:rFonts w:ascii="Times New Roman" w:hAnsi="Times New Roman" w:cs="Times New Roman"/>
          <w:sz w:val="28"/>
          <w:szCs w:val="24"/>
        </w:rPr>
        <w:t>)</w:t>
      </w:r>
      <w:r w:rsidRPr="0035206E">
        <w:rPr>
          <w:rFonts w:ascii="Times New Roman" w:hAnsi="Times New Roman" w:cs="Times New Roman"/>
          <w:sz w:val="28"/>
          <w:szCs w:val="24"/>
        </w:rPr>
        <w:t>. Для определения параметров, входящих в эту формулу были использованы данные лабораторных анализов полевых проб. Согласно этим анализам были получены следующие результаты:</w:t>
      </w:r>
    </w:p>
    <w:p w:rsidR="00D73465" w:rsidRPr="0035206E" w:rsidRDefault="00D73465" w:rsidP="00D977C8">
      <w:pPr>
        <w:spacing w:after="0" w:line="360" w:lineRule="auto"/>
        <w:ind w:firstLine="567"/>
        <w:jc w:val="both"/>
        <w:rPr>
          <w:rFonts w:ascii="Times New Roman" w:hAnsi="Times New Roman" w:cs="Times New Roman"/>
          <w:sz w:val="28"/>
          <w:szCs w:val="24"/>
        </w:rPr>
      </w:pPr>
      <w:r w:rsidRPr="0035206E">
        <w:rPr>
          <w:rFonts w:ascii="Times New Roman" w:hAnsi="Times New Roman" w:cs="Times New Roman"/>
          <w:sz w:val="28"/>
          <w:szCs w:val="24"/>
        </w:rPr>
        <w:t xml:space="preserve">-среднее значение </w:t>
      </w:r>
      <w:proofErr w:type="spellStart"/>
      <w:r w:rsidRPr="0035206E">
        <w:rPr>
          <w:rFonts w:ascii="Times New Roman" w:hAnsi="Times New Roman" w:cs="Times New Roman"/>
          <w:sz w:val="28"/>
          <w:szCs w:val="24"/>
          <w:lang w:val="en-US"/>
        </w:rPr>
        <w:t>tg</w:t>
      </w:r>
      <w:proofErr w:type="spellEnd"/>
      <w:r w:rsidRPr="0035206E">
        <w:rPr>
          <w:rFonts w:ascii="Times New Roman" w:hAnsi="Times New Roman" w:cs="Times New Roman"/>
          <w:position w:val="-10"/>
          <w:sz w:val="28"/>
          <w:szCs w:val="24"/>
          <w:lang w:val="en-US"/>
        </w:rPr>
        <w:object w:dxaOrig="220" w:dyaOrig="260">
          <v:shape id="_x0000_i1042" type="#_x0000_t75" style="width:8.4pt;height:13.2pt" o:ole="" fillcolor="window">
            <v:imagedata r:id="rId35" o:title=""/>
          </v:shape>
          <o:OLEObject Type="Embed" ProgID="Equation.3" ShapeID="_x0000_i1042" DrawAspect="Content" ObjectID="_1695057073" r:id="rId87"/>
        </w:object>
      </w:r>
      <w:r w:rsidR="00043485">
        <w:rPr>
          <w:rFonts w:ascii="Times New Roman" w:hAnsi="Times New Roman" w:cs="Times New Roman"/>
          <w:position w:val="-10"/>
          <w:sz w:val="28"/>
          <w:szCs w:val="24"/>
        </w:rPr>
        <w:t xml:space="preserve"> </w:t>
      </w:r>
      <w:r w:rsidRPr="0035206E">
        <w:rPr>
          <w:rFonts w:ascii="Times New Roman" w:hAnsi="Times New Roman" w:cs="Times New Roman"/>
          <w:sz w:val="28"/>
          <w:szCs w:val="24"/>
        </w:rPr>
        <w:t>равно 0,71;</w:t>
      </w:r>
    </w:p>
    <w:p w:rsidR="00D73465" w:rsidRPr="0035206E" w:rsidRDefault="00D73465" w:rsidP="00D977C8">
      <w:pPr>
        <w:spacing w:after="0" w:line="360" w:lineRule="auto"/>
        <w:ind w:firstLine="567"/>
        <w:jc w:val="both"/>
        <w:rPr>
          <w:rFonts w:ascii="Times New Roman" w:hAnsi="Times New Roman" w:cs="Times New Roman"/>
          <w:sz w:val="28"/>
          <w:szCs w:val="24"/>
        </w:rPr>
      </w:pPr>
      <w:r w:rsidRPr="0035206E">
        <w:rPr>
          <w:rFonts w:ascii="Times New Roman" w:hAnsi="Times New Roman" w:cs="Times New Roman"/>
          <w:sz w:val="28"/>
          <w:szCs w:val="24"/>
        </w:rPr>
        <w:t xml:space="preserve">-среднее значение относительной влажности </w:t>
      </w:r>
      <w:r w:rsidRPr="0035206E">
        <w:rPr>
          <w:rFonts w:ascii="Times New Roman" w:hAnsi="Times New Roman" w:cs="Times New Roman"/>
          <w:position w:val="-10"/>
          <w:sz w:val="28"/>
          <w:szCs w:val="24"/>
        </w:rPr>
        <w:object w:dxaOrig="200" w:dyaOrig="320">
          <v:shape id="_x0000_i1043" type="#_x0000_t75" style="width:8.4pt;height:16.2pt" o:ole="" fillcolor="window">
            <v:imagedata r:id="rId88" o:title=""/>
          </v:shape>
          <o:OLEObject Type="Embed" ProgID="Equation.3" ShapeID="_x0000_i1043" DrawAspect="Content" ObjectID="_1695057074" r:id="rId89"/>
        </w:object>
      </w:r>
      <w:r w:rsidR="00B54B2E">
        <w:rPr>
          <w:rFonts w:ascii="Times New Roman" w:hAnsi="Times New Roman" w:cs="Times New Roman"/>
          <w:position w:val="-10"/>
          <w:sz w:val="28"/>
          <w:szCs w:val="24"/>
        </w:rPr>
        <w:t xml:space="preserve"> </w:t>
      </w:r>
      <w:r w:rsidRPr="0035206E">
        <w:rPr>
          <w:rFonts w:ascii="Times New Roman" w:hAnsi="Times New Roman" w:cs="Times New Roman"/>
          <w:sz w:val="28"/>
          <w:szCs w:val="24"/>
        </w:rPr>
        <w:t>равно 0,08;</w:t>
      </w:r>
    </w:p>
    <w:p w:rsidR="006A0390" w:rsidRDefault="00D73465" w:rsidP="009E726E">
      <w:pPr>
        <w:spacing w:after="0" w:line="360" w:lineRule="auto"/>
        <w:ind w:firstLine="567"/>
        <w:jc w:val="both"/>
        <w:rPr>
          <w:rFonts w:ascii="Times New Roman" w:hAnsi="Times New Roman" w:cs="Times New Roman"/>
          <w:sz w:val="28"/>
          <w:szCs w:val="24"/>
        </w:rPr>
      </w:pPr>
      <w:r w:rsidRPr="0035206E">
        <w:rPr>
          <w:rFonts w:ascii="Times New Roman" w:hAnsi="Times New Roman" w:cs="Times New Roman"/>
          <w:sz w:val="28"/>
          <w:szCs w:val="24"/>
        </w:rPr>
        <w:t xml:space="preserve">Самым проблематичным параметром в формуле </w:t>
      </w:r>
      <w:r w:rsidR="0027197F">
        <w:rPr>
          <w:rFonts w:ascii="Times New Roman" w:hAnsi="Times New Roman" w:cs="Times New Roman"/>
          <w:sz w:val="28"/>
          <w:szCs w:val="24"/>
        </w:rPr>
        <w:t>3</w:t>
      </w:r>
      <w:r w:rsidRPr="0035206E">
        <w:rPr>
          <w:rFonts w:ascii="Times New Roman" w:hAnsi="Times New Roman" w:cs="Times New Roman"/>
          <w:sz w:val="28"/>
          <w:szCs w:val="24"/>
        </w:rPr>
        <w:t xml:space="preserve">.1 является коэффициент </w:t>
      </w:r>
      <w:r w:rsidRPr="0035206E">
        <w:rPr>
          <w:rFonts w:ascii="Times New Roman" w:hAnsi="Times New Roman" w:cs="Times New Roman"/>
          <w:sz w:val="28"/>
          <w:szCs w:val="24"/>
          <w:lang w:val="en-US"/>
        </w:rPr>
        <w:t>k</w:t>
      </w:r>
      <w:r w:rsidRPr="0035206E">
        <w:rPr>
          <w:rFonts w:ascii="Times New Roman" w:hAnsi="Times New Roman" w:cs="Times New Roman"/>
          <w:sz w:val="28"/>
          <w:szCs w:val="24"/>
        </w:rPr>
        <w:t xml:space="preserve">, отражающий степень насыщения рыхлообломочным материалом потока при его движении вдоль селевого очага. Данные Ю.Б. Виноградова </w:t>
      </w:r>
      <w:r w:rsidR="00433A8E" w:rsidRPr="0039285F">
        <w:rPr>
          <w:rFonts w:ascii="Times New Roman" w:hAnsi="Times New Roman" w:cs="Times New Roman"/>
          <w:sz w:val="28"/>
          <w:szCs w:val="28"/>
        </w:rPr>
        <w:t>[</w:t>
      </w:r>
      <w:r w:rsidR="0039285F" w:rsidRPr="0039285F">
        <w:rPr>
          <w:rFonts w:ascii="Times New Roman" w:hAnsi="Times New Roman" w:cs="Times New Roman"/>
          <w:sz w:val="28"/>
          <w:szCs w:val="28"/>
        </w:rPr>
        <w:t>47</w:t>
      </w:r>
      <w:r w:rsidR="00433A8E" w:rsidRPr="0039285F">
        <w:rPr>
          <w:rFonts w:ascii="Times New Roman" w:hAnsi="Times New Roman" w:cs="Times New Roman"/>
          <w:sz w:val="28"/>
          <w:szCs w:val="28"/>
        </w:rPr>
        <w:t xml:space="preserve">]. </w:t>
      </w:r>
      <w:r w:rsidRPr="0039285F">
        <w:rPr>
          <w:rFonts w:ascii="Times New Roman" w:hAnsi="Times New Roman" w:cs="Times New Roman"/>
          <w:sz w:val="28"/>
          <w:szCs w:val="24"/>
        </w:rPr>
        <w:t xml:space="preserve"> показывают, что коэффициент </w:t>
      </w:r>
      <w:r w:rsidRPr="0039285F">
        <w:rPr>
          <w:rFonts w:ascii="Times New Roman" w:hAnsi="Times New Roman" w:cs="Times New Roman"/>
          <w:sz w:val="28"/>
          <w:szCs w:val="24"/>
          <w:lang w:val="en-US"/>
        </w:rPr>
        <w:t>k</w:t>
      </w:r>
      <w:r w:rsidRPr="0039285F">
        <w:rPr>
          <w:rFonts w:ascii="Times New Roman" w:hAnsi="Times New Roman" w:cs="Times New Roman"/>
          <w:sz w:val="28"/>
          <w:szCs w:val="24"/>
        </w:rPr>
        <w:t xml:space="preserve"> изменяется от 0,037 до 0,051, а его среднее значение составляет 0,0</w:t>
      </w:r>
      <w:r w:rsidR="00433A8E" w:rsidRPr="0039285F">
        <w:rPr>
          <w:rFonts w:ascii="Times New Roman" w:hAnsi="Times New Roman" w:cs="Times New Roman"/>
          <w:sz w:val="28"/>
          <w:szCs w:val="24"/>
        </w:rPr>
        <w:t>41. Это же значение мы применяли</w:t>
      </w:r>
      <w:r w:rsidRPr="0039285F">
        <w:rPr>
          <w:rFonts w:ascii="Times New Roman" w:hAnsi="Times New Roman" w:cs="Times New Roman"/>
          <w:sz w:val="28"/>
          <w:szCs w:val="24"/>
        </w:rPr>
        <w:t xml:space="preserve"> в расчетах по определению величины – </w:t>
      </w:r>
      <w:r w:rsidRPr="0039285F">
        <w:rPr>
          <w:rFonts w:ascii="Times New Roman" w:hAnsi="Times New Roman" w:cs="Times New Roman"/>
          <w:sz w:val="28"/>
          <w:szCs w:val="24"/>
          <w:lang w:val="en-US"/>
        </w:rPr>
        <w:t>S</w:t>
      </w:r>
      <w:r w:rsidR="0027197F" w:rsidRPr="0039285F">
        <w:rPr>
          <w:rFonts w:ascii="Times New Roman" w:hAnsi="Times New Roman" w:cs="Times New Roman"/>
          <w:sz w:val="28"/>
          <w:szCs w:val="24"/>
        </w:rPr>
        <w:t xml:space="preserve"> (Таблица </w:t>
      </w:r>
      <w:r w:rsidR="0039285F" w:rsidRPr="0039285F">
        <w:rPr>
          <w:rFonts w:ascii="Times New Roman" w:hAnsi="Times New Roman" w:cs="Times New Roman"/>
          <w:sz w:val="28"/>
          <w:szCs w:val="24"/>
        </w:rPr>
        <w:t>4</w:t>
      </w:r>
      <w:r w:rsidR="0027197F" w:rsidRPr="0039285F">
        <w:rPr>
          <w:rFonts w:ascii="Times New Roman" w:hAnsi="Times New Roman" w:cs="Times New Roman"/>
          <w:sz w:val="28"/>
          <w:szCs w:val="24"/>
        </w:rPr>
        <w:t>.</w:t>
      </w:r>
      <w:r w:rsidR="0039285F" w:rsidRPr="0039285F">
        <w:rPr>
          <w:rFonts w:ascii="Times New Roman" w:hAnsi="Times New Roman" w:cs="Times New Roman"/>
          <w:sz w:val="28"/>
          <w:szCs w:val="24"/>
        </w:rPr>
        <w:t>2</w:t>
      </w:r>
      <w:r w:rsidR="0027197F" w:rsidRPr="0039285F">
        <w:rPr>
          <w:rFonts w:ascii="Times New Roman" w:hAnsi="Times New Roman" w:cs="Times New Roman"/>
          <w:sz w:val="28"/>
          <w:szCs w:val="24"/>
        </w:rPr>
        <w:t>)</w:t>
      </w:r>
      <w:r w:rsidRPr="0039285F">
        <w:rPr>
          <w:rFonts w:ascii="Times New Roman" w:hAnsi="Times New Roman" w:cs="Times New Roman"/>
          <w:sz w:val="28"/>
          <w:szCs w:val="24"/>
        </w:rPr>
        <w:t>.</w:t>
      </w:r>
    </w:p>
    <w:p w:rsidR="00C33268" w:rsidRDefault="00C33268" w:rsidP="009E726E">
      <w:pPr>
        <w:spacing w:after="0" w:line="360" w:lineRule="auto"/>
        <w:ind w:firstLine="567"/>
        <w:jc w:val="both"/>
        <w:rPr>
          <w:rFonts w:ascii="Times New Roman" w:hAnsi="Times New Roman" w:cs="Times New Roman"/>
          <w:sz w:val="28"/>
          <w:szCs w:val="24"/>
        </w:rPr>
      </w:pPr>
    </w:p>
    <w:p w:rsidR="00D73465" w:rsidRPr="003D2A5B" w:rsidRDefault="003D2A5B" w:rsidP="0002280A">
      <w:pPr>
        <w:spacing w:after="0" w:line="360" w:lineRule="auto"/>
        <w:jc w:val="both"/>
        <w:rPr>
          <w:rFonts w:ascii="Times New Roman" w:hAnsi="Times New Roman" w:cs="Times New Roman"/>
          <w:sz w:val="28"/>
          <w:szCs w:val="24"/>
        </w:rPr>
      </w:pPr>
      <w:r w:rsidRPr="0035206E">
        <w:rPr>
          <w:rFonts w:ascii="Times New Roman" w:eastAsia="Times New Roman" w:hAnsi="Times New Roman" w:cs="Times New Roman"/>
          <w:sz w:val="28"/>
          <w:szCs w:val="24"/>
        </w:rPr>
        <w:t xml:space="preserve">Таблица </w:t>
      </w:r>
      <w:r w:rsidR="0002280A">
        <w:rPr>
          <w:rFonts w:ascii="Times New Roman" w:eastAsia="Times New Roman" w:hAnsi="Times New Roman" w:cs="Times New Roman"/>
          <w:sz w:val="28"/>
          <w:szCs w:val="24"/>
        </w:rPr>
        <w:t>4</w:t>
      </w:r>
      <w:r w:rsidRPr="0035206E">
        <w:rPr>
          <w:rFonts w:ascii="Times New Roman" w:eastAsia="Times New Roman" w:hAnsi="Times New Roman" w:cs="Times New Roman"/>
          <w:sz w:val="28"/>
          <w:szCs w:val="24"/>
        </w:rPr>
        <w:t>.</w:t>
      </w:r>
      <w:r w:rsidR="007557D1">
        <w:rPr>
          <w:rFonts w:ascii="Times New Roman" w:eastAsia="Times New Roman" w:hAnsi="Times New Roman" w:cs="Times New Roman"/>
          <w:sz w:val="28"/>
          <w:szCs w:val="24"/>
        </w:rPr>
        <w:t xml:space="preserve">2 - </w:t>
      </w:r>
      <w:r w:rsidR="00D73465" w:rsidRPr="0035206E">
        <w:rPr>
          <w:rFonts w:ascii="Times New Roman" w:hAnsi="Times New Roman" w:cs="Times New Roman"/>
          <w:sz w:val="28"/>
          <w:szCs w:val="24"/>
        </w:rPr>
        <w:t xml:space="preserve">Данные расчета величины </w:t>
      </w:r>
      <w:r w:rsidR="00D73465" w:rsidRPr="0035206E">
        <w:rPr>
          <w:rFonts w:ascii="Times New Roman" w:hAnsi="Times New Roman" w:cs="Times New Roman"/>
          <w:sz w:val="28"/>
          <w:szCs w:val="24"/>
          <w:lang w:val="en-US"/>
        </w:rPr>
        <w:t>S</w:t>
      </w:r>
      <w:r w:rsidR="00433A8E">
        <w:rPr>
          <w:rFonts w:ascii="Times New Roman" w:hAnsi="Times New Roman" w:cs="Times New Roman"/>
          <w:sz w:val="28"/>
          <w:szCs w:val="24"/>
        </w:rPr>
        <w:t xml:space="preserve"> </w:t>
      </w:r>
      <w:r>
        <w:rPr>
          <w:rFonts w:ascii="Times New Roman" w:hAnsi="Times New Roman" w:cs="Times New Roman"/>
          <w:sz w:val="28"/>
          <w:szCs w:val="24"/>
        </w:rPr>
        <w:t>для очагов Аксай и Тон</w:t>
      </w:r>
    </w:p>
    <w:tbl>
      <w:tblPr>
        <w:tblStyle w:val="a8"/>
        <w:tblW w:w="0" w:type="auto"/>
        <w:jc w:val="center"/>
        <w:tblLook w:val="04A0" w:firstRow="1" w:lastRow="0" w:firstColumn="1" w:lastColumn="0" w:noHBand="0" w:noVBand="1"/>
      </w:tblPr>
      <w:tblGrid>
        <w:gridCol w:w="1305"/>
        <w:gridCol w:w="1693"/>
        <w:gridCol w:w="1983"/>
        <w:gridCol w:w="1972"/>
        <w:gridCol w:w="1487"/>
        <w:gridCol w:w="1596"/>
      </w:tblGrid>
      <w:tr w:rsidR="00D73465" w:rsidRPr="0035206E" w:rsidTr="00D977C8">
        <w:trPr>
          <w:jc w:val="center"/>
        </w:trPr>
        <w:tc>
          <w:tcPr>
            <w:tcW w:w="1108" w:type="dxa"/>
            <w:vMerge w:val="restart"/>
          </w:tcPr>
          <w:p w:rsidR="00D73465" w:rsidRPr="0035206E" w:rsidRDefault="00D73465" w:rsidP="00D977C8">
            <w:pPr>
              <w:jc w:val="center"/>
              <w:rPr>
                <w:b/>
                <w:sz w:val="28"/>
              </w:rPr>
            </w:pPr>
            <w:r w:rsidRPr="0035206E">
              <w:rPr>
                <w:b/>
                <w:sz w:val="28"/>
              </w:rPr>
              <w:t>№ селевого очага</w:t>
            </w:r>
          </w:p>
        </w:tc>
        <w:tc>
          <w:tcPr>
            <w:tcW w:w="1693" w:type="dxa"/>
            <w:vMerge w:val="restart"/>
          </w:tcPr>
          <w:p w:rsidR="00D73465" w:rsidRPr="0035206E" w:rsidRDefault="00D73465" w:rsidP="00D977C8">
            <w:pPr>
              <w:ind w:left="-115" w:right="-108" w:hanging="115"/>
              <w:jc w:val="center"/>
              <w:rPr>
                <w:b/>
                <w:sz w:val="28"/>
              </w:rPr>
            </w:pPr>
            <w:r w:rsidRPr="0035206E">
              <w:rPr>
                <w:b/>
                <w:sz w:val="28"/>
              </w:rPr>
              <w:t>Название селевого очага</w:t>
            </w:r>
          </w:p>
        </w:tc>
        <w:tc>
          <w:tcPr>
            <w:tcW w:w="5173" w:type="dxa"/>
            <w:gridSpan w:val="3"/>
          </w:tcPr>
          <w:p w:rsidR="00D73465" w:rsidRPr="0035206E" w:rsidRDefault="00D73465" w:rsidP="00D977C8">
            <w:pPr>
              <w:jc w:val="center"/>
              <w:rPr>
                <w:b/>
                <w:sz w:val="28"/>
              </w:rPr>
            </w:pPr>
            <w:r w:rsidRPr="0035206E">
              <w:rPr>
                <w:b/>
                <w:sz w:val="28"/>
              </w:rPr>
              <w:t>Параметры селевого очага</w:t>
            </w:r>
          </w:p>
        </w:tc>
        <w:tc>
          <w:tcPr>
            <w:tcW w:w="1596" w:type="dxa"/>
            <w:vMerge w:val="restart"/>
          </w:tcPr>
          <w:p w:rsidR="00D73465" w:rsidRPr="0035206E" w:rsidRDefault="00D73465" w:rsidP="00D977C8">
            <w:pPr>
              <w:jc w:val="center"/>
              <w:rPr>
                <w:b/>
                <w:sz w:val="28"/>
              </w:rPr>
            </w:pPr>
            <w:r w:rsidRPr="0035206E">
              <w:rPr>
                <w:b/>
                <w:sz w:val="28"/>
              </w:rPr>
              <w:t xml:space="preserve">Величина </w:t>
            </w:r>
            <w:r w:rsidRPr="0035206E">
              <w:rPr>
                <w:b/>
                <w:sz w:val="28"/>
                <w:lang w:val="en-US"/>
              </w:rPr>
              <w:t>S</w:t>
            </w:r>
          </w:p>
        </w:tc>
      </w:tr>
      <w:tr w:rsidR="00D73465" w:rsidRPr="0035206E" w:rsidTr="00D977C8">
        <w:trPr>
          <w:jc w:val="center"/>
        </w:trPr>
        <w:tc>
          <w:tcPr>
            <w:tcW w:w="1108" w:type="dxa"/>
            <w:vMerge/>
          </w:tcPr>
          <w:p w:rsidR="00D73465" w:rsidRPr="0035206E" w:rsidRDefault="00D73465" w:rsidP="00D977C8">
            <w:pPr>
              <w:jc w:val="center"/>
              <w:rPr>
                <w:sz w:val="28"/>
              </w:rPr>
            </w:pPr>
          </w:p>
        </w:tc>
        <w:tc>
          <w:tcPr>
            <w:tcW w:w="1693" w:type="dxa"/>
            <w:vMerge/>
          </w:tcPr>
          <w:p w:rsidR="00D73465" w:rsidRPr="0035206E" w:rsidRDefault="00D73465" w:rsidP="00D977C8">
            <w:pPr>
              <w:ind w:left="-115" w:right="-108" w:hanging="115"/>
              <w:jc w:val="center"/>
              <w:rPr>
                <w:sz w:val="28"/>
              </w:rPr>
            </w:pPr>
          </w:p>
        </w:tc>
        <w:tc>
          <w:tcPr>
            <w:tcW w:w="1983" w:type="dxa"/>
          </w:tcPr>
          <w:p w:rsidR="00D73465" w:rsidRPr="0035206E" w:rsidRDefault="00D73465" w:rsidP="00D977C8">
            <w:pPr>
              <w:jc w:val="center"/>
              <w:rPr>
                <w:b/>
                <w:sz w:val="28"/>
              </w:rPr>
            </w:pPr>
            <w:proofErr w:type="spellStart"/>
            <w:proofErr w:type="gramStart"/>
            <w:r w:rsidRPr="0035206E">
              <w:rPr>
                <w:b/>
                <w:sz w:val="28"/>
              </w:rPr>
              <w:t>Длина,м</w:t>
            </w:r>
            <w:proofErr w:type="spellEnd"/>
            <w:proofErr w:type="gramEnd"/>
          </w:p>
          <w:p w:rsidR="00D73465" w:rsidRPr="0035206E" w:rsidRDefault="00D73465" w:rsidP="00D977C8">
            <w:pPr>
              <w:jc w:val="center"/>
              <w:rPr>
                <w:b/>
                <w:sz w:val="28"/>
                <w:lang w:val="en-US"/>
              </w:rPr>
            </w:pPr>
            <w:r w:rsidRPr="0035206E">
              <w:rPr>
                <w:b/>
                <w:sz w:val="28"/>
                <w:lang w:val="en-US"/>
              </w:rPr>
              <w:t>L</w:t>
            </w:r>
          </w:p>
        </w:tc>
        <w:tc>
          <w:tcPr>
            <w:tcW w:w="1703" w:type="dxa"/>
          </w:tcPr>
          <w:p w:rsidR="00D73465" w:rsidRPr="0035206E" w:rsidRDefault="00D73465" w:rsidP="00D977C8">
            <w:pPr>
              <w:ind w:left="-106" w:right="-74" w:firstLine="6"/>
              <w:jc w:val="center"/>
              <w:rPr>
                <w:b/>
                <w:sz w:val="28"/>
              </w:rPr>
            </w:pPr>
            <w:proofErr w:type="gramStart"/>
            <w:r w:rsidRPr="0035206E">
              <w:rPr>
                <w:b/>
                <w:sz w:val="28"/>
              </w:rPr>
              <w:t>Превышение</w:t>
            </w:r>
            <w:r w:rsidRPr="0035206E">
              <w:rPr>
                <w:b/>
                <w:sz w:val="28"/>
                <w:lang w:val="en-US"/>
              </w:rPr>
              <w:t>,</w:t>
            </w:r>
            <w:r w:rsidRPr="0035206E">
              <w:rPr>
                <w:b/>
                <w:sz w:val="28"/>
              </w:rPr>
              <w:t>м</w:t>
            </w:r>
            <w:proofErr w:type="gramEnd"/>
          </w:p>
          <w:p w:rsidR="00D73465" w:rsidRPr="0035206E" w:rsidRDefault="004F3191" w:rsidP="00D977C8">
            <w:pPr>
              <w:jc w:val="center"/>
              <w:rPr>
                <w:b/>
                <w:sz w:val="28"/>
                <w:lang w:val="en-US"/>
              </w:rPr>
            </w:pPr>
            <w:r>
              <w:rPr>
                <w:b/>
                <w:noProof/>
                <w:sz w:val="28"/>
              </w:rPr>
              <w:pict>
                <v:shape id="AutoShape 8" o:spid="_x0000_s1069" type="#_x0000_t5" style="position:absolute;left:0;text-align:left;margin-left:21.65pt;margin-top:2.3pt;width:7.8pt;height:6.9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" strokeweight="1pt"/>
              </w:pict>
            </w:r>
            <w:r w:rsidR="00D73465" w:rsidRPr="0035206E">
              <w:rPr>
                <w:b/>
                <w:sz w:val="28"/>
                <w:lang w:val="en-US"/>
              </w:rPr>
              <w:t>H</w:t>
            </w:r>
          </w:p>
        </w:tc>
        <w:tc>
          <w:tcPr>
            <w:tcW w:w="1487" w:type="dxa"/>
          </w:tcPr>
          <w:p w:rsidR="00D73465" w:rsidRPr="0035206E" w:rsidRDefault="00D73465" w:rsidP="00D977C8">
            <w:pPr>
              <w:jc w:val="center"/>
              <w:rPr>
                <w:b/>
                <w:sz w:val="28"/>
              </w:rPr>
            </w:pPr>
            <w:r w:rsidRPr="0035206E">
              <w:rPr>
                <w:b/>
                <w:sz w:val="28"/>
              </w:rPr>
              <w:t>Уклон,</w:t>
            </w:r>
          </w:p>
          <w:p w:rsidR="00D73465" w:rsidRPr="0035206E" w:rsidRDefault="00D73465" w:rsidP="00D977C8">
            <w:pPr>
              <w:jc w:val="center"/>
              <w:rPr>
                <w:b/>
                <w:sz w:val="28"/>
              </w:rPr>
            </w:pPr>
            <w:proofErr w:type="spellStart"/>
            <w:r w:rsidRPr="0035206E">
              <w:rPr>
                <w:b/>
                <w:sz w:val="28"/>
                <w:lang w:val="en-US"/>
              </w:rPr>
              <w:t>tg</w:t>
            </w:r>
            <w:proofErr w:type="spellEnd"/>
            <w:r w:rsidRPr="0035206E">
              <w:rPr>
                <w:b/>
                <w:sz w:val="28"/>
              </w:rPr>
              <w:t xml:space="preserve"> α</w:t>
            </w:r>
          </w:p>
        </w:tc>
        <w:tc>
          <w:tcPr>
            <w:tcW w:w="1596" w:type="dxa"/>
            <w:vMerge/>
          </w:tcPr>
          <w:p w:rsidR="00D73465" w:rsidRPr="0035206E" w:rsidRDefault="00D73465" w:rsidP="00D977C8">
            <w:pPr>
              <w:jc w:val="center"/>
              <w:rPr>
                <w:sz w:val="28"/>
              </w:rPr>
            </w:pPr>
          </w:p>
        </w:tc>
      </w:tr>
      <w:tr w:rsidR="00D73465" w:rsidRPr="0035206E" w:rsidTr="00C33268">
        <w:trPr>
          <w:trHeight w:val="448"/>
          <w:jc w:val="center"/>
        </w:trPr>
        <w:tc>
          <w:tcPr>
            <w:tcW w:w="1108" w:type="dxa"/>
          </w:tcPr>
          <w:p w:rsidR="00D73465" w:rsidRPr="0035206E" w:rsidRDefault="00D73465" w:rsidP="00D977C8">
            <w:pPr>
              <w:jc w:val="center"/>
              <w:rPr>
                <w:sz w:val="28"/>
              </w:rPr>
            </w:pPr>
            <w:r w:rsidRPr="0035206E">
              <w:rPr>
                <w:sz w:val="28"/>
              </w:rPr>
              <w:t>1</w:t>
            </w:r>
          </w:p>
        </w:tc>
        <w:tc>
          <w:tcPr>
            <w:tcW w:w="1693" w:type="dxa"/>
          </w:tcPr>
          <w:p w:rsidR="00D73465" w:rsidRPr="0035206E" w:rsidRDefault="00D73465" w:rsidP="00D977C8">
            <w:pPr>
              <w:jc w:val="center"/>
              <w:rPr>
                <w:sz w:val="28"/>
              </w:rPr>
            </w:pPr>
            <w:proofErr w:type="spellStart"/>
            <w:r w:rsidRPr="0035206E">
              <w:rPr>
                <w:sz w:val="28"/>
              </w:rPr>
              <w:t>Четенды</w:t>
            </w:r>
            <w:proofErr w:type="spellEnd"/>
          </w:p>
        </w:tc>
        <w:tc>
          <w:tcPr>
            <w:tcW w:w="1983" w:type="dxa"/>
          </w:tcPr>
          <w:p w:rsidR="00D73465" w:rsidRPr="0035206E" w:rsidRDefault="00D73465" w:rsidP="00D977C8">
            <w:pPr>
              <w:jc w:val="center"/>
              <w:rPr>
                <w:sz w:val="28"/>
              </w:rPr>
            </w:pPr>
            <w:r w:rsidRPr="0035206E">
              <w:rPr>
                <w:sz w:val="28"/>
              </w:rPr>
              <w:t>5972</w:t>
            </w:r>
          </w:p>
        </w:tc>
        <w:tc>
          <w:tcPr>
            <w:tcW w:w="1703" w:type="dxa"/>
          </w:tcPr>
          <w:p w:rsidR="00D73465" w:rsidRPr="0035206E" w:rsidRDefault="00D73465" w:rsidP="00D977C8">
            <w:pPr>
              <w:jc w:val="center"/>
              <w:rPr>
                <w:sz w:val="28"/>
              </w:rPr>
            </w:pPr>
            <w:r w:rsidRPr="0035206E">
              <w:rPr>
                <w:sz w:val="28"/>
              </w:rPr>
              <w:t>1250</w:t>
            </w:r>
          </w:p>
        </w:tc>
        <w:tc>
          <w:tcPr>
            <w:tcW w:w="1487" w:type="dxa"/>
          </w:tcPr>
          <w:p w:rsidR="00D73465" w:rsidRPr="0035206E" w:rsidRDefault="00D73465" w:rsidP="00D977C8">
            <w:pPr>
              <w:jc w:val="center"/>
              <w:rPr>
                <w:sz w:val="28"/>
              </w:rPr>
            </w:pPr>
            <w:r w:rsidRPr="0035206E">
              <w:rPr>
                <w:sz w:val="28"/>
              </w:rPr>
              <w:t>0,21</w:t>
            </w:r>
          </w:p>
        </w:tc>
        <w:tc>
          <w:tcPr>
            <w:tcW w:w="1596" w:type="dxa"/>
          </w:tcPr>
          <w:p w:rsidR="00D73465" w:rsidRPr="0035206E" w:rsidRDefault="00D73465" w:rsidP="00D977C8">
            <w:pPr>
              <w:jc w:val="center"/>
              <w:rPr>
                <w:sz w:val="28"/>
              </w:rPr>
            </w:pPr>
            <w:r w:rsidRPr="0035206E">
              <w:rPr>
                <w:sz w:val="28"/>
              </w:rPr>
              <w:t>17</w:t>
            </w:r>
          </w:p>
        </w:tc>
      </w:tr>
      <w:tr w:rsidR="00D73465" w:rsidRPr="0035206E" w:rsidTr="00C33268">
        <w:trPr>
          <w:trHeight w:val="426"/>
          <w:jc w:val="center"/>
        </w:trPr>
        <w:tc>
          <w:tcPr>
            <w:tcW w:w="1108" w:type="dxa"/>
          </w:tcPr>
          <w:p w:rsidR="00D73465" w:rsidRPr="0035206E" w:rsidRDefault="00D73465" w:rsidP="00D977C8">
            <w:pPr>
              <w:jc w:val="center"/>
              <w:rPr>
                <w:sz w:val="28"/>
              </w:rPr>
            </w:pPr>
            <w:r w:rsidRPr="0035206E">
              <w:rPr>
                <w:sz w:val="28"/>
              </w:rPr>
              <w:t>2</w:t>
            </w:r>
          </w:p>
        </w:tc>
        <w:tc>
          <w:tcPr>
            <w:tcW w:w="1693" w:type="dxa"/>
          </w:tcPr>
          <w:p w:rsidR="00D73465" w:rsidRPr="0035206E" w:rsidRDefault="00D73465" w:rsidP="00D977C8">
            <w:pPr>
              <w:jc w:val="center"/>
              <w:rPr>
                <w:sz w:val="28"/>
              </w:rPr>
            </w:pPr>
            <w:proofErr w:type="spellStart"/>
            <w:r w:rsidRPr="0035206E">
              <w:rPr>
                <w:sz w:val="28"/>
              </w:rPr>
              <w:t>Каратеке</w:t>
            </w:r>
            <w:proofErr w:type="spellEnd"/>
          </w:p>
        </w:tc>
        <w:tc>
          <w:tcPr>
            <w:tcW w:w="1983" w:type="dxa"/>
          </w:tcPr>
          <w:p w:rsidR="00D73465" w:rsidRPr="0035206E" w:rsidRDefault="00D73465" w:rsidP="00D977C8">
            <w:pPr>
              <w:jc w:val="center"/>
              <w:rPr>
                <w:sz w:val="28"/>
              </w:rPr>
            </w:pPr>
            <w:r w:rsidRPr="0035206E">
              <w:rPr>
                <w:sz w:val="28"/>
              </w:rPr>
              <w:t>3286</w:t>
            </w:r>
          </w:p>
        </w:tc>
        <w:tc>
          <w:tcPr>
            <w:tcW w:w="1703" w:type="dxa"/>
          </w:tcPr>
          <w:p w:rsidR="00D73465" w:rsidRPr="0035206E" w:rsidRDefault="00D73465" w:rsidP="00D977C8">
            <w:pPr>
              <w:jc w:val="center"/>
              <w:rPr>
                <w:sz w:val="28"/>
              </w:rPr>
            </w:pPr>
            <w:r w:rsidRPr="0035206E">
              <w:rPr>
                <w:sz w:val="28"/>
              </w:rPr>
              <w:t>579</w:t>
            </w:r>
          </w:p>
        </w:tc>
        <w:tc>
          <w:tcPr>
            <w:tcW w:w="1487" w:type="dxa"/>
          </w:tcPr>
          <w:p w:rsidR="00D73465" w:rsidRPr="0035206E" w:rsidRDefault="00D73465" w:rsidP="00D977C8">
            <w:pPr>
              <w:jc w:val="center"/>
              <w:rPr>
                <w:sz w:val="28"/>
              </w:rPr>
            </w:pPr>
            <w:r w:rsidRPr="0035206E">
              <w:rPr>
                <w:sz w:val="28"/>
              </w:rPr>
              <w:t>0,18</w:t>
            </w:r>
          </w:p>
        </w:tc>
        <w:tc>
          <w:tcPr>
            <w:tcW w:w="1596" w:type="dxa"/>
          </w:tcPr>
          <w:p w:rsidR="00D73465" w:rsidRPr="0035206E" w:rsidRDefault="00D73465" w:rsidP="00D977C8">
            <w:pPr>
              <w:jc w:val="center"/>
              <w:rPr>
                <w:sz w:val="28"/>
              </w:rPr>
            </w:pPr>
            <w:r w:rsidRPr="0035206E">
              <w:rPr>
                <w:sz w:val="28"/>
              </w:rPr>
              <w:t>8</w:t>
            </w:r>
          </w:p>
        </w:tc>
      </w:tr>
      <w:tr w:rsidR="00D73465" w:rsidRPr="0035206E" w:rsidTr="00C33268">
        <w:trPr>
          <w:trHeight w:val="418"/>
          <w:jc w:val="center"/>
        </w:trPr>
        <w:tc>
          <w:tcPr>
            <w:tcW w:w="1108" w:type="dxa"/>
          </w:tcPr>
          <w:p w:rsidR="00D73465" w:rsidRPr="0035206E" w:rsidRDefault="00D73465" w:rsidP="00D977C8">
            <w:pPr>
              <w:jc w:val="center"/>
              <w:rPr>
                <w:sz w:val="28"/>
              </w:rPr>
            </w:pPr>
            <w:r w:rsidRPr="0035206E">
              <w:rPr>
                <w:sz w:val="28"/>
              </w:rPr>
              <w:t>3</w:t>
            </w:r>
          </w:p>
        </w:tc>
        <w:tc>
          <w:tcPr>
            <w:tcW w:w="1693" w:type="dxa"/>
          </w:tcPr>
          <w:p w:rsidR="00D73465" w:rsidRPr="0035206E" w:rsidRDefault="00D73465" w:rsidP="00D977C8">
            <w:pPr>
              <w:jc w:val="center"/>
              <w:rPr>
                <w:sz w:val="28"/>
              </w:rPr>
            </w:pPr>
            <w:proofErr w:type="spellStart"/>
            <w:r w:rsidRPr="0035206E">
              <w:rPr>
                <w:sz w:val="28"/>
              </w:rPr>
              <w:t>Суюктор</w:t>
            </w:r>
            <w:proofErr w:type="spellEnd"/>
          </w:p>
        </w:tc>
        <w:tc>
          <w:tcPr>
            <w:tcW w:w="1983" w:type="dxa"/>
          </w:tcPr>
          <w:p w:rsidR="00D73465" w:rsidRPr="0035206E" w:rsidRDefault="00D73465" w:rsidP="00D977C8">
            <w:pPr>
              <w:jc w:val="center"/>
              <w:rPr>
                <w:sz w:val="28"/>
              </w:rPr>
            </w:pPr>
            <w:r w:rsidRPr="0035206E">
              <w:rPr>
                <w:sz w:val="28"/>
              </w:rPr>
              <w:t>2950</w:t>
            </w:r>
          </w:p>
        </w:tc>
        <w:tc>
          <w:tcPr>
            <w:tcW w:w="1703" w:type="dxa"/>
          </w:tcPr>
          <w:p w:rsidR="00D73465" w:rsidRPr="0035206E" w:rsidRDefault="00D73465" w:rsidP="00D977C8">
            <w:pPr>
              <w:jc w:val="center"/>
              <w:rPr>
                <w:sz w:val="28"/>
              </w:rPr>
            </w:pPr>
            <w:r w:rsidRPr="0035206E">
              <w:rPr>
                <w:sz w:val="28"/>
              </w:rPr>
              <w:t>650</w:t>
            </w:r>
          </w:p>
        </w:tc>
        <w:tc>
          <w:tcPr>
            <w:tcW w:w="1487" w:type="dxa"/>
          </w:tcPr>
          <w:p w:rsidR="00D73465" w:rsidRPr="0035206E" w:rsidRDefault="00D73465" w:rsidP="00D977C8">
            <w:pPr>
              <w:jc w:val="center"/>
              <w:rPr>
                <w:sz w:val="28"/>
              </w:rPr>
            </w:pPr>
            <w:r w:rsidRPr="0035206E">
              <w:rPr>
                <w:sz w:val="28"/>
              </w:rPr>
              <w:t>0,22</w:t>
            </w:r>
          </w:p>
        </w:tc>
        <w:tc>
          <w:tcPr>
            <w:tcW w:w="1596" w:type="dxa"/>
          </w:tcPr>
          <w:p w:rsidR="00D73465" w:rsidRPr="0035206E" w:rsidRDefault="00D73465" w:rsidP="00D977C8">
            <w:pPr>
              <w:jc w:val="center"/>
              <w:rPr>
                <w:sz w:val="28"/>
              </w:rPr>
            </w:pPr>
            <w:r w:rsidRPr="0035206E">
              <w:rPr>
                <w:sz w:val="28"/>
              </w:rPr>
              <w:t>10</w:t>
            </w:r>
          </w:p>
        </w:tc>
      </w:tr>
      <w:tr w:rsidR="00D73465" w:rsidRPr="0035206E" w:rsidTr="00C33268">
        <w:trPr>
          <w:trHeight w:val="409"/>
          <w:jc w:val="center"/>
        </w:trPr>
        <w:tc>
          <w:tcPr>
            <w:tcW w:w="1108" w:type="dxa"/>
          </w:tcPr>
          <w:p w:rsidR="00D73465" w:rsidRPr="0035206E" w:rsidRDefault="00D73465" w:rsidP="00D977C8">
            <w:pPr>
              <w:jc w:val="center"/>
              <w:rPr>
                <w:sz w:val="28"/>
              </w:rPr>
            </w:pPr>
            <w:r w:rsidRPr="0035206E">
              <w:rPr>
                <w:sz w:val="28"/>
              </w:rPr>
              <w:t>4</w:t>
            </w:r>
          </w:p>
        </w:tc>
        <w:tc>
          <w:tcPr>
            <w:tcW w:w="1693" w:type="dxa"/>
          </w:tcPr>
          <w:p w:rsidR="00D73465" w:rsidRPr="0035206E" w:rsidRDefault="00D73465" w:rsidP="00D977C8">
            <w:pPr>
              <w:jc w:val="center"/>
              <w:rPr>
                <w:sz w:val="28"/>
              </w:rPr>
            </w:pPr>
            <w:proofErr w:type="spellStart"/>
            <w:r w:rsidRPr="0035206E">
              <w:rPr>
                <w:sz w:val="28"/>
              </w:rPr>
              <w:t>Зындан</w:t>
            </w:r>
            <w:proofErr w:type="spellEnd"/>
          </w:p>
        </w:tc>
        <w:tc>
          <w:tcPr>
            <w:tcW w:w="1983" w:type="dxa"/>
          </w:tcPr>
          <w:p w:rsidR="00D73465" w:rsidRPr="0035206E" w:rsidRDefault="00D73465" w:rsidP="00D977C8">
            <w:pPr>
              <w:jc w:val="center"/>
              <w:rPr>
                <w:sz w:val="28"/>
              </w:rPr>
            </w:pPr>
            <w:r w:rsidRPr="0035206E">
              <w:rPr>
                <w:sz w:val="28"/>
              </w:rPr>
              <w:t>3820</w:t>
            </w:r>
          </w:p>
        </w:tc>
        <w:tc>
          <w:tcPr>
            <w:tcW w:w="1703" w:type="dxa"/>
          </w:tcPr>
          <w:p w:rsidR="00D73465" w:rsidRPr="0035206E" w:rsidRDefault="00D73465" w:rsidP="00D977C8">
            <w:pPr>
              <w:jc w:val="center"/>
              <w:rPr>
                <w:sz w:val="28"/>
              </w:rPr>
            </w:pPr>
            <w:r w:rsidRPr="0035206E">
              <w:rPr>
                <w:sz w:val="28"/>
              </w:rPr>
              <w:t>760</w:t>
            </w:r>
          </w:p>
        </w:tc>
        <w:tc>
          <w:tcPr>
            <w:tcW w:w="1487" w:type="dxa"/>
          </w:tcPr>
          <w:p w:rsidR="00D73465" w:rsidRPr="0035206E" w:rsidRDefault="00D73465" w:rsidP="00D977C8">
            <w:pPr>
              <w:jc w:val="center"/>
              <w:rPr>
                <w:sz w:val="28"/>
              </w:rPr>
            </w:pPr>
            <w:r w:rsidRPr="0035206E">
              <w:rPr>
                <w:sz w:val="28"/>
              </w:rPr>
              <w:t>0,20</w:t>
            </w:r>
          </w:p>
        </w:tc>
        <w:tc>
          <w:tcPr>
            <w:tcW w:w="1596" w:type="dxa"/>
          </w:tcPr>
          <w:p w:rsidR="00D73465" w:rsidRPr="0035206E" w:rsidRDefault="00D73465" w:rsidP="00D977C8">
            <w:pPr>
              <w:jc w:val="center"/>
              <w:rPr>
                <w:sz w:val="28"/>
              </w:rPr>
            </w:pPr>
            <w:r w:rsidRPr="0035206E">
              <w:rPr>
                <w:sz w:val="28"/>
              </w:rPr>
              <w:t>8</w:t>
            </w:r>
          </w:p>
        </w:tc>
      </w:tr>
      <w:tr w:rsidR="00D73465" w:rsidRPr="0035206E" w:rsidTr="00C33268">
        <w:trPr>
          <w:trHeight w:val="401"/>
          <w:jc w:val="center"/>
        </w:trPr>
        <w:tc>
          <w:tcPr>
            <w:tcW w:w="1108" w:type="dxa"/>
          </w:tcPr>
          <w:p w:rsidR="00D73465" w:rsidRPr="0035206E" w:rsidRDefault="00D73465" w:rsidP="00D977C8">
            <w:pPr>
              <w:jc w:val="center"/>
              <w:rPr>
                <w:sz w:val="28"/>
              </w:rPr>
            </w:pPr>
            <w:r w:rsidRPr="0035206E">
              <w:rPr>
                <w:sz w:val="28"/>
              </w:rPr>
              <w:t>5</w:t>
            </w:r>
          </w:p>
        </w:tc>
        <w:tc>
          <w:tcPr>
            <w:tcW w:w="1693" w:type="dxa"/>
          </w:tcPr>
          <w:p w:rsidR="00D73465" w:rsidRPr="0035206E" w:rsidRDefault="00D73465" w:rsidP="00D977C8">
            <w:pPr>
              <w:jc w:val="center"/>
              <w:rPr>
                <w:sz w:val="28"/>
              </w:rPr>
            </w:pPr>
            <w:proofErr w:type="spellStart"/>
            <w:r w:rsidRPr="0035206E">
              <w:rPr>
                <w:sz w:val="28"/>
              </w:rPr>
              <w:t>Ангысай</w:t>
            </w:r>
            <w:proofErr w:type="spellEnd"/>
          </w:p>
        </w:tc>
        <w:tc>
          <w:tcPr>
            <w:tcW w:w="1983" w:type="dxa"/>
          </w:tcPr>
          <w:p w:rsidR="00D73465" w:rsidRPr="0035206E" w:rsidRDefault="00D73465" w:rsidP="00D977C8">
            <w:pPr>
              <w:jc w:val="center"/>
              <w:rPr>
                <w:sz w:val="28"/>
              </w:rPr>
            </w:pPr>
            <w:r w:rsidRPr="0035206E">
              <w:rPr>
                <w:sz w:val="28"/>
              </w:rPr>
              <w:t>2709</w:t>
            </w:r>
          </w:p>
        </w:tc>
        <w:tc>
          <w:tcPr>
            <w:tcW w:w="1703" w:type="dxa"/>
          </w:tcPr>
          <w:p w:rsidR="00D73465" w:rsidRPr="0035206E" w:rsidRDefault="00D73465" w:rsidP="00D977C8">
            <w:pPr>
              <w:jc w:val="center"/>
              <w:rPr>
                <w:sz w:val="28"/>
              </w:rPr>
            </w:pPr>
            <w:r w:rsidRPr="0035206E">
              <w:rPr>
                <w:sz w:val="28"/>
              </w:rPr>
              <w:t>470</w:t>
            </w:r>
          </w:p>
        </w:tc>
        <w:tc>
          <w:tcPr>
            <w:tcW w:w="1487" w:type="dxa"/>
          </w:tcPr>
          <w:p w:rsidR="00D73465" w:rsidRPr="0035206E" w:rsidRDefault="00D73465" w:rsidP="00D977C8">
            <w:pPr>
              <w:jc w:val="center"/>
              <w:rPr>
                <w:sz w:val="28"/>
              </w:rPr>
            </w:pPr>
            <w:r w:rsidRPr="0035206E">
              <w:rPr>
                <w:sz w:val="28"/>
              </w:rPr>
              <w:t>0,17</w:t>
            </w:r>
          </w:p>
        </w:tc>
        <w:tc>
          <w:tcPr>
            <w:tcW w:w="1596" w:type="dxa"/>
          </w:tcPr>
          <w:p w:rsidR="00D73465" w:rsidRPr="0035206E" w:rsidRDefault="00D73465" w:rsidP="00D977C8">
            <w:pPr>
              <w:jc w:val="center"/>
              <w:rPr>
                <w:sz w:val="28"/>
              </w:rPr>
            </w:pPr>
            <w:r w:rsidRPr="0035206E">
              <w:rPr>
                <w:sz w:val="28"/>
              </w:rPr>
              <w:t>6</w:t>
            </w:r>
          </w:p>
        </w:tc>
      </w:tr>
      <w:tr w:rsidR="00D73465" w:rsidRPr="0035206E" w:rsidTr="00C33268">
        <w:trPr>
          <w:trHeight w:val="705"/>
          <w:jc w:val="center"/>
        </w:trPr>
        <w:tc>
          <w:tcPr>
            <w:tcW w:w="1108" w:type="dxa"/>
          </w:tcPr>
          <w:p w:rsidR="00D73465" w:rsidRPr="0035206E" w:rsidRDefault="00D73465" w:rsidP="00D977C8">
            <w:pPr>
              <w:jc w:val="center"/>
              <w:rPr>
                <w:sz w:val="28"/>
              </w:rPr>
            </w:pPr>
            <w:r w:rsidRPr="0035206E">
              <w:rPr>
                <w:sz w:val="28"/>
              </w:rPr>
              <w:t>6</w:t>
            </w:r>
          </w:p>
        </w:tc>
        <w:tc>
          <w:tcPr>
            <w:tcW w:w="1693" w:type="dxa"/>
          </w:tcPr>
          <w:p w:rsidR="00D73465" w:rsidRPr="0035206E" w:rsidRDefault="00D73465" w:rsidP="00D977C8">
            <w:pPr>
              <w:jc w:val="center"/>
              <w:rPr>
                <w:sz w:val="28"/>
              </w:rPr>
            </w:pPr>
            <w:proofErr w:type="spellStart"/>
            <w:r w:rsidRPr="0035206E">
              <w:rPr>
                <w:sz w:val="28"/>
              </w:rPr>
              <w:t>Кексай</w:t>
            </w:r>
            <w:proofErr w:type="spellEnd"/>
            <w:r w:rsidRPr="0035206E">
              <w:rPr>
                <w:sz w:val="28"/>
              </w:rPr>
              <w:t>-западный</w:t>
            </w:r>
          </w:p>
        </w:tc>
        <w:tc>
          <w:tcPr>
            <w:tcW w:w="1983" w:type="dxa"/>
          </w:tcPr>
          <w:p w:rsidR="00D73465" w:rsidRPr="0035206E" w:rsidRDefault="00D73465" w:rsidP="00D977C8">
            <w:pPr>
              <w:jc w:val="center"/>
              <w:rPr>
                <w:sz w:val="28"/>
              </w:rPr>
            </w:pPr>
            <w:r w:rsidRPr="0035206E">
              <w:rPr>
                <w:sz w:val="28"/>
              </w:rPr>
              <w:t>2521</w:t>
            </w:r>
          </w:p>
        </w:tc>
        <w:tc>
          <w:tcPr>
            <w:tcW w:w="1703" w:type="dxa"/>
          </w:tcPr>
          <w:p w:rsidR="00D73465" w:rsidRPr="0035206E" w:rsidRDefault="00D73465" w:rsidP="00D977C8">
            <w:pPr>
              <w:jc w:val="center"/>
              <w:rPr>
                <w:sz w:val="28"/>
              </w:rPr>
            </w:pPr>
            <w:r w:rsidRPr="0035206E">
              <w:rPr>
                <w:sz w:val="28"/>
              </w:rPr>
              <w:t>568</w:t>
            </w:r>
          </w:p>
        </w:tc>
        <w:tc>
          <w:tcPr>
            <w:tcW w:w="1487" w:type="dxa"/>
          </w:tcPr>
          <w:p w:rsidR="00D73465" w:rsidRPr="0035206E" w:rsidRDefault="00D73465" w:rsidP="00D977C8">
            <w:pPr>
              <w:jc w:val="center"/>
              <w:rPr>
                <w:sz w:val="28"/>
              </w:rPr>
            </w:pPr>
            <w:r w:rsidRPr="0035206E">
              <w:rPr>
                <w:sz w:val="28"/>
              </w:rPr>
              <w:t>0,23</w:t>
            </w:r>
          </w:p>
        </w:tc>
        <w:tc>
          <w:tcPr>
            <w:tcW w:w="1596" w:type="dxa"/>
          </w:tcPr>
          <w:p w:rsidR="00D73465" w:rsidRPr="0035206E" w:rsidRDefault="00D73465" w:rsidP="00D977C8">
            <w:pPr>
              <w:jc w:val="center"/>
              <w:rPr>
                <w:sz w:val="28"/>
              </w:rPr>
            </w:pPr>
            <w:r w:rsidRPr="0035206E">
              <w:rPr>
                <w:sz w:val="28"/>
              </w:rPr>
              <w:t>9</w:t>
            </w:r>
          </w:p>
        </w:tc>
      </w:tr>
      <w:tr w:rsidR="00D73465" w:rsidRPr="0035206E" w:rsidTr="00C33268">
        <w:trPr>
          <w:trHeight w:val="701"/>
          <w:jc w:val="center"/>
        </w:trPr>
        <w:tc>
          <w:tcPr>
            <w:tcW w:w="1108" w:type="dxa"/>
          </w:tcPr>
          <w:p w:rsidR="00D73465" w:rsidRPr="0035206E" w:rsidRDefault="00D73465" w:rsidP="00D977C8">
            <w:pPr>
              <w:jc w:val="center"/>
              <w:rPr>
                <w:sz w:val="28"/>
              </w:rPr>
            </w:pPr>
            <w:r w:rsidRPr="0035206E">
              <w:rPr>
                <w:sz w:val="28"/>
              </w:rPr>
              <w:t>7</w:t>
            </w:r>
          </w:p>
        </w:tc>
        <w:tc>
          <w:tcPr>
            <w:tcW w:w="1693" w:type="dxa"/>
          </w:tcPr>
          <w:p w:rsidR="00D73465" w:rsidRPr="0035206E" w:rsidRDefault="00D73465" w:rsidP="00D977C8">
            <w:pPr>
              <w:jc w:val="center"/>
              <w:rPr>
                <w:sz w:val="28"/>
              </w:rPr>
            </w:pPr>
            <w:proofErr w:type="spellStart"/>
            <w:r w:rsidRPr="0035206E">
              <w:rPr>
                <w:sz w:val="28"/>
              </w:rPr>
              <w:t>Курумды</w:t>
            </w:r>
            <w:proofErr w:type="spellEnd"/>
            <w:r w:rsidRPr="0035206E">
              <w:rPr>
                <w:sz w:val="28"/>
              </w:rPr>
              <w:t>-левый</w:t>
            </w:r>
          </w:p>
        </w:tc>
        <w:tc>
          <w:tcPr>
            <w:tcW w:w="1983" w:type="dxa"/>
          </w:tcPr>
          <w:p w:rsidR="00D73465" w:rsidRPr="0035206E" w:rsidRDefault="00D73465" w:rsidP="00D977C8">
            <w:pPr>
              <w:jc w:val="center"/>
              <w:rPr>
                <w:sz w:val="28"/>
              </w:rPr>
            </w:pPr>
            <w:r w:rsidRPr="0035206E">
              <w:rPr>
                <w:sz w:val="28"/>
              </w:rPr>
              <w:t>3811</w:t>
            </w:r>
          </w:p>
        </w:tc>
        <w:tc>
          <w:tcPr>
            <w:tcW w:w="1703" w:type="dxa"/>
          </w:tcPr>
          <w:p w:rsidR="00D73465" w:rsidRPr="0035206E" w:rsidRDefault="00D73465" w:rsidP="00D977C8">
            <w:pPr>
              <w:jc w:val="center"/>
              <w:rPr>
                <w:sz w:val="28"/>
              </w:rPr>
            </w:pPr>
            <w:r w:rsidRPr="0035206E">
              <w:rPr>
                <w:sz w:val="28"/>
              </w:rPr>
              <w:t>600</w:t>
            </w:r>
          </w:p>
        </w:tc>
        <w:tc>
          <w:tcPr>
            <w:tcW w:w="1487" w:type="dxa"/>
          </w:tcPr>
          <w:p w:rsidR="00D73465" w:rsidRPr="0035206E" w:rsidRDefault="00D73465" w:rsidP="00D977C8">
            <w:pPr>
              <w:jc w:val="center"/>
              <w:rPr>
                <w:sz w:val="28"/>
              </w:rPr>
            </w:pPr>
            <w:r w:rsidRPr="0035206E">
              <w:rPr>
                <w:sz w:val="28"/>
              </w:rPr>
              <w:t>0,16</w:t>
            </w:r>
          </w:p>
        </w:tc>
        <w:tc>
          <w:tcPr>
            <w:tcW w:w="1596" w:type="dxa"/>
          </w:tcPr>
          <w:p w:rsidR="00D73465" w:rsidRPr="0035206E" w:rsidRDefault="00D73465" w:rsidP="00D977C8">
            <w:pPr>
              <w:jc w:val="center"/>
              <w:rPr>
                <w:sz w:val="28"/>
              </w:rPr>
            </w:pPr>
            <w:r w:rsidRPr="0035206E">
              <w:rPr>
                <w:sz w:val="28"/>
              </w:rPr>
              <w:t>7</w:t>
            </w:r>
          </w:p>
        </w:tc>
      </w:tr>
    </w:tbl>
    <w:p w:rsidR="00D73465" w:rsidRPr="0035206E" w:rsidRDefault="00D73465" w:rsidP="00D977C8">
      <w:pPr>
        <w:spacing w:after="0" w:line="360" w:lineRule="auto"/>
        <w:ind w:firstLine="851"/>
        <w:jc w:val="both"/>
        <w:rPr>
          <w:rFonts w:ascii="Times New Roman" w:eastAsia="Times New Roman" w:hAnsi="Times New Roman" w:cs="Times New Roman"/>
          <w:sz w:val="24"/>
          <w:szCs w:val="24"/>
        </w:rPr>
      </w:pPr>
    </w:p>
    <w:p w:rsidR="00D73465" w:rsidRPr="0035206E" w:rsidRDefault="00D73465" w:rsidP="00D977C8">
      <w:pPr>
        <w:spacing w:after="0" w:line="360" w:lineRule="auto"/>
        <w:ind w:firstLine="567"/>
        <w:jc w:val="both"/>
        <w:rPr>
          <w:rFonts w:ascii="Times New Roman" w:eastAsia="Times New Roman" w:hAnsi="Times New Roman" w:cs="Times New Roman"/>
          <w:sz w:val="28"/>
          <w:szCs w:val="24"/>
        </w:rPr>
      </w:pPr>
      <w:r w:rsidRPr="0035206E">
        <w:rPr>
          <w:rFonts w:ascii="Times New Roman" w:eastAsia="Times New Roman" w:hAnsi="Times New Roman" w:cs="Times New Roman"/>
          <w:sz w:val="28"/>
          <w:szCs w:val="24"/>
        </w:rPr>
        <w:t xml:space="preserve">В долинах </w:t>
      </w:r>
      <w:proofErr w:type="spellStart"/>
      <w:r w:rsidRPr="0035206E">
        <w:rPr>
          <w:rFonts w:ascii="Times New Roman" w:eastAsia="Times New Roman" w:hAnsi="Times New Roman" w:cs="Times New Roman"/>
          <w:sz w:val="28"/>
          <w:szCs w:val="24"/>
        </w:rPr>
        <w:t>Ангысай</w:t>
      </w:r>
      <w:proofErr w:type="spellEnd"/>
      <w:r w:rsidRPr="0035206E">
        <w:rPr>
          <w:rFonts w:ascii="Times New Roman" w:eastAsia="Times New Roman" w:hAnsi="Times New Roman" w:cs="Times New Roman"/>
          <w:sz w:val="28"/>
          <w:szCs w:val="24"/>
        </w:rPr>
        <w:t xml:space="preserve">, </w:t>
      </w:r>
      <w:proofErr w:type="spellStart"/>
      <w:r w:rsidRPr="0035206E">
        <w:rPr>
          <w:rFonts w:ascii="Times New Roman" w:eastAsia="Times New Roman" w:hAnsi="Times New Roman" w:cs="Times New Roman"/>
          <w:sz w:val="28"/>
          <w:szCs w:val="24"/>
        </w:rPr>
        <w:t>Суюктор</w:t>
      </w:r>
      <w:proofErr w:type="spellEnd"/>
      <w:r w:rsidRPr="0035206E">
        <w:rPr>
          <w:rFonts w:ascii="Times New Roman" w:eastAsia="Times New Roman" w:hAnsi="Times New Roman" w:cs="Times New Roman"/>
          <w:sz w:val="28"/>
          <w:szCs w:val="24"/>
        </w:rPr>
        <w:t xml:space="preserve">, </w:t>
      </w:r>
      <w:proofErr w:type="spellStart"/>
      <w:r w:rsidRPr="0035206E">
        <w:rPr>
          <w:rFonts w:ascii="Times New Roman" w:eastAsia="Times New Roman" w:hAnsi="Times New Roman" w:cs="Times New Roman"/>
          <w:sz w:val="28"/>
          <w:szCs w:val="24"/>
        </w:rPr>
        <w:t>Зындан</w:t>
      </w:r>
      <w:proofErr w:type="spellEnd"/>
      <w:r w:rsidRPr="0035206E">
        <w:rPr>
          <w:rFonts w:ascii="Times New Roman" w:eastAsia="Times New Roman" w:hAnsi="Times New Roman" w:cs="Times New Roman"/>
          <w:sz w:val="28"/>
          <w:szCs w:val="24"/>
        </w:rPr>
        <w:t xml:space="preserve">, </w:t>
      </w:r>
      <w:proofErr w:type="spellStart"/>
      <w:r w:rsidRPr="0035206E">
        <w:rPr>
          <w:rFonts w:ascii="Times New Roman" w:eastAsia="Times New Roman" w:hAnsi="Times New Roman" w:cs="Times New Roman"/>
          <w:sz w:val="28"/>
          <w:szCs w:val="24"/>
        </w:rPr>
        <w:t>Четенды</w:t>
      </w:r>
      <w:proofErr w:type="spellEnd"/>
      <w:r w:rsidRPr="0035206E">
        <w:rPr>
          <w:rFonts w:ascii="Times New Roman" w:eastAsia="Times New Roman" w:hAnsi="Times New Roman" w:cs="Times New Roman"/>
          <w:sz w:val="28"/>
          <w:szCs w:val="24"/>
        </w:rPr>
        <w:t xml:space="preserve">, </w:t>
      </w:r>
      <w:proofErr w:type="spellStart"/>
      <w:r w:rsidRPr="0035206E">
        <w:rPr>
          <w:rFonts w:ascii="Times New Roman" w:eastAsia="Times New Roman" w:hAnsi="Times New Roman" w:cs="Times New Roman"/>
          <w:sz w:val="28"/>
          <w:szCs w:val="24"/>
        </w:rPr>
        <w:t>Курумды</w:t>
      </w:r>
      <w:proofErr w:type="spellEnd"/>
      <w:r w:rsidRPr="0035206E">
        <w:rPr>
          <w:rFonts w:ascii="Times New Roman" w:eastAsia="Times New Roman" w:hAnsi="Times New Roman" w:cs="Times New Roman"/>
          <w:sz w:val="28"/>
          <w:szCs w:val="24"/>
        </w:rPr>
        <w:t xml:space="preserve"> неоднократные прорывы моренно-ледниковых озер проходили по подземным каналам стока. Расходы прорывных потоков достигали: при прорыве озера </w:t>
      </w:r>
      <w:proofErr w:type="spellStart"/>
      <w:r w:rsidRPr="0035206E">
        <w:rPr>
          <w:rFonts w:ascii="Times New Roman" w:eastAsia="Times New Roman" w:hAnsi="Times New Roman" w:cs="Times New Roman"/>
          <w:sz w:val="28"/>
          <w:szCs w:val="24"/>
        </w:rPr>
        <w:t>Ангысай</w:t>
      </w:r>
      <w:proofErr w:type="spellEnd"/>
      <w:r w:rsidRPr="0035206E">
        <w:rPr>
          <w:rFonts w:ascii="Times New Roman" w:eastAsia="Times New Roman" w:hAnsi="Times New Roman" w:cs="Times New Roman"/>
          <w:sz w:val="28"/>
          <w:szCs w:val="24"/>
        </w:rPr>
        <w:t xml:space="preserve"> – 25 м</w:t>
      </w:r>
      <w:r w:rsidRPr="0035206E">
        <w:rPr>
          <w:rFonts w:ascii="Times New Roman" w:eastAsia="Times New Roman" w:hAnsi="Times New Roman" w:cs="Times New Roman"/>
          <w:sz w:val="28"/>
          <w:szCs w:val="24"/>
          <w:vertAlign w:val="superscript"/>
        </w:rPr>
        <w:t>3</w:t>
      </w:r>
      <w:r w:rsidRPr="0035206E">
        <w:rPr>
          <w:rFonts w:ascii="Times New Roman" w:eastAsia="Times New Roman" w:hAnsi="Times New Roman" w:cs="Times New Roman"/>
          <w:sz w:val="28"/>
          <w:szCs w:val="24"/>
        </w:rPr>
        <w:t xml:space="preserve">/с, </w:t>
      </w:r>
      <w:proofErr w:type="spellStart"/>
      <w:r w:rsidRPr="0035206E">
        <w:rPr>
          <w:rFonts w:ascii="Times New Roman" w:eastAsia="Times New Roman" w:hAnsi="Times New Roman" w:cs="Times New Roman"/>
          <w:sz w:val="28"/>
          <w:szCs w:val="24"/>
        </w:rPr>
        <w:t>Суюктор</w:t>
      </w:r>
      <w:proofErr w:type="spellEnd"/>
      <w:r w:rsidRPr="0035206E">
        <w:rPr>
          <w:rFonts w:ascii="Times New Roman" w:eastAsia="Times New Roman" w:hAnsi="Times New Roman" w:cs="Times New Roman"/>
          <w:sz w:val="28"/>
          <w:szCs w:val="24"/>
        </w:rPr>
        <w:t xml:space="preserve"> -20 м</w:t>
      </w:r>
      <w:r w:rsidRPr="0035206E">
        <w:rPr>
          <w:rFonts w:ascii="Times New Roman" w:eastAsia="Times New Roman" w:hAnsi="Times New Roman" w:cs="Times New Roman"/>
          <w:sz w:val="28"/>
          <w:szCs w:val="24"/>
          <w:vertAlign w:val="superscript"/>
        </w:rPr>
        <w:t>3</w:t>
      </w:r>
      <w:r w:rsidRPr="0035206E">
        <w:rPr>
          <w:rFonts w:ascii="Times New Roman" w:eastAsia="Times New Roman" w:hAnsi="Times New Roman" w:cs="Times New Roman"/>
          <w:sz w:val="28"/>
          <w:szCs w:val="24"/>
        </w:rPr>
        <w:t xml:space="preserve">/с, </w:t>
      </w:r>
      <w:proofErr w:type="spellStart"/>
      <w:r w:rsidRPr="0035206E">
        <w:rPr>
          <w:rFonts w:ascii="Times New Roman" w:eastAsia="Times New Roman" w:hAnsi="Times New Roman" w:cs="Times New Roman"/>
          <w:sz w:val="28"/>
          <w:szCs w:val="24"/>
        </w:rPr>
        <w:t>Зындан</w:t>
      </w:r>
      <w:proofErr w:type="spellEnd"/>
      <w:r w:rsidRPr="0035206E">
        <w:rPr>
          <w:rFonts w:ascii="Times New Roman" w:eastAsia="Times New Roman" w:hAnsi="Times New Roman" w:cs="Times New Roman"/>
          <w:sz w:val="28"/>
          <w:szCs w:val="24"/>
        </w:rPr>
        <w:t xml:space="preserve"> - 25 м</w:t>
      </w:r>
      <w:r w:rsidRPr="0035206E">
        <w:rPr>
          <w:rFonts w:ascii="Times New Roman" w:eastAsia="Times New Roman" w:hAnsi="Times New Roman" w:cs="Times New Roman"/>
          <w:sz w:val="28"/>
          <w:szCs w:val="24"/>
          <w:vertAlign w:val="superscript"/>
        </w:rPr>
        <w:t>3</w:t>
      </w:r>
      <w:r w:rsidRPr="0035206E">
        <w:rPr>
          <w:rFonts w:ascii="Times New Roman" w:eastAsia="Times New Roman" w:hAnsi="Times New Roman" w:cs="Times New Roman"/>
          <w:sz w:val="28"/>
          <w:szCs w:val="24"/>
        </w:rPr>
        <w:t xml:space="preserve">/с, </w:t>
      </w:r>
      <w:proofErr w:type="spellStart"/>
      <w:r w:rsidRPr="0035206E">
        <w:rPr>
          <w:rFonts w:ascii="Times New Roman" w:eastAsia="Times New Roman" w:hAnsi="Times New Roman" w:cs="Times New Roman"/>
          <w:sz w:val="28"/>
          <w:szCs w:val="24"/>
        </w:rPr>
        <w:t>Четенды</w:t>
      </w:r>
      <w:proofErr w:type="spellEnd"/>
      <w:r w:rsidRPr="0035206E">
        <w:rPr>
          <w:rFonts w:ascii="Times New Roman" w:eastAsia="Times New Roman" w:hAnsi="Times New Roman" w:cs="Times New Roman"/>
          <w:sz w:val="28"/>
          <w:szCs w:val="24"/>
        </w:rPr>
        <w:t xml:space="preserve"> - 20 м</w:t>
      </w:r>
      <w:r w:rsidRPr="0035206E">
        <w:rPr>
          <w:rFonts w:ascii="Times New Roman" w:eastAsia="Times New Roman" w:hAnsi="Times New Roman" w:cs="Times New Roman"/>
          <w:sz w:val="28"/>
          <w:szCs w:val="24"/>
          <w:vertAlign w:val="superscript"/>
        </w:rPr>
        <w:t>3</w:t>
      </w:r>
      <w:r w:rsidRPr="0035206E">
        <w:rPr>
          <w:rFonts w:ascii="Times New Roman" w:eastAsia="Times New Roman" w:hAnsi="Times New Roman" w:cs="Times New Roman"/>
          <w:sz w:val="28"/>
          <w:szCs w:val="24"/>
        </w:rPr>
        <w:t xml:space="preserve">/с, </w:t>
      </w:r>
      <w:proofErr w:type="spellStart"/>
      <w:r w:rsidRPr="0035206E">
        <w:rPr>
          <w:rFonts w:ascii="Times New Roman" w:eastAsia="Times New Roman" w:hAnsi="Times New Roman" w:cs="Times New Roman"/>
          <w:sz w:val="28"/>
          <w:szCs w:val="24"/>
        </w:rPr>
        <w:t>Курумды</w:t>
      </w:r>
      <w:proofErr w:type="spellEnd"/>
      <w:r w:rsidRPr="0035206E">
        <w:rPr>
          <w:rFonts w:ascii="Times New Roman" w:eastAsia="Times New Roman" w:hAnsi="Times New Roman" w:cs="Times New Roman"/>
          <w:sz w:val="28"/>
          <w:szCs w:val="24"/>
        </w:rPr>
        <w:t xml:space="preserve"> -20 м</w:t>
      </w:r>
      <w:r w:rsidRPr="0035206E">
        <w:rPr>
          <w:rFonts w:ascii="Times New Roman" w:eastAsia="Times New Roman" w:hAnsi="Times New Roman" w:cs="Times New Roman"/>
          <w:sz w:val="28"/>
          <w:szCs w:val="24"/>
          <w:vertAlign w:val="superscript"/>
        </w:rPr>
        <w:t>3</w:t>
      </w:r>
      <w:r w:rsidRPr="0035206E">
        <w:rPr>
          <w:rFonts w:ascii="Times New Roman" w:eastAsia="Times New Roman" w:hAnsi="Times New Roman" w:cs="Times New Roman"/>
          <w:sz w:val="28"/>
          <w:szCs w:val="24"/>
        </w:rPr>
        <w:t xml:space="preserve">/с </w:t>
      </w:r>
      <w:r w:rsidR="006F7F24">
        <w:rPr>
          <w:rFonts w:ascii="Times New Roman" w:hAnsi="Times New Roman" w:cs="Times New Roman"/>
          <w:sz w:val="28"/>
          <w:szCs w:val="28"/>
        </w:rPr>
        <w:t>[</w:t>
      </w:r>
      <w:r w:rsidR="004427D9" w:rsidRPr="004427D9">
        <w:rPr>
          <w:rFonts w:ascii="Times New Roman" w:hAnsi="Times New Roman" w:cs="Times New Roman"/>
          <w:sz w:val="28"/>
          <w:szCs w:val="28"/>
        </w:rPr>
        <w:t>80</w:t>
      </w:r>
      <w:r w:rsidR="006A0390" w:rsidRPr="002F4BCA">
        <w:rPr>
          <w:rFonts w:ascii="Times New Roman" w:hAnsi="Times New Roman" w:cs="Times New Roman"/>
          <w:sz w:val="28"/>
          <w:szCs w:val="28"/>
        </w:rPr>
        <w:t>]</w:t>
      </w:r>
      <w:r w:rsidRPr="0035206E">
        <w:rPr>
          <w:rFonts w:ascii="Times New Roman" w:eastAsia="Times New Roman" w:hAnsi="Times New Roman" w:cs="Times New Roman"/>
          <w:sz w:val="28"/>
          <w:szCs w:val="24"/>
        </w:rPr>
        <w:t xml:space="preserve">. Ниже по долине в селевых очагах прорывные потоки трансформировались в селевые. Их расходы увеличивались во много раз. На выходе из селевых  очагов они составляли: в устье селевого очага </w:t>
      </w:r>
      <w:proofErr w:type="spellStart"/>
      <w:r w:rsidRPr="0035206E">
        <w:rPr>
          <w:rFonts w:ascii="Times New Roman" w:eastAsia="Times New Roman" w:hAnsi="Times New Roman" w:cs="Times New Roman"/>
          <w:sz w:val="28"/>
          <w:szCs w:val="24"/>
        </w:rPr>
        <w:t>Ангысай</w:t>
      </w:r>
      <w:proofErr w:type="spellEnd"/>
      <w:r w:rsidRPr="0035206E">
        <w:rPr>
          <w:rFonts w:ascii="Times New Roman" w:eastAsia="Times New Roman" w:hAnsi="Times New Roman" w:cs="Times New Roman"/>
          <w:sz w:val="28"/>
          <w:szCs w:val="24"/>
        </w:rPr>
        <w:t xml:space="preserve"> 25*6= 150 м</w:t>
      </w:r>
      <w:r w:rsidRPr="0035206E">
        <w:rPr>
          <w:rFonts w:ascii="Times New Roman" w:eastAsia="Times New Roman" w:hAnsi="Times New Roman" w:cs="Times New Roman"/>
          <w:sz w:val="28"/>
          <w:szCs w:val="24"/>
          <w:vertAlign w:val="superscript"/>
        </w:rPr>
        <w:t>3</w:t>
      </w:r>
      <w:r w:rsidRPr="0035206E">
        <w:rPr>
          <w:rFonts w:ascii="Times New Roman" w:eastAsia="Times New Roman" w:hAnsi="Times New Roman" w:cs="Times New Roman"/>
          <w:sz w:val="28"/>
          <w:szCs w:val="24"/>
        </w:rPr>
        <w:t xml:space="preserve">/с;  </w:t>
      </w:r>
      <w:proofErr w:type="spellStart"/>
      <w:r w:rsidRPr="0035206E">
        <w:rPr>
          <w:rFonts w:ascii="Times New Roman" w:eastAsia="Times New Roman" w:hAnsi="Times New Roman" w:cs="Times New Roman"/>
          <w:sz w:val="28"/>
          <w:szCs w:val="24"/>
        </w:rPr>
        <w:t>Суюктор</w:t>
      </w:r>
      <w:proofErr w:type="spellEnd"/>
      <w:r w:rsidRPr="0035206E">
        <w:rPr>
          <w:rFonts w:ascii="Times New Roman" w:eastAsia="Times New Roman" w:hAnsi="Times New Roman" w:cs="Times New Roman"/>
          <w:sz w:val="28"/>
          <w:szCs w:val="24"/>
        </w:rPr>
        <w:t xml:space="preserve"> 20*10=200 м</w:t>
      </w:r>
      <w:r w:rsidRPr="0035206E">
        <w:rPr>
          <w:rFonts w:ascii="Times New Roman" w:eastAsia="Times New Roman" w:hAnsi="Times New Roman" w:cs="Times New Roman"/>
          <w:sz w:val="28"/>
          <w:szCs w:val="24"/>
          <w:vertAlign w:val="superscript"/>
        </w:rPr>
        <w:t>3</w:t>
      </w:r>
      <w:r w:rsidRPr="0035206E">
        <w:rPr>
          <w:rFonts w:ascii="Times New Roman" w:eastAsia="Times New Roman" w:hAnsi="Times New Roman" w:cs="Times New Roman"/>
          <w:sz w:val="28"/>
          <w:szCs w:val="24"/>
        </w:rPr>
        <w:t xml:space="preserve">/с, </w:t>
      </w:r>
      <w:proofErr w:type="spellStart"/>
      <w:r w:rsidRPr="0035206E">
        <w:rPr>
          <w:rFonts w:ascii="Times New Roman" w:eastAsia="Times New Roman" w:hAnsi="Times New Roman" w:cs="Times New Roman"/>
          <w:sz w:val="28"/>
          <w:szCs w:val="24"/>
        </w:rPr>
        <w:t>Зындан</w:t>
      </w:r>
      <w:proofErr w:type="spellEnd"/>
      <w:r w:rsidRPr="0035206E">
        <w:rPr>
          <w:rFonts w:ascii="Times New Roman" w:eastAsia="Times New Roman" w:hAnsi="Times New Roman" w:cs="Times New Roman"/>
          <w:sz w:val="28"/>
          <w:szCs w:val="24"/>
        </w:rPr>
        <w:t xml:space="preserve"> 25*8=200 м</w:t>
      </w:r>
      <w:r w:rsidRPr="0035206E">
        <w:rPr>
          <w:rFonts w:ascii="Times New Roman" w:eastAsia="Times New Roman" w:hAnsi="Times New Roman" w:cs="Times New Roman"/>
          <w:sz w:val="28"/>
          <w:szCs w:val="24"/>
          <w:vertAlign w:val="superscript"/>
        </w:rPr>
        <w:t>3</w:t>
      </w:r>
      <w:r w:rsidRPr="0035206E">
        <w:rPr>
          <w:rFonts w:ascii="Times New Roman" w:eastAsia="Times New Roman" w:hAnsi="Times New Roman" w:cs="Times New Roman"/>
          <w:sz w:val="28"/>
          <w:szCs w:val="24"/>
        </w:rPr>
        <w:t xml:space="preserve">/с, </w:t>
      </w:r>
      <w:proofErr w:type="spellStart"/>
      <w:r w:rsidRPr="0035206E">
        <w:rPr>
          <w:rFonts w:ascii="Times New Roman" w:eastAsia="Times New Roman" w:hAnsi="Times New Roman" w:cs="Times New Roman"/>
          <w:sz w:val="28"/>
          <w:szCs w:val="24"/>
        </w:rPr>
        <w:t>Четенды</w:t>
      </w:r>
      <w:proofErr w:type="spellEnd"/>
      <w:r w:rsidRPr="0035206E">
        <w:rPr>
          <w:rFonts w:ascii="Times New Roman" w:eastAsia="Times New Roman" w:hAnsi="Times New Roman" w:cs="Times New Roman"/>
          <w:sz w:val="28"/>
          <w:szCs w:val="24"/>
        </w:rPr>
        <w:t xml:space="preserve"> 20*17=340 м</w:t>
      </w:r>
      <w:r w:rsidRPr="0035206E">
        <w:rPr>
          <w:rFonts w:ascii="Times New Roman" w:eastAsia="Times New Roman" w:hAnsi="Times New Roman" w:cs="Times New Roman"/>
          <w:sz w:val="28"/>
          <w:szCs w:val="24"/>
          <w:vertAlign w:val="superscript"/>
        </w:rPr>
        <w:t>3</w:t>
      </w:r>
      <w:r w:rsidRPr="0035206E">
        <w:rPr>
          <w:rFonts w:ascii="Times New Roman" w:eastAsia="Times New Roman" w:hAnsi="Times New Roman" w:cs="Times New Roman"/>
          <w:sz w:val="28"/>
          <w:szCs w:val="24"/>
        </w:rPr>
        <w:t xml:space="preserve">/с, </w:t>
      </w:r>
      <w:proofErr w:type="spellStart"/>
      <w:r w:rsidRPr="0035206E">
        <w:rPr>
          <w:rFonts w:ascii="Times New Roman" w:eastAsia="Times New Roman" w:hAnsi="Times New Roman" w:cs="Times New Roman"/>
          <w:sz w:val="28"/>
          <w:szCs w:val="24"/>
        </w:rPr>
        <w:t>Курумды</w:t>
      </w:r>
      <w:proofErr w:type="spellEnd"/>
      <w:r w:rsidRPr="0035206E">
        <w:rPr>
          <w:rFonts w:ascii="Times New Roman" w:eastAsia="Times New Roman" w:hAnsi="Times New Roman" w:cs="Times New Roman"/>
          <w:sz w:val="28"/>
          <w:szCs w:val="24"/>
        </w:rPr>
        <w:t xml:space="preserve"> 20*7=140 м</w:t>
      </w:r>
      <w:r w:rsidRPr="0035206E">
        <w:rPr>
          <w:rFonts w:ascii="Times New Roman" w:eastAsia="Times New Roman" w:hAnsi="Times New Roman" w:cs="Times New Roman"/>
          <w:sz w:val="28"/>
          <w:szCs w:val="24"/>
          <w:vertAlign w:val="superscript"/>
        </w:rPr>
        <w:t>3</w:t>
      </w:r>
      <w:r w:rsidRPr="0035206E">
        <w:rPr>
          <w:rFonts w:ascii="Times New Roman" w:eastAsia="Times New Roman" w:hAnsi="Times New Roman" w:cs="Times New Roman"/>
          <w:sz w:val="28"/>
          <w:szCs w:val="24"/>
        </w:rPr>
        <w:t>/с</w:t>
      </w:r>
      <w:r w:rsidR="0039285F">
        <w:rPr>
          <w:rFonts w:ascii="Times New Roman" w:eastAsia="Times New Roman" w:hAnsi="Times New Roman" w:cs="Times New Roman"/>
          <w:sz w:val="28"/>
          <w:szCs w:val="24"/>
        </w:rPr>
        <w:t xml:space="preserve"> </w:t>
      </w:r>
      <w:r w:rsidR="004427D9">
        <w:rPr>
          <w:rFonts w:ascii="Times New Roman" w:hAnsi="Times New Roman" w:cs="Times New Roman"/>
          <w:sz w:val="28"/>
          <w:szCs w:val="28"/>
        </w:rPr>
        <w:t>[</w:t>
      </w:r>
      <w:r w:rsidR="004427D9" w:rsidRPr="004427D9">
        <w:rPr>
          <w:rFonts w:ascii="Times New Roman" w:hAnsi="Times New Roman" w:cs="Times New Roman"/>
          <w:sz w:val="28"/>
          <w:szCs w:val="28"/>
        </w:rPr>
        <w:t>81</w:t>
      </w:r>
      <w:r w:rsidR="004427D9" w:rsidRPr="002F4BCA">
        <w:rPr>
          <w:rFonts w:ascii="Times New Roman" w:hAnsi="Times New Roman" w:cs="Times New Roman"/>
          <w:sz w:val="28"/>
          <w:szCs w:val="28"/>
        </w:rPr>
        <w:t>]</w:t>
      </w:r>
      <w:r w:rsidRPr="0035206E">
        <w:rPr>
          <w:rFonts w:ascii="Times New Roman" w:eastAsia="Times New Roman" w:hAnsi="Times New Roman" w:cs="Times New Roman"/>
          <w:sz w:val="28"/>
          <w:szCs w:val="24"/>
        </w:rPr>
        <w:t>.</w:t>
      </w:r>
    </w:p>
    <w:p w:rsidR="00D73465" w:rsidRPr="0035206E" w:rsidRDefault="00D73465" w:rsidP="00D977C8">
      <w:pPr>
        <w:spacing w:after="0" w:line="360" w:lineRule="auto"/>
        <w:ind w:firstLine="567"/>
        <w:jc w:val="both"/>
        <w:rPr>
          <w:rFonts w:ascii="Times New Roman" w:eastAsia="Times New Roman" w:hAnsi="Times New Roman" w:cs="Times New Roman"/>
          <w:sz w:val="28"/>
          <w:szCs w:val="24"/>
        </w:rPr>
      </w:pPr>
      <w:r w:rsidRPr="0035206E">
        <w:rPr>
          <w:rFonts w:ascii="Times New Roman" w:eastAsia="Times New Roman" w:hAnsi="Times New Roman" w:cs="Times New Roman"/>
          <w:sz w:val="28"/>
          <w:szCs w:val="24"/>
        </w:rPr>
        <w:t xml:space="preserve">Ниже селевых очагов горные долины </w:t>
      </w:r>
      <w:proofErr w:type="spellStart"/>
      <w:r w:rsidRPr="0035206E">
        <w:rPr>
          <w:rFonts w:ascii="Times New Roman" w:eastAsia="Times New Roman" w:hAnsi="Times New Roman" w:cs="Times New Roman"/>
          <w:sz w:val="28"/>
          <w:szCs w:val="24"/>
        </w:rPr>
        <w:t>выполаживаются</w:t>
      </w:r>
      <w:proofErr w:type="spellEnd"/>
      <w:r w:rsidRPr="0035206E">
        <w:rPr>
          <w:rFonts w:ascii="Times New Roman" w:eastAsia="Times New Roman" w:hAnsi="Times New Roman" w:cs="Times New Roman"/>
          <w:sz w:val="28"/>
          <w:szCs w:val="24"/>
        </w:rPr>
        <w:t xml:space="preserve">. Здесь селевые потоки теряют свою энергию, что проявляется в сбросе транспортируемого ими обломочного материала, уменьшении их плотности, и трансформации их из селевого в </w:t>
      </w:r>
      <w:proofErr w:type="spellStart"/>
      <w:r w:rsidRPr="0035206E">
        <w:rPr>
          <w:rFonts w:ascii="Times New Roman" w:eastAsia="Times New Roman" w:hAnsi="Times New Roman" w:cs="Times New Roman"/>
          <w:sz w:val="28"/>
          <w:szCs w:val="24"/>
        </w:rPr>
        <w:t>селепаводковый</w:t>
      </w:r>
      <w:proofErr w:type="spellEnd"/>
      <w:r w:rsidRPr="0035206E">
        <w:rPr>
          <w:rFonts w:ascii="Times New Roman" w:eastAsia="Times New Roman" w:hAnsi="Times New Roman" w:cs="Times New Roman"/>
          <w:sz w:val="28"/>
          <w:szCs w:val="24"/>
        </w:rPr>
        <w:t xml:space="preserve">, а затем в паводковый поток. Соответственно с трансформацией потока уменьшается его расход. Полевые наблюдения за трансформацией </w:t>
      </w:r>
      <w:proofErr w:type="spellStart"/>
      <w:r w:rsidRPr="0035206E">
        <w:rPr>
          <w:rFonts w:ascii="Times New Roman" w:eastAsia="Times New Roman" w:hAnsi="Times New Roman" w:cs="Times New Roman"/>
          <w:sz w:val="28"/>
          <w:szCs w:val="24"/>
        </w:rPr>
        <w:t>селепаводковых</w:t>
      </w:r>
      <w:proofErr w:type="spellEnd"/>
      <w:r w:rsidRPr="0035206E">
        <w:rPr>
          <w:rFonts w:ascii="Times New Roman" w:eastAsia="Times New Roman" w:hAnsi="Times New Roman" w:cs="Times New Roman"/>
          <w:sz w:val="28"/>
          <w:szCs w:val="24"/>
        </w:rPr>
        <w:t xml:space="preserve">  потоков по мере их движения вниз по долине после выхода из селевого очага показывают, что уменьшение расхода потока происходит так, как это показано на графике рис</w:t>
      </w:r>
      <w:r w:rsidR="00276F68">
        <w:rPr>
          <w:rFonts w:ascii="Times New Roman" w:eastAsia="Times New Roman" w:hAnsi="Times New Roman" w:cs="Times New Roman"/>
          <w:sz w:val="28"/>
          <w:szCs w:val="24"/>
        </w:rPr>
        <w:t>.</w:t>
      </w:r>
      <w:r w:rsidR="0002280A">
        <w:rPr>
          <w:rFonts w:ascii="Times New Roman" w:eastAsia="Times New Roman" w:hAnsi="Times New Roman" w:cs="Times New Roman"/>
          <w:sz w:val="28"/>
          <w:szCs w:val="24"/>
        </w:rPr>
        <w:t>4</w:t>
      </w:r>
      <w:r w:rsidRPr="0035206E">
        <w:rPr>
          <w:rFonts w:ascii="Times New Roman" w:eastAsia="Times New Roman" w:hAnsi="Times New Roman" w:cs="Times New Roman"/>
          <w:sz w:val="28"/>
          <w:szCs w:val="24"/>
        </w:rPr>
        <w:t>.</w:t>
      </w:r>
      <w:r w:rsidR="0002280A">
        <w:rPr>
          <w:rFonts w:ascii="Times New Roman" w:eastAsia="Times New Roman" w:hAnsi="Times New Roman" w:cs="Times New Roman"/>
          <w:sz w:val="28"/>
          <w:szCs w:val="24"/>
        </w:rPr>
        <w:t>1</w:t>
      </w:r>
      <w:r w:rsidR="00276F68">
        <w:rPr>
          <w:rFonts w:ascii="Times New Roman" w:eastAsia="Times New Roman" w:hAnsi="Times New Roman" w:cs="Times New Roman"/>
          <w:sz w:val="28"/>
          <w:szCs w:val="24"/>
        </w:rPr>
        <w:t>5</w:t>
      </w:r>
      <w:r w:rsidRPr="0035206E">
        <w:rPr>
          <w:rFonts w:ascii="Times New Roman" w:eastAsia="Times New Roman" w:hAnsi="Times New Roman" w:cs="Times New Roman"/>
          <w:sz w:val="28"/>
          <w:szCs w:val="24"/>
        </w:rPr>
        <w:t xml:space="preserve">. Уже через 2 км ниже устья селевого очага расход потока уменьшается на 75%. </w:t>
      </w:r>
    </w:p>
    <w:p w:rsidR="00D73465" w:rsidRPr="0035206E" w:rsidRDefault="00D73465" w:rsidP="00D977C8">
      <w:pPr>
        <w:spacing w:after="0" w:line="240" w:lineRule="auto"/>
        <w:ind w:firstLine="851"/>
        <w:jc w:val="both"/>
        <w:rPr>
          <w:rFonts w:ascii="Times New Roman" w:eastAsia="Times New Roman" w:hAnsi="Times New Roman" w:cs="Times New Roman"/>
          <w:sz w:val="16"/>
          <w:szCs w:val="16"/>
        </w:rPr>
      </w:pPr>
    </w:p>
    <w:p w:rsidR="00D73465" w:rsidRPr="0035206E" w:rsidRDefault="004F3191" w:rsidP="00D977C8">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pict>
          <v:shape id="AutoShape 9" o:spid="_x0000_s1068" type="#_x0000_t32" style="position:absolute;left:0;text-align:left;margin-left:441.15pt;margin-top:213.8pt;width:49.6pt;height:6.2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" strokecolor="#c00000" strokeweight="2pt">
            <v:stroke dashstyle="dash"/>
          </v:shape>
        </w:pict>
      </w:r>
      <w:r w:rsidR="00D73465" w:rsidRPr="0035206E">
        <w:rPr>
          <w:rFonts w:ascii="Times New Roman" w:hAnsi="Times New Roman" w:cs="Times New Roman"/>
          <w:noProof/>
          <w:sz w:val="24"/>
          <w:szCs w:val="24"/>
        </w:rPr>
        <w:drawing>
          <wp:inline distT="0" distB="0" distL="0" distR="0">
            <wp:extent cx="6485187" cy="34557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screen"/>
                    <a:srcRect/>
                    <a:stretch>
                      <a:fillRect/>
                    </a:stretch>
                  </pic:blipFill>
                  <pic:spPr bwMode="auto">
                    <a:xfrm>
                      <a:off x="0" y="0"/>
                      <a:ext cx="6536168" cy="3482886"/>
                    </a:xfrm>
                    <a:prstGeom prst="rect">
                      <a:avLst/>
                    </a:prstGeom>
                    <a:noFill/>
                    <a:ln w="9525">
                      <a:noFill/>
                      <a:miter lim="800000"/>
                      <a:headEnd/>
                      <a:tailEnd/>
                    </a:ln>
                  </pic:spPr>
                </pic:pic>
              </a:graphicData>
            </a:graphic>
          </wp:inline>
        </w:drawing>
      </w:r>
    </w:p>
    <w:p w:rsidR="00B54B2E" w:rsidRDefault="00B54B2E" w:rsidP="00D977C8">
      <w:pPr>
        <w:spacing w:after="0" w:line="240" w:lineRule="auto"/>
        <w:jc w:val="center"/>
        <w:rPr>
          <w:rFonts w:ascii="Times New Roman" w:hAnsi="Times New Roman" w:cs="Times New Roman"/>
          <w:sz w:val="28"/>
          <w:szCs w:val="24"/>
        </w:rPr>
      </w:pPr>
    </w:p>
    <w:p w:rsidR="00D73465" w:rsidRPr="0035206E" w:rsidRDefault="00D73465" w:rsidP="00D977C8">
      <w:pPr>
        <w:spacing w:after="0" w:line="240" w:lineRule="auto"/>
        <w:jc w:val="center"/>
        <w:rPr>
          <w:rFonts w:ascii="Times New Roman" w:hAnsi="Times New Roman" w:cs="Times New Roman"/>
          <w:sz w:val="28"/>
          <w:szCs w:val="24"/>
        </w:rPr>
      </w:pPr>
      <w:r w:rsidRPr="0035206E">
        <w:rPr>
          <w:rFonts w:ascii="Times New Roman" w:hAnsi="Times New Roman" w:cs="Times New Roman"/>
          <w:sz w:val="28"/>
          <w:szCs w:val="24"/>
        </w:rPr>
        <w:t xml:space="preserve">Рис. </w:t>
      </w:r>
      <w:r w:rsidR="0002280A">
        <w:rPr>
          <w:rFonts w:ascii="Times New Roman" w:hAnsi="Times New Roman" w:cs="Times New Roman"/>
          <w:sz w:val="28"/>
          <w:szCs w:val="24"/>
        </w:rPr>
        <w:t>4</w:t>
      </w:r>
      <w:r w:rsidRPr="0035206E">
        <w:rPr>
          <w:rFonts w:ascii="Times New Roman" w:hAnsi="Times New Roman" w:cs="Times New Roman"/>
          <w:sz w:val="28"/>
          <w:szCs w:val="24"/>
        </w:rPr>
        <w:t>.</w:t>
      </w:r>
      <w:r w:rsidR="0002280A">
        <w:rPr>
          <w:rFonts w:ascii="Times New Roman" w:hAnsi="Times New Roman" w:cs="Times New Roman"/>
          <w:sz w:val="28"/>
          <w:szCs w:val="24"/>
        </w:rPr>
        <w:t>1</w:t>
      </w:r>
      <w:r w:rsidR="00276F68">
        <w:rPr>
          <w:rFonts w:ascii="Times New Roman" w:hAnsi="Times New Roman" w:cs="Times New Roman"/>
          <w:sz w:val="28"/>
          <w:szCs w:val="24"/>
        </w:rPr>
        <w:t>5</w:t>
      </w:r>
      <w:r w:rsidR="0002280A">
        <w:rPr>
          <w:rFonts w:ascii="Times New Roman" w:hAnsi="Times New Roman" w:cs="Times New Roman"/>
          <w:sz w:val="28"/>
          <w:szCs w:val="24"/>
        </w:rPr>
        <w:t>.</w:t>
      </w:r>
      <w:r w:rsidRPr="0035206E">
        <w:rPr>
          <w:rFonts w:ascii="Times New Roman" w:hAnsi="Times New Roman" w:cs="Times New Roman"/>
          <w:sz w:val="28"/>
          <w:szCs w:val="24"/>
        </w:rPr>
        <w:t xml:space="preserve"> График уменьшения расхода </w:t>
      </w:r>
      <w:proofErr w:type="spellStart"/>
      <w:r w:rsidRPr="0035206E">
        <w:rPr>
          <w:rFonts w:ascii="Times New Roman" w:hAnsi="Times New Roman" w:cs="Times New Roman"/>
          <w:sz w:val="28"/>
          <w:szCs w:val="24"/>
        </w:rPr>
        <w:t>селепаводкового</w:t>
      </w:r>
      <w:proofErr w:type="spellEnd"/>
      <w:r w:rsidRPr="0035206E">
        <w:rPr>
          <w:rFonts w:ascii="Times New Roman" w:hAnsi="Times New Roman" w:cs="Times New Roman"/>
          <w:sz w:val="28"/>
          <w:szCs w:val="24"/>
        </w:rPr>
        <w:t xml:space="preserve"> потока</w:t>
      </w:r>
    </w:p>
    <w:p w:rsidR="00D73465" w:rsidRPr="0035206E" w:rsidRDefault="00D73465" w:rsidP="00D977C8">
      <w:pPr>
        <w:spacing w:after="0" w:line="240" w:lineRule="auto"/>
        <w:jc w:val="center"/>
        <w:rPr>
          <w:rFonts w:ascii="Times New Roman" w:hAnsi="Times New Roman" w:cs="Times New Roman"/>
          <w:sz w:val="28"/>
          <w:szCs w:val="24"/>
        </w:rPr>
      </w:pPr>
      <w:r w:rsidRPr="0035206E">
        <w:rPr>
          <w:rFonts w:ascii="Times New Roman" w:hAnsi="Times New Roman" w:cs="Times New Roman"/>
          <w:sz w:val="28"/>
          <w:szCs w:val="24"/>
        </w:rPr>
        <w:t>при удалении от устья селевого очага</w:t>
      </w:r>
    </w:p>
    <w:p w:rsidR="00D73465" w:rsidRPr="0035206E" w:rsidRDefault="00D73465" w:rsidP="00D977C8">
      <w:pPr>
        <w:spacing w:after="0" w:line="240" w:lineRule="auto"/>
        <w:jc w:val="center"/>
        <w:rPr>
          <w:rFonts w:ascii="Times New Roman" w:hAnsi="Times New Roman" w:cs="Times New Roman"/>
          <w:sz w:val="24"/>
          <w:szCs w:val="24"/>
        </w:rPr>
      </w:pPr>
    </w:p>
    <w:p w:rsidR="00433A8E" w:rsidRDefault="00433A8E" w:rsidP="0002280A">
      <w:pPr>
        <w:spacing w:after="0" w:line="360" w:lineRule="auto"/>
        <w:ind w:firstLine="567"/>
        <w:jc w:val="both"/>
        <w:rPr>
          <w:rFonts w:ascii="Times New Roman" w:eastAsia="Times New Roman" w:hAnsi="Times New Roman" w:cs="Times New Roman"/>
          <w:sz w:val="28"/>
          <w:szCs w:val="24"/>
        </w:rPr>
      </w:pPr>
    </w:p>
    <w:p w:rsidR="00433A8E" w:rsidRDefault="00D73465" w:rsidP="0002280A">
      <w:pPr>
        <w:spacing w:after="0" w:line="360" w:lineRule="auto"/>
        <w:ind w:firstLine="567"/>
        <w:jc w:val="both"/>
        <w:rPr>
          <w:rFonts w:ascii="Times New Roman" w:eastAsia="Times New Roman" w:hAnsi="Times New Roman" w:cs="Times New Roman"/>
          <w:sz w:val="28"/>
          <w:szCs w:val="24"/>
        </w:rPr>
      </w:pPr>
      <w:r w:rsidRPr="0035206E">
        <w:rPr>
          <w:rFonts w:ascii="Times New Roman" w:eastAsia="Times New Roman" w:hAnsi="Times New Roman" w:cs="Times New Roman"/>
          <w:sz w:val="28"/>
          <w:szCs w:val="24"/>
        </w:rPr>
        <w:t>Первые начальные поперечные профил</w:t>
      </w:r>
      <w:r w:rsidR="003250D0">
        <w:rPr>
          <w:rFonts w:ascii="Times New Roman" w:eastAsia="Times New Roman" w:hAnsi="Times New Roman" w:cs="Times New Roman"/>
          <w:sz w:val="28"/>
          <w:szCs w:val="24"/>
        </w:rPr>
        <w:t>и</w:t>
      </w:r>
      <w:r w:rsidRPr="0035206E">
        <w:rPr>
          <w:rFonts w:ascii="Times New Roman" w:eastAsia="Times New Roman" w:hAnsi="Times New Roman" w:cs="Times New Roman"/>
          <w:sz w:val="28"/>
          <w:szCs w:val="24"/>
        </w:rPr>
        <w:t xml:space="preserve"> долин, по которым определялась ширина зоны селевого поражения, расположены значительно ниже селевых очагов. К </w:t>
      </w:r>
      <w:proofErr w:type="gramStart"/>
      <w:r w:rsidRPr="0035206E">
        <w:rPr>
          <w:rFonts w:ascii="Times New Roman" w:eastAsia="Times New Roman" w:hAnsi="Times New Roman" w:cs="Times New Roman"/>
          <w:sz w:val="28"/>
          <w:szCs w:val="24"/>
        </w:rPr>
        <w:t xml:space="preserve">ним  </w:t>
      </w:r>
      <w:proofErr w:type="spellStart"/>
      <w:r w:rsidRPr="0035206E">
        <w:rPr>
          <w:rFonts w:ascii="Times New Roman" w:eastAsia="Times New Roman" w:hAnsi="Times New Roman" w:cs="Times New Roman"/>
          <w:sz w:val="28"/>
          <w:szCs w:val="24"/>
        </w:rPr>
        <w:t>селепаводковые</w:t>
      </w:r>
      <w:proofErr w:type="spellEnd"/>
      <w:proofErr w:type="gramEnd"/>
      <w:r w:rsidRPr="0035206E">
        <w:rPr>
          <w:rFonts w:ascii="Times New Roman" w:eastAsia="Times New Roman" w:hAnsi="Times New Roman" w:cs="Times New Roman"/>
          <w:sz w:val="28"/>
          <w:szCs w:val="24"/>
        </w:rPr>
        <w:t xml:space="preserve"> потоки подходят уже значительно ослабленными, с расходом в несколько раз меньшим, чем расход селевого потока в селевых очагах. Величина потерь расхода зависит от удаления начального профиля от селевого очага. Результаты определения начального расхода для расчета границ зоны селевого поражения приведены в нижеследующей таблице </w:t>
      </w:r>
      <w:r w:rsidR="0002280A">
        <w:rPr>
          <w:rFonts w:ascii="Times New Roman" w:eastAsia="Times New Roman" w:hAnsi="Times New Roman" w:cs="Times New Roman"/>
          <w:sz w:val="28"/>
          <w:szCs w:val="24"/>
        </w:rPr>
        <w:t>4</w:t>
      </w:r>
      <w:r w:rsidRPr="0035206E">
        <w:rPr>
          <w:rFonts w:ascii="Times New Roman" w:eastAsia="Times New Roman" w:hAnsi="Times New Roman" w:cs="Times New Roman"/>
          <w:sz w:val="28"/>
          <w:szCs w:val="24"/>
        </w:rPr>
        <w:t>.</w:t>
      </w:r>
      <w:r w:rsidR="0002280A">
        <w:rPr>
          <w:rFonts w:ascii="Times New Roman" w:eastAsia="Times New Roman" w:hAnsi="Times New Roman" w:cs="Times New Roman"/>
          <w:sz w:val="28"/>
          <w:szCs w:val="24"/>
        </w:rPr>
        <w:t>3</w:t>
      </w:r>
      <w:r w:rsidRPr="0035206E">
        <w:rPr>
          <w:rFonts w:ascii="Times New Roman" w:eastAsia="Times New Roman" w:hAnsi="Times New Roman" w:cs="Times New Roman"/>
          <w:sz w:val="28"/>
          <w:szCs w:val="24"/>
        </w:rPr>
        <w:t>.</w:t>
      </w:r>
    </w:p>
    <w:p w:rsidR="00433A8E" w:rsidRDefault="00433A8E" w:rsidP="00433A8E">
      <w:pPr>
        <w:spacing w:after="0" w:line="360" w:lineRule="auto"/>
        <w:ind w:firstLine="567"/>
        <w:jc w:val="both"/>
        <w:rPr>
          <w:rFonts w:ascii="Times New Roman" w:eastAsia="Times New Roman" w:hAnsi="Times New Roman" w:cs="Times New Roman"/>
          <w:sz w:val="28"/>
          <w:szCs w:val="24"/>
        </w:rPr>
      </w:pPr>
      <w:r w:rsidRPr="0035206E">
        <w:rPr>
          <w:rFonts w:ascii="Times New Roman" w:eastAsia="Times New Roman" w:hAnsi="Times New Roman" w:cs="Times New Roman"/>
          <w:sz w:val="28"/>
          <w:szCs w:val="24"/>
        </w:rPr>
        <w:t xml:space="preserve">Кроме начального расхода в верховьях долин </w:t>
      </w:r>
      <w:r w:rsidR="008E1179">
        <w:rPr>
          <w:rFonts w:ascii="Times New Roman" w:eastAsia="Times New Roman" w:hAnsi="Times New Roman" w:cs="Times New Roman"/>
          <w:sz w:val="28"/>
          <w:szCs w:val="24"/>
        </w:rPr>
        <w:t>определялись</w:t>
      </w:r>
      <w:r w:rsidRPr="0035206E">
        <w:rPr>
          <w:rFonts w:ascii="Times New Roman" w:eastAsia="Times New Roman" w:hAnsi="Times New Roman" w:cs="Times New Roman"/>
          <w:sz w:val="28"/>
          <w:szCs w:val="24"/>
        </w:rPr>
        <w:t xml:space="preserve"> расходы </w:t>
      </w:r>
      <w:proofErr w:type="spellStart"/>
      <w:r w:rsidRPr="0035206E">
        <w:rPr>
          <w:rFonts w:ascii="Times New Roman" w:eastAsia="Times New Roman" w:hAnsi="Times New Roman" w:cs="Times New Roman"/>
          <w:sz w:val="28"/>
          <w:szCs w:val="24"/>
        </w:rPr>
        <w:t>селепаводковых</w:t>
      </w:r>
      <w:proofErr w:type="spellEnd"/>
      <w:r w:rsidRPr="0035206E">
        <w:rPr>
          <w:rFonts w:ascii="Times New Roman" w:eastAsia="Times New Roman" w:hAnsi="Times New Roman" w:cs="Times New Roman"/>
          <w:sz w:val="28"/>
          <w:szCs w:val="24"/>
        </w:rPr>
        <w:t xml:space="preserve"> потоков по </w:t>
      </w:r>
      <w:r>
        <w:rPr>
          <w:rFonts w:ascii="Times New Roman" w:eastAsia="Times New Roman" w:hAnsi="Times New Roman" w:cs="Times New Roman"/>
          <w:sz w:val="28"/>
          <w:szCs w:val="24"/>
        </w:rPr>
        <w:t>р.</w:t>
      </w:r>
      <w:r w:rsidRPr="0035206E">
        <w:rPr>
          <w:rFonts w:ascii="Times New Roman" w:eastAsia="Times New Roman" w:hAnsi="Times New Roman" w:cs="Times New Roman"/>
          <w:sz w:val="28"/>
          <w:szCs w:val="24"/>
        </w:rPr>
        <w:t xml:space="preserve"> Аксай и Тон по</w:t>
      </w:r>
      <w:r>
        <w:rPr>
          <w:rFonts w:ascii="Times New Roman" w:eastAsia="Times New Roman" w:hAnsi="Times New Roman" w:cs="Times New Roman"/>
          <w:sz w:val="28"/>
          <w:szCs w:val="24"/>
        </w:rPr>
        <w:t>с</w:t>
      </w:r>
      <w:r w:rsidRPr="0035206E">
        <w:rPr>
          <w:rFonts w:ascii="Times New Roman" w:eastAsia="Times New Roman" w:hAnsi="Times New Roman" w:cs="Times New Roman"/>
          <w:sz w:val="28"/>
          <w:szCs w:val="24"/>
        </w:rPr>
        <w:t>ле впадения в них боковых прито</w:t>
      </w:r>
      <w:r w:rsidR="008E1179">
        <w:rPr>
          <w:rFonts w:ascii="Times New Roman" w:eastAsia="Times New Roman" w:hAnsi="Times New Roman" w:cs="Times New Roman"/>
          <w:sz w:val="28"/>
          <w:szCs w:val="24"/>
        </w:rPr>
        <w:t>ков</w:t>
      </w:r>
      <w:r w:rsidRPr="0035206E">
        <w:rPr>
          <w:rFonts w:ascii="Times New Roman" w:eastAsia="Times New Roman" w:hAnsi="Times New Roman" w:cs="Times New Roman"/>
          <w:sz w:val="28"/>
          <w:szCs w:val="24"/>
        </w:rPr>
        <w:t xml:space="preserve"> и после слияния рек Ак</w:t>
      </w:r>
      <w:r>
        <w:rPr>
          <w:rFonts w:ascii="Times New Roman" w:eastAsia="Times New Roman" w:hAnsi="Times New Roman" w:cs="Times New Roman"/>
          <w:sz w:val="28"/>
          <w:szCs w:val="24"/>
        </w:rPr>
        <w:t>сай и Тон. При этом исключался мало</w:t>
      </w:r>
      <w:r w:rsidRPr="0035206E">
        <w:rPr>
          <w:rFonts w:ascii="Times New Roman" w:eastAsia="Times New Roman" w:hAnsi="Times New Roman" w:cs="Times New Roman"/>
          <w:sz w:val="28"/>
          <w:szCs w:val="24"/>
        </w:rPr>
        <w:t xml:space="preserve">вероятный вариант формирования мощных селевых потоков одновременно в нескольких боковых долинах и в </w:t>
      </w:r>
      <w:r>
        <w:rPr>
          <w:rFonts w:ascii="Times New Roman" w:eastAsia="Times New Roman" w:hAnsi="Times New Roman" w:cs="Times New Roman"/>
          <w:sz w:val="28"/>
          <w:szCs w:val="24"/>
        </w:rPr>
        <w:t>г</w:t>
      </w:r>
      <w:r w:rsidRPr="0035206E">
        <w:rPr>
          <w:rFonts w:ascii="Times New Roman" w:eastAsia="Times New Roman" w:hAnsi="Times New Roman" w:cs="Times New Roman"/>
          <w:sz w:val="28"/>
          <w:szCs w:val="24"/>
        </w:rPr>
        <w:t>лавной долине. При впадении в главную реку бокового притока в расчет принимался максимально возможный расход по боковой или главной реке, к которому прибавлялся летний максимальный расход боковой или главной рек</w:t>
      </w:r>
      <w:r>
        <w:rPr>
          <w:rFonts w:ascii="Times New Roman" w:eastAsia="Times New Roman" w:hAnsi="Times New Roman" w:cs="Times New Roman"/>
          <w:sz w:val="28"/>
          <w:szCs w:val="24"/>
        </w:rPr>
        <w:t>и.</w:t>
      </w:r>
      <w:r w:rsidRPr="0035206E">
        <w:rPr>
          <w:rFonts w:ascii="Times New Roman" w:eastAsia="Times New Roman" w:hAnsi="Times New Roman" w:cs="Times New Roman"/>
          <w:sz w:val="28"/>
          <w:szCs w:val="24"/>
        </w:rPr>
        <w:t xml:space="preserve"> Результаты определения приведены в </w:t>
      </w:r>
      <w:r>
        <w:rPr>
          <w:rFonts w:ascii="Times New Roman" w:eastAsia="Times New Roman" w:hAnsi="Times New Roman" w:cs="Times New Roman"/>
          <w:sz w:val="28"/>
          <w:szCs w:val="24"/>
        </w:rPr>
        <w:t>таблице 4.4</w:t>
      </w:r>
      <w:r w:rsidRPr="0035206E">
        <w:rPr>
          <w:rFonts w:ascii="Times New Roman" w:eastAsia="Times New Roman" w:hAnsi="Times New Roman" w:cs="Times New Roman"/>
          <w:sz w:val="28"/>
          <w:szCs w:val="24"/>
        </w:rPr>
        <w:t>.</w:t>
      </w:r>
    </w:p>
    <w:p w:rsidR="008E1179" w:rsidRDefault="008E1179" w:rsidP="00433A8E">
      <w:pPr>
        <w:spacing w:after="0" w:line="360" w:lineRule="auto"/>
        <w:ind w:firstLine="567"/>
        <w:jc w:val="both"/>
        <w:rPr>
          <w:rFonts w:ascii="Times New Roman" w:eastAsia="Times New Roman" w:hAnsi="Times New Roman" w:cs="Times New Roman"/>
          <w:sz w:val="28"/>
          <w:szCs w:val="24"/>
        </w:rPr>
      </w:pPr>
    </w:p>
    <w:p w:rsidR="0002280A" w:rsidRPr="0035206E" w:rsidRDefault="0002280A" w:rsidP="0002280A">
      <w:pPr>
        <w:spacing w:after="0" w:line="240" w:lineRule="auto"/>
        <w:jc w:val="center"/>
        <w:rPr>
          <w:rFonts w:ascii="Times New Roman" w:hAnsi="Times New Roman" w:cs="Times New Roman"/>
          <w:sz w:val="28"/>
          <w:szCs w:val="24"/>
        </w:rPr>
      </w:pPr>
      <w:r w:rsidRPr="0035206E">
        <w:rPr>
          <w:rFonts w:ascii="Times New Roman" w:hAnsi="Times New Roman" w:cs="Times New Roman"/>
          <w:sz w:val="28"/>
          <w:szCs w:val="24"/>
        </w:rPr>
        <w:t xml:space="preserve">Таблица </w:t>
      </w:r>
      <w:r>
        <w:rPr>
          <w:rFonts w:ascii="Times New Roman" w:hAnsi="Times New Roman" w:cs="Times New Roman"/>
          <w:sz w:val="28"/>
          <w:szCs w:val="24"/>
        </w:rPr>
        <w:t>4</w:t>
      </w:r>
      <w:r w:rsidRPr="0035206E">
        <w:rPr>
          <w:rFonts w:ascii="Times New Roman" w:hAnsi="Times New Roman" w:cs="Times New Roman"/>
          <w:sz w:val="28"/>
          <w:szCs w:val="24"/>
        </w:rPr>
        <w:t>.</w:t>
      </w:r>
      <w:r w:rsidR="007557D1">
        <w:rPr>
          <w:rFonts w:ascii="Times New Roman" w:hAnsi="Times New Roman" w:cs="Times New Roman"/>
          <w:sz w:val="28"/>
          <w:szCs w:val="24"/>
        </w:rPr>
        <w:t>3 -</w:t>
      </w:r>
      <w:r>
        <w:rPr>
          <w:rFonts w:ascii="Times New Roman" w:hAnsi="Times New Roman" w:cs="Times New Roman"/>
          <w:sz w:val="28"/>
          <w:szCs w:val="24"/>
        </w:rPr>
        <w:t xml:space="preserve"> </w:t>
      </w:r>
      <w:r w:rsidR="00433A8E">
        <w:rPr>
          <w:rFonts w:ascii="Times New Roman" w:hAnsi="Times New Roman" w:cs="Times New Roman"/>
          <w:sz w:val="28"/>
          <w:szCs w:val="24"/>
        </w:rPr>
        <w:t>Расходы паводков для расчета зон</w:t>
      </w:r>
      <w:r w:rsidRPr="0035206E">
        <w:rPr>
          <w:rFonts w:ascii="Times New Roman" w:hAnsi="Times New Roman" w:cs="Times New Roman"/>
          <w:sz w:val="28"/>
          <w:szCs w:val="24"/>
        </w:rPr>
        <w:t xml:space="preserve"> селевого поражения</w:t>
      </w:r>
    </w:p>
    <w:p w:rsidR="0002280A" w:rsidRPr="0035206E" w:rsidRDefault="0002280A" w:rsidP="0002280A">
      <w:pPr>
        <w:spacing w:after="0" w:line="240" w:lineRule="auto"/>
        <w:jc w:val="center"/>
        <w:rPr>
          <w:rFonts w:ascii="Times New Roman" w:hAnsi="Times New Roman" w:cs="Times New Roman"/>
          <w:sz w:val="28"/>
          <w:szCs w:val="24"/>
        </w:rPr>
      </w:pPr>
      <w:r w:rsidRPr="0035206E">
        <w:rPr>
          <w:rFonts w:ascii="Times New Roman" w:hAnsi="Times New Roman" w:cs="Times New Roman"/>
          <w:sz w:val="28"/>
          <w:szCs w:val="24"/>
        </w:rPr>
        <w:t xml:space="preserve">по </w:t>
      </w:r>
      <w:r w:rsidR="008E1179">
        <w:rPr>
          <w:rFonts w:ascii="Times New Roman" w:hAnsi="Times New Roman" w:cs="Times New Roman"/>
          <w:sz w:val="28"/>
          <w:szCs w:val="24"/>
        </w:rPr>
        <w:t xml:space="preserve">боковым </w:t>
      </w:r>
      <w:r w:rsidRPr="0035206E">
        <w:rPr>
          <w:rFonts w:ascii="Times New Roman" w:hAnsi="Times New Roman" w:cs="Times New Roman"/>
          <w:sz w:val="28"/>
          <w:szCs w:val="24"/>
        </w:rPr>
        <w:t>долинам бассейна Аксай-Тон</w:t>
      </w:r>
    </w:p>
    <w:tbl>
      <w:tblPr>
        <w:tblStyle w:val="a8"/>
        <w:tblW w:w="9921" w:type="dxa"/>
        <w:tblLook w:val="04A0" w:firstRow="1" w:lastRow="0" w:firstColumn="1" w:lastColumn="0" w:noHBand="0" w:noVBand="1"/>
      </w:tblPr>
      <w:tblGrid>
        <w:gridCol w:w="3596"/>
        <w:gridCol w:w="1538"/>
        <w:gridCol w:w="1689"/>
        <w:gridCol w:w="1651"/>
        <w:gridCol w:w="1447"/>
      </w:tblGrid>
      <w:tr w:rsidR="00D73465" w:rsidRPr="0035206E" w:rsidTr="0002280A">
        <w:tc>
          <w:tcPr>
            <w:tcW w:w="3596" w:type="dxa"/>
          </w:tcPr>
          <w:p w:rsidR="00D73465" w:rsidRPr="0035206E" w:rsidRDefault="00D73465" w:rsidP="00D977C8">
            <w:pPr>
              <w:jc w:val="center"/>
              <w:rPr>
                <w:b/>
                <w:sz w:val="28"/>
              </w:rPr>
            </w:pPr>
            <w:r w:rsidRPr="0035206E">
              <w:rPr>
                <w:b/>
                <w:sz w:val="28"/>
              </w:rPr>
              <w:t>Долина</w:t>
            </w:r>
          </w:p>
        </w:tc>
        <w:tc>
          <w:tcPr>
            <w:tcW w:w="1538" w:type="dxa"/>
          </w:tcPr>
          <w:p w:rsidR="00D73465" w:rsidRPr="0035206E" w:rsidRDefault="00D73465" w:rsidP="00D977C8">
            <w:pPr>
              <w:jc w:val="center"/>
              <w:rPr>
                <w:b/>
                <w:sz w:val="28"/>
              </w:rPr>
            </w:pPr>
            <w:r w:rsidRPr="0035206E">
              <w:rPr>
                <w:b/>
                <w:sz w:val="28"/>
              </w:rPr>
              <w:t>Расход потока на выходе из селевого очага, м</w:t>
            </w:r>
            <w:r w:rsidRPr="0035206E">
              <w:rPr>
                <w:b/>
                <w:sz w:val="28"/>
                <w:vertAlign w:val="superscript"/>
              </w:rPr>
              <w:t>3</w:t>
            </w:r>
            <w:r w:rsidRPr="0035206E">
              <w:rPr>
                <w:b/>
                <w:sz w:val="28"/>
              </w:rPr>
              <w:t>/сек</w:t>
            </w:r>
          </w:p>
        </w:tc>
        <w:tc>
          <w:tcPr>
            <w:tcW w:w="1689" w:type="dxa"/>
          </w:tcPr>
          <w:p w:rsidR="00D73465" w:rsidRPr="0035206E" w:rsidRDefault="00D73465" w:rsidP="00D977C8">
            <w:pPr>
              <w:jc w:val="center"/>
              <w:rPr>
                <w:b/>
                <w:sz w:val="28"/>
              </w:rPr>
            </w:pPr>
            <w:r w:rsidRPr="0035206E">
              <w:rPr>
                <w:b/>
                <w:sz w:val="28"/>
              </w:rPr>
              <w:t>Удаление начального профиля от селевого очага, м</w:t>
            </w:r>
          </w:p>
        </w:tc>
        <w:tc>
          <w:tcPr>
            <w:tcW w:w="1651" w:type="dxa"/>
          </w:tcPr>
          <w:p w:rsidR="00D73465" w:rsidRPr="0035206E" w:rsidRDefault="00D73465" w:rsidP="0002280A">
            <w:pPr>
              <w:ind w:left="-108" w:right="-108"/>
              <w:jc w:val="center"/>
              <w:rPr>
                <w:b/>
                <w:sz w:val="28"/>
              </w:rPr>
            </w:pPr>
            <w:r w:rsidRPr="0035206E">
              <w:rPr>
                <w:b/>
                <w:sz w:val="28"/>
              </w:rPr>
              <w:t xml:space="preserve">Процент потери расхода потока (по графику рис. </w:t>
            </w:r>
            <w:r w:rsidR="0002280A">
              <w:rPr>
                <w:b/>
                <w:sz w:val="28"/>
              </w:rPr>
              <w:t>4</w:t>
            </w:r>
            <w:r w:rsidRPr="0035206E">
              <w:rPr>
                <w:b/>
                <w:sz w:val="28"/>
              </w:rPr>
              <w:t>.</w:t>
            </w:r>
            <w:r w:rsidR="00CD020B">
              <w:rPr>
                <w:b/>
                <w:sz w:val="28"/>
              </w:rPr>
              <w:t>1</w:t>
            </w:r>
            <w:r w:rsidR="0002280A">
              <w:rPr>
                <w:b/>
                <w:sz w:val="28"/>
              </w:rPr>
              <w:t>4</w:t>
            </w:r>
            <w:r w:rsidRPr="0035206E">
              <w:rPr>
                <w:b/>
                <w:sz w:val="28"/>
              </w:rPr>
              <w:t>)</w:t>
            </w:r>
          </w:p>
        </w:tc>
        <w:tc>
          <w:tcPr>
            <w:tcW w:w="1447" w:type="dxa"/>
          </w:tcPr>
          <w:p w:rsidR="00D73465" w:rsidRPr="0035206E" w:rsidRDefault="00D73465" w:rsidP="00D977C8">
            <w:pPr>
              <w:ind w:left="-108" w:right="-76"/>
              <w:jc w:val="center"/>
              <w:rPr>
                <w:b/>
                <w:sz w:val="28"/>
              </w:rPr>
            </w:pPr>
            <w:r w:rsidRPr="0035206E">
              <w:rPr>
                <w:b/>
                <w:sz w:val="28"/>
              </w:rPr>
              <w:t>Расход паводка в начальном створе, м</w:t>
            </w:r>
            <w:r w:rsidRPr="0035206E">
              <w:rPr>
                <w:b/>
                <w:sz w:val="28"/>
                <w:vertAlign w:val="superscript"/>
              </w:rPr>
              <w:t>3</w:t>
            </w:r>
            <w:r w:rsidRPr="0035206E">
              <w:rPr>
                <w:b/>
                <w:sz w:val="28"/>
              </w:rPr>
              <w:t>/сек</w:t>
            </w:r>
          </w:p>
        </w:tc>
      </w:tr>
      <w:tr w:rsidR="00D73465" w:rsidRPr="0035206E" w:rsidTr="00C33268">
        <w:trPr>
          <w:trHeight w:val="436"/>
        </w:trPr>
        <w:tc>
          <w:tcPr>
            <w:tcW w:w="3596" w:type="dxa"/>
          </w:tcPr>
          <w:p w:rsidR="00D73465" w:rsidRPr="0035206E" w:rsidRDefault="00D73465" w:rsidP="00D977C8">
            <w:pPr>
              <w:jc w:val="center"/>
              <w:rPr>
                <w:sz w:val="28"/>
              </w:rPr>
            </w:pPr>
            <w:r w:rsidRPr="0035206E">
              <w:rPr>
                <w:sz w:val="28"/>
              </w:rPr>
              <w:t xml:space="preserve"> </w:t>
            </w:r>
            <w:proofErr w:type="spellStart"/>
            <w:r w:rsidRPr="0035206E">
              <w:rPr>
                <w:sz w:val="28"/>
              </w:rPr>
              <w:t>Курумды</w:t>
            </w:r>
            <w:proofErr w:type="spellEnd"/>
            <w:r w:rsidRPr="0035206E">
              <w:rPr>
                <w:sz w:val="28"/>
              </w:rPr>
              <w:t xml:space="preserve"> </w:t>
            </w:r>
          </w:p>
        </w:tc>
        <w:tc>
          <w:tcPr>
            <w:tcW w:w="1538" w:type="dxa"/>
          </w:tcPr>
          <w:p w:rsidR="00D73465" w:rsidRPr="0035206E" w:rsidRDefault="00D73465" w:rsidP="00D977C8">
            <w:pPr>
              <w:jc w:val="center"/>
              <w:rPr>
                <w:sz w:val="28"/>
              </w:rPr>
            </w:pPr>
            <w:r w:rsidRPr="0035206E">
              <w:rPr>
                <w:sz w:val="28"/>
              </w:rPr>
              <w:t>140</w:t>
            </w:r>
          </w:p>
        </w:tc>
        <w:tc>
          <w:tcPr>
            <w:tcW w:w="1689" w:type="dxa"/>
          </w:tcPr>
          <w:p w:rsidR="00D73465" w:rsidRPr="0035206E" w:rsidRDefault="00D73465" w:rsidP="00D977C8">
            <w:pPr>
              <w:jc w:val="center"/>
              <w:rPr>
                <w:sz w:val="28"/>
              </w:rPr>
            </w:pPr>
            <w:r w:rsidRPr="0035206E">
              <w:rPr>
                <w:sz w:val="28"/>
              </w:rPr>
              <w:t>600</w:t>
            </w:r>
          </w:p>
        </w:tc>
        <w:tc>
          <w:tcPr>
            <w:tcW w:w="1651" w:type="dxa"/>
          </w:tcPr>
          <w:p w:rsidR="00D73465" w:rsidRPr="0035206E" w:rsidRDefault="00D73465" w:rsidP="00D977C8">
            <w:pPr>
              <w:jc w:val="center"/>
              <w:rPr>
                <w:sz w:val="28"/>
              </w:rPr>
            </w:pPr>
            <w:r w:rsidRPr="0035206E">
              <w:rPr>
                <w:sz w:val="28"/>
              </w:rPr>
              <w:t>44</w:t>
            </w:r>
          </w:p>
        </w:tc>
        <w:tc>
          <w:tcPr>
            <w:tcW w:w="1447" w:type="dxa"/>
          </w:tcPr>
          <w:p w:rsidR="00D73465" w:rsidRPr="0035206E" w:rsidRDefault="00D73465" w:rsidP="00D977C8">
            <w:pPr>
              <w:jc w:val="center"/>
              <w:rPr>
                <w:sz w:val="28"/>
              </w:rPr>
            </w:pPr>
            <w:r w:rsidRPr="0035206E">
              <w:rPr>
                <w:sz w:val="28"/>
              </w:rPr>
              <w:t>62</w:t>
            </w:r>
          </w:p>
        </w:tc>
      </w:tr>
      <w:tr w:rsidR="00D73465" w:rsidRPr="0035206E" w:rsidTr="00C33268">
        <w:trPr>
          <w:trHeight w:val="414"/>
        </w:trPr>
        <w:tc>
          <w:tcPr>
            <w:tcW w:w="3596" w:type="dxa"/>
          </w:tcPr>
          <w:p w:rsidR="00D73465" w:rsidRPr="0035206E" w:rsidRDefault="00D73465" w:rsidP="00D977C8">
            <w:pPr>
              <w:jc w:val="center"/>
              <w:rPr>
                <w:sz w:val="28"/>
              </w:rPr>
            </w:pPr>
            <w:proofErr w:type="spellStart"/>
            <w:r w:rsidRPr="0035206E">
              <w:rPr>
                <w:sz w:val="28"/>
              </w:rPr>
              <w:t>Ангысай</w:t>
            </w:r>
            <w:proofErr w:type="spellEnd"/>
            <w:r w:rsidRPr="0035206E">
              <w:rPr>
                <w:sz w:val="28"/>
              </w:rPr>
              <w:t xml:space="preserve"> </w:t>
            </w:r>
          </w:p>
        </w:tc>
        <w:tc>
          <w:tcPr>
            <w:tcW w:w="1538" w:type="dxa"/>
          </w:tcPr>
          <w:p w:rsidR="00D73465" w:rsidRPr="0035206E" w:rsidRDefault="00D73465" w:rsidP="00D977C8">
            <w:pPr>
              <w:jc w:val="center"/>
              <w:rPr>
                <w:sz w:val="28"/>
              </w:rPr>
            </w:pPr>
            <w:r w:rsidRPr="0035206E">
              <w:rPr>
                <w:sz w:val="28"/>
              </w:rPr>
              <w:t>150</w:t>
            </w:r>
          </w:p>
        </w:tc>
        <w:tc>
          <w:tcPr>
            <w:tcW w:w="1689" w:type="dxa"/>
          </w:tcPr>
          <w:p w:rsidR="00D73465" w:rsidRPr="0035206E" w:rsidRDefault="00D73465" w:rsidP="00D977C8">
            <w:pPr>
              <w:jc w:val="center"/>
              <w:rPr>
                <w:sz w:val="28"/>
              </w:rPr>
            </w:pPr>
            <w:r w:rsidRPr="0035206E">
              <w:rPr>
                <w:sz w:val="28"/>
              </w:rPr>
              <w:t>1500</w:t>
            </w:r>
          </w:p>
        </w:tc>
        <w:tc>
          <w:tcPr>
            <w:tcW w:w="1651" w:type="dxa"/>
          </w:tcPr>
          <w:p w:rsidR="00D73465" w:rsidRPr="0035206E" w:rsidRDefault="00D73465" w:rsidP="00D977C8">
            <w:pPr>
              <w:jc w:val="center"/>
              <w:rPr>
                <w:sz w:val="28"/>
              </w:rPr>
            </w:pPr>
            <w:r w:rsidRPr="0035206E">
              <w:rPr>
                <w:sz w:val="28"/>
              </w:rPr>
              <w:t>27</w:t>
            </w:r>
          </w:p>
        </w:tc>
        <w:tc>
          <w:tcPr>
            <w:tcW w:w="1447" w:type="dxa"/>
          </w:tcPr>
          <w:p w:rsidR="00D73465" w:rsidRPr="0035206E" w:rsidRDefault="00D73465" w:rsidP="00D977C8">
            <w:pPr>
              <w:jc w:val="center"/>
              <w:rPr>
                <w:sz w:val="28"/>
              </w:rPr>
            </w:pPr>
            <w:r w:rsidRPr="0035206E">
              <w:rPr>
                <w:sz w:val="28"/>
              </w:rPr>
              <w:t>40</w:t>
            </w:r>
          </w:p>
        </w:tc>
      </w:tr>
      <w:tr w:rsidR="00D73465" w:rsidRPr="0035206E" w:rsidTr="00C33268">
        <w:trPr>
          <w:trHeight w:val="1114"/>
        </w:trPr>
        <w:tc>
          <w:tcPr>
            <w:tcW w:w="3596" w:type="dxa"/>
          </w:tcPr>
          <w:p w:rsidR="00D73465" w:rsidRPr="0035206E" w:rsidRDefault="00D73465" w:rsidP="00D977C8">
            <w:pPr>
              <w:jc w:val="center"/>
              <w:rPr>
                <w:sz w:val="28"/>
              </w:rPr>
            </w:pPr>
            <w:r w:rsidRPr="0035206E">
              <w:rPr>
                <w:sz w:val="28"/>
              </w:rPr>
              <w:t xml:space="preserve">Долина Тон выше устья </w:t>
            </w:r>
            <w:proofErr w:type="spellStart"/>
            <w:r w:rsidRPr="0035206E">
              <w:rPr>
                <w:sz w:val="28"/>
              </w:rPr>
              <w:t>Ангысая</w:t>
            </w:r>
            <w:proofErr w:type="spellEnd"/>
            <w:r w:rsidRPr="0035206E">
              <w:rPr>
                <w:sz w:val="28"/>
              </w:rPr>
              <w:t xml:space="preserve"> (по подобию с долиной </w:t>
            </w:r>
            <w:proofErr w:type="spellStart"/>
            <w:r w:rsidRPr="0035206E">
              <w:rPr>
                <w:sz w:val="28"/>
              </w:rPr>
              <w:t>Курумды</w:t>
            </w:r>
            <w:proofErr w:type="spellEnd"/>
            <w:r w:rsidRPr="0035206E">
              <w:rPr>
                <w:sz w:val="28"/>
              </w:rPr>
              <w:t>)</w:t>
            </w:r>
          </w:p>
        </w:tc>
        <w:tc>
          <w:tcPr>
            <w:tcW w:w="1538" w:type="dxa"/>
          </w:tcPr>
          <w:p w:rsidR="00D73465" w:rsidRPr="0035206E" w:rsidRDefault="00D73465" w:rsidP="00D977C8">
            <w:pPr>
              <w:jc w:val="center"/>
              <w:rPr>
                <w:sz w:val="28"/>
              </w:rPr>
            </w:pPr>
            <w:r w:rsidRPr="0035206E">
              <w:rPr>
                <w:sz w:val="28"/>
              </w:rPr>
              <w:t>150</w:t>
            </w:r>
          </w:p>
        </w:tc>
        <w:tc>
          <w:tcPr>
            <w:tcW w:w="1689" w:type="dxa"/>
          </w:tcPr>
          <w:p w:rsidR="00D73465" w:rsidRPr="0035206E" w:rsidRDefault="00D73465" w:rsidP="00D977C8">
            <w:pPr>
              <w:jc w:val="center"/>
              <w:rPr>
                <w:sz w:val="28"/>
              </w:rPr>
            </w:pPr>
            <w:r w:rsidRPr="0035206E">
              <w:rPr>
                <w:sz w:val="28"/>
              </w:rPr>
              <w:t>500</w:t>
            </w:r>
          </w:p>
        </w:tc>
        <w:tc>
          <w:tcPr>
            <w:tcW w:w="1651" w:type="dxa"/>
          </w:tcPr>
          <w:p w:rsidR="00D73465" w:rsidRPr="0035206E" w:rsidRDefault="00D73465" w:rsidP="00D977C8">
            <w:pPr>
              <w:jc w:val="center"/>
              <w:rPr>
                <w:sz w:val="28"/>
              </w:rPr>
            </w:pPr>
            <w:r w:rsidRPr="0035206E">
              <w:rPr>
                <w:sz w:val="28"/>
              </w:rPr>
              <w:t>47</w:t>
            </w:r>
          </w:p>
        </w:tc>
        <w:tc>
          <w:tcPr>
            <w:tcW w:w="1447" w:type="dxa"/>
          </w:tcPr>
          <w:p w:rsidR="00D73465" w:rsidRPr="0035206E" w:rsidRDefault="00D73465" w:rsidP="00D977C8">
            <w:pPr>
              <w:jc w:val="center"/>
              <w:rPr>
                <w:sz w:val="28"/>
              </w:rPr>
            </w:pPr>
            <w:r w:rsidRPr="0035206E">
              <w:rPr>
                <w:sz w:val="28"/>
              </w:rPr>
              <w:t>71</w:t>
            </w:r>
          </w:p>
        </w:tc>
      </w:tr>
      <w:tr w:rsidR="00D73465" w:rsidRPr="0035206E" w:rsidTr="00C33268">
        <w:trPr>
          <w:trHeight w:val="563"/>
        </w:trPr>
        <w:tc>
          <w:tcPr>
            <w:tcW w:w="3596" w:type="dxa"/>
          </w:tcPr>
          <w:p w:rsidR="00D73465" w:rsidRPr="0035206E" w:rsidRDefault="00D73465" w:rsidP="00D977C8">
            <w:pPr>
              <w:jc w:val="center"/>
              <w:rPr>
                <w:sz w:val="28"/>
              </w:rPr>
            </w:pPr>
            <w:r w:rsidRPr="0035206E">
              <w:rPr>
                <w:sz w:val="28"/>
              </w:rPr>
              <w:t xml:space="preserve">Долина </w:t>
            </w:r>
            <w:r w:rsidR="008136FF">
              <w:rPr>
                <w:sz w:val="28"/>
              </w:rPr>
              <w:t>р.</w:t>
            </w:r>
            <w:r w:rsidRPr="0035206E">
              <w:rPr>
                <w:sz w:val="28"/>
              </w:rPr>
              <w:t xml:space="preserve"> </w:t>
            </w:r>
            <w:proofErr w:type="spellStart"/>
            <w:r w:rsidRPr="0035206E">
              <w:rPr>
                <w:sz w:val="28"/>
              </w:rPr>
              <w:t>Зындан-Кольтор</w:t>
            </w:r>
            <w:proofErr w:type="spellEnd"/>
            <w:r w:rsidRPr="0035206E">
              <w:rPr>
                <w:sz w:val="28"/>
              </w:rPr>
              <w:t xml:space="preserve"> </w:t>
            </w:r>
          </w:p>
        </w:tc>
        <w:tc>
          <w:tcPr>
            <w:tcW w:w="1538" w:type="dxa"/>
          </w:tcPr>
          <w:p w:rsidR="00D73465" w:rsidRPr="0035206E" w:rsidRDefault="00D73465" w:rsidP="00D977C8">
            <w:pPr>
              <w:jc w:val="center"/>
              <w:rPr>
                <w:sz w:val="28"/>
              </w:rPr>
            </w:pPr>
            <w:r w:rsidRPr="0035206E">
              <w:rPr>
                <w:sz w:val="28"/>
              </w:rPr>
              <w:t>200</w:t>
            </w:r>
          </w:p>
        </w:tc>
        <w:tc>
          <w:tcPr>
            <w:tcW w:w="1689" w:type="dxa"/>
          </w:tcPr>
          <w:p w:rsidR="00D73465" w:rsidRPr="0035206E" w:rsidRDefault="00D73465" w:rsidP="00D977C8">
            <w:pPr>
              <w:jc w:val="center"/>
              <w:rPr>
                <w:sz w:val="28"/>
              </w:rPr>
            </w:pPr>
            <w:r w:rsidRPr="0035206E">
              <w:rPr>
                <w:sz w:val="28"/>
              </w:rPr>
              <w:t>5000</w:t>
            </w:r>
          </w:p>
        </w:tc>
        <w:tc>
          <w:tcPr>
            <w:tcW w:w="1651" w:type="dxa"/>
          </w:tcPr>
          <w:p w:rsidR="00D73465" w:rsidRPr="0035206E" w:rsidRDefault="00D73465" w:rsidP="00D977C8">
            <w:pPr>
              <w:jc w:val="center"/>
              <w:rPr>
                <w:sz w:val="28"/>
              </w:rPr>
            </w:pPr>
            <w:r w:rsidRPr="0035206E">
              <w:rPr>
                <w:sz w:val="28"/>
              </w:rPr>
              <w:t>20</w:t>
            </w:r>
          </w:p>
        </w:tc>
        <w:tc>
          <w:tcPr>
            <w:tcW w:w="1447" w:type="dxa"/>
          </w:tcPr>
          <w:p w:rsidR="00D73465" w:rsidRPr="0035206E" w:rsidRDefault="00D73465" w:rsidP="00D977C8">
            <w:pPr>
              <w:jc w:val="center"/>
              <w:rPr>
                <w:sz w:val="28"/>
              </w:rPr>
            </w:pPr>
            <w:r w:rsidRPr="0035206E">
              <w:rPr>
                <w:sz w:val="28"/>
              </w:rPr>
              <w:t>40</w:t>
            </w:r>
          </w:p>
        </w:tc>
      </w:tr>
      <w:tr w:rsidR="00D73465" w:rsidRPr="0035206E" w:rsidTr="00C33268">
        <w:trPr>
          <w:trHeight w:val="827"/>
        </w:trPr>
        <w:tc>
          <w:tcPr>
            <w:tcW w:w="3596" w:type="dxa"/>
          </w:tcPr>
          <w:p w:rsidR="00D73465" w:rsidRPr="0035206E" w:rsidRDefault="00D73465" w:rsidP="00D977C8">
            <w:pPr>
              <w:jc w:val="center"/>
              <w:rPr>
                <w:sz w:val="28"/>
              </w:rPr>
            </w:pPr>
            <w:r w:rsidRPr="0035206E">
              <w:rPr>
                <w:sz w:val="28"/>
              </w:rPr>
              <w:t xml:space="preserve">Долина </w:t>
            </w:r>
            <w:proofErr w:type="spellStart"/>
            <w:r w:rsidRPr="0035206E">
              <w:rPr>
                <w:sz w:val="28"/>
              </w:rPr>
              <w:t>Джеруй</w:t>
            </w:r>
            <w:proofErr w:type="spellEnd"/>
            <w:r w:rsidRPr="0035206E">
              <w:rPr>
                <w:sz w:val="28"/>
              </w:rPr>
              <w:t xml:space="preserve">  выше устья </w:t>
            </w:r>
            <w:r w:rsidR="008136FF">
              <w:rPr>
                <w:sz w:val="28"/>
              </w:rPr>
              <w:t>р.</w:t>
            </w:r>
            <w:r w:rsidRPr="0035206E">
              <w:rPr>
                <w:sz w:val="28"/>
              </w:rPr>
              <w:t xml:space="preserve"> </w:t>
            </w:r>
            <w:proofErr w:type="spellStart"/>
            <w:r w:rsidRPr="0035206E">
              <w:rPr>
                <w:sz w:val="28"/>
              </w:rPr>
              <w:t>Четенды</w:t>
            </w:r>
            <w:proofErr w:type="spellEnd"/>
          </w:p>
        </w:tc>
        <w:tc>
          <w:tcPr>
            <w:tcW w:w="1538" w:type="dxa"/>
          </w:tcPr>
          <w:p w:rsidR="00D73465" w:rsidRPr="0035206E" w:rsidRDefault="00D73465" w:rsidP="00D977C8">
            <w:pPr>
              <w:jc w:val="center"/>
              <w:rPr>
                <w:sz w:val="28"/>
              </w:rPr>
            </w:pPr>
            <w:r w:rsidRPr="0035206E">
              <w:rPr>
                <w:sz w:val="28"/>
              </w:rPr>
              <w:t>200</w:t>
            </w:r>
          </w:p>
        </w:tc>
        <w:tc>
          <w:tcPr>
            <w:tcW w:w="1689" w:type="dxa"/>
          </w:tcPr>
          <w:p w:rsidR="00D73465" w:rsidRPr="0035206E" w:rsidRDefault="00D73465" w:rsidP="00D977C8">
            <w:pPr>
              <w:jc w:val="center"/>
              <w:rPr>
                <w:sz w:val="28"/>
              </w:rPr>
            </w:pPr>
            <w:r w:rsidRPr="0035206E">
              <w:rPr>
                <w:sz w:val="28"/>
              </w:rPr>
              <w:t>3000</w:t>
            </w:r>
          </w:p>
        </w:tc>
        <w:tc>
          <w:tcPr>
            <w:tcW w:w="1651" w:type="dxa"/>
          </w:tcPr>
          <w:p w:rsidR="00D73465" w:rsidRPr="0035206E" w:rsidRDefault="00D73465" w:rsidP="00D977C8">
            <w:pPr>
              <w:jc w:val="center"/>
              <w:rPr>
                <w:sz w:val="28"/>
              </w:rPr>
            </w:pPr>
            <w:r w:rsidRPr="0035206E">
              <w:rPr>
                <w:sz w:val="28"/>
              </w:rPr>
              <w:t>22</w:t>
            </w:r>
          </w:p>
        </w:tc>
        <w:tc>
          <w:tcPr>
            <w:tcW w:w="1447" w:type="dxa"/>
          </w:tcPr>
          <w:p w:rsidR="00D73465" w:rsidRPr="0035206E" w:rsidRDefault="00D73465" w:rsidP="00D977C8">
            <w:pPr>
              <w:jc w:val="center"/>
              <w:rPr>
                <w:sz w:val="28"/>
              </w:rPr>
            </w:pPr>
            <w:r w:rsidRPr="0035206E">
              <w:rPr>
                <w:sz w:val="28"/>
              </w:rPr>
              <w:t>44</w:t>
            </w:r>
          </w:p>
        </w:tc>
      </w:tr>
      <w:tr w:rsidR="00D73465" w:rsidRPr="0035206E" w:rsidTr="00C33268">
        <w:trPr>
          <w:trHeight w:val="711"/>
        </w:trPr>
        <w:tc>
          <w:tcPr>
            <w:tcW w:w="3596" w:type="dxa"/>
          </w:tcPr>
          <w:p w:rsidR="00D73465" w:rsidRPr="0035206E" w:rsidRDefault="00D73465" w:rsidP="00D977C8">
            <w:pPr>
              <w:jc w:val="center"/>
              <w:rPr>
                <w:sz w:val="28"/>
              </w:rPr>
            </w:pPr>
            <w:r w:rsidRPr="0035206E">
              <w:rPr>
                <w:sz w:val="28"/>
              </w:rPr>
              <w:t xml:space="preserve">Долина  </w:t>
            </w:r>
            <w:proofErr w:type="spellStart"/>
            <w:r w:rsidRPr="0035206E">
              <w:rPr>
                <w:sz w:val="28"/>
              </w:rPr>
              <w:t>Джеруй</w:t>
            </w:r>
            <w:proofErr w:type="spellEnd"/>
            <w:r w:rsidRPr="0035206E">
              <w:rPr>
                <w:sz w:val="28"/>
              </w:rPr>
              <w:t xml:space="preserve"> ниже устья </w:t>
            </w:r>
            <w:r w:rsidR="008136FF">
              <w:rPr>
                <w:sz w:val="28"/>
              </w:rPr>
              <w:t>р.</w:t>
            </w:r>
            <w:r w:rsidRPr="0035206E">
              <w:rPr>
                <w:sz w:val="28"/>
              </w:rPr>
              <w:t xml:space="preserve"> </w:t>
            </w:r>
            <w:proofErr w:type="spellStart"/>
            <w:r w:rsidRPr="0035206E">
              <w:rPr>
                <w:sz w:val="28"/>
              </w:rPr>
              <w:t>Четынды</w:t>
            </w:r>
            <w:proofErr w:type="spellEnd"/>
            <w:r w:rsidRPr="0035206E">
              <w:rPr>
                <w:sz w:val="28"/>
              </w:rPr>
              <w:t xml:space="preserve"> </w:t>
            </w:r>
          </w:p>
        </w:tc>
        <w:tc>
          <w:tcPr>
            <w:tcW w:w="1538" w:type="dxa"/>
          </w:tcPr>
          <w:p w:rsidR="00D73465" w:rsidRPr="0035206E" w:rsidRDefault="00D73465" w:rsidP="00D977C8">
            <w:pPr>
              <w:jc w:val="center"/>
              <w:rPr>
                <w:sz w:val="28"/>
              </w:rPr>
            </w:pPr>
            <w:r w:rsidRPr="0035206E">
              <w:rPr>
                <w:sz w:val="28"/>
              </w:rPr>
              <w:t>340</w:t>
            </w:r>
          </w:p>
        </w:tc>
        <w:tc>
          <w:tcPr>
            <w:tcW w:w="1689" w:type="dxa"/>
          </w:tcPr>
          <w:p w:rsidR="00D73465" w:rsidRPr="0035206E" w:rsidRDefault="00D73465" w:rsidP="00D977C8">
            <w:pPr>
              <w:jc w:val="center"/>
              <w:rPr>
                <w:sz w:val="28"/>
              </w:rPr>
            </w:pPr>
            <w:r w:rsidRPr="0035206E">
              <w:rPr>
                <w:sz w:val="28"/>
              </w:rPr>
              <w:t>3700</w:t>
            </w:r>
          </w:p>
        </w:tc>
        <w:tc>
          <w:tcPr>
            <w:tcW w:w="1651" w:type="dxa"/>
          </w:tcPr>
          <w:p w:rsidR="00D73465" w:rsidRPr="0035206E" w:rsidRDefault="00D73465" w:rsidP="00D977C8">
            <w:pPr>
              <w:jc w:val="center"/>
              <w:rPr>
                <w:sz w:val="28"/>
              </w:rPr>
            </w:pPr>
            <w:r w:rsidRPr="0035206E">
              <w:rPr>
                <w:sz w:val="28"/>
              </w:rPr>
              <w:t>21</w:t>
            </w:r>
          </w:p>
        </w:tc>
        <w:tc>
          <w:tcPr>
            <w:tcW w:w="1447" w:type="dxa"/>
          </w:tcPr>
          <w:p w:rsidR="00D73465" w:rsidRPr="0035206E" w:rsidRDefault="00D73465" w:rsidP="00D977C8">
            <w:pPr>
              <w:jc w:val="center"/>
              <w:rPr>
                <w:sz w:val="28"/>
              </w:rPr>
            </w:pPr>
            <w:r w:rsidRPr="0035206E">
              <w:rPr>
                <w:sz w:val="28"/>
              </w:rPr>
              <w:t>72</w:t>
            </w:r>
          </w:p>
        </w:tc>
      </w:tr>
    </w:tbl>
    <w:p w:rsidR="00D73465" w:rsidRPr="0035206E" w:rsidRDefault="00D73465" w:rsidP="00F273DB">
      <w:pPr>
        <w:spacing w:after="0" w:line="480" w:lineRule="auto"/>
        <w:ind w:firstLine="142"/>
        <w:jc w:val="center"/>
        <w:rPr>
          <w:rFonts w:ascii="Times New Roman" w:hAnsi="Times New Roman" w:cs="Times New Roman"/>
          <w:sz w:val="28"/>
          <w:szCs w:val="24"/>
        </w:rPr>
      </w:pPr>
      <w:r w:rsidRPr="0035206E">
        <w:rPr>
          <w:rFonts w:ascii="Times New Roman" w:hAnsi="Times New Roman" w:cs="Times New Roman"/>
          <w:sz w:val="28"/>
          <w:szCs w:val="24"/>
        </w:rPr>
        <w:t xml:space="preserve">Таблица </w:t>
      </w:r>
      <w:r w:rsidR="0002280A">
        <w:rPr>
          <w:rFonts w:ascii="Times New Roman" w:hAnsi="Times New Roman" w:cs="Times New Roman"/>
          <w:sz w:val="28"/>
          <w:szCs w:val="24"/>
        </w:rPr>
        <w:t>4</w:t>
      </w:r>
      <w:r w:rsidRPr="0035206E">
        <w:rPr>
          <w:rFonts w:ascii="Times New Roman" w:hAnsi="Times New Roman" w:cs="Times New Roman"/>
          <w:sz w:val="28"/>
          <w:szCs w:val="24"/>
        </w:rPr>
        <w:t>.</w:t>
      </w:r>
      <w:r w:rsidR="0002280A">
        <w:rPr>
          <w:rFonts w:ascii="Times New Roman" w:hAnsi="Times New Roman" w:cs="Times New Roman"/>
          <w:sz w:val="28"/>
          <w:szCs w:val="24"/>
        </w:rPr>
        <w:t>4</w:t>
      </w:r>
      <w:r w:rsidR="00433A8E">
        <w:rPr>
          <w:rFonts w:ascii="Times New Roman" w:hAnsi="Times New Roman" w:cs="Times New Roman"/>
          <w:sz w:val="28"/>
          <w:szCs w:val="24"/>
        </w:rPr>
        <w:t xml:space="preserve"> </w:t>
      </w:r>
      <w:r w:rsidR="00ED12BC">
        <w:rPr>
          <w:rFonts w:ascii="Times New Roman" w:hAnsi="Times New Roman" w:cs="Times New Roman"/>
          <w:sz w:val="28"/>
          <w:szCs w:val="24"/>
        </w:rPr>
        <w:t xml:space="preserve">- </w:t>
      </w:r>
      <w:r w:rsidR="00276F68" w:rsidRPr="005B590B">
        <w:rPr>
          <w:rFonts w:ascii="Times New Roman" w:hAnsi="Times New Roman" w:cs="Times New Roman"/>
          <w:sz w:val="28"/>
          <w:szCs w:val="24"/>
        </w:rPr>
        <w:t>Расходы паводков</w:t>
      </w:r>
      <w:r w:rsidR="005B590B" w:rsidRPr="005B590B">
        <w:rPr>
          <w:rFonts w:ascii="Times New Roman" w:hAnsi="Times New Roman" w:cs="Times New Roman"/>
          <w:sz w:val="28"/>
          <w:szCs w:val="24"/>
        </w:rPr>
        <w:t xml:space="preserve"> для долин или участков долин рек</w:t>
      </w:r>
    </w:p>
    <w:tbl>
      <w:tblPr>
        <w:tblStyle w:val="a8"/>
        <w:tblW w:w="0" w:type="auto"/>
        <w:jc w:val="center"/>
        <w:tblLook w:val="04A0" w:firstRow="1" w:lastRow="0" w:firstColumn="1" w:lastColumn="0" w:noHBand="0" w:noVBand="1"/>
      </w:tblPr>
      <w:tblGrid>
        <w:gridCol w:w="4644"/>
        <w:gridCol w:w="1560"/>
        <w:gridCol w:w="3366"/>
      </w:tblGrid>
      <w:tr w:rsidR="00D73465" w:rsidRPr="0035206E" w:rsidTr="00D977C8">
        <w:trPr>
          <w:jc w:val="center"/>
        </w:trPr>
        <w:tc>
          <w:tcPr>
            <w:tcW w:w="4644" w:type="dxa"/>
          </w:tcPr>
          <w:p w:rsidR="00D73465" w:rsidRPr="0035206E" w:rsidRDefault="00D73465" w:rsidP="00D977C8">
            <w:pPr>
              <w:jc w:val="center"/>
              <w:rPr>
                <w:b/>
                <w:sz w:val="28"/>
              </w:rPr>
            </w:pPr>
            <w:r w:rsidRPr="0035206E">
              <w:rPr>
                <w:b/>
                <w:sz w:val="28"/>
              </w:rPr>
              <w:t>Долина или участок долины</w:t>
            </w:r>
          </w:p>
        </w:tc>
        <w:tc>
          <w:tcPr>
            <w:tcW w:w="1560" w:type="dxa"/>
          </w:tcPr>
          <w:p w:rsidR="00D73465" w:rsidRPr="0035206E" w:rsidRDefault="00D73465" w:rsidP="00D977C8">
            <w:pPr>
              <w:jc w:val="center"/>
              <w:rPr>
                <w:b/>
                <w:sz w:val="28"/>
              </w:rPr>
            </w:pPr>
            <w:r w:rsidRPr="0035206E">
              <w:rPr>
                <w:b/>
                <w:sz w:val="28"/>
              </w:rPr>
              <w:t>Расход паводка, м</w:t>
            </w:r>
            <w:r w:rsidRPr="0035206E">
              <w:rPr>
                <w:b/>
                <w:sz w:val="28"/>
                <w:vertAlign w:val="superscript"/>
              </w:rPr>
              <w:t>3</w:t>
            </w:r>
            <w:r w:rsidRPr="0035206E">
              <w:rPr>
                <w:b/>
                <w:sz w:val="28"/>
              </w:rPr>
              <w:t>/сек</w:t>
            </w:r>
          </w:p>
        </w:tc>
        <w:tc>
          <w:tcPr>
            <w:tcW w:w="3366" w:type="dxa"/>
          </w:tcPr>
          <w:p w:rsidR="00D73465" w:rsidRPr="0035206E" w:rsidRDefault="00D73465" w:rsidP="00D977C8">
            <w:pPr>
              <w:jc w:val="center"/>
              <w:rPr>
                <w:b/>
                <w:sz w:val="28"/>
              </w:rPr>
            </w:pPr>
            <w:r w:rsidRPr="0035206E">
              <w:rPr>
                <w:b/>
                <w:sz w:val="28"/>
              </w:rPr>
              <w:t>Составляющие расхода,</w:t>
            </w:r>
          </w:p>
          <w:p w:rsidR="00D73465" w:rsidRPr="0035206E" w:rsidRDefault="00D73465" w:rsidP="00D977C8">
            <w:pPr>
              <w:jc w:val="center"/>
              <w:rPr>
                <w:b/>
                <w:sz w:val="28"/>
              </w:rPr>
            </w:pPr>
            <w:r w:rsidRPr="0035206E">
              <w:rPr>
                <w:b/>
                <w:sz w:val="28"/>
              </w:rPr>
              <w:t>м</w:t>
            </w:r>
            <w:r w:rsidRPr="0035206E">
              <w:rPr>
                <w:b/>
                <w:sz w:val="28"/>
                <w:vertAlign w:val="superscript"/>
              </w:rPr>
              <w:t>3</w:t>
            </w:r>
            <w:r w:rsidRPr="0035206E">
              <w:rPr>
                <w:b/>
                <w:sz w:val="28"/>
              </w:rPr>
              <w:t xml:space="preserve">/сек  </w:t>
            </w:r>
          </w:p>
        </w:tc>
      </w:tr>
      <w:tr w:rsidR="00D73465" w:rsidRPr="0035206E" w:rsidTr="00D977C8">
        <w:trPr>
          <w:jc w:val="center"/>
        </w:trPr>
        <w:tc>
          <w:tcPr>
            <w:tcW w:w="4644" w:type="dxa"/>
          </w:tcPr>
          <w:p w:rsidR="00D73465" w:rsidRPr="0035206E" w:rsidRDefault="00D73465" w:rsidP="00D977C8">
            <w:pPr>
              <w:jc w:val="center"/>
              <w:rPr>
                <w:sz w:val="28"/>
              </w:rPr>
            </w:pPr>
            <w:r w:rsidRPr="0035206E">
              <w:rPr>
                <w:sz w:val="28"/>
              </w:rPr>
              <w:t xml:space="preserve">Долина </w:t>
            </w:r>
            <w:r w:rsidR="008136FF">
              <w:rPr>
                <w:sz w:val="28"/>
              </w:rPr>
              <w:t>р.</w:t>
            </w:r>
            <w:r w:rsidRPr="0035206E">
              <w:rPr>
                <w:sz w:val="28"/>
              </w:rPr>
              <w:t xml:space="preserve"> Тон ниже устья  </w:t>
            </w:r>
            <w:proofErr w:type="spellStart"/>
            <w:r w:rsidRPr="0035206E">
              <w:rPr>
                <w:sz w:val="28"/>
              </w:rPr>
              <w:t>Ангысая</w:t>
            </w:r>
            <w:proofErr w:type="spellEnd"/>
            <w:r w:rsidRPr="0035206E">
              <w:rPr>
                <w:sz w:val="28"/>
              </w:rPr>
              <w:t xml:space="preserve"> до устья  </w:t>
            </w:r>
            <w:proofErr w:type="spellStart"/>
            <w:r w:rsidRPr="0035206E">
              <w:rPr>
                <w:sz w:val="28"/>
              </w:rPr>
              <w:t>Курумдов</w:t>
            </w:r>
            <w:proofErr w:type="spellEnd"/>
          </w:p>
        </w:tc>
        <w:tc>
          <w:tcPr>
            <w:tcW w:w="1560" w:type="dxa"/>
          </w:tcPr>
          <w:p w:rsidR="00D73465" w:rsidRPr="0035206E" w:rsidRDefault="00D73465" w:rsidP="00D977C8">
            <w:pPr>
              <w:jc w:val="center"/>
              <w:rPr>
                <w:sz w:val="28"/>
              </w:rPr>
            </w:pPr>
            <w:r w:rsidRPr="0035206E">
              <w:rPr>
                <w:sz w:val="28"/>
              </w:rPr>
              <w:t>76</w:t>
            </w:r>
          </w:p>
        </w:tc>
        <w:tc>
          <w:tcPr>
            <w:tcW w:w="3366" w:type="dxa"/>
          </w:tcPr>
          <w:p w:rsidR="00D73465" w:rsidRPr="0035206E" w:rsidRDefault="00D73465" w:rsidP="00F273DB">
            <w:pPr>
              <w:spacing w:line="360" w:lineRule="auto"/>
              <w:jc w:val="center"/>
              <w:rPr>
                <w:sz w:val="28"/>
              </w:rPr>
            </w:pPr>
            <w:r w:rsidRPr="0035206E">
              <w:rPr>
                <w:sz w:val="28"/>
              </w:rPr>
              <w:t>71+5=76</w:t>
            </w:r>
          </w:p>
          <w:p w:rsidR="00D73465" w:rsidRPr="0035206E" w:rsidRDefault="00D73465" w:rsidP="00F273DB">
            <w:pPr>
              <w:spacing w:line="360" w:lineRule="auto"/>
              <w:jc w:val="center"/>
              <w:rPr>
                <w:sz w:val="28"/>
              </w:rPr>
            </w:pPr>
            <w:r w:rsidRPr="0035206E">
              <w:rPr>
                <w:sz w:val="28"/>
              </w:rPr>
              <w:t>(5 м</w:t>
            </w:r>
            <w:r w:rsidRPr="0035206E">
              <w:rPr>
                <w:sz w:val="28"/>
                <w:vertAlign w:val="superscript"/>
              </w:rPr>
              <w:t>3</w:t>
            </w:r>
            <w:r w:rsidRPr="0035206E">
              <w:rPr>
                <w:sz w:val="28"/>
              </w:rPr>
              <w:t xml:space="preserve">/сек обычный летний расход </w:t>
            </w:r>
            <w:r w:rsidR="008136FF">
              <w:rPr>
                <w:sz w:val="28"/>
              </w:rPr>
              <w:t>р.</w:t>
            </w:r>
            <w:r w:rsidRPr="0035206E">
              <w:rPr>
                <w:sz w:val="28"/>
              </w:rPr>
              <w:t xml:space="preserve"> </w:t>
            </w:r>
            <w:proofErr w:type="spellStart"/>
            <w:r w:rsidRPr="0035206E">
              <w:rPr>
                <w:sz w:val="28"/>
              </w:rPr>
              <w:t>Ангысай</w:t>
            </w:r>
            <w:proofErr w:type="spellEnd"/>
            <w:r w:rsidRPr="0035206E">
              <w:rPr>
                <w:sz w:val="28"/>
              </w:rPr>
              <w:t>)</w:t>
            </w:r>
          </w:p>
        </w:tc>
      </w:tr>
      <w:tr w:rsidR="00D73465" w:rsidRPr="0035206E" w:rsidTr="00D977C8">
        <w:trPr>
          <w:jc w:val="center"/>
        </w:trPr>
        <w:tc>
          <w:tcPr>
            <w:tcW w:w="4644" w:type="dxa"/>
          </w:tcPr>
          <w:p w:rsidR="00D73465" w:rsidRPr="0035206E" w:rsidRDefault="00D73465" w:rsidP="00D977C8">
            <w:pPr>
              <w:jc w:val="center"/>
              <w:rPr>
                <w:sz w:val="28"/>
              </w:rPr>
            </w:pPr>
            <w:r w:rsidRPr="0035206E">
              <w:rPr>
                <w:sz w:val="28"/>
              </w:rPr>
              <w:t xml:space="preserve">Долина </w:t>
            </w:r>
            <w:r w:rsidR="008136FF">
              <w:rPr>
                <w:sz w:val="28"/>
              </w:rPr>
              <w:t>р.</w:t>
            </w:r>
            <w:r w:rsidRPr="0035206E">
              <w:rPr>
                <w:sz w:val="28"/>
              </w:rPr>
              <w:t xml:space="preserve"> Тон ниже устья </w:t>
            </w:r>
            <w:proofErr w:type="spellStart"/>
            <w:r w:rsidRPr="0035206E">
              <w:rPr>
                <w:sz w:val="28"/>
              </w:rPr>
              <w:t>Курумдов</w:t>
            </w:r>
            <w:proofErr w:type="spellEnd"/>
            <w:r w:rsidRPr="0035206E">
              <w:rPr>
                <w:sz w:val="28"/>
              </w:rPr>
              <w:t xml:space="preserve"> до устья </w:t>
            </w:r>
            <w:r w:rsidR="008136FF">
              <w:rPr>
                <w:sz w:val="28"/>
              </w:rPr>
              <w:t>р.</w:t>
            </w:r>
            <w:r w:rsidRPr="0035206E">
              <w:rPr>
                <w:sz w:val="28"/>
              </w:rPr>
              <w:t xml:space="preserve"> Аксай</w:t>
            </w:r>
          </w:p>
        </w:tc>
        <w:tc>
          <w:tcPr>
            <w:tcW w:w="1560" w:type="dxa"/>
          </w:tcPr>
          <w:p w:rsidR="00D73465" w:rsidRPr="0035206E" w:rsidRDefault="00D73465" w:rsidP="00D977C8">
            <w:pPr>
              <w:jc w:val="center"/>
              <w:rPr>
                <w:sz w:val="28"/>
              </w:rPr>
            </w:pPr>
            <w:r w:rsidRPr="0035206E">
              <w:rPr>
                <w:sz w:val="28"/>
              </w:rPr>
              <w:t>82</w:t>
            </w:r>
          </w:p>
        </w:tc>
        <w:tc>
          <w:tcPr>
            <w:tcW w:w="3366" w:type="dxa"/>
          </w:tcPr>
          <w:p w:rsidR="00D73465" w:rsidRPr="0035206E" w:rsidRDefault="00D73465" w:rsidP="00F273DB">
            <w:pPr>
              <w:spacing w:line="360" w:lineRule="auto"/>
              <w:jc w:val="center"/>
              <w:rPr>
                <w:sz w:val="28"/>
              </w:rPr>
            </w:pPr>
            <w:r w:rsidRPr="0035206E">
              <w:rPr>
                <w:sz w:val="28"/>
              </w:rPr>
              <w:t>76+4=82</w:t>
            </w:r>
          </w:p>
          <w:p w:rsidR="00D73465" w:rsidRPr="0035206E" w:rsidRDefault="00D73465" w:rsidP="00F273DB">
            <w:pPr>
              <w:spacing w:line="360" w:lineRule="auto"/>
              <w:jc w:val="center"/>
              <w:rPr>
                <w:sz w:val="28"/>
              </w:rPr>
            </w:pPr>
            <w:r w:rsidRPr="0035206E">
              <w:rPr>
                <w:sz w:val="28"/>
              </w:rPr>
              <w:t>(4 м</w:t>
            </w:r>
            <w:r w:rsidRPr="0035206E">
              <w:rPr>
                <w:sz w:val="28"/>
                <w:vertAlign w:val="superscript"/>
              </w:rPr>
              <w:t>3</w:t>
            </w:r>
            <w:r w:rsidRPr="0035206E">
              <w:rPr>
                <w:sz w:val="28"/>
              </w:rPr>
              <w:t xml:space="preserve">/сек обычный летний расход </w:t>
            </w:r>
            <w:r w:rsidR="008136FF">
              <w:rPr>
                <w:sz w:val="28"/>
              </w:rPr>
              <w:t>р.</w:t>
            </w:r>
            <w:r w:rsidRPr="0035206E">
              <w:rPr>
                <w:sz w:val="28"/>
              </w:rPr>
              <w:t xml:space="preserve"> </w:t>
            </w:r>
            <w:proofErr w:type="spellStart"/>
            <w:r w:rsidRPr="0035206E">
              <w:rPr>
                <w:sz w:val="28"/>
              </w:rPr>
              <w:t>Курумды</w:t>
            </w:r>
            <w:proofErr w:type="spellEnd"/>
            <w:r w:rsidRPr="0035206E">
              <w:rPr>
                <w:sz w:val="28"/>
              </w:rPr>
              <w:t xml:space="preserve"> и 2 м</w:t>
            </w:r>
            <w:r w:rsidRPr="0035206E">
              <w:rPr>
                <w:sz w:val="28"/>
                <w:vertAlign w:val="superscript"/>
              </w:rPr>
              <w:t>3</w:t>
            </w:r>
            <w:r w:rsidRPr="0035206E">
              <w:rPr>
                <w:sz w:val="28"/>
              </w:rPr>
              <w:t xml:space="preserve">/сек обычный летний расход </w:t>
            </w:r>
            <w:r w:rsidR="008136FF">
              <w:rPr>
                <w:sz w:val="28"/>
              </w:rPr>
              <w:t>р.</w:t>
            </w:r>
            <w:r w:rsidRPr="0035206E">
              <w:rPr>
                <w:sz w:val="28"/>
              </w:rPr>
              <w:t xml:space="preserve"> </w:t>
            </w:r>
            <w:proofErr w:type="spellStart"/>
            <w:r w:rsidRPr="0035206E">
              <w:rPr>
                <w:sz w:val="28"/>
              </w:rPr>
              <w:t>Зындан-Кольтор</w:t>
            </w:r>
            <w:proofErr w:type="spellEnd"/>
            <w:r w:rsidRPr="0035206E">
              <w:rPr>
                <w:sz w:val="28"/>
              </w:rPr>
              <w:t>)</w:t>
            </w:r>
          </w:p>
        </w:tc>
      </w:tr>
      <w:tr w:rsidR="00D73465" w:rsidRPr="0035206E" w:rsidTr="00D977C8">
        <w:trPr>
          <w:jc w:val="center"/>
        </w:trPr>
        <w:tc>
          <w:tcPr>
            <w:tcW w:w="4644" w:type="dxa"/>
          </w:tcPr>
          <w:p w:rsidR="00D73465" w:rsidRPr="0035206E" w:rsidRDefault="008136FF" w:rsidP="00D977C8">
            <w:pPr>
              <w:jc w:val="center"/>
              <w:rPr>
                <w:sz w:val="28"/>
              </w:rPr>
            </w:pPr>
            <w:r>
              <w:rPr>
                <w:sz w:val="28"/>
              </w:rPr>
              <w:t>Р.</w:t>
            </w:r>
            <w:r w:rsidR="00D73465" w:rsidRPr="0035206E">
              <w:rPr>
                <w:sz w:val="28"/>
              </w:rPr>
              <w:t xml:space="preserve"> </w:t>
            </w:r>
            <w:proofErr w:type="spellStart"/>
            <w:r w:rsidR="00D73465" w:rsidRPr="0035206E">
              <w:rPr>
                <w:sz w:val="28"/>
              </w:rPr>
              <w:t>Джеруй</w:t>
            </w:r>
            <w:proofErr w:type="spellEnd"/>
            <w:r w:rsidR="00D73465" w:rsidRPr="0035206E">
              <w:rPr>
                <w:sz w:val="28"/>
              </w:rPr>
              <w:t xml:space="preserve">  выше устья </w:t>
            </w:r>
            <w:r>
              <w:rPr>
                <w:sz w:val="28"/>
              </w:rPr>
              <w:t>р.</w:t>
            </w:r>
            <w:r w:rsidR="00D73465" w:rsidRPr="0035206E">
              <w:rPr>
                <w:sz w:val="28"/>
              </w:rPr>
              <w:t xml:space="preserve"> </w:t>
            </w:r>
            <w:proofErr w:type="spellStart"/>
            <w:r w:rsidR="00D73465" w:rsidRPr="0035206E">
              <w:rPr>
                <w:sz w:val="28"/>
              </w:rPr>
              <w:t>Четенды</w:t>
            </w:r>
            <w:proofErr w:type="spellEnd"/>
          </w:p>
        </w:tc>
        <w:tc>
          <w:tcPr>
            <w:tcW w:w="1560" w:type="dxa"/>
          </w:tcPr>
          <w:p w:rsidR="00D73465" w:rsidRPr="0035206E" w:rsidRDefault="00D73465" w:rsidP="00D977C8">
            <w:pPr>
              <w:jc w:val="center"/>
              <w:rPr>
                <w:sz w:val="28"/>
              </w:rPr>
            </w:pPr>
            <w:r w:rsidRPr="0035206E">
              <w:rPr>
                <w:sz w:val="28"/>
              </w:rPr>
              <w:t>44</w:t>
            </w:r>
          </w:p>
        </w:tc>
        <w:tc>
          <w:tcPr>
            <w:tcW w:w="3366" w:type="dxa"/>
          </w:tcPr>
          <w:p w:rsidR="00D73465" w:rsidRPr="0035206E" w:rsidRDefault="0002280A" w:rsidP="00F273DB">
            <w:pPr>
              <w:spacing w:line="360" w:lineRule="auto"/>
              <w:jc w:val="center"/>
              <w:rPr>
                <w:sz w:val="28"/>
              </w:rPr>
            </w:pPr>
            <w:r>
              <w:rPr>
                <w:sz w:val="28"/>
              </w:rPr>
              <w:t>-</w:t>
            </w:r>
          </w:p>
        </w:tc>
      </w:tr>
      <w:tr w:rsidR="00D73465" w:rsidRPr="0035206E" w:rsidTr="00D977C8">
        <w:trPr>
          <w:jc w:val="center"/>
        </w:trPr>
        <w:tc>
          <w:tcPr>
            <w:tcW w:w="4644" w:type="dxa"/>
          </w:tcPr>
          <w:p w:rsidR="00D73465" w:rsidRPr="0035206E" w:rsidRDefault="008136FF" w:rsidP="00D977C8">
            <w:pPr>
              <w:jc w:val="center"/>
              <w:rPr>
                <w:sz w:val="28"/>
              </w:rPr>
            </w:pPr>
            <w:r>
              <w:rPr>
                <w:sz w:val="28"/>
              </w:rPr>
              <w:t>Р.</w:t>
            </w:r>
            <w:r w:rsidR="00D73465" w:rsidRPr="0035206E">
              <w:rPr>
                <w:sz w:val="28"/>
              </w:rPr>
              <w:t xml:space="preserve"> </w:t>
            </w:r>
            <w:proofErr w:type="spellStart"/>
            <w:r w:rsidR="00D73465" w:rsidRPr="0035206E">
              <w:rPr>
                <w:sz w:val="28"/>
              </w:rPr>
              <w:t>Джеруй</w:t>
            </w:r>
            <w:proofErr w:type="spellEnd"/>
            <w:r w:rsidR="00D73465" w:rsidRPr="0035206E">
              <w:rPr>
                <w:sz w:val="28"/>
              </w:rPr>
              <w:t xml:space="preserve"> от устья </w:t>
            </w:r>
            <w:r>
              <w:rPr>
                <w:sz w:val="28"/>
              </w:rPr>
              <w:t>р.</w:t>
            </w:r>
            <w:r w:rsidR="00D73465" w:rsidRPr="0035206E">
              <w:rPr>
                <w:sz w:val="28"/>
              </w:rPr>
              <w:t xml:space="preserve"> </w:t>
            </w:r>
            <w:proofErr w:type="spellStart"/>
            <w:r w:rsidR="00D73465" w:rsidRPr="0035206E">
              <w:rPr>
                <w:sz w:val="28"/>
              </w:rPr>
              <w:t>Четынды</w:t>
            </w:r>
            <w:proofErr w:type="spellEnd"/>
            <w:r w:rsidR="00D73465" w:rsidRPr="0035206E">
              <w:rPr>
                <w:sz w:val="28"/>
              </w:rPr>
              <w:t xml:space="preserve"> до устья </w:t>
            </w:r>
            <w:r>
              <w:rPr>
                <w:sz w:val="28"/>
              </w:rPr>
              <w:t>р.</w:t>
            </w:r>
            <w:r w:rsidR="00D73465" w:rsidRPr="0035206E">
              <w:rPr>
                <w:sz w:val="28"/>
              </w:rPr>
              <w:t xml:space="preserve"> </w:t>
            </w:r>
            <w:proofErr w:type="spellStart"/>
            <w:r w:rsidR="00D73465" w:rsidRPr="0035206E">
              <w:rPr>
                <w:sz w:val="28"/>
              </w:rPr>
              <w:t>Кёксай</w:t>
            </w:r>
            <w:proofErr w:type="spellEnd"/>
          </w:p>
        </w:tc>
        <w:tc>
          <w:tcPr>
            <w:tcW w:w="1560" w:type="dxa"/>
          </w:tcPr>
          <w:p w:rsidR="00D73465" w:rsidRPr="0035206E" w:rsidRDefault="00D73465" w:rsidP="00D977C8">
            <w:pPr>
              <w:jc w:val="center"/>
              <w:rPr>
                <w:sz w:val="28"/>
              </w:rPr>
            </w:pPr>
            <w:r w:rsidRPr="0035206E">
              <w:rPr>
                <w:sz w:val="28"/>
              </w:rPr>
              <w:t>72</w:t>
            </w:r>
          </w:p>
        </w:tc>
        <w:tc>
          <w:tcPr>
            <w:tcW w:w="3366" w:type="dxa"/>
          </w:tcPr>
          <w:p w:rsidR="00D73465" w:rsidRPr="0035206E" w:rsidRDefault="0002280A" w:rsidP="00F273DB">
            <w:pPr>
              <w:spacing w:line="360" w:lineRule="auto"/>
              <w:jc w:val="center"/>
              <w:rPr>
                <w:sz w:val="28"/>
              </w:rPr>
            </w:pPr>
            <w:r>
              <w:rPr>
                <w:sz w:val="28"/>
              </w:rPr>
              <w:t>-</w:t>
            </w:r>
          </w:p>
        </w:tc>
      </w:tr>
      <w:tr w:rsidR="00D73465" w:rsidRPr="0035206E" w:rsidTr="00D977C8">
        <w:trPr>
          <w:jc w:val="center"/>
        </w:trPr>
        <w:tc>
          <w:tcPr>
            <w:tcW w:w="4644" w:type="dxa"/>
          </w:tcPr>
          <w:p w:rsidR="00D73465" w:rsidRPr="0035206E" w:rsidRDefault="00D73465" w:rsidP="00D977C8">
            <w:pPr>
              <w:jc w:val="center"/>
              <w:rPr>
                <w:sz w:val="28"/>
              </w:rPr>
            </w:pPr>
            <w:proofErr w:type="spellStart"/>
            <w:r w:rsidRPr="0035206E">
              <w:rPr>
                <w:sz w:val="28"/>
              </w:rPr>
              <w:t>Кексай</w:t>
            </w:r>
            <w:proofErr w:type="spellEnd"/>
            <w:r w:rsidRPr="0035206E">
              <w:rPr>
                <w:sz w:val="28"/>
              </w:rPr>
              <w:t xml:space="preserve"> выше устья</w:t>
            </w:r>
          </w:p>
        </w:tc>
        <w:tc>
          <w:tcPr>
            <w:tcW w:w="1560" w:type="dxa"/>
          </w:tcPr>
          <w:p w:rsidR="00D73465" w:rsidRPr="0035206E" w:rsidRDefault="00D73465" w:rsidP="00D977C8">
            <w:pPr>
              <w:jc w:val="center"/>
              <w:rPr>
                <w:sz w:val="28"/>
              </w:rPr>
            </w:pPr>
            <w:r w:rsidRPr="0035206E">
              <w:rPr>
                <w:sz w:val="28"/>
              </w:rPr>
              <w:t>15</w:t>
            </w:r>
          </w:p>
        </w:tc>
        <w:tc>
          <w:tcPr>
            <w:tcW w:w="3366" w:type="dxa"/>
          </w:tcPr>
          <w:p w:rsidR="00D73465" w:rsidRPr="0035206E" w:rsidRDefault="00D73465" w:rsidP="00F273DB">
            <w:pPr>
              <w:spacing w:line="360" w:lineRule="auto"/>
              <w:jc w:val="center"/>
              <w:rPr>
                <w:sz w:val="28"/>
              </w:rPr>
            </w:pPr>
            <w:r w:rsidRPr="0035206E">
              <w:rPr>
                <w:sz w:val="28"/>
              </w:rPr>
              <w:t xml:space="preserve">Максимальный летний паводок по реке </w:t>
            </w:r>
            <w:proofErr w:type="spellStart"/>
            <w:r w:rsidRPr="0035206E">
              <w:rPr>
                <w:sz w:val="28"/>
              </w:rPr>
              <w:t>Кексай</w:t>
            </w:r>
            <w:proofErr w:type="spellEnd"/>
          </w:p>
        </w:tc>
      </w:tr>
      <w:tr w:rsidR="00D73465" w:rsidRPr="0035206E" w:rsidTr="00D977C8">
        <w:trPr>
          <w:jc w:val="center"/>
        </w:trPr>
        <w:tc>
          <w:tcPr>
            <w:tcW w:w="4644" w:type="dxa"/>
          </w:tcPr>
          <w:p w:rsidR="00D73465" w:rsidRPr="0035206E" w:rsidRDefault="008136FF" w:rsidP="00D977C8">
            <w:pPr>
              <w:jc w:val="center"/>
              <w:rPr>
                <w:sz w:val="28"/>
              </w:rPr>
            </w:pPr>
            <w:r>
              <w:rPr>
                <w:sz w:val="28"/>
              </w:rPr>
              <w:t>Р.</w:t>
            </w:r>
            <w:r w:rsidR="00D73465" w:rsidRPr="0035206E">
              <w:rPr>
                <w:sz w:val="28"/>
              </w:rPr>
              <w:t xml:space="preserve"> Аксай до слияния с рекой Тон</w:t>
            </w:r>
          </w:p>
        </w:tc>
        <w:tc>
          <w:tcPr>
            <w:tcW w:w="1560" w:type="dxa"/>
          </w:tcPr>
          <w:p w:rsidR="00D73465" w:rsidRPr="0035206E" w:rsidRDefault="00D73465" w:rsidP="00D977C8">
            <w:pPr>
              <w:jc w:val="center"/>
              <w:rPr>
                <w:sz w:val="28"/>
              </w:rPr>
            </w:pPr>
            <w:r w:rsidRPr="0035206E">
              <w:rPr>
                <w:sz w:val="28"/>
              </w:rPr>
              <w:t>87</w:t>
            </w:r>
          </w:p>
        </w:tc>
        <w:tc>
          <w:tcPr>
            <w:tcW w:w="3366" w:type="dxa"/>
          </w:tcPr>
          <w:p w:rsidR="00D73465" w:rsidRPr="0035206E" w:rsidRDefault="00D73465" w:rsidP="00F273DB">
            <w:pPr>
              <w:spacing w:line="360" w:lineRule="auto"/>
              <w:jc w:val="center"/>
              <w:rPr>
                <w:sz w:val="28"/>
              </w:rPr>
            </w:pPr>
            <w:r w:rsidRPr="0035206E">
              <w:rPr>
                <w:sz w:val="28"/>
              </w:rPr>
              <w:t>72+15=87</w:t>
            </w:r>
          </w:p>
        </w:tc>
      </w:tr>
      <w:tr w:rsidR="00D73465" w:rsidRPr="0035206E" w:rsidTr="00D977C8">
        <w:trPr>
          <w:jc w:val="center"/>
        </w:trPr>
        <w:tc>
          <w:tcPr>
            <w:tcW w:w="4644" w:type="dxa"/>
          </w:tcPr>
          <w:p w:rsidR="00D73465" w:rsidRPr="0035206E" w:rsidRDefault="008136FF" w:rsidP="00D977C8">
            <w:pPr>
              <w:jc w:val="center"/>
              <w:rPr>
                <w:sz w:val="28"/>
              </w:rPr>
            </w:pPr>
            <w:r>
              <w:rPr>
                <w:sz w:val="28"/>
              </w:rPr>
              <w:t>Р.</w:t>
            </w:r>
            <w:r w:rsidR="00D73465" w:rsidRPr="0035206E">
              <w:rPr>
                <w:sz w:val="28"/>
              </w:rPr>
              <w:t xml:space="preserve"> Тон ниже устья </w:t>
            </w:r>
            <w:r>
              <w:rPr>
                <w:sz w:val="28"/>
              </w:rPr>
              <w:t>р.</w:t>
            </w:r>
            <w:r w:rsidR="00D73465" w:rsidRPr="0035206E">
              <w:rPr>
                <w:sz w:val="28"/>
              </w:rPr>
              <w:t xml:space="preserve"> Аксай</w:t>
            </w:r>
          </w:p>
        </w:tc>
        <w:tc>
          <w:tcPr>
            <w:tcW w:w="1560" w:type="dxa"/>
          </w:tcPr>
          <w:p w:rsidR="00D73465" w:rsidRPr="0035206E" w:rsidRDefault="00D73465" w:rsidP="00D977C8">
            <w:pPr>
              <w:jc w:val="center"/>
              <w:rPr>
                <w:sz w:val="28"/>
              </w:rPr>
            </w:pPr>
            <w:r w:rsidRPr="0035206E">
              <w:rPr>
                <w:sz w:val="28"/>
              </w:rPr>
              <w:t>99</w:t>
            </w:r>
          </w:p>
        </w:tc>
        <w:tc>
          <w:tcPr>
            <w:tcW w:w="3366" w:type="dxa"/>
          </w:tcPr>
          <w:p w:rsidR="00D73465" w:rsidRPr="0035206E" w:rsidRDefault="00D73465" w:rsidP="00F273DB">
            <w:pPr>
              <w:spacing w:line="360" w:lineRule="auto"/>
              <w:jc w:val="center"/>
              <w:rPr>
                <w:sz w:val="28"/>
              </w:rPr>
            </w:pPr>
            <w:r w:rsidRPr="0035206E">
              <w:rPr>
                <w:sz w:val="28"/>
              </w:rPr>
              <w:t>87+12</w:t>
            </w:r>
          </w:p>
          <w:p w:rsidR="00D73465" w:rsidRPr="0035206E" w:rsidRDefault="00D73465" w:rsidP="00F273DB">
            <w:pPr>
              <w:spacing w:line="360" w:lineRule="auto"/>
              <w:jc w:val="center"/>
              <w:rPr>
                <w:sz w:val="28"/>
              </w:rPr>
            </w:pPr>
            <w:r w:rsidRPr="0035206E">
              <w:rPr>
                <w:sz w:val="28"/>
              </w:rPr>
              <w:t>(12 м</w:t>
            </w:r>
            <w:r w:rsidRPr="0035206E">
              <w:rPr>
                <w:sz w:val="28"/>
                <w:vertAlign w:val="superscript"/>
              </w:rPr>
              <w:t>3</w:t>
            </w:r>
            <w:r w:rsidRPr="0035206E">
              <w:rPr>
                <w:sz w:val="28"/>
              </w:rPr>
              <w:t xml:space="preserve">/сек обычный летний расход </w:t>
            </w:r>
            <w:r w:rsidR="008136FF">
              <w:rPr>
                <w:sz w:val="28"/>
              </w:rPr>
              <w:t>р.</w:t>
            </w:r>
            <w:r w:rsidRPr="0035206E">
              <w:rPr>
                <w:sz w:val="28"/>
              </w:rPr>
              <w:t xml:space="preserve"> Тон)</w:t>
            </w:r>
          </w:p>
        </w:tc>
      </w:tr>
    </w:tbl>
    <w:p w:rsidR="00D73465" w:rsidRPr="0035206E" w:rsidRDefault="00D73465" w:rsidP="00D977C8">
      <w:pPr>
        <w:spacing w:after="0" w:line="360" w:lineRule="auto"/>
        <w:ind w:firstLine="567"/>
        <w:jc w:val="both"/>
        <w:rPr>
          <w:rFonts w:ascii="Times New Roman" w:hAnsi="Times New Roman" w:cs="Times New Roman"/>
          <w:sz w:val="28"/>
          <w:szCs w:val="24"/>
        </w:rPr>
      </w:pPr>
      <w:r w:rsidRPr="0035206E">
        <w:rPr>
          <w:rFonts w:ascii="Times New Roman" w:hAnsi="Times New Roman" w:cs="Times New Roman"/>
          <w:sz w:val="28"/>
          <w:szCs w:val="24"/>
        </w:rPr>
        <w:t xml:space="preserve">Расчеты зон селевого поражения проводились в средних и нижних частях долин Аксай и Тон, где </w:t>
      </w:r>
      <w:proofErr w:type="spellStart"/>
      <w:r w:rsidRPr="0035206E">
        <w:rPr>
          <w:rFonts w:ascii="Times New Roman" w:hAnsi="Times New Roman" w:cs="Times New Roman"/>
          <w:sz w:val="28"/>
          <w:szCs w:val="24"/>
        </w:rPr>
        <w:t>селепаводковые</w:t>
      </w:r>
      <w:proofErr w:type="spellEnd"/>
      <w:r w:rsidRPr="0035206E">
        <w:rPr>
          <w:rFonts w:ascii="Times New Roman" w:hAnsi="Times New Roman" w:cs="Times New Roman"/>
          <w:sz w:val="28"/>
          <w:szCs w:val="24"/>
        </w:rPr>
        <w:t xml:space="preserve"> потоки угрожают жизни людей и могут быть катастрофичными для населения долин.</w:t>
      </w:r>
    </w:p>
    <w:p w:rsidR="00D73465" w:rsidRDefault="00D73465" w:rsidP="00D977C8">
      <w:pPr>
        <w:spacing w:after="0" w:line="360" w:lineRule="auto"/>
        <w:ind w:firstLine="567"/>
        <w:jc w:val="both"/>
        <w:rPr>
          <w:rFonts w:ascii="Times New Roman" w:hAnsi="Times New Roman" w:cs="Times New Roman"/>
          <w:sz w:val="28"/>
          <w:szCs w:val="24"/>
        </w:rPr>
      </w:pPr>
      <w:r w:rsidRPr="0035206E">
        <w:rPr>
          <w:rFonts w:ascii="Times New Roman" w:hAnsi="Times New Roman" w:cs="Times New Roman"/>
          <w:sz w:val="28"/>
          <w:szCs w:val="24"/>
        </w:rPr>
        <w:t>В результате расчета границ зоны селевого поражения на основе формулы (</w:t>
      </w:r>
      <w:r w:rsidR="00550BE2">
        <w:rPr>
          <w:rFonts w:ascii="Times New Roman" w:hAnsi="Times New Roman" w:cs="Times New Roman"/>
          <w:sz w:val="28"/>
          <w:szCs w:val="24"/>
        </w:rPr>
        <w:t>4</w:t>
      </w:r>
      <w:r w:rsidRPr="0035206E">
        <w:rPr>
          <w:rFonts w:ascii="Times New Roman" w:hAnsi="Times New Roman" w:cs="Times New Roman"/>
          <w:sz w:val="28"/>
          <w:szCs w:val="24"/>
        </w:rPr>
        <w:t>.</w:t>
      </w:r>
      <w:r w:rsidR="00550BE2">
        <w:rPr>
          <w:rFonts w:ascii="Times New Roman" w:hAnsi="Times New Roman" w:cs="Times New Roman"/>
          <w:sz w:val="28"/>
          <w:szCs w:val="24"/>
        </w:rPr>
        <w:t>6</w:t>
      </w:r>
      <w:r w:rsidRPr="0035206E">
        <w:rPr>
          <w:rFonts w:ascii="Times New Roman" w:hAnsi="Times New Roman" w:cs="Times New Roman"/>
          <w:sz w:val="28"/>
          <w:szCs w:val="24"/>
        </w:rPr>
        <w:t xml:space="preserve">) с использованием величин начальных расходов </w:t>
      </w:r>
      <w:proofErr w:type="spellStart"/>
      <w:r w:rsidRPr="0035206E">
        <w:rPr>
          <w:rFonts w:ascii="Times New Roman" w:hAnsi="Times New Roman" w:cs="Times New Roman"/>
          <w:sz w:val="28"/>
          <w:szCs w:val="24"/>
        </w:rPr>
        <w:t>селепаводковых</w:t>
      </w:r>
      <w:proofErr w:type="spellEnd"/>
      <w:r w:rsidRPr="0035206E">
        <w:rPr>
          <w:rFonts w:ascii="Times New Roman" w:hAnsi="Times New Roman" w:cs="Times New Roman"/>
          <w:sz w:val="28"/>
          <w:szCs w:val="24"/>
        </w:rPr>
        <w:t xml:space="preserve"> потоков, при</w:t>
      </w:r>
      <w:r w:rsidR="00550BE2">
        <w:rPr>
          <w:rFonts w:ascii="Times New Roman" w:hAnsi="Times New Roman" w:cs="Times New Roman"/>
          <w:sz w:val="28"/>
          <w:szCs w:val="24"/>
        </w:rPr>
        <w:t>веденных в таблице 4.4</w:t>
      </w:r>
      <w:r w:rsidRPr="0035206E">
        <w:rPr>
          <w:rFonts w:ascii="Times New Roman" w:hAnsi="Times New Roman" w:cs="Times New Roman"/>
          <w:sz w:val="28"/>
          <w:szCs w:val="24"/>
        </w:rPr>
        <w:t xml:space="preserve">, была построена карта зоны селевого поражения в долинах рек Аксай и Тон (рис. </w:t>
      </w:r>
      <w:r w:rsidR="00550BE2">
        <w:rPr>
          <w:rFonts w:ascii="Times New Roman" w:hAnsi="Times New Roman" w:cs="Times New Roman"/>
          <w:sz w:val="28"/>
          <w:szCs w:val="24"/>
        </w:rPr>
        <w:t>4</w:t>
      </w:r>
      <w:r w:rsidRPr="0035206E">
        <w:rPr>
          <w:rFonts w:ascii="Times New Roman" w:hAnsi="Times New Roman" w:cs="Times New Roman"/>
          <w:sz w:val="28"/>
          <w:szCs w:val="24"/>
        </w:rPr>
        <w:t>.</w:t>
      </w:r>
      <w:r w:rsidR="00933418">
        <w:rPr>
          <w:rFonts w:ascii="Times New Roman" w:hAnsi="Times New Roman" w:cs="Times New Roman"/>
          <w:sz w:val="28"/>
          <w:szCs w:val="24"/>
        </w:rPr>
        <w:t>16, 4.17</w:t>
      </w:r>
      <w:r w:rsidRPr="0035206E">
        <w:rPr>
          <w:rFonts w:ascii="Times New Roman" w:hAnsi="Times New Roman" w:cs="Times New Roman"/>
          <w:sz w:val="28"/>
          <w:szCs w:val="24"/>
        </w:rPr>
        <w:t xml:space="preserve">). </w:t>
      </w:r>
      <w:r w:rsidR="00F31109">
        <w:rPr>
          <w:rFonts w:ascii="Times New Roman" w:hAnsi="Times New Roman" w:cs="Times New Roman"/>
          <w:sz w:val="28"/>
          <w:szCs w:val="24"/>
        </w:rPr>
        <w:t>Все расчетные характеристики по всем профилям приведены в приложении 9.</w:t>
      </w:r>
    </w:p>
    <w:p w:rsidR="00BE00D8" w:rsidRPr="0035206E" w:rsidRDefault="00BE00D8" w:rsidP="00D977C8">
      <w:pPr>
        <w:spacing w:after="0" w:line="360" w:lineRule="auto"/>
        <w:ind w:firstLine="567"/>
        <w:jc w:val="both"/>
        <w:rPr>
          <w:rFonts w:ascii="Times New Roman" w:hAnsi="Times New Roman" w:cs="Times New Roman"/>
          <w:sz w:val="28"/>
          <w:szCs w:val="24"/>
        </w:rPr>
      </w:pPr>
    </w:p>
    <w:p w:rsidR="00D73465" w:rsidRPr="0035206E" w:rsidRDefault="00D73465" w:rsidP="00D977C8">
      <w:pPr>
        <w:spacing w:after="0"/>
        <w:jc w:val="center"/>
        <w:rPr>
          <w:rFonts w:ascii="Times New Roman" w:hAnsi="Times New Roman" w:cs="Times New Roman"/>
        </w:rPr>
      </w:pPr>
      <w:r w:rsidRPr="0035206E">
        <w:rPr>
          <w:rFonts w:ascii="Times New Roman" w:hAnsi="Times New Roman" w:cs="Times New Roman"/>
          <w:noProof/>
        </w:rPr>
        <w:drawing>
          <wp:inline distT="0" distB="0" distL="0" distR="0">
            <wp:extent cx="5907830" cy="4132162"/>
            <wp:effectExtent l="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screen"/>
                    <a:srcRect/>
                    <a:stretch>
                      <a:fillRect/>
                    </a:stretch>
                  </pic:blipFill>
                  <pic:spPr bwMode="auto">
                    <a:xfrm>
                      <a:off x="0" y="0"/>
                      <a:ext cx="5919388" cy="4140246"/>
                    </a:xfrm>
                    <a:prstGeom prst="rect">
                      <a:avLst/>
                    </a:prstGeom>
                    <a:noFill/>
                    <a:ln w="9525">
                      <a:noFill/>
                      <a:miter lim="800000"/>
                      <a:headEnd/>
                      <a:tailEnd/>
                    </a:ln>
                  </pic:spPr>
                </pic:pic>
              </a:graphicData>
            </a:graphic>
          </wp:inline>
        </w:drawing>
      </w:r>
    </w:p>
    <w:p w:rsidR="00D73465" w:rsidRPr="00EB4428" w:rsidRDefault="00D73465" w:rsidP="00D977C8">
      <w:pPr>
        <w:spacing w:after="0"/>
        <w:jc w:val="center"/>
        <w:rPr>
          <w:rFonts w:ascii="Times New Roman" w:hAnsi="Times New Roman" w:cs="Times New Roman"/>
          <w:sz w:val="28"/>
          <w:szCs w:val="28"/>
        </w:rPr>
      </w:pPr>
      <w:r w:rsidRPr="00EB4428">
        <w:rPr>
          <w:rFonts w:ascii="Times New Roman" w:hAnsi="Times New Roman" w:cs="Times New Roman"/>
          <w:sz w:val="28"/>
          <w:szCs w:val="28"/>
        </w:rPr>
        <w:t>Рис.</w:t>
      </w:r>
      <w:r w:rsidR="00550BE2">
        <w:rPr>
          <w:rFonts w:ascii="Times New Roman" w:hAnsi="Times New Roman" w:cs="Times New Roman"/>
          <w:sz w:val="28"/>
          <w:szCs w:val="28"/>
        </w:rPr>
        <w:t xml:space="preserve"> 4</w:t>
      </w:r>
      <w:r w:rsidRPr="00EB4428">
        <w:rPr>
          <w:rFonts w:ascii="Times New Roman" w:hAnsi="Times New Roman" w:cs="Times New Roman"/>
          <w:sz w:val="28"/>
          <w:szCs w:val="28"/>
        </w:rPr>
        <w:t>.</w:t>
      </w:r>
      <w:r w:rsidR="00933418">
        <w:rPr>
          <w:rFonts w:ascii="Times New Roman" w:hAnsi="Times New Roman" w:cs="Times New Roman"/>
          <w:sz w:val="28"/>
          <w:szCs w:val="28"/>
        </w:rPr>
        <w:t>16</w:t>
      </w:r>
      <w:r w:rsidRPr="00EB4428">
        <w:rPr>
          <w:rFonts w:ascii="Times New Roman" w:hAnsi="Times New Roman" w:cs="Times New Roman"/>
          <w:sz w:val="28"/>
          <w:szCs w:val="28"/>
        </w:rPr>
        <w:t>. Карта зоны селевого поражения в долинах рек Аксай и Тон</w:t>
      </w:r>
    </w:p>
    <w:p w:rsidR="00D73465" w:rsidRPr="0035206E" w:rsidRDefault="00D73465" w:rsidP="00D977C8">
      <w:pPr>
        <w:spacing w:after="0"/>
        <w:jc w:val="center"/>
        <w:rPr>
          <w:rFonts w:ascii="Times New Roman" w:hAnsi="Times New Roman" w:cs="Times New Roman"/>
          <w:sz w:val="24"/>
          <w:szCs w:val="24"/>
        </w:rPr>
      </w:pPr>
    </w:p>
    <w:p w:rsidR="00BE00D8" w:rsidRPr="00BE00D8" w:rsidRDefault="00BE00D8" w:rsidP="00BE00D8">
      <w:pPr>
        <w:tabs>
          <w:tab w:val="left" w:pos="-3960"/>
          <w:tab w:val="left" w:pos="284"/>
        </w:tabs>
        <w:spacing w:line="360" w:lineRule="auto"/>
        <w:jc w:val="center"/>
        <w:rPr>
          <w:rFonts w:ascii="Times New Roman" w:hAnsi="Times New Roman" w:cs="Times New Roman"/>
          <w:sz w:val="28"/>
          <w:szCs w:val="28"/>
        </w:rPr>
      </w:pPr>
      <w:r w:rsidRPr="00BE00D8">
        <w:rPr>
          <w:rFonts w:ascii="Times New Roman" w:hAnsi="Times New Roman" w:cs="Times New Roman"/>
          <w:noProof/>
          <w:sz w:val="28"/>
          <w:szCs w:val="28"/>
        </w:rPr>
        <w:drawing>
          <wp:inline distT="0" distB="0" distL="0" distR="0">
            <wp:extent cx="5771420" cy="3678919"/>
            <wp:effectExtent l="0" t="0" r="0" b="0"/>
            <wp:docPr id="18" name="Рисунок 4" descr="C:\Users\vitali.zaginaev\Desktop\Тон-Акс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vitali.zaginaev\Desktop\Тон-Аксай.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78268" cy="3683284"/>
                    </a:xfrm>
                    <a:prstGeom prst="rect">
                      <a:avLst/>
                    </a:prstGeom>
                    <a:noFill/>
                    <a:ln>
                      <a:noFill/>
                    </a:ln>
                  </pic:spPr>
                </pic:pic>
              </a:graphicData>
            </a:graphic>
          </wp:inline>
        </w:drawing>
      </w:r>
    </w:p>
    <w:p w:rsidR="00BE00D8" w:rsidRPr="00BE00D8" w:rsidRDefault="00BE00D8" w:rsidP="00BE00D8">
      <w:pPr>
        <w:jc w:val="center"/>
        <w:rPr>
          <w:rFonts w:ascii="Times New Roman" w:hAnsi="Times New Roman" w:cs="Times New Roman"/>
          <w:sz w:val="28"/>
          <w:szCs w:val="28"/>
        </w:rPr>
      </w:pPr>
      <w:r w:rsidRPr="00BE00D8">
        <w:rPr>
          <w:rFonts w:ascii="Times New Roman" w:hAnsi="Times New Roman" w:cs="Times New Roman"/>
          <w:sz w:val="28"/>
          <w:szCs w:val="28"/>
        </w:rPr>
        <w:t xml:space="preserve">Рис. </w:t>
      </w:r>
      <w:r>
        <w:rPr>
          <w:rFonts w:ascii="Times New Roman" w:hAnsi="Times New Roman" w:cs="Times New Roman"/>
          <w:sz w:val="28"/>
          <w:szCs w:val="28"/>
        </w:rPr>
        <w:t>4.1</w:t>
      </w:r>
      <w:r w:rsidR="00933418">
        <w:rPr>
          <w:rFonts w:ascii="Times New Roman" w:hAnsi="Times New Roman" w:cs="Times New Roman"/>
          <w:sz w:val="28"/>
          <w:szCs w:val="28"/>
        </w:rPr>
        <w:t>7.</w:t>
      </w:r>
      <w:r w:rsidRPr="00BE00D8">
        <w:rPr>
          <w:rFonts w:ascii="Times New Roman" w:hAnsi="Times New Roman" w:cs="Times New Roman"/>
          <w:sz w:val="28"/>
          <w:szCs w:val="28"/>
        </w:rPr>
        <w:t xml:space="preserve">  Зона поражения селевыми и паводковыми потоками, долин рек Аксай-Тон. Синими точками указаны </w:t>
      </w:r>
      <w:proofErr w:type="spellStart"/>
      <w:r w:rsidRPr="00BE00D8">
        <w:rPr>
          <w:rFonts w:ascii="Times New Roman" w:hAnsi="Times New Roman" w:cs="Times New Roman"/>
          <w:sz w:val="28"/>
          <w:szCs w:val="28"/>
        </w:rPr>
        <w:t>прорывоопасные</w:t>
      </w:r>
      <w:proofErr w:type="spellEnd"/>
      <w:r w:rsidRPr="00BE00D8">
        <w:rPr>
          <w:rFonts w:ascii="Times New Roman" w:hAnsi="Times New Roman" w:cs="Times New Roman"/>
          <w:sz w:val="28"/>
          <w:szCs w:val="28"/>
        </w:rPr>
        <w:t xml:space="preserve"> озера. Линиями – продольные профили. Населенные пункты – черными точками</w:t>
      </w:r>
    </w:p>
    <w:p w:rsidR="00BE00D8" w:rsidRPr="008B71BC" w:rsidRDefault="00BE00D8" w:rsidP="00BE00D8">
      <w:pPr>
        <w:spacing w:line="360" w:lineRule="auto"/>
        <w:ind w:right="-1" w:firstLine="567"/>
        <w:jc w:val="both"/>
        <w:rPr>
          <w:rFonts w:ascii="Times New Roman" w:hAnsi="Times New Roman" w:cs="Times New Roman"/>
          <w:sz w:val="28"/>
          <w:szCs w:val="28"/>
        </w:rPr>
      </w:pPr>
      <w:r w:rsidRPr="0035206E">
        <w:rPr>
          <w:rFonts w:ascii="Times New Roman" w:hAnsi="Times New Roman" w:cs="Times New Roman"/>
          <w:sz w:val="28"/>
          <w:szCs w:val="24"/>
        </w:rPr>
        <w:t>В будущем возможны уточнения и изменения этой карты, так как в верховьях долин будут появляться новые озера, прорывные расходы которых могут увеличить принятые для расчета начальные расходы. Однако принципы само</w:t>
      </w:r>
      <w:r>
        <w:rPr>
          <w:rFonts w:ascii="Times New Roman" w:hAnsi="Times New Roman" w:cs="Times New Roman"/>
          <w:sz w:val="28"/>
          <w:szCs w:val="24"/>
        </w:rPr>
        <w:t>й методики расчета останутся не</w:t>
      </w:r>
      <w:r w:rsidRPr="0035206E">
        <w:rPr>
          <w:rFonts w:ascii="Times New Roman" w:hAnsi="Times New Roman" w:cs="Times New Roman"/>
          <w:sz w:val="28"/>
          <w:szCs w:val="24"/>
        </w:rPr>
        <w:t xml:space="preserve">изменными.  </w:t>
      </w:r>
    </w:p>
    <w:p w:rsidR="00CA3965" w:rsidRDefault="009F03F0" w:rsidP="00D977C8">
      <w:pPr>
        <w:tabs>
          <w:tab w:val="left" w:pos="-3960"/>
          <w:tab w:val="left" w:pos="1560"/>
        </w:tabs>
        <w:spacing w:line="360" w:lineRule="auto"/>
        <w:jc w:val="center"/>
        <w:rPr>
          <w:rFonts w:ascii="Times New Roman" w:hAnsi="Times New Roman" w:cs="Times New Roman"/>
          <w:b/>
          <w:sz w:val="28"/>
          <w:szCs w:val="28"/>
        </w:rPr>
      </w:pPr>
      <w:r>
        <w:rPr>
          <w:rFonts w:ascii="Times New Roman" w:hAnsi="Times New Roman" w:cs="Times New Roman"/>
          <w:b/>
          <w:sz w:val="28"/>
          <w:szCs w:val="28"/>
        </w:rPr>
        <w:t>4.4</w:t>
      </w:r>
      <w:r w:rsidR="00455D79" w:rsidRPr="00455D79">
        <w:rPr>
          <w:rFonts w:ascii="Times New Roman" w:hAnsi="Times New Roman" w:cs="Times New Roman"/>
          <w:b/>
          <w:sz w:val="28"/>
          <w:szCs w:val="28"/>
        </w:rPr>
        <w:t xml:space="preserve"> Р</w:t>
      </w:r>
      <w:r w:rsidR="00B85671">
        <w:rPr>
          <w:rFonts w:ascii="Times New Roman" w:hAnsi="Times New Roman" w:cs="Times New Roman"/>
          <w:b/>
          <w:sz w:val="28"/>
          <w:szCs w:val="28"/>
        </w:rPr>
        <w:t>екомендации</w:t>
      </w:r>
      <w:r w:rsidR="00455D79" w:rsidRPr="00455D79">
        <w:rPr>
          <w:rFonts w:ascii="Times New Roman" w:hAnsi="Times New Roman" w:cs="Times New Roman"/>
          <w:b/>
          <w:sz w:val="28"/>
          <w:szCs w:val="28"/>
        </w:rPr>
        <w:t xml:space="preserve"> к выбору защитных </w:t>
      </w:r>
      <w:r w:rsidR="00E449C5">
        <w:rPr>
          <w:rFonts w:ascii="Times New Roman" w:hAnsi="Times New Roman" w:cs="Times New Roman"/>
          <w:b/>
          <w:sz w:val="28"/>
          <w:szCs w:val="28"/>
        </w:rPr>
        <w:t>мероприятий</w:t>
      </w:r>
    </w:p>
    <w:p w:rsidR="00305D74" w:rsidRDefault="009E726E" w:rsidP="00305D74">
      <w:pPr>
        <w:pStyle w:val="af1"/>
        <w:spacing w:before="0" w:beforeAutospacing="0" w:after="0" w:afterAutospacing="0" w:line="360" w:lineRule="auto"/>
        <w:ind w:firstLine="567"/>
        <w:jc w:val="both"/>
        <w:rPr>
          <w:sz w:val="28"/>
          <w:szCs w:val="28"/>
        </w:rPr>
      </w:pPr>
      <w:r w:rsidRPr="00F63DD6">
        <w:rPr>
          <w:sz w:val="28"/>
          <w:szCs w:val="28"/>
        </w:rPr>
        <w:t xml:space="preserve">Население, проживающее в </w:t>
      </w:r>
      <w:r>
        <w:rPr>
          <w:sz w:val="28"/>
          <w:szCs w:val="28"/>
        </w:rPr>
        <w:t>зоне поражения</w:t>
      </w:r>
      <w:r w:rsidRPr="00F63DD6">
        <w:rPr>
          <w:sz w:val="28"/>
          <w:szCs w:val="28"/>
        </w:rPr>
        <w:t xml:space="preserve"> селе</w:t>
      </w:r>
      <w:r>
        <w:rPr>
          <w:sz w:val="28"/>
          <w:szCs w:val="28"/>
        </w:rPr>
        <w:t>вым потоком</w:t>
      </w:r>
      <w:r w:rsidRPr="00F63DD6">
        <w:rPr>
          <w:sz w:val="28"/>
          <w:szCs w:val="28"/>
        </w:rPr>
        <w:t xml:space="preserve">, должно </w:t>
      </w:r>
      <w:r>
        <w:rPr>
          <w:sz w:val="28"/>
          <w:szCs w:val="28"/>
        </w:rPr>
        <w:t>быть информировано о селеопасных долинах, по которым возможно прохождение мощных потоков. Также важно знать основные</w:t>
      </w:r>
      <w:r w:rsidRPr="00F63DD6">
        <w:rPr>
          <w:sz w:val="28"/>
          <w:szCs w:val="28"/>
        </w:rPr>
        <w:t xml:space="preserve"> характеристики </w:t>
      </w:r>
      <w:r>
        <w:rPr>
          <w:sz w:val="28"/>
          <w:szCs w:val="28"/>
        </w:rPr>
        <w:t>и параметры селевых</w:t>
      </w:r>
      <w:r w:rsidRPr="00F63DD6">
        <w:rPr>
          <w:sz w:val="28"/>
          <w:szCs w:val="28"/>
        </w:rPr>
        <w:t xml:space="preserve"> явлений. На основе прогноз</w:t>
      </w:r>
      <w:r>
        <w:rPr>
          <w:sz w:val="28"/>
          <w:szCs w:val="28"/>
        </w:rPr>
        <w:t>ной карты зоны поражения селем</w:t>
      </w:r>
      <w:r w:rsidRPr="00F63DD6">
        <w:rPr>
          <w:sz w:val="28"/>
          <w:szCs w:val="28"/>
        </w:rPr>
        <w:t xml:space="preserve"> до жителей</w:t>
      </w:r>
      <w:r>
        <w:rPr>
          <w:sz w:val="28"/>
          <w:szCs w:val="28"/>
        </w:rPr>
        <w:t xml:space="preserve"> проживающих в опасных зонах</w:t>
      </w:r>
      <w:r w:rsidRPr="00F63DD6">
        <w:rPr>
          <w:sz w:val="28"/>
          <w:szCs w:val="28"/>
        </w:rPr>
        <w:t xml:space="preserve"> заблаговременно доводится информация об опасно</w:t>
      </w:r>
      <w:r>
        <w:rPr>
          <w:sz w:val="28"/>
          <w:szCs w:val="28"/>
        </w:rPr>
        <w:t>сти и на основе этой информации строятся и разрабатываются эвакуационные мероприятия</w:t>
      </w:r>
      <w:r w:rsidR="00C45F6A">
        <w:rPr>
          <w:sz w:val="28"/>
          <w:szCs w:val="28"/>
        </w:rPr>
        <w:t>.</w:t>
      </w:r>
      <w:r>
        <w:rPr>
          <w:sz w:val="28"/>
          <w:szCs w:val="28"/>
        </w:rPr>
        <w:t xml:space="preserve"> </w:t>
      </w:r>
    </w:p>
    <w:p w:rsidR="00176485" w:rsidRDefault="00176485" w:rsidP="00305D74">
      <w:pPr>
        <w:pStyle w:val="af1"/>
        <w:spacing w:before="0" w:beforeAutospacing="0" w:after="0" w:afterAutospacing="0" w:line="360" w:lineRule="auto"/>
        <w:ind w:firstLine="567"/>
        <w:jc w:val="both"/>
        <w:rPr>
          <w:sz w:val="28"/>
          <w:szCs w:val="28"/>
        </w:rPr>
      </w:pPr>
      <w:r>
        <w:rPr>
          <w:sz w:val="28"/>
          <w:szCs w:val="28"/>
        </w:rPr>
        <w:t>При выборе з</w:t>
      </w:r>
      <w:r w:rsidRPr="008B5274">
        <w:rPr>
          <w:sz w:val="28"/>
          <w:szCs w:val="28"/>
        </w:rPr>
        <w:t>ащитны</w:t>
      </w:r>
      <w:r>
        <w:rPr>
          <w:sz w:val="28"/>
          <w:szCs w:val="28"/>
        </w:rPr>
        <w:t>х</w:t>
      </w:r>
      <w:r w:rsidRPr="008B5274">
        <w:rPr>
          <w:sz w:val="28"/>
          <w:szCs w:val="28"/>
        </w:rPr>
        <w:t xml:space="preserve"> мероприятий по борьбе с селями в селеопасных районах необходимо </w:t>
      </w:r>
      <w:r>
        <w:rPr>
          <w:sz w:val="28"/>
          <w:szCs w:val="28"/>
        </w:rPr>
        <w:t>учитывать</w:t>
      </w:r>
      <w:r w:rsidRPr="008B5274">
        <w:rPr>
          <w:sz w:val="28"/>
          <w:szCs w:val="28"/>
        </w:rPr>
        <w:t xml:space="preserve"> следующи</w:t>
      </w:r>
      <w:r>
        <w:rPr>
          <w:sz w:val="28"/>
          <w:szCs w:val="28"/>
        </w:rPr>
        <w:t>е</w:t>
      </w:r>
      <w:r w:rsidRPr="008B5274">
        <w:rPr>
          <w:sz w:val="28"/>
          <w:szCs w:val="28"/>
        </w:rPr>
        <w:t xml:space="preserve"> основны</w:t>
      </w:r>
      <w:r>
        <w:rPr>
          <w:sz w:val="28"/>
          <w:szCs w:val="28"/>
        </w:rPr>
        <w:t>е</w:t>
      </w:r>
      <w:r w:rsidRPr="008B5274">
        <w:rPr>
          <w:sz w:val="28"/>
          <w:szCs w:val="28"/>
        </w:rPr>
        <w:t xml:space="preserve"> характеристик</w:t>
      </w:r>
      <w:r>
        <w:rPr>
          <w:sz w:val="28"/>
          <w:szCs w:val="28"/>
        </w:rPr>
        <w:t>и</w:t>
      </w:r>
      <w:r w:rsidRPr="008B5274">
        <w:rPr>
          <w:sz w:val="28"/>
          <w:szCs w:val="28"/>
        </w:rPr>
        <w:t xml:space="preserve"> потоков:</w:t>
      </w:r>
      <w:r w:rsidR="00305D74">
        <w:rPr>
          <w:sz w:val="28"/>
          <w:szCs w:val="28"/>
        </w:rPr>
        <w:t xml:space="preserve"> </w:t>
      </w:r>
      <w:r w:rsidRPr="00E449C5">
        <w:rPr>
          <w:sz w:val="28"/>
          <w:szCs w:val="28"/>
        </w:rPr>
        <w:t>скорость движения;</w:t>
      </w:r>
      <w:r w:rsidR="00305D74">
        <w:rPr>
          <w:sz w:val="28"/>
          <w:szCs w:val="28"/>
        </w:rPr>
        <w:t xml:space="preserve"> </w:t>
      </w:r>
      <w:r w:rsidRPr="00E449C5">
        <w:rPr>
          <w:sz w:val="28"/>
          <w:szCs w:val="28"/>
        </w:rPr>
        <w:t>плотность</w:t>
      </w:r>
      <w:r>
        <w:rPr>
          <w:sz w:val="28"/>
          <w:szCs w:val="28"/>
        </w:rPr>
        <w:t xml:space="preserve"> и</w:t>
      </w:r>
      <w:r w:rsidR="00C45F6A">
        <w:rPr>
          <w:sz w:val="28"/>
          <w:szCs w:val="28"/>
        </w:rPr>
        <w:t xml:space="preserve"> </w:t>
      </w:r>
      <w:r w:rsidRPr="00E449C5">
        <w:rPr>
          <w:sz w:val="28"/>
          <w:szCs w:val="28"/>
        </w:rPr>
        <w:t>расход потока;</w:t>
      </w:r>
      <w:r w:rsidR="00305D74">
        <w:rPr>
          <w:sz w:val="28"/>
          <w:szCs w:val="28"/>
        </w:rPr>
        <w:t xml:space="preserve"> </w:t>
      </w:r>
      <w:r w:rsidRPr="00E449C5">
        <w:rPr>
          <w:sz w:val="28"/>
          <w:szCs w:val="28"/>
        </w:rPr>
        <w:t>характер движения;</w:t>
      </w:r>
      <w:r w:rsidR="00305D74">
        <w:rPr>
          <w:sz w:val="28"/>
          <w:szCs w:val="28"/>
        </w:rPr>
        <w:t xml:space="preserve"> </w:t>
      </w:r>
      <w:r w:rsidRPr="00E449C5">
        <w:rPr>
          <w:sz w:val="28"/>
          <w:szCs w:val="28"/>
        </w:rPr>
        <w:t xml:space="preserve">время </w:t>
      </w:r>
      <w:proofErr w:type="spellStart"/>
      <w:r w:rsidRPr="00E449C5">
        <w:rPr>
          <w:sz w:val="28"/>
          <w:szCs w:val="28"/>
        </w:rPr>
        <w:t>добегания</w:t>
      </w:r>
      <w:proofErr w:type="spellEnd"/>
      <w:r w:rsidRPr="00E449C5">
        <w:rPr>
          <w:sz w:val="28"/>
          <w:szCs w:val="28"/>
        </w:rPr>
        <w:t xml:space="preserve"> </w:t>
      </w:r>
      <w:r>
        <w:rPr>
          <w:sz w:val="28"/>
          <w:szCs w:val="28"/>
        </w:rPr>
        <w:t xml:space="preserve">волны </w:t>
      </w:r>
      <w:r w:rsidRPr="007C12E7">
        <w:rPr>
          <w:sz w:val="28"/>
          <w:szCs w:val="28"/>
        </w:rPr>
        <w:t>[</w:t>
      </w:r>
      <w:r>
        <w:rPr>
          <w:sz w:val="28"/>
          <w:szCs w:val="28"/>
        </w:rPr>
        <w:t>82</w:t>
      </w:r>
      <w:r w:rsidRPr="007C12E7">
        <w:rPr>
          <w:sz w:val="28"/>
          <w:szCs w:val="28"/>
        </w:rPr>
        <w:t>]</w:t>
      </w:r>
      <w:r w:rsidRPr="00E449C5">
        <w:rPr>
          <w:sz w:val="28"/>
          <w:szCs w:val="28"/>
        </w:rPr>
        <w:t>.</w:t>
      </w:r>
      <w:r>
        <w:rPr>
          <w:sz w:val="28"/>
          <w:szCs w:val="28"/>
        </w:rPr>
        <w:t xml:space="preserve">  В зависимости от исходных параметров необходим рациональный выбор защитных мероприятий.</w:t>
      </w:r>
    </w:p>
    <w:p w:rsidR="00176485" w:rsidRDefault="00176485" w:rsidP="00176485">
      <w:pPr>
        <w:tabs>
          <w:tab w:val="left" w:pos="567"/>
        </w:tabs>
        <w:spacing w:after="0" w:line="360" w:lineRule="auto"/>
        <w:ind w:firstLine="567"/>
        <w:jc w:val="both"/>
        <w:rPr>
          <w:rFonts w:ascii="Times New Roman" w:hAnsi="Times New Roman"/>
          <w:sz w:val="28"/>
          <w:szCs w:val="28"/>
        </w:rPr>
      </w:pPr>
      <w:r w:rsidRPr="00471B86">
        <w:rPr>
          <w:rFonts w:ascii="Times New Roman" w:hAnsi="Times New Roman" w:cs="Times New Roman"/>
          <w:sz w:val="28"/>
          <w:szCs w:val="28"/>
          <w:shd w:val="clear" w:color="auto" w:fill="FFFFFF"/>
        </w:rPr>
        <w:t xml:space="preserve">Для инженерной защиты территорий, сооружений </w:t>
      </w:r>
      <w:r w:rsidR="005634C4">
        <w:rPr>
          <w:rFonts w:ascii="Times New Roman" w:hAnsi="Times New Roman" w:cs="Times New Roman"/>
          <w:sz w:val="28"/>
          <w:szCs w:val="28"/>
          <w:shd w:val="clear" w:color="auto" w:fill="FFFFFF"/>
        </w:rPr>
        <w:t xml:space="preserve">и </w:t>
      </w:r>
      <w:proofErr w:type="spellStart"/>
      <w:r w:rsidR="005634C4">
        <w:rPr>
          <w:rFonts w:ascii="Times New Roman" w:hAnsi="Times New Roman" w:cs="Times New Roman"/>
          <w:sz w:val="28"/>
          <w:szCs w:val="28"/>
          <w:shd w:val="clear" w:color="auto" w:fill="FFFFFF"/>
        </w:rPr>
        <w:t>с.х</w:t>
      </w:r>
      <w:proofErr w:type="spellEnd"/>
      <w:r w:rsidR="005634C4">
        <w:rPr>
          <w:rFonts w:ascii="Times New Roman" w:hAnsi="Times New Roman" w:cs="Times New Roman"/>
          <w:sz w:val="28"/>
          <w:szCs w:val="28"/>
          <w:shd w:val="clear" w:color="auto" w:fill="FFFFFF"/>
        </w:rPr>
        <w:t xml:space="preserve">. угодий </w:t>
      </w:r>
      <w:r w:rsidRPr="00471B86">
        <w:rPr>
          <w:rFonts w:ascii="Times New Roman" w:hAnsi="Times New Roman" w:cs="Times New Roman"/>
          <w:sz w:val="28"/>
          <w:szCs w:val="28"/>
          <w:shd w:val="clear" w:color="auto" w:fill="FFFFFF"/>
        </w:rPr>
        <w:t xml:space="preserve">от селевых потоков применяются следующие </w:t>
      </w:r>
      <w:r w:rsidR="005634C4">
        <w:rPr>
          <w:rFonts w:ascii="Times New Roman" w:hAnsi="Times New Roman" w:cs="Times New Roman"/>
          <w:sz w:val="28"/>
          <w:szCs w:val="28"/>
          <w:shd w:val="clear" w:color="auto" w:fill="FFFFFF"/>
        </w:rPr>
        <w:t>необходимые</w:t>
      </w:r>
      <w:r w:rsidRPr="00471B86">
        <w:rPr>
          <w:rFonts w:ascii="Times New Roman" w:hAnsi="Times New Roman" w:cs="Times New Roman"/>
          <w:sz w:val="28"/>
          <w:szCs w:val="28"/>
          <w:shd w:val="clear" w:color="auto" w:fill="FFFFFF"/>
        </w:rPr>
        <w:t xml:space="preserve"> виды мероприятий:</w:t>
      </w:r>
      <w:r w:rsidR="00305D74">
        <w:rPr>
          <w:rFonts w:ascii="Times New Roman" w:hAnsi="Times New Roman" w:cs="Times New Roman"/>
          <w:sz w:val="28"/>
          <w:szCs w:val="28"/>
          <w:shd w:val="clear" w:color="auto" w:fill="FFFFFF"/>
        </w:rPr>
        <w:t xml:space="preserve"> </w:t>
      </w:r>
      <w:r w:rsidR="005634C4">
        <w:rPr>
          <w:rFonts w:ascii="Times New Roman" w:hAnsi="Times New Roman"/>
          <w:sz w:val="28"/>
          <w:szCs w:val="28"/>
        </w:rPr>
        <w:t>возведение</w:t>
      </w:r>
      <w:r>
        <w:rPr>
          <w:rFonts w:ascii="Times New Roman" w:hAnsi="Times New Roman"/>
          <w:sz w:val="28"/>
          <w:szCs w:val="28"/>
        </w:rPr>
        <w:t xml:space="preserve"> противоселевых</w:t>
      </w:r>
      <w:r w:rsidR="005634C4">
        <w:rPr>
          <w:rFonts w:ascii="Times New Roman" w:hAnsi="Times New Roman"/>
          <w:sz w:val="28"/>
          <w:szCs w:val="28"/>
        </w:rPr>
        <w:t xml:space="preserve"> и противопаводковых</w:t>
      </w:r>
      <w:r>
        <w:rPr>
          <w:rFonts w:ascii="Times New Roman" w:hAnsi="Times New Roman"/>
          <w:sz w:val="28"/>
          <w:szCs w:val="28"/>
        </w:rPr>
        <w:t xml:space="preserve"> сооружений различного предназначения</w:t>
      </w:r>
      <w:r w:rsidR="005634C4">
        <w:rPr>
          <w:rFonts w:ascii="Times New Roman" w:hAnsi="Times New Roman"/>
          <w:sz w:val="28"/>
          <w:szCs w:val="28"/>
        </w:rPr>
        <w:t xml:space="preserve"> и</w:t>
      </w:r>
      <w:r>
        <w:rPr>
          <w:rFonts w:ascii="Times New Roman" w:hAnsi="Times New Roman"/>
          <w:sz w:val="28"/>
          <w:szCs w:val="28"/>
        </w:rPr>
        <w:t xml:space="preserve"> </w:t>
      </w:r>
      <w:r w:rsidR="005634C4">
        <w:rPr>
          <w:rFonts w:ascii="Times New Roman" w:hAnsi="Times New Roman"/>
          <w:sz w:val="28"/>
          <w:szCs w:val="28"/>
        </w:rPr>
        <w:t xml:space="preserve">вида </w:t>
      </w:r>
      <w:r>
        <w:rPr>
          <w:rFonts w:ascii="Times New Roman" w:hAnsi="Times New Roman"/>
          <w:sz w:val="28"/>
          <w:szCs w:val="28"/>
        </w:rPr>
        <w:t>(Таблица 4.5).</w:t>
      </w:r>
    </w:p>
    <w:p w:rsidR="00176485" w:rsidRDefault="00176485" w:rsidP="00176485">
      <w:pPr>
        <w:tabs>
          <w:tab w:val="left" w:pos="567"/>
        </w:tabs>
        <w:spacing w:after="0" w:line="360" w:lineRule="auto"/>
        <w:ind w:firstLine="567"/>
        <w:jc w:val="both"/>
        <w:rPr>
          <w:rFonts w:ascii="Times New Roman" w:hAnsi="Times New Roman"/>
          <w:sz w:val="28"/>
          <w:szCs w:val="28"/>
        </w:rPr>
      </w:pPr>
      <w:r>
        <w:rPr>
          <w:rFonts w:ascii="Times New Roman" w:hAnsi="Times New Roman"/>
          <w:sz w:val="28"/>
          <w:szCs w:val="28"/>
        </w:rPr>
        <w:t>Д</w:t>
      </w:r>
      <w:r w:rsidRPr="00C537F0">
        <w:rPr>
          <w:rFonts w:ascii="Times New Roman" w:hAnsi="Times New Roman"/>
          <w:sz w:val="28"/>
          <w:szCs w:val="28"/>
        </w:rPr>
        <w:t>ля проектирования и расчета</w:t>
      </w:r>
      <w:r w:rsidR="005634C4">
        <w:rPr>
          <w:rFonts w:ascii="Times New Roman" w:hAnsi="Times New Roman"/>
          <w:sz w:val="28"/>
          <w:szCs w:val="28"/>
        </w:rPr>
        <w:t xml:space="preserve"> основных характеристик</w:t>
      </w:r>
      <w:r w:rsidRPr="00C537F0">
        <w:rPr>
          <w:rFonts w:ascii="Times New Roman" w:hAnsi="Times New Roman"/>
          <w:sz w:val="28"/>
          <w:szCs w:val="28"/>
        </w:rPr>
        <w:t xml:space="preserve"> противоселевых</w:t>
      </w:r>
      <w:r w:rsidR="00F273DB">
        <w:rPr>
          <w:rFonts w:ascii="Times New Roman" w:hAnsi="Times New Roman"/>
          <w:color w:val="FFFFFF" w:themeColor="background1"/>
          <w:sz w:val="28"/>
          <w:szCs w:val="28"/>
        </w:rPr>
        <w:t xml:space="preserve"> </w:t>
      </w:r>
      <w:r w:rsidRPr="00C537F0">
        <w:rPr>
          <w:rFonts w:ascii="Times New Roman" w:hAnsi="Times New Roman"/>
          <w:sz w:val="28"/>
          <w:szCs w:val="28"/>
        </w:rPr>
        <w:t>защитных сооружений</w:t>
      </w:r>
      <w:r>
        <w:rPr>
          <w:rFonts w:ascii="Times New Roman" w:hAnsi="Times New Roman"/>
          <w:sz w:val="28"/>
          <w:szCs w:val="28"/>
        </w:rPr>
        <w:t xml:space="preserve"> </w:t>
      </w:r>
      <w:r w:rsidR="005634C4">
        <w:rPr>
          <w:rFonts w:ascii="Times New Roman" w:hAnsi="Times New Roman"/>
          <w:sz w:val="28"/>
          <w:szCs w:val="28"/>
        </w:rPr>
        <w:t>очень</w:t>
      </w:r>
      <w:r>
        <w:rPr>
          <w:rFonts w:ascii="Times New Roman" w:hAnsi="Times New Roman"/>
          <w:sz w:val="28"/>
          <w:szCs w:val="28"/>
        </w:rPr>
        <w:t xml:space="preserve"> важны</w:t>
      </w:r>
      <w:r w:rsidR="005634C4">
        <w:rPr>
          <w:rFonts w:ascii="Times New Roman" w:hAnsi="Times New Roman"/>
          <w:sz w:val="28"/>
          <w:szCs w:val="28"/>
        </w:rPr>
        <w:t>м</w:t>
      </w:r>
      <w:r>
        <w:rPr>
          <w:rFonts w:ascii="Times New Roman" w:hAnsi="Times New Roman"/>
          <w:sz w:val="28"/>
          <w:szCs w:val="28"/>
        </w:rPr>
        <w:t xml:space="preserve"> </w:t>
      </w:r>
      <w:r w:rsidR="005634C4">
        <w:rPr>
          <w:rFonts w:ascii="Times New Roman" w:hAnsi="Times New Roman"/>
          <w:sz w:val="28"/>
          <w:szCs w:val="28"/>
        </w:rPr>
        <w:t xml:space="preserve">критерием </w:t>
      </w:r>
      <w:r>
        <w:rPr>
          <w:rFonts w:ascii="Times New Roman" w:hAnsi="Times New Roman"/>
          <w:sz w:val="28"/>
          <w:szCs w:val="28"/>
        </w:rPr>
        <w:t>является с</w:t>
      </w:r>
      <w:r w:rsidRPr="00C537F0">
        <w:rPr>
          <w:rFonts w:ascii="Times New Roman" w:hAnsi="Times New Roman"/>
          <w:sz w:val="28"/>
          <w:szCs w:val="28"/>
        </w:rPr>
        <w:t>одержание крупно</w:t>
      </w:r>
      <w:r w:rsidR="005634C4">
        <w:rPr>
          <w:rFonts w:ascii="Times New Roman" w:hAnsi="Times New Roman"/>
          <w:sz w:val="28"/>
          <w:szCs w:val="28"/>
        </w:rPr>
        <w:t>- и рыхло</w:t>
      </w:r>
      <w:r w:rsidRPr="00C537F0">
        <w:rPr>
          <w:rFonts w:ascii="Times New Roman" w:hAnsi="Times New Roman"/>
          <w:sz w:val="28"/>
          <w:szCs w:val="28"/>
        </w:rPr>
        <w:t>обломочного материала в единице объема</w:t>
      </w:r>
      <w:r>
        <w:rPr>
          <w:rFonts w:ascii="Times New Roman" w:hAnsi="Times New Roman"/>
          <w:sz w:val="28"/>
          <w:szCs w:val="28"/>
        </w:rPr>
        <w:t xml:space="preserve"> селевых отложений</w:t>
      </w:r>
      <w:r w:rsidR="00305D74">
        <w:rPr>
          <w:rFonts w:ascii="Times New Roman" w:hAnsi="Times New Roman"/>
          <w:sz w:val="28"/>
          <w:szCs w:val="28"/>
        </w:rPr>
        <w:t xml:space="preserve"> </w:t>
      </w:r>
      <w:r w:rsidR="00B56FC5" w:rsidRPr="00B56FC5">
        <w:rPr>
          <w:rFonts w:ascii="Times New Roman" w:hAnsi="Times New Roman"/>
          <w:sz w:val="28"/>
          <w:szCs w:val="28"/>
        </w:rPr>
        <w:t>[</w:t>
      </w:r>
      <w:r w:rsidR="00D75CEB">
        <w:rPr>
          <w:rFonts w:ascii="Times New Roman" w:hAnsi="Times New Roman"/>
          <w:sz w:val="28"/>
          <w:szCs w:val="28"/>
        </w:rPr>
        <w:t>83</w:t>
      </w:r>
      <w:r w:rsidR="00B56FC5" w:rsidRPr="00B56FC5">
        <w:rPr>
          <w:rFonts w:ascii="Times New Roman" w:hAnsi="Times New Roman"/>
          <w:sz w:val="28"/>
          <w:szCs w:val="28"/>
        </w:rPr>
        <w:t>]</w:t>
      </w:r>
      <w:r w:rsidRPr="00C537F0">
        <w:rPr>
          <w:rFonts w:ascii="Times New Roman" w:hAnsi="Times New Roman"/>
          <w:sz w:val="28"/>
          <w:szCs w:val="28"/>
        </w:rPr>
        <w:t>.</w:t>
      </w:r>
      <w:r>
        <w:rPr>
          <w:rFonts w:ascii="Times New Roman" w:hAnsi="Times New Roman"/>
          <w:sz w:val="28"/>
          <w:szCs w:val="28"/>
        </w:rPr>
        <w:t xml:space="preserve"> Для различных долин в зависимости от их литологии и морфологии этот параметр будет разным. </w:t>
      </w:r>
      <w:r w:rsidR="005634C4">
        <w:rPr>
          <w:rFonts w:ascii="Times New Roman" w:hAnsi="Times New Roman"/>
          <w:sz w:val="28"/>
          <w:szCs w:val="28"/>
        </w:rPr>
        <w:t>Учитывая специфику района необходимо брать во внимание условия применения того или иного вида защитного мероприятия</w:t>
      </w:r>
      <w:r w:rsidR="008045E8">
        <w:rPr>
          <w:rFonts w:ascii="Times New Roman" w:hAnsi="Times New Roman"/>
          <w:sz w:val="28"/>
          <w:szCs w:val="28"/>
        </w:rPr>
        <w:t xml:space="preserve"> подходящего и необходимого для заданных географических и геологических условий.</w:t>
      </w:r>
    </w:p>
    <w:p w:rsidR="00305D74" w:rsidRPr="00B56FC5" w:rsidRDefault="00305D74" w:rsidP="00305D74">
      <w:pPr>
        <w:tabs>
          <w:tab w:val="left" w:pos="567"/>
        </w:tabs>
        <w:spacing w:after="0" w:line="360" w:lineRule="auto"/>
        <w:ind w:firstLine="567"/>
        <w:jc w:val="both"/>
        <w:rPr>
          <w:rFonts w:ascii="Times New Roman" w:hAnsi="Times New Roman" w:cs="Times New Roman"/>
          <w:sz w:val="28"/>
          <w:szCs w:val="28"/>
          <w:shd w:val="clear" w:color="auto" w:fill="FFFFFF"/>
        </w:rPr>
      </w:pPr>
      <w:r>
        <w:rPr>
          <w:rFonts w:ascii="Times New Roman" w:hAnsi="Times New Roman"/>
          <w:sz w:val="28"/>
          <w:szCs w:val="28"/>
        </w:rPr>
        <w:t>Защита от селевых потоков должна проводиться по инженерно-геологическим проектам, предусматривающим комплекс противоселевых мероприятий</w:t>
      </w:r>
      <w:r>
        <w:rPr>
          <w:rFonts w:ascii="Times New Roman" w:hAnsi="Times New Roman" w:cs="Times New Roman"/>
          <w:sz w:val="28"/>
          <w:szCs w:val="28"/>
        </w:rPr>
        <w:t>:</w:t>
      </w:r>
    </w:p>
    <w:p w:rsidR="00BE00D8" w:rsidRPr="009B7E22" w:rsidRDefault="00305D74" w:rsidP="00B54B2E">
      <w:pPr>
        <w:tabs>
          <w:tab w:val="left" w:pos="-3960"/>
          <w:tab w:val="left" w:pos="284"/>
        </w:tabs>
        <w:spacing w:line="360" w:lineRule="auto"/>
        <w:ind w:firstLine="567"/>
        <w:jc w:val="both"/>
        <w:rPr>
          <w:rFonts w:ascii="Times New Roman" w:hAnsi="Times New Roman"/>
          <w:sz w:val="28"/>
          <w:szCs w:val="28"/>
        </w:rPr>
      </w:pPr>
      <w:r>
        <w:rPr>
          <w:rFonts w:ascii="Times New Roman" w:hAnsi="Times New Roman"/>
          <w:sz w:val="28"/>
          <w:szCs w:val="28"/>
        </w:rPr>
        <w:t xml:space="preserve">- </w:t>
      </w:r>
      <w:r w:rsidRPr="00305D74">
        <w:rPr>
          <w:rFonts w:ascii="Times New Roman" w:hAnsi="Times New Roman"/>
          <w:sz w:val="28"/>
          <w:szCs w:val="28"/>
        </w:rPr>
        <w:t>Организация службы</w:t>
      </w:r>
      <w:r w:rsidR="00E266E0">
        <w:rPr>
          <w:rFonts w:ascii="Times New Roman" w:hAnsi="Times New Roman"/>
          <w:sz w:val="28"/>
          <w:szCs w:val="28"/>
        </w:rPr>
        <w:t xml:space="preserve"> мониторинга</w:t>
      </w:r>
      <w:r w:rsidRPr="00305D74">
        <w:rPr>
          <w:rFonts w:ascii="Times New Roman" w:hAnsi="Times New Roman"/>
          <w:sz w:val="28"/>
          <w:szCs w:val="28"/>
        </w:rPr>
        <w:t xml:space="preserve"> </w:t>
      </w:r>
      <w:r w:rsidR="00E266E0">
        <w:rPr>
          <w:rFonts w:ascii="Times New Roman" w:hAnsi="Times New Roman"/>
          <w:sz w:val="28"/>
          <w:szCs w:val="28"/>
        </w:rPr>
        <w:t>(</w:t>
      </w:r>
      <w:r w:rsidRPr="00305D74">
        <w:rPr>
          <w:rFonts w:ascii="Times New Roman" w:hAnsi="Times New Roman"/>
          <w:sz w:val="28"/>
          <w:szCs w:val="28"/>
        </w:rPr>
        <w:t>режимных наблюдений</w:t>
      </w:r>
      <w:r w:rsidR="00E266E0">
        <w:rPr>
          <w:rFonts w:ascii="Times New Roman" w:hAnsi="Times New Roman"/>
          <w:sz w:val="28"/>
          <w:szCs w:val="28"/>
        </w:rPr>
        <w:t>)</w:t>
      </w:r>
      <w:r w:rsidRPr="00305D74">
        <w:rPr>
          <w:rFonts w:ascii="Times New Roman" w:hAnsi="Times New Roman"/>
          <w:sz w:val="28"/>
          <w:szCs w:val="28"/>
        </w:rPr>
        <w:t xml:space="preserve"> в пределах селеопасного района, включающая метеорологические (температура воздуха, количество атмосферных осадков, влажность воздуха и др.) гидрологические (замеры расходов на горных реках, режимы ледников и высокогорных озер) и геологические (накопление рыхлообломочного материал</w:t>
      </w:r>
      <w:r w:rsidR="009B7E22">
        <w:rPr>
          <w:rFonts w:ascii="Times New Roman" w:hAnsi="Times New Roman"/>
          <w:sz w:val="28"/>
          <w:szCs w:val="28"/>
        </w:rPr>
        <w:t>а в селевых очагах) наблюдения;</w:t>
      </w:r>
    </w:p>
    <w:p w:rsidR="00305D74" w:rsidRPr="005B590B" w:rsidRDefault="00305D74" w:rsidP="008045E8">
      <w:pPr>
        <w:tabs>
          <w:tab w:val="left" w:pos="567"/>
        </w:tabs>
        <w:spacing w:after="0" w:line="360" w:lineRule="auto"/>
        <w:ind w:firstLine="709"/>
        <w:jc w:val="center"/>
        <w:rPr>
          <w:rFonts w:ascii="Times New Roman" w:hAnsi="Times New Roman" w:cs="Times New Roman"/>
          <w:sz w:val="28"/>
          <w:szCs w:val="28"/>
        </w:rPr>
      </w:pPr>
      <w:r w:rsidRPr="005B590B">
        <w:rPr>
          <w:rFonts w:ascii="Times New Roman" w:hAnsi="Times New Roman" w:cs="Times New Roman"/>
          <w:iCs/>
          <w:sz w:val="28"/>
          <w:szCs w:val="28"/>
        </w:rPr>
        <w:t>Таблица 4.5</w:t>
      </w:r>
      <w:r w:rsidR="00ED12BC">
        <w:rPr>
          <w:rFonts w:ascii="Times New Roman" w:hAnsi="Times New Roman" w:cs="Times New Roman"/>
          <w:iCs/>
          <w:sz w:val="28"/>
          <w:szCs w:val="28"/>
        </w:rPr>
        <w:t xml:space="preserve"> -</w:t>
      </w:r>
      <w:r w:rsidRPr="005B590B">
        <w:rPr>
          <w:rFonts w:ascii="Times New Roman" w:hAnsi="Times New Roman" w:cs="Times New Roman"/>
          <w:iCs/>
          <w:sz w:val="28"/>
          <w:szCs w:val="28"/>
        </w:rPr>
        <w:t xml:space="preserve"> Виды защитных противоселевых сооружений</w:t>
      </w:r>
    </w:p>
    <w:p w:rsidR="00305D74" w:rsidRDefault="006D291B" w:rsidP="008045E8">
      <w:pPr>
        <w:tabs>
          <w:tab w:val="left" w:pos="567"/>
        </w:tabs>
        <w:spacing w:after="0" w:line="360" w:lineRule="auto"/>
        <w:ind w:firstLine="567"/>
        <w:jc w:val="center"/>
        <w:rPr>
          <w:rFonts w:ascii="Times New Roman" w:hAnsi="Times New Roman"/>
          <w:sz w:val="28"/>
          <w:szCs w:val="28"/>
        </w:rPr>
      </w:pPr>
      <w:bookmarkStart w:id="0" w:name="cc9f1"/>
      <w:bookmarkEnd w:id="0"/>
      <w:r>
        <w:rPr>
          <w:noProof/>
        </w:rPr>
        <w:drawing>
          <wp:inline distT="0" distB="0" distL="0" distR="0">
            <wp:extent cx="5589071" cy="602222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srcRect l="16207" t="24610" r="51710" b="19776"/>
                    <a:stretch/>
                  </pic:blipFill>
                  <pic:spPr bwMode="auto">
                    <a:xfrm>
                      <a:off x="0" y="0"/>
                      <a:ext cx="5588012" cy="6021087"/>
                    </a:xfrm>
                    <a:prstGeom prst="rect">
                      <a:avLst/>
                    </a:prstGeom>
                    <a:ln>
                      <a:noFill/>
                    </a:ln>
                    <a:extLst>
                      <a:ext uri="{53640926-AAD7-44D8-BBD7-CCE9431645EC}">
                        <a14:shadowObscured xmlns:a14="http://schemas.microsoft.com/office/drawing/2010/main"/>
                      </a:ext>
                    </a:extLst>
                  </pic:spPr>
                </pic:pic>
              </a:graphicData>
            </a:graphic>
          </wp:inline>
        </w:drawing>
      </w:r>
    </w:p>
    <w:p w:rsidR="007948C2" w:rsidRPr="00305D74" w:rsidRDefault="00305D74" w:rsidP="00305D74">
      <w:pPr>
        <w:tabs>
          <w:tab w:val="left" w:pos="-3960"/>
          <w:tab w:val="left" w:pos="284"/>
        </w:tabs>
        <w:spacing w:line="360" w:lineRule="auto"/>
        <w:ind w:left="360"/>
        <w:jc w:val="both"/>
        <w:rPr>
          <w:rFonts w:ascii="Times New Roman" w:hAnsi="Times New Roman"/>
          <w:sz w:val="28"/>
          <w:szCs w:val="28"/>
        </w:rPr>
      </w:pPr>
      <w:r>
        <w:rPr>
          <w:rFonts w:ascii="Times New Roman" w:hAnsi="Times New Roman"/>
          <w:sz w:val="28"/>
          <w:szCs w:val="28"/>
        </w:rPr>
        <w:t>-</w:t>
      </w:r>
      <w:r w:rsidR="00F273DB">
        <w:rPr>
          <w:rFonts w:ascii="Times New Roman" w:hAnsi="Times New Roman"/>
          <w:sz w:val="28"/>
          <w:szCs w:val="28"/>
        </w:rPr>
        <w:t xml:space="preserve"> Работы по лесонасаждению </w:t>
      </w:r>
      <w:r w:rsidR="00B56FC5" w:rsidRPr="00305D74">
        <w:rPr>
          <w:rFonts w:ascii="Times New Roman" w:hAnsi="Times New Roman"/>
          <w:sz w:val="28"/>
          <w:szCs w:val="28"/>
        </w:rPr>
        <w:t>помимо</w:t>
      </w:r>
      <w:r w:rsidR="00F273DB">
        <w:rPr>
          <w:rFonts w:ascii="Times New Roman" w:hAnsi="Times New Roman"/>
          <w:sz w:val="28"/>
          <w:szCs w:val="28"/>
        </w:rPr>
        <w:t xml:space="preserve"> влияния на</w:t>
      </w:r>
      <w:r w:rsidR="00F273DB">
        <w:rPr>
          <w:rFonts w:ascii="Times New Roman" w:hAnsi="Times New Roman"/>
          <w:color w:val="FFFFFF" w:themeColor="background1"/>
          <w:sz w:val="28"/>
          <w:szCs w:val="28"/>
        </w:rPr>
        <w:t xml:space="preserve"> </w:t>
      </w:r>
      <w:r w:rsidR="00B56FC5" w:rsidRPr="00305D74">
        <w:rPr>
          <w:rFonts w:ascii="Times New Roman" w:hAnsi="Times New Roman"/>
          <w:sz w:val="28"/>
          <w:szCs w:val="28"/>
        </w:rPr>
        <w:t xml:space="preserve">микроклимат в </w:t>
      </w:r>
      <w:r w:rsidR="00F273DB">
        <w:rPr>
          <w:rFonts w:ascii="Times New Roman" w:hAnsi="Times New Roman"/>
          <w:sz w:val="28"/>
          <w:szCs w:val="28"/>
        </w:rPr>
        <w:t>определенном</w:t>
      </w:r>
      <w:r w:rsidR="00B56FC5" w:rsidRPr="00305D74">
        <w:rPr>
          <w:rFonts w:ascii="Times New Roman" w:hAnsi="Times New Roman"/>
          <w:sz w:val="28"/>
          <w:szCs w:val="28"/>
        </w:rPr>
        <w:t xml:space="preserve"> районе</w:t>
      </w:r>
      <w:r w:rsidR="00D75CEB" w:rsidRPr="00305D74">
        <w:rPr>
          <w:rFonts w:ascii="Times New Roman" w:hAnsi="Times New Roman"/>
          <w:sz w:val="28"/>
          <w:szCs w:val="28"/>
        </w:rPr>
        <w:t xml:space="preserve">, </w:t>
      </w:r>
      <w:r w:rsidR="00F273DB">
        <w:rPr>
          <w:rFonts w:ascii="Times New Roman" w:hAnsi="Times New Roman"/>
          <w:sz w:val="28"/>
          <w:szCs w:val="28"/>
        </w:rPr>
        <w:t xml:space="preserve">служат </w:t>
      </w:r>
      <w:r w:rsidR="00D75CEB" w:rsidRPr="00305D74">
        <w:rPr>
          <w:rFonts w:ascii="Times New Roman" w:hAnsi="Times New Roman"/>
          <w:sz w:val="28"/>
          <w:szCs w:val="28"/>
        </w:rPr>
        <w:t>защит</w:t>
      </w:r>
      <w:r w:rsidR="00F273DB">
        <w:rPr>
          <w:rFonts w:ascii="Times New Roman" w:hAnsi="Times New Roman"/>
          <w:sz w:val="28"/>
          <w:szCs w:val="28"/>
        </w:rPr>
        <w:t xml:space="preserve">ой. Корни деревьев закрепляют </w:t>
      </w:r>
      <w:r w:rsidR="00D75CEB" w:rsidRPr="00305D74">
        <w:rPr>
          <w:rFonts w:ascii="Times New Roman" w:hAnsi="Times New Roman"/>
          <w:sz w:val="28"/>
          <w:szCs w:val="28"/>
        </w:rPr>
        <w:t>от размыва</w:t>
      </w:r>
      <w:r w:rsidR="00F273DB">
        <w:rPr>
          <w:rFonts w:ascii="Times New Roman" w:hAnsi="Times New Roman"/>
          <w:sz w:val="28"/>
          <w:szCs w:val="28"/>
        </w:rPr>
        <w:t xml:space="preserve"> и эрозии</w:t>
      </w:r>
      <w:r w:rsidR="00D75CEB" w:rsidRPr="00305D74">
        <w:rPr>
          <w:rFonts w:ascii="Times New Roman" w:hAnsi="Times New Roman"/>
          <w:sz w:val="28"/>
          <w:szCs w:val="28"/>
        </w:rPr>
        <w:t xml:space="preserve"> </w:t>
      </w:r>
      <w:r w:rsidR="00F273DB">
        <w:rPr>
          <w:rFonts w:ascii="Times New Roman" w:hAnsi="Times New Roman"/>
          <w:sz w:val="28"/>
          <w:szCs w:val="28"/>
        </w:rPr>
        <w:t>грунты</w:t>
      </w:r>
      <w:r w:rsidR="00D75CEB" w:rsidRPr="00305D74">
        <w:rPr>
          <w:rFonts w:ascii="Times New Roman" w:hAnsi="Times New Roman"/>
          <w:sz w:val="28"/>
          <w:szCs w:val="28"/>
        </w:rPr>
        <w:t xml:space="preserve"> и выполняю</w:t>
      </w:r>
      <w:r w:rsidR="00F273DB">
        <w:rPr>
          <w:rFonts w:ascii="Times New Roman" w:hAnsi="Times New Roman"/>
          <w:sz w:val="28"/>
          <w:szCs w:val="28"/>
        </w:rPr>
        <w:t>т</w:t>
      </w:r>
      <w:r w:rsidR="00D75CEB" w:rsidRPr="00305D74">
        <w:rPr>
          <w:rFonts w:ascii="Times New Roman" w:hAnsi="Times New Roman"/>
          <w:sz w:val="28"/>
          <w:szCs w:val="28"/>
        </w:rPr>
        <w:t xml:space="preserve"> функцию регуляции поверхностного стока</w:t>
      </w:r>
      <w:r w:rsidR="007948C2" w:rsidRPr="00305D74">
        <w:rPr>
          <w:rFonts w:ascii="Times New Roman" w:hAnsi="Times New Roman"/>
          <w:sz w:val="28"/>
          <w:szCs w:val="28"/>
        </w:rPr>
        <w:t xml:space="preserve">; </w:t>
      </w:r>
    </w:p>
    <w:p w:rsidR="00FE27B2" w:rsidRPr="00305D74" w:rsidRDefault="00305D74" w:rsidP="00305D74">
      <w:pPr>
        <w:tabs>
          <w:tab w:val="left" w:pos="-3960"/>
          <w:tab w:val="left" w:pos="284"/>
        </w:tabs>
        <w:spacing w:line="360" w:lineRule="auto"/>
        <w:ind w:left="360"/>
        <w:jc w:val="both"/>
        <w:rPr>
          <w:rFonts w:ascii="Times New Roman" w:hAnsi="Times New Roman"/>
          <w:sz w:val="28"/>
          <w:szCs w:val="28"/>
        </w:rPr>
      </w:pPr>
      <w:r>
        <w:rPr>
          <w:rFonts w:ascii="Times New Roman" w:hAnsi="Times New Roman"/>
          <w:sz w:val="28"/>
          <w:szCs w:val="28"/>
        </w:rPr>
        <w:t xml:space="preserve">- </w:t>
      </w:r>
      <w:r w:rsidR="00E266E0">
        <w:rPr>
          <w:rFonts w:ascii="Times New Roman" w:hAnsi="Times New Roman"/>
          <w:sz w:val="28"/>
          <w:szCs w:val="28"/>
        </w:rPr>
        <w:t xml:space="preserve"> </w:t>
      </w:r>
      <w:r w:rsidR="00FE27B2" w:rsidRPr="00305D74">
        <w:rPr>
          <w:rFonts w:ascii="Times New Roman" w:hAnsi="Times New Roman"/>
          <w:sz w:val="28"/>
          <w:szCs w:val="28"/>
        </w:rPr>
        <w:t>Организация службы экстренного оповещения</w:t>
      </w:r>
      <w:r w:rsidR="00D75CEB" w:rsidRPr="00305D74">
        <w:rPr>
          <w:rFonts w:ascii="Times New Roman" w:hAnsi="Times New Roman"/>
          <w:sz w:val="28"/>
          <w:szCs w:val="28"/>
        </w:rPr>
        <w:t xml:space="preserve"> населения в режиме реально</w:t>
      </w:r>
      <w:r w:rsidR="005B7D35" w:rsidRPr="00305D74">
        <w:rPr>
          <w:rFonts w:ascii="Times New Roman" w:hAnsi="Times New Roman"/>
          <w:sz w:val="28"/>
          <w:szCs w:val="28"/>
        </w:rPr>
        <w:t>го</w:t>
      </w:r>
      <w:r w:rsidR="00D75CEB" w:rsidRPr="00305D74">
        <w:rPr>
          <w:rFonts w:ascii="Times New Roman" w:hAnsi="Times New Roman"/>
          <w:sz w:val="28"/>
          <w:szCs w:val="28"/>
        </w:rPr>
        <w:t xml:space="preserve"> вре</w:t>
      </w:r>
      <w:r w:rsidR="005B7D35" w:rsidRPr="00305D74">
        <w:rPr>
          <w:rFonts w:ascii="Times New Roman" w:hAnsi="Times New Roman"/>
          <w:sz w:val="28"/>
          <w:szCs w:val="28"/>
        </w:rPr>
        <w:t>мени ил</w:t>
      </w:r>
      <w:r w:rsidR="00D75CEB" w:rsidRPr="00305D74">
        <w:rPr>
          <w:rFonts w:ascii="Times New Roman" w:hAnsi="Times New Roman"/>
          <w:sz w:val="28"/>
          <w:szCs w:val="28"/>
        </w:rPr>
        <w:t>и, включает в себя помимо автоматизированных систем, планы эвакуации из опасных зон</w:t>
      </w:r>
      <w:r w:rsidR="00FE27B2" w:rsidRPr="00305D74">
        <w:rPr>
          <w:rFonts w:ascii="Times New Roman" w:hAnsi="Times New Roman"/>
          <w:sz w:val="28"/>
          <w:szCs w:val="28"/>
        </w:rPr>
        <w:t>.</w:t>
      </w:r>
    </w:p>
    <w:p w:rsidR="008045E8" w:rsidRPr="008045E8" w:rsidRDefault="00D75CEB" w:rsidP="008045E8">
      <w:pPr>
        <w:tabs>
          <w:tab w:val="left" w:pos="-3960"/>
          <w:tab w:val="left" w:pos="284"/>
        </w:tabs>
        <w:spacing w:line="360" w:lineRule="auto"/>
        <w:ind w:firstLine="567"/>
        <w:jc w:val="both"/>
        <w:rPr>
          <w:rFonts w:ascii="Times New Roman" w:hAnsi="Times New Roman"/>
          <w:sz w:val="28"/>
          <w:szCs w:val="28"/>
        </w:rPr>
      </w:pPr>
      <w:r>
        <w:rPr>
          <w:rFonts w:ascii="Times New Roman" w:hAnsi="Times New Roman"/>
          <w:sz w:val="28"/>
          <w:szCs w:val="28"/>
        </w:rPr>
        <w:t>Применение то</w:t>
      </w:r>
      <w:r w:rsidR="005B7D35">
        <w:rPr>
          <w:rFonts w:ascii="Times New Roman" w:hAnsi="Times New Roman"/>
          <w:sz w:val="28"/>
          <w:szCs w:val="28"/>
        </w:rPr>
        <w:t>го или иного вида</w:t>
      </w:r>
      <w:r w:rsidR="00395969">
        <w:rPr>
          <w:rFonts w:ascii="Times New Roman" w:hAnsi="Times New Roman"/>
          <w:sz w:val="28"/>
          <w:szCs w:val="28"/>
        </w:rPr>
        <w:t xml:space="preserve"> защитных</w:t>
      </w:r>
      <w:r>
        <w:rPr>
          <w:rFonts w:ascii="Times New Roman" w:hAnsi="Times New Roman"/>
          <w:sz w:val="28"/>
          <w:szCs w:val="28"/>
        </w:rPr>
        <w:t xml:space="preserve"> мероприятий должно быть продиктовано </w:t>
      </w:r>
      <w:r w:rsidR="008045E8">
        <w:rPr>
          <w:rFonts w:ascii="Times New Roman" w:hAnsi="Times New Roman"/>
          <w:sz w:val="28"/>
          <w:szCs w:val="28"/>
        </w:rPr>
        <w:t>особенностями</w:t>
      </w:r>
      <w:r>
        <w:rPr>
          <w:rFonts w:ascii="Times New Roman" w:hAnsi="Times New Roman"/>
          <w:sz w:val="28"/>
          <w:szCs w:val="28"/>
        </w:rPr>
        <w:t xml:space="preserve"> данного района и проводиться в комплексе.</w:t>
      </w:r>
      <w:r w:rsidR="008045E8">
        <w:rPr>
          <w:rFonts w:ascii="Times New Roman" w:hAnsi="Times New Roman"/>
          <w:sz w:val="28"/>
          <w:szCs w:val="28"/>
        </w:rPr>
        <w:t xml:space="preserve"> На примере бассейна рек Аксай-Тон помимо улучшения </w:t>
      </w:r>
      <w:proofErr w:type="spellStart"/>
      <w:r w:rsidR="008045E8">
        <w:rPr>
          <w:rFonts w:ascii="Times New Roman" w:hAnsi="Times New Roman"/>
          <w:sz w:val="28"/>
          <w:szCs w:val="28"/>
        </w:rPr>
        <w:t>селепропускной</w:t>
      </w:r>
      <w:proofErr w:type="spellEnd"/>
      <w:r w:rsidR="008045E8">
        <w:rPr>
          <w:rFonts w:ascii="Times New Roman" w:hAnsi="Times New Roman"/>
          <w:sz w:val="28"/>
          <w:szCs w:val="28"/>
        </w:rPr>
        <w:t xml:space="preserve"> системы необходимы </w:t>
      </w:r>
      <w:proofErr w:type="spellStart"/>
      <w:r w:rsidR="008045E8">
        <w:rPr>
          <w:rFonts w:ascii="Times New Roman" w:hAnsi="Times New Roman"/>
          <w:sz w:val="28"/>
          <w:szCs w:val="28"/>
        </w:rPr>
        <w:t>селенаправляющие</w:t>
      </w:r>
      <w:proofErr w:type="spellEnd"/>
      <w:r w:rsidR="008045E8">
        <w:rPr>
          <w:rFonts w:ascii="Times New Roman" w:hAnsi="Times New Roman"/>
          <w:sz w:val="28"/>
          <w:szCs w:val="28"/>
        </w:rPr>
        <w:t xml:space="preserve"> дамбы в районе села Аксай.</w:t>
      </w:r>
    </w:p>
    <w:p w:rsidR="00894CEF" w:rsidRPr="000C1981" w:rsidRDefault="00894CEF" w:rsidP="00305D74">
      <w:pPr>
        <w:jc w:val="center"/>
        <w:rPr>
          <w:rFonts w:ascii="Times New Roman" w:hAnsi="Times New Roman" w:cs="Times New Roman"/>
          <w:b/>
          <w:color w:val="000000" w:themeColor="text1"/>
          <w:sz w:val="28"/>
          <w:szCs w:val="28"/>
        </w:rPr>
      </w:pPr>
      <w:r w:rsidRPr="000C1981">
        <w:rPr>
          <w:rFonts w:ascii="Times New Roman" w:hAnsi="Times New Roman" w:cs="Times New Roman"/>
          <w:b/>
          <w:color w:val="000000" w:themeColor="text1"/>
          <w:sz w:val="28"/>
          <w:szCs w:val="28"/>
        </w:rPr>
        <w:t xml:space="preserve">Выводы </w:t>
      </w:r>
      <w:r w:rsidR="00305D74">
        <w:rPr>
          <w:rFonts w:ascii="Times New Roman" w:hAnsi="Times New Roman" w:cs="Times New Roman"/>
          <w:b/>
          <w:color w:val="000000" w:themeColor="text1"/>
          <w:sz w:val="28"/>
          <w:szCs w:val="28"/>
        </w:rPr>
        <w:t xml:space="preserve">по </w:t>
      </w:r>
      <w:r w:rsidRPr="000C1981">
        <w:rPr>
          <w:rFonts w:ascii="Times New Roman" w:hAnsi="Times New Roman" w:cs="Times New Roman"/>
          <w:b/>
          <w:color w:val="000000" w:themeColor="text1"/>
          <w:sz w:val="28"/>
          <w:szCs w:val="28"/>
        </w:rPr>
        <w:t>4 глав</w:t>
      </w:r>
      <w:r w:rsidR="00305D74">
        <w:rPr>
          <w:rFonts w:ascii="Times New Roman" w:hAnsi="Times New Roman" w:cs="Times New Roman"/>
          <w:b/>
          <w:color w:val="000000" w:themeColor="text1"/>
          <w:sz w:val="28"/>
          <w:szCs w:val="28"/>
        </w:rPr>
        <w:t>е</w:t>
      </w:r>
    </w:p>
    <w:p w:rsidR="00894CEF" w:rsidRPr="00305D74" w:rsidRDefault="00894CEF" w:rsidP="00305D74">
      <w:pPr>
        <w:widowControl w:val="0"/>
        <w:autoSpaceDE w:val="0"/>
        <w:autoSpaceDN w:val="0"/>
        <w:adjustRightInd w:val="0"/>
        <w:spacing w:after="0" w:line="360" w:lineRule="auto"/>
        <w:ind w:right="-1" w:firstLine="709"/>
        <w:jc w:val="both"/>
        <w:rPr>
          <w:rFonts w:ascii="Times New Roman" w:hAnsi="Times New Roman" w:cs="Times New Roman"/>
          <w:color w:val="000000" w:themeColor="text1"/>
          <w:sz w:val="28"/>
          <w:szCs w:val="28"/>
        </w:rPr>
      </w:pPr>
      <w:r w:rsidRPr="00305D74">
        <w:rPr>
          <w:rFonts w:ascii="Times New Roman" w:hAnsi="Times New Roman" w:cs="Times New Roman"/>
          <w:color w:val="000000" w:themeColor="text1"/>
          <w:sz w:val="28"/>
          <w:szCs w:val="28"/>
        </w:rPr>
        <w:t xml:space="preserve">Для северного склона Кыргызского хребта характерны два периода наиболее вероятного прохождения селевых потоков ливневого происхождения: </w:t>
      </w:r>
      <w:r w:rsidRPr="00305D74">
        <w:rPr>
          <w:rFonts w:ascii="Times New Roman" w:hAnsi="Times New Roman"/>
          <w:color w:val="000000" w:themeColor="text1"/>
          <w:sz w:val="28"/>
          <w:szCs w:val="28"/>
        </w:rPr>
        <w:t>конец мая - начало июня</w:t>
      </w:r>
      <w:r w:rsidR="00305D74">
        <w:rPr>
          <w:rFonts w:ascii="Times New Roman" w:hAnsi="Times New Roman"/>
          <w:color w:val="000000" w:themeColor="text1"/>
          <w:sz w:val="28"/>
          <w:szCs w:val="28"/>
        </w:rPr>
        <w:t xml:space="preserve"> и </w:t>
      </w:r>
      <w:r w:rsidRPr="00305D74">
        <w:rPr>
          <w:rFonts w:ascii="Times New Roman" w:hAnsi="Times New Roman"/>
          <w:color w:val="000000" w:themeColor="text1"/>
          <w:sz w:val="28"/>
          <w:szCs w:val="28"/>
        </w:rPr>
        <w:t xml:space="preserve">июль – август. </w:t>
      </w:r>
    </w:p>
    <w:p w:rsidR="00894CEF" w:rsidRPr="00305D74" w:rsidRDefault="00894CEF" w:rsidP="00305D74">
      <w:pPr>
        <w:pStyle w:val="ad"/>
        <w:spacing w:after="0" w:line="360" w:lineRule="auto"/>
        <w:ind w:firstLine="709"/>
        <w:jc w:val="both"/>
        <w:rPr>
          <w:rFonts w:ascii="Times New Roman" w:hAnsi="Times New Roman" w:cs="Times New Roman"/>
          <w:color w:val="000000" w:themeColor="text1"/>
          <w:sz w:val="28"/>
          <w:szCs w:val="28"/>
        </w:rPr>
      </w:pPr>
      <w:r w:rsidRPr="00305D74">
        <w:rPr>
          <w:rStyle w:val="af0"/>
          <w:rFonts w:eastAsiaTheme="minorEastAsia"/>
          <w:b w:val="0"/>
          <w:color w:val="000000" w:themeColor="text1"/>
          <w:sz w:val="28"/>
          <w:szCs w:val="28"/>
        </w:rPr>
        <w:t xml:space="preserve">Для защиты от разрушительного действия селевых потоков и формируемых ими паводков создается система защиты, которая строится на основе информации, характеризующей как </w:t>
      </w:r>
      <w:proofErr w:type="spellStart"/>
      <w:r w:rsidRPr="00305D74">
        <w:rPr>
          <w:rStyle w:val="af0"/>
          <w:rFonts w:eastAsiaTheme="minorEastAsia"/>
          <w:b w:val="0"/>
          <w:color w:val="000000" w:themeColor="text1"/>
          <w:sz w:val="28"/>
          <w:szCs w:val="28"/>
        </w:rPr>
        <w:t>селепаводковый</w:t>
      </w:r>
      <w:proofErr w:type="spellEnd"/>
      <w:r w:rsidRPr="00305D74">
        <w:rPr>
          <w:rStyle w:val="af0"/>
          <w:rFonts w:eastAsiaTheme="minorEastAsia"/>
          <w:b w:val="0"/>
          <w:color w:val="000000" w:themeColor="text1"/>
          <w:sz w:val="28"/>
          <w:szCs w:val="28"/>
        </w:rPr>
        <w:t xml:space="preserve"> поток, так и его воздействие на горную долину. Важнейшей составной частью этой информации является карта зоны селевого поражения горной долины и прилегающей к ней подгорной равнины. </w:t>
      </w:r>
      <w:r w:rsidRPr="00305D74">
        <w:rPr>
          <w:rFonts w:ascii="Times New Roman" w:hAnsi="Times New Roman" w:cs="Times New Roman"/>
          <w:color w:val="000000" w:themeColor="text1"/>
          <w:sz w:val="28"/>
          <w:szCs w:val="28"/>
        </w:rPr>
        <w:t xml:space="preserve">Для расчета зоны поражения основной задачей является определение  высоты </w:t>
      </w:r>
      <w:proofErr w:type="spellStart"/>
      <w:r w:rsidRPr="00305D74">
        <w:rPr>
          <w:rFonts w:ascii="Times New Roman" w:hAnsi="Times New Roman" w:cs="Times New Roman"/>
          <w:color w:val="000000" w:themeColor="text1"/>
          <w:sz w:val="28"/>
          <w:szCs w:val="28"/>
        </w:rPr>
        <w:t>селепаводкого</w:t>
      </w:r>
      <w:proofErr w:type="spellEnd"/>
      <w:r w:rsidRPr="00305D74">
        <w:rPr>
          <w:rFonts w:ascii="Times New Roman" w:hAnsi="Times New Roman" w:cs="Times New Roman"/>
          <w:color w:val="000000" w:themeColor="text1"/>
          <w:sz w:val="28"/>
          <w:szCs w:val="28"/>
        </w:rPr>
        <w:t xml:space="preserve"> потока.</w:t>
      </w:r>
    </w:p>
    <w:p w:rsidR="00894CEF" w:rsidRPr="00305D74" w:rsidRDefault="00894CEF" w:rsidP="00894CEF">
      <w:pPr>
        <w:pStyle w:val="ad"/>
        <w:spacing w:after="0" w:line="360" w:lineRule="auto"/>
        <w:ind w:firstLine="709"/>
        <w:jc w:val="both"/>
        <w:rPr>
          <w:rFonts w:ascii="Times New Roman" w:hAnsi="Times New Roman" w:cs="Times New Roman"/>
          <w:color w:val="000000" w:themeColor="text1"/>
          <w:sz w:val="28"/>
          <w:szCs w:val="28"/>
        </w:rPr>
      </w:pPr>
      <w:r w:rsidRPr="00305D74">
        <w:rPr>
          <w:rFonts w:ascii="Times New Roman" w:eastAsia="Calibri" w:hAnsi="Times New Roman" w:cs="Times New Roman"/>
          <w:color w:val="000000" w:themeColor="text1"/>
          <w:sz w:val="28"/>
          <w:szCs w:val="28"/>
          <w:lang w:eastAsia="en-US"/>
        </w:rPr>
        <w:t xml:space="preserve">При расчете зоны поражения важно учитывать фактор обратной трансформации селя в паводок, при котором </w:t>
      </w:r>
      <w:r w:rsidRPr="00305D74">
        <w:rPr>
          <w:rFonts w:ascii="Times New Roman" w:hAnsi="Times New Roman" w:cs="Times New Roman"/>
          <w:color w:val="000000" w:themeColor="text1"/>
          <w:sz w:val="28"/>
          <w:szCs w:val="28"/>
        </w:rPr>
        <w:t xml:space="preserve">селевые потоки теряют свою энергию. Это проявляется в сбросе транспортируемого ими обломочного материала, уменьшении их плотности, и трансформации потока по следующей схеме: селевой – </w:t>
      </w:r>
      <w:proofErr w:type="spellStart"/>
      <w:r w:rsidRPr="00305D74">
        <w:rPr>
          <w:rFonts w:ascii="Times New Roman" w:hAnsi="Times New Roman" w:cs="Times New Roman"/>
          <w:color w:val="000000" w:themeColor="text1"/>
          <w:sz w:val="28"/>
          <w:szCs w:val="28"/>
        </w:rPr>
        <w:t>селепаводковый</w:t>
      </w:r>
      <w:proofErr w:type="spellEnd"/>
      <w:r w:rsidRPr="00305D74">
        <w:rPr>
          <w:rFonts w:ascii="Times New Roman" w:hAnsi="Times New Roman" w:cs="Times New Roman"/>
          <w:color w:val="000000" w:themeColor="text1"/>
          <w:sz w:val="28"/>
          <w:szCs w:val="28"/>
        </w:rPr>
        <w:t xml:space="preserve"> - паводковый.</w:t>
      </w:r>
    </w:p>
    <w:p w:rsidR="00894CEF" w:rsidRPr="00305D74" w:rsidRDefault="00894CEF" w:rsidP="00894CEF">
      <w:pPr>
        <w:spacing w:line="360" w:lineRule="auto"/>
        <w:ind w:firstLine="567"/>
        <w:contextualSpacing/>
        <w:jc w:val="both"/>
        <w:rPr>
          <w:rFonts w:ascii="Times New Roman" w:hAnsi="Times New Roman" w:cs="Times New Roman"/>
          <w:color w:val="000000" w:themeColor="text1"/>
          <w:sz w:val="28"/>
          <w:szCs w:val="28"/>
        </w:rPr>
      </w:pPr>
      <w:r w:rsidRPr="00305D74">
        <w:rPr>
          <w:rFonts w:ascii="Times New Roman" w:hAnsi="Times New Roman" w:cs="Times New Roman"/>
          <w:color w:val="000000" w:themeColor="text1"/>
          <w:sz w:val="28"/>
          <w:szCs w:val="28"/>
        </w:rPr>
        <w:t>В результате полевых исследований нами было установлено, что уже через 2 км ниже устья селевого очага расход потока уменьшается на 75%.</w:t>
      </w:r>
    </w:p>
    <w:p w:rsidR="00894CEF" w:rsidRPr="00305D74" w:rsidRDefault="00894CEF" w:rsidP="00894CEF">
      <w:pPr>
        <w:rPr>
          <w:rFonts w:ascii="Times New Roman" w:hAnsi="Times New Roman" w:cs="Times New Roman"/>
          <w:color w:val="000000" w:themeColor="text1"/>
          <w:sz w:val="28"/>
          <w:szCs w:val="28"/>
        </w:rPr>
      </w:pPr>
    </w:p>
    <w:p w:rsidR="00ED12BC" w:rsidRDefault="00305D74" w:rsidP="00ED12BC">
      <w:pPr>
        <w:spacing w:after="0" w:line="360" w:lineRule="auto"/>
        <w:ind w:firstLine="567"/>
        <w:jc w:val="center"/>
        <w:rPr>
          <w:rFonts w:ascii="Times New Roman" w:hAnsi="Times New Roman" w:cs="Times New Roman"/>
          <w:b/>
          <w:sz w:val="28"/>
          <w:szCs w:val="28"/>
        </w:rPr>
      </w:pPr>
      <w:r>
        <w:rPr>
          <w:rFonts w:ascii="Times New Roman" w:hAnsi="Times New Roman" w:cs="Times New Roman"/>
          <w:b/>
          <w:sz w:val="28"/>
          <w:szCs w:val="28"/>
        </w:rPr>
        <w:t xml:space="preserve">ГЛАВА </w:t>
      </w:r>
      <w:r w:rsidR="00550BE2">
        <w:rPr>
          <w:rFonts w:ascii="Times New Roman" w:hAnsi="Times New Roman" w:cs="Times New Roman"/>
          <w:b/>
          <w:sz w:val="28"/>
          <w:szCs w:val="28"/>
        </w:rPr>
        <w:t>5</w:t>
      </w:r>
    </w:p>
    <w:p w:rsidR="00305D74" w:rsidRDefault="00254D69" w:rsidP="00ED12BC">
      <w:pPr>
        <w:spacing w:after="0" w:line="360" w:lineRule="auto"/>
        <w:ind w:firstLine="567"/>
        <w:jc w:val="center"/>
        <w:rPr>
          <w:rFonts w:ascii="Times New Roman" w:hAnsi="Times New Roman" w:cs="Times New Roman"/>
          <w:b/>
          <w:sz w:val="28"/>
          <w:szCs w:val="28"/>
        </w:rPr>
      </w:pPr>
      <w:r>
        <w:rPr>
          <w:rFonts w:ascii="Times New Roman" w:hAnsi="Times New Roman" w:cs="Times New Roman"/>
          <w:b/>
          <w:sz w:val="28"/>
          <w:szCs w:val="28"/>
        </w:rPr>
        <w:t xml:space="preserve"> </w:t>
      </w:r>
      <w:r w:rsidR="0039297F">
        <w:rPr>
          <w:rFonts w:ascii="Times New Roman" w:hAnsi="Times New Roman" w:cs="Times New Roman"/>
          <w:b/>
          <w:sz w:val="28"/>
          <w:szCs w:val="28"/>
        </w:rPr>
        <w:t>ДЕНДРОХРОНОЛОГИЧЕСКАЯ РЕКОНСТРУКЦИЯ</w:t>
      </w:r>
    </w:p>
    <w:p w:rsidR="00305D74" w:rsidRDefault="0039297F" w:rsidP="00ED12BC">
      <w:pPr>
        <w:spacing w:after="0" w:line="360" w:lineRule="auto"/>
        <w:ind w:firstLine="567"/>
        <w:jc w:val="center"/>
        <w:rPr>
          <w:rFonts w:ascii="Times New Roman" w:hAnsi="Times New Roman" w:cs="Times New Roman"/>
          <w:b/>
          <w:sz w:val="28"/>
          <w:szCs w:val="28"/>
        </w:rPr>
      </w:pPr>
      <w:r>
        <w:rPr>
          <w:rFonts w:ascii="Times New Roman" w:hAnsi="Times New Roman" w:cs="Times New Roman"/>
          <w:b/>
          <w:sz w:val="28"/>
          <w:szCs w:val="28"/>
        </w:rPr>
        <w:t xml:space="preserve"> ПАЛЕОСЕЛЕВОЙ АКТИВНОСТИ НА </w:t>
      </w:r>
      <w:r w:rsidR="00031225">
        <w:rPr>
          <w:rFonts w:ascii="Times New Roman" w:hAnsi="Times New Roman" w:cs="Times New Roman"/>
          <w:b/>
          <w:sz w:val="28"/>
          <w:szCs w:val="28"/>
        </w:rPr>
        <w:t xml:space="preserve">КОНУСАХ ВЫНОСА </w:t>
      </w:r>
    </w:p>
    <w:p w:rsidR="0039297F" w:rsidRPr="00582BBD" w:rsidRDefault="00031225" w:rsidP="00ED12BC">
      <w:pPr>
        <w:spacing w:after="0" w:line="360" w:lineRule="auto"/>
        <w:ind w:firstLine="567"/>
        <w:jc w:val="center"/>
        <w:rPr>
          <w:rFonts w:ascii="Times New Roman" w:hAnsi="Times New Roman" w:cs="Times New Roman"/>
          <w:b/>
          <w:sz w:val="28"/>
          <w:szCs w:val="28"/>
        </w:rPr>
      </w:pPr>
      <w:r>
        <w:rPr>
          <w:rFonts w:ascii="Times New Roman" w:hAnsi="Times New Roman" w:cs="Times New Roman"/>
          <w:b/>
          <w:sz w:val="28"/>
          <w:szCs w:val="28"/>
        </w:rPr>
        <w:t>КЫРГЫЗСКОГО ХРЕБТА</w:t>
      </w:r>
    </w:p>
    <w:p w:rsidR="008C6D4A" w:rsidRDefault="00B83B2C" w:rsidP="008C6D4A">
      <w:pPr>
        <w:spacing w:after="0" w:line="360" w:lineRule="auto"/>
        <w:ind w:firstLine="567"/>
        <w:jc w:val="both"/>
        <w:rPr>
          <w:rFonts w:ascii="Times New Roman" w:hAnsi="Times New Roman" w:cs="Times New Roman"/>
          <w:sz w:val="28"/>
          <w:szCs w:val="28"/>
        </w:rPr>
      </w:pPr>
      <w:r w:rsidRPr="00ED6270">
        <w:rPr>
          <w:rFonts w:ascii="Times New Roman" w:hAnsi="Times New Roman" w:cs="Times New Roman"/>
          <w:sz w:val="28"/>
          <w:szCs w:val="28"/>
        </w:rPr>
        <w:t>Прорывы ледниковых озер являются одной из основных природных угроз в высокогорном регионе, в результате чего большой поток насыщенный обломочным материалом  зародившейся высоко в горах может вызвать разрушения в  населенных пунктах вниз по долине. Этот естественный процесс связан с дестабилизацией ледниковых озер, которые могут иметь место при различных механизмах. Ожидается, что в ближайшем будущем, распространение этих событий станет больше в связи с появлением новых озер в результате отступления ледников и в связи с изменением климата в регионе. Особенно это актуально для Северного Тянь-Шаня, где мощные селевые потоки являются обычным делом. Тем не менее, по</w:t>
      </w:r>
      <w:r w:rsidR="005B7D35">
        <w:rPr>
          <w:rFonts w:ascii="Times New Roman" w:hAnsi="Times New Roman" w:cs="Times New Roman"/>
          <w:sz w:val="28"/>
          <w:szCs w:val="28"/>
        </w:rPr>
        <w:t>скольку отсутствуют долгосрочные</w:t>
      </w:r>
      <w:r w:rsidRPr="00ED6270">
        <w:rPr>
          <w:rFonts w:ascii="Times New Roman" w:hAnsi="Times New Roman" w:cs="Times New Roman"/>
          <w:sz w:val="28"/>
          <w:szCs w:val="28"/>
        </w:rPr>
        <w:t xml:space="preserve"> наблюдения и систематический сбор данных, есть еще значительная нехватка знаний об их пространственно-временной причине возникновения.</w:t>
      </w:r>
      <w:r w:rsidR="00305D74">
        <w:rPr>
          <w:rFonts w:ascii="Times New Roman" w:hAnsi="Times New Roman" w:cs="Times New Roman"/>
          <w:sz w:val="28"/>
          <w:szCs w:val="28"/>
        </w:rPr>
        <w:t xml:space="preserve"> </w:t>
      </w:r>
      <w:r w:rsidR="00031225" w:rsidRPr="00ED6270">
        <w:rPr>
          <w:rFonts w:ascii="Times New Roman" w:hAnsi="Times New Roman" w:cs="Times New Roman"/>
          <w:sz w:val="28"/>
          <w:szCs w:val="28"/>
        </w:rPr>
        <w:t>В данном разделе представляется самая длинная пространственно-временная селевая реконструкция на конусе выноса Аксай (национальный парк Ала-Арча).</w:t>
      </w:r>
    </w:p>
    <w:p w:rsidR="00305D74" w:rsidRDefault="00305D74" w:rsidP="008C6D4A">
      <w:pPr>
        <w:spacing w:after="0" w:line="360" w:lineRule="auto"/>
        <w:ind w:firstLine="567"/>
        <w:jc w:val="both"/>
        <w:rPr>
          <w:rFonts w:ascii="Times New Roman" w:hAnsi="Times New Roman" w:cs="Times New Roman"/>
          <w:sz w:val="28"/>
          <w:szCs w:val="28"/>
        </w:rPr>
      </w:pPr>
    </w:p>
    <w:p w:rsidR="00031225" w:rsidRPr="00031225" w:rsidRDefault="00031225" w:rsidP="00031225">
      <w:pPr>
        <w:jc w:val="center"/>
        <w:rPr>
          <w:rFonts w:ascii="Times New Roman" w:hAnsi="Times New Roman" w:cs="Times New Roman"/>
          <w:b/>
          <w:sz w:val="28"/>
          <w:szCs w:val="28"/>
        </w:rPr>
      </w:pPr>
      <w:r>
        <w:rPr>
          <w:rFonts w:ascii="Times New Roman" w:hAnsi="Times New Roman" w:cs="Times New Roman"/>
          <w:b/>
          <w:sz w:val="28"/>
          <w:szCs w:val="28"/>
        </w:rPr>
        <w:t>5.1 Селевая активность бассейна р. Аксай</w:t>
      </w:r>
    </w:p>
    <w:p w:rsidR="00B83B2C" w:rsidRPr="00ED6270" w:rsidRDefault="00031225" w:rsidP="00B83B2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Д</w:t>
      </w:r>
      <w:r w:rsidRPr="00ED6270">
        <w:rPr>
          <w:rFonts w:ascii="Times New Roman" w:hAnsi="Times New Roman" w:cs="Times New Roman"/>
          <w:sz w:val="28"/>
          <w:szCs w:val="28"/>
        </w:rPr>
        <w:t>ля анализа селевой активности</w:t>
      </w:r>
      <w:r>
        <w:rPr>
          <w:rFonts w:ascii="Times New Roman" w:hAnsi="Times New Roman" w:cs="Times New Roman"/>
          <w:sz w:val="28"/>
          <w:szCs w:val="28"/>
        </w:rPr>
        <w:t xml:space="preserve"> бассейна р. Аксай в</w:t>
      </w:r>
      <w:r w:rsidRPr="00ED6270">
        <w:rPr>
          <w:rFonts w:ascii="Times New Roman" w:hAnsi="Times New Roman" w:cs="Times New Roman"/>
          <w:sz w:val="28"/>
          <w:szCs w:val="28"/>
        </w:rPr>
        <w:t xml:space="preserve"> прошло</w:t>
      </w:r>
      <w:r>
        <w:rPr>
          <w:rFonts w:ascii="Times New Roman" w:hAnsi="Times New Roman" w:cs="Times New Roman"/>
          <w:sz w:val="28"/>
          <w:szCs w:val="28"/>
        </w:rPr>
        <w:t>м</w:t>
      </w:r>
      <w:r w:rsidR="00305D74">
        <w:rPr>
          <w:rFonts w:ascii="Times New Roman" w:hAnsi="Times New Roman" w:cs="Times New Roman"/>
          <w:sz w:val="28"/>
          <w:szCs w:val="28"/>
        </w:rPr>
        <w:t xml:space="preserve"> </w:t>
      </w:r>
      <w:r>
        <w:rPr>
          <w:rFonts w:ascii="Times New Roman" w:hAnsi="Times New Roman" w:cs="Times New Roman"/>
          <w:sz w:val="28"/>
          <w:szCs w:val="28"/>
        </w:rPr>
        <w:t xml:space="preserve">были использованы </w:t>
      </w:r>
      <w:proofErr w:type="spellStart"/>
      <w:r>
        <w:rPr>
          <w:rFonts w:ascii="Times New Roman" w:hAnsi="Times New Roman" w:cs="Times New Roman"/>
          <w:sz w:val="28"/>
          <w:szCs w:val="28"/>
        </w:rPr>
        <w:t>д</w:t>
      </w:r>
      <w:r w:rsidR="00B83B2C" w:rsidRPr="00ED6270">
        <w:rPr>
          <w:rFonts w:ascii="Times New Roman" w:hAnsi="Times New Roman" w:cs="Times New Roman"/>
          <w:sz w:val="28"/>
          <w:szCs w:val="28"/>
        </w:rPr>
        <w:t>ендрогеоморфологический</w:t>
      </w:r>
      <w:proofErr w:type="spellEnd"/>
      <w:r w:rsidR="00B83B2C" w:rsidRPr="00ED6270">
        <w:rPr>
          <w:rFonts w:ascii="Times New Roman" w:hAnsi="Times New Roman" w:cs="Times New Roman"/>
          <w:sz w:val="28"/>
          <w:szCs w:val="28"/>
        </w:rPr>
        <w:t xml:space="preserve">  ме</w:t>
      </w:r>
      <w:r>
        <w:rPr>
          <w:rFonts w:ascii="Times New Roman" w:hAnsi="Times New Roman" w:cs="Times New Roman"/>
          <w:sz w:val="28"/>
          <w:szCs w:val="28"/>
        </w:rPr>
        <w:t>тод и дистанционное зондирование с учетом изменения климата</w:t>
      </w:r>
      <w:r w:rsidR="00B83B2C" w:rsidRPr="00ED6270">
        <w:rPr>
          <w:rFonts w:ascii="Times New Roman" w:hAnsi="Times New Roman" w:cs="Times New Roman"/>
          <w:sz w:val="28"/>
          <w:szCs w:val="28"/>
        </w:rPr>
        <w:t>. В этой долине о</w:t>
      </w:r>
      <w:r w:rsidR="00B83B2C" w:rsidRPr="00ED6270">
        <w:rPr>
          <w:rFonts w:ascii="Times New Roman" w:eastAsia="Calibri" w:hAnsi="Times New Roman" w:cs="Times New Roman"/>
          <w:sz w:val="28"/>
          <w:szCs w:val="28"/>
        </w:rPr>
        <w:t>бразовался обширный конус выноса с огромным объемом селевых отложений, около 11600 тыс.м</w:t>
      </w:r>
      <w:r w:rsidR="00B83B2C" w:rsidRPr="00ED6270">
        <w:rPr>
          <w:rFonts w:ascii="Times New Roman" w:eastAsia="Calibri" w:hAnsi="Times New Roman" w:cs="Times New Roman"/>
          <w:sz w:val="28"/>
          <w:szCs w:val="28"/>
          <w:vertAlign w:val="superscript"/>
        </w:rPr>
        <w:t>3</w:t>
      </w:r>
      <w:r w:rsidR="00B83B2C" w:rsidRPr="00ED6270">
        <w:rPr>
          <w:rFonts w:ascii="Times New Roman" w:hAnsi="Times New Roman" w:cs="Times New Roman"/>
          <w:sz w:val="28"/>
          <w:szCs w:val="28"/>
        </w:rPr>
        <w:t xml:space="preserve">. На деревьях, растущих на конусе, найдены такие повреждения, как шрамы на стволах, наклоненные деревья, обнаженные корни, сломленные или те деревья, которые растут на каменных грядах и среди селевых навалов. Образцы были отобраны специальными ручными бурами через небольшие отверстия. Нарушение роста пострадавших деревьев (видов) были проанализированы, следуя стандартным критериям </w:t>
      </w:r>
      <w:r w:rsidR="00D75CEB" w:rsidRPr="00D75CEB">
        <w:rPr>
          <w:rFonts w:ascii="Times New Roman" w:hAnsi="Times New Roman" w:cs="Times New Roman"/>
          <w:sz w:val="28"/>
          <w:szCs w:val="28"/>
        </w:rPr>
        <w:t>[</w:t>
      </w:r>
      <w:r w:rsidR="000F1B57">
        <w:rPr>
          <w:rFonts w:ascii="Times New Roman" w:hAnsi="Times New Roman" w:cs="Times New Roman"/>
          <w:sz w:val="28"/>
          <w:szCs w:val="28"/>
        </w:rPr>
        <w:t>3</w:t>
      </w:r>
      <w:r w:rsidR="00D75CEB" w:rsidRPr="00D75CEB">
        <w:rPr>
          <w:rFonts w:ascii="Times New Roman" w:hAnsi="Times New Roman" w:cs="Times New Roman"/>
          <w:sz w:val="28"/>
          <w:szCs w:val="28"/>
        </w:rPr>
        <w:t>4</w:t>
      </w:r>
      <w:r w:rsidR="000F1B57">
        <w:rPr>
          <w:rFonts w:ascii="Times New Roman" w:hAnsi="Times New Roman" w:cs="Times New Roman"/>
          <w:sz w:val="28"/>
          <w:szCs w:val="28"/>
        </w:rPr>
        <w:t>, 35</w:t>
      </w:r>
      <w:r w:rsidR="00D75CEB" w:rsidRPr="00D75CEB">
        <w:rPr>
          <w:rFonts w:ascii="Times New Roman" w:hAnsi="Times New Roman" w:cs="Times New Roman"/>
          <w:sz w:val="28"/>
          <w:szCs w:val="28"/>
        </w:rPr>
        <w:t>]</w:t>
      </w:r>
      <w:r w:rsidR="00B83B2C" w:rsidRPr="00ED6270">
        <w:rPr>
          <w:rFonts w:ascii="Times New Roman" w:hAnsi="Times New Roman" w:cs="Times New Roman"/>
          <w:sz w:val="28"/>
          <w:szCs w:val="28"/>
        </w:rPr>
        <w:t>. Особое внимание при изучении образцов было уделено существующим травмам (хаотическим повреждениям тканей) и  травматических проявлений в смоляных каналах (TRD в иностранной литературе), а также начала реакции древесины</w:t>
      </w:r>
      <w:r w:rsidR="00D75CEB" w:rsidRPr="00D75CEB">
        <w:rPr>
          <w:rFonts w:ascii="Times New Roman" w:hAnsi="Times New Roman" w:cs="Times New Roman"/>
          <w:sz w:val="28"/>
          <w:szCs w:val="28"/>
        </w:rPr>
        <w:t xml:space="preserve"> [8</w:t>
      </w:r>
      <w:r w:rsidR="000F1B57">
        <w:rPr>
          <w:rFonts w:ascii="Times New Roman" w:hAnsi="Times New Roman" w:cs="Times New Roman"/>
          <w:sz w:val="28"/>
          <w:szCs w:val="28"/>
        </w:rPr>
        <w:t>4</w:t>
      </w:r>
      <w:r w:rsidR="00D75CEB" w:rsidRPr="00D75CEB">
        <w:rPr>
          <w:rFonts w:ascii="Times New Roman" w:hAnsi="Times New Roman" w:cs="Times New Roman"/>
          <w:sz w:val="28"/>
          <w:szCs w:val="28"/>
        </w:rPr>
        <w:t>]</w:t>
      </w:r>
      <w:r w:rsidR="00B83B2C" w:rsidRPr="00ED6270">
        <w:rPr>
          <w:rFonts w:ascii="Times New Roman" w:hAnsi="Times New Roman" w:cs="Times New Roman"/>
          <w:sz w:val="28"/>
          <w:szCs w:val="28"/>
        </w:rPr>
        <w:t>. Определение возраста деревьев было также использовано для выявления минимального  их возраста в конкретных местах конуса. Абсолютное датирование было основано на опорной хронологии построенной на основе 35 нетронутых деревьев. Кроме того, были проанализировали имеющиеся архивные аэрофотоснимки и современные спутниковые изображения для описания основных геоморфологических изменений на конусе выноса Аксай.</w:t>
      </w:r>
    </w:p>
    <w:p w:rsidR="00B83B2C" w:rsidRPr="00ED6270" w:rsidRDefault="00B83B2C" w:rsidP="00B83B2C">
      <w:pPr>
        <w:spacing w:after="0" w:line="360" w:lineRule="auto"/>
        <w:ind w:firstLine="567"/>
        <w:jc w:val="both"/>
        <w:rPr>
          <w:rFonts w:ascii="Times New Roman" w:hAnsi="Times New Roman" w:cs="Times New Roman"/>
          <w:sz w:val="28"/>
          <w:szCs w:val="28"/>
        </w:rPr>
      </w:pPr>
      <w:r w:rsidRPr="00ED6270">
        <w:rPr>
          <w:rFonts w:ascii="Times New Roman" w:hAnsi="Times New Roman" w:cs="Times New Roman"/>
          <w:sz w:val="28"/>
          <w:szCs w:val="28"/>
        </w:rPr>
        <w:t>Более 300 травм различной степени интенсивности от 97 деревьев были обнаружены между 1845 и 201</w:t>
      </w:r>
      <w:r w:rsidR="001335FC">
        <w:rPr>
          <w:rFonts w:ascii="Times New Roman" w:hAnsi="Times New Roman" w:cs="Times New Roman"/>
          <w:sz w:val="28"/>
          <w:szCs w:val="28"/>
        </w:rPr>
        <w:t>5</w:t>
      </w:r>
      <w:r w:rsidRPr="00ED6270">
        <w:rPr>
          <w:rFonts w:ascii="Times New Roman" w:hAnsi="Times New Roman" w:cs="Times New Roman"/>
          <w:sz w:val="28"/>
          <w:szCs w:val="28"/>
        </w:rPr>
        <w:t xml:space="preserve"> г</w:t>
      </w:r>
      <w:r w:rsidR="005B7D35">
        <w:rPr>
          <w:rFonts w:ascii="Times New Roman" w:hAnsi="Times New Roman" w:cs="Times New Roman"/>
          <w:sz w:val="28"/>
          <w:szCs w:val="28"/>
        </w:rPr>
        <w:t>г</w:t>
      </w:r>
      <w:r w:rsidRPr="00ED6270">
        <w:rPr>
          <w:rFonts w:ascii="Times New Roman" w:hAnsi="Times New Roman" w:cs="Times New Roman"/>
          <w:sz w:val="28"/>
          <w:szCs w:val="28"/>
        </w:rPr>
        <w:t>. Этот набор данных позволил определить  2</w:t>
      </w:r>
      <w:r w:rsidR="001335FC">
        <w:rPr>
          <w:rFonts w:ascii="Times New Roman" w:hAnsi="Times New Roman" w:cs="Times New Roman"/>
          <w:sz w:val="28"/>
          <w:szCs w:val="28"/>
        </w:rPr>
        <w:t>7</w:t>
      </w:r>
      <w:r w:rsidRPr="00ED6270">
        <w:rPr>
          <w:rFonts w:ascii="Times New Roman" w:hAnsi="Times New Roman" w:cs="Times New Roman"/>
          <w:sz w:val="28"/>
          <w:szCs w:val="28"/>
        </w:rPr>
        <w:t xml:space="preserve">  событий связанных с действием селевых потоков с 1877 года, на основе датировки событий по травмированным деревьям, растущим на конусе выноса, </w:t>
      </w:r>
      <w:r w:rsidR="006D3E29">
        <w:rPr>
          <w:rFonts w:ascii="Times New Roman" w:hAnsi="Times New Roman" w:cs="Times New Roman"/>
          <w:sz w:val="28"/>
          <w:szCs w:val="28"/>
        </w:rPr>
        <w:t>а также анализа аэрофотоснимков</w:t>
      </w:r>
      <w:r w:rsidR="00305D74">
        <w:rPr>
          <w:rFonts w:ascii="Times New Roman" w:hAnsi="Times New Roman" w:cs="Times New Roman"/>
          <w:sz w:val="28"/>
          <w:szCs w:val="28"/>
        </w:rPr>
        <w:t xml:space="preserve"> </w:t>
      </w:r>
      <w:r w:rsidR="006D3E29">
        <w:rPr>
          <w:rFonts w:ascii="Times New Roman" w:hAnsi="Times New Roman" w:cs="Times New Roman"/>
          <w:sz w:val="28"/>
          <w:szCs w:val="28"/>
        </w:rPr>
        <w:t>б</w:t>
      </w:r>
      <w:r w:rsidRPr="00ED6270">
        <w:rPr>
          <w:rFonts w:ascii="Times New Roman" w:hAnsi="Times New Roman" w:cs="Times New Roman"/>
          <w:sz w:val="28"/>
          <w:szCs w:val="28"/>
        </w:rPr>
        <w:t xml:space="preserve">ыла построена пространственная реконструкция динамики селевых процессов, показывающая действие прошлых событий в течение последних 136 лет. Большинство событий были связаны с умеренными дождями  и повышением  температуры. Прорывы </w:t>
      </w:r>
      <w:proofErr w:type="spellStart"/>
      <w:r w:rsidRPr="00ED6270">
        <w:rPr>
          <w:rFonts w:ascii="Times New Roman" w:hAnsi="Times New Roman" w:cs="Times New Roman"/>
          <w:sz w:val="28"/>
          <w:szCs w:val="28"/>
        </w:rPr>
        <w:t>внутреледниковых</w:t>
      </w:r>
      <w:proofErr w:type="spellEnd"/>
      <w:r w:rsidRPr="00ED6270">
        <w:rPr>
          <w:rFonts w:ascii="Times New Roman" w:hAnsi="Times New Roman" w:cs="Times New Roman"/>
          <w:sz w:val="28"/>
          <w:szCs w:val="28"/>
        </w:rPr>
        <w:t xml:space="preserve"> емкостей  особенно часто были в 60-е годы 20-го века. </w:t>
      </w:r>
      <w:r w:rsidR="00182EB0">
        <w:rPr>
          <w:rFonts w:ascii="Times New Roman" w:eastAsia="Calibri" w:hAnsi="Times New Roman" w:cs="Times New Roman"/>
          <w:sz w:val="28"/>
          <w:szCs w:val="28"/>
        </w:rPr>
        <w:t>В</w:t>
      </w:r>
      <w:r w:rsidRPr="00ED6270">
        <w:rPr>
          <w:rFonts w:ascii="Times New Roman" w:eastAsia="Calibri" w:hAnsi="Times New Roman" w:cs="Times New Roman"/>
          <w:sz w:val="28"/>
          <w:szCs w:val="28"/>
        </w:rPr>
        <w:t xml:space="preserve"> последние годы </w:t>
      </w:r>
      <w:proofErr w:type="spellStart"/>
      <w:r w:rsidRPr="00ED6270">
        <w:rPr>
          <w:rFonts w:ascii="Times New Roman" w:eastAsia="Calibri" w:hAnsi="Times New Roman" w:cs="Times New Roman"/>
          <w:sz w:val="28"/>
          <w:szCs w:val="28"/>
        </w:rPr>
        <w:t>Аксайский</w:t>
      </w:r>
      <w:proofErr w:type="spellEnd"/>
      <w:r w:rsidRPr="00ED6270">
        <w:rPr>
          <w:rFonts w:ascii="Times New Roman" w:eastAsia="Calibri" w:hAnsi="Times New Roman" w:cs="Times New Roman"/>
          <w:sz w:val="28"/>
          <w:szCs w:val="28"/>
        </w:rPr>
        <w:t xml:space="preserve"> селевой очаг оставался относительно пассивным, </w:t>
      </w:r>
      <w:r w:rsidR="00182EB0">
        <w:rPr>
          <w:rFonts w:ascii="Times New Roman" w:eastAsia="Calibri" w:hAnsi="Times New Roman" w:cs="Times New Roman"/>
          <w:sz w:val="28"/>
          <w:szCs w:val="28"/>
        </w:rPr>
        <w:t xml:space="preserve">но </w:t>
      </w:r>
      <w:r w:rsidRPr="00ED6270">
        <w:rPr>
          <w:rFonts w:ascii="Times New Roman" w:eastAsia="Calibri" w:hAnsi="Times New Roman" w:cs="Times New Roman"/>
          <w:sz w:val="28"/>
          <w:szCs w:val="28"/>
        </w:rPr>
        <w:t>скоп</w:t>
      </w:r>
      <w:r w:rsidR="00182EB0">
        <w:rPr>
          <w:rFonts w:ascii="Times New Roman" w:eastAsia="Calibri" w:hAnsi="Times New Roman" w:cs="Times New Roman"/>
          <w:sz w:val="28"/>
          <w:szCs w:val="28"/>
        </w:rPr>
        <w:t>ление</w:t>
      </w:r>
      <w:r w:rsidRPr="00ED6270">
        <w:rPr>
          <w:rFonts w:ascii="Times New Roman" w:eastAsia="Calibri" w:hAnsi="Times New Roman" w:cs="Times New Roman"/>
          <w:sz w:val="28"/>
          <w:szCs w:val="28"/>
        </w:rPr>
        <w:t xml:space="preserve"> больш</w:t>
      </w:r>
      <w:r w:rsidR="00182EB0">
        <w:rPr>
          <w:rFonts w:ascii="Times New Roman" w:eastAsia="Calibri" w:hAnsi="Times New Roman" w:cs="Times New Roman"/>
          <w:sz w:val="28"/>
          <w:szCs w:val="28"/>
        </w:rPr>
        <w:t>ого</w:t>
      </w:r>
      <w:r w:rsidRPr="00ED6270">
        <w:rPr>
          <w:rFonts w:ascii="Times New Roman" w:eastAsia="Calibri" w:hAnsi="Times New Roman" w:cs="Times New Roman"/>
          <w:sz w:val="28"/>
          <w:szCs w:val="28"/>
        </w:rPr>
        <w:t xml:space="preserve"> количеств</w:t>
      </w:r>
      <w:r w:rsidR="00182EB0">
        <w:rPr>
          <w:rFonts w:ascii="Times New Roman" w:eastAsia="Calibri" w:hAnsi="Times New Roman" w:cs="Times New Roman"/>
          <w:sz w:val="28"/>
          <w:szCs w:val="28"/>
        </w:rPr>
        <w:t>а</w:t>
      </w:r>
      <w:r w:rsidR="00305D74">
        <w:rPr>
          <w:rFonts w:ascii="Times New Roman" w:eastAsia="Calibri" w:hAnsi="Times New Roman" w:cs="Times New Roman"/>
          <w:sz w:val="28"/>
          <w:szCs w:val="28"/>
        </w:rPr>
        <w:t xml:space="preserve"> </w:t>
      </w:r>
      <w:r w:rsidR="00182EB0">
        <w:rPr>
          <w:rFonts w:ascii="Times New Roman" w:eastAsia="Calibri" w:hAnsi="Times New Roman" w:cs="Times New Roman"/>
          <w:sz w:val="28"/>
          <w:szCs w:val="28"/>
        </w:rPr>
        <w:t>рыхлообломочного</w:t>
      </w:r>
      <w:r w:rsidRPr="00ED6270">
        <w:rPr>
          <w:rFonts w:ascii="Times New Roman" w:eastAsia="Calibri" w:hAnsi="Times New Roman" w:cs="Times New Roman"/>
          <w:sz w:val="28"/>
          <w:szCs w:val="28"/>
        </w:rPr>
        <w:t xml:space="preserve"> материала, </w:t>
      </w:r>
      <w:r w:rsidR="00182EB0">
        <w:rPr>
          <w:rFonts w:ascii="Times New Roman" w:eastAsia="Calibri" w:hAnsi="Times New Roman" w:cs="Times New Roman"/>
          <w:sz w:val="28"/>
          <w:szCs w:val="28"/>
        </w:rPr>
        <w:t>несет угрозу в случае потока</w:t>
      </w:r>
      <w:r w:rsidRPr="00ED6270">
        <w:rPr>
          <w:rFonts w:ascii="Times New Roman" w:eastAsia="Calibri" w:hAnsi="Times New Roman" w:cs="Times New Roman"/>
          <w:sz w:val="28"/>
          <w:szCs w:val="28"/>
        </w:rPr>
        <w:t xml:space="preserve">. </w:t>
      </w:r>
    </w:p>
    <w:p w:rsidR="00B83B2C" w:rsidRPr="00ED6270" w:rsidRDefault="00672457" w:rsidP="00B83B2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Данное </w:t>
      </w:r>
      <w:r w:rsidR="00B83B2C" w:rsidRPr="00ED6270">
        <w:rPr>
          <w:rFonts w:ascii="Times New Roman" w:hAnsi="Times New Roman" w:cs="Times New Roman"/>
          <w:sz w:val="28"/>
          <w:szCs w:val="28"/>
        </w:rPr>
        <w:t>исследование ясно способствует лучшему пониманию</w:t>
      </w:r>
      <w:r>
        <w:rPr>
          <w:rFonts w:ascii="Times New Roman" w:hAnsi="Times New Roman" w:cs="Times New Roman"/>
          <w:sz w:val="28"/>
          <w:szCs w:val="28"/>
        </w:rPr>
        <w:t xml:space="preserve"> динамики</w:t>
      </w:r>
      <w:r w:rsidR="00B83B2C" w:rsidRPr="00ED6270">
        <w:rPr>
          <w:rFonts w:ascii="Times New Roman" w:hAnsi="Times New Roman" w:cs="Times New Roman"/>
          <w:sz w:val="28"/>
          <w:szCs w:val="28"/>
        </w:rPr>
        <w:t xml:space="preserve"> селевых </w:t>
      </w:r>
      <w:r>
        <w:rPr>
          <w:rFonts w:ascii="Times New Roman" w:hAnsi="Times New Roman" w:cs="Times New Roman"/>
          <w:sz w:val="28"/>
          <w:szCs w:val="28"/>
        </w:rPr>
        <w:t>процессов</w:t>
      </w:r>
      <w:r w:rsidR="00B83B2C" w:rsidRPr="00ED6270">
        <w:rPr>
          <w:rFonts w:ascii="Times New Roman" w:hAnsi="Times New Roman" w:cs="Times New Roman"/>
          <w:sz w:val="28"/>
          <w:szCs w:val="28"/>
        </w:rPr>
        <w:t xml:space="preserve"> в этом районе. </w:t>
      </w:r>
    </w:p>
    <w:p w:rsidR="00B83B2C" w:rsidRPr="00ED6270" w:rsidRDefault="00B83B2C" w:rsidP="00B83B2C">
      <w:pPr>
        <w:spacing w:after="0" w:line="360" w:lineRule="auto"/>
        <w:ind w:firstLine="567"/>
        <w:jc w:val="both"/>
        <w:rPr>
          <w:rFonts w:ascii="Times New Roman" w:hAnsi="Times New Roman" w:cs="Times New Roman"/>
          <w:sz w:val="28"/>
          <w:szCs w:val="28"/>
        </w:rPr>
      </w:pPr>
      <w:r w:rsidRPr="00ED6270">
        <w:rPr>
          <w:rFonts w:ascii="Times New Roman" w:hAnsi="Times New Roman" w:cs="Times New Roman"/>
          <w:sz w:val="28"/>
          <w:szCs w:val="28"/>
        </w:rPr>
        <w:t xml:space="preserve">На территории </w:t>
      </w:r>
      <w:proofErr w:type="spellStart"/>
      <w:r w:rsidRPr="00ED6270">
        <w:rPr>
          <w:rFonts w:ascii="Times New Roman" w:hAnsi="Times New Roman" w:cs="Times New Roman"/>
          <w:sz w:val="28"/>
          <w:szCs w:val="28"/>
        </w:rPr>
        <w:t>Аксайского</w:t>
      </w:r>
      <w:proofErr w:type="spellEnd"/>
      <w:r w:rsidRPr="00ED6270">
        <w:rPr>
          <w:rFonts w:ascii="Times New Roman" w:hAnsi="Times New Roman" w:cs="Times New Roman"/>
          <w:sz w:val="28"/>
          <w:szCs w:val="28"/>
        </w:rPr>
        <w:t xml:space="preserve"> конуса выноса за последние 60 лет было построено множество туристических объектов, резиденция президента и отель, появились новые центры отдыха для туристов, и каждый год количество новых зданий растет. Очень актуальны были и остаются вопросы безопасности парка от воздействия наводнений и селевых потоков.</w:t>
      </w:r>
    </w:p>
    <w:p w:rsidR="00CA2345" w:rsidRDefault="00B83B2C" w:rsidP="00DA78FF">
      <w:pPr>
        <w:spacing w:after="0" w:line="360" w:lineRule="auto"/>
        <w:ind w:firstLine="567"/>
        <w:jc w:val="both"/>
        <w:rPr>
          <w:rFonts w:ascii="Times New Roman" w:hAnsi="Times New Roman" w:cs="Times New Roman"/>
          <w:sz w:val="28"/>
          <w:szCs w:val="28"/>
        </w:rPr>
      </w:pPr>
      <w:r w:rsidRPr="00ED6270">
        <w:rPr>
          <w:rFonts w:ascii="Times New Roman" w:hAnsi="Times New Roman" w:cs="Times New Roman"/>
          <w:sz w:val="28"/>
          <w:szCs w:val="28"/>
        </w:rPr>
        <w:t xml:space="preserve">Особенно опасны ледниковые сели, которые образуются во время прорывов моренно-ледниковых озер или </w:t>
      </w:r>
      <w:proofErr w:type="spellStart"/>
      <w:r w:rsidRPr="00ED6270">
        <w:rPr>
          <w:rFonts w:ascii="Times New Roman" w:hAnsi="Times New Roman" w:cs="Times New Roman"/>
          <w:sz w:val="28"/>
          <w:szCs w:val="28"/>
        </w:rPr>
        <w:t>внутреледниковых</w:t>
      </w:r>
      <w:proofErr w:type="spellEnd"/>
      <w:r w:rsidRPr="00ED6270">
        <w:rPr>
          <w:rFonts w:ascii="Times New Roman" w:hAnsi="Times New Roman" w:cs="Times New Roman"/>
          <w:sz w:val="28"/>
          <w:szCs w:val="28"/>
        </w:rPr>
        <w:t xml:space="preserve"> емкостей и приводят к катастрофическим последствиям. Для долины Аксай характерны два типа селевых потоков: ледяного генезиса и  после прохождения ливней с боковой долины </w:t>
      </w:r>
      <w:proofErr w:type="spellStart"/>
      <w:r w:rsidRPr="00ED6270">
        <w:rPr>
          <w:rFonts w:ascii="Times New Roman" w:hAnsi="Times New Roman" w:cs="Times New Roman"/>
          <w:sz w:val="28"/>
          <w:szCs w:val="28"/>
        </w:rPr>
        <w:t>Шаркыратма</w:t>
      </w:r>
      <w:proofErr w:type="spellEnd"/>
      <w:r w:rsidRPr="00ED6270">
        <w:rPr>
          <w:rFonts w:ascii="Times New Roman" w:hAnsi="Times New Roman" w:cs="Times New Roman"/>
          <w:sz w:val="28"/>
          <w:szCs w:val="28"/>
        </w:rPr>
        <w:t>. Большое</w:t>
      </w:r>
      <w:r w:rsidR="00CA2345">
        <w:rPr>
          <w:rFonts w:ascii="Times New Roman" w:hAnsi="Times New Roman" w:cs="Times New Roman"/>
          <w:sz w:val="28"/>
          <w:szCs w:val="28"/>
        </w:rPr>
        <w:t xml:space="preserve"> количество</w:t>
      </w:r>
      <w:r w:rsidRPr="00ED6270">
        <w:rPr>
          <w:rFonts w:ascii="Times New Roman" w:hAnsi="Times New Roman" w:cs="Times New Roman"/>
          <w:sz w:val="28"/>
          <w:szCs w:val="28"/>
        </w:rPr>
        <w:t xml:space="preserve"> </w:t>
      </w:r>
      <w:r w:rsidR="00CA2345">
        <w:rPr>
          <w:rFonts w:ascii="Times New Roman" w:hAnsi="Times New Roman" w:cs="Times New Roman"/>
          <w:sz w:val="28"/>
          <w:szCs w:val="28"/>
        </w:rPr>
        <w:t xml:space="preserve">ледниковых селей </w:t>
      </w:r>
      <w:r w:rsidRPr="00ED6270">
        <w:rPr>
          <w:rFonts w:ascii="Times New Roman" w:hAnsi="Times New Roman" w:cs="Times New Roman"/>
          <w:sz w:val="28"/>
          <w:szCs w:val="28"/>
        </w:rPr>
        <w:t xml:space="preserve">произошло на </w:t>
      </w:r>
      <w:proofErr w:type="spellStart"/>
      <w:r w:rsidRPr="00ED6270">
        <w:rPr>
          <w:rFonts w:ascii="Times New Roman" w:hAnsi="Times New Roman" w:cs="Times New Roman"/>
          <w:sz w:val="28"/>
          <w:szCs w:val="28"/>
        </w:rPr>
        <w:t>Аксайском</w:t>
      </w:r>
      <w:proofErr w:type="spellEnd"/>
      <w:r w:rsidRPr="00ED6270">
        <w:rPr>
          <w:rFonts w:ascii="Times New Roman" w:hAnsi="Times New Roman" w:cs="Times New Roman"/>
          <w:sz w:val="28"/>
          <w:szCs w:val="28"/>
        </w:rPr>
        <w:t xml:space="preserve"> конусе</w:t>
      </w:r>
      <w:r w:rsidR="00CA2345">
        <w:rPr>
          <w:rFonts w:ascii="Times New Roman" w:hAnsi="Times New Roman" w:cs="Times New Roman"/>
          <w:sz w:val="28"/>
          <w:szCs w:val="28"/>
        </w:rPr>
        <w:t xml:space="preserve"> выноса </w:t>
      </w:r>
      <w:r w:rsidRPr="00ED6270">
        <w:rPr>
          <w:rFonts w:ascii="Times New Roman" w:hAnsi="Times New Roman" w:cs="Times New Roman"/>
          <w:sz w:val="28"/>
          <w:szCs w:val="28"/>
        </w:rPr>
        <w:t xml:space="preserve"> между 1960 и 1970</w:t>
      </w:r>
      <w:r w:rsidR="00CA2345">
        <w:rPr>
          <w:rFonts w:ascii="Times New Roman" w:hAnsi="Times New Roman" w:cs="Times New Roman"/>
          <w:sz w:val="28"/>
          <w:szCs w:val="28"/>
        </w:rPr>
        <w:t xml:space="preserve"> гг.</w:t>
      </w:r>
      <w:r w:rsidRPr="00ED6270">
        <w:rPr>
          <w:rFonts w:ascii="Times New Roman" w:hAnsi="Times New Roman" w:cs="Times New Roman"/>
          <w:sz w:val="28"/>
          <w:szCs w:val="28"/>
        </w:rPr>
        <w:t xml:space="preserve">, всего в архивных документах </w:t>
      </w:r>
      <w:r w:rsidR="00CA2345">
        <w:rPr>
          <w:rFonts w:ascii="Times New Roman" w:hAnsi="Times New Roman" w:cs="Times New Roman"/>
          <w:sz w:val="28"/>
          <w:szCs w:val="28"/>
        </w:rPr>
        <w:t>нами</w:t>
      </w:r>
      <w:r w:rsidRPr="00ED6270">
        <w:rPr>
          <w:rFonts w:ascii="Times New Roman" w:hAnsi="Times New Roman" w:cs="Times New Roman"/>
          <w:sz w:val="28"/>
          <w:szCs w:val="28"/>
        </w:rPr>
        <w:t xml:space="preserve"> обнаружено упом</w:t>
      </w:r>
      <w:r w:rsidR="0039297F">
        <w:rPr>
          <w:rFonts w:ascii="Times New Roman" w:hAnsi="Times New Roman" w:cs="Times New Roman"/>
          <w:sz w:val="28"/>
          <w:szCs w:val="28"/>
        </w:rPr>
        <w:t>и</w:t>
      </w:r>
      <w:r w:rsidRPr="00ED6270">
        <w:rPr>
          <w:rFonts w:ascii="Times New Roman" w:hAnsi="Times New Roman" w:cs="Times New Roman"/>
          <w:sz w:val="28"/>
          <w:szCs w:val="28"/>
        </w:rPr>
        <w:t>на</w:t>
      </w:r>
      <w:r w:rsidR="000E2B95">
        <w:rPr>
          <w:rFonts w:ascii="Times New Roman" w:hAnsi="Times New Roman" w:cs="Times New Roman"/>
          <w:sz w:val="28"/>
          <w:szCs w:val="28"/>
        </w:rPr>
        <w:t xml:space="preserve">ние о 10 случаях </w:t>
      </w:r>
      <w:r w:rsidR="000E2B95" w:rsidRPr="000E2B95">
        <w:rPr>
          <w:rFonts w:ascii="Times New Roman" w:hAnsi="Times New Roman" w:cs="Times New Roman"/>
          <w:sz w:val="28"/>
          <w:szCs w:val="28"/>
        </w:rPr>
        <w:t>[55]</w:t>
      </w:r>
      <w:r w:rsidRPr="00ED6270">
        <w:rPr>
          <w:rFonts w:ascii="Times New Roman" w:hAnsi="Times New Roman" w:cs="Times New Roman"/>
          <w:sz w:val="28"/>
          <w:szCs w:val="28"/>
        </w:rPr>
        <w:t xml:space="preserve">. </w:t>
      </w:r>
      <w:r w:rsidR="00CA2345">
        <w:rPr>
          <w:rFonts w:ascii="Times New Roman" w:hAnsi="Times New Roman" w:cs="Times New Roman"/>
          <w:sz w:val="28"/>
          <w:szCs w:val="28"/>
        </w:rPr>
        <w:t>Э</w:t>
      </w:r>
      <w:r w:rsidRPr="00ED6270">
        <w:rPr>
          <w:rFonts w:ascii="Times New Roman" w:hAnsi="Times New Roman" w:cs="Times New Roman"/>
          <w:sz w:val="28"/>
          <w:szCs w:val="28"/>
        </w:rPr>
        <w:t>то</w:t>
      </w:r>
      <w:r w:rsidR="00CA2345">
        <w:rPr>
          <w:rFonts w:ascii="Times New Roman" w:hAnsi="Times New Roman" w:cs="Times New Roman"/>
          <w:sz w:val="28"/>
          <w:szCs w:val="28"/>
        </w:rPr>
        <w:t xml:space="preserve"> далеко</w:t>
      </w:r>
      <w:r w:rsidRPr="00ED6270">
        <w:rPr>
          <w:rFonts w:ascii="Times New Roman" w:hAnsi="Times New Roman" w:cs="Times New Roman"/>
          <w:sz w:val="28"/>
          <w:szCs w:val="28"/>
        </w:rPr>
        <w:t xml:space="preserve"> </w:t>
      </w:r>
      <w:r w:rsidR="00CA2345">
        <w:rPr>
          <w:rFonts w:ascii="Times New Roman" w:hAnsi="Times New Roman" w:cs="Times New Roman"/>
          <w:sz w:val="28"/>
          <w:szCs w:val="28"/>
        </w:rPr>
        <w:t>неполные</w:t>
      </w:r>
      <w:r w:rsidRPr="00ED6270">
        <w:rPr>
          <w:rFonts w:ascii="Times New Roman" w:hAnsi="Times New Roman" w:cs="Times New Roman"/>
          <w:sz w:val="28"/>
          <w:szCs w:val="28"/>
        </w:rPr>
        <w:t xml:space="preserve"> данные о прошлых событиях. </w:t>
      </w:r>
      <w:r w:rsidR="00CA2345">
        <w:rPr>
          <w:rFonts w:ascii="Times New Roman" w:hAnsi="Times New Roman" w:cs="Times New Roman"/>
          <w:sz w:val="28"/>
          <w:szCs w:val="28"/>
        </w:rPr>
        <w:t xml:space="preserve">Для </w:t>
      </w:r>
      <w:proofErr w:type="spellStart"/>
      <w:r w:rsidR="00CA2345">
        <w:rPr>
          <w:rFonts w:ascii="Times New Roman" w:hAnsi="Times New Roman" w:cs="Times New Roman"/>
          <w:sz w:val="28"/>
          <w:szCs w:val="28"/>
        </w:rPr>
        <w:t>Аксайской</w:t>
      </w:r>
      <w:proofErr w:type="spellEnd"/>
      <w:r w:rsidR="00CA2345">
        <w:rPr>
          <w:rFonts w:ascii="Times New Roman" w:hAnsi="Times New Roman" w:cs="Times New Roman"/>
          <w:sz w:val="28"/>
          <w:szCs w:val="28"/>
        </w:rPr>
        <w:t xml:space="preserve"> долины</w:t>
      </w:r>
      <w:r w:rsidRPr="00ED6270">
        <w:rPr>
          <w:rFonts w:ascii="Times New Roman" w:hAnsi="Times New Roman" w:cs="Times New Roman"/>
          <w:sz w:val="28"/>
          <w:szCs w:val="28"/>
        </w:rPr>
        <w:t xml:space="preserve"> большой проблемой </w:t>
      </w:r>
      <w:r w:rsidR="00CA2345" w:rsidRPr="00ED6270">
        <w:rPr>
          <w:rFonts w:ascii="Times New Roman" w:hAnsi="Times New Roman" w:cs="Times New Roman"/>
          <w:sz w:val="28"/>
          <w:szCs w:val="28"/>
        </w:rPr>
        <w:t xml:space="preserve">является </w:t>
      </w:r>
      <w:r w:rsidRPr="00ED6270">
        <w:rPr>
          <w:rFonts w:ascii="Times New Roman" w:hAnsi="Times New Roman" w:cs="Times New Roman"/>
          <w:sz w:val="28"/>
          <w:szCs w:val="28"/>
        </w:rPr>
        <w:t>составление прогноза о будущем развитии</w:t>
      </w:r>
      <w:r w:rsidR="00CA2345">
        <w:rPr>
          <w:rFonts w:ascii="Times New Roman" w:hAnsi="Times New Roman" w:cs="Times New Roman"/>
          <w:sz w:val="28"/>
          <w:szCs w:val="28"/>
        </w:rPr>
        <w:t xml:space="preserve"> селей</w:t>
      </w:r>
      <w:r w:rsidRPr="00ED6270">
        <w:rPr>
          <w:rFonts w:ascii="Times New Roman" w:hAnsi="Times New Roman" w:cs="Times New Roman"/>
          <w:sz w:val="28"/>
          <w:szCs w:val="28"/>
        </w:rPr>
        <w:t>.</w:t>
      </w:r>
    </w:p>
    <w:p w:rsidR="00B83B2C" w:rsidRPr="00ED6270" w:rsidRDefault="00B83B2C" w:rsidP="00CA2345">
      <w:pPr>
        <w:spacing w:after="0" w:line="360" w:lineRule="auto"/>
        <w:ind w:firstLine="567"/>
        <w:jc w:val="both"/>
        <w:rPr>
          <w:rFonts w:ascii="Times New Roman" w:hAnsi="Times New Roman" w:cs="Times New Roman"/>
          <w:sz w:val="28"/>
          <w:szCs w:val="28"/>
        </w:rPr>
      </w:pPr>
      <w:r w:rsidRPr="00ED6270">
        <w:rPr>
          <w:rFonts w:ascii="Times New Roman" w:hAnsi="Times New Roman" w:cs="Times New Roman"/>
          <w:sz w:val="28"/>
          <w:szCs w:val="28"/>
        </w:rPr>
        <w:t>Метод датирования травм древесины в горных районах известен давно, особенно большого успеха добились ученые из Швейцарии и Австрии.  </w:t>
      </w:r>
      <w:r w:rsidR="00CA2345">
        <w:rPr>
          <w:rFonts w:ascii="Times New Roman" w:hAnsi="Times New Roman" w:cs="Times New Roman"/>
          <w:sz w:val="28"/>
          <w:szCs w:val="28"/>
        </w:rPr>
        <w:t>Их</w:t>
      </w:r>
      <w:r w:rsidRPr="00ED6270">
        <w:rPr>
          <w:rFonts w:ascii="Times New Roman" w:hAnsi="Times New Roman" w:cs="Times New Roman"/>
          <w:sz w:val="28"/>
          <w:szCs w:val="28"/>
        </w:rPr>
        <w:t xml:space="preserve"> опыт пока</w:t>
      </w:r>
      <w:r w:rsidR="00CA2345">
        <w:rPr>
          <w:rFonts w:ascii="Times New Roman" w:hAnsi="Times New Roman" w:cs="Times New Roman"/>
          <w:sz w:val="28"/>
          <w:szCs w:val="28"/>
        </w:rPr>
        <w:t>зывает</w:t>
      </w:r>
      <w:r w:rsidRPr="00ED6270">
        <w:rPr>
          <w:rFonts w:ascii="Times New Roman" w:hAnsi="Times New Roman" w:cs="Times New Roman"/>
          <w:sz w:val="28"/>
          <w:szCs w:val="28"/>
        </w:rPr>
        <w:t xml:space="preserve"> </w:t>
      </w:r>
      <w:r w:rsidR="00CA2345">
        <w:rPr>
          <w:rFonts w:ascii="Times New Roman" w:hAnsi="Times New Roman" w:cs="Times New Roman"/>
          <w:sz w:val="28"/>
          <w:szCs w:val="28"/>
        </w:rPr>
        <w:t>перспективность</w:t>
      </w:r>
      <w:r w:rsidRPr="00ED6270">
        <w:rPr>
          <w:rFonts w:ascii="Times New Roman" w:hAnsi="Times New Roman" w:cs="Times New Roman"/>
          <w:sz w:val="28"/>
          <w:szCs w:val="28"/>
        </w:rPr>
        <w:t xml:space="preserve"> применения </w:t>
      </w:r>
      <w:proofErr w:type="spellStart"/>
      <w:r w:rsidRPr="00ED6270">
        <w:rPr>
          <w:rFonts w:ascii="Times New Roman" w:hAnsi="Times New Roman" w:cs="Times New Roman"/>
          <w:sz w:val="28"/>
          <w:szCs w:val="28"/>
        </w:rPr>
        <w:t>дендрогеоморфологического</w:t>
      </w:r>
      <w:proofErr w:type="spellEnd"/>
      <w:r w:rsidRPr="00ED6270">
        <w:rPr>
          <w:rFonts w:ascii="Times New Roman" w:hAnsi="Times New Roman" w:cs="Times New Roman"/>
          <w:sz w:val="28"/>
          <w:szCs w:val="28"/>
        </w:rPr>
        <w:t xml:space="preserve"> метода в  исследованиях селевых потоков. </w:t>
      </w:r>
      <w:r w:rsidR="00CA2345">
        <w:rPr>
          <w:rFonts w:ascii="Times New Roman" w:hAnsi="Times New Roman" w:cs="Times New Roman"/>
          <w:sz w:val="28"/>
          <w:szCs w:val="28"/>
        </w:rPr>
        <w:t>Их работы</w:t>
      </w:r>
      <w:r w:rsidRPr="00ED6270">
        <w:rPr>
          <w:rFonts w:ascii="Times New Roman" w:hAnsi="Times New Roman" w:cs="Times New Roman"/>
          <w:sz w:val="28"/>
          <w:szCs w:val="28"/>
        </w:rPr>
        <w:t xml:space="preserve"> ориентированы на датировке отдельных событий </w:t>
      </w:r>
      <w:r w:rsidR="002474DF" w:rsidRPr="002474DF">
        <w:rPr>
          <w:rFonts w:ascii="Times New Roman" w:hAnsi="Times New Roman" w:cs="Times New Roman"/>
          <w:sz w:val="28"/>
          <w:szCs w:val="28"/>
        </w:rPr>
        <w:t>[91]</w:t>
      </w:r>
      <w:r w:rsidRPr="00ED6270">
        <w:rPr>
          <w:rFonts w:ascii="Times New Roman" w:hAnsi="Times New Roman" w:cs="Times New Roman"/>
          <w:sz w:val="28"/>
          <w:szCs w:val="28"/>
        </w:rPr>
        <w:t>, реконструкци</w:t>
      </w:r>
      <w:r w:rsidR="00CA2345">
        <w:rPr>
          <w:rFonts w:ascii="Times New Roman" w:hAnsi="Times New Roman" w:cs="Times New Roman"/>
          <w:sz w:val="28"/>
          <w:szCs w:val="28"/>
        </w:rPr>
        <w:t>и</w:t>
      </w:r>
      <w:r w:rsidRPr="00ED6270">
        <w:rPr>
          <w:rFonts w:ascii="Times New Roman" w:hAnsi="Times New Roman" w:cs="Times New Roman"/>
          <w:sz w:val="28"/>
          <w:szCs w:val="28"/>
        </w:rPr>
        <w:t xml:space="preserve"> </w:t>
      </w:r>
      <w:r w:rsidR="00CA2345">
        <w:rPr>
          <w:rFonts w:ascii="Times New Roman" w:hAnsi="Times New Roman" w:cs="Times New Roman"/>
          <w:sz w:val="28"/>
          <w:szCs w:val="28"/>
        </w:rPr>
        <w:t>мощности селевых</w:t>
      </w:r>
      <w:r w:rsidRPr="00ED6270">
        <w:rPr>
          <w:rFonts w:ascii="Times New Roman" w:hAnsi="Times New Roman" w:cs="Times New Roman"/>
          <w:sz w:val="28"/>
          <w:szCs w:val="28"/>
        </w:rPr>
        <w:t xml:space="preserve"> поток</w:t>
      </w:r>
      <w:r w:rsidR="00CA2345">
        <w:rPr>
          <w:rFonts w:ascii="Times New Roman" w:hAnsi="Times New Roman" w:cs="Times New Roman"/>
          <w:sz w:val="28"/>
          <w:szCs w:val="28"/>
        </w:rPr>
        <w:t>ов</w:t>
      </w:r>
      <w:r w:rsidRPr="00ED6270">
        <w:rPr>
          <w:rFonts w:ascii="Times New Roman" w:hAnsi="Times New Roman" w:cs="Times New Roman"/>
          <w:sz w:val="28"/>
          <w:szCs w:val="28"/>
        </w:rPr>
        <w:t xml:space="preserve"> </w:t>
      </w:r>
      <w:r w:rsidR="002474DF" w:rsidRPr="002474DF">
        <w:rPr>
          <w:rFonts w:ascii="Times New Roman" w:hAnsi="Times New Roman" w:cs="Times New Roman"/>
          <w:sz w:val="28"/>
          <w:szCs w:val="28"/>
        </w:rPr>
        <w:t>[92, 93]</w:t>
      </w:r>
      <w:r w:rsidR="005B7D35">
        <w:rPr>
          <w:rFonts w:ascii="Times New Roman" w:hAnsi="Times New Roman" w:cs="Times New Roman"/>
          <w:sz w:val="28"/>
          <w:szCs w:val="28"/>
        </w:rPr>
        <w:t>,</w:t>
      </w:r>
      <w:r w:rsidRPr="00ED6270">
        <w:rPr>
          <w:rFonts w:ascii="Times New Roman" w:hAnsi="Times New Roman" w:cs="Times New Roman"/>
          <w:sz w:val="28"/>
          <w:szCs w:val="28"/>
        </w:rPr>
        <w:t xml:space="preserve"> на сравнении </w:t>
      </w:r>
      <w:proofErr w:type="spellStart"/>
      <w:r w:rsidRPr="00ED6270">
        <w:rPr>
          <w:rFonts w:ascii="Times New Roman" w:hAnsi="Times New Roman" w:cs="Times New Roman"/>
          <w:sz w:val="28"/>
          <w:szCs w:val="28"/>
        </w:rPr>
        <w:t>реконструированых</w:t>
      </w:r>
      <w:proofErr w:type="spellEnd"/>
      <w:r w:rsidRPr="00ED6270">
        <w:rPr>
          <w:rFonts w:ascii="Times New Roman" w:hAnsi="Times New Roman" w:cs="Times New Roman"/>
          <w:sz w:val="28"/>
          <w:szCs w:val="28"/>
        </w:rPr>
        <w:t xml:space="preserve"> селевых потоков с данными по наводнениям в соседних </w:t>
      </w:r>
      <w:r w:rsidR="002474DF">
        <w:rPr>
          <w:rFonts w:ascii="Times New Roman" w:hAnsi="Times New Roman" w:cs="Times New Roman"/>
          <w:sz w:val="28"/>
          <w:szCs w:val="28"/>
        </w:rPr>
        <w:t>река</w:t>
      </w:r>
      <w:r w:rsidRPr="00ED6270">
        <w:rPr>
          <w:rFonts w:ascii="Times New Roman" w:hAnsi="Times New Roman" w:cs="Times New Roman"/>
          <w:sz w:val="28"/>
          <w:szCs w:val="28"/>
        </w:rPr>
        <w:t xml:space="preserve">х в целях исследования климатических факторов </w:t>
      </w:r>
      <w:r w:rsidR="002474DF" w:rsidRPr="002474DF">
        <w:rPr>
          <w:rFonts w:ascii="Times New Roman" w:hAnsi="Times New Roman" w:cs="Times New Roman"/>
          <w:sz w:val="28"/>
          <w:szCs w:val="28"/>
        </w:rPr>
        <w:t>[94]</w:t>
      </w:r>
      <w:r w:rsidRPr="00ED6270">
        <w:rPr>
          <w:rFonts w:ascii="Times New Roman" w:hAnsi="Times New Roman" w:cs="Times New Roman"/>
          <w:sz w:val="28"/>
          <w:szCs w:val="28"/>
        </w:rPr>
        <w:t>.</w:t>
      </w:r>
      <w:r w:rsidR="00CA2345">
        <w:rPr>
          <w:rFonts w:ascii="Times New Roman" w:hAnsi="Times New Roman" w:cs="Times New Roman"/>
          <w:sz w:val="28"/>
          <w:szCs w:val="28"/>
        </w:rPr>
        <w:t xml:space="preserve"> </w:t>
      </w:r>
      <w:r w:rsidRPr="00ED6270">
        <w:rPr>
          <w:rFonts w:ascii="Times New Roman" w:hAnsi="Times New Roman" w:cs="Times New Roman"/>
          <w:sz w:val="28"/>
          <w:szCs w:val="28"/>
        </w:rPr>
        <w:t xml:space="preserve">В ходе исследований годичных колец </w:t>
      </w:r>
      <w:r w:rsidR="00CA2345">
        <w:rPr>
          <w:rFonts w:ascii="Times New Roman" w:hAnsi="Times New Roman" w:cs="Times New Roman"/>
          <w:sz w:val="28"/>
          <w:szCs w:val="28"/>
        </w:rPr>
        <w:t xml:space="preserve">им </w:t>
      </w:r>
      <w:r w:rsidRPr="00ED6270">
        <w:rPr>
          <w:rFonts w:ascii="Times New Roman" w:hAnsi="Times New Roman" w:cs="Times New Roman"/>
          <w:sz w:val="28"/>
          <w:szCs w:val="28"/>
        </w:rPr>
        <w:t xml:space="preserve">удалось восстановить </w:t>
      </w:r>
      <w:proofErr w:type="spellStart"/>
      <w:r w:rsidR="00CA2345">
        <w:rPr>
          <w:rFonts w:ascii="Times New Roman" w:hAnsi="Times New Roman" w:cs="Times New Roman"/>
          <w:sz w:val="28"/>
          <w:szCs w:val="28"/>
        </w:rPr>
        <w:t>палео</w:t>
      </w:r>
      <w:r w:rsidR="00CA2345" w:rsidRPr="00ED6270">
        <w:rPr>
          <w:rFonts w:ascii="Times New Roman" w:hAnsi="Times New Roman" w:cs="Times New Roman"/>
          <w:sz w:val="28"/>
          <w:szCs w:val="28"/>
        </w:rPr>
        <w:t>действи</w:t>
      </w:r>
      <w:r w:rsidR="00CA2345">
        <w:rPr>
          <w:rFonts w:ascii="Times New Roman" w:hAnsi="Times New Roman" w:cs="Times New Roman"/>
          <w:sz w:val="28"/>
          <w:szCs w:val="28"/>
        </w:rPr>
        <w:t>я</w:t>
      </w:r>
      <w:proofErr w:type="spellEnd"/>
      <w:r w:rsidR="00CA2345" w:rsidRPr="00ED6270">
        <w:rPr>
          <w:rFonts w:ascii="Times New Roman" w:hAnsi="Times New Roman" w:cs="Times New Roman"/>
          <w:sz w:val="28"/>
          <w:szCs w:val="28"/>
        </w:rPr>
        <w:t xml:space="preserve"> </w:t>
      </w:r>
      <w:r w:rsidRPr="00ED6270">
        <w:rPr>
          <w:rFonts w:ascii="Times New Roman" w:hAnsi="Times New Roman" w:cs="Times New Roman"/>
          <w:sz w:val="28"/>
          <w:szCs w:val="28"/>
        </w:rPr>
        <w:t>селевой активности и выявить области, пострадавшие во время этих событий.</w:t>
      </w:r>
    </w:p>
    <w:p w:rsidR="00B83B2C" w:rsidRPr="00ED6270" w:rsidRDefault="00B83B2C" w:rsidP="00B83B2C">
      <w:pPr>
        <w:spacing w:after="0" w:line="360" w:lineRule="auto"/>
        <w:ind w:firstLine="567"/>
        <w:jc w:val="both"/>
        <w:rPr>
          <w:rFonts w:ascii="Times New Roman" w:hAnsi="Times New Roman" w:cs="Times New Roman"/>
          <w:sz w:val="28"/>
          <w:szCs w:val="28"/>
        </w:rPr>
      </w:pPr>
      <w:r w:rsidRPr="00ED6270">
        <w:rPr>
          <w:rFonts w:ascii="Times New Roman" w:hAnsi="Times New Roman" w:cs="Times New Roman"/>
          <w:sz w:val="28"/>
          <w:szCs w:val="28"/>
        </w:rPr>
        <w:t> </w:t>
      </w:r>
      <w:r w:rsidR="00CA2345">
        <w:rPr>
          <w:rFonts w:ascii="Times New Roman" w:hAnsi="Times New Roman" w:cs="Times New Roman"/>
          <w:sz w:val="28"/>
          <w:szCs w:val="28"/>
        </w:rPr>
        <w:t>Нами впервые использован этот метод</w:t>
      </w:r>
      <w:r w:rsidRPr="00ED6270">
        <w:rPr>
          <w:rFonts w:ascii="Times New Roman" w:hAnsi="Times New Roman" w:cs="Times New Roman"/>
          <w:sz w:val="28"/>
          <w:szCs w:val="28"/>
        </w:rPr>
        <w:t xml:space="preserve"> </w:t>
      </w:r>
      <w:r w:rsidR="00CA2345">
        <w:rPr>
          <w:rFonts w:ascii="Times New Roman" w:hAnsi="Times New Roman" w:cs="Times New Roman"/>
          <w:sz w:val="28"/>
          <w:szCs w:val="28"/>
        </w:rPr>
        <w:t xml:space="preserve">для реконструкции селевой активности </w:t>
      </w:r>
      <w:r w:rsidRPr="00ED6270">
        <w:rPr>
          <w:rFonts w:ascii="Times New Roman" w:hAnsi="Times New Roman" w:cs="Times New Roman"/>
          <w:sz w:val="28"/>
          <w:szCs w:val="28"/>
        </w:rPr>
        <w:t xml:space="preserve">разных частей </w:t>
      </w:r>
      <w:proofErr w:type="spellStart"/>
      <w:r w:rsidRPr="00ED6270">
        <w:rPr>
          <w:rFonts w:ascii="Times New Roman" w:hAnsi="Times New Roman" w:cs="Times New Roman"/>
          <w:sz w:val="28"/>
          <w:szCs w:val="28"/>
        </w:rPr>
        <w:t>Аксайского</w:t>
      </w:r>
      <w:proofErr w:type="spellEnd"/>
      <w:r w:rsidRPr="00ED6270">
        <w:rPr>
          <w:rFonts w:ascii="Times New Roman" w:hAnsi="Times New Roman" w:cs="Times New Roman"/>
          <w:sz w:val="28"/>
          <w:szCs w:val="28"/>
        </w:rPr>
        <w:t xml:space="preserve"> конуса </w:t>
      </w:r>
      <w:r w:rsidR="00CB5979">
        <w:rPr>
          <w:rFonts w:ascii="Times New Roman" w:hAnsi="Times New Roman" w:cs="Times New Roman"/>
          <w:sz w:val="28"/>
          <w:szCs w:val="28"/>
        </w:rPr>
        <w:t>выноса по</w:t>
      </w:r>
      <w:r w:rsidRPr="00ED6270">
        <w:rPr>
          <w:rFonts w:ascii="Times New Roman" w:hAnsi="Times New Roman" w:cs="Times New Roman"/>
          <w:sz w:val="28"/>
          <w:szCs w:val="28"/>
        </w:rPr>
        <w:t xml:space="preserve"> нарушениям целостности </w:t>
      </w:r>
      <w:proofErr w:type="spellStart"/>
      <w:r w:rsidR="00CB5979">
        <w:rPr>
          <w:rFonts w:ascii="Times New Roman" w:hAnsi="Times New Roman" w:cs="Times New Roman"/>
          <w:sz w:val="28"/>
          <w:szCs w:val="28"/>
        </w:rPr>
        <w:t>палео</w:t>
      </w:r>
      <w:r w:rsidRPr="00ED6270">
        <w:rPr>
          <w:rFonts w:ascii="Times New Roman" w:hAnsi="Times New Roman" w:cs="Times New Roman"/>
          <w:sz w:val="28"/>
          <w:szCs w:val="28"/>
        </w:rPr>
        <w:t>древесины</w:t>
      </w:r>
      <w:proofErr w:type="spellEnd"/>
      <w:r w:rsidRPr="00ED6270">
        <w:rPr>
          <w:rFonts w:ascii="Times New Roman" w:hAnsi="Times New Roman" w:cs="Times New Roman"/>
          <w:sz w:val="28"/>
          <w:szCs w:val="28"/>
        </w:rPr>
        <w:t xml:space="preserve">. Для исследования были отобраны образцы ели обыкновенной </w:t>
      </w:r>
      <w:proofErr w:type="spellStart"/>
      <w:r w:rsidR="00EF4122" w:rsidRPr="00EF4122">
        <w:rPr>
          <w:rFonts w:ascii="Times New Roman" w:hAnsi="Times New Roman" w:cs="Times New Roman"/>
          <w:sz w:val="28"/>
          <w:szCs w:val="28"/>
          <w:shd w:val="clear" w:color="auto" w:fill="FFFFFF"/>
        </w:rPr>
        <w:t>Picea</w:t>
      </w:r>
      <w:proofErr w:type="spellEnd"/>
      <w:r w:rsidR="00EF4122" w:rsidRPr="00EF4122">
        <w:rPr>
          <w:rFonts w:ascii="Times New Roman" w:hAnsi="Times New Roman" w:cs="Times New Roman"/>
          <w:sz w:val="28"/>
          <w:szCs w:val="28"/>
          <w:shd w:val="clear" w:color="auto" w:fill="FFFFFF"/>
        </w:rPr>
        <w:t xml:space="preserve"> </w:t>
      </w:r>
      <w:proofErr w:type="spellStart"/>
      <w:r w:rsidR="00EF4122" w:rsidRPr="00EF4122">
        <w:rPr>
          <w:rFonts w:ascii="Times New Roman" w:hAnsi="Times New Roman" w:cs="Times New Roman"/>
          <w:sz w:val="28"/>
          <w:szCs w:val="28"/>
          <w:shd w:val="clear" w:color="auto" w:fill="FFFFFF"/>
        </w:rPr>
        <w:t>abies</w:t>
      </w:r>
      <w:proofErr w:type="spellEnd"/>
      <w:r w:rsidRPr="00ED6270">
        <w:rPr>
          <w:rFonts w:ascii="Times New Roman" w:hAnsi="Times New Roman" w:cs="Times New Roman"/>
          <w:sz w:val="28"/>
          <w:szCs w:val="28"/>
        </w:rPr>
        <w:t xml:space="preserve">(L.) </w:t>
      </w:r>
      <w:proofErr w:type="spellStart"/>
      <w:r w:rsidRPr="00ED6270">
        <w:rPr>
          <w:rFonts w:ascii="Times New Roman" w:hAnsi="Times New Roman" w:cs="Times New Roman"/>
          <w:sz w:val="28"/>
          <w:szCs w:val="28"/>
        </w:rPr>
        <w:t>Karst</w:t>
      </w:r>
      <w:proofErr w:type="spellEnd"/>
      <w:r w:rsidRPr="00ED6270">
        <w:rPr>
          <w:rFonts w:ascii="Times New Roman" w:hAnsi="Times New Roman" w:cs="Times New Roman"/>
          <w:sz w:val="28"/>
          <w:szCs w:val="28"/>
        </w:rPr>
        <w:t xml:space="preserve">. Это позволило реконструировать периоды с активностью селевых потоков, определить каналы и пути движения для отдельных событий. Как результат, была построена подробная геоморфологическая карта и проведен </w:t>
      </w:r>
      <w:proofErr w:type="spellStart"/>
      <w:r w:rsidRPr="00ED6270">
        <w:rPr>
          <w:rFonts w:ascii="Times New Roman" w:hAnsi="Times New Roman" w:cs="Times New Roman"/>
          <w:sz w:val="28"/>
          <w:szCs w:val="28"/>
        </w:rPr>
        <w:t>дендрогеоморфоло</w:t>
      </w:r>
      <w:r w:rsidR="00EF4122">
        <w:rPr>
          <w:rFonts w:ascii="Times New Roman" w:hAnsi="Times New Roman" w:cs="Times New Roman"/>
          <w:sz w:val="28"/>
          <w:szCs w:val="28"/>
        </w:rPr>
        <w:t>г</w:t>
      </w:r>
      <w:r w:rsidRPr="00ED6270">
        <w:rPr>
          <w:rFonts w:ascii="Times New Roman" w:hAnsi="Times New Roman" w:cs="Times New Roman"/>
          <w:sz w:val="28"/>
          <w:szCs w:val="28"/>
        </w:rPr>
        <w:t>ический</w:t>
      </w:r>
      <w:proofErr w:type="spellEnd"/>
      <w:r w:rsidRPr="00ED6270">
        <w:rPr>
          <w:rFonts w:ascii="Times New Roman" w:hAnsi="Times New Roman" w:cs="Times New Roman"/>
          <w:sz w:val="28"/>
          <w:szCs w:val="28"/>
        </w:rPr>
        <w:t xml:space="preserve"> анализ 97 деревьев, растущих на конусе Аксай в национальном парке Ала-Арча. Данные позволили сделать пространственно-временную реконструкцию 2</w:t>
      </w:r>
      <w:r w:rsidR="001335FC">
        <w:rPr>
          <w:rFonts w:ascii="Times New Roman" w:hAnsi="Times New Roman" w:cs="Times New Roman"/>
          <w:sz w:val="28"/>
          <w:szCs w:val="28"/>
        </w:rPr>
        <w:t xml:space="preserve">7 </w:t>
      </w:r>
      <w:r w:rsidRPr="00ED6270">
        <w:rPr>
          <w:rFonts w:ascii="Times New Roman" w:hAnsi="Times New Roman" w:cs="Times New Roman"/>
          <w:sz w:val="28"/>
          <w:szCs w:val="28"/>
        </w:rPr>
        <w:t xml:space="preserve">селевых потоков между 1877 и </w:t>
      </w:r>
      <w:r w:rsidR="001335FC">
        <w:rPr>
          <w:rFonts w:ascii="Times New Roman" w:hAnsi="Times New Roman" w:cs="Times New Roman"/>
          <w:sz w:val="28"/>
          <w:szCs w:val="28"/>
        </w:rPr>
        <w:t>2015</w:t>
      </w:r>
      <w:r w:rsidRPr="00ED6270">
        <w:rPr>
          <w:rFonts w:ascii="Times New Roman" w:hAnsi="Times New Roman" w:cs="Times New Roman"/>
          <w:sz w:val="28"/>
          <w:szCs w:val="28"/>
        </w:rPr>
        <w:t xml:space="preserve"> г</w:t>
      </w:r>
      <w:r w:rsidR="005B7D35">
        <w:rPr>
          <w:rFonts w:ascii="Times New Roman" w:hAnsi="Times New Roman" w:cs="Times New Roman"/>
          <w:sz w:val="28"/>
          <w:szCs w:val="28"/>
        </w:rPr>
        <w:t>г</w:t>
      </w:r>
      <w:r w:rsidRPr="00ED6270">
        <w:rPr>
          <w:rFonts w:ascii="Times New Roman" w:hAnsi="Times New Roman" w:cs="Times New Roman"/>
          <w:sz w:val="28"/>
          <w:szCs w:val="28"/>
        </w:rPr>
        <w:t>.</w:t>
      </w:r>
    </w:p>
    <w:p w:rsidR="00B83B2C" w:rsidRPr="006267D2" w:rsidRDefault="00B83B2C" w:rsidP="00B83B2C">
      <w:pPr>
        <w:spacing w:after="0" w:line="360" w:lineRule="auto"/>
        <w:ind w:firstLine="567"/>
        <w:jc w:val="both"/>
        <w:rPr>
          <w:rFonts w:ascii="Times New Roman" w:hAnsi="Times New Roman" w:cs="Times New Roman"/>
          <w:sz w:val="28"/>
          <w:szCs w:val="28"/>
          <w:lang w:eastAsia="de-DE"/>
        </w:rPr>
      </w:pPr>
      <w:r w:rsidRPr="00ED6270">
        <w:rPr>
          <w:rFonts w:ascii="Times New Roman" w:hAnsi="Times New Roman" w:cs="Times New Roman"/>
          <w:sz w:val="28"/>
          <w:szCs w:val="28"/>
        </w:rPr>
        <w:t>Исследовани</w:t>
      </w:r>
      <w:r w:rsidR="00CB5979">
        <w:rPr>
          <w:rFonts w:ascii="Times New Roman" w:hAnsi="Times New Roman" w:cs="Times New Roman"/>
          <w:sz w:val="28"/>
          <w:szCs w:val="28"/>
        </w:rPr>
        <w:t>я</w:t>
      </w:r>
      <w:r w:rsidRPr="00ED6270">
        <w:rPr>
          <w:rFonts w:ascii="Times New Roman" w:hAnsi="Times New Roman" w:cs="Times New Roman"/>
          <w:sz w:val="28"/>
          <w:szCs w:val="28"/>
        </w:rPr>
        <w:t xml:space="preserve"> проведен</w:t>
      </w:r>
      <w:r w:rsidR="00CB5979">
        <w:rPr>
          <w:rFonts w:ascii="Times New Roman" w:hAnsi="Times New Roman" w:cs="Times New Roman"/>
          <w:sz w:val="28"/>
          <w:szCs w:val="28"/>
        </w:rPr>
        <w:t>ы</w:t>
      </w:r>
      <w:r w:rsidRPr="00ED6270">
        <w:rPr>
          <w:rFonts w:ascii="Times New Roman" w:hAnsi="Times New Roman" w:cs="Times New Roman"/>
          <w:sz w:val="28"/>
          <w:szCs w:val="28"/>
        </w:rPr>
        <w:t xml:space="preserve"> на селевом конусе Аксай, который расположен на северном склоне Кыргызского хребта в Национальном природном парке Ала-Арча (42˚33,24 N; 74˚29,202). Нижняя часть конуса расположена на высотах от 2200 до 2350 м </w:t>
      </w:r>
      <w:proofErr w:type="spellStart"/>
      <w:r w:rsidRPr="00ED6270">
        <w:rPr>
          <w:rFonts w:ascii="Times New Roman" w:hAnsi="Times New Roman" w:cs="Times New Roman"/>
          <w:sz w:val="28"/>
          <w:szCs w:val="28"/>
        </w:rPr>
        <w:t>н.у.м</w:t>
      </w:r>
      <w:proofErr w:type="spellEnd"/>
      <w:r w:rsidRPr="00ED6270">
        <w:rPr>
          <w:rFonts w:ascii="Times New Roman" w:hAnsi="Times New Roman" w:cs="Times New Roman"/>
          <w:sz w:val="28"/>
          <w:szCs w:val="28"/>
        </w:rPr>
        <w:t>.</w:t>
      </w:r>
      <w:r>
        <w:rPr>
          <w:rFonts w:ascii="Times New Roman" w:hAnsi="Times New Roman" w:cs="Times New Roman"/>
          <w:sz w:val="28"/>
          <w:szCs w:val="28"/>
        </w:rPr>
        <w:t xml:space="preserve"> Площадь водосборного бассейна составляет </w:t>
      </w:r>
      <w:r w:rsidRPr="0011067D">
        <w:rPr>
          <w:rFonts w:ascii="Times New Roman" w:hAnsi="Times New Roman" w:cs="Times New Roman"/>
          <w:sz w:val="28"/>
          <w:szCs w:val="28"/>
          <w:lang w:eastAsia="de-DE"/>
        </w:rPr>
        <w:t>28,3 км</w:t>
      </w:r>
      <w:r w:rsidRPr="0011067D">
        <w:rPr>
          <w:rFonts w:ascii="Times New Roman" w:hAnsi="Times New Roman" w:cs="Times New Roman"/>
          <w:sz w:val="28"/>
          <w:szCs w:val="28"/>
          <w:vertAlign w:val="superscript"/>
          <w:lang w:eastAsia="de-DE"/>
        </w:rPr>
        <w:t>2</w:t>
      </w:r>
      <w:r w:rsidRPr="0011067D">
        <w:rPr>
          <w:rFonts w:ascii="Times New Roman" w:hAnsi="Times New Roman" w:cs="Times New Roman"/>
          <w:sz w:val="28"/>
          <w:szCs w:val="28"/>
          <w:lang w:eastAsia="de-DE"/>
        </w:rPr>
        <w:t>.</w:t>
      </w:r>
      <w:r>
        <w:rPr>
          <w:rFonts w:ascii="Times New Roman" w:hAnsi="Times New Roman" w:cs="Times New Roman"/>
          <w:sz w:val="28"/>
          <w:szCs w:val="28"/>
          <w:lang w:eastAsia="de-DE"/>
        </w:rPr>
        <w:t xml:space="preserve"> Геологическое строение Аксай: в вер</w:t>
      </w:r>
      <w:r w:rsidR="009F03F0">
        <w:rPr>
          <w:rFonts w:ascii="Times New Roman" w:hAnsi="Times New Roman" w:cs="Times New Roman"/>
          <w:sz w:val="28"/>
          <w:szCs w:val="28"/>
          <w:lang w:eastAsia="de-DE"/>
        </w:rPr>
        <w:t>хней части голоценовая и позднее-</w:t>
      </w:r>
      <w:r>
        <w:rPr>
          <w:rFonts w:ascii="Times New Roman" w:hAnsi="Times New Roman" w:cs="Times New Roman"/>
          <w:sz w:val="28"/>
          <w:szCs w:val="28"/>
          <w:lang w:eastAsia="de-DE"/>
        </w:rPr>
        <w:t xml:space="preserve">плейстоценовая морена и </w:t>
      </w:r>
      <w:proofErr w:type="spellStart"/>
      <w:r>
        <w:rPr>
          <w:rFonts w:ascii="Times New Roman" w:hAnsi="Times New Roman" w:cs="Times New Roman"/>
          <w:sz w:val="28"/>
          <w:szCs w:val="28"/>
          <w:lang w:eastAsia="de-DE"/>
        </w:rPr>
        <w:t>коллювиально</w:t>
      </w:r>
      <w:proofErr w:type="spellEnd"/>
      <w:r>
        <w:rPr>
          <w:rFonts w:ascii="Times New Roman" w:hAnsi="Times New Roman" w:cs="Times New Roman"/>
          <w:sz w:val="28"/>
          <w:szCs w:val="28"/>
          <w:lang w:eastAsia="de-DE"/>
        </w:rPr>
        <w:t xml:space="preserve">-делювиальные комплексы в нижней части. Сам конус расположен на </w:t>
      </w:r>
      <w:r w:rsidR="005B7D35">
        <w:rPr>
          <w:rFonts w:ascii="Times New Roman" w:hAnsi="Times New Roman" w:cs="Times New Roman"/>
          <w:sz w:val="28"/>
          <w:szCs w:val="28"/>
          <w:lang w:eastAsia="de-DE"/>
        </w:rPr>
        <w:t>вы</w:t>
      </w:r>
      <w:r>
        <w:rPr>
          <w:rFonts w:ascii="Times New Roman" w:hAnsi="Times New Roman" w:cs="Times New Roman"/>
          <w:sz w:val="28"/>
          <w:szCs w:val="28"/>
          <w:lang w:eastAsia="de-DE"/>
        </w:rPr>
        <w:t xml:space="preserve">сотах </w:t>
      </w:r>
      <w:r w:rsidR="005B7D35">
        <w:rPr>
          <w:rFonts w:ascii="Times New Roman" w:hAnsi="Times New Roman" w:cs="Times New Roman"/>
          <w:sz w:val="28"/>
          <w:szCs w:val="28"/>
          <w:lang w:eastAsia="de-DE"/>
        </w:rPr>
        <w:t>от</w:t>
      </w:r>
      <w:r>
        <w:rPr>
          <w:rFonts w:ascii="Times New Roman" w:hAnsi="Times New Roman" w:cs="Times New Roman"/>
          <w:sz w:val="28"/>
          <w:szCs w:val="28"/>
          <w:lang w:eastAsia="de-DE"/>
        </w:rPr>
        <w:t xml:space="preserve"> 2000 до 2350 м </w:t>
      </w:r>
      <w:proofErr w:type="spellStart"/>
      <w:r>
        <w:rPr>
          <w:rFonts w:ascii="Times New Roman" w:hAnsi="Times New Roman" w:cs="Times New Roman"/>
          <w:sz w:val="28"/>
          <w:szCs w:val="28"/>
          <w:lang w:eastAsia="de-DE"/>
        </w:rPr>
        <w:t>н.у.м</w:t>
      </w:r>
      <w:proofErr w:type="spellEnd"/>
      <w:r>
        <w:rPr>
          <w:rFonts w:ascii="Times New Roman" w:hAnsi="Times New Roman" w:cs="Times New Roman"/>
          <w:sz w:val="28"/>
          <w:szCs w:val="28"/>
          <w:lang w:eastAsia="de-DE"/>
        </w:rPr>
        <w:t xml:space="preserve">., лес представлен </w:t>
      </w:r>
      <w:r w:rsidR="005B7D35">
        <w:rPr>
          <w:rFonts w:ascii="Times New Roman" w:hAnsi="Times New Roman" w:cs="Times New Roman"/>
          <w:sz w:val="28"/>
          <w:szCs w:val="28"/>
          <w:lang w:eastAsia="de-DE"/>
        </w:rPr>
        <w:t>е</w:t>
      </w:r>
      <w:r>
        <w:rPr>
          <w:rFonts w:ascii="Times New Roman" w:hAnsi="Times New Roman" w:cs="Times New Roman"/>
          <w:sz w:val="28"/>
          <w:szCs w:val="28"/>
          <w:lang w:eastAsia="de-DE"/>
        </w:rPr>
        <w:t xml:space="preserve">лью обыкновенной растущей на древних отложениях и </w:t>
      </w:r>
      <w:r w:rsidR="005B7D35">
        <w:rPr>
          <w:rFonts w:ascii="Times New Roman" w:hAnsi="Times New Roman" w:cs="Times New Roman"/>
          <w:sz w:val="28"/>
          <w:szCs w:val="28"/>
          <w:lang w:eastAsia="de-DE"/>
        </w:rPr>
        <w:t>б</w:t>
      </w:r>
      <w:r>
        <w:rPr>
          <w:rFonts w:ascii="Times New Roman" w:hAnsi="Times New Roman" w:cs="Times New Roman"/>
          <w:sz w:val="28"/>
          <w:szCs w:val="28"/>
          <w:lang w:eastAsia="de-DE"/>
        </w:rPr>
        <w:t xml:space="preserve">ерезы произрастающей на молодых отложениях. Средний уклон конуса </w:t>
      </w:r>
      <w:r w:rsidRPr="006267D2">
        <w:rPr>
          <w:rFonts w:ascii="Times New Roman" w:hAnsi="Times New Roman" w:cs="Times New Roman"/>
          <w:sz w:val="28"/>
          <w:szCs w:val="28"/>
          <w:lang w:eastAsia="de-DE"/>
        </w:rPr>
        <w:t>16%</w:t>
      </w:r>
      <w:r w:rsidRPr="0061439D">
        <w:rPr>
          <w:rFonts w:ascii="Times New Roman" w:hAnsi="Times New Roman" w:cs="Times New Roman"/>
          <w:sz w:val="28"/>
          <w:szCs w:val="28"/>
          <w:lang w:eastAsia="de-DE"/>
        </w:rPr>
        <w:t xml:space="preserve">, с площадью </w:t>
      </w:r>
      <w:r w:rsidRPr="006267D2">
        <w:rPr>
          <w:rFonts w:ascii="Times New Roman" w:hAnsi="Times New Roman" w:cs="Times New Roman"/>
          <w:sz w:val="28"/>
          <w:szCs w:val="28"/>
          <w:lang w:eastAsia="de-DE"/>
        </w:rPr>
        <w:t xml:space="preserve">41,3 </w:t>
      </w:r>
      <w:r w:rsidRPr="0061439D">
        <w:rPr>
          <w:rFonts w:ascii="Times New Roman" w:hAnsi="Times New Roman" w:cs="Times New Roman"/>
          <w:sz w:val="28"/>
          <w:szCs w:val="28"/>
          <w:lang w:eastAsia="de-DE"/>
        </w:rPr>
        <w:t>га</w:t>
      </w:r>
      <w:r>
        <w:rPr>
          <w:rFonts w:ascii="Times New Roman" w:hAnsi="Times New Roman" w:cs="Times New Roman"/>
          <w:sz w:val="28"/>
          <w:szCs w:val="28"/>
          <w:lang w:eastAsia="de-DE"/>
        </w:rPr>
        <w:t>.</w:t>
      </w:r>
    </w:p>
    <w:p w:rsidR="00B83B2C" w:rsidRPr="00ED6270" w:rsidRDefault="00B83B2C" w:rsidP="00B83B2C">
      <w:pPr>
        <w:spacing w:after="0" w:line="360" w:lineRule="auto"/>
        <w:ind w:firstLine="567"/>
        <w:jc w:val="both"/>
        <w:rPr>
          <w:rFonts w:ascii="Times New Roman" w:hAnsi="Times New Roman" w:cs="Times New Roman"/>
          <w:sz w:val="28"/>
          <w:szCs w:val="28"/>
        </w:rPr>
      </w:pPr>
      <w:r w:rsidRPr="00ED6270">
        <w:rPr>
          <w:rFonts w:ascii="Times New Roman" w:hAnsi="Times New Roman" w:cs="Times New Roman"/>
          <w:sz w:val="28"/>
          <w:szCs w:val="28"/>
        </w:rPr>
        <w:t>В верхней части долины Аксай распол</w:t>
      </w:r>
      <w:r w:rsidR="007C2505">
        <w:rPr>
          <w:rFonts w:ascii="Times New Roman" w:hAnsi="Times New Roman" w:cs="Times New Roman"/>
          <w:sz w:val="28"/>
          <w:szCs w:val="28"/>
        </w:rPr>
        <w:t>ожен ледник с внутри</w:t>
      </w:r>
      <w:r w:rsidRPr="00ED6270">
        <w:rPr>
          <w:rFonts w:ascii="Times New Roman" w:hAnsi="Times New Roman" w:cs="Times New Roman"/>
          <w:sz w:val="28"/>
          <w:szCs w:val="28"/>
        </w:rPr>
        <w:t>ледниковой емкостью  и оп</w:t>
      </w:r>
      <w:r w:rsidR="008330A1">
        <w:rPr>
          <w:rFonts w:ascii="Times New Roman" w:hAnsi="Times New Roman" w:cs="Times New Roman"/>
          <w:sz w:val="28"/>
          <w:szCs w:val="28"/>
        </w:rPr>
        <w:t xml:space="preserve">асное озеро на высоте 3650 м </w:t>
      </w:r>
      <w:proofErr w:type="spellStart"/>
      <w:r w:rsidR="008330A1">
        <w:rPr>
          <w:rFonts w:ascii="Times New Roman" w:hAnsi="Times New Roman" w:cs="Times New Roman"/>
          <w:sz w:val="28"/>
          <w:szCs w:val="28"/>
          <w:lang w:eastAsia="de-DE"/>
        </w:rPr>
        <w:t>н.у.м</w:t>
      </w:r>
      <w:proofErr w:type="spellEnd"/>
      <w:r w:rsidRPr="00ED6270">
        <w:rPr>
          <w:rFonts w:ascii="Times New Roman" w:hAnsi="Times New Roman" w:cs="Times New Roman"/>
          <w:sz w:val="28"/>
          <w:szCs w:val="28"/>
        </w:rPr>
        <w:t>. Архивные записи из Кыргызской Гидрометеорологической службы и Государственного агентства по геологии и минеральным ресурсам содержат информацию по девяти селевым потокам связанны</w:t>
      </w:r>
      <w:r w:rsidR="005B7D35">
        <w:rPr>
          <w:rFonts w:ascii="Times New Roman" w:hAnsi="Times New Roman" w:cs="Times New Roman"/>
          <w:sz w:val="28"/>
          <w:szCs w:val="28"/>
        </w:rPr>
        <w:t>м</w:t>
      </w:r>
      <w:r w:rsidRPr="00ED6270">
        <w:rPr>
          <w:rFonts w:ascii="Times New Roman" w:hAnsi="Times New Roman" w:cs="Times New Roman"/>
          <w:sz w:val="28"/>
          <w:szCs w:val="28"/>
        </w:rPr>
        <w:t xml:space="preserve"> с действием ледника (самые крупные в 1968 и 1969</w:t>
      </w:r>
      <w:r w:rsidR="005B7D35">
        <w:rPr>
          <w:rFonts w:ascii="Times New Roman" w:hAnsi="Times New Roman" w:cs="Times New Roman"/>
          <w:sz w:val="28"/>
          <w:szCs w:val="28"/>
        </w:rPr>
        <w:t xml:space="preserve"> гг.</w:t>
      </w:r>
      <w:r w:rsidRPr="00ED6270">
        <w:rPr>
          <w:rFonts w:ascii="Times New Roman" w:hAnsi="Times New Roman" w:cs="Times New Roman"/>
          <w:sz w:val="28"/>
          <w:szCs w:val="28"/>
        </w:rPr>
        <w:t>) и несколько событи</w:t>
      </w:r>
      <w:r>
        <w:rPr>
          <w:rFonts w:ascii="Times New Roman" w:hAnsi="Times New Roman" w:cs="Times New Roman"/>
          <w:sz w:val="28"/>
          <w:szCs w:val="28"/>
        </w:rPr>
        <w:t>й</w:t>
      </w:r>
      <w:r w:rsidRPr="00ED6270">
        <w:rPr>
          <w:rFonts w:ascii="Times New Roman" w:hAnsi="Times New Roman" w:cs="Times New Roman"/>
          <w:sz w:val="28"/>
          <w:szCs w:val="28"/>
        </w:rPr>
        <w:t xml:space="preserve"> с выпадением большого количества осадков (1999, 2003 и 2015</w:t>
      </w:r>
      <w:r w:rsidR="005B7D35">
        <w:rPr>
          <w:rFonts w:ascii="Times New Roman" w:hAnsi="Times New Roman" w:cs="Times New Roman"/>
          <w:sz w:val="28"/>
          <w:szCs w:val="28"/>
        </w:rPr>
        <w:t xml:space="preserve"> гг.</w:t>
      </w:r>
      <w:r w:rsidRPr="00ED6270">
        <w:rPr>
          <w:rFonts w:ascii="Times New Roman" w:hAnsi="Times New Roman" w:cs="Times New Roman"/>
          <w:sz w:val="28"/>
          <w:szCs w:val="28"/>
        </w:rPr>
        <w:t>).</w:t>
      </w:r>
    </w:p>
    <w:p w:rsidR="008C6D4A" w:rsidRPr="00ED6270" w:rsidRDefault="00B83B2C" w:rsidP="00E679DB">
      <w:pPr>
        <w:spacing w:after="0" w:line="360" w:lineRule="auto"/>
        <w:ind w:firstLine="567"/>
        <w:jc w:val="both"/>
        <w:rPr>
          <w:rFonts w:ascii="Times New Roman" w:hAnsi="Times New Roman" w:cs="Times New Roman"/>
          <w:sz w:val="28"/>
          <w:szCs w:val="28"/>
        </w:rPr>
      </w:pPr>
      <w:r w:rsidRPr="00ED6270">
        <w:rPr>
          <w:rFonts w:ascii="Times New Roman" w:hAnsi="Times New Roman" w:cs="Times New Roman"/>
          <w:sz w:val="28"/>
          <w:szCs w:val="28"/>
        </w:rPr>
        <w:t xml:space="preserve">Конус выноса Аксай </w:t>
      </w:r>
      <w:r w:rsidR="005B7D35">
        <w:rPr>
          <w:rFonts w:ascii="Times New Roman" w:hAnsi="Times New Roman" w:cs="Times New Roman"/>
          <w:sz w:val="28"/>
          <w:szCs w:val="28"/>
        </w:rPr>
        <w:t xml:space="preserve">- </w:t>
      </w:r>
      <w:r w:rsidRPr="00ED6270">
        <w:rPr>
          <w:rFonts w:ascii="Times New Roman" w:hAnsi="Times New Roman" w:cs="Times New Roman"/>
          <w:sz w:val="28"/>
          <w:szCs w:val="28"/>
        </w:rPr>
        <w:t>самое опасное место с селевой активностью Северного Тянь-Шаня. Сели на конусе Аксай характеризуются большой мощностью и спо</w:t>
      </w:r>
      <w:r w:rsidR="008C6D4A">
        <w:rPr>
          <w:rFonts w:ascii="Times New Roman" w:hAnsi="Times New Roman" w:cs="Times New Roman"/>
          <w:sz w:val="28"/>
          <w:szCs w:val="28"/>
        </w:rPr>
        <w:t>собны</w:t>
      </w:r>
      <w:r w:rsidRPr="00ED6270">
        <w:rPr>
          <w:rFonts w:ascii="Times New Roman" w:hAnsi="Times New Roman" w:cs="Times New Roman"/>
          <w:sz w:val="28"/>
          <w:szCs w:val="28"/>
        </w:rPr>
        <w:t xml:space="preserve"> переносить большие камни.</w:t>
      </w:r>
      <w:r w:rsidR="007F00D1">
        <w:rPr>
          <w:rFonts w:ascii="Times New Roman" w:hAnsi="Times New Roman" w:cs="Times New Roman"/>
          <w:sz w:val="28"/>
          <w:szCs w:val="28"/>
        </w:rPr>
        <w:t xml:space="preserve"> На рис.</w:t>
      </w:r>
      <w:r w:rsidR="00550BE2">
        <w:rPr>
          <w:rFonts w:ascii="Times New Roman" w:hAnsi="Times New Roman" w:cs="Times New Roman"/>
          <w:sz w:val="28"/>
          <w:szCs w:val="28"/>
        </w:rPr>
        <w:t>5</w:t>
      </w:r>
      <w:r w:rsidR="007F00D1">
        <w:rPr>
          <w:rFonts w:ascii="Times New Roman" w:hAnsi="Times New Roman" w:cs="Times New Roman"/>
          <w:sz w:val="28"/>
          <w:szCs w:val="28"/>
        </w:rPr>
        <w:t xml:space="preserve">.1. </w:t>
      </w:r>
      <w:r w:rsidR="00CB5979">
        <w:rPr>
          <w:rFonts w:ascii="Times New Roman" w:hAnsi="Times New Roman" w:cs="Times New Roman"/>
          <w:sz w:val="28"/>
          <w:szCs w:val="28"/>
        </w:rPr>
        <w:t>в разных масштабах показан район исследований</w:t>
      </w:r>
      <w:r w:rsidR="007F00D1">
        <w:rPr>
          <w:rFonts w:ascii="Times New Roman" w:hAnsi="Times New Roman" w:cs="Times New Roman"/>
          <w:sz w:val="28"/>
          <w:szCs w:val="28"/>
        </w:rPr>
        <w:t>.</w:t>
      </w:r>
    </w:p>
    <w:p w:rsidR="00B83B2C" w:rsidRDefault="00B83B2C" w:rsidP="00B83B2C">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474524" cy="2671948"/>
            <wp:effectExtent l="0" t="0" r="0" b="0"/>
            <wp:docPr id="132" name="Рисунок 132" descr="H:\место отбора образц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место отбора образцов.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481170" cy="2675192"/>
                    </a:xfrm>
                    <a:prstGeom prst="rect">
                      <a:avLst/>
                    </a:prstGeom>
                    <a:noFill/>
                    <a:ln>
                      <a:noFill/>
                    </a:ln>
                  </pic:spPr>
                </pic:pic>
              </a:graphicData>
            </a:graphic>
          </wp:inline>
        </w:drawing>
      </w:r>
    </w:p>
    <w:p w:rsidR="00B83B2C" w:rsidRDefault="00B83B2C" w:rsidP="00B83B2C">
      <w:pPr>
        <w:jc w:val="center"/>
        <w:rPr>
          <w:rFonts w:ascii="Times New Roman" w:hAnsi="Times New Roman" w:cs="Times New Roman"/>
          <w:sz w:val="28"/>
          <w:szCs w:val="24"/>
        </w:rPr>
      </w:pPr>
      <w:r w:rsidRPr="00AD51CB">
        <w:rPr>
          <w:rFonts w:ascii="Times New Roman" w:hAnsi="Times New Roman" w:cs="Times New Roman"/>
          <w:sz w:val="28"/>
          <w:szCs w:val="24"/>
        </w:rPr>
        <w:t xml:space="preserve">Рис. </w:t>
      </w:r>
      <w:r w:rsidR="00550BE2">
        <w:rPr>
          <w:rFonts w:ascii="Times New Roman" w:hAnsi="Times New Roman" w:cs="Times New Roman"/>
          <w:sz w:val="28"/>
          <w:szCs w:val="24"/>
        </w:rPr>
        <w:t>5</w:t>
      </w:r>
      <w:r w:rsidR="00E44269">
        <w:rPr>
          <w:rFonts w:ascii="Times New Roman" w:hAnsi="Times New Roman" w:cs="Times New Roman"/>
          <w:sz w:val="28"/>
          <w:szCs w:val="24"/>
        </w:rPr>
        <w:t>.</w:t>
      </w:r>
      <w:r w:rsidRPr="00AD51CB">
        <w:rPr>
          <w:rFonts w:ascii="Times New Roman" w:hAnsi="Times New Roman" w:cs="Times New Roman"/>
          <w:sz w:val="28"/>
          <w:szCs w:val="24"/>
        </w:rPr>
        <w:t xml:space="preserve">1. Северный склон Кыргызского хребта, долина </w:t>
      </w:r>
      <w:r w:rsidR="008136FF">
        <w:rPr>
          <w:rFonts w:ascii="Times New Roman" w:hAnsi="Times New Roman" w:cs="Times New Roman"/>
          <w:sz w:val="28"/>
          <w:szCs w:val="24"/>
        </w:rPr>
        <w:t>р.</w:t>
      </w:r>
      <w:r w:rsidRPr="00AD51CB">
        <w:rPr>
          <w:rFonts w:ascii="Times New Roman" w:hAnsi="Times New Roman" w:cs="Times New Roman"/>
          <w:sz w:val="28"/>
          <w:szCs w:val="24"/>
        </w:rPr>
        <w:t xml:space="preserve"> Аксай</w:t>
      </w:r>
    </w:p>
    <w:p w:rsidR="00CB5979" w:rsidRDefault="00CB5979" w:rsidP="00B83B2C">
      <w:pPr>
        <w:jc w:val="center"/>
        <w:rPr>
          <w:rFonts w:ascii="Times New Roman" w:hAnsi="Times New Roman" w:cs="Times New Roman"/>
          <w:sz w:val="24"/>
          <w:szCs w:val="24"/>
        </w:rPr>
      </w:pPr>
    </w:p>
    <w:p w:rsidR="00B83B2C" w:rsidRPr="00F74990" w:rsidRDefault="00550BE2" w:rsidP="00EE3360">
      <w:pPr>
        <w:ind w:firstLine="567"/>
        <w:jc w:val="center"/>
        <w:rPr>
          <w:rFonts w:ascii="Times New Roman" w:hAnsi="Times New Roman" w:cs="Times New Roman"/>
          <w:b/>
          <w:sz w:val="28"/>
          <w:szCs w:val="28"/>
        </w:rPr>
      </w:pPr>
      <w:r>
        <w:rPr>
          <w:rFonts w:ascii="Times New Roman" w:hAnsi="Times New Roman" w:cs="Times New Roman"/>
          <w:b/>
          <w:sz w:val="28"/>
          <w:szCs w:val="28"/>
        </w:rPr>
        <w:t>5</w:t>
      </w:r>
      <w:r w:rsidR="00B83B2C">
        <w:rPr>
          <w:rFonts w:ascii="Times New Roman" w:hAnsi="Times New Roman" w:cs="Times New Roman"/>
          <w:b/>
          <w:sz w:val="28"/>
          <w:szCs w:val="28"/>
        </w:rPr>
        <w:t>.</w:t>
      </w:r>
      <w:r w:rsidR="00E44269">
        <w:rPr>
          <w:rFonts w:ascii="Times New Roman" w:hAnsi="Times New Roman" w:cs="Times New Roman"/>
          <w:b/>
          <w:sz w:val="28"/>
          <w:szCs w:val="28"/>
        </w:rPr>
        <w:t>2</w:t>
      </w:r>
      <w:r w:rsidR="009F03F0">
        <w:rPr>
          <w:rFonts w:ascii="Times New Roman" w:hAnsi="Times New Roman" w:cs="Times New Roman"/>
          <w:b/>
          <w:sz w:val="28"/>
          <w:szCs w:val="28"/>
        </w:rPr>
        <w:t xml:space="preserve"> </w:t>
      </w:r>
      <w:proofErr w:type="spellStart"/>
      <w:r w:rsidR="007D5D7C">
        <w:rPr>
          <w:rFonts w:ascii="Times New Roman" w:hAnsi="Times New Roman" w:cs="Times New Roman"/>
          <w:b/>
          <w:sz w:val="28"/>
          <w:szCs w:val="28"/>
        </w:rPr>
        <w:t>Палеоселевая</w:t>
      </w:r>
      <w:proofErr w:type="spellEnd"/>
      <w:r w:rsidR="007D5D7C">
        <w:rPr>
          <w:rFonts w:ascii="Times New Roman" w:hAnsi="Times New Roman" w:cs="Times New Roman"/>
          <w:b/>
          <w:sz w:val="28"/>
          <w:szCs w:val="28"/>
        </w:rPr>
        <w:t xml:space="preserve"> реконструкция</w:t>
      </w:r>
      <w:r w:rsidR="00B83B2C" w:rsidRPr="00F74990">
        <w:rPr>
          <w:rFonts w:ascii="Times New Roman" w:hAnsi="Times New Roman" w:cs="Times New Roman"/>
          <w:b/>
          <w:sz w:val="28"/>
          <w:szCs w:val="28"/>
        </w:rPr>
        <w:t xml:space="preserve"> селевых потоков</w:t>
      </w:r>
      <w:r w:rsidR="00B83B2C">
        <w:rPr>
          <w:rFonts w:ascii="Times New Roman" w:hAnsi="Times New Roman" w:cs="Times New Roman"/>
          <w:b/>
          <w:sz w:val="28"/>
          <w:szCs w:val="28"/>
        </w:rPr>
        <w:t xml:space="preserve"> на конусе Аксай</w:t>
      </w:r>
    </w:p>
    <w:p w:rsidR="00B83B2C" w:rsidRPr="00F461C0" w:rsidRDefault="00B83B2C" w:rsidP="00F461C0">
      <w:pPr>
        <w:tabs>
          <w:tab w:val="left" w:pos="3119"/>
        </w:tabs>
        <w:spacing w:after="0" w:line="360" w:lineRule="auto"/>
        <w:ind w:firstLine="567"/>
        <w:jc w:val="both"/>
        <w:rPr>
          <w:rFonts w:ascii="Times New Roman" w:hAnsi="Times New Roman" w:cs="Times New Roman"/>
          <w:sz w:val="28"/>
          <w:szCs w:val="28"/>
        </w:rPr>
      </w:pPr>
      <w:r w:rsidRPr="00F74990">
        <w:rPr>
          <w:rFonts w:ascii="Times New Roman" w:hAnsi="Times New Roman" w:cs="Times New Roman"/>
          <w:sz w:val="28"/>
          <w:szCs w:val="28"/>
        </w:rPr>
        <w:t>Общее число повреждений  роста годичных колец (всего 320) выявлено у 156 образцов</w:t>
      </w:r>
      <w:r w:rsidR="008330A1">
        <w:rPr>
          <w:rFonts w:ascii="Times New Roman" w:hAnsi="Times New Roman" w:cs="Times New Roman"/>
          <w:sz w:val="28"/>
          <w:szCs w:val="28"/>
        </w:rPr>
        <w:t>,</w:t>
      </w:r>
      <w:r w:rsidRPr="00F74990">
        <w:rPr>
          <w:rFonts w:ascii="Times New Roman" w:hAnsi="Times New Roman" w:cs="Times New Roman"/>
          <w:sz w:val="28"/>
          <w:szCs w:val="28"/>
        </w:rPr>
        <w:t xml:space="preserve"> отобранных</w:t>
      </w:r>
      <w:r w:rsidR="00CB5979">
        <w:rPr>
          <w:rFonts w:ascii="Times New Roman" w:hAnsi="Times New Roman" w:cs="Times New Roman"/>
          <w:sz w:val="28"/>
          <w:szCs w:val="28"/>
        </w:rPr>
        <w:t xml:space="preserve"> </w:t>
      </w:r>
      <w:r w:rsidRPr="00F74990">
        <w:rPr>
          <w:rFonts w:ascii="Times New Roman" w:hAnsi="Times New Roman" w:cs="Times New Roman"/>
          <w:sz w:val="28"/>
          <w:szCs w:val="28"/>
        </w:rPr>
        <w:t>с</w:t>
      </w:r>
      <w:r w:rsidR="00CB5979">
        <w:rPr>
          <w:rFonts w:ascii="Times New Roman" w:hAnsi="Times New Roman" w:cs="Times New Roman"/>
          <w:sz w:val="28"/>
          <w:szCs w:val="28"/>
        </w:rPr>
        <w:t xml:space="preserve"> </w:t>
      </w:r>
      <w:r w:rsidRPr="00F74990">
        <w:rPr>
          <w:rFonts w:ascii="Times New Roman" w:hAnsi="Times New Roman" w:cs="Times New Roman"/>
          <w:sz w:val="28"/>
          <w:szCs w:val="28"/>
        </w:rPr>
        <w:t xml:space="preserve">97  поврежденных деревьев на конусе выноса Аксай и </w:t>
      </w:r>
      <w:r w:rsidR="00CB5979">
        <w:rPr>
          <w:rFonts w:ascii="Times New Roman" w:hAnsi="Times New Roman" w:cs="Times New Roman"/>
          <w:sz w:val="28"/>
          <w:szCs w:val="28"/>
        </w:rPr>
        <w:t xml:space="preserve">у </w:t>
      </w:r>
      <w:r w:rsidRPr="00F74990">
        <w:rPr>
          <w:rFonts w:ascii="Times New Roman" w:hAnsi="Times New Roman" w:cs="Times New Roman"/>
          <w:sz w:val="28"/>
          <w:szCs w:val="28"/>
        </w:rPr>
        <w:t xml:space="preserve">35 образцов деревьев без </w:t>
      </w:r>
      <w:r w:rsidR="00CB5979">
        <w:rPr>
          <w:rFonts w:ascii="Times New Roman" w:hAnsi="Times New Roman" w:cs="Times New Roman"/>
          <w:sz w:val="28"/>
          <w:szCs w:val="28"/>
        </w:rPr>
        <w:t xml:space="preserve">видимых повреждений </w:t>
      </w:r>
      <w:r w:rsidR="008330A1">
        <w:rPr>
          <w:rFonts w:ascii="Times New Roman" w:hAnsi="Times New Roman" w:cs="Times New Roman"/>
          <w:sz w:val="28"/>
          <w:szCs w:val="28"/>
        </w:rPr>
        <w:t xml:space="preserve">со </w:t>
      </w:r>
      <w:r w:rsidR="00CB5979">
        <w:rPr>
          <w:rFonts w:ascii="Times New Roman" w:hAnsi="Times New Roman" w:cs="Times New Roman"/>
          <w:sz w:val="28"/>
          <w:szCs w:val="28"/>
        </w:rPr>
        <w:t xml:space="preserve">стороны </w:t>
      </w:r>
      <w:r w:rsidR="008330A1">
        <w:rPr>
          <w:rFonts w:ascii="Times New Roman" w:hAnsi="Times New Roman" w:cs="Times New Roman"/>
          <w:sz w:val="28"/>
          <w:szCs w:val="28"/>
        </w:rPr>
        <w:t>склона, не подверженного</w:t>
      </w:r>
      <w:r w:rsidRPr="00F74990">
        <w:rPr>
          <w:rFonts w:ascii="Times New Roman" w:hAnsi="Times New Roman" w:cs="Times New Roman"/>
          <w:sz w:val="28"/>
          <w:szCs w:val="28"/>
        </w:rPr>
        <w:t xml:space="preserve"> действиям селевых потоков (Рис. </w:t>
      </w:r>
      <w:r w:rsidR="00550BE2">
        <w:rPr>
          <w:rFonts w:ascii="Times New Roman" w:hAnsi="Times New Roman" w:cs="Times New Roman"/>
          <w:sz w:val="28"/>
          <w:szCs w:val="28"/>
        </w:rPr>
        <w:t>5</w:t>
      </w:r>
      <w:r w:rsidR="007F00D1">
        <w:rPr>
          <w:rFonts w:ascii="Times New Roman" w:hAnsi="Times New Roman" w:cs="Times New Roman"/>
          <w:sz w:val="28"/>
          <w:szCs w:val="28"/>
        </w:rPr>
        <w:t>.2</w:t>
      </w:r>
      <w:r w:rsidRPr="00F74990">
        <w:rPr>
          <w:rFonts w:ascii="Times New Roman" w:hAnsi="Times New Roman" w:cs="Times New Roman"/>
          <w:sz w:val="28"/>
          <w:szCs w:val="28"/>
        </w:rPr>
        <w:t xml:space="preserve">).  Из общего числа обнаруженных нарушений роста колец самое старое дерево </w:t>
      </w:r>
      <w:r w:rsidR="00CB5979">
        <w:rPr>
          <w:rFonts w:ascii="Times New Roman" w:hAnsi="Times New Roman" w:cs="Times New Roman"/>
          <w:sz w:val="28"/>
          <w:szCs w:val="28"/>
        </w:rPr>
        <w:t xml:space="preserve">нами </w:t>
      </w:r>
      <w:r w:rsidRPr="00F74990">
        <w:rPr>
          <w:rFonts w:ascii="Times New Roman" w:hAnsi="Times New Roman" w:cs="Times New Roman"/>
          <w:sz w:val="28"/>
          <w:szCs w:val="28"/>
        </w:rPr>
        <w:t>датировано 1850 г</w:t>
      </w:r>
      <w:r w:rsidR="008330A1">
        <w:rPr>
          <w:rFonts w:ascii="Times New Roman" w:hAnsi="Times New Roman" w:cs="Times New Roman"/>
          <w:sz w:val="28"/>
          <w:szCs w:val="28"/>
        </w:rPr>
        <w:t>.</w:t>
      </w:r>
      <w:r w:rsidRPr="00F74990">
        <w:rPr>
          <w:rFonts w:ascii="Times New Roman" w:hAnsi="Times New Roman" w:cs="Times New Roman"/>
          <w:sz w:val="28"/>
          <w:szCs w:val="28"/>
        </w:rPr>
        <w:t xml:space="preserve">, самое молодое </w:t>
      </w:r>
      <w:r w:rsidR="008330A1">
        <w:rPr>
          <w:rFonts w:ascii="Times New Roman" w:hAnsi="Times New Roman" w:cs="Times New Roman"/>
          <w:sz w:val="28"/>
          <w:szCs w:val="28"/>
        </w:rPr>
        <w:t xml:space="preserve">- </w:t>
      </w:r>
      <w:r w:rsidRPr="00F74990">
        <w:rPr>
          <w:rFonts w:ascii="Times New Roman" w:hAnsi="Times New Roman" w:cs="Times New Roman"/>
          <w:sz w:val="28"/>
          <w:szCs w:val="28"/>
        </w:rPr>
        <w:t>1988</w:t>
      </w:r>
      <w:r w:rsidR="008330A1">
        <w:rPr>
          <w:rFonts w:ascii="Times New Roman" w:hAnsi="Times New Roman" w:cs="Times New Roman"/>
          <w:sz w:val="28"/>
          <w:szCs w:val="28"/>
        </w:rPr>
        <w:t xml:space="preserve"> г</w:t>
      </w:r>
      <w:r w:rsidRPr="00F74990">
        <w:rPr>
          <w:rFonts w:ascii="Times New Roman" w:hAnsi="Times New Roman" w:cs="Times New Roman"/>
          <w:sz w:val="28"/>
          <w:szCs w:val="28"/>
        </w:rPr>
        <w:t>. Исследование в основном было сфокусировано на и</w:t>
      </w:r>
      <w:r w:rsidR="008330A1">
        <w:rPr>
          <w:rFonts w:ascii="Times New Roman" w:hAnsi="Times New Roman" w:cs="Times New Roman"/>
          <w:sz w:val="28"/>
          <w:szCs w:val="28"/>
        </w:rPr>
        <w:t>зучении</w:t>
      </w:r>
      <w:r w:rsidRPr="00F74990">
        <w:rPr>
          <w:rFonts w:ascii="Times New Roman" w:hAnsi="Times New Roman" w:cs="Times New Roman"/>
          <w:sz w:val="28"/>
          <w:szCs w:val="28"/>
        </w:rPr>
        <w:t xml:space="preserve"> таких реакций древеси</w:t>
      </w:r>
      <w:r w:rsidR="008330A1">
        <w:rPr>
          <w:rFonts w:ascii="Times New Roman" w:hAnsi="Times New Roman" w:cs="Times New Roman"/>
          <w:sz w:val="28"/>
          <w:szCs w:val="28"/>
        </w:rPr>
        <w:t>ны, как хаотичные повреждения</w:t>
      </w:r>
      <w:r w:rsidRPr="00F74990">
        <w:rPr>
          <w:rFonts w:ascii="Times New Roman" w:hAnsi="Times New Roman" w:cs="Times New Roman"/>
          <w:sz w:val="28"/>
          <w:szCs w:val="28"/>
        </w:rPr>
        <w:t xml:space="preserve"> тканей и  травмированные смоляные каналы.  Из общего числа повреждений было выявлено: 18 ран (6%), с  сильной реакцией в смоляных каналах 80 (25%), со средней степенью реакции 105 (33%) и 117 (36%) со слабой реакцией. Для лучшего понимания процессов</w:t>
      </w:r>
      <w:r w:rsidR="008330A1">
        <w:rPr>
          <w:rFonts w:ascii="Times New Roman" w:hAnsi="Times New Roman" w:cs="Times New Roman"/>
          <w:sz w:val="28"/>
          <w:szCs w:val="28"/>
        </w:rPr>
        <w:t>,</w:t>
      </w:r>
      <w:r w:rsidRPr="00F74990">
        <w:rPr>
          <w:rFonts w:ascii="Times New Roman" w:hAnsi="Times New Roman" w:cs="Times New Roman"/>
          <w:sz w:val="28"/>
          <w:szCs w:val="28"/>
        </w:rPr>
        <w:t xml:space="preserve"> происходящих в долине</w:t>
      </w:r>
      <w:r w:rsidR="00CB5979">
        <w:rPr>
          <w:rFonts w:ascii="Times New Roman" w:hAnsi="Times New Roman" w:cs="Times New Roman"/>
          <w:sz w:val="28"/>
          <w:szCs w:val="28"/>
        </w:rPr>
        <w:t xml:space="preserve"> и </w:t>
      </w:r>
      <w:r w:rsidRPr="00F74990">
        <w:rPr>
          <w:rFonts w:ascii="Times New Roman" w:hAnsi="Times New Roman" w:cs="Times New Roman"/>
          <w:sz w:val="28"/>
          <w:szCs w:val="28"/>
        </w:rPr>
        <w:t xml:space="preserve"> связанных с местными климатическими факторами</w:t>
      </w:r>
      <w:r w:rsidR="00CB5979">
        <w:rPr>
          <w:rFonts w:ascii="Times New Roman" w:hAnsi="Times New Roman" w:cs="Times New Roman"/>
          <w:sz w:val="28"/>
          <w:szCs w:val="28"/>
        </w:rPr>
        <w:t xml:space="preserve">, </w:t>
      </w:r>
      <w:r w:rsidRPr="00F74990">
        <w:rPr>
          <w:rFonts w:ascii="Times New Roman" w:hAnsi="Times New Roman" w:cs="Times New Roman"/>
          <w:sz w:val="28"/>
          <w:szCs w:val="28"/>
        </w:rPr>
        <w:t xml:space="preserve"> были отобраны </w:t>
      </w:r>
      <w:r w:rsidR="00CB5979">
        <w:rPr>
          <w:rFonts w:ascii="Times New Roman" w:hAnsi="Times New Roman" w:cs="Times New Roman"/>
          <w:sz w:val="28"/>
          <w:szCs w:val="28"/>
        </w:rPr>
        <w:t xml:space="preserve">и неповрежденные </w:t>
      </w:r>
      <w:r w:rsidR="00F461C0">
        <w:rPr>
          <w:rFonts w:ascii="Times New Roman" w:hAnsi="Times New Roman" w:cs="Times New Roman"/>
          <w:sz w:val="28"/>
          <w:szCs w:val="28"/>
        </w:rPr>
        <w:t>образцы для опорной хронологии.</w:t>
      </w:r>
    </w:p>
    <w:p w:rsidR="00B83B2C" w:rsidRDefault="00B83B2C" w:rsidP="00B83B2C">
      <w:pPr>
        <w:jc w:val="center"/>
        <w:rPr>
          <w:rFonts w:ascii="Times New Roman" w:hAnsi="Times New Roman" w:cs="Times New Roman"/>
          <w:sz w:val="24"/>
          <w:szCs w:val="24"/>
        </w:rPr>
      </w:pPr>
      <w:r w:rsidRPr="008D3D94">
        <w:rPr>
          <w:rFonts w:ascii="Times New Roman" w:hAnsi="Times New Roman" w:cs="Times New Roman"/>
          <w:noProof/>
          <w:sz w:val="24"/>
          <w:szCs w:val="24"/>
        </w:rPr>
        <w:drawing>
          <wp:inline distT="0" distB="0" distL="0" distR="0">
            <wp:extent cx="5597904" cy="3729001"/>
            <wp:effectExtent l="19050" t="0" r="2796" b="0"/>
            <wp:docPr id="135" name="Рисунок 10" descr="C:\Documents and Settings\Admin\Рабочий стол\dendrohronology\Отчет на русском\Картинки\Отобранные образ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dendrohronology\Отчет на русском\Картинки\Отобранные образцы.jpg"/>
                    <pic:cNvPicPr>
                      <a:picLocks noChangeAspect="1" noChangeArrowheads="1"/>
                    </pic:cNvPicPr>
                  </pic:nvPicPr>
                  <pic:blipFill>
                    <a:blip r:embed="rId95" cstate="email"/>
                    <a:srcRect l="1815" r="1589"/>
                    <a:stretch>
                      <a:fillRect/>
                    </a:stretch>
                  </pic:blipFill>
                  <pic:spPr bwMode="auto">
                    <a:xfrm>
                      <a:off x="0" y="0"/>
                      <a:ext cx="5624018" cy="3746396"/>
                    </a:xfrm>
                    <a:prstGeom prst="rect">
                      <a:avLst/>
                    </a:prstGeom>
                    <a:noFill/>
                    <a:ln w="9525">
                      <a:noFill/>
                      <a:miter lim="800000"/>
                      <a:headEnd/>
                      <a:tailEnd/>
                    </a:ln>
                  </pic:spPr>
                </pic:pic>
              </a:graphicData>
            </a:graphic>
          </wp:inline>
        </w:drawing>
      </w:r>
    </w:p>
    <w:p w:rsidR="00B83B2C" w:rsidRDefault="00B83B2C" w:rsidP="00F63DD6">
      <w:pPr>
        <w:pStyle w:val="a5"/>
        <w:spacing w:after="0" w:line="360" w:lineRule="auto"/>
        <w:ind w:left="0"/>
        <w:jc w:val="center"/>
        <w:rPr>
          <w:rFonts w:ascii="Times New Roman" w:hAnsi="Times New Roman"/>
          <w:sz w:val="28"/>
          <w:szCs w:val="24"/>
        </w:rPr>
      </w:pPr>
      <w:r w:rsidRPr="00AD51CB">
        <w:rPr>
          <w:rFonts w:ascii="Times New Roman" w:hAnsi="Times New Roman"/>
          <w:sz w:val="28"/>
          <w:szCs w:val="24"/>
        </w:rPr>
        <w:t xml:space="preserve">Рис. </w:t>
      </w:r>
      <w:r w:rsidR="00550BE2">
        <w:rPr>
          <w:rFonts w:ascii="Times New Roman" w:hAnsi="Times New Roman"/>
          <w:sz w:val="28"/>
          <w:szCs w:val="24"/>
        </w:rPr>
        <w:t>5</w:t>
      </w:r>
      <w:r w:rsidR="007F00D1">
        <w:rPr>
          <w:rFonts w:ascii="Times New Roman" w:hAnsi="Times New Roman"/>
          <w:sz w:val="28"/>
          <w:szCs w:val="24"/>
        </w:rPr>
        <w:t>.2</w:t>
      </w:r>
      <w:r w:rsidR="00ED12BC">
        <w:rPr>
          <w:rFonts w:ascii="Times New Roman" w:hAnsi="Times New Roman"/>
          <w:sz w:val="28"/>
          <w:szCs w:val="24"/>
        </w:rPr>
        <w:t>.</w:t>
      </w:r>
      <w:r w:rsidR="00CB5979">
        <w:rPr>
          <w:rFonts w:ascii="Times New Roman" w:hAnsi="Times New Roman"/>
          <w:sz w:val="28"/>
          <w:szCs w:val="24"/>
        </w:rPr>
        <w:t xml:space="preserve"> Местоположение деревьев, с которых были взяты образцы:</w:t>
      </w:r>
      <w:r w:rsidRPr="00AD51CB">
        <w:rPr>
          <w:rFonts w:ascii="Times New Roman" w:hAnsi="Times New Roman"/>
          <w:sz w:val="28"/>
          <w:szCs w:val="24"/>
        </w:rPr>
        <w:t xml:space="preserve"> красные точки – поврежденные деревья для реконструкции прошлых событий, зеленые - для опорной хронологии.</w:t>
      </w:r>
    </w:p>
    <w:p w:rsidR="007F00D1" w:rsidRPr="00AD51CB" w:rsidRDefault="007F00D1" w:rsidP="00B83B2C">
      <w:pPr>
        <w:pStyle w:val="a5"/>
        <w:spacing w:after="0" w:line="240" w:lineRule="auto"/>
        <w:ind w:left="0"/>
        <w:jc w:val="center"/>
        <w:rPr>
          <w:rFonts w:ascii="Times New Roman" w:hAnsi="Times New Roman"/>
          <w:sz w:val="28"/>
          <w:szCs w:val="24"/>
        </w:rPr>
      </w:pPr>
    </w:p>
    <w:p w:rsidR="00B83B2C" w:rsidRPr="00F74990" w:rsidRDefault="00B83B2C" w:rsidP="00B83B2C">
      <w:pPr>
        <w:spacing w:after="0" w:line="360" w:lineRule="auto"/>
        <w:ind w:firstLine="567"/>
        <w:jc w:val="both"/>
        <w:rPr>
          <w:rFonts w:ascii="Times New Roman" w:hAnsi="Times New Roman" w:cs="Times New Roman"/>
          <w:sz w:val="28"/>
          <w:szCs w:val="28"/>
        </w:rPr>
      </w:pPr>
      <w:r w:rsidRPr="00F74990">
        <w:rPr>
          <w:rFonts w:ascii="Times New Roman" w:hAnsi="Times New Roman" w:cs="Times New Roman"/>
          <w:sz w:val="28"/>
          <w:szCs w:val="28"/>
        </w:rPr>
        <w:t>Анализ 320 обнаруженных повреждений роста колец, позволил реконструировать 26 селевых событий. Из них (1960; 1961;1965; 1966; 1968; 1969; 1970; 1975; 1980</w:t>
      </w:r>
      <w:r w:rsidR="008330A1">
        <w:rPr>
          <w:rFonts w:ascii="Times New Roman" w:hAnsi="Times New Roman" w:cs="Times New Roman"/>
          <w:sz w:val="28"/>
          <w:szCs w:val="28"/>
        </w:rPr>
        <w:t xml:space="preserve"> гг.</w:t>
      </w:r>
      <w:r w:rsidR="00CB5979">
        <w:rPr>
          <w:rFonts w:ascii="Times New Roman" w:hAnsi="Times New Roman" w:cs="Times New Roman"/>
          <w:sz w:val="28"/>
          <w:szCs w:val="28"/>
        </w:rPr>
        <w:t>) связаны</w:t>
      </w:r>
      <w:r w:rsidRPr="00F74990">
        <w:rPr>
          <w:rFonts w:ascii="Times New Roman" w:hAnsi="Times New Roman" w:cs="Times New Roman"/>
          <w:sz w:val="28"/>
          <w:szCs w:val="28"/>
        </w:rPr>
        <w:t xml:space="preserve"> с прорывами из внутр</w:t>
      </w:r>
      <w:r w:rsidR="008330A1">
        <w:rPr>
          <w:rFonts w:ascii="Times New Roman" w:hAnsi="Times New Roman" w:cs="Times New Roman"/>
          <w:sz w:val="28"/>
          <w:szCs w:val="28"/>
        </w:rPr>
        <w:t>и</w:t>
      </w:r>
      <w:r w:rsidRPr="00F74990">
        <w:rPr>
          <w:rFonts w:ascii="Times New Roman" w:hAnsi="Times New Roman" w:cs="Times New Roman"/>
          <w:sz w:val="28"/>
          <w:szCs w:val="28"/>
        </w:rPr>
        <w:t xml:space="preserve">ледниковой емкости (Таблица </w:t>
      </w:r>
      <w:r w:rsidR="00550BE2">
        <w:rPr>
          <w:rFonts w:ascii="Times New Roman" w:hAnsi="Times New Roman" w:cs="Times New Roman"/>
          <w:sz w:val="28"/>
          <w:szCs w:val="28"/>
        </w:rPr>
        <w:t>5</w:t>
      </w:r>
      <w:r w:rsidR="00D92D8E">
        <w:rPr>
          <w:rFonts w:ascii="Times New Roman" w:hAnsi="Times New Roman" w:cs="Times New Roman"/>
          <w:sz w:val="28"/>
          <w:szCs w:val="28"/>
        </w:rPr>
        <w:t>.</w:t>
      </w:r>
      <w:r w:rsidRPr="00F74990">
        <w:rPr>
          <w:rFonts w:ascii="Times New Roman" w:hAnsi="Times New Roman" w:cs="Times New Roman"/>
          <w:sz w:val="28"/>
          <w:szCs w:val="28"/>
        </w:rPr>
        <w:t>1) и последнее</w:t>
      </w:r>
      <w:r w:rsidR="008330A1">
        <w:rPr>
          <w:rFonts w:ascii="Times New Roman" w:hAnsi="Times New Roman" w:cs="Times New Roman"/>
          <w:sz w:val="28"/>
          <w:szCs w:val="28"/>
        </w:rPr>
        <w:t>,</w:t>
      </w:r>
      <w:r w:rsidRPr="00F74990">
        <w:rPr>
          <w:rFonts w:ascii="Times New Roman" w:hAnsi="Times New Roman" w:cs="Times New Roman"/>
          <w:sz w:val="28"/>
          <w:szCs w:val="28"/>
        </w:rPr>
        <w:t xml:space="preserve"> зарегистрированное в 1999</w:t>
      </w:r>
      <w:r w:rsidR="00CB5979">
        <w:rPr>
          <w:rFonts w:ascii="Times New Roman" w:hAnsi="Times New Roman" w:cs="Times New Roman"/>
          <w:sz w:val="28"/>
          <w:szCs w:val="28"/>
        </w:rPr>
        <w:t xml:space="preserve"> г.</w:t>
      </w:r>
      <w:r w:rsidRPr="00F74990">
        <w:rPr>
          <w:rFonts w:ascii="Times New Roman" w:hAnsi="Times New Roman" w:cs="Times New Roman"/>
          <w:sz w:val="28"/>
          <w:szCs w:val="28"/>
        </w:rPr>
        <w:t xml:space="preserve">, связанное с ливневыми дождями. В ходе исследования </w:t>
      </w:r>
      <w:r w:rsidR="00CB5979">
        <w:rPr>
          <w:rFonts w:ascii="Times New Roman" w:hAnsi="Times New Roman" w:cs="Times New Roman"/>
          <w:sz w:val="28"/>
          <w:szCs w:val="28"/>
        </w:rPr>
        <w:t>были обнаружены не</w:t>
      </w:r>
      <w:r w:rsidRPr="00F74990">
        <w:rPr>
          <w:rFonts w:ascii="Times New Roman" w:hAnsi="Times New Roman" w:cs="Times New Roman"/>
          <w:sz w:val="28"/>
          <w:szCs w:val="28"/>
        </w:rPr>
        <w:t xml:space="preserve">зарегистрированные события </w:t>
      </w:r>
      <w:r w:rsidR="008330A1">
        <w:rPr>
          <w:rFonts w:ascii="Times New Roman" w:hAnsi="Times New Roman" w:cs="Times New Roman"/>
          <w:sz w:val="28"/>
          <w:szCs w:val="28"/>
        </w:rPr>
        <w:t>(</w:t>
      </w:r>
      <w:r w:rsidRPr="00F74990">
        <w:rPr>
          <w:rFonts w:ascii="Times New Roman" w:hAnsi="Times New Roman" w:cs="Times New Roman"/>
          <w:sz w:val="28"/>
          <w:szCs w:val="28"/>
        </w:rPr>
        <w:t>1885; 1918; 1922; 1924; 1928; 1934; 1936; 1941; 1943; 1950; 1975; 1993</w:t>
      </w:r>
      <w:r w:rsidR="008330A1">
        <w:rPr>
          <w:rFonts w:ascii="Times New Roman" w:hAnsi="Times New Roman" w:cs="Times New Roman"/>
          <w:sz w:val="28"/>
          <w:szCs w:val="28"/>
        </w:rPr>
        <w:t xml:space="preserve"> гг.</w:t>
      </w:r>
      <w:r w:rsidRPr="00F74990">
        <w:rPr>
          <w:rFonts w:ascii="Times New Roman" w:hAnsi="Times New Roman" w:cs="Times New Roman"/>
          <w:sz w:val="28"/>
          <w:szCs w:val="28"/>
        </w:rPr>
        <w:t>) и пять потенциальных событий (1877; 1916; 1955; 1973; 1977</w:t>
      </w:r>
      <w:r w:rsidR="008330A1">
        <w:rPr>
          <w:rFonts w:ascii="Times New Roman" w:hAnsi="Times New Roman" w:cs="Times New Roman"/>
          <w:sz w:val="28"/>
          <w:szCs w:val="28"/>
        </w:rPr>
        <w:t xml:space="preserve"> гг.</w:t>
      </w:r>
      <w:r w:rsidRPr="00F74990">
        <w:rPr>
          <w:rFonts w:ascii="Times New Roman" w:hAnsi="Times New Roman" w:cs="Times New Roman"/>
          <w:sz w:val="28"/>
          <w:szCs w:val="28"/>
        </w:rPr>
        <w:t>)</w:t>
      </w:r>
      <w:r w:rsidR="00F63DD6">
        <w:rPr>
          <w:rFonts w:ascii="Times New Roman" w:hAnsi="Times New Roman" w:cs="Times New Roman"/>
          <w:sz w:val="28"/>
          <w:szCs w:val="28"/>
        </w:rPr>
        <w:t>, проявившихся на поврежденных деревьях в виде слабых нарушений роста (узкие и широкие кольца, слабые проявления поврежденных смоляных каналов)</w:t>
      </w:r>
      <w:r w:rsidRPr="00F74990">
        <w:rPr>
          <w:rFonts w:ascii="Times New Roman" w:hAnsi="Times New Roman" w:cs="Times New Roman"/>
          <w:sz w:val="28"/>
          <w:szCs w:val="28"/>
        </w:rPr>
        <w:t xml:space="preserve">. </w:t>
      </w:r>
    </w:p>
    <w:p w:rsidR="00F63DD6" w:rsidRDefault="00F63DD6" w:rsidP="00B83B2C">
      <w:pPr>
        <w:pStyle w:val="a5"/>
        <w:spacing w:line="360" w:lineRule="auto"/>
        <w:ind w:left="0" w:firstLine="709"/>
        <w:jc w:val="both"/>
        <w:rPr>
          <w:rFonts w:ascii="Times New Roman" w:hAnsi="Times New Roman"/>
          <w:sz w:val="28"/>
          <w:szCs w:val="24"/>
        </w:rPr>
      </w:pPr>
    </w:p>
    <w:p w:rsidR="00B83B2C" w:rsidRPr="00AD51CB" w:rsidRDefault="00B83B2C" w:rsidP="00CB5979">
      <w:pPr>
        <w:pStyle w:val="a5"/>
        <w:spacing w:line="360" w:lineRule="auto"/>
        <w:ind w:left="0"/>
        <w:jc w:val="center"/>
        <w:rPr>
          <w:rFonts w:ascii="Times New Roman" w:hAnsi="Times New Roman"/>
          <w:sz w:val="28"/>
          <w:szCs w:val="24"/>
        </w:rPr>
      </w:pPr>
      <w:r w:rsidRPr="00AD51CB">
        <w:rPr>
          <w:rFonts w:ascii="Times New Roman" w:hAnsi="Times New Roman"/>
          <w:sz w:val="28"/>
          <w:szCs w:val="24"/>
        </w:rPr>
        <w:t>Таблица</w:t>
      </w:r>
      <w:r w:rsidR="00550BE2">
        <w:rPr>
          <w:rFonts w:ascii="Times New Roman" w:hAnsi="Times New Roman"/>
          <w:sz w:val="28"/>
          <w:szCs w:val="24"/>
        </w:rPr>
        <w:t xml:space="preserve"> 5</w:t>
      </w:r>
      <w:r w:rsidR="00E44269">
        <w:rPr>
          <w:rFonts w:ascii="Times New Roman" w:hAnsi="Times New Roman"/>
          <w:sz w:val="28"/>
          <w:szCs w:val="24"/>
        </w:rPr>
        <w:t>.</w:t>
      </w:r>
      <w:r w:rsidR="00D92D8E">
        <w:rPr>
          <w:rFonts w:ascii="Times New Roman" w:hAnsi="Times New Roman"/>
          <w:sz w:val="28"/>
          <w:szCs w:val="24"/>
        </w:rPr>
        <w:t>1</w:t>
      </w:r>
      <w:r w:rsidR="00ED12BC">
        <w:rPr>
          <w:rFonts w:ascii="Times New Roman" w:hAnsi="Times New Roman"/>
          <w:sz w:val="28"/>
          <w:szCs w:val="24"/>
        </w:rPr>
        <w:t xml:space="preserve"> -</w:t>
      </w:r>
      <w:r w:rsidRPr="00AD51CB">
        <w:rPr>
          <w:rFonts w:ascii="Times New Roman" w:hAnsi="Times New Roman"/>
          <w:sz w:val="28"/>
          <w:szCs w:val="24"/>
        </w:rPr>
        <w:t xml:space="preserve"> </w:t>
      </w:r>
      <w:r w:rsidR="00CB5979">
        <w:rPr>
          <w:rFonts w:ascii="Times New Roman" w:hAnsi="Times New Roman"/>
          <w:sz w:val="28"/>
          <w:szCs w:val="24"/>
        </w:rPr>
        <w:t>Установле</w:t>
      </w:r>
      <w:r w:rsidRPr="00AD51CB">
        <w:rPr>
          <w:rFonts w:ascii="Times New Roman" w:hAnsi="Times New Roman"/>
          <w:sz w:val="28"/>
          <w:szCs w:val="24"/>
        </w:rPr>
        <w:t xml:space="preserve">нные </w:t>
      </w:r>
      <w:r w:rsidR="00CB5979">
        <w:rPr>
          <w:rFonts w:ascii="Times New Roman" w:hAnsi="Times New Roman"/>
          <w:sz w:val="28"/>
          <w:szCs w:val="24"/>
        </w:rPr>
        <w:t xml:space="preserve">даты </w:t>
      </w:r>
      <w:r w:rsidRPr="00AD51CB">
        <w:rPr>
          <w:rFonts w:ascii="Times New Roman" w:hAnsi="Times New Roman"/>
          <w:sz w:val="28"/>
          <w:szCs w:val="24"/>
        </w:rPr>
        <w:t>селевы</w:t>
      </w:r>
      <w:r w:rsidR="00CB5979">
        <w:rPr>
          <w:rFonts w:ascii="Times New Roman" w:hAnsi="Times New Roman"/>
          <w:sz w:val="28"/>
          <w:szCs w:val="24"/>
        </w:rPr>
        <w:t>х</w:t>
      </w:r>
      <w:r w:rsidRPr="00AD51CB">
        <w:rPr>
          <w:rFonts w:ascii="Times New Roman" w:hAnsi="Times New Roman"/>
          <w:sz w:val="28"/>
          <w:szCs w:val="24"/>
        </w:rPr>
        <w:t xml:space="preserve"> поток</w:t>
      </w:r>
      <w:r w:rsidR="00CB5979">
        <w:rPr>
          <w:rFonts w:ascii="Times New Roman" w:hAnsi="Times New Roman"/>
          <w:sz w:val="28"/>
          <w:szCs w:val="24"/>
        </w:rPr>
        <w:t>ов</w:t>
      </w:r>
      <w:r w:rsidRPr="00AD51CB">
        <w:rPr>
          <w:rFonts w:ascii="Times New Roman" w:hAnsi="Times New Roman"/>
          <w:sz w:val="28"/>
          <w:szCs w:val="24"/>
        </w:rPr>
        <w:t xml:space="preserve"> на </w:t>
      </w:r>
      <w:proofErr w:type="spellStart"/>
      <w:r w:rsidRPr="00AD51CB">
        <w:rPr>
          <w:rFonts w:ascii="Times New Roman" w:hAnsi="Times New Roman"/>
          <w:sz w:val="28"/>
          <w:szCs w:val="24"/>
        </w:rPr>
        <w:t>Аксайском</w:t>
      </w:r>
      <w:proofErr w:type="spellEnd"/>
      <w:r w:rsidRPr="00AD51CB">
        <w:rPr>
          <w:rFonts w:ascii="Times New Roman" w:hAnsi="Times New Roman"/>
          <w:sz w:val="28"/>
          <w:szCs w:val="24"/>
        </w:rPr>
        <w:t xml:space="preserve"> конусе выноса</w:t>
      </w:r>
    </w:p>
    <w:tbl>
      <w:tblPr>
        <w:tblW w:w="95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53"/>
        <w:gridCol w:w="1599"/>
        <w:gridCol w:w="1842"/>
        <w:gridCol w:w="1985"/>
        <w:gridCol w:w="2235"/>
      </w:tblGrid>
      <w:tr w:rsidR="00B83B2C" w:rsidRPr="00550BE2" w:rsidTr="00CB5979">
        <w:trPr>
          <w:jc w:val="center"/>
        </w:trPr>
        <w:tc>
          <w:tcPr>
            <w:tcW w:w="1853" w:type="dxa"/>
            <w:tcBorders>
              <w:top w:val="single" w:sz="4" w:space="0" w:color="auto"/>
              <w:left w:val="nil"/>
              <w:bottom w:val="single" w:sz="4" w:space="0" w:color="auto"/>
              <w:right w:val="nil"/>
            </w:tcBorders>
            <w:vAlign w:val="center"/>
          </w:tcPr>
          <w:p w:rsidR="00B83B2C" w:rsidRPr="00550BE2" w:rsidRDefault="00B83B2C" w:rsidP="00FE4653">
            <w:pPr>
              <w:pStyle w:val="af3"/>
              <w:spacing w:line="360" w:lineRule="auto"/>
              <w:rPr>
                <w:b/>
                <w:szCs w:val="28"/>
              </w:rPr>
            </w:pPr>
            <w:r w:rsidRPr="00550BE2">
              <w:rPr>
                <w:b/>
                <w:szCs w:val="28"/>
              </w:rPr>
              <w:t>Долина</w:t>
            </w:r>
          </w:p>
        </w:tc>
        <w:tc>
          <w:tcPr>
            <w:tcW w:w="1599" w:type="dxa"/>
            <w:tcBorders>
              <w:top w:val="single" w:sz="4" w:space="0" w:color="auto"/>
              <w:left w:val="nil"/>
              <w:bottom w:val="single" w:sz="4" w:space="0" w:color="auto"/>
              <w:right w:val="nil"/>
            </w:tcBorders>
            <w:vAlign w:val="center"/>
          </w:tcPr>
          <w:p w:rsidR="00B83B2C" w:rsidRPr="00550BE2" w:rsidRDefault="00B83B2C" w:rsidP="00B80B5D">
            <w:pPr>
              <w:pStyle w:val="af3"/>
              <w:spacing w:line="360" w:lineRule="auto"/>
              <w:ind w:right="-68"/>
              <w:rPr>
                <w:b/>
                <w:szCs w:val="28"/>
              </w:rPr>
            </w:pPr>
            <w:proofErr w:type="spellStart"/>
            <w:r w:rsidRPr="00550BE2">
              <w:rPr>
                <w:b/>
                <w:szCs w:val="28"/>
              </w:rPr>
              <w:t>Причинаселя</w:t>
            </w:r>
            <w:proofErr w:type="spellEnd"/>
          </w:p>
        </w:tc>
        <w:tc>
          <w:tcPr>
            <w:tcW w:w="1842" w:type="dxa"/>
            <w:tcBorders>
              <w:top w:val="single" w:sz="4" w:space="0" w:color="auto"/>
              <w:left w:val="nil"/>
              <w:bottom w:val="single" w:sz="4" w:space="0" w:color="auto"/>
              <w:right w:val="nil"/>
            </w:tcBorders>
            <w:vAlign w:val="center"/>
          </w:tcPr>
          <w:p w:rsidR="00B80B5D" w:rsidRDefault="00B83B2C" w:rsidP="00FE4653">
            <w:pPr>
              <w:pStyle w:val="af3"/>
              <w:spacing w:line="360" w:lineRule="auto"/>
              <w:rPr>
                <w:b/>
                <w:szCs w:val="28"/>
              </w:rPr>
            </w:pPr>
            <w:r w:rsidRPr="00550BE2">
              <w:rPr>
                <w:b/>
                <w:szCs w:val="28"/>
              </w:rPr>
              <w:t xml:space="preserve">Дата </w:t>
            </w:r>
          </w:p>
          <w:p w:rsidR="00B83B2C" w:rsidRPr="00550BE2" w:rsidRDefault="00B83B2C" w:rsidP="00FE4653">
            <w:pPr>
              <w:pStyle w:val="af3"/>
              <w:spacing w:line="360" w:lineRule="auto"/>
              <w:rPr>
                <w:b/>
                <w:szCs w:val="28"/>
              </w:rPr>
            </w:pPr>
            <w:r w:rsidRPr="00550BE2">
              <w:rPr>
                <w:b/>
                <w:szCs w:val="28"/>
              </w:rPr>
              <w:t>прорыва</w:t>
            </w:r>
          </w:p>
        </w:tc>
        <w:tc>
          <w:tcPr>
            <w:tcW w:w="1985" w:type="dxa"/>
            <w:tcBorders>
              <w:top w:val="single" w:sz="4" w:space="0" w:color="auto"/>
              <w:left w:val="nil"/>
              <w:bottom w:val="single" w:sz="4" w:space="0" w:color="auto"/>
              <w:right w:val="nil"/>
            </w:tcBorders>
            <w:vAlign w:val="center"/>
          </w:tcPr>
          <w:p w:rsidR="00B80B5D" w:rsidRDefault="00B83B2C" w:rsidP="00FE4653">
            <w:pPr>
              <w:pStyle w:val="af3"/>
              <w:spacing w:line="360" w:lineRule="auto"/>
              <w:rPr>
                <w:b/>
                <w:szCs w:val="28"/>
              </w:rPr>
            </w:pPr>
            <w:r w:rsidRPr="00550BE2">
              <w:rPr>
                <w:b/>
                <w:szCs w:val="28"/>
              </w:rPr>
              <w:t xml:space="preserve">Расход </w:t>
            </w:r>
          </w:p>
          <w:p w:rsidR="00B80B5D" w:rsidRDefault="00B80B5D" w:rsidP="00FE4653">
            <w:pPr>
              <w:pStyle w:val="af3"/>
              <w:spacing w:line="360" w:lineRule="auto"/>
              <w:rPr>
                <w:b/>
                <w:szCs w:val="28"/>
              </w:rPr>
            </w:pPr>
            <w:r w:rsidRPr="00550BE2">
              <w:rPr>
                <w:b/>
                <w:szCs w:val="28"/>
              </w:rPr>
              <w:t>прорывного</w:t>
            </w:r>
          </w:p>
          <w:p w:rsidR="00B83B2C" w:rsidRPr="00550BE2" w:rsidRDefault="00B83B2C" w:rsidP="00B80B5D">
            <w:pPr>
              <w:pStyle w:val="af3"/>
              <w:spacing w:line="360" w:lineRule="auto"/>
              <w:rPr>
                <w:b/>
                <w:szCs w:val="28"/>
              </w:rPr>
            </w:pPr>
            <w:r w:rsidRPr="00550BE2">
              <w:rPr>
                <w:b/>
                <w:szCs w:val="28"/>
              </w:rPr>
              <w:t>потока, м</w:t>
            </w:r>
            <w:r w:rsidRPr="00550BE2">
              <w:rPr>
                <w:b/>
                <w:szCs w:val="28"/>
                <w:vertAlign w:val="superscript"/>
              </w:rPr>
              <w:t>3</w:t>
            </w:r>
            <w:r w:rsidRPr="00550BE2">
              <w:rPr>
                <w:b/>
                <w:szCs w:val="28"/>
              </w:rPr>
              <w:t xml:space="preserve">/с, </w:t>
            </w:r>
          </w:p>
        </w:tc>
        <w:tc>
          <w:tcPr>
            <w:tcW w:w="2235" w:type="dxa"/>
            <w:tcBorders>
              <w:top w:val="single" w:sz="4" w:space="0" w:color="auto"/>
              <w:left w:val="nil"/>
              <w:bottom w:val="single" w:sz="4" w:space="0" w:color="auto"/>
              <w:right w:val="nil"/>
            </w:tcBorders>
            <w:vAlign w:val="center"/>
          </w:tcPr>
          <w:p w:rsidR="00B83B2C" w:rsidRPr="00550BE2" w:rsidRDefault="00B83B2C" w:rsidP="00FE4653">
            <w:pPr>
              <w:pStyle w:val="af3"/>
              <w:spacing w:line="360" w:lineRule="auto"/>
              <w:rPr>
                <w:b/>
                <w:szCs w:val="28"/>
              </w:rPr>
            </w:pPr>
            <w:r w:rsidRPr="00550BE2">
              <w:rPr>
                <w:b/>
                <w:szCs w:val="28"/>
              </w:rPr>
              <w:t>Расход</w:t>
            </w:r>
            <w:r w:rsidR="00B80B5D">
              <w:rPr>
                <w:b/>
                <w:szCs w:val="28"/>
              </w:rPr>
              <w:t xml:space="preserve"> </w:t>
            </w:r>
            <w:r w:rsidRPr="00550BE2">
              <w:rPr>
                <w:b/>
                <w:szCs w:val="28"/>
              </w:rPr>
              <w:t>селя</w:t>
            </w:r>
            <w:r w:rsidRPr="00550BE2">
              <w:rPr>
                <w:b/>
                <w:szCs w:val="28"/>
                <w:lang w:val="en-US"/>
              </w:rPr>
              <w:t xml:space="preserve">, </w:t>
            </w:r>
            <w:r w:rsidRPr="00550BE2">
              <w:rPr>
                <w:b/>
                <w:szCs w:val="28"/>
              </w:rPr>
              <w:t>м</w:t>
            </w:r>
            <w:r w:rsidRPr="00550BE2">
              <w:rPr>
                <w:b/>
                <w:szCs w:val="28"/>
                <w:vertAlign w:val="superscript"/>
                <w:lang w:val="en-US"/>
              </w:rPr>
              <w:t>3</w:t>
            </w:r>
            <w:r w:rsidRPr="00550BE2">
              <w:rPr>
                <w:b/>
                <w:szCs w:val="28"/>
                <w:lang w:val="en-US"/>
              </w:rPr>
              <w:t>/</w:t>
            </w:r>
            <w:r w:rsidRPr="00550BE2">
              <w:rPr>
                <w:b/>
                <w:szCs w:val="28"/>
              </w:rPr>
              <w:t>с</w:t>
            </w:r>
          </w:p>
        </w:tc>
      </w:tr>
      <w:tr w:rsidR="00B83B2C" w:rsidRPr="00550BE2" w:rsidTr="00CB5979">
        <w:trPr>
          <w:trHeight w:val="1455"/>
          <w:jc w:val="center"/>
        </w:trPr>
        <w:tc>
          <w:tcPr>
            <w:tcW w:w="1853" w:type="dxa"/>
            <w:tcBorders>
              <w:top w:val="single" w:sz="4" w:space="0" w:color="auto"/>
              <w:left w:val="nil"/>
              <w:bottom w:val="nil"/>
              <w:right w:val="nil"/>
            </w:tcBorders>
          </w:tcPr>
          <w:p w:rsidR="00B83B2C" w:rsidRPr="00550BE2" w:rsidRDefault="00B83B2C" w:rsidP="00FE4653">
            <w:pPr>
              <w:pStyle w:val="af3"/>
              <w:spacing w:line="360" w:lineRule="auto"/>
              <w:rPr>
                <w:szCs w:val="28"/>
              </w:rPr>
            </w:pPr>
            <w:r w:rsidRPr="00550BE2">
              <w:rPr>
                <w:szCs w:val="28"/>
              </w:rPr>
              <w:t>Аксай</w:t>
            </w:r>
          </w:p>
        </w:tc>
        <w:tc>
          <w:tcPr>
            <w:tcW w:w="1599" w:type="dxa"/>
            <w:tcBorders>
              <w:top w:val="single" w:sz="4" w:space="0" w:color="auto"/>
              <w:left w:val="nil"/>
              <w:bottom w:val="nil"/>
              <w:right w:val="nil"/>
            </w:tcBorders>
          </w:tcPr>
          <w:p w:rsidR="00B83B2C" w:rsidRPr="00550BE2" w:rsidRDefault="00B83B2C" w:rsidP="00FE4653">
            <w:pPr>
              <w:pStyle w:val="af3"/>
              <w:spacing w:line="360" w:lineRule="auto"/>
              <w:rPr>
                <w:szCs w:val="28"/>
              </w:rPr>
            </w:pPr>
            <w:r w:rsidRPr="00550BE2">
              <w:rPr>
                <w:szCs w:val="28"/>
              </w:rPr>
              <w:t xml:space="preserve">Прорывы из </w:t>
            </w:r>
            <w:proofErr w:type="spellStart"/>
            <w:r w:rsidRPr="00550BE2">
              <w:rPr>
                <w:szCs w:val="28"/>
              </w:rPr>
              <w:t>внутре</w:t>
            </w:r>
            <w:proofErr w:type="spellEnd"/>
            <w:r w:rsidRPr="00550BE2">
              <w:rPr>
                <w:szCs w:val="28"/>
              </w:rPr>
              <w:t>- ледниковой емкости</w:t>
            </w:r>
          </w:p>
          <w:p w:rsidR="00B83B2C" w:rsidRPr="00550BE2" w:rsidRDefault="00B83B2C" w:rsidP="00FE4653">
            <w:pPr>
              <w:pStyle w:val="af3"/>
              <w:spacing w:line="360" w:lineRule="auto"/>
              <w:rPr>
                <w:szCs w:val="28"/>
              </w:rPr>
            </w:pPr>
          </w:p>
          <w:p w:rsidR="00B83B2C" w:rsidRPr="00550BE2" w:rsidRDefault="00B83B2C" w:rsidP="00FE4653">
            <w:pPr>
              <w:pStyle w:val="af3"/>
              <w:spacing w:line="360" w:lineRule="auto"/>
              <w:rPr>
                <w:szCs w:val="28"/>
              </w:rPr>
            </w:pPr>
          </w:p>
          <w:p w:rsidR="00B83B2C" w:rsidRPr="00550BE2" w:rsidRDefault="00B83B2C" w:rsidP="00FE4653">
            <w:pPr>
              <w:pStyle w:val="af3"/>
              <w:spacing w:line="360" w:lineRule="auto"/>
              <w:rPr>
                <w:szCs w:val="28"/>
              </w:rPr>
            </w:pPr>
          </w:p>
          <w:p w:rsidR="00B83B2C" w:rsidRPr="00550BE2" w:rsidRDefault="00B83B2C" w:rsidP="00FE4653">
            <w:pPr>
              <w:pStyle w:val="af3"/>
              <w:spacing w:line="360" w:lineRule="auto"/>
              <w:rPr>
                <w:szCs w:val="28"/>
              </w:rPr>
            </w:pPr>
          </w:p>
        </w:tc>
        <w:tc>
          <w:tcPr>
            <w:tcW w:w="1842" w:type="dxa"/>
            <w:tcBorders>
              <w:top w:val="single" w:sz="4" w:space="0" w:color="auto"/>
              <w:left w:val="nil"/>
              <w:bottom w:val="nil"/>
              <w:right w:val="nil"/>
            </w:tcBorders>
          </w:tcPr>
          <w:p w:rsidR="00B83B2C" w:rsidRPr="00550BE2" w:rsidRDefault="00B83B2C" w:rsidP="00FE4653">
            <w:pPr>
              <w:pStyle w:val="af3"/>
              <w:spacing w:line="360" w:lineRule="auto"/>
              <w:rPr>
                <w:szCs w:val="28"/>
                <w:lang w:val="en-US"/>
              </w:rPr>
            </w:pPr>
            <w:r w:rsidRPr="00550BE2">
              <w:rPr>
                <w:szCs w:val="28"/>
                <w:lang w:val="en-US"/>
              </w:rPr>
              <w:t>08.07.1960</w:t>
            </w:r>
          </w:p>
          <w:p w:rsidR="00B83B2C" w:rsidRPr="00550BE2" w:rsidRDefault="00B83B2C" w:rsidP="00FE4653">
            <w:pPr>
              <w:pStyle w:val="af3"/>
              <w:spacing w:line="360" w:lineRule="auto"/>
              <w:rPr>
                <w:szCs w:val="28"/>
                <w:lang w:val="en-US"/>
              </w:rPr>
            </w:pPr>
            <w:r w:rsidRPr="00550BE2">
              <w:rPr>
                <w:szCs w:val="28"/>
                <w:lang w:val="en-US"/>
              </w:rPr>
              <w:t>07.1961</w:t>
            </w:r>
          </w:p>
          <w:p w:rsidR="00B83B2C" w:rsidRPr="00550BE2" w:rsidRDefault="00B83B2C" w:rsidP="00FE4653">
            <w:pPr>
              <w:pStyle w:val="af3"/>
              <w:spacing w:line="360" w:lineRule="auto"/>
              <w:rPr>
                <w:szCs w:val="28"/>
                <w:lang w:val="en-US"/>
              </w:rPr>
            </w:pPr>
            <w:r w:rsidRPr="00550BE2">
              <w:rPr>
                <w:szCs w:val="28"/>
                <w:lang w:val="en-US"/>
              </w:rPr>
              <w:t>21.07.1965</w:t>
            </w:r>
          </w:p>
          <w:p w:rsidR="00B83B2C" w:rsidRPr="00550BE2" w:rsidRDefault="00B83B2C" w:rsidP="00FE4653">
            <w:pPr>
              <w:pStyle w:val="af3"/>
              <w:spacing w:line="360" w:lineRule="auto"/>
              <w:rPr>
                <w:szCs w:val="28"/>
              </w:rPr>
            </w:pPr>
            <w:r w:rsidRPr="00550BE2">
              <w:rPr>
                <w:szCs w:val="28"/>
              </w:rPr>
              <w:t>18.06.</w:t>
            </w:r>
            <w:r w:rsidRPr="00550BE2">
              <w:rPr>
                <w:szCs w:val="28"/>
                <w:lang w:val="en-US"/>
              </w:rPr>
              <w:t>19</w:t>
            </w:r>
            <w:r w:rsidRPr="00550BE2">
              <w:rPr>
                <w:szCs w:val="28"/>
              </w:rPr>
              <w:t>66</w:t>
            </w:r>
          </w:p>
          <w:p w:rsidR="00B83B2C" w:rsidRPr="00550BE2" w:rsidRDefault="00B83B2C" w:rsidP="00FE4653">
            <w:pPr>
              <w:pStyle w:val="af3"/>
              <w:spacing w:line="360" w:lineRule="auto"/>
              <w:rPr>
                <w:szCs w:val="28"/>
              </w:rPr>
            </w:pPr>
            <w:r w:rsidRPr="00550BE2">
              <w:rPr>
                <w:szCs w:val="28"/>
              </w:rPr>
              <w:t>10.08.</w:t>
            </w:r>
            <w:r w:rsidRPr="00550BE2">
              <w:rPr>
                <w:szCs w:val="28"/>
                <w:lang w:val="en-US"/>
              </w:rPr>
              <w:t>19</w:t>
            </w:r>
            <w:r w:rsidRPr="00550BE2">
              <w:rPr>
                <w:szCs w:val="28"/>
              </w:rPr>
              <w:t>68</w:t>
            </w:r>
          </w:p>
          <w:p w:rsidR="008330A1" w:rsidRDefault="00B83B2C" w:rsidP="008330A1">
            <w:pPr>
              <w:pStyle w:val="af3"/>
              <w:spacing w:line="360" w:lineRule="auto"/>
              <w:rPr>
                <w:szCs w:val="28"/>
              </w:rPr>
            </w:pPr>
            <w:r w:rsidRPr="00550BE2">
              <w:rPr>
                <w:szCs w:val="28"/>
              </w:rPr>
              <w:t>25.07.</w:t>
            </w:r>
            <w:r w:rsidRPr="00550BE2">
              <w:rPr>
                <w:szCs w:val="28"/>
                <w:lang w:val="en-US"/>
              </w:rPr>
              <w:t>19</w:t>
            </w:r>
            <w:r w:rsidRPr="00550BE2">
              <w:rPr>
                <w:szCs w:val="28"/>
              </w:rPr>
              <w:t>69</w:t>
            </w:r>
          </w:p>
          <w:p w:rsidR="008330A1" w:rsidRDefault="008330A1" w:rsidP="008330A1">
            <w:pPr>
              <w:pStyle w:val="af3"/>
              <w:spacing w:line="360" w:lineRule="auto"/>
              <w:rPr>
                <w:szCs w:val="28"/>
              </w:rPr>
            </w:pPr>
            <w:r>
              <w:rPr>
                <w:szCs w:val="28"/>
              </w:rPr>
              <w:t>18.07.1970</w:t>
            </w:r>
          </w:p>
          <w:p w:rsidR="00B83B2C" w:rsidRPr="00550BE2" w:rsidRDefault="00B83B2C" w:rsidP="008330A1">
            <w:pPr>
              <w:pStyle w:val="af3"/>
              <w:spacing w:line="360" w:lineRule="auto"/>
              <w:rPr>
                <w:szCs w:val="28"/>
                <w:lang w:val="en-US"/>
              </w:rPr>
            </w:pPr>
            <w:r w:rsidRPr="00550BE2">
              <w:rPr>
                <w:szCs w:val="28"/>
              </w:rPr>
              <w:t>2.08.</w:t>
            </w:r>
            <w:r w:rsidRPr="00550BE2">
              <w:rPr>
                <w:szCs w:val="28"/>
                <w:lang w:val="en-US"/>
              </w:rPr>
              <w:t>1970</w:t>
            </w:r>
          </w:p>
          <w:p w:rsidR="008330A1" w:rsidRDefault="008330A1" w:rsidP="00FE4653">
            <w:pPr>
              <w:pStyle w:val="af3"/>
              <w:spacing w:line="360" w:lineRule="auto"/>
              <w:jc w:val="both"/>
              <w:rPr>
                <w:szCs w:val="28"/>
              </w:rPr>
            </w:pPr>
          </w:p>
          <w:p w:rsidR="00B83B2C" w:rsidRPr="00550BE2" w:rsidRDefault="00B83B2C" w:rsidP="00FE4653">
            <w:pPr>
              <w:pStyle w:val="af3"/>
              <w:spacing w:line="360" w:lineRule="auto"/>
              <w:jc w:val="both"/>
              <w:rPr>
                <w:szCs w:val="28"/>
                <w:lang w:val="en-US"/>
              </w:rPr>
            </w:pPr>
            <w:r w:rsidRPr="00550BE2">
              <w:rPr>
                <w:szCs w:val="28"/>
              </w:rPr>
              <w:t>18.07.</w:t>
            </w:r>
            <w:r w:rsidRPr="00550BE2">
              <w:rPr>
                <w:szCs w:val="28"/>
                <w:lang w:val="en-US"/>
              </w:rPr>
              <w:t>19</w:t>
            </w:r>
            <w:r w:rsidRPr="00550BE2">
              <w:rPr>
                <w:szCs w:val="28"/>
              </w:rPr>
              <w:t xml:space="preserve">80 </w:t>
            </w:r>
          </w:p>
          <w:p w:rsidR="00B83B2C" w:rsidRPr="00550BE2" w:rsidRDefault="00B83B2C" w:rsidP="00FE4653">
            <w:pPr>
              <w:pStyle w:val="af3"/>
              <w:spacing w:line="360" w:lineRule="auto"/>
              <w:rPr>
                <w:szCs w:val="28"/>
              </w:rPr>
            </w:pPr>
            <w:r w:rsidRPr="00550BE2">
              <w:rPr>
                <w:szCs w:val="28"/>
              </w:rPr>
              <w:t>3.08.</w:t>
            </w:r>
            <w:r w:rsidRPr="00550BE2">
              <w:rPr>
                <w:szCs w:val="28"/>
                <w:lang w:val="en-US"/>
              </w:rPr>
              <w:t>19</w:t>
            </w:r>
            <w:r w:rsidRPr="00550BE2">
              <w:rPr>
                <w:szCs w:val="28"/>
              </w:rPr>
              <w:t>80</w:t>
            </w:r>
          </w:p>
        </w:tc>
        <w:tc>
          <w:tcPr>
            <w:tcW w:w="1985" w:type="dxa"/>
            <w:tcBorders>
              <w:top w:val="single" w:sz="4" w:space="0" w:color="auto"/>
              <w:left w:val="nil"/>
              <w:bottom w:val="nil"/>
              <w:right w:val="nil"/>
            </w:tcBorders>
          </w:tcPr>
          <w:p w:rsidR="00B83B2C" w:rsidRPr="00550BE2" w:rsidRDefault="00B83B2C" w:rsidP="00FE4653">
            <w:pPr>
              <w:pStyle w:val="af3"/>
              <w:spacing w:line="360" w:lineRule="auto"/>
              <w:rPr>
                <w:szCs w:val="28"/>
                <w:lang w:val="en-US"/>
              </w:rPr>
            </w:pPr>
            <w:r w:rsidRPr="00550BE2">
              <w:rPr>
                <w:szCs w:val="28"/>
                <w:lang w:val="en-US"/>
              </w:rPr>
              <w:t>5-10</w:t>
            </w:r>
          </w:p>
          <w:p w:rsidR="00B83B2C" w:rsidRPr="00550BE2" w:rsidRDefault="00B83B2C" w:rsidP="00FE4653">
            <w:pPr>
              <w:pStyle w:val="af3"/>
              <w:spacing w:line="360" w:lineRule="auto"/>
              <w:rPr>
                <w:szCs w:val="28"/>
                <w:lang w:val="en-US"/>
              </w:rPr>
            </w:pPr>
            <w:r w:rsidRPr="00550BE2">
              <w:rPr>
                <w:szCs w:val="28"/>
                <w:lang w:val="en-US"/>
              </w:rPr>
              <w:t>5-10</w:t>
            </w:r>
          </w:p>
          <w:p w:rsidR="00B83B2C" w:rsidRPr="00550BE2" w:rsidRDefault="00B83B2C" w:rsidP="00FE4653">
            <w:pPr>
              <w:pStyle w:val="af3"/>
              <w:spacing w:line="360" w:lineRule="auto"/>
              <w:rPr>
                <w:szCs w:val="28"/>
                <w:lang w:val="en-US"/>
              </w:rPr>
            </w:pPr>
            <w:r w:rsidRPr="00550BE2">
              <w:rPr>
                <w:szCs w:val="28"/>
                <w:lang w:val="en-US"/>
              </w:rPr>
              <w:t>5-10</w:t>
            </w:r>
          </w:p>
          <w:p w:rsidR="00B83B2C" w:rsidRPr="00550BE2" w:rsidRDefault="00B83B2C" w:rsidP="00FE4653">
            <w:pPr>
              <w:pStyle w:val="af3"/>
              <w:spacing w:line="360" w:lineRule="auto"/>
              <w:rPr>
                <w:szCs w:val="28"/>
              </w:rPr>
            </w:pPr>
            <w:r w:rsidRPr="00550BE2">
              <w:rPr>
                <w:szCs w:val="28"/>
              </w:rPr>
              <w:t>5,5</w:t>
            </w:r>
          </w:p>
          <w:p w:rsidR="00B83B2C" w:rsidRPr="00550BE2" w:rsidRDefault="00B83B2C" w:rsidP="00FE4653">
            <w:pPr>
              <w:pStyle w:val="af3"/>
              <w:spacing w:line="360" w:lineRule="auto"/>
              <w:rPr>
                <w:szCs w:val="28"/>
              </w:rPr>
            </w:pPr>
            <w:r w:rsidRPr="00550BE2">
              <w:rPr>
                <w:szCs w:val="28"/>
              </w:rPr>
              <w:t>7,5</w:t>
            </w:r>
          </w:p>
          <w:p w:rsidR="00B83B2C" w:rsidRPr="00550BE2" w:rsidRDefault="00B83B2C" w:rsidP="00FE4653">
            <w:pPr>
              <w:pStyle w:val="af3"/>
              <w:spacing w:line="360" w:lineRule="auto"/>
              <w:rPr>
                <w:szCs w:val="28"/>
              </w:rPr>
            </w:pPr>
            <w:r w:rsidRPr="00550BE2">
              <w:rPr>
                <w:szCs w:val="28"/>
              </w:rPr>
              <w:t>5</w:t>
            </w:r>
          </w:p>
          <w:p w:rsidR="00B83B2C" w:rsidRPr="00550BE2" w:rsidRDefault="00B83B2C" w:rsidP="00FE4653">
            <w:pPr>
              <w:pStyle w:val="af3"/>
              <w:spacing w:line="360" w:lineRule="auto"/>
              <w:rPr>
                <w:szCs w:val="28"/>
                <w:lang w:val="en-US"/>
              </w:rPr>
            </w:pPr>
            <w:r w:rsidRPr="00550BE2">
              <w:rPr>
                <w:szCs w:val="28"/>
                <w:lang w:val="en-US"/>
              </w:rPr>
              <w:t>5-10</w:t>
            </w:r>
          </w:p>
          <w:p w:rsidR="00B83B2C" w:rsidRPr="00550BE2" w:rsidRDefault="00B83B2C" w:rsidP="00FE4653">
            <w:pPr>
              <w:pStyle w:val="af3"/>
              <w:spacing w:line="360" w:lineRule="auto"/>
              <w:rPr>
                <w:szCs w:val="28"/>
                <w:lang w:val="en-US"/>
              </w:rPr>
            </w:pPr>
            <w:r w:rsidRPr="00550BE2">
              <w:rPr>
                <w:szCs w:val="28"/>
              </w:rPr>
              <w:t>3,</w:t>
            </w:r>
            <w:r w:rsidRPr="00550BE2">
              <w:rPr>
                <w:szCs w:val="28"/>
                <w:lang w:val="en-US"/>
              </w:rPr>
              <w:t>3</w:t>
            </w:r>
          </w:p>
          <w:p w:rsidR="008330A1" w:rsidRDefault="008330A1" w:rsidP="00FE4653">
            <w:pPr>
              <w:pStyle w:val="af3"/>
              <w:spacing w:line="360" w:lineRule="auto"/>
              <w:rPr>
                <w:szCs w:val="28"/>
              </w:rPr>
            </w:pPr>
          </w:p>
          <w:p w:rsidR="00B83B2C" w:rsidRPr="00550BE2" w:rsidRDefault="00B83B2C" w:rsidP="00FE4653">
            <w:pPr>
              <w:pStyle w:val="af3"/>
              <w:spacing w:line="360" w:lineRule="auto"/>
              <w:rPr>
                <w:szCs w:val="28"/>
                <w:lang w:val="en-US"/>
              </w:rPr>
            </w:pPr>
            <w:r w:rsidRPr="00550BE2">
              <w:rPr>
                <w:szCs w:val="28"/>
              </w:rPr>
              <w:t>3,</w:t>
            </w:r>
            <w:r w:rsidRPr="00550BE2">
              <w:rPr>
                <w:szCs w:val="28"/>
                <w:lang w:val="en-US"/>
              </w:rPr>
              <w:t>6</w:t>
            </w:r>
          </w:p>
        </w:tc>
        <w:tc>
          <w:tcPr>
            <w:tcW w:w="2235" w:type="dxa"/>
            <w:tcBorders>
              <w:top w:val="single" w:sz="4" w:space="0" w:color="auto"/>
              <w:left w:val="nil"/>
              <w:bottom w:val="nil"/>
              <w:right w:val="nil"/>
            </w:tcBorders>
          </w:tcPr>
          <w:p w:rsidR="00B83B2C" w:rsidRPr="00550BE2" w:rsidRDefault="00B83B2C" w:rsidP="00FE4653">
            <w:pPr>
              <w:pStyle w:val="af3"/>
              <w:spacing w:line="360" w:lineRule="auto"/>
              <w:rPr>
                <w:szCs w:val="28"/>
                <w:lang w:val="en-US"/>
              </w:rPr>
            </w:pPr>
            <w:r w:rsidRPr="00550BE2">
              <w:rPr>
                <w:szCs w:val="28"/>
                <w:lang w:val="en-US"/>
              </w:rPr>
              <w:t>-</w:t>
            </w:r>
          </w:p>
          <w:p w:rsidR="00B83B2C" w:rsidRPr="00550BE2" w:rsidRDefault="00B83B2C" w:rsidP="00FE4653">
            <w:pPr>
              <w:pStyle w:val="af3"/>
              <w:spacing w:line="360" w:lineRule="auto"/>
              <w:rPr>
                <w:szCs w:val="28"/>
                <w:lang w:val="en-US"/>
              </w:rPr>
            </w:pPr>
            <w:r w:rsidRPr="00550BE2">
              <w:rPr>
                <w:szCs w:val="28"/>
                <w:lang w:val="en-US"/>
              </w:rPr>
              <w:t>-</w:t>
            </w:r>
          </w:p>
          <w:p w:rsidR="00B83B2C" w:rsidRPr="00550BE2" w:rsidRDefault="00B83B2C" w:rsidP="00FE4653">
            <w:pPr>
              <w:pStyle w:val="af3"/>
              <w:spacing w:line="360" w:lineRule="auto"/>
              <w:rPr>
                <w:szCs w:val="28"/>
                <w:lang w:val="en-US"/>
              </w:rPr>
            </w:pPr>
            <w:r w:rsidRPr="00550BE2">
              <w:rPr>
                <w:szCs w:val="28"/>
                <w:lang w:val="en-US"/>
              </w:rPr>
              <w:t>-</w:t>
            </w:r>
          </w:p>
          <w:p w:rsidR="00B83B2C" w:rsidRPr="00550BE2" w:rsidRDefault="00B83B2C" w:rsidP="00FE4653">
            <w:pPr>
              <w:pStyle w:val="af3"/>
              <w:spacing w:line="360" w:lineRule="auto"/>
              <w:rPr>
                <w:szCs w:val="28"/>
                <w:lang w:val="en-US"/>
              </w:rPr>
            </w:pPr>
            <w:r w:rsidRPr="00550BE2">
              <w:rPr>
                <w:szCs w:val="28"/>
                <w:lang w:val="en-US"/>
              </w:rPr>
              <w:t>70</w:t>
            </w:r>
          </w:p>
          <w:p w:rsidR="00B83B2C" w:rsidRPr="00550BE2" w:rsidRDefault="00B83B2C" w:rsidP="00FE4653">
            <w:pPr>
              <w:pStyle w:val="af3"/>
              <w:spacing w:line="360" w:lineRule="auto"/>
              <w:rPr>
                <w:szCs w:val="28"/>
                <w:lang w:val="en-US"/>
              </w:rPr>
            </w:pPr>
            <w:r w:rsidRPr="00550BE2">
              <w:rPr>
                <w:szCs w:val="28"/>
              </w:rPr>
              <w:t>9</w:t>
            </w:r>
            <w:r w:rsidRPr="00550BE2">
              <w:rPr>
                <w:szCs w:val="28"/>
                <w:lang w:val="en-US"/>
              </w:rPr>
              <w:t>00</w:t>
            </w:r>
          </w:p>
          <w:p w:rsidR="00B83B2C" w:rsidRPr="00550BE2" w:rsidRDefault="00B83B2C" w:rsidP="00FE4653">
            <w:pPr>
              <w:pStyle w:val="af3"/>
              <w:spacing w:line="360" w:lineRule="auto"/>
              <w:rPr>
                <w:szCs w:val="28"/>
                <w:lang w:val="en-US"/>
              </w:rPr>
            </w:pPr>
            <w:r w:rsidRPr="00550BE2">
              <w:rPr>
                <w:szCs w:val="28"/>
                <w:lang w:val="en-US"/>
              </w:rPr>
              <w:t>800</w:t>
            </w:r>
          </w:p>
          <w:p w:rsidR="00B83B2C" w:rsidRPr="00550BE2" w:rsidRDefault="00B83B2C" w:rsidP="00FE4653">
            <w:pPr>
              <w:pStyle w:val="af3"/>
              <w:spacing w:line="360" w:lineRule="auto"/>
              <w:jc w:val="left"/>
              <w:rPr>
                <w:szCs w:val="28"/>
                <w:lang w:val="en-US"/>
              </w:rPr>
            </w:pPr>
          </w:p>
          <w:p w:rsidR="00B83B2C" w:rsidRPr="00550BE2" w:rsidRDefault="00B83B2C" w:rsidP="00FE4653">
            <w:pPr>
              <w:pStyle w:val="af3"/>
              <w:spacing w:line="360" w:lineRule="auto"/>
              <w:rPr>
                <w:szCs w:val="28"/>
                <w:lang w:val="en-US"/>
              </w:rPr>
            </w:pPr>
            <w:r w:rsidRPr="00550BE2">
              <w:rPr>
                <w:szCs w:val="28"/>
              </w:rPr>
              <w:t>4</w:t>
            </w:r>
            <w:r w:rsidRPr="00550BE2">
              <w:rPr>
                <w:szCs w:val="28"/>
                <w:lang w:val="en-US"/>
              </w:rPr>
              <w:t>0</w:t>
            </w:r>
          </w:p>
          <w:p w:rsidR="008330A1" w:rsidRDefault="008330A1" w:rsidP="00FE4653">
            <w:pPr>
              <w:pStyle w:val="af3"/>
              <w:spacing w:line="360" w:lineRule="auto"/>
              <w:rPr>
                <w:szCs w:val="28"/>
              </w:rPr>
            </w:pPr>
          </w:p>
          <w:p w:rsidR="00B83B2C" w:rsidRPr="00550BE2" w:rsidRDefault="00B83B2C" w:rsidP="00FE4653">
            <w:pPr>
              <w:pStyle w:val="af3"/>
              <w:spacing w:line="360" w:lineRule="auto"/>
              <w:rPr>
                <w:szCs w:val="28"/>
                <w:lang w:val="en-US"/>
              </w:rPr>
            </w:pPr>
            <w:r w:rsidRPr="00550BE2">
              <w:rPr>
                <w:szCs w:val="28"/>
                <w:lang w:val="en-US"/>
              </w:rPr>
              <w:t>45</w:t>
            </w:r>
          </w:p>
        </w:tc>
      </w:tr>
      <w:tr w:rsidR="00B83B2C" w:rsidRPr="00550BE2" w:rsidTr="00CB5979">
        <w:trPr>
          <w:trHeight w:val="433"/>
          <w:jc w:val="center"/>
        </w:trPr>
        <w:tc>
          <w:tcPr>
            <w:tcW w:w="1853" w:type="dxa"/>
            <w:tcBorders>
              <w:top w:val="nil"/>
              <w:left w:val="nil"/>
              <w:bottom w:val="single" w:sz="4" w:space="0" w:color="auto"/>
              <w:right w:val="nil"/>
            </w:tcBorders>
          </w:tcPr>
          <w:p w:rsidR="00B83B2C" w:rsidRPr="00550BE2" w:rsidRDefault="00B83B2C" w:rsidP="00FE4653">
            <w:pPr>
              <w:pStyle w:val="af3"/>
              <w:spacing w:line="360" w:lineRule="auto"/>
              <w:rPr>
                <w:szCs w:val="28"/>
              </w:rPr>
            </w:pPr>
            <w:r w:rsidRPr="00550BE2">
              <w:rPr>
                <w:szCs w:val="28"/>
              </w:rPr>
              <w:t>Боковая дол.</w:t>
            </w:r>
          </w:p>
          <w:p w:rsidR="00B83B2C" w:rsidRDefault="00B83B2C" w:rsidP="00FE4653">
            <w:pPr>
              <w:pStyle w:val="af3"/>
              <w:spacing w:line="360" w:lineRule="auto"/>
              <w:rPr>
                <w:szCs w:val="28"/>
              </w:rPr>
            </w:pPr>
            <w:proofErr w:type="spellStart"/>
            <w:r w:rsidRPr="00550BE2">
              <w:rPr>
                <w:szCs w:val="28"/>
              </w:rPr>
              <w:t>Шаркыратма</w:t>
            </w:r>
            <w:proofErr w:type="spellEnd"/>
          </w:p>
          <w:p w:rsidR="001335FC" w:rsidRPr="00550BE2" w:rsidRDefault="001335FC" w:rsidP="00FE4653">
            <w:pPr>
              <w:pStyle w:val="af3"/>
              <w:spacing w:line="360" w:lineRule="auto"/>
              <w:rPr>
                <w:szCs w:val="28"/>
              </w:rPr>
            </w:pPr>
            <w:r>
              <w:rPr>
                <w:szCs w:val="28"/>
              </w:rPr>
              <w:t xml:space="preserve">Аксай           </w:t>
            </w:r>
          </w:p>
        </w:tc>
        <w:tc>
          <w:tcPr>
            <w:tcW w:w="1599" w:type="dxa"/>
            <w:tcBorders>
              <w:top w:val="nil"/>
              <w:left w:val="nil"/>
              <w:bottom w:val="single" w:sz="4" w:space="0" w:color="auto"/>
              <w:right w:val="nil"/>
            </w:tcBorders>
          </w:tcPr>
          <w:p w:rsidR="00B83B2C" w:rsidRDefault="001335FC" w:rsidP="00FE4653">
            <w:pPr>
              <w:pStyle w:val="af3"/>
              <w:spacing w:line="360" w:lineRule="auto"/>
              <w:rPr>
                <w:szCs w:val="28"/>
              </w:rPr>
            </w:pPr>
            <w:r w:rsidRPr="00550BE2">
              <w:rPr>
                <w:szCs w:val="28"/>
              </w:rPr>
              <w:t>Л</w:t>
            </w:r>
            <w:r w:rsidR="00B83B2C" w:rsidRPr="00550BE2">
              <w:rPr>
                <w:szCs w:val="28"/>
              </w:rPr>
              <w:t>ивень</w:t>
            </w:r>
          </w:p>
          <w:p w:rsidR="001335FC" w:rsidRDefault="001335FC" w:rsidP="00FE4653">
            <w:pPr>
              <w:pStyle w:val="af3"/>
              <w:spacing w:line="360" w:lineRule="auto"/>
              <w:rPr>
                <w:szCs w:val="28"/>
              </w:rPr>
            </w:pPr>
          </w:p>
          <w:p w:rsidR="001335FC" w:rsidRPr="00550BE2" w:rsidRDefault="001335FC" w:rsidP="001335FC">
            <w:pPr>
              <w:pStyle w:val="af3"/>
              <w:spacing w:line="360" w:lineRule="auto"/>
              <w:rPr>
                <w:szCs w:val="28"/>
              </w:rPr>
            </w:pPr>
            <w:r>
              <w:rPr>
                <w:szCs w:val="28"/>
              </w:rPr>
              <w:t>Таяние,       ливень</w:t>
            </w:r>
          </w:p>
        </w:tc>
        <w:tc>
          <w:tcPr>
            <w:tcW w:w="1842" w:type="dxa"/>
            <w:tcBorders>
              <w:top w:val="nil"/>
              <w:left w:val="nil"/>
              <w:bottom w:val="single" w:sz="4" w:space="0" w:color="auto"/>
              <w:right w:val="nil"/>
            </w:tcBorders>
          </w:tcPr>
          <w:p w:rsidR="00B83B2C" w:rsidRDefault="00B83B2C" w:rsidP="00FE4653">
            <w:pPr>
              <w:pStyle w:val="af3"/>
              <w:spacing w:line="360" w:lineRule="auto"/>
              <w:rPr>
                <w:szCs w:val="28"/>
              </w:rPr>
            </w:pPr>
            <w:r w:rsidRPr="00550BE2">
              <w:rPr>
                <w:szCs w:val="28"/>
                <w:lang w:val="en-US"/>
              </w:rPr>
              <w:t>1999</w:t>
            </w:r>
          </w:p>
          <w:p w:rsidR="001335FC" w:rsidRDefault="001335FC" w:rsidP="00FE4653">
            <w:pPr>
              <w:pStyle w:val="af3"/>
              <w:spacing w:line="360" w:lineRule="auto"/>
              <w:rPr>
                <w:szCs w:val="28"/>
              </w:rPr>
            </w:pPr>
          </w:p>
          <w:p w:rsidR="001335FC" w:rsidRDefault="001335FC" w:rsidP="00FE4653">
            <w:pPr>
              <w:pStyle w:val="af3"/>
              <w:spacing w:line="360" w:lineRule="auto"/>
              <w:rPr>
                <w:szCs w:val="28"/>
              </w:rPr>
            </w:pPr>
            <w:r>
              <w:rPr>
                <w:szCs w:val="28"/>
              </w:rPr>
              <w:t>25.07.2015</w:t>
            </w:r>
          </w:p>
          <w:p w:rsidR="001335FC" w:rsidRPr="001335FC" w:rsidRDefault="001335FC" w:rsidP="001335FC">
            <w:pPr>
              <w:pStyle w:val="af3"/>
              <w:spacing w:line="360" w:lineRule="auto"/>
              <w:jc w:val="left"/>
              <w:rPr>
                <w:szCs w:val="28"/>
              </w:rPr>
            </w:pPr>
          </w:p>
        </w:tc>
        <w:tc>
          <w:tcPr>
            <w:tcW w:w="1985" w:type="dxa"/>
            <w:tcBorders>
              <w:top w:val="nil"/>
              <w:left w:val="nil"/>
              <w:bottom w:val="single" w:sz="4" w:space="0" w:color="auto"/>
              <w:right w:val="nil"/>
            </w:tcBorders>
          </w:tcPr>
          <w:p w:rsidR="00B83B2C" w:rsidRPr="00550BE2" w:rsidRDefault="00B83B2C" w:rsidP="00FE4653">
            <w:pPr>
              <w:pStyle w:val="af3"/>
              <w:spacing w:line="360" w:lineRule="auto"/>
              <w:rPr>
                <w:szCs w:val="28"/>
                <w:lang w:val="en-US"/>
              </w:rPr>
            </w:pPr>
            <w:r w:rsidRPr="00550BE2">
              <w:rPr>
                <w:szCs w:val="28"/>
                <w:lang w:val="en-US"/>
              </w:rPr>
              <w:t>-</w:t>
            </w:r>
          </w:p>
        </w:tc>
        <w:tc>
          <w:tcPr>
            <w:tcW w:w="2235" w:type="dxa"/>
            <w:tcBorders>
              <w:top w:val="nil"/>
              <w:left w:val="nil"/>
              <w:bottom w:val="single" w:sz="4" w:space="0" w:color="auto"/>
              <w:right w:val="nil"/>
            </w:tcBorders>
          </w:tcPr>
          <w:p w:rsidR="00B83B2C" w:rsidRDefault="00B83B2C" w:rsidP="00FE4653">
            <w:pPr>
              <w:pStyle w:val="af3"/>
              <w:spacing w:line="360" w:lineRule="auto"/>
              <w:rPr>
                <w:szCs w:val="28"/>
              </w:rPr>
            </w:pPr>
            <w:r w:rsidRPr="00550BE2">
              <w:rPr>
                <w:szCs w:val="28"/>
                <w:lang w:val="en-US"/>
              </w:rPr>
              <w:t>70</w:t>
            </w:r>
          </w:p>
          <w:p w:rsidR="001335FC" w:rsidRDefault="001335FC" w:rsidP="00FE4653">
            <w:pPr>
              <w:pStyle w:val="af3"/>
              <w:spacing w:line="360" w:lineRule="auto"/>
              <w:rPr>
                <w:szCs w:val="28"/>
              </w:rPr>
            </w:pPr>
          </w:p>
          <w:p w:rsidR="001335FC" w:rsidRPr="001335FC" w:rsidRDefault="001335FC" w:rsidP="00FE4653">
            <w:pPr>
              <w:pStyle w:val="af3"/>
              <w:spacing w:line="360" w:lineRule="auto"/>
              <w:rPr>
                <w:szCs w:val="28"/>
              </w:rPr>
            </w:pPr>
            <w:r>
              <w:rPr>
                <w:szCs w:val="28"/>
              </w:rPr>
              <w:t>120</w:t>
            </w:r>
          </w:p>
        </w:tc>
      </w:tr>
    </w:tbl>
    <w:p w:rsidR="00B83B2C" w:rsidRDefault="00B83B2C" w:rsidP="00B83B2C">
      <w:pPr>
        <w:spacing w:after="0" w:line="240" w:lineRule="auto"/>
        <w:jc w:val="both"/>
        <w:rPr>
          <w:rFonts w:ascii="Times New Roman" w:hAnsi="Times New Roman" w:cs="Times New Roman"/>
          <w:sz w:val="24"/>
          <w:szCs w:val="24"/>
          <w:lang w:val="en-US"/>
        </w:rPr>
      </w:pPr>
    </w:p>
    <w:p w:rsidR="00B80B5D" w:rsidRDefault="00B80B5D" w:rsidP="00B83B2C">
      <w:pPr>
        <w:pStyle w:val="a5"/>
        <w:spacing w:after="0" w:line="360" w:lineRule="auto"/>
        <w:ind w:left="0" w:firstLine="567"/>
        <w:jc w:val="both"/>
        <w:rPr>
          <w:rFonts w:ascii="Times New Roman" w:hAnsi="Times New Roman"/>
          <w:sz w:val="28"/>
          <w:szCs w:val="24"/>
        </w:rPr>
      </w:pPr>
      <w:r>
        <w:rPr>
          <w:rFonts w:ascii="Times New Roman" w:hAnsi="Times New Roman"/>
          <w:sz w:val="28"/>
          <w:szCs w:val="28"/>
        </w:rPr>
        <w:t xml:space="preserve">Для исключения ошибок в </w:t>
      </w:r>
      <w:r w:rsidR="005B079B">
        <w:rPr>
          <w:rFonts w:ascii="Times New Roman" w:hAnsi="Times New Roman"/>
          <w:sz w:val="28"/>
          <w:szCs w:val="28"/>
        </w:rPr>
        <w:t>идентификации</w:t>
      </w:r>
      <w:r>
        <w:rPr>
          <w:rFonts w:ascii="Times New Roman" w:hAnsi="Times New Roman"/>
          <w:sz w:val="28"/>
          <w:szCs w:val="28"/>
        </w:rPr>
        <w:t xml:space="preserve"> дат повреждений деревьев введено понятие </w:t>
      </w:r>
      <w:r w:rsidR="00B83B2C" w:rsidRPr="00091988">
        <w:rPr>
          <w:rFonts w:ascii="Times New Roman" w:hAnsi="Times New Roman"/>
          <w:sz w:val="28"/>
          <w:szCs w:val="28"/>
        </w:rPr>
        <w:t>индекса прироста годичных колец</w:t>
      </w:r>
      <w:r>
        <w:rPr>
          <w:rFonts w:ascii="Times New Roman" w:hAnsi="Times New Roman"/>
          <w:sz w:val="28"/>
          <w:szCs w:val="28"/>
        </w:rPr>
        <w:t xml:space="preserve"> (</w:t>
      </w:r>
      <w:r w:rsidRPr="00AD51CB">
        <w:rPr>
          <w:rFonts w:ascii="Times New Roman" w:hAnsi="Times New Roman"/>
          <w:sz w:val="28"/>
          <w:szCs w:val="24"/>
          <w:lang w:val="en-US"/>
        </w:rPr>
        <w:t>W</w:t>
      </w:r>
      <w:r w:rsidRPr="00AD51CB">
        <w:rPr>
          <w:rFonts w:ascii="Times New Roman" w:hAnsi="Times New Roman"/>
          <w:sz w:val="28"/>
          <w:szCs w:val="24"/>
          <w:vertAlign w:val="subscript"/>
          <w:lang w:val="en-US"/>
        </w:rPr>
        <w:t>it</w:t>
      </w:r>
      <w:r>
        <w:rPr>
          <w:rFonts w:ascii="Times New Roman" w:hAnsi="Times New Roman"/>
          <w:sz w:val="28"/>
          <w:szCs w:val="28"/>
        </w:rPr>
        <w:t>).</w:t>
      </w:r>
      <w:r w:rsidR="00B83B2C" w:rsidRPr="00091988">
        <w:rPr>
          <w:rFonts w:ascii="Times New Roman" w:hAnsi="Times New Roman"/>
          <w:sz w:val="28"/>
          <w:szCs w:val="28"/>
        </w:rPr>
        <w:t xml:space="preserve"> </w:t>
      </w:r>
      <w:r>
        <w:rPr>
          <w:rFonts w:ascii="Times New Roman" w:hAnsi="Times New Roman"/>
          <w:sz w:val="28"/>
          <w:szCs w:val="24"/>
        </w:rPr>
        <w:t xml:space="preserve">Его суть заключается в количестве поврежденных деревьев относительно неповрежденных деревьев за данный промежуток времени: </w:t>
      </w:r>
      <w:r>
        <w:rPr>
          <w:rFonts w:ascii="Times New Roman" w:hAnsi="Times New Roman"/>
          <w:sz w:val="28"/>
          <w:szCs w:val="28"/>
        </w:rPr>
        <w:t xml:space="preserve">чем более выше индекс </w:t>
      </w:r>
      <w:r w:rsidRPr="00AD51CB">
        <w:rPr>
          <w:rFonts w:ascii="Times New Roman" w:hAnsi="Times New Roman"/>
          <w:sz w:val="28"/>
          <w:szCs w:val="24"/>
          <w:lang w:val="en-US"/>
        </w:rPr>
        <w:t>W</w:t>
      </w:r>
      <w:r w:rsidRPr="00AD51CB">
        <w:rPr>
          <w:rFonts w:ascii="Times New Roman" w:hAnsi="Times New Roman"/>
          <w:sz w:val="28"/>
          <w:szCs w:val="24"/>
          <w:vertAlign w:val="subscript"/>
          <w:lang w:val="en-US"/>
        </w:rPr>
        <w:t>it</w:t>
      </w:r>
      <w:r>
        <w:rPr>
          <w:rFonts w:ascii="Times New Roman" w:hAnsi="Times New Roman"/>
          <w:sz w:val="28"/>
          <w:szCs w:val="28"/>
        </w:rPr>
        <w:t xml:space="preserve">, тем более точна достоверность прохождения селевого потока в это время. </w:t>
      </w:r>
    </w:p>
    <w:p w:rsidR="00B83B2C" w:rsidRPr="00091988" w:rsidRDefault="00B80B5D" w:rsidP="00B83B2C">
      <w:pPr>
        <w:pStyle w:val="a5"/>
        <w:spacing w:after="0" w:line="360" w:lineRule="auto"/>
        <w:ind w:left="0" w:firstLine="567"/>
        <w:jc w:val="both"/>
        <w:rPr>
          <w:rFonts w:ascii="Times New Roman" w:hAnsi="Times New Roman"/>
          <w:sz w:val="28"/>
          <w:szCs w:val="28"/>
        </w:rPr>
      </w:pPr>
      <w:r>
        <w:rPr>
          <w:rFonts w:ascii="Times New Roman" w:hAnsi="Times New Roman"/>
          <w:sz w:val="28"/>
          <w:szCs w:val="24"/>
        </w:rPr>
        <w:t xml:space="preserve">В таблице 5.2 приведены результаты оценки </w:t>
      </w:r>
      <w:r w:rsidR="00B91F55">
        <w:rPr>
          <w:rFonts w:ascii="Times New Roman" w:hAnsi="Times New Roman"/>
          <w:sz w:val="28"/>
          <w:szCs w:val="24"/>
        </w:rPr>
        <w:t xml:space="preserve">по индексу </w:t>
      </w:r>
      <w:r w:rsidR="00B91F55" w:rsidRPr="00AD51CB">
        <w:rPr>
          <w:rFonts w:ascii="Times New Roman" w:hAnsi="Times New Roman"/>
          <w:sz w:val="28"/>
          <w:szCs w:val="24"/>
          <w:lang w:val="en-US"/>
        </w:rPr>
        <w:t>W</w:t>
      </w:r>
      <w:r w:rsidR="00B91F55" w:rsidRPr="00AD51CB">
        <w:rPr>
          <w:rFonts w:ascii="Times New Roman" w:hAnsi="Times New Roman"/>
          <w:sz w:val="28"/>
          <w:szCs w:val="24"/>
          <w:vertAlign w:val="subscript"/>
          <w:lang w:val="en-US"/>
        </w:rPr>
        <w:t>it</w:t>
      </w:r>
      <w:r w:rsidR="00B91F55">
        <w:rPr>
          <w:rFonts w:ascii="Times New Roman" w:hAnsi="Times New Roman"/>
          <w:sz w:val="28"/>
          <w:szCs w:val="24"/>
        </w:rPr>
        <w:t xml:space="preserve"> и количеству поврежденных деревьев </w:t>
      </w:r>
      <w:r>
        <w:rPr>
          <w:rFonts w:ascii="Times New Roman" w:hAnsi="Times New Roman"/>
          <w:sz w:val="28"/>
          <w:szCs w:val="24"/>
        </w:rPr>
        <w:t>дат прохождения селей</w:t>
      </w:r>
      <w:r w:rsidR="00B91F55">
        <w:rPr>
          <w:rFonts w:ascii="Times New Roman" w:hAnsi="Times New Roman"/>
          <w:sz w:val="28"/>
          <w:szCs w:val="24"/>
        </w:rPr>
        <w:t>.</w:t>
      </w:r>
      <w:r>
        <w:rPr>
          <w:rFonts w:ascii="Times New Roman" w:hAnsi="Times New Roman"/>
          <w:sz w:val="28"/>
          <w:szCs w:val="24"/>
        </w:rPr>
        <w:t xml:space="preserve"> </w:t>
      </w:r>
    </w:p>
    <w:p w:rsidR="00B83B2C" w:rsidRDefault="00B83B2C" w:rsidP="00B83B2C">
      <w:pPr>
        <w:pStyle w:val="a5"/>
        <w:spacing w:after="0" w:line="240" w:lineRule="auto"/>
        <w:ind w:left="0" w:firstLine="709"/>
        <w:jc w:val="both"/>
        <w:rPr>
          <w:rFonts w:ascii="Times New Roman" w:hAnsi="Times New Roman"/>
          <w:sz w:val="24"/>
          <w:szCs w:val="24"/>
        </w:rPr>
      </w:pPr>
    </w:p>
    <w:p w:rsidR="00B83B2C" w:rsidRPr="0097256B" w:rsidRDefault="00B83B2C" w:rsidP="00B83B2C">
      <w:pPr>
        <w:pStyle w:val="a5"/>
        <w:spacing w:after="0" w:line="240" w:lineRule="auto"/>
        <w:ind w:left="0"/>
        <w:jc w:val="center"/>
        <w:rPr>
          <w:rFonts w:ascii="Times New Roman" w:hAnsi="Times New Roman"/>
          <w:sz w:val="28"/>
          <w:szCs w:val="24"/>
        </w:rPr>
      </w:pPr>
      <w:r w:rsidRPr="00AD51CB">
        <w:rPr>
          <w:rFonts w:ascii="Times New Roman" w:hAnsi="Times New Roman"/>
          <w:sz w:val="28"/>
          <w:szCs w:val="24"/>
        </w:rPr>
        <w:t xml:space="preserve">Таблица </w:t>
      </w:r>
      <w:r w:rsidR="00550BE2">
        <w:rPr>
          <w:rFonts w:ascii="Times New Roman" w:hAnsi="Times New Roman"/>
          <w:sz w:val="28"/>
          <w:szCs w:val="24"/>
        </w:rPr>
        <w:t>5</w:t>
      </w:r>
      <w:r w:rsidR="00E44269">
        <w:rPr>
          <w:rFonts w:ascii="Times New Roman" w:hAnsi="Times New Roman"/>
          <w:sz w:val="28"/>
          <w:szCs w:val="24"/>
        </w:rPr>
        <w:t>.</w:t>
      </w:r>
      <w:r w:rsidR="00ED12BC">
        <w:rPr>
          <w:rFonts w:ascii="Times New Roman" w:hAnsi="Times New Roman"/>
          <w:sz w:val="28"/>
          <w:szCs w:val="24"/>
        </w:rPr>
        <w:t>2 -</w:t>
      </w:r>
      <w:r w:rsidRPr="00AD51CB">
        <w:rPr>
          <w:rFonts w:ascii="Times New Roman" w:hAnsi="Times New Roman"/>
          <w:sz w:val="28"/>
          <w:szCs w:val="24"/>
        </w:rPr>
        <w:t xml:space="preserve"> </w:t>
      </w:r>
      <w:r w:rsidR="00B91F55">
        <w:rPr>
          <w:rFonts w:ascii="Times New Roman" w:hAnsi="Times New Roman"/>
          <w:sz w:val="28"/>
          <w:szCs w:val="24"/>
        </w:rPr>
        <w:t>Даты прохождения селей с оценкой их вероятности</w:t>
      </w:r>
      <w:r w:rsidRPr="00AD51CB">
        <w:rPr>
          <w:rFonts w:ascii="Times New Roman" w:hAnsi="Times New Roman"/>
          <w:sz w:val="28"/>
          <w:szCs w:val="24"/>
        </w:rPr>
        <w:t xml:space="preserve"> </w:t>
      </w:r>
    </w:p>
    <w:p w:rsidR="00B83B2C" w:rsidRDefault="00B83B2C" w:rsidP="00B83B2C">
      <w:pPr>
        <w:pStyle w:val="a5"/>
        <w:spacing w:after="0" w:line="240" w:lineRule="auto"/>
        <w:ind w:left="0" w:firstLine="709"/>
        <w:jc w:val="both"/>
        <w:rPr>
          <w:rFonts w:ascii="Times New Roman" w:hAnsi="Times New Roman"/>
          <w:sz w:val="24"/>
          <w:szCs w:val="24"/>
        </w:rPr>
      </w:pPr>
    </w:p>
    <w:tbl>
      <w:tblPr>
        <w:tblW w:w="7093" w:type="dxa"/>
        <w:jc w:val="center"/>
        <w:tblLook w:val="04A0" w:firstRow="1" w:lastRow="0" w:firstColumn="1" w:lastColumn="0" w:noHBand="0" w:noVBand="1"/>
      </w:tblPr>
      <w:tblGrid>
        <w:gridCol w:w="1129"/>
        <w:gridCol w:w="3669"/>
        <w:gridCol w:w="1161"/>
        <w:gridCol w:w="1134"/>
      </w:tblGrid>
      <w:tr w:rsidR="00B83B2C" w:rsidRPr="00AB398A" w:rsidTr="00FE4653">
        <w:trPr>
          <w:trHeight w:val="300"/>
          <w:jc w:val="center"/>
        </w:trPr>
        <w:tc>
          <w:tcPr>
            <w:tcW w:w="1129" w:type="dxa"/>
            <w:tcBorders>
              <w:top w:val="single" w:sz="4" w:space="0" w:color="auto"/>
              <w:bottom w:val="single" w:sz="4" w:space="0" w:color="auto"/>
            </w:tcBorders>
            <w:shd w:val="clear" w:color="auto" w:fill="auto"/>
            <w:vAlign w:val="bottom"/>
            <w:hideMark/>
          </w:tcPr>
          <w:p w:rsidR="00B83B2C" w:rsidRPr="00AB398A" w:rsidRDefault="00B83B2C" w:rsidP="00FE4653">
            <w:pPr>
              <w:spacing w:after="0" w:line="240" w:lineRule="auto"/>
              <w:jc w:val="center"/>
              <w:rPr>
                <w:rFonts w:ascii="Calibri" w:eastAsia="Times New Roman" w:hAnsi="Calibri" w:cs="Calibri"/>
                <w:b/>
                <w:bCs/>
                <w:color w:val="000000"/>
                <w:sz w:val="28"/>
                <w:szCs w:val="28"/>
              </w:rPr>
            </w:pPr>
            <w:r w:rsidRPr="00AB398A">
              <w:rPr>
                <w:rFonts w:ascii="Calibri" w:eastAsia="Times New Roman" w:hAnsi="Calibri" w:cs="Calibri"/>
                <w:b/>
                <w:bCs/>
                <w:color w:val="000000"/>
                <w:sz w:val="28"/>
                <w:szCs w:val="28"/>
              </w:rPr>
              <w:t>Год</w:t>
            </w:r>
          </w:p>
        </w:tc>
        <w:tc>
          <w:tcPr>
            <w:tcW w:w="3669" w:type="dxa"/>
            <w:tcBorders>
              <w:top w:val="single" w:sz="4" w:space="0" w:color="auto"/>
              <w:bottom w:val="single" w:sz="4" w:space="0" w:color="auto"/>
            </w:tcBorders>
            <w:shd w:val="clear" w:color="auto" w:fill="auto"/>
            <w:vAlign w:val="bottom"/>
            <w:hideMark/>
          </w:tcPr>
          <w:p w:rsidR="00B83B2C" w:rsidRPr="00AB398A" w:rsidRDefault="00B83B2C" w:rsidP="00FE4653">
            <w:pPr>
              <w:spacing w:after="0" w:line="240" w:lineRule="auto"/>
              <w:jc w:val="center"/>
              <w:rPr>
                <w:rFonts w:ascii="Calibri" w:eastAsia="Times New Roman" w:hAnsi="Calibri" w:cs="Calibri"/>
                <w:b/>
                <w:bCs/>
                <w:color w:val="000000"/>
                <w:sz w:val="28"/>
                <w:szCs w:val="28"/>
              </w:rPr>
            </w:pPr>
            <w:r w:rsidRPr="00AB398A">
              <w:rPr>
                <w:rFonts w:ascii="Calibri" w:eastAsia="Times New Roman" w:hAnsi="Calibri" w:cs="Calibri"/>
                <w:b/>
                <w:bCs/>
                <w:color w:val="000000"/>
                <w:sz w:val="28"/>
                <w:szCs w:val="28"/>
              </w:rPr>
              <w:t>Сезон</w:t>
            </w:r>
            <w:r w:rsidRPr="00AB398A">
              <w:rPr>
                <w:rFonts w:ascii="Calibri" w:eastAsia="Times New Roman" w:hAnsi="Calibri" w:cs="Calibri"/>
                <w:b/>
                <w:bCs/>
                <w:color w:val="000000"/>
                <w:sz w:val="28"/>
                <w:szCs w:val="28"/>
                <w:lang w:val="en-US"/>
              </w:rPr>
              <w:t>/</w:t>
            </w:r>
            <w:r w:rsidRPr="00AB398A">
              <w:rPr>
                <w:rFonts w:ascii="Calibri" w:eastAsia="Times New Roman" w:hAnsi="Calibri" w:cs="Calibri"/>
                <w:b/>
                <w:bCs/>
                <w:color w:val="000000"/>
                <w:sz w:val="28"/>
                <w:szCs w:val="28"/>
              </w:rPr>
              <w:t>Дата</w:t>
            </w:r>
          </w:p>
        </w:tc>
        <w:tc>
          <w:tcPr>
            <w:tcW w:w="1161" w:type="dxa"/>
            <w:tcBorders>
              <w:top w:val="single" w:sz="4" w:space="0" w:color="auto"/>
              <w:bottom w:val="single" w:sz="4" w:space="0" w:color="auto"/>
            </w:tcBorders>
            <w:shd w:val="clear" w:color="auto" w:fill="auto"/>
            <w:vAlign w:val="bottom"/>
            <w:hideMark/>
          </w:tcPr>
          <w:p w:rsidR="00B83B2C" w:rsidRPr="00AB398A" w:rsidRDefault="00B83B2C" w:rsidP="00FE4653">
            <w:pPr>
              <w:spacing w:after="0" w:line="240" w:lineRule="auto"/>
              <w:jc w:val="center"/>
              <w:rPr>
                <w:rFonts w:ascii="Calibri" w:eastAsia="Times New Roman" w:hAnsi="Calibri" w:cs="Calibri"/>
                <w:b/>
                <w:bCs/>
                <w:color w:val="000000"/>
                <w:sz w:val="28"/>
                <w:szCs w:val="28"/>
              </w:rPr>
            </w:pPr>
            <w:proofErr w:type="spellStart"/>
            <w:r w:rsidRPr="00AB398A">
              <w:rPr>
                <w:rFonts w:ascii="Calibri" w:eastAsia="Times New Roman" w:hAnsi="Calibri" w:cs="Calibri"/>
                <w:b/>
                <w:bCs/>
                <w:color w:val="000000"/>
                <w:sz w:val="28"/>
                <w:szCs w:val="28"/>
              </w:rPr>
              <w:t>Wit</w:t>
            </w:r>
            <w:proofErr w:type="spellEnd"/>
          </w:p>
        </w:tc>
        <w:tc>
          <w:tcPr>
            <w:tcW w:w="1134" w:type="dxa"/>
            <w:tcBorders>
              <w:top w:val="single" w:sz="4" w:space="0" w:color="auto"/>
              <w:bottom w:val="single" w:sz="4" w:space="0" w:color="auto"/>
            </w:tcBorders>
            <w:shd w:val="clear" w:color="auto" w:fill="auto"/>
            <w:vAlign w:val="bottom"/>
            <w:hideMark/>
          </w:tcPr>
          <w:p w:rsidR="00B83B2C" w:rsidRPr="00AB398A" w:rsidRDefault="00B83B2C" w:rsidP="00FE4653">
            <w:pPr>
              <w:spacing w:after="0" w:line="240" w:lineRule="auto"/>
              <w:jc w:val="center"/>
              <w:rPr>
                <w:rFonts w:ascii="Calibri" w:eastAsia="Times New Roman" w:hAnsi="Calibri" w:cs="Calibri"/>
                <w:b/>
                <w:bCs/>
                <w:color w:val="000000"/>
                <w:sz w:val="28"/>
                <w:szCs w:val="28"/>
              </w:rPr>
            </w:pPr>
            <w:r w:rsidRPr="00AB398A">
              <w:rPr>
                <w:rFonts w:ascii="Calibri" w:eastAsia="Times New Roman" w:hAnsi="Calibri" w:cs="Calibri"/>
                <w:b/>
                <w:bCs/>
                <w:color w:val="000000"/>
                <w:sz w:val="28"/>
                <w:szCs w:val="28"/>
              </w:rPr>
              <w:t>#GD</w:t>
            </w:r>
          </w:p>
        </w:tc>
      </w:tr>
      <w:tr w:rsidR="00B83B2C" w:rsidRPr="00AB398A" w:rsidTr="00FE4653">
        <w:trPr>
          <w:trHeight w:val="300"/>
          <w:jc w:val="center"/>
        </w:trPr>
        <w:tc>
          <w:tcPr>
            <w:tcW w:w="1129" w:type="dxa"/>
            <w:tcBorders>
              <w:top w:val="single" w:sz="4" w:space="0" w:color="auto"/>
            </w:tcBorders>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1877</w:t>
            </w:r>
          </w:p>
        </w:tc>
        <w:tc>
          <w:tcPr>
            <w:tcW w:w="3669" w:type="dxa"/>
            <w:tcBorders>
              <w:top w:val="single" w:sz="4" w:space="0" w:color="auto"/>
            </w:tcBorders>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lang w:val="en-US"/>
              </w:rPr>
            </w:pPr>
            <w:r w:rsidRPr="00276F38">
              <w:rPr>
                <w:rFonts w:ascii="Times New Roman" w:eastAsia="Times New Roman" w:hAnsi="Times New Roman" w:cs="Times New Roman"/>
                <w:b/>
                <w:color w:val="000000"/>
                <w:sz w:val="28"/>
                <w:szCs w:val="28"/>
              </w:rPr>
              <w:t>ИИА</w:t>
            </w:r>
          </w:p>
        </w:tc>
        <w:tc>
          <w:tcPr>
            <w:tcW w:w="1161" w:type="dxa"/>
            <w:tcBorders>
              <w:top w:val="single" w:sz="4" w:space="0" w:color="auto"/>
            </w:tcBorders>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1,09</w:t>
            </w:r>
          </w:p>
        </w:tc>
        <w:tc>
          <w:tcPr>
            <w:tcW w:w="1134" w:type="dxa"/>
            <w:tcBorders>
              <w:top w:val="single" w:sz="4" w:space="0" w:color="auto"/>
            </w:tcBorders>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2</w:t>
            </w:r>
          </w:p>
        </w:tc>
      </w:tr>
      <w:tr w:rsidR="00B83B2C" w:rsidRPr="00AB398A" w:rsidTr="00FE4653">
        <w:trPr>
          <w:trHeight w:val="300"/>
          <w:jc w:val="center"/>
        </w:trPr>
        <w:tc>
          <w:tcPr>
            <w:tcW w:w="112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1885</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rPr>
            </w:pPr>
            <w:r w:rsidRPr="00276F38">
              <w:rPr>
                <w:rFonts w:ascii="Times New Roman" w:eastAsia="Times New Roman" w:hAnsi="Times New Roman" w:cs="Times New Roman"/>
                <w:b/>
                <w:color w:val="000000"/>
                <w:sz w:val="28"/>
                <w:szCs w:val="28"/>
              </w:rPr>
              <w:t>ИИА</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2,35</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4</w:t>
            </w:r>
          </w:p>
        </w:tc>
      </w:tr>
      <w:tr w:rsidR="00B83B2C" w:rsidRPr="00AB398A" w:rsidTr="00FE4653">
        <w:trPr>
          <w:trHeight w:val="300"/>
          <w:jc w:val="center"/>
        </w:trPr>
        <w:tc>
          <w:tcPr>
            <w:tcW w:w="112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1916</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rPr>
            </w:pPr>
            <w:r w:rsidRPr="00276F38">
              <w:rPr>
                <w:rFonts w:ascii="Times New Roman" w:eastAsia="Times New Roman" w:hAnsi="Times New Roman" w:cs="Times New Roman"/>
                <w:b/>
                <w:color w:val="000000"/>
                <w:sz w:val="28"/>
                <w:szCs w:val="28"/>
              </w:rPr>
              <w:t>ИИА</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0,95</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3</w:t>
            </w:r>
          </w:p>
        </w:tc>
      </w:tr>
      <w:tr w:rsidR="00B83B2C" w:rsidRPr="00AB398A" w:rsidTr="00FE4653">
        <w:trPr>
          <w:trHeight w:val="300"/>
          <w:jc w:val="center"/>
        </w:trPr>
        <w:tc>
          <w:tcPr>
            <w:tcW w:w="112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1918</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lang w:val="en-US"/>
              </w:rPr>
            </w:pPr>
            <w:r w:rsidRPr="00276F38">
              <w:rPr>
                <w:rFonts w:ascii="Times New Roman" w:eastAsia="Times New Roman" w:hAnsi="Times New Roman" w:cs="Times New Roman"/>
                <w:b/>
                <w:color w:val="000000"/>
                <w:sz w:val="28"/>
                <w:szCs w:val="28"/>
                <w:lang w:val="en-US"/>
              </w:rPr>
              <w:t>MAM</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1,27</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5</w:t>
            </w:r>
          </w:p>
        </w:tc>
      </w:tr>
      <w:tr w:rsidR="00B83B2C" w:rsidRPr="00AB398A" w:rsidTr="00FE4653">
        <w:trPr>
          <w:trHeight w:val="300"/>
          <w:jc w:val="center"/>
        </w:trPr>
        <w:tc>
          <w:tcPr>
            <w:tcW w:w="112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1922</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rPr>
            </w:pPr>
            <w:r w:rsidRPr="00276F38">
              <w:rPr>
                <w:rFonts w:ascii="Times New Roman" w:eastAsia="Times New Roman" w:hAnsi="Times New Roman" w:cs="Times New Roman"/>
                <w:b/>
                <w:color w:val="000000"/>
                <w:sz w:val="28"/>
                <w:szCs w:val="28"/>
              </w:rPr>
              <w:t>ИИА</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7,57</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9</w:t>
            </w:r>
          </w:p>
        </w:tc>
      </w:tr>
      <w:tr w:rsidR="00B83B2C" w:rsidRPr="00AB398A" w:rsidTr="00FE4653">
        <w:trPr>
          <w:trHeight w:val="300"/>
          <w:jc w:val="center"/>
        </w:trPr>
        <w:tc>
          <w:tcPr>
            <w:tcW w:w="112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1924</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lang w:val="en-US"/>
              </w:rPr>
            </w:pPr>
            <w:r w:rsidRPr="00276F38">
              <w:rPr>
                <w:rFonts w:ascii="Times New Roman" w:eastAsia="Times New Roman" w:hAnsi="Times New Roman" w:cs="Times New Roman"/>
                <w:b/>
                <w:color w:val="000000"/>
                <w:sz w:val="28"/>
                <w:szCs w:val="28"/>
                <w:lang w:val="en-US"/>
              </w:rPr>
              <w:t>MAM</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5,33</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10</w:t>
            </w:r>
          </w:p>
        </w:tc>
      </w:tr>
      <w:tr w:rsidR="00B83B2C" w:rsidRPr="00AB398A" w:rsidTr="00FE4653">
        <w:trPr>
          <w:trHeight w:val="300"/>
          <w:jc w:val="center"/>
        </w:trPr>
        <w:tc>
          <w:tcPr>
            <w:tcW w:w="112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1928</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rPr>
            </w:pPr>
            <w:r w:rsidRPr="00276F38">
              <w:rPr>
                <w:rFonts w:ascii="Times New Roman" w:eastAsia="Times New Roman" w:hAnsi="Times New Roman" w:cs="Times New Roman"/>
                <w:b/>
                <w:color w:val="000000"/>
                <w:sz w:val="28"/>
                <w:szCs w:val="28"/>
              </w:rPr>
              <w:t>ИИА</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15,55</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lang w:val="en-US"/>
              </w:rPr>
            </w:pPr>
            <w:r w:rsidRPr="00276F38">
              <w:rPr>
                <w:rFonts w:ascii="Times New Roman" w:eastAsia="Times New Roman" w:hAnsi="Times New Roman" w:cs="Times New Roman"/>
                <w:b/>
                <w:bCs/>
                <w:color w:val="000000"/>
                <w:sz w:val="28"/>
                <w:szCs w:val="28"/>
              </w:rPr>
              <w:t>17</w:t>
            </w:r>
          </w:p>
        </w:tc>
      </w:tr>
      <w:tr w:rsidR="00B83B2C" w:rsidRPr="00AB398A" w:rsidTr="00FE4653">
        <w:trPr>
          <w:trHeight w:val="282"/>
          <w:jc w:val="center"/>
        </w:trPr>
        <w:tc>
          <w:tcPr>
            <w:tcW w:w="1129" w:type="dxa"/>
            <w:shd w:val="clear" w:color="auto" w:fill="auto"/>
            <w:noWrap/>
            <w:vAlign w:val="bottom"/>
            <w:hideMark/>
          </w:tcPr>
          <w:p w:rsidR="00B83B2C" w:rsidRPr="00276F38" w:rsidRDefault="00B83B2C" w:rsidP="00B91F55">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1934</w:t>
            </w:r>
          </w:p>
        </w:tc>
        <w:tc>
          <w:tcPr>
            <w:tcW w:w="3669" w:type="dxa"/>
            <w:shd w:val="clear" w:color="auto" w:fill="auto"/>
            <w:noWrap/>
            <w:vAlign w:val="bottom"/>
            <w:hideMark/>
          </w:tcPr>
          <w:p w:rsidR="00B83B2C" w:rsidRPr="00276F38" w:rsidRDefault="00B83B2C" w:rsidP="00B80B5D">
            <w:pPr>
              <w:spacing w:after="0" w:line="240" w:lineRule="auto"/>
              <w:jc w:val="center"/>
              <w:rPr>
                <w:rFonts w:ascii="Times New Roman" w:eastAsia="Times New Roman" w:hAnsi="Times New Roman" w:cs="Times New Roman"/>
                <w:b/>
                <w:color w:val="000000"/>
                <w:sz w:val="28"/>
                <w:szCs w:val="28"/>
              </w:rPr>
            </w:pPr>
            <w:r w:rsidRPr="00276F38">
              <w:rPr>
                <w:rFonts w:ascii="Times New Roman" w:eastAsia="Times New Roman" w:hAnsi="Times New Roman" w:cs="Times New Roman"/>
                <w:b/>
                <w:color w:val="000000"/>
                <w:sz w:val="28"/>
                <w:szCs w:val="28"/>
              </w:rPr>
              <w:t>ИИА</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4,5</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9</w:t>
            </w:r>
          </w:p>
        </w:tc>
      </w:tr>
      <w:tr w:rsidR="00B83B2C" w:rsidRPr="00AB398A" w:rsidTr="00FE4653">
        <w:trPr>
          <w:trHeight w:val="179"/>
          <w:jc w:val="center"/>
        </w:trPr>
        <w:tc>
          <w:tcPr>
            <w:tcW w:w="112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1936</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rPr>
            </w:pPr>
            <w:r w:rsidRPr="00276F38">
              <w:rPr>
                <w:rFonts w:ascii="Times New Roman" w:eastAsia="Times New Roman" w:hAnsi="Times New Roman" w:cs="Times New Roman"/>
                <w:b/>
                <w:color w:val="000000"/>
                <w:sz w:val="28"/>
                <w:szCs w:val="28"/>
              </w:rPr>
              <w:t>ИИА</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9,09</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11</w:t>
            </w:r>
          </w:p>
        </w:tc>
      </w:tr>
      <w:tr w:rsidR="00B83B2C" w:rsidRPr="00AB398A" w:rsidTr="00FE4653">
        <w:trPr>
          <w:trHeight w:val="300"/>
          <w:jc w:val="center"/>
        </w:trPr>
        <w:tc>
          <w:tcPr>
            <w:tcW w:w="112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1941</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rPr>
            </w:pPr>
            <w:r w:rsidRPr="00276F38">
              <w:rPr>
                <w:rFonts w:ascii="Times New Roman" w:eastAsia="Times New Roman" w:hAnsi="Times New Roman" w:cs="Times New Roman"/>
                <w:b/>
                <w:color w:val="000000"/>
                <w:sz w:val="28"/>
                <w:szCs w:val="28"/>
              </w:rPr>
              <w:t>ИИА</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1,71</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6</w:t>
            </w:r>
          </w:p>
        </w:tc>
      </w:tr>
      <w:tr w:rsidR="00B83B2C" w:rsidRPr="00AB398A" w:rsidTr="00FE4653">
        <w:trPr>
          <w:trHeight w:val="300"/>
          <w:jc w:val="center"/>
        </w:trPr>
        <w:tc>
          <w:tcPr>
            <w:tcW w:w="112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1943</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lang w:val="en-US"/>
              </w:rPr>
            </w:pPr>
            <w:r w:rsidRPr="00276F38">
              <w:rPr>
                <w:rFonts w:ascii="Times New Roman" w:eastAsia="Times New Roman" w:hAnsi="Times New Roman" w:cs="Times New Roman"/>
                <w:b/>
                <w:color w:val="000000"/>
                <w:sz w:val="28"/>
                <w:szCs w:val="28"/>
                <w:lang w:val="en-US"/>
              </w:rPr>
              <w:t>MAM</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3,63</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9</w:t>
            </w:r>
          </w:p>
        </w:tc>
      </w:tr>
      <w:tr w:rsidR="00B83B2C" w:rsidRPr="00AB398A" w:rsidTr="00FE4653">
        <w:trPr>
          <w:trHeight w:val="300"/>
          <w:jc w:val="center"/>
        </w:trPr>
        <w:tc>
          <w:tcPr>
            <w:tcW w:w="112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1950</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rPr>
            </w:pPr>
            <w:r w:rsidRPr="00276F38">
              <w:rPr>
                <w:rFonts w:ascii="Times New Roman" w:eastAsia="Times New Roman" w:hAnsi="Times New Roman" w:cs="Times New Roman"/>
                <w:b/>
                <w:color w:val="000000"/>
                <w:sz w:val="28"/>
                <w:szCs w:val="28"/>
              </w:rPr>
              <w:t>ИИА</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11,75</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15</w:t>
            </w:r>
          </w:p>
        </w:tc>
      </w:tr>
      <w:tr w:rsidR="00B83B2C" w:rsidRPr="00AB398A" w:rsidTr="00FE4653">
        <w:trPr>
          <w:trHeight w:val="300"/>
          <w:jc w:val="center"/>
        </w:trPr>
        <w:tc>
          <w:tcPr>
            <w:tcW w:w="112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1955</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lang w:val="en-US"/>
              </w:rPr>
            </w:pPr>
            <w:r w:rsidRPr="00276F38">
              <w:rPr>
                <w:rFonts w:ascii="Times New Roman" w:eastAsia="Times New Roman" w:hAnsi="Times New Roman" w:cs="Times New Roman"/>
                <w:b/>
                <w:color w:val="000000"/>
                <w:sz w:val="28"/>
                <w:szCs w:val="28"/>
                <w:lang w:val="en-US"/>
              </w:rPr>
              <w:t>MAM</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0,85</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5</w:t>
            </w:r>
          </w:p>
        </w:tc>
      </w:tr>
      <w:tr w:rsidR="00B83B2C" w:rsidRPr="00AB398A" w:rsidTr="00FE4653">
        <w:trPr>
          <w:trHeight w:val="300"/>
          <w:jc w:val="center"/>
        </w:trPr>
        <w:tc>
          <w:tcPr>
            <w:tcW w:w="112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1960</w:t>
            </w:r>
          </w:p>
        </w:tc>
        <w:tc>
          <w:tcPr>
            <w:tcW w:w="366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i/>
                <w:color w:val="000000"/>
                <w:sz w:val="28"/>
                <w:szCs w:val="28"/>
                <w:lang w:val="en-US"/>
              </w:rPr>
            </w:pPr>
            <w:r w:rsidRPr="00276F38">
              <w:rPr>
                <w:rFonts w:ascii="Times New Roman" w:eastAsia="Times New Roman" w:hAnsi="Times New Roman" w:cs="Times New Roman"/>
                <w:i/>
                <w:color w:val="000000"/>
                <w:sz w:val="28"/>
                <w:szCs w:val="28"/>
              </w:rPr>
              <w:t>05 июль</w:t>
            </w:r>
          </w:p>
        </w:tc>
        <w:tc>
          <w:tcPr>
            <w:tcW w:w="1161"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12,76</w:t>
            </w:r>
          </w:p>
        </w:tc>
        <w:tc>
          <w:tcPr>
            <w:tcW w:w="1134"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19</w:t>
            </w:r>
          </w:p>
        </w:tc>
      </w:tr>
      <w:tr w:rsidR="00B83B2C" w:rsidRPr="00AB398A" w:rsidTr="00FE4653">
        <w:trPr>
          <w:trHeight w:val="300"/>
          <w:jc w:val="center"/>
        </w:trPr>
        <w:tc>
          <w:tcPr>
            <w:tcW w:w="112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1961</w:t>
            </w:r>
          </w:p>
        </w:tc>
        <w:tc>
          <w:tcPr>
            <w:tcW w:w="366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i/>
                <w:color w:val="000000"/>
                <w:sz w:val="28"/>
                <w:szCs w:val="28"/>
              </w:rPr>
            </w:pPr>
            <w:r w:rsidRPr="00276F38">
              <w:rPr>
                <w:rFonts w:ascii="Times New Roman" w:eastAsia="Times New Roman" w:hAnsi="Times New Roman" w:cs="Times New Roman"/>
                <w:i/>
                <w:color w:val="000000"/>
                <w:sz w:val="28"/>
                <w:szCs w:val="28"/>
              </w:rPr>
              <w:t>29 июль</w:t>
            </w:r>
          </w:p>
        </w:tc>
        <w:tc>
          <w:tcPr>
            <w:tcW w:w="1161"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1,24</w:t>
            </w:r>
          </w:p>
        </w:tc>
        <w:tc>
          <w:tcPr>
            <w:tcW w:w="1134"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6</w:t>
            </w:r>
          </w:p>
        </w:tc>
      </w:tr>
      <w:tr w:rsidR="00B83B2C" w:rsidRPr="00AB398A" w:rsidTr="00FE4653">
        <w:trPr>
          <w:trHeight w:val="300"/>
          <w:jc w:val="center"/>
        </w:trPr>
        <w:tc>
          <w:tcPr>
            <w:tcW w:w="112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1965</w:t>
            </w:r>
          </w:p>
        </w:tc>
        <w:tc>
          <w:tcPr>
            <w:tcW w:w="366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i/>
                <w:color w:val="000000"/>
                <w:sz w:val="28"/>
                <w:szCs w:val="28"/>
              </w:rPr>
            </w:pPr>
            <w:r w:rsidRPr="00276F38">
              <w:rPr>
                <w:rFonts w:ascii="Times New Roman" w:eastAsia="Times New Roman" w:hAnsi="Times New Roman" w:cs="Times New Roman"/>
                <w:i/>
                <w:color w:val="000000"/>
                <w:sz w:val="28"/>
                <w:szCs w:val="28"/>
              </w:rPr>
              <w:t>21 август</w:t>
            </w:r>
          </w:p>
        </w:tc>
        <w:tc>
          <w:tcPr>
            <w:tcW w:w="1161"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2,02</w:t>
            </w:r>
          </w:p>
        </w:tc>
        <w:tc>
          <w:tcPr>
            <w:tcW w:w="1134"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8</w:t>
            </w:r>
          </w:p>
        </w:tc>
      </w:tr>
      <w:tr w:rsidR="00B83B2C" w:rsidRPr="00AB398A" w:rsidTr="00FE4653">
        <w:trPr>
          <w:trHeight w:val="300"/>
          <w:jc w:val="center"/>
        </w:trPr>
        <w:tc>
          <w:tcPr>
            <w:tcW w:w="112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1966</w:t>
            </w:r>
          </w:p>
        </w:tc>
        <w:tc>
          <w:tcPr>
            <w:tcW w:w="366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i/>
                <w:color w:val="000000"/>
                <w:sz w:val="28"/>
                <w:szCs w:val="28"/>
              </w:rPr>
            </w:pPr>
            <w:r w:rsidRPr="00276F38">
              <w:rPr>
                <w:rFonts w:ascii="Times New Roman" w:eastAsia="Times New Roman" w:hAnsi="Times New Roman" w:cs="Times New Roman"/>
                <w:i/>
                <w:color w:val="000000"/>
                <w:sz w:val="28"/>
                <w:szCs w:val="28"/>
              </w:rPr>
              <w:t>18 июнь</w:t>
            </w:r>
          </w:p>
        </w:tc>
        <w:tc>
          <w:tcPr>
            <w:tcW w:w="1161"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1,47</w:t>
            </w:r>
          </w:p>
        </w:tc>
        <w:tc>
          <w:tcPr>
            <w:tcW w:w="1134"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7</w:t>
            </w:r>
          </w:p>
        </w:tc>
      </w:tr>
      <w:tr w:rsidR="00B83B2C" w:rsidRPr="00AB398A" w:rsidTr="00FE4653">
        <w:trPr>
          <w:trHeight w:val="300"/>
          <w:jc w:val="center"/>
        </w:trPr>
        <w:tc>
          <w:tcPr>
            <w:tcW w:w="112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1968</w:t>
            </w:r>
          </w:p>
        </w:tc>
        <w:tc>
          <w:tcPr>
            <w:tcW w:w="366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i/>
                <w:color w:val="000000"/>
                <w:sz w:val="28"/>
                <w:szCs w:val="28"/>
              </w:rPr>
            </w:pPr>
            <w:r w:rsidRPr="00276F38">
              <w:rPr>
                <w:rFonts w:ascii="Times New Roman" w:eastAsia="Times New Roman" w:hAnsi="Times New Roman" w:cs="Times New Roman"/>
                <w:i/>
                <w:color w:val="000000"/>
                <w:sz w:val="28"/>
                <w:szCs w:val="28"/>
              </w:rPr>
              <w:t>24,25июль</w:t>
            </w:r>
          </w:p>
        </w:tc>
        <w:tc>
          <w:tcPr>
            <w:tcW w:w="1161"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2,68</w:t>
            </w:r>
          </w:p>
        </w:tc>
        <w:tc>
          <w:tcPr>
            <w:tcW w:w="1134"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9</w:t>
            </w:r>
          </w:p>
        </w:tc>
      </w:tr>
      <w:tr w:rsidR="00B83B2C" w:rsidRPr="00AB398A" w:rsidTr="00FE4653">
        <w:trPr>
          <w:trHeight w:val="300"/>
          <w:jc w:val="center"/>
        </w:trPr>
        <w:tc>
          <w:tcPr>
            <w:tcW w:w="112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1969</w:t>
            </w:r>
          </w:p>
        </w:tc>
        <w:tc>
          <w:tcPr>
            <w:tcW w:w="366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i/>
                <w:color w:val="000000"/>
                <w:sz w:val="28"/>
                <w:szCs w:val="28"/>
              </w:rPr>
            </w:pPr>
            <w:r w:rsidRPr="00276F38">
              <w:rPr>
                <w:rFonts w:ascii="Times New Roman" w:eastAsia="Times New Roman" w:hAnsi="Times New Roman" w:cs="Times New Roman"/>
                <w:i/>
                <w:color w:val="000000"/>
                <w:sz w:val="28"/>
                <w:szCs w:val="28"/>
              </w:rPr>
              <w:t>24 июль</w:t>
            </w:r>
          </w:p>
        </w:tc>
        <w:tc>
          <w:tcPr>
            <w:tcW w:w="1161"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10,64</w:t>
            </w:r>
          </w:p>
        </w:tc>
        <w:tc>
          <w:tcPr>
            <w:tcW w:w="1134"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14</w:t>
            </w:r>
          </w:p>
        </w:tc>
      </w:tr>
      <w:tr w:rsidR="00B83B2C" w:rsidRPr="00AB398A" w:rsidTr="00FE4653">
        <w:trPr>
          <w:trHeight w:val="300"/>
          <w:jc w:val="center"/>
        </w:trPr>
        <w:tc>
          <w:tcPr>
            <w:tcW w:w="112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1970</w:t>
            </w:r>
          </w:p>
        </w:tc>
        <w:tc>
          <w:tcPr>
            <w:tcW w:w="366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i/>
                <w:color w:val="000000"/>
                <w:sz w:val="28"/>
                <w:szCs w:val="28"/>
                <w:lang w:val="en-US"/>
              </w:rPr>
            </w:pPr>
            <w:r w:rsidRPr="00276F38">
              <w:rPr>
                <w:rFonts w:ascii="Times New Roman" w:eastAsia="Times New Roman" w:hAnsi="Times New Roman" w:cs="Times New Roman"/>
                <w:i/>
                <w:color w:val="000000"/>
                <w:sz w:val="28"/>
                <w:szCs w:val="28"/>
              </w:rPr>
              <w:t>18 июль,2 август</w:t>
            </w:r>
          </w:p>
        </w:tc>
        <w:tc>
          <w:tcPr>
            <w:tcW w:w="1161"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7,77</w:t>
            </w:r>
          </w:p>
        </w:tc>
        <w:tc>
          <w:tcPr>
            <w:tcW w:w="1134"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14</w:t>
            </w:r>
          </w:p>
        </w:tc>
      </w:tr>
      <w:tr w:rsidR="00B83B2C" w:rsidRPr="00AB398A" w:rsidTr="00FE4653">
        <w:trPr>
          <w:trHeight w:val="300"/>
          <w:jc w:val="center"/>
        </w:trPr>
        <w:tc>
          <w:tcPr>
            <w:tcW w:w="1129" w:type="dxa"/>
            <w:shd w:val="clear" w:color="auto" w:fill="auto"/>
            <w:noWrap/>
            <w:vAlign w:val="bottom"/>
            <w:hideMark/>
          </w:tcPr>
          <w:p w:rsidR="00B83B2C" w:rsidRPr="00276F38" w:rsidRDefault="00B91F55" w:rsidP="00FE4653">
            <w:pPr>
              <w:spacing w:after="0" w:line="240" w:lineRule="auto"/>
              <w:rPr>
                <w:rFonts w:ascii="Times New Roman" w:eastAsia="Times New Roman" w:hAnsi="Times New Roman" w:cs="Times New Roman"/>
                <w:b/>
                <w:bCs/>
                <w:color w:val="000000"/>
                <w:sz w:val="28"/>
                <w:szCs w:val="28"/>
                <w:lang w:val="en-US"/>
              </w:rPr>
            </w:pPr>
            <w:r>
              <w:rPr>
                <w:rFonts w:ascii="Times New Roman" w:eastAsia="Times New Roman" w:hAnsi="Times New Roman" w:cs="Times New Roman"/>
                <w:b/>
                <w:bCs/>
                <w:color w:val="000000"/>
                <w:sz w:val="28"/>
                <w:szCs w:val="28"/>
              </w:rPr>
              <w:t xml:space="preserve"> </w:t>
            </w:r>
            <w:r w:rsidR="00B83B2C" w:rsidRPr="00276F38">
              <w:rPr>
                <w:rFonts w:ascii="Times New Roman" w:eastAsia="Times New Roman" w:hAnsi="Times New Roman" w:cs="Times New Roman"/>
                <w:b/>
                <w:bCs/>
                <w:color w:val="000000"/>
                <w:sz w:val="28"/>
                <w:szCs w:val="28"/>
              </w:rPr>
              <w:t>1973</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rPr>
            </w:pPr>
            <w:r w:rsidRPr="00276F38">
              <w:rPr>
                <w:rFonts w:ascii="Times New Roman" w:eastAsia="Times New Roman" w:hAnsi="Times New Roman" w:cs="Times New Roman"/>
                <w:b/>
                <w:color w:val="000000"/>
                <w:sz w:val="28"/>
                <w:szCs w:val="28"/>
              </w:rPr>
              <w:t>ИИА</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lang w:val="en-US"/>
              </w:rPr>
            </w:pPr>
            <w:r w:rsidRPr="00276F38">
              <w:rPr>
                <w:rFonts w:ascii="Times New Roman" w:eastAsia="Times New Roman" w:hAnsi="Times New Roman" w:cs="Times New Roman"/>
                <w:b/>
                <w:bCs/>
                <w:color w:val="000000"/>
                <w:sz w:val="28"/>
                <w:szCs w:val="28"/>
              </w:rPr>
              <w:t>1</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lang w:val="en-US"/>
              </w:rPr>
            </w:pPr>
            <w:r w:rsidRPr="00276F38">
              <w:rPr>
                <w:rFonts w:ascii="Times New Roman" w:eastAsia="Times New Roman" w:hAnsi="Times New Roman" w:cs="Times New Roman"/>
                <w:b/>
                <w:bCs/>
                <w:color w:val="000000"/>
                <w:sz w:val="28"/>
                <w:szCs w:val="28"/>
              </w:rPr>
              <w:t>6</w:t>
            </w:r>
          </w:p>
        </w:tc>
      </w:tr>
      <w:tr w:rsidR="00B83B2C" w:rsidRPr="00AB398A" w:rsidTr="00FE4653">
        <w:trPr>
          <w:trHeight w:val="300"/>
          <w:jc w:val="center"/>
        </w:trPr>
        <w:tc>
          <w:tcPr>
            <w:tcW w:w="112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1975</w:t>
            </w:r>
          </w:p>
        </w:tc>
        <w:tc>
          <w:tcPr>
            <w:tcW w:w="3669"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rPr>
            </w:pPr>
            <w:r w:rsidRPr="00276F38">
              <w:rPr>
                <w:rFonts w:ascii="Times New Roman" w:eastAsia="Times New Roman" w:hAnsi="Times New Roman" w:cs="Times New Roman"/>
                <w:b/>
                <w:color w:val="000000"/>
                <w:sz w:val="28"/>
                <w:szCs w:val="28"/>
                <w:lang w:val="en-US"/>
              </w:rPr>
              <w:t>MAM</w:t>
            </w:r>
          </w:p>
        </w:tc>
        <w:tc>
          <w:tcPr>
            <w:tcW w:w="1161"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1,5</w:t>
            </w:r>
          </w:p>
        </w:tc>
        <w:tc>
          <w:tcPr>
            <w:tcW w:w="1134" w:type="dxa"/>
            <w:shd w:val="clear" w:color="auto" w:fill="auto"/>
            <w:noWrap/>
            <w:vAlign w:val="bottom"/>
            <w:hideMark/>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6</w:t>
            </w:r>
          </w:p>
        </w:tc>
      </w:tr>
      <w:tr w:rsidR="00B83B2C" w:rsidRPr="00AB398A" w:rsidTr="00FE4653">
        <w:trPr>
          <w:trHeight w:val="300"/>
          <w:jc w:val="center"/>
        </w:trPr>
        <w:tc>
          <w:tcPr>
            <w:tcW w:w="112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1977</w:t>
            </w:r>
          </w:p>
        </w:tc>
        <w:tc>
          <w:tcPr>
            <w:tcW w:w="366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rPr>
            </w:pPr>
            <w:r w:rsidRPr="00276F38">
              <w:rPr>
                <w:rFonts w:ascii="Times New Roman" w:eastAsia="Times New Roman" w:hAnsi="Times New Roman" w:cs="Times New Roman"/>
                <w:b/>
                <w:color w:val="000000"/>
                <w:sz w:val="28"/>
                <w:szCs w:val="28"/>
                <w:lang w:val="en-US"/>
              </w:rPr>
              <w:t>MAM</w:t>
            </w:r>
          </w:p>
        </w:tc>
        <w:tc>
          <w:tcPr>
            <w:tcW w:w="1161"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1,18</w:t>
            </w:r>
          </w:p>
        </w:tc>
        <w:tc>
          <w:tcPr>
            <w:tcW w:w="1134"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5</w:t>
            </w:r>
          </w:p>
        </w:tc>
      </w:tr>
      <w:tr w:rsidR="00B83B2C" w:rsidRPr="00AB398A" w:rsidTr="00FE4653">
        <w:trPr>
          <w:trHeight w:val="300"/>
          <w:jc w:val="center"/>
        </w:trPr>
        <w:tc>
          <w:tcPr>
            <w:tcW w:w="112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1980</w:t>
            </w:r>
          </w:p>
        </w:tc>
        <w:tc>
          <w:tcPr>
            <w:tcW w:w="366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i/>
                <w:color w:val="000000"/>
                <w:sz w:val="28"/>
                <w:szCs w:val="28"/>
                <w:lang w:val="en-US"/>
              </w:rPr>
            </w:pPr>
            <w:r w:rsidRPr="00276F38">
              <w:rPr>
                <w:rFonts w:ascii="Times New Roman" w:eastAsia="Times New Roman" w:hAnsi="Times New Roman" w:cs="Times New Roman"/>
                <w:i/>
                <w:color w:val="000000"/>
                <w:sz w:val="28"/>
                <w:szCs w:val="28"/>
              </w:rPr>
              <w:t xml:space="preserve">18 июль, 3 </w:t>
            </w:r>
            <w:proofErr w:type="spellStart"/>
            <w:r w:rsidRPr="00276F38">
              <w:rPr>
                <w:rFonts w:ascii="Times New Roman" w:eastAsia="Times New Roman" w:hAnsi="Times New Roman" w:cs="Times New Roman"/>
                <w:i/>
                <w:color w:val="000000"/>
                <w:sz w:val="28"/>
                <w:szCs w:val="28"/>
              </w:rPr>
              <w:t>авуст</w:t>
            </w:r>
            <w:proofErr w:type="spellEnd"/>
          </w:p>
        </w:tc>
        <w:tc>
          <w:tcPr>
            <w:tcW w:w="1161"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22,26</w:t>
            </w:r>
          </w:p>
        </w:tc>
        <w:tc>
          <w:tcPr>
            <w:tcW w:w="1134"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Cs/>
                <w:i/>
                <w:color w:val="000000"/>
                <w:sz w:val="28"/>
                <w:szCs w:val="28"/>
              </w:rPr>
            </w:pPr>
            <w:r w:rsidRPr="00276F38">
              <w:rPr>
                <w:rFonts w:ascii="Times New Roman" w:eastAsia="Times New Roman" w:hAnsi="Times New Roman" w:cs="Times New Roman"/>
                <w:bCs/>
                <w:i/>
                <w:color w:val="000000"/>
                <w:sz w:val="28"/>
                <w:szCs w:val="28"/>
              </w:rPr>
              <w:t>25</w:t>
            </w:r>
          </w:p>
        </w:tc>
      </w:tr>
      <w:tr w:rsidR="00B83B2C" w:rsidRPr="00AB398A" w:rsidTr="00FE4653">
        <w:trPr>
          <w:trHeight w:val="300"/>
          <w:jc w:val="center"/>
        </w:trPr>
        <w:tc>
          <w:tcPr>
            <w:tcW w:w="112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1993</w:t>
            </w:r>
          </w:p>
        </w:tc>
        <w:tc>
          <w:tcPr>
            <w:tcW w:w="366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
                <w:color w:val="000000"/>
                <w:sz w:val="28"/>
                <w:szCs w:val="28"/>
              </w:rPr>
            </w:pPr>
            <w:r w:rsidRPr="00276F38">
              <w:rPr>
                <w:rFonts w:ascii="Times New Roman" w:eastAsia="Times New Roman" w:hAnsi="Times New Roman" w:cs="Times New Roman"/>
                <w:b/>
                <w:color w:val="000000"/>
                <w:sz w:val="28"/>
                <w:szCs w:val="28"/>
                <w:lang w:val="en-US"/>
              </w:rPr>
              <w:t>MAM</w:t>
            </w:r>
          </w:p>
        </w:tc>
        <w:tc>
          <w:tcPr>
            <w:tcW w:w="1161"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1,42</w:t>
            </w:r>
          </w:p>
        </w:tc>
        <w:tc>
          <w:tcPr>
            <w:tcW w:w="1134"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6</w:t>
            </w:r>
          </w:p>
        </w:tc>
      </w:tr>
      <w:tr w:rsidR="00B83B2C" w:rsidRPr="00AB398A" w:rsidTr="00AB398A">
        <w:trPr>
          <w:trHeight w:val="300"/>
          <w:jc w:val="center"/>
        </w:trPr>
        <w:tc>
          <w:tcPr>
            <w:tcW w:w="1129"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1999</w:t>
            </w:r>
          </w:p>
        </w:tc>
        <w:tc>
          <w:tcPr>
            <w:tcW w:w="3669" w:type="dxa"/>
            <w:shd w:val="clear" w:color="auto" w:fill="auto"/>
            <w:noWrap/>
            <w:vAlign w:val="bottom"/>
          </w:tcPr>
          <w:p w:rsidR="00B83B2C" w:rsidRPr="00276F38" w:rsidRDefault="0002280A" w:rsidP="00FE4653">
            <w:pPr>
              <w:spacing w:after="0" w:line="240" w:lineRule="auto"/>
              <w:jc w:val="center"/>
              <w:rPr>
                <w:rFonts w:ascii="Times New Roman" w:eastAsia="Times New Roman" w:hAnsi="Times New Roman" w:cs="Times New Roman"/>
                <w:b/>
                <w:color w:val="000000"/>
                <w:sz w:val="28"/>
                <w:szCs w:val="28"/>
                <w:lang w:val="en-US"/>
              </w:rPr>
            </w:pPr>
            <w:r w:rsidRPr="00276F38">
              <w:rPr>
                <w:rFonts w:ascii="Times New Roman" w:eastAsia="Times New Roman" w:hAnsi="Times New Roman" w:cs="Times New Roman"/>
                <w:b/>
                <w:color w:val="000000"/>
                <w:sz w:val="28"/>
                <w:szCs w:val="28"/>
              </w:rPr>
              <w:t>И</w:t>
            </w:r>
            <w:r w:rsidR="00B83B2C" w:rsidRPr="00276F38">
              <w:rPr>
                <w:rFonts w:ascii="Times New Roman" w:eastAsia="Times New Roman" w:hAnsi="Times New Roman" w:cs="Times New Roman"/>
                <w:b/>
                <w:color w:val="000000"/>
                <w:sz w:val="28"/>
                <w:szCs w:val="28"/>
              </w:rPr>
              <w:t>юнь</w:t>
            </w:r>
          </w:p>
        </w:tc>
        <w:tc>
          <w:tcPr>
            <w:tcW w:w="1161"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2,12</w:t>
            </w:r>
          </w:p>
        </w:tc>
        <w:tc>
          <w:tcPr>
            <w:tcW w:w="1134" w:type="dxa"/>
            <w:shd w:val="clear" w:color="auto" w:fill="auto"/>
            <w:noWrap/>
            <w:vAlign w:val="bottom"/>
          </w:tcPr>
          <w:p w:rsidR="00B83B2C" w:rsidRPr="00276F38" w:rsidRDefault="00B83B2C" w:rsidP="00FE4653">
            <w:pPr>
              <w:spacing w:after="0" w:line="240" w:lineRule="auto"/>
              <w:jc w:val="center"/>
              <w:rPr>
                <w:rFonts w:ascii="Times New Roman" w:eastAsia="Times New Roman" w:hAnsi="Times New Roman" w:cs="Times New Roman"/>
                <w:b/>
                <w:bCs/>
                <w:color w:val="000000"/>
                <w:sz w:val="28"/>
                <w:szCs w:val="28"/>
              </w:rPr>
            </w:pPr>
            <w:r w:rsidRPr="00276F38">
              <w:rPr>
                <w:rFonts w:ascii="Times New Roman" w:eastAsia="Times New Roman" w:hAnsi="Times New Roman" w:cs="Times New Roman"/>
                <w:b/>
                <w:bCs/>
                <w:color w:val="000000"/>
                <w:sz w:val="28"/>
                <w:szCs w:val="28"/>
              </w:rPr>
              <w:t>7</w:t>
            </w:r>
          </w:p>
        </w:tc>
      </w:tr>
      <w:tr w:rsidR="00AB398A" w:rsidRPr="00AB398A" w:rsidTr="008E5A23">
        <w:trPr>
          <w:trHeight w:val="108"/>
          <w:jc w:val="center"/>
        </w:trPr>
        <w:tc>
          <w:tcPr>
            <w:tcW w:w="1129" w:type="dxa"/>
            <w:tcBorders>
              <w:bottom w:val="single" w:sz="4" w:space="0" w:color="auto"/>
            </w:tcBorders>
            <w:shd w:val="clear" w:color="auto" w:fill="auto"/>
            <w:noWrap/>
            <w:vAlign w:val="bottom"/>
          </w:tcPr>
          <w:p w:rsidR="00AB398A" w:rsidRPr="00AC52EA" w:rsidRDefault="00AC52EA" w:rsidP="008E5A23">
            <w:pPr>
              <w:spacing w:after="0" w:line="240" w:lineRule="auto"/>
              <w:rPr>
                <w:rFonts w:ascii="Times New Roman" w:eastAsia="Times New Roman" w:hAnsi="Times New Roman" w:cs="Times New Roman"/>
                <w:bCs/>
                <w:i/>
                <w:color w:val="000000"/>
                <w:sz w:val="28"/>
                <w:szCs w:val="28"/>
              </w:rPr>
            </w:pPr>
            <w:r w:rsidRPr="00AC52EA">
              <w:rPr>
                <w:rFonts w:ascii="Times New Roman" w:eastAsia="Times New Roman" w:hAnsi="Times New Roman" w:cs="Times New Roman"/>
                <w:bCs/>
                <w:i/>
                <w:color w:val="000000"/>
                <w:sz w:val="28"/>
                <w:szCs w:val="28"/>
              </w:rPr>
              <w:t>2015</w:t>
            </w:r>
          </w:p>
        </w:tc>
        <w:tc>
          <w:tcPr>
            <w:tcW w:w="3669" w:type="dxa"/>
            <w:tcBorders>
              <w:bottom w:val="single" w:sz="4" w:space="0" w:color="auto"/>
            </w:tcBorders>
            <w:shd w:val="clear" w:color="auto" w:fill="auto"/>
            <w:noWrap/>
            <w:vAlign w:val="bottom"/>
          </w:tcPr>
          <w:p w:rsidR="00AB398A" w:rsidRPr="00AB398A" w:rsidRDefault="00AC52EA" w:rsidP="00FE4653">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25 июль</w:t>
            </w:r>
          </w:p>
        </w:tc>
        <w:tc>
          <w:tcPr>
            <w:tcW w:w="1161" w:type="dxa"/>
            <w:tcBorders>
              <w:bottom w:val="single" w:sz="4" w:space="0" w:color="auto"/>
            </w:tcBorders>
            <w:shd w:val="clear" w:color="auto" w:fill="auto"/>
            <w:noWrap/>
            <w:vAlign w:val="bottom"/>
          </w:tcPr>
          <w:p w:rsidR="00AB398A" w:rsidRPr="00AB398A" w:rsidRDefault="00AC52EA" w:rsidP="00FE4653">
            <w:pPr>
              <w:spacing w:after="0" w:line="24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w:t>
            </w:r>
          </w:p>
        </w:tc>
        <w:tc>
          <w:tcPr>
            <w:tcW w:w="1134" w:type="dxa"/>
            <w:tcBorders>
              <w:bottom w:val="single" w:sz="4" w:space="0" w:color="auto"/>
            </w:tcBorders>
            <w:shd w:val="clear" w:color="auto" w:fill="auto"/>
            <w:noWrap/>
            <w:vAlign w:val="bottom"/>
          </w:tcPr>
          <w:p w:rsidR="00AB398A" w:rsidRPr="00AB398A" w:rsidRDefault="00AC52EA" w:rsidP="00FE4653">
            <w:pPr>
              <w:spacing w:after="0" w:line="24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w:t>
            </w:r>
          </w:p>
        </w:tc>
      </w:tr>
    </w:tbl>
    <w:p w:rsidR="00B83B2C" w:rsidRDefault="00B83B2C" w:rsidP="00B83B2C">
      <w:pPr>
        <w:pStyle w:val="a5"/>
        <w:numPr>
          <w:ilvl w:val="0"/>
          <w:numId w:val="21"/>
        </w:numPr>
        <w:spacing w:after="0" w:line="240" w:lineRule="auto"/>
        <w:jc w:val="both"/>
        <w:rPr>
          <w:rFonts w:ascii="Times New Roman" w:hAnsi="Times New Roman"/>
          <w:noProof/>
          <w:sz w:val="28"/>
          <w:szCs w:val="24"/>
          <w:lang w:eastAsia="en-GB"/>
        </w:rPr>
      </w:pPr>
      <w:r w:rsidRPr="003441F3">
        <w:rPr>
          <w:rFonts w:ascii="Times New Roman" w:hAnsi="Times New Roman"/>
          <w:sz w:val="28"/>
          <w:szCs w:val="24"/>
        </w:rPr>
        <w:t>В зависимости от расположения травмы, можно опред</w:t>
      </w:r>
      <w:r w:rsidR="00E679DB">
        <w:rPr>
          <w:rFonts w:ascii="Times New Roman" w:hAnsi="Times New Roman"/>
          <w:sz w:val="28"/>
          <w:szCs w:val="24"/>
        </w:rPr>
        <w:t>е</w:t>
      </w:r>
      <w:r w:rsidRPr="003441F3">
        <w:rPr>
          <w:rFonts w:ascii="Times New Roman" w:hAnsi="Times New Roman"/>
          <w:sz w:val="28"/>
          <w:szCs w:val="24"/>
        </w:rPr>
        <w:t>лить сезон, когда произошло событие:</w:t>
      </w:r>
      <w:r w:rsidRPr="003441F3">
        <w:rPr>
          <w:rFonts w:ascii="Times New Roman" w:hAnsi="Times New Roman"/>
          <w:noProof/>
          <w:sz w:val="28"/>
          <w:szCs w:val="24"/>
          <w:lang w:val="en-US" w:eastAsia="en-GB"/>
        </w:rPr>
        <w:t>MAM</w:t>
      </w:r>
      <w:r w:rsidRPr="003441F3">
        <w:rPr>
          <w:rFonts w:ascii="Times New Roman" w:hAnsi="Times New Roman"/>
          <w:noProof/>
          <w:sz w:val="28"/>
          <w:szCs w:val="24"/>
          <w:lang w:eastAsia="en-GB"/>
        </w:rPr>
        <w:t xml:space="preserve"> – Март, Апрель, Май; ИИ</w:t>
      </w:r>
      <w:r w:rsidRPr="003441F3">
        <w:rPr>
          <w:rFonts w:ascii="Times New Roman" w:hAnsi="Times New Roman"/>
          <w:noProof/>
          <w:sz w:val="28"/>
          <w:szCs w:val="24"/>
          <w:lang w:val="en-US" w:eastAsia="en-GB"/>
        </w:rPr>
        <w:t>A</w:t>
      </w:r>
      <w:r w:rsidRPr="003441F3">
        <w:rPr>
          <w:rFonts w:ascii="Times New Roman" w:hAnsi="Times New Roman"/>
          <w:noProof/>
          <w:sz w:val="28"/>
          <w:szCs w:val="24"/>
          <w:lang w:eastAsia="en-GB"/>
        </w:rPr>
        <w:t xml:space="preserve"> – Июнь, Июль, Август</w:t>
      </w:r>
      <w:r w:rsidR="00B91F55">
        <w:rPr>
          <w:rFonts w:ascii="Times New Roman" w:hAnsi="Times New Roman"/>
          <w:noProof/>
          <w:sz w:val="28"/>
          <w:szCs w:val="24"/>
          <w:lang w:eastAsia="en-GB"/>
        </w:rPr>
        <w:t xml:space="preserve"> (см. Глава 2)</w:t>
      </w:r>
      <w:r w:rsidRPr="003441F3">
        <w:rPr>
          <w:rFonts w:ascii="Times New Roman" w:hAnsi="Times New Roman"/>
          <w:noProof/>
          <w:sz w:val="28"/>
          <w:szCs w:val="24"/>
          <w:lang w:eastAsia="en-GB"/>
        </w:rPr>
        <w:t>.</w:t>
      </w:r>
    </w:p>
    <w:p w:rsidR="00B91F55" w:rsidRDefault="00B91F55" w:rsidP="00ED12BC">
      <w:pPr>
        <w:pStyle w:val="a5"/>
        <w:spacing w:after="0" w:line="240" w:lineRule="auto"/>
        <w:ind w:left="1080"/>
        <w:jc w:val="both"/>
        <w:rPr>
          <w:rFonts w:ascii="Times New Roman" w:hAnsi="Times New Roman"/>
          <w:noProof/>
          <w:sz w:val="28"/>
          <w:szCs w:val="24"/>
          <w:lang w:eastAsia="en-GB"/>
        </w:rPr>
      </w:pPr>
    </w:p>
    <w:p w:rsidR="00DE3848" w:rsidRPr="003441F3" w:rsidRDefault="00DE3848" w:rsidP="00DE3848">
      <w:pPr>
        <w:pStyle w:val="a5"/>
        <w:spacing w:after="0" w:line="240" w:lineRule="auto"/>
        <w:ind w:left="1080"/>
        <w:jc w:val="both"/>
        <w:rPr>
          <w:rFonts w:ascii="Times New Roman" w:hAnsi="Times New Roman"/>
          <w:noProof/>
          <w:sz w:val="28"/>
          <w:szCs w:val="24"/>
          <w:lang w:eastAsia="en-GB"/>
        </w:rPr>
      </w:pPr>
    </w:p>
    <w:p w:rsidR="00B83B2C" w:rsidRPr="00091988" w:rsidRDefault="00550BE2" w:rsidP="00B83B2C">
      <w:pPr>
        <w:ind w:firstLine="567"/>
        <w:jc w:val="both"/>
        <w:rPr>
          <w:rFonts w:ascii="Times New Roman" w:hAnsi="Times New Roman" w:cs="Times New Roman"/>
          <w:b/>
          <w:sz w:val="28"/>
          <w:szCs w:val="28"/>
        </w:rPr>
      </w:pPr>
      <w:r>
        <w:rPr>
          <w:rFonts w:ascii="Times New Roman" w:hAnsi="Times New Roman" w:cs="Times New Roman"/>
          <w:b/>
          <w:sz w:val="28"/>
          <w:szCs w:val="28"/>
        </w:rPr>
        <w:t>5</w:t>
      </w:r>
      <w:r w:rsidR="00B83B2C">
        <w:rPr>
          <w:rFonts w:ascii="Times New Roman" w:hAnsi="Times New Roman" w:cs="Times New Roman"/>
          <w:b/>
          <w:sz w:val="28"/>
          <w:szCs w:val="28"/>
        </w:rPr>
        <w:t>.</w:t>
      </w:r>
      <w:r w:rsidR="00E44269">
        <w:rPr>
          <w:rFonts w:ascii="Times New Roman" w:hAnsi="Times New Roman" w:cs="Times New Roman"/>
          <w:b/>
          <w:sz w:val="28"/>
          <w:szCs w:val="28"/>
        </w:rPr>
        <w:t>2</w:t>
      </w:r>
      <w:r w:rsidR="009F03F0">
        <w:rPr>
          <w:rFonts w:ascii="Times New Roman" w:hAnsi="Times New Roman" w:cs="Times New Roman"/>
          <w:b/>
          <w:sz w:val="28"/>
          <w:szCs w:val="28"/>
        </w:rPr>
        <w:t>.1</w:t>
      </w:r>
      <w:r w:rsidR="00B83B2C">
        <w:rPr>
          <w:rFonts w:ascii="Times New Roman" w:hAnsi="Times New Roman" w:cs="Times New Roman"/>
          <w:b/>
          <w:sz w:val="28"/>
          <w:szCs w:val="28"/>
        </w:rPr>
        <w:t xml:space="preserve"> </w:t>
      </w:r>
      <w:proofErr w:type="gramStart"/>
      <w:r w:rsidR="00B83B2C" w:rsidRPr="00091988">
        <w:rPr>
          <w:rFonts w:ascii="Times New Roman" w:hAnsi="Times New Roman" w:cs="Times New Roman"/>
          <w:b/>
          <w:sz w:val="28"/>
          <w:szCs w:val="28"/>
        </w:rPr>
        <w:t xml:space="preserve">Анализ  </w:t>
      </w:r>
      <w:proofErr w:type="spellStart"/>
      <w:r w:rsidR="00B83B2C" w:rsidRPr="00091988">
        <w:rPr>
          <w:rFonts w:ascii="Times New Roman" w:hAnsi="Times New Roman" w:cs="Times New Roman"/>
          <w:b/>
          <w:sz w:val="28"/>
          <w:szCs w:val="28"/>
        </w:rPr>
        <w:t>аэро</w:t>
      </w:r>
      <w:proofErr w:type="spellEnd"/>
      <w:proofErr w:type="gramEnd"/>
      <w:r w:rsidR="008E5304">
        <w:rPr>
          <w:rFonts w:ascii="Times New Roman" w:hAnsi="Times New Roman" w:cs="Times New Roman"/>
          <w:b/>
          <w:sz w:val="28"/>
          <w:szCs w:val="28"/>
        </w:rPr>
        <w:t>-</w:t>
      </w:r>
      <w:r w:rsidR="00D92D8E">
        <w:rPr>
          <w:rFonts w:ascii="Times New Roman" w:hAnsi="Times New Roman" w:cs="Times New Roman"/>
          <w:b/>
          <w:sz w:val="28"/>
          <w:szCs w:val="28"/>
        </w:rPr>
        <w:t xml:space="preserve"> </w:t>
      </w:r>
      <w:proofErr w:type="spellStart"/>
      <w:r w:rsidR="00D92D8E">
        <w:rPr>
          <w:rFonts w:ascii="Times New Roman" w:hAnsi="Times New Roman" w:cs="Times New Roman"/>
          <w:b/>
          <w:sz w:val="28"/>
          <w:szCs w:val="28"/>
        </w:rPr>
        <w:t>космо</w:t>
      </w:r>
      <w:proofErr w:type="spellEnd"/>
      <w:r w:rsidR="008E5304">
        <w:rPr>
          <w:rFonts w:ascii="Times New Roman" w:hAnsi="Times New Roman" w:cs="Times New Roman"/>
          <w:b/>
          <w:sz w:val="28"/>
          <w:szCs w:val="28"/>
        </w:rPr>
        <w:t>-</w:t>
      </w:r>
      <w:r w:rsidR="00D92D8E">
        <w:rPr>
          <w:rFonts w:ascii="Times New Roman" w:hAnsi="Times New Roman" w:cs="Times New Roman"/>
          <w:b/>
          <w:sz w:val="28"/>
          <w:szCs w:val="28"/>
        </w:rPr>
        <w:t xml:space="preserve"> и </w:t>
      </w:r>
      <w:r w:rsidR="00B83B2C" w:rsidRPr="00091988">
        <w:rPr>
          <w:rFonts w:ascii="Times New Roman" w:hAnsi="Times New Roman" w:cs="Times New Roman"/>
          <w:b/>
          <w:sz w:val="28"/>
          <w:szCs w:val="28"/>
        </w:rPr>
        <w:t>фотоснимков</w:t>
      </w:r>
    </w:p>
    <w:p w:rsidR="00B83B2C" w:rsidRPr="00091988" w:rsidRDefault="00B83B2C" w:rsidP="00B83B2C">
      <w:pPr>
        <w:spacing w:after="0" w:line="360" w:lineRule="auto"/>
        <w:ind w:firstLine="567"/>
        <w:jc w:val="both"/>
        <w:rPr>
          <w:rFonts w:ascii="Times New Roman" w:hAnsi="Times New Roman" w:cs="Times New Roman"/>
          <w:sz w:val="28"/>
          <w:szCs w:val="28"/>
        </w:rPr>
      </w:pPr>
      <w:r w:rsidRPr="00091988">
        <w:rPr>
          <w:rFonts w:ascii="Times New Roman" w:hAnsi="Times New Roman" w:cs="Times New Roman"/>
          <w:sz w:val="28"/>
          <w:szCs w:val="28"/>
        </w:rPr>
        <w:t xml:space="preserve">Для анализа изменений на селевом конусе  и динамики процессов использовались аэрофотоснимки разных лет (1960, 1971, 1978) и спутниковый снимок (2014). </w:t>
      </w:r>
    </w:p>
    <w:p w:rsidR="00B83B2C" w:rsidRDefault="00B83B2C" w:rsidP="00B83B2C">
      <w:pPr>
        <w:jc w:val="center"/>
        <w:rPr>
          <w:b/>
        </w:rPr>
      </w:pPr>
      <w:r>
        <w:rPr>
          <w:b/>
          <w:noProof/>
        </w:rPr>
        <w:drawing>
          <wp:inline distT="0" distB="0" distL="0" distR="0">
            <wp:extent cx="6506685" cy="3289465"/>
            <wp:effectExtent l="0" t="0" r="0" b="0"/>
            <wp:docPr id="136" name="Рисунок 136" descr="C:\Documents and Settings\Admin\Рабочий стол\dendrohronology\First_Paper\All_images\космосним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dendrohronology\First_Paper\All_images\космоснимки2.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6541675" cy="3307154"/>
                    </a:xfrm>
                    <a:prstGeom prst="rect">
                      <a:avLst/>
                    </a:prstGeom>
                    <a:noFill/>
                    <a:ln w="9525">
                      <a:noFill/>
                      <a:miter lim="800000"/>
                      <a:headEnd/>
                      <a:tailEnd/>
                    </a:ln>
                  </pic:spPr>
                </pic:pic>
              </a:graphicData>
            </a:graphic>
          </wp:inline>
        </w:drawing>
      </w:r>
    </w:p>
    <w:p w:rsidR="00B83B2C" w:rsidRPr="003441F3" w:rsidRDefault="00B83B2C" w:rsidP="00B83B2C">
      <w:pPr>
        <w:jc w:val="center"/>
        <w:rPr>
          <w:rFonts w:ascii="Times New Roman" w:hAnsi="Times New Roman" w:cs="Times New Roman"/>
          <w:sz w:val="28"/>
          <w:szCs w:val="28"/>
        </w:rPr>
      </w:pPr>
      <w:r w:rsidRPr="003441F3">
        <w:rPr>
          <w:rFonts w:ascii="Times New Roman" w:hAnsi="Times New Roman" w:cs="Times New Roman"/>
          <w:sz w:val="28"/>
          <w:szCs w:val="28"/>
        </w:rPr>
        <w:t>Рис</w:t>
      </w:r>
      <w:r w:rsidR="00933418">
        <w:rPr>
          <w:rFonts w:ascii="Times New Roman" w:hAnsi="Times New Roman" w:cs="Times New Roman"/>
          <w:sz w:val="28"/>
          <w:szCs w:val="28"/>
        </w:rPr>
        <w:t>.</w:t>
      </w:r>
      <w:r w:rsidRPr="003441F3">
        <w:rPr>
          <w:rFonts w:ascii="Times New Roman" w:hAnsi="Times New Roman" w:cs="Times New Roman"/>
          <w:sz w:val="28"/>
          <w:szCs w:val="28"/>
        </w:rPr>
        <w:t xml:space="preserve"> </w:t>
      </w:r>
      <w:r w:rsidR="0097256B" w:rsidRPr="0097256B">
        <w:rPr>
          <w:rFonts w:ascii="Times New Roman" w:hAnsi="Times New Roman" w:cs="Times New Roman"/>
          <w:sz w:val="28"/>
          <w:szCs w:val="28"/>
        </w:rPr>
        <w:t>5</w:t>
      </w:r>
      <w:r w:rsidR="00E44269">
        <w:rPr>
          <w:rFonts w:ascii="Times New Roman" w:hAnsi="Times New Roman" w:cs="Times New Roman"/>
          <w:sz w:val="28"/>
          <w:szCs w:val="28"/>
        </w:rPr>
        <w:t>.3</w:t>
      </w:r>
      <w:r w:rsidR="00933418">
        <w:rPr>
          <w:rFonts w:ascii="Times New Roman" w:hAnsi="Times New Roman" w:cs="Times New Roman"/>
          <w:sz w:val="28"/>
          <w:szCs w:val="28"/>
        </w:rPr>
        <w:t>.</w:t>
      </w:r>
      <w:r w:rsidRPr="003441F3">
        <w:rPr>
          <w:rFonts w:ascii="Times New Roman" w:hAnsi="Times New Roman" w:cs="Times New Roman"/>
          <w:sz w:val="28"/>
          <w:szCs w:val="28"/>
        </w:rPr>
        <w:t xml:space="preserve"> Изменени</w:t>
      </w:r>
      <w:r>
        <w:rPr>
          <w:rFonts w:ascii="Times New Roman" w:hAnsi="Times New Roman" w:cs="Times New Roman"/>
          <w:sz w:val="28"/>
          <w:szCs w:val="28"/>
        </w:rPr>
        <w:t>я</w:t>
      </w:r>
      <w:r w:rsidRPr="003441F3">
        <w:rPr>
          <w:rFonts w:ascii="Times New Roman" w:hAnsi="Times New Roman" w:cs="Times New Roman"/>
          <w:sz w:val="28"/>
          <w:szCs w:val="28"/>
        </w:rPr>
        <w:t xml:space="preserve"> на селевом конусе Аксай</w:t>
      </w:r>
    </w:p>
    <w:p w:rsidR="00B91F55" w:rsidRDefault="00B83B2C" w:rsidP="00B83B2C">
      <w:pPr>
        <w:spacing w:after="0" w:line="360" w:lineRule="auto"/>
        <w:ind w:firstLine="567"/>
        <w:jc w:val="both"/>
        <w:rPr>
          <w:rFonts w:ascii="Times New Roman" w:hAnsi="Times New Roman" w:cs="Times New Roman"/>
          <w:sz w:val="28"/>
          <w:szCs w:val="28"/>
        </w:rPr>
      </w:pPr>
      <w:r w:rsidRPr="00091988">
        <w:rPr>
          <w:rFonts w:ascii="Times New Roman" w:hAnsi="Times New Roman" w:cs="Times New Roman"/>
          <w:sz w:val="28"/>
          <w:szCs w:val="28"/>
        </w:rPr>
        <w:t>В период селевой активности в 60-е</w:t>
      </w:r>
      <w:r w:rsidR="00B91F55">
        <w:rPr>
          <w:rFonts w:ascii="Times New Roman" w:hAnsi="Times New Roman" w:cs="Times New Roman"/>
          <w:sz w:val="28"/>
          <w:szCs w:val="28"/>
        </w:rPr>
        <w:t xml:space="preserve"> годы</w:t>
      </w:r>
      <w:r w:rsidRPr="00091988">
        <w:rPr>
          <w:rFonts w:ascii="Times New Roman" w:hAnsi="Times New Roman" w:cs="Times New Roman"/>
          <w:sz w:val="28"/>
          <w:szCs w:val="28"/>
        </w:rPr>
        <w:t>, значительная часть леса в центральной части была уничтожена</w:t>
      </w:r>
      <w:r w:rsidR="00D92D8E">
        <w:rPr>
          <w:rFonts w:ascii="Times New Roman" w:hAnsi="Times New Roman" w:cs="Times New Roman"/>
          <w:sz w:val="28"/>
          <w:szCs w:val="28"/>
        </w:rPr>
        <w:t xml:space="preserve"> потоками. По снимку 1960 </w:t>
      </w:r>
      <w:r w:rsidR="008330A1">
        <w:rPr>
          <w:rFonts w:ascii="Times New Roman" w:hAnsi="Times New Roman" w:cs="Times New Roman"/>
          <w:sz w:val="28"/>
          <w:szCs w:val="28"/>
        </w:rPr>
        <w:t xml:space="preserve">г. </w:t>
      </w:r>
      <w:r w:rsidRPr="00091988">
        <w:rPr>
          <w:rFonts w:ascii="Times New Roman" w:hAnsi="Times New Roman" w:cs="Times New Roman"/>
          <w:sz w:val="28"/>
          <w:szCs w:val="28"/>
        </w:rPr>
        <w:t>(Рис.</w:t>
      </w:r>
      <w:r w:rsidR="0097256B">
        <w:rPr>
          <w:rFonts w:ascii="Times New Roman" w:hAnsi="Times New Roman" w:cs="Times New Roman"/>
          <w:sz w:val="28"/>
          <w:szCs w:val="28"/>
        </w:rPr>
        <w:t>5</w:t>
      </w:r>
      <w:r w:rsidR="00D92D8E">
        <w:rPr>
          <w:rFonts w:ascii="Times New Roman" w:hAnsi="Times New Roman" w:cs="Times New Roman"/>
          <w:sz w:val="28"/>
          <w:szCs w:val="28"/>
        </w:rPr>
        <w:t>.3</w:t>
      </w:r>
      <w:r w:rsidRPr="00091988">
        <w:rPr>
          <w:rFonts w:ascii="Times New Roman" w:hAnsi="Times New Roman" w:cs="Times New Roman"/>
          <w:sz w:val="28"/>
          <w:szCs w:val="28"/>
        </w:rPr>
        <w:t xml:space="preserve">) видно, что прошлые потоки обходили центр и основное русло было </w:t>
      </w:r>
      <w:r w:rsidR="00D92D8E">
        <w:rPr>
          <w:rFonts w:ascii="Times New Roman" w:hAnsi="Times New Roman" w:cs="Times New Roman"/>
          <w:sz w:val="28"/>
          <w:szCs w:val="28"/>
        </w:rPr>
        <w:t>в северной части конуса</w:t>
      </w:r>
      <w:r w:rsidRPr="00091988">
        <w:rPr>
          <w:rFonts w:ascii="Times New Roman" w:hAnsi="Times New Roman" w:cs="Times New Roman"/>
          <w:sz w:val="28"/>
          <w:szCs w:val="28"/>
        </w:rPr>
        <w:t>. Но после уничтожения естественной защиты – леса</w:t>
      </w:r>
      <w:r w:rsidR="00D92D8E">
        <w:rPr>
          <w:rFonts w:ascii="Times New Roman" w:hAnsi="Times New Roman" w:cs="Times New Roman"/>
          <w:sz w:val="28"/>
          <w:szCs w:val="28"/>
        </w:rPr>
        <w:t>, во время селевых потоков 1968-69 гг.</w:t>
      </w:r>
      <w:r w:rsidRPr="00091988">
        <w:rPr>
          <w:rFonts w:ascii="Times New Roman" w:hAnsi="Times New Roman" w:cs="Times New Roman"/>
          <w:sz w:val="28"/>
          <w:szCs w:val="28"/>
        </w:rPr>
        <w:t>, произо</w:t>
      </w:r>
      <w:r w:rsidR="00D92D8E">
        <w:rPr>
          <w:rFonts w:ascii="Times New Roman" w:hAnsi="Times New Roman" w:cs="Times New Roman"/>
          <w:sz w:val="28"/>
          <w:szCs w:val="28"/>
        </w:rPr>
        <w:t>шл</w:t>
      </w:r>
      <w:r w:rsidR="008330A1">
        <w:rPr>
          <w:rFonts w:ascii="Times New Roman" w:hAnsi="Times New Roman" w:cs="Times New Roman"/>
          <w:sz w:val="28"/>
          <w:szCs w:val="28"/>
        </w:rPr>
        <w:t>а</w:t>
      </w:r>
      <w:r w:rsidR="00D92D8E">
        <w:rPr>
          <w:rFonts w:ascii="Times New Roman" w:hAnsi="Times New Roman" w:cs="Times New Roman"/>
          <w:sz w:val="28"/>
          <w:szCs w:val="28"/>
        </w:rPr>
        <w:t xml:space="preserve"> перестройка русла и</w:t>
      </w:r>
      <w:r w:rsidRPr="00091988">
        <w:rPr>
          <w:rFonts w:ascii="Times New Roman" w:hAnsi="Times New Roman" w:cs="Times New Roman"/>
          <w:sz w:val="28"/>
          <w:szCs w:val="28"/>
        </w:rPr>
        <w:t xml:space="preserve"> смещение вектора основных потоков. И в настоящее время все современные потоки  проходят по современному руслу </w:t>
      </w:r>
      <w:r w:rsidR="008136FF">
        <w:rPr>
          <w:rFonts w:ascii="Times New Roman" w:hAnsi="Times New Roman" w:cs="Times New Roman"/>
          <w:sz w:val="28"/>
          <w:szCs w:val="28"/>
        </w:rPr>
        <w:t>р.</w:t>
      </w:r>
      <w:r w:rsidRPr="00091988">
        <w:rPr>
          <w:rFonts w:ascii="Times New Roman" w:hAnsi="Times New Roman" w:cs="Times New Roman"/>
          <w:sz w:val="28"/>
          <w:szCs w:val="28"/>
        </w:rPr>
        <w:t xml:space="preserve"> Аксай в </w:t>
      </w:r>
      <w:r w:rsidR="0097256B">
        <w:rPr>
          <w:rFonts w:ascii="Times New Roman" w:hAnsi="Times New Roman" w:cs="Times New Roman"/>
          <w:sz w:val="28"/>
          <w:szCs w:val="28"/>
        </w:rPr>
        <w:t xml:space="preserve">правой, </w:t>
      </w:r>
      <w:r w:rsidRPr="00091988">
        <w:rPr>
          <w:rFonts w:ascii="Times New Roman" w:hAnsi="Times New Roman" w:cs="Times New Roman"/>
          <w:sz w:val="28"/>
          <w:szCs w:val="28"/>
        </w:rPr>
        <w:t>южной части конуса (рис.</w:t>
      </w:r>
      <w:r w:rsidR="0097256B">
        <w:rPr>
          <w:rFonts w:ascii="Times New Roman" w:hAnsi="Times New Roman" w:cs="Times New Roman"/>
          <w:sz w:val="28"/>
          <w:szCs w:val="28"/>
        </w:rPr>
        <w:t>5</w:t>
      </w:r>
      <w:r w:rsidR="00D92D8E">
        <w:rPr>
          <w:rFonts w:ascii="Times New Roman" w:hAnsi="Times New Roman" w:cs="Times New Roman"/>
          <w:sz w:val="28"/>
          <w:szCs w:val="28"/>
        </w:rPr>
        <w:t>.3, снимок за 2014 г.</w:t>
      </w:r>
      <w:r w:rsidRPr="00091988">
        <w:rPr>
          <w:rFonts w:ascii="Times New Roman" w:hAnsi="Times New Roman" w:cs="Times New Roman"/>
          <w:sz w:val="28"/>
          <w:szCs w:val="28"/>
        </w:rPr>
        <w:t>)</w:t>
      </w:r>
      <w:r w:rsidR="0097256B">
        <w:rPr>
          <w:rFonts w:ascii="Times New Roman" w:hAnsi="Times New Roman" w:cs="Times New Roman"/>
          <w:sz w:val="28"/>
          <w:szCs w:val="28"/>
        </w:rPr>
        <w:t xml:space="preserve"> </w:t>
      </w:r>
    </w:p>
    <w:p w:rsidR="00B83B2C" w:rsidRPr="00091988" w:rsidRDefault="0097256B" w:rsidP="00B83B2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Рис. 5</w:t>
      </w:r>
      <w:r w:rsidR="00D92D8E">
        <w:rPr>
          <w:rFonts w:ascii="Times New Roman" w:hAnsi="Times New Roman" w:cs="Times New Roman"/>
          <w:sz w:val="28"/>
          <w:szCs w:val="28"/>
        </w:rPr>
        <w:t>.4 демонстрирует изм</w:t>
      </w:r>
      <w:r w:rsidR="00E679DB">
        <w:rPr>
          <w:rFonts w:ascii="Times New Roman" w:hAnsi="Times New Roman" w:cs="Times New Roman"/>
          <w:sz w:val="28"/>
          <w:szCs w:val="28"/>
        </w:rPr>
        <w:t>енения растительности на конусе. Так</w:t>
      </w:r>
      <w:r w:rsidR="00B91F55">
        <w:rPr>
          <w:rFonts w:ascii="Times New Roman" w:hAnsi="Times New Roman" w:cs="Times New Roman"/>
          <w:sz w:val="28"/>
          <w:szCs w:val="28"/>
        </w:rPr>
        <w:t>,</w:t>
      </w:r>
      <w:r w:rsidR="00E679DB">
        <w:rPr>
          <w:rFonts w:ascii="Times New Roman" w:hAnsi="Times New Roman" w:cs="Times New Roman"/>
          <w:sz w:val="28"/>
          <w:szCs w:val="28"/>
        </w:rPr>
        <w:t xml:space="preserve"> лес в левой (южной)</w:t>
      </w:r>
      <w:r w:rsidR="00D92D8E">
        <w:rPr>
          <w:rFonts w:ascii="Times New Roman" w:hAnsi="Times New Roman" w:cs="Times New Roman"/>
          <w:sz w:val="28"/>
          <w:szCs w:val="28"/>
        </w:rPr>
        <w:t xml:space="preserve"> част</w:t>
      </w:r>
      <w:r w:rsidR="00E679DB">
        <w:rPr>
          <w:rFonts w:ascii="Times New Roman" w:hAnsi="Times New Roman" w:cs="Times New Roman"/>
          <w:sz w:val="28"/>
          <w:szCs w:val="28"/>
        </w:rPr>
        <w:t>и</w:t>
      </w:r>
      <w:r w:rsidR="00D92D8E">
        <w:rPr>
          <w:rFonts w:ascii="Times New Roman" w:hAnsi="Times New Roman" w:cs="Times New Roman"/>
          <w:sz w:val="28"/>
          <w:szCs w:val="28"/>
        </w:rPr>
        <w:t xml:space="preserve"> конуса</w:t>
      </w:r>
      <w:r w:rsidR="00E679DB">
        <w:rPr>
          <w:rFonts w:ascii="Times New Roman" w:hAnsi="Times New Roman" w:cs="Times New Roman"/>
          <w:sz w:val="28"/>
          <w:szCs w:val="28"/>
        </w:rPr>
        <w:t xml:space="preserve"> был частично</w:t>
      </w:r>
      <w:r w:rsidR="00AB398A">
        <w:rPr>
          <w:rFonts w:ascii="Times New Roman" w:hAnsi="Times New Roman" w:cs="Times New Roman"/>
          <w:sz w:val="28"/>
          <w:szCs w:val="28"/>
        </w:rPr>
        <w:t xml:space="preserve"> и полностью в верхней част</w:t>
      </w:r>
      <w:r w:rsidR="008330A1">
        <w:rPr>
          <w:rFonts w:ascii="Times New Roman" w:hAnsi="Times New Roman" w:cs="Times New Roman"/>
          <w:sz w:val="28"/>
          <w:szCs w:val="28"/>
        </w:rPr>
        <w:t>и</w:t>
      </w:r>
      <w:r w:rsidR="00AB398A">
        <w:rPr>
          <w:rFonts w:ascii="Times New Roman" w:hAnsi="Times New Roman" w:cs="Times New Roman"/>
          <w:sz w:val="28"/>
          <w:szCs w:val="28"/>
        </w:rPr>
        <w:t xml:space="preserve"> конуса, вблизи современного русла</w:t>
      </w:r>
      <w:r w:rsidR="008330A1">
        <w:rPr>
          <w:rFonts w:ascii="Times New Roman" w:hAnsi="Times New Roman" w:cs="Times New Roman"/>
          <w:sz w:val="28"/>
          <w:szCs w:val="28"/>
        </w:rPr>
        <w:t>,</w:t>
      </w:r>
      <w:r w:rsidR="00E679DB">
        <w:rPr>
          <w:rFonts w:ascii="Times New Roman" w:hAnsi="Times New Roman" w:cs="Times New Roman"/>
          <w:sz w:val="28"/>
          <w:szCs w:val="28"/>
        </w:rPr>
        <w:t xml:space="preserve"> уничтожен мощными потоками конца 60-х гг.</w:t>
      </w:r>
      <w:r w:rsidR="005B079B">
        <w:rPr>
          <w:rFonts w:ascii="Times New Roman" w:hAnsi="Times New Roman" w:cs="Times New Roman"/>
          <w:sz w:val="28"/>
          <w:szCs w:val="28"/>
        </w:rPr>
        <w:t xml:space="preserve"> </w:t>
      </w:r>
      <w:r w:rsidR="00AB398A">
        <w:rPr>
          <w:rFonts w:ascii="Times New Roman" w:hAnsi="Times New Roman" w:cs="Times New Roman"/>
          <w:sz w:val="28"/>
          <w:szCs w:val="28"/>
        </w:rPr>
        <w:t>зак</w:t>
      </w:r>
      <w:r w:rsidR="00D92D8E">
        <w:rPr>
          <w:rFonts w:ascii="Times New Roman" w:hAnsi="Times New Roman" w:cs="Times New Roman"/>
          <w:sz w:val="28"/>
          <w:szCs w:val="28"/>
        </w:rPr>
        <w:t>рытая</w:t>
      </w:r>
      <w:r>
        <w:rPr>
          <w:rFonts w:ascii="Times New Roman" w:hAnsi="Times New Roman" w:cs="Times New Roman"/>
          <w:sz w:val="28"/>
          <w:szCs w:val="28"/>
        </w:rPr>
        <w:t xml:space="preserve"> мощным</w:t>
      </w:r>
      <w:r w:rsidR="00D92D8E">
        <w:rPr>
          <w:rFonts w:ascii="Times New Roman" w:hAnsi="Times New Roman" w:cs="Times New Roman"/>
          <w:sz w:val="28"/>
          <w:szCs w:val="28"/>
        </w:rPr>
        <w:t xml:space="preserve"> чехлом </w:t>
      </w:r>
      <w:r w:rsidR="00AB398A">
        <w:rPr>
          <w:rFonts w:ascii="Times New Roman" w:hAnsi="Times New Roman" w:cs="Times New Roman"/>
          <w:sz w:val="28"/>
          <w:szCs w:val="28"/>
        </w:rPr>
        <w:t>обломочного материала нижняя – центральная часть</w:t>
      </w:r>
      <w:r w:rsidR="00D92D8E">
        <w:rPr>
          <w:rFonts w:ascii="Times New Roman" w:hAnsi="Times New Roman" w:cs="Times New Roman"/>
          <w:sz w:val="28"/>
          <w:szCs w:val="28"/>
        </w:rPr>
        <w:t xml:space="preserve"> на снимке 1965 г.</w:t>
      </w:r>
      <w:r w:rsidR="008E5304">
        <w:rPr>
          <w:rFonts w:ascii="Times New Roman" w:hAnsi="Times New Roman" w:cs="Times New Roman"/>
          <w:sz w:val="28"/>
          <w:szCs w:val="28"/>
        </w:rPr>
        <w:t xml:space="preserve"> в настоящее время покры</w:t>
      </w:r>
      <w:r w:rsidR="008330A1">
        <w:rPr>
          <w:rFonts w:ascii="Times New Roman" w:hAnsi="Times New Roman" w:cs="Times New Roman"/>
          <w:sz w:val="28"/>
          <w:szCs w:val="28"/>
        </w:rPr>
        <w:t>т</w:t>
      </w:r>
      <w:r w:rsidR="008E5304">
        <w:rPr>
          <w:rFonts w:ascii="Times New Roman" w:hAnsi="Times New Roman" w:cs="Times New Roman"/>
          <w:sz w:val="28"/>
          <w:szCs w:val="28"/>
        </w:rPr>
        <w:t xml:space="preserve"> молодым лесом.</w:t>
      </w:r>
    </w:p>
    <w:p w:rsidR="00B83B2C" w:rsidRDefault="00B83B2C" w:rsidP="00B83B2C">
      <w:pPr>
        <w:jc w:val="center"/>
        <w:rPr>
          <w:b/>
        </w:rPr>
      </w:pPr>
      <w:r>
        <w:rPr>
          <w:b/>
          <w:noProof/>
        </w:rPr>
        <w:drawing>
          <wp:inline distT="0" distB="0" distL="0" distR="0">
            <wp:extent cx="5074138" cy="3811979"/>
            <wp:effectExtent l="0" t="0" r="0" b="0"/>
            <wp:docPr id="137" name="Рисунок 137" descr="C:\Documents and Settings\Admin\Рабочий стол\dendrohronology\Отчет на русском\Картинки\сравнение конус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dendrohronology\Отчет на русском\Картинки\сравнение конуса2.jpg"/>
                    <pic:cNvPicPr>
                      <a:picLocks noChangeAspect="1" noChangeArrowheads="1"/>
                    </pic:cNvPicPr>
                  </pic:nvPicPr>
                  <pic:blipFill>
                    <a:blip r:embed="rId97" cstate="email"/>
                    <a:srcRect/>
                    <a:stretch>
                      <a:fillRect/>
                    </a:stretch>
                  </pic:blipFill>
                  <pic:spPr bwMode="auto">
                    <a:xfrm>
                      <a:off x="0" y="0"/>
                      <a:ext cx="5096418" cy="3828717"/>
                    </a:xfrm>
                    <a:prstGeom prst="rect">
                      <a:avLst/>
                    </a:prstGeom>
                    <a:noFill/>
                    <a:ln w="9525">
                      <a:noFill/>
                      <a:miter lim="800000"/>
                      <a:headEnd/>
                      <a:tailEnd/>
                    </a:ln>
                  </pic:spPr>
                </pic:pic>
              </a:graphicData>
            </a:graphic>
          </wp:inline>
        </w:drawing>
      </w:r>
    </w:p>
    <w:p w:rsidR="00B83B2C" w:rsidRPr="003441F3" w:rsidRDefault="00B83B2C" w:rsidP="00B83B2C">
      <w:pPr>
        <w:tabs>
          <w:tab w:val="left" w:pos="1290"/>
        </w:tabs>
        <w:jc w:val="center"/>
        <w:rPr>
          <w:rFonts w:ascii="Times New Roman" w:hAnsi="Times New Roman" w:cs="Times New Roman"/>
          <w:sz w:val="28"/>
          <w:szCs w:val="28"/>
        </w:rPr>
      </w:pPr>
      <w:r w:rsidRPr="003441F3">
        <w:rPr>
          <w:rFonts w:ascii="Times New Roman" w:hAnsi="Times New Roman" w:cs="Times New Roman"/>
          <w:sz w:val="28"/>
          <w:szCs w:val="28"/>
        </w:rPr>
        <w:t xml:space="preserve">Рис. </w:t>
      </w:r>
      <w:r w:rsidR="0097256B">
        <w:rPr>
          <w:rFonts w:ascii="Times New Roman" w:hAnsi="Times New Roman" w:cs="Times New Roman"/>
          <w:sz w:val="28"/>
          <w:szCs w:val="28"/>
        </w:rPr>
        <w:t>5</w:t>
      </w:r>
      <w:r w:rsidR="00E44269">
        <w:rPr>
          <w:rFonts w:ascii="Times New Roman" w:hAnsi="Times New Roman" w:cs="Times New Roman"/>
          <w:sz w:val="28"/>
          <w:szCs w:val="28"/>
        </w:rPr>
        <w:t>.4</w:t>
      </w:r>
      <w:r w:rsidR="00933418">
        <w:rPr>
          <w:rFonts w:ascii="Times New Roman" w:hAnsi="Times New Roman" w:cs="Times New Roman"/>
          <w:sz w:val="28"/>
          <w:szCs w:val="28"/>
        </w:rPr>
        <w:t>.</w:t>
      </w:r>
      <w:r w:rsidRPr="003441F3">
        <w:rPr>
          <w:rFonts w:ascii="Times New Roman" w:hAnsi="Times New Roman" w:cs="Times New Roman"/>
          <w:sz w:val="28"/>
          <w:szCs w:val="28"/>
        </w:rPr>
        <w:t xml:space="preserve"> Снимки конуса Аксай за разные годы</w:t>
      </w:r>
    </w:p>
    <w:p w:rsidR="00B83B2C" w:rsidRDefault="00B91F55" w:rsidP="00B83B2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Из гистограммы приведенной на</w:t>
      </w:r>
      <w:r w:rsidR="00B83B2C" w:rsidRPr="00091988">
        <w:rPr>
          <w:rFonts w:ascii="Times New Roman" w:hAnsi="Times New Roman" w:cs="Times New Roman"/>
          <w:sz w:val="28"/>
          <w:szCs w:val="28"/>
        </w:rPr>
        <w:t xml:space="preserve"> рис.</w:t>
      </w:r>
      <w:r w:rsidR="0097256B">
        <w:rPr>
          <w:rFonts w:ascii="Times New Roman" w:hAnsi="Times New Roman" w:cs="Times New Roman"/>
          <w:sz w:val="28"/>
          <w:szCs w:val="28"/>
        </w:rPr>
        <w:t>5</w:t>
      </w:r>
      <w:r w:rsidR="008E5304">
        <w:rPr>
          <w:rFonts w:ascii="Times New Roman" w:hAnsi="Times New Roman" w:cs="Times New Roman"/>
          <w:sz w:val="28"/>
          <w:szCs w:val="28"/>
        </w:rPr>
        <w:t>.5</w:t>
      </w:r>
      <w:r>
        <w:rPr>
          <w:rFonts w:ascii="Times New Roman" w:hAnsi="Times New Roman" w:cs="Times New Roman"/>
          <w:sz w:val="28"/>
          <w:szCs w:val="28"/>
        </w:rPr>
        <w:t>,</w:t>
      </w:r>
      <w:r w:rsidR="00B83B2C" w:rsidRPr="00091988">
        <w:rPr>
          <w:rFonts w:ascii="Times New Roman" w:hAnsi="Times New Roman" w:cs="Times New Roman"/>
          <w:sz w:val="28"/>
          <w:szCs w:val="28"/>
        </w:rPr>
        <w:t xml:space="preserve"> </w:t>
      </w:r>
      <w:proofErr w:type="gramStart"/>
      <w:r w:rsidR="00B83B2C" w:rsidRPr="00091988">
        <w:rPr>
          <w:rFonts w:ascii="Times New Roman" w:hAnsi="Times New Roman" w:cs="Times New Roman"/>
          <w:sz w:val="28"/>
          <w:szCs w:val="28"/>
        </w:rPr>
        <w:t>видно</w:t>
      </w:r>
      <w:proofErr w:type="gramEnd"/>
      <w:r w:rsidR="00B83B2C" w:rsidRPr="00091988">
        <w:rPr>
          <w:rFonts w:ascii="Times New Roman" w:hAnsi="Times New Roman" w:cs="Times New Roman"/>
          <w:sz w:val="28"/>
          <w:szCs w:val="28"/>
        </w:rPr>
        <w:t xml:space="preserve"> как изменялось в процентном соотношении покрытие лесом, за 100 % взят</w:t>
      </w:r>
      <w:r>
        <w:rPr>
          <w:rFonts w:ascii="Times New Roman" w:hAnsi="Times New Roman" w:cs="Times New Roman"/>
          <w:sz w:val="28"/>
          <w:szCs w:val="28"/>
        </w:rPr>
        <w:t>а</w:t>
      </w:r>
      <w:r w:rsidR="00B83B2C" w:rsidRPr="00091988">
        <w:rPr>
          <w:rFonts w:ascii="Times New Roman" w:hAnsi="Times New Roman" w:cs="Times New Roman"/>
          <w:sz w:val="28"/>
          <w:szCs w:val="28"/>
        </w:rPr>
        <w:t xml:space="preserve"> оцифрованная лесная зона 2014</w:t>
      </w:r>
      <w:r w:rsidR="008330A1">
        <w:rPr>
          <w:rFonts w:ascii="Times New Roman" w:hAnsi="Times New Roman" w:cs="Times New Roman"/>
          <w:sz w:val="28"/>
          <w:szCs w:val="28"/>
        </w:rPr>
        <w:t xml:space="preserve"> г</w:t>
      </w:r>
      <w:r w:rsidR="00B83B2C" w:rsidRPr="00091988">
        <w:rPr>
          <w:rFonts w:ascii="Times New Roman" w:hAnsi="Times New Roman" w:cs="Times New Roman"/>
          <w:sz w:val="28"/>
          <w:szCs w:val="28"/>
        </w:rPr>
        <w:t>. Также указаны соотношения пассивных и</w:t>
      </w:r>
      <w:r w:rsidR="008E5304">
        <w:rPr>
          <w:rFonts w:ascii="Times New Roman" w:hAnsi="Times New Roman" w:cs="Times New Roman"/>
          <w:sz w:val="28"/>
          <w:szCs w:val="28"/>
        </w:rPr>
        <w:t xml:space="preserve"> активных каналов в разные годы. Каналы были идентифицированы по снимка</w:t>
      </w:r>
      <w:r w:rsidR="008330A1">
        <w:rPr>
          <w:rFonts w:ascii="Times New Roman" w:hAnsi="Times New Roman" w:cs="Times New Roman"/>
          <w:sz w:val="28"/>
          <w:szCs w:val="28"/>
        </w:rPr>
        <w:t>м,</w:t>
      </w:r>
      <w:r w:rsidR="008E5304">
        <w:rPr>
          <w:rFonts w:ascii="Times New Roman" w:hAnsi="Times New Roman" w:cs="Times New Roman"/>
          <w:sz w:val="28"/>
          <w:szCs w:val="28"/>
        </w:rPr>
        <w:t xml:space="preserve"> а также уточнены во время летних полевых работ </w:t>
      </w:r>
      <w:r w:rsidR="008330A1">
        <w:rPr>
          <w:rFonts w:ascii="Times New Roman" w:hAnsi="Times New Roman" w:cs="Times New Roman"/>
          <w:sz w:val="28"/>
          <w:szCs w:val="28"/>
        </w:rPr>
        <w:t>при</w:t>
      </w:r>
      <w:r w:rsidR="008E5304">
        <w:rPr>
          <w:rFonts w:ascii="Times New Roman" w:hAnsi="Times New Roman" w:cs="Times New Roman"/>
          <w:sz w:val="28"/>
          <w:szCs w:val="28"/>
        </w:rPr>
        <w:t xml:space="preserve"> отбор</w:t>
      </w:r>
      <w:r w:rsidR="008330A1">
        <w:rPr>
          <w:rFonts w:ascii="Times New Roman" w:hAnsi="Times New Roman" w:cs="Times New Roman"/>
          <w:sz w:val="28"/>
          <w:szCs w:val="28"/>
        </w:rPr>
        <w:t>е</w:t>
      </w:r>
      <w:r w:rsidR="008E5304">
        <w:rPr>
          <w:rFonts w:ascii="Times New Roman" w:hAnsi="Times New Roman" w:cs="Times New Roman"/>
          <w:sz w:val="28"/>
          <w:szCs w:val="28"/>
        </w:rPr>
        <w:t xml:space="preserve"> образцов. </w:t>
      </w:r>
    </w:p>
    <w:p w:rsidR="00B83B2C" w:rsidRPr="00091988" w:rsidRDefault="00B83B2C" w:rsidP="00B83B2C">
      <w:pPr>
        <w:spacing w:after="0" w:line="360" w:lineRule="auto"/>
        <w:ind w:firstLine="567"/>
        <w:jc w:val="both"/>
        <w:rPr>
          <w:rFonts w:ascii="Times New Roman" w:hAnsi="Times New Roman" w:cs="Times New Roman"/>
          <w:sz w:val="28"/>
          <w:szCs w:val="28"/>
        </w:rPr>
      </w:pPr>
    </w:p>
    <w:p w:rsidR="00B83B2C" w:rsidRDefault="00B83B2C" w:rsidP="00B83B2C">
      <w:pPr>
        <w:jc w:val="center"/>
        <w:rPr>
          <w:b/>
        </w:rPr>
      </w:pPr>
      <w:r>
        <w:rPr>
          <w:b/>
          <w:noProof/>
        </w:rPr>
        <w:drawing>
          <wp:inline distT="0" distB="0" distL="0" distR="0">
            <wp:extent cx="4976367" cy="2493818"/>
            <wp:effectExtent l="19050" t="0" r="0" b="0"/>
            <wp:docPr id="138" name="Рисунок 138" descr="H:\каналы_л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аналы_лес.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4996751" cy="2504033"/>
                    </a:xfrm>
                    <a:prstGeom prst="rect">
                      <a:avLst/>
                    </a:prstGeom>
                    <a:noFill/>
                    <a:ln>
                      <a:noFill/>
                    </a:ln>
                  </pic:spPr>
                </pic:pic>
              </a:graphicData>
            </a:graphic>
          </wp:inline>
        </w:drawing>
      </w:r>
    </w:p>
    <w:p w:rsidR="00B83B2C" w:rsidRPr="003441F3" w:rsidRDefault="00B83B2C" w:rsidP="00B83B2C">
      <w:pPr>
        <w:ind w:firstLine="567"/>
        <w:jc w:val="center"/>
        <w:rPr>
          <w:rFonts w:ascii="Times New Roman" w:hAnsi="Times New Roman" w:cs="Times New Roman"/>
          <w:sz w:val="28"/>
          <w:szCs w:val="24"/>
        </w:rPr>
      </w:pPr>
      <w:r w:rsidRPr="003441F3">
        <w:rPr>
          <w:rFonts w:ascii="Times New Roman" w:hAnsi="Times New Roman" w:cs="Times New Roman"/>
          <w:sz w:val="28"/>
          <w:szCs w:val="24"/>
        </w:rPr>
        <w:t>Рис.</w:t>
      </w:r>
      <w:r w:rsidR="008330A1">
        <w:rPr>
          <w:rFonts w:ascii="Times New Roman" w:hAnsi="Times New Roman" w:cs="Times New Roman"/>
          <w:sz w:val="28"/>
          <w:szCs w:val="24"/>
        </w:rPr>
        <w:t xml:space="preserve"> 5</w:t>
      </w:r>
      <w:r w:rsidR="00E44269">
        <w:rPr>
          <w:rFonts w:ascii="Times New Roman" w:hAnsi="Times New Roman" w:cs="Times New Roman"/>
          <w:sz w:val="28"/>
          <w:szCs w:val="24"/>
        </w:rPr>
        <w:t>.5</w:t>
      </w:r>
      <w:r w:rsidR="00ED12BC">
        <w:rPr>
          <w:rFonts w:ascii="Times New Roman" w:hAnsi="Times New Roman" w:cs="Times New Roman"/>
          <w:sz w:val="28"/>
          <w:szCs w:val="24"/>
        </w:rPr>
        <w:t>.</w:t>
      </w:r>
      <w:r w:rsidRPr="003441F3">
        <w:rPr>
          <w:rFonts w:ascii="Times New Roman" w:hAnsi="Times New Roman" w:cs="Times New Roman"/>
          <w:sz w:val="28"/>
          <w:szCs w:val="24"/>
        </w:rPr>
        <w:t xml:space="preserve"> А. изменение количества се</w:t>
      </w:r>
      <w:r w:rsidR="005A3451">
        <w:rPr>
          <w:rFonts w:ascii="Times New Roman" w:hAnsi="Times New Roman" w:cs="Times New Roman"/>
          <w:sz w:val="28"/>
          <w:szCs w:val="24"/>
        </w:rPr>
        <w:t>левых каналов в разные годы.</w:t>
      </w:r>
      <w:r w:rsidRPr="003441F3">
        <w:rPr>
          <w:rFonts w:ascii="Times New Roman" w:hAnsi="Times New Roman" w:cs="Times New Roman"/>
          <w:sz w:val="28"/>
          <w:szCs w:val="24"/>
        </w:rPr>
        <w:t xml:space="preserve"> В. изменение площади распространения леса в разные годы</w:t>
      </w:r>
    </w:p>
    <w:p w:rsidR="00D259A3" w:rsidRPr="00731129" w:rsidRDefault="00276F38" w:rsidP="00D259A3">
      <w:pPr>
        <w:ind w:firstLine="567"/>
        <w:rPr>
          <w:rFonts w:ascii="Times New Roman" w:hAnsi="Times New Roman" w:cs="Times New Roman"/>
          <w:b/>
          <w:sz w:val="28"/>
          <w:szCs w:val="28"/>
        </w:rPr>
      </w:pPr>
      <w:r w:rsidRPr="00731129">
        <w:rPr>
          <w:rFonts w:ascii="Times New Roman" w:hAnsi="Times New Roman" w:cs="Times New Roman"/>
          <w:b/>
          <w:sz w:val="28"/>
          <w:szCs w:val="28"/>
        </w:rPr>
        <w:t>5</w:t>
      </w:r>
      <w:r w:rsidR="00B83B2C" w:rsidRPr="00731129">
        <w:rPr>
          <w:rFonts w:ascii="Times New Roman" w:hAnsi="Times New Roman" w:cs="Times New Roman"/>
          <w:b/>
          <w:sz w:val="28"/>
          <w:szCs w:val="28"/>
        </w:rPr>
        <w:t>.</w:t>
      </w:r>
      <w:r w:rsidR="00E44269" w:rsidRPr="00731129">
        <w:rPr>
          <w:rFonts w:ascii="Times New Roman" w:hAnsi="Times New Roman" w:cs="Times New Roman"/>
          <w:b/>
          <w:sz w:val="28"/>
          <w:szCs w:val="28"/>
        </w:rPr>
        <w:t>2</w:t>
      </w:r>
      <w:r w:rsidR="007E563B">
        <w:rPr>
          <w:rFonts w:ascii="Times New Roman" w:hAnsi="Times New Roman" w:cs="Times New Roman"/>
          <w:b/>
          <w:sz w:val="28"/>
          <w:szCs w:val="28"/>
        </w:rPr>
        <w:t>.2</w:t>
      </w:r>
      <w:r w:rsidR="00B83B2C" w:rsidRPr="00731129">
        <w:rPr>
          <w:rFonts w:ascii="Times New Roman" w:hAnsi="Times New Roman" w:cs="Times New Roman"/>
          <w:b/>
          <w:sz w:val="28"/>
          <w:szCs w:val="28"/>
        </w:rPr>
        <w:t xml:space="preserve"> Частота событий</w:t>
      </w:r>
      <w:r w:rsidR="008E5304" w:rsidRPr="00731129">
        <w:rPr>
          <w:rFonts w:ascii="Times New Roman" w:hAnsi="Times New Roman" w:cs="Times New Roman"/>
          <w:b/>
          <w:sz w:val="28"/>
          <w:szCs w:val="28"/>
        </w:rPr>
        <w:t xml:space="preserve"> и возраст деревьев </w:t>
      </w:r>
    </w:p>
    <w:p w:rsidR="00D92D8E" w:rsidRPr="00CB3BB2" w:rsidRDefault="00385FED" w:rsidP="005A345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Для определения достоверности событий (</w:t>
      </w:r>
      <w:r w:rsidR="005A3451">
        <w:rPr>
          <w:rFonts w:ascii="Times New Roman" w:hAnsi="Times New Roman" w:cs="Times New Roman"/>
          <w:sz w:val="28"/>
          <w:szCs w:val="28"/>
        </w:rPr>
        <w:t>Рис. 5</w:t>
      </w:r>
      <w:r w:rsidR="00D259A3">
        <w:rPr>
          <w:rFonts w:ascii="Times New Roman" w:hAnsi="Times New Roman" w:cs="Times New Roman"/>
          <w:sz w:val="28"/>
          <w:szCs w:val="28"/>
        </w:rPr>
        <w:t>.</w:t>
      </w:r>
      <w:r w:rsidR="008E5304">
        <w:rPr>
          <w:rFonts w:ascii="Times New Roman" w:hAnsi="Times New Roman" w:cs="Times New Roman"/>
          <w:sz w:val="28"/>
          <w:szCs w:val="28"/>
        </w:rPr>
        <w:t>6</w:t>
      </w:r>
      <w:r>
        <w:rPr>
          <w:rFonts w:ascii="Times New Roman" w:hAnsi="Times New Roman" w:cs="Times New Roman"/>
          <w:sz w:val="28"/>
          <w:szCs w:val="28"/>
        </w:rPr>
        <w:t>)необходимо</w:t>
      </w:r>
      <w:r w:rsidR="00731129">
        <w:rPr>
          <w:rFonts w:ascii="Times New Roman" w:hAnsi="Times New Roman" w:cs="Times New Roman"/>
          <w:sz w:val="28"/>
          <w:szCs w:val="28"/>
        </w:rPr>
        <w:t xml:space="preserve"> </w:t>
      </w:r>
      <w:r w:rsidR="00D259A3">
        <w:rPr>
          <w:rFonts w:ascii="Times New Roman" w:hAnsi="Times New Roman"/>
          <w:sz w:val="28"/>
          <w:szCs w:val="28"/>
        </w:rPr>
        <w:t>использование</w:t>
      </w:r>
      <w:r w:rsidR="00731129">
        <w:rPr>
          <w:rFonts w:ascii="Times New Roman" w:hAnsi="Times New Roman"/>
          <w:sz w:val="28"/>
          <w:szCs w:val="28"/>
        </w:rPr>
        <w:t xml:space="preserve"> </w:t>
      </w:r>
      <w:r w:rsidR="00D259A3">
        <w:rPr>
          <w:rFonts w:ascii="Times New Roman" w:hAnsi="Times New Roman"/>
          <w:sz w:val="28"/>
          <w:szCs w:val="28"/>
        </w:rPr>
        <w:t xml:space="preserve">критерия – </w:t>
      </w:r>
      <w:r w:rsidR="000B766C">
        <w:rPr>
          <w:rFonts w:ascii="Times New Roman" w:hAnsi="Times New Roman"/>
          <w:sz w:val="28"/>
          <w:szCs w:val="28"/>
        </w:rPr>
        <w:t>средневзвешенного индекса</w:t>
      </w:r>
      <w:r w:rsidR="00E679DB">
        <w:rPr>
          <w:rFonts w:ascii="Times New Roman" w:hAnsi="Times New Roman"/>
          <w:sz w:val="28"/>
          <w:szCs w:val="28"/>
        </w:rPr>
        <w:t>, методика расчета которого приведена в зарубежной литературе</w:t>
      </w:r>
      <w:r w:rsidR="0097256B" w:rsidRPr="0097256B">
        <w:rPr>
          <w:rFonts w:ascii="Times New Roman" w:hAnsi="Times New Roman"/>
          <w:sz w:val="28"/>
          <w:szCs w:val="28"/>
        </w:rPr>
        <w:t>[</w:t>
      </w:r>
      <w:r w:rsidR="00292CDE" w:rsidRPr="00292CDE">
        <w:rPr>
          <w:rFonts w:ascii="Times New Roman" w:hAnsi="Times New Roman"/>
          <w:sz w:val="28"/>
          <w:szCs w:val="28"/>
        </w:rPr>
        <w:t>95</w:t>
      </w:r>
      <w:r w:rsidR="0097256B" w:rsidRPr="0097256B">
        <w:rPr>
          <w:rFonts w:ascii="Times New Roman" w:hAnsi="Times New Roman"/>
          <w:sz w:val="28"/>
          <w:szCs w:val="28"/>
        </w:rPr>
        <w:t>]</w:t>
      </w:r>
      <w:r>
        <w:rPr>
          <w:rFonts w:ascii="Times New Roman" w:hAnsi="Times New Roman"/>
          <w:sz w:val="28"/>
          <w:szCs w:val="28"/>
        </w:rPr>
        <w:t>, принятого</w:t>
      </w:r>
      <w:r w:rsidR="00D259A3" w:rsidRPr="00BA31D4">
        <w:rPr>
          <w:rFonts w:ascii="Times New Roman" w:hAnsi="Times New Roman"/>
          <w:sz w:val="28"/>
          <w:szCs w:val="28"/>
          <w:lang w:val="en-GB"/>
        </w:rPr>
        <w:t>W</w:t>
      </w:r>
      <w:r w:rsidR="00D259A3" w:rsidRPr="00BA31D4">
        <w:rPr>
          <w:rFonts w:ascii="Times New Roman" w:hAnsi="Times New Roman"/>
          <w:sz w:val="28"/>
          <w:szCs w:val="28"/>
          <w:vertAlign w:val="subscript"/>
          <w:lang w:val="en-GB"/>
        </w:rPr>
        <w:t>it</w:t>
      </w:r>
      <w:r w:rsidR="00D259A3" w:rsidRPr="0014784D">
        <w:rPr>
          <w:rFonts w:ascii="Times New Roman" w:hAnsi="Times New Roman"/>
          <w:sz w:val="28"/>
          <w:szCs w:val="28"/>
        </w:rPr>
        <w:t xml:space="preserve">&gt; 1,2 </w:t>
      </w:r>
      <w:r w:rsidR="00D259A3">
        <w:rPr>
          <w:rFonts w:ascii="Times New Roman" w:hAnsi="Times New Roman"/>
          <w:sz w:val="28"/>
          <w:szCs w:val="28"/>
        </w:rPr>
        <w:t>для</w:t>
      </w:r>
      <w:r w:rsidR="005B079B">
        <w:rPr>
          <w:rFonts w:ascii="Times New Roman" w:hAnsi="Times New Roman"/>
          <w:sz w:val="28"/>
          <w:szCs w:val="28"/>
        </w:rPr>
        <w:t xml:space="preserve"> </w:t>
      </w:r>
      <w:r w:rsidR="00D259A3">
        <w:rPr>
          <w:rFonts w:ascii="Times New Roman" w:hAnsi="Times New Roman"/>
          <w:sz w:val="28"/>
          <w:szCs w:val="28"/>
        </w:rPr>
        <w:t>событий</w:t>
      </w:r>
      <w:r w:rsidR="00731129">
        <w:rPr>
          <w:rFonts w:ascii="Times New Roman" w:hAnsi="Times New Roman"/>
          <w:sz w:val="28"/>
          <w:szCs w:val="28"/>
        </w:rPr>
        <w:t xml:space="preserve"> </w:t>
      </w:r>
      <w:r w:rsidR="00D259A3">
        <w:rPr>
          <w:rFonts w:ascii="Times New Roman" w:hAnsi="Times New Roman"/>
          <w:sz w:val="28"/>
          <w:szCs w:val="28"/>
        </w:rPr>
        <w:t>точно</w:t>
      </w:r>
      <w:r w:rsidR="00731129">
        <w:rPr>
          <w:rFonts w:ascii="Times New Roman" w:hAnsi="Times New Roman"/>
          <w:sz w:val="28"/>
          <w:szCs w:val="28"/>
        </w:rPr>
        <w:t xml:space="preserve"> </w:t>
      </w:r>
      <w:r w:rsidR="00D259A3">
        <w:rPr>
          <w:rFonts w:ascii="Times New Roman" w:hAnsi="Times New Roman"/>
          <w:sz w:val="28"/>
          <w:szCs w:val="28"/>
        </w:rPr>
        <w:t>имевших</w:t>
      </w:r>
      <w:r w:rsidR="00731129">
        <w:rPr>
          <w:rFonts w:ascii="Times New Roman" w:hAnsi="Times New Roman"/>
          <w:sz w:val="28"/>
          <w:szCs w:val="28"/>
        </w:rPr>
        <w:t xml:space="preserve"> </w:t>
      </w:r>
      <w:r w:rsidR="00D259A3">
        <w:rPr>
          <w:rFonts w:ascii="Times New Roman" w:hAnsi="Times New Roman"/>
          <w:sz w:val="28"/>
          <w:szCs w:val="28"/>
        </w:rPr>
        <w:t>место</w:t>
      </w:r>
      <w:r w:rsidR="00D259A3" w:rsidRPr="0014784D">
        <w:rPr>
          <w:rFonts w:ascii="Times New Roman" w:hAnsi="Times New Roman"/>
          <w:sz w:val="28"/>
          <w:szCs w:val="28"/>
        </w:rPr>
        <w:t xml:space="preserve">; </w:t>
      </w:r>
      <w:r w:rsidR="00D259A3">
        <w:rPr>
          <w:rFonts w:ascii="Times New Roman" w:hAnsi="Times New Roman"/>
          <w:sz w:val="28"/>
          <w:szCs w:val="28"/>
        </w:rPr>
        <w:t>если</w:t>
      </w:r>
      <w:r w:rsidR="00D259A3" w:rsidRPr="0014784D">
        <w:rPr>
          <w:rFonts w:ascii="Times New Roman" w:hAnsi="Times New Roman"/>
          <w:sz w:val="28"/>
          <w:szCs w:val="28"/>
        </w:rPr>
        <w:t xml:space="preserve"> 1,2&gt;</w:t>
      </w:r>
      <w:r w:rsidR="00D259A3" w:rsidRPr="00BA31D4">
        <w:rPr>
          <w:rFonts w:ascii="Times New Roman" w:hAnsi="Times New Roman"/>
          <w:sz w:val="28"/>
          <w:szCs w:val="28"/>
          <w:lang w:val="en-GB"/>
        </w:rPr>
        <w:t>W</w:t>
      </w:r>
      <w:r w:rsidR="00D259A3" w:rsidRPr="00BA31D4">
        <w:rPr>
          <w:rFonts w:ascii="Times New Roman" w:hAnsi="Times New Roman"/>
          <w:sz w:val="28"/>
          <w:szCs w:val="28"/>
          <w:vertAlign w:val="subscript"/>
          <w:lang w:val="en-GB"/>
        </w:rPr>
        <w:t>it</w:t>
      </w:r>
      <w:r w:rsidR="00D259A3" w:rsidRPr="0014784D">
        <w:rPr>
          <w:rFonts w:ascii="Times New Roman" w:hAnsi="Times New Roman"/>
          <w:sz w:val="28"/>
          <w:szCs w:val="28"/>
        </w:rPr>
        <w:t xml:space="preserve">&gt;0,8 </w:t>
      </w:r>
      <w:r w:rsidR="00D259A3">
        <w:rPr>
          <w:rFonts w:ascii="Times New Roman" w:hAnsi="Times New Roman"/>
          <w:sz w:val="28"/>
          <w:szCs w:val="28"/>
        </w:rPr>
        <w:t>к событию применяется термин - потенциальное</w:t>
      </w:r>
      <w:r w:rsidR="00D259A3" w:rsidRPr="0014784D">
        <w:rPr>
          <w:rFonts w:ascii="Times New Roman" w:hAnsi="Times New Roman"/>
          <w:sz w:val="28"/>
          <w:szCs w:val="28"/>
        </w:rPr>
        <w:t xml:space="preserve">; </w:t>
      </w:r>
      <w:r w:rsidR="00D259A3">
        <w:rPr>
          <w:rFonts w:ascii="Times New Roman" w:hAnsi="Times New Roman"/>
          <w:sz w:val="28"/>
          <w:szCs w:val="28"/>
        </w:rPr>
        <w:t>если</w:t>
      </w:r>
      <w:r w:rsidR="005B079B">
        <w:rPr>
          <w:rFonts w:ascii="Times New Roman" w:hAnsi="Times New Roman"/>
          <w:sz w:val="28"/>
          <w:szCs w:val="28"/>
        </w:rPr>
        <w:t xml:space="preserve"> </w:t>
      </w:r>
      <w:r w:rsidR="00D259A3" w:rsidRPr="00BA31D4">
        <w:rPr>
          <w:rFonts w:ascii="Times New Roman" w:hAnsi="Times New Roman"/>
          <w:sz w:val="28"/>
          <w:szCs w:val="28"/>
          <w:lang w:val="en-GB"/>
        </w:rPr>
        <w:t>W</w:t>
      </w:r>
      <w:r w:rsidR="00D259A3" w:rsidRPr="00BA31D4">
        <w:rPr>
          <w:rFonts w:ascii="Times New Roman" w:hAnsi="Times New Roman"/>
          <w:sz w:val="28"/>
          <w:szCs w:val="28"/>
          <w:vertAlign w:val="subscript"/>
          <w:lang w:val="en-GB"/>
        </w:rPr>
        <w:t>it</w:t>
      </w:r>
      <w:r w:rsidR="00D259A3" w:rsidRPr="0014784D">
        <w:rPr>
          <w:rFonts w:ascii="Times New Roman" w:hAnsi="Times New Roman"/>
          <w:sz w:val="28"/>
          <w:szCs w:val="28"/>
        </w:rPr>
        <w:t xml:space="preserve">&lt; 0,8, </w:t>
      </w:r>
      <w:r w:rsidR="00D259A3">
        <w:rPr>
          <w:rFonts w:ascii="Times New Roman" w:hAnsi="Times New Roman"/>
          <w:sz w:val="28"/>
          <w:szCs w:val="28"/>
        </w:rPr>
        <w:t>такой низкий индекс указывает на шум и считается что события не было</w:t>
      </w:r>
      <w:r w:rsidR="00D259A3" w:rsidRPr="0014784D">
        <w:rPr>
          <w:rFonts w:ascii="Times New Roman" w:hAnsi="Times New Roman"/>
          <w:sz w:val="28"/>
          <w:szCs w:val="28"/>
        </w:rPr>
        <w:t>.</w:t>
      </w:r>
      <w:r w:rsidR="00731129">
        <w:rPr>
          <w:rFonts w:ascii="Times New Roman" w:hAnsi="Times New Roman"/>
          <w:sz w:val="28"/>
          <w:szCs w:val="28"/>
        </w:rPr>
        <w:t xml:space="preserve"> </w:t>
      </w:r>
      <w:r w:rsidR="00CB3BB2">
        <w:rPr>
          <w:rFonts w:ascii="Times New Roman" w:hAnsi="Times New Roman"/>
          <w:sz w:val="28"/>
          <w:szCs w:val="28"/>
        </w:rPr>
        <w:t>В результате было построен график частоты событий (Рис. 5.6)</w:t>
      </w:r>
    </w:p>
    <w:p w:rsidR="00B83B2C" w:rsidRPr="00091988" w:rsidRDefault="00B83B2C" w:rsidP="00D92D8E">
      <w:pPr>
        <w:spacing w:after="0" w:line="360" w:lineRule="auto"/>
        <w:ind w:firstLine="567"/>
        <w:jc w:val="both"/>
        <w:rPr>
          <w:rFonts w:ascii="Times New Roman" w:hAnsi="Times New Roman" w:cs="Times New Roman"/>
          <w:sz w:val="28"/>
          <w:szCs w:val="28"/>
        </w:rPr>
      </w:pPr>
      <w:r w:rsidRPr="00091988">
        <w:rPr>
          <w:rFonts w:ascii="Times New Roman" w:hAnsi="Times New Roman" w:cs="Times New Roman"/>
          <w:sz w:val="28"/>
          <w:szCs w:val="28"/>
        </w:rPr>
        <w:t>Анализ повреждений роста колец позволил реконструировать 17 до этого неизвестных с</w:t>
      </w:r>
      <w:r w:rsidR="005A3451">
        <w:rPr>
          <w:rFonts w:ascii="Times New Roman" w:hAnsi="Times New Roman" w:cs="Times New Roman"/>
          <w:sz w:val="28"/>
          <w:szCs w:val="28"/>
        </w:rPr>
        <w:t xml:space="preserve">обытий и </w:t>
      </w:r>
      <w:r w:rsidRPr="00091988">
        <w:rPr>
          <w:rFonts w:ascii="Times New Roman" w:hAnsi="Times New Roman" w:cs="Times New Roman"/>
          <w:sz w:val="28"/>
          <w:szCs w:val="28"/>
        </w:rPr>
        <w:t>9 подтвержденных событий (из архивных данных). Самое старое восстановленное событие датировано 1877 г</w:t>
      </w:r>
      <w:r w:rsidR="005A3451">
        <w:rPr>
          <w:rFonts w:ascii="Times New Roman" w:hAnsi="Times New Roman" w:cs="Times New Roman"/>
          <w:sz w:val="28"/>
          <w:szCs w:val="28"/>
        </w:rPr>
        <w:t>.</w:t>
      </w:r>
      <w:r w:rsidRPr="00091988">
        <w:rPr>
          <w:rFonts w:ascii="Times New Roman" w:hAnsi="Times New Roman" w:cs="Times New Roman"/>
          <w:sz w:val="28"/>
          <w:szCs w:val="28"/>
        </w:rPr>
        <w:t xml:space="preserve"> и последнее 1999</w:t>
      </w:r>
      <w:r w:rsidR="005A3451">
        <w:rPr>
          <w:rFonts w:ascii="Times New Roman" w:hAnsi="Times New Roman" w:cs="Times New Roman"/>
          <w:sz w:val="28"/>
          <w:szCs w:val="28"/>
        </w:rPr>
        <w:t xml:space="preserve"> г</w:t>
      </w:r>
      <w:r w:rsidRPr="00091988">
        <w:rPr>
          <w:rFonts w:ascii="Times New Roman" w:hAnsi="Times New Roman" w:cs="Times New Roman"/>
          <w:sz w:val="28"/>
          <w:szCs w:val="28"/>
        </w:rPr>
        <w:t xml:space="preserve">. Множество селевых потоков на конусе Аксай произошло между 1960-70 (1960, 1961, 1965, 1968, 1969, 1970), после этого частота событий снизилась. </w:t>
      </w:r>
    </w:p>
    <w:p w:rsidR="00B83B2C" w:rsidRDefault="004F3191" w:rsidP="00B83B2C">
      <w:pPr>
        <w:jc w:val="center"/>
        <w:rPr>
          <w:b/>
        </w:rPr>
      </w:pPr>
      <w:r>
        <w:rPr>
          <w:noProof/>
        </w:rPr>
        <w:pict>
          <v:shape id="_x0000_s1180" type="#_x0000_t202" style="position:absolute;left:0;text-align:left;margin-left:159.2pt;margin-top:134.15pt;width:53.8pt;height:23.4pt;z-index:2517698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8AoQQIAAFU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6zs3DhEC&#10;y6WudkCt1f2cw16C0Gj7EaMWZrzA7sOGWIaReKGgPbPheByWIirjyXkGij21lKcWoihAFdhj1ItL&#10;HxcpEmcuoY0rHgl+yOSQM8xu5P2wZ2E5TvXo9fA3WPw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PEvAKEECAABVBAAADgAA&#10;AAAAAAAAAAAAAAAuAgAAZHJzL2Uyb0RvYy54bWxQSwECLQAUAAYACAAAACEA/S8y1tsAAAAFAQAA&#10;DwAAAAAAAAAAAAAAAACbBAAAZHJzL2Rvd25yZXYueG1sUEsFBgAAAAAEAAQA8wAAAKMFAAAAAA==&#10;" stroked="f">
            <v:textbox>
              <w:txbxContent>
                <w:p w:rsidR="004F3191" w:rsidRPr="00AB398A" w:rsidRDefault="004F3191" w:rsidP="00AB398A">
                  <w:pPr>
                    <w:jc w:val="center"/>
                    <w:rPr>
                      <w:sz w:val="28"/>
                      <w:szCs w:val="28"/>
                    </w:rPr>
                  </w:pPr>
                  <w:r w:rsidRPr="00AB398A">
                    <w:rPr>
                      <w:sz w:val="28"/>
                      <w:szCs w:val="28"/>
                    </w:rPr>
                    <w:t>Год</w:t>
                  </w:r>
                </w:p>
              </w:txbxContent>
            </v:textbox>
          </v:shape>
        </w:pict>
      </w:r>
      <w:r w:rsidR="00B83B2C">
        <w:rPr>
          <w:b/>
          <w:noProof/>
        </w:rPr>
        <w:drawing>
          <wp:inline distT="0" distB="0" distL="0" distR="0">
            <wp:extent cx="6721434" cy="1959429"/>
            <wp:effectExtent l="0" t="0" r="0" b="0"/>
            <wp:docPr id="139" name="Рисунок 139" descr="C:\Documents and Settings\Admin\Рабочий стол\dendrohronology\Отчет на русском\количество_образц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dendrohronology\Отчет на русском\количество_образцов.jpg"/>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l="1427" r="993"/>
                    <a:stretch/>
                  </pic:blipFill>
                  <pic:spPr bwMode="auto">
                    <a:xfrm>
                      <a:off x="0" y="0"/>
                      <a:ext cx="6730266" cy="1962004"/>
                    </a:xfrm>
                    <a:prstGeom prst="rect">
                      <a:avLst/>
                    </a:prstGeom>
                    <a:noFill/>
                    <a:ln>
                      <a:noFill/>
                    </a:ln>
                    <a:extLst>
                      <a:ext uri="{53640926-AAD7-44D8-BBD7-CCE9431645EC}">
                        <a14:shadowObscured xmlns:a14="http://schemas.microsoft.com/office/drawing/2010/main"/>
                      </a:ext>
                    </a:extLst>
                  </pic:spPr>
                </pic:pic>
              </a:graphicData>
            </a:graphic>
          </wp:inline>
        </w:drawing>
      </w:r>
      <w:r w:rsidR="00B83B2C" w:rsidRPr="003441F3">
        <w:rPr>
          <w:rFonts w:ascii="Times New Roman" w:hAnsi="Times New Roman" w:cs="Times New Roman"/>
          <w:sz w:val="28"/>
          <w:szCs w:val="28"/>
        </w:rPr>
        <w:t>Рис.</w:t>
      </w:r>
      <w:r w:rsidR="00933418">
        <w:rPr>
          <w:rFonts w:ascii="Times New Roman" w:hAnsi="Times New Roman" w:cs="Times New Roman"/>
          <w:sz w:val="28"/>
          <w:szCs w:val="28"/>
        </w:rPr>
        <w:t xml:space="preserve"> </w:t>
      </w:r>
      <w:r w:rsidR="00CB3BB2" w:rsidRPr="00CB3BB2">
        <w:rPr>
          <w:rFonts w:ascii="Times New Roman" w:hAnsi="Times New Roman" w:cs="Times New Roman"/>
          <w:sz w:val="28"/>
          <w:szCs w:val="28"/>
        </w:rPr>
        <w:t>5</w:t>
      </w:r>
      <w:r w:rsidR="00CB3BB2">
        <w:rPr>
          <w:rFonts w:ascii="Times New Roman" w:hAnsi="Times New Roman" w:cs="Times New Roman"/>
          <w:sz w:val="28"/>
          <w:szCs w:val="28"/>
        </w:rPr>
        <w:t>.</w:t>
      </w:r>
      <w:r w:rsidR="00CB3BB2" w:rsidRPr="00CB3BB2">
        <w:rPr>
          <w:rFonts w:ascii="Times New Roman" w:hAnsi="Times New Roman" w:cs="Times New Roman"/>
          <w:sz w:val="28"/>
          <w:szCs w:val="28"/>
        </w:rPr>
        <w:t>6</w:t>
      </w:r>
      <w:r w:rsidR="00933418">
        <w:rPr>
          <w:rFonts w:ascii="Times New Roman" w:hAnsi="Times New Roman" w:cs="Times New Roman"/>
          <w:sz w:val="28"/>
          <w:szCs w:val="28"/>
        </w:rPr>
        <w:t>.</w:t>
      </w:r>
      <w:r w:rsidR="00B83B2C" w:rsidRPr="003441F3">
        <w:rPr>
          <w:rFonts w:ascii="Times New Roman" w:hAnsi="Times New Roman" w:cs="Times New Roman"/>
          <w:sz w:val="28"/>
          <w:szCs w:val="28"/>
        </w:rPr>
        <w:t xml:space="preserve"> Реконструкция селевых событий на конусе выноса Аксай</w:t>
      </w:r>
    </w:p>
    <w:p w:rsidR="00D92D8E" w:rsidRDefault="00D92D8E" w:rsidP="00B83B2C">
      <w:pPr>
        <w:pStyle w:val="a5"/>
        <w:spacing w:after="0" w:line="360" w:lineRule="auto"/>
        <w:ind w:left="0" w:firstLine="567"/>
        <w:jc w:val="both"/>
        <w:rPr>
          <w:rFonts w:ascii="Times New Roman" w:hAnsi="Times New Roman"/>
          <w:b/>
          <w:sz w:val="28"/>
          <w:szCs w:val="28"/>
        </w:rPr>
      </w:pPr>
    </w:p>
    <w:p w:rsidR="00B83B2C" w:rsidRPr="00091988" w:rsidRDefault="00B83B2C" w:rsidP="00B83B2C">
      <w:pPr>
        <w:pStyle w:val="a5"/>
        <w:spacing w:after="0" w:line="360" w:lineRule="auto"/>
        <w:ind w:left="0" w:firstLine="567"/>
        <w:jc w:val="both"/>
        <w:rPr>
          <w:rFonts w:ascii="Times New Roman" w:hAnsi="Times New Roman"/>
          <w:sz w:val="28"/>
          <w:szCs w:val="28"/>
        </w:rPr>
      </w:pPr>
      <w:r w:rsidRPr="00091988">
        <w:rPr>
          <w:rFonts w:ascii="Times New Roman" w:hAnsi="Times New Roman"/>
          <w:sz w:val="28"/>
          <w:szCs w:val="28"/>
        </w:rPr>
        <w:t>На Рис.</w:t>
      </w:r>
      <w:r w:rsidR="00CB3BB2">
        <w:rPr>
          <w:rFonts w:ascii="Times New Roman" w:hAnsi="Times New Roman"/>
          <w:sz w:val="28"/>
          <w:szCs w:val="28"/>
        </w:rPr>
        <w:t>5.7</w:t>
      </w:r>
      <w:r w:rsidRPr="00091988">
        <w:rPr>
          <w:rFonts w:ascii="Times New Roman" w:hAnsi="Times New Roman"/>
          <w:sz w:val="28"/>
          <w:szCs w:val="28"/>
        </w:rPr>
        <w:t xml:space="preserve"> показан возраст деревьев на конусе Аксай. Наиболее старый лес находится в </w:t>
      </w:r>
      <w:r w:rsidR="00CB3BB2">
        <w:rPr>
          <w:rFonts w:ascii="Times New Roman" w:hAnsi="Times New Roman"/>
          <w:sz w:val="28"/>
          <w:szCs w:val="28"/>
        </w:rPr>
        <w:t xml:space="preserve">левой, </w:t>
      </w:r>
      <w:r w:rsidRPr="00091988">
        <w:rPr>
          <w:rFonts w:ascii="Times New Roman" w:hAnsi="Times New Roman"/>
          <w:sz w:val="28"/>
          <w:szCs w:val="28"/>
        </w:rPr>
        <w:t>северной части конуса, также старые деревья находятся в верхней части</w:t>
      </w:r>
      <w:r w:rsidR="00CB3BB2">
        <w:rPr>
          <w:rFonts w:ascii="Times New Roman" w:hAnsi="Times New Roman"/>
          <w:sz w:val="28"/>
          <w:szCs w:val="28"/>
        </w:rPr>
        <w:t>, в месте приподнятом над руслом на 5 м</w:t>
      </w:r>
      <w:r w:rsidRPr="00091988">
        <w:rPr>
          <w:rFonts w:ascii="Times New Roman" w:hAnsi="Times New Roman"/>
          <w:sz w:val="28"/>
          <w:szCs w:val="28"/>
        </w:rPr>
        <w:t xml:space="preserve">. </w:t>
      </w:r>
      <w:r w:rsidR="00CB3BB2">
        <w:rPr>
          <w:rFonts w:ascii="Times New Roman" w:hAnsi="Times New Roman"/>
          <w:sz w:val="28"/>
          <w:szCs w:val="28"/>
        </w:rPr>
        <w:t xml:space="preserve">Более молодой лес расположен в центральной части конуса (средний возраст не превышает 50 лет). </w:t>
      </w:r>
      <w:r w:rsidRPr="00091988">
        <w:rPr>
          <w:rFonts w:ascii="Times New Roman" w:hAnsi="Times New Roman"/>
          <w:sz w:val="28"/>
          <w:szCs w:val="28"/>
        </w:rPr>
        <w:t>Самое старое дерево насчитывает 164 годичных кольца (1850</w:t>
      </w:r>
      <w:r w:rsidR="005A3451">
        <w:rPr>
          <w:rFonts w:ascii="Times New Roman" w:hAnsi="Times New Roman"/>
          <w:sz w:val="28"/>
          <w:szCs w:val="28"/>
        </w:rPr>
        <w:t xml:space="preserve"> г.</w:t>
      </w:r>
      <w:r w:rsidRPr="00091988">
        <w:rPr>
          <w:rFonts w:ascii="Times New Roman" w:hAnsi="Times New Roman"/>
          <w:sz w:val="28"/>
          <w:szCs w:val="28"/>
        </w:rPr>
        <w:t>), самое молодое дерево 26 кол</w:t>
      </w:r>
      <w:r w:rsidR="008E5304">
        <w:rPr>
          <w:rFonts w:ascii="Times New Roman" w:hAnsi="Times New Roman"/>
          <w:sz w:val="28"/>
          <w:szCs w:val="28"/>
        </w:rPr>
        <w:t>ец</w:t>
      </w:r>
      <w:r w:rsidRPr="00091988">
        <w:rPr>
          <w:rFonts w:ascii="Times New Roman" w:hAnsi="Times New Roman"/>
          <w:sz w:val="28"/>
          <w:szCs w:val="28"/>
        </w:rPr>
        <w:t xml:space="preserve"> (1988</w:t>
      </w:r>
      <w:r w:rsidR="005A3451">
        <w:rPr>
          <w:rFonts w:ascii="Times New Roman" w:hAnsi="Times New Roman"/>
          <w:sz w:val="28"/>
          <w:szCs w:val="28"/>
        </w:rPr>
        <w:t xml:space="preserve"> г.</w:t>
      </w:r>
      <w:r w:rsidRPr="00091988">
        <w:rPr>
          <w:rFonts w:ascii="Times New Roman" w:hAnsi="Times New Roman"/>
          <w:sz w:val="28"/>
          <w:szCs w:val="28"/>
        </w:rPr>
        <w:t>).</w:t>
      </w:r>
    </w:p>
    <w:p w:rsidR="00B83B2C" w:rsidRPr="00A8067A" w:rsidRDefault="00B83B2C" w:rsidP="00B83B2C">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067139" cy="4217158"/>
            <wp:effectExtent l="19050" t="0" r="0" b="0"/>
            <wp:docPr id="58" name="Рисунок 28" descr="C:\Documents and Settings\Admin\Рабочий стол\dendrohronology\First_Paper\All_images\interpolation_tr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Рабочий стол\dendrohronology\First_Paper\All_images\interpolation_trees.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6078410" cy="4224993"/>
                    </a:xfrm>
                    <a:prstGeom prst="rect">
                      <a:avLst/>
                    </a:prstGeom>
                    <a:noFill/>
                    <a:ln w="9525">
                      <a:noFill/>
                      <a:miter lim="800000"/>
                      <a:headEnd/>
                      <a:tailEnd/>
                    </a:ln>
                  </pic:spPr>
                </pic:pic>
              </a:graphicData>
            </a:graphic>
          </wp:inline>
        </w:drawing>
      </w:r>
    </w:p>
    <w:p w:rsidR="00B83B2C" w:rsidRPr="003441F3" w:rsidRDefault="00B83B2C" w:rsidP="00B83B2C">
      <w:pPr>
        <w:spacing w:line="360" w:lineRule="auto"/>
        <w:ind w:firstLine="708"/>
        <w:jc w:val="center"/>
        <w:rPr>
          <w:rFonts w:ascii="Times New Roman" w:hAnsi="Times New Roman" w:cs="Times New Roman"/>
          <w:sz w:val="28"/>
          <w:szCs w:val="24"/>
        </w:rPr>
      </w:pPr>
      <w:r w:rsidRPr="003441F3">
        <w:rPr>
          <w:rFonts w:ascii="Times New Roman" w:hAnsi="Times New Roman" w:cs="Times New Roman"/>
          <w:sz w:val="28"/>
          <w:szCs w:val="24"/>
        </w:rPr>
        <w:t>Рис.</w:t>
      </w:r>
      <w:r w:rsidR="00CB3BB2">
        <w:rPr>
          <w:rFonts w:ascii="Times New Roman" w:hAnsi="Times New Roman" w:cs="Times New Roman"/>
          <w:sz w:val="28"/>
          <w:szCs w:val="24"/>
        </w:rPr>
        <w:t xml:space="preserve"> 5</w:t>
      </w:r>
      <w:r w:rsidRPr="003441F3">
        <w:rPr>
          <w:rFonts w:ascii="Times New Roman" w:hAnsi="Times New Roman" w:cs="Times New Roman"/>
          <w:sz w:val="28"/>
          <w:szCs w:val="24"/>
        </w:rPr>
        <w:t>.</w:t>
      </w:r>
      <w:r w:rsidR="00CB3BB2">
        <w:rPr>
          <w:rFonts w:ascii="Times New Roman" w:hAnsi="Times New Roman" w:cs="Times New Roman"/>
          <w:sz w:val="28"/>
          <w:szCs w:val="24"/>
        </w:rPr>
        <w:t>7</w:t>
      </w:r>
      <w:r w:rsidR="00933418">
        <w:rPr>
          <w:rFonts w:ascii="Times New Roman" w:hAnsi="Times New Roman" w:cs="Times New Roman"/>
          <w:sz w:val="28"/>
          <w:szCs w:val="24"/>
        </w:rPr>
        <w:t>.</w:t>
      </w:r>
      <w:r w:rsidRPr="003441F3">
        <w:rPr>
          <w:rFonts w:ascii="Times New Roman" w:hAnsi="Times New Roman" w:cs="Times New Roman"/>
          <w:sz w:val="28"/>
          <w:szCs w:val="24"/>
        </w:rPr>
        <w:t xml:space="preserve"> Возраст леса на конусе выноса Аксай</w:t>
      </w:r>
    </w:p>
    <w:p w:rsidR="00B83B2C" w:rsidRPr="00091988" w:rsidRDefault="00B83B2C" w:rsidP="00D92D8E">
      <w:pPr>
        <w:spacing w:after="0" w:line="360" w:lineRule="auto"/>
        <w:ind w:firstLine="567"/>
        <w:jc w:val="both"/>
        <w:rPr>
          <w:rFonts w:ascii="Times New Roman" w:hAnsi="Times New Roman" w:cs="Times New Roman"/>
          <w:sz w:val="28"/>
          <w:szCs w:val="28"/>
        </w:rPr>
      </w:pPr>
      <w:r w:rsidRPr="00091988">
        <w:rPr>
          <w:rFonts w:ascii="Times New Roman" w:hAnsi="Times New Roman" w:cs="Times New Roman"/>
          <w:sz w:val="28"/>
          <w:szCs w:val="28"/>
        </w:rPr>
        <w:t>На рис.</w:t>
      </w:r>
      <w:r w:rsidR="00292CDE" w:rsidRPr="00292CDE">
        <w:rPr>
          <w:rFonts w:ascii="Times New Roman" w:hAnsi="Times New Roman" w:cs="Times New Roman"/>
          <w:sz w:val="28"/>
          <w:szCs w:val="28"/>
        </w:rPr>
        <w:t xml:space="preserve"> 5.7</w:t>
      </w:r>
      <w:r w:rsidRPr="00091988">
        <w:rPr>
          <w:rFonts w:ascii="Times New Roman" w:hAnsi="Times New Roman" w:cs="Times New Roman"/>
          <w:sz w:val="28"/>
          <w:szCs w:val="28"/>
        </w:rPr>
        <w:t xml:space="preserve"> представлена схематическая карта возраста деревьев на селевом конусе Аксай</w:t>
      </w:r>
      <w:r w:rsidR="00C27E99" w:rsidRPr="00C27E99">
        <w:rPr>
          <w:rFonts w:ascii="Times New Roman" w:hAnsi="Times New Roman" w:cs="Times New Roman"/>
          <w:sz w:val="28"/>
          <w:szCs w:val="28"/>
        </w:rPr>
        <w:t xml:space="preserve">, </w:t>
      </w:r>
      <w:r w:rsidR="00C27E99">
        <w:rPr>
          <w:rFonts w:ascii="Times New Roman" w:hAnsi="Times New Roman" w:cs="Times New Roman"/>
          <w:sz w:val="28"/>
          <w:szCs w:val="28"/>
        </w:rPr>
        <w:t xml:space="preserve">составленная в программе </w:t>
      </w:r>
      <w:proofErr w:type="spellStart"/>
      <w:r w:rsidR="00C27E99">
        <w:rPr>
          <w:rFonts w:ascii="Times New Roman" w:hAnsi="Times New Roman" w:cs="Times New Roman"/>
          <w:sz w:val="28"/>
          <w:szCs w:val="28"/>
          <w:lang w:val="en-US"/>
        </w:rPr>
        <w:t>ArcGIs</w:t>
      </w:r>
      <w:proofErr w:type="spellEnd"/>
      <w:r w:rsidR="00C27E99" w:rsidRPr="00C27E99">
        <w:rPr>
          <w:rFonts w:ascii="Times New Roman" w:hAnsi="Times New Roman" w:cs="Times New Roman"/>
          <w:sz w:val="28"/>
          <w:szCs w:val="28"/>
        </w:rPr>
        <w:t>™</w:t>
      </w:r>
      <w:r w:rsidR="00523311">
        <w:rPr>
          <w:rFonts w:ascii="Times New Roman" w:hAnsi="Times New Roman" w:cs="Times New Roman"/>
          <w:sz w:val="28"/>
          <w:szCs w:val="28"/>
        </w:rPr>
        <w:t>,</w:t>
      </w:r>
      <w:r w:rsidR="00B91F55">
        <w:rPr>
          <w:rFonts w:ascii="Times New Roman" w:hAnsi="Times New Roman" w:cs="Times New Roman"/>
          <w:sz w:val="28"/>
          <w:szCs w:val="28"/>
        </w:rPr>
        <w:t xml:space="preserve"> </w:t>
      </w:r>
      <w:r w:rsidR="00523311">
        <w:rPr>
          <w:rFonts w:ascii="Times New Roman" w:hAnsi="Times New Roman" w:cs="Times New Roman"/>
          <w:sz w:val="28"/>
          <w:szCs w:val="28"/>
        </w:rPr>
        <w:t xml:space="preserve">подложка – </w:t>
      </w:r>
      <w:proofErr w:type="spellStart"/>
      <w:r w:rsidR="00523311">
        <w:rPr>
          <w:rFonts w:ascii="Times New Roman" w:hAnsi="Times New Roman" w:cs="Times New Roman"/>
          <w:sz w:val="28"/>
          <w:szCs w:val="28"/>
        </w:rPr>
        <w:t>космоснимок</w:t>
      </w:r>
      <w:proofErr w:type="spellEnd"/>
      <w:r w:rsidR="00523311">
        <w:rPr>
          <w:rFonts w:ascii="Times New Roman" w:hAnsi="Times New Roman" w:cs="Times New Roman"/>
          <w:sz w:val="28"/>
          <w:szCs w:val="28"/>
        </w:rPr>
        <w:t xml:space="preserve"> высокого разрешения из программы </w:t>
      </w:r>
      <w:proofErr w:type="spellStart"/>
      <w:r w:rsidR="00523311">
        <w:rPr>
          <w:rFonts w:ascii="Times New Roman" w:hAnsi="Times New Roman" w:cs="Times New Roman"/>
          <w:sz w:val="28"/>
          <w:szCs w:val="28"/>
          <w:lang w:val="en-US"/>
        </w:rPr>
        <w:t>GoogleEarth</w:t>
      </w:r>
      <w:proofErr w:type="spellEnd"/>
      <w:r w:rsidR="00523311" w:rsidRPr="00523311">
        <w:rPr>
          <w:rFonts w:ascii="Times New Roman" w:hAnsi="Times New Roman" w:cs="Times New Roman"/>
          <w:sz w:val="28"/>
          <w:szCs w:val="28"/>
        </w:rPr>
        <w:t>™</w:t>
      </w:r>
      <w:r w:rsidR="00B91F55">
        <w:rPr>
          <w:rFonts w:ascii="Times New Roman" w:hAnsi="Times New Roman" w:cs="Times New Roman"/>
          <w:sz w:val="28"/>
          <w:szCs w:val="28"/>
        </w:rPr>
        <w:t xml:space="preserve"> </w:t>
      </w:r>
      <w:r w:rsidR="00C27E99">
        <w:rPr>
          <w:rFonts w:ascii="Times New Roman" w:hAnsi="Times New Roman" w:cs="Times New Roman"/>
          <w:sz w:val="28"/>
          <w:szCs w:val="28"/>
        </w:rPr>
        <w:t>[</w:t>
      </w:r>
      <w:r w:rsidR="00C27E99" w:rsidRPr="00C27E99">
        <w:rPr>
          <w:rFonts w:ascii="Times New Roman" w:hAnsi="Times New Roman" w:cs="Times New Roman"/>
          <w:sz w:val="28"/>
          <w:szCs w:val="28"/>
        </w:rPr>
        <w:t>96</w:t>
      </w:r>
      <w:r w:rsidR="00C27E99">
        <w:rPr>
          <w:rFonts w:ascii="Times New Roman" w:hAnsi="Times New Roman" w:cs="Times New Roman"/>
          <w:sz w:val="28"/>
          <w:szCs w:val="28"/>
        </w:rPr>
        <w:t>]</w:t>
      </w:r>
      <w:r w:rsidRPr="00091988">
        <w:rPr>
          <w:rFonts w:ascii="Times New Roman" w:hAnsi="Times New Roman" w:cs="Times New Roman"/>
          <w:sz w:val="28"/>
          <w:szCs w:val="28"/>
        </w:rPr>
        <w:t xml:space="preserve">. </w:t>
      </w:r>
      <w:r w:rsidR="00731129">
        <w:rPr>
          <w:rFonts w:ascii="Times New Roman" w:hAnsi="Times New Roman" w:cs="Times New Roman"/>
          <w:sz w:val="28"/>
          <w:szCs w:val="28"/>
        </w:rPr>
        <w:t>Нами у</w:t>
      </w:r>
      <w:r w:rsidR="005A3451">
        <w:rPr>
          <w:rFonts w:ascii="Times New Roman" w:hAnsi="Times New Roman" w:cs="Times New Roman"/>
          <w:sz w:val="28"/>
          <w:szCs w:val="28"/>
        </w:rPr>
        <w:t>становлен</w:t>
      </w:r>
      <w:r w:rsidRPr="00091988">
        <w:rPr>
          <w:rFonts w:ascii="Times New Roman" w:hAnsi="Times New Roman" w:cs="Times New Roman"/>
          <w:sz w:val="28"/>
          <w:szCs w:val="28"/>
        </w:rPr>
        <w:t>о, что самые старые деревья расп</w:t>
      </w:r>
      <w:r w:rsidR="005A3451">
        <w:rPr>
          <w:rFonts w:ascii="Times New Roman" w:hAnsi="Times New Roman" w:cs="Times New Roman"/>
          <w:sz w:val="28"/>
          <w:szCs w:val="28"/>
        </w:rPr>
        <w:t>оложены в северной части конуса;</w:t>
      </w:r>
      <w:r w:rsidRPr="00091988">
        <w:rPr>
          <w:rFonts w:ascii="Times New Roman" w:hAnsi="Times New Roman" w:cs="Times New Roman"/>
          <w:sz w:val="28"/>
          <w:szCs w:val="28"/>
        </w:rPr>
        <w:t xml:space="preserve"> там было найдено </w:t>
      </w:r>
      <w:proofErr w:type="gramStart"/>
      <w:r w:rsidRPr="00091988">
        <w:rPr>
          <w:rFonts w:ascii="Times New Roman" w:hAnsi="Times New Roman" w:cs="Times New Roman"/>
          <w:sz w:val="28"/>
          <w:szCs w:val="28"/>
        </w:rPr>
        <w:t>самое старое дерево</w:t>
      </w:r>
      <w:proofErr w:type="gramEnd"/>
      <w:r w:rsidRPr="00091988">
        <w:rPr>
          <w:rFonts w:ascii="Times New Roman" w:hAnsi="Times New Roman" w:cs="Times New Roman"/>
          <w:sz w:val="28"/>
          <w:szCs w:val="28"/>
        </w:rPr>
        <w:t xml:space="preserve"> представленное в этой работе. Также относительно старый лес есть в верхней части конуса, а вот в центральной и нижней част</w:t>
      </w:r>
      <w:r w:rsidR="005A3451">
        <w:rPr>
          <w:rFonts w:ascii="Times New Roman" w:hAnsi="Times New Roman" w:cs="Times New Roman"/>
          <w:sz w:val="28"/>
          <w:szCs w:val="28"/>
        </w:rPr>
        <w:t xml:space="preserve">ях </w:t>
      </w:r>
      <w:r w:rsidRPr="00091988">
        <w:rPr>
          <w:rFonts w:ascii="Times New Roman" w:hAnsi="Times New Roman" w:cs="Times New Roman"/>
          <w:sz w:val="28"/>
          <w:szCs w:val="28"/>
        </w:rPr>
        <w:t>конуса расположились молодые деревья возрастом 50-70 лет.</w:t>
      </w:r>
    </w:p>
    <w:p w:rsidR="0042347E" w:rsidRDefault="0042347E" w:rsidP="00B83B2C">
      <w:pPr>
        <w:spacing w:after="0" w:line="480" w:lineRule="auto"/>
        <w:rPr>
          <w:rFonts w:ascii="Times New Roman" w:hAnsi="Times New Roman" w:cs="Times New Roman"/>
          <w:b/>
          <w:bCs/>
          <w:sz w:val="28"/>
          <w:szCs w:val="24"/>
        </w:rPr>
      </w:pPr>
    </w:p>
    <w:p w:rsidR="00B83B2C" w:rsidRPr="003441F3" w:rsidRDefault="00CB3BB2" w:rsidP="00B83B2C">
      <w:pPr>
        <w:spacing w:after="0" w:line="480" w:lineRule="auto"/>
        <w:rPr>
          <w:rFonts w:ascii="Times New Roman" w:hAnsi="Times New Roman" w:cs="Times New Roman"/>
          <w:b/>
          <w:bCs/>
          <w:sz w:val="28"/>
          <w:szCs w:val="24"/>
        </w:rPr>
      </w:pPr>
      <w:r>
        <w:rPr>
          <w:rFonts w:ascii="Times New Roman" w:hAnsi="Times New Roman" w:cs="Times New Roman"/>
          <w:b/>
          <w:bCs/>
          <w:sz w:val="28"/>
          <w:szCs w:val="24"/>
        </w:rPr>
        <w:t>5</w:t>
      </w:r>
      <w:r w:rsidR="00B83B2C">
        <w:rPr>
          <w:rFonts w:ascii="Times New Roman" w:hAnsi="Times New Roman" w:cs="Times New Roman"/>
          <w:b/>
          <w:bCs/>
          <w:sz w:val="28"/>
          <w:szCs w:val="24"/>
        </w:rPr>
        <w:t>.</w:t>
      </w:r>
      <w:r w:rsidR="00E44269">
        <w:rPr>
          <w:rFonts w:ascii="Times New Roman" w:hAnsi="Times New Roman" w:cs="Times New Roman"/>
          <w:b/>
          <w:bCs/>
          <w:sz w:val="28"/>
          <w:szCs w:val="24"/>
        </w:rPr>
        <w:t>2</w:t>
      </w:r>
      <w:r w:rsidR="00B83B2C">
        <w:rPr>
          <w:rFonts w:ascii="Times New Roman" w:hAnsi="Times New Roman" w:cs="Times New Roman"/>
          <w:b/>
          <w:bCs/>
          <w:sz w:val="28"/>
          <w:szCs w:val="24"/>
        </w:rPr>
        <w:t>.</w:t>
      </w:r>
      <w:r w:rsidR="00E44269">
        <w:rPr>
          <w:rFonts w:ascii="Times New Roman" w:hAnsi="Times New Roman" w:cs="Times New Roman"/>
          <w:b/>
          <w:bCs/>
          <w:sz w:val="28"/>
          <w:szCs w:val="24"/>
        </w:rPr>
        <w:t>3</w:t>
      </w:r>
      <w:r w:rsidR="00B83B2C">
        <w:rPr>
          <w:rFonts w:ascii="Times New Roman" w:hAnsi="Times New Roman" w:cs="Times New Roman"/>
          <w:b/>
          <w:bCs/>
          <w:sz w:val="28"/>
          <w:szCs w:val="24"/>
        </w:rPr>
        <w:t xml:space="preserve"> </w:t>
      </w:r>
      <w:r w:rsidR="00B83B2C" w:rsidRPr="003441F3">
        <w:rPr>
          <w:rFonts w:ascii="Times New Roman" w:hAnsi="Times New Roman" w:cs="Times New Roman"/>
          <w:b/>
          <w:bCs/>
          <w:sz w:val="28"/>
          <w:szCs w:val="24"/>
        </w:rPr>
        <w:t>Реконструкция селевых потоков</w:t>
      </w:r>
    </w:p>
    <w:p w:rsidR="00B83B2C" w:rsidRPr="00091988" w:rsidRDefault="00B83B2C" w:rsidP="00B83B2C">
      <w:pPr>
        <w:spacing w:after="0" w:line="360" w:lineRule="auto"/>
        <w:ind w:firstLine="567"/>
        <w:jc w:val="both"/>
        <w:rPr>
          <w:rFonts w:ascii="Times New Roman" w:hAnsi="Times New Roman" w:cs="Times New Roman"/>
          <w:sz w:val="28"/>
          <w:szCs w:val="28"/>
        </w:rPr>
      </w:pPr>
      <w:r w:rsidRPr="00091988">
        <w:rPr>
          <w:rFonts w:ascii="Times New Roman" w:hAnsi="Times New Roman" w:cs="Times New Roman"/>
          <w:sz w:val="28"/>
          <w:szCs w:val="28"/>
        </w:rPr>
        <w:t>По позиции поврежденных деревьев на конусе</w:t>
      </w:r>
      <w:r w:rsidR="005A3451">
        <w:rPr>
          <w:rFonts w:ascii="Times New Roman" w:hAnsi="Times New Roman" w:cs="Times New Roman"/>
          <w:sz w:val="28"/>
          <w:szCs w:val="28"/>
        </w:rPr>
        <w:t>,</w:t>
      </w:r>
      <w:r w:rsidRPr="00091988">
        <w:rPr>
          <w:rFonts w:ascii="Times New Roman" w:hAnsi="Times New Roman" w:cs="Times New Roman"/>
          <w:sz w:val="28"/>
          <w:szCs w:val="28"/>
        </w:rPr>
        <w:t xml:space="preserve"> показывающих при изучении образцов травмы древесины различной интенсивности</w:t>
      </w:r>
      <w:r w:rsidR="005A3451">
        <w:rPr>
          <w:rFonts w:ascii="Times New Roman" w:hAnsi="Times New Roman" w:cs="Times New Roman"/>
          <w:sz w:val="28"/>
          <w:szCs w:val="28"/>
        </w:rPr>
        <w:t>,</w:t>
      </w:r>
      <w:r w:rsidRPr="00091988">
        <w:rPr>
          <w:rFonts w:ascii="Times New Roman" w:hAnsi="Times New Roman" w:cs="Times New Roman"/>
          <w:sz w:val="28"/>
          <w:szCs w:val="28"/>
        </w:rPr>
        <w:t xml:space="preserve"> можно судить о распространении и активности 27 селевых потоков за период с 1877 по 2015</w:t>
      </w:r>
      <w:r w:rsidR="005A3451">
        <w:rPr>
          <w:rFonts w:ascii="Times New Roman" w:hAnsi="Times New Roman" w:cs="Times New Roman"/>
          <w:sz w:val="28"/>
          <w:szCs w:val="28"/>
        </w:rPr>
        <w:t xml:space="preserve"> гг</w:t>
      </w:r>
      <w:r w:rsidRPr="00091988">
        <w:rPr>
          <w:rFonts w:ascii="Times New Roman" w:hAnsi="Times New Roman" w:cs="Times New Roman"/>
          <w:sz w:val="28"/>
          <w:szCs w:val="28"/>
        </w:rPr>
        <w:t xml:space="preserve">. В таблице </w:t>
      </w:r>
      <w:r w:rsidR="005A3451">
        <w:rPr>
          <w:rFonts w:ascii="Times New Roman" w:hAnsi="Times New Roman" w:cs="Times New Roman"/>
          <w:sz w:val="28"/>
          <w:szCs w:val="28"/>
        </w:rPr>
        <w:t>5.</w:t>
      </w:r>
      <w:r w:rsidRPr="00091988">
        <w:rPr>
          <w:rFonts w:ascii="Times New Roman" w:hAnsi="Times New Roman" w:cs="Times New Roman"/>
          <w:sz w:val="28"/>
          <w:szCs w:val="28"/>
        </w:rPr>
        <w:t>3 отражены данные прошлых селей в одиннадцати каналах</w:t>
      </w:r>
      <w:r w:rsidR="005A3451">
        <w:rPr>
          <w:rFonts w:ascii="Times New Roman" w:hAnsi="Times New Roman" w:cs="Times New Roman"/>
          <w:sz w:val="28"/>
          <w:szCs w:val="28"/>
        </w:rPr>
        <w:t>, очевидны</w:t>
      </w:r>
      <w:r w:rsidRPr="00091988">
        <w:rPr>
          <w:rFonts w:ascii="Times New Roman" w:hAnsi="Times New Roman" w:cs="Times New Roman"/>
          <w:sz w:val="28"/>
          <w:szCs w:val="28"/>
        </w:rPr>
        <w:t xml:space="preserve"> </w:t>
      </w:r>
      <w:proofErr w:type="spellStart"/>
      <w:r w:rsidRPr="00091988">
        <w:rPr>
          <w:rFonts w:ascii="Times New Roman" w:hAnsi="Times New Roman" w:cs="Times New Roman"/>
          <w:sz w:val="28"/>
          <w:szCs w:val="28"/>
        </w:rPr>
        <w:t>селепроявления</w:t>
      </w:r>
      <w:proofErr w:type="spellEnd"/>
      <w:r w:rsidRPr="00091988">
        <w:rPr>
          <w:rFonts w:ascii="Times New Roman" w:hAnsi="Times New Roman" w:cs="Times New Roman"/>
          <w:sz w:val="28"/>
          <w:szCs w:val="28"/>
        </w:rPr>
        <w:t xml:space="preserve"> в основных каналах 1, 2, 3 и 6</w:t>
      </w:r>
      <w:r w:rsidR="005A3451">
        <w:rPr>
          <w:rFonts w:ascii="Times New Roman" w:hAnsi="Times New Roman" w:cs="Times New Roman"/>
          <w:sz w:val="28"/>
          <w:szCs w:val="28"/>
        </w:rPr>
        <w:t>,</w:t>
      </w:r>
      <w:r w:rsidRPr="00091988">
        <w:rPr>
          <w:rFonts w:ascii="Times New Roman" w:hAnsi="Times New Roman" w:cs="Times New Roman"/>
          <w:sz w:val="28"/>
          <w:szCs w:val="28"/>
        </w:rPr>
        <w:t xml:space="preserve"> в которых повторялась активность в течение прошлых лет (свыше 13 событий). Наиболее свежие сели (последние случаи в 1999 и 23-25 июля 2015</w:t>
      </w:r>
      <w:r w:rsidR="005A3451">
        <w:rPr>
          <w:rFonts w:ascii="Times New Roman" w:hAnsi="Times New Roman" w:cs="Times New Roman"/>
          <w:sz w:val="28"/>
          <w:szCs w:val="28"/>
        </w:rPr>
        <w:t xml:space="preserve"> г.</w:t>
      </w:r>
      <w:r w:rsidRPr="00091988">
        <w:rPr>
          <w:rFonts w:ascii="Times New Roman" w:hAnsi="Times New Roman" w:cs="Times New Roman"/>
          <w:sz w:val="28"/>
          <w:szCs w:val="28"/>
        </w:rPr>
        <w:t>) были зарегистрированы в каналах 3 и 8. В противо</w:t>
      </w:r>
      <w:r w:rsidR="005A3451">
        <w:rPr>
          <w:rFonts w:ascii="Times New Roman" w:hAnsi="Times New Roman" w:cs="Times New Roman"/>
          <w:sz w:val="28"/>
          <w:szCs w:val="28"/>
        </w:rPr>
        <w:t>вес</w:t>
      </w:r>
      <w:r w:rsidRPr="00091988">
        <w:rPr>
          <w:rFonts w:ascii="Times New Roman" w:hAnsi="Times New Roman" w:cs="Times New Roman"/>
          <w:sz w:val="28"/>
          <w:szCs w:val="28"/>
        </w:rPr>
        <w:t xml:space="preserve"> этому наименьшее количество событий (всего 3) было отмечено в канале 9, с последним событием в 1969</w:t>
      </w:r>
      <w:r w:rsidR="005A3451">
        <w:rPr>
          <w:rFonts w:ascii="Times New Roman" w:hAnsi="Times New Roman" w:cs="Times New Roman"/>
          <w:sz w:val="28"/>
          <w:szCs w:val="28"/>
        </w:rPr>
        <w:t xml:space="preserve"> г</w:t>
      </w:r>
      <w:r w:rsidRPr="00091988">
        <w:rPr>
          <w:rFonts w:ascii="Times New Roman" w:hAnsi="Times New Roman" w:cs="Times New Roman"/>
          <w:sz w:val="28"/>
          <w:szCs w:val="28"/>
        </w:rPr>
        <w:t>. На основе пространственного распределения поврежденных деревьев были определены две главные части, которые будут показаны ниже (Рис.</w:t>
      </w:r>
      <w:r w:rsidR="00CB3BB2">
        <w:rPr>
          <w:rFonts w:ascii="Times New Roman" w:hAnsi="Times New Roman" w:cs="Times New Roman"/>
          <w:sz w:val="28"/>
          <w:szCs w:val="28"/>
        </w:rPr>
        <w:t>5.8</w:t>
      </w:r>
      <w:r w:rsidRPr="00091988">
        <w:rPr>
          <w:rFonts w:ascii="Times New Roman" w:hAnsi="Times New Roman" w:cs="Times New Roman"/>
          <w:sz w:val="28"/>
          <w:szCs w:val="28"/>
        </w:rPr>
        <w:t>).</w:t>
      </w:r>
    </w:p>
    <w:p w:rsidR="00B83B2C" w:rsidRPr="004E4E91" w:rsidRDefault="00B83B2C" w:rsidP="00B83B2C">
      <w:pPr>
        <w:jc w:val="center"/>
        <w:rPr>
          <w:rFonts w:ascii="Times New Roman" w:hAnsi="Times New Roman" w:cs="Times New Roman"/>
          <w:noProof/>
          <w:sz w:val="28"/>
          <w:szCs w:val="28"/>
        </w:rPr>
      </w:pPr>
      <w:r w:rsidRPr="004E4E91">
        <w:rPr>
          <w:rFonts w:ascii="Times New Roman" w:hAnsi="Times New Roman" w:cs="Times New Roman"/>
          <w:noProof/>
          <w:sz w:val="28"/>
          <w:szCs w:val="28"/>
        </w:rPr>
        <w:t xml:space="preserve">Таблица </w:t>
      </w:r>
      <w:r w:rsidR="00CB3BB2">
        <w:rPr>
          <w:rFonts w:ascii="Times New Roman" w:hAnsi="Times New Roman" w:cs="Times New Roman"/>
          <w:noProof/>
          <w:sz w:val="28"/>
          <w:szCs w:val="28"/>
        </w:rPr>
        <w:t>5</w:t>
      </w:r>
      <w:r w:rsidR="00D95B78">
        <w:rPr>
          <w:rFonts w:ascii="Times New Roman" w:hAnsi="Times New Roman" w:cs="Times New Roman"/>
          <w:noProof/>
          <w:sz w:val="28"/>
          <w:szCs w:val="28"/>
        </w:rPr>
        <w:t>.</w:t>
      </w:r>
      <w:r w:rsidR="00ED12BC">
        <w:rPr>
          <w:rFonts w:ascii="Times New Roman" w:hAnsi="Times New Roman" w:cs="Times New Roman"/>
          <w:noProof/>
          <w:sz w:val="28"/>
          <w:szCs w:val="28"/>
        </w:rPr>
        <w:t>3 -</w:t>
      </w:r>
      <w:r w:rsidRPr="004E4E91">
        <w:rPr>
          <w:rFonts w:ascii="Times New Roman" w:hAnsi="Times New Roman" w:cs="Times New Roman"/>
          <w:noProof/>
          <w:sz w:val="28"/>
          <w:szCs w:val="28"/>
        </w:rPr>
        <w:t xml:space="preserve"> Селевые каналы и периоды их активности </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1274"/>
        <w:gridCol w:w="1531"/>
        <w:gridCol w:w="1843"/>
      </w:tblGrid>
      <w:tr w:rsidR="00B83B2C" w:rsidRPr="004E4E91" w:rsidTr="00FE4653">
        <w:trPr>
          <w:jc w:val="center"/>
        </w:trPr>
        <w:tc>
          <w:tcPr>
            <w:tcW w:w="1134" w:type="dxa"/>
            <w:tcBorders>
              <w:top w:val="single" w:sz="4" w:space="0" w:color="auto"/>
              <w:bottom w:val="single" w:sz="4" w:space="0" w:color="auto"/>
            </w:tcBorders>
          </w:tcPr>
          <w:p w:rsidR="00B83B2C" w:rsidRPr="004E4E91" w:rsidRDefault="00B83B2C" w:rsidP="00FE4653">
            <w:pPr>
              <w:jc w:val="center"/>
              <w:rPr>
                <w:b/>
                <w:sz w:val="28"/>
                <w:szCs w:val="28"/>
              </w:rPr>
            </w:pPr>
            <w:r w:rsidRPr="004E4E91">
              <w:rPr>
                <w:b/>
                <w:sz w:val="28"/>
                <w:szCs w:val="28"/>
              </w:rPr>
              <w:t>Канал</w:t>
            </w:r>
          </w:p>
        </w:tc>
        <w:tc>
          <w:tcPr>
            <w:tcW w:w="1274" w:type="dxa"/>
            <w:tcBorders>
              <w:top w:val="single" w:sz="4" w:space="0" w:color="auto"/>
              <w:bottom w:val="single" w:sz="4" w:space="0" w:color="auto"/>
            </w:tcBorders>
          </w:tcPr>
          <w:p w:rsidR="00B83B2C" w:rsidRPr="004E4E91" w:rsidRDefault="00B83B2C" w:rsidP="00FE4653">
            <w:pPr>
              <w:jc w:val="center"/>
              <w:rPr>
                <w:b/>
                <w:sz w:val="28"/>
                <w:szCs w:val="28"/>
              </w:rPr>
            </w:pPr>
            <w:r w:rsidRPr="004E4E91">
              <w:rPr>
                <w:b/>
                <w:sz w:val="28"/>
                <w:szCs w:val="28"/>
              </w:rPr>
              <w:t>Первое</w:t>
            </w:r>
          </w:p>
          <w:p w:rsidR="00B83B2C" w:rsidRPr="004E4E91" w:rsidRDefault="00B83B2C" w:rsidP="00FE4653">
            <w:pPr>
              <w:jc w:val="center"/>
              <w:rPr>
                <w:b/>
                <w:sz w:val="28"/>
                <w:szCs w:val="28"/>
              </w:rPr>
            </w:pPr>
            <w:r w:rsidRPr="004E4E91">
              <w:rPr>
                <w:b/>
                <w:sz w:val="28"/>
                <w:szCs w:val="28"/>
              </w:rPr>
              <w:t>событие</w:t>
            </w:r>
          </w:p>
        </w:tc>
        <w:tc>
          <w:tcPr>
            <w:tcW w:w="1278" w:type="dxa"/>
            <w:tcBorders>
              <w:top w:val="single" w:sz="4" w:space="0" w:color="auto"/>
              <w:bottom w:val="single" w:sz="4" w:space="0" w:color="auto"/>
            </w:tcBorders>
          </w:tcPr>
          <w:p w:rsidR="00B83B2C" w:rsidRPr="004E4E91" w:rsidRDefault="00B83B2C" w:rsidP="00FE4653">
            <w:pPr>
              <w:jc w:val="center"/>
              <w:rPr>
                <w:b/>
                <w:sz w:val="28"/>
                <w:szCs w:val="28"/>
              </w:rPr>
            </w:pPr>
            <w:r w:rsidRPr="004E4E91">
              <w:rPr>
                <w:b/>
                <w:sz w:val="28"/>
                <w:szCs w:val="28"/>
              </w:rPr>
              <w:t>Последнее</w:t>
            </w:r>
          </w:p>
          <w:p w:rsidR="00B83B2C" w:rsidRPr="004E4E91" w:rsidRDefault="00B83B2C" w:rsidP="00FE4653">
            <w:pPr>
              <w:jc w:val="center"/>
              <w:rPr>
                <w:b/>
                <w:sz w:val="28"/>
                <w:szCs w:val="28"/>
              </w:rPr>
            </w:pPr>
            <w:r w:rsidRPr="004E4E91">
              <w:rPr>
                <w:b/>
                <w:sz w:val="28"/>
                <w:szCs w:val="28"/>
              </w:rPr>
              <w:t>событие</w:t>
            </w:r>
          </w:p>
        </w:tc>
        <w:tc>
          <w:tcPr>
            <w:tcW w:w="1843" w:type="dxa"/>
            <w:tcBorders>
              <w:top w:val="single" w:sz="4" w:space="0" w:color="auto"/>
              <w:bottom w:val="single" w:sz="4" w:space="0" w:color="auto"/>
            </w:tcBorders>
          </w:tcPr>
          <w:p w:rsidR="00B83B2C" w:rsidRPr="004E4E91" w:rsidRDefault="00B83B2C" w:rsidP="00FE4653">
            <w:pPr>
              <w:jc w:val="center"/>
              <w:rPr>
                <w:b/>
                <w:sz w:val="28"/>
                <w:szCs w:val="28"/>
              </w:rPr>
            </w:pPr>
            <w:r w:rsidRPr="004E4E91">
              <w:rPr>
                <w:b/>
                <w:sz w:val="28"/>
                <w:szCs w:val="28"/>
              </w:rPr>
              <w:t>Количество</w:t>
            </w:r>
          </w:p>
          <w:p w:rsidR="00B83B2C" w:rsidRPr="004E4E91" w:rsidRDefault="0084258C" w:rsidP="00FE4653">
            <w:pPr>
              <w:jc w:val="center"/>
              <w:rPr>
                <w:b/>
                <w:sz w:val="28"/>
                <w:szCs w:val="28"/>
              </w:rPr>
            </w:pPr>
            <w:r w:rsidRPr="004E4E91">
              <w:rPr>
                <w:b/>
                <w:sz w:val="28"/>
                <w:szCs w:val="28"/>
              </w:rPr>
              <w:t>С</w:t>
            </w:r>
            <w:r w:rsidR="00B83B2C" w:rsidRPr="004E4E91">
              <w:rPr>
                <w:b/>
                <w:sz w:val="28"/>
                <w:szCs w:val="28"/>
              </w:rPr>
              <w:t>обытий</w:t>
            </w:r>
          </w:p>
        </w:tc>
      </w:tr>
      <w:tr w:rsidR="00B83B2C" w:rsidRPr="004E4E91" w:rsidTr="00FE4653">
        <w:trPr>
          <w:jc w:val="center"/>
        </w:trPr>
        <w:tc>
          <w:tcPr>
            <w:tcW w:w="1134" w:type="dxa"/>
            <w:tcBorders>
              <w:top w:val="single" w:sz="4" w:space="0" w:color="auto"/>
            </w:tcBorders>
          </w:tcPr>
          <w:p w:rsidR="00B83B2C" w:rsidRPr="004E4E91" w:rsidRDefault="00B83B2C" w:rsidP="00FE4653">
            <w:pPr>
              <w:jc w:val="center"/>
              <w:rPr>
                <w:sz w:val="28"/>
                <w:szCs w:val="28"/>
                <w:lang w:val="en-US"/>
              </w:rPr>
            </w:pPr>
            <w:r w:rsidRPr="004E4E91">
              <w:rPr>
                <w:sz w:val="28"/>
                <w:szCs w:val="28"/>
                <w:lang w:val="en-US"/>
              </w:rPr>
              <w:t>1</w:t>
            </w:r>
          </w:p>
        </w:tc>
        <w:tc>
          <w:tcPr>
            <w:tcW w:w="1274" w:type="dxa"/>
            <w:tcBorders>
              <w:top w:val="single" w:sz="4" w:space="0" w:color="auto"/>
            </w:tcBorders>
          </w:tcPr>
          <w:p w:rsidR="00B83B2C" w:rsidRPr="004E4E91" w:rsidRDefault="00B83B2C" w:rsidP="00FE4653">
            <w:pPr>
              <w:jc w:val="center"/>
              <w:rPr>
                <w:sz w:val="28"/>
                <w:szCs w:val="28"/>
                <w:lang w:val="en-US"/>
              </w:rPr>
            </w:pPr>
            <w:r w:rsidRPr="004E4E91">
              <w:rPr>
                <w:sz w:val="28"/>
                <w:szCs w:val="28"/>
                <w:lang w:val="en-US"/>
              </w:rPr>
              <w:t>1922</w:t>
            </w:r>
          </w:p>
        </w:tc>
        <w:tc>
          <w:tcPr>
            <w:tcW w:w="1278" w:type="dxa"/>
            <w:tcBorders>
              <w:top w:val="single" w:sz="4" w:space="0" w:color="auto"/>
            </w:tcBorders>
          </w:tcPr>
          <w:p w:rsidR="00B83B2C" w:rsidRPr="004E4E91" w:rsidRDefault="00B83B2C" w:rsidP="00FE4653">
            <w:pPr>
              <w:jc w:val="center"/>
              <w:rPr>
                <w:sz w:val="28"/>
                <w:szCs w:val="28"/>
                <w:lang w:val="en-US"/>
              </w:rPr>
            </w:pPr>
            <w:r w:rsidRPr="004E4E91">
              <w:rPr>
                <w:sz w:val="28"/>
                <w:szCs w:val="28"/>
                <w:lang w:val="en-US"/>
              </w:rPr>
              <w:t>1970</w:t>
            </w:r>
          </w:p>
        </w:tc>
        <w:tc>
          <w:tcPr>
            <w:tcW w:w="1843" w:type="dxa"/>
            <w:tcBorders>
              <w:top w:val="single" w:sz="4" w:space="0" w:color="auto"/>
            </w:tcBorders>
          </w:tcPr>
          <w:p w:rsidR="00B83B2C" w:rsidRPr="004E4E91" w:rsidRDefault="00B83B2C" w:rsidP="00FE4653">
            <w:pPr>
              <w:jc w:val="center"/>
              <w:rPr>
                <w:sz w:val="28"/>
                <w:szCs w:val="28"/>
                <w:lang w:val="en-US"/>
              </w:rPr>
            </w:pPr>
            <w:r w:rsidRPr="004E4E91">
              <w:rPr>
                <w:sz w:val="28"/>
                <w:szCs w:val="28"/>
                <w:lang w:val="en-US"/>
              </w:rPr>
              <w:t>15</w:t>
            </w:r>
          </w:p>
        </w:tc>
      </w:tr>
      <w:tr w:rsidR="00B83B2C" w:rsidRPr="004E4E91" w:rsidTr="00FE465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1134"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2</w:t>
            </w:r>
          </w:p>
        </w:tc>
        <w:tc>
          <w:tcPr>
            <w:tcW w:w="1274"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1928</w:t>
            </w:r>
          </w:p>
        </w:tc>
        <w:tc>
          <w:tcPr>
            <w:tcW w:w="1278" w:type="dxa"/>
            <w:tcBorders>
              <w:top w:val="nil"/>
              <w:left w:val="nil"/>
              <w:bottom w:val="nil"/>
              <w:right w:val="nil"/>
            </w:tcBorders>
          </w:tcPr>
          <w:p w:rsidR="00B83B2C" w:rsidRPr="00CB3BB2" w:rsidRDefault="00CB3BB2" w:rsidP="00FE4653">
            <w:pPr>
              <w:jc w:val="center"/>
              <w:rPr>
                <w:sz w:val="28"/>
                <w:szCs w:val="28"/>
              </w:rPr>
            </w:pPr>
            <w:r>
              <w:rPr>
                <w:sz w:val="28"/>
                <w:szCs w:val="28"/>
              </w:rPr>
              <w:t>2015</w:t>
            </w:r>
          </w:p>
        </w:tc>
        <w:tc>
          <w:tcPr>
            <w:tcW w:w="1843"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13</w:t>
            </w:r>
          </w:p>
        </w:tc>
      </w:tr>
      <w:tr w:rsidR="00B83B2C" w:rsidRPr="004E4E91" w:rsidTr="00FE465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1134"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3</w:t>
            </w:r>
          </w:p>
        </w:tc>
        <w:tc>
          <w:tcPr>
            <w:tcW w:w="1274"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1924</w:t>
            </w:r>
          </w:p>
        </w:tc>
        <w:tc>
          <w:tcPr>
            <w:tcW w:w="1278" w:type="dxa"/>
            <w:tcBorders>
              <w:top w:val="nil"/>
              <w:left w:val="nil"/>
              <w:bottom w:val="nil"/>
              <w:right w:val="nil"/>
            </w:tcBorders>
          </w:tcPr>
          <w:p w:rsidR="00B83B2C" w:rsidRPr="00A000AC" w:rsidRDefault="00A000AC" w:rsidP="00FE4653">
            <w:pPr>
              <w:jc w:val="center"/>
              <w:rPr>
                <w:sz w:val="28"/>
                <w:szCs w:val="28"/>
              </w:rPr>
            </w:pPr>
            <w:r>
              <w:rPr>
                <w:sz w:val="28"/>
                <w:szCs w:val="28"/>
              </w:rPr>
              <w:t>2015</w:t>
            </w:r>
          </w:p>
        </w:tc>
        <w:tc>
          <w:tcPr>
            <w:tcW w:w="1843"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17</w:t>
            </w:r>
          </w:p>
        </w:tc>
      </w:tr>
      <w:tr w:rsidR="00B83B2C" w:rsidRPr="004E4E91" w:rsidTr="00FE465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1134"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4</w:t>
            </w:r>
          </w:p>
        </w:tc>
        <w:tc>
          <w:tcPr>
            <w:tcW w:w="1274"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1924</w:t>
            </w:r>
          </w:p>
        </w:tc>
        <w:tc>
          <w:tcPr>
            <w:tcW w:w="1278"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1980</w:t>
            </w:r>
          </w:p>
        </w:tc>
        <w:tc>
          <w:tcPr>
            <w:tcW w:w="1843"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12</w:t>
            </w:r>
          </w:p>
        </w:tc>
      </w:tr>
      <w:tr w:rsidR="00B83B2C" w:rsidRPr="004E4E91" w:rsidTr="00FE465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1134"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5</w:t>
            </w:r>
          </w:p>
        </w:tc>
        <w:tc>
          <w:tcPr>
            <w:tcW w:w="1274"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1877</w:t>
            </w:r>
          </w:p>
        </w:tc>
        <w:tc>
          <w:tcPr>
            <w:tcW w:w="1278"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1977</w:t>
            </w:r>
          </w:p>
        </w:tc>
        <w:tc>
          <w:tcPr>
            <w:tcW w:w="1843"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10</w:t>
            </w:r>
          </w:p>
        </w:tc>
      </w:tr>
      <w:tr w:rsidR="00B83B2C" w:rsidRPr="004E4E91" w:rsidTr="00FE465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1134"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6</w:t>
            </w:r>
          </w:p>
        </w:tc>
        <w:tc>
          <w:tcPr>
            <w:tcW w:w="1274"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1877</w:t>
            </w:r>
          </w:p>
        </w:tc>
        <w:tc>
          <w:tcPr>
            <w:tcW w:w="1278"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1970</w:t>
            </w:r>
          </w:p>
        </w:tc>
        <w:tc>
          <w:tcPr>
            <w:tcW w:w="1843"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13</w:t>
            </w:r>
          </w:p>
        </w:tc>
      </w:tr>
      <w:tr w:rsidR="00B83B2C" w:rsidRPr="004E4E91" w:rsidTr="00FE465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1134"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7</w:t>
            </w:r>
          </w:p>
        </w:tc>
        <w:tc>
          <w:tcPr>
            <w:tcW w:w="1274"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1885</w:t>
            </w:r>
          </w:p>
        </w:tc>
        <w:tc>
          <w:tcPr>
            <w:tcW w:w="1278"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1977</w:t>
            </w:r>
          </w:p>
        </w:tc>
        <w:tc>
          <w:tcPr>
            <w:tcW w:w="1843" w:type="dxa"/>
            <w:tcBorders>
              <w:top w:val="nil"/>
              <w:left w:val="nil"/>
              <w:bottom w:val="nil"/>
              <w:right w:val="nil"/>
            </w:tcBorders>
          </w:tcPr>
          <w:p w:rsidR="00B83B2C" w:rsidRPr="004E4E91" w:rsidRDefault="00B83B2C" w:rsidP="00FE4653">
            <w:pPr>
              <w:jc w:val="center"/>
              <w:rPr>
                <w:sz w:val="28"/>
                <w:szCs w:val="28"/>
                <w:lang w:val="en-US"/>
              </w:rPr>
            </w:pPr>
            <w:r w:rsidRPr="004E4E91">
              <w:rPr>
                <w:sz w:val="28"/>
                <w:szCs w:val="28"/>
                <w:lang w:val="en-US"/>
              </w:rPr>
              <w:t>10</w:t>
            </w:r>
          </w:p>
        </w:tc>
      </w:tr>
      <w:tr w:rsidR="00B83B2C" w:rsidRPr="004E4E91" w:rsidTr="00FE4653">
        <w:trPr>
          <w:jc w:val="center"/>
        </w:trPr>
        <w:tc>
          <w:tcPr>
            <w:tcW w:w="1134" w:type="dxa"/>
          </w:tcPr>
          <w:p w:rsidR="00B83B2C" w:rsidRPr="004E4E91" w:rsidRDefault="00B83B2C" w:rsidP="00FE4653">
            <w:pPr>
              <w:jc w:val="center"/>
              <w:rPr>
                <w:sz w:val="28"/>
                <w:szCs w:val="28"/>
                <w:lang w:val="en-US"/>
              </w:rPr>
            </w:pPr>
            <w:r w:rsidRPr="004E4E91">
              <w:rPr>
                <w:sz w:val="28"/>
                <w:szCs w:val="28"/>
                <w:lang w:val="en-US"/>
              </w:rPr>
              <w:t>8</w:t>
            </w:r>
          </w:p>
        </w:tc>
        <w:tc>
          <w:tcPr>
            <w:tcW w:w="1274" w:type="dxa"/>
          </w:tcPr>
          <w:p w:rsidR="00B83B2C" w:rsidRPr="004E4E91" w:rsidRDefault="00B83B2C" w:rsidP="00FE4653">
            <w:pPr>
              <w:jc w:val="center"/>
              <w:rPr>
                <w:sz w:val="28"/>
                <w:szCs w:val="28"/>
                <w:lang w:val="en-US"/>
              </w:rPr>
            </w:pPr>
            <w:r w:rsidRPr="004E4E91">
              <w:rPr>
                <w:sz w:val="28"/>
                <w:szCs w:val="28"/>
                <w:lang w:val="en-US"/>
              </w:rPr>
              <w:t>1918</w:t>
            </w:r>
          </w:p>
        </w:tc>
        <w:tc>
          <w:tcPr>
            <w:tcW w:w="1278" w:type="dxa"/>
          </w:tcPr>
          <w:p w:rsidR="00B83B2C" w:rsidRPr="00A000AC" w:rsidRDefault="00A000AC" w:rsidP="00FE4653">
            <w:pPr>
              <w:jc w:val="center"/>
              <w:rPr>
                <w:sz w:val="28"/>
                <w:szCs w:val="28"/>
              </w:rPr>
            </w:pPr>
            <w:r>
              <w:rPr>
                <w:sz w:val="28"/>
                <w:szCs w:val="28"/>
              </w:rPr>
              <w:t>2015</w:t>
            </w:r>
          </w:p>
        </w:tc>
        <w:tc>
          <w:tcPr>
            <w:tcW w:w="1843" w:type="dxa"/>
          </w:tcPr>
          <w:p w:rsidR="00B83B2C" w:rsidRPr="004E4E91" w:rsidRDefault="00B83B2C" w:rsidP="00FE4653">
            <w:pPr>
              <w:jc w:val="center"/>
              <w:rPr>
                <w:sz w:val="28"/>
                <w:szCs w:val="28"/>
                <w:lang w:val="en-US"/>
              </w:rPr>
            </w:pPr>
            <w:r w:rsidRPr="004E4E91">
              <w:rPr>
                <w:sz w:val="28"/>
                <w:szCs w:val="28"/>
                <w:lang w:val="en-US"/>
              </w:rPr>
              <w:t>6</w:t>
            </w:r>
          </w:p>
        </w:tc>
      </w:tr>
      <w:tr w:rsidR="00B83B2C" w:rsidRPr="004E4E91" w:rsidTr="00FE4653">
        <w:trPr>
          <w:jc w:val="center"/>
        </w:trPr>
        <w:tc>
          <w:tcPr>
            <w:tcW w:w="1134" w:type="dxa"/>
          </w:tcPr>
          <w:p w:rsidR="00B83B2C" w:rsidRPr="004E4E91" w:rsidRDefault="00B83B2C" w:rsidP="00FE4653">
            <w:pPr>
              <w:jc w:val="center"/>
              <w:rPr>
                <w:sz w:val="28"/>
                <w:szCs w:val="28"/>
                <w:lang w:val="en-US"/>
              </w:rPr>
            </w:pPr>
            <w:r w:rsidRPr="004E4E91">
              <w:rPr>
                <w:sz w:val="28"/>
                <w:szCs w:val="28"/>
                <w:lang w:val="en-US"/>
              </w:rPr>
              <w:t>9</w:t>
            </w:r>
          </w:p>
        </w:tc>
        <w:tc>
          <w:tcPr>
            <w:tcW w:w="1274" w:type="dxa"/>
          </w:tcPr>
          <w:p w:rsidR="00B83B2C" w:rsidRPr="004E4E91" w:rsidRDefault="00B83B2C" w:rsidP="00FE4653">
            <w:pPr>
              <w:jc w:val="center"/>
              <w:rPr>
                <w:sz w:val="28"/>
                <w:szCs w:val="28"/>
                <w:lang w:val="en-US"/>
              </w:rPr>
            </w:pPr>
            <w:r w:rsidRPr="004E4E91">
              <w:rPr>
                <w:sz w:val="28"/>
                <w:szCs w:val="28"/>
                <w:lang w:val="en-US"/>
              </w:rPr>
              <w:t>1960</w:t>
            </w:r>
          </w:p>
        </w:tc>
        <w:tc>
          <w:tcPr>
            <w:tcW w:w="1278" w:type="dxa"/>
          </w:tcPr>
          <w:p w:rsidR="00B83B2C" w:rsidRPr="004E4E91" w:rsidRDefault="00B83B2C" w:rsidP="00FE4653">
            <w:pPr>
              <w:jc w:val="center"/>
              <w:rPr>
                <w:sz w:val="28"/>
                <w:szCs w:val="28"/>
                <w:lang w:val="en-US"/>
              </w:rPr>
            </w:pPr>
            <w:r w:rsidRPr="004E4E91">
              <w:rPr>
                <w:sz w:val="28"/>
                <w:szCs w:val="28"/>
                <w:lang w:val="en-US"/>
              </w:rPr>
              <w:t>1969</w:t>
            </w:r>
          </w:p>
        </w:tc>
        <w:tc>
          <w:tcPr>
            <w:tcW w:w="1843" w:type="dxa"/>
          </w:tcPr>
          <w:p w:rsidR="00B83B2C" w:rsidRPr="004E4E91" w:rsidRDefault="00B83B2C" w:rsidP="00FE4653">
            <w:pPr>
              <w:jc w:val="center"/>
              <w:rPr>
                <w:sz w:val="28"/>
                <w:szCs w:val="28"/>
                <w:lang w:val="en-US"/>
              </w:rPr>
            </w:pPr>
            <w:r w:rsidRPr="004E4E91">
              <w:rPr>
                <w:sz w:val="28"/>
                <w:szCs w:val="28"/>
                <w:lang w:val="en-US"/>
              </w:rPr>
              <w:t>3</w:t>
            </w:r>
          </w:p>
        </w:tc>
      </w:tr>
      <w:tr w:rsidR="00B83B2C" w:rsidRPr="004E4E91" w:rsidTr="00FE4653">
        <w:trPr>
          <w:jc w:val="center"/>
        </w:trPr>
        <w:tc>
          <w:tcPr>
            <w:tcW w:w="1134" w:type="dxa"/>
            <w:tcBorders>
              <w:bottom w:val="single" w:sz="4" w:space="0" w:color="auto"/>
            </w:tcBorders>
          </w:tcPr>
          <w:p w:rsidR="00B83B2C" w:rsidRPr="004E4E91" w:rsidRDefault="00B83B2C" w:rsidP="00FE4653">
            <w:pPr>
              <w:jc w:val="center"/>
              <w:rPr>
                <w:sz w:val="28"/>
                <w:szCs w:val="28"/>
                <w:lang w:val="en-US"/>
              </w:rPr>
            </w:pPr>
            <w:r w:rsidRPr="004E4E91">
              <w:rPr>
                <w:sz w:val="28"/>
                <w:szCs w:val="28"/>
                <w:lang w:val="en-US"/>
              </w:rPr>
              <w:t>10</w:t>
            </w:r>
          </w:p>
          <w:p w:rsidR="00B83B2C" w:rsidRPr="004E4E91" w:rsidRDefault="00B83B2C" w:rsidP="00FE4653">
            <w:pPr>
              <w:jc w:val="center"/>
              <w:rPr>
                <w:sz w:val="28"/>
                <w:szCs w:val="28"/>
                <w:lang w:val="en-US"/>
              </w:rPr>
            </w:pPr>
            <w:r w:rsidRPr="004E4E91">
              <w:rPr>
                <w:sz w:val="28"/>
                <w:szCs w:val="28"/>
                <w:lang w:val="en-US"/>
              </w:rPr>
              <w:t>11</w:t>
            </w:r>
          </w:p>
        </w:tc>
        <w:tc>
          <w:tcPr>
            <w:tcW w:w="1274" w:type="dxa"/>
            <w:tcBorders>
              <w:bottom w:val="single" w:sz="4" w:space="0" w:color="auto"/>
            </w:tcBorders>
          </w:tcPr>
          <w:p w:rsidR="00B83B2C" w:rsidRPr="004E4E91" w:rsidRDefault="00B83B2C" w:rsidP="00FE4653">
            <w:pPr>
              <w:jc w:val="center"/>
              <w:rPr>
                <w:sz w:val="28"/>
                <w:szCs w:val="28"/>
                <w:lang w:val="en-US"/>
              </w:rPr>
            </w:pPr>
            <w:r w:rsidRPr="004E4E91">
              <w:rPr>
                <w:sz w:val="28"/>
                <w:szCs w:val="28"/>
                <w:lang w:val="en-US"/>
              </w:rPr>
              <w:t>1960</w:t>
            </w:r>
          </w:p>
          <w:p w:rsidR="00B83B2C" w:rsidRPr="004E4E91" w:rsidRDefault="00B83B2C" w:rsidP="00FE4653">
            <w:pPr>
              <w:jc w:val="center"/>
              <w:rPr>
                <w:sz w:val="28"/>
                <w:szCs w:val="28"/>
                <w:lang w:val="en-US"/>
              </w:rPr>
            </w:pPr>
            <w:r w:rsidRPr="004E4E91">
              <w:rPr>
                <w:sz w:val="28"/>
                <w:szCs w:val="28"/>
                <w:lang w:val="en-US"/>
              </w:rPr>
              <w:t>1960</w:t>
            </w:r>
          </w:p>
        </w:tc>
        <w:tc>
          <w:tcPr>
            <w:tcW w:w="1278" w:type="dxa"/>
            <w:tcBorders>
              <w:bottom w:val="single" w:sz="4" w:space="0" w:color="auto"/>
            </w:tcBorders>
          </w:tcPr>
          <w:p w:rsidR="00B83B2C" w:rsidRPr="004E4E91" w:rsidRDefault="00B83B2C" w:rsidP="00FE4653">
            <w:pPr>
              <w:jc w:val="center"/>
              <w:rPr>
                <w:sz w:val="28"/>
                <w:szCs w:val="28"/>
                <w:lang w:val="en-US"/>
              </w:rPr>
            </w:pPr>
            <w:r w:rsidRPr="004E4E91">
              <w:rPr>
                <w:sz w:val="28"/>
                <w:szCs w:val="28"/>
                <w:lang w:val="en-US"/>
              </w:rPr>
              <w:t>1969</w:t>
            </w:r>
          </w:p>
          <w:p w:rsidR="00B83B2C" w:rsidRPr="004E4E91" w:rsidRDefault="00B83B2C" w:rsidP="00FE4653">
            <w:pPr>
              <w:jc w:val="center"/>
              <w:rPr>
                <w:sz w:val="28"/>
                <w:szCs w:val="28"/>
                <w:lang w:val="en-US"/>
              </w:rPr>
            </w:pPr>
            <w:r w:rsidRPr="004E4E91">
              <w:rPr>
                <w:sz w:val="28"/>
                <w:szCs w:val="28"/>
                <w:lang w:val="en-US"/>
              </w:rPr>
              <w:t>1969</w:t>
            </w:r>
          </w:p>
        </w:tc>
        <w:tc>
          <w:tcPr>
            <w:tcW w:w="1843" w:type="dxa"/>
            <w:tcBorders>
              <w:bottom w:val="single" w:sz="4" w:space="0" w:color="auto"/>
            </w:tcBorders>
          </w:tcPr>
          <w:p w:rsidR="00B83B2C" w:rsidRPr="004E4E91" w:rsidRDefault="00B83B2C" w:rsidP="00FE4653">
            <w:pPr>
              <w:jc w:val="center"/>
              <w:rPr>
                <w:sz w:val="28"/>
                <w:szCs w:val="28"/>
                <w:lang w:val="en-US"/>
              </w:rPr>
            </w:pPr>
            <w:r w:rsidRPr="004E4E91">
              <w:rPr>
                <w:sz w:val="28"/>
                <w:szCs w:val="28"/>
                <w:lang w:val="en-US"/>
              </w:rPr>
              <w:t>5</w:t>
            </w:r>
          </w:p>
          <w:p w:rsidR="00B83B2C" w:rsidRPr="004E4E91" w:rsidRDefault="00B83B2C" w:rsidP="00FE4653">
            <w:pPr>
              <w:jc w:val="center"/>
              <w:rPr>
                <w:sz w:val="28"/>
                <w:szCs w:val="28"/>
                <w:lang w:val="en-US"/>
              </w:rPr>
            </w:pPr>
            <w:r w:rsidRPr="004E4E91">
              <w:rPr>
                <w:sz w:val="28"/>
                <w:szCs w:val="28"/>
                <w:lang w:val="en-US"/>
              </w:rPr>
              <w:t>4</w:t>
            </w:r>
          </w:p>
        </w:tc>
      </w:tr>
    </w:tbl>
    <w:p w:rsidR="00B83B2C" w:rsidRPr="008740D9" w:rsidRDefault="00B83B2C" w:rsidP="00B83B2C">
      <w:pPr>
        <w:pStyle w:val="a5"/>
        <w:ind w:left="0"/>
        <w:rPr>
          <w:noProof/>
          <w:lang w:val="en-US"/>
        </w:rPr>
      </w:pPr>
    </w:p>
    <w:p w:rsidR="00B83B2C" w:rsidRDefault="00B83B2C" w:rsidP="00B83B2C">
      <w:pPr>
        <w:pStyle w:val="a5"/>
        <w:ind w:left="0"/>
        <w:jc w:val="center"/>
        <w:rPr>
          <w:noProof/>
          <w:lang w:val="en-US"/>
        </w:rPr>
      </w:pPr>
      <w:r>
        <w:rPr>
          <w:noProof/>
        </w:rPr>
        <w:drawing>
          <wp:inline distT="0" distB="0" distL="0" distR="0">
            <wp:extent cx="6559171" cy="3384645"/>
            <wp:effectExtent l="19050" t="0" r="0" b="0"/>
            <wp:docPr id="140" name="Рисунок 140" descr="H:\карта_мод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карта_модели.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6556630" cy="3383334"/>
                    </a:xfrm>
                    <a:prstGeom prst="rect">
                      <a:avLst/>
                    </a:prstGeom>
                    <a:noFill/>
                    <a:ln>
                      <a:noFill/>
                    </a:ln>
                  </pic:spPr>
                </pic:pic>
              </a:graphicData>
            </a:graphic>
          </wp:inline>
        </w:drawing>
      </w:r>
    </w:p>
    <w:p w:rsidR="00B83B2C" w:rsidRPr="00565D18" w:rsidRDefault="00B83B2C" w:rsidP="00B83B2C">
      <w:pPr>
        <w:pStyle w:val="a5"/>
        <w:ind w:left="0"/>
        <w:jc w:val="center"/>
        <w:rPr>
          <w:lang w:val="en-US"/>
        </w:rPr>
      </w:pPr>
    </w:p>
    <w:p w:rsidR="00B83B2C" w:rsidRPr="003441F3" w:rsidRDefault="00B83B2C" w:rsidP="00B83B2C">
      <w:pPr>
        <w:pStyle w:val="a5"/>
        <w:ind w:left="0"/>
        <w:jc w:val="both"/>
        <w:rPr>
          <w:rFonts w:ascii="Times New Roman" w:hAnsi="Times New Roman"/>
          <w:sz w:val="28"/>
        </w:rPr>
      </w:pPr>
      <w:r>
        <w:rPr>
          <w:rFonts w:ascii="Times New Roman" w:hAnsi="Times New Roman"/>
          <w:sz w:val="28"/>
        </w:rPr>
        <w:t>Рис</w:t>
      </w:r>
      <w:r w:rsidRPr="003441F3">
        <w:rPr>
          <w:rFonts w:ascii="Times New Roman" w:hAnsi="Times New Roman"/>
          <w:sz w:val="28"/>
        </w:rPr>
        <w:t xml:space="preserve">. </w:t>
      </w:r>
      <w:r w:rsidR="00A000AC">
        <w:rPr>
          <w:rFonts w:ascii="Times New Roman" w:hAnsi="Times New Roman"/>
          <w:sz w:val="28"/>
        </w:rPr>
        <w:t>5</w:t>
      </w:r>
      <w:r w:rsidRPr="003441F3">
        <w:rPr>
          <w:rFonts w:ascii="Times New Roman" w:hAnsi="Times New Roman"/>
          <w:sz w:val="28"/>
        </w:rPr>
        <w:t>.</w:t>
      </w:r>
      <w:r w:rsidR="00A000AC">
        <w:rPr>
          <w:rFonts w:ascii="Times New Roman" w:hAnsi="Times New Roman"/>
          <w:sz w:val="28"/>
        </w:rPr>
        <w:t>8</w:t>
      </w:r>
      <w:r w:rsidR="00ED12BC">
        <w:rPr>
          <w:rFonts w:ascii="Times New Roman" w:hAnsi="Times New Roman"/>
          <w:sz w:val="28"/>
        </w:rPr>
        <w:t>.</w:t>
      </w:r>
      <w:r w:rsidR="00B55C7B">
        <w:rPr>
          <w:rFonts w:ascii="Times New Roman" w:hAnsi="Times New Roman"/>
          <w:sz w:val="28"/>
        </w:rPr>
        <w:t xml:space="preserve"> </w:t>
      </w:r>
      <w:r w:rsidRPr="003441F3">
        <w:rPr>
          <w:rFonts w:ascii="Times New Roman" w:hAnsi="Times New Roman"/>
          <w:sz w:val="28"/>
          <w:lang w:val="en-US"/>
        </w:rPr>
        <w:t>A</w:t>
      </w:r>
      <w:r w:rsidR="00B55C7B">
        <w:rPr>
          <w:rFonts w:ascii="Times New Roman" w:hAnsi="Times New Roman"/>
          <w:sz w:val="28"/>
        </w:rPr>
        <w:t xml:space="preserve"> -</w:t>
      </w:r>
      <w:r w:rsidRPr="003441F3">
        <w:rPr>
          <w:rFonts w:ascii="Times New Roman" w:hAnsi="Times New Roman"/>
          <w:sz w:val="28"/>
        </w:rPr>
        <w:t xml:space="preserve"> Схема </w:t>
      </w:r>
      <w:proofErr w:type="spellStart"/>
      <w:r w:rsidRPr="003441F3">
        <w:rPr>
          <w:rFonts w:ascii="Times New Roman" w:hAnsi="Times New Roman"/>
          <w:sz w:val="28"/>
        </w:rPr>
        <w:t>Аксайского</w:t>
      </w:r>
      <w:proofErr w:type="spellEnd"/>
      <w:r w:rsidRPr="003441F3">
        <w:rPr>
          <w:rFonts w:ascii="Times New Roman" w:hAnsi="Times New Roman"/>
          <w:sz w:val="28"/>
        </w:rPr>
        <w:t xml:space="preserve"> конуса с указанием найденных каналов, покрытие лесом и расположением деревьев. </w:t>
      </w:r>
      <w:r w:rsidRPr="003441F3">
        <w:rPr>
          <w:rFonts w:ascii="Times New Roman" w:hAnsi="Times New Roman"/>
          <w:sz w:val="28"/>
          <w:lang w:val="en-US"/>
        </w:rPr>
        <w:t>B</w:t>
      </w:r>
      <w:r w:rsidR="00B55C7B">
        <w:rPr>
          <w:rFonts w:ascii="Times New Roman" w:hAnsi="Times New Roman"/>
          <w:sz w:val="28"/>
        </w:rPr>
        <w:t xml:space="preserve"> - </w:t>
      </w:r>
      <w:r w:rsidRPr="003441F3">
        <w:rPr>
          <w:rFonts w:ascii="Times New Roman" w:hAnsi="Times New Roman"/>
          <w:sz w:val="28"/>
        </w:rPr>
        <w:t xml:space="preserve">Селевые потоки, которым </w:t>
      </w:r>
      <w:proofErr w:type="gramStart"/>
      <w:r w:rsidRPr="003441F3">
        <w:rPr>
          <w:rFonts w:ascii="Times New Roman" w:hAnsi="Times New Roman"/>
          <w:sz w:val="28"/>
        </w:rPr>
        <w:t>подвержены  северная</w:t>
      </w:r>
      <w:proofErr w:type="gramEnd"/>
      <w:r w:rsidRPr="003441F3">
        <w:rPr>
          <w:rFonts w:ascii="Times New Roman" w:hAnsi="Times New Roman"/>
          <w:sz w:val="28"/>
        </w:rPr>
        <w:t xml:space="preserve"> и южная части конуса в ходе события 1936</w:t>
      </w:r>
      <w:r w:rsidR="005A3451">
        <w:rPr>
          <w:rFonts w:ascii="Times New Roman" w:hAnsi="Times New Roman"/>
          <w:sz w:val="28"/>
        </w:rPr>
        <w:t xml:space="preserve"> г.</w:t>
      </w:r>
      <w:r w:rsidRPr="003441F3">
        <w:rPr>
          <w:rFonts w:ascii="Times New Roman" w:hAnsi="Times New Roman"/>
          <w:sz w:val="28"/>
        </w:rPr>
        <w:t xml:space="preserve"> (</w:t>
      </w:r>
      <w:r w:rsidR="00B55C7B">
        <w:rPr>
          <w:rFonts w:ascii="Times New Roman" w:hAnsi="Times New Roman"/>
          <w:sz w:val="28"/>
        </w:rPr>
        <w:t xml:space="preserve">модель А). </w:t>
      </w:r>
      <w:r w:rsidRPr="003441F3">
        <w:rPr>
          <w:rFonts w:ascii="Times New Roman" w:hAnsi="Times New Roman"/>
          <w:sz w:val="28"/>
          <w:lang w:val="en-US"/>
        </w:rPr>
        <w:t>C</w:t>
      </w:r>
      <w:r w:rsidR="00B55C7B">
        <w:rPr>
          <w:rFonts w:ascii="Times New Roman" w:hAnsi="Times New Roman"/>
          <w:sz w:val="28"/>
        </w:rPr>
        <w:t xml:space="preserve"> -</w:t>
      </w:r>
      <w:r w:rsidR="005A3451">
        <w:rPr>
          <w:rFonts w:ascii="Times New Roman" w:hAnsi="Times New Roman"/>
          <w:sz w:val="28"/>
        </w:rPr>
        <w:t xml:space="preserve"> Селевой поток в 1968 г. </w:t>
      </w:r>
      <w:r w:rsidRPr="003441F3">
        <w:rPr>
          <w:rFonts w:ascii="Times New Roman" w:hAnsi="Times New Roman"/>
          <w:sz w:val="28"/>
        </w:rPr>
        <w:t>охватил весь конус, включая каналы в северной, центральной и южной частях. (</w:t>
      </w:r>
      <w:r w:rsidR="00B55C7B">
        <w:rPr>
          <w:rFonts w:ascii="Times New Roman" w:hAnsi="Times New Roman"/>
          <w:sz w:val="28"/>
        </w:rPr>
        <w:t>модель</w:t>
      </w:r>
      <w:r w:rsidRPr="003441F3">
        <w:rPr>
          <w:rFonts w:ascii="Times New Roman" w:hAnsi="Times New Roman"/>
          <w:sz w:val="28"/>
          <w:lang w:val="en-US"/>
        </w:rPr>
        <w:t>A</w:t>
      </w:r>
      <w:r w:rsidRPr="003441F3">
        <w:rPr>
          <w:rFonts w:ascii="Times New Roman" w:hAnsi="Times New Roman"/>
          <w:sz w:val="28"/>
        </w:rPr>
        <w:t xml:space="preserve">). </w:t>
      </w:r>
      <w:r w:rsidRPr="003441F3">
        <w:rPr>
          <w:rFonts w:ascii="Times New Roman" w:hAnsi="Times New Roman"/>
          <w:sz w:val="28"/>
          <w:lang w:val="en-US"/>
        </w:rPr>
        <w:t>D</w:t>
      </w:r>
      <w:r w:rsidR="00B55C7B">
        <w:rPr>
          <w:rFonts w:ascii="Times New Roman" w:hAnsi="Times New Roman"/>
          <w:sz w:val="28"/>
        </w:rPr>
        <w:t xml:space="preserve"> - </w:t>
      </w:r>
      <w:r w:rsidRPr="003441F3">
        <w:rPr>
          <w:rFonts w:ascii="Times New Roman" w:hAnsi="Times New Roman"/>
          <w:sz w:val="28"/>
        </w:rPr>
        <w:t xml:space="preserve">деревья с повреждениями в ходе селя 1999 </w:t>
      </w:r>
      <w:r w:rsidR="005A3451">
        <w:rPr>
          <w:rFonts w:ascii="Times New Roman" w:hAnsi="Times New Roman"/>
          <w:sz w:val="28"/>
        </w:rPr>
        <w:t xml:space="preserve">г. </w:t>
      </w:r>
      <w:r w:rsidRPr="003441F3">
        <w:rPr>
          <w:rFonts w:ascii="Times New Roman" w:hAnsi="Times New Roman"/>
          <w:sz w:val="28"/>
        </w:rPr>
        <w:t>(</w:t>
      </w:r>
      <w:r w:rsidR="00B55C7B">
        <w:rPr>
          <w:rFonts w:ascii="Times New Roman" w:hAnsi="Times New Roman"/>
          <w:sz w:val="28"/>
        </w:rPr>
        <w:t xml:space="preserve">модель </w:t>
      </w:r>
      <w:r w:rsidRPr="003441F3">
        <w:rPr>
          <w:rFonts w:ascii="Times New Roman" w:hAnsi="Times New Roman"/>
          <w:sz w:val="28"/>
          <w:lang w:val="en-US"/>
        </w:rPr>
        <w:t>B</w:t>
      </w:r>
      <w:r w:rsidRPr="003441F3">
        <w:rPr>
          <w:rFonts w:ascii="Times New Roman" w:hAnsi="Times New Roman"/>
          <w:sz w:val="28"/>
        </w:rPr>
        <w:t xml:space="preserve">). </w:t>
      </w:r>
    </w:p>
    <w:p w:rsidR="00B83B2C" w:rsidRPr="00ED6270" w:rsidRDefault="00B83B2C" w:rsidP="00B83B2C">
      <w:pPr>
        <w:pStyle w:val="a5"/>
        <w:ind w:left="0"/>
      </w:pPr>
    </w:p>
    <w:p w:rsidR="00B83B2C" w:rsidRPr="00091988" w:rsidRDefault="00731129" w:rsidP="00B83B2C">
      <w:pPr>
        <w:pStyle w:val="a5"/>
        <w:spacing w:after="0" w:line="360" w:lineRule="auto"/>
        <w:ind w:left="0"/>
        <w:jc w:val="both"/>
        <w:rPr>
          <w:rFonts w:ascii="Times New Roman" w:hAnsi="Times New Roman"/>
          <w:i/>
          <w:sz w:val="28"/>
          <w:szCs w:val="28"/>
        </w:rPr>
      </w:pPr>
      <w:r>
        <w:rPr>
          <w:rFonts w:ascii="Times New Roman" w:hAnsi="Times New Roman"/>
          <w:b/>
          <w:i/>
          <w:sz w:val="28"/>
          <w:szCs w:val="28"/>
        </w:rPr>
        <w:t xml:space="preserve">Модель </w:t>
      </w:r>
      <w:r w:rsidR="00B83B2C" w:rsidRPr="00091988">
        <w:rPr>
          <w:rFonts w:ascii="Times New Roman" w:hAnsi="Times New Roman"/>
          <w:b/>
          <w:i/>
          <w:sz w:val="28"/>
          <w:szCs w:val="28"/>
          <w:lang w:val="en-US"/>
        </w:rPr>
        <w:t>A</w:t>
      </w:r>
      <w:r w:rsidR="00B83B2C" w:rsidRPr="00091988">
        <w:rPr>
          <w:rFonts w:ascii="Times New Roman" w:hAnsi="Times New Roman"/>
          <w:i/>
          <w:sz w:val="28"/>
          <w:szCs w:val="28"/>
        </w:rPr>
        <w:t>: селевые потоки, которым был подвержен весь конус</w:t>
      </w:r>
    </w:p>
    <w:p w:rsidR="00B83B2C" w:rsidRPr="00091988" w:rsidRDefault="00B83B2C" w:rsidP="00B83B2C">
      <w:pPr>
        <w:pStyle w:val="a5"/>
        <w:spacing w:after="0" w:line="360" w:lineRule="auto"/>
        <w:ind w:left="0" w:firstLine="567"/>
        <w:jc w:val="both"/>
        <w:rPr>
          <w:rFonts w:ascii="Times New Roman" w:hAnsi="Times New Roman"/>
          <w:sz w:val="28"/>
          <w:szCs w:val="28"/>
        </w:rPr>
      </w:pPr>
      <w:r w:rsidRPr="00091988">
        <w:rPr>
          <w:rFonts w:ascii="Times New Roman" w:hAnsi="Times New Roman"/>
          <w:sz w:val="28"/>
          <w:szCs w:val="28"/>
        </w:rPr>
        <w:t xml:space="preserve">По меньшей мере, зарегистрировано 15 </w:t>
      </w:r>
      <w:proofErr w:type="gramStart"/>
      <w:r w:rsidRPr="00091988">
        <w:rPr>
          <w:rFonts w:ascii="Times New Roman" w:hAnsi="Times New Roman"/>
          <w:sz w:val="28"/>
          <w:szCs w:val="28"/>
        </w:rPr>
        <w:t>событий  во</w:t>
      </w:r>
      <w:proofErr w:type="gramEnd"/>
      <w:r w:rsidRPr="00091988">
        <w:rPr>
          <w:rFonts w:ascii="Times New Roman" w:hAnsi="Times New Roman"/>
          <w:sz w:val="28"/>
          <w:szCs w:val="28"/>
        </w:rPr>
        <w:t xml:space="preserve"> время которых был задействован весь конус (среди них: 1885, 1922, 1928, 1936, 1950, 1955, 1960, 1961, 1965, 1966, 1968, 1969, 1970, 1977, 1980</w:t>
      </w:r>
      <w:r w:rsidR="005A3451">
        <w:rPr>
          <w:rFonts w:ascii="Times New Roman" w:hAnsi="Times New Roman"/>
          <w:sz w:val="28"/>
          <w:szCs w:val="28"/>
        </w:rPr>
        <w:t xml:space="preserve"> гг.</w:t>
      </w:r>
      <w:r w:rsidRPr="00091988">
        <w:rPr>
          <w:rFonts w:ascii="Times New Roman" w:hAnsi="Times New Roman"/>
          <w:sz w:val="28"/>
          <w:szCs w:val="28"/>
        </w:rPr>
        <w:t xml:space="preserve">). В основном, эти события были связаны с высокой мощностью потоков и большими расходами, а также транспортировкой большого количества обломочного материала (как по объему, так и по массе), с валунами больше одного метра в диаметре (Рис. </w:t>
      </w:r>
      <w:r w:rsidR="005A3451">
        <w:rPr>
          <w:rFonts w:ascii="Times New Roman" w:hAnsi="Times New Roman"/>
          <w:sz w:val="28"/>
          <w:szCs w:val="28"/>
        </w:rPr>
        <w:t>5</w:t>
      </w:r>
      <w:r w:rsidR="00DF2FD5">
        <w:rPr>
          <w:rFonts w:ascii="Times New Roman" w:hAnsi="Times New Roman"/>
          <w:sz w:val="28"/>
          <w:szCs w:val="28"/>
        </w:rPr>
        <w:t>.9</w:t>
      </w:r>
      <w:r w:rsidRPr="00091988">
        <w:rPr>
          <w:rFonts w:ascii="Times New Roman" w:hAnsi="Times New Roman"/>
          <w:sz w:val="28"/>
          <w:szCs w:val="28"/>
        </w:rPr>
        <w:t xml:space="preserve"> А, В), которые проходили через главные каналы (1, 2, 4) в верхней части конуса. Основываясь на исторических данных, событий</w:t>
      </w:r>
      <w:r w:rsidR="005A3451">
        <w:rPr>
          <w:rFonts w:ascii="Times New Roman" w:hAnsi="Times New Roman"/>
          <w:sz w:val="28"/>
          <w:szCs w:val="28"/>
        </w:rPr>
        <w:t>,</w:t>
      </w:r>
      <w:r w:rsidRPr="00091988">
        <w:rPr>
          <w:rFonts w:ascii="Times New Roman" w:hAnsi="Times New Roman"/>
          <w:sz w:val="28"/>
          <w:szCs w:val="28"/>
        </w:rPr>
        <w:t xml:space="preserve"> имевших место в 1960, 1961, 1965</w:t>
      </w:r>
      <w:r w:rsidR="005A3451">
        <w:rPr>
          <w:rFonts w:ascii="Times New Roman" w:hAnsi="Times New Roman"/>
          <w:sz w:val="28"/>
          <w:szCs w:val="28"/>
        </w:rPr>
        <w:t>, 1966, 1968, 1969, 1970 и 1980 гг.</w:t>
      </w:r>
      <w:r w:rsidRPr="00091988">
        <w:rPr>
          <w:rFonts w:ascii="Times New Roman" w:hAnsi="Times New Roman"/>
          <w:sz w:val="28"/>
          <w:szCs w:val="28"/>
        </w:rPr>
        <w:t xml:space="preserve"> которые были связаны с прорывами из </w:t>
      </w:r>
      <w:proofErr w:type="spellStart"/>
      <w:r w:rsidRPr="00091988">
        <w:rPr>
          <w:rFonts w:ascii="Times New Roman" w:hAnsi="Times New Roman"/>
          <w:sz w:val="28"/>
          <w:szCs w:val="28"/>
        </w:rPr>
        <w:t>внутреледниковой</w:t>
      </w:r>
      <w:proofErr w:type="spellEnd"/>
      <w:r w:rsidRPr="00091988">
        <w:rPr>
          <w:rFonts w:ascii="Times New Roman" w:hAnsi="Times New Roman"/>
          <w:sz w:val="28"/>
          <w:szCs w:val="28"/>
        </w:rPr>
        <w:t xml:space="preserve"> емкости ледника Аксай. Похожее также наблюдалось для незарегистрированных событий в 1922, 1928, 1936, 1950, 1955</w:t>
      </w:r>
      <w:r w:rsidR="005A3451">
        <w:rPr>
          <w:rFonts w:ascii="Times New Roman" w:hAnsi="Times New Roman"/>
          <w:sz w:val="28"/>
          <w:szCs w:val="28"/>
        </w:rPr>
        <w:t xml:space="preserve"> гг.</w:t>
      </w:r>
      <w:r w:rsidRPr="00091988">
        <w:rPr>
          <w:rFonts w:ascii="Times New Roman" w:hAnsi="Times New Roman"/>
          <w:sz w:val="28"/>
          <w:szCs w:val="28"/>
        </w:rPr>
        <w:t xml:space="preserve"> (Рис. </w:t>
      </w:r>
      <w:r w:rsidR="00DF2FD5">
        <w:rPr>
          <w:rFonts w:ascii="Times New Roman" w:hAnsi="Times New Roman"/>
          <w:sz w:val="28"/>
          <w:szCs w:val="28"/>
        </w:rPr>
        <w:t>6.8В</w:t>
      </w:r>
      <w:r w:rsidRPr="00091988">
        <w:rPr>
          <w:rFonts w:ascii="Times New Roman" w:hAnsi="Times New Roman"/>
          <w:sz w:val="28"/>
          <w:szCs w:val="28"/>
        </w:rPr>
        <w:t xml:space="preserve">), это дает </w:t>
      </w:r>
      <w:r w:rsidR="005A3451" w:rsidRPr="00091988">
        <w:rPr>
          <w:rFonts w:ascii="Times New Roman" w:hAnsi="Times New Roman"/>
          <w:sz w:val="28"/>
          <w:szCs w:val="28"/>
        </w:rPr>
        <w:t xml:space="preserve">нам </w:t>
      </w:r>
      <w:r w:rsidRPr="00091988">
        <w:rPr>
          <w:rFonts w:ascii="Times New Roman" w:hAnsi="Times New Roman"/>
          <w:sz w:val="28"/>
          <w:szCs w:val="28"/>
        </w:rPr>
        <w:t xml:space="preserve">право </w:t>
      </w:r>
      <w:r w:rsidR="005A3451">
        <w:rPr>
          <w:rFonts w:ascii="Times New Roman" w:hAnsi="Times New Roman"/>
          <w:sz w:val="28"/>
          <w:szCs w:val="28"/>
        </w:rPr>
        <w:t>сдела</w:t>
      </w:r>
      <w:r w:rsidRPr="00091988">
        <w:rPr>
          <w:rFonts w:ascii="Times New Roman" w:hAnsi="Times New Roman"/>
          <w:sz w:val="28"/>
          <w:szCs w:val="28"/>
        </w:rPr>
        <w:t>ть</w:t>
      </w:r>
      <w:r w:rsidR="005A3451">
        <w:rPr>
          <w:rFonts w:ascii="Times New Roman" w:hAnsi="Times New Roman"/>
          <w:sz w:val="28"/>
          <w:szCs w:val="28"/>
        </w:rPr>
        <w:t xml:space="preserve"> вывод,</w:t>
      </w:r>
      <w:r w:rsidRPr="00091988">
        <w:rPr>
          <w:rFonts w:ascii="Times New Roman" w:hAnsi="Times New Roman"/>
          <w:sz w:val="28"/>
          <w:szCs w:val="28"/>
        </w:rPr>
        <w:t xml:space="preserve"> что и эти события могли быть связаны с деятельностью ледника. Пространственное распределение повреж</w:t>
      </w:r>
      <w:r w:rsidR="005A3451">
        <w:rPr>
          <w:rFonts w:ascii="Times New Roman" w:hAnsi="Times New Roman"/>
          <w:sz w:val="28"/>
          <w:szCs w:val="28"/>
        </w:rPr>
        <w:t>денных деревьев за эти годы</w:t>
      </w:r>
      <w:r w:rsidRPr="00091988">
        <w:rPr>
          <w:rFonts w:ascii="Times New Roman" w:hAnsi="Times New Roman"/>
          <w:sz w:val="28"/>
          <w:szCs w:val="28"/>
        </w:rPr>
        <w:t xml:space="preserve"> показывает, что</w:t>
      </w:r>
      <w:r w:rsidR="005A3451">
        <w:rPr>
          <w:rFonts w:ascii="Times New Roman" w:hAnsi="Times New Roman"/>
          <w:sz w:val="28"/>
          <w:szCs w:val="28"/>
        </w:rPr>
        <w:t>,</w:t>
      </w:r>
      <w:r w:rsidRPr="00091988">
        <w:rPr>
          <w:rFonts w:ascii="Times New Roman" w:hAnsi="Times New Roman"/>
          <w:sz w:val="28"/>
          <w:szCs w:val="28"/>
        </w:rPr>
        <w:t xml:space="preserve"> в основном</w:t>
      </w:r>
      <w:r w:rsidR="005A3451">
        <w:rPr>
          <w:rFonts w:ascii="Times New Roman" w:hAnsi="Times New Roman"/>
          <w:sz w:val="28"/>
          <w:szCs w:val="28"/>
        </w:rPr>
        <w:t>,</w:t>
      </w:r>
      <w:r w:rsidRPr="00091988">
        <w:rPr>
          <w:rFonts w:ascii="Times New Roman" w:hAnsi="Times New Roman"/>
          <w:sz w:val="28"/>
          <w:szCs w:val="28"/>
        </w:rPr>
        <w:t xml:space="preserve"> были задействованы каналы (# 1, 9, 10, 11), до слияния с рекой Ала-Арча. Исторические архивные данные подтверждают, что большое количество обломочного материала перекрывающего основное русло </w:t>
      </w:r>
      <w:r w:rsidR="008136FF">
        <w:rPr>
          <w:rFonts w:ascii="Times New Roman" w:hAnsi="Times New Roman"/>
          <w:sz w:val="28"/>
          <w:szCs w:val="28"/>
        </w:rPr>
        <w:t>р.</w:t>
      </w:r>
      <w:r w:rsidR="005A3451">
        <w:rPr>
          <w:rFonts w:ascii="Times New Roman" w:hAnsi="Times New Roman"/>
          <w:sz w:val="28"/>
          <w:szCs w:val="28"/>
        </w:rPr>
        <w:t>,</w:t>
      </w:r>
      <w:r w:rsidRPr="00091988">
        <w:rPr>
          <w:rFonts w:ascii="Times New Roman" w:hAnsi="Times New Roman"/>
          <w:sz w:val="28"/>
          <w:szCs w:val="28"/>
        </w:rPr>
        <w:t xml:space="preserve"> могло вызвать создание временных запруд с последующим их прорывом</w:t>
      </w:r>
      <w:r w:rsidR="00D37497" w:rsidRPr="00D37497">
        <w:rPr>
          <w:rFonts w:ascii="Times New Roman" w:hAnsi="Times New Roman"/>
          <w:sz w:val="28"/>
          <w:szCs w:val="28"/>
        </w:rPr>
        <w:t xml:space="preserve"> </w:t>
      </w:r>
      <w:r w:rsidR="00D37497">
        <w:rPr>
          <w:rFonts w:ascii="Times New Roman" w:hAnsi="Times New Roman"/>
          <w:sz w:val="28"/>
          <w:szCs w:val="28"/>
        </w:rPr>
        <w:t>[9</w:t>
      </w:r>
      <w:r w:rsidR="00D37497" w:rsidRPr="00D37497">
        <w:rPr>
          <w:rFonts w:ascii="Times New Roman" w:hAnsi="Times New Roman"/>
          <w:sz w:val="28"/>
          <w:szCs w:val="28"/>
        </w:rPr>
        <w:t>7</w:t>
      </w:r>
      <w:r w:rsidR="00D37497">
        <w:rPr>
          <w:rFonts w:ascii="Times New Roman" w:hAnsi="Times New Roman"/>
          <w:sz w:val="28"/>
          <w:szCs w:val="28"/>
        </w:rPr>
        <w:t>]</w:t>
      </w:r>
      <w:r w:rsidRPr="00091988">
        <w:rPr>
          <w:rFonts w:ascii="Times New Roman" w:hAnsi="Times New Roman"/>
          <w:sz w:val="28"/>
          <w:szCs w:val="28"/>
        </w:rPr>
        <w:t>. Это имело место в 1968</w:t>
      </w:r>
      <w:r w:rsidR="005A3451">
        <w:rPr>
          <w:rFonts w:ascii="Times New Roman" w:hAnsi="Times New Roman"/>
          <w:sz w:val="28"/>
          <w:szCs w:val="28"/>
        </w:rPr>
        <w:t xml:space="preserve"> г.</w:t>
      </w:r>
      <w:r w:rsidRPr="00091988">
        <w:rPr>
          <w:rFonts w:ascii="Times New Roman" w:hAnsi="Times New Roman"/>
          <w:sz w:val="28"/>
          <w:szCs w:val="28"/>
        </w:rPr>
        <w:t xml:space="preserve"> когда Ала-Арча была перекрыта по каналам # 1, 9, 10 входе прорыва воды из внутр</w:t>
      </w:r>
      <w:r w:rsidR="005A3451">
        <w:rPr>
          <w:rFonts w:ascii="Times New Roman" w:hAnsi="Times New Roman"/>
          <w:sz w:val="28"/>
          <w:szCs w:val="28"/>
        </w:rPr>
        <w:t>и</w:t>
      </w:r>
      <w:r w:rsidRPr="00091988">
        <w:rPr>
          <w:rFonts w:ascii="Times New Roman" w:hAnsi="Times New Roman"/>
          <w:sz w:val="28"/>
          <w:szCs w:val="28"/>
        </w:rPr>
        <w:t>ледниковой емкости. В ходе этих событий почти все каналы активизировались и что важно, был задействован весь конус. Хронологический анализ активности каналов показывает</w:t>
      </w:r>
      <w:r w:rsidR="005A3451">
        <w:rPr>
          <w:rFonts w:ascii="Times New Roman" w:hAnsi="Times New Roman"/>
          <w:sz w:val="28"/>
          <w:szCs w:val="28"/>
        </w:rPr>
        <w:t>,</w:t>
      </w:r>
      <w:r w:rsidRPr="00091988">
        <w:rPr>
          <w:rFonts w:ascii="Times New Roman" w:hAnsi="Times New Roman"/>
          <w:sz w:val="28"/>
          <w:szCs w:val="28"/>
        </w:rPr>
        <w:t xml:space="preserve"> что большинство активных каналов было в центральной части до последнего события 1980 г. Несмотря на временное затишье после последнего события, находятся под угрозой дорога, туристические строения, линия электропередач расположенные в центральной части конуса.</w:t>
      </w:r>
    </w:p>
    <w:p w:rsidR="00B83B2C" w:rsidRPr="000870A8" w:rsidRDefault="00B83B2C" w:rsidP="00B83B2C">
      <w:pPr>
        <w:pStyle w:val="a5"/>
        <w:spacing w:after="0" w:line="360" w:lineRule="auto"/>
        <w:ind w:left="0" w:firstLine="567"/>
        <w:jc w:val="both"/>
        <w:rPr>
          <w:rFonts w:ascii="Times New Roman" w:hAnsi="Times New Roman"/>
          <w:sz w:val="24"/>
          <w:szCs w:val="24"/>
        </w:rPr>
      </w:pPr>
    </w:p>
    <w:p w:rsidR="00B83B2C" w:rsidRDefault="00B83B2C" w:rsidP="00B83B2C">
      <w:pPr>
        <w:pStyle w:val="a5"/>
        <w:spacing w:after="0" w:line="360" w:lineRule="auto"/>
        <w:ind w:left="0"/>
        <w:jc w:val="center"/>
        <w:rPr>
          <w:lang w:val="en-GB"/>
        </w:rPr>
      </w:pPr>
      <w:r>
        <w:rPr>
          <w:noProof/>
        </w:rPr>
        <w:drawing>
          <wp:inline distT="0" distB="0" distL="0" distR="0">
            <wp:extent cx="6626431" cy="2144035"/>
            <wp:effectExtent l="0" t="0" r="0" b="0"/>
            <wp:docPr id="1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tif"/>
                    <pic:cNvPicPr/>
                  </pic:nvPicPr>
                  <pic:blipFill>
                    <a:blip r:embed="rId102" cstate="email">
                      <a:extLst>
                        <a:ext uri="{28A0092B-C50C-407E-A947-70E740481C1C}">
                          <a14:useLocalDpi xmlns:a14="http://schemas.microsoft.com/office/drawing/2010/main"/>
                        </a:ext>
                      </a:extLst>
                    </a:blip>
                    <a:stretch>
                      <a:fillRect/>
                    </a:stretch>
                  </pic:blipFill>
                  <pic:spPr>
                    <a:xfrm>
                      <a:off x="0" y="0"/>
                      <a:ext cx="6626604" cy="2144091"/>
                    </a:xfrm>
                    <a:prstGeom prst="rect">
                      <a:avLst/>
                    </a:prstGeom>
                  </pic:spPr>
                </pic:pic>
              </a:graphicData>
            </a:graphic>
          </wp:inline>
        </w:drawing>
      </w:r>
    </w:p>
    <w:p w:rsidR="00B83B2C" w:rsidRPr="003441F3" w:rsidRDefault="00B83B2C" w:rsidP="00B83B2C">
      <w:pPr>
        <w:pStyle w:val="a5"/>
        <w:spacing w:after="0" w:line="360" w:lineRule="auto"/>
        <w:ind w:left="0"/>
        <w:jc w:val="center"/>
        <w:rPr>
          <w:rFonts w:ascii="Times New Roman" w:hAnsi="Times New Roman"/>
          <w:sz w:val="28"/>
          <w:szCs w:val="28"/>
        </w:rPr>
      </w:pPr>
      <w:r w:rsidRPr="003441F3">
        <w:rPr>
          <w:rFonts w:ascii="Times New Roman" w:hAnsi="Times New Roman"/>
          <w:sz w:val="28"/>
          <w:szCs w:val="28"/>
        </w:rPr>
        <w:t xml:space="preserve">Рис. </w:t>
      </w:r>
      <w:r w:rsidR="00A000AC">
        <w:rPr>
          <w:rFonts w:ascii="Times New Roman" w:hAnsi="Times New Roman"/>
          <w:sz w:val="28"/>
          <w:szCs w:val="28"/>
        </w:rPr>
        <w:t>5.9</w:t>
      </w:r>
      <w:r w:rsidRPr="003441F3">
        <w:rPr>
          <w:rFonts w:ascii="Times New Roman" w:hAnsi="Times New Roman"/>
          <w:sz w:val="28"/>
          <w:szCs w:val="28"/>
        </w:rPr>
        <w:t xml:space="preserve">. </w:t>
      </w:r>
      <w:r w:rsidR="00731129">
        <w:rPr>
          <w:rFonts w:ascii="Times New Roman" w:hAnsi="Times New Roman"/>
          <w:sz w:val="28"/>
          <w:szCs w:val="28"/>
        </w:rPr>
        <w:t xml:space="preserve">Селевой материал: </w:t>
      </w:r>
      <w:r w:rsidRPr="003441F3">
        <w:rPr>
          <w:rFonts w:ascii="Times New Roman" w:hAnsi="Times New Roman"/>
          <w:sz w:val="28"/>
          <w:szCs w:val="28"/>
          <w:lang w:val="en-GB"/>
        </w:rPr>
        <w:t>A</w:t>
      </w:r>
      <w:r w:rsidR="00731129">
        <w:rPr>
          <w:rFonts w:ascii="Times New Roman" w:hAnsi="Times New Roman"/>
          <w:sz w:val="28"/>
          <w:szCs w:val="28"/>
        </w:rPr>
        <w:t xml:space="preserve"> -</w:t>
      </w:r>
      <w:r w:rsidRPr="003441F3">
        <w:rPr>
          <w:rFonts w:ascii="Times New Roman" w:hAnsi="Times New Roman"/>
          <w:sz w:val="28"/>
          <w:szCs w:val="28"/>
        </w:rPr>
        <w:t xml:space="preserve"> Огромный камень в центральной части конуса, </w:t>
      </w:r>
      <w:r w:rsidR="00731129">
        <w:rPr>
          <w:rFonts w:ascii="Times New Roman" w:hAnsi="Times New Roman"/>
          <w:sz w:val="28"/>
          <w:szCs w:val="28"/>
        </w:rPr>
        <w:t>(длина</w:t>
      </w:r>
      <w:r w:rsidRPr="003441F3">
        <w:rPr>
          <w:rFonts w:ascii="Times New Roman" w:hAnsi="Times New Roman"/>
          <w:sz w:val="28"/>
          <w:szCs w:val="28"/>
        </w:rPr>
        <w:t xml:space="preserve"> около 13 м</w:t>
      </w:r>
      <w:r w:rsidR="00731129">
        <w:rPr>
          <w:rFonts w:ascii="Times New Roman" w:hAnsi="Times New Roman"/>
          <w:sz w:val="28"/>
          <w:szCs w:val="28"/>
        </w:rPr>
        <w:t>), принесенный потоком 1968 г.;</w:t>
      </w:r>
      <w:r w:rsidRPr="003441F3">
        <w:rPr>
          <w:rFonts w:ascii="Times New Roman" w:hAnsi="Times New Roman"/>
          <w:sz w:val="28"/>
          <w:szCs w:val="28"/>
        </w:rPr>
        <w:t xml:space="preserve"> </w:t>
      </w:r>
      <w:r w:rsidRPr="003441F3">
        <w:rPr>
          <w:rFonts w:ascii="Times New Roman" w:hAnsi="Times New Roman"/>
          <w:sz w:val="28"/>
          <w:szCs w:val="28"/>
          <w:lang w:val="en-GB"/>
        </w:rPr>
        <w:t>B</w:t>
      </w:r>
      <w:r w:rsidR="00731129">
        <w:rPr>
          <w:rFonts w:ascii="Times New Roman" w:hAnsi="Times New Roman"/>
          <w:sz w:val="28"/>
          <w:szCs w:val="28"/>
        </w:rPr>
        <w:t xml:space="preserve"> –</w:t>
      </w:r>
      <w:r w:rsidRPr="003441F3">
        <w:rPr>
          <w:rFonts w:ascii="Times New Roman" w:hAnsi="Times New Roman"/>
          <w:sz w:val="28"/>
          <w:szCs w:val="28"/>
        </w:rPr>
        <w:t xml:space="preserve"> отложения</w:t>
      </w:r>
      <w:r w:rsidR="00731129">
        <w:rPr>
          <w:rFonts w:ascii="Times New Roman" w:hAnsi="Times New Roman"/>
          <w:sz w:val="28"/>
          <w:szCs w:val="28"/>
        </w:rPr>
        <w:t>,</w:t>
      </w:r>
      <w:r w:rsidRPr="003441F3">
        <w:rPr>
          <w:rFonts w:ascii="Times New Roman" w:hAnsi="Times New Roman"/>
          <w:sz w:val="28"/>
          <w:szCs w:val="28"/>
        </w:rPr>
        <w:t xml:space="preserve"> принесенные последним потоком 23</w:t>
      </w:r>
      <w:r w:rsidR="00731129">
        <w:rPr>
          <w:rFonts w:ascii="Times New Roman" w:hAnsi="Times New Roman"/>
          <w:sz w:val="28"/>
          <w:szCs w:val="28"/>
        </w:rPr>
        <w:t xml:space="preserve"> и </w:t>
      </w:r>
      <w:r w:rsidRPr="003441F3">
        <w:rPr>
          <w:rFonts w:ascii="Times New Roman" w:hAnsi="Times New Roman"/>
          <w:sz w:val="28"/>
          <w:szCs w:val="28"/>
        </w:rPr>
        <w:t>25</w:t>
      </w:r>
      <w:r w:rsidR="00731129">
        <w:rPr>
          <w:rFonts w:ascii="Times New Roman" w:hAnsi="Times New Roman"/>
          <w:sz w:val="28"/>
          <w:szCs w:val="28"/>
        </w:rPr>
        <w:t>.07.</w:t>
      </w:r>
      <w:r w:rsidRPr="003441F3">
        <w:rPr>
          <w:rFonts w:ascii="Times New Roman" w:hAnsi="Times New Roman"/>
          <w:sz w:val="28"/>
          <w:szCs w:val="28"/>
        </w:rPr>
        <w:t>15</w:t>
      </w:r>
      <w:r w:rsidR="00731129">
        <w:rPr>
          <w:rFonts w:ascii="Times New Roman" w:hAnsi="Times New Roman"/>
          <w:sz w:val="28"/>
          <w:szCs w:val="28"/>
        </w:rPr>
        <w:t>г.</w:t>
      </w:r>
    </w:p>
    <w:p w:rsidR="00B83B2C" w:rsidRPr="000C02DE" w:rsidRDefault="00B83B2C" w:rsidP="00B83B2C">
      <w:pPr>
        <w:pStyle w:val="a5"/>
        <w:spacing w:after="0" w:line="360" w:lineRule="auto"/>
        <w:ind w:left="0" w:firstLine="567"/>
        <w:jc w:val="both"/>
      </w:pPr>
    </w:p>
    <w:p w:rsidR="00B83B2C" w:rsidRPr="00091988" w:rsidRDefault="00731129" w:rsidP="00B83B2C">
      <w:pPr>
        <w:pStyle w:val="a5"/>
        <w:spacing w:after="0" w:line="360" w:lineRule="auto"/>
        <w:ind w:left="0"/>
        <w:jc w:val="both"/>
        <w:rPr>
          <w:rFonts w:ascii="Times New Roman" w:hAnsi="Times New Roman"/>
          <w:i/>
          <w:sz w:val="28"/>
          <w:szCs w:val="28"/>
        </w:rPr>
      </w:pPr>
      <w:r>
        <w:rPr>
          <w:rFonts w:ascii="Times New Roman" w:hAnsi="Times New Roman"/>
          <w:b/>
          <w:i/>
          <w:sz w:val="28"/>
          <w:szCs w:val="28"/>
        </w:rPr>
        <w:t xml:space="preserve">Модель </w:t>
      </w:r>
      <w:r w:rsidR="00B83B2C" w:rsidRPr="00091988">
        <w:rPr>
          <w:rFonts w:ascii="Times New Roman" w:hAnsi="Times New Roman"/>
          <w:b/>
          <w:i/>
          <w:sz w:val="28"/>
          <w:szCs w:val="28"/>
          <w:lang w:val="en-US"/>
        </w:rPr>
        <w:t>B</w:t>
      </w:r>
      <w:r w:rsidR="00B83B2C" w:rsidRPr="00091988">
        <w:rPr>
          <w:rFonts w:ascii="Times New Roman" w:hAnsi="Times New Roman"/>
          <w:i/>
          <w:sz w:val="28"/>
          <w:szCs w:val="28"/>
        </w:rPr>
        <w:t>: селевые потоки в южной части конуса</w:t>
      </w:r>
    </w:p>
    <w:p w:rsidR="00B83B2C" w:rsidRPr="0031554A" w:rsidRDefault="00B83B2C" w:rsidP="0031554A">
      <w:pPr>
        <w:pStyle w:val="a5"/>
        <w:spacing w:after="0" w:line="360" w:lineRule="auto"/>
        <w:ind w:left="0" w:firstLine="567"/>
        <w:jc w:val="both"/>
        <w:rPr>
          <w:rFonts w:ascii="Times New Roman" w:hAnsi="Times New Roman"/>
          <w:sz w:val="28"/>
          <w:szCs w:val="28"/>
        </w:rPr>
      </w:pPr>
      <w:r w:rsidRPr="00091988">
        <w:rPr>
          <w:rFonts w:ascii="Times New Roman" w:hAnsi="Times New Roman"/>
          <w:sz w:val="28"/>
          <w:szCs w:val="28"/>
        </w:rPr>
        <w:t>Эта модель отмечается 12 событиями и характеризуется умеренной (</w:t>
      </w:r>
      <w:proofErr w:type="gramStart"/>
      <w:r w:rsidRPr="00091988">
        <w:rPr>
          <w:rFonts w:ascii="Times New Roman" w:hAnsi="Times New Roman"/>
          <w:sz w:val="28"/>
          <w:szCs w:val="28"/>
        </w:rPr>
        <w:t>ниже</w:t>
      </w:r>
      <w:proofErr w:type="gramEnd"/>
      <w:r w:rsidRPr="00091988">
        <w:rPr>
          <w:rFonts w:ascii="Times New Roman" w:hAnsi="Times New Roman"/>
          <w:sz w:val="28"/>
          <w:szCs w:val="28"/>
        </w:rPr>
        <w:t xml:space="preserve"> чем в модели А) магнитудой (например, 1877, 1916, 1918, 1924, 1934, 1941, 1943, 1973, 1975, 1993, 1999, 2015</w:t>
      </w:r>
      <w:r w:rsidR="005A3451">
        <w:rPr>
          <w:rFonts w:ascii="Times New Roman" w:hAnsi="Times New Roman"/>
          <w:sz w:val="28"/>
          <w:szCs w:val="28"/>
        </w:rPr>
        <w:t xml:space="preserve"> гг.</w:t>
      </w:r>
      <w:r w:rsidRPr="00091988">
        <w:rPr>
          <w:rFonts w:ascii="Times New Roman" w:hAnsi="Times New Roman"/>
          <w:sz w:val="28"/>
          <w:szCs w:val="28"/>
        </w:rPr>
        <w:t>). Анализ зарегистрированных событий (в том числе 1999, 2015</w:t>
      </w:r>
      <w:r w:rsidR="005A3451">
        <w:rPr>
          <w:rFonts w:ascii="Times New Roman" w:hAnsi="Times New Roman"/>
          <w:sz w:val="28"/>
          <w:szCs w:val="28"/>
        </w:rPr>
        <w:t xml:space="preserve"> гг.</w:t>
      </w:r>
      <w:r w:rsidRPr="00091988">
        <w:rPr>
          <w:rFonts w:ascii="Times New Roman" w:hAnsi="Times New Roman"/>
          <w:sz w:val="28"/>
          <w:szCs w:val="28"/>
        </w:rPr>
        <w:t xml:space="preserve"> Таблица 2) показывает, что эти события могут быть связаны с ливневыми осадками (1999</w:t>
      </w:r>
      <w:r w:rsidR="005A3451">
        <w:rPr>
          <w:rFonts w:ascii="Times New Roman" w:hAnsi="Times New Roman"/>
          <w:sz w:val="28"/>
          <w:szCs w:val="28"/>
        </w:rPr>
        <w:t xml:space="preserve"> г.</w:t>
      </w:r>
      <w:r w:rsidRPr="00091988">
        <w:rPr>
          <w:rFonts w:ascii="Times New Roman" w:hAnsi="Times New Roman"/>
          <w:sz w:val="28"/>
          <w:szCs w:val="28"/>
        </w:rPr>
        <w:t>) или интенсивным таянием (2015), как спусковыми механизмами селей.  В этой модели, особенно подверженными являются каналы 12 и 13, расположенн</w:t>
      </w:r>
      <w:r w:rsidR="00F63DD6">
        <w:rPr>
          <w:rFonts w:ascii="Times New Roman" w:hAnsi="Times New Roman"/>
          <w:sz w:val="28"/>
          <w:szCs w:val="28"/>
        </w:rPr>
        <w:t xml:space="preserve">ые в южной части конуса (Рис. 5.8 </w:t>
      </w:r>
      <w:r w:rsidRPr="00091988">
        <w:rPr>
          <w:rFonts w:ascii="Times New Roman" w:hAnsi="Times New Roman"/>
          <w:sz w:val="28"/>
          <w:szCs w:val="28"/>
        </w:rPr>
        <w:t xml:space="preserve">С). В сравнении с селевыми потоками представленными на </w:t>
      </w:r>
      <w:r w:rsidR="0031554A">
        <w:rPr>
          <w:rFonts w:ascii="Times New Roman" w:hAnsi="Times New Roman"/>
          <w:sz w:val="28"/>
          <w:szCs w:val="28"/>
        </w:rPr>
        <w:t xml:space="preserve">схеме - </w:t>
      </w:r>
      <w:r w:rsidRPr="00091988">
        <w:rPr>
          <w:rFonts w:ascii="Times New Roman" w:hAnsi="Times New Roman"/>
          <w:sz w:val="28"/>
          <w:szCs w:val="28"/>
        </w:rPr>
        <w:t>модел</w:t>
      </w:r>
      <w:r w:rsidR="0031554A">
        <w:rPr>
          <w:rFonts w:ascii="Times New Roman" w:hAnsi="Times New Roman"/>
          <w:sz w:val="28"/>
          <w:szCs w:val="28"/>
        </w:rPr>
        <w:t>и</w:t>
      </w:r>
      <w:r w:rsidRPr="00091988">
        <w:rPr>
          <w:rFonts w:ascii="Times New Roman" w:hAnsi="Times New Roman"/>
          <w:sz w:val="28"/>
          <w:szCs w:val="28"/>
        </w:rPr>
        <w:t xml:space="preserve"> А, </w:t>
      </w:r>
      <w:r w:rsidR="0031554A">
        <w:rPr>
          <w:rFonts w:ascii="Times New Roman" w:hAnsi="Times New Roman"/>
          <w:sz w:val="28"/>
          <w:szCs w:val="28"/>
        </w:rPr>
        <w:t xml:space="preserve">схема - </w:t>
      </w:r>
      <w:r w:rsidRPr="00091988">
        <w:rPr>
          <w:rFonts w:ascii="Times New Roman" w:hAnsi="Times New Roman"/>
          <w:sz w:val="28"/>
          <w:szCs w:val="28"/>
        </w:rPr>
        <w:t>модель В характеризуется перено</w:t>
      </w:r>
      <w:r w:rsidR="0084500E">
        <w:rPr>
          <w:rFonts w:ascii="Times New Roman" w:hAnsi="Times New Roman"/>
          <w:sz w:val="28"/>
          <w:szCs w:val="28"/>
        </w:rPr>
        <w:t xml:space="preserve">сом более мелких </w:t>
      </w:r>
      <w:proofErr w:type="gramStart"/>
      <w:r w:rsidR="0084500E">
        <w:rPr>
          <w:rFonts w:ascii="Times New Roman" w:hAnsi="Times New Roman"/>
          <w:sz w:val="28"/>
          <w:szCs w:val="28"/>
        </w:rPr>
        <w:t>отложений,  с</w:t>
      </w:r>
      <w:r w:rsidRPr="00091988">
        <w:rPr>
          <w:rFonts w:ascii="Times New Roman" w:hAnsi="Times New Roman"/>
          <w:sz w:val="28"/>
          <w:szCs w:val="28"/>
        </w:rPr>
        <w:t>ила</w:t>
      </w:r>
      <w:proofErr w:type="gramEnd"/>
      <w:r w:rsidR="00731129">
        <w:rPr>
          <w:rFonts w:ascii="Times New Roman" w:hAnsi="Times New Roman"/>
          <w:sz w:val="28"/>
          <w:szCs w:val="28"/>
        </w:rPr>
        <w:t xml:space="preserve"> </w:t>
      </w:r>
      <w:r w:rsidRPr="00091988">
        <w:rPr>
          <w:rFonts w:ascii="Times New Roman" w:hAnsi="Times New Roman"/>
          <w:sz w:val="28"/>
          <w:szCs w:val="28"/>
        </w:rPr>
        <w:t>которых</w:t>
      </w:r>
      <w:r w:rsidR="00731129">
        <w:rPr>
          <w:rFonts w:ascii="Times New Roman" w:hAnsi="Times New Roman"/>
          <w:sz w:val="28"/>
          <w:szCs w:val="28"/>
        </w:rPr>
        <w:t xml:space="preserve"> </w:t>
      </w:r>
      <w:r w:rsidRPr="00091988">
        <w:rPr>
          <w:rFonts w:ascii="Times New Roman" w:hAnsi="Times New Roman"/>
          <w:sz w:val="28"/>
          <w:szCs w:val="28"/>
        </w:rPr>
        <w:t>недостаточна</w:t>
      </w:r>
      <w:r w:rsidR="00731129">
        <w:rPr>
          <w:rFonts w:ascii="Times New Roman" w:hAnsi="Times New Roman"/>
          <w:sz w:val="28"/>
          <w:szCs w:val="28"/>
        </w:rPr>
        <w:t xml:space="preserve"> </w:t>
      </w:r>
      <w:r w:rsidRPr="00091988">
        <w:rPr>
          <w:rFonts w:ascii="Times New Roman" w:hAnsi="Times New Roman"/>
          <w:sz w:val="28"/>
          <w:szCs w:val="28"/>
        </w:rPr>
        <w:t>для</w:t>
      </w:r>
      <w:r w:rsidR="00731129">
        <w:rPr>
          <w:rFonts w:ascii="Times New Roman" w:hAnsi="Times New Roman"/>
          <w:sz w:val="28"/>
          <w:szCs w:val="28"/>
        </w:rPr>
        <w:t xml:space="preserve"> </w:t>
      </w:r>
      <w:r w:rsidRPr="00091988">
        <w:rPr>
          <w:rFonts w:ascii="Times New Roman" w:hAnsi="Times New Roman"/>
          <w:sz w:val="28"/>
          <w:szCs w:val="28"/>
        </w:rPr>
        <w:t>серьезной</w:t>
      </w:r>
      <w:r w:rsidR="00731129">
        <w:rPr>
          <w:rFonts w:ascii="Times New Roman" w:hAnsi="Times New Roman"/>
          <w:sz w:val="28"/>
          <w:szCs w:val="28"/>
        </w:rPr>
        <w:t xml:space="preserve"> </w:t>
      </w:r>
      <w:r w:rsidRPr="00091988">
        <w:rPr>
          <w:rFonts w:ascii="Times New Roman" w:hAnsi="Times New Roman"/>
          <w:sz w:val="28"/>
          <w:szCs w:val="28"/>
        </w:rPr>
        <w:t>перестройки</w:t>
      </w:r>
      <w:r w:rsidR="00731129">
        <w:rPr>
          <w:rFonts w:ascii="Times New Roman" w:hAnsi="Times New Roman"/>
          <w:sz w:val="28"/>
          <w:szCs w:val="28"/>
        </w:rPr>
        <w:t xml:space="preserve"> </w:t>
      </w:r>
      <w:r w:rsidRPr="00091988">
        <w:rPr>
          <w:rFonts w:ascii="Times New Roman" w:hAnsi="Times New Roman"/>
          <w:sz w:val="28"/>
          <w:szCs w:val="28"/>
        </w:rPr>
        <w:t>русла</w:t>
      </w:r>
      <w:r w:rsidRPr="00F92844">
        <w:rPr>
          <w:rFonts w:ascii="Times New Roman" w:hAnsi="Times New Roman"/>
          <w:sz w:val="28"/>
          <w:szCs w:val="28"/>
        </w:rPr>
        <w:t xml:space="preserve">. </w:t>
      </w:r>
      <w:r w:rsidRPr="00091988">
        <w:rPr>
          <w:rFonts w:ascii="Times New Roman" w:hAnsi="Times New Roman"/>
          <w:sz w:val="28"/>
          <w:szCs w:val="28"/>
        </w:rPr>
        <w:t>Следовательно</w:t>
      </w:r>
      <w:r w:rsidRPr="00F92844">
        <w:rPr>
          <w:rFonts w:ascii="Times New Roman" w:hAnsi="Times New Roman"/>
          <w:sz w:val="28"/>
          <w:szCs w:val="28"/>
        </w:rPr>
        <w:t xml:space="preserve">, </w:t>
      </w:r>
      <w:proofErr w:type="gramStart"/>
      <w:r w:rsidRPr="00091988">
        <w:rPr>
          <w:rFonts w:ascii="Times New Roman" w:hAnsi="Times New Roman"/>
          <w:sz w:val="28"/>
          <w:szCs w:val="28"/>
        </w:rPr>
        <w:t>каналы</w:t>
      </w:r>
      <w:proofErr w:type="gramEnd"/>
      <w:r w:rsidR="00731129">
        <w:rPr>
          <w:rFonts w:ascii="Times New Roman" w:hAnsi="Times New Roman"/>
          <w:sz w:val="28"/>
          <w:szCs w:val="28"/>
        </w:rPr>
        <w:t xml:space="preserve"> </w:t>
      </w:r>
      <w:r w:rsidRPr="00091988">
        <w:rPr>
          <w:rFonts w:ascii="Times New Roman" w:hAnsi="Times New Roman"/>
          <w:sz w:val="28"/>
          <w:szCs w:val="28"/>
        </w:rPr>
        <w:t>расположенные</w:t>
      </w:r>
      <w:r w:rsidR="00731129">
        <w:rPr>
          <w:rFonts w:ascii="Times New Roman" w:hAnsi="Times New Roman"/>
          <w:sz w:val="28"/>
          <w:szCs w:val="28"/>
        </w:rPr>
        <w:t xml:space="preserve"> </w:t>
      </w:r>
      <w:r w:rsidRPr="00091988">
        <w:rPr>
          <w:rFonts w:ascii="Times New Roman" w:hAnsi="Times New Roman"/>
          <w:sz w:val="28"/>
          <w:szCs w:val="28"/>
        </w:rPr>
        <w:t>в</w:t>
      </w:r>
      <w:r w:rsidR="00731129">
        <w:rPr>
          <w:rFonts w:ascii="Times New Roman" w:hAnsi="Times New Roman"/>
          <w:sz w:val="28"/>
          <w:szCs w:val="28"/>
        </w:rPr>
        <w:t xml:space="preserve"> </w:t>
      </w:r>
      <w:r w:rsidRPr="00091988">
        <w:rPr>
          <w:rFonts w:ascii="Times New Roman" w:hAnsi="Times New Roman"/>
          <w:sz w:val="28"/>
          <w:szCs w:val="28"/>
        </w:rPr>
        <w:t>северной</w:t>
      </w:r>
      <w:r w:rsidR="00731129">
        <w:rPr>
          <w:rFonts w:ascii="Times New Roman" w:hAnsi="Times New Roman"/>
          <w:sz w:val="28"/>
          <w:szCs w:val="28"/>
        </w:rPr>
        <w:t xml:space="preserve"> </w:t>
      </w:r>
      <w:r w:rsidRPr="00091988">
        <w:rPr>
          <w:rFonts w:ascii="Times New Roman" w:hAnsi="Times New Roman"/>
          <w:sz w:val="28"/>
          <w:szCs w:val="28"/>
        </w:rPr>
        <w:t>части</w:t>
      </w:r>
      <w:r w:rsidR="00731129">
        <w:rPr>
          <w:rFonts w:ascii="Times New Roman" w:hAnsi="Times New Roman"/>
          <w:sz w:val="28"/>
          <w:szCs w:val="28"/>
        </w:rPr>
        <w:t xml:space="preserve"> </w:t>
      </w:r>
      <w:r w:rsidRPr="00091988">
        <w:rPr>
          <w:rFonts w:ascii="Times New Roman" w:hAnsi="Times New Roman"/>
          <w:sz w:val="28"/>
          <w:szCs w:val="28"/>
        </w:rPr>
        <w:t>не</w:t>
      </w:r>
      <w:r w:rsidR="00731129">
        <w:rPr>
          <w:rFonts w:ascii="Times New Roman" w:hAnsi="Times New Roman"/>
          <w:sz w:val="28"/>
          <w:szCs w:val="28"/>
        </w:rPr>
        <w:t xml:space="preserve"> </w:t>
      </w:r>
      <w:r w:rsidRPr="00091988">
        <w:rPr>
          <w:rFonts w:ascii="Times New Roman" w:hAnsi="Times New Roman"/>
          <w:sz w:val="28"/>
          <w:szCs w:val="28"/>
        </w:rPr>
        <w:t>были</w:t>
      </w:r>
      <w:r w:rsidR="00731129">
        <w:rPr>
          <w:rFonts w:ascii="Times New Roman" w:hAnsi="Times New Roman"/>
          <w:sz w:val="28"/>
          <w:szCs w:val="28"/>
        </w:rPr>
        <w:t xml:space="preserve"> </w:t>
      </w:r>
      <w:r w:rsidRPr="00091988">
        <w:rPr>
          <w:rFonts w:ascii="Times New Roman" w:hAnsi="Times New Roman"/>
          <w:sz w:val="28"/>
          <w:szCs w:val="28"/>
        </w:rPr>
        <w:t>задействованы</w:t>
      </w:r>
      <w:r w:rsidRPr="00F92844">
        <w:rPr>
          <w:rFonts w:ascii="Times New Roman" w:hAnsi="Times New Roman"/>
          <w:sz w:val="28"/>
          <w:szCs w:val="28"/>
        </w:rPr>
        <w:t xml:space="preserve">. </w:t>
      </w:r>
      <w:r w:rsidRPr="00091988">
        <w:rPr>
          <w:rFonts w:ascii="Times New Roman" w:hAnsi="Times New Roman"/>
          <w:sz w:val="28"/>
          <w:szCs w:val="28"/>
        </w:rPr>
        <w:t xml:space="preserve">Возможность при такой модели перекрытия основного русла р. Ала-Арча отложениями и создания временной плотины минимальна. Разгрузка большей части отложений сосредоточена в зоне, где отсутствует растительность. Ожидается что расположенные на пути движения потока: дорога и инфраструктура  не будут подвержены воздействию потока. </w:t>
      </w:r>
    </w:p>
    <w:p w:rsidR="00DF2FD5" w:rsidRDefault="00DF2FD5" w:rsidP="00B83B2C">
      <w:pPr>
        <w:rPr>
          <w:b/>
        </w:rPr>
      </w:pPr>
    </w:p>
    <w:p w:rsidR="00B55C7B" w:rsidRDefault="00B55C7B" w:rsidP="00B83B2C">
      <w:pPr>
        <w:rPr>
          <w:b/>
        </w:rPr>
      </w:pPr>
    </w:p>
    <w:p w:rsidR="00B55C7B" w:rsidRDefault="00B55C7B" w:rsidP="00B83B2C">
      <w:pPr>
        <w:rPr>
          <w:b/>
        </w:rPr>
      </w:pPr>
    </w:p>
    <w:p w:rsidR="00B83B2C" w:rsidRPr="00CB0633" w:rsidRDefault="00465E29" w:rsidP="00B83B2C">
      <w:pPr>
        <w:rPr>
          <w:rFonts w:ascii="Times New Roman" w:hAnsi="Times New Roman" w:cs="Times New Roman"/>
          <w:b/>
          <w:sz w:val="28"/>
          <w:szCs w:val="28"/>
        </w:rPr>
      </w:pPr>
      <w:bookmarkStart w:id="1" w:name="_Hlk84443212"/>
      <w:bookmarkStart w:id="2" w:name="_GoBack"/>
      <w:r>
        <w:rPr>
          <w:rFonts w:ascii="Times New Roman" w:hAnsi="Times New Roman" w:cs="Times New Roman"/>
          <w:b/>
          <w:sz w:val="28"/>
          <w:szCs w:val="28"/>
        </w:rPr>
        <w:t>5</w:t>
      </w:r>
      <w:r w:rsidR="00B83B2C" w:rsidRPr="00CB0633">
        <w:rPr>
          <w:rFonts w:ascii="Times New Roman" w:hAnsi="Times New Roman" w:cs="Times New Roman"/>
          <w:b/>
          <w:sz w:val="28"/>
          <w:szCs w:val="28"/>
        </w:rPr>
        <w:t>.</w:t>
      </w:r>
      <w:r w:rsidR="00E44269">
        <w:rPr>
          <w:rFonts w:ascii="Times New Roman" w:hAnsi="Times New Roman" w:cs="Times New Roman"/>
          <w:b/>
          <w:sz w:val="28"/>
          <w:szCs w:val="28"/>
        </w:rPr>
        <w:t>3</w:t>
      </w:r>
      <w:r w:rsidR="00B83B2C" w:rsidRPr="00CB0633">
        <w:rPr>
          <w:rFonts w:ascii="Times New Roman" w:hAnsi="Times New Roman" w:cs="Times New Roman"/>
          <w:b/>
          <w:sz w:val="28"/>
          <w:szCs w:val="28"/>
        </w:rPr>
        <w:t xml:space="preserve"> </w:t>
      </w:r>
      <w:r w:rsidR="00AC6769">
        <w:rPr>
          <w:rFonts w:ascii="Times New Roman" w:hAnsi="Times New Roman" w:cs="Times New Roman"/>
          <w:b/>
          <w:sz w:val="28"/>
          <w:szCs w:val="28"/>
        </w:rPr>
        <w:t xml:space="preserve">Прогноз развития селевых процессов на конусе выноса Аксай </w:t>
      </w:r>
    </w:p>
    <w:p w:rsidR="008C6D4A" w:rsidRPr="00BA114A" w:rsidRDefault="008C6D4A" w:rsidP="008C6D4A">
      <w:pPr>
        <w:pStyle w:val="32"/>
        <w:spacing w:after="0" w:line="360" w:lineRule="auto"/>
        <w:ind w:left="0" w:firstLine="567"/>
        <w:jc w:val="both"/>
        <w:rPr>
          <w:sz w:val="28"/>
          <w:szCs w:val="28"/>
        </w:rPr>
      </w:pPr>
      <w:r w:rsidRPr="00BA114A">
        <w:rPr>
          <w:sz w:val="28"/>
          <w:szCs w:val="28"/>
        </w:rPr>
        <w:t>Долина р. Аксай почти на всем своем протяжении является селевым очагом с крутыми бортами, высотой до нескольких десятков метров и сравнительно узким днищем, выполненным грубообломочным селевым материалом</w:t>
      </w:r>
      <w:r w:rsidR="00D37497" w:rsidRPr="00D37497">
        <w:rPr>
          <w:sz w:val="28"/>
          <w:szCs w:val="28"/>
        </w:rPr>
        <w:t xml:space="preserve"> </w:t>
      </w:r>
      <w:r w:rsidR="00D37497">
        <w:rPr>
          <w:sz w:val="28"/>
          <w:szCs w:val="28"/>
        </w:rPr>
        <w:t>[9</w:t>
      </w:r>
      <w:r w:rsidR="00D37497" w:rsidRPr="00D37497">
        <w:rPr>
          <w:sz w:val="28"/>
          <w:szCs w:val="28"/>
        </w:rPr>
        <w:t>8, 99</w:t>
      </w:r>
      <w:r w:rsidR="00D37497">
        <w:rPr>
          <w:sz w:val="28"/>
          <w:szCs w:val="28"/>
        </w:rPr>
        <w:t>]</w:t>
      </w:r>
      <w:r w:rsidRPr="00BA114A">
        <w:rPr>
          <w:sz w:val="28"/>
          <w:szCs w:val="28"/>
        </w:rPr>
        <w:t xml:space="preserve">. Выходящие из очага селевые потоки разгружаются в устье долины р. Аксай, формируя обширный конус выноса (Рис. 5.3). Его образование происходило в течение долгого времени. Периоды активизации селевых потоков сменялись периодами затишья, когда большая часть территории конуса выноса зарастали еловым лесом. Затем через эти лесные участки проходили новые мощные селевые потоки, выворачивая деревья и, покрывая их чехлом грубообломочного материала мощностью до 10 м. Мощность селевых потоков была столь велика, что ими передвигались обломки размером до 13 м. </w:t>
      </w:r>
    </w:p>
    <w:p w:rsidR="008C6D4A" w:rsidRPr="00BA114A" w:rsidRDefault="008C6D4A" w:rsidP="008C6D4A">
      <w:pPr>
        <w:spacing w:line="360" w:lineRule="auto"/>
        <w:ind w:firstLine="567"/>
        <w:jc w:val="both"/>
        <w:rPr>
          <w:rFonts w:ascii="Times New Roman" w:hAnsi="Times New Roman" w:cs="Times New Roman"/>
          <w:sz w:val="28"/>
          <w:szCs w:val="28"/>
        </w:rPr>
      </w:pPr>
      <w:r w:rsidRPr="00BA114A">
        <w:rPr>
          <w:rFonts w:ascii="Times New Roman" w:hAnsi="Times New Roman" w:cs="Times New Roman"/>
          <w:sz w:val="28"/>
          <w:szCs w:val="28"/>
        </w:rPr>
        <w:t>На протяжении 11-ти лет (с 1960 по 1970 г</w:t>
      </w:r>
      <w:r w:rsidR="0084500E">
        <w:rPr>
          <w:rFonts w:ascii="Times New Roman" w:hAnsi="Times New Roman" w:cs="Times New Roman"/>
          <w:sz w:val="28"/>
          <w:szCs w:val="28"/>
        </w:rPr>
        <w:t>г.</w:t>
      </w:r>
      <w:r w:rsidRPr="00BA114A">
        <w:rPr>
          <w:rFonts w:ascii="Times New Roman" w:hAnsi="Times New Roman" w:cs="Times New Roman"/>
          <w:sz w:val="28"/>
          <w:szCs w:val="28"/>
        </w:rPr>
        <w:t>) в нем сформировались 10 мощных селевых потоков, которые неоднократно перекрывали русло р. Ала-Арча [</w:t>
      </w:r>
      <w:r w:rsidR="00292CDE">
        <w:rPr>
          <w:rFonts w:ascii="Times New Roman" w:hAnsi="Times New Roman" w:cs="Times New Roman"/>
          <w:sz w:val="28"/>
          <w:szCs w:val="28"/>
        </w:rPr>
        <w:t>55</w:t>
      </w:r>
      <w:r w:rsidRPr="00BA114A">
        <w:rPr>
          <w:rFonts w:ascii="Times New Roman" w:hAnsi="Times New Roman" w:cs="Times New Roman"/>
          <w:sz w:val="28"/>
          <w:szCs w:val="28"/>
        </w:rPr>
        <w:t xml:space="preserve">]. </w:t>
      </w:r>
      <w:proofErr w:type="spellStart"/>
      <w:r w:rsidRPr="00BA114A">
        <w:rPr>
          <w:rFonts w:ascii="Times New Roman" w:hAnsi="Times New Roman" w:cs="Times New Roman"/>
          <w:sz w:val="28"/>
          <w:szCs w:val="28"/>
        </w:rPr>
        <w:t>Аксайские</w:t>
      </w:r>
      <w:proofErr w:type="spellEnd"/>
      <w:r w:rsidRPr="00BA114A">
        <w:rPr>
          <w:rFonts w:ascii="Times New Roman" w:hAnsi="Times New Roman" w:cs="Times New Roman"/>
          <w:sz w:val="28"/>
          <w:szCs w:val="28"/>
        </w:rPr>
        <w:t xml:space="preserve"> селевые потоки зарождались после прорыва воды, скопившейся во внутриледниковых емкостях ледника Ак-</w:t>
      </w:r>
      <w:proofErr w:type="spellStart"/>
      <w:r w:rsidRPr="00BA114A">
        <w:rPr>
          <w:rFonts w:ascii="Times New Roman" w:hAnsi="Times New Roman" w:cs="Times New Roman"/>
          <w:sz w:val="28"/>
          <w:szCs w:val="28"/>
        </w:rPr>
        <w:t>Сай</w:t>
      </w:r>
      <w:proofErr w:type="spellEnd"/>
      <w:r w:rsidRPr="00BA114A">
        <w:rPr>
          <w:rFonts w:ascii="Times New Roman" w:hAnsi="Times New Roman" w:cs="Times New Roman"/>
          <w:sz w:val="28"/>
          <w:szCs w:val="28"/>
        </w:rPr>
        <w:t xml:space="preserve">. При этом расходы </w:t>
      </w:r>
      <w:proofErr w:type="spellStart"/>
      <w:r w:rsidRPr="00BA114A">
        <w:rPr>
          <w:rFonts w:ascii="Times New Roman" w:hAnsi="Times New Roman" w:cs="Times New Roman"/>
          <w:sz w:val="28"/>
          <w:szCs w:val="28"/>
        </w:rPr>
        <w:t>селеформирую</w:t>
      </w:r>
      <w:r w:rsidR="0084500E">
        <w:rPr>
          <w:rFonts w:ascii="Times New Roman" w:hAnsi="Times New Roman" w:cs="Times New Roman"/>
          <w:sz w:val="28"/>
          <w:szCs w:val="28"/>
        </w:rPr>
        <w:t>щих</w:t>
      </w:r>
      <w:proofErr w:type="spellEnd"/>
      <w:r w:rsidR="0084500E">
        <w:rPr>
          <w:rFonts w:ascii="Times New Roman" w:hAnsi="Times New Roman" w:cs="Times New Roman"/>
          <w:sz w:val="28"/>
          <w:szCs w:val="28"/>
        </w:rPr>
        <w:t xml:space="preserve"> водных потоков составлял</w:t>
      </w:r>
      <w:r w:rsidRPr="00BA114A">
        <w:rPr>
          <w:rFonts w:ascii="Times New Roman" w:hAnsi="Times New Roman" w:cs="Times New Roman"/>
          <w:sz w:val="28"/>
          <w:szCs w:val="28"/>
        </w:rPr>
        <w:t>и 20-50 м</w:t>
      </w:r>
      <w:r w:rsidRPr="00BA114A">
        <w:rPr>
          <w:rFonts w:ascii="Times New Roman" w:hAnsi="Times New Roman" w:cs="Times New Roman"/>
          <w:sz w:val="28"/>
          <w:szCs w:val="28"/>
          <w:vertAlign w:val="superscript"/>
        </w:rPr>
        <w:t>3</w:t>
      </w:r>
      <w:r w:rsidRPr="00BA114A">
        <w:rPr>
          <w:rFonts w:ascii="Times New Roman" w:hAnsi="Times New Roman" w:cs="Times New Roman"/>
          <w:sz w:val="28"/>
          <w:szCs w:val="28"/>
        </w:rPr>
        <w:t>/сек, а расходы соответствующих им селевых потоков достигали 900-1000 м</w:t>
      </w:r>
      <w:r w:rsidRPr="00BA114A">
        <w:rPr>
          <w:rFonts w:ascii="Times New Roman" w:hAnsi="Times New Roman" w:cs="Times New Roman"/>
          <w:sz w:val="28"/>
          <w:szCs w:val="28"/>
          <w:vertAlign w:val="superscript"/>
        </w:rPr>
        <w:t>3</w:t>
      </w:r>
      <w:r w:rsidRPr="00BA114A">
        <w:rPr>
          <w:rFonts w:ascii="Times New Roman" w:hAnsi="Times New Roman" w:cs="Times New Roman"/>
          <w:sz w:val="28"/>
          <w:szCs w:val="28"/>
        </w:rPr>
        <w:t>/сек [</w:t>
      </w:r>
      <w:r w:rsidR="00292CDE">
        <w:rPr>
          <w:rFonts w:ascii="Times New Roman" w:hAnsi="Times New Roman" w:cs="Times New Roman"/>
          <w:sz w:val="28"/>
          <w:szCs w:val="28"/>
        </w:rPr>
        <w:t>55</w:t>
      </w:r>
      <w:r w:rsidRPr="00BA114A">
        <w:rPr>
          <w:rFonts w:ascii="Times New Roman" w:hAnsi="Times New Roman" w:cs="Times New Roman"/>
          <w:sz w:val="28"/>
          <w:szCs w:val="28"/>
        </w:rPr>
        <w:t xml:space="preserve">]. В 70-е годы из-за сокращения его концевой части и уменьшения мощности знаменитого ледопада, условия для образования внутриледниковых емкостей стали менее благоприятными. Поэтому в 80-ые и 90-ые годы </w:t>
      </w:r>
      <w:proofErr w:type="spellStart"/>
      <w:r w:rsidRPr="00BA114A">
        <w:rPr>
          <w:rFonts w:ascii="Times New Roman" w:hAnsi="Times New Roman" w:cs="Times New Roman"/>
          <w:sz w:val="28"/>
          <w:szCs w:val="28"/>
        </w:rPr>
        <w:t>Аксайский</w:t>
      </w:r>
      <w:proofErr w:type="spellEnd"/>
      <w:r w:rsidRPr="00BA114A">
        <w:rPr>
          <w:rFonts w:ascii="Times New Roman" w:hAnsi="Times New Roman" w:cs="Times New Roman"/>
          <w:sz w:val="28"/>
          <w:szCs w:val="28"/>
        </w:rPr>
        <w:t xml:space="preserve"> селевой очаг оставался относительно пассивным, так как случаи образования селевых потоков здесь были единичными. В этот период зафиксировано лишь два небольших селевых потока 18 июля и 3 августа 1980 г. Основную роль в их формировании играли талые воды ледников Ак-</w:t>
      </w:r>
      <w:proofErr w:type="spellStart"/>
      <w:r w:rsidRPr="00BA114A">
        <w:rPr>
          <w:rFonts w:ascii="Times New Roman" w:hAnsi="Times New Roman" w:cs="Times New Roman"/>
          <w:sz w:val="28"/>
          <w:szCs w:val="28"/>
        </w:rPr>
        <w:t>Сай</w:t>
      </w:r>
      <w:proofErr w:type="spellEnd"/>
      <w:r w:rsidRPr="00BA114A">
        <w:rPr>
          <w:rFonts w:ascii="Times New Roman" w:hAnsi="Times New Roman" w:cs="Times New Roman"/>
          <w:sz w:val="28"/>
          <w:szCs w:val="28"/>
        </w:rPr>
        <w:t xml:space="preserve"> и Учитель. При этом талые воды скапливались в незначительных количествах, поэтому расходы </w:t>
      </w:r>
      <w:proofErr w:type="spellStart"/>
      <w:r w:rsidRPr="00BA114A">
        <w:rPr>
          <w:rFonts w:ascii="Times New Roman" w:hAnsi="Times New Roman" w:cs="Times New Roman"/>
          <w:sz w:val="28"/>
          <w:szCs w:val="28"/>
        </w:rPr>
        <w:t>селеформирующих</w:t>
      </w:r>
      <w:proofErr w:type="spellEnd"/>
      <w:r w:rsidRPr="00BA114A">
        <w:rPr>
          <w:rFonts w:ascii="Times New Roman" w:hAnsi="Times New Roman" w:cs="Times New Roman"/>
          <w:sz w:val="28"/>
          <w:szCs w:val="28"/>
        </w:rPr>
        <w:t xml:space="preserve"> водных потоков, входящих в селевой очаг, составили всего 3,4-3,6 м</w:t>
      </w:r>
      <w:r w:rsidRPr="00BA114A">
        <w:rPr>
          <w:rFonts w:ascii="Times New Roman" w:hAnsi="Times New Roman" w:cs="Times New Roman"/>
          <w:sz w:val="28"/>
          <w:szCs w:val="28"/>
          <w:vertAlign w:val="superscript"/>
        </w:rPr>
        <w:t>3</w:t>
      </w:r>
      <w:r w:rsidRPr="00BA114A">
        <w:rPr>
          <w:rFonts w:ascii="Times New Roman" w:hAnsi="Times New Roman" w:cs="Times New Roman"/>
          <w:sz w:val="28"/>
          <w:szCs w:val="28"/>
        </w:rPr>
        <w:t>/сек. Соответственно, незначительными были расходы селевых потоков на выходе из селевого очага, всего 40-45 м</w:t>
      </w:r>
      <w:r w:rsidRPr="00BA114A">
        <w:rPr>
          <w:rFonts w:ascii="Times New Roman" w:hAnsi="Times New Roman" w:cs="Times New Roman"/>
          <w:sz w:val="28"/>
          <w:szCs w:val="28"/>
          <w:vertAlign w:val="superscript"/>
        </w:rPr>
        <w:t>3</w:t>
      </w:r>
      <w:r w:rsidRPr="00BA114A">
        <w:rPr>
          <w:rFonts w:ascii="Times New Roman" w:hAnsi="Times New Roman" w:cs="Times New Roman"/>
          <w:sz w:val="28"/>
          <w:szCs w:val="28"/>
        </w:rPr>
        <w:t xml:space="preserve">/сек. В последние годы в концевой части ледника, в пределах его морено-ледникового комплекса, образовалась и продолжает развиваться глубокая (около 40м), обширная (шириной около 100м) </w:t>
      </w:r>
      <w:proofErr w:type="spellStart"/>
      <w:r w:rsidRPr="00BA114A">
        <w:rPr>
          <w:rFonts w:ascii="Times New Roman" w:hAnsi="Times New Roman" w:cs="Times New Roman"/>
          <w:sz w:val="28"/>
          <w:szCs w:val="28"/>
        </w:rPr>
        <w:t>внутриморенная</w:t>
      </w:r>
      <w:proofErr w:type="spellEnd"/>
      <w:r w:rsidRPr="00BA114A">
        <w:rPr>
          <w:rFonts w:ascii="Times New Roman" w:hAnsi="Times New Roman" w:cs="Times New Roman"/>
          <w:sz w:val="28"/>
          <w:szCs w:val="28"/>
        </w:rPr>
        <w:t xml:space="preserve"> депрессия, в которой может накапливаться большое количество воды при закупорке подземных каналов стока. На данный момент объем озера оценивается в 3000 м</w:t>
      </w:r>
      <w:r w:rsidRPr="00BA114A">
        <w:rPr>
          <w:rFonts w:ascii="Times New Roman" w:hAnsi="Times New Roman" w:cs="Times New Roman"/>
          <w:sz w:val="28"/>
          <w:szCs w:val="28"/>
          <w:vertAlign w:val="superscript"/>
        </w:rPr>
        <w:t>3</w:t>
      </w:r>
      <w:r w:rsidRPr="00BA114A">
        <w:rPr>
          <w:rFonts w:ascii="Times New Roman" w:hAnsi="Times New Roman" w:cs="Times New Roman"/>
          <w:sz w:val="28"/>
          <w:szCs w:val="28"/>
        </w:rPr>
        <w:t xml:space="preserve">. В будущем прорывы воды из этой депрессии могут привести к активизации селевого очага и формированию селевых потоков еще более мощных, чем потоки 60-х и 70-х годов. </w:t>
      </w:r>
    </w:p>
    <w:p w:rsidR="00B83B2C" w:rsidRDefault="00B83B2C" w:rsidP="00B83B2C">
      <w:pPr>
        <w:spacing w:after="0" w:line="360" w:lineRule="auto"/>
        <w:ind w:firstLine="567"/>
        <w:jc w:val="both"/>
        <w:rPr>
          <w:rFonts w:ascii="Times New Roman" w:hAnsi="Times New Roman" w:cs="Times New Roman"/>
          <w:sz w:val="28"/>
          <w:szCs w:val="28"/>
        </w:rPr>
      </w:pPr>
      <w:r w:rsidRPr="00091988">
        <w:rPr>
          <w:rFonts w:ascii="Times New Roman" w:hAnsi="Times New Roman" w:cs="Times New Roman"/>
          <w:sz w:val="28"/>
          <w:szCs w:val="28"/>
        </w:rPr>
        <w:t xml:space="preserve">В верховьях долины </w:t>
      </w:r>
      <w:proofErr w:type="spellStart"/>
      <w:r w:rsidRPr="00091988">
        <w:rPr>
          <w:rFonts w:ascii="Times New Roman" w:hAnsi="Times New Roman" w:cs="Times New Roman"/>
          <w:sz w:val="28"/>
          <w:szCs w:val="28"/>
        </w:rPr>
        <w:t>Шаркыратма</w:t>
      </w:r>
      <w:proofErr w:type="spellEnd"/>
      <w:r w:rsidRPr="00091988">
        <w:rPr>
          <w:rFonts w:ascii="Times New Roman" w:hAnsi="Times New Roman" w:cs="Times New Roman"/>
          <w:sz w:val="28"/>
          <w:szCs w:val="28"/>
        </w:rPr>
        <w:t xml:space="preserve"> (боковой приток Аксая) почти нет современного оледенения. Поэтому здесь формируются селевые потоки не гляциального, а ливневого типа, в образовании которых главную роль играют дожди ливневого характера. Большое значение в </w:t>
      </w:r>
      <w:proofErr w:type="spellStart"/>
      <w:r w:rsidRPr="00091988">
        <w:rPr>
          <w:rFonts w:ascii="Times New Roman" w:hAnsi="Times New Roman" w:cs="Times New Roman"/>
          <w:sz w:val="28"/>
          <w:szCs w:val="28"/>
        </w:rPr>
        <w:t>селеформировании</w:t>
      </w:r>
      <w:proofErr w:type="spellEnd"/>
      <w:r w:rsidRPr="00091988">
        <w:rPr>
          <w:rFonts w:ascii="Times New Roman" w:hAnsi="Times New Roman" w:cs="Times New Roman"/>
          <w:sz w:val="28"/>
          <w:szCs w:val="28"/>
        </w:rPr>
        <w:t xml:space="preserve"> имеет также процесс активного таяния снежно-лавинных завалов на днище ущелья. Это происходит в период снеготаяния - мае-июне. В это время в долине </w:t>
      </w:r>
      <w:proofErr w:type="spellStart"/>
      <w:r w:rsidRPr="00091988">
        <w:rPr>
          <w:rFonts w:ascii="Times New Roman" w:hAnsi="Times New Roman" w:cs="Times New Roman"/>
          <w:sz w:val="28"/>
          <w:szCs w:val="28"/>
        </w:rPr>
        <w:t>Шаркыратма</w:t>
      </w:r>
      <w:proofErr w:type="spellEnd"/>
      <w:r w:rsidRPr="00091988">
        <w:rPr>
          <w:rFonts w:ascii="Times New Roman" w:hAnsi="Times New Roman" w:cs="Times New Roman"/>
          <w:sz w:val="28"/>
          <w:szCs w:val="28"/>
        </w:rPr>
        <w:t xml:space="preserve"> складывается наиболее селеопасная ситуация. Раньше или позже этого периода образование селей здесь маловероятно. Последний мощный селевой поток в ущелье </w:t>
      </w:r>
      <w:proofErr w:type="spellStart"/>
      <w:r w:rsidRPr="00091988">
        <w:rPr>
          <w:rFonts w:ascii="Times New Roman" w:hAnsi="Times New Roman" w:cs="Times New Roman"/>
          <w:sz w:val="28"/>
          <w:szCs w:val="28"/>
        </w:rPr>
        <w:t>Шаркыратма</w:t>
      </w:r>
      <w:proofErr w:type="spellEnd"/>
      <w:r w:rsidRPr="00091988">
        <w:rPr>
          <w:rFonts w:ascii="Times New Roman" w:hAnsi="Times New Roman" w:cs="Times New Roman"/>
          <w:sz w:val="28"/>
          <w:szCs w:val="28"/>
        </w:rPr>
        <w:t xml:space="preserve"> сформировался в июне 1999-го года. Его расход составил 70-80 м</w:t>
      </w:r>
      <w:r w:rsidRPr="00091988">
        <w:rPr>
          <w:rFonts w:ascii="Times New Roman" w:hAnsi="Times New Roman" w:cs="Times New Roman"/>
          <w:sz w:val="28"/>
          <w:szCs w:val="28"/>
          <w:vertAlign w:val="superscript"/>
        </w:rPr>
        <w:t>3</w:t>
      </w:r>
      <w:r w:rsidRPr="00091988">
        <w:rPr>
          <w:rFonts w:ascii="Times New Roman" w:hAnsi="Times New Roman" w:cs="Times New Roman"/>
          <w:sz w:val="28"/>
          <w:szCs w:val="28"/>
        </w:rPr>
        <w:t xml:space="preserve">/сек (по данным замеров на месте). Для селевых потоков из ущелья </w:t>
      </w:r>
      <w:proofErr w:type="spellStart"/>
      <w:r w:rsidRPr="00091988">
        <w:rPr>
          <w:rFonts w:ascii="Times New Roman" w:hAnsi="Times New Roman" w:cs="Times New Roman"/>
          <w:sz w:val="28"/>
          <w:szCs w:val="28"/>
        </w:rPr>
        <w:t>Шаркыратма</w:t>
      </w:r>
      <w:proofErr w:type="spellEnd"/>
      <w:r w:rsidRPr="00091988">
        <w:rPr>
          <w:rFonts w:ascii="Times New Roman" w:hAnsi="Times New Roman" w:cs="Times New Roman"/>
          <w:sz w:val="28"/>
          <w:szCs w:val="28"/>
        </w:rPr>
        <w:t xml:space="preserve"> характерны расходы в несколько десятков кубических метров в секунду.</w:t>
      </w:r>
    </w:p>
    <w:p w:rsidR="00AC6769" w:rsidRPr="006D4FF8" w:rsidRDefault="00AC6769" w:rsidP="006D4FF8">
      <w:pPr>
        <w:autoSpaceDE w:val="0"/>
        <w:autoSpaceDN w:val="0"/>
        <w:adjustRightInd w:val="0"/>
        <w:spacing w:after="0" w:line="360" w:lineRule="auto"/>
        <w:ind w:firstLine="567"/>
        <w:jc w:val="both"/>
        <w:rPr>
          <w:rFonts w:ascii="Times New Roman" w:hAnsi="Times New Roman" w:cs="Times New Roman"/>
          <w:sz w:val="28"/>
          <w:szCs w:val="24"/>
          <w:lang w:eastAsia="de-DE"/>
        </w:rPr>
      </w:pPr>
      <w:r w:rsidRPr="00747254">
        <w:rPr>
          <w:rFonts w:ascii="Times New Roman" w:hAnsi="Times New Roman" w:cs="Times New Roman"/>
          <w:sz w:val="28"/>
          <w:szCs w:val="24"/>
          <w:lang w:eastAsia="de-DE"/>
        </w:rPr>
        <w:t xml:space="preserve">Самая близкая метеостанция с длинным рядом наблюдений – </w:t>
      </w:r>
      <w:proofErr w:type="spellStart"/>
      <w:r w:rsidRPr="00747254">
        <w:rPr>
          <w:rFonts w:ascii="Times New Roman" w:hAnsi="Times New Roman" w:cs="Times New Roman"/>
          <w:sz w:val="28"/>
          <w:szCs w:val="24"/>
          <w:lang w:eastAsia="de-DE"/>
        </w:rPr>
        <w:t>Байтик</w:t>
      </w:r>
      <w:proofErr w:type="spellEnd"/>
      <w:r w:rsidRPr="00747254">
        <w:rPr>
          <w:rFonts w:ascii="Times New Roman" w:hAnsi="Times New Roman" w:cs="Times New Roman"/>
          <w:sz w:val="28"/>
          <w:szCs w:val="24"/>
          <w:lang w:eastAsia="de-DE"/>
        </w:rPr>
        <w:t xml:space="preserve"> (42˚42,8 ́</w:t>
      </w:r>
      <w:r w:rsidRPr="00747254">
        <w:rPr>
          <w:rFonts w:ascii="Times New Roman" w:hAnsi="Times New Roman" w:cs="Times New Roman"/>
          <w:sz w:val="28"/>
          <w:szCs w:val="24"/>
          <w:lang w:val="en-US" w:eastAsia="de-DE"/>
        </w:rPr>
        <w:t>N</w:t>
      </w:r>
      <w:r w:rsidRPr="00747254">
        <w:rPr>
          <w:rFonts w:ascii="Times New Roman" w:hAnsi="Times New Roman" w:cs="Times New Roman"/>
          <w:sz w:val="28"/>
          <w:szCs w:val="24"/>
          <w:lang w:eastAsia="de-DE"/>
        </w:rPr>
        <w:t>; 74˚32,6 ́</w:t>
      </w:r>
      <w:r w:rsidRPr="00747254">
        <w:rPr>
          <w:rFonts w:ascii="Times New Roman" w:hAnsi="Times New Roman" w:cs="Times New Roman"/>
          <w:sz w:val="28"/>
          <w:szCs w:val="24"/>
          <w:lang w:val="en-US" w:eastAsia="de-DE"/>
        </w:rPr>
        <w:t>E</w:t>
      </w:r>
      <w:r w:rsidRPr="00747254">
        <w:rPr>
          <w:rFonts w:ascii="Times New Roman" w:hAnsi="Times New Roman" w:cs="Times New Roman"/>
          <w:sz w:val="28"/>
          <w:szCs w:val="24"/>
          <w:lang w:eastAsia="de-DE"/>
        </w:rPr>
        <w:t>) расположена в 1</w:t>
      </w:r>
      <w:r w:rsidR="006D4FF8">
        <w:rPr>
          <w:rFonts w:ascii="Times New Roman" w:hAnsi="Times New Roman" w:cs="Times New Roman"/>
          <w:sz w:val="28"/>
          <w:szCs w:val="24"/>
          <w:lang w:eastAsia="de-DE"/>
        </w:rPr>
        <w:t>0 км от долины Аксай. Зафиксированные на ней средне</w:t>
      </w:r>
      <w:r w:rsidRPr="00747254">
        <w:rPr>
          <w:rFonts w:ascii="Times New Roman" w:hAnsi="Times New Roman" w:cs="Times New Roman"/>
          <w:sz w:val="28"/>
          <w:szCs w:val="24"/>
          <w:lang w:eastAsia="de-DE"/>
        </w:rPr>
        <w:t>годов</w:t>
      </w:r>
      <w:r w:rsidR="006D4FF8">
        <w:rPr>
          <w:rFonts w:ascii="Times New Roman" w:hAnsi="Times New Roman" w:cs="Times New Roman"/>
          <w:sz w:val="28"/>
          <w:szCs w:val="24"/>
          <w:lang w:eastAsia="de-DE"/>
        </w:rPr>
        <w:t>ые</w:t>
      </w:r>
      <w:r w:rsidRPr="00747254">
        <w:rPr>
          <w:rFonts w:ascii="Times New Roman" w:hAnsi="Times New Roman" w:cs="Times New Roman"/>
          <w:sz w:val="28"/>
          <w:szCs w:val="24"/>
          <w:lang w:eastAsia="de-DE"/>
        </w:rPr>
        <w:t xml:space="preserve"> значени</w:t>
      </w:r>
      <w:r w:rsidR="006D4FF8">
        <w:rPr>
          <w:rFonts w:ascii="Times New Roman" w:hAnsi="Times New Roman" w:cs="Times New Roman"/>
          <w:sz w:val="28"/>
          <w:szCs w:val="24"/>
          <w:lang w:eastAsia="de-DE"/>
        </w:rPr>
        <w:t>я</w:t>
      </w:r>
      <w:r w:rsidRPr="00747254">
        <w:rPr>
          <w:rFonts w:ascii="Times New Roman" w:hAnsi="Times New Roman" w:cs="Times New Roman"/>
          <w:sz w:val="28"/>
          <w:szCs w:val="24"/>
          <w:lang w:eastAsia="de-DE"/>
        </w:rPr>
        <w:t xml:space="preserve"> осадков </w:t>
      </w:r>
      <w:r w:rsidR="006D4FF8">
        <w:rPr>
          <w:rFonts w:ascii="Times New Roman" w:hAnsi="Times New Roman" w:cs="Times New Roman"/>
          <w:sz w:val="28"/>
          <w:szCs w:val="24"/>
          <w:lang w:eastAsia="de-DE"/>
        </w:rPr>
        <w:t>- 517 мм</w:t>
      </w:r>
      <w:r w:rsidRPr="00747254">
        <w:rPr>
          <w:rFonts w:ascii="Times New Roman" w:hAnsi="Times New Roman" w:cs="Times New Roman"/>
          <w:sz w:val="28"/>
          <w:szCs w:val="24"/>
          <w:lang w:eastAsia="de-DE"/>
        </w:rPr>
        <w:t>.</w:t>
      </w:r>
      <w:r w:rsidR="006D4FF8">
        <w:rPr>
          <w:rFonts w:ascii="Times New Roman" w:hAnsi="Times New Roman" w:cs="Times New Roman"/>
          <w:sz w:val="28"/>
          <w:szCs w:val="24"/>
          <w:lang w:eastAsia="de-DE"/>
        </w:rPr>
        <w:t xml:space="preserve"> Средне</w:t>
      </w:r>
      <w:r w:rsidRPr="00747254">
        <w:rPr>
          <w:rFonts w:ascii="Times New Roman" w:hAnsi="Times New Roman" w:cs="Times New Roman"/>
          <w:sz w:val="28"/>
          <w:szCs w:val="24"/>
          <w:lang w:eastAsia="de-DE"/>
        </w:rPr>
        <w:t>годовая температура 6,5 °</w:t>
      </w:r>
      <w:r w:rsidRPr="00747254">
        <w:rPr>
          <w:rFonts w:ascii="Times New Roman" w:hAnsi="Times New Roman" w:cs="Times New Roman"/>
          <w:sz w:val="28"/>
          <w:szCs w:val="24"/>
          <w:lang w:val="en-US" w:eastAsia="de-DE"/>
        </w:rPr>
        <w:t>C</w:t>
      </w:r>
      <w:r w:rsidRPr="00747254">
        <w:rPr>
          <w:rFonts w:ascii="Times New Roman" w:hAnsi="Times New Roman" w:cs="Times New Roman"/>
          <w:sz w:val="28"/>
          <w:szCs w:val="24"/>
          <w:lang w:eastAsia="de-DE"/>
        </w:rPr>
        <w:t>. Первый снег выпадает в сентябре-октябре и тает только в апреле</w:t>
      </w:r>
      <w:r w:rsidR="005B079B">
        <w:rPr>
          <w:rFonts w:ascii="Times New Roman" w:hAnsi="Times New Roman" w:cs="Times New Roman"/>
          <w:sz w:val="28"/>
          <w:szCs w:val="24"/>
          <w:lang w:eastAsia="de-DE"/>
        </w:rPr>
        <w:t xml:space="preserve"> </w:t>
      </w:r>
      <w:r w:rsidR="00326F0E" w:rsidRPr="00326F0E">
        <w:rPr>
          <w:rFonts w:ascii="Times New Roman" w:hAnsi="Times New Roman" w:cs="Times New Roman"/>
          <w:sz w:val="28"/>
          <w:szCs w:val="24"/>
          <w:lang w:eastAsia="de-DE"/>
        </w:rPr>
        <w:t>[</w:t>
      </w:r>
      <w:r w:rsidR="00326F0E">
        <w:rPr>
          <w:rFonts w:ascii="Times New Roman" w:hAnsi="Times New Roman" w:cs="Times New Roman"/>
          <w:sz w:val="28"/>
          <w:szCs w:val="28"/>
        </w:rPr>
        <w:t>9</w:t>
      </w:r>
      <w:r w:rsidR="00523311">
        <w:rPr>
          <w:rFonts w:ascii="Times New Roman" w:hAnsi="Times New Roman" w:cs="Times New Roman"/>
          <w:sz w:val="28"/>
          <w:szCs w:val="28"/>
        </w:rPr>
        <w:t>7</w:t>
      </w:r>
      <w:r w:rsidR="005B079B">
        <w:rPr>
          <w:rFonts w:ascii="Times New Roman" w:hAnsi="Times New Roman" w:cs="Times New Roman"/>
          <w:sz w:val="28"/>
          <w:szCs w:val="28"/>
        </w:rPr>
        <w:t>, 98</w:t>
      </w:r>
      <w:r w:rsidR="00326F0E" w:rsidRPr="00326F0E">
        <w:rPr>
          <w:rFonts w:ascii="Times New Roman" w:hAnsi="Times New Roman" w:cs="Times New Roman"/>
          <w:sz w:val="28"/>
          <w:szCs w:val="28"/>
        </w:rPr>
        <w:t>]</w:t>
      </w:r>
      <w:r w:rsidRPr="00747254">
        <w:rPr>
          <w:rFonts w:ascii="Times New Roman" w:hAnsi="Times New Roman" w:cs="Times New Roman"/>
          <w:sz w:val="28"/>
          <w:szCs w:val="24"/>
          <w:lang w:eastAsia="de-DE"/>
        </w:rPr>
        <w:t>.</w:t>
      </w:r>
      <w:r w:rsidR="006D4FF8">
        <w:rPr>
          <w:rFonts w:ascii="Times New Roman" w:hAnsi="Times New Roman" w:cs="Times New Roman"/>
          <w:sz w:val="28"/>
          <w:szCs w:val="24"/>
          <w:lang w:eastAsia="de-DE"/>
        </w:rPr>
        <w:t xml:space="preserve"> </w:t>
      </w:r>
      <w:r w:rsidRPr="00091988">
        <w:rPr>
          <w:rFonts w:ascii="Times New Roman" w:hAnsi="Times New Roman" w:cs="Times New Roman"/>
          <w:sz w:val="28"/>
          <w:szCs w:val="28"/>
        </w:rPr>
        <w:t>Для анализа климатических условий в районе исследований были использованы среднемесячные осадки и температура</w:t>
      </w:r>
      <w:r w:rsidR="006D4FF8">
        <w:rPr>
          <w:rFonts w:ascii="Times New Roman" w:hAnsi="Times New Roman" w:cs="Times New Roman"/>
          <w:sz w:val="28"/>
          <w:szCs w:val="28"/>
        </w:rPr>
        <w:t xml:space="preserve"> на этой станции (Рис. 5.10)</w:t>
      </w:r>
      <w:r w:rsidRPr="00091988">
        <w:rPr>
          <w:rFonts w:ascii="Times New Roman" w:hAnsi="Times New Roman" w:cs="Times New Roman"/>
          <w:sz w:val="28"/>
          <w:szCs w:val="28"/>
        </w:rPr>
        <w:t>.</w:t>
      </w:r>
    </w:p>
    <w:p w:rsidR="006D4FF8" w:rsidRDefault="006D4FF8" w:rsidP="006D4FF8">
      <w:pPr>
        <w:spacing w:after="0" w:line="360" w:lineRule="auto"/>
        <w:ind w:firstLine="567"/>
        <w:jc w:val="both"/>
        <w:rPr>
          <w:rFonts w:ascii="Times New Roman" w:hAnsi="Times New Roman" w:cs="Times New Roman"/>
          <w:sz w:val="28"/>
          <w:szCs w:val="28"/>
        </w:rPr>
      </w:pPr>
      <w:r w:rsidRPr="003441F3">
        <w:rPr>
          <w:rFonts w:ascii="Times New Roman" w:hAnsi="Times New Roman" w:cs="Times New Roman"/>
          <w:sz w:val="28"/>
          <w:szCs w:val="28"/>
        </w:rPr>
        <w:t>Для событий</w:t>
      </w:r>
      <w:r>
        <w:rPr>
          <w:rFonts w:ascii="Times New Roman" w:hAnsi="Times New Roman" w:cs="Times New Roman"/>
          <w:sz w:val="28"/>
          <w:szCs w:val="28"/>
        </w:rPr>
        <w:t>,</w:t>
      </w:r>
      <w:r w:rsidRPr="003441F3">
        <w:rPr>
          <w:rFonts w:ascii="Times New Roman" w:hAnsi="Times New Roman" w:cs="Times New Roman"/>
          <w:sz w:val="28"/>
          <w:szCs w:val="28"/>
        </w:rPr>
        <w:t xml:space="preserve"> </w:t>
      </w:r>
      <w:r>
        <w:rPr>
          <w:rFonts w:ascii="Times New Roman" w:hAnsi="Times New Roman" w:cs="Times New Roman"/>
          <w:sz w:val="28"/>
          <w:szCs w:val="28"/>
        </w:rPr>
        <w:t>найде</w:t>
      </w:r>
      <w:r w:rsidRPr="003441F3">
        <w:rPr>
          <w:rFonts w:ascii="Times New Roman" w:hAnsi="Times New Roman" w:cs="Times New Roman"/>
          <w:sz w:val="28"/>
          <w:szCs w:val="28"/>
        </w:rPr>
        <w:t>нных</w:t>
      </w:r>
      <w:r>
        <w:rPr>
          <w:rFonts w:ascii="Times New Roman" w:hAnsi="Times New Roman" w:cs="Times New Roman"/>
          <w:sz w:val="28"/>
          <w:szCs w:val="28"/>
        </w:rPr>
        <w:t xml:space="preserve"> нами</w:t>
      </w:r>
      <w:r w:rsidRPr="003441F3">
        <w:rPr>
          <w:rFonts w:ascii="Times New Roman" w:hAnsi="Times New Roman" w:cs="Times New Roman"/>
          <w:sz w:val="28"/>
          <w:szCs w:val="28"/>
        </w:rPr>
        <w:t xml:space="preserve"> в ходе дендрохронологического анализа (1918; 1922; 1924; 1928; 1936; 1941; 1950; 1975; 1973; 1977; 1993</w:t>
      </w:r>
      <w:r>
        <w:rPr>
          <w:rFonts w:ascii="Times New Roman" w:hAnsi="Times New Roman" w:cs="Times New Roman"/>
          <w:sz w:val="28"/>
          <w:szCs w:val="28"/>
        </w:rPr>
        <w:t xml:space="preserve"> гг.</w:t>
      </w:r>
      <w:r w:rsidRPr="003441F3">
        <w:rPr>
          <w:rFonts w:ascii="Times New Roman" w:hAnsi="Times New Roman" w:cs="Times New Roman"/>
          <w:sz w:val="28"/>
          <w:szCs w:val="28"/>
        </w:rPr>
        <w:t>) не зарегистрированных и не связанных с действиями процессов на леднике характерны пики с большим количеством осадков в сравнении с предыдущими годами</w:t>
      </w:r>
      <w:r>
        <w:rPr>
          <w:rFonts w:ascii="Times New Roman" w:hAnsi="Times New Roman" w:cs="Times New Roman"/>
          <w:sz w:val="28"/>
          <w:szCs w:val="28"/>
        </w:rPr>
        <w:t xml:space="preserve"> (Рис.5.10, 5.11)</w:t>
      </w:r>
      <w:r w:rsidRPr="003441F3">
        <w:rPr>
          <w:rFonts w:ascii="Times New Roman" w:hAnsi="Times New Roman" w:cs="Times New Roman"/>
          <w:sz w:val="28"/>
          <w:szCs w:val="28"/>
        </w:rPr>
        <w:t xml:space="preserve">. </w:t>
      </w:r>
      <w:r>
        <w:rPr>
          <w:rFonts w:ascii="Times New Roman" w:hAnsi="Times New Roman" w:cs="Times New Roman"/>
          <w:sz w:val="28"/>
          <w:szCs w:val="28"/>
        </w:rPr>
        <w:t xml:space="preserve">Также прослеживается тренд увеличения осадков. </w:t>
      </w:r>
    </w:p>
    <w:p w:rsidR="00AC6769" w:rsidRPr="00091988" w:rsidRDefault="00AC6769" w:rsidP="00B83B2C">
      <w:pPr>
        <w:spacing w:after="0" w:line="360" w:lineRule="auto"/>
        <w:ind w:firstLine="567"/>
        <w:jc w:val="both"/>
        <w:rPr>
          <w:rFonts w:ascii="Times New Roman" w:hAnsi="Times New Roman" w:cs="Times New Roman"/>
          <w:sz w:val="28"/>
          <w:szCs w:val="28"/>
        </w:rPr>
      </w:pPr>
    </w:p>
    <w:p w:rsidR="00B83B2C" w:rsidRDefault="00B83B2C" w:rsidP="00B83B2C">
      <w:pPr>
        <w:jc w:val="both"/>
        <w:rPr>
          <w:b/>
        </w:rPr>
      </w:pPr>
      <w:r>
        <w:rPr>
          <w:b/>
          <w:noProof/>
        </w:rPr>
        <w:drawing>
          <wp:inline distT="0" distB="0" distL="0" distR="0">
            <wp:extent cx="6450272" cy="2481943"/>
            <wp:effectExtent l="0" t="0" r="0" b="0"/>
            <wp:docPr id="142" name="Рисунок 7" descr="C:\Documents and Settings\Admin\Рабочий стол\dendrohronology\Отчет на русском\Картинки\Осад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dendrohronology\Отчет на русском\Картинки\Осадки.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6472845" cy="2490629"/>
                    </a:xfrm>
                    <a:prstGeom prst="rect">
                      <a:avLst/>
                    </a:prstGeom>
                    <a:noFill/>
                    <a:ln w="9525">
                      <a:noFill/>
                      <a:miter lim="800000"/>
                      <a:headEnd/>
                      <a:tailEnd/>
                    </a:ln>
                  </pic:spPr>
                </pic:pic>
              </a:graphicData>
            </a:graphic>
          </wp:inline>
        </w:drawing>
      </w:r>
    </w:p>
    <w:p w:rsidR="00B83B2C" w:rsidRPr="00523311" w:rsidRDefault="00B83B2C" w:rsidP="00292CDE">
      <w:pPr>
        <w:jc w:val="center"/>
        <w:rPr>
          <w:rFonts w:ascii="Times New Roman" w:hAnsi="Times New Roman" w:cs="Times New Roman"/>
          <w:sz w:val="28"/>
          <w:szCs w:val="28"/>
        </w:rPr>
      </w:pPr>
      <w:r w:rsidRPr="00523311">
        <w:rPr>
          <w:rFonts w:ascii="Times New Roman" w:hAnsi="Times New Roman" w:cs="Times New Roman"/>
          <w:sz w:val="28"/>
          <w:szCs w:val="28"/>
        </w:rPr>
        <w:t>Рис.</w:t>
      </w:r>
      <w:r w:rsidR="00292CDE" w:rsidRPr="00523311">
        <w:rPr>
          <w:rFonts w:ascii="Times New Roman" w:hAnsi="Times New Roman" w:cs="Times New Roman"/>
          <w:sz w:val="28"/>
          <w:szCs w:val="28"/>
        </w:rPr>
        <w:t>5</w:t>
      </w:r>
      <w:r w:rsidRPr="00523311">
        <w:rPr>
          <w:rFonts w:ascii="Times New Roman" w:hAnsi="Times New Roman" w:cs="Times New Roman"/>
          <w:sz w:val="28"/>
          <w:szCs w:val="28"/>
        </w:rPr>
        <w:t>.</w:t>
      </w:r>
      <w:r w:rsidR="00292CDE" w:rsidRPr="00523311">
        <w:rPr>
          <w:rFonts w:ascii="Times New Roman" w:hAnsi="Times New Roman" w:cs="Times New Roman"/>
          <w:sz w:val="28"/>
          <w:szCs w:val="28"/>
        </w:rPr>
        <w:t>10.</w:t>
      </w:r>
      <w:r w:rsidRPr="00523311">
        <w:rPr>
          <w:rFonts w:ascii="Times New Roman" w:hAnsi="Times New Roman" w:cs="Times New Roman"/>
          <w:sz w:val="28"/>
          <w:szCs w:val="28"/>
        </w:rPr>
        <w:t xml:space="preserve"> Среднегодовые осадки по метеостанции </w:t>
      </w:r>
      <w:proofErr w:type="spellStart"/>
      <w:r w:rsidRPr="00523311">
        <w:rPr>
          <w:rFonts w:ascii="Times New Roman" w:hAnsi="Times New Roman" w:cs="Times New Roman"/>
          <w:sz w:val="28"/>
          <w:szCs w:val="28"/>
        </w:rPr>
        <w:t>Байтик</w:t>
      </w:r>
      <w:proofErr w:type="spellEnd"/>
      <w:r w:rsidRPr="00523311">
        <w:rPr>
          <w:rFonts w:ascii="Times New Roman" w:hAnsi="Times New Roman" w:cs="Times New Roman"/>
          <w:sz w:val="28"/>
          <w:szCs w:val="28"/>
        </w:rPr>
        <w:t>, с 1916 по 2012 гг.</w:t>
      </w:r>
    </w:p>
    <w:p w:rsidR="001D4B4F" w:rsidRDefault="001D4B4F" w:rsidP="001D4B4F">
      <w:pPr>
        <w:pStyle w:val="32"/>
        <w:spacing w:after="0" w:line="360" w:lineRule="auto"/>
        <w:ind w:left="0" w:firstLine="567"/>
        <w:jc w:val="both"/>
        <w:rPr>
          <w:sz w:val="28"/>
          <w:szCs w:val="28"/>
        </w:rPr>
      </w:pPr>
    </w:p>
    <w:p w:rsidR="001D4B4F" w:rsidRDefault="001D4B4F" w:rsidP="001D4B4F">
      <w:pPr>
        <w:pStyle w:val="32"/>
        <w:spacing w:after="0" w:line="360" w:lineRule="auto"/>
        <w:ind w:left="0"/>
        <w:jc w:val="both"/>
        <w:rPr>
          <w:sz w:val="28"/>
          <w:szCs w:val="28"/>
          <w:lang w:val="en-US"/>
        </w:rPr>
      </w:pPr>
      <w:r w:rsidRPr="001D4B4F">
        <w:rPr>
          <w:noProof/>
          <w:sz w:val="28"/>
          <w:szCs w:val="28"/>
        </w:rPr>
        <w:drawing>
          <wp:inline distT="0" distB="0" distL="0" distR="0">
            <wp:extent cx="6667500" cy="2912485"/>
            <wp:effectExtent l="0" t="0" r="0" b="0"/>
            <wp:docPr id="30" name="Рисунок 20" descr="H:\Vitalii\Reference\Aver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Vitalii\Reference\Average.bmp"/>
                    <pic:cNvPicPr>
                      <a:picLocks noChangeAspect="1" noChangeArrowheads="1"/>
                    </pic:cNvPicPr>
                  </pic:nvPicPr>
                  <pic:blipFill rotWithShape="1">
                    <a:blip r:embed="rId104" cstate="print"/>
                    <a:srcRect l="-3681" r="-1942"/>
                    <a:stretch/>
                  </pic:blipFill>
                  <pic:spPr bwMode="auto">
                    <a:xfrm>
                      <a:off x="0" y="0"/>
                      <a:ext cx="6668095" cy="2912745"/>
                    </a:xfrm>
                    <a:prstGeom prst="rect">
                      <a:avLst/>
                    </a:prstGeom>
                    <a:noFill/>
                    <a:ln>
                      <a:noFill/>
                    </a:ln>
                    <a:extLst>
                      <a:ext uri="{53640926-AAD7-44D8-BBD7-CCE9431645EC}">
                        <a14:shadowObscured xmlns:a14="http://schemas.microsoft.com/office/drawing/2010/main"/>
                      </a:ext>
                    </a:extLst>
                  </pic:spPr>
                </pic:pic>
              </a:graphicData>
            </a:graphic>
          </wp:inline>
        </w:drawing>
      </w:r>
    </w:p>
    <w:p w:rsidR="001D4B4F" w:rsidRDefault="001D4B4F" w:rsidP="001D4B4F">
      <w:pPr>
        <w:pStyle w:val="32"/>
        <w:spacing w:after="0"/>
        <w:ind w:left="0" w:firstLine="284"/>
        <w:jc w:val="both"/>
        <w:rPr>
          <w:sz w:val="28"/>
          <w:szCs w:val="28"/>
        </w:rPr>
      </w:pPr>
      <w:r>
        <w:rPr>
          <w:sz w:val="28"/>
          <w:szCs w:val="28"/>
        </w:rPr>
        <w:t>Рис.  5.11.  Усредненный график опорной хронологии</w:t>
      </w:r>
      <w:r w:rsidR="006D4FF8">
        <w:rPr>
          <w:sz w:val="28"/>
          <w:szCs w:val="28"/>
        </w:rPr>
        <w:t xml:space="preserve"> ширины годичных колец</w:t>
      </w:r>
      <w:r w:rsidR="00731129">
        <w:rPr>
          <w:sz w:val="28"/>
          <w:szCs w:val="28"/>
        </w:rPr>
        <w:t>,</w:t>
      </w:r>
      <w:r>
        <w:rPr>
          <w:sz w:val="28"/>
          <w:szCs w:val="28"/>
        </w:rPr>
        <w:t xml:space="preserve"> взятый с неповрежденных деревьев</w:t>
      </w:r>
    </w:p>
    <w:p w:rsidR="00731129" w:rsidRPr="001D4B4F" w:rsidRDefault="00731129" w:rsidP="001D4B4F">
      <w:pPr>
        <w:pStyle w:val="32"/>
        <w:spacing w:after="0"/>
        <w:ind w:left="0" w:firstLine="284"/>
        <w:jc w:val="both"/>
        <w:rPr>
          <w:sz w:val="28"/>
          <w:szCs w:val="28"/>
        </w:rPr>
      </w:pPr>
    </w:p>
    <w:p w:rsidR="001D4B4F" w:rsidRDefault="00012F8B" w:rsidP="00B83B2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Н</w:t>
      </w:r>
      <w:r w:rsidR="001D4B4F">
        <w:rPr>
          <w:rFonts w:ascii="Times New Roman" w:hAnsi="Times New Roman" w:cs="Times New Roman"/>
          <w:sz w:val="28"/>
          <w:szCs w:val="28"/>
        </w:rPr>
        <w:t xml:space="preserve">а </w:t>
      </w:r>
      <w:r w:rsidR="006D4FF8">
        <w:rPr>
          <w:rFonts w:ascii="Times New Roman" w:hAnsi="Times New Roman" w:cs="Times New Roman"/>
          <w:sz w:val="28"/>
          <w:szCs w:val="28"/>
        </w:rPr>
        <w:t>р</w:t>
      </w:r>
      <w:r w:rsidR="00414F46">
        <w:rPr>
          <w:rFonts w:ascii="Times New Roman" w:hAnsi="Times New Roman" w:cs="Times New Roman"/>
          <w:sz w:val="28"/>
          <w:szCs w:val="28"/>
        </w:rPr>
        <w:t>ис. 5.11показан усредненный график хронологии годовых кольцевых серий с</w:t>
      </w:r>
      <w:r>
        <w:rPr>
          <w:rFonts w:ascii="Times New Roman" w:hAnsi="Times New Roman" w:cs="Times New Roman"/>
          <w:sz w:val="28"/>
          <w:szCs w:val="28"/>
        </w:rPr>
        <w:t xml:space="preserve"> 35</w:t>
      </w:r>
      <w:r w:rsidR="00414F46">
        <w:rPr>
          <w:rFonts w:ascii="Times New Roman" w:hAnsi="Times New Roman" w:cs="Times New Roman"/>
          <w:sz w:val="28"/>
          <w:szCs w:val="28"/>
        </w:rPr>
        <w:t xml:space="preserve"> неповрежденных деревьев</w:t>
      </w:r>
      <w:r>
        <w:rPr>
          <w:rFonts w:ascii="Times New Roman" w:hAnsi="Times New Roman" w:cs="Times New Roman"/>
          <w:sz w:val="28"/>
          <w:szCs w:val="28"/>
        </w:rPr>
        <w:t xml:space="preserve"> (левый борт </w:t>
      </w:r>
      <w:proofErr w:type="spellStart"/>
      <w:r>
        <w:rPr>
          <w:rFonts w:ascii="Times New Roman" w:hAnsi="Times New Roman" w:cs="Times New Roman"/>
          <w:sz w:val="28"/>
          <w:szCs w:val="28"/>
        </w:rPr>
        <w:t>р.Аксай</w:t>
      </w:r>
      <w:proofErr w:type="spellEnd"/>
      <w:r>
        <w:rPr>
          <w:rFonts w:ascii="Times New Roman" w:hAnsi="Times New Roman" w:cs="Times New Roman"/>
          <w:sz w:val="28"/>
          <w:szCs w:val="28"/>
        </w:rPr>
        <w:t>)</w:t>
      </w:r>
      <w:r w:rsidR="008D40C5">
        <w:rPr>
          <w:rFonts w:ascii="Times New Roman" w:hAnsi="Times New Roman" w:cs="Times New Roman"/>
          <w:sz w:val="28"/>
          <w:szCs w:val="28"/>
        </w:rPr>
        <w:t>, на котором</w:t>
      </w:r>
      <w:r w:rsidR="006D4FF8">
        <w:rPr>
          <w:rFonts w:ascii="Times New Roman" w:hAnsi="Times New Roman" w:cs="Times New Roman"/>
          <w:sz w:val="28"/>
          <w:szCs w:val="28"/>
        </w:rPr>
        <w:t xml:space="preserve"> </w:t>
      </w:r>
      <w:r w:rsidR="008D40C5">
        <w:rPr>
          <w:rFonts w:ascii="Times New Roman" w:hAnsi="Times New Roman" w:cs="Times New Roman"/>
          <w:sz w:val="28"/>
          <w:szCs w:val="28"/>
        </w:rPr>
        <w:t>п</w:t>
      </w:r>
      <w:r w:rsidR="00414F46">
        <w:rPr>
          <w:rFonts w:ascii="Times New Roman" w:hAnsi="Times New Roman" w:cs="Times New Roman"/>
          <w:sz w:val="28"/>
          <w:szCs w:val="28"/>
        </w:rPr>
        <w:t xml:space="preserve">рослеживается </w:t>
      </w:r>
      <w:r w:rsidR="00E21693">
        <w:rPr>
          <w:rFonts w:ascii="Times New Roman" w:hAnsi="Times New Roman" w:cs="Times New Roman"/>
          <w:sz w:val="28"/>
          <w:szCs w:val="28"/>
        </w:rPr>
        <w:t>положительн</w:t>
      </w:r>
      <w:r w:rsidR="00414F46">
        <w:rPr>
          <w:rFonts w:ascii="Times New Roman" w:hAnsi="Times New Roman" w:cs="Times New Roman"/>
          <w:sz w:val="28"/>
          <w:szCs w:val="28"/>
        </w:rPr>
        <w:t>ая корреляция между</w:t>
      </w:r>
      <w:r w:rsidR="00E21693">
        <w:rPr>
          <w:rFonts w:ascii="Times New Roman" w:hAnsi="Times New Roman" w:cs="Times New Roman"/>
          <w:sz w:val="28"/>
          <w:szCs w:val="28"/>
        </w:rPr>
        <w:t xml:space="preserve"> шириной годичных колец и</w:t>
      </w:r>
      <w:r w:rsidR="006D4FF8">
        <w:rPr>
          <w:rFonts w:ascii="Times New Roman" w:hAnsi="Times New Roman" w:cs="Times New Roman"/>
          <w:sz w:val="28"/>
          <w:szCs w:val="28"/>
        </w:rPr>
        <w:t xml:space="preserve"> </w:t>
      </w:r>
      <w:r w:rsidR="00420728">
        <w:rPr>
          <w:rFonts w:ascii="Times New Roman" w:hAnsi="Times New Roman" w:cs="Times New Roman"/>
          <w:sz w:val="28"/>
          <w:szCs w:val="28"/>
        </w:rPr>
        <w:t xml:space="preserve">среднегодовыми </w:t>
      </w:r>
      <w:r w:rsidR="00414F46">
        <w:rPr>
          <w:rFonts w:ascii="Times New Roman" w:hAnsi="Times New Roman" w:cs="Times New Roman"/>
          <w:sz w:val="28"/>
          <w:szCs w:val="28"/>
        </w:rPr>
        <w:t>осадками</w:t>
      </w:r>
      <w:r w:rsidR="00A221E9">
        <w:rPr>
          <w:rFonts w:ascii="Times New Roman" w:hAnsi="Times New Roman" w:cs="Times New Roman"/>
          <w:sz w:val="28"/>
          <w:szCs w:val="28"/>
        </w:rPr>
        <w:t xml:space="preserve"> (0,8)</w:t>
      </w:r>
      <w:r w:rsidR="006D4FF8">
        <w:rPr>
          <w:rFonts w:ascii="Times New Roman" w:hAnsi="Times New Roman" w:cs="Times New Roman"/>
          <w:sz w:val="28"/>
          <w:szCs w:val="28"/>
        </w:rPr>
        <w:t xml:space="preserve"> </w:t>
      </w:r>
      <w:r w:rsidR="00E21693">
        <w:rPr>
          <w:rFonts w:ascii="Times New Roman" w:hAnsi="Times New Roman" w:cs="Times New Roman"/>
          <w:sz w:val="28"/>
          <w:szCs w:val="28"/>
        </w:rPr>
        <w:t>(</w:t>
      </w:r>
      <w:r w:rsidR="00414F46">
        <w:rPr>
          <w:rFonts w:ascii="Times New Roman" w:hAnsi="Times New Roman" w:cs="Times New Roman"/>
          <w:sz w:val="28"/>
          <w:szCs w:val="28"/>
        </w:rPr>
        <w:t>Рис. 5.10</w:t>
      </w:r>
      <w:r w:rsidR="00410D96">
        <w:rPr>
          <w:rFonts w:ascii="Times New Roman" w:hAnsi="Times New Roman" w:cs="Times New Roman"/>
          <w:sz w:val="28"/>
          <w:szCs w:val="28"/>
        </w:rPr>
        <w:t>, 5.11</w:t>
      </w:r>
      <w:r w:rsidR="00E21693">
        <w:rPr>
          <w:rFonts w:ascii="Times New Roman" w:hAnsi="Times New Roman" w:cs="Times New Roman"/>
          <w:sz w:val="28"/>
          <w:szCs w:val="28"/>
        </w:rPr>
        <w:t>)</w:t>
      </w:r>
      <w:r w:rsidR="00420728">
        <w:rPr>
          <w:rFonts w:ascii="Times New Roman" w:hAnsi="Times New Roman" w:cs="Times New Roman"/>
          <w:sz w:val="28"/>
          <w:szCs w:val="28"/>
        </w:rPr>
        <w:t>. Сопоставление графиков хронологии, осадков и температуры указывает на общий климатический сигнал</w:t>
      </w:r>
      <w:r w:rsidR="00410D96">
        <w:rPr>
          <w:rFonts w:ascii="Times New Roman" w:hAnsi="Times New Roman" w:cs="Times New Roman"/>
          <w:sz w:val="28"/>
          <w:szCs w:val="28"/>
        </w:rPr>
        <w:t>,</w:t>
      </w:r>
      <w:r w:rsidR="00420728">
        <w:rPr>
          <w:rFonts w:ascii="Times New Roman" w:hAnsi="Times New Roman" w:cs="Times New Roman"/>
          <w:sz w:val="28"/>
          <w:szCs w:val="28"/>
        </w:rPr>
        <w:t xml:space="preserve"> связанный с атмосферными осадками.</w:t>
      </w:r>
      <w:r w:rsidR="00A221E9">
        <w:rPr>
          <w:rFonts w:ascii="Times New Roman" w:hAnsi="Times New Roman" w:cs="Times New Roman"/>
          <w:sz w:val="28"/>
          <w:szCs w:val="28"/>
        </w:rPr>
        <w:t xml:space="preserve"> Для данных полученных дендрохронологическим методом с конуса Аксай с 1877 г. </w:t>
      </w:r>
      <w:r w:rsidR="00242727">
        <w:rPr>
          <w:rFonts w:ascii="Times New Roman" w:hAnsi="Times New Roman" w:cs="Times New Roman"/>
          <w:sz w:val="28"/>
          <w:szCs w:val="28"/>
        </w:rPr>
        <w:t>можно использовать график 5.11 для оценки влияния осадков на селевые процессы до 1916 г. Но для оценки влияния ледника на формирование прорывных потоков необходимо учитывать фактор температуры,  также морфологию самого ледника.</w:t>
      </w:r>
    </w:p>
    <w:p w:rsidR="00EE3360" w:rsidRPr="003441F3" w:rsidRDefault="00EE3360" w:rsidP="00B83B2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 условиях изменения климата в высокогорной зоне происходит деградация оледенения, которое в свою очередь приводит к увеличени</w:t>
      </w:r>
      <w:r w:rsidR="0084500E">
        <w:rPr>
          <w:rFonts w:ascii="Times New Roman" w:hAnsi="Times New Roman" w:cs="Times New Roman"/>
          <w:sz w:val="28"/>
          <w:szCs w:val="28"/>
        </w:rPr>
        <w:t>ю</w:t>
      </w:r>
      <w:r>
        <w:rPr>
          <w:rFonts w:ascii="Times New Roman" w:hAnsi="Times New Roman" w:cs="Times New Roman"/>
          <w:sz w:val="28"/>
          <w:szCs w:val="28"/>
        </w:rPr>
        <w:t xml:space="preserve"> числа озер на месте отступивших ледников. В случае с Аксаем в период наибольшей активизации процессов, с 1960 по 1969</w:t>
      </w:r>
      <w:r w:rsidR="0084500E">
        <w:rPr>
          <w:rFonts w:ascii="Times New Roman" w:hAnsi="Times New Roman" w:cs="Times New Roman"/>
          <w:sz w:val="28"/>
          <w:szCs w:val="28"/>
        </w:rPr>
        <w:t xml:space="preserve"> гг.</w:t>
      </w:r>
      <w:r>
        <w:rPr>
          <w:rFonts w:ascii="Times New Roman" w:hAnsi="Times New Roman" w:cs="Times New Roman"/>
          <w:sz w:val="28"/>
          <w:szCs w:val="28"/>
        </w:rPr>
        <w:t xml:space="preserve"> была зафиксирована наибольшая активность ледника, в эти годы по метеоданным станции </w:t>
      </w:r>
      <w:proofErr w:type="spellStart"/>
      <w:r>
        <w:rPr>
          <w:rFonts w:ascii="Times New Roman" w:hAnsi="Times New Roman" w:cs="Times New Roman"/>
          <w:sz w:val="28"/>
          <w:szCs w:val="28"/>
        </w:rPr>
        <w:t>Байтик</w:t>
      </w:r>
      <w:proofErr w:type="spellEnd"/>
      <w:r>
        <w:rPr>
          <w:rFonts w:ascii="Times New Roman" w:hAnsi="Times New Roman" w:cs="Times New Roman"/>
          <w:sz w:val="28"/>
          <w:szCs w:val="28"/>
        </w:rPr>
        <w:t xml:space="preserve"> </w:t>
      </w:r>
      <w:r w:rsidR="0084500E">
        <w:rPr>
          <w:rFonts w:ascii="Times New Roman" w:hAnsi="Times New Roman" w:cs="Times New Roman"/>
          <w:sz w:val="28"/>
          <w:szCs w:val="28"/>
        </w:rPr>
        <w:t>(</w:t>
      </w:r>
      <w:r>
        <w:rPr>
          <w:rFonts w:ascii="Times New Roman" w:hAnsi="Times New Roman" w:cs="Times New Roman"/>
          <w:sz w:val="28"/>
          <w:szCs w:val="28"/>
        </w:rPr>
        <w:t>Рис.</w:t>
      </w:r>
      <w:r w:rsidR="007E563B">
        <w:rPr>
          <w:rFonts w:ascii="Times New Roman" w:hAnsi="Times New Roman" w:cs="Times New Roman"/>
          <w:sz w:val="28"/>
          <w:szCs w:val="28"/>
        </w:rPr>
        <w:t>5.12</w:t>
      </w:r>
      <w:r w:rsidR="0084500E">
        <w:rPr>
          <w:rFonts w:ascii="Times New Roman" w:hAnsi="Times New Roman" w:cs="Times New Roman"/>
          <w:sz w:val="28"/>
          <w:szCs w:val="28"/>
        </w:rPr>
        <w:t>)</w:t>
      </w:r>
      <w:r>
        <w:rPr>
          <w:rFonts w:ascii="Times New Roman" w:hAnsi="Times New Roman" w:cs="Times New Roman"/>
          <w:sz w:val="28"/>
          <w:szCs w:val="28"/>
        </w:rPr>
        <w:t xml:space="preserve"> произошло увеличение среднегодовой температуры с 1960 по 196</w:t>
      </w:r>
      <w:r w:rsidR="00A71457">
        <w:rPr>
          <w:rFonts w:ascii="Times New Roman" w:hAnsi="Times New Roman" w:cs="Times New Roman"/>
          <w:sz w:val="28"/>
          <w:szCs w:val="28"/>
        </w:rPr>
        <w:t>4</w:t>
      </w:r>
      <w:r w:rsidR="00410D96">
        <w:rPr>
          <w:rFonts w:ascii="Times New Roman" w:hAnsi="Times New Roman" w:cs="Times New Roman"/>
          <w:sz w:val="28"/>
          <w:szCs w:val="28"/>
        </w:rPr>
        <w:t xml:space="preserve"> </w:t>
      </w:r>
      <w:r w:rsidR="0084500E">
        <w:rPr>
          <w:rFonts w:ascii="Times New Roman" w:hAnsi="Times New Roman" w:cs="Times New Roman"/>
          <w:sz w:val="28"/>
          <w:szCs w:val="28"/>
        </w:rPr>
        <w:t xml:space="preserve">гг. </w:t>
      </w:r>
      <w:r>
        <w:rPr>
          <w:rFonts w:ascii="Times New Roman" w:hAnsi="Times New Roman" w:cs="Times New Roman"/>
          <w:sz w:val="28"/>
          <w:szCs w:val="28"/>
        </w:rPr>
        <w:t>на 1,3</w:t>
      </w:r>
      <w:r w:rsidR="00A71457">
        <w:rPr>
          <w:rFonts w:ascii="Times New Roman" w:hAnsi="Times New Roman" w:cs="Times New Roman"/>
          <w:sz w:val="28"/>
          <w:szCs w:val="28"/>
        </w:rPr>
        <w:t xml:space="preserve">˚С затем пошел спад и с 1964 по 1969 </w:t>
      </w:r>
      <w:r w:rsidR="0084500E">
        <w:rPr>
          <w:rFonts w:ascii="Times New Roman" w:hAnsi="Times New Roman" w:cs="Times New Roman"/>
          <w:sz w:val="28"/>
          <w:szCs w:val="28"/>
        </w:rPr>
        <w:t xml:space="preserve">гг. </w:t>
      </w:r>
      <w:r w:rsidR="00A71457">
        <w:rPr>
          <w:rFonts w:ascii="Times New Roman" w:hAnsi="Times New Roman" w:cs="Times New Roman"/>
          <w:sz w:val="28"/>
          <w:szCs w:val="28"/>
        </w:rPr>
        <w:t>на 1,8˚С, но возможно за период подъема во внутриледниковых полостях накопилось достаточно объема воды для последующего прорыва.</w:t>
      </w:r>
    </w:p>
    <w:p w:rsidR="00B83B2C" w:rsidRPr="003441F3" w:rsidRDefault="00B83B2C" w:rsidP="00B83B2C">
      <w:pPr>
        <w:rPr>
          <w:rFonts w:ascii="Times New Roman" w:hAnsi="Times New Roman" w:cs="Times New Roman"/>
          <w:b/>
          <w:sz w:val="28"/>
          <w:szCs w:val="28"/>
        </w:rPr>
      </w:pPr>
    </w:p>
    <w:p w:rsidR="00B83B2C" w:rsidRPr="003441F3" w:rsidRDefault="00B83B2C" w:rsidP="00B83B2C">
      <w:pPr>
        <w:rPr>
          <w:rFonts w:ascii="Times New Roman" w:hAnsi="Times New Roman" w:cs="Times New Roman"/>
          <w:b/>
          <w:sz w:val="28"/>
          <w:szCs w:val="28"/>
        </w:rPr>
      </w:pPr>
      <w:r w:rsidRPr="003441F3">
        <w:rPr>
          <w:rFonts w:ascii="Times New Roman" w:hAnsi="Times New Roman" w:cs="Times New Roman"/>
          <w:b/>
          <w:noProof/>
          <w:sz w:val="28"/>
          <w:szCs w:val="28"/>
        </w:rPr>
        <w:drawing>
          <wp:inline distT="0" distB="0" distL="0" distR="0">
            <wp:extent cx="6578483" cy="2470068"/>
            <wp:effectExtent l="0" t="0" r="0" b="0"/>
            <wp:docPr id="143" name="Рисунок 8" descr="C:\Documents and Settings\Admin\Рабочий стол\dendrohronology\Отчет на русском\Картинки\Температу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dendrohronology\Отчет на русском\Картинки\Температура.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6608388" cy="2481297"/>
                    </a:xfrm>
                    <a:prstGeom prst="rect">
                      <a:avLst/>
                    </a:prstGeom>
                    <a:noFill/>
                    <a:ln w="9525">
                      <a:noFill/>
                      <a:miter lim="800000"/>
                      <a:headEnd/>
                      <a:tailEnd/>
                    </a:ln>
                  </pic:spPr>
                </pic:pic>
              </a:graphicData>
            </a:graphic>
          </wp:inline>
        </w:drawing>
      </w:r>
    </w:p>
    <w:p w:rsidR="00B83B2C" w:rsidRPr="0084500E" w:rsidRDefault="00B83B2C" w:rsidP="00292CDE">
      <w:pPr>
        <w:jc w:val="center"/>
        <w:rPr>
          <w:rFonts w:ascii="Times New Roman" w:hAnsi="Times New Roman" w:cs="Times New Roman"/>
          <w:sz w:val="28"/>
          <w:szCs w:val="28"/>
        </w:rPr>
      </w:pPr>
      <w:r w:rsidRPr="0084500E">
        <w:rPr>
          <w:rFonts w:ascii="Times New Roman" w:hAnsi="Times New Roman" w:cs="Times New Roman"/>
          <w:sz w:val="28"/>
          <w:szCs w:val="28"/>
        </w:rPr>
        <w:t>Рис.</w:t>
      </w:r>
      <w:r w:rsidR="00292CDE" w:rsidRPr="0084500E">
        <w:rPr>
          <w:rFonts w:ascii="Times New Roman" w:hAnsi="Times New Roman" w:cs="Times New Roman"/>
          <w:sz w:val="28"/>
          <w:szCs w:val="28"/>
        </w:rPr>
        <w:t xml:space="preserve"> 5</w:t>
      </w:r>
      <w:r w:rsidRPr="0084500E">
        <w:rPr>
          <w:rFonts w:ascii="Times New Roman" w:hAnsi="Times New Roman" w:cs="Times New Roman"/>
          <w:sz w:val="28"/>
          <w:szCs w:val="28"/>
        </w:rPr>
        <w:t>.</w:t>
      </w:r>
      <w:r w:rsidR="00292CDE" w:rsidRPr="0084500E">
        <w:rPr>
          <w:rFonts w:ascii="Times New Roman" w:hAnsi="Times New Roman" w:cs="Times New Roman"/>
          <w:sz w:val="28"/>
          <w:szCs w:val="28"/>
        </w:rPr>
        <w:t>1</w:t>
      </w:r>
      <w:r w:rsidR="007E563B">
        <w:rPr>
          <w:rFonts w:ascii="Times New Roman" w:hAnsi="Times New Roman" w:cs="Times New Roman"/>
          <w:sz w:val="28"/>
          <w:szCs w:val="28"/>
        </w:rPr>
        <w:t>2.</w:t>
      </w:r>
      <w:r w:rsidRPr="0084500E">
        <w:rPr>
          <w:rFonts w:ascii="Times New Roman" w:hAnsi="Times New Roman" w:cs="Times New Roman"/>
          <w:sz w:val="28"/>
          <w:szCs w:val="28"/>
        </w:rPr>
        <w:t xml:space="preserve"> Среднегодовая температура по метеостанции </w:t>
      </w:r>
      <w:proofErr w:type="spellStart"/>
      <w:r w:rsidRPr="0084500E">
        <w:rPr>
          <w:rFonts w:ascii="Times New Roman" w:hAnsi="Times New Roman" w:cs="Times New Roman"/>
          <w:sz w:val="28"/>
          <w:szCs w:val="28"/>
        </w:rPr>
        <w:t>Байтик</w:t>
      </w:r>
      <w:proofErr w:type="spellEnd"/>
      <w:r w:rsidRPr="0084500E">
        <w:rPr>
          <w:rFonts w:ascii="Times New Roman" w:hAnsi="Times New Roman" w:cs="Times New Roman"/>
          <w:sz w:val="28"/>
          <w:szCs w:val="28"/>
        </w:rPr>
        <w:t>, с 1915 по 2012 гг.</w:t>
      </w:r>
    </w:p>
    <w:p w:rsidR="00B83B2C" w:rsidRPr="001B22AB" w:rsidRDefault="00B83B2C" w:rsidP="00B83B2C">
      <w:pPr>
        <w:pStyle w:val="32"/>
        <w:spacing w:after="0" w:line="360" w:lineRule="auto"/>
        <w:ind w:left="0" w:firstLine="567"/>
        <w:jc w:val="both"/>
        <w:rPr>
          <w:sz w:val="28"/>
          <w:szCs w:val="28"/>
        </w:rPr>
      </w:pPr>
      <w:r w:rsidRPr="00B83B2C">
        <w:rPr>
          <w:sz w:val="28"/>
          <w:szCs w:val="28"/>
        </w:rPr>
        <w:t xml:space="preserve">Селевая активность долины </w:t>
      </w:r>
      <w:r w:rsidR="008136FF">
        <w:rPr>
          <w:sz w:val="28"/>
          <w:szCs w:val="28"/>
        </w:rPr>
        <w:t>р.</w:t>
      </w:r>
      <w:r w:rsidRPr="00B83B2C">
        <w:rPr>
          <w:sz w:val="28"/>
          <w:szCs w:val="28"/>
        </w:rPr>
        <w:t xml:space="preserve"> Аксай обусловлена геологическими факторами, которые заключаются в особенностях морфологии и тектоники долины, составе слагающих её горных пород и структуре её ледников. На фоне постоянно действующих факторов формирования селевых потоков выделяются факторы, обуславливающие активизацию селевого процесса, подобную активизации 60-х годов ХХ-</w:t>
      </w:r>
      <w:proofErr w:type="spellStart"/>
      <w:r w:rsidRPr="00B83B2C">
        <w:rPr>
          <w:sz w:val="28"/>
          <w:szCs w:val="28"/>
        </w:rPr>
        <w:t>го</w:t>
      </w:r>
      <w:proofErr w:type="spellEnd"/>
      <w:r w:rsidRPr="00B83B2C">
        <w:rPr>
          <w:sz w:val="28"/>
          <w:szCs w:val="28"/>
        </w:rPr>
        <w:t xml:space="preserve"> века. Её причиной стали прорывы внутриледниковых емкостей с ледника Аксай. Прорывные потоки легко трансформировались в селевые потоки, поскольку ниже по долине располагался селевой очаг, заполненный рыхлообломочным мореным материалом, активно участвующим в </w:t>
      </w:r>
      <w:proofErr w:type="spellStart"/>
      <w:r w:rsidRPr="00B83B2C">
        <w:rPr>
          <w:sz w:val="28"/>
          <w:szCs w:val="28"/>
        </w:rPr>
        <w:t>селеформировании</w:t>
      </w:r>
      <w:proofErr w:type="spellEnd"/>
      <w:r w:rsidRPr="00B83B2C">
        <w:rPr>
          <w:sz w:val="28"/>
          <w:szCs w:val="28"/>
        </w:rPr>
        <w:t xml:space="preserve">. </w:t>
      </w:r>
    </w:p>
    <w:p w:rsidR="00B83B2C" w:rsidRPr="00B83B2C" w:rsidRDefault="00410D96" w:rsidP="00B83B2C">
      <w:pPr>
        <w:pStyle w:val="32"/>
        <w:spacing w:after="0" w:line="360" w:lineRule="auto"/>
        <w:ind w:left="0" w:firstLine="567"/>
        <w:jc w:val="both"/>
        <w:rPr>
          <w:sz w:val="28"/>
          <w:szCs w:val="28"/>
        </w:rPr>
      </w:pPr>
      <w:r>
        <w:rPr>
          <w:sz w:val="28"/>
          <w:szCs w:val="28"/>
        </w:rPr>
        <w:t>Современный п</w:t>
      </w:r>
      <w:r w:rsidR="00B83B2C" w:rsidRPr="00B83B2C">
        <w:rPr>
          <w:sz w:val="28"/>
          <w:szCs w:val="28"/>
        </w:rPr>
        <w:t>ериод затишья после активизации</w:t>
      </w:r>
      <w:r>
        <w:rPr>
          <w:sz w:val="28"/>
          <w:szCs w:val="28"/>
        </w:rPr>
        <w:t xml:space="preserve"> селей</w:t>
      </w:r>
      <w:r w:rsidR="00B83B2C" w:rsidRPr="00B83B2C">
        <w:rPr>
          <w:sz w:val="28"/>
          <w:szCs w:val="28"/>
        </w:rPr>
        <w:t xml:space="preserve"> 60-х годов связан с перестройкой структуры ледника Аксай, обусловленной его деградацией. Если сравнить современные </w:t>
      </w:r>
      <w:proofErr w:type="spellStart"/>
      <w:r w:rsidR="00B83B2C" w:rsidRPr="00B83B2C">
        <w:rPr>
          <w:sz w:val="28"/>
          <w:szCs w:val="28"/>
        </w:rPr>
        <w:t>космоснимки</w:t>
      </w:r>
      <w:proofErr w:type="spellEnd"/>
      <w:r w:rsidR="00B83B2C" w:rsidRPr="00B83B2C">
        <w:rPr>
          <w:sz w:val="28"/>
          <w:szCs w:val="28"/>
        </w:rPr>
        <w:t xml:space="preserve"> языка ледника Аксай с аэрофотоснимками 60-го года (рис.</w:t>
      </w:r>
      <w:r w:rsidR="00326F0E">
        <w:rPr>
          <w:sz w:val="28"/>
          <w:szCs w:val="28"/>
        </w:rPr>
        <w:t xml:space="preserve"> 5.1</w:t>
      </w:r>
      <w:r w:rsidR="007E563B">
        <w:rPr>
          <w:sz w:val="28"/>
          <w:szCs w:val="28"/>
        </w:rPr>
        <w:t>3</w:t>
      </w:r>
      <w:r w:rsidR="00B83B2C" w:rsidRPr="00B83B2C">
        <w:rPr>
          <w:sz w:val="28"/>
          <w:szCs w:val="28"/>
        </w:rPr>
        <w:t xml:space="preserve">), то отчетливо видно насколько сократилась языковая часть ледника, ниже знаменитого </w:t>
      </w:r>
      <w:proofErr w:type="spellStart"/>
      <w:r w:rsidR="00B83B2C" w:rsidRPr="00B83B2C">
        <w:rPr>
          <w:sz w:val="28"/>
          <w:szCs w:val="28"/>
        </w:rPr>
        <w:t>Аксайского</w:t>
      </w:r>
      <w:proofErr w:type="spellEnd"/>
      <w:r w:rsidR="00B83B2C" w:rsidRPr="00B83B2C">
        <w:rPr>
          <w:sz w:val="28"/>
          <w:szCs w:val="28"/>
        </w:rPr>
        <w:t xml:space="preserve"> ледопада. Эта конечная языковая часть ледника, как плотина препятствовала стоку талых вод с верховий ледника и способствовала их аккумуляции в трещинах </w:t>
      </w:r>
      <w:proofErr w:type="spellStart"/>
      <w:r w:rsidR="00B83B2C" w:rsidRPr="00B83B2C">
        <w:rPr>
          <w:sz w:val="28"/>
          <w:szCs w:val="28"/>
        </w:rPr>
        <w:t>Аксайского</w:t>
      </w:r>
      <w:proofErr w:type="spellEnd"/>
      <w:r w:rsidR="00B83B2C" w:rsidRPr="00B83B2C">
        <w:rPr>
          <w:sz w:val="28"/>
          <w:szCs w:val="28"/>
        </w:rPr>
        <w:t xml:space="preserve"> ледопада. В процессе деградации ледника его языковая часть протаяла, в ней появились каналы стока, через которые талая вода уходит вниз по долине, не задерживаясь. Таким образом, аккумуляция талых вод в теле ледника стала невозможной. Соответственно, исчезли прорывные потоки со стороны ледника Аксай, и в долине Аксай наступил период селевого затишья.</w:t>
      </w:r>
    </w:p>
    <w:p w:rsidR="00B83B2C" w:rsidRDefault="00B83B2C" w:rsidP="00B83B2C">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284" cy="3916687"/>
            <wp:effectExtent l="19050" t="0" r="0" b="0"/>
            <wp:docPr id="144" name="Рисунок 144" descr="H:\ледни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ледник2.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6478777" cy="3917590"/>
                    </a:xfrm>
                    <a:prstGeom prst="rect">
                      <a:avLst/>
                    </a:prstGeom>
                    <a:noFill/>
                    <a:ln>
                      <a:noFill/>
                    </a:ln>
                  </pic:spPr>
                </pic:pic>
              </a:graphicData>
            </a:graphic>
          </wp:inline>
        </w:drawing>
      </w:r>
    </w:p>
    <w:p w:rsidR="00B83B2C" w:rsidRDefault="00B83B2C" w:rsidP="00353B6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w:t>
      </w:r>
      <w:r w:rsidR="007E563B">
        <w:rPr>
          <w:rFonts w:ascii="Times New Roman" w:hAnsi="Times New Roman" w:cs="Times New Roman"/>
          <w:sz w:val="28"/>
          <w:szCs w:val="28"/>
        </w:rPr>
        <w:t>5.13</w:t>
      </w:r>
      <w:r w:rsidR="00326F0E">
        <w:rPr>
          <w:rFonts w:ascii="Times New Roman" w:hAnsi="Times New Roman" w:cs="Times New Roman"/>
          <w:sz w:val="28"/>
          <w:szCs w:val="28"/>
        </w:rPr>
        <w:t xml:space="preserve">. </w:t>
      </w:r>
      <w:r>
        <w:rPr>
          <w:rFonts w:ascii="Times New Roman" w:hAnsi="Times New Roman" w:cs="Times New Roman"/>
          <w:sz w:val="28"/>
          <w:szCs w:val="28"/>
        </w:rPr>
        <w:t>Схематическое расположение ледников в верховьях долины</w:t>
      </w:r>
      <w:r w:rsidR="00132B46">
        <w:rPr>
          <w:rFonts w:ascii="Times New Roman" w:hAnsi="Times New Roman" w:cs="Times New Roman"/>
          <w:sz w:val="28"/>
          <w:szCs w:val="28"/>
        </w:rPr>
        <w:t xml:space="preserve"> Аксай</w:t>
      </w:r>
      <w:r w:rsidR="00410D96">
        <w:rPr>
          <w:rFonts w:ascii="Times New Roman" w:hAnsi="Times New Roman" w:cs="Times New Roman"/>
          <w:sz w:val="28"/>
          <w:szCs w:val="28"/>
        </w:rPr>
        <w:t>: А – современный вид; В -</w:t>
      </w:r>
      <w:r>
        <w:rPr>
          <w:rFonts w:ascii="Times New Roman" w:hAnsi="Times New Roman" w:cs="Times New Roman"/>
          <w:sz w:val="28"/>
          <w:szCs w:val="28"/>
        </w:rPr>
        <w:t xml:space="preserve"> Аэрофотоснимок комплекса 1960</w:t>
      </w:r>
      <w:r w:rsidR="0084500E">
        <w:rPr>
          <w:rFonts w:ascii="Times New Roman" w:hAnsi="Times New Roman" w:cs="Times New Roman"/>
          <w:sz w:val="28"/>
          <w:szCs w:val="28"/>
        </w:rPr>
        <w:t xml:space="preserve"> г</w:t>
      </w:r>
      <w:r>
        <w:rPr>
          <w:rFonts w:ascii="Times New Roman" w:hAnsi="Times New Roman" w:cs="Times New Roman"/>
          <w:sz w:val="28"/>
          <w:szCs w:val="28"/>
        </w:rPr>
        <w:t xml:space="preserve">. С. </w:t>
      </w:r>
      <w:proofErr w:type="spellStart"/>
      <w:r>
        <w:rPr>
          <w:rFonts w:ascii="Times New Roman" w:hAnsi="Times New Roman" w:cs="Times New Roman"/>
          <w:sz w:val="28"/>
          <w:szCs w:val="28"/>
        </w:rPr>
        <w:t>Космоснимок</w:t>
      </w:r>
      <w:proofErr w:type="spellEnd"/>
      <w:r>
        <w:rPr>
          <w:rFonts w:ascii="Times New Roman" w:hAnsi="Times New Roman" w:cs="Times New Roman"/>
          <w:sz w:val="28"/>
          <w:szCs w:val="28"/>
        </w:rPr>
        <w:t xml:space="preserve"> 2014</w:t>
      </w:r>
      <w:r w:rsidR="0084500E">
        <w:rPr>
          <w:rFonts w:ascii="Times New Roman" w:hAnsi="Times New Roman" w:cs="Times New Roman"/>
          <w:sz w:val="28"/>
          <w:szCs w:val="28"/>
        </w:rPr>
        <w:t xml:space="preserve"> г</w:t>
      </w:r>
      <w:r w:rsidR="00410D96">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D</w:t>
      </w:r>
      <w:r w:rsidR="00410D96">
        <w:rPr>
          <w:rFonts w:ascii="Times New Roman" w:hAnsi="Times New Roman" w:cs="Times New Roman"/>
          <w:sz w:val="28"/>
          <w:szCs w:val="28"/>
        </w:rPr>
        <w:t xml:space="preserve"> -</w:t>
      </w:r>
      <w:r w:rsidRPr="00747254">
        <w:rPr>
          <w:rFonts w:ascii="Times New Roman" w:hAnsi="Times New Roman" w:cs="Times New Roman"/>
          <w:sz w:val="28"/>
          <w:szCs w:val="28"/>
        </w:rPr>
        <w:t xml:space="preserve"> </w:t>
      </w:r>
      <w:r>
        <w:rPr>
          <w:rFonts w:ascii="Times New Roman" w:hAnsi="Times New Roman" w:cs="Times New Roman"/>
          <w:sz w:val="28"/>
          <w:szCs w:val="28"/>
        </w:rPr>
        <w:t xml:space="preserve">Фотоснимок </w:t>
      </w:r>
      <w:proofErr w:type="spellStart"/>
      <w:r>
        <w:rPr>
          <w:rFonts w:ascii="Times New Roman" w:hAnsi="Times New Roman" w:cs="Times New Roman"/>
          <w:sz w:val="28"/>
          <w:szCs w:val="28"/>
        </w:rPr>
        <w:t>аксайского</w:t>
      </w:r>
      <w:proofErr w:type="spellEnd"/>
      <w:r>
        <w:rPr>
          <w:rFonts w:ascii="Times New Roman" w:hAnsi="Times New Roman" w:cs="Times New Roman"/>
          <w:sz w:val="28"/>
          <w:szCs w:val="28"/>
        </w:rPr>
        <w:t xml:space="preserve"> ледопада с вертолета</w:t>
      </w:r>
      <w:r w:rsidR="00353B64">
        <w:rPr>
          <w:rFonts w:ascii="Times New Roman" w:hAnsi="Times New Roman" w:cs="Times New Roman"/>
          <w:sz w:val="28"/>
          <w:szCs w:val="28"/>
        </w:rPr>
        <w:t xml:space="preserve"> (2015</w:t>
      </w:r>
      <w:r w:rsidR="0084500E">
        <w:rPr>
          <w:rFonts w:ascii="Times New Roman" w:hAnsi="Times New Roman" w:cs="Times New Roman"/>
          <w:sz w:val="28"/>
          <w:szCs w:val="28"/>
        </w:rPr>
        <w:t xml:space="preserve"> г.</w:t>
      </w:r>
      <w:r w:rsidR="00353B64">
        <w:rPr>
          <w:rFonts w:ascii="Times New Roman" w:hAnsi="Times New Roman" w:cs="Times New Roman"/>
          <w:sz w:val="28"/>
          <w:szCs w:val="28"/>
        </w:rPr>
        <w:t>)</w:t>
      </w:r>
      <w:r>
        <w:rPr>
          <w:rFonts w:ascii="Times New Roman" w:hAnsi="Times New Roman" w:cs="Times New Roman"/>
          <w:sz w:val="28"/>
          <w:szCs w:val="28"/>
        </w:rPr>
        <w:t>.</w:t>
      </w:r>
    </w:p>
    <w:p w:rsidR="000A5F71" w:rsidRPr="00353B64" w:rsidRDefault="00DF2FD5" w:rsidP="000A5F71">
      <w:pPr>
        <w:spacing w:after="0" w:line="360" w:lineRule="auto"/>
        <w:ind w:firstLine="567"/>
        <w:jc w:val="both"/>
        <w:rPr>
          <w:rFonts w:ascii="Times New Roman" w:hAnsi="Times New Roman" w:cs="Times New Roman"/>
          <w:sz w:val="28"/>
          <w:szCs w:val="28"/>
        </w:rPr>
      </w:pPr>
      <w:r w:rsidRPr="00191626">
        <w:rPr>
          <w:rFonts w:ascii="Times New Roman" w:hAnsi="Times New Roman" w:cs="Times New Roman"/>
          <w:sz w:val="28"/>
          <w:szCs w:val="28"/>
        </w:rPr>
        <w:t>Пол</w:t>
      </w:r>
      <w:r w:rsidR="001762B7" w:rsidRPr="00191626">
        <w:rPr>
          <w:rFonts w:ascii="Times New Roman" w:hAnsi="Times New Roman" w:cs="Times New Roman"/>
          <w:sz w:val="28"/>
          <w:szCs w:val="28"/>
        </w:rPr>
        <w:t>ученные результаты показывают разнородность активности событий в прошлом столетии. Так подтверждается активность в течение периода 1916-1960 гг., в этот период частота событий была 0,25 событий в год</w:t>
      </w:r>
      <w:r w:rsidR="00191626" w:rsidRPr="00191626">
        <w:rPr>
          <w:rFonts w:ascii="Times New Roman" w:hAnsi="Times New Roman" w:cs="Times New Roman"/>
          <w:sz w:val="28"/>
          <w:szCs w:val="28"/>
        </w:rPr>
        <w:t>, 1960-80</w:t>
      </w:r>
      <w:r w:rsidR="0084500E">
        <w:rPr>
          <w:rFonts w:ascii="Times New Roman" w:hAnsi="Times New Roman" w:cs="Times New Roman"/>
          <w:sz w:val="28"/>
          <w:szCs w:val="28"/>
        </w:rPr>
        <w:t xml:space="preserve"> гг.</w:t>
      </w:r>
      <w:r w:rsidR="00191626" w:rsidRPr="00191626">
        <w:rPr>
          <w:rFonts w:ascii="Times New Roman" w:hAnsi="Times New Roman" w:cs="Times New Roman"/>
          <w:sz w:val="28"/>
          <w:szCs w:val="28"/>
        </w:rPr>
        <w:t xml:space="preserve"> частота потоков была выше 0,55 событий в год и затем с 1980-2015 частота снизилась до 0,11 в год.</w:t>
      </w:r>
      <w:r w:rsidR="000A5F71">
        <w:rPr>
          <w:rFonts w:ascii="Times New Roman" w:hAnsi="Times New Roman" w:cs="Times New Roman"/>
          <w:sz w:val="28"/>
          <w:szCs w:val="28"/>
        </w:rPr>
        <w:t xml:space="preserve"> На рис.</w:t>
      </w:r>
      <w:r w:rsidR="007E563B">
        <w:rPr>
          <w:rFonts w:ascii="Times New Roman" w:hAnsi="Times New Roman" w:cs="Times New Roman"/>
          <w:sz w:val="28"/>
          <w:szCs w:val="28"/>
        </w:rPr>
        <w:t xml:space="preserve"> 5.14</w:t>
      </w:r>
      <w:r w:rsidR="000A5F71">
        <w:rPr>
          <w:rFonts w:ascii="Times New Roman" w:hAnsi="Times New Roman" w:cs="Times New Roman"/>
          <w:sz w:val="28"/>
          <w:szCs w:val="28"/>
        </w:rPr>
        <w:t xml:space="preserve"> представлена хронология селевых потоков с 1877 по 2015 гг.  на конусе восстановленная дендрохронологическим методом, пунктиром показана тенденция (прогнозная) на будущее, учитывая </w:t>
      </w:r>
      <w:proofErr w:type="gramStart"/>
      <w:r w:rsidR="000A5F71">
        <w:rPr>
          <w:rFonts w:ascii="Times New Roman" w:hAnsi="Times New Roman" w:cs="Times New Roman"/>
          <w:sz w:val="28"/>
          <w:szCs w:val="28"/>
        </w:rPr>
        <w:t>тренд</w:t>
      </w:r>
      <w:proofErr w:type="gramEnd"/>
      <w:r w:rsidR="000A5F71">
        <w:rPr>
          <w:rFonts w:ascii="Times New Roman" w:hAnsi="Times New Roman" w:cs="Times New Roman"/>
          <w:sz w:val="28"/>
          <w:szCs w:val="28"/>
        </w:rPr>
        <w:t xml:space="preserve"> указывающий на увеличение количества селей.</w:t>
      </w:r>
    </w:p>
    <w:p w:rsidR="00DF2FD5" w:rsidRPr="00B85671" w:rsidRDefault="00DF2FD5" w:rsidP="00F63FE6">
      <w:pPr>
        <w:spacing w:after="0" w:line="360" w:lineRule="auto"/>
        <w:ind w:firstLine="567"/>
        <w:jc w:val="both"/>
        <w:rPr>
          <w:rFonts w:ascii="Times New Roman" w:hAnsi="Times New Roman" w:cs="Times New Roman"/>
          <w:sz w:val="28"/>
          <w:szCs w:val="28"/>
        </w:rPr>
      </w:pPr>
    </w:p>
    <w:p w:rsidR="004F2393" w:rsidRDefault="0031554A" w:rsidP="0031554A">
      <w:pPr>
        <w:spacing w:after="0" w:line="360" w:lineRule="auto"/>
        <w:ind w:firstLine="567"/>
        <w:jc w:val="center"/>
        <w:rPr>
          <w:rFonts w:ascii="Times New Roman" w:hAnsi="Times New Roman" w:cs="Times New Roman"/>
          <w:sz w:val="28"/>
          <w:szCs w:val="28"/>
        </w:rPr>
      </w:pPr>
      <w:r w:rsidRPr="0031554A">
        <w:rPr>
          <w:rFonts w:ascii="Times New Roman" w:hAnsi="Times New Roman" w:cs="Times New Roman"/>
          <w:noProof/>
          <w:sz w:val="28"/>
          <w:szCs w:val="28"/>
        </w:rPr>
        <w:drawing>
          <wp:inline distT="0" distB="0" distL="0" distR="0">
            <wp:extent cx="4539302" cy="2006221"/>
            <wp:effectExtent l="19050" t="0" r="0" b="0"/>
            <wp:docPr id="34"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643734" cy="4786346"/>
                      <a:chOff x="1571604" y="1500174"/>
                      <a:chExt cx="6643734" cy="4786346"/>
                    </a:xfrm>
                  </a:grpSpPr>
                  <a:graphicFrame>
                    <a:nvGraphicFramePr>
                      <a:cNvPr id="4" name="Диаграмма 3"/>
                      <a:cNvGraphicFramePr/>
                    </a:nvGraphicFramePr>
                    <a:graphic>
                      <a:graphicData uri="http://schemas.openxmlformats.org/drawingml/2006/chart">
                        <c:chart xmlns:c="http://schemas.openxmlformats.org/drawingml/2006/chart" xmlns:r="http://schemas.openxmlformats.org/officeDocument/2006/relationships" r:id="rId107"/>
                      </a:graphicData>
                    </a:graphic>
                    <a:xfrm>
                      <a:off x="1571604" y="1500174"/>
                      <a:ext cx="6643734" cy="4786346"/>
                    </a:xfrm>
                  </a:graphicFrame>
                  <a:sp>
                    <a:nvSpPr>
                      <a:cNvPr id="6" name="TextBox 5"/>
                      <a:cNvSpPr txBox="1"/>
                    </a:nvSpPr>
                    <a:spPr>
                      <a:xfrm>
                        <a:off x="7643834" y="5357826"/>
                        <a:ext cx="550151" cy="307777"/>
                      </a:xfrm>
                      <a:prstGeom prst="rect">
                        <a:avLst/>
                      </a:prstGeom>
                      <a:noFill/>
                    </a:spPr>
                    <a:txSp>
                      <a:txBody>
                        <a:bodyPr wrap="none" rtlCol="0">
                          <a:spAutoFit/>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ru-RU" sz="1400" dirty="0" smtClean="0">
                              <a:latin typeface="+mn-lt"/>
                            </a:rPr>
                            <a:t>2015</a:t>
                          </a:r>
                          <a:endParaRPr lang="ru-RU" sz="1400" dirty="0">
                            <a:latin typeface="+mn-lt"/>
                          </a:endParaRPr>
                        </a:p>
                      </a:txBody>
                      <a:useSpRect/>
                    </a:txSp>
                  </a:sp>
                </lc:lockedCanvas>
              </a:graphicData>
            </a:graphic>
          </wp:inline>
        </w:drawing>
      </w:r>
    </w:p>
    <w:p w:rsidR="00353B64" w:rsidRDefault="000A5F71" w:rsidP="0031554A">
      <w:pPr>
        <w:spacing w:after="0" w:line="360" w:lineRule="auto"/>
        <w:ind w:firstLine="567"/>
        <w:jc w:val="center"/>
        <w:rPr>
          <w:rFonts w:ascii="Times New Roman" w:hAnsi="Times New Roman" w:cs="Times New Roman"/>
          <w:sz w:val="28"/>
          <w:szCs w:val="28"/>
        </w:rPr>
      </w:pPr>
      <w:r>
        <w:rPr>
          <w:rFonts w:ascii="Times New Roman" w:hAnsi="Times New Roman" w:cs="Times New Roman"/>
          <w:sz w:val="28"/>
          <w:szCs w:val="28"/>
        </w:rPr>
        <w:t>Рис. 5.1</w:t>
      </w:r>
      <w:r w:rsidR="007E563B">
        <w:rPr>
          <w:rFonts w:ascii="Times New Roman" w:hAnsi="Times New Roman" w:cs="Times New Roman"/>
          <w:sz w:val="28"/>
          <w:szCs w:val="28"/>
        </w:rPr>
        <w:t>4</w:t>
      </w:r>
      <w:r>
        <w:rPr>
          <w:rFonts w:ascii="Times New Roman" w:hAnsi="Times New Roman" w:cs="Times New Roman"/>
          <w:sz w:val="28"/>
          <w:szCs w:val="28"/>
        </w:rPr>
        <w:t xml:space="preserve">. </w:t>
      </w:r>
      <w:r w:rsidR="00353B64">
        <w:rPr>
          <w:rFonts w:ascii="Times New Roman" w:hAnsi="Times New Roman" w:cs="Times New Roman"/>
          <w:sz w:val="28"/>
          <w:szCs w:val="28"/>
        </w:rPr>
        <w:t xml:space="preserve">Хронология селевых потоков на конусе Аксай </w:t>
      </w:r>
    </w:p>
    <w:p w:rsidR="00191626" w:rsidRPr="00191626" w:rsidRDefault="000A5F71" w:rsidP="00F63FE6">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Помимо подтверждения и обнаружения проявления селевых потоков, б</w:t>
      </w:r>
      <w:r w:rsidR="00191626" w:rsidRPr="00191626">
        <w:rPr>
          <w:rFonts w:ascii="Times New Roman" w:hAnsi="Times New Roman" w:cs="Times New Roman"/>
          <w:sz w:val="28"/>
          <w:szCs w:val="28"/>
        </w:rPr>
        <w:t>ыл</w:t>
      </w:r>
      <w:r w:rsidR="00F63FE6">
        <w:rPr>
          <w:rFonts w:ascii="Times New Roman" w:hAnsi="Times New Roman" w:cs="Times New Roman"/>
          <w:sz w:val="28"/>
          <w:szCs w:val="28"/>
        </w:rPr>
        <w:t>и</w:t>
      </w:r>
      <w:r w:rsidR="00410D96">
        <w:rPr>
          <w:rFonts w:ascii="Times New Roman" w:hAnsi="Times New Roman" w:cs="Times New Roman"/>
          <w:sz w:val="28"/>
          <w:szCs w:val="28"/>
        </w:rPr>
        <w:t xml:space="preserve"> </w:t>
      </w:r>
      <w:r w:rsidR="00F63FE6">
        <w:rPr>
          <w:rFonts w:ascii="Times New Roman" w:hAnsi="Times New Roman" w:cs="Times New Roman"/>
          <w:sz w:val="28"/>
          <w:szCs w:val="28"/>
        </w:rPr>
        <w:t>определены зоны подверженные действию селевых пото</w:t>
      </w:r>
      <w:r>
        <w:rPr>
          <w:rFonts w:ascii="Times New Roman" w:hAnsi="Times New Roman" w:cs="Times New Roman"/>
          <w:sz w:val="28"/>
          <w:szCs w:val="28"/>
        </w:rPr>
        <w:t>ков.</w:t>
      </w:r>
      <w:r w:rsidR="00E265D0">
        <w:rPr>
          <w:rFonts w:ascii="Times New Roman" w:hAnsi="Times New Roman" w:cs="Times New Roman"/>
          <w:sz w:val="28"/>
          <w:szCs w:val="28"/>
        </w:rPr>
        <w:t xml:space="preserve"> </w:t>
      </w:r>
      <w:r>
        <w:rPr>
          <w:rFonts w:ascii="Times New Roman" w:hAnsi="Times New Roman" w:cs="Times New Roman"/>
          <w:sz w:val="28"/>
          <w:szCs w:val="28"/>
        </w:rPr>
        <w:t xml:space="preserve">В ходе исследования </w:t>
      </w:r>
      <w:r w:rsidR="00191626" w:rsidRPr="00191626">
        <w:rPr>
          <w:rFonts w:ascii="Times New Roman" w:hAnsi="Times New Roman" w:cs="Times New Roman"/>
          <w:sz w:val="28"/>
          <w:szCs w:val="28"/>
        </w:rPr>
        <w:t xml:space="preserve">обнаружено 27 </w:t>
      </w:r>
      <w:proofErr w:type="gramStart"/>
      <w:r w:rsidR="00191626" w:rsidRPr="00191626">
        <w:rPr>
          <w:rFonts w:ascii="Times New Roman" w:hAnsi="Times New Roman" w:cs="Times New Roman"/>
          <w:sz w:val="28"/>
          <w:szCs w:val="28"/>
        </w:rPr>
        <w:t>событий</w:t>
      </w:r>
      <w:proofErr w:type="gramEnd"/>
      <w:r w:rsidR="00191626" w:rsidRPr="00191626">
        <w:rPr>
          <w:rFonts w:ascii="Times New Roman" w:hAnsi="Times New Roman" w:cs="Times New Roman"/>
          <w:sz w:val="28"/>
          <w:szCs w:val="28"/>
        </w:rPr>
        <w:t xml:space="preserve"> из которых, по крайней мере 15</w:t>
      </w:r>
      <w:r w:rsidR="0084500E">
        <w:rPr>
          <w:rFonts w:ascii="Times New Roman" w:hAnsi="Times New Roman" w:cs="Times New Roman"/>
          <w:sz w:val="28"/>
          <w:szCs w:val="28"/>
        </w:rPr>
        <w:t>,</w:t>
      </w:r>
      <w:r w:rsidR="00191626" w:rsidRPr="00191626">
        <w:rPr>
          <w:rFonts w:ascii="Times New Roman" w:hAnsi="Times New Roman" w:cs="Times New Roman"/>
          <w:sz w:val="28"/>
          <w:szCs w:val="28"/>
        </w:rPr>
        <w:t xml:space="preserve"> связаны с прорывами из </w:t>
      </w:r>
      <w:proofErr w:type="spellStart"/>
      <w:r w:rsidR="00191626" w:rsidRPr="00191626">
        <w:rPr>
          <w:rFonts w:ascii="Times New Roman" w:hAnsi="Times New Roman" w:cs="Times New Roman"/>
          <w:sz w:val="28"/>
          <w:szCs w:val="28"/>
        </w:rPr>
        <w:t>внутреледниковых</w:t>
      </w:r>
      <w:proofErr w:type="spellEnd"/>
      <w:r w:rsidR="00191626" w:rsidRPr="00191626">
        <w:rPr>
          <w:rFonts w:ascii="Times New Roman" w:hAnsi="Times New Roman" w:cs="Times New Roman"/>
          <w:sz w:val="28"/>
          <w:szCs w:val="28"/>
        </w:rPr>
        <w:t xml:space="preserve"> емкостей. Причем последние события 2015 г. показали </w:t>
      </w:r>
      <w:proofErr w:type="gramStart"/>
      <w:r w:rsidR="00191626" w:rsidRPr="00191626">
        <w:rPr>
          <w:rFonts w:ascii="Times New Roman" w:hAnsi="Times New Roman" w:cs="Times New Roman"/>
          <w:sz w:val="28"/>
          <w:szCs w:val="28"/>
        </w:rPr>
        <w:t>селевую  активность</w:t>
      </w:r>
      <w:proofErr w:type="gramEnd"/>
      <w:r w:rsidR="00191626" w:rsidRPr="00191626">
        <w:rPr>
          <w:rFonts w:ascii="Times New Roman" w:hAnsi="Times New Roman" w:cs="Times New Roman"/>
          <w:sz w:val="28"/>
          <w:szCs w:val="28"/>
        </w:rPr>
        <w:t xml:space="preserve"> в центральной части конус</w:t>
      </w:r>
      <w:r w:rsidR="00353B64">
        <w:rPr>
          <w:rFonts w:ascii="Times New Roman" w:hAnsi="Times New Roman" w:cs="Times New Roman"/>
          <w:sz w:val="28"/>
          <w:szCs w:val="28"/>
        </w:rPr>
        <w:t>а, при больших расходах возможна очередная</w:t>
      </w:r>
      <w:r w:rsidR="00191626" w:rsidRPr="00191626">
        <w:rPr>
          <w:rFonts w:ascii="Times New Roman" w:hAnsi="Times New Roman" w:cs="Times New Roman"/>
          <w:sz w:val="28"/>
          <w:szCs w:val="28"/>
        </w:rPr>
        <w:t xml:space="preserve"> перестройки русла</w:t>
      </w:r>
      <w:r w:rsidR="00F63FE6">
        <w:rPr>
          <w:rFonts w:ascii="Times New Roman" w:hAnsi="Times New Roman" w:cs="Times New Roman"/>
          <w:sz w:val="28"/>
          <w:szCs w:val="28"/>
        </w:rPr>
        <w:t>.</w:t>
      </w:r>
    </w:p>
    <w:p w:rsidR="002B37C1" w:rsidRDefault="00F63FE6" w:rsidP="00353B64">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Были составлены две различные </w:t>
      </w:r>
      <w:r w:rsidR="00523311">
        <w:rPr>
          <w:rFonts w:ascii="Times New Roman" w:hAnsi="Times New Roman" w:cs="Times New Roman"/>
          <w:sz w:val="28"/>
          <w:szCs w:val="28"/>
        </w:rPr>
        <w:t xml:space="preserve">схематические </w:t>
      </w:r>
      <w:r>
        <w:rPr>
          <w:rFonts w:ascii="Times New Roman" w:hAnsi="Times New Roman" w:cs="Times New Roman"/>
          <w:sz w:val="28"/>
          <w:szCs w:val="28"/>
        </w:rPr>
        <w:t>модели  с пространственно-временным распределением потоков</w:t>
      </w:r>
      <w:r w:rsidR="002B37C1">
        <w:rPr>
          <w:rFonts w:ascii="Times New Roman" w:hAnsi="Times New Roman" w:cs="Times New Roman"/>
          <w:sz w:val="28"/>
          <w:szCs w:val="28"/>
        </w:rPr>
        <w:t xml:space="preserve"> с 1877 по 2015 гг</w:t>
      </w:r>
      <w:r>
        <w:rPr>
          <w:rFonts w:ascii="Times New Roman" w:hAnsi="Times New Roman" w:cs="Times New Roman"/>
          <w:sz w:val="28"/>
          <w:szCs w:val="28"/>
        </w:rPr>
        <w:t xml:space="preserve">. </w:t>
      </w:r>
      <w:r w:rsidR="002B37C1">
        <w:rPr>
          <w:rFonts w:ascii="Times New Roman" w:hAnsi="Times New Roman" w:cs="Times New Roman"/>
          <w:sz w:val="28"/>
          <w:szCs w:val="28"/>
        </w:rPr>
        <w:t>Составленные модельные схе</w:t>
      </w:r>
      <w:r w:rsidR="00F60BBC">
        <w:rPr>
          <w:rFonts w:ascii="Times New Roman" w:hAnsi="Times New Roman" w:cs="Times New Roman"/>
          <w:sz w:val="28"/>
          <w:szCs w:val="28"/>
        </w:rPr>
        <w:t>мы дают представление о действиях</w:t>
      </w:r>
      <w:r w:rsidR="002B37C1">
        <w:rPr>
          <w:rFonts w:ascii="Times New Roman" w:hAnsi="Times New Roman" w:cs="Times New Roman"/>
          <w:sz w:val="28"/>
          <w:szCs w:val="28"/>
        </w:rPr>
        <w:t xml:space="preserve"> селевых потоков в прошлом.</w:t>
      </w:r>
    </w:p>
    <w:p w:rsidR="00326F0E" w:rsidRPr="00523311" w:rsidRDefault="00F63FE6" w:rsidP="00523311">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Единственной нерешенной проблемой остается разделение потоков ливневого генезиса от потоков прорывного характера основываясь на дендрохронологическом </w:t>
      </w:r>
      <w:r w:rsidR="002B37C1">
        <w:rPr>
          <w:rFonts w:ascii="Times New Roman" w:hAnsi="Times New Roman" w:cs="Times New Roman"/>
          <w:sz w:val="28"/>
          <w:szCs w:val="28"/>
        </w:rPr>
        <w:t>анализ</w:t>
      </w:r>
      <w:r>
        <w:rPr>
          <w:rFonts w:ascii="Times New Roman" w:hAnsi="Times New Roman" w:cs="Times New Roman"/>
          <w:sz w:val="28"/>
          <w:szCs w:val="28"/>
        </w:rPr>
        <w:t>е.</w:t>
      </w:r>
      <w:r w:rsidR="002B37C1">
        <w:rPr>
          <w:rFonts w:ascii="Times New Roman" w:hAnsi="Times New Roman" w:cs="Times New Roman"/>
          <w:sz w:val="28"/>
          <w:szCs w:val="28"/>
        </w:rPr>
        <w:t xml:space="preserve"> Одним из путей решения является сезонность</w:t>
      </w:r>
      <w:r w:rsidR="0084500E">
        <w:rPr>
          <w:rFonts w:ascii="Times New Roman" w:hAnsi="Times New Roman" w:cs="Times New Roman"/>
          <w:sz w:val="28"/>
          <w:szCs w:val="28"/>
        </w:rPr>
        <w:t>,</w:t>
      </w:r>
      <w:r w:rsidR="002B37C1">
        <w:rPr>
          <w:rFonts w:ascii="Times New Roman" w:hAnsi="Times New Roman" w:cs="Times New Roman"/>
          <w:sz w:val="28"/>
          <w:szCs w:val="28"/>
        </w:rPr>
        <w:t xml:space="preserve"> которая определя</w:t>
      </w:r>
      <w:r w:rsidR="0084500E">
        <w:rPr>
          <w:rFonts w:ascii="Times New Roman" w:hAnsi="Times New Roman" w:cs="Times New Roman"/>
          <w:sz w:val="28"/>
          <w:szCs w:val="28"/>
        </w:rPr>
        <w:t>ется при анализе годичных колец;</w:t>
      </w:r>
      <w:r w:rsidR="002B37C1">
        <w:rPr>
          <w:rFonts w:ascii="Times New Roman" w:hAnsi="Times New Roman" w:cs="Times New Roman"/>
          <w:sz w:val="28"/>
          <w:szCs w:val="28"/>
        </w:rPr>
        <w:t xml:space="preserve"> так для потоков ливневого происхождения характерны месяцы (март, апрель, май), для прорывных потоков (июнь, июль и август</w:t>
      </w:r>
      <w:r w:rsidR="00E265D0">
        <w:rPr>
          <w:rFonts w:ascii="Times New Roman" w:hAnsi="Times New Roman" w:cs="Times New Roman"/>
          <w:sz w:val="28"/>
          <w:szCs w:val="28"/>
        </w:rPr>
        <w:t xml:space="preserve"> </w:t>
      </w:r>
      <w:r w:rsidR="002B37C1">
        <w:rPr>
          <w:rFonts w:ascii="Times New Roman" w:hAnsi="Times New Roman" w:cs="Times New Roman"/>
          <w:sz w:val="28"/>
          <w:szCs w:val="28"/>
        </w:rPr>
        <w:t xml:space="preserve">-месяцы с активным таянием). Также одним из параметров является пространственное распределение поврежденных деревьев, если в ходе события повреждены деревья по всему конусу, то велика вероятность </w:t>
      </w:r>
      <w:r w:rsidR="00E60A2A">
        <w:rPr>
          <w:rFonts w:ascii="Times New Roman" w:hAnsi="Times New Roman" w:cs="Times New Roman"/>
          <w:sz w:val="28"/>
          <w:szCs w:val="28"/>
        </w:rPr>
        <w:t xml:space="preserve">прорывного потока селя, отличающегося </w:t>
      </w:r>
      <w:proofErr w:type="gramStart"/>
      <w:r w:rsidR="00E60A2A">
        <w:rPr>
          <w:rFonts w:ascii="Times New Roman" w:hAnsi="Times New Roman" w:cs="Times New Roman"/>
          <w:sz w:val="28"/>
          <w:szCs w:val="28"/>
        </w:rPr>
        <w:t>от ливневого большей магнитудой</w:t>
      </w:r>
      <w:proofErr w:type="gramEnd"/>
      <w:r w:rsidR="00E60A2A">
        <w:rPr>
          <w:rFonts w:ascii="Times New Roman" w:hAnsi="Times New Roman" w:cs="Times New Roman"/>
          <w:sz w:val="28"/>
          <w:szCs w:val="28"/>
        </w:rPr>
        <w:t>.</w:t>
      </w:r>
    </w:p>
    <w:bookmarkEnd w:id="1"/>
    <w:bookmarkEnd w:id="2"/>
    <w:p w:rsidR="00894CEF" w:rsidRPr="00410D96" w:rsidRDefault="00894CEF" w:rsidP="007E563B">
      <w:pPr>
        <w:jc w:val="center"/>
        <w:rPr>
          <w:rFonts w:ascii="Times New Roman" w:hAnsi="Times New Roman" w:cs="Times New Roman"/>
          <w:b/>
          <w:color w:val="000000" w:themeColor="text1"/>
          <w:sz w:val="28"/>
          <w:szCs w:val="28"/>
        </w:rPr>
      </w:pPr>
      <w:r w:rsidRPr="00410D96">
        <w:rPr>
          <w:rFonts w:ascii="Times New Roman" w:hAnsi="Times New Roman" w:cs="Times New Roman"/>
          <w:b/>
          <w:color w:val="000000" w:themeColor="text1"/>
          <w:sz w:val="28"/>
          <w:szCs w:val="28"/>
        </w:rPr>
        <w:t xml:space="preserve">Выводы </w:t>
      </w:r>
      <w:r w:rsidR="00410D96">
        <w:rPr>
          <w:rFonts w:ascii="Times New Roman" w:hAnsi="Times New Roman" w:cs="Times New Roman"/>
          <w:b/>
          <w:color w:val="000000" w:themeColor="text1"/>
          <w:sz w:val="28"/>
          <w:szCs w:val="28"/>
        </w:rPr>
        <w:t xml:space="preserve">по </w:t>
      </w:r>
      <w:r w:rsidRPr="00410D96">
        <w:rPr>
          <w:rFonts w:ascii="Times New Roman" w:hAnsi="Times New Roman" w:cs="Times New Roman"/>
          <w:b/>
          <w:color w:val="000000" w:themeColor="text1"/>
          <w:sz w:val="28"/>
          <w:szCs w:val="28"/>
        </w:rPr>
        <w:t>5 глав</w:t>
      </w:r>
      <w:r w:rsidR="00410D96">
        <w:rPr>
          <w:rFonts w:ascii="Times New Roman" w:hAnsi="Times New Roman" w:cs="Times New Roman"/>
          <w:b/>
          <w:color w:val="000000" w:themeColor="text1"/>
          <w:sz w:val="28"/>
          <w:szCs w:val="28"/>
        </w:rPr>
        <w:t>е</w:t>
      </w:r>
    </w:p>
    <w:p w:rsidR="00894CEF" w:rsidRPr="00410D96" w:rsidRDefault="00E71EFA" w:rsidP="00894CEF">
      <w:pPr>
        <w:spacing w:line="36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Проведено дендрохронологическое исследование </w:t>
      </w:r>
      <w:r w:rsidR="00894CEF" w:rsidRPr="00410D96">
        <w:rPr>
          <w:rFonts w:ascii="Times New Roman" w:hAnsi="Times New Roman" w:cs="Times New Roman"/>
          <w:color w:val="000000" w:themeColor="text1"/>
          <w:sz w:val="28"/>
          <w:szCs w:val="28"/>
        </w:rPr>
        <w:t xml:space="preserve">поврежденных </w:t>
      </w:r>
      <w:r>
        <w:rPr>
          <w:rFonts w:ascii="Times New Roman" w:hAnsi="Times New Roman" w:cs="Times New Roman"/>
          <w:color w:val="000000" w:themeColor="text1"/>
          <w:sz w:val="28"/>
          <w:szCs w:val="28"/>
        </w:rPr>
        <w:t xml:space="preserve">и неповрежденных </w:t>
      </w:r>
      <w:r w:rsidR="00894CEF" w:rsidRPr="00410D96">
        <w:rPr>
          <w:rFonts w:ascii="Times New Roman" w:hAnsi="Times New Roman" w:cs="Times New Roman"/>
          <w:color w:val="000000" w:themeColor="text1"/>
          <w:sz w:val="28"/>
          <w:szCs w:val="28"/>
        </w:rPr>
        <w:t>деревьев (</w:t>
      </w:r>
      <w:proofErr w:type="spellStart"/>
      <w:r w:rsidR="00894CEF" w:rsidRPr="00410D96">
        <w:rPr>
          <w:rFonts w:ascii="Times New Roman" w:hAnsi="Times New Roman" w:cs="Times New Roman"/>
          <w:color w:val="000000" w:themeColor="text1"/>
          <w:sz w:val="28"/>
          <w:szCs w:val="28"/>
          <w:shd w:val="clear" w:color="auto" w:fill="FFFFFF"/>
        </w:rPr>
        <w:t>Picea</w:t>
      </w:r>
      <w:proofErr w:type="spellEnd"/>
      <w:r w:rsidR="00894CEF" w:rsidRPr="00410D96">
        <w:rPr>
          <w:rFonts w:ascii="Times New Roman" w:hAnsi="Times New Roman" w:cs="Times New Roman"/>
          <w:color w:val="000000" w:themeColor="text1"/>
          <w:sz w:val="28"/>
          <w:szCs w:val="28"/>
          <w:shd w:val="clear" w:color="auto" w:fill="FFFFFF"/>
        </w:rPr>
        <w:t xml:space="preserve"> </w:t>
      </w:r>
      <w:proofErr w:type="spellStart"/>
      <w:r w:rsidR="00894CEF" w:rsidRPr="00410D96">
        <w:rPr>
          <w:rFonts w:ascii="Times New Roman" w:hAnsi="Times New Roman" w:cs="Times New Roman"/>
          <w:color w:val="000000" w:themeColor="text1"/>
          <w:sz w:val="28"/>
          <w:szCs w:val="28"/>
          <w:shd w:val="clear" w:color="auto" w:fill="FFFFFF"/>
        </w:rPr>
        <w:t>abies</w:t>
      </w:r>
      <w:proofErr w:type="spellEnd"/>
      <w:r w:rsidR="00894CEF" w:rsidRPr="00410D96">
        <w:rPr>
          <w:rFonts w:ascii="Times New Roman" w:hAnsi="Times New Roman" w:cs="Times New Roman"/>
          <w:color w:val="000000" w:themeColor="text1"/>
          <w:sz w:val="28"/>
          <w:szCs w:val="28"/>
          <w:shd w:val="clear" w:color="auto" w:fill="FFFFFF"/>
        </w:rPr>
        <w:t xml:space="preserve"> - ель обыкновенная), что позволило </w:t>
      </w:r>
      <w:r w:rsidR="00894CEF" w:rsidRPr="00410D96">
        <w:rPr>
          <w:rFonts w:ascii="Times New Roman" w:hAnsi="Times New Roman" w:cs="Times New Roman"/>
          <w:color w:val="000000" w:themeColor="text1"/>
          <w:sz w:val="28"/>
          <w:szCs w:val="28"/>
        </w:rPr>
        <w:t xml:space="preserve">реконструировать 27 селевых потоков между 1877 и 2015 гг.  </w:t>
      </w:r>
    </w:p>
    <w:p w:rsidR="00894CEF" w:rsidRPr="00410D96" w:rsidRDefault="00894CEF" w:rsidP="00894CEF">
      <w:pPr>
        <w:spacing w:line="360" w:lineRule="auto"/>
        <w:ind w:firstLine="567"/>
        <w:jc w:val="both"/>
        <w:rPr>
          <w:rFonts w:ascii="Times New Roman" w:hAnsi="Times New Roman" w:cs="Times New Roman"/>
          <w:color w:val="000000" w:themeColor="text1"/>
          <w:sz w:val="28"/>
          <w:szCs w:val="28"/>
        </w:rPr>
      </w:pPr>
      <w:r w:rsidRPr="00410D96">
        <w:rPr>
          <w:rFonts w:ascii="Times New Roman" w:hAnsi="Times New Roman" w:cs="Times New Roman"/>
          <w:color w:val="000000" w:themeColor="text1"/>
          <w:sz w:val="28"/>
          <w:szCs w:val="28"/>
        </w:rPr>
        <w:t xml:space="preserve">Полученные результаты показывают разную динамику  селевой активности в прошлом столетии. На основании полученных результатов прослеживается активность в течение периода 1916-1960 гг., когда частота селей была 0,25 событий в год, в 1960-80 гг. частота потоков была выше - 0,55 событий в год, а в 1980-2015 частота снизилась до 0,11 событий  в год. </w:t>
      </w:r>
    </w:p>
    <w:p w:rsidR="00894CEF" w:rsidRPr="00410D96" w:rsidRDefault="00894CEF" w:rsidP="00894CEF">
      <w:pPr>
        <w:spacing w:line="360" w:lineRule="auto"/>
        <w:ind w:firstLine="567"/>
        <w:jc w:val="both"/>
        <w:rPr>
          <w:rFonts w:ascii="Times New Roman" w:hAnsi="Times New Roman" w:cs="Times New Roman"/>
          <w:color w:val="000000" w:themeColor="text1"/>
          <w:sz w:val="28"/>
          <w:szCs w:val="28"/>
        </w:rPr>
      </w:pPr>
      <w:r w:rsidRPr="00410D96">
        <w:rPr>
          <w:rFonts w:ascii="Times New Roman" w:hAnsi="Times New Roman" w:cs="Times New Roman"/>
          <w:color w:val="000000" w:themeColor="text1"/>
          <w:sz w:val="28"/>
          <w:szCs w:val="28"/>
        </w:rPr>
        <w:t xml:space="preserve">Активность селевых процессов обусловлена особенностями строения ледника Аксай. Его конечная языковая часть как плотина препятствовала стоку талых вод с верховий ледника, способствовала их аккумуляции в трещинах </w:t>
      </w:r>
      <w:proofErr w:type="spellStart"/>
      <w:r w:rsidRPr="00410D96">
        <w:rPr>
          <w:rFonts w:ascii="Times New Roman" w:hAnsi="Times New Roman" w:cs="Times New Roman"/>
          <w:color w:val="000000" w:themeColor="text1"/>
          <w:sz w:val="28"/>
          <w:szCs w:val="28"/>
        </w:rPr>
        <w:t>Аксайского</w:t>
      </w:r>
      <w:proofErr w:type="spellEnd"/>
      <w:r w:rsidRPr="00410D96">
        <w:rPr>
          <w:rFonts w:ascii="Times New Roman" w:hAnsi="Times New Roman" w:cs="Times New Roman"/>
          <w:color w:val="000000" w:themeColor="text1"/>
          <w:sz w:val="28"/>
          <w:szCs w:val="28"/>
        </w:rPr>
        <w:t xml:space="preserve"> ледопада с последующим их прорывом. В процессе деградации ледника его языковая часть протаяла, в ней появились каналы стока, через которые талая вода стекала </w:t>
      </w:r>
      <w:r w:rsidR="00E71EFA">
        <w:rPr>
          <w:rFonts w:ascii="Times New Roman" w:hAnsi="Times New Roman" w:cs="Times New Roman"/>
          <w:color w:val="000000" w:themeColor="text1"/>
          <w:sz w:val="28"/>
          <w:szCs w:val="28"/>
        </w:rPr>
        <w:t>вниз по долине, не задерживаясь;</w:t>
      </w:r>
      <w:r w:rsidRPr="00410D96">
        <w:rPr>
          <w:rFonts w:ascii="Times New Roman" w:hAnsi="Times New Roman" w:cs="Times New Roman"/>
          <w:color w:val="000000" w:themeColor="text1"/>
          <w:sz w:val="28"/>
          <w:szCs w:val="28"/>
        </w:rPr>
        <w:t xml:space="preserve"> аккумуляция талых вод в теле ледника стала невозможной. </w:t>
      </w:r>
      <w:r w:rsidR="00E71EFA">
        <w:rPr>
          <w:rFonts w:ascii="Times New Roman" w:hAnsi="Times New Roman" w:cs="Times New Roman"/>
          <w:color w:val="000000" w:themeColor="text1"/>
          <w:sz w:val="28"/>
          <w:szCs w:val="28"/>
        </w:rPr>
        <w:t>И</w:t>
      </w:r>
      <w:r w:rsidRPr="00410D96">
        <w:rPr>
          <w:rFonts w:ascii="Times New Roman" w:hAnsi="Times New Roman" w:cs="Times New Roman"/>
          <w:color w:val="000000" w:themeColor="text1"/>
          <w:sz w:val="28"/>
          <w:szCs w:val="28"/>
        </w:rPr>
        <w:t>счезли прорывные потоки со стороны ледника Аксай</w:t>
      </w:r>
      <w:r w:rsidR="00E71EFA">
        <w:rPr>
          <w:rFonts w:ascii="Times New Roman" w:hAnsi="Times New Roman" w:cs="Times New Roman"/>
          <w:color w:val="000000" w:themeColor="text1"/>
          <w:sz w:val="28"/>
          <w:szCs w:val="28"/>
        </w:rPr>
        <w:t xml:space="preserve"> и</w:t>
      </w:r>
      <w:r w:rsidRPr="00410D96">
        <w:rPr>
          <w:rFonts w:ascii="Times New Roman" w:hAnsi="Times New Roman" w:cs="Times New Roman"/>
          <w:color w:val="000000" w:themeColor="text1"/>
          <w:sz w:val="28"/>
          <w:szCs w:val="28"/>
        </w:rPr>
        <w:t xml:space="preserve"> после 60-х годов ХХ века наступил период селевого затишья</w:t>
      </w:r>
      <w:r w:rsidR="00E71EFA" w:rsidRPr="00E71EFA">
        <w:rPr>
          <w:rFonts w:ascii="Times New Roman" w:hAnsi="Times New Roman" w:cs="Times New Roman"/>
          <w:color w:val="000000" w:themeColor="text1"/>
          <w:sz w:val="28"/>
          <w:szCs w:val="28"/>
        </w:rPr>
        <w:t xml:space="preserve"> </w:t>
      </w:r>
      <w:r w:rsidR="00E71EFA" w:rsidRPr="00410D96">
        <w:rPr>
          <w:rFonts w:ascii="Times New Roman" w:hAnsi="Times New Roman" w:cs="Times New Roman"/>
          <w:color w:val="000000" w:themeColor="text1"/>
          <w:sz w:val="28"/>
          <w:szCs w:val="28"/>
        </w:rPr>
        <w:t>в долине Аксай</w:t>
      </w:r>
      <w:r w:rsidRPr="00410D96">
        <w:rPr>
          <w:rFonts w:ascii="Times New Roman" w:hAnsi="Times New Roman" w:cs="Times New Roman"/>
          <w:color w:val="000000" w:themeColor="text1"/>
          <w:sz w:val="28"/>
          <w:szCs w:val="28"/>
        </w:rPr>
        <w:t>.</w:t>
      </w:r>
    </w:p>
    <w:p w:rsidR="000A5F71" w:rsidRDefault="000A5F71" w:rsidP="003035EC">
      <w:pPr>
        <w:jc w:val="center"/>
        <w:rPr>
          <w:rFonts w:ascii="Times New Roman" w:hAnsi="Times New Roman" w:cs="Times New Roman"/>
          <w:b/>
          <w:sz w:val="28"/>
          <w:szCs w:val="28"/>
        </w:rPr>
      </w:pPr>
    </w:p>
    <w:p w:rsidR="00410D96" w:rsidRDefault="00410D96" w:rsidP="003035EC">
      <w:pPr>
        <w:jc w:val="center"/>
        <w:rPr>
          <w:rFonts w:ascii="Times New Roman" w:hAnsi="Times New Roman" w:cs="Times New Roman"/>
          <w:b/>
          <w:sz w:val="28"/>
          <w:szCs w:val="28"/>
        </w:rPr>
      </w:pPr>
    </w:p>
    <w:p w:rsidR="00410D96" w:rsidRDefault="00410D96" w:rsidP="003035EC">
      <w:pPr>
        <w:jc w:val="center"/>
        <w:rPr>
          <w:rFonts w:ascii="Times New Roman" w:hAnsi="Times New Roman" w:cs="Times New Roman"/>
          <w:b/>
          <w:sz w:val="28"/>
          <w:szCs w:val="28"/>
        </w:rPr>
      </w:pPr>
    </w:p>
    <w:p w:rsidR="00E71EFA" w:rsidRDefault="00E71EFA" w:rsidP="003035EC">
      <w:pPr>
        <w:jc w:val="center"/>
        <w:rPr>
          <w:rFonts w:ascii="Times New Roman" w:hAnsi="Times New Roman" w:cs="Times New Roman"/>
          <w:b/>
          <w:sz w:val="28"/>
          <w:szCs w:val="28"/>
        </w:rPr>
      </w:pPr>
    </w:p>
    <w:p w:rsidR="00410D96" w:rsidRDefault="00410D96" w:rsidP="003035EC">
      <w:pPr>
        <w:jc w:val="center"/>
        <w:rPr>
          <w:rFonts w:ascii="Times New Roman" w:hAnsi="Times New Roman" w:cs="Times New Roman"/>
          <w:b/>
          <w:sz w:val="28"/>
          <w:szCs w:val="28"/>
        </w:rPr>
      </w:pPr>
    </w:p>
    <w:p w:rsidR="003035EC" w:rsidRPr="00894CEF" w:rsidRDefault="003035EC" w:rsidP="003035EC">
      <w:pPr>
        <w:jc w:val="center"/>
        <w:rPr>
          <w:rFonts w:ascii="Times New Roman" w:hAnsi="Times New Roman" w:cs="Times New Roman"/>
          <w:b/>
          <w:caps/>
          <w:sz w:val="32"/>
          <w:szCs w:val="32"/>
        </w:rPr>
      </w:pPr>
      <w:r w:rsidRPr="00894CEF">
        <w:rPr>
          <w:rFonts w:ascii="Times New Roman" w:hAnsi="Times New Roman" w:cs="Times New Roman"/>
          <w:b/>
          <w:caps/>
          <w:sz w:val="32"/>
          <w:szCs w:val="32"/>
        </w:rPr>
        <w:t>Заключение</w:t>
      </w:r>
    </w:p>
    <w:p w:rsidR="00E71EFA" w:rsidRPr="00E71EFA" w:rsidRDefault="00E71EFA" w:rsidP="00E71EFA">
      <w:pPr>
        <w:spacing w:line="360" w:lineRule="auto"/>
        <w:ind w:firstLine="567"/>
        <w:jc w:val="both"/>
        <w:rPr>
          <w:rFonts w:ascii="Times New Roman" w:hAnsi="Times New Roman" w:cs="Times New Roman"/>
          <w:sz w:val="28"/>
          <w:szCs w:val="28"/>
        </w:rPr>
      </w:pPr>
      <w:r w:rsidRPr="00E71EFA">
        <w:rPr>
          <w:rFonts w:ascii="Times New Roman" w:hAnsi="Times New Roman" w:cs="Times New Roman"/>
          <w:sz w:val="28"/>
          <w:szCs w:val="28"/>
        </w:rPr>
        <w:t xml:space="preserve">На примере долины р. Ала-Арча </w:t>
      </w:r>
      <w:r w:rsidRPr="00E71EFA">
        <w:rPr>
          <w:rFonts w:ascii="Times New Roman" w:hAnsi="Times New Roman" w:cs="Times New Roman"/>
          <w:bCs/>
          <w:sz w:val="28"/>
          <w:szCs w:val="28"/>
        </w:rPr>
        <w:t xml:space="preserve">предлагается новый комплексный подход оценки </w:t>
      </w:r>
      <w:proofErr w:type="spellStart"/>
      <w:r w:rsidRPr="00E71EFA">
        <w:rPr>
          <w:rFonts w:ascii="Times New Roman" w:hAnsi="Times New Roman" w:cs="Times New Roman"/>
          <w:bCs/>
          <w:sz w:val="28"/>
          <w:szCs w:val="28"/>
        </w:rPr>
        <w:t>селеопасности</w:t>
      </w:r>
      <w:proofErr w:type="spellEnd"/>
      <w:r w:rsidRPr="00E71EFA">
        <w:rPr>
          <w:rFonts w:ascii="Times New Roman" w:hAnsi="Times New Roman" w:cs="Times New Roman"/>
          <w:bCs/>
          <w:sz w:val="28"/>
          <w:szCs w:val="28"/>
        </w:rPr>
        <w:t xml:space="preserve"> горных долин, </w:t>
      </w:r>
      <w:r w:rsidRPr="00E71EFA">
        <w:rPr>
          <w:rFonts w:ascii="Times New Roman" w:hAnsi="Times New Roman" w:cs="Times New Roman"/>
          <w:sz w:val="28"/>
          <w:szCs w:val="28"/>
        </w:rPr>
        <w:t xml:space="preserve">разработанный на основе критериев, с применением бальной системы, позволяющей дифференцировать долины по степени предрасположенности к </w:t>
      </w:r>
      <w:proofErr w:type="spellStart"/>
      <w:r w:rsidRPr="00E71EFA">
        <w:rPr>
          <w:rFonts w:ascii="Times New Roman" w:hAnsi="Times New Roman" w:cs="Times New Roman"/>
          <w:sz w:val="28"/>
          <w:szCs w:val="28"/>
        </w:rPr>
        <w:t>селеформированию</w:t>
      </w:r>
      <w:proofErr w:type="spellEnd"/>
      <w:r w:rsidRPr="00E71EFA">
        <w:rPr>
          <w:rFonts w:ascii="Times New Roman" w:hAnsi="Times New Roman" w:cs="Times New Roman"/>
          <w:sz w:val="28"/>
          <w:szCs w:val="28"/>
        </w:rPr>
        <w:t xml:space="preserve"> и по степени </w:t>
      </w:r>
      <w:proofErr w:type="spellStart"/>
      <w:r w:rsidRPr="00E71EFA">
        <w:rPr>
          <w:rFonts w:ascii="Times New Roman" w:hAnsi="Times New Roman" w:cs="Times New Roman"/>
          <w:sz w:val="28"/>
          <w:szCs w:val="28"/>
        </w:rPr>
        <w:t>селеопасности</w:t>
      </w:r>
      <w:proofErr w:type="spellEnd"/>
      <w:r w:rsidRPr="00E71EFA">
        <w:rPr>
          <w:rFonts w:ascii="Times New Roman" w:hAnsi="Times New Roman" w:cs="Times New Roman"/>
          <w:sz w:val="28"/>
          <w:szCs w:val="28"/>
        </w:rPr>
        <w:t xml:space="preserve">. </w:t>
      </w:r>
    </w:p>
    <w:p w:rsidR="00E71EFA" w:rsidRPr="00E71EFA" w:rsidRDefault="00E71EFA" w:rsidP="00E71EFA">
      <w:pPr>
        <w:spacing w:line="360" w:lineRule="auto"/>
        <w:ind w:firstLine="567"/>
        <w:jc w:val="both"/>
        <w:rPr>
          <w:rFonts w:ascii="Times New Roman" w:hAnsi="Times New Roman" w:cs="Times New Roman"/>
          <w:sz w:val="28"/>
          <w:szCs w:val="28"/>
        </w:rPr>
      </w:pPr>
      <w:r w:rsidRPr="00E71EFA">
        <w:rPr>
          <w:rFonts w:ascii="Times New Roman" w:hAnsi="Times New Roman" w:cs="Times New Roman"/>
          <w:sz w:val="28"/>
          <w:szCs w:val="28"/>
        </w:rPr>
        <w:t xml:space="preserve">Установлено, что для оценки </w:t>
      </w:r>
      <w:proofErr w:type="spellStart"/>
      <w:r w:rsidRPr="00E71EFA">
        <w:rPr>
          <w:rFonts w:ascii="Times New Roman" w:hAnsi="Times New Roman" w:cs="Times New Roman"/>
          <w:sz w:val="28"/>
          <w:szCs w:val="28"/>
        </w:rPr>
        <w:t>селеопасности</w:t>
      </w:r>
      <w:proofErr w:type="spellEnd"/>
      <w:r w:rsidRPr="00E71EFA">
        <w:rPr>
          <w:rFonts w:ascii="Times New Roman" w:hAnsi="Times New Roman" w:cs="Times New Roman"/>
          <w:sz w:val="28"/>
          <w:szCs w:val="28"/>
        </w:rPr>
        <w:t xml:space="preserve"> необходимыми оценочными критериями являются:</w:t>
      </w:r>
    </w:p>
    <w:p w:rsidR="00E71EFA" w:rsidRPr="00E71EFA" w:rsidRDefault="00E71EFA" w:rsidP="00E71EFA">
      <w:pPr>
        <w:pStyle w:val="a5"/>
        <w:numPr>
          <w:ilvl w:val="0"/>
          <w:numId w:val="40"/>
        </w:numPr>
        <w:spacing w:after="0" w:line="360" w:lineRule="auto"/>
        <w:jc w:val="both"/>
        <w:rPr>
          <w:rFonts w:ascii="Times New Roman" w:hAnsi="Times New Roman"/>
          <w:sz w:val="28"/>
          <w:szCs w:val="28"/>
        </w:rPr>
      </w:pPr>
      <w:r w:rsidRPr="00E71EFA">
        <w:rPr>
          <w:rFonts w:ascii="Times New Roman" w:hAnsi="Times New Roman"/>
          <w:sz w:val="28"/>
          <w:szCs w:val="28"/>
        </w:rPr>
        <w:t xml:space="preserve">наличие селевых очагов; </w:t>
      </w:r>
    </w:p>
    <w:p w:rsidR="00E71EFA" w:rsidRPr="00E71EFA" w:rsidRDefault="00E71EFA" w:rsidP="00E71EFA">
      <w:pPr>
        <w:pStyle w:val="a5"/>
        <w:numPr>
          <w:ilvl w:val="0"/>
          <w:numId w:val="40"/>
        </w:numPr>
        <w:spacing w:after="0" w:line="360" w:lineRule="auto"/>
        <w:jc w:val="both"/>
        <w:rPr>
          <w:rFonts w:ascii="Times New Roman" w:hAnsi="Times New Roman"/>
          <w:sz w:val="28"/>
          <w:szCs w:val="28"/>
        </w:rPr>
      </w:pPr>
      <w:r w:rsidRPr="00E71EFA">
        <w:rPr>
          <w:rFonts w:ascii="Times New Roman" w:hAnsi="Times New Roman"/>
          <w:sz w:val="28"/>
          <w:szCs w:val="28"/>
        </w:rPr>
        <w:t xml:space="preserve">площади </w:t>
      </w:r>
      <w:proofErr w:type="spellStart"/>
      <w:r w:rsidRPr="00E71EFA">
        <w:rPr>
          <w:rFonts w:ascii="Times New Roman" w:hAnsi="Times New Roman"/>
          <w:sz w:val="28"/>
          <w:szCs w:val="28"/>
        </w:rPr>
        <w:t>селесборов</w:t>
      </w:r>
      <w:proofErr w:type="spellEnd"/>
      <w:r w:rsidRPr="00E71EFA">
        <w:rPr>
          <w:rFonts w:ascii="Times New Roman" w:hAnsi="Times New Roman"/>
          <w:sz w:val="28"/>
          <w:szCs w:val="28"/>
        </w:rPr>
        <w:t xml:space="preserve">; </w:t>
      </w:r>
    </w:p>
    <w:p w:rsidR="00E71EFA" w:rsidRPr="00E71EFA" w:rsidRDefault="00E71EFA" w:rsidP="00E71EFA">
      <w:pPr>
        <w:pStyle w:val="a5"/>
        <w:numPr>
          <w:ilvl w:val="0"/>
          <w:numId w:val="40"/>
        </w:numPr>
        <w:spacing w:after="0" w:line="360" w:lineRule="auto"/>
        <w:jc w:val="both"/>
        <w:rPr>
          <w:rFonts w:ascii="Times New Roman" w:hAnsi="Times New Roman"/>
          <w:sz w:val="28"/>
          <w:szCs w:val="28"/>
        </w:rPr>
      </w:pPr>
      <w:r w:rsidRPr="00E71EFA">
        <w:rPr>
          <w:rFonts w:ascii="Times New Roman" w:hAnsi="Times New Roman"/>
          <w:sz w:val="28"/>
          <w:szCs w:val="28"/>
        </w:rPr>
        <w:t xml:space="preserve">высокогорные </w:t>
      </w:r>
      <w:proofErr w:type="spellStart"/>
      <w:r w:rsidRPr="00E71EFA">
        <w:rPr>
          <w:rFonts w:ascii="Times New Roman" w:hAnsi="Times New Roman"/>
          <w:sz w:val="28"/>
          <w:szCs w:val="28"/>
        </w:rPr>
        <w:t>прорывоопасные</w:t>
      </w:r>
      <w:proofErr w:type="spellEnd"/>
      <w:r w:rsidRPr="00E71EFA">
        <w:rPr>
          <w:rFonts w:ascii="Times New Roman" w:hAnsi="Times New Roman"/>
          <w:sz w:val="28"/>
          <w:szCs w:val="28"/>
        </w:rPr>
        <w:t xml:space="preserve"> озера; </w:t>
      </w:r>
    </w:p>
    <w:p w:rsidR="00E71EFA" w:rsidRPr="00E71EFA" w:rsidRDefault="00E71EFA" w:rsidP="00E71EFA">
      <w:pPr>
        <w:pStyle w:val="a5"/>
        <w:numPr>
          <w:ilvl w:val="0"/>
          <w:numId w:val="40"/>
        </w:numPr>
        <w:spacing w:after="0" w:line="360" w:lineRule="auto"/>
        <w:jc w:val="both"/>
        <w:rPr>
          <w:rFonts w:ascii="Times New Roman" w:hAnsi="Times New Roman"/>
          <w:sz w:val="28"/>
          <w:szCs w:val="28"/>
        </w:rPr>
      </w:pPr>
      <w:r w:rsidRPr="00E71EFA">
        <w:rPr>
          <w:rFonts w:ascii="Times New Roman" w:hAnsi="Times New Roman"/>
          <w:sz w:val="28"/>
          <w:szCs w:val="28"/>
        </w:rPr>
        <w:t xml:space="preserve">наличие морено-ледниковых комплексов; </w:t>
      </w:r>
    </w:p>
    <w:p w:rsidR="00E71EFA" w:rsidRPr="00E71EFA" w:rsidRDefault="00E71EFA" w:rsidP="00E71EFA">
      <w:pPr>
        <w:pStyle w:val="a5"/>
        <w:numPr>
          <w:ilvl w:val="0"/>
          <w:numId w:val="40"/>
        </w:numPr>
        <w:spacing w:after="0" w:line="360" w:lineRule="auto"/>
        <w:jc w:val="both"/>
        <w:rPr>
          <w:rFonts w:ascii="Times New Roman" w:hAnsi="Times New Roman"/>
          <w:sz w:val="28"/>
          <w:szCs w:val="28"/>
        </w:rPr>
      </w:pPr>
      <w:r w:rsidRPr="00E71EFA">
        <w:rPr>
          <w:rFonts w:ascii="Times New Roman" w:hAnsi="Times New Roman"/>
          <w:sz w:val="28"/>
          <w:szCs w:val="28"/>
        </w:rPr>
        <w:t xml:space="preserve">наличие </w:t>
      </w:r>
      <w:proofErr w:type="spellStart"/>
      <w:r w:rsidRPr="00E71EFA">
        <w:rPr>
          <w:rFonts w:ascii="Times New Roman" w:hAnsi="Times New Roman"/>
          <w:sz w:val="28"/>
          <w:szCs w:val="28"/>
        </w:rPr>
        <w:t>селеформирующего</w:t>
      </w:r>
      <w:proofErr w:type="spellEnd"/>
      <w:r w:rsidRPr="00E71EFA">
        <w:rPr>
          <w:rFonts w:ascii="Times New Roman" w:hAnsi="Times New Roman"/>
          <w:sz w:val="28"/>
          <w:szCs w:val="28"/>
        </w:rPr>
        <w:t xml:space="preserve"> (рыхлообломочного) материала; </w:t>
      </w:r>
    </w:p>
    <w:p w:rsidR="00E71EFA" w:rsidRPr="00E71EFA" w:rsidRDefault="00E71EFA" w:rsidP="00E71EFA">
      <w:pPr>
        <w:pStyle w:val="a5"/>
        <w:numPr>
          <w:ilvl w:val="0"/>
          <w:numId w:val="40"/>
        </w:numPr>
        <w:spacing w:after="0" w:line="360" w:lineRule="auto"/>
        <w:jc w:val="both"/>
        <w:rPr>
          <w:rFonts w:ascii="Times New Roman" w:hAnsi="Times New Roman"/>
          <w:sz w:val="28"/>
          <w:szCs w:val="28"/>
        </w:rPr>
      </w:pPr>
      <w:r w:rsidRPr="00E71EFA">
        <w:rPr>
          <w:rFonts w:ascii="Times New Roman" w:hAnsi="Times New Roman"/>
          <w:sz w:val="28"/>
          <w:szCs w:val="28"/>
        </w:rPr>
        <w:t xml:space="preserve">исторический критерий (отражающий повторяемость событий); </w:t>
      </w:r>
    </w:p>
    <w:p w:rsidR="00E71EFA" w:rsidRPr="00E71EFA" w:rsidRDefault="00E71EFA" w:rsidP="00E71EFA">
      <w:pPr>
        <w:pStyle w:val="a5"/>
        <w:numPr>
          <w:ilvl w:val="0"/>
          <w:numId w:val="40"/>
        </w:numPr>
        <w:spacing w:after="0" w:line="360" w:lineRule="auto"/>
        <w:jc w:val="both"/>
        <w:rPr>
          <w:rFonts w:ascii="Times New Roman" w:hAnsi="Times New Roman"/>
          <w:sz w:val="28"/>
          <w:szCs w:val="28"/>
        </w:rPr>
      </w:pPr>
      <w:r w:rsidRPr="00E71EFA">
        <w:rPr>
          <w:rFonts w:ascii="Times New Roman" w:hAnsi="Times New Roman"/>
          <w:sz w:val="28"/>
          <w:szCs w:val="28"/>
        </w:rPr>
        <w:t xml:space="preserve">влияние экзогенных геологических процессов. </w:t>
      </w:r>
    </w:p>
    <w:p w:rsidR="00E71EFA" w:rsidRPr="00E71EFA" w:rsidRDefault="00E71EFA" w:rsidP="00E71EFA">
      <w:pPr>
        <w:spacing w:line="360" w:lineRule="auto"/>
        <w:ind w:firstLine="567"/>
        <w:jc w:val="both"/>
        <w:rPr>
          <w:rFonts w:ascii="Times New Roman" w:hAnsi="Times New Roman" w:cs="Times New Roman"/>
          <w:sz w:val="28"/>
          <w:szCs w:val="28"/>
        </w:rPr>
      </w:pPr>
      <w:r w:rsidRPr="00E71EFA">
        <w:rPr>
          <w:rFonts w:ascii="Times New Roman" w:hAnsi="Times New Roman" w:cs="Times New Roman"/>
          <w:sz w:val="28"/>
          <w:szCs w:val="28"/>
        </w:rPr>
        <w:t>• Предлагается у</w:t>
      </w:r>
      <w:r w:rsidRPr="00E71EFA">
        <w:rPr>
          <w:rFonts w:ascii="Times New Roman" w:hAnsi="Times New Roman" w:cs="Times New Roman"/>
          <w:bCs/>
          <w:sz w:val="28"/>
          <w:szCs w:val="28"/>
        </w:rPr>
        <w:t>совершенствованная методика расчета зоны поражения селевыми потоками.</w:t>
      </w:r>
    </w:p>
    <w:p w:rsidR="00E71EFA" w:rsidRPr="00E71EFA" w:rsidRDefault="00E71EFA" w:rsidP="00E71EFA">
      <w:pPr>
        <w:spacing w:line="360" w:lineRule="auto"/>
        <w:ind w:firstLine="567"/>
        <w:jc w:val="both"/>
        <w:rPr>
          <w:rFonts w:ascii="Times New Roman" w:eastAsia="Calibri" w:hAnsi="Times New Roman" w:cs="Times New Roman"/>
          <w:b/>
          <w:sz w:val="28"/>
          <w:szCs w:val="28"/>
          <w:lang w:eastAsia="en-US"/>
        </w:rPr>
      </w:pPr>
      <w:r w:rsidRPr="00E71EFA">
        <w:rPr>
          <w:rFonts w:ascii="Times New Roman" w:hAnsi="Times New Roman" w:cs="Times New Roman"/>
          <w:sz w:val="28"/>
          <w:szCs w:val="28"/>
        </w:rPr>
        <w:t xml:space="preserve">• </w:t>
      </w:r>
      <w:r w:rsidRPr="00E71EFA">
        <w:rPr>
          <w:rFonts w:ascii="Times New Roman" w:hAnsi="Times New Roman" w:cs="Times New Roman"/>
          <w:bCs/>
          <w:sz w:val="28"/>
          <w:szCs w:val="28"/>
        </w:rPr>
        <w:t>Датированы селевые потоки с использованием дендрохронологического метода для оценки динамики процессов на селевом конусе выноса Аксай, что позволило восстановить 15 незарегистрированных и 11 подтверждённых потоков с 1877 по 2015 гг. Были определены опасные зоны на конусе, которые были активны в 60-е гг. (максимальные расходы были 800 – 900 м</w:t>
      </w:r>
      <w:r w:rsidRPr="00E71EFA">
        <w:rPr>
          <w:rFonts w:ascii="Times New Roman" w:hAnsi="Times New Roman" w:cs="Times New Roman"/>
          <w:bCs/>
          <w:sz w:val="28"/>
          <w:szCs w:val="28"/>
          <w:vertAlign w:val="superscript"/>
        </w:rPr>
        <w:t>3</w:t>
      </w:r>
      <w:r w:rsidRPr="00E71EFA">
        <w:rPr>
          <w:rFonts w:ascii="Times New Roman" w:hAnsi="Times New Roman" w:cs="Times New Roman"/>
          <w:bCs/>
          <w:sz w:val="28"/>
          <w:szCs w:val="28"/>
        </w:rPr>
        <w:t>/с) во время прохождения мощных селей и они активизировались во время селя 2015 г. (расход 100 - 150 м</w:t>
      </w:r>
      <w:r w:rsidRPr="00E71EFA">
        <w:rPr>
          <w:rFonts w:ascii="Times New Roman" w:hAnsi="Times New Roman" w:cs="Times New Roman"/>
          <w:bCs/>
          <w:sz w:val="28"/>
          <w:szCs w:val="28"/>
          <w:vertAlign w:val="superscript"/>
        </w:rPr>
        <w:t>3</w:t>
      </w:r>
      <w:r w:rsidRPr="00E71EFA">
        <w:rPr>
          <w:rFonts w:ascii="Times New Roman" w:hAnsi="Times New Roman" w:cs="Times New Roman"/>
          <w:bCs/>
          <w:sz w:val="28"/>
          <w:szCs w:val="28"/>
        </w:rPr>
        <w:t>/с).</w:t>
      </w:r>
    </w:p>
    <w:p w:rsidR="00E71EFA" w:rsidRPr="00E71EFA" w:rsidRDefault="00E71EFA" w:rsidP="00E71EFA">
      <w:pPr>
        <w:tabs>
          <w:tab w:val="left" w:pos="-2835"/>
          <w:tab w:val="left" w:pos="0"/>
        </w:tabs>
        <w:spacing w:line="360" w:lineRule="auto"/>
        <w:ind w:firstLine="567"/>
        <w:jc w:val="both"/>
        <w:rPr>
          <w:rFonts w:ascii="Times New Roman" w:hAnsi="Times New Roman" w:cs="Times New Roman"/>
          <w:sz w:val="28"/>
          <w:szCs w:val="28"/>
        </w:rPr>
      </w:pPr>
      <w:r w:rsidRPr="00E71EFA">
        <w:rPr>
          <w:rFonts w:ascii="Times New Roman" w:hAnsi="Times New Roman" w:cs="Times New Roman"/>
          <w:sz w:val="28"/>
          <w:szCs w:val="28"/>
        </w:rPr>
        <w:t>• Полученная информация</w:t>
      </w:r>
      <w:r w:rsidRPr="00E71EFA">
        <w:rPr>
          <w:rFonts w:ascii="Times New Roman" w:hAnsi="Times New Roman" w:cs="Times New Roman"/>
          <w:color w:val="FF0000"/>
          <w:sz w:val="28"/>
          <w:szCs w:val="28"/>
        </w:rPr>
        <w:t xml:space="preserve"> </w:t>
      </w:r>
      <w:r w:rsidRPr="00E71EFA">
        <w:rPr>
          <w:rFonts w:ascii="Times New Roman" w:hAnsi="Times New Roman" w:cs="Times New Roman"/>
          <w:sz w:val="28"/>
          <w:szCs w:val="28"/>
        </w:rPr>
        <w:t xml:space="preserve">обеспечивает </w:t>
      </w:r>
      <w:proofErr w:type="gramStart"/>
      <w:r w:rsidRPr="00E71EFA">
        <w:rPr>
          <w:rFonts w:ascii="Times New Roman" w:hAnsi="Times New Roman" w:cs="Times New Roman"/>
          <w:sz w:val="28"/>
          <w:szCs w:val="28"/>
        </w:rPr>
        <w:t>возможность  оценки</w:t>
      </w:r>
      <w:proofErr w:type="gramEnd"/>
      <w:r w:rsidRPr="00E71EFA">
        <w:rPr>
          <w:rFonts w:ascii="Times New Roman" w:hAnsi="Times New Roman" w:cs="Times New Roman"/>
          <w:sz w:val="28"/>
          <w:szCs w:val="28"/>
        </w:rPr>
        <w:t xml:space="preserve"> </w:t>
      </w:r>
      <w:proofErr w:type="spellStart"/>
      <w:r w:rsidRPr="00E71EFA">
        <w:rPr>
          <w:rFonts w:ascii="Times New Roman" w:hAnsi="Times New Roman" w:cs="Times New Roman"/>
          <w:sz w:val="28"/>
          <w:szCs w:val="28"/>
        </w:rPr>
        <w:t>селеопасности</w:t>
      </w:r>
      <w:proofErr w:type="spellEnd"/>
      <w:r w:rsidRPr="00E71EFA">
        <w:rPr>
          <w:rFonts w:ascii="Times New Roman" w:hAnsi="Times New Roman" w:cs="Times New Roman"/>
          <w:sz w:val="28"/>
          <w:szCs w:val="28"/>
        </w:rPr>
        <w:t xml:space="preserve"> горных долин и организовать селезащитную систему от угрозы действия селевых процессов на жилые поселки и сельхозугодья в горных долинах.</w:t>
      </w:r>
    </w:p>
    <w:p w:rsidR="00FA070D" w:rsidRPr="00E71EFA" w:rsidRDefault="00FA070D" w:rsidP="008B32DF">
      <w:pPr>
        <w:tabs>
          <w:tab w:val="left" w:pos="-2835"/>
          <w:tab w:val="left" w:pos="0"/>
        </w:tabs>
        <w:spacing w:after="0"/>
        <w:ind w:firstLine="567"/>
        <w:jc w:val="both"/>
        <w:rPr>
          <w:rFonts w:ascii="Times New Roman" w:hAnsi="Times New Roman" w:cs="Times New Roman"/>
          <w:sz w:val="28"/>
          <w:szCs w:val="28"/>
        </w:rPr>
      </w:pPr>
    </w:p>
    <w:p w:rsidR="00FA070D" w:rsidRPr="00E71EFA" w:rsidRDefault="00FA070D" w:rsidP="00FB21AE">
      <w:pPr>
        <w:tabs>
          <w:tab w:val="left" w:pos="-2835"/>
          <w:tab w:val="left" w:pos="0"/>
        </w:tabs>
        <w:spacing w:after="0"/>
        <w:jc w:val="both"/>
        <w:rPr>
          <w:rFonts w:ascii="Times New Roman" w:hAnsi="Times New Roman" w:cs="Times New Roman"/>
          <w:b/>
          <w:sz w:val="28"/>
          <w:szCs w:val="28"/>
        </w:rPr>
      </w:pPr>
    </w:p>
    <w:p w:rsidR="00181CC7" w:rsidRPr="00E71EFA" w:rsidRDefault="00181CC7" w:rsidP="00FB21AE">
      <w:pPr>
        <w:tabs>
          <w:tab w:val="left" w:pos="-2835"/>
          <w:tab w:val="left" w:pos="0"/>
        </w:tabs>
        <w:spacing w:after="0"/>
        <w:jc w:val="both"/>
        <w:rPr>
          <w:rFonts w:ascii="Times New Roman" w:hAnsi="Times New Roman" w:cs="Times New Roman"/>
          <w:b/>
          <w:sz w:val="28"/>
          <w:szCs w:val="28"/>
        </w:rPr>
      </w:pPr>
    </w:p>
    <w:p w:rsidR="00B83B2C" w:rsidRDefault="00B83B2C" w:rsidP="00B83B2C">
      <w:pPr>
        <w:tabs>
          <w:tab w:val="left" w:pos="-2835"/>
          <w:tab w:val="left" w:pos="284"/>
        </w:tabs>
        <w:spacing w:after="0"/>
        <w:ind w:left="284" w:hanging="284"/>
        <w:jc w:val="center"/>
        <w:rPr>
          <w:rFonts w:ascii="Times New Roman" w:hAnsi="Times New Roman"/>
          <w:b/>
          <w:sz w:val="28"/>
          <w:szCs w:val="28"/>
        </w:rPr>
      </w:pPr>
      <w:r w:rsidRPr="00AA34EC">
        <w:rPr>
          <w:rFonts w:ascii="Times New Roman" w:hAnsi="Times New Roman"/>
          <w:b/>
          <w:sz w:val="28"/>
          <w:szCs w:val="28"/>
        </w:rPr>
        <w:t>С</w:t>
      </w:r>
      <w:r>
        <w:rPr>
          <w:rFonts w:ascii="Times New Roman" w:hAnsi="Times New Roman"/>
          <w:b/>
          <w:sz w:val="28"/>
          <w:szCs w:val="28"/>
        </w:rPr>
        <w:t>ПИСОК ИСПОЛЬЗОВАННЫХ ИСТОЧНИКОВ</w:t>
      </w:r>
    </w:p>
    <w:p w:rsidR="00B83B2C" w:rsidRPr="003E7B31" w:rsidRDefault="00B83B2C" w:rsidP="00B83B2C">
      <w:pPr>
        <w:tabs>
          <w:tab w:val="left" w:pos="-2835"/>
          <w:tab w:val="left" w:pos="284"/>
          <w:tab w:val="left" w:pos="993"/>
        </w:tabs>
        <w:spacing w:after="0"/>
        <w:ind w:left="284" w:hanging="284"/>
        <w:jc w:val="both"/>
        <w:rPr>
          <w:rFonts w:ascii="Times New Roman" w:hAnsi="Times New Roman" w:cs="Times New Roman"/>
          <w:b/>
          <w:sz w:val="28"/>
          <w:szCs w:val="28"/>
        </w:rPr>
      </w:pPr>
    </w:p>
    <w:p w:rsidR="00B83B2C" w:rsidRPr="003845C3" w:rsidRDefault="00B83B2C"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Атлас Киргизской ССР. Т.1. Природные условия и ресурсы.- М</w:t>
      </w:r>
      <w:r w:rsidR="006A623C">
        <w:rPr>
          <w:rFonts w:ascii="Times New Roman" w:hAnsi="Times New Roman"/>
          <w:sz w:val="28"/>
          <w:szCs w:val="28"/>
        </w:rPr>
        <w:t>осква: ГУГК СССР, 1987</w:t>
      </w:r>
      <w:r w:rsidR="001C6CCF" w:rsidRPr="003845C3">
        <w:rPr>
          <w:rFonts w:ascii="Times New Roman" w:hAnsi="Times New Roman"/>
          <w:sz w:val="28"/>
          <w:szCs w:val="28"/>
          <w:shd w:val="clear" w:color="auto" w:fill="FFFFFF"/>
        </w:rPr>
        <w:t>.</w:t>
      </w:r>
      <w:r w:rsidR="001C6CCF">
        <w:rPr>
          <w:rFonts w:ascii="Times New Roman" w:hAnsi="Times New Roman"/>
          <w:sz w:val="28"/>
          <w:szCs w:val="28"/>
        </w:rPr>
        <w:t>157</w:t>
      </w:r>
      <w:r w:rsidR="006A623C">
        <w:rPr>
          <w:rFonts w:ascii="Times New Roman" w:hAnsi="Times New Roman"/>
          <w:sz w:val="28"/>
          <w:szCs w:val="28"/>
        </w:rPr>
        <w:t xml:space="preserve"> с</w:t>
      </w:r>
      <w:r w:rsidR="001C6CCF">
        <w:rPr>
          <w:rFonts w:ascii="Times New Roman" w:hAnsi="Times New Roman"/>
          <w:sz w:val="28"/>
          <w:szCs w:val="28"/>
        </w:rPr>
        <w:t>.</w:t>
      </w:r>
    </w:p>
    <w:p w:rsidR="00FA4D9B" w:rsidRPr="003845C3" w:rsidRDefault="00FA4D9B"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iCs/>
          <w:sz w:val="28"/>
          <w:szCs w:val="28"/>
          <w:shd w:val="clear" w:color="auto" w:fill="FFFFFF"/>
        </w:rPr>
        <w:t xml:space="preserve">География. Современная иллюстрированная энциклопедия. </w:t>
      </w:r>
      <w:r w:rsidR="00CA627C" w:rsidRPr="003845C3">
        <w:rPr>
          <w:rFonts w:ascii="Times New Roman" w:hAnsi="Times New Roman"/>
          <w:bCs/>
          <w:sz w:val="28"/>
          <w:szCs w:val="28"/>
        </w:rPr>
        <w:t>[Текст]</w:t>
      </w:r>
      <w:r w:rsidR="00E265D0">
        <w:rPr>
          <w:rFonts w:ascii="Times New Roman" w:hAnsi="Times New Roman"/>
          <w:bCs/>
          <w:sz w:val="28"/>
          <w:szCs w:val="28"/>
        </w:rPr>
        <w:t xml:space="preserve"> </w:t>
      </w:r>
      <w:r w:rsidR="00CA627C" w:rsidRPr="003845C3">
        <w:rPr>
          <w:rFonts w:ascii="Times New Roman" w:hAnsi="Times New Roman"/>
          <w:sz w:val="28"/>
          <w:szCs w:val="28"/>
        </w:rPr>
        <w:t>/</w:t>
      </w:r>
      <w:r w:rsidR="00E265D0">
        <w:rPr>
          <w:rFonts w:ascii="Times New Roman" w:hAnsi="Times New Roman"/>
          <w:sz w:val="28"/>
          <w:szCs w:val="28"/>
        </w:rPr>
        <w:t xml:space="preserve"> </w:t>
      </w:r>
      <w:proofErr w:type="spellStart"/>
      <w:r w:rsidR="00CA627C" w:rsidRPr="003845C3">
        <w:rPr>
          <w:rFonts w:ascii="Times New Roman" w:hAnsi="Times New Roman"/>
          <w:iCs/>
          <w:sz w:val="28"/>
          <w:szCs w:val="28"/>
          <w:shd w:val="clear" w:color="auto" w:fill="FFFFFF"/>
        </w:rPr>
        <w:t>Горкин</w:t>
      </w:r>
      <w:proofErr w:type="spellEnd"/>
      <w:r w:rsidR="00CA627C" w:rsidRPr="003845C3">
        <w:rPr>
          <w:rFonts w:ascii="Times New Roman" w:hAnsi="Times New Roman"/>
          <w:iCs/>
          <w:sz w:val="28"/>
          <w:szCs w:val="28"/>
          <w:shd w:val="clear" w:color="auto" w:fill="FFFFFF"/>
        </w:rPr>
        <w:t xml:space="preserve"> А. П. //</w:t>
      </w:r>
      <w:r w:rsidR="00141DDC" w:rsidRPr="00141DDC">
        <w:rPr>
          <w:rFonts w:ascii="Times New Roman" w:hAnsi="Times New Roman"/>
          <w:iCs/>
          <w:sz w:val="28"/>
          <w:szCs w:val="28"/>
          <w:shd w:val="clear" w:color="auto" w:fill="FFFFFF"/>
        </w:rPr>
        <w:t xml:space="preserve"> -</w:t>
      </w:r>
      <w:r w:rsidRPr="003845C3">
        <w:rPr>
          <w:rFonts w:ascii="Times New Roman" w:hAnsi="Times New Roman"/>
          <w:iCs/>
          <w:sz w:val="28"/>
          <w:szCs w:val="28"/>
          <w:shd w:val="clear" w:color="auto" w:fill="FFFFFF"/>
        </w:rPr>
        <w:t xml:space="preserve">М.: </w:t>
      </w:r>
      <w:proofErr w:type="spellStart"/>
      <w:r w:rsidRPr="003845C3">
        <w:rPr>
          <w:rFonts w:ascii="Times New Roman" w:hAnsi="Times New Roman"/>
          <w:iCs/>
          <w:sz w:val="28"/>
          <w:szCs w:val="28"/>
          <w:shd w:val="clear" w:color="auto" w:fill="FFFFFF"/>
        </w:rPr>
        <w:t>Росмэн</w:t>
      </w:r>
      <w:proofErr w:type="spellEnd"/>
      <w:r w:rsidRPr="003845C3">
        <w:rPr>
          <w:rFonts w:ascii="Times New Roman" w:hAnsi="Times New Roman"/>
          <w:iCs/>
          <w:sz w:val="28"/>
          <w:szCs w:val="28"/>
          <w:shd w:val="clear" w:color="auto" w:fill="FFFFFF"/>
        </w:rPr>
        <w:t>.</w:t>
      </w:r>
      <w:r w:rsidRPr="003845C3">
        <w:rPr>
          <w:rStyle w:val="apple-converted-space"/>
          <w:rFonts w:ascii="Times New Roman" w:hAnsi="Times New Roman"/>
          <w:iCs/>
          <w:sz w:val="28"/>
          <w:szCs w:val="28"/>
          <w:shd w:val="clear" w:color="auto" w:fill="FFFFFF"/>
        </w:rPr>
        <w:t> </w:t>
      </w:r>
      <w:r w:rsidRPr="003845C3">
        <w:rPr>
          <w:rFonts w:ascii="Times New Roman" w:hAnsi="Times New Roman"/>
          <w:iCs/>
          <w:sz w:val="28"/>
          <w:szCs w:val="28"/>
          <w:shd w:val="clear" w:color="auto" w:fill="FFFFFF"/>
        </w:rPr>
        <w:t>2006.</w:t>
      </w:r>
      <w:r w:rsidR="00091C14" w:rsidRPr="003845C3">
        <w:rPr>
          <w:rFonts w:ascii="Times New Roman" w:hAnsi="Times New Roman"/>
          <w:sz w:val="28"/>
          <w:szCs w:val="28"/>
          <w:shd w:val="clear" w:color="auto" w:fill="FFFFFF"/>
        </w:rPr>
        <w:t xml:space="preserve"> 624</w:t>
      </w:r>
      <w:r w:rsidR="006A623C">
        <w:rPr>
          <w:rFonts w:ascii="Times New Roman" w:hAnsi="Times New Roman"/>
          <w:sz w:val="28"/>
          <w:szCs w:val="28"/>
          <w:shd w:val="clear" w:color="auto" w:fill="FFFFFF"/>
        </w:rPr>
        <w:t xml:space="preserve"> с</w:t>
      </w:r>
      <w:r w:rsidR="001C6CCF">
        <w:rPr>
          <w:rFonts w:ascii="Times New Roman" w:hAnsi="Times New Roman"/>
          <w:sz w:val="28"/>
          <w:szCs w:val="28"/>
          <w:shd w:val="clear" w:color="auto" w:fill="FFFFFF"/>
        </w:rPr>
        <w:t>.</w:t>
      </w:r>
    </w:p>
    <w:p w:rsidR="008B71BC" w:rsidRPr="003845C3" w:rsidRDefault="008B71BC"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iCs/>
          <w:sz w:val="28"/>
          <w:szCs w:val="28"/>
        </w:rPr>
        <w:t>Чупахин В. М</w:t>
      </w:r>
      <w:r w:rsidRPr="003845C3">
        <w:rPr>
          <w:rFonts w:ascii="Times New Roman" w:hAnsi="Times New Roman"/>
          <w:sz w:val="28"/>
          <w:szCs w:val="28"/>
        </w:rPr>
        <w:t>. Физическая география Тянь-</w:t>
      </w:r>
      <w:proofErr w:type="gramStart"/>
      <w:r w:rsidRPr="003845C3">
        <w:rPr>
          <w:rFonts w:ascii="Times New Roman" w:hAnsi="Times New Roman"/>
          <w:sz w:val="28"/>
          <w:szCs w:val="28"/>
        </w:rPr>
        <w:t>Шаня.</w:t>
      </w:r>
      <w:r w:rsidR="00A62F17" w:rsidRPr="003845C3">
        <w:rPr>
          <w:rFonts w:ascii="Times New Roman" w:hAnsi="Times New Roman"/>
          <w:bCs/>
          <w:sz w:val="28"/>
          <w:szCs w:val="28"/>
        </w:rPr>
        <w:t>[</w:t>
      </w:r>
      <w:proofErr w:type="gramEnd"/>
      <w:r w:rsidR="00A62F17" w:rsidRPr="003845C3">
        <w:rPr>
          <w:rFonts w:ascii="Times New Roman" w:hAnsi="Times New Roman"/>
          <w:bCs/>
          <w:sz w:val="28"/>
          <w:szCs w:val="28"/>
        </w:rPr>
        <w:t>Текст]</w:t>
      </w:r>
      <w:r w:rsidR="00E265D0">
        <w:rPr>
          <w:rFonts w:ascii="Times New Roman" w:hAnsi="Times New Roman"/>
          <w:bCs/>
          <w:sz w:val="28"/>
          <w:szCs w:val="28"/>
        </w:rPr>
        <w:t xml:space="preserve"> </w:t>
      </w:r>
      <w:r w:rsidR="00A62F17" w:rsidRPr="003845C3">
        <w:rPr>
          <w:rFonts w:ascii="Times New Roman" w:hAnsi="Times New Roman"/>
          <w:sz w:val="28"/>
          <w:szCs w:val="28"/>
        </w:rPr>
        <w:t>/</w:t>
      </w:r>
      <w:r w:rsidR="00E265D0">
        <w:rPr>
          <w:rFonts w:ascii="Times New Roman" w:hAnsi="Times New Roman"/>
          <w:sz w:val="28"/>
          <w:szCs w:val="28"/>
        </w:rPr>
        <w:t xml:space="preserve"> </w:t>
      </w:r>
      <w:r w:rsidR="00A62F17" w:rsidRPr="003845C3">
        <w:rPr>
          <w:rFonts w:ascii="Times New Roman" w:hAnsi="Times New Roman"/>
          <w:iCs/>
          <w:sz w:val="28"/>
          <w:szCs w:val="28"/>
        </w:rPr>
        <w:t>Чупахин В. М</w:t>
      </w:r>
      <w:r w:rsidR="00A62F17" w:rsidRPr="003845C3">
        <w:rPr>
          <w:rFonts w:ascii="Times New Roman" w:hAnsi="Times New Roman"/>
          <w:sz w:val="28"/>
          <w:szCs w:val="28"/>
        </w:rPr>
        <w:t xml:space="preserve">. </w:t>
      </w:r>
      <w:r w:rsidR="00A62F17" w:rsidRPr="003845C3">
        <w:rPr>
          <w:rFonts w:ascii="Times New Roman" w:hAnsi="Times New Roman"/>
          <w:iCs/>
          <w:sz w:val="28"/>
          <w:szCs w:val="28"/>
          <w:shd w:val="clear" w:color="auto" w:fill="FFFFFF"/>
        </w:rPr>
        <w:t>//</w:t>
      </w:r>
      <w:r w:rsidR="00A62F17" w:rsidRPr="00141DDC">
        <w:rPr>
          <w:rFonts w:ascii="Times New Roman" w:hAnsi="Times New Roman"/>
          <w:iCs/>
          <w:sz w:val="28"/>
          <w:szCs w:val="28"/>
          <w:shd w:val="clear" w:color="auto" w:fill="FFFFFF"/>
        </w:rPr>
        <w:t xml:space="preserve"> -</w:t>
      </w:r>
      <w:r w:rsidRPr="003845C3">
        <w:rPr>
          <w:rFonts w:ascii="Times New Roman" w:hAnsi="Times New Roman"/>
          <w:sz w:val="28"/>
          <w:szCs w:val="28"/>
        </w:rPr>
        <w:t xml:space="preserve"> Алма-Ата, 1964.</w:t>
      </w:r>
      <w:r w:rsidR="003032DF">
        <w:rPr>
          <w:rFonts w:ascii="Times New Roman" w:hAnsi="Times New Roman"/>
          <w:sz w:val="28"/>
          <w:szCs w:val="28"/>
        </w:rPr>
        <w:t xml:space="preserve"> 378 с.</w:t>
      </w:r>
    </w:p>
    <w:p w:rsidR="00FA4D9B" w:rsidRPr="003845C3" w:rsidRDefault="00091C14" w:rsidP="00DA4ACE">
      <w:pPr>
        <w:pStyle w:val="a5"/>
        <w:numPr>
          <w:ilvl w:val="0"/>
          <w:numId w:val="32"/>
        </w:numPr>
        <w:tabs>
          <w:tab w:val="left" w:pos="142"/>
          <w:tab w:val="left" w:pos="284"/>
          <w:tab w:val="left" w:pos="426"/>
        </w:tabs>
        <w:spacing w:line="360" w:lineRule="auto"/>
        <w:ind w:left="0" w:firstLine="0"/>
        <w:jc w:val="both"/>
        <w:rPr>
          <w:rStyle w:val="apple-converted-space"/>
          <w:rFonts w:ascii="Times New Roman" w:hAnsi="Times New Roman"/>
          <w:sz w:val="28"/>
          <w:szCs w:val="28"/>
        </w:rPr>
      </w:pPr>
      <w:r w:rsidRPr="003845C3">
        <w:rPr>
          <w:rFonts w:ascii="Times New Roman" w:hAnsi="Times New Roman"/>
          <w:sz w:val="28"/>
          <w:szCs w:val="28"/>
          <w:shd w:val="clear" w:color="auto" w:fill="FFFFFF"/>
        </w:rPr>
        <w:t xml:space="preserve">Оледенение Тянь-Шаня. </w:t>
      </w:r>
      <w:r w:rsidR="00A62F17" w:rsidRPr="003845C3">
        <w:rPr>
          <w:rFonts w:ascii="Times New Roman" w:hAnsi="Times New Roman"/>
          <w:bCs/>
          <w:sz w:val="28"/>
          <w:szCs w:val="28"/>
        </w:rPr>
        <w:t>[Текст]</w:t>
      </w:r>
      <w:r w:rsidR="00E265D0">
        <w:rPr>
          <w:rFonts w:ascii="Times New Roman" w:hAnsi="Times New Roman"/>
          <w:bCs/>
          <w:sz w:val="28"/>
          <w:szCs w:val="28"/>
        </w:rPr>
        <w:t xml:space="preserve"> </w:t>
      </w:r>
      <w:r w:rsidR="00A62F17" w:rsidRPr="003845C3">
        <w:rPr>
          <w:rFonts w:ascii="Times New Roman" w:hAnsi="Times New Roman"/>
          <w:sz w:val="28"/>
          <w:szCs w:val="28"/>
        </w:rPr>
        <w:t>/</w:t>
      </w:r>
      <w:r w:rsidR="00E265D0">
        <w:rPr>
          <w:rFonts w:ascii="Times New Roman" w:hAnsi="Times New Roman"/>
          <w:sz w:val="28"/>
          <w:szCs w:val="28"/>
        </w:rPr>
        <w:t xml:space="preserve"> </w:t>
      </w:r>
      <w:proofErr w:type="spellStart"/>
      <w:r w:rsidRPr="003845C3">
        <w:rPr>
          <w:rFonts w:ascii="Times New Roman" w:hAnsi="Times New Roman"/>
          <w:sz w:val="28"/>
          <w:szCs w:val="28"/>
          <w:shd w:val="clear" w:color="auto" w:fill="FFFFFF"/>
        </w:rPr>
        <w:t>Дюргеров</w:t>
      </w:r>
      <w:proofErr w:type="spellEnd"/>
      <w:r w:rsidR="004C3E4D" w:rsidRPr="004C3E4D">
        <w:rPr>
          <w:rFonts w:ascii="Times New Roman" w:hAnsi="Times New Roman"/>
          <w:sz w:val="28"/>
          <w:szCs w:val="28"/>
          <w:shd w:val="clear" w:color="auto" w:fill="FFFFFF"/>
        </w:rPr>
        <w:t xml:space="preserve"> </w:t>
      </w:r>
      <w:r w:rsidR="00A62F17" w:rsidRPr="003845C3">
        <w:rPr>
          <w:rFonts w:ascii="Times New Roman" w:hAnsi="Times New Roman"/>
          <w:sz w:val="28"/>
          <w:szCs w:val="28"/>
          <w:shd w:val="clear" w:color="auto" w:fill="FFFFFF"/>
        </w:rPr>
        <w:t>М.Б.</w:t>
      </w:r>
      <w:r w:rsidRPr="003845C3">
        <w:rPr>
          <w:rFonts w:ascii="Times New Roman" w:hAnsi="Times New Roman"/>
          <w:sz w:val="28"/>
          <w:szCs w:val="28"/>
          <w:shd w:val="clear" w:color="auto" w:fill="FFFFFF"/>
        </w:rPr>
        <w:t>,</w:t>
      </w:r>
      <w:r w:rsidR="0029159D" w:rsidRPr="003845C3">
        <w:rPr>
          <w:rFonts w:ascii="Times New Roman" w:hAnsi="Times New Roman"/>
          <w:sz w:val="28"/>
          <w:szCs w:val="28"/>
          <w:shd w:val="clear" w:color="auto" w:fill="FFFFFF"/>
        </w:rPr>
        <w:t xml:space="preserve"> </w:t>
      </w:r>
      <w:proofErr w:type="spellStart"/>
      <w:r w:rsidR="0029159D" w:rsidRPr="003845C3">
        <w:rPr>
          <w:rFonts w:ascii="Times New Roman" w:hAnsi="Times New Roman"/>
          <w:sz w:val="28"/>
          <w:szCs w:val="28"/>
          <w:shd w:val="clear" w:color="auto" w:fill="FFFFFF"/>
        </w:rPr>
        <w:t>Лю</w:t>
      </w:r>
      <w:proofErr w:type="spellEnd"/>
      <w:r w:rsidR="0029159D" w:rsidRPr="003845C3">
        <w:rPr>
          <w:rFonts w:ascii="Times New Roman" w:hAnsi="Times New Roman"/>
          <w:sz w:val="28"/>
          <w:szCs w:val="28"/>
          <w:shd w:val="clear" w:color="auto" w:fill="FFFFFF"/>
        </w:rPr>
        <w:t xml:space="preserve"> </w:t>
      </w:r>
      <w:proofErr w:type="spellStart"/>
      <w:r w:rsidR="0029159D" w:rsidRPr="003845C3">
        <w:rPr>
          <w:rFonts w:ascii="Times New Roman" w:hAnsi="Times New Roman"/>
          <w:sz w:val="28"/>
          <w:szCs w:val="28"/>
          <w:shd w:val="clear" w:color="auto" w:fill="FFFFFF"/>
        </w:rPr>
        <w:t>Шаохая</w:t>
      </w:r>
      <w:proofErr w:type="spellEnd"/>
      <w:r w:rsidR="0029159D" w:rsidRPr="003845C3">
        <w:rPr>
          <w:rFonts w:ascii="Times New Roman" w:hAnsi="Times New Roman"/>
          <w:sz w:val="28"/>
          <w:szCs w:val="28"/>
          <w:shd w:val="clear" w:color="auto" w:fill="FFFFFF"/>
        </w:rPr>
        <w:t xml:space="preserve">, Се </w:t>
      </w:r>
      <w:proofErr w:type="spellStart"/>
      <w:r w:rsidR="0029159D" w:rsidRPr="003845C3">
        <w:rPr>
          <w:rFonts w:ascii="Times New Roman" w:hAnsi="Times New Roman"/>
          <w:sz w:val="28"/>
          <w:szCs w:val="28"/>
          <w:shd w:val="clear" w:color="auto" w:fill="FFFFFF"/>
        </w:rPr>
        <w:t>Зичу</w:t>
      </w:r>
      <w:proofErr w:type="spellEnd"/>
      <w:r w:rsidR="0029159D" w:rsidRPr="003845C3">
        <w:rPr>
          <w:rFonts w:ascii="Times New Roman" w:hAnsi="Times New Roman"/>
          <w:sz w:val="28"/>
          <w:szCs w:val="28"/>
          <w:shd w:val="clear" w:color="auto" w:fill="FFFFFF"/>
        </w:rPr>
        <w:t xml:space="preserve">. </w:t>
      </w:r>
      <w:r w:rsidR="00A62F17" w:rsidRPr="003845C3">
        <w:rPr>
          <w:rFonts w:ascii="Times New Roman" w:hAnsi="Times New Roman"/>
          <w:sz w:val="28"/>
          <w:szCs w:val="28"/>
          <w:shd w:val="clear" w:color="auto" w:fill="FFFFFF"/>
        </w:rPr>
        <w:t>//</w:t>
      </w:r>
      <w:r w:rsidR="0029159D" w:rsidRPr="003845C3">
        <w:rPr>
          <w:rFonts w:ascii="Times New Roman" w:hAnsi="Times New Roman"/>
          <w:sz w:val="28"/>
          <w:szCs w:val="28"/>
          <w:shd w:val="clear" w:color="auto" w:fill="FFFFFF"/>
        </w:rPr>
        <w:t>– М., 1995</w:t>
      </w:r>
      <w:r w:rsidR="001C6CCF" w:rsidRPr="003845C3">
        <w:rPr>
          <w:rFonts w:ascii="Times New Roman" w:hAnsi="Times New Roman"/>
          <w:sz w:val="28"/>
          <w:szCs w:val="28"/>
          <w:shd w:val="clear" w:color="auto" w:fill="FFFFFF"/>
        </w:rPr>
        <w:t>.</w:t>
      </w:r>
      <w:r w:rsidRPr="003845C3">
        <w:rPr>
          <w:rFonts w:ascii="Times New Roman" w:hAnsi="Times New Roman"/>
          <w:sz w:val="28"/>
          <w:szCs w:val="28"/>
          <w:shd w:val="clear" w:color="auto" w:fill="FFFFFF"/>
        </w:rPr>
        <w:t>233</w:t>
      </w:r>
      <w:r w:rsidR="003032DF">
        <w:rPr>
          <w:rFonts w:ascii="Times New Roman" w:hAnsi="Times New Roman"/>
          <w:sz w:val="28"/>
          <w:szCs w:val="28"/>
          <w:shd w:val="clear" w:color="auto" w:fill="FFFFFF"/>
        </w:rPr>
        <w:t xml:space="preserve"> с</w:t>
      </w:r>
      <w:r w:rsidRPr="003845C3">
        <w:rPr>
          <w:rFonts w:ascii="Times New Roman" w:hAnsi="Times New Roman"/>
          <w:sz w:val="28"/>
          <w:szCs w:val="28"/>
          <w:shd w:val="clear" w:color="auto" w:fill="FFFFFF"/>
        </w:rPr>
        <w:t>.</w:t>
      </w:r>
      <w:r w:rsidRPr="003845C3">
        <w:rPr>
          <w:rStyle w:val="apple-converted-space"/>
          <w:rFonts w:ascii="Times New Roman" w:hAnsi="Times New Roman"/>
          <w:sz w:val="28"/>
          <w:szCs w:val="28"/>
          <w:shd w:val="clear" w:color="auto" w:fill="FFFFFF"/>
        </w:rPr>
        <w:t> </w:t>
      </w:r>
    </w:p>
    <w:p w:rsidR="008B71BC" w:rsidRPr="003845C3" w:rsidRDefault="00FF3B38"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Лопатина Т.А., Серебрянская Т.Я. Механизмы очагов слабых землетрясений, произошедших в 1967–1973 гг. в Чуйской впадине и ее горном обрамлении. Строение земной </w:t>
      </w:r>
      <w:proofErr w:type="spellStart"/>
      <w:r w:rsidRPr="003845C3">
        <w:rPr>
          <w:rFonts w:ascii="Times New Roman" w:hAnsi="Times New Roman"/>
          <w:sz w:val="28"/>
          <w:szCs w:val="28"/>
        </w:rPr>
        <w:t>коры</w:t>
      </w:r>
      <w:proofErr w:type="spellEnd"/>
      <w:r w:rsidRPr="003845C3">
        <w:rPr>
          <w:rFonts w:ascii="Times New Roman" w:hAnsi="Times New Roman"/>
          <w:sz w:val="28"/>
          <w:szCs w:val="28"/>
        </w:rPr>
        <w:t xml:space="preserve"> и сейсмичность Северного Тянь-Шаня.</w:t>
      </w:r>
      <w:r w:rsidR="00E265D0">
        <w:rPr>
          <w:rFonts w:ascii="Times New Roman" w:hAnsi="Times New Roman"/>
          <w:sz w:val="28"/>
          <w:szCs w:val="28"/>
        </w:rPr>
        <w:t xml:space="preserve"> </w:t>
      </w:r>
      <w:r w:rsidR="00783BF4" w:rsidRPr="003845C3">
        <w:rPr>
          <w:rFonts w:ascii="Times New Roman" w:hAnsi="Times New Roman"/>
          <w:sz w:val="28"/>
          <w:szCs w:val="28"/>
        </w:rPr>
        <w:t>[Текст] / Лопатина Т.А., Серебрянская Т.Я. //</w:t>
      </w:r>
      <w:r w:rsidRPr="003845C3">
        <w:rPr>
          <w:rFonts w:ascii="Times New Roman" w:hAnsi="Times New Roman"/>
          <w:sz w:val="28"/>
          <w:szCs w:val="28"/>
        </w:rPr>
        <w:t xml:space="preserve"> Фрунзе: Илим. 1978. </w:t>
      </w:r>
      <w:r w:rsidR="003032DF">
        <w:rPr>
          <w:rFonts w:ascii="Times New Roman" w:hAnsi="Times New Roman"/>
          <w:sz w:val="28"/>
          <w:szCs w:val="28"/>
        </w:rPr>
        <w:t xml:space="preserve">С. </w:t>
      </w:r>
      <w:r w:rsidRPr="003845C3">
        <w:rPr>
          <w:rFonts w:ascii="Times New Roman" w:hAnsi="Times New Roman"/>
          <w:sz w:val="28"/>
          <w:szCs w:val="28"/>
        </w:rPr>
        <w:t xml:space="preserve">111–122. </w:t>
      </w:r>
    </w:p>
    <w:p w:rsidR="00FF3B38" w:rsidRPr="00E265D0" w:rsidRDefault="0029159D" w:rsidP="00DA4ACE">
      <w:pPr>
        <w:pStyle w:val="a5"/>
        <w:numPr>
          <w:ilvl w:val="0"/>
          <w:numId w:val="32"/>
        </w:numPr>
        <w:tabs>
          <w:tab w:val="left" w:pos="142"/>
          <w:tab w:val="left" w:pos="284"/>
          <w:tab w:val="left" w:pos="426"/>
        </w:tabs>
        <w:spacing w:line="360" w:lineRule="auto"/>
        <w:ind w:left="0" w:firstLine="0"/>
        <w:jc w:val="both"/>
        <w:rPr>
          <w:rStyle w:val="apple-converted-space"/>
          <w:rFonts w:ascii="Times New Roman" w:hAnsi="Times New Roman"/>
          <w:sz w:val="28"/>
          <w:szCs w:val="28"/>
        </w:rPr>
      </w:pPr>
      <w:r w:rsidRPr="003845C3">
        <w:rPr>
          <w:rStyle w:val="apple-converted-space"/>
          <w:rFonts w:ascii="Times New Roman" w:hAnsi="Times New Roman"/>
          <w:sz w:val="28"/>
          <w:szCs w:val="28"/>
        </w:rPr>
        <w:t xml:space="preserve">Костюк А.Д. Деформация земной  </w:t>
      </w:r>
      <w:proofErr w:type="spellStart"/>
      <w:r w:rsidRPr="003845C3">
        <w:rPr>
          <w:rStyle w:val="apple-converted-space"/>
          <w:rFonts w:ascii="Times New Roman" w:hAnsi="Times New Roman"/>
          <w:sz w:val="28"/>
          <w:szCs w:val="28"/>
        </w:rPr>
        <w:t>коры</w:t>
      </w:r>
      <w:proofErr w:type="spellEnd"/>
      <w:r w:rsidRPr="003845C3">
        <w:rPr>
          <w:rStyle w:val="apple-converted-space"/>
          <w:rFonts w:ascii="Times New Roman" w:hAnsi="Times New Roman"/>
          <w:sz w:val="28"/>
          <w:szCs w:val="28"/>
        </w:rPr>
        <w:t xml:space="preserve"> Северного Тянь-Шаня по данным очагов землетрясений и космической геодезии.</w:t>
      </w:r>
      <w:r w:rsidR="00E265D0">
        <w:rPr>
          <w:rStyle w:val="apple-converted-space"/>
          <w:rFonts w:ascii="Times New Roman" w:hAnsi="Times New Roman"/>
          <w:sz w:val="28"/>
          <w:szCs w:val="28"/>
        </w:rPr>
        <w:t xml:space="preserve"> </w:t>
      </w:r>
      <w:r w:rsidR="00141DDC" w:rsidRPr="003845C3">
        <w:rPr>
          <w:rFonts w:ascii="Times New Roman" w:hAnsi="Times New Roman"/>
          <w:bCs/>
          <w:sz w:val="28"/>
          <w:szCs w:val="28"/>
        </w:rPr>
        <w:t>[Текст]</w:t>
      </w:r>
      <w:r w:rsidR="00E265D0">
        <w:rPr>
          <w:rFonts w:ascii="Times New Roman" w:hAnsi="Times New Roman"/>
          <w:bCs/>
          <w:sz w:val="28"/>
          <w:szCs w:val="28"/>
        </w:rPr>
        <w:t xml:space="preserve"> </w:t>
      </w:r>
      <w:r w:rsidR="00141DDC" w:rsidRPr="003845C3">
        <w:rPr>
          <w:rFonts w:ascii="Times New Roman" w:hAnsi="Times New Roman"/>
          <w:sz w:val="28"/>
          <w:szCs w:val="28"/>
        </w:rPr>
        <w:t>/</w:t>
      </w:r>
      <w:r w:rsidR="00E265D0">
        <w:rPr>
          <w:rFonts w:ascii="Times New Roman" w:hAnsi="Times New Roman"/>
          <w:sz w:val="28"/>
          <w:szCs w:val="28"/>
        </w:rPr>
        <w:t xml:space="preserve"> </w:t>
      </w:r>
      <w:r w:rsidR="00141DDC" w:rsidRPr="003845C3">
        <w:rPr>
          <w:rStyle w:val="apple-converted-space"/>
          <w:rFonts w:ascii="Times New Roman" w:hAnsi="Times New Roman"/>
          <w:sz w:val="28"/>
          <w:szCs w:val="28"/>
        </w:rPr>
        <w:t>Костюк А.Д., Сычева Н.А., Юнга С.Л., Богомолов М.Л., Яги Ю.</w:t>
      </w:r>
      <w:r w:rsidR="00141DDC" w:rsidRPr="003845C3">
        <w:rPr>
          <w:rFonts w:ascii="Times New Roman" w:hAnsi="Times New Roman"/>
          <w:iCs/>
          <w:sz w:val="28"/>
          <w:szCs w:val="28"/>
          <w:shd w:val="clear" w:color="auto" w:fill="FFFFFF"/>
        </w:rPr>
        <w:t>//</w:t>
      </w:r>
      <w:r w:rsidR="00141DDC" w:rsidRPr="00141DDC">
        <w:rPr>
          <w:rFonts w:ascii="Times New Roman" w:hAnsi="Times New Roman"/>
          <w:iCs/>
          <w:sz w:val="28"/>
          <w:szCs w:val="28"/>
          <w:shd w:val="clear" w:color="auto" w:fill="FFFFFF"/>
        </w:rPr>
        <w:t xml:space="preserve"> -</w:t>
      </w:r>
      <w:r w:rsidRPr="003845C3">
        <w:rPr>
          <w:rStyle w:val="apple-converted-space"/>
          <w:rFonts w:ascii="Times New Roman" w:hAnsi="Times New Roman"/>
          <w:sz w:val="28"/>
          <w:szCs w:val="28"/>
        </w:rPr>
        <w:t xml:space="preserve"> Физика</w:t>
      </w:r>
      <w:r w:rsidR="00E265D0">
        <w:rPr>
          <w:rStyle w:val="apple-converted-space"/>
          <w:rFonts w:ascii="Times New Roman" w:hAnsi="Times New Roman"/>
          <w:sz w:val="28"/>
          <w:szCs w:val="28"/>
        </w:rPr>
        <w:t xml:space="preserve"> </w:t>
      </w:r>
      <w:r w:rsidRPr="003845C3">
        <w:rPr>
          <w:rStyle w:val="apple-converted-space"/>
          <w:rFonts w:ascii="Times New Roman" w:hAnsi="Times New Roman"/>
          <w:sz w:val="28"/>
          <w:szCs w:val="28"/>
        </w:rPr>
        <w:t>Земли</w:t>
      </w:r>
      <w:r w:rsidRPr="00141DDC">
        <w:rPr>
          <w:rStyle w:val="apple-converted-space"/>
          <w:rFonts w:ascii="Times New Roman" w:hAnsi="Times New Roman"/>
          <w:sz w:val="28"/>
          <w:szCs w:val="28"/>
        </w:rPr>
        <w:t xml:space="preserve">, </w:t>
      </w:r>
      <w:r w:rsidR="003032DF" w:rsidRPr="00141DDC">
        <w:rPr>
          <w:rStyle w:val="apple-converted-space"/>
          <w:rFonts w:ascii="Times New Roman" w:hAnsi="Times New Roman"/>
          <w:sz w:val="28"/>
          <w:szCs w:val="28"/>
        </w:rPr>
        <w:t>№3</w:t>
      </w:r>
      <w:r w:rsidR="003032DF">
        <w:rPr>
          <w:rStyle w:val="apple-converted-space"/>
          <w:rFonts w:ascii="Times New Roman" w:hAnsi="Times New Roman"/>
          <w:sz w:val="28"/>
          <w:szCs w:val="28"/>
        </w:rPr>
        <w:t>,</w:t>
      </w:r>
      <w:r w:rsidRPr="00141DDC">
        <w:rPr>
          <w:rStyle w:val="apple-converted-space"/>
          <w:rFonts w:ascii="Times New Roman" w:hAnsi="Times New Roman"/>
          <w:sz w:val="28"/>
          <w:szCs w:val="28"/>
        </w:rPr>
        <w:t>2010</w:t>
      </w:r>
      <w:r w:rsidR="003032DF">
        <w:rPr>
          <w:rStyle w:val="apple-converted-space"/>
          <w:rFonts w:ascii="Times New Roman" w:hAnsi="Times New Roman"/>
          <w:sz w:val="28"/>
          <w:szCs w:val="28"/>
        </w:rPr>
        <w:t>. С</w:t>
      </w:r>
      <w:r w:rsidR="003032DF" w:rsidRPr="00E265D0">
        <w:rPr>
          <w:rStyle w:val="apple-converted-space"/>
          <w:rFonts w:ascii="Times New Roman" w:hAnsi="Times New Roman"/>
          <w:sz w:val="28"/>
          <w:szCs w:val="28"/>
        </w:rPr>
        <w:t>.</w:t>
      </w:r>
      <w:r w:rsidRPr="00E265D0">
        <w:rPr>
          <w:rStyle w:val="apple-converted-space"/>
          <w:rFonts w:ascii="Times New Roman" w:hAnsi="Times New Roman"/>
          <w:sz w:val="28"/>
          <w:szCs w:val="28"/>
        </w:rPr>
        <w:t xml:space="preserve"> 52-65.</w:t>
      </w:r>
    </w:p>
    <w:p w:rsidR="00335D0C" w:rsidRPr="00E265D0" w:rsidRDefault="00335D0C" w:rsidP="00DA4ACE">
      <w:pPr>
        <w:pStyle w:val="a5"/>
        <w:numPr>
          <w:ilvl w:val="0"/>
          <w:numId w:val="32"/>
        </w:numPr>
        <w:tabs>
          <w:tab w:val="left" w:pos="142"/>
          <w:tab w:val="left" w:pos="284"/>
          <w:tab w:val="left" w:pos="426"/>
        </w:tabs>
        <w:spacing w:line="360" w:lineRule="auto"/>
        <w:ind w:left="0" w:firstLine="0"/>
        <w:jc w:val="both"/>
        <w:rPr>
          <w:rStyle w:val="apple-converted-space"/>
          <w:rFonts w:ascii="Times New Roman" w:hAnsi="Times New Roman"/>
          <w:sz w:val="28"/>
          <w:szCs w:val="28"/>
        </w:rPr>
      </w:pPr>
      <w:r w:rsidRPr="003845C3">
        <w:rPr>
          <w:rFonts w:ascii="Times New Roman" w:hAnsi="Times New Roman"/>
          <w:sz w:val="28"/>
          <w:szCs w:val="28"/>
        </w:rPr>
        <w:t>Перов</w:t>
      </w:r>
      <w:r w:rsidR="00E265D0">
        <w:rPr>
          <w:rFonts w:ascii="Times New Roman" w:hAnsi="Times New Roman"/>
          <w:sz w:val="28"/>
          <w:szCs w:val="28"/>
        </w:rPr>
        <w:t xml:space="preserve"> </w:t>
      </w:r>
      <w:r w:rsidRPr="003845C3">
        <w:rPr>
          <w:rFonts w:ascii="Times New Roman" w:hAnsi="Times New Roman"/>
          <w:sz w:val="28"/>
          <w:szCs w:val="28"/>
        </w:rPr>
        <w:t>В</w:t>
      </w:r>
      <w:r w:rsidRPr="00580D41">
        <w:rPr>
          <w:rFonts w:ascii="Times New Roman" w:hAnsi="Times New Roman"/>
          <w:sz w:val="28"/>
          <w:szCs w:val="28"/>
        </w:rPr>
        <w:t>.</w:t>
      </w:r>
      <w:r w:rsidRPr="003845C3">
        <w:rPr>
          <w:rFonts w:ascii="Times New Roman" w:hAnsi="Times New Roman"/>
          <w:sz w:val="28"/>
          <w:szCs w:val="28"/>
        </w:rPr>
        <w:t>Ф</w:t>
      </w:r>
      <w:r w:rsidRPr="00580D41">
        <w:rPr>
          <w:rFonts w:ascii="Times New Roman" w:hAnsi="Times New Roman"/>
          <w:sz w:val="28"/>
          <w:szCs w:val="28"/>
        </w:rPr>
        <w:t xml:space="preserve">. </w:t>
      </w:r>
      <w:proofErr w:type="spellStart"/>
      <w:r w:rsidRPr="003845C3">
        <w:rPr>
          <w:rFonts w:ascii="Times New Roman" w:hAnsi="Times New Roman"/>
          <w:sz w:val="28"/>
          <w:szCs w:val="28"/>
        </w:rPr>
        <w:t>Селеведение</w:t>
      </w:r>
      <w:proofErr w:type="spellEnd"/>
      <w:r w:rsidRPr="00580D41">
        <w:rPr>
          <w:rFonts w:ascii="Times New Roman" w:hAnsi="Times New Roman"/>
          <w:sz w:val="28"/>
          <w:szCs w:val="28"/>
        </w:rPr>
        <w:t>.</w:t>
      </w:r>
      <w:r w:rsidR="004C3E4D" w:rsidRPr="004C3E4D">
        <w:rPr>
          <w:rFonts w:ascii="Times New Roman" w:hAnsi="Times New Roman"/>
          <w:sz w:val="28"/>
          <w:szCs w:val="28"/>
        </w:rPr>
        <w:t xml:space="preserve"> </w:t>
      </w:r>
      <w:r w:rsidR="00A62F17" w:rsidRPr="00580D41">
        <w:rPr>
          <w:rFonts w:ascii="Times New Roman" w:hAnsi="Times New Roman"/>
          <w:bCs/>
          <w:sz w:val="28"/>
          <w:szCs w:val="28"/>
        </w:rPr>
        <w:t>[</w:t>
      </w:r>
      <w:r w:rsidR="00A62F17" w:rsidRPr="003845C3">
        <w:rPr>
          <w:rFonts w:ascii="Times New Roman" w:hAnsi="Times New Roman"/>
          <w:bCs/>
          <w:sz w:val="28"/>
          <w:szCs w:val="28"/>
        </w:rPr>
        <w:t>Текст</w:t>
      </w:r>
      <w:r w:rsidR="00A62F17" w:rsidRPr="00580D41">
        <w:rPr>
          <w:rFonts w:ascii="Times New Roman" w:hAnsi="Times New Roman"/>
          <w:bCs/>
          <w:sz w:val="28"/>
          <w:szCs w:val="28"/>
        </w:rPr>
        <w:t>]</w:t>
      </w:r>
      <w:r w:rsidR="00E265D0">
        <w:rPr>
          <w:rFonts w:ascii="Times New Roman" w:hAnsi="Times New Roman"/>
          <w:bCs/>
          <w:sz w:val="28"/>
          <w:szCs w:val="28"/>
        </w:rPr>
        <w:t xml:space="preserve"> </w:t>
      </w:r>
      <w:r w:rsidR="00A62F17" w:rsidRPr="00580D41">
        <w:rPr>
          <w:rFonts w:ascii="Times New Roman" w:hAnsi="Times New Roman"/>
          <w:sz w:val="28"/>
          <w:szCs w:val="28"/>
        </w:rPr>
        <w:t>/</w:t>
      </w:r>
      <w:r w:rsidR="00E265D0">
        <w:rPr>
          <w:rFonts w:ascii="Times New Roman" w:hAnsi="Times New Roman"/>
          <w:sz w:val="28"/>
          <w:szCs w:val="28"/>
        </w:rPr>
        <w:t xml:space="preserve"> </w:t>
      </w:r>
      <w:r w:rsidR="00A62F17" w:rsidRPr="003845C3">
        <w:rPr>
          <w:rFonts w:ascii="Times New Roman" w:hAnsi="Times New Roman"/>
          <w:sz w:val="28"/>
          <w:szCs w:val="28"/>
        </w:rPr>
        <w:t>Перов</w:t>
      </w:r>
      <w:r w:rsidR="00E265D0">
        <w:rPr>
          <w:rFonts w:ascii="Times New Roman" w:hAnsi="Times New Roman"/>
          <w:sz w:val="28"/>
          <w:szCs w:val="28"/>
        </w:rPr>
        <w:t xml:space="preserve"> </w:t>
      </w:r>
      <w:r w:rsidR="00A62F17" w:rsidRPr="003845C3">
        <w:rPr>
          <w:rFonts w:ascii="Times New Roman" w:hAnsi="Times New Roman"/>
          <w:sz w:val="28"/>
          <w:szCs w:val="28"/>
        </w:rPr>
        <w:t>В</w:t>
      </w:r>
      <w:r w:rsidR="00A62F17" w:rsidRPr="00580D41">
        <w:rPr>
          <w:rFonts w:ascii="Times New Roman" w:hAnsi="Times New Roman"/>
          <w:sz w:val="28"/>
          <w:szCs w:val="28"/>
        </w:rPr>
        <w:t>.</w:t>
      </w:r>
      <w:r w:rsidR="00A62F17" w:rsidRPr="003845C3">
        <w:rPr>
          <w:rFonts w:ascii="Times New Roman" w:hAnsi="Times New Roman"/>
          <w:sz w:val="28"/>
          <w:szCs w:val="28"/>
        </w:rPr>
        <w:t>Ф</w:t>
      </w:r>
      <w:r w:rsidR="00A62F17" w:rsidRPr="00580D41">
        <w:rPr>
          <w:rFonts w:ascii="Times New Roman" w:hAnsi="Times New Roman"/>
          <w:sz w:val="28"/>
          <w:szCs w:val="28"/>
        </w:rPr>
        <w:t xml:space="preserve">. </w:t>
      </w:r>
      <w:r w:rsidR="00A62F17" w:rsidRPr="00580D41">
        <w:rPr>
          <w:rFonts w:ascii="Times New Roman" w:hAnsi="Times New Roman"/>
          <w:iCs/>
          <w:sz w:val="28"/>
          <w:szCs w:val="28"/>
          <w:shd w:val="clear" w:color="auto" w:fill="FFFFFF"/>
        </w:rPr>
        <w:t xml:space="preserve">// - </w:t>
      </w:r>
      <w:r w:rsidRPr="003845C3">
        <w:rPr>
          <w:rFonts w:ascii="Times New Roman" w:hAnsi="Times New Roman"/>
          <w:sz w:val="28"/>
          <w:szCs w:val="28"/>
        </w:rPr>
        <w:t>М</w:t>
      </w:r>
      <w:r w:rsidRPr="00580D41">
        <w:rPr>
          <w:rFonts w:ascii="Times New Roman" w:hAnsi="Times New Roman"/>
          <w:sz w:val="28"/>
          <w:szCs w:val="28"/>
        </w:rPr>
        <w:t xml:space="preserve">.: </w:t>
      </w:r>
      <w:r w:rsidRPr="003845C3">
        <w:rPr>
          <w:rFonts w:ascii="Times New Roman" w:hAnsi="Times New Roman"/>
          <w:sz w:val="28"/>
          <w:szCs w:val="28"/>
        </w:rPr>
        <w:t>МГУ</w:t>
      </w:r>
      <w:r w:rsidRPr="00580D41">
        <w:rPr>
          <w:rFonts w:ascii="Times New Roman" w:hAnsi="Times New Roman"/>
          <w:sz w:val="28"/>
          <w:szCs w:val="28"/>
        </w:rPr>
        <w:t xml:space="preserve">, 2012. </w:t>
      </w:r>
      <w:r w:rsidRPr="00E265D0">
        <w:rPr>
          <w:rFonts w:ascii="Times New Roman" w:hAnsi="Times New Roman"/>
          <w:sz w:val="28"/>
          <w:szCs w:val="28"/>
        </w:rPr>
        <w:t xml:space="preserve">274 </w:t>
      </w:r>
      <w:r w:rsidRPr="003845C3">
        <w:rPr>
          <w:rFonts w:ascii="Times New Roman" w:hAnsi="Times New Roman"/>
          <w:sz w:val="28"/>
          <w:szCs w:val="28"/>
        </w:rPr>
        <w:t>с</w:t>
      </w:r>
      <w:r w:rsidRPr="00E265D0">
        <w:rPr>
          <w:rFonts w:ascii="Times New Roman" w:hAnsi="Times New Roman"/>
          <w:sz w:val="28"/>
          <w:szCs w:val="28"/>
        </w:rPr>
        <w:t>.</w:t>
      </w:r>
    </w:p>
    <w:p w:rsidR="00CC308D" w:rsidRPr="003845C3" w:rsidRDefault="00CC308D" w:rsidP="00DA4ACE">
      <w:pPr>
        <w:pStyle w:val="a5"/>
        <w:numPr>
          <w:ilvl w:val="0"/>
          <w:numId w:val="32"/>
        </w:numPr>
        <w:tabs>
          <w:tab w:val="left" w:pos="142"/>
          <w:tab w:val="left" w:pos="284"/>
          <w:tab w:val="left" w:pos="426"/>
        </w:tabs>
        <w:spacing w:line="360" w:lineRule="auto"/>
        <w:ind w:left="0" w:firstLine="0"/>
        <w:jc w:val="both"/>
        <w:rPr>
          <w:rStyle w:val="apple-converted-space"/>
          <w:rFonts w:ascii="Times New Roman" w:hAnsi="Times New Roman"/>
          <w:sz w:val="28"/>
          <w:szCs w:val="28"/>
          <w:lang w:val="en-US"/>
        </w:rPr>
      </w:pPr>
      <w:r w:rsidRPr="003845C3">
        <w:rPr>
          <w:rFonts w:ascii="Times New Roman" w:hAnsi="Times New Roman"/>
          <w:sz w:val="28"/>
          <w:szCs w:val="28"/>
          <w:lang w:val="en-US"/>
        </w:rPr>
        <w:t>NASA Earth Observatory. (The official site: http://earthobservatory.nasa.gov)</w:t>
      </w:r>
    </w:p>
    <w:p w:rsidR="005A63B0" w:rsidRPr="003845C3" w:rsidRDefault="00E356EA"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lang w:val="en-US"/>
        </w:rPr>
        <w:t xml:space="preserve">Pachauri R. et al. Climate Change 2007: Synthesis Report. Contribution of Working Groups I, II and III to the Fourth Assessment Report of the Intergovernmental Panel on Climate Change. </w:t>
      </w:r>
      <w:proofErr w:type="spellStart"/>
      <w:r w:rsidRPr="003845C3">
        <w:rPr>
          <w:rFonts w:ascii="Times New Roman" w:hAnsi="Times New Roman"/>
          <w:sz w:val="28"/>
          <w:szCs w:val="28"/>
        </w:rPr>
        <w:t>Geneva</w:t>
      </w:r>
      <w:proofErr w:type="spellEnd"/>
      <w:r w:rsidRPr="003845C3">
        <w:rPr>
          <w:rFonts w:ascii="Times New Roman" w:hAnsi="Times New Roman"/>
          <w:sz w:val="28"/>
          <w:szCs w:val="28"/>
        </w:rPr>
        <w:t>: IPCC, 2007</w:t>
      </w:r>
      <w:r w:rsidR="003032DF">
        <w:rPr>
          <w:rFonts w:ascii="Times New Roman" w:hAnsi="Times New Roman"/>
          <w:sz w:val="28"/>
          <w:szCs w:val="28"/>
        </w:rPr>
        <w:t xml:space="preserve">. </w:t>
      </w:r>
      <w:r w:rsidR="003032DF">
        <w:rPr>
          <w:rFonts w:ascii="Times New Roman" w:hAnsi="Times New Roman"/>
          <w:sz w:val="28"/>
          <w:szCs w:val="28"/>
          <w:lang w:val="en-US"/>
        </w:rPr>
        <w:t>pp. 104.</w:t>
      </w:r>
    </w:p>
    <w:p w:rsidR="00E23F78" w:rsidRPr="003845C3" w:rsidRDefault="00E23F78" w:rsidP="00DA4ACE">
      <w:pPr>
        <w:pStyle w:val="a5"/>
        <w:numPr>
          <w:ilvl w:val="0"/>
          <w:numId w:val="32"/>
        </w:numPr>
        <w:tabs>
          <w:tab w:val="left" w:pos="142"/>
          <w:tab w:val="left" w:pos="284"/>
          <w:tab w:val="left" w:pos="426"/>
        </w:tabs>
        <w:ind w:left="0" w:firstLine="0"/>
        <w:rPr>
          <w:rFonts w:ascii="Times New Roman" w:hAnsi="Times New Roman"/>
          <w:sz w:val="28"/>
          <w:szCs w:val="28"/>
        </w:rPr>
      </w:pPr>
      <w:r w:rsidRPr="003845C3">
        <w:rPr>
          <w:rFonts w:ascii="Times New Roman" w:hAnsi="Times New Roman"/>
          <w:sz w:val="28"/>
          <w:szCs w:val="28"/>
        </w:rPr>
        <w:t xml:space="preserve">Климат Киргизской ССР / </w:t>
      </w:r>
      <w:r w:rsidR="00A62F17" w:rsidRPr="003845C3">
        <w:rPr>
          <w:rFonts w:ascii="Times New Roman" w:hAnsi="Times New Roman"/>
          <w:bCs/>
          <w:sz w:val="28"/>
          <w:szCs w:val="28"/>
        </w:rPr>
        <w:t>[Текст]</w:t>
      </w:r>
      <w:r w:rsidR="00A62F17" w:rsidRPr="003845C3">
        <w:rPr>
          <w:rFonts w:ascii="Times New Roman" w:hAnsi="Times New Roman"/>
          <w:sz w:val="28"/>
          <w:szCs w:val="28"/>
        </w:rPr>
        <w:t>/З.А. Рязанцев</w:t>
      </w:r>
      <w:r w:rsidR="00A62F17">
        <w:rPr>
          <w:rFonts w:ascii="Times New Roman" w:hAnsi="Times New Roman"/>
          <w:sz w:val="28"/>
          <w:szCs w:val="28"/>
        </w:rPr>
        <w:t>а</w:t>
      </w:r>
      <w:r w:rsidR="00A62F17" w:rsidRPr="003845C3">
        <w:rPr>
          <w:rFonts w:ascii="Times New Roman" w:hAnsi="Times New Roman"/>
          <w:iCs/>
          <w:sz w:val="28"/>
          <w:szCs w:val="28"/>
          <w:shd w:val="clear" w:color="auto" w:fill="FFFFFF"/>
        </w:rPr>
        <w:t xml:space="preserve"> //</w:t>
      </w:r>
      <w:r w:rsidR="00A62F17" w:rsidRPr="00141DDC">
        <w:rPr>
          <w:rFonts w:ascii="Times New Roman" w:hAnsi="Times New Roman"/>
          <w:iCs/>
          <w:sz w:val="28"/>
          <w:szCs w:val="28"/>
          <w:shd w:val="clear" w:color="auto" w:fill="FFFFFF"/>
        </w:rPr>
        <w:t xml:space="preserve"> -</w:t>
      </w:r>
      <w:r w:rsidR="00A62F17">
        <w:rPr>
          <w:rFonts w:ascii="Times New Roman" w:hAnsi="Times New Roman"/>
          <w:sz w:val="28"/>
          <w:szCs w:val="28"/>
        </w:rPr>
        <w:t>Фрунзе,</w:t>
      </w:r>
      <w:r w:rsidR="00D613D9" w:rsidRPr="003845C3">
        <w:rPr>
          <w:rFonts w:ascii="Times New Roman" w:hAnsi="Times New Roman"/>
          <w:sz w:val="28"/>
          <w:szCs w:val="28"/>
        </w:rPr>
        <w:t xml:space="preserve"> Илим, 1965. </w:t>
      </w:r>
      <w:r w:rsidRPr="003845C3">
        <w:rPr>
          <w:rFonts w:ascii="Times New Roman" w:hAnsi="Times New Roman"/>
          <w:sz w:val="28"/>
          <w:szCs w:val="28"/>
        </w:rPr>
        <w:t>292 с.</w:t>
      </w:r>
    </w:p>
    <w:p w:rsidR="00283149" w:rsidRPr="003845C3" w:rsidRDefault="005E58CD"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Подрезов О.А. Современный климат Кыргызстана и сценарии его изменений в  </w:t>
      </w:r>
      <w:r w:rsidRPr="003845C3">
        <w:rPr>
          <w:rFonts w:ascii="Times New Roman" w:hAnsi="Times New Roman"/>
          <w:sz w:val="28"/>
          <w:szCs w:val="28"/>
          <w:lang w:val="en-US"/>
        </w:rPr>
        <w:t>XXI</w:t>
      </w:r>
      <w:r w:rsidRPr="003845C3">
        <w:rPr>
          <w:rFonts w:ascii="Times New Roman" w:hAnsi="Times New Roman"/>
          <w:sz w:val="28"/>
          <w:szCs w:val="28"/>
        </w:rPr>
        <w:t xml:space="preserve"> веке. [Текст] / Подрезов О.А., Бакиров К.Б., Закурдаев А.А., </w:t>
      </w:r>
      <w:proofErr w:type="spellStart"/>
      <w:r w:rsidRPr="003845C3">
        <w:rPr>
          <w:rFonts w:ascii="Times New Roman" w:hAnsi="Times New Roman"/>
          <w:sz w:val="28"/>
          <w:szCs w:val="28"/>
        </w:rPr>
        <w:t>Маяцкая</w:t>
      </w:r>
      <w:proofErr w:type="spellEnd"/>
      <w:r w:rsidRPr="003845C3">
        <w:rPr>
          <w:rFonts w:ascii="Times New Roman" w:hAnsi="Times New Roman"/>
          <w:sz w:val="28"/>
          <w:szCs w:val="28"/>
        </w:rPr>
        <w:t xml:space="preserve"> И.А. // Вестник К</w:t>
      </w:r>
      <w:r w:rsidR="00025710" w:rsidRPr="003845C3">
        <w:rPr>
          <w:rFonts w:ascii="Times New Roman" w:hAnsi="Times New Roman"/>
          <w:sz w:val="28"/>
          <w:szCs w:val="28"/>
        </w:rPr>
        <w:t>РСУ</w:t>
      </w:r>
      <w:r w:rsidRPr="003845C3">
        <w:rPr>
          <w:rFonts w:ascii="Times New Roman" w:hAnsi="Times New Roman"/>
          <w:sz w:val="28"/>
          <w:szCs w:val="28"/>
        </w:rPr>
        <w:t>, 2002.</w:t>
      </w:r>
      <w:r w:rsidR="00025710" w:rsidRPr="003845C3">
        <w:rPr>
          <w:rFonts w:ascii="Times New Roman" w:hAnsi="Times New Roman"/>
          <w:sz w:val="28"/>
          <w:szCs w:val="28"/>
          <w:shd w:val="clear" w:color="auto" w:fill="F7F7F7"/>
        </w:rPr>
        <w:t>-</w:t>
      </w:r>
      <w:r w:rsidR="00025710" w:rsidRPr="003845C3">
        <w:rPr>
          <w:rFonts w:ascii="Times New Roman" w:hAnsi="Times New Roman"/>
          <w:sz w:val="28"/>
          <w:szCs w:val="28"/>
        </w:rPr>
        <w:t xml:space="preserve"> </w:t>
      </w:r>
      <w:proofErr w:type="spellStart"/>
      <w:r w:rsidR="00025710" w:rsidRPr="003845C3">
        <w:rPr>
          <w:rFonts w:ascii="Times New Roman" w:hAnsi="Times New Roman"/>
          <w:sz w:val="28"/>
          <w:szCs w:val="28"/>
        </w:rPr>
        <w:t>Вып</w:t>
      </w:r>
      <w:proofErr w:type="spellEnd"/>
      <w:r w:rsidR="00025710" w:rsidRPr="003845C3">
        <w:rPr>
          <w:rFonts w:ascii="Times New Roman" w:hAnsi="Times New Roman"/>
          <w:sz w:val="28"/>
          <w:szCs w:val="28"/>
        </w:rPr>
        <w:t>. 4.</w:t>
      </w:r>
      <w:r w:rsidR="0070487F">
        <w:rPr>
          <w:rFonts w:ascii="Times New Roman" w:hAnsi="Times New Roman"/>
          <w:sz w:val="28"/>
          <w:szCs w:val="28"/>
        </w:rPr>
        <w:t>С. 1 – 14.</w:t>
      </w:r>
    </w:p>
    <w:p w:rsidR="00C47650" w:rsidRPr="003845C3" w:rsidRDefault="00291D00" w:rsidP="00DA4ACE">
      <w:pPr>
        <w:pStyle w:val="a5"/>
        <w:numPr>
          <w:ilvl w:val="0"/>
          <w:numId w:val="32"/>
        </w:numPr>
        <w:tabs>
          <w:tab w:val="left" w:pos="284"/>
          <w:tab w:val="left" w:pos="426"/>
        </w:tabs>
        <w:spacing w:after="0" w:line="360" w:lineRule="auto"/>
        <w:ind w:left="0" w:firstLine="0"/>
        <w:jc w:val="both"/>
        <w:rPr>
          <w:rFonts w:ascii="Times New Roman" w:hAnsi="Times New Roman"/>
          <w:sz w:val="28"/>
          <w:szCs w:val="28"/>
        </w:rPr>
      </w:pPr>
      <w:r w:rsidRPr="003845C3">
        <w:rPr>
          <w:rFonts w:ascii="Times New Roman" w:hAnsi="Times New Roman"/>
          <w:sz w:val="28"/>
          <w:szCs w:val="28"/>
        </w:rPr>
        <w:t>Подрезов О.А. Горна</w:t>
      </w:r>
      <w:r w:rsidR="00141DDC">
        <w:rPr>
          <w:rFonts w:ascii="Times New Roman" w:hAnsi="Times New Roman"/>
          <w:sz w:val="28"/>
          <w:szCs w:val="28"/>
        </w:rPr>
        <w:t xml:space="preserve">я метеорология и климатология. </w:t>
      </w:r>
      <w:r w:rsidR="00141DDC" w:rsidRPr="003845C3">
        <w:rPr>
          <w:rFonts w:ascii="Times New Roman" w:hAnsi="Times New Roman"/>
          <w:sz w:val="28"/>
          <w:szCs w:val="28"/>
        </w:rPr>
        <w:t xml:space="preserve">[Текст] / Подрезов О.А. // </w:t>
      </w:r>
      <w:r w:rsidRPr="003845C3">
        <w:rPr>
          <w:rFonts w:ascii="Times New Roman" w:hAnsi="Times New Roman"/>
          <w:sz w:val="28"/>
          <w:szCs w:val="28"/>
        </w:rPr>
        <w:t xml:space="preserve"> Бишкек: Изд. Кыргызско-Российского Славянского университета, 2000. – 269 с.</w:t>
      </w:r>
    </w:p>
    <w:p w:rsidR="00291D00" w:rsidRPr="003845C3" w:rsidRDefault="00291D00" w:rsidP="00DA4ACE">
      <w:pPr>
        <w:pStyle w:val="a5"/>
        <w:numPr>
          <w:ilvl w:val="0"/>
          <w:numId w:val="32"/>
        </w:numPr>
        <w:tabs>
          <w:tab w:val="left" w:pos="284"/>
          <w:tab w:val="left" w:pos="426"/>
        </w:tabs>
        <w:spacing w:after="0" w:line="360" w:lineRule="auto"/>
        <w:ind w:left="0" w:firstLine="0"/>
        <w:jc w:val="both"/>
        <w:rPr>
          <w:rFonts w:ascii="Times New Roman" w:hAnsi="Times New Roman"/>
          <w:sz w:val="28"/>
          <w:szCs w:val="28"/>
        </w:rPr>
      </w:pPr>
      <w:proofErr w:type="spellStart"/>
      <w:r w:rsidRPr="003845C3">
        <w:rPr>
          <w:rFonts w:ascii="Times New Roman" w:hAnsi="Times New Roman"/>
          <w:sz w:val="28"/>
          <w:szCs w:val="28"/>
        </w:rPr>
        <w:t>Кузьмиченок</w:t>
      </w:r>
      <w:proofErr w:type="spellEnd"/>
      <w:r w:rsidRPr="003845C3">
        <w:rPr>
          <w:rFonts w:ascii="Times New Roman" w:hAnsi="Times New Roman"/>
          <w:sz w:val="28"/>
          <w:szCs w:val="28"/>
        </w:rPr>
        <w:t xml:space="preserve"> В.А. Статистические исследования геометрии долинных ледников Кыргызстана</w:t>
      </w:r>
      <w:r w:rsidR="00B94D58">
        <w:rPr>
          <w:rFonts w:ascii="Times New Roman" w:hAnsi="Times New Roman"/>
          <w:sz w:val="28"/>
          <w:szCs w:val="28"/>
        </w:rPr>
        <w:t xml:space="preserve">. </w:t>
      </w:r>
      <w:r w:rsidR="00B94D58" w:rsidRPr="003845C3">
        <w:rPr>
          <w:rFonts w:ascii="Times New Roman" w:hAnsi="Times New Roman"/>
          <w:sz w:val="28"/>
          <w:szCs w:val="28"/>
        </w:rPr>
        <w:t xml:space="preserve">[Текст] / </w:t>
      </w:r>
      <w:proofErr w:type="spellStart"/>
      <w:r w:rsidR="00B94D58">
        <w:rPr>
          <w:rFonts w:ascii="Times New Roman" w:hAnsi="Times New Roman"/>
          <w:sz w:val="28"/>
          <w:szCs w:val="28"/>
        </w:rPr>
        <w:t>Кузьмиченок</w:t>
      </w:r>
      <w:proofErr w:type="spellEnd"/>
      <w:r w:rsidR="00B94D58">
        <w:rPr>
          <w:rFonts w:ascii="Times New Roman" w:hAnsi="Times New Roman"/>
          <w:sz w:val="28"/>
          <w:szCs w:val="28"/>
        </w:rPr>
        <w:t xml:space="preserve"> В.А. </w:t>
      </w:r>
      <w:r w:rsidR="00B94D58" w:rsidRPr="003845C3">
        <w:rPr>
          <w:rFonts w:ascii="Times New Roman" w:hAnsi="Times New Roman"/>
          <w:sz w:val="28"/>
          <w:szCs w:val="28"/>
        </w:rPr>
        <w:t>//</w:t>
      </w:r>
      <w:r w:rsidRPr="003845C3">
        <w:rPr>
          <w:rFonts w:ascii="Times New Roman" w:hAnsi="Times New Roman"/>
          <w:sz w:val="28"/>
          <w:szCs w:val="28"/>
        </w:rPr>
        <w:t xml:space="preserve"> Материалы </w:t>
      </w:r>
      <w:proofErr w:type="spellStart"/>
      <w:r w:rsidRPr="003845C3">
        <w:rPr>
          <w:rFonts w:ascii="Times New Roman" w:hAnsi="Times New Roman"/>
          <w:sz w:val="28"/>
          <w:szCs w:val="28"/>
        </w:rPr>
        <w:t>гляциол</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исслед</w:t>
      </w:r>
      <w:proofErr w:type="spellEnd"/>
      <w:r w:rsidRPr="003845C3">
        <w:rPr>
          <w:rFonts w:ascii="Times New Roman" w:hAnsi="Times New Roman"/>
          <w:sz w:val="28"/>
          <w:szCs w:val="28"/>
        </w:rPr>
        <w:t xml:space="preserve">., 2006, </w:t>
      </w:r>
      <w:proofErr w:type="spellStart"/>
      <w:r w:rsidRPr="003845C3">
        <w:rPr>
          <w:rFonts w:ascii="Times New Roman" w:hAnsi="Times New Roman"/>
          <w:sz w:val="28"/>
          <w:szCs w:val="28"/>
        </w:rPr>
        <w:t>вып</w:t>
      </w:r>
      <w:proofErr w:type="spellEnd"/>
      <w:r w:rsidRPr="003845C3">
        <w:rPr>
          <w:rFonts w:ascii="Times New Roman" w:hAnsi="Times New Roman"/>
          <w:sz w:val="28"/>
          <w:szCs w:val="28"/>
        </w:rPr>
        <w:t xml:space="preserve">. 100, </w:t>
      </w:r>
      <w:r w:rsidR="0070487F">
        <w:rPr>
          <w:rFonts w:ascii="Times New Roman" w:hAnsi="Times New Roman"/>
          <w:sz w:val="28"/>
          <w:szCs w:val="28"/>
        </w:rPr>
        <w:t>С</w:t>
      </w:r>
      <w:r w:rsidRPr="003845C3">
        <w:rPr>
          <w:rFonts w:ascii="Times New Roman" w:hAnsi="Times New Roman"/>
          <w:sz w:val="28"/>
          <w:szCs w:val="28"/>
        </w:rPr>
        <w:t>. 80–86.</w:t>
      </w:r>
    </w:p>
    <w:p w:rsidR="00611604" w:rsidRPr="003845C3" w:rsidRDefault="00291D00" w:rsidP="00DA4ACE">
      <w:pPr>
        <w:pStyle w:val="a9"/>
        <w:numPr>
          <w:ilvl w:val="0"/>
          <w:numId w:val="32"/>
        </w:numPr>
        <w:tabs>
          <w:tab w:val="left" w:pos="426"/>
        </w:tabs>
        <w:spacing w:line="360" w:lineRule="auto"/>
        <w:ind w:left="0" w:right="0" w:firstLine="0"/>
        <w:rPr>
          <w:sz w:val="28"/>
          <w:szCs w:val="28"/>
        </w:rPr>
      </w:pPr>
      <w:r w:rsidRPr="003845C3">
        <w:rPr>
          <w:sz w:val="28"/>
          <w:szCs w:val="28"/>
        </w:rPr>
        <w:t>Кутузов С.С. Изменение ледников Внутреннего</w:t>
      </w:r>
      <w:r w:rsidR="00B94D58">
        <w:rPr>
          <w:sz w:val="28"/>
          <w:szCs w:val="28"/>
        </w:rPr>
        <w:t xml:space="preserve"> Тянь-Шаня за последние 150 лет. </w:t>
      </w:r>
      <w:r w:rsidR="00B94D58" w:rsidRPr="003845C3">
        <w:rPr>
          <w:sz w:val="28"/>
          <w:szCs w:val="28"/>
        </w:rPr>
        <w:t>[Текст] / Кутузов С.С. //</w:t>
      </w:r>
      <w:r w:rsidRPr="003845C3">
        <w:rPr>
          <w:sz w:val="28"/>
          <w:szCs w:val="28"/>
        </w:rPr>
        <w:t xml:space="preserve"> </w:t>
      </w:r>
      <w:proofErr w:type="spellStart"/>
      <w:r w:rsidRPr="003845C3">
        <w:rPr>
          <w:sz w:val="28"/>
          <w:szCs w:val="28"/>
        </w:rPr>
        <w:t>Автореф</w:t>
      </w:r>
      <w:proofErr w:type="spellEnd"/>
      <w:r w:rsidRPr="003845C3">
        <w:rPr>
          <w:sz w:val="28"/>
          <w:szCs w:val="28"/>
        </w:rPr>
        <w:t xml:space="preserve">. </w:t>
      </w:r>
      <w:proofErr w:type="spellStart"/>
      <w:r w:rsidRPr="003845C3">
        <w:rPr>
          <w:sz w:val="28"/>
          <w:szCs w:val="28"/>
        </w:rPr>
        <w:t>диссерт</w:t>
      </w:r>
      <w:proofErr w:type="spellEnd"/>
      <w:r w:rsidRPr="003845C3">
        <w:rPr>
          <w:sz w:val="28"/>
          <w:szCs w:val="28"/>
        </w:rPr>
        <w:t>. –М., 2009.-24</w:t>
      </w:r>
      <w:r w:rsidR="0070487F" w:rsidRPr="003845C3">
        <w:rPr>
          <w:sz w:val="28"/>
          <w:szCs w:val="28"/>
          <w:lang w:val="en-US"/>
        </w:rPr>
        <w:t>c</w:t>
      </w:r>
      <w:r w:rsidR="0070487F" w:rsidRPr="003845C3">
        <w:rPr>
          <w:sz w:val="28"/>
          <w:szCs w:val="28"/>
        </w:rPr>
        <w:t>.</w:t>
      </w:r>
    </w:p>
    <w:p w:rsidR="009D364D" w:rsidRPr="003845C3" w:rsidRDefault="004D1EFE" w:rsidP="00DA4ACE">
      <w:pPr>
        <w:pStyle w:val="a9"/>
        <w:numPr>
          <w:ilvl w:val="0"/>
          <w:numId w:val="32"/>
        </w:numPr>
        <w:tabs>
          <w:tab w:val="left" w:pos="426"/>
        </w:tabs>
        <w:spacing w:line="360" w:lineRule="auto"/>
        <w:ind w:left="0" w:right="0" w:firstLine="0"/>
        <w:rPr>
          <w:sz w:val="28"/>
          <w:szCs w:val="28"/>
        </w:rPr>
      </w:pPr>
      <w:r w:rsidRPr="003845C3">
        <w:rPr>
          <w:sz w:val="28"/>
          <w:szCs w:val="28"/>
        </w:rPr>
        <w:t xml:space="preserve">Крошкин А.Н., </w:t>
      </w:r>
      <w:proofErr w:type="spellStart"/>
      <w:r w:rsidRPr="003845C3">
        <w:rPr>
          <w:sz w:val="28"/>
          <w:szCs w:val="28"/>
        </w:rPr>
        <w:t>Талмаза</w:t>
      </w:r>
      <w:proofErr w:type="spellEnd"/>
      <w:r w:rsidRPr="003845C3">
        <w:rPr>
          <w:sz w:val="28"/>
          <w:szCs w:val="28"/>
        </w:rPr>
        <w:t xml:space="preserve"> В.Ф. О селевых явлениях в Киргизии. </w:t>
      </w:r>
      <w:r w:rsidR="00783BF4" w:rsidRPr="003845C3">
        <w:rPr>
          <w:sz w:val="28"/>
          <w:szCs w:val="28"/>
        </w:rPr>
        <w:t xml:space="preserve">[Текст] / Крошкин А.Н., </w:t>
      </w:r>
      <w:proofErr w:type="spellStart"/>
      <w:r w:rsidR="00783BF4" w:rsidRPr="003845C3">
        <w:rPr>
          <w:sz w:val="28"/>
          <w:szCs w:val="28"/>
        </w:rPr>
        <w:t>Талмаза</w:t>
      </w:r>
      <w:proofErr w:type="spellEnd"/>
      <w:r w:rsidR="00783BF4" w:rsidRPr="003845C3">
        <w:rPr>
          <w:sz w:val="28"/>
          <w:szCs w:val="28"/>
        </w:rPr>
        <w:t xml:space="preserve"> В.Ф.//</w:t>
      </w:r>
      <w:r w:rsidRPr="003845C3">
        <w:rPr>
          <w:bCs/>
          <w:sz w:val="28"/>
          <w:szCs w:val="28"/>
        </w:rPr>
        <w:t xml:space="preserve">Фрунзе, </w:t>
      </w:r>
      <w:r w:rsidRPr="003845C3">
        <w:rPr>
          <w:sz w:val="28"/>
          <w:szCs w:val="28"/>
        </w:rPr>
        <w:t>«</w:t>
      </w:r>
      <w:proofErr w:type="spellStart"/>
      <w:r w:rsidRPr="003845C3">
        <w:rPr>
          <w:sz w:val="28"/>
          <w:szCs w:val="28"/>
        </w:rPr>
        <w:t>Изв</w:t>
      </w:r>
      <w:proofErr w:type="spellEnd"/>
      <w:r w:rsidRPr="003845C3">
        <w:rPr>
          <w:sz w:val="28"/>
          <w:szCs w:val="28"/>
        </w:rPr>
        <w:t xml:space="preserve">. АН </w:t>
      </w:r>
      <w:proofErr w:type="spellStart"/>
      <w:r w:rsidRPr="003845C3">
        <w:rPr>
          <w:sz w:val="28"/>
          <w:szCs w:val="28"/>
        </w:rPr>
        <w:t>Кирг</w:t>
      </w:r>
      <w:proofErr w:type="spellEnd"/>
      <w:r w:rsidRPr="003845C3">
        <w:rPr>
          <w:sz w:val="28"/>
          <w:szCs w:val="28"/>
        </w:rPr>
        <w:t xml:space="preserve">. ССР», сер. </w:t>
      </w:r>
      <w:proofErr w:type="spellStart"/>
      <w:r w:rsidRPr="003845C3">
        <w:rPr>
          <w:sz w:val="28"/>
          <w:szCs w:val="28"/>
        </w:rPr>
        <w:t>естеств</w:t>
      </w:r>
      <w:proofErr w:type="spellEnd"/>
      <w:r w:rsidRPr="003845C3">
        <w:rPr>
          <w:sz w:val="28"/>
          <w:szCs w:val="28"/>
        </w:rPr>
        <w:t xml:space="preserve">. и </w:t>
      </w:r>
      <w:proofErr w:type="spellStart"/>
      <w:proofErr w:type="gramStart"/>
      <w:r w:rsidRPr="003845C3">
        <w:rPr>
          <w:sz w:val="28"/>
          <w:szCs w:val="28"/>
        </w:rPr>
        <w:t>технич.наук</w:t>
      </w:r>
      <w:proofErr w:type="spellEnd"/>
      <w:proofErr w:type="gramEnd"/>
      <w:r w:rsidRPr="003845C3">
        <w:rPr>
          <w:sz w:val="28"/>
          <w:szCs w:val="28"/>
        </w:rPr>
        <w:t>, 1960, т.2, вып.4.с. 4.</w:t>
      </w:r>
    </w:p>
    <w:p w:rsidR="00C47650" w:rsidRPr="003845C3" w:rsidRDefault="00C47650" w:rsidP="00DA4ACE">
      <w:pPr>
        <w:pStyle w:val="a9"/>
        <w:numPr>
          <w:ilvl w:val="0"/>
          <w:numId w:val="32"/>
        </w:numPr>
        <w:tabs>
          <w:tab w:val="left" w:pos="426"/>
        </w:tabs>
        <w:spacing w:line="360" w:lineRule="auto"/>
        <w:ind w:left="0" w:right="0" w:firstLine="0"/>
        <w:rPr>
          <w:sz w:val="28"/>
          <w:szCs w:val="28"/>
        </w:rPr>
      </w:pPr>
      <w:r w:rsidRPr="003845C3">
        <w:rPr>
          <w:sz w:val="28"/>
          <w:szCs w:val="28"/>
        </w:rPr>
        <w:t>Григоренко П.Г. Геомо</w:t>
      </w:r>
      <w:r w:rsidR="00FF5634">
        <w:rPr>
          <w:sz w:val="28"/>
          <w:szCs w:val="28"/>
        </w:rPr>
        <w:t>р</w:t>
      </w:r>
      <w:r w:rsidRPr="003845C3">
        <w:rPr>
          <w:sz w:val="28"/>
          <w:szCs w:val="28"/>
        </w:rPr>
        <w:t xml:space="preserve">фология и региональные закономерности гидрогеологических и инженерно-геологических условий горных стран на примере Киргизской ССР. </w:t>
      </w:r>
      <w:r w:rsidR="00B94D58" w:rsidRPr="003845C3">
        <w:rPr>
          <w:sz w:val="28"/>
          <w:szCs w:val="28"/>
        </w:rPr>
        <w:t>[Текст] / Григоренко П.Г. //</w:t>
      </w:r>
      <w:r w:rsidRPr="003845C3">
        <w:rPr>
          <w:sz w:val="28"/>
          <w:szCs w:val="28"/>
        </w:rPr>
        <w:t>В сб.:</w:t>
      </w:r>
      <w:r w:rsidR="00E265D0">
        <w:rPr>
          <w:sz w:val="28"/>
          <w:szCs w:val="28"/>
        </w:rPr>
        <w:t xml:space="preserve"> </w:t>
      </w:r>
      <w:r w:rsidRPr="003845C3">
        <w:rPr>
          <w:sz w:val="28"/>
          <w:szCs w:val="28"/>
        </w:rPr>
        <w:t>Структурная геоморфология горных стран. М., «Наука», 1975.-С.63-75.</w:t>
      </w:r>
    </w:p>
    <w:p w:rsidR="00726CC9" w:rsidRPr="003845C3" w:rsidRDefault="00726CC9"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Иваненко А.Н. Отчет о результатах рекогносцировочной селевой съемки масштаба 1:50000 Северной Киргизии по работам 1965-66 гг. Фрунзе КГУ 1966 гг.</w:t>
      </w:r>
    </w:p>
    <w:p w:rsidR="00C47650" w:rsidRPr="003845C3" w:rsidRDefault="00C47650"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Гостев В.П., Кабаков В.М. и др. Отчет об инженерно-геологическом изучении физико-геологических процессов в пределах Северного склона Киргизского хребта, Фонды </w:t>
      </w:r>
      <w:proofErr w:type="spellStart"/>
      <w:r w:rsidRPr="003845C3">
        <w:rPr>
          <w:rFonts w:ascii="Times New Roman" w:hAnsi="Times New Roman"/>
          <w:sz w:val="28"/>
          <w:szCs w:val="28"/>
        </w:rPr>
        <w:t>Госгеолагентства</w:t>
      </w:r>
      <w:proofErr w:type="spellEnd"/>
      <w:r w:rsidRPr="003845C3">
        <w:rPr>
          <w:rFonts w:ascii="Times New Roman" w:hAnsi="Times New Roman"/>
          <w:sz w:val="28"/>
          <w:szCs w:val="28"/>
        </w:rPr>
        <w:t xml:space="preserve"> </w:t>
      </w:r>
      <w:proofErr w:type="gramStart"/>
      <w:r w:rsidRPr="003845C3">
        <w:rPr>
          <w:rFonts w:ascii="Times New Roman" w:hAnsi="Times New Roman"/>
          <w:sz w:val="28"/>
          <w:szCs w:val="28"/>
        </w:rPr>
        <w:t>КР.-</w:t>
      </w:r>
      <w:proofErr w:type="gramEnd"/>
      <w:r w:rsidRPr="003845C3">
        <w:rPr>
          <w:rFonts w:ascii="Times New Roman" w:hAnsi="Times New Roman"/>
          <w:sz w:val="28"/>
          <w:szCs w:val="28"/>
        </w:rPr>
        <w:t xml:space="preserve"> Бишкек, 1978. 302с.</w:t>
      </w:r>
    </w:p>
    <w:p w:rsidR="001C6CCF" w:rsidRPr="003E7B31" w:rsidRDefault="001C6CCF" w:rsidP="001C6CCF">
      <w:pPr>
        <w:pStyle w:val="a3"/>
        <w:numPr>
          <w:ilvl w:val="0"/>
          <w:numId w:val="32"/>
        </w:numPr>
        <w:tabs>
          <w:tab w:val="left" w:pos="142"/>
          <w:tab w:val="left" w:pos="426"/>
        </w:tabs>
        <w:spacing w:line="360" w:lineRule="auto"/>
        <w:ind w:left="0" w:firstLine="0"/>
        <w:rPr>
          <w:sz w:val="28"/>
          <w:szCs w:val="28"/>
        </w:rPr>
      </w:pPr>
      <w:r w:rsidRPr="003E7B31">
        <w:rPr>
          <w:sz w:val="28"/>
          <w:szCs w:val="28"/>
        </w:rPr>
        <w:t xml:space="preserve">Ерохин С.А. Мониторинг горных озер Кыргызстана. </w:t>
      </w:r>
      <w:r w:rsidRPr="003E7B31">
        <w:rPr>
          <w:bCs/>
          <w:sz w:val="28"/>
          <w:szCs w:val="28"/>
        </w:rPr>
        <w:t>[Текст] /</w:t>
      </w:r>
      <w:r w:rsidRPr="003E7B31">
        <w:rPr>
          <w:sz w:val="28"/>
          <w:szCs w:val="28"/>
        </w:rPr>
        <w:t xml:space="preserve"> Ерохин С.А., Черны М.//Сб. конференции: «Снижение риска природных катастроф в горах».</w:t>
      </w:r>
      <w:r>
        <w:rPr>
          <w:sz w:val="28"/>
          <w:szCs w:val="28"/>
        </w:rPr>
        <w:t>- Б.</w:t>
      </w:r>
      <w:r w:rsidRPr="003E7B31">
        <w:rPr>
          <w:sz w:val="28"/>
          <w:szCs w:val="28"/>
        </w:rPr>
        <w:t xml:space="preserve">, </w:t>
      </w:r>
      <w:r>
        <w:rPr>
          <w:sz w:val="28"/>
          <w:szCs w:val="28"/>
        </w:rPr>
        <w:t>«</w:t>
      </w:r>
      <w:r>
        <w:rPr>
          <w:sz w:val="28"/>
          <w:szCs w:val="28"/>
          <w:lang w:val="en-US"/>
        </w:rPr>
        <w:t>Salam</w:t>
      </w:r>
      <w:r>
        <w:rPr>
          <w:sz w:val="28"/>
          <w:szCs w:val="28"/>
        </w:rPr>
        <w:t>»</w:t>
      </w:r>
      <w:r w:rsidRPr="00AF595E">
        <w:rPr>
          <w:sz w:val="28"/>
          <w:szCs w:val="28"/>
        </w:rPr>
        <w:t xml:space="preserve">, </w:t>
      </w:r>
      <w:r w:rsidRPr="003E7B31">
        <w:rPr>
          <w:sz w:val="28"/>
          <w:szCs w:val="28"/>
        </w:rPr>
        <w:t>2009. - С.34-40.</w:t>
      </w:r>
    </w:p>
    <w:p w:rsidR="00673E77" w:rsidRPr="003845C3" w:rsidRDefault="00673E77" w:rsidP="00DA4ACE">
      <w:pPr>
        <w:pStyle w:val="a5"/>
        <w:numPr>
          <w:ilvl w:val="0"/>
          <w:numId w:val="32"/>
        </w:numPr>
        <w:tabs>
          <w:tab w:val="left" w:pos="142"/>
          <w:tab w:val="left" w:pos="284"/>
          <w:tab w:val="left" w:pos="426"/>
        </w:tabs>
        <w:spacing w:after="0" w:line="360" w:lineRule="auto"/>
        <w:ind w:left="0" w:firstLine="0"/>
        <w:jc w:val="both"/>
        <w:rPr>
          <w:rFonts w:ascii="Times New Roman" w:hAnsi="Times New Roman"/>
          <w:sz w:val="28"/>
          <w:szCs w:val="28"/>
        </w:rPr>
      </w:pPr>
      <w:r w:rsidRPr="003845C3">
        <w:rPr>
          <w:rFonts w:ascii="Times New Roman" w:hAnsi="Times New Roman"/>
          <w:sz w:val="28"/>
          <w:szCs w:val="28"/>
        </w:rPr>
        <w:t xml:space="preserve">Ерохин С.А. Инженерно-геологическая съемка масштаба 1:200000 района города Фрунзе. Фонды </w:t>
      </w:r>
      <w:proofErr w:type="spellStart"/>
      <w:r w:rsidRPr="003845C3">
        <w:rPr>
          <w:rFonts w:ascii="Times New Roman" w:hAnsi="Times New Roman"/>
          <w:sz w:val="28"/>
          <w:szCs w:val="28"/>
        </w:rPr>
        <w:t>Госгеолагентства</w:t>
      </w:r>
      <w:proofErr w:type="spellEnd"/>
      <w:r w:rsidRPr="003845C3">
        <w:rPr>
          <w:rFonts w:ascii="Times New Roman" w:hAnsi="Times New Roman"/>
          <w:sz w:val="28"/>
          <w:szCs w:val="28"/>
        </w:rPr>
        <w:t xml:space="preserve"> КР.- Бишкек, 1987. 127 с. </w:t>
      </w:r>
    </w:p>
    <w:p w:rsidR="004D1EFE" w:rsidRPr="003845C3" w:rsidRDefault="004D1EFE"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Ерохин С.А. Карта  развития опасных экзогенных  геологических процессов (ЭГП) на территории Кыргызской Республики масштаба 1:200000 и пояснительная записка к ней. Фонды </w:t>
      </w:r>
      <w:proofErr w:type="spellStart"/>
      <w:r w:rsidRPr="003845C3">
        <w:rPr>
          <w:rFonts w:ascii="Times New Roman" w:hAnsi="Times New Roman"/>
          <w:sz w:val="28"/>
          <w:szCs w:val="28"/>
        </w:rPr>
        <w:t>Госгеолагентства</w:t>
      </w:r>
      <w:proofErr w:type="spellEnd"/>
      <w:r w:rsidRPr="003845C3">
        <w:rPr>
          <w:rFonts w:ascii="Times New Roman" w:hAnsi="Times New Roman"/>
          <w:sz w:val="28"/>
          <w:szCs w:val="28"/>
        </w:rPr>
        <w:t xml:space="preserve"> КР.- Бишкек, 2003. 76 с.</w:t>
      </w:r>
    </w:p>
    <w:p w:rsidR="004D1EFE" w:rsidRPr="003845C3" w:rsidRDefault="004D1EFE"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Ерохин С.А., </w:t>
      </w:r>
      <w:proofErr w:type="spellStart"/>
      <w:r w:rsidRPr="003845C3">
        <w:rPr>
          <w:rFonts w:ascii="Times New Roman" w:hAnsi="Times New Roman"/>
          <w:sz w:val="28"/>
          <w:szCs w:val="28"/>
        </w:rPr>
        <w:t>Загинаев</w:t>
      </w:r>
      <w:proofErr w:type="spellEnd"/>
      <w:r w:rsidRPr="003845C3">
        <w:rPr>
          <w:rFonts w:ascii="Times New Roman" w:hAnsi="Times New Roman"/>
          <w:sz w:val="28"/>
          <w:szCs w:val="28"/>
        </w:rPr>
        <w:t xml:space="preserve"> В.В. Изучение и прогноз развития опасных экзогенных геологических процессов в Чу-</w:t>
      </w:r>
      <w:proofErr w:type="spellStart"/>
      <w:r w:rsidRPr="003845C3">
        <w:rPr>
          <w:rFonts w:ascii="Times New Roman" w:hAnsi="Times New Roman"/>
          <w:sz w:val="28"/>
          <w:szCs w:val="28"/>
        </w:rPr>
        <w:t>Иссыккульском</w:t>
      </w:r>
      <w:proofErr w:type="spellEnd"/>
      <w:r w:rsidRPr="003845C3">
        <w:rPr>
          <w:rFonts w:ascii="Times New Roman" w:hAnsi="Times New Roman"/>
          <w:sz w:val="28"/>
          <w:szCs w:val="28"/>
        </w:rPr>
        <w:t xml:space="preserve"> регионе Кыргызской Республики. </w:t>
      </w:r>
      <w:r w:rsidR="007411E3" w:rsidRPr="007411E3">
        <w:rPr>
          <w:rFonts w:ascii="Times New Roman" w:hAnsi="Times New Roman"/>
          <w:bCs/>
          <w:sz w:val="28"/>
          <w:szCs w:val="28"/>
        </w:rPr>
        <w:t>[Текст] /</w:t>
      </w:r>
      <w:r w:rsidR="007411E3" w:rsidRPr="007411E3">
        <w:rPr>
          <w:rFonts w:ascii="Times New Roman" w:hAnsi="Times New Roman"/>
          <w:sz w:val="28"/>
          <w:szCs w:val="28"/>
        </w:rPr>
        <w:t xml:space="preserve"> Ерохин С.А.</w:t>
      </w:r>
      <w:r w:rsidR="007411E3">
        <w:rPr>
          <w:rFonts w:ascii="Times New Roman" w:hAnsi="Times New Roman"/>
          <w:sz w:val="28"/>
          <w:szCs w:val="28"/>
        </w:rPr>
        <w:t>,</w:t>
      </w:r>
      <w:r w:rsidR="00FF5634">
        <w:rPr>
          <w:rFonts w:ascii="Times New Roman" w:hAnsi="Times New Roman"/>
          <w:sz w:val="28"/>
          <w:szCs w:val="28"/>
        </w:rPr>
        <w:t xml:space="preserve"> </w:t>
      </w:r>
      <w:proofErr w:type="spellStart"/>
      <w:r w:rsidR="007411E3" w:rsidRPr="003845C3">
        <w:rPr>
          <w:rFonts w:ascii="Times New Roman" w:hAnsi="Times New Roman"/>
          <w:sz w:val="28"/>
          <w:szCs w:val="28"/>
        </w:rPr>
        <w:t>Загинаев</w:t>
      </w:r>
      <w:proofErr w:type="spellEnd"/>
      <w:r w:rsidR="007411E3" w:rsidRPr="003845C3">
        <w:rPr>
          <w:rFonts w:ascii="Times New Roman" w:hAnsi="Times New Roman"/>
          <w:sz w:val="28"/>
          <w:szCs w:val="28"/>
        </w:rPr>
        <w:t xml:space="preserve"> В.В. </w:t>
      </w:r>
      <w:r w:rsidR="007411E3" w:rsidRPr="007411E3">
        <w:rPr>
          <w:rFonts w:ascii="Times New Roman" w:hAnsi="Times New Roman"/>
          <w:sz w:val="28"/>
          <w:szCs w:val="28"/>
        </w:rPr>
        <w:t>//</w:t>
      </w:r>
      <w:r w:rsidRPr="003845C3">
        <w:rPr>
          <w:rFonts w:ascii="Times New Roman" w:hAnsi="Times New Roman"/>
          <w:sz w:val="28"/>
          <w:szCs w:val="28"/>
        </w:rPr>
        <w:t xml:space="preserve">Отчет Инженерно-геологической партии Кыргызской комплексной гидрогеологической экспедиции по работам 2003-2012 гг. Фонды </w:t>
      </w:r>
      <w:proofErr w:type="spellStart"/>
      <w:r w:rsidRPr="003845C3">
        <w:rPr>
          <w:rFonts w:ascii="Times New Roman" w:hAnsi="Times New Roman"/>
          <w:sz w:val="28"/>
          <w:szCs w:val="28"/>
        </w:rPr>
        <w:t>Госгеолагентства</w:t>
      </w:r>
      <w:proofErr w:type="spellEnd"/>
      <w:r w:rsidRPr="003845C3">
        <w:rPr>
          <w:rFonts w:ascii="Times New Roman" w:hAnsi="Times New Roman"/>
          <w:sz w:val="28"/>
          <w:szCs w:val="28"/>
        </w:rPr>
        <w:t xml:space="preserve"> КР.- Бишкек, 2012. 180 с.</w:t>
      </w:r>
    </w:p>
    <w:p w:rsidR="00673E77" w:rsidRPr="003845C3" w:rsidRDefault="00673E77" w:rsidP="00DA4ACE">
      <w:pPr>
        <w:pStyle w:val="a5"/>
        <w:numPr>
          <w:ilvl w:val="0"/>
          <w:numId w:val="32"/>
        </w:numPr>
        <w:tabs>
          <w:tab w:val="left" w:pos="284"/>
          <w:tab w:val="left" w:pos="426"/>
        </w:tabs>
        <w:spacing w:after="0" w:line="360" w:lineRule="auto"/>
        <w:ind w:left="0" w:firstLine="0"/>
        <w:jc w:val="both"/>
        <w:rPr>
          <w:rFonts w:ascii="Times New Roman" w:hAnsi="Times New Roman"/>
          <w:sz w:val="28"/>
          <w:szCs w:val="28"/>
        </w:rPr>
      </w:pPr>
      <w:r w:rsidRPr="003845C3">
        <w:rPr>
          <w:rFonts w:ascii="Times New Roman" w:hAnsi="Times New Roman"/>
          <w:sz w:val="28"/>
          <w:szCs w:val="28"/>
        </w:rPr>
        <w:t xml:space="preserve">Ерохин С.А., </w:t>
      </w:r>
      <w:proofErr w:type="spellStart"/>
      <w:r w:rsidRPr="003845C3">
        <w:rPr>
          <w:rFonts w:ascii="Times New Roman" w:hAnsi="Times New Roman"/>
          <w:sz w:val="28"/>
          <w:szCs w:val="28"/>
        </w:rPr>
        <w:t>Мангельдина</w:t>
      </w:r>
      <w:proofErr w:type="spellEnd"/>
      <w:r w:rsidRPr="003845C3">
        <w:rPr>
          <w:rFonts w:ascii="Times New Roman" w:hAnsi="Times New Roman"/>
          <w:sz w:val="28"/>
          <w:szCs w:val="28"/>
        </w:rPr>
        <w:t xml:space="preserve"> Н.Г., </w:t>
      </w:r>
      <w:proofErr w:type="spellStart"/>
      <w:r w:rsidRPr="003845C3">
        <w:rPr>
          <w:rFonts w:ascii="Times New Roman" w:hAnsi="Times New Roman"/>
          <w:sz w:val="28"/>
          <w:szCs w:val="28"/>
        </w:rPr>
        <w:t>Загинаев</w:t>
      </w:r>
      <w:proofErr w:type="spellEnd"/>
      <w:r w:rsidRPr="003845C3">
        <w:rPr>
          <w:rFonts w:ascii="Times New Roman" w:hAnsi="Times New Roman"/>
          <w:sz w:val="28"/>
          <w:szCs w:val="28"/>
        </w:rPr>
        <w:t xml:space="preserve"> В.В. Оценка селевой опасности горных долин Кыргызстана и прогноз селевой активности в 2010 году. </w:t>
      </w:r>
      <w:r w:rsidR="007411E3" w:rsidRPr="007411E3">
        <w:rPr>
          <w:rFonts w:ascii="Times New Roman" w:hAnsi="Times New Roman"/>
          <w:bCs/>
          <w:sz w:val="28"/>
          <w:szCs w:val="28"/>
        </w:rPr>
        <w:t>[Текст] /</w:t>
      </w:r>
      <w:r w:rsidR="007411E3" w:rsidRPr="007411E3">
        <w:rPr>
          <w:rFonts w:ascii="Times New Roman" w:hAnsi="Times New Roman"/>
          <w:sz w:val="28"/>
          <w:szCs w:val="28"/>
        </w:rPr>
        <w:t xml:space="preserve"> Ерохин С.А. </w:t>
      </w:r>
      <w:proofErr w:type="spellStart"/>
      <w:r w:rsidR="007411E3" w:rsidRPr="003845C3">
        <w:rPr>
          <w:rFonts w:ascii="Times New Roman" w:hAnsi="Times New Roman"/>
          <w:sz w:val="28"/>
          <w:szCs w:val="28"/>
        </w:rPr>
        <w:t>Мангельдина</w:t>
      </w:r>
      <w:proofErr w:type="spellEnd"/>
      <w:r w:rsidR="007411E3" w:rsidRPr="003845C3">
        <w:rPr>
          <w:rFonts w:ascii="Times New Roman" w:hAnsi="Times New Roman"/>
          <w:sz w:val="28"/>
          <w:szCs w:val="28"/>
        </w:rPr>
        <w:t xml:space="preserve"> Н.Г., </w:t>
      </w:r>
      <w:proofErr w:type="spellStart"/>
      <w:r w:rsidR="007411E3" w:rsidRPr="003845C3">
        <w:rPr>
          <w:rFonts w:ascii="Times New Roman" w:hAnsi="Times New Roman"/>
          <w:sz w:val="28"/>
          <w:szCs w:val="28"/>
        </w:rPr>
        <w:t>Загинаев</w:t>
      </w:r>
      <w:proofErr w:type="spellEnd"/>
      <w:r w:rsidR="007411E3" w:rsidRPr="003845C3">
        <w:rPr>
          <w:rFonts w:ascii="Times New Roman" w:hAnsi="Times New Roman"/>
          <w:sz w:val="28"/>
          <w:szCs w:val="28"/>
        </w:rPr>
        <w:t xml:space="preserve"> В.В. </w:t>
      </w:r>
      <w:r w:rsidR="007411E3" w:rsidRPr="007411E3">
        <w:rPr>
          <w:rFonts w:ascii="Times New Roman" w:hAnsi="Times New Roman"/>
          <w:sz w:val="28"/>
          <w:szCs w:val="28"/>
        </w:rPr>
        <w:t>//</w:t>
      </w:r>
      <w:r w:rsidRPr="003845C3">
        <w:rPr>
          <w:rFonts w:ascii="Times New Roman" w:hAnsi="Times New Roman"/>
          <w:sz w:val="28"/>
          <w:szCs w:val="28"/>
        </w:rPr>
        <w:t>Мониторинг, прогнозирование опасных процессов и явлений на территории Кыргызской Республики. Издание седьмое с изменениями и дополнениями. - Б., Министерство чрезвычайных ситуаций Кыргызской Республики, 2010. – С. 594-606.</w:t>
      </w:r>
    </w:p>
    <w:p w:rsidR="00F12DB2" w:rsidRPr="003845C3" w:rsidRDefault="00F12DB2" w:rsidP="00DA4ACE">
      <w:pPr>
        <w:pStyle w:val="a5"/>
        <w:numPr>
          <w:ilvl w:val="0"/>
          <w:numId w:val="32"/>
        </w:numPr>
        <w:tabs>
          <w:tab w:val="left" w:pos="284"/>
          <w:tab w:val="left" w:pos="426"/>
        </w:tabs>
        <w:spacing w:after="0" w:line="360" w:lineRule="auto"/>
        <w:ind w:left="0" w:firstLine="0"/>
        <w:jc w:val="both"/>
        <w:rPr>
          <w:rFonts w:ascii="Times New Roman" w:hAnsi="Times New Roman"/>
          <w:sz w:val="28"/>
          <w:szCs w:val="28"/>
        </w:rPr>
      </w:pPr>
      <w:r w:rsidRPr="003845C3">
        <w:rPr>
          <w:rFonts w:ascii="Times New Roman" w:hAnsi="Times New Roman"/>
          <w:sz w:val="28"/>
          <w:szCs w:val="28"/>
        </w:rPr>
        <w:t xml:space="preserve">Ерохин С.А., </w:t>
      </w:r>
      <w:proofErr w:type="spellStart"/>
      <w:r w:rsidRPr="003845C3">
        <w:rPr>
          <w:rFonts w:ascii="Times New Roman" w:hAnsi="Times New Roman"/>
          <w:sz w:val="28"/>
          <w:szCs w:val="28"/>
        </w:rPr>
        <w:t>Загинаев</w:t>
      </w:r>
      <w:proofErr w:type="spellEnd"/>
      <w:r w:rsidRPr="003845C3">
        <w:rPr>
          <w:rFonts w:ascii="Times New Roman" w:hAnsi="Times New Roman"/>
          <w:sz w:val="28"/>
          <w:szCs w:val="28"/>
        </w:rPr>
        <w:t xml:space="preserve"> В.В. Прогноз активности селевых и паводковых потоков Кыргызстана в 2011 году.</w:t>
      </w:r>
      <w:r w:rsidR="00682B9A">
        <w:rPr>
          <w:rFonts w:ascii="Times New Roman" w:hAnsi="Times New Roman"/>
          <w:sz w:val="28"/>
          <w:szCs w:val="28"/>
        </w:rPr>
        <w:t xml:space="preserve"> </w:t>
      </w:r>
      <w:r w:rsidR="007411E3" w:rsidRPr="007411E3">
        <w:rPr>
          <w:rFonts w:ascii="Times New Roman" w:hAnsi="Times New Roman"/>
          <w:bCs/>
          <w:sz w:val="28"/>
          <w:szCs w:val="28"/>
        </w:rPr>
        <w:t>[Текст] /</w:t>
      </w:r>
      <w:r w:rsidR="007411E3" w:rsidRPr="007411E3">
        <w:rPr>
          <w:rFonts w:ascii="Times New Roman" w:hAnsi="Times New Roman"/>
          <w:sz w:val="28"/>
          <w:szCs w:val="28"/>
        </w:rPr>
        <w:t xml:space="preserve"> Ерохин С.А.//</w:t>
      </w:r>
      <w:r w:rsidRPr="003845C3">
        <w:rPr>
          <w:rFonts w:ascii="Times New Roman" w:hAnsi="Times New Roman"/>
          <w:sz w:val="28"/>
          <w:szCs w:val="28"/>
        </w:rPr>
        <w:t>Мониторинг, прогнозирование опасных процессов и явлений на территории Кыргызской Республики. Издание восьмое с изменениями и дополнениями. - Б., Министерство чрезвычайных ситуаций Кыргызской Республики, 2011. – С. 601-604.</w:t>
      </w:r>
    </w:p>
    <w:p w:rsidR="00F12DB2" w:rsidRPr="003845C3" w:rsidRDefault="00F12DB2" w:rsidP="00DA4ACE">
      <w:pPr>
        <w:pStyle w:val="a3"/>
        <w:numPr>
          <w:ilvl w:val="0"/>
          <w:numId w:val="32"/>
        </w:numPr>
        <w:tabs>
          <w:tab w:val="left" w:pos="426"/>
        </w:tabs>
        <w:spacing w:line="360" w:lineRule="auto"/>
        <w:ind w:left="0" w:firstLine="0"/>
        <w:rPr>
          <w:sz w:val="28"/>
          <w:szCs w:val="28"/>
        </w:rPr>
      </w:pPr>
      <w:r w:rsidRPr="003845C3">
        <w:rPr>
          <w:sz w:val="28"/>
          <w:szCs w:val="28"/>
        </w:rPr>
        <w:t xml:space="preserve">Ерохин С.А. Литология </w:t>
      </w:r>
      <w:proofErr w:type="spellStart"/>
      <w:r w:rsidRPr="003845C3">
        <w:rPr>
          <w:sz w:val="28"/>
          <w:szCs w:val="28"/>
        </w:rPr>
        <w:t>селеформирующих</w:t>
      </w:r>
      <w:proofErr w:type="spellEnd"/>
      <w:r w:rsidRPr="003845C3">
        <w:rPr>
          <w:sz w:val="28"/>
          <w:szCs w:val="28"/>
        </w:rPr>
        <w:t xml:space="preserve"> отложений и прогноз селевой активности в 2012 году.</w:t>
      </w:r>
      <w:r w:rsidR="00E265D0">
        <w:rPr>
          <w:sz w:val="28"/>
          <w:szCs w:val="28"/>
        </w:rPr>
        <w:t xml:space="preserve"> </w:t>
      </w:r>
      <w:r w:rsidR="007411E3" w:rsidRPr="007411E3">
        <w:rPr>
          <w:bCs/>
          <w:sz w:val="28"/>
          <w:szCs w:val="28"/>
        </w:rPr>
        <w:t>[Текст] /</w:t>
      </w:r>
      <w:r w:rsidR="007411E3" w:rsidRPr="007411E3">
        <w:rPr>
          <w:sz w:val="28"/>
          <w:szCs w:val="28"/>
        </w:rPr>
        <w:t xml:space="preserve"> Ерохин С.А.//</w:t>
      </w:r>
      <w:r w:rsidRPr="003845C3">
        <w:rPr>
          <w:sz w:val="28"/>
          <w:szCs w:val="28"/>
        </w:rPr>
        <w:t>Мониторинг, прогнозирование опасных процессов и явлений на территории Кыргызской Республики. Издание девятое с изменениями и дополнениями. – Б., Министерство чрезвычайных ситуаций Кыргызской Республики, 2012. - С. 609-616.</w:t>
      </w:r>
    </w:p>
    <w:p w:rsidR="007E2500" w:rsidRPr="00CA3BC5" w:rsidRDefault="007E2500"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lang w:val="en-US"/>
        </w:rPr>
      </w:pPr>
      <w:r w:rsidRPr="003845C3">
        <w:rPr>
          <w:rFonts w:ascii="Times New Roman" w:hAnsi="Times New Roman"/>
          <w:sz w:val="28"/>
          <w:szCs w:val="28"/>
          <w:lang w:val="en-US"/>
        </w:rPr>
        <w:t xml:space="preserve">Stoffel, M., </w:t>
      </w:r>
      <w:proofErr w:type="spellStart"/>
      <w:r w:rsidRPr="003845C3">
        <w:rPr>
          <w:rFonts w:ascii="Times New Roman" w:hAnsi="Times New Roman"/>
          <w:sz w:val="28"/>
          <w:szCs w:val="28"/>
          <w:lang w:val="en-US"/>
        </w:rPr>
        <w:t>Bollschweiler</w:t>
      </w:r>
      <w:proofErr w:type="spellEnd"/>
      <w:r w:rsidRPr="003845C3">
        <w:rPr>
          <w:rFonts w:ascii="Times New Roman" w:hAnsi="Times New Roman"/>
          <w:sz w:val="28"/>
          <w:szCs w:val="28"/>
          <w:lang w:val="en-US"/>
        </w:rPr>
        <w:t xml:space="preserve">, M., Widmer, S., </w:t>
      </w:r>
      <w:proofErr w:type="spellStart"/>
      <w:r w:rsidRPr="003845C3">
        <w:rPr>
          <w:rFonts w:ascii="Times New Roman" w:hAnsi="Times New Roman"/>
          <w:sz w:val="28"/>
          <w:szCs w:val="28"/>
          <w:lang w:val="en-US"/>
        </w:rPr>
        <w:t>Sorg</w:t>
      </w:r>
      <w:proofErr w:type="spellEnd"/>
      <w:r w:rsidRPr="003845C3">
        <w:rPr>
          <w:rFonts w:ascii="Times New Roman" w:hAnsi="Times New Roman"/>
          <w:sz w:val="28"/>
          <w:szCs w:val="28"/>
          <w:lang w:val="en-US"/>
        </w:rPr>
        <w:t xml:space="preserve">, A., 2010. </w:t>
      </w:r>
      <w:proofErr w:type="spellStart"/>
      <w:r w:rsidRPr="003845C3">
        <w:rPr>
          <w:rFonts w:ascii="Times New Roman" w:hAnsi="Times New Roman"/>
          <w:sz w:val="28"/>
          <w:szCs w:val="28"/>
          <w:lang w:val="en-US"/>
        </w:rPr>
        <w:t>Spatio</w:t>
      </w:r>
      <w:proofErr w:type="spellEnd"/>
      <w:r w:rsidRPr="003845C3">
        <w:rPr>
          <w:rFonts w:ascii="Times New Roman" w:hAnsi="Times New Roman"/>
          <w:sz w:val="28"/>
          <w:szCs w:val="28"/>
          <w:lang w:val="en-US"/>
        </w:rPr>
        <w:t xml:space="preserve">-temporal variability in debris-flow activity: a tree-ring study at </w:t>
      </w:r>
      <w:proofErr w:type="spellStart"/>
      <w:r w:rsidRPr="003845C3">
        <w:rPr>
          <w:rFonts w:ascii="Times New Roman" w:hAnsi="Times New Roman"/>
          <w:sz w:val="28"/>
          <w:szCs w:val="28"/>
          <w:lang w:val="en-US"/>
        </w:rPr>
        <w:t>Geisstriftbach</w:t>
      </w:r>
      <w:proofErr w:type="spellEnd"/>
      <w:r w:rsidRPr="003845C3">
        <w:rPr>
          <w:rFonts w:ascii="Times New Roman" w:hAnsi="Times New Roman"/>
          <w:sz w:val="28"/>
          <w:szCs w:val="28"/>
          <w:lang w:val="en-US"/>
        </w:rPr>
        <w:t xml:space="preserve"> (Swiss Alps) extending back to AD 1736. </w:t>
      </w:r>
      <w:r w:rsidRPr="00CA3BC5">
        <w:rPr>
          <w:rFonts w:ascii="Times New Roman" w:hAnsi="Times New Roman"/>
          <w:sz w:val="28"/>
          <w:szCs w:val="28"/>
          <w:lang w:val="en-US"/>
        </w:rPr>
        <w:t xml:space="preserve">Swiss Journal of Geosciences </w:t>
      </w:r>
      <w:proofErr w:type="gramStart"/>
      <w:r w:rsidRPr="00CA3BC5">
        <w:rPr>
          <w:rFonts w:ascii="Times New Roman" w:hAnsi="Times New Roman"/>
          <w:sz w:val="28"/>
          <w:szCs w:val="28"/>
          <w:lang w:val="en-US"/>
        </w:rPr>
        <w:t>103,</w:t>
      </w:r>
      <w:r w:rsidR="00CA3BC5">
        <w:rPr>
          <w:rFonts w:ascii="Times New Roman" w:hAnsi="Times New Roman"/>
          <w:sz w:val="28"/>
          <w:szCs w:val="28"/>
          <w:lang w:val="en-US"/>
        </w:rPr>
        <w:t>pp.</w:t>
      </w:r>
      <w:proofErr w:type="gramEnd"/>
      <w:r w:rsidRPr="00CA3BC5">
        <w:rPr>
          <w:rFonts w:ascii="Times New Roman" w:hAnsi="Times New Roman"/>
          <w:sz w:val="28"/>
          <w:szCs w:val="28"/>
          <w:lang w:val="en-US"/>
        </w:rPr>
        <w:t xml:space="preserve"> 283–292.</w:t>
      </w:r>
    </w:p>
    <w:p w:rsidR="007E2500" w:rsidRPr="007411E3" w:rsidRDefault="007E2500"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lang w:val="en-US"/>
        </w:rPr>
      </w:pPr>
      <w:r w:rsidRPr="003845C3">
        <w:rPr>
          <w:rFonts w:ascii="Times New Roman" w:hAnsi="Times New Roman"/>
          <w:sz w:val="28"/>
          <w:szCs w:val="28"/>
          <w:lang w:val="en-US"/>
        </w:rPr>
        <w:t xml:space="preserve">Stoffel, M., 2005. 400 years of debris flow activity and triggering weather conditions: </w:t>
      </w:r>
      <w:proofErr w:type="spellStart"/>
      <w:r w:rsidRPr="003845C3">
        <w:rPr>
          <w:rFonts w:ascii="Times New Roman" w:hAnsi="Times New Roman"/>
          <w:sz w:val="28"/>
          <w:szCs w:val="28"/>
          <w:lang w:val="en-US"/>
        </w:rPr>
        <w:t>Ritigraben</w:t>
      </w:r>
      <w:proofErr w:type="spellEnd"/>
      <w:r w:rsidRPr="003845C3">
        <w:rPr>
          <w:rFonts w:ascii="Times New Roman" w:hAnsi="Times New Roman"/>
          <w:sz w:val="28"/>
          <w:szCs w:val="28"/>
          <w:lang w:val="en-US"/>
        </w:rPr>
        <w:t xml:space="preserve">, Valais, Switzerland. </w:t>
      </w:r>
      <w:r w:rsidR="007411E3" w:rsidRPr="0015089D">
        <w:rPr>
          <w:rFonts w:ascii="Times New Roman" w:hAnsi="Times New Roman"/>
          <w:sz w:val="28"/>
          <w:szCs w:val="28"/>
          <w:lang w:val="en-US"/>
        </w:rPr>
        <w:t>[</w:t>
      </w:r>
      <w:r w:rsidR="007411E3">
        <w:rPr>
          <w:rFonts w:ascii="Times New Roman" w:hAnsi="Times New Roman"/>
          <w:sz w:val="28"/>
          <w:szCs w:val="28"/>
          <w:lang w:val="en-US"/>
        </w:rPr>
        <w:t>Text</w:t>
      </w:r>
      <w:r w:rsidR="007411E3" w:rsidRPr="0015089D">
        <w:rPr>
          <w:rFonts w:ascii="Times New Roman" w:hAnsi="Times New Roman"/>
          <w:sz w:val="28"/>
          <w:szCs w:val="28"/>
          <w:lang w:val="en-US"/>
        </w:rPr>
        <w:t>] /</w:t>
      </w:r>
      <w:r w:rsidR="007411E3" w:rsidRPr="003845C3">
        <w:rPr>
          <w:rFonts w:ascii="Times New Roman" w:hAnsi="Times New Roman"/>
          <w:sz w:val="28"/>
          <w:szCs w:val="28"/>
          <w:lang w:val="en-US"/>
        </w:rPr>
        <w:t xml:space="preserve">Stoffel, </w:t>
      </w:r>
      <w:proofErr w:type="gramStart"/>
      <w:r w:rsidR="007411E3" w:rsidRPr="003845C3">
        <w:rPr>
          <w:rFonts w:ascii="Times New Roman" w:hAnsi="Times New Roman"/>
          <w:sz w:val="28"/>
          <w:szCs w:val="28"/>
          <w:lang w:val="en-US"/>
        </w:rPr>
        <w:t>M.,</w:t>
      </w:r>
      <w:proofErr w:type="spellStart"/>
      <w:r w:rsidR="007411E3" w:rsidRPr="003845C3">
        <w:rPr>
          <w:rFonts w:ascii="Times New Roman" w:hAnsi="Times New Roman"/>
          <w:sz w:val="28"/>
          <w:szCs w:val="28"/>
          <w:lang w:val="en-US"/>
        </w:rPr>
        <w:t>Liévre</w:t>
      </w:r>
      <w:proofErr w:type="spellEnd"/>
      <w:proofErr w:type="gramEnd"/>
      <w:r w:rsidR="007411E3" w:rsidRPr="003845C3">
        <w:rPr>
          <w:rFonts w:ascii="Times New Roman" w:hAnsi="Times New Roman"/>
          <w:sz w:val="28"/>
          <w:szCs w:val="28"/>
          <w:lang w:val="en-US"/>
        </w:rPr>
        <w:t xml:space="preserve">, I., Conus, D., </w:t>
      </w:r>
      <w:proofErr w:type="spellStart"/>
      <w:r w:rsidR="007411E3" w:rsidRPr="003845C3">
        <w:rPr>
          <w:rFonts w:ascii="Times New Roman" w:hAnsi="Times New Roman"/>
          <w:sz w:val="28"/>
          <w:szCs w:val="28"/>
          <w:lang w:val="en-US"/>
        </w:rPr>
        <w:t>Grichting</w:t>
      </w:r>
      <w:proofErr w:type="spellEnd"/>
      <w:r w:rsidR="007411E3" w:rsidRPr="003845C3">
        <w:rPr>
          <w:rFonts w:ascii="Times New Roman" w:hAnsi="Times New Roman"/>
          <w:sz w:val="28"/>
          <w:szCs w:val="28"/>
          <w:lang w:val="en-US"/>
        </w:rPr>
        <w:t xml:space="preserve">, M., </w:t>
      </w:r>
      <w:proofErr w:type="spellStart"/>
      <w:r w:rsidR="007411E3" w:rsidRPr="003845C3">
        <w:rPr>
          <w:rFonts w:ascii="Times New Roman" w:hAnsi="Times New Roman"/>
          <w:sz w:val="28"/>
          <w:szCs w:val="28"/>
          <w:lang w:val="en-US"/>
        </w:rPr>
        <w:t>Raetzo</w:t>
      </w:r>
      <w:proofErr w:type="spellEnd"/>
      <w:r w:rsidR="007411E3" w:rsidRPr="003845C3">
        <w:rPr>
          <w:rFonts w:ascii="Times New Roman" w:hAnsi="Times New Roman"/>
          <w:sz w:val="28"/>
          <w:szCs w:val="28"/>
          <w:lang w:val="en-US"/>
        </w:rPr>
        <w:t xml:space="preserve">, H., Gartner, H.W., </w:t>
      </w:r>
      <w:proofErr w:type="spellStart"/>
      <w:r w:rsidR="007411E3" w:rsidRPr="003845C3">
        <w:rPr>
          <w:rFonts w:ascii="Times New Roman" w:hAnsi="Times New Roman"/>
          <w:sz w:val="28"/>
          <w:szCs w:val="28"/>
          <w:lang w:val="en-US"/>
        </w:rPr>
        <w:t>Monbaron</w:t>
      </w:r>
      <w:proofErr w:type="spellEnd"/>
      <w:r w:rsidR="007411E3" w:rsidRPr="003845C3">
        <w:rPr>
          <w:rFonts w:ascii="Times New Roman" w:hAnsi="Times New Roman"/>
          <w:sz w:val="28"/>
          <w:szCs w:val="28"/>
          <w:lang w:val="en-US"/>
        </w:rPr>
        <w:t>, M.,</w:t>
      </w:r>
      <w:r w:rsidR="007411E3" w:rsidRPr="002F7CF4">
        <w:rPr>
          <w:rFonts w:ascii="Times New Roman" w:hAnsi="Times New Roman"/>
          <w:sz w:val="28"/>
          <w:szCs w:val="28"/>
          <w:lang w:val="en-US"/>
        </w:rPr>
        <w:t>//</w:t>
      </w:r>
      <w:proofErr w:type="spellStart"/>
      <w:r w:rsidRPr="007411E3">
        <w:rPr>
          <w:rFonts w:ascii="Times New Roman" w:hAnsi="Times New Roman"/>
          <w:sz w:val="28"/>
          <w:szCs w:val="28"/>
          <w:lang w:val="en-US"/>
        </w:rPr>
        <w:t>Arct</w:t>
      </w:r>
      <w:proofErr w:type="spellEnd"/>
      <w:r w:rsidRPr="007411E3">
        <w:rPr>
          <w:rFonts w:ascii="Times New Roman" w:hAnsi="Times New Roman"/>
          <w:sz w:val="28"/>
          <w:szCs w:val="28"/>
          <w:lang w:val="en-US"/>
        </w:rPr>
        <w:t xml:space="preserve">. </w:t>
      </w:r>
      <w:proofErr w:type="spellStart"/>
      <w:r w:rsidRPr="007411E3">
        <w:rPr>
          <w:rFonts w:ascii="Times New Roman" w:hAnsi="Times New Roman"/>
          <w:sz w:val="28"/>
          <w:szCs w:val="28"/>
          <w:lang w:val="en-US"/>
        </w:rPr>
        <w:t>Antarct</w:t>
      </w:r>
      <w:proofErr w:type="spellEnd"/>
      <w:r w:rsidRPr="007411E3">
        <w:rPr>
          <w:rFonts w:ascii="Times New Roman" w:hAnsi="Times New Roman"/>
          <w:sz w:val="28"/>
          <w:szCs w:val="28"/>
          <w:lang w:val="en-US"/>
        </w:rPr>
        <w:t>. Alp. Res. 37 (3),</w:t>
      </w:r>
      <w:r w:rsidR="00CA3BC5">
        <w:rPr>
          <w:rFonts w:ascii="Times New Roman" w:hAnsi="Times New Roman"/>
          <w:sz w:val="28"/>
          <w:szCs w:val="28"/>
          <w:lang w:val="en-US"/>
        </w:rPr>
        <w:t xml:space="preserve"> pp.</w:t>
      </w:r>
      <w:r w:rsidRPr="007411E3">
        <w:rPr>
          <w:rFonts w:ascii="Times New Roman" w:hAnsi="Times New Roman"/>
          <w:sz w:val="28"/>
          <w:szCs w:val="28"/>
          <w:lang w:val="en-US"/>
        </w:rPr>
        <w:t xml:space="preserve"> 387–395.</w:t>
      </w:r>
    </w:p>
    <w:p w:rsidR="00F956C2" w:rsidRPr="003845C3" w:rsidRDefault="00F956C2" w:rsidP="00DA4ACE">
      <w:pPr>
        <w:pStyle w:val="a5"/>
        <w:numPr>
          <w:ilvl w:val="0"/>
          <w:numId w:val="32"/>
        </w:numPr>
        <w:tabs>
          <w:tab w:val="left" w:pos="426"/>
        </w:tabs>
        <w:spacing w:line="360" w:lineRule="auto"/>
        <w:ind w:left="0" w:firstLine="0"/>
        <w:jc w:val="both"/>
        <w:rPr>
          <w:rFonts w:ascii="Times New Roman" w:hAnsi="Times New Roman"/>
          <w:sz w:val="28"/>
          <w:szCs w:val="28"/>
          <w:shd w:val="clear" w:color="auto" w:fill="FFFFFF"/>
          <w:lang w:val="en-US"/>
        </w:rPr>
      </w:pPr>
      <w:proofErr w:type="spellStart"/>
      <w:r w:rsidRPr="003845C3">
        <w:rPr>
          <w:rFonts w:ascii="Times New Roman" w:hAnsi="Times New Roman"/>
          <w:sz w:val="28"/>
          <w:szCs w:val="28"/>
          <w:shd w:val="clear" w:color="auto" w:fill="FFFFFF"/>
          <w:lang w:val="en-US"/>
        </w:rPr>
        <w:t>Bollschweiler</w:t>
      </w:r>
      <w:proofErr w:type="spellEnd"/>
      <w:r w:rsidRPr="003845C3">
        <w:rPr>
          <w:rFonts w:ascii="Times New Roman" w:hAnsi="Times New Roman"/>
          <w:sz w:val="28"/>
          <w:szCs w:val="28"/>
          <w:shd w:val="clear" w:color="auto" w:fill="FFFFFF"/>
          <w:lang w:val="en-US"/>
        </w:rPr>
        <w:t>, M., Stoffel, M. (2007): Debris flows on forested cones – reconstruction and comparison of frequencies in two catchments in Val Ferret, Switzerland.</w:t>
      </w:r>
      <w:r w:rsidR="007411E3" w:rsidRPr="0015089D">
        <w:rPr>
          <w:rFonts w:ascii="Times New Roman" w:hAnsi="Times New Roman"/>
          <w:sz w:val="28"/>
          <w:szCs w:val="28"/>
          <w:lang w:val="en-US"/>
        </w:rPr>
        <w:t>[</w:t>
      </w:r>
      <w:r w:rsidR="007411E3">
        <w:rPr>
          <w:rFonts w:ascii="Times New Roman" w:hAnsi="Times New Roman"/>
          <w:sz w:val="28"/>
          <w:szCs w:val="28"/>
          <w:lang w:val="en-US"/>
        </w:rPr>
        <w:t>Text</w:t>
      </w:r>
      <w:r w:rsidR="007411E3" w:rsidRPr="0015089D">
        <w:rPr>
          <w:rFonts w:ascii="Times New Roman" w:hAnsi="Times New Roman"/>
          <w:sz w:val="28"/>
          <w:szCs w:val="28"/>
          <w:lang w:val="en-US"/>
        </w:rPr>
        <w:t>] /</w:t>
      </w:r>
      <w:proofErr w:type="spellStart"/>
      <w:r w:rsidR="007411E3" w:rsidRPr="003845C3">
        <w:rPr>
          <w:rFonts w:ascii="Times New Roman" w:hAnsi="Times New Roman"/>
          <w:sz w:val="28"/>
          <w:szCs w:val="28"/>
          <w:shd w:val="clear" w:color="auto" w:fill="FFFFFF"/>
          <w:lang w:val="en-US"/>
        </w:rPr>
        <w:t>Bollschweiler</w:t>
      </w:r>
      <w:proofErr w:type="spellEnd"/>
      <w:r w:rsidR="007411E3" w:rsidRPr="003845C3">
        <w:rPr>
          <w:rFonts w:ascii="Times New Roman" w:hAnsi="Times New Roman"/>
          <w:sz w:val="28"/>
          <w:szCs w:val="28"/>
          <w:shd w:val="clear" w:color="auto" w:fill="FFFFFF"/>
          <w:lang w:val="en-US"/>
        </w:rPr>
        <w:t xml:space="preserve">, M., Stoffel, M. </w:t>
      </w:r>
      <w:r w:rsidR="007411E3" w:rsidRPr="002F7CF4">
        <w:rPr>
          <w:rFonts w:ascii="Times New Roman" w:hAnsi="Times New Roman"/>
          <w:sz w:val="28"/>
          <w:szCs w:val="28"/>
          <w:lang w:val="en-US"/>
        </w:rPr>
        <w:t>//</w:t>
      </w:r>
      <w:r w:rsidRPr="003845C3">
        <w:rPr>
          <w:rStyle w:val="apple-converted-space"/>
          <w:rFonts w:ascii="Times New Roman" w:hAnsi="Times New Roman"/>
          <w:sz w:val="28"/>
          <w:szCs w:val="28"/>
          <w:shd w:val="clear" w:color="auto" w:fill="FFFFFF"/>
          <w:lang w:val="en-US"/>
        </w:rPr>
        <w:t> </w:t>
      </w:r>
      <w:r w:rsidRPr="003845C3">
        <w:rPr>
          <w:rStyle w:val="afa"/>
          <w:rFonts w:ascii="Times New Roman" w:hAnsi="Times New Roman"/>
          <w:sz w:val="28"/>
          <w:szCs w:val="28"/>
          <w:shd w:val="clear" w:color="auto" w:fill="FFFFFF"/>
          <w:lang w:val="en-US"/>
        </w:rPr>
        <w:t>Natural Hazards and Earth System Sciences</w:t>
      </w:r>
      <w:r w:rsidRPr="003845C3">
        <w:rPr>
          <w:rStyle w:val="apple-converted-space"/>
          <w:rFonts w:ascii="Times New Roman" w:hAnsi="Times New Roman"/>
          <w:sz w:val="28"/>
          <w:szCs w:val="28"/>
          <w:shd w:val="clear" w:color="auto" w:fill="FFFFFF"/>
          <w:lang w:val="en-US"/>
        </w:rPr>
        <w:t> </w:t>
      </w:r>
      <w:r w:rsidRPr="003845C3">
        <w:rPr>
          <w:rFonts w:ascii="Times New Roman" w:hAnsi="Times New Roman"/>
          <w:sz w:val="28"/>
          <w:szCs w:val="28"/>
          <w:shd w:val="clear" w:color="auto" w:fill="FFFFFF"/>
          <w:lang w:val="en-US"/>
        </w:rPr>
        <w:t>7,</w:t>
      </w:r>
      <w:r w:rsidR="00CA3BC5">
        <w:rPr>
          <w:rFonts w:ascii="Times New Roman" w:hAnsi="Times New Roman"/>
          <w:sz w:val="28"/>
          <w:szCs w:val="28"/>
          <w:lang w:val="en-US"/>
        </w:rPr>
        <w:t>pp.</w:t>
      </w:r>
      <w:r w:rsidRPr="003845C3">
        <w:rPr>
          <w:rFonts w:ascii="Times New Roman" w:hAnsi="Times New Roman"/>
          <w:sz w:val="28"/>
          <w:szCs w:val="28"/>
          <w:shd w:val="clear" w:color="auto" w:fill="FFFFFF"/>
          <w:lang w:val="en-US"/>
        </w:rPr>
        <w:t xml:space="preserve"> 207-218. </w:t>
      </w:r>
    </w:p>
    <w:p w:rsidR="00F956C2" w:rsidRPr="003845C3" w:rsidRDefault="00F956C2" w:rsidP="00DA4ACE">
      <w:pPr>
        <w:pStyle w:val="a5"/>
        <w:numPr>
          <w:ilvl w:val="0"/>
          <w:numId w:val="32"/>
        </w:numPr>
        <w:tabs>
          <w:tab w:val="left" w:pos="426"/>
        </w:tabs>
        <w:spacing w:line="360" w:lineRule="auto"/>
        <w:ind w:left="0" w:firstLine="0"/>
        <w:jc w:val="both"/>
        <w:rPr>
          <w:rFonts w:ascii="Times New Roman" w:hAnsi="Times New Roman"/>
          <w:sz w:val="28"/>
          <w:szCs w:val="28"/>
          <w:shd w:val="clear" w:color="auto" w:fill="FFFFFF"/>
          <w:lang w:val="en-US"/>
        </w:rPr>
      </w:pPr>
      <w:proofErr w:type="spellStart"/>
      <w:r w:rsidRPr="003845C3">
        <w:rPr>
          <w:rFonts w:ascii="Times New Roman" w:hAnsi="Times New Roman"/>
          <w:sz w:val="28"/>
          <w:szCs w:val="28"/>
          <w:shd w:val="clear" w:color="auto" w:fill="FFFFFF"/>
          <w:lang w:val="en-US"/>
        </w:rPr>
        <w:t>Toreti</w:t>
      </w:r>
      <w:proofErr w:type="spellEnd"/>
      <w:r w:rsidRPr="003845C3">
        <w:rPr>
          <w:rFonts w:ascii="Times New Roman" w:hAnsi="Times New Roman"/>
          <w:sz w:val="28"/>
          <w:szCs w:val="28"/>
          <w:shd w:val="clear" w:color="auto" w:fill="FFFFFF"/>
          <w:lang w:val="en-US"/>
        </w:rPr>
        <w:t xml:space="preserve">, A., </w:t>
      </w:r>
      <w:proofErr w:type="spellStart"/>
      <w:r w:rsidRPr="003845C3">
        <w:rPr>
          <w:rFonts w:ascii="Times New Roman" w:hAnsi="Times New Roman"/>
          <w:sz w:val="28"/>
          <w:szCs w:val="28"/>
          <w:shd w:val="clear" w:color="auto" w:fill="FFFFFF"/>
          <w:lang w:val="en-US"/>
        </w:rPr>
        <w:t>Schneuwly-Bollschweiler</w:t>
      </w:r>
      <w:proofErr w:type="spellEnd"/>
      <w:r w:rsidRPr="003845C3">
        <w:rPr>
          <w:rFonts w:ascii="Times New Roman" w:hAnsi="Times New Roman"/>
          <w:sz w:val="28"/>
          <w:szCs w:val="28"/>
          <w:shd w:val="clear" w:color="auto" w:fill="FFFFFF"/>
          <w:lang w:val="en-US"/>
        </w:rPr>
        <w:t xml:space="preserve">, M., Stoffel, M., </w:t>
      </w:r>
      <w:proofErr w:type="spellStart"/>
      <w:r w:rsidRPr="003845C3">
        <w:rPr>
          <w:rFonts w:ascii="Times New Roman" w:hAnsi="Times New Roman"/>
          <w:sz w:val="28"/>
          <w:szCs w:val="28"/>
          <w:shd w:val="clear" w:color="auto" w:fill="FFFFFF"/>
          <w:lang w:val="en-US"/>
        </w:rPr>
        <w:t>Luterbacher</w:t>
      </w:r>
      <w:proofErr w:type="spellEnd"/>
      <w:r w:rsidRPr="003845C3">
        <w:rPr>
          <w:rFonts w:ascii="Times New Roman" w:hAnsi="Times New Roman"/>
          <w:sz w:val="28"/>
          <w:szCs w:val="28"/>
          <w:shd w:val="clear" w:color="auto" w:fill="FFFFFF"/>
          <w:lang w:val="en-US"/>
        </w:rPr>
        <w:t>, J. (2013): Atmospheric forcing of debris flows in the southern Swiss Alps.</w:t>
      </w:r>
      <w:r w:rsidRPr="003845C3">
        <w:rPr>
          <w:rStyle w:val="apple-converted-space"/>
          <w:rFonts w:ascii="Times New Roman" w:hAnsi="Times New Roman"/>
          <w:sz w:val="28"/>
          <w:szCs w:val="28"/>
          <w:shd w:val="clear" w:color="auto" w:fill="FFFFFF"/>
          <w:lang w:val="en-US"/>
        </w:rPr>
        <w:t> </w:t>
      </w:r>
      <w:r w:rsidRPr="003845C3">
        <w:rPr>
          <w:rStyle w:val="afa"/>
          <w:rFonts w:ascii="Times New Roman" w:hAnsi="Times New Roman"/>
          <w:sz w:val="28"/>
          <w:szCs w:val="28"/>
          <w:shd w:val="clear" w:color="auto" w:fill="FFFFFF"/>
          <w:lang w:val="en-US"/>
        </w:rPr>
        <w:t>Journal of Applied Meteorology and Climatology</w:t>
      </w:r>
      <w:r w:rsidRPr="003845C3">
        <w:rPr>
          <w:rStyle w:val="apple-converted-space"/>
          <w:rFonts w:ascii="Times New Roman" w:hAnsi="Times New Roman"/>
          <w:sz w:val="28"/>
          <w:szCs w:val="28"/>
          <w:shd w:val="clear" w:color="auto" w:fill="FFFFFF"/>
          <w:lang w:val="en-US"/>
        </w:rPr>
        <w:t> </w:t>
      </w:r>
      <w:r w:rsidRPr="003845C3">
        <w:rPr>
          <w:rFonts w:ascii="Times New Roman" w:hAnsi="Times New Roman"/>
          <w:sz w:val="28"/>
          <w:szCs w:val="28"/>
          <w:shd w:val="clear" w:color="auto" w:fill="FFFFFF"/>
          <w:lang w:val="en-US"/>
        </w:rPr>
        <w:t>52(7):</w:t>
      </w:r>
      <w:r w:rsidR="00CA3BC5">
        <w:rPr>
          <w:rFonts w:ascii="Times New Roman" w:hAnsi="Times New Roman"/>
          <w:sz w:val="28"/>
          <w:szCs w:val="28"/>
          <w:lang w:val="en-US"/>
        </w:rPr>
        <w:t>pp.</w:t>
      </w:r>
      <w:r w:rsidRPr="003845C3">
        <w:rPr>
          <w:rFonts w:ascii="Times New Roman" w:hAnsi="Times New Roman"/>
          <w:sz w:val="28"/>
          <w:szCs w:val="28"/>
          <w:shd w:val="clear" w:color="auto" w:fill="FFFFFF"/>
          <w:lang w:val="en-US"/>
        </w:rPr>
        <w:t>1554–1560.</w:t>
      </w:r>
    </w:p>
    <w:p w:rsidR="00F956C2" w:rsidRPr="003845C3" w:rsidRDefault="00F956C2" w:rsidP="00DA4ACE">
      <w:pPr>
        <w:pStyle w:val="a5"/>
        <w:numPr>
          <w:ilvl w:val="0"/>
          <w:numId w:val="32"/>
        </w:numPr>
        <w:shd w:val="clear" w:color="auto" w:fill="FFFFFF"/>
        <w:tabs>
          <w:tab w:val="left" w:pos="426"/>
        </w:tabs>
        <w:spacing w:line="360" w:lineRule="auto"/>
        <w:ind w:left="0" w:firstLine="0"/>
        <w:jc w:val="both"/>
        <w:rPr>
          <w:rFonts w:ascii="Times New Roman" w:hAnsi="Times New Roman"/>
          <w:sz w:val="28"/>
          <w:szCs w:val="28"/>
        </w:rPr>
      </w:pPr>
      <w:proofErr w:type="spellStart"/>
      <w:r w:rsidRPr="003845C3">
        <w:rPr>
          <w:rFonts w:ascii="Times New Roman" w:hAnsi="Times New Roman"/>
          <w:sz w:val="28"/>
          <w:szCs w:val="28"/>
          <w:shd w:val="clear" w:color="auto" w:fill="FFFFFF"/>
          <w:lang w:val="en-US"/>
        </w:rPr>
        <w:t>Bollschweiler</w:t>
      </w:r>
      <w:proofErr w:type="spellEnd"/>
      <w:r w:rsidRPr="003845C3">
        <w:rPr>
          <w:rFonts w:ascii="Times New Roman" w:hAnsi="Times New Roman"/>
          <w:sz w:val="28"/>
          <w:szCs w:val="28"/>
          <w:shd w:val="clear" w:color="auto" w:fill="FFFFFF"/>
          <w:lang w:val="en-US"/>
        </w:rPr>
        <w:t xml:space="preserve">, M., Stoffel, M., </w:t>
      </w:r>
      <w:proofErr w:type="spellStart"/>
      <w:r w:rsidRPr="003845C3">
        <w:rPr>
          <w:rFonts w:ascii="Times New Roman" w:hAnsi="Times New Roman"/>
          <w:sz w:val="28"/>
          <w:szCs w:val="28"/>
          <w:shd w:val="clear" w:color="auto" w:fill="FFFFFF"/>
          <w:lang w:val="en-US"/>
        </w:rPr>
        <w:t>Schlaeppy</w:t>
      </w:r>
      <w:proofErr w:type="spellEnd"/>
      <w:r w:rsidRPr="003845C3">
        <w:rPr>
          <w:rFonts w:ascii="Times New Roman" w:hAnsi="Times New Roman"/>
          <w:sz w:val="28"/>
          <w:szCs w:val="28"/>
          <w:shd w:val="clear" w:color="auto" w:fill="FFFFFF"/>
          <w:lang w:val="en-US"/>
        </w:rPr>
        <w:t>, R. (2011): Debris-flood reconstruction in a pre-alpine catchment in Switzerland based on tree-ring analysis of conifers and broadleaved trees.</w:t>
      </w:r>
      <w:r w:rsidRPr="003845C3">
        <w:rPr>
          <w:rStyle w:val="apple-converted-space"/>
          <w:rFonts w:ascii="Times New Roman" w:hAnsi="Times New Roman"/>
          <w:sz w:val="28"/>
          <w:szCs w:val="28"/>
          <w:shd w:val="clear" w:color="auto" w:fill="FFFFFF"/>
          <w:lang w:val="en-US"/>
        </w:rPr>
        <w:t> </w:t>
      </w:r>
      <w:proofErr w:type="spellStart"/>
      <w:r w:rsidRPr="003845C3">
        <w:rPr>
          <w:rStyle w:val="afa"/>
          <w:rFonts w:ascii="Times New Roman" w:hAnsi="Times New Roman"/>
          <w:sz w:val="28"/>
          <w:szCs w:val="28"/>
          <w:shd w:val="clear" w:color="auto" w:fill="FFFFFF"/>
          <w:lang w:val="en-US"/>
        </w:rPr>
        <w:t>Geografiska</w:t>
      </w:r>
      <w:proofErr w:type="spellEnd"/>
      <w:r w:rsidRPr="003845C3">
        <w:rPr>
          <w:rStyle w:val="afa"/>
          <w:rFonts w:ascii="Times New Roman" w:hAnsi="Times New Roman"/>
          <w:sz w:val="28"/>
          <w:szCs w:val="28"/>
          <w:shd w:val="clear" w:color="auto" w:fill="FFFFFF"/>
          <w:lang w:val="en-US"/>
        </w:rPr>
        <w:t xml:space="preserve"> </w:t>
      </w:r>
      <w:proofErr w:type="spellStart"/>
      <w:r w:rsidRPr="003845C3">
        <w:rPr>
          <w:rStyle w:val="afa"/>
          <w:rFonts w:ascii="Times New Roman" w:hAnsi="Times New Roman"/>
          <w:sz w:val="28"/>
          <w:szCs w:val="28"/>
          <w:shd w:val="clear" w:color="auto" w:fill="FFFFFF"/>
          <w:lang w:val="en-US"/>
        </w:rPr>
        <w:t>Annaler</w:t>
      </w:r>
      <w:proofErr w:type="spellEnd"/>
      <w:r w:rsidRPr="003845C3">
        <w:rPr>
          <w:rStyle w:val="apple-converted-space"/>
          <w:rFonts w:ascii="Times New Roman" w:hAnsi="Times New Roman"/>
          <w:sz w:val="28"/>
          <w:szCs w:val="28"/>
          <w:shd w:val="clear" w:color="auto" w:fill="FFFFFF"/>
          <w:lang w:val="en-US"/>
        </w:rPr>
        <w:t> </w:t>
      </w:r>
      <w:r w:rsidRPr="003845C3">
        <w:rPr>
          <w:rFonts w:ascii="Times New Roman" w:hAnsi="Times New Roman"/>
          <w:sz w:val="28"/>
          <w:szCs w:val="28"/>
          <w:shd w:val="clear" w:color="auto" w:fill="FFFFFF"/>
          <w:lang w:val="en-US"/>
        </w:rPr>
        <w:t xml:space="preserve">93: </w:t>
      </w:r>
      <w:r w:rsidR="00CA3BC5">
        <w:rPr>
          <w:rFonts w:ascii="Times New Roman" w:hAnsi="Times New Roman"/>
          <w:sz w:val="28"/>
          <w:szCs w:val="28"/>
          <w:lang w:val="en-US"/>
        </w:rPr>
        <w:t>pp.</w:t>
      </w:r>
      <w:r w:rsidRPr="003845C3">
        <w:rPr>
          <w:rFonts w:ascii="Times New Roman" w:hAnsi="Times New Roman"/>
          <w:sz w:val="28"/>
          <w:szCs w:val="28"/>
          <w:shd w:val="clear" w:color="auto" w:fill="FFFFFF"/>
          <w:lang w:val="en-US"/>
        </w:rPr>
        <w:t>1-15</w:t>
      </w:r>
    </w:p>
    <w:p w:rsidR="00F956C2" w:rsidRPr="003845C3" w:rsidRDefault="00F956C2" w:rsidP="00DA4ACE">
      <w:pPr>
        <w:pStyle w:val="a5"/>
        <w:numPr>
          <w:ilvl w:val="0"/>
          <w:numId w:val="32"/>
        </w:numPr>
        <w:shd w:val="clear" w:color="auto" w:fill="FFFFFF"/>
        <w:tabs>
          <w:tab w:val="left" w:pos="426"/>
        </w:tabs>
        <w:spacing w:line="360" w:lineRule="auto"/>
        <w:ind w:left="0" w:firstLine="0"/>
        <w:jc w:val="both"/>
        <w:rPr>
          <w:rFonts w:ascii="Times New Roman" w:hAnsi="Times New Roman"/>
          <w:sz w:val="28"/>
          <w:szCs w:val="28"/>
          <w:lang w:val="en-US"/>
        </w:rPr>
      </w:pPr>
      <w:r w:rsidRPr="003845C3">
        <w:rPr>
          <w:rFonts w:ascii="Times New Roman" w:hAnsi="Times New Roman"/>
          <w:sz w:val="28"/>
          <w:szCs w:val="28"/>
          <w:lang w:val="en-US"/>
        </w:rPr>
        <w:t xml:space="preserve">Ruiz-Villanueva, V., </w:t>
      </w:r>
      <w:proofErr w:type="spellStart"/>
      <w:r w:rsidRPr="003845C3">
        <w:rPr>
          <w:rFonts w:ascii="Times New Roman" w:hAnsi="Times New Roman"/>
          <w:sz w:val="28"/>
          <w:szCs w:val="28"/>
          <w:lang w:val="en-US"/>
        </w:rPr>
        <w:t>Díez</w:t>
      </w:r>
      <w:proofErr w:type="spellEnd"/>
      <w:r w:rsidRPr="003845C3">
        <w:rPr>
          <w:rFonts w:ascii="Times New Roman" w:hAnsi="Times New Roman"/>
          <w:sz w:val="28"/>
          <w:szCs w:val="28"/>
          <w:lang w:val="en-US"/>
        </w:rPr>
        <w:t xml:space="preserve">-Herrero, A., </w:t>
      </w:r>
      <w:proofErr w:type="spellStart"/>
      <w:r w:rsidRPr="003845C3">
        <w:rPr>
          <w:rFonts w:ascii="Times New Roman" w:hAnsi="Times New Roman"/>
          <w:sz w:val="28"/>
          <w:szCs w:val="28"/>
          <w:lang w:val="en-US"/>
        </w:rPr>
        <w:t>Bodoque</w:t>
      </w:r>
      <w:proofErr w:type="spellEnd"/>
      <w:r w:rsidRPr="003845C3">
        <w:rPr>
          <w:rFonts w:ascii="Times New Roman" w:hAnsi="Times New Roman"/>
          <w:sz w:val="28"/>
          <w:szCs w:val="28"/>
          <w:lang w:val="en-US"/>
        </w:rPr>
        <w:t>, J.M., Ballesteros, J.A., Stoffel, M. (2013): Characterization of flash floods in small ungauged mountain basins of central Spain using an integrated approach.</w:t>
      </w:r>
      <w:r w:rsidRPr="003845C3">
        <w:rPr>
          <w:rStyle w:val="apple-converted-space"/>
          <w:rFonts w:ascii="Times New Roman" w:hAnsi="Times New Roman"/>
          <w:sz w:val="28"/>
          <w:szCs w:val="28"/>
          <w:lang w:val="en-US"/>
        </w:rPr>
        <w:t> </w:t>
      </w:r>
      <w:r w:rsidRPr="003845C3">
        <w:rPr>
          <w:rStyle w:val="afa"/>
          <w:rFonts w:ascii="Times New Roman" w:hAnsi="Times New Roman"/>
          <w:i w:val="0"/>
          <w:sz w:val="28"/>
          <w:szCs w:val="28"/>
          <w:lang w:val="en-US"/>
        </w:rPr>
        <w:t>Catena</w:t>
      </w:r>
      <w:r w:rsidRPr="003845C3">
        <w:rPr>
          <w:rStyle w:val="apple-converted-space"/>
          <w:rFonts w:ascii="Times New Roman" w:hAnsi="Times New Roman"/>
          <w:sz w:val="28"/>
          <w:szCs w:val="28"/>
          <w:lang w:val="en-US"/>
        </w:rPr>
        <w:t> </w:t>
      </w:r>
      <w:r w:rsidRPr="003845C3">
        <w:rPr>
          <w:rFonts w:ascii="Times New Roman" w:hAnsi="Times New Roman"/>
          <w:sz w:val="28"/>
          <w:szCs w:val="28"/>
          <w:lang w:val="en-US"/>
        </w:rPr>
        <w:t xml:space="preserve">110, </w:t>
      </w:r>
      <w:r w:rsidR="00CA3BC5">
        <w:rPr>
          <w:rFonts w:ascii="Times New Roman" w:hAnsi="Times New Roman"/>
          <w:sz w:val="28"/>
          <w:szCs w:val="28"/>
          <w:lang w:val="en-US"/>
        </w:rPr>
        <w:t>pp.</w:t>
      </w:r>
      <w:r w:rsidRPr="003845C3">
        <w:rPr>
          <w:rFonts w:ascii="Times New Roman" w:hAnsi="Times New Roman"/>
          <w:sz w:val="28"/>
          <w:szCs w:val="28"/>
          <w:lang w:val="en-US"/>
        </w:rPr>
        <w:t>32–43.</w:t>
      </w:r>
    </w:p>
    <w:p w:rsidR="00F956C2" w:rsidRPr="00206961" w:rsidRDefault="00F956C2" w:rsidP="00DA4ACE">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lang w:val="en-US"/>
        </w:rPr>
      </w:pPr>
      <w:proofErr w:type="spellStart"/>
      <w:r w:rsidRPr="003845C3">
        <w:rPr>
          <w:rFonts w:ascii="Times New Roman" w:eastAsiaTheme="minorHAnsi" w:hAnsi="Times New Roman"/>
          <w:sz w:val="28"/>
          <w:szCs w:val="28"/>
          <w:lang w:val="en-US" w:eastAsia="en-US"/>
        </w:rPr>
        <w:t>Solomina</w:t>
      </w:r>
      <w:proofErr w:type="spellEnd"/>
      <w:r w:rsidRPr="003845C3">
        <w:rPr>
          <w:rFonts w:ascii="Times New Roman" w:eastAsiaTheme="minorHAnsi" w:hAnsi="Times New Roman"/>
          <w:sz w:val="28"/>
          <w:szCs w:val="28"/>
          <w:lang w:val="en-US" w:eastAsia="en-US"/>
        </w:rPr>
        <w:t xml:space="preserve">, O.N., </w:t>
      </w:r>
      <w:proofErr w:type="spellStart"/>
      <w:r w:rsidRPr="003845C3">
        <w:rPr>
          <w:rFonts w:ascii="Times New Roman" w:eastAsiaTheme="minorHAnsi" w:hAnsi="Times New Roman"/>
          <w:sz w:val="28"/>
          <w:szCs w:val="28"/>
          <w:lang w:val="en-US" w:eastAsia="en-US"/>
        </w:rPr>
        <w:t>Savoskul</w:t>
      </w:r>
      <w:proofErr w:type="spellEnd"/>
      <w:r w:rsidRPr="003845C3">
        <w:rPr>
          <w:rFonts w:ascii="Times New Roman" w:eastAsiaTheme="minorHAnsi" w:hAnsi="Times New Roman"/>
          <w:sz w:val="28"/>
          <w:szCs w:val="28"/>
          <w:lang w:val="en-US" w:eastAsia="en-US"/>
        </w:rPr>
        <w:t xml:space="preserve"> O.S., and </w:t>
      </w:r>
      <w:proofErr w:type="spellStart"/>
      <w:r w:rsidRPr="003845C3">
        <w:rPr>
          <w:rFonts w:ascii="Times New Roman" w:eastAsiaTheme="minorHAnsi" w:hAnsi="Times New Roman"/>
          <w:sz w:val="28"/>
          <w:szCs w:val="28"/>
          <w:lang w:val="en-US" w:eastAsia="en-US"/>
        </w:rPr>
        <w:t>Cherkinsky</w:t>
      </w:r>
      <w:proofErr w:type="spellEnd"/>
      <w:r w:rsidRPr="003845C3">
        <w:rPr>
          <w:rFonts w:ascii="Times New Roman" w:eastAsiaTheme="minorHAnsi" w:hAnsi="Times New Roman"/>
          <w:sz w:val="28"/>
          <w:szCs w:val="28"/>
          <w:lang w:val="en-US" w:eastAsia="en-US"/>
        </w:rPr>
        <w:t xml:space="preserve"> A.E., </w:t>
      </w:r>
      <w:r w:rsidR="00206961" w:rsidRPr="00206961">
        <w:rPr>
          <w:rFonts w:ascii="Times New Roman" w:eastAsiaTheme="minorHAnsi" w:hAnsi="Times New Roman"/>
          <w:sz w:val="28"/>
          <w:szCs w:val="28"/>
          <w:lang w:val="en-US" w:eastAsia="en-US"/>
        </w:rPr>
        <w:t xml:space="preserve">2009. </w:t>
      </w:r>
      <w:r w:rsidRPr="003845C3">
        <w:rPr>
          <w:rFonts w:ascii="Times New Roman" w:eastAsiaTheme="minorHAnsi" w:hAnsi="Times New Roman"/>
          <w:sz w:val="28"/>
          <w:szCs w:val="28"/>
          <w:lang w:val="en-US" w:eastAsia="en-US"/>
        </w:rPr>
        <w:t xml:space="preserve">Glacier variations, mudflow activity and landscape development in the </w:t>
      </w:r>
      <w:proofErr w:type="spellStart"/>
      <w:r w:rsidRPr="003845C3">
        <w:rPr>
          <w:rFonts w:ascii="Times New Roman" w:eastAsiaTheme="minorHAnsi" w:hAnsi="Times New Roman"/>
          <w:sz w:val="28"/>
          <w:szCs w:val="28"/>
          <w:lang w:val="en-US" w:eastAsia="en-US"/>
        </w:rPr>
        <w:t>Aksay</w:t>
      </w:r>
      <w:proofErr w:type="spellEnd"/>
      <w:r w:rsidRPr="003845C3">
        <w:rPr>
          <w:rFonts w:ascii="Times New Roman" w:eastAsiaTheme="minorHAnsi" w:hAnsi="Times New Roman"/>
          <w:sz w:val="28"/>
          <w:szCs w:val="28"/>
          <w:lang w:val="en-US" w:eastAsia="en-US"/>
        </w:rPr>
        <w:t xml:space="preserve"> Valley (Tian Shan) during the late Holocene. The Holocene, 4 (1), </w:t>
      </w:r>
      <w:r w:rsidR="00CA3BC5">
        <w:rPr>
          <w:rFonts w:ascii="Times New Roman" w:hAnsi="Times New Roman"/>
          <w:sz w:val="28"/>
          <w:szCs w:val="28"/>
          <w:lang w:val="en-US"/>
        </w:rPr>
        <w:t>pp.</w:t>
      </w:r>
      <w:r w:rsidRPr="003845C3">
        <w:rPr>
          <w:rFonts w:ascii="Times New Roman" w:eastAsiaTheme="minorHAnsi" w:hAnsi="Times New Roman"/>
          <w:sz w:val="28"/>
          <w:szCs w:val="28"/>
          <w:lang w:val="en-US" w:eastAsia="en-US"/>
        </w:rPr>
        <w:t>25-31</w:t>
      </w:r>
    </w:p>
    <w:p w:rsidR="00F956C2" w:rsidRPr="003845C3" w:rsidRDefault="00F956C2" w:rsidP="00DA4ACE">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rPr>
      </w:pPr>
      <w:proofErr w:type="spellStart"/>
      <w:r w:rsidRPr="003845C3">
        <w:rPr>
          <w:rFonts w:ascii="Times New Roman" w:hAnsi="Times New Roman"/>
          <w:sz w:val="28"/>
          <w:szCs w:val="28"/>
          <w:lang w:val="en-US"/>
        </w:rPr>
        <w:t>Grissino</w:t>
      </w:r>
      <w:proofErr w:type="spellEnd"/>
      <w:r w:rsidRPr="003845C3">
        <w:rPr>
          <w:rFonts w:ascii="Times New Roman" w:hAnsi="Times New Roman"/>
          <w:sz w:val="28"/>
          <w:szCs w:val="28"/>
          <w:lang w:val="en-US"/>
        </w:rPr>
        <w:t xml:space="preserve">-Mayer H.D., 2003. A manual and tutorial for the proper use of an increment borer. </w:t>
      </w:r>
      <w:proofErr w:type="spellStart"/>
      <w:r w:rsidRPr="003845C3">
        <w:rPr>
          <w:rFonts w:ascii="Times New Roman" w:hAnsi="Times New Roman"/>
          <w:sz w:val="28"/>
          <w:szCs w:val="28"/>
        </w:rPr>
        <w:t>Tree-Ring</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Research</w:t>
      </w:r>
      <w:proofErr w:type="spellEnd"/>
      <w:r w:rsidRPr="003845C3">
        <w:rPr>
          <w:rFonts w:ascii="Times New Roman" w:hAnsi="Times New Roman"/>
          <w:sz w:val="28"/>
          <w:szCs w:val="28"/>
        </w:rPr>
        <w:t xml:space="preserve"> 59,</w:t>
      </w:r>
      <w:r w:rsidR="00CA3BC5">
        <w:rPr>
          <w:rFonts w:ascii="Times New Roman" w:hAnsi="Times New Roman"/>
          <w:sz w:val="28"/>
          <w:szCs w:val="28"/>
          <w:lang w:val="en-US"/>
        </w:rPr>
        <w:t xml:space="preserve"> pp.</w:t>
      </w:r>
      <w:r w:rsidRPr="003845C3">
        <w:rPr>
          <w:rFonts w:ascii="Times New Roman" w:hAnsi="Times New Roman"/>
          <w:sz w:val="28"/>
          <w:szCs w:val="28"/>
        </w:rPr>
        <w:t>63–79.</w:t>
      </w:r>
    </w:p>
    <w:p w:rsidR="00CF1A82" w:rsidRPr="003845C3" w:rsidRDefault="00CF1A82" w:rsidP="00DA4ACE">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rPr>
      </w:pPr>
      <w:r w:rsidRPr="003845C3">
        <w:rPr>
          <w:rFonts w:ascii="Times New Roman" w:hAnsi="Times New Roman"/>
          <w:sz w:val="28"/>
          <w:szCs w:val="28"/>
          <w:lang w:val="en-US"/>
        </w:rPr>
        <w:t xml:space="preserve">Stoffel, M., 2008. Dating past geomorphic processes with tangential rows of traumatic resin ducts. </w:t>
      </w:r>
      <w:proofErr w:type="spellStart"/>
      <w:r w:rsidRPr="003845C3">
        <w:rPr>
          <w:rFonts w:ascii="Times New Roman" w:hAnsi="Times New Roman"/>
          <w:sz w:val="28"/>
          <w:szCs w:val="28"/>
        </w:rPr>
        <w:t>Dendrochronologia</w:t>
      </w:r>
      <w:proofErr w:type="spellEnd"/>
      <w:r w:rsidRPr="003845C3">
        <w:rPr>
          <w:rFonts w:ascii="Times New Roman" w:hAnsi="Times New Roman"/>
          <w:sz w:val="28"/>
          <w:szCs w:val="28"/>
        </w:rPr>
        <w:t xml:space="preserve"> 26 (1), </w:t>
      </w:r>
      <w:r w:rsidR="00CA3BC5">
        <w:rPr>
          <w:rFonts w:ascii="Times New Roman" w:hAnsi="Times New Roman"/>
          <w:sz w:val="28"/>
          <w:szCs w:val="28"/>
          <w:lang w:val="en-US"/>
        </w:rPr>
        <w:t>pp.</w:t>
      </w:r>
      <w:r w:rsidRPr="003845C3">
        <w:rPr>
          <w:rFonts w:ascii="Times New Roman" w:hAnsi="Times New Roman"/>
          <w:sz w:val="28"/>
          <w:szCs w:val="28"/>
        </w:rPr>
        <w:t>53-60.</w:t>
      </w:r>
    </w:p>
    <w:p w:rsidR="001E75BE" w:rsidRPr="003845C3" w:rsidRDefault="001E75BE" w:rsidP="001E75BE">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rPr>
      </w:pPr>
      <w:r w:rsidRPr="003845C3">
        <w:rPr>
          <w:rFonts w:ascii="Times New Roman" w:hAnsi="Times New Roman"/>
          <w:sz w:val="28"/>
          <w:szCs w:val="28"/>
          <w:lang w:val="en-US"/>
        </w:rPr>
        <w:t xml:space="preserve">Stoffel, M., Corona, C., 2014. Dendroecological dating of geomorphic disturbance in tress. </w:t>
      </w:r>
      <w:proofErr w:type="spellStart"/>
      <w:r w:rsidRPr="003845C3">
        <w:rPr>
          <w:rFonts w:ascii="Times New Roman" w:hAnsi="Times New Roman"/>
          <w:sz w:val="28"/>
          <w:szCs w:val="28"/>
        </w:rPr>
        <w:t>Tree</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Ring</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Res</w:t>
      </w:r>
      <w:proofErr w:type="spellEnd"/>
      <w:r w:rsidRPr="003845C3">
        <w:rPr>
          <w:rFonts w:ascii="Times New Roman" w:hAnsi="Times New Roman"/>
          <w:sz w:val="28"/>
          <w:szCs w:val="28"/>
        </w:rPr>
        <w:t xml:space="preserve">. 70, </w:t>
      </w:r>
      <w:r w:rsidR="00CA3BC5">
        <w:rPr>
          <w:rFonts w:ascii="Times New Roman" w:hAnsi="Times New Roman"/>
          <w:sz w:val="28"/>
          <w:szCs w:val="28"/>
          <w:lang w:val="en-US"/>
        </w:rPr>
        <w:t>pp.</w:t>
      </w:r>
      <w:r w:rsidRPr="003845C3">
        <w:rPr>
          <w:rFonts w:ascii="Times New Roman" w:hAnsi="Times New Roman"/>
          <w:sz w:val="28"/>
          <w:szCs w:val="28"/>
        </w:rPr>
        <w:t xml:space="preserve">3-20. </w:t>
      </w:r>
    </w:p>
    <w:p w:rsidR="005A6E15" w:rsidRPr="003845C3" w:rsidRDefault="005A6E15" w:rsidP="005A6E15">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rPr>
      </w:pPr>
      <w:proofErr w:type="spellStart"/>
      <w:r w:rsidRPr="003845C3">
        <w:rPr>
          <w:rFonts w:ascii="Times New Roman" w:hAnsi="Times New Roman"/>
          <w:sz w:val="28"/>
          <w:szCs w:val="28"/>
          <w:lang w:val="en-US"/>
        </w:rPr>
        <w:t>Schneuwly</w:t>
      </w:r>
      <w:proofErr w:type="spellEnd"/>
      <w:r w:rsidRPr="003845C3">
        <w:rPr>
          <w:rFonts w:ascii="Times New Roman" w:hAnsi="Times New Roman"/>
          <w:sz w:val="28"/>
          <w:szCs w:val="28"/>
          <w:lang w:val="en-US"/>
        </w:rPr>
        <w:t xml:space="preserve">, D.M., Stoffel, M., </w:t>
      </w:r>
      <w:proofErr w:type="spellStart"/>
      <w:r w:rsidRPr="003845C3">
        <w:rPr>
          <w:rFonts w:ascii="Times New Roman" w:hAnsi="Times New Roman"/>
          <w:sz w:val="28"/>
          <w:szCs w:val="28"/>
          <w:lang w:val="en-US"/>
        </w:rPr>
        <w:t>Bollschweiler</w:t>
      </w:r>
      <w:proofErr w:type="spellEnd"/>
      <w:r w:rsidRPr="003845C3">
        <w:rPr>
          <w:rFonts w:ascii="Times New Roman" w:hAnsi="Times New Roman"/>
          <w:sz w:val="28"/>
          <w:szCs w:val="28"/>
          <w:lang w:val="en-US"/>
        </w:rPr>
        <w:t xml:space="preserve">, M., 2009a. Formation and spread of callus tissue and tangential rows of resin ducts in </w:t>
      </w:r>
      <w:proofErr w:type="spellStart"/>
      <w:r w:rsidRPr="003845C3">
        <w:rPr>
          <w:rFonts w:ascii="Times New Roman" w:hAnsi="Times New Roman"/>
          <w:sz w:val="28"/>
          <w:szCs w:val="28"/>
          <w:lang w:val="en-US"/>
        </w:rPr>
        <w:t>Larix</w:t>
      </w:r>
      <w:proofErr w:type="spellEnd"/>
      <w:r w:rsidRPr="003845C3">
        <w:rPr>
          <w:rFonts w:ascii="Times New Roman" w:hAnsi="Times New Roman"/>
          <w:sz w:val="28"/>
          <w:szCs w:val="28"/>
          <w:lang w:val="en-US"/>
        </w:rPr>
        <w:t xml:space="preserve"> decidua and </w:t>
      </w:r>
      <w:proofErr w:type="spellStart"/>
      <w:r w:rsidRPr="003845C3">
        <w:rPr>
          <w:rFonts w:ascii="Times New Roman" w:hAnsi="Times New Roman"/>
          <w:sz w:val="28"/>
          <w:szCs w:val="28"/>
          <w:lang w:val="en-US"/>
        </w:rPr>
        <w:t>Picea</w:t>
      </w:r>
      <w:proofErr w:type="spellEnd"/>
      <w:r w:rsidRPr="003845C3">
        <w:rPr>
          <w:rFonts w:ascii="Times New Roman" w:hAnsi="Times New Roman"/>
          <w:sz w:val="28"/>
          <w:szCs w:val="28"/>
          <w:lang w:val="en-US"/>
        </w:rPr>
        <w:t xml:space="preserve"> </w:t>
      </w:r>
      <w:proofErr w:type="spellStart"/>
      <w:r w:rsidRPr="003845C3">
        <w:rPr>
          <w:rFonts w:ascii="Times New Roman" w:hAnsi="Times New Roman"/>
          <w:sz w:val="28"/>
          <w:szCs w:val="28"/>
          <w:lang w:val="en-US"/>
        </w:rPr>
        <w:t>abies</w:t>
      </w:r>
      <w:proofErr w:type="spellEnd"/>
      <w:r w:rsidRPr="003845C3">
        <w:rPr>
          <w:rFonts w:ascii="Times New Roman" w:hAnsi="Times New Roman"/>
          <w:sz w:val="28"/>
          <w:szCs w:val="28"/>
          <w:lang w:val="en-US"/>
        </w:rPr>
        <w:t xml:space="preserve"> following rockfall impacts. </w:t>
      </w:r>
      <w:proofErr w:type="spellStart"/>
      <w:r w:rsidRPr="003845C3">
        <w:rPr>
          <w:rFonts w:ascii="Times New Roman" w:hAnsi="Times New Roman"/>
          <w:sz w:val="28"/>
          <w:szCs w:val="28"/>
        </w:rPr>
        <w:t>Tree</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Physiol</w:t>
      </w:r>
      <w:proofErr w:type="spellEnd"/>
      <w:r w:rsidRPr="003845C3">
        <w:rPr>
          <w:rFonts w:ascii="Times New Roman" w:hAnsi="Times New Roman"/>
          <w:sz w:val="28"/>
          <w:szCs w:val="28"/>
        </w:rPr>
        <w:t xml:space="preserve">. 29 (2), </w:t>
      </w:r>
      <w:r w:rsidR="00CA3BC5">
        <w:rPr>
          <w:rFonts w:ascii="Times New Roman" w:hAnsi="Times New Roman"/>
          <w:sz w:val="28"/>
          <w:szCs w:val="28"/>
          <w:lang w:val="en-US"/>
        </w:rPr>
        <w:t>pp.</w:t>
      </w:r>
      <w:r w:rsidRPr="003845C3">
        <w:rPr>
          <w:rFonts w:ascii="Times New Roman" w:hAnsi="Times New Roman"/>
          <w:sz w:val="28"/>
          <w:szCs w:val="28"/>
        </w:rPr>
        <w:t xml:space="preserve">281–289. </w:t>
      </w:r>
    </w:p>
    <w:p w:rsidR="005A6E15" w:rsidRPr="003845C3" w:rsidRDefault="005A6E15" w:rsidP="005A6E15">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rPr>
      </w:pPr>
      <w:proofErr w:type="spellStart"/>
      <w:r w:rsidRPr="003845C3">
        <w:rPr>
          <w:rFonts w:ascii="Times New Roman" w:hAnsi="Times New Roman"/>
          <w:sz w:val="28"/>
          <w:szCs w:val="28"/>
          <w:lang w:val="en-US"/>
        </w:rPr>
        <w:t>Schneuwly</w:t>
      </w:r>
      <w:proofErr w:type="spellEnd"/>
      <w:r w:rsidRPr="003845C3">
        <w:rPr>
          <w:rFonts w:ascii="Times New Roman" w:hAnsi="Times New Roman"/>
          <w:sz w:val="28"/>
          <w:szCs w:val="28"/>
          <w:lang w:val="en-US"/>
        </w:rPr>
        <w:t xml:space="preserve">, D.M., Stoffel, M., </w:t>
      </w:r>
      <w:proofErr w:type="spellStart"/>
      <w:r w:rsidRPr="003845C3">
        <w:rPr>
          <w:rFonts w:ascii="Times New Roman" w:hAnsi="Times New Roman"/>
          <w:sz w:val="28"/>
          <w:szCs w:val="28"/>
          <w:lang w:val="en-US"/>
        </w:rPr>
        <w:t>Dorren</w:t>
      </w:r>
      <w:proofErr w:type="spellEnd"/>
      <w:r w:rsidRPr="003845C3">
        <w:rPr>
          <w:rFonts w:ascii="Times New Roman" w:hAnsi="Times New Roman"/>
          <w:sz w:val="28"/>
          <w:szCs w:val="28"/>
          <w:lang w:val="en-US"/>
        </w:rPr>
        <w:t xml:space="preserve">, L.K.A., Berger, F., 2009b. Three-dimensional analysis of the anatomical growth response of European conifers to mechanical disturbance. </w:t>
      </w:r>
      <w:proofErr w:type="spellStart"/>
      <w:r w:rsidRPr="003845C3">
        <w:rPr>
          <w:rFonts w:ascii="Times New Roman" w:hAnsi="Times New Roman"/>
          <w:sz w:val="28"/>
          <w:szCs w:val="28"/>
        </w:rPr>
        <w:t>Tree</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Physiol</w:t>
      </w:r>
      <w:proofErr w:type="spellEnd"/>
      <w:r w:rsidRPr="003845C3">
        <w:rPr>
          <w:rFonts w:ascii="Times New Roman" w:hAnsi="Times New Roman"/>
          <w:sz w:val="28"/>
          <w:szCs w:val="28"/>
        </w:rPr>
        <w:t xml:space="preserve">. 29 (10), </w:t>
      </w:r>
      <w:r w:rsidR="00CA3BC5">
        <w:rPr>
          <w:rFonts w:ascii="Times New Roman" w:hAnsi="Times New Roman"/>
          <w:sz w:val="28"/>
          <w:szCs w:val="28"/>
          <w:lang w:val="en-US"/>
        </w:rPr>
        <w:t>pp.</w:t>
      </w:r>
      <w:r w:rsidRPr="003845C3">
        <w:rPr>
          <w:rFonts w:ascii="Times New Roman" w:hAnsi="Times New Roman"/>
          <w:sz w:val="28"/>
          <w:szCs w:val="28"/>
        </w:rPr>
        <w:t>1247–1257.</w:t>
      </w:r>
    </w:p>
    <w:p w:rsidR="00C84DF4" w:rsidRPr="003845C3" w:rsidRDefault="00C84DF4" w:rsidP="00C84DF4">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rPr>
      </w:pPr>
      <w:proofErr w:type="spellStart"/>
      <w:r w:rsidRPr="003845C3">
        <w:rPr>
          <w:rFonts w:ascii="Times New Roman" w:hAnsi="Times New Roman"/>
          <w:sz w:val="28"/>
          <w:szCs w:val="28"/>
          <w:lang w:val="en-US"/>
        </w:rPr>
        <w:t>Schneuwly-Bollschweiler</w:t>
      </w:r>
      <w:proofErr w:type="spellEnd"/>
      <w:r w:rsidRPr="003845C3">
        <w:rPr>
          <w:rFonts w:ascii="Times New Roman" w:hAnsi="Times New Roman"/>
          <w:sz w:val="28"/>
          <w:szCs w:val="28"/>
          <w:lang w:val="en-US"/>
        </w:rPr>
        <w:t>, M., Corona, C., Stoffel, M., 2013. How to improve dating quality and reduce noise in tree-ring based debris-</w:t>
      </w:r>
      <w:r w:rsidRPr="003845C3">
        <w:rPr>
          <w:rFonts w:ascii="Times New Roman" w:hAnsi="Times New Roman"/>
          <w:sz w:val="28"/>
          <w:szCs w:val="28"/>
        </w:rPr>
        <w:t>ﬂ</w:t>
      </w:r>
      <w:r w:rsidRPr="003845C3">
        <w:rPr>
          <w:rFonts w:ascii="Times New Roman" w:hAnsi="Times New Roman"/>
          <w:sz w:val="28"/>
          <w:szCs w:val="28"/>
          <w:lang w:val="en-US"/>
        </w:rPr>
        <w:t xml:space="preserve">ow reconstructions. </w:t>
      </w:r>
      <w:proofErr w:type="spellStart"/>
      <w:r w:rsidRPr="003845C3">
        <w:rPr>
          <w:rFonts w:ascii="Times New Roman" w:hAnsi="Times New Roman"/>
          <w:sz w:val="28"/>
          <w:szCs w:val="28"/>
        </w:rPr>
        <w:t>Quat</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Geochronol</w:t>
      </w:r>
      <w:proofErr w:type="spellEnd"/>
      <w:r w:rsidRPr="003845C3">
        <w:rPr>
          <w:rFonts w:ascii="Times New Roman" w:hAnsi="Times New Roman"/>
          <w:sz w:val="28"/>
          <w:szCs w:val="28"/>
        </w:rPr>
        <w:t xml:space="preserve">. 18, </w:t>
      </w:r>
      <w:r w:rsidR="00CA3BC5">
        <w:rPr>
          <w:rFonts w:ascii="Times New Roman" w:hAnsi="Times New Roman"/>
          <w:sz w:val="28"/>
          <w:szCs w:val="28"/>
          <w:lang w:val="en-US"/>
        </w:rPr>
        <w:t>pp.</w:t>
      </w:r>
      <w:r w:rsidRPr="003845C3">
        <w:rPr>
          <w:rFonts w:ascii="Times New Roman" w:hAnsi="Times New Roman"/>
          <w:sz w:val="28"/>
          <w:szCs w:val="28"/>
        </w:rPr>
        <w:t>110–118.</w:t>
      </w:r>
    </w:p>
    <w:p w:rsidR="00F619B7" w:rsidRPr="003845C3" w:rsidRDefault="00F619B7" w:rsidP="00F619B7">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rPr>
      </w:pPr>
      <w:r w:rsidRPr="003845C3">
        <w:rPr>
          <w:rFonts w:ascii="Times New Roman" w:hAnsi="Times New Roman"/>
          <w:sz w:val="28"/>
          <w:szCs w:val="28"/>
          <w:lang w:val="en-US"/>
        </w:rPr>
        <w:t xml:space="preserve">Lopez </w:t>
      </w:r>
      <w:proofErr w:type="spellStart"/>
      <w:r w:rsidRPr="003845C3">
        <w:rPr>
          <w:rFonts w:ascii="Times New Roman" w:hAnsi="Times New Roman"/>
          <w:sz w:val="28"/>
          <w:szCs w:val="28"/>
          <w:lang w:val="en-US"/>
        </w:rPr>
        <w:t>Saez</w:t>
      </w:r>
      <w:proofErr w:type="spellEnd"/>
      <w:r w:rsidRPr="003845C3">
        <w:rPr>
          <w:rFonts w:ascii="Times New Roman" w:hAnsi="Times New Roman"/>
          <w:sz w:val="28"/>
          <w:szCs w:val="28"/>
          <w:lang w:val="en-US"/>
        </w:rPr>
        <w:t xml:space="preserve"> J., Corona C., Stoffel M., </w:t>
      </w:r>
      <w:proofErr w:type="spellStart"/>
      <w:r w:rsidRPr="003845C3">
        <w:rPr>
          <w:rFonts w:ascii="Times New Roman" w:hAnsi="Times New Roman"/>
          <w:sz w:val="28"/>
          <w:szCs w:val="28"/>
          <w:lang w:val="en-US"/>
        </w:rPr>
        <w:t>Gotteland</w:t>
      </w:r>
      <w:proofErr w:type="spellEnd"/>
      <w:r w:rsidRPr="003845C3">
        <w:rPr>
          <w:rFonts w:ascii="Times New Roman" w:hAnsi="Times New Roman"/>
          <w:sz w:val="28"/>
          <w:szCs w:val="28"/>
          <w:lang w:val="en-US"/>
        </w:rPr>
        <w:t xml:space="preserve"> A., Berger F., </w:t>
      </w:r>
      <w:proofErr w:type="spellStart"/>
      <w:r w:rsidRPr="003845C3">
        <w:rPr>
          <w:rFonts w:ascii="Times New Roman" w:hAnsi="Times New Roman"/>
          <w:sz w:val="28"/>
          <w:szCs w:val="28"/>
          <w:lang w:val="en-US"/>
        </w:rPr>
        <w:t>Liébault</w:t>
      </w:r>
      <w:proofErr w:type="spellEnd"/>
      <w:r w:rsidRPr="003845C3">
        <w:rPr>
          <w:rFonts w:ascii="Times New Roman" w:hAnsi="Times New Roman"/>
          <w:sz w:val="28"/>
          <w:szCs w:val="28"/>
          <w:lang w:val="en-US"/>
        </w:rPr>
        <w:t xml:space="preserve"> F., 2011. Debris-flow activity in abandoned channels of the </w:t>
      </w:r>
      <w:proofErr w:type="spellStart"/>
      <w:r w:rsidRPr="003845C3">
        <w:rPr>
          <w:rFonts w:ascii="Times New Roman" w:hAnsi="Times New Roman"/>
          <w:sz w:val="28"/>
          <w:szCs w:val="28"/>
          <w:lang w:val="en-US"/>
        </w:rPr>
        <w:t>Manival</w:t>
      </w:r>
      <w:proofErr w:type="spellEnd"/>
      <w:r w:rsidRPr="003845C3">
        <w:rPr>
          <w:rFonts w:ascii="Times New Roman" w:hAnsi="Times New Roman"/>
          <w:sz w:val="28"/>
          <w:szCs w:val="28"/>
          <w:lang w:val="en-US"/>
        </w:rPr>
        <w:t xml:space="preserve"> torrent reconstructed with LiDAR and tree-ring data. </w:t>
      </w:r>
      <w:proofErr w:type="spellStart"/>
      <w:r w:rsidRPr="003845C3">
        <w:rPr>
          <w:rFonts w:ascii="Times New Roman" w:hAnsi="Times New Roman"/>
          <w:sz w:val="28"/>
          <w:szCs w:val="28"/>
        </w:rPr>
        <w:t>Natural</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Hazards</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and</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Earth</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System</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Sciences</w:t>
      </w:r>
      <w:proofErr w:type="spellEnd"/>
      <w:r w:rsidRPr="003845C3">
        <w:rPr>
          <w:rFonts w:ascii="Times New Roman" w:hAnsi="Times New Roman"/>
          <w:sz w:val="28"/>
          <w:szCs w:val="28"/>
        </w:rPr>
        <w:t xml:space="preserve"> 11, </w:t>
      </w:r>
      <w:r w:rsidR="00CA3BC5">
        <w:rPr>
          <w:rFonts w:ascii="Times New Roman" w:hAnsi="Times New Roman"/>
          <w:sz w:val="28"/>
          <w:szCs w:val="28"/>
          <w:lang w:val="en-US"/>
        </w:rPr>
        <w:t>pp.</w:t>
      </w:r>
      <w:r w:rsidRPr="003845C3">
        <w:rPr>
          <w:rFonts w:ascii="Times New Roman" w:hAnsi="Times New Roman"/>
          <w:sz w:val="28"/>
          <w:szCs w:val="28"/>
        </w:rPr>
        <w:t>1247-1257.</w:t>
      </w:r>
    </w:p>
    <w:p w:rsidR="00DA4ACE" w:rsidRPr="003845C3" w:rsidRDefault="00B16989" w:rsidP="00B16989">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Чуринов М.А., </w:t>
      </w:r>
      <w:proofErr w:type="spellStart"/>
      <w:r w:rsidRPr="003845C3">
        <w:rPr>
          <w:rFonts w:ascii="Times New Roman" w:hAnsi="Times New Roman"/>
          <w:sz w:val="28"/>
          <w:szCs w:val="28"/>
        </w:rPr>
        <w:t>Шеко</w:t>
      </w:r>
      <w:proofErr w:type="spellEnd"/>
      <w:r w:rsidRPr="003845C3">
        <w:rPr>
          <w:rFonts w:ascii="Times New Roman" w:hAnsi="Times New Roman"/>
          <w:sz w:val="28"/>
          <w:szCs w:val="28"/>
        </w:rPr>
        <w:t xml:space="preserve"> А.И. Методическое руководство по комплексному изучению селей.</w:t>
      </w:r>
      <w:r w:rsidR="00E265D0">
        <w:rPr>
          <w:rFonts w:ascii="Times New Roman" w:hAnsi="Times New Roman"/>
          <w:sz w:val="28"/>
          <w:szCs w:val="28"/>
        </w:rPr>
        <w:t xml:space="preserve"> </w:t>
      </w:r>
      <w:r w:rsidR="00783BF4" w:rsidRPr="003845C3">
        <w:rPr>
          <w:rFonts w:ascii="Times New Roman" w:hAnsi="Times New Roman"/>
          <w:sz w:val="28"/>
          <w:szCs w:val="28"/>
        </w:rPr>
        <w:t xml:space="preserve">[Текст] / Чуринов М.А., </w:t>
      </w:r>
      <w:proofErr w:type="spellStart"/>
      <w:r w:rsidR="00783BF4" w:rsidRPr="003845C3">
        <w:rPr>
          <w:rFonts w:ascii="Times New Roman" w:hAnsi="Times New Roman"/>
          <w:sz w:val="28"/>
          <w:szCs w:val="28"/>
        </w:rPr>
        <w:t>Шеко</w:t>
      </w:r>
      <w:proofErr w:type="spellEnd"/>
      <w:r w:rsidR="00783BF4" w:rsidRPr="003845C3">
        <w:rPr>
          <w:rFonts w:ascii="Times New Roman" w:hAnsi="Times New Roman"/>
          <w:sz w:val="28"/>
          <w:szCs w:val="28"/>
        </w:rPr>
        <w:t xml:space="preserve"> А.И. // </w:t>
      </w:r>
      <w:r w:rsidRPr="003845C3">
        <w:rPr>
          <w:rFonts w:ascii="Times New Roman" w:hAnsi="Times New Roman"/>
          <w:sz w:val="28"/>
          <w:szCs w:val="28"/>
        </w:rPr>
        <w:t>Недра, Москва, 1971. с. 163</w:t>
      </w:r>
    </w:p>
    <w:p w:rsidR="00B16989" w:rsidRPr="003845C3" w:rsidRDefault="00B16989" w:rsidP="00B16989">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Безопасность и контроль гляциальных селей в Казахстане. </w:t>
      </w:r>
      <w:r w:rsidRPr="003845C3">
        <w:rPr>
          <w:rFonts w:ascii="Times New Roman" w:hAnsi="Times New Roman"/>
          <w:bCs/>
          <w:sz w:val="28"/>
          <w:szCs w:val="28"/>
        </w:rPr>
        <w:t>[Текст]</w:t>
      </w:r>
      <w:r w:rsidR="00E265D0">
        <w:rPr>
          <w:rFonts w:ascii="Times New Roman" w:hAnsi="Times New Roman"/>
          <w:bCs/>
          <w:sz w:val="28"/>
          <w:szCs w:val="28"/>
        </w:rPr>
        <w:t xml:space="preserve"> </w:t>
      </w:r>
      <w:r w:rsidRPr="003845C3">
        <w:rPr>
          <w:rFonts w:ascii="Times New Roman" w:hAnsi="Times New Roman"/>
          <w:sz w:val="28"/>
          <w:szCs w:val="28"/>
        </w:rPr>
        <w:t>/</w:t>
      </w:r>
      <w:r w:rsidR="00E265D0">
        <w:rPr>
          <w:rFonts w:ascii="Times New Roman" w:hAnsi="Times New Roman"/>
          <w:sz w:val="28"/>
          <w:szCs w:val="28"/>
        </w:rPr>
        <w:t xml:space="preserve"> </w:t>
      </w:r>
      <w:r w:rsidRPr="003845C3">
        <w:rPr>
          <w:rFonts w:ascii="Times New Roman" w:hAnsi="Times New Roman"/>
          <w:sz w:val="28"/>
          <w:szCs w:val="28"/>
        </w:rPr>
        <w:t xml:space="preserve">Бижанов Н.К., Виноходов В.Н., </w:t>
      </w:r>
      <w:proofErr w:type="spellStart"/>
      <w:r w:rsidRPr="003845C3">
        <w:rPr>
          <w:rFonts w:ascii="Times New Roman" w:hAnsi="Times New Roman"/>
          <w:sz w:val="28"/>
          <w:szCs w:val="28"/>
        </w:rPr>
        <w:t>Кулмаханов</w:t>
      </w:r>
      <w:proofErr w:type="spellEnd"/>
      <w:r w:rsidRPr="003845C3">
        <w:rPr>
          <w:rFonts w:ascii="Times New Roman" w:hAnsi="Times New Roman"/>
          <w:sz w:val="28"/>
          <w:szCs w:val="28"/>
        </w:rPr>
        <w:t xml:space="preserve"> Ш.К., </w:t>
      </w:r>
      <w:proofErr w:type="spellStart"/>
      <w:r w:rsidRPr="003845C3">
        <w:rPr>
          <w:rFonts w:ascii="Times New Roman" w:hAnsi="Times New Roman"/>
          <w:sz w:val="28"/>
          <w:szCs w:val="28"/>
        </w:rPr>
        <w:t>Нурланов</w:t>
      </w:r>
      <w:proofErr w:type="spellEnd"/>
      <w:r w:rsidRPr="003845C3">
        <w:rPr>
          <w:rFonts w:ascii="Times New Roman" w:hAnsi="Times New Roman"/>
          <w:sz w:val="28"/>
          <w:szCs w:val="28"/>
        </w:rPr>
        <w:t xml:space="preserve"> М.Т., Попов Н.В. // - Алматы: </w:t>
      </w:r>
      <w:r w:rsidRPr="003845C3">
        <w:rPr>
          <w:rFonts w:ascii="Times New Roman" w:hAnsi="Times New Roman"/>
          <w:sz w:val="28"/>
          <w:szCs w:val="28"/>
          <w:lang w:val="en-US"/>
        </w:rPr>
        <w:t>F</w:t>
      </w:r>
      <w:proofErr w:type="spellStart"/>
      <w:r w:rsidRPr="003845C3">
        <w:rPr>
          <w:rFonts w:ascii="Times New Roman" w:hAnsi="Times New Roman"/>
          <w:sz w:val="28"/>
          <w:szCs w:val="28"/>
        </w:rPr>
        <w:t>ылым</w:t>
      </w:r>
      <w:proofErr w:type="spellEnd"/>
      <w:r w:rsidRPr="003845C3">
        <w:rPr>
          <w:rFonts w:ascii="Times New Roman" w:hAnsi="Times New Roman"/>
          <w:sz w:val="28"/>
          <w:szCs w:val="28"/>
        </w:rPr>
        <w:t>, 1998. -101с.</w:t>
      </w:r>
    </w:p>
    <w:p w:rsidR="00B16989" w:rsidRPr="003845C3" w:rsidRDefault="00B16989" w:rsidP="00B16989">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Степанов Б. С. Транспортно-сдвиговый и </w:t>
      </w:r>
      <w:proofErr w:type="spellStart"/>
      <w:r w:rsidRPr="003845C3">
        <w:rPr>
          <w:rFonts w:ascii="Times New Roman" w:hAnsi="Times New Roman"/>
          <w:sz w:val="28"/>
          <w:szCs w:val="28"/>
        </w:rPr>
        <w:t>сдвигово</w:t>
      </w:r>
      <w:proofErr w:type="spellEnd"/>
      <w:r w:rsidRPr="003845C3">
        <w:rPr>
          <w:rFonts w:ascii="Times New Roman" w:hAnsi="Times New Roman"/>
          <w:sz w:val="28"/>
          <w:szCs w:val="28"/>
        </w:rPr>
        <w:t xml:space="preserve">-эрозионный селевой процессы. [Текст] / Степанов Б. С.// Селевые потоки. Сб. 9. - М., </w:t>
      </w:r>
      <w:proofErr w:type="spellStart"/>
      <w:r w:rsidRPr="003845C3">
        <w:rPr>
          <w:rFonts w:ascii="Times New Roman" w:hAnsi="Times New Roman"/>
          <w:sz w:val="28"/>
          <w:szCs w:val="28"/>
        </w:rPr>
        <w:t>Гидрометеоиздат</w:t>
      </w:r>
      <w:proofErr w:type="spellEnd"/>
      <w:r w:rsidRPr="003845C3">
        <w:rPr>
          <w:rFonts w:ascii="Times New Roman" w:hAnsi="Times New Roman"/>
          <w:sz w:val="28"/>
          <w:szCs w:val="28"/>
        </w:rPr>
        <w:t>, 1985. - С. 3-16.</w:t>
      </w:r>
    </w:p>
    <w:p w:rsidR="00B16989" w:rsidRPr="003845C3" w:rsidRDefault="008842D4" w:rsidP="00B16989">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Отчет о научно исследовательской работе. Часть5, Организация мониторинга горных </w:t>
      </w:r>
      <w:proofErr w:type="spellStart"/>
      <w:r w:rsidRPr="003845C3">
        <w:rPr>
          <w:rFonts w:ascii="Times New Roman" w:hAnsi="Times New Roman"/>
          <w:sz w:val="28"/>
          <w:szCs w:val="28"/>
        </w:rPr>
        <w:t>прорывоопасных</w:t>
      </w:r>
      <w:proofErr w:type="spellEnd"/>
      <w:r w:rsidRPr="003845C3">
        <w:rPr>
          <w:rFonts w:ascii="Times New Roman" w:hAnsi="Times New Roman"/>
          <w:sz w:val="28"/>
          <w:szCs w:val="28"/>
        </w:rPr>
        <w:t xml:space="preserve"> озер Северного Тянь-Шаня,  НАН КР, </w:t>
      </w:r>
      <w:proofErr w:type="spellStart"/>
      <w:r w:rsidRPr="003845C3">
        <w:rPr>
          <w:rFonts w:ascii="Times New Roman" w:hAnsi="Times New Roman"/>
          <w:sz w:val="28"/>
          <w:szCs w:val="28"/>
        </w:rPr>
        <w:t>ИВПиГЭ</w:t>
      </w:r>
      <w:proofErr w:type="spellEnd"/>
      <w:r w:rsidRPr="003845C3">
        <w:rPr>
          <w:rFonts w:ascii="Times New Roman" w:hAnsi="Times New Roman"/>
          <w:sz w:val="28"/>
          <w:szCs w:val="28"/>
        </w:rPr>
        <w:t xml:space="preserve">, Лаборатория высокогорных озер, Бишкек, 2012, </w:t>
      </w:r>
      <w:r w:rsidR="00CA3BC5">
        <w:rPr>
          <w:rFonts w:ascii="Times New Roman" w:hAnsi="Times New Roman"/>
          <w:sz w:val="28"/>
          <w:szCs w:val="28"/>
          <w:lang w:val="en-US"/>
        </w:rPr>
        <w:t>c</w:t>
      </w:r>
      <w:r w:rsidRPr="003845C3">
        <w:rPr>
          <w:rFonts w:ascii="Times New Roman" w:hAnsi="Times New Roman"/>
          <w:sz w:val="28"/>
          <w:szCs w:val="28"/>
        </w:rPr>
        <w:t>.52</w:t>
      </w:r>
    </w:p>
    <w:p w:rsidR="008842D4" w:rsidRPr="003845C3" w:rsidRDefault="008842D4" w:rsidP="008842D4">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pacing w:val="1"/>
          <w:sz w:val="28"/>
          <w:szCs w:val="28"/>
        </w:rPr>
        <w:t>Церетели Э.Д. Генезис и формирование селевых очагов,  развитых в  разных ге</w:t>
      </w:r>
      <w:r w:rsidRPr="003845C3">
        <w:rPr>
          <w:rFonts w:ascii="Times New Roman" w:hAnsi="Times New Roman"/>
          <w:spacing w:val="1"/>
          <w:sz w:val="28"/>
          <w:szCs w:val="28"/>
        </w:rPr>
        <w:softHyphen/>
      </w:r>
      <w:r w:rsidRPr="003845C3">
        <w:rPr>
          <w:rFonts w:ascii="Times New Roman" w:hAnsi="Times New Roman"/>
          <w:spacing w:val="-2"/>
          <w:sz w:val="28"/>
          <w:szCs w:val="28"/>
        </w:rPr>
        <w:t xml:space="preserve">ологических формациях на территории Грузии. </w:t>
      </w:r>
      <w:r w:rsidRPr="003845C3">
        <w:rPr>
          <w:rFonts w:ascii="Times New Roman" w:hAnsi="Times New Roman"/>
          <w:bCs/>
          <w:sz w:val="28"/>
          <w:szCs w:val="28"/>
        </w:rPr>
        <w:t>[Текст] /</w:t>
      </w:r>
      <w:r w:rsidRPr="003845C3">
        <w:rPr>
          <w:rFonts w:ascii="Times New Roman" w:hAnsi="Times New Roman"/>
          <w:spacing w:val="1"/>
          <w:sz w:val="28"/>
          <w:szCs w:val="28"/>
        </w:rPr>
        <w:t>Церетели Э.Д.//</w:t>
      </w:r>
      <w:r w:rsidRPr="003845C3">
        <w:rPr>
          <w:rFonts w:ascii="Times New Roman" w:hAnsi="Times New Roman"/>
          <w:spacing w:val="-2"/>
          <w:sz w:val="28"/>
          <w:szCs w:val="28"/>
        </w:rPr>
        <w:t xml:space="preserve"> Труды </w:t>
      </w:r>
      <w:proofErr w:type="spellStart"/>
      <w:r w:rsidRPr="003845C3">
        <w:rPr>
          <w:rFonts w:ascii="Times New Roman" w:hAnsi="Times New Roman"/>
          <w:spacing w:val="-2"/>
          <w:sz w:val="28"/>
          <w:szCs w:val="28"/>
        </w:rPr>
        <w:t>ЗакНИГМИ</w:t>
      </w:r>
      <w:proofErr w:type="spellEnd"/>
      <w:r w:rsidRPr="003845C3">
        <w:rPr>
          <w:rFonts w:ascii="Times New Roman" w:hAnsi="Times New Roman"/>
          <w:spacing w:val="-2"/>
          <w:sz w:val="28"/>
          <w:szCs w:val="28"/>
        </w:rPr>
        <w:t>,</w:t>
      </w:r>
      <w:r w:rsidRPr="003845C3">
        <w:rPr>
          <w:rFonts w:ascii="Times New Roman" w:hAnsi="Times New Roman"/>
          <w:spacing w:val="24"/>
          <w:sz w:val="28"/>
          <w:szCs w:val="28"/>
        </w:rPr>
        <w:t xml:space="preserve"> вып.31(37). - </w:t>
      </w:r>
      <w:proofErr w:type="spellStart"/>
      <w:r w:rsidRPr="003845C3">
        <w:rPr>
          <w:rFonts w:ascii="Times New Roman" w:hAnsi="Times New Roman"/>
          <w:spacing w:val="-2"/>
          <w:sz w:val="28"/>
          <w:szCs w:val="28"/>
        </w:rPr>
        <w:t>Гидрометеоиздат</w:t>
      </w:r>
      <w:proofErr w:type="spellEnd"/>
      <w:r w:rsidRPr="003845C3">
        <w:rPr>
          <w:rFonts w:ascii="Times New Roman" w:hAnsi="Times New Roman"/>
          <w:spacing w:val="-2"/>
          <w:sz w:val="28"/>
          <w:szCs w:val="28"/>
        </w:rPr>
        <w:t xml:space="preserve">, </w:t>
      </w:r>
      <w:r w:rsidRPr="003845C3">
        <w:rPr>
          <w:rFonts w:ascii="Times New Roman" w:hAnsi="Times New Roman"/>
          <w:spacing w:val="24"/>
          <w:sz w:val="28"/>
          <w:szCs w:val="28"/>
        </w:rPr>
        <w:t>1979. – С.47-55.</w:t>
      </w:r>
    </w:p>
    <w:p w:rsidR="00861BB5" w:rsidRPr="003845C3" w:rsidRDefault="00861BB5" w:rsidP="00861BB5">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Гостев В.П. Экологические аспекты ликвидации высокогорных </w:t>
      </w:r>
      <w:proofErr w:type="spellStart"/>
      <w:r w:rsidRPr="003845C3">
        <w:rPr>
          <w:rFonts w:ascii="Times New Roman" w:hAnsi="Times New Roman"/>
          <w:sz w:val="28"/>
          <w:szCs w:val="28"/>
        </w:rPr>
        <w:t>селеформирующих</w:t>
      </w:r>
      <w:proofErr w:type="spellEnd"/>
      <w:r w:rsidRPr="003845C3">
        <w:rPr>
          <w:rFonts w:ascii="Times New Roman" w:hAnsi="Times New Roman"/>
          <w:sz w:val="28"/>
          <w:szCs w:val="28"/>
        </w:rPr>
        <w:t xml:space="preserve"> очагов Киргизии. - </w:t>
      </w:r>
      <w:r w:rsidRPr="003845C3">
        <w:rPr>
          <w:rFonts w:ascii="Times New Roman" w:hAnsi="Times New Roman"/>
          <w:bCs/>
          <w:sz w:val="28"/>
          <w:szCs w:val="28"/>
        </w:rPr>
        <w:t>[Текст]</w:t>
      </w:r>
      <w:r w:rsidRPr="003845C3">
        <w:rPr>
          <w:rFonts w:ascii="Times New Roman" w:hAnsi="Times New Roman"/>
          <w:b/>
          <w:bCs/>
          <w:sz w:val="28"/>
          <w:szCs w:val="28"/>
        </w:rPr>
        <w:t xml:space="preserve"> /</w:t>
      </w:r>
      <w:r w:rsidRPr="003845C3">
        <w:rPr>
          <w:rFonts w:ascii="Times New Roman" w:hAnsi="Times New Roman"/>
          <w:sz w:val="28"/>
          <w:szCs w:val="28"/>
        </w:rPr>
        <w:t xml:space="preserve"> Гостев В.П.//Сб.: Материалы республиканской научно-технической конференции «Охрана и рациональное использование водных ресурсов, атмосферного бассейна и отходов производства». – Фрунзе, «Илим», 1991. С.45-46.</w:t>
      </w:r>
    </w:p>
    <w:p w:rsidR="00B83B2C" w:rsidRPr="003845C3" w:rsidRDefault="00B83B2C"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Виноградов Ю. Б. Гляциальные селевые паводки и селевые потоки. [Текст] / Виноградов Ю. Б.// - Л. Гидрометеоиздат.1977.-155с.</w:t>
      </w:r>
    </w:p>
    <w:p w:rsidR="00941379" w:rsidRPr="003845C3" w:rsidRDefault="00B83B2C" w:rsidP="00941379">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Виноградов Ю.Б. Транспортно-сдвиговый селевой процесс. Модель с сосредоточенными параметрами. </w:t>
      </w:r>
      <w:r w:rsidR="00CA627C" w:rsidRPr="003845C3">
        <w:rPr>
          <w:rFonts w:ascii="Times New Roman" w:hAnsi="Times New Roman"/>
          <w:sz w:val="28"/>
          <w:szCs w:val="28"/>
        </w:rPr>
        <w:t>[Текст] / Виноградов Ю. Б.//</w:t>
      </w:r>
      <w:r w:rsidRPr="003845C3">
        <w:rPr>
          <w:rFonts w:ascii="Times New Roman" w:hAnsi="Times New Roman"/>
          <w:sz w:val="28"/>
          <w:szCs w:val="28"/>
        </w:rPr>
        <w:t xml:space="preserve"> Сб</w:t>
      </w:r>
      <w:r w:rsidR="00CA627C" w:rsidRPr="003845C3">
        <w:rPr>
          <w:rFonts w:ascii="Times New Roman" w:hAnsi="Times New Roman"/>
          <w:sz w:val="28"/>
          <w:szCs w:val="28"/>
        </w:rPr>
        <w:t>.</w:t>
      </w:r>
      <w:r w:rsidRPr="003845C3">
        <w:rPr>
          <w:rFonts w:ascii="Times New Roman" w:hAnsi="Times New Roman"/>
          <w:sz w:val="28"/>
          <w:szCs w:val="28"/>
        </w:rPr>
        <w:t xml:space="preserve"> 5. </w:t>
      </w:r>
      <w:r w:rsidR="00CA627C" w:rsidRPr="003845C3">
        <w:rPr>
          <w:rFonts w:ascii="Times New Roman" w:hAnsi="Times New Roman"/>
          <w:sz w:val="28"/>
          <w:szCs w:val="28"/>
        </w:rPr>
        <w:t xml:space="preserve">Селевые потоки. </w:t>
      </w:r>
      <w:proofErr w:type="spellStart"/>
      <w:r w:rsidRPr="003845C3">
        <w:rPr>
          <w:rFonts w:ascii="Times New Roman" w:hAnsi="Times New Roman"/>
          <w:sz w:val="28"/>
          <w:szCs w:val="28"/>
        </w:rPr>
        <w:t>Гидрометеоиздат</w:t>
      </w:r>
      <w:proofErr w:type="spellEnd"/>
      <w:r w:rsidRPr="003845C3">
        <w:rPr>
          <w:rFonts w:ascii="Times New Roman" w:hAnsi="Times New Roman"/>
          <w:sz w:val="28"/>
          <w:szCs w:val="28"/>
        </w:rPr>
        <w:t>. Л., 1980, с. 10-12.</w:t>
      </w:r>
    </w:p>
    <w:p w:rsidR="00861BB5" w:rsidRPr="003845C3" w:rsidRDefault="00941379" w:rsidP="00941379">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Style w:val="apple-converted-space"/>
          <w:rFonts w:ascii="Times New Roman" w:hAnsi="Times New Roman"/>
          <w:sz w:val="28"/>
          <w:szCs w:val="28"/>
          <w:shd w:val="clear" w:color="auto" w:fill="FFFFFF"/>
        </w:rPr>
        <w:t xml:space="preserve">Степанов Б.С. </w:t>
      </w:r>
      <w:r w:rsidRPr="003845C3">
        <w:rPr>
          <w:rFonts w:ascii="Times New Roman" w:hAnsi="Times New Roman"/>
          <w:sz w:val="28"/>
          <w:szCs w:val="28"/>
          <w:shd w:val="clear" w:color="auto" w:fill="FFFFFF"/>
        </w:rPr>
        <w:t xml:space="preserve">Механика селей [Текст] </w:t>
      </w:r>
      <w:r w:rsidR="00783BF4">
        <w:rPr>
          <w:rFonts w:ascii="Times New Roman" w:hAnsi="Times New Roman"/>
          <w:sz w:val="28"/>
          <w:szCs w:val="28"/>
          <w:shd w:val="clear" w:color="auto" w:fill="FFFFFF"/>
        </w:rPr>
        <w:t>/ Б.С. Степанов, Т.С. Степанова //</w:t>
      </w:r>
      <w:r w:rsidRPr="003845C3">
        <w:rPr>
          <w:rFonts w:ascii="Times New Roman" w:hAnsi="Times New Roman"/>
          <w:sz w:val="28"/>
          <w:szCs w:val="28"/>
          <w:shd w:val="clear" w:color="auto" w:fill="FFFFFF"/>
        </w:rPr>
        <w:t xml:space="preserve"> </w:t>
      </w:r>
      <w:proofErr w:type="spellStart"/>
      <w:r w:rsidRPr="003845C3">
        <w:rPr>
          <w:rFonts w:ascii="Times New Roman" w:hAnsi="Times New Roman"/>
          <w:sz w:val="28"/>
          <w:szCs w:val="28"/>
          <w:shd w:val="clear" w:color="auto" w:fill="FFFFFF"/>
        </w:rPr>
        <w:t>Каз.регион.н</w:t>
      </w:r>
      <w:proofErr w:type="spellEnd"/>
      <w:r w:rsidRPr="003845C3">
        <w:rPr>
          <w:rFonts w:ascii="Times New Roman" w:hAnsi="Times New Roman"/>
          <w:sz w:val="28"/>
          <w:szCs w:val="28"/>
          <w:shd w:val="clear" w:color="auto" w:fill="FFFFFF"/>
        </w:rPr>
        <w:t>.-</w:t>
      </w:r>
      <w:proofErr w:type="spellStart"/>
      <w:proofErr w:type="gramStart"/>
      <w:r w:rsidRPr="003845C3">
        <w:rPr>
          <w:rFonts w:ascii="Times New Roman" w:hAnsi="Times New Roman"/>
          <w:sz w:val="28"/>
          <w:szCs w:val="28"/>
          <w:shd w:val="clear" w:color="auto" w:fill="FFFFFF"/>
        </w:rPr>
        <w:t>и.гидрометеорол</w:t>
      </w:r>
      <w:proofErr w:type="gramEnd"/>
      <w:r w:rsidRPr="003845C3">
        <w:rPr>
          <w:rFonts w:ascii="Times New Roman" w:hAnsi="Times New Roman"/>
          <w:sz w:val="28"/>
          <w:szCs w:val="28"/>
          <w:shd w:val="clear" w:color="auto" w:fill="FFFFFF"/>
        </w:rPr>
        <w:t>.ин</w:t>
      </w:r>
      <w:proofErr w:type="spellEnd"/>
      <w:r w:rsidRPr="003845C3">
        <w:rPr>
          <w:rFonts w:ascii="Times New Roman" w:hAnsi="Times New Roman"/>
          <w:sz w:val="28"/>
          <w:szCs w:val="28"/>
          <w:shd w:val="clear" w:color="auto" w:fill="FFFFFF"/>
        </w:rPr>
        <w:t xml:space="preserve">-т. - М. : </w:t>
      </w:r>
      <w:proofErr w:type="spellStart"/>
      <w:r w:rsidRPr="003845C3">
        <w:rPr>
          <w:rFonts w:ascii="Times New Roman" w:hAnsi="Times New Roman"/>
          <w:sz w:val="28"/>
          <w:szCs w:val="28"/>
          <w:shd w:val="clear" w:color="auto" w:fill="FFFFFF"/>
        </w:rPr>
        <w:t>Гидрометеоиздат</w:t>
      </w:r>
      <w:proofErr w:type="spellEnd"/>
      <w:r w:rsidRPr="003845C3">
        <w:rPr>
          <w:rFonts w:ascii="Times New Roman" w:hAnsi="Times New Roman"/>
          <w:sz w:val="28"/>
          <w:szCs w:val="28"/>
          <w:shd w:val="clear" w:color="auto" w:fill="FFFFFF"/>
        </w:rPr>
        <w:t>.</w:t>
      </w:r>
      <w:r w:rsidR="00882232" w:rsidRPr="00882232">
        <w:rPr>
          <w:rFonts w:ascii="Times New Roman" w:hAnsi="Times New Roman"/>
          <w:sz w:val="28"/>
          <w:szCs w:val="28"/>
          <w:shd w:val="clear" w:color="auto" w:fill="FFFFFF"/>
        </w:rPr>
        <w:t xml:space="preserve"> </w:t>
      </w:r>
      <w:proofErr w:type="spellStart"/>
      <w:r w:rsidRPr="003845C3">
        <w:rPr>
          <w:rFonts w:ascii="Times New Roman" w:hAnsi="Times New Roman"/>
          <w:sz w:val="28"/>
          <w:szCs w:val="28"/>
          <w:shd w:val="clear" w:color="auto" w:fill="FFFFFF"/>
        </w:rPr>
        <w:t>Моск.отд-ние</w:t>
      </w:r>
      <w:proofErr w:type="spellEnd"/>
      <w:r w:rsidRPr="003845C3">
        <w:rPr>
          <w:rFonts w:ascii="Times New Roman" w:hAnsi="Times New Roman"/>
          <w:sz w:val="28"/>
          <w:szCs w:val="28"/>
          <w:shd w:val="clear" w:color="auto" w:fill="FFFFFF"/>
        </w:rPr>
        <w:t>, 1991. - 379 с.</w:t>
      </w:r>
    </w:p>
    <w:p w:rsidR="00026F2A" w:rsidRPr="00882232" w:rsidRDefault="00026F2A" w:rsidP="00341C25">
      <w:pPr>
        <w:pStyle w:val="a5"/>
        <w:numPr>
          <w:ilvl w:val="0"/>
          <w:numId w:val="32"/>
        </w:numPr>
        <w:tabs>
          <w:tab w:val="left" w:pos="426"/>
        </w:tabs>
        <w:spacing w:line="360" w:lineRule="auto"/>
        <w:ind w:left="0" w:firstLine="0"/>
        <w:jc w:val="both"/>
        <w:rPr>
          <w:rFonts w:ascii="Times New Roman" w:hAnsi="Times New Roman"/>
          <w:sz w:val="28"/>
          <w:szCs w:val="28"/>
          <w:lang w:val="en-US"/>
        </w:rPr>
      </w:pPr>
      <w:r w:rsidRPr="003845C3">
        <w:rPr>
          <w:rFonts w:ascii="Times New Roman" w:hAnsi="Times New Roman"/>
          <w:sz w:val="28"/>
          <w:szCs w:val="28"/>
          <w:lang w:val="en-US"/>
        </w:rPr>
        <w:t>Takahashi</w:t>
      </w:r>
      <w:r w:rsidRPr="00FE6C0D">
        <w:rPr>
          <w:rFonts w:ascii="Times New Roman" w:hAnsi="Times New Roman"/>
          <w:sz w:val="28"/>
          <w:szCs w:val="28"/>
          <w:lang w:val="en-US"/>
        </w:rPr>
        <w:t xml:space="preserve">, </w:t>
      </w:r>
      <w:r w:rsidRPr="003845C3">
        <w:rPr>
          <w:rFonts w:ascii="Times New Roman" w:hAnsi="Times New Roman"/>
          <w:sz w:val="28"/>
          <w:szCs w:val="28"/>
          <w:lang w:val="en-US"/>
        </w:rPr>
        <w:t>T</w:t>
      </w:r>
      <w:r w:rsidRPr="00FE6C0D">
        <w:rPr>
          <w:rFonts w:ascii="Times New Roman" w:hAnsi="Times New Roman"/>
          <w:sz w:val="28"/>
          <w:szCs w:val="28"/>
          <w:lang w:val="en-US"/>
        </w:rPr>
        <w:t xml:space="preserve">., 2007. </w:t>
      </w:r>
      <w:proofErr w:type="spellStart"/>
      <w:r w:rsidRPr="003845C3">
        <w:rPr>
          <w:rFonts w:ascii="Times New Roman" w:hAnsi="Times New Roman"/>
          <w:sz w:val="28"/>
          <w:szCs w:val="28"/>
          <w:lang w:val="en-US"/>
        </w:rPr>
        <w:t>Debrisflow</w:t>
      </w:r>
      <w:proofErr w:type="spellEnd"/>
      <w:r w:rsidRPr="00FE6C0D">
        <w:rPr>
          <w:rFonts w:ascii="Times New Roman" w:hAnsi="Times New Roman"/>
          <w:sz w:val="28"/>
          <w:szCs w:val="28"/>
          <w:lang w:val="en-US"/>
        </w:rPr>
        <w:t xml:space="preserve">: </w:t>
      </w:r>
      <w:r w:rsidRPr="003845C3">
        <w:rPr>
          <w:rFonts w:ascii="Times New Roman" w:hAnsi="Times New Roman"/>
          <w:sz w:val="28"/>
          <w:szCs w:val="28"/>
          <w:lang w:val="en-US"/>
        </w:rPr>
        <w:t>mechanics</w:t>
      </w:r>
      <w:r w:rsidRPr="00FE6C0D">
        <w:rPr>
          <w:rFonts w:ascii="Times New Roman" w:hAnsi="Times New Roman"/>
          <w:sz w:val="28"/>
          <w:szCs w:val="28"/>
          <w:lang w:val="en-US"/>
        </w:rPr>
        <w:t xml:space="preserve">, </w:t>
      </w:r>
      <w:r w:rsidRPr="003845C3">
        <w:rPr>
          <w:rFonts w:ascii="Times New Roman" w:hAnsi="Times New Roman"/>
          <w:sz w:val="28"/>
          <w:szCs w:val="28"/>
          <w:lang w:val="en-US"/>
        </w:rPr>
        <w:t>prediction</w:t>
      </w:r>
      <w:r w:rsidR="00882232">
        <w:rPr>
          <w:rFonts w:ascii="Times New Roman" w:hAnsi="Times New Roman"/>
          <w:sz w:val="28"/>
          <w:szCs w:val="28"/>
          <w:lang w:val="en-US"/>
        </w:rPr>
        <w:t xml:space="preserve"> </w:t>
      </w:r>
      <w:r w:rsidRPr="003845C3">
        <w:rPr>
          <w:rFonts w:ascii="Times New Roman" w:hAnsi="Times New Roman"/>
          <w:sz w:val="28"/>
          <w:szCs w:val="28"/>
          <w:lang w:val="en-US"/>
        </w:rPr>
        <w:t>and</w:t>
      </w:r>
      <w:r w:rsidR="00882232">
        <w:rPr>
          <w:rFonts w:ascii="Times New Roman" w:hAnsi="Times New Roman"/>
          <w:sz w:val="28"/>
          <w:szCs w:val="28"/>
          <w:lang w:val="en-US"/>
        </w:rPr>
        <w:t xml:space="preserve"> </w:t>
      </w:r>
      <w:r w:rsidRPr="003845C3">
        <w:rPr>
          <w:rFonts w:ascii="Times New Roman" w:hAnsi="Times New Roman"/>
          <w:sz w:val="28"/>
          <w:szCs w:val="28"/>
          <w:lang w:val="en-US"/>
        </w:rPr>
        <w:t>counter</w:t>
      </w:r>
      <w:r w:rsidR="00882232">
        <w:rPr>
          <w:rFonts w:ascii="Times New Roman" w:hAnsi="Times New Roman"/>
          <w:sz w:val="28"/>
          <w:szCs w:val="28"/>
          <w:lang w:val="en-US"/>
        </w:rPr>
        <w:t xml:space="preserve"> </w:t>
      </w:r>
      <w:r w:rsidRPr="003845C3">
        <w:rPr>
          <w:rFonts w:ascii="Times New Roman" w:hAnsi="Times New Roman"/>
          <w:sz w:val="28"/>
          <w:szCs w:val="28"/>
          <w:lang w:val="en-US"/>
        </w:rPr>
        <w:t>measures</w:t>
      </w:r>
      <w:r w:rsidRPr="00FE6C0D">
        <w:rPr>
          <w:rFonts w:ascii="Times New Roman" w:hAnsi="Times New Roman"/>
          <w:sz w:val="28"/>
          <w:szCs w:val="28"/>
          <w:lang w:val="en-US"/>
        </w:rPr>
        <w:t xml:space="preserve">. </w:t>
      </w:r>
      <w:proofErr w:type="spellStart"/>
      <w:r w:rsidRPr="003845C3">
        <w:rPr>
          <w:rFonts w:ascii="Times New Roman" w:hAnsi="Times New Roman"/>
          <w:sz w:val="28"/>
          <w:szCs w:val="28"/>
          <w:lang w:val="en-US"/>
        </w:rPr>
        <w:t>Taylor</w:t>
      </w:r>
      <w:r w:rsidRPr="00882232">
        <w:rPr>
          <w:rFonts w:ascii="Times New Roman" w:hAnsi="Times New Roman"/>
          <w:sz w:val="28"/>
          <w:szCs w:val="28"/>
          <w:lang w:val="en-US"/>
        </w:rPr>
        <w:t>&amp;</w:t>
      </w:r>
      <w:r w:rsidRPr="003845C3">
        <w:rPr>
          <w:rFonts w:ascii="Times New Roman" w:hAnsi="Times New Roman"/>
          <w:sz w:val="28"/>
          <w:szCs w:val="28"/>
          <w:lang w:val="en-US"/>
        </w:rPr>
        <w:t>Francis</w:t>
      </w:r>
      <w:proofErr w:type="spellEnd"/>
      <w:r w:rsidRPr="00882232">
        <w:rPr>
          <w:rFonts w:ascii="Times New Roman" w:hAnsi="Times New Roman"/>
          <w:sz w:val="28"/>
          <w:szCs w:val="28"/>
          <w:lang w:val="en-US"/>
        </w:rPr>
        <w:t xml:space="preserve">, </w:t>
      </w:r>
      <w:r w:rsidRPr="003845C3">
        <w:rPr>
          <w:rFonts w:ascii="Times New Roman" w:hAnsi="Times New Roman"/>
          <w:sz w:val="28"/>
          <w:szCs w:val="28"/>
          <w:lang w:val="en-US"/>
        </w:rPr>
        <w:t>Leiden</w:t>
      </w:r>
      <w:r w:rsidRPr="00882232">
        <w:rPr>
          <w:rFonts w:ascii="Times New Roman" w:hAnsi="Times New Roman"/>
          <w:sz w:val="28"/>
          <w:szCs w:val="28"/>
          <w:lang w:val="en-US"/>
        </w:rPr>
        <w:t>.</w:t>
      </w:r>
    </w:p>
    <w:p w:rsidR="00F60BBC" w:rsidRPr="003845C3" w:rsidRDefault="00F60BBC" w:rsidP="00F60BBC">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Ерохин С.А. Диссертация  Мониторинг </w:t>
      </w:r>
      <w:proofErr w:type="spellStart"/>
      <w:r w:rsidRPr="003845C3">
        <w:rPr>
          <w:rFonts w:ascii="Times New Roman" w:hAnsi="Times New Roman"/>
          <w:sz w:val="28"/>
          <w:szCs w:val="28"/>
        </w:rPr>
        <w:t>прорывопасности</w:t>
      </w:r>
      <w:proofErr w:type="spellEnd"/>
      <w:r w:rsidRPr="003845C3">
        <w:rPr>
          <w:rFonts w:ascii="Times New Roman" w:hAnsi="Times New Roman"/>
          <w:sz w:val="28"/>
          <w:szCs w:val="28"/>
        </w:rPr>
        <w:t xml:space="preserve"> горных озер Кыргызстана. </w:t>
      </w:r>
      <w:r w:rsidR="00783BF4" w:rsidRPr="003845C3">
        <w:rPr>
          <w:rFonts w:ascii="Times New Roman" w:hAnsi="Times New Roman"/>
          <w:sz w:val="28"/>
          <w:szCs w:val="28"/>
        </w:rPr>
        <w:t xml:space="preserve">[Текст] / Ерохин С.А.  // </w:t>
      </w:r>
      <w:r w:rsidRPr="003845C3">
        <w:rPr>
          <w:rFonts w:ascii="Times New Roman" w:hAnsi="Times New Roman"/>
          <w:sz w:val="28"/>
          <w:szCs w:val="28"/>
        </w:rPr>
        <w:t xml:space="preserve">НАН КР, </w:t>
      </w:r>
      <w:proofErr w:type="spellStart"/>
      <w:r w:rsidRPr="003845C3">
        <w:rPr>
          <w:rFonts w:ascii="Times New Roman" w:hAnsi="Times New Roman"/>
          <w:sz w:val="28"/>
          <w:szCs w:val="28"/>
        </w:rPr>
        <w:t>ИВПиГЭ</w:t>
      </w:r>
      <w:proofErr w:type="spellEnd"/>
      <w:r w:rsidRPr="003845C3">
        <w:rPr>
          <w:rFonts w:ascii="Times New Roman" w:hAnsi="Times New Roman"/>
          <w:sz w:val="28"/>
          <w:szCs w:val="28"/>
        </w:rPr>
        <w:t>, Бишкек, 2012, с.120</w:t>
      </w:r>
    </w:p>
    <w:p w:rsidR="003D7D5E" w:rsidRPr="003845C3" w:rsidRDefault="005A4B8C" w:rsidP="003D7D5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Перов В.Ф. Селевые явления. Терминологический словарь</w:t>
      </w:r>
      <w:r w:rsidR="00CA3BC5" w:rsidRPr="00CA3BC5">
        <w:rPr>
          <w:rFonts w:ascii="Times New Roman" w:hAnsi="Times New Roman"/>
          <w:sz w:val="28"/>
          <w:szCs w:val="28"/>
        </w:rPr>
        <w:t xml:space="preserve">. </w:t>
      </w:r>
      <w:r w:rsidR="00CA3BC5" w:rsidRPr="003845C3">
        <w:rPr>
          <w:rFonts w:ascii="Times New Roman" w:hAnsi="Times New Roman"/>
          <w:sz w:val="28"/>
          <w:szCs w:val="28"/>
        </w:rPr>
        <w:t xml:space="preserve">[Текст] / Перов В.Ф. // </w:t>
      </w:r>
      <w:r w:rsidRPr="003845C3">
        <w:rPr>
          <w:rFonts w:ascii="Times New Roman" w:hAnsi="Times New Roman"/>
          <w:sz w:val="28"/>
          <w:szCs w:val="28"/>
        </w:rPr>
        <w:t xml:space="preserve"> – М.: Издательство МГУ, 1996. </w:t>
      </w:r>
      <w:r w:rsidR="00CA3BC5">
        <w:rPr>
          <w:rFonts w:ascii="Times New Roman" w:hAnsi="Times New Roman"/>
          <w:sz w:val="28"/>
          <w:szCs w:val="28"/>
          <w:lang w:val="en-US"/>
        </w:rPr>
        <w:t>34 c.</w:t>
      </w:r>
    </w:p>
    <w:p w:rsidR="0031145E" w:rsidRPr="003845C3" w:rsidRDefault="0031145E" w:rsidP="0031145E">
      <w:pPr>
        <w:pStyle w:val="a3"/>
        <w:numPr>
          <w:ilvl w:val="0"/>
          <w:numId w:val="32"/>
        </w:numPr>
        <w:tabs>
          <w:tab w:val="left" w:pos="284"/>
          <w:tab w:val="left" w:pos="426"/>
        </w:tabs>
        <w:spacing w:line="360" w:lineRule="auto"/>
        <w:ind w:left="0" w:firstLine="0"/>
        <w:rPr>
          <w:sz w:val="28"/>
          <w:szCs w:val="28"/>
        </w:rPr>
      </w:pPr>
      <w:r w:rsidRPr="003845C3">
        <w:rPr>
          <w:sz w:val="28"/>
          <w:szCs w:val="28"/>
        </w:rPr>
        <w:t xml:space="preserve">Ерохин С.А. Мониторинг </w:t>
      </w:r>
      <w:proofErr w:type="spellStart"/>
      <w:r w:rsidRPr="003845C3">
        <w:rPr>
          <w:sz w:val="28"/>
          <w:szCs w:val="28"/>
        </w:rPr>
        <w:t>прорывоопасных</w:t>
      </w:r>
      <w:proofErr w:type="spellEnd"/>
      <w:r w:rsidRPr="003845C3">
        <w:rPr>
          <w:sz w:val="28"/>
          <w:szCs w:val="28"/>
        </w:rPr>
        <w:t xml:space="preserve"> озер Кыргызстана. </w:t>
      </w:r>
      <w:r w:rsidRPr="003845C3">
        <w:rPr>
          <w:bCs/>
          <w:sz w:val="28"/>
          <w:szCs w:val="28"/>
        </w:rPr>
        <w:t>[Текст] /</w:t>
      </w:r>
      <w:r w:rsidRPr="003845C3">
        <w:rPr>
          <w:sz w:val="28"/>
          <w:szCs w:val="28"/>
        </w:rPr>
        <w:t xml:space="preserve"> Ерохин С.А.// Мониторинг, прогнозирование опасных процессов и явлений на территории Кыргызской Республики. Издание шестое с изменениями и дополнениями. - Б., Министерство чрезвычайных ситуаций Кыргызской Республики, 2009. - С.570-583.</w:t>
      </w:r>
    </w:p>
    <w:p w:rsidR="0031145E" w:rsidRPr="003845C3" w:rsidRDefault="0031145E" w:rsidP="0031145E">
      <w:pPr>
        <w:pStyle w:val="a5"/>
        <w:numPr>
          <w:ilvl w:val="0"/>
          <w:numId w:val="32"/>
        </w:numPr>
        <w:tabs>
          <w:tab w:val="left" w:pos="284"/>
          <w:tab w:val="left" w:pos="426"/>
        </w:tabs>
        <w:spacing w:after="0" w:line="360" w:lineRule="auto"/>
        <w:ind w:left="0" w:firstLine="0"/>
        <w:jc w:val="both"/>
        <w:rPr>
          <w:rFonts w:ascii="Times New Roman" w:hAnsi="Times New Roman"/>
          <w:sz w:val="28"/>
          <w:szCs w:val="28"/>
          <w:lang w:val="en-US"/>
        </w:rPr>
      </w:pPr>
      <w:proofErr w:type="spellStart"/>
      <w:r w:rsidRPr="003845C3">
        <w:rPr>
          <w:rFonts w:ascii="Times New Roman" w:hAnsi="Times New Roman"/>
          <w:sz w:val="28"/>
          <w:szCs w:val="28"/>
          <w:lang w:val="en-US"/>
        </w:rPr>
        <w:t>Erochin</w:t>
      </w:r>
      <w:proofErr w:type="spellEnd"/>
      <w:r w:rsidRPr="003845C3">
        <w:rPr>
          <w:rFonts w:ascii="Times New Roman" w:hAnsi="Times New Roman"/>
          <w:sz w:val="28"/>
          <w:szCs w:val="28"/>
          <w:lang w:val="en-US"/>
        </w:rPr>
        <w:t xml:space="preserve"> S.A., </w:t>
      </w:r>
      <w:proofErr w:type="spellStart"/>
      <w:r w:rsidRPr="003845C3">
        <w:rPr>
          <w:rFonts w:ascii="Times New Roman" w:hAnsi="Times New Roman"/>
          <w:sz w:val="28"/>
          <w:szCs w:val="28"/>
          <w:lang w:val="en-US"/>
        </w:rPr>
        <w:t>Mamatkanov</w:t>
      </w:r>
      <w:proofErr w:type="spellEnd"/>
      <w:r w:rsidRPr="003845C3">
        <w:rPr>
          <w:rFonts w:ascii="Times New Roman" w:hAnsi="Times New Roman"/>
          <w:sz w:val="28"/>
          <w:szCs w:val="28"/>
          <w:lang w:val="en-US"/>
        </w:rPr>
        <w:t xml:space="preserve"> D.M., </w:t>
      </w:r>
      <w:proofErr w:type="spellStart"/>
      <w:r w:rsidRPr="003845C3">
        <w:rPr>
          <w:rFonts w:ascii="Times New Roman" w:hAnsi="Times New Roman"/>
          <w:sz w:val="28"/>
          <w:szCs w:val="28"/>
          <w:lang w:val="en-US"/>
        </w:rPr>
        <w:t>Tuzova</w:t>
      </w:r>
      <w:proofErr w:type="spellEnd"/>
      <w:r w:rsidRPr="003845C3">
        <w:rPr>
          <w:rFonts w:ascii="Times New Roman" w:hAnsi="Times New Roman"/>
          <w:sz w:val="28"/>
          <w:szCs w:val="28"/>
          <w:lang w:val="en-US"/>
        </w:rPr>
        <w:t xml:space="preserve"> T.V. Monitoring of Kirgiz Lakes at Risk of Outburst </w:t>
      </w:r>
      <w:proofErr w:type="spellStart"/>
      <w:r w:rsidRPr="003845C3">
        <w:rPr>
          <w:rFonts w:ascii="Times New Roman" w:hAnsi="Times New Roman"/>
          <w:sz w:val="28"/>
          <w:szCs w:val="28"/>
          <w:lang w:val="en-US"/>
        </w:rPr>
        <w:t>Flods</w:t>
      </w:r>
      <w:proofErr w:type="spellEnd"/>
      <w:r w:rsidRPr="003845C3">
        <w:rPr>
          <w:rFonts w:ascii="Times New Roman" w:hAnsi="Times New Roman"/>
          <w:sz w:val="28"/>
          <w:szCs w:val="28"/>
          <w:lang w:val="en-US"/>
        </w:rPr>
        <w:t>. [Text] /</w:t>
      </w:r>
      <w:proofErr w:type="spellStart"/>
      <w:r w:rsidRPr="003845C3">
        <w:rPr>
          <w:rFonts w:ascii="Times New Roman" w:hAnsi="Times New Roman"/>
          <w:sz w:val="28"/>
          <w:szCs w:val="28"/>
          <w:lang w:val="en-US"/>
        </w:rPr>
        <w:t>Erochin</w:t>
      </w:r>
      <w:proofErr w:type="spellEnd"/>
      <w:r w:rsidRPr="003845C3">
        <w:rPr>
          <w:rFonts w:ascii="Times New Roman" w:hAnsi="Times New Roman"/>
          <w:sz w:val="28"/>
          <w:szCs w:val="28"/>
          <w:lang w:val="en-US"/>
        </w:rPr>
        <w:t xml:space="preserve"> S.A., </w:t>
      </w:r>
      <w:proofErr w:type="spellStart"/>
      <w:r w:rsidRPr="003845C3">
        <w:rPr>
          <w:rFonts w:ascii="Times New Roman" w:hAnsi="Times New Roman"/>
          <w:sz w:val="28"/>
          <w:szCs w:val="28"/>
          <w:lang w:val="en-US"/>
        </w:rPr>
        <w:t>Mamatkanov</w:t>
      </w:r>
      <w:proofErr w:type="spellEnd"/>
      <w:r w:rsidRPr="003845C3">
        <w:rPr>
          <w:rFonts w:ascii="Times New Roman" w:hAnsi="Times New Roman"/>
          <w:sz w:val="28"/>
          <w:szCs w:val="28"/>
          <w:lang w:val="en-US"/>
        </w:rPr>
        <w:t xml:space="preserve"> D.M., </w:t>
      </w:r>
      <w:proofErr w:type="spellStart"/>
      <w:r w:rsidRPr="003845C3">
        <w:rPr>
          <w:rFonts w:ascii="Times New Roman" w:hAnsi="Times New Roman"/>
          <w:sz w:val="28"/>
          <w:szCs w:val="28"/>
          <w:lang w:val="en-US"/>
        </w:rPr>
        <w:t>Tuzova</w:t>
      </w:r>
      <w:proofErr w:type="spellEnd"/>
      <w:r w:rsidRPr="003845C3">
        <w:rPr>
          <w:rFonts w:ascii="Times New Roman" w:hAnsi="Times New Roman"/>
          <w:sz w:val="28"/>
          <w:szCs w:val="28"/>
          <w:lang w:val="en-US"/>
        </w:rPr>
        <w:t xml:space="preserve"> T.V. /</w:t>
      </w:r>
      <w:proofErr w:type="gramStart"/>
      <w:r w:rsidRPr="003845C3">
        <w:rPr>
          <w:rFonts w:ascii="Times New Roman" w:hAnsi="Times New Roman"/>
          <w:sz w:val="28"/>
          <w:szCs w:val="28"/>
          <w:lang w:val="en-US"/>
        </w:rPr>
        <w:t>/  International</w:t>
      </w:r>
      <w:proofErr w:type="gramEnd"/>
      <w:r w:rsidRPr="003845C3">
        <w:rPr>
          <w:rFonts w:ascii="Times New Roman" w:hAnsi="Times New Roman"/>
          <w:sz w:val="28"/>
          <w:szCs w:val="28"/>
          <w:lang w:val="en-US"/>
        </w:rPr>
        <w:t xml:space="preserve"> </w:t>
      </w:r>
      <w:proofErr w:type="spellStart"/>
      <w:r w:rsidRPr="003845C3">
        <w:rPr>
          <w:rFonts w:ascii="Times New Roman" w:hAnsi="Times New Roman"/>
          <w:sz w:val="28"/>
          <w:szCs w:val="28"/>
          <w:lang w:val="en-US"/>
        </w:rPr>
        <w:t>Simposium</w:t>
      </w:r>
      <w:proofErr w:type="spellEnd"/>
      <w:r w:rsidRPr="003845C3">
        <w:rPr>
          <w:rFonts w:ascii="Times New Roman" w:hAnsi="Times New Roman"/>
          <w:sz w:val="28"/>
          <w:szCs w:val="28"/>
          <w:lang w:val="en-US"/>
        </w:rPr>
        <w:t xml:space="preserve"> on </w:t>
      </w:r>
      <w:proofErr w:type="spellStart"/>
      <w:r w:rsidRPr="003845C3">
        <w:rPr>
          <w:rFonts w:ascii="Times New Roman" w:hAnsi="Times New Roman"/>
          <w:sz w:val="28"/>
          <w:szCs w:val="28"/>
          <w:lang w:val="en-US"/>
        </w:rPr>
        <w:t>Flods</w:t>
      </w:r>
      <w:proofErr w:type="spellEnd"/>
      <w:r w:rsidRPr="003845C3">
        <w:rPr>
          <w:rFonts w:ascii="Times New Roman" w:hAnsi="Times New Roman"/>
          <w:sz w:val="28"/>
          <w:szCs w:val="28"/>
          <w:lang w:val="en-US"/>
        </w:rPr>
        <w:t xml:space="preserve"> and Modern Methods of Control Measures. - Tbilisi, Georgia, GWMI-80, 2009. – P.130-147.</w:t>
      </w:r>
    </w:p>
    <w:p w:rsidR="0031145E" w:rsidRPr="003845C3" w:rsidRDefault="0031145E" w:rsidP="0031145E">
      <w:pPr>
        <w:pStyle w:val="a5"/>
        <w:numPr>
          <w:ilvl w:val="0"/>
          <w:numId w:val="32"/>
        </w:numPr>
        <w:tabs>
          <w:tab w:val="left" w:pos="426"/>
        </w:tabs>
        <w:spacing w:after="0" w:line="360" w:lineRule="auto"/>
        <w:ind w:left="0" w:firstLine="0"/>
        <w:jc w:val="both"/>
        <w:rPr>
          <w:rFonts w:ascii="Times New Roman" w:hAnsi="Times New Roman"/>
          <w:sz w:val="28"/>
          <w:szCs w:val="28"/>
          <w:lang w:val="en-US"/>
        </w:rPr>
      </w:pPr>
      <w:r w:rsidRPr="003845C3">
        <w:rPr>
          <w:rFonts w:ascii="Times New Roman" w:hAnsi="Times New Roman"/>
          <w:sz w:val="28"/>
          <w:szCs w:val="28"/>
          <w:lang w:val="en-US"/>
        </w:rPr>
        <w:t xml:space="preserve">Jansky, B., </w:t>
      </w:r>
      <w:proofErr w:type="spellStart"/>
      <w:proofErr w:type="gramStart"/>
      <w:r w:rsidRPr="003845C3">
        <w:rPr>
          <w:rFonts w:ascii="Times New Roman" w:hAnsi="Times New Roman"/>
          <w:sz w:val="28"/>
          <w:szCs w:val="28"/>
          <w:lang w:val="en-US"/>
        </w:rPr>
        <w:t>Sobr,M</w:t>
      </w:r>
      <w:proofErr w:type="spellEnd"/>
      <w:r w:rsidRPr="003845C3">
        <w:rPr>
          <w:rFonts w:ascii="Times New Roman" w:hAnsi="Times New Roman"/>
          <w:sz w:val="28"/>
          <w:szCs w:val="28"/>
          <w:lang w:val="en-US"/>
        </w:rPr>
        <w:t>.</w:t>
      </w:r>
      <w:proofErr w:type="gramEnd"/>
      <w:r w:rsidRPr="003845C3">
        <w:rPr>
          <w:rFonts w:ascii="Times New Roman" w:hAnsi="Times New Roman"/>
          <w:sz w:val="28"/>
          <w:szCs w:val="28"/>
          <w:lang w:val="en-US"/>
        </w:rPr>
        <w:t xml:space="preserve">, </w:t>
      </w:r>
      <w:proofErr w:type="spellStart"/>
      <w:r w:rsidRPr="003845C3">
        <w:rPr>
          <w:rFonts w:ascii="Times New Roman" w:hAnsi="Times New Roman"/>
          <w:sz w:val="28"/>
          <w:szCs w:val="28"/>
          <w:lang w:val="en-US"/>
        </w:rPr>
        <w:t>Yerokhin,S.A</w:t>
      </w:r>
      <w:proofErr w:type="spellEnd"/>
      <w:r w:rsidRPr="003845C3">
        <w:rPr>
          <w:rFonts w:ascii="Times New Roman" w:hAnsi="Times New Roman"/>
          <w:sz w:val="28"/>
          <w:szCs w:val="28"/>
          <w:lang w:val="en-US"/>
        </w:rPr>
        <w:t xml:space="preserve">. (2006):Typology of </w:t>
      </w:r>
      <w:proofErr w:type="spellStart"/>
      <w:r w:rsidRPr="003845C3">
        <w:rPr>
          <w:rFonts w:ascii="Times New Roman" w:hAnsi="Times New Roman"/>
          <w:sz w:val="28"/>
          <w:szCs w:val="28"/>
          <w:lang w:val="en-US"/>
        </w:rPr>
        <w:t>highmountain</w:t>
      </w:r>
      <w:proofErr w:type="spellEnd"/>
      <w:r w:rsidRPr="003845C3">
        <w:rPr>
          <w:rFonts w:ascii="Times New Roman" w:hAnsi="Times New Roman"/>
          <w:sz w:val="28"/>
          <w:szCs w:val="28"/>
          <w:lang w:val="en-US"/>
        </w:rPr>
        <w:t xml:space="preserve"> lakes of Kyrgyzstan with regard to the risk of their rupture. Limnological Review, Vol. 6/2006. Polish Limnological Society, </w:t>
      </w:r>
      <w:proofErr w:type="gramStart"/>
      <w:r w:rsidRPr="003845C3">
        <w:rPr>
          <w:rFonts w:ascii="Times New Roman" w:hAnsi="Times New Roman"/>
          <w:sz w:val="28"/>
          <w:szCs w:val="28"/>
          <w:lang w:val="en-US"/>
        </w:rPr>
        <w:t>Poznan,p.</w:t>
      </w:r>
      <w:proofErr w:type="gramEnd"/>
      <w:r w:rsidRPr="003845C3">
        <w:rPr>
          <w:rFonts w:ascii="Times New Roman" w:hAnsi="Times New Roman"/>
          <w:sz w:val="28"/>
          <w:szCs w:val="28"/>
          <w:lang w:val="en-US"/>
        </w:rPr>
        <w:t>135-140.</w:t>
      </w:r>
    </w:p>
    <w:p w:rsidR="00312E23" w:rsidRPr="003845C3" w:rsidRDefault="00312E23" w:rsidP="00312E23">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Ерохин С.А. Оценка опасности действия селевых и паводковых потоков на территории Ала-Арчинского национального парка. [Текст] /Ерохин С.А., Диких А.Н. // - Б., Известия НАН КР, </w:t>
      </w:r>
      <w:proofErr w:type="spellStart"/>
      <w:r w:rsidRPr="003845C3">
        <w:rPr>
          <w:rFonts w:ascii="Times New Roman" w:hAnsi="Times New Roman"/>
          <w:sz w:val="28"/>
          <w:szCs w:val="28"/>
        </w:rPr>
        <w:t>вып</w:t>
      </w:r>
      <w:proofErr w:type="spellEnd"/>
      <w:r w:rsidRPr="003845C3">
        <w:rPr>
          <w:rFonts w:ascii="Times New Roman" w:hAnsi="Times New Roman"/>
          <w:sz w:val="28"/>
          <w:szCs w:val="28"/>
        </w:rPr>
        <w:t>. 4. 2003г.- С.130-139.</w:t>
      </w:r>
    </w:p>
    <w:p w:rsidR="00A97E12" w:rsidRPr="003845C3" w:rsidRDefault="00A97E12" w:rsidP="00A97E12">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lang w:val="en-US"/>
        </w:rPr>
      </w:pPr>
      <w:r w:rsidRPr="003845C3">
        <w:rPr>
          <w:rFonts w:ascii="Times New Roman" w:hAnsi="Times New Roman"/>
          <w:sz w:val="28"/>
          <w:szCs w:val="28"/>
          <w:lang w:val="en-US"/>
        </w:rPr>
        <w:t xml:space="preserve">Reynolds, J.M., </w:t>
      </w:r>
      <w:proofErr w:type="spellStart"/>
      <w:r w:rsidRPr="003845C3">
        <w:rPr>
          <w:rFonts w:ascii="Times New Roman" w:hAnsi="Times New Roman"/>
          <w:sz w:val="28"/>
          <w:szCs w:val="28"/>
          <w:lang w:val="en-US"/>
        </w:rPr>
        <w:t>Dolecki</w:t>
      </w:r>
      <w:proofErr w:type="spellEnd"/>
      <w:r w:rsidRPr="003845C3">
        <w:rPr>
          <w:rFonts w:ascii="Times New Roman" w:hAnsi="Times New Roman"/>
          <w:sz w:val="28"/>
          <w:szCs w:val="28"/>
          <w:lang w:val="en-US"/>
        </w:rPr>
        <w:t xml:space="preserve">, A., </w:t>
      </w:r>
      <w:proofErr w:type="spellStart"/>
      <w:r w:rsidRPr="003845C3">
        <w:rPr>
          <w:rFonts w:ascii="Times New Roman" w:hAnsi="Times New Roman"/>
          <w:sz w:val="28"/>
          <w:szCs w:val="28"/>
          <w:lang w:val="en-US"/>
        </w:rPr>
        <w:t>Portocarrero</w:t>
      </w:r>
      <w:proofErr w:type="spellEnd"/>
      <w:r w:rsidRPr="003845C3">
        <w:rPr>
          <w:rFonts w:ascii="Times New Roman" w:hAnsi="Times New Roman"/>
          <w:sz w:val="28"/>
          <w:szCs w:val="28"/>
          <w:lang w:val="en-US"/>
        </w:rPr>
        <w:t xml:space="preserve">, C., 1998. The construction of a drainage tunnel as part of glacial lake hazard mitigation at </w:t>
      </w:r>
      <w:proofErr w:type="spellStart"/>
      <w:r w:rsidRPr="003845C3">
        <w:rPr>
          <w:rFonts w:ascii="Times New Roman" w:hAnsi="Times New Roman"/>
          <w:sz w:val="28"/>
          <w:szCs w:val="28"/>
          <w:lang w:val="en-US"/>
        </w:rPr>
        <w:t>Hualcan</w:t>
      </w:r>
      <w:proofErr w:type="spellEnd"/>
      <w:r w:rsidRPr="003845C3">
        <w:rPr>
          <w:rFonts w:ascii="Times New Roman" w:hAnsi="Times New Roman"/>
          <w:sz w:val="28"/>
          <w:szCs w:val="28"/>
          <w:lang w:val="en-US"/>
        </w:rPr>
        <w:t xml:space="preserve">, Cordillera Blanca, Peru in </w:t>
      </w:r>
      <w:proofErr w:type="spellStart"/>
      <w:r w:rsidRPr="003845C3">
        <w:rPr>
          <w:rFonts w:ascii="Times New Roman" w:hAnsi="Times New Roman"/>
          <w:sz w:val="28"/>
          <w:szCs w:val="28"/>
          <w:lang w:val="en-US"/>
        </w:rPr>
        <w:t>Geohaazards</w:t>
      </w:r>
      <w:proofErr w:type="spellEnd"/>
      <w:r w:rsidRPr="003845C3">
        <w:rPr>
          <w:rFonts w:ascii="Times New Roman" w:hAnsi="Times New Roman"/>
          <w:sz w:val="28"/>
          <w:szCs w:val="28"/>
          <w:lang w:val="en-US"/>
        </w:rPr>
        <w:t xml:space="preserve"> in Engineering Geology (ed. By J.G. </w:t>
      </w:r>
      <w:proofErr w:type="spellStart"/>
      <w:r w:rsidRPr="003845C3">
        <w:rPr>
          <w:rFonts w:ascii="Times New Roman" w:hAnsi="Times New Roman"/>
          <w:sz w:val="28"/>
          <w:szCs w:val="28"/>
          <w:lang w:val="en-US"/>
        </w:rPr>
        <w:t>Maund</w:t>
      </w:r>
      <w:proofErr w:type="spellEnd"/>
      <w:r w:rsidRPr="003845C3">
        <w:rPr>
          <w:rFonts w:ascii="Times New Roman" w:hAnsi="Times New Roman"/>
          <w:sz w:val="28"/>
          <w:szCs w:val="28"/>
          <w:lang w:val="en-US"/>
        </w:rPr>
        <w:t xml:space="preserve">, </w:t>
      </w:r>
      <w:proofErr w:type="spellStart"/>
      <w:proofErr w:type="gramStart"/>
      <w:r w:rsidRPr="003845C3">
        <w:rPr>
          <w:rFonts w:ascii="Times New Roman" w:hAnsi="Times New Roman"/>
          <w:sz w:val="28"/>
          <w:szCs w:val="28"/>
          <w:lang w:val="en-US"/>
        </w:rPr>
        <w:t>M.Eddleston</w:t>
      </w:r>
      <w:proofErr w:type="spellEnd"/>
      <w:proofErr w:type="gramEnd"/>
      <w:r w:rsidRPr="003845C3">
        <w:rPr>
          <w:rFonts w:ascii="Times New Roman" w:hAnsi="Times New Roman"/>
          <w:sz w:val="28"/>
          <w:szCs w:val="28"/>
          <w:lang w:val="en-US"/>
        </w:rPr>
        <w:t>), Geological Society, London, Engineering Geology Special Publ. 15,</w:t>
      </w:r>
      <w:r w:rsidR="00CA3BC5">
        <w:rPr>
          <w:rFonts w:ascii="Times New Roman" w:hAnsi="Times New Roman"/>
          <w:sz w:val="28"/>
          <w:szCs w:val="28"/>
          <w:lang w:val="en-US"/>
        </w:rPr>
        <w:t xml:space="preserve"> pp.</w:t>
      </w:r>
      <w:r w:rsidRPr="003845C3">
        <w:rPr>
          <w:rFonts w:ascii="Times New Roman" w:hAnsi="Times New Roman"/>
          <w:sz w:val="28"/>
          <w:szCs w:val="28"/>
          <w:lang w:val="en-US"/>
        </w:rPr>
        <w:t xml:space="preserve"> 41-48. </w:t>
      </w:r>
    </w:p>
    <w:p w:rsidR="00A97E12" w:rsidRPr="00CA3BC5" w:rsidRDefault="00A97E12" w:rsidP="00BA114A">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shd w:val="clear" w:color="auto" w:fill="FFFFFF"/>
          <w:lang w:val="en-GB"/>
        </w:rPr>
        <w:t xml:space="preserve">Richardson, S.D., Reynolds, J.M., 2000. An overview of glacial hazards in the Himalayas. </w:t>
      </w:r>
      <w:proofErr w:type="spellStart"/>
      <w:r w:rsidRPr="003845C3">
        <w:rPr>
          <w:rFonts w:ascii="Times New Roman" w:hAnsi="Times New Roman"/>
          <w:sz w:val="28"/>
          <w:szCs w:val="28"/>
          <w:shd w:val="clear" w:color="auto" w:fill="FFFFFF"/>
          <w:lang w:val="en-GB"/>
        </w:rPr>
        <w:t>QuaternaryInternational</w:t>
      </w:r>
      <w:proofErr w:type="spellEnd"/>
      <w:r w:rsidRPr="00CA3BC5">
        <w:rPr>
          <w:rFonts w:ascii="Times New Roman" w:hAnsi="Times New Roman"/>
          <w:sz w:val="28"/>
          <w:szCs w:val="28"/>
          <w:shd w:val="clear" w:color="auto" w:fill="FFFFFF"/>
        </w:rPr>
        <w:t xml:space="preserve"> 65, </w:t>
      </w:r>
      <w:r w:rsidR="00CA3BC5">
        <w:rPr>
          <w:rFonts w:ascii="Times New Roman" w:hAnsi="Times New Roman"/>
          <w:sz w:val="28"/>
          <w:szCs w:val="28"/>
          <w:shd w:val="clear" w:color="auto" w:fill="FFFFFF"/>
          <w:lang w:val="en-GB"/>
        </w:rPr>
        <w:t>pp</w:t>
      </w:r>
      <w:r w:rsidR="00CA3BC5" w:rsidRPr="00CA3BC5">
        <w:rPr>
          <w:rFonts w:ascii="Times New Roman" w:hAnsi="Times New Roman"/>
          <w:sz w:val="28"/>
          <w:szCs w:val="28"/>
          <w:shd w:val="clear" w:color="auto" w:fill="FFFFFF"/>
        </w:rPr>
        <w:t xml:space="preserve">. </w:t>
      </w:r>
      <w:r w:rsidRPr="00CA3BC5">
        <w:rPr>
          <w:rFonts w:ascii="Times New Roman" w:hAnsi="Times New Roman"/>
          <w:sz w:val="28"/>
          <w:szCs w:val="28"/>
          <w:shd w:val="clear" w:color="auto" w:fill="FFFFFF"/>
        </w:rPr>
        <w:t>31-47</w:t>
      </w:r>
    </w:p>
    <w:p w:rsidR="00941379" w:rsidRPr="003845C3" w:rsidRDefault="00026F2A" w:rsidP="00941379">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 Черноморец С.С. </w:t>
      </w:r>
      <w:r w:rsidRPr="003845C3">
        <w:rPr>
          <w:rFonts w:ascii="Times New Roman" w:hAnsi="Times New Roman"/>
          <w:bCs/>
          <w:sz w:val="28"/>
          <w:szCs w:val="28"/>
        </w:rPr>
        <w:t>Селевые</w:t>
      </w:r>
      <w:r w:rsidRPr="003845C3">
        <w:rPr>
          <w:rStyle w:val="apple-converted-space"/>
          <w:rFonts w:ascii="Times New Roman" w:hAnsi="Times New Roman"/>
          <w:sz w:val="28"/>
          <w:szCs w:val="28"/>
          <w:shd w:val="clear" w:color="auto" w:fill="FFFFFF"/>
        </w:rPr>
        <w:t> </w:t>
      </w:r>
      <w:r w:rsidRPr="003845C3">
        <w:rPr>
          <w:rFonts w:ascii="Times New Roman" w:hAnsi="Times New Roman"/>
          <w:sz w:val="28"/>
          <w:szCs w:val="28"/>
          <w:shd w:val="clear" w:color="auto" w:fill="FFFFFF"/>
        </w:rPr>
        <w:t xml:space="preserve">очаги до и после катастроф [Текст] / С.С. Черноморец. - </w:t>
      </w:r>
      <w:proofErr w:type="gramStart"/>
      <w:r w:rsidRPr="003845C3">
        <w:rPr>
          <w:rFonts w:ascii="Times New Roman" w:hAnsi="Times New Roman"/>
          <w:sz w:val="28"/>
          <w:szCs w:val="28"/>
          <w:shd w:val="clear" w:color="auto" w:fill="FFFFFF"/>
        </w:rPr>
        <w:t>М. :</w:t>
      </w:r>
      <w:proofErr w:type="gramEnd"/>
      <w:r w:rsidRPr="003845C3">
        <w:rPr>
          <w:rFonts w:ascii="Times New Roman" w:hAnsi="Times New Roman"/>
          <w:sz w:val="28"/>
          <w:szCs w:val="28"/>
          <w:shd w:val="clear" w:color="auto" w:fill="FFFFFF"/>
        </w:rPr>
        <w:t xml:space="preserve"> Науч. мир, 2005. - 184 с. </w:t>
      </w:r>
    </w:p>
    <w:p w:rsidR="009C6081" w:rsidRPr="003845C3" w:rsidRDefault="009C6081" w:rsidP="009C6081">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Черны М., Ерохин С. Мониторинг высокогорных ледниковых озер и защита населения от катастрофических последствий наводнений, возникших в результате прорыва моренных плотин. Фонды Кыргызской комплексной гидрогеологической экспедиции </w:t>
      </w:r>
      <w:proofErr w:type="spellStart"/>
      <w:r w:rsidRPr="003845C3">
        <w:rPr>
          <w:rFonts w:ascii="Times New Roman" w:hAnsi="Times New Roman"/>
          <w:sz w:val="28"/>
          <w:szCs w:val="28"/>
        </w:rPr>
        <w:t>Госгеолагентства</w:t>
      </w:r>
      <w:proofErr w:type="spellEnd"/>
      <w:r w:rsidRPr="003845C3">
        <w:rPr>
          <w:rFonts w:ascii="Times New Roman" w:hAnsi="Times New Roman"/>
          <w:sz w:val="28"/>
          <w:szCs w:val="28"/>
        </w:rPr>
        <w:t xml:space="preserve"> КР. – Бишкек, 2007. 151с.</w:t>
      </w:r>
    </w:p>
    <w:p w:rsidR="009C6081" w:rsidRPr="003845C3" w:rsidRDefault="009C6081" w:rsidP="009C6081">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proofErr w:type="spellStart"/>
      <w:r w:rsidRPr="003845C3">
        <w:rPr>
          <w:rFonts w:ascii="Times New Roman" w:hAnsi="Times New Roman"/>
          <w:sz w:val="28"/>
          <w:szCs w:val="28"/>
        </w:rPr>
        <w:t>Загинаев</w:t>
      </w:r>
      <w:proofErr w:type="spellEnd"/>
      <w:r w:rsidRPr="003845C3">
        <w:rPr>
          <w:rFonts w:ascii="Times New Roman" w:hAnsi="Times New Roman"/>
          <w:sz w:val="28"/>
          <w:szCs w:val="28"/>
        </w:rPr>
        <w:t xml:space="preserve"> В.В. Прорыв морено-ледникового озера </w:t>
      </w:r>
      <w:proofErr w:type="spellStart"/>
      <w:r w:rsidRPr="003845C3">
        <w:rPr>
          <w:rFonts w:ascii="Times New Roman" w:hAnsi="Times New Roman"/>
          <w:sz w:val="28"/>
          <w:szCs w:val="28"/>
        </w:rPr>
        <w:t>Тезтор</w:t>
      </w:r>
      <w:proofErr w:type="spellEnd"/>
      <w:r w:rsidRPr="003845C3">
        <w:rPr>
          <w:rFonts w:ascii="Times New Roman" w:hAnsi="Times New Roman"/>
          <w:sz w:val="28"/>
          <w:szCs w:val="28"/>
        </w:rPr>
        <w:t xml:space="preserve"> - </w:t>
      </w:r>
      <w:proofErr w:type="spellStart"/>
      <w:r w:rsidRPr="003845C3">
        <w:rPr>
          <w:rStyle w:val="val"/>
          <w:rFonts w:ascii="Times New Roman" w:eastAsiaTheme="minorEastAsia" w:hAnsi="Times New Roman"/>
          <w:sz w:val="28"/>
          <w:szCs w:val="28"/>
        </w:rPr>
        <w:t>Conference</w:t>
      </w:r>
      <w:proofErr w:type="spellEnd"/>
      <w:r w:rsidRPr="003845C3">
        <w:rPr>
          <w:rStyle w:val="val"/>
          <w:rFonts w:ascii="Times New Roman" w:eastAsiaTheme="minorEastAsia" w:hAnsi="Times New Roman"/>
          <w:sz w:val="28"/>
          <w:szCs w:val="28"/>
        </w:rPr>
        <w:t xml:space="preserve"> </w:t>
      </w:r>
      <w:proofErr w:type="spellStart"/>
      <w:r w:rsidRPr="003845C3">
        <w:rPr>
          <w:rStyle w:val="val"/>
          <w:rFonts w:ascii="Times New Roman" w:eastAsiaTheme="minorEastAsia" w:hAnsi="Times New Roman"/>
          <w:sz w:val="28"/>
          <w:szCs w:val="28"/>
        </w:rPr>
        <w:t>Mountainhazards</w:t>
      </w:r>
      <w:proofErr w:type="spellEnd"/>
      <w:r w:rsidRPr="003845C3">
        <w:rPr>
          <w:rStyle w:val="val"/>
          <w:rFonts w:ascii="Times New Roman" w:eastAsiaTheme="minorEastAsia" w:hAnsi="Times New Roman"/>
          <w:sz w:val="28"/>
          <w:szCs w:val="28"/>
        </w:rPr>
        <w:t xml:space="preserve"> 2013, Бишкек-«Аврора», 16-19 </w:t>
      </w:r>
      <w:proofErr w:type="spellStart"/>
      <w:r w:rsidRPr="003845C3">
        <w:rPr>
          <w:rStyle w:val="val"/>
          <w:rFonts w:ascii="Times New Roman" w:eastAsiaTheme="minorEastAsia" w:hAnsi="Times New Roman"/>
          <w:sz w:val="28"/>
          <w:szCs w:val="28"/>
        </w:rPr>
        <w:t>сент</w:t>
      </w:r>
      <w:proofErr w:type="spellEnd"/>
      <w:r w:rsidR="00882232">
        <w:rPr>
          <w:rStyle w:val="val"/>
          <w:rFonts w:ascii="Times New Roman" w:eastAsiaTheme="minorEastAsia" w:hAnsi="Times New Roman"/>
          <w:sz w:val="28"/>
          <w:szCs w:val="28"/>
          <w:lang w:val="en-US"/>
        </w:rPr>
        <w:t>z</w:t>
      </w:r>
      <w:proofErr w:type="spellStart"/>
      <w:r w:rsidRPr="003845C3">
        <w:rPr>
          <w:rStyle w:val="val"/>
          <w:rFonts w:ascii="Times New Roman" w:eastAsiaTheme="minorEastAsia" w:hAnsi="Times New Roman"/>
          <w:sz w:val="28"/>
          <w:szCs w:val="28"/>
        </w:rPr>
        <w:t>бря</w:t>
      </w:r>
      <w:proofErr w:type="spellEnd"/>
      <w:r w:rsidRPr="003845C3">
        <w:rPr>
          <w:rStyle w:val="val"/>
          <w:rFonts w:ascii="Times New Roman" w:eastAsiaTheme="minorEastAsia" w:hAnsi="Times New Roman"/>
          <w:sz w:val="28"/>
          <w:szCs w:val="28"/>
        </w:rPr>
        <w:t xml:space="preserve">, </w:t>
      </w:r>
      <w:proofErr w:type="gramStart"/>
      <w:r w:rsidRPr="003845C3">
        <w:rPr>
          <w:rStyle w:val="val"/>
          <w:rFonts w:ascii="Times New Roman" w:eastAsiaTheme="minorEastAsia" w:hAnsi="Times New Roman"/>
          <w:sz w:val="28"/>
          <w:szCs w:val="28"/>
        </w:rPr>
        <w:t>2013,  с.164</w:t>
      </w:r>
      <w:proofErr w:type="gramEnd"/>
      <w:r w:rsidRPr="003845C3">
        <w:rPr>
          <w:rStyle w:val="val"/>
          <w:rFonts w:ascii="Times New Roman" w:eastAsiaTheme="minorEastAsia" w:hAnsi="Times New Roman"/>
          <w:sz w:val="28"/>
          <w:szCs w:val="28"/>
        </w:rPr>
        <w:t>-167.</w:t>
      </w:r>
    </w:p>
    <w:p w:rsidR="009C6081" w:rsidRPr="003845C3" w:rsidRDefault="007006D9"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proofErr w:type="spellStart"/>
      <w:r w:rsidRPr="003845C3">
        <w:rPr>
          <w:rFonts w:ascii="Times New Roman" w:hAnsi="Times New Roman"/>
          <w:sz w:val="28"/>
          <w:szCs w:val="28"/>
        </w:rPr>
        <w:t>Загинаев</w:t>
      </w:r>
      <w:proofErr w:type="spellEnd"/>
      <w:r w:rsidRPr="003845C3">
        <w:rPr>
          <w:rFonts w:ascii="Times New Roman" w:hAnsi="Times New Roman"/>
          <w:sz w:val="28"/>
          <w:szCs w:val="28"/>
        </w:rPr>
        <w:t xml:space="preserve"> В.В. Литология </w:t>
      </w:r>
      <w:proofErr w:type="spellStart"/>
      <w:r w:rsidRPr="003845C3">
        <w:rPr>
          <w:rFonts w:ascii="Times New Roman" w:hAnsi="Times New Roman"/>
          <w:sz w:val="28"/>
          <w:szCs w:val="28"/>
        </w:rPr>
        <w:t>селеформирующих</w:t>
      </w:r>
      <w:proofErr w:type="spellEnd"/>
      <w:r w:rsidRPr="003845C3">
        <w:rPr>
          <w:rFonts w:ascii="Times New Roman" w:hAnsi="Times New Roman"/>
          <w:sz w:val="28"/>
          <w:szCs w:val="28"/>
        </w:rPr>
        <w:t xml:space="preserve"> отложений и прогноз селевой активности в 2012 году. </w:t>
      </w:r>
      <w:r w:rsidRPr="003845C3">
        <w:rPr>
          <w:rFonts w:ascii="Times New Roman" w:eastAsia="Calibri" w:hAnsi="Times New Roman"/>
          <w:bCs/>
          <w:sz w:val="28"/>
          <w:szCs w:val="28"/>
          <w:lang w:eastAsia="en-US"/>
        </w:rPr>
        <w:t>[Текст] /</w:t>
      </w:r>
      <w:r w:rsidRPr="003845C3">
        <w:rPr>
          <w:rFonts w:ascii="Times New Roman" w:eastAsia="Calibri" w:hAnsi="Times New Roman"/>
          <w:sz w:val="28"/>
          <w:szCs w:val="28"/>
          <w:lang w:eastAsia="en-US"/>
        </w:rPr>
        <w:t xml:space="preserve">Ерохин С.А., </w:t>
      </w:r>
      <w:proofErr w:type="spellStart"/>
      <w:r w:rsidRPr="003845C3">
        <w:rPr>
          <w:rFonts w:ascii="Times New Roman" w:eastAsia="Calibri" w:hAnsi="Times New Roman"/>
          <w:sz w:val="28"/>
          <w:szCs w:val="28"/>
          <w:lang w:eastAsia="en-US"/>
        </w:rPr>
        <w:t>Загинаев</w:t>
      </w:r>
      <w:proofErr w:type="spellEnd"/>
      <w:r w:rsidRPr="003845C3">
        <w:rPr>
          <w:rFonts w:ascii="Times New Roman" w:eastAsia="Calibri" w:hAnsi="Times New Roman"/>
          <w:sz w:val="28"/>
          <w:szCs w:val="28"/>
          <w:lang w:eastAsia="en-US"/>
        </w:rPr>
        <w:t xml:space="preserve"> В.В. // </w:t>
      </w:r>
      <w:r w:rsidRPr="003845C3">
        <w:rPr>
          <w:rFonts w:ascii="Times New Roman" w:hAnsi="Times New Roman"/>
          <w:sz w:val="28"/>
          <w:szCs w:val="28"/>
        </w:rPr>
        <w:t xml:space="preserve">Мониторинг, прогнозирование опасных процессов и явлений на территории КР. Б., </w:t>
      </w:r>
      <w:r w:rsidRPr="003845C3">
        <w:rPr>
          <w:rFonts w:ascii="Times New Roman" w:eastAsia="Calibri" w:hAnsi="Times New Roman"/>
          <w:sz w:val="28"/>
          <w:szCs w:val="28"/>
          <w:lang w:eastAsia="en-US"/>
        </w:rPr>
        <w:t>Министерство чрезвычайных ситуаций Кыргызской Республики</w:t>
      </w:r>
      <w:r w:rsidRPr="003845C3">
        <w:rPr>
          <w:rFonts w:ascii="Times New Roman" w:hAnsi="Times New Roman"/>
          <w:sz w:val="28"/>
          <w:szCs w:val="28"/>
        </w:rPr>
        <w:t>, 2012. С. 594-606.</w:t>
      </w:r>
    </w:p>
    <w:p w:rsidR="007006D9" w:rsidRPr="003845C3" w:rsidRDefault="007006D9" w:rsidP="007006D9">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proofErr w:type="spellStart"/>
      <w:r w:rsidRPr="003845C3">
        <w:rPr>
          <w:rFonts w:ascii="Times New Roman" w:hAnsi="Times New Roman"/>
          <w:sz w:val="28"/>
          <w:szCs w:val="28"/>
        </w:rPr>
        <w:t>Загинаев</w:t>
      </w:r>
      <w:proofErr w:type="spellEnd"/>
      <w:r w:rsidRPr="003845C3">
        <w:rPr>
          <w:rFonts w:ascii="Times New Roman" w:hAnsi="Times New Roman"/>
          <w:sz w:val="28"/>
          <w:szCs w:val="28"/>
        </w:rPr>
        <w:t xml:space="preserve"> В.В. Прорыв морено-ледникового озера Тез-Тор (Северный Тянь-Шань). </w:t>
      </w:r>
      <w:r w:rsidRPr="003845C3">
        <w:rPr>
          <w:rFonts w:ascii="Times New Roman" w:eastAsia="Calibri" w:hAnsi="Times New Roman"/>
          <w:bCs/>
          <w:sz w:val="28"/>
          <w:szCs w:val="28"/>
          <w:lang w:eastAsia="en-US"/>
        </w:rPr>
        <w:t>[Текст] /</w:t>
      </w:r>
      <w:proofErr w:type="spellStart"/>
      <w:r w:rsidRPr="003845C3">
        <w:rPr>
          <w:rFonts w:ascii="Times New Roman" w:eastAsia="Calibri" w:hAnsi="Times New Roman"/>
          <w:sz w:val="28"/>
          <w:szCs w:val="28"/>
          <w:lang w:eastAsia="en-US"/>
        </w:rPr>
        <w:t>Тузова</w:t>
      </w:r>
      <w:proofErr w:type="spellEnd"/>
      <w:r w:rsidRPr="003845C3">
        <w:rPr>
          <w:rFonts w:ascii="Times New Roman" w:eastAsia="Calibri" w:hAnsi="Times New Roman"/>
          <w:sz w:val="28"/>
          <w:szCs w:val="28"/>
          <w:lang w:eastAsia="en-US"/>
        </w:rPr>
        <w:t xml:space="preserve"> Т.В.,  </w:t>
      </w:r>
      <w:proofErr w:type="spellStart"/>
      <w:r w:rsidRPr="003845C3">
        <w:rPr>
          <w:rFonts w:ascii="Times New Roman" w:eastAsia="Calibri" w:hAnsi="Times New Roman"/>
          <w:sz w:val="28"/>
          <w:szCs w:val="28"/>
          <w:lang w:eastAsia="en-US"/>
        </w:rPr>
        <w:t>Загинаев</w:t>
      </w:r>
      <w:proofErr w:type="spellEnd"/>
      <w:r w:rsidRPr="003845C3">
        <w:rPr>
          <w:rFonts w:ascii="Times New Roman" w:eastAsia="Calibri" w:hAnsi="Times New Roman"/>
          <w:sz w:val="28"/>
          <w:szCs w:val="28"/>
          <w:lang w:eastAsia="en-US"/>
        </w:rPr>
        <w:t xml:space="preserve"> В.В. //</w:t>
      </w:r>
      <w:r w:rsidRPr="003845C3">
        <w:rPr>
          <w:rFonts w:ascii="Times New Roman" w:hAnsi="Times New Roman"/>
          <w:sz w:val="28"/>
          <w:szCs w:val="28"/>
        </w:rPr>
        <w:t>Мониторинг, прогнозирование опасных процессов и явлений на территории КР. Б., МЧС КР, 2013. С. 563-570.</w:t>
      </w:r>
    </w:p>
    <w:p w:rsidR="007006D9" w:rsidRPr="003845C3" w:rsidRDefault="007006D9" w:rsidP="007006D9">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proofErr w:type="spellStart"/>
      <w:r w:rsidRPr="003845C3">
        <w:rPr>
          <w:rFonts w:ascii="Times New Roman" w:hAnsi="Times New Roman"/>
          <w:sz w:val="28"/>
          <w:szCs w:val="28"/>
        </w:rPr>
        <w:t>Шатравин</w:t>
      </w:r>
      <w:proofErr w:type="spellEnd"/>
      <w:r w:rsidRPr="003845C3">
        <w:rPr>
          <w:rFonts w:ascii="Times New Roman" w:hAnsi="Times New Roman"/>
          <w:sz w:val="28"/>
          <w:szCs w:val="28"/>
        </w:rPr>
        <w:t xml:space="preserve"> В.И., </w:t>
      </w:r>
      <w:proofErr w:type="spellStart"/>
      <w:r w:rsidRPr="003845C3">
        <w:rPr>
          <w:rFonts w:ascii="Times New Roman" w:hAnsi="Times New Roman"/>
          <w:sz w:val="28"/>
          <w:szCs w:val="28"/>
        </w:rPr>
        <w:t>Стависский</w:t>
      </w:r>
      <w:proofErr w:type="spellEnd"/>
      <w:r w:rsidRPr="003845C3">
        <w:rPr>
          <w:rFonts w:ascii="Times New Roman" w:hAnsi="Times New Roman"/>
          <w:sz w:val="28"/>
          <w:szCs w:val="28"/>
        </w:rPr>
        <w:t xml:space="preserve"> Я.С. Методические основы выявления </w:t>
      </w:r>
      <w:proofErr w:type="spellStart"/>
      <w:r w:rsidRPr="003845C3">
        <w:rPr>
          <w:rFonts w:ascii="Times New Roman" w:hAnsi="Times New Roman"/>
          <w:sz w:val="28"/>
          <w:szCs w:val="28"/>
        </w:rPr>
        <w:t>селеформирующих</w:t>
      </w:r>
      <w:proofErr w:type="spellEnd"/>
      <w:r w:rsidRPr="003845C3">
        <w:rPr>
          <w:rFonts w:ascii="Times New Roman" w:hAnsi="Times New Roman"/>
          <w:sz w:val="28"/>
          <w:szCs w:val="28"/>
        </w:rPr>
        <w:t xml:space="preserve"> факторов при детальных обследованиях высокогорных озер. </w:t>
      </w:r>
      <w:r w:rsidR="00783BF4" w:rsidRPr="003845C3">
        <w:rPr>
          <w:rFonts w:ascii="Times New Roman" w:eastAsia="Calibri" w:hAnsi="Times New Roman"/>
          <w:bCs/>
          <w:sz w:val="28"/>
          <w:szCs w:val="28"/>
          <w:lang w:eastAsia="en-US"/>
        </w:rPr>
        <w:t>[Текст] /</w:t>
      </w:r>
      <w:proofErr w:type="spellStart"/>
      <w:r w:rsidR="00783BF4" w:rsidRPr="003845C3">
        <w:rPr>
          <w:rFonts w:ascii="Times New Roman" w:hAnsi="Times New Roman"/>
          <w:sz w:val="28"/>
          <w:szCs w:val="28"/>
        </w:rPr>
        <w:t>Шатравин</w:t>
      </w:r>
      <w:proofErr w:type="spellEnd"/>
      <w:r w:rsidR="00783BF4" w:rsidRPr="003845C3">
        <w:rPr>
          <w:rFonts w:ascii="Times New Roman" w:hAnsi="Times New Roman"/>
          <w:sz w:val="28"/>
          <w:szCs w:val="28"/>
        </w:rPr>
        <w:t xml:space="preserve"> В.И., </w:t>
      </w:r>
      <w:proofErr w:type="spellStart"/>
      <w:r w:rsidR="00783BF4" w:rsidRPr="003845C3">
        <w:rPr>
          <w:rFonts w:ascii="Times New Roman" w:hAnsi="Times New Roman"/>
          <w:sz w:val="28"/>
          <w:szCs w:val="28"/>
        </w:rPr>
        <w:t>Стависский</w:t>
      </w:r>
      <w:proofErr w:type="spellEnd"/>
      <w:r w:rsidR="00783BF4" w:rsidRPr="003845C3">
        <w:rPr>
          <w:rFonts w:ascii="Times New Roman" w:hAnsi="Times New Roman"/>
          <w:sz w:val="28"/>
          <w:szCs w:val="28"/>
        </w:rPr>
        <w:t xml:space="preserve"> Я.С.</w:t>
      </w:r>
      <w:r w:rsidR="00783BF4" w:rsidRPr="003845C3">
        <w:rPr>
          <w:rFonts w:ascii="Times New Roman" w:eastAsia="Calibri" w:hAnsi="Times New Roman"/>
          <w:sz w:val="28"/>
          <w:szCs w:val="28"/>
          <w:lang w:eastAsia="en-US"/>
        </w:rPr>
        <w:t xml:space="preserve"> // </w:t>
      </w:r>
      <w:r w:rsidRPr="003845C3">
        <w:rPr>
          <w:rFonts w:ascii="Times New Roman" w:hAnsi="Times New Roman"/>
          <w:sz w:val="28"/>
          <w:szCs w:val="28"/>
        </w:rPr>
        <w:t xml:space="preserve">Селевые потоки. Сб. 8. – М.: </w:t>
      </w:r>
      <w:proofErr w:type="spellStart"/>
      <w:r w:rsidRPr="003845C3">
        <w:rPr>
          <w:rFonts w:ascii="Times New Roman" w:hAnsi="Times New Roman"/>
          <w:sz w:val="28"/>
          <w:szCs w:val="28"/>
        </w:rPr>
        <w:t>Гидрометеоиздат</w:t>
      </w:r>
      <w:proofErr w:type="spellEnd"/>
      <w:r w:rsidRPr="003845C3">
        <w:rPr>
          <w:rFonts w:ascii="Times New Roman" w:hAnsi="Times New Roman"/>
          <w:sz w:val="28"/>
          <w:szCs w:val="28"/>
        </w:rPr>
        <w:t>, 1984. С. 83-92.</w:t>
      </w:r>
    </w:p>
    <w:p w:rsidR="007006D9" w:rsidRPr="003845C3" w:rsidRDefault="007006D9" w:rsidP="007006D9">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Ерохин </w:t>
      </w:r>
      <w:proofErr w:type="spellStart"/>
      <w:r w:rsidRPr="003845C3">
        <w:rPr>
          <w:rFonts w:ascii="Times New Roman" w:hAnsi="Times New Roman"/>
          <w:sz w:val="28"/>
          <w:szCs w:val="28"/>
        </w:rPr>
        <w:t>С.А.Гляциальные</w:t>
      </w:r>
      <w:proofErr w:type="spellEnd"/>
      <w:r w:rsidRPr="003845C3">
        <w:rPr>
          <w:rFonts w:ascii="Times New Roman" w:hAnsi="Times New Roman"/>
          <w:sz w:val="28"/>
          <w:szCs w:val="28"/>
        </w:rPr>
        <w:t xml:space="preserve"> озера как </w:t>
      </w:r>
      <w:proofErr w:type="spellStart"/>
      <w:r w:rsidRPr="003845C3">
        <w:rPr>
          <w:rFonts w:ascii="Times New Roman" w:hAnsi="Times New Roman"/>
          <w:sz w:val="28"/>
          <w:szCs w:val="28"/>
        </w:rPr>
        <w:t>гидроэкологические</w:t>
      </w:r>
      <w:proofErr w:type="spellEnd"/>
      <w:r w:rsidRPr="003845C3">
        <w:rPr>
          <w:rFonts w:ascii="Times New Roman" w:hAnsi="Times New Roman"/>
          <w:sz w:val="28"/>
          <w:szCs w:val="28"/>
        </w:rPr>
        <w:t xml:space="preserve"> объекты и факторы их </w:t>
      </w:r>
      <w:proofErr w:type="spellStart"/>
      <w:proofErr w:type="gramStart"/>
      <w:r w:rsidRPr="003845C3">
        <w:rPr>
          <w:rFonts w:ascii="Times New Roman" w:hAnsi="Times New Roman"/>
          <w:sz w:val="28"/>
          <w:szCs w:val="28"/>
        </w:rPr>
        <w:t>прорывоопасности</w:t>
      </w:r>
      <w:proofErr w:type="spellEnd"/>
      <w:r w:rsidRPr="003845C3">
        <w:rPr>
          <w:rFonts w:ascii="Times New Roman" w:hAnsi="Times New Roman"/>
          <w:sz w:val="28"/>
          <w:szCs w:val="28"/>
        </w:rPr>
        <w:t>.</w:t>
      </w:r>
      <w:r w:rsidR="00783BF4" w:rsidRPr="003845C3">
        <w:rPr>
          <w:rFonts w:ascii="Times New Roman" w:eastAsia="Calibri" w:hAnsi="Times New Roman"/>
          <w:bCs/>
          <w:sz w:val="28"/>
          <w:szCs w:val="28"/>
          <w:lang w:eastAsia="en-US"/>
        </w:rPr>
        <w:t>[</w:t>
      </w:r>
      <w:proofErr w:type="gramEnd"/>
      <w:r w:rsidR="00783BF4" w:rsidRPr="003845C3">
        <w:rPr>
          <w:rFonts w:ascii="Times New Roman" w:eastAsia="Calibri" w:hAnsi="Times New Roman"/>
          <w:bCs/>
          <w:sz w:val="28"/>
          <w:szCs w:val="28"/>
          <w:lang w:eastAsia="en-US"/>
        </w:rPr>
        <w:t>Текст] /</w:t>
      </w:r>
      <w:r w:rsidR="00783BF4" w:rsidRPr="003845C3">
        <w:rPr>
          <w:rFonts w:ascii="Times New Roman" w:hAnsi="Times New Roman"/>
          <w:sz w:val="28"/>
          <w:szCs w:val="28"/>
        </w:rPr>
        <w:t>Ерохин С.А.</w:t>
      </w:r>
      <w:r w:rsidR="00783BF4" w:rsidRPr="003845C3">
        <w:rPr>
          <w:rFonts w:ascii="Times New Roman" w:eastAsia="Calibri" w:hAnsi="Times New Roman"/>
          <w:sz w:val="28"/>
          <w:szCs w:val="28"/>
          <w:lang w:eastAsia="en-US"/>
        </w:rPr>
        <w:t>//</w:t>
      </w:r>
      <w:r w:rsidRPr="003845C3">
        <w:rPr>
          <w:rFonts w:ascii="Times New Roman" w:hAnsi="Times New Roman"/>
          <w:sz w:val="28"/>
          <w:szCs w:val="28"/>
        </w:rPr>
        <w:t xml:space="preserve"> Сб. Вода и устойчивое развитие Центральной Азии. Фонд “Сорос-Кыргызстан”, 2001. – С. 93-98.</w:t>
      </w:r>
    </w:p>
    <w:p w:rsidR="007006D9" w:rsidRPr="003845C3" w:rsidRDefault="007006D9"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proofErr w:type="spellStart"/>
      <w:r w:rsidRPr="003845C3">
        <w:rPr>
          <w:rFonts w:ascii="Times New Roman" w:hAnsi="Times New Roman"/>
          <w:sz w:val="28"/>
          <w:szCs w:val="28"/>
        </w:rPr>
        <w:t>Загинаев</w:t>
      </w:r>
      <w:proofErr w:type="spellEnd"/>
      <w:r w:rsidRPr="003845C3">
        <w:rPr>
          <w:rFonts w:ascii="Times New Roman" w:hAnsi="Times New Roman"/>
          <w:sz w:val="28"/>
          <w:szCs w:val="28"/>
        </w:rPr>
        <w:t xml:space="preserve"> В.В. Возможность прогнозирования </w:t>
      </w:r>
      <w:proofErr w:type="spellStart"/>
      <w:r w:rsidRPr="003845C3">
        <w:rPr>
          <w:rFonts w:ascii="Times New Roman" w:hAnsi="Times New Roman"/>
          <w:sz w:val="28"/>
          <w:szCs w:val="28"/>
        </w:rPr>
        <w:t>прорывоопасности</w:t>
      </w:r>
      <w:proofErr w:type="spellEnd"/>
      <w:r w:rsidRPr="003845C3">
        <w:rPr>
          <w:rFonts w:ascii="Times New Roman" w:hAnsi="Times New Roman"/>
          <w:sz w:val="28"/>
          <w:szCs w:val="28"/>
        </w:rPr>
        <w:t xml:space="preserve"> горных озер нестационарного типа с помощью уран-изотопных индикаторов. </w:t>
      </w:r>
      <w:r w:rsidRPr="003845C3">
        <w:rPr>
          <w:rFonts w:ascii="Times New Roman" w:eastAsia="Calibri" w:hAnsi="Times New Roman"/>
          <w:bCs/>
          <w:sz w:val="28"/>
          <w:szCs w:val="28"/>
          <w:lang w:eastAsia="en-US"/>
        </w:rPr>
        <w:t>[Текст] /</w:t>
      </w:r>
      <w:proofErr w:type="spellStart"/>
      <w:r w:rsidRPr="003845C3">
        <w:rPr>
          <w:rFonts w:ascii="Times New Roman" w:eastAsia="Calibri" w:hAnsi="Times New Roman"/>
          <w:sz w:val="28"/>
          <w:szCs w:val="28"/>
          <w:lang w:eastAsia="en-US"/>
        </w:rPr>
        <w:t>Тузова</w:t>
      </w:r>
      <w:proofErr w:type="spellEnd"/>
      <w:r w:rsidRPr="003845C3">
        <w:rPr>
          <w:rFonts w:ascii="Times New Roman" w:eastAsia="Calibri" w:hAnsi="Times New Roman"/>
          <w:sz w:val="28"/>
          <w:szCs w:val="28"/>
          <w:lang w:eastAsia="en-US"/>
        </w:rPr>
        <w:t xml:space="preserve"> Т.В.,  </w:t>
      </w:r>
      <w:proofErr w:type="spellStart"/>
      <w:r w:rsidRPr="003845C3">
        <w:rPr>
          <w:rFonts w:ascii="Times New Roman" w:eastAsia="Calibri" w:hAnsi="Times New Roman"/>
          <w:sz w:val="28"/>
          <w:szCs w:val="28"/>
          <w:lang w:eastAsia="en-US"/>
        </w:rPr>
        <w:t>Загинаев</w:t>
      </w:r>
      <w:proofErr w:type="spellEnd"/>
      <w:r w:rsidRPr="003845C3">
        <w:rPr>
          <w:rFonts w:ascii="Times New Roman" w:eastAsia="Calibri" w:hAnsi="Times New Roman"/>
          <w:sz w:val="28"/>
          <w:szCs w:val="28"/>
          <w:lang w:eastAsia="en-US"/>
        </w:rPr>
        <w:t xml:space="preserve"> В.В. // </w:t>
      </w:r>
      <w:r w:rsidRPr="003845C3">
        <w:rPr>
          <w:rFonts w:ascii="Times New Roman" w:hAnsi="Times New Roman"/>
          <w:sz w:val="28"/>
          <w:szCs w:val="28"/>
        </w:rPr>
        <w:t xml:space="preserve">Вестник </w:t>
      </w:r>
      <w:proofErr w:type="spellStart"/>
      <w:r w:rsidRPr="003845C3">
        <w:rPr>
          <w:rFonts w:ascii="Times New Roman" w:hAnsi="Times New Roman"/>
          <w:sz w:val="28"/>
          <w:szCs w:val="28"/>
        </w:rPr>
        <w:t>Кокшетауского</w:t>
      </w:r>
      <w:proofErr w:type="spellEnd"/>
      <w:r w:rsidRPr="003845C3">
        <w:rPr>
          <w:rFonts w:ascii="Times New Roman" w:hAnsi="Times New Roman"/>
          <w:sz w:val="28"/>
          <w:szCs w:val="28"/>
        </w:rPr>
        <w:t xml:space="preserve"> технического института министерства по чрезвычайным ситуациям республики Казахстан, №1(9), 2013. С. 25-34.</w:t>
      </w:r>
    </w:p>
    <w:p w:rsidR="007006D9" w:rsidRPr="003845C3" w:rsidRDefault="007006D9" w:rsidP="007006D9">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lang w:val="en-US"/>
        </w:rPr>
      </w:pPr>
      <w:proofErr w:type="spellStart"/>
      <w:r w:rsidRPr="003845C3">
        <w:rPr>
          <w:rFonts w:ascii="Times New Roman" w:hAnsi="Times New Roman"/>
          <w:sz w:val="28"/>
          <w:szCs w:val="28"/>
          <w:lang w:val="en-US"/>
        </w:rPr>
        <w:t>Erochin</w:t>
      </w:r>
      <w:proofErr w:type="spellEnd"/>
      <w:r w:rsidRPr="003845C3">
        <w:rPr>
          <w:rFonts w:ascii="Times New Roman" w:hAnsi="Times New Roman"/>
          <w:sz w:val="28"/>
          <w:szCs w:val="28"/>
          <w:lang w:val="en-US"/>
        </w:rPr>
        <w:t xml:space="preserve">, S.A., </w:t>
      </w:r>
      <w:proofErr w:type="spellStart"/>
      <w:r w:rsidRPr="003845C3">
        <w:rPr>
          <w:rFonts w:ascii="Times New Roman" w:hAnsi="Times New Roman"/>
          <w:sz w:val="28"/>
          <w:szCs w:val="28"/>
          <w:lang w:val="en-US"/>
        </w:rPr>
        <w:t>Tusova</w:t>
      </w:r>
      <w:proofErr w:type="spellEnd"/>
      <w:r w:rsidRPr="003845C3">
        <w:rPr>
          <w:rFonts w:ascii="Times New Roman" w:hAnsi="Times New Roman"/>
          <w:sz w:val="28"/>
          <w:szCs w:val="28"/>
          <w:lang w:val="en-US"/>
        </w:rPr>
        <w:t xml:space="preserve">, T.V., 2009. Assessment of risk of mountain lakes outburst with the use of natural uranium-isotopic indicators // Radioactivity and radioactive elements in environment //Proceedings of III International Conference, Tomsk: </w:t>
      </w:r>
      <w:proofErr w:type="gramStart"/>
      <w:r w:rsidRPr="003845C3">
        <w:rPr>
          <w:rFonts w:ascii="Times New Roman" w:hAnsi="Times New Roman"/>
          <w:sz w:val="28"/>
          <w:szCs w:val="28"/>
          <w:lang w:val="en-US"/>
        </w:rPr>
        <w:t>SST,  pp.</w:t>
      </w:r>
      <w:proofErr w:type="gramEnd"/>
      <w:r w:rsidRPr="003845C3">
        <w:rPr>
          <w:rFonts w:ascii="Times New Roman" w:hAnsi="Times New Roman"/>
          <w:sz w:val="28"/>
          <w:szCs w:val="28"/>
          <w:lang w:val="en-US"/>
        </w:rPr>
        <w:t xml:space="preserve"> 178-180.</w:t>
      </w:r>
    </w:p>
    <w:p w:rsidR="007006D9" w:rsidRPr="003845C3" w:rsidRDefault="00EC579F"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lang w:val="en-US"/>
        </w:rPr>
      </w:pPr>
      <w:proofErr w:type="spellStart"/>
      <w:r w:rsidRPr="003845C3">
        <w:rPr>
          <w:rFonts w:ascii="Times New Roman" w:eastAsia="Calibri" w:hAnsi="Times New Roman"/>
          <w:sz w:val="28"/>
          <w:szCs w:val="28"/>
          <w:lang w:eastAsia="en-US"/>
        </w:rPr>
        <w:t>Загинаев</w:t>
      </w:r>
      <w:proofErr w:type="spellEnd"/>
      <w:r w:rsidRPr="003845C3">
        <w:rPr>
          <w:rFonts w:ascii="Times New Roman" w:eastAsia="Calibri" w:hAnsi="Times New Roman"/>
          <w:sz w:val="28"/>
          <w:szCs w:val="28"/>
          <w:lang w:eastAsia="en-US"/>
        </w:rPr>
        <w:t xml:space="preserve"> В.В. </w:t>
      </w:r>
      <w:r w:rsidRPr="003845C3">
        <w:rPr>
          <w:rFonts w:ascii="Times New Roman" w:hAnsi="Times New Roman"/>
          <w:sz w:val="28"/>
          <w:szCs w:val="28"/>
        </w:rPr>
        <w:t xml:space="preserve">Селевая активность в долине реки Ала-Арча. </w:t>
      </w:r>
      <w:r w:rsidRPr="003845C3">
        <w:rPr>
          <w:rFonts w:ascii="Times New Roman" w:eastAsia="Calibri" w:hAnsi="Times New Roman"/>
          <w:bCs/>
          <w:sz w:val="28"/>
          <w:szCs w:val="28"/>
          <w:lang w:eastAsia="en-US"/>
        </w:rPr>
        <w:t>[Текст] /</w:t>
      </w:r>
      <w:r w:rsidRPr="003845C3">
        <w:rPr>
          <w:rFonts w:ascii="Times New Roman" w:eastAsia="Calibri" w:hAnsi="Times New Roman"/>
          <w:sz w:val="28"/>
          <w:szCs w:val="28"/>
          <w:lang w:eastAsia="en-US"/>
        </w:rPr>
        <w:t xml:space="preserve"> </w:t>
      </w:r>
      <w:proofErr w:type="spellStart"/>
      <w:r w:rsidRPr="003845C3">
        <w:rPr>
          <w:rFonts w:ascii="Times New Roman" w:eastAsia="Calibri" w:hAnsi="Times New Roman"/>
          <w:sz w:val="28"/>
          <w:szCs w:val="28"/>
          <w:lang w:eastAsia="en-US"/>
        </w:rPr>
        <w:t>Загинаев</w:t>
      </w:r>
      <w:proofErr w:type="spellEnd"/>
      <w:r w:rsidRPr="003845C3">
        <w:rPr>
          <w:rFonts w:ascii="Times New Roman" w:eastAsia="Calibri" w:hAnsi="Times New Roman"/>
          <w:sz w:val="28"/>
          <w:szCs w:val="28"/>
          <w:lang w:eastAsia="en-US"/>
        </w:rPr>
        <w:t xml:space="preserve"> В.В. // </w:t>
      </w:r>
      <w:r w:rsidRPr="003845C3">
        <w:rPr>
          <w:rFonts w:ascii="Times New Roman" w:hAnsi="Times New Roman"/>
          <w:sz w:val="28"/>
          <w:szCs w:val="28"/>
        </w:rPr>
        <w:t>Сборник материалов научно-практической конференции молодых ученых Кыргызстана «Старт в большую науку» Б.-2013. С.48-50</w:t>
      </w:r>
    </w:p>
    <w:p w:rsidR="00EC579F" w:rsidRPr="003845C3" w:rsidRDefault="00EC579F"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lang w:val="en-US"/>
        </w:rPr>
      </w:pPr>
      <w:r w:rsidRPr="003845C3">
        <w:rPr>
          <w:rFonts w:ascii="Times New Roman" w:hAnsi="Times New Roman"/>
          <w:sz w:val="28"/>
          <w:szCs w:val="28"/>
          <w:shd w:val="clear" w:color="auto" w:fill="FFFFFF"/>
        </w:rPr>
        <w:t xml:space="preserve">Великанова Л.И. Краткосрочное прогнозирование селевой опасности с применением </w:t>
      </w:r>
      <w:proofErr w:type="spellStart"/>
      <w:r w:rsidRPr="003845C3">
        <w:rPr>
          <w:rFonts w:ascii="Times New Roman" w:hAnsi="Times New Roman"/>
          <w:sz w:val="28"/>
          <w:szCs w:val="28"/>
          <w:shd w:val="clear" w:color="auto" w:fill="FFFFFF"/>
        </w:rPr>
        <w:t>нейросетевых</w:t>
      </w:r>
      <w:proofErr w:type="spellEnd"/>
      <w:r w:rsidRPr="003845C3">
        <w:rPr>
          <w:rFonts w:ascii="Times New Roman" w:hAnsi="Times New Roman"/>
          <w:sz w:val="28"/>
          <w:szCs w:val="28"/>
          <w:shd w:val="clear" w:color="auto" w:fill="FFFFFF"/>
        </w:rPr>
        <w:t xml:space="preserve"> технологий.</w:t>
      </w:r>
      <w:r w:rsidR="00882232">
        <w:rPr>
          <w:rFonts w:ascii="Times New Roman" w:hAnsi="Times New Roman"/>
          <w:sz w:val="28"/>
          <w:szCs w:val="28"/>
          <w:shd w:val="clear" w:color="auto" w:fill="FFFFFF"/>
        </w:rPr>
        <w:t xml:space="preserve"> </w:t>
      </w:r>
      <w:r w:rsidR="00783BF4" w:rsidRPr="003845C3">
        <w:rPr>
          <w:rFonts w:ascii="Times New Roman" w:eastAsia="Calibri" w:hAnsi="Times New Roman"/>
          <w:bCs/>
          <w:sz w:val="28"/>
          <w:szCs w:val="28"/>
          <w:lang w:eastAsia="en-US"/>
        </w:rPr>
        <w:t>[Текст] /</w:t>
      </w:r>
      <w:r w:rsidR="00783BF4" w:rsidRPr="003845C3">
        <w:rPr>
          <w:rFonts w:ascii="Times New Roman" w:hAnsi="Times New Roman"/>
          <w:sz w:val="28"/>
          <w:szCs w:val="28"/>
          <w:shd w:val="clear" w:color="auto" w:fill="FFFFFF"/>
        </w:rPr>
        <w:t>Великанова Л.И.</w:t>
      </w:r>
      <w:r w:rsidR="00783BF4" w:rsidRPr="003845C3">
        <w:rPr>
          <w:rFonts w:ascii="Times New Roman" w:eastAsia="Calibri" w:hAnsi="Times New Roman"/>
          <w:sz w:val="28"/>
          <w:szCs w:val="28"/>
          <w:lang w:eastAsia="en-US"/>
        </w:rPr>
        <w:t xml:space="preserve"> //</w:t>
      </w:r>
      <w:r w:rsidRPr="003845C3">
        <w:rPr>
          <w:rFonts w:ascii="Times New Roman" w:hAnsi="Times New Roman"/>
          <w:sz w:val="28"/>
          <w:szCs w:val="28"/>
          <w:shd w:val="clear" w:color="auto" w:fill="FFFFFF"/>
        </w:rPr>
        <w:t xml:space="preserve"> Доклад на Второй конференции «Селевые потоки: катастрофы, риск, прогноз, защита».– М., 2012.</w:t>
      </w:r>
      <w:r w:rsidR="00CA3BC5">
        <w:rPr>
          <w:rFonts w:ascii="Times New Roman" w:hAnsi="Times New Roman"/>
          <w:sz w:val="28"/>
          <w:szCs w:val="28"/>
          <w:shd w:val="clear" w:color="auto" w:fill="FFFFFF"/>
          <w:lang w:val="en-US"/>
        </w:rPr>
        <w:t xml:space="preserve"> C.19-20.</w:t>
      </w:r>
    </w:p>
    <w:p w:rsidR="00EC579F" w:rsidRPr="00783BF4" w:rsidRDefault="00EC579F"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shd w:val="clear" w:color="auto" w:fill="FFFFFF"/>
        </w:rPr>
        <w:t xml:space="preserve">Замай В.И., </w:t>
      </w:r>
      <w:proofErr w:type="spellStart"/>
      <w:r w:rsidRPr="003845C3">
        <w:rPr>
          <w:rFonts w:ascii="Times New Roman" w:hAnsi="Times New Roman"/>
          <w:sz w:val="28"/>
          <w:szCs w:val="28"/>
          <w:shd w:val="clear" w:color="auto" w:fill="FFFFFF"/>
        </w:rPr>
        <w:t>Ревтов</w:t>
      </w:r>
      <w:proofErr w:type="spellEnd"/>
      <w:r w:rsidRPr="003845C3">
        <w:rPr>
          <w:rFonts w:ascii="Times New Roman" w:hAnsi="Times New Roman"/>
          <w:sz w:val="28"/>
          <w:szCs w:val="28"/>
          <w:shd w:val="clear" w:color="auto" w:fill="FFFFFF"/>
        </w:rPr>
        <w:t xml:space="preserve"> А.Н. Система оповещения о селевой опасности в бассейне реки Ала-Арча</w:t>
      </w:r>
      <w:r w:rsidR="00783BF4">
        <w:rPr>
          <w:rFonts w:ascii="Times New Roman" w:hAnsi="Times New Roman"/>
          <w:sz w:val="28"/>
          <w:szCs w:val="28"/>
          <w:shd w:val="clear" w:color="auto" w:fill="FFFFFF"/>
        </w:rPr>
        <w:t xml:space="preserve">. </w:t>
      </w:r>
      <w:r w:rsidR="00783BF4" w:rsidRPr="003845C3">
        <w:rPr>
          <w:rFonts w:ascii="Times New Roman" w:eastAsia="Calibri" w:hAnsi="Times New Roman"/>
          <w:bCs/>
          <w:sz w:val="28"/>
          <w:szCs w:val="28"/>
          <w:lang w:eastAsia="en-US"/>
        </w:rPr>
        <w:t>[Текст] /</w:t>
      </w:r>
      <w:r w:rsidR="00783BF4" w:rsidRPr="003845C3">
        <w:rPr>
          <w:rFonts w:ascii="Times New Roman" w:hAnsi="Times New Roman"/>
          <w:sz w:val="28"/>
          <w:szCs w:val="28"/>
          <w:shd w:val="clear" w:color="auto" w:fill="FFFFFF"/>
        </w:rPr>
        <w:t xml:space="preserve">Замай В.И., </w:t>
      </w:r>
      <w:proofErr w:type="spellStart"/>
      <w:r w:rsidR="00783BF4" w:rsidRPr="003845C3">
        <w:rPr>
          <w:rFonts w:ascii="Times New Roman" w:hAnsi="Times New Roman"/>
          <w:sz w:val="28"/>
          <w:szCs w:val="28"/>
          <w:shd w:val="clear" w:color="auto" w:fill="FFFFFF"/>
        </w:rPr>
        <w:t>Ревтов</w:t>
      </w:r>
      <w:proofErr w:type="spellEnd"/>
      <w:r w:rsidR="00783BF4" w:rsidRPr="003845C3">
        <w:rPr>
          <w:rFonts w:ascii="Times New Roman" w:hAnsi="Times New Roman"/>
          <w:sz w:val="28"/>
          <w:szCs w:val="28"/>
          <w:shd w:val="clear" w:color="auto" w:fill="FFFFFF"/>
        </w:rPr>
        <w:t xml:space="preserve"> А.Н. </w:t>
      </w:r>
      <w:r w:rsidR="00783BF4" w:rsidRPr="003845C3">
        <w:rPr>
          <w:rFonts w:ascii="Times New Roman" w:eastAsia="Calibri" w:hAnsi="Times New Roman"/>
          <w:sz w:val="28"/>
          <w:szCs w:val="28"/>
          <w:lang w:eastAsia="en-US"/>
        </w:rPr>
        <w:t>//</w:t>
      </w:r>
      <w:r w:rsidRPr="003845C3">
        <w:rPr>
          <w:rFonts w:ascii="Times New Roman" w:hAnsi="Times New Roman"/>
          <w:sz w:val="28"/>
          <w:szCs w:val="28"/>
          <w:shd w:val="clear" w:color="auto" w:fill="FFFFFF"/>
        </w:rPr>
        <w:t xml:space="preserve"> Электросвязь № 10. М., 2010. С. 22–24</w:t>
      </w:r>
    </w:p>
    <w:p w:rsidR="00EC579F" w:rsidRPr="00A90F9C" w:rsidRDefault="00783BF4"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Pr>
          <w:rFonts w:ascii="Times New Roman" w:hAnsi="Times New Roman"/>
          <w:sz w:val="28"/>
          <w:szCs w:val="28"/>
          <w:shd w:val="clear" w:color="auto" w:fill="FFFFFF"/>
        </w:rPr>
        <w:t>Замай В.И</w:t>
      </w:r>
      <w:r w:rsidR="00C8797D" w:rsidRPr="003845C3">
        <w:rPr>
          <w:rFonts w:ascii="Times New Roman" w:hAnsi="Times New Roman"/>
          <w:sz w:val="28"/>
          <w:szCs w:val="28"/>
          <w:shd w:val="clear" w:color="auto" w:fill="FFFFFF"/>
        </w:rPr>
        <w:t>. Автоматизированная система сбора и передачи данных для целей мониторинга параметров окружающ</w:t>
      </w:r>
      <w:r>
        <w:rPr>
          <w:rFonts w:ascii="Times New Roman" w:hAnsi="Times New Roman"/>
          <w:sz w:val="28"/>
          <w:szCs w:val="28"/>
          <w:shd w:val="clear" w:color="auto" w:fill="FFFFFF"/>
        </w:rPr>
        <w:t xml:space="preserve">ей среды в бассейнах горных рек. </w:t>
      </w:r>
      <w:r w:rsidRPr="003845C3">
        <w:rPr>
          <w:rFonts w:ascii="Times New Roman" w:eastAsia="Calibri" w:hAnsi="Times New Roman"/>
          <w:bCs/>
          <w:sz w:val="28"/>
          <w:szCs w:val="28"/>
          <w:lang w:eastAsia="en-US"/>
        </w:rPr>
        <w:t>[Текст] /</w:t>
      </w:r>
      <w:r w:rsidRPr="003845C3">
        <w:rPr>
          <w:rFonts w:ascii="Times New Roman" w:hAnsi="Times New Roman"/>
          <w:sz w:val="28"/>
          <w:szCs w:val="28"/>
          <w:shd w:val="clear" w:color="auto" w:fill="FFFFFF"/>
        </w:rPr>
        <w:t xml:space="preserve">Замай В.И., Добровольский Н.С. </w:t>
      </w:r>
      <w:r w:rsidRPr="003845C3">
        <w:rPr>
          <w:rFonts w:ascii="Times New Roman" w:eastAsia="Calibri" w:hAnsi="Times New Roman"/>
          <w:sz w:val="28"/>
          <w:szCs w:val="28"/>
          <w:lang w:eastAsia="en-US"/>
        </w:rPr>
        <w:t>//</w:t>
      </w:r>
      <w:r w:rsidR="00C8797D" w:rsidRPr="003845C3">
        <w:rPr>
          <w:rFonts w:ascii="Times New Roman" w:hAnsi="Times New Roman"/>
          <w:sz w:val="28"/>
          <w:szCs w:val="28"/>
          <w:shd w:val="clear" w:color="auto" w:fill="FFFFFF"/>
        </w:rPr>
        <w:t xml:space="preserve"> </w:t>
      </w:r>
      <w:proofErr w:type="spellStart"/>
      <w:r w:rsidR="00C8797D" w:rsidRPr="003845C3">
        <w:rPr>
          <w:rFonts w:ascii="Times New Roman" w:hAnsi="Times New Roman"/>
          <w:sz w:val="28"/>
          <w:szCs w:val="28"/>
          <w:shd w:val="clear" w:color="auto" w:fill="FFFFFF"/>
        </w:rPr>
        <w:t>ГеоРиск</w:t>
      </w:r>
      <w:proofErr w:type="spellEnd"/>
      <w:r w:rsidR="00C8797D" w:rsidRPr="003845C3">
        <w:rPr>
          <w:rFonts w:ascii="Times New Roman" w:hAnsi="Times New Roman"/>
          <w:sz w:val="28"/>
          <w:szCs w:val="28"/>
          <w:shd w:val="clear" w:color="auto" w:fill="FFFFFF"/>
        </w:rPr>
        <w:t>. 2012. №4. С. 64–68.</w:t>
      </w:r>
    </w:p>
    <w:p w:rsidR="00BB28AE" w:rsidRPr="003845C3" w:rsidRDefault="00BB28AE" w:rsidP="00BB28A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Руководство по изучению селевых потоков. Л. </w:t>
      </w:r>
      <w:proofErr w:type="spellStart"/>
      <w:r w:rsidRPr="003845C3">
        <w:rPr>
          <w:rFonts w:ascii="Times New Roman" w:hAnsi="Times New Roman"/>
          <w:sz w:val="28"/>
          <w:szCs w:val="28"/>
        </w:rPr>
        <w:t>Гидрометеоиздат</w:t>
      </w:r>
      <w:proofErr w:type="spellEnd"/>
      <w:r w:rsidRPr="003845C3">
        <w:rPr>
          <w:rFonts w:ascii="Times New Roman" w:hAnsi="Times New Roman"/>
          <w:sz w:val="28"/>
          <w:szCs w:val="28"/>
        </w:rPr>
        <w:t>, 1976, 144 с.</w:t>
      </w:r>
    </w:p>
    <w:p w:rsidR="00BB28AE" w:rsidRPr="003845C3" w:rsidRDefault="00BB28AE" w:rsidP="00BB28A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Руководство к </w:t>
      </w:r>
      <w:proofErr w:type="spellStart"/>
      <w:r w:rsidRPr="003845C3">
        <w:rPr>
          <w:rFonts w:ascii="Times New Roman" w:hAnsi="Times New Roman"/>
          <w:sz w:val="28"/>
          <w:szCs w:val="28"/>
        </w:rPr>
        <w:t>селестоковым</w:t>
      </w:r>
      <w:proofErr w:type="spellEnd"/>
      <w:r w:rsidRPr="003845C3">
        <w:rPr>
          <w:rFonts w:ascii="Times New Roman" w:hAnsi="Times New Roman"/>
          <w:sz w:val="28"/>
          <w:szCs w:val="28"/>
        </w:rPr>
        <w:t xml:space="preserve"> станциям и гидрографическим партиям. Выпуск 1. Организация и проведение работ по изучению селей. РД 52.30.238-89, Москва, </w:t>
      </w:r>
      <w:proofErr w:type="spellStart"/>
      <w:r w:rsidRPr="003845C3">
        <w:rPr>
          <w:rFonts w:ascii="Times New Roman" w:hAnsi="Times New Roman"/>
          <w:sz w:val="28"/>
          <w:szCs w:val="28"/>
        </w:rPr>
        <w:t>Гидрометиздат</w:t>
      </w:r>
      <w:proofErr w:type="spellEnd"/>
      <w:r w:rsidRPr="003845C3">
        <w:rPr>
          <w:rFonts w:ascii="Times New Roman" w:hAnsi="Times New Roman"/>
          <w:sz w:val="28"/>
          <w:szCs w:val="28"/>
        </w:rPr>
        <w:t>, 1990, с. 41-43</w:t>
      </w:r>
    </w:p>
    <w:p w:rsidR="008E4399" w:rsidRPr="003845C3" w:rsidRDefault="008E4399" w:rsidP="008E4399">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napToGrid w:val="0"/>
          <w:sz w:val="28"/>
          <w:szCs w:val="28"/>
        </w:rPr>
        <w:t xml:space="preserve">Инструкции по определению расчетных характеристик дождевых селей ВСМ 03-76. </w:t>
      </w:r>
      <w:r w:rsidR="00A90F9C" w:rsidRPr="003845C3">
        <w:rPr>
          <w:rFonts w:ascii="Times New Roman" w:eastAsia="Calibri" w:hAnsi="Times New Roman"/>
          <w:bCs/>
          <w:sz w:val="28"/>
          <w:szCs w:val="28"/>
          <w:lang w:eastAsia="en-US"/>
        </w:rPr>
        <w:t>[Текст] /</w:t>
      </w:r>
      <w:proofErr w:type="spellStart"/>
      <w:r w:rsidRPr="003845C3">
        <w:rPr>
          <w:rFonts w:ascii="Times New Roman" w:hAnsi="Times New Roman"/>
          <w:snapToGrid w:val="0"/>
          <w:sz w:val="28"/>
          <w:szCs w:val="28"/>
        </w:rPr>
        <w:t>А.И.Чеботарева</w:t>
      </w:r>
      <w:proofErr w:type="spellEnd"/>
      <w:r w:rsidRPr="003845C3">
        <w:rPr>
          <w:rFonts w:ascii="Times New Roman" w:hAnsi="Times New Roman"/>
          <w:snapToGrid w:val="0"/>
          <w:sz w:val="28"/>
          <w:szCs w:val="28"/>
        </w:rPr>
        <w:t xml:space="preserve">, И.И. </w:t>
      </w:r>
      <w:proofErr w:type="spellStart"/>
      <w:r w:rsidRPr="003845C3">
        <w:rPr>
          <w:rFonts w:ascii="Times New Roman" w:hAnsi="Times New Roman"/>
          <w:snapToGrid w:val="0"/>
          <w:sz w:val="28"/>
          <w:szCs w:val="28"/>
        </w:rPr>
        <w:t>Херхеулидзе</w:t>
      </w:r>
      <w:proofErr w:type="spellEnd"/>
      <w:r w:rsidRPr="003845C3">
        <w:rPr>
          <w:rFonts w:ascii="Times New Roman" w:hAnsi="Times New Roman"/>
          <w:snapToGrid w:val="0"/>
          <w:sz w:val="28"/>
          <w:szCs w:val="28"/>
        </w:rPr>
        <w:t xml:space="preserve"> и </w:t>
      </w:r>
      <w:proofErr w:type="spellStart"/>
      <w:r w:rsidRPr="003845C3">
        <w:rPr>
          <w:rFonts w:ascii="Times New Roman" w:hAnsi="Times New Roman"/>
          <w:snapToGrid w:val="0"/>
          <w:sz w:val="28"/>
          <w:szCs w:val="28"/>
        </w:rPr>
        <w:t>Б.И.Серник</w:t>
      </w:r>
      <w:proofErr w:type="spellEnd"/>
      <w:r w:rsidRPr="003845C3">
        <w:rPr>
          <w:rFonts w:ascii="Times New Roman" w:hAnsi="Times New Roman"/>
          <w:snapToGrid w:val="0"/>
          <w:sz w:val="28"/>
          <w:szCs w:val="28"/>
        </w:rPr>
        <w:t xml:space="preserve">. - Л., </w:t>
      </w:r>
      <w:proofErr w:type="spellStart"/>
      <w:r w:rsidRPr="003845C3">
        <w:rPr>
          <w:rFonts w:ascii="Times New Roman" w:hAnsi="Times New Roman"/>
          <w:snapToGrid w:val="0"/>
          <w:sz w:val="28"/>
          <w:szCs w:val="28"/>
        </w:rPr>
        <w:t>Гидрометеоиздат</w:t>
      </w:r>
      <w:proofErr w:type="spellEnd"/>
      <w:r w:rsidRPr="003845C3">
        <w:rPr>
          <w:rFonts w:ascii="Times New Roman" w:hAnsi="Times New Roman"/>
          <w:snapToGrid w:val="0"/>
          <w:sz w:val="28"/>
          <w:szCs w:val="28"/>
        </w:rPr>
        <w:t>, 1976. - 27 с.</w:t>
      </w:r>
    </w:p>
    <w:p w:rsidR="00D25CB8" w:rsidRPr="003845C3" w:rsidRDefault="00D25CB8"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lang w:val="en-US"/>
        </w:rPr>
      </w:pPr>
      <w:r w:rsidRPr="003845C3">
        <w:rPr>
          <w:rFonts w:ascii="Times New Roman" w:hAnsi="Times New Roman"/>
          <w:sz w:val="28"/>
          <w:szCs w:val="28"/>
          <w:shd w:val="clear" w:color="auto" w:fill="FFFFFF"/>
          <w:lang w:val="en-US"/>
        </w:rPr>
        <w:t xml:space="preserve">Ruiz-Villanueva, V., </w:t>
      </w:r>
      <w:proofErr w:type="spellStart"/>
      <w:r w:rsidRPr="003845C3">
        <w:rPr>
          <w:rFonts w:ascii="Times New Roman" w:hAnsi="Times New Roman"/>
          <w:sz w:val="28"/>
          <w:szCs w:val="28"/>
          <w:shd w:val="clear" w:color="auto" w:fill="FFFFFF"/>
          <w:lang w:val="en-US"/>
        </w:rPr>
        <w:t>Bodoque</w:t>
      </w:r>
      <w:proofErr w:type="spellEnd"/>
      <w:r w:rsidRPr="003845C3">
        <w:rPr>
          <w:rFonts w:ascii="Times New Roman" w:hAnsi="Times New Roman"/>
          <w:sz w:val="28"/>
          <w:szCs w:val="28"/>
          <w:shd w:val="clear" w:color="auto" w:fill="FFFFFF"/>
          <w:lang w:val="en-US"/>
        </w:rPr>
        <w:t xml:space="preserve">, J.M., </w:t>
      </w:r>
      <w:proofErr w:type="spellStart"/>
      <w:r w:rsidRPr="003845C3">
        <w:rPr>
          <w:rFonts w:ascii="Times New Roman" w:hAnsi="Times New Roman"/>
          <w:sz w:val="28"/>
          <w:szCs w:val="28"/>
          <w:shd w:val="clear" w:color="auto" w:fill="FFFFFF"/>
          <w:lang w:val="en-US"/>
        </w:rPr>
        <w:t>Díez</w:t>
      </w:r>
      <w:proofErr w:type="spellEnd"/>
      <w:r w:rsidRPr="003845C3">
        <w:rPr>
          <w:rFonts w:ascii="Times New Roman" w:hAnsi="Times New Roman"/>
          <w:sz w:val="28"/>
          <w:szCs w:val="28"/>
          <w:shd w:val="clear" w:color="auto" w:fill="FFFFFF"/>
          <w:lang w:val="en-US"/>
        </w:rPr>
        <w:t>-Herrero, A., Ballesteros, J.A. (2009): Space-time variability of precipitation in a mo</w:t>
      </w:r>
      <w:r w:rsidR="00882232">
        <w:rPr>
          <w:rFonts w:ascii="Times New Roman" w:hAnsi="Times New Roman"/>
          <w:sz w:val="28"/>
          <w:szCs w:val="28"/>
          <w:shd w:val="clear" w:color="auto" w:fill="FFFFFF"/>
          <w:lang w:val="en-US"/>
        </w:rPr>
        <w:t>u</w:t>
      </w:r>
      <w:r w:rsidRPr="003845C3">
        <w:rPr>
          <w:rFonts w:ascii="Times New Roman" w:hAnsi="Times New Roman"/>
          <w:sz w:val="28"/>
          <w:szCs w:val="28"/>
          <w:shd w:val="clear" w:color="auto" w:fill="FFFFFF"/>
          <w:lang w:val="en-US"/>
        </w:rPr>
        <w:t xml:space="preserve">ntainous catchment of the Spanish Central System. Geophysical Research Abstracts, Vol. 11, EGU2009-5763-2. Abstracts of the Contributions of the EGU General Assembly 2009, Vienna (Austria), 19-24 April 2009. </w:t>
      </w:r>
      <w:proofErr w:type="spellStart"/>
      <w:r w:rsidRPr="003845C3">
        <w:rPr>
          <w:rFonts w:ascii="Times New Roman" w:hAnsi="Times New Roman"/>
          <w:sz w:val="28"/>
          <w:szCs w:val="28"/>
          <w:shd w:val="clear" w:color="auto" w:fill="FFFFFF"/>
        </w:rPr>
        <w:t>European</w:t>
      </w:r>
      <w:proofErr w:type="spellEnd"/>
      <w:r w:rsidRPr="003845C3">
        <w:rPr>
          <w:rFonts w:ascii="Times New Roman" w:hAnsi="Times New Roman"/>
          <w:sz w:val="28"/>
          <w:szCs w:val="28"/>
          <w:shd w:val="clear" w:color="auto" w:fill="FFFFFF"/>
        </w:rPr>
        <w:t xml:space="preserve"> </w:t>
      </w:r>
      <w:proofErr w:type="spellStart"/>
      <w:r w:rsidRPr="003845C3">
        <w:rPr>
          <w:rFonts w:ascii="Times New Roman" w:hAnsi="Times New Roman"/>
          <w:sz w:val="28"/>
          <w:szCs w:val="28"/>
          <w:shd w:val="clear" w:color="auto" w:fill="FFFFFF"/>
        </w:rPr>
        <w:t>Geosciences</w:t>
      </w:r>
      <w:proofErr w:type="spellEnd"/>
      <w:r w:rsidRPr="003845C3">
        <w:rPr>
          <w:rFonts w:ascii="Times New Roman" w:hAnsi="Times New Roman"/>
          <w:sz w:val="28"/>
          <w:szCs w:val="28"/>
          <w:shd w:val="clear" w:color="auto" w:fill="FFFFFF"/>
        </w:rPr>
        <w:t xml:space="preserve"> </w:t>
      </w:r>
      <w:proofErr w:type="spellStart"/>
      <w:r w:rsidRPr="003845C3">
        <w:rPr>
          <w:rFonts w:ascii="Times New Roman" w:hAnsi="Times New Roman"/>
          <w:sz w:val="28"/>
          <w:szCs w:val="28"/>
          <w:shd w:val="clear" w:color="auto" w:fill="FFFFFF"/>
        </w:rPr>
        <w:t>Union</w:t>
      </w:r>
      <w:proofErr w:type="spellEnd"/>
      <w:r w:rsidRPr="003845C3">
        <w:rPr>
          <w:rFonts w:ascii="Times New Roman" w:hAnsi="Times New Roman"/>
          <w:sz w:val="28"/>
          <w:szCs w:val="28"/>
          <w:shd w:val="clear" w:color="auto" w:fill="FFFFFF"/>
        </w:rPr>
        <w:t>.</w:t>
      </w:r>
    </w:p>
    <w:p w:rsidR="00BB28AE" w:rsidRPr="003845C3" w:rsidRDefault="00485F43"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lang w:val="en-US"/>
        </w:rPr>
      </w:pPr>
      <w:proofErr w:type="spellStart"/>
      <w:r w:rsidRPr="003845C3">
        <w:rPr>
          <w:rFonts w:ascii="Times New Roman" w:eastAsia="Calibri" w:hAnsi="Times New Roman"/>
          <w:sz w:val="28"/>
          <w:szCs w:val="28"/>
          <w:lang w:eastAsia="en-US"/>
        </w:rPr>
        <w:t>Загинаев</w:t>
      </w:r>
      <w:proofErr w:type="spellEnd"/>
      <w:r w:rsidRPr="003845C3">
        <w:rPr>
          <w:rFonts w:ascii="Times New Roman" w:eastAsia="Calibri" w:hAnsi="Times New Roman"/>
          <w:sz w:val="28"/>
          <w:szCs w:val="28"/>
          <w:lang w:eastAsia="en-US"/>
        </w:rPr>
        <w:t xml:space="preserve"> В.В. </w:t>
      </w:r>
      <w:r w:rsidRPr="003845C3">
        <w:rPr>
          <w:rFonts w:ascii="Times New Roman" w:hAnsi="Times New Roman"/>
          <w:sz w:val="28"/>
          <w:szCs w:val="28"/>
        </w:rPr>
        <w:t xml:space="preserve">Прогнозирование селей в горных долинах Кыргызстана (на примере Северного склона </w:t>
      </w:r>
      <w:proofErr w:type="spellStart"/>
      <w:r w:rsidRPr="003845C3">
        <w:rPr>
          <w:rFonts w:ascii="Times New Roman" w:hAnsi="Times New Roman"/>
          <w:sz w:val="28"/>
          <w:szCs w:val="28"/>
        </w:rPr>
        <w:t>Терскей-Алатоо</w:t>
      </w:r>
      <w:proofErr w:type="spellEnd"/>
      <w:r w:rsidRPr="003845C3">
        <w:rPr>
          <w:rFonts w:ascii="Times New Roman" w:hAnsi="Times New Roman"/>
          <w:sz w:val="28"/>
          <w:szCs w:val="28"/>
        </w:rPr>
        <w:t xml:space="preserve">). </w:t>
      </w:r>
      <w:r w:rsidRPr="003845C3">
        <w:rPr>
          <w:rFonts w:ascii="Times New Roman" w:eastAsia="Calibri" w:hAnsi="Times New Roman"/>
          <w:bCs/>
          <w:sz w:val="28"/>
          <w:szCs w:val="28"/>
          <w:lang w:eastAsia="en-US"/>
        </w:rPr>
        <w:t>[Текст] /</w:t>
      </w:r>
      <w:r w:rsidRPr="003845C3">
        <w:rPr>
          <w:rFonts w:ascii="Times New Roman" w:eastAsia="Calibri" w:hAnsi="Times New Roman"/>
          <w:sz w:val="28"/>
          <w:szCs w:val="28"/>
          <w:lang w:eastAsia="en-US"/>
        </w:rPr>
        <w:t xml:space="preserve"> </w:t>
      </w:r>
      <w:proofErr w:type="spellStart"/>
      <w:r w:rsidRPr="003845C3">
        <w:rPr>
          <w:rFonts w:ascii="Times New Roman" w:eastAsia="Calibri" w:hAnsi="Times New Roman"/>
          <w:sz w:val="28"/>
          <w:szCs w:val="28"/>
          <w:lang w:eastAsia="en-US"/>
        </w:rPr>
        <w:t>Загинаев</w:t>
      </w:r>
      <w:proofErr w:type="spellEnd"/>
      <w:r w:rsidRPr="003845C3">
        <w:rPr>
          <w:rFonts w:ascii="Times New Roman" w:eastAsia="Calibri" w:hAnsi="Times New Roman"/>
          <w:sz w:val="28"/>
          <w:szCs w:val="28"/>
          <w:lang w:eastAsia="en-US"/>
        </w:rPr>
        <w:t xml:space="preserve"> В.В. // </w:t>
      </w:r>
      <w:r w:rsidRPr="003845C3">
        <w:rPr>
          <w:rFonts w:ascii="Times New Roman" w:hAnsi="Times New Roman"/>
          <w:sz w:val="28"/>
          <w:szCs w:val="28"/>
        </w:rPr>
        <w:t>Сборник научных трудов №65. Институт водного хозяйства – Тбилиси, 2010. С. 64-67.</w:t>
      </w:r>
    </w:p>
    <w:p w:rsidR="00485F43" w:rsidRPr="003845C3" w:rsidRDefault="00485F43" w:rsidP="00485F43">
      <w:pPr>
        <w:pStyle w:val="a3"/>
        <w:numPr>
          <w:ilvl w:val="0"/>
          <w:numId w:val="32"/>
        </w:numPr>
        <w:tabs>
          <w:tab w:val="left" w:pos="142"/>
          <w:tab w:val="left" w:pos="284"/>
          <w:tab w:val="left" w:pos="426"/>
        </w:tabs>
        <w:spacing w:after="200" w:line="360" w:lineRule="auto"/>
        <w:ind w:left="0" w:firstLine="0"/>
        <w:contextualSpacing/>
        <w:rPr>
          <w:rFonts w:eastAsiaTheme="minorEastAsia"/>
          <w:sz w:val="28"/>
          <w:szCs w:val="28"/>
        </w:rPr>
      </w:pPr>
      <w:r w:rsidRPr="003845C3">
        <w:rPr>
          <w:snapToGrid w:val="0"/>
          <w:sz w:val="28"/>
          <w:szCs w:val="28"/>
        </w:rPr>
        <w:t xml:space="preserve">Костромин С.А. Сели Киргизии. </w:t>
      </w:r>
      <w:r w:rsidRPr="003845C3">
        <w:rPr>
          <w:bCs/>
          <w:sz w:val="28"/>
          <w:szCs w:val="28"/>
        </w:rPr>
        <w:t>[Текст] /</w:t>
      </w:r>
      <w:r w:rsidRPr="003845C3">
        <w:rPr>
          <w:snapToGrid w:val="0"/>
          <w:sz w:val="28"/>
          <w:szCs w:val="28"/>
        </w:rPr>
        <w:t xml:space="preserve"> Костромин С.А., </w:t>
      </w:r>
      <w:proofErr w:type="spellStart"/>
      <w:r w:rsidRPr="003845C3">
        <w:rPr>
          <w:sz w:val="28"/>
          <w:szCs w:val="28"/>
        </w:rPr>
        <w:t>Кубрушко</w:t>
      </w:r>
      <w:proofErr w:type="spellEnd"/>
      <w:r w:rsidRPr="003845C3">
        <w:rPr>
          <w:sz w:val="28"/>
          <w:szCs w:val="28"/>
        </w:rPr>
        <w:t xml:space="preserve"> С.С. </w:t>
      </w:r>
      <w:r w:rsidRPr="003845C3">
        <w:rPr>
          <w:snapToGrid w:val="0"/>
          <w:sz w:val="28"/>
          <w:szCs w:val="28"/>
        </w:rPr>
        <w:t>//</w:t>
      </w:r>
      <w:r w:rsidRPr="003845C3">
        <w:rPr>
          <w:sz w:val="28"/>
          <w:szCs w:val="28"/>
        </w:rPr>
        <w:t xml:space="preserve"> Сб.: Человек и стихия. 1973. – Л., </w:t>
      </w:r>
      <w:proofErr w:type="spellStart"/>
      <w:r w:rsidRPr="003845C3">
        <w:rPr>
          <w:sz w:val="28"/>
          <w:szCs w:val="28"/>
        </w:rPr>
        <w:t>Гидрометеоиздат</w:t>
      </w:r>
      <w:proofErr w:type="spellEnd"/>
      <w:r w:rsidRPr="003845C3">
        <w:rPr>
          <w:sz w:val="28"/>
          <w:szCs w:val="28"/>
        </w:rPr>
        <w:t>, 1972.-180-181с.</w:t>
      </w:r>
    </w:p>
    <w:p w:rsidR="00BB28AE" w:rsidRPr="003845C3" w:rsidRDefault="008975A8" w:rsidP="008975A8">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Виноградов Ю.Б., Осипова Н.А. Транспортно-сдвиговый селевой процесс. Модель с сосредоточенными параметрами. </w:t>
      </w:r>
      <w:r w:rsidR="00A90F9C" w:rsidRPr="003845C3">
        <w:rPr>
          <w:rFonts w:ascii="Times New Roman" w:eastAsia="Calibri" w:hAnsi="Times New Roman"/>
          <w:bCs/>
          <w:sz w:val="28"/>
          <w:szCs w:val="28"/>
          <w:lang w:eastAsia="en-US"/>
        </w:rPr>
        <w:t>[Текст] /</w:t>
      </w:r>
      <w:r w:rsidR="00A90F9C" w:rsidRPr="003845C3">
        <w:rPr>
          <w:rFonts w:ascii="Times New Roman" w:hAnsi="Times New Roman"/>
          <w:sz w:val="28"/>
          <w:szCs w:val="28"/>
        </w:rPr>
        <w:t>Виноградов Ю.Б., Осипова Н.А.</w:t>
      </w:r>
      <w:r w:rsidR="00A90F9C" w:rsidRPr="003845C3">
        <w:rPr>
          <w:rFonts w:ascii="Times New Roman" w:eastAsia="Calibri" w:hAnsi="Times New Roman"/>
          <w:sz w:val="28"/>
          <w:szCs w:val="28"/>
          <w:lang w:eastAsia="en-US"/>
        </w:rPr>
        <w:t xml:space="preserve">// </w:t>
      </w:r>
      <w:r w:rsidRPr="003845C3">
        <w:rPr>
          <w:rFonts w:ascii="Times New Roman" w:hAnsi="Times New Roman"/>
          <w:sz w:val="28"/>
          <w:szCs w:val="28"/>
        </w:rPr>
        <w:t xml:space="preserve">Селевые потоки. Сборник 5. </w:t>
      </w:r>
      <w:proofErr w:type="spellStart"/>
      <w:r w:rsidRPr="003845C3">
        <w:rPr>
          <w:rFonts w:ascii="Times New Roman" w:hAnsi="Times New Roman"/>
          <w:sz w:val="28"/>
          <w:szCs w:val="28"/>
        </w:rPr>
        <w:t>Гидрометеоиздат</w:t>
      </w:r>
      <w:proofErr w:type="spellEnd"/>
      <w:r w:rsidRPr="003845C3">
        <w:rPr>
          <w:rFonts w:ascii="Times New Roman" w:hAnsi="Times New Roman"/>
          <w:sz w:val="28"/>
          <w:szCs w:val="28"/>
        </w:rPr>
        <w:t>. Л., 1980, с. 10-12.</w:t>
      </w:r>
    </w:p>
    <w:p w:rsidR="008975A8" w:rsidRPr="003845C3" w:rsidRDefault="006474E5"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proofErr w:type="spellStart"/>
      <w:r w:rsidRPr="003845C3">
        <w:rPr>
          <w:rFonts w:ascii="Times New Roman" w:eastAsia="Calibri" w:hAnsi="Times New Roman"/>
          <w:bCs/>
          <w:sz w:val="28"/>
          <w:szCs w:val="28"/>
          <w:lang w:eastAsia="en-US"/>
        </w:rPr>
        <w:t>Загинаев</w:t>
      </w:r>
      <w:proofErr w:type="spellEnd"/>
      <w:r w:rsidRPr="003845C3">
        <w:rPr>
          <w:rFonts w:ascii="Times New Roman" w:eastAsia="Calibri" w:hAnsi="Times New Roman"/>
          <w:bCs/>
          <w:sz w:val="28"/>
          <w:szCs w:val="28"/>
          <w:lang w:eastAsia="en-US"/>
        </w:rPr>
        <w:t xml:space="preserve"> В.В. </w:t>
      </w:r>
      <w:r w:rsidR="008E4399" w:rsidRPr="003845C3">
        <w:rPr>
          <w:rFonts w:ascii="Times New Roman" w:hAnsi="Times New Roman"/>
          <w:sz w:val="28"/>
          <w:szCs w:val="28"/>
        </w:rPr>
        <w:t xml:space="preserve">Технологии оценки прорыва типов моделей плотин горных озер и вызванных ими селевых георисков в Тянь-Шане. </w:t>
      </w:r>
      <w:r w:rsidR="008E4399" w:rsidRPr="003845C3">
        <w:rPr>
          <w:rFonts w:ascii="Times New Roman" w:eastAsia="Calibri" w:hAnsi="Times New Roman"/>
          <w:bCs/>
          <w:sz w:val="28"/>
          <w:szCs w:val="28"/>
          <w:lang w:eastAsia="en-US"/>
        </w:rPr>
        <w:t xml:space="preserve">[Текст] / Ерохин С.А., </w:t>
      </w:r>
      <w:proofErr w:type="spellStart"/>
      <w:r w:rsidR="008E4399" w:rsidRPr="003845C3">
        <w:rPr>
          <w:rFonts w:ascii="Times New Roman" w:eastAsia="Calibri" w:hAnsi="Times New Roman"/>
          <w:bCs/>
          <w:sz w:val="28"/>
          <w:szCs w:val="28"/>
          <w:lang w:eastAsia="en-US"/>
        </w:rPr>
        <w:t>Загинаев</w:t>
      </w:r>
      <w:proofErr w:type="spellEnd"/>
      <w:r w:rsidR="008E4399" w:rsidRPr="003845C3">
        <w:rPr>
          <w:rFonts w:ascii="Times New Roman" w:eastAsia="Calibri" w:hAnsi="Times New Roman"/>
          <w:bCs/>
          <w:sz w:val="28"/>
          <w:szCs w:val="28"/>
          <w:lang w:eastAsia="en-US"/>
        </w:rPr>
        <w:t xml:space="preserve"> В.В. </w:t>
      </w:r>
      <w:r w:rsidR="008E4399" w:rsidRPr="003845C3">
        <w:rPr>
          <w:rFonts w:ascii="Times New Roman" w:eastAsia="Calibri" w:hAnsi="Times New Roman"/>
          <w:sz w:val="28"/>
          <w:szCs w:val="28"/>
          <w:lang w:eastAsia="en-US"/>
        </w:rPr>
        <w:t>// Материалы докладов VIII Международной конференции молодых ученых и студентов – Бишкек, 2016. С. 118-124.</w:t>
      </w:r>
    </w:p>
    <w:p w:rsidR="008E4399" w:rsidRPr="003845C3" w:rsidRDefault="008E4399" w:rsidP="008E4399">
      <w:pPr>
        <w:pStyle w:val="a5"/>
        <w:numPr>
          <w:ilvl w:val="0"/>
          <w:numId w:val="32"/>
        </w:numPr>
        <w:tabs>
          <w:tab w:val="left" w:pos="142"/>
          <w:tab w:val="left" w:pos="284"/>
          <w:tab w:val="left" w:pos="426"/>
        </w:tabs>
        <w:spacing w:line="360" w:lineRule="auto"/>
        <w:ind w:left="0" w:firstLine="0"/>
        <w:jc w:val="both"/>
        <w:rPr>
          <w:rFonts w:ascii="Times New Roman" w:eastAsiaTheme="minorEastAsia" w:hAnsi="Times New Roman"/>
          <w:sz w:val="28"/>
          <w:szCs w:val="28"/>
        </w:rPr>
      </w:pPr>
      <w:r w:rsidRPr="003845C3">
        <w:rPr>
          <w:rFonts w:ascii="Times New Roman" w:hAnsi="Times New Roman"/>
          <w:spacing w:val="1"/>
          <w:sz w:val="28"/>
          <w:szCs w:val="28"/>
        </w:rPr>
        <w:t xml:space="preserve">Церетели Э.Д. Выявление геологических условий формирования селевых потоков на Западном Кавказе. </w:t>
      </w:r>
      <w:r w:rsidRPr="003845C3">
        <w:rPr>
          <w:rFonts w:ascii="Times New Roman" w:hAnsi="Times New Roman"/>
          <w:bCs/>
          <w:sz w:val="28"/>
          <w:szCs w:val="28"/>
        </w:rPr>
        <w:t>[Текст] /</w:t>
      </w:r>
      <w:r w:rsidRPr="003845C3">
        <w:rPr>
          <w:rFonts w:ascii="Times New Roman" w:hAnsi="Times New Roman"/>
          <w:spacing w:val="1"/>
          <w:sz w:val="28"/>
          <w:szCs w:val="28"/>
        </w:rPr>
        <w:t xml:space="preserve">Церетели Э.Д., Церетели Д.Д.//Труды </w:t>
      </w:r>
      <w:proofErr w:type="spellStart"/>
      <w:r w:rsidRPr="003845C3">
        <w:rPr>
          <w:rFonts w:ascii="Times New Roman" w:hAnsi="Times New Roman"/>
          <w:spacing w:val="1"/>
          <w:sz w:val="28"/>
          <w:szCs w:val="28"/>
        </w:rPr>
        <w:t>КазНИГМИ</w:t>
      </w:r>
      <w:proofErr w:type="spellEnd"/>
      <w:r w:rsidRPr="003845C3">
        <w:rPr>
          <w:rFonts w:ascii="Times New Roman" w:hAnsi="Times New Roman"/>
          <w:spacing w:val="1"/>
          <w:sz w:val="28"/>
          <w:szCs w:val="28"/>
        </w:rPr>
        <w:t xml:space="preserve">. </w:t>
      </w:r>
      <w:r w:rsidRPr="003845C3">
        <w:rPr>
          <w:rFonts w:ascii="Times New Roman" w:hAnsi="Times New Roman"/>
          <w:spacing w:val="18"/>
          <w:sz w:val="28"/>
          <w:szCs w:val="28"/>
        </w:rPr>
        <w:t xml:space="preserve">Сб. 3, </w:t>
      </w:r>
      <w:r w:rsidRPr="003845C3">
        <w:rPr>
          <w:rFonts w:ascii="Times New Roman" w:hAnsi="Times New Roman"/>
          <w:spacing w:val="1"/>
          <w:sz w:val="28"/>
          <w:szCs w:val="28"/>
        </w:rPr>
        <w:t xml:space="preserve"> ред. Виноградов Ю.Б. – Л., </w:t>
      </w:r>
      <w:proofErr w:type="spellStart"/>
      <w:r w:rsidRPr="003845C3">
        <w:rPr>
          <w:rFonts w:ascii="Times New Roman" w:hAnsi="Times New Roman"/>
          <w:spacing w:val="1"/>
          <w:sz w:val="28"/>
          <w:szCs w:val="28"/>
        </w:rPr>
        <w:t>Гидро</w:t>
      </w:r>
      <w:r w:rsidRPr="003845C3">
        <w:rPr>
          <w:rFonts w:ascii="Times New Roman" w:hAnsi="Times New Roman"/>
          <w:spacing w:val="18"/>
          <w:sz w:val="28"/>
          <w:szCs w:val="28"/>
        </w:rPr>
        <w:t>метеоиздат</w:t>
      </w:r>
      <w:proofErr w:type="spellEnd"/>
      <w:r w:rsidRPr="003845C3">
        <w:rPr>
          <w:rFonts w:ascii="Times New Roman" w:hAnsi="Times New Roman"/>
          <w:spacing w:val="18"/>
          <w:sz w:val="28"/>
          <w:szCs w:val="28"/>
        </w:rPr>
        <w:t>, 1978. С.51</w:t>
      </w:r>
    </w:p>
    <w:p w:rsidR="004427D9" w:rsidRPr="00E265D0" w:rsidRDefault="004427D9" w:rsidP="004427D9">
      <w:pPr>
        <w:pStyle w:val="a5"/>
        <w:numPr>
          <w:ilvl w:val="0"/>
          <w:numId w:val="32"/>
        </w:numPr>
        <w:tabs>
          <w:tab w:val="left" w:pos="426"/>
        </w:tabs>
        <w:spacing w:after="0" w:line="360" w:lineRule="auto"/>
        <w:ind w:left="0" w:firstLine="0"/>
        <w:jc w:val="both"/>
        <w:rPr>
          <w:rFonts w:ascii="Times New Roman" w:hAnsi="Times New Roman"/>
          <w:bCs/>
          <w:iCs/>
          <w:sz w:val="28"/>
          <w:szCs w:val="28"/>
        </w:rPr>
      </w:pPr>
      <w:r w:rsidRPr="00E265D0">
        <w:rPr>
          <w:rFonts w:ascii="Times New Roman" w:hAnsi="Times New Roman"/>
          <w:bCs/>
          <w:iCs/>
          <w:sz w:val="28"/>
          <w:szCs w:val="28"/>
        </w:rPr>
        <w:t xml:space="preserve">Ерохин С.А. </w:t>
      </w:r>
      <w:r w:rsidRPr="00E265D0">
        <w:rPr>
          <w:rFonts w:ascii="Times New Roman" w:hAnsi="Times New Roman"/>
          <w:sz w:val="28"/>
          <w:szCs w:val="28"/>
        </w:rPr>
        <w:t>Отчет по обследованию горных озер Северного Кыргызстана с целью предупреждения их катастрофических прорывов.</w:t>
      </w:r>
      <w:r w:rsidR="00E265D0" w:rsidRPr="00E265D0">
        <w:rPr>
          <w:rFonts w:ascii="Times New Roman" w:hAnsi="Times New Roman"/>
          <w:sz w:val="28"/>
          <w:szCs w:val="28"/>
        </w:rPr>
        <w:t xml:space="preserve"> </w:t>
      </w:r>
      <w:r w:rsidR="00E265D0" w:rsidRPr="00E265D0">
        <w:rPr>
          <w:rFonts w:ascii="Times New Roman" w:hAnsi="Times New Roman"/>
          <w:bCs/>
          <w:sz w:val="28"/>
          <w:szCs w:val="28"/>
        </w:rPr>
        <w:t>[Текст] /</w:t>
      </w:r>
      <w:r w:rsidR="00E265D0" w:rsidRPr="00E265D0">
        <w:rPr>
          <w:rFonts w:ascii="Times New Roman" w:hAnsi="Times New Roman"/>
          <w:sz w:val="28"/>
          <w:szCs w:val="28"/>
        </w:rPr>
        <w:t xml:space="preserve"> Ерохин С.А., </w:t>
      </w:r>
      <w:proofErr w:type="spellStart"/>
      <w:r w:rsidR="00E265D0" w:rsidRPr="00E265D0">
        <w:rPr>
          <w:rFonts w:ascii="Times New Roman" w:hAnsi="Times New Roman"/>
          <w:sz w:val="28"/>
          <w:szCs w:val="28"/>
        </w:rPr>
        <w:t>Загинаев</w:t>
      </w:r>
      <w:proofErr w:type="spellEnd"/>
      <w:r w:rsidR="00E265D0" w:rsidRPr="00E265D0">
        <w:rPr>
          <w:rFonts w:ascii="Times New Roman" w:hAnsi="Times New Roman"/>
          <w:sz w:val="28"/>
          <w:szCs w:val="28"/>
        </w:rPr>
        <w:t xml:space="preserve"> В.В.// </w:t>
      </w:r>
      <w:r w:rsidRPr="00E265D0">
        <w:rPr>
          <w:rFonts w:ascii="Times New Roman" w:hAnsi="Times New Roman"/>
          <w:sz w:val="28"/>
          <w:szCs w:val="28"/>
        </w:rPr>
        <w:t xml:space="preserve"> Работа по договору между МЧС КР и Кыргызской комплексной гидрогеологической экспедицией </w:t>
      </w:r>
      <w:proofErr w:type="spellStart"/>
      <w:r w:rsidRPr="00E265D0">
        <w:rPr>
          <w:rFonts w:ascii="Times New Roman" w:hAnsi="Times New Roman"/>
          <w:sz w:val="28"/>
          <w:szCs w:val="28"/>
        </w:rPr>
        <w:t>Госгеолагентства</w:t>
      </w:r>
      <w:proofErr w:type="spellEnd"/>
      <w:r w:rsidRPr="00E265D0">
        <w:rPr>
          <w:rFonts w:ascii="Times New Roman" w:hAnsi="Times New Roman"/>
          <w:sz w:val="28"/>
          <w:szCs w:val="28"/>
        </w:rPr>
        <w:t xml:space="preserve"> КР. </w:t>
      </w:r>
      <w:r w:rsidRPr="00E265D0">
        <w:rPr>
          <w:rFonts w:ascii="Times New Roman" w:hAnsi="Times New Roman"/>
          <w:bCs/>
          <w:iCs/>
          <w:sz w:val="28"/>
          <w:szCs w:val="28"/>
        </w:rPr>
        <w:t>Бишкек, 2013. 91с.</w:t>
      </w:r>
    </w:p>
    <w:p w:rsidR="004427D9" w:rsidRPr="00E265D0" w:rsidRDefault="004427D9" w:rsidP="004427D9">
      <w:pPr>
        <w:pStyle w:val="a5"/>
        <w:numPr>
          <w:ilvl w:val="0"/>
          <w:numId w:val="32"/>
        </w:numPr>
        <w:tabs>
          <w:tab w:val="left" w:pos="426"/>
        </w:tabs>
        <w:spacing w:after="0" w:line="360" w:lineRule="auto"/>
        <w:ind w:left="0" w:firstLine="0"/>
        <w:jc w:val="both"/>
        <w:rPr>
          <w:rFonts w:ascii="Times New Roman" w:hAnsi="Times New Roman"/>
          <w:sz w:val="28"/>
          <w:szCs w:val="28"/>
        </w:rPr>
      </w:pPr>
      <w:r w:rsidRPr="00E265D0">
        <w:rPr>
          <w:rFonts w:ascii="Times New Roman" w:hAnsi="Times New Roman"/>
          <w:bCs/>
          <w:iCs/>
          <w:sz w:val="28"/>
          <w:szCs w:val="28"/>
        </w:rPr>
        <w:t xml:space="preserve">Ерохин С.А. Отчет </w:t>
      </w:r>
      <w:r w:rsidRPr="00E265D0">
        <w:rPr>
          <w:rFonts w:ascii="Times New Roman" w:hAnsi="Times New Roman"/>
          <w:sz w:val="28"/>
          <w:szCs w:val="28"/>
        </w:rPr>
        <w:t xml:space="preserve">о договорной работе с МЧС Кыргызской Республики «Результаты обследования горных озер Северного Кыргызстана с целью предупреждения их катастрофических прорывов». </w:t>
      </w:r>
      <w:r w:rsidR="00E265D0" w:rsidRPr="00E265D0">
        <w:rPr>
          <w:rFonts w:ascii="Times New Roman" w:hAnsi="Times New Roman"/>
          <w:bCs/>
          <w:sz w:val="28"/>
          <w:szCs w:val="28"/>
        </w:rPr>
        <w:t>[Текст] /</w:t>
      </w:r>
      <w:r w:rsidR="00E265D0" w:rsidRPr="00E265D0">
        <w:rPr>
          <w:rFonts w:ascii="Times New Roman" w:hAnsi="Times New Roman"/>
          <w:sz w:val="28"/>
          <w:szCs w:val="28"/>
        </w:rPr>
        <w:t xml:space="preserve"> Ерохин С.А., </w:t>
      </w:r>
      <w:proofErr w:type="spellStart"/>
      <w:r w:rsidR="00E265D0" w:rsidRPr="00E265D0">
        <w:rPr>
          <w:rFonts w:ascii="Times New Roman" w:hAnsi="Times New Roman"/>
          <w:sz w:val="28"/>
          <w:szCs w:val="28"/>
        </w:rPr>
        <w:t>Загинаев</w:t>
      </w:r>
      <w:proofErr w:type="spellEnd"/>
      <w:r w:rsidR="00E265D0" w:rsidRPr="00E265D0">
        <w:rPr>
          <w:rFonts w:ascii="Times New Roman" w:hAnsi="Times New Roman"/>
          <w:sz w:val="28"/>
          <w:szCs w:val="28"/>
        </w:rPr>
        <w:t xml:space="preserve"> В.В.// </w:t>
      </w:r>
      <w:r w:rsidRPr="00E265D0">
        <w:rPr>
          <w:rFonts w:ascii="Times New Roman" w:hAnsi="Times New Roman"/>
          <w:sz w:val="28"/>
          <w:szCs w:val="28"/>
        </w:rPr>
        <w:t>Институт водных проблем и гидроэнергетики НАН КР. Бишкек, 2014. 82с.</w:t>
      </w:r>
    </w:p>
    <w:p w:rsidR="008E4399" w:rsidRPr="003845C3" w:rsidRDefault="007C12E7"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r w:rsidRPr="003845C3">
        <w:rPr>
          <w:rFonts w:ascii="Times New Roman" w:hAnsi="Times New Roman"/>
          <w:sz w:val="28"/>
          <w:szCs w:val="28"/>
        </w:rPr>
        <w:t xml:space="preserve">Бойков А.С. </w:t>
      </w:r>
      <w:r w:rsidR="00C26AC3" w:rsidRPr="003845C3">
        <w:rPr>
          <w:rFonts w:ascii="Times New Roman" w:hAnsi="Times New Roman"/>
          <w:sz w:val="28"/>
          <w:szCs w:val="28"/>
        </w:rPr>
        <w:t>Проект защиты г. Алма-Аты от селевых потоков. – «Информационный бюллетень». М., 1958, №2, С. 45-47.</w:t>
      </w:r>
    </w:p>
    <w:p w:rsidR="00400C4B" w:rsidRPr="003845C3" w:rsidRDefault="000F1B57" w:rsidP="00DA4ACE">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rPr>
      </w:pPr>
      <w:proofErr w:type="spellStart"/>
      <w:r w:rsidRPr="003845C3">
        <w:rPr>
          <w:rFonts w:ascii="Times New Roman" w:hAnsi="Times New Roman"/>
          <w:sz w:val="28"/>
          <w:szCs w:val="28"/>
        </w:rPr>
        <w:t>Ломтадзе</w:t>
      </w:r>
      <w:proofErr w:type="spellEnd"/>
      <w:r w:rsidRPr="003845C3">
        <w:rPr>
          <w:rFonts w:ascii="Times New Roman" w:hAnsi="Times New Roman"/>
          <w:sz w:val="28"/>
          <w:szCs w:val="28"/>
        </w:rPr>
        <w:t xml:space="preserve"> В. Д. Инженерная геология. Инженерная геодинамика. </w:t>
      </w:r>
      <w:r w:rsidR="00A90F9C" w:rsidRPr="003845C3">
        <w:rPr>
          <w:rFonts w:ascii="Times New Roman" w:hAnsi="Times New Roman"/>
          <w:bCs/>
          <w:sz w:val="28"/>
          <w:szCs w:val="28"/>
        </w:rPr>
        <w:t>[Текст] /</w:t>
      </w:r>
      <w:proofErr w:type="spellStart"/>
      <w:r w:rsidR="00A90F9C" w:rsidRPr="003845C3">
        <w:rPr>
          <w:rFonts w:ascii="Times New Roman" w:hAnsi="Times New Roman"/>
          <w:sz w:val="28"/>
          <w:szCs w:val="28"/>
        </w:rPr>
        <w:t>Ломтадзе</w:t>
      </w:r>
      <w:proofErr w:type="spellEnd"/>
      <w:r w:rsidR="00A90F9C" w:rsidRPr="003845C3">
        <w:rPr>
          <w:rFonts w:ascii="Times New Roman" w:hAnsi="Times New Roman"/>
          <w:sz w:val="28"/>
          <w:szCs w:val="28"/>
        </w:rPr>
        <w:t xml:space="preserve"> В. Д.</w:t>
      </w:r>
      <w:r w:rsidR="00A90F9C" w:rsidRPr="003845C3">
        <w:rPr>
          <w:rFonts w:ascii="Times New Roman" w:hAnsi="Times New Roman"/>
          <w:spacing w:val="1"/>
          <w:sz w:val="28"/>
          <w:szCs w:val="28"/>
        </w:rPr>
        <w:t>//</w:t>
      </w:r>
      <w:r w:rsidRPr="003845C3">
        <w:rPr>
          <w:rFonts w:ascii="Times New Roman" w:hAnsi="Times New Roman"/>
          <w:sz w:val="28"/>
          <w:szCs w:val="28"/>
        </w:rPr>
        <w:t>Л., Недра, 1977. 479 с.</w:t>
      </w:r>
    </w:p>
    <w:p w:rsidR="000F1B57" w:rsidRPr="003845C3" w:rsidRDefault="002474DF" w:rsidP="002474DF">
      <w:pPr>
        <w:pStyle w:val="a5"/>
        <w:numPr>
          <w:ilvl w:val="0"/>
          <w:numId w:val="32"/>
        </w:numPr>
        <w:spacing w:line="360" w:lineRule="auto"/>
        <w:ind w:left="0" w:firstLine="0"/>
        <w:jc w:val="both"/>
        <w:rPr>
          <w:rFonts w:ascii="Times New Roman" w:hAnsi="Times New Roman"/>
          <w:sz w:val="28"/>
          <w:szCs w:val="28"/>
          <w:lang w:val="en-GB"/>
        </w:rPr>
      </w:pPr>
      <w:proofErr w:type="spellStart"/>
      <w:r w:rsidRPr="003845C3">
        <w:rPr>
          <w:rFonts w:ascii="Times New Roman" w:hAnsi="Times New Roman"/>
          <w:sz w:val="28"/>
          <w:szCs w:val="28"/>
          <w:lang w:val="en-GB"/>
        </w:rPr>
        <w:t>Schneuwly</w:t>
      </w:r>
      <w:proofErr w:type="spellEnd"/>
      <w:r w:rsidRPr="003845C3">
        <w:rPr>
          <w:rFonts w:ascii="Times New Roman" w:hAnsi="Times New Roman"/>
          <w:sz w:val="28"/>
          <w:szCs w:val="28"/>
          <w:lang w:val="en-GB"/>
        </w:rPr>
        <w:t xml:space="preserve">, D.M., Stoffel, M., </w:t>
      </w:r>
      <w:proofErr w:type="spellStart"/>
      <w:r w:rsidRPr="003845C3">
        <w:rPr>
          <w:rFonts w:ascii="Times New Roman" w:hAnsi="Times New Roman"/>
          <w:sz w:val="28"/>
          <w:szCs w:val="28"/>
          <w:lang w:val="en-GB"/>
        </w:rPr>
        <w:t>Bollschweiler</w:t>
      </w:r>
      <w:proofErr w:type="spellEnd"/>
      <w:r w:rsidRPr="003845C3">
        <w:rPr>
          <w:rFonts w:ascii="Times New Roman" w:hAnsi="Times New Roman"/>
          <w:sz w:val="28"/>
          <w:szCs w:val="28"/>
          <w:lang w:val="en-GB"/>
        </w:rPr>
        <w:t xml:space="preserve">, M., 2009. Formation and spread of callus tissue and tangential rows of resin ducts in </w:t>
      </w:r>
      <w:proofErr w:type="spellStart"/>
      <w:r w:rsidRPr="003845C3">
        <w:rPr>
          <w:rFonts w:ascii="Times New Roman" w:hAnsi="Times New Roman"/>
          <w:sz w:val="28"/>
          <w:szCs w:val="28"/>
          <w:lang w:val="en-GB"/>
        </w:rPr>
        <w:t>Larix</w:t>
      </w:r>
      <w:proofErr w:type="spellEnd"/>
      <w:r w:rsidRPr="003845C3">
        <w:rPr>
          <w:rFonts w:ascii="Times New Roman" w:hAnsi="Times New Roman"/>
          <w:sz w:val="28"/>
          <w:szCs w:val="28"/>
          <w:lang w:val="en-GB"/>
        </w:rPr>
        <w:t xml:space="preserve"> decidua and </w:t>
      </w:r>
      <w:proofErr w:type="spellStart"/>
      <w:r w:rsidRPr="003845C3">
        <w:rPr>
          <w:rFonts w:ascii="Times New Roman" w:hAnsi="Times New Roman"/>
          <w:sz w:val="28"/>
          <w:szCs w:val="28"/>
          <w:lang w:val="en-GB"/>
        </w:rPr>
        <w:t>Picea</w:t>
      </w:r>
      <w:proofErr w:type="spellEnd"/>
      <w:r w:rsidRPr="003845C3">
        <w:rPr>
          <w:rFonts w:ascii="Times New Roman" w:hAnsi="Times New Roman"/>
          <w:sz w:val="28"/>
          <w:szCs w:val="28"/>
          <w:lang w:val="en-GB"/>
        </w:rPr>
        <w:t xml:space="preserve"> </w:t>
      </w:r>
      <w:proofErr w:type="spellStart"/>
      <w:r w:rsidRPr="003845C3">
        <w:rPr>
          <w:rFonts w:ascii="Times New Roman" w:hAnsi="Times New Roman"/>
          <w:sz w:val="28"/>
          <w:szCs w:val="28"/>
          <w:lang w:val="en-GB"/>
        </w:rPr>
        <w:t>abies</w:t>
      </w:r>
      <w:proofErr w:type="spellEnd"/>
      <w:r w:rsidRPr="003845C3">
        <w:rPr>
          <w:rFonts w:ascii="Times New Roman" w:hAnsi="Times New Roman"/>
          <w:sz w:val="28"/>
          <w:szCs w:val="28"/>
          <w:lang w:val="en-GB"/>
        </w:rPr>
        <w:t xml:space="preserve"> following rockfall impacts. Tree Physiol. 29 (2), 281–289. </w:t>
      </w:r>
    </w:p>
    <w:p w:rsidR="00627CF1" w:rsidRPr="003845C3" w:rsidRDefault="00627CF1" w:rsidP="00627CF1">
      <w:pPr>
        <w:pStyle w:val="a5"/>
        <w:numPr>
          <w:ilvl w:val="0"/>
          <w:numId w:val="32"/>
        </w:numPr>
        <w:tabs>
          <w:tab w:val="left" w:pos="284"/>
        </w:tabs>
        <w:spacing w:line="360" w:lineRule="auto"/>
        <w:ind w:left="0" w:firstLine="0"/>
        <w:jc w:val="both"/>
        <w:rPr>
          <w:rFonts w:ascii="Times New Roman" w:hAnsi="Times New Roman"/>
          <w:sz w:val="28"/>
          <w:szCs w:val="28"/>
          <w:lang w:val="en-US"/>
        </w:rPr>
      </w:pPr>
      <w:r w:rsidRPr="003845C3">
        <w:rPr>
          <w:rFonts w:ascii="Times New Roman" w:hAnsi="Times New Roman"/>
          <w:sz w:val="28"/>
          <w:szCs w:val="28"/>
          <w:shd w:val="clear" w:color="auto" w:fill="FFFFFF"/>
          <w:lang w:val="en-GB"/>
        </w:rPr>
        <w:t>Reynolds, J.M. 1992 The identification and mitigation of glacier-related hazards: examples from the Cordillera Blanca, Peru.</w:t>
      </w:r>
      <w:r w:rsidRPr="003845C3">
        <w:rPr>
          <w:rStyle w:val="apple-converted-space"/>
          <w:rFonts w:ascii="Times New Roman" w:hAnsi="Times New Roman"/>
          <w:sz w:val="28"/>
          <w:szCs w:val="28"/>
          <w:shd w:val="clear" w:color="auto" w:fill="FFFFFF"/>
          <w:lang w:val="en-GB"/>
        </w:rPr>
        <w:t> </w:t>
      </w:r>
      <w:r w:rsidRPr="003845C3">
        <w:rPr>
          <w:rFonts w:ascii="Times New Roman" w:hAnsi="Times New Roman"/>
          <w:i/>
          <w:iCs/>
          <w:sz w:val="28"/>
          <w:szCs w:val="28"/>
          <w:shd w:val="clear" w:color="auto" w:fill="FFFFFF"/>
          <w:lang w:val="en-GB"/>
        </w:rPr>
        <w:t>In:</w:t>
      </w:r>
      <w:r w:rsidRPr="003845C3">
        <w:rPr>
          <w:rStyle w:val="apple-converted-space"/>
          <w:rFonts w:ascii="Times New Roman" w:hAnsi="Times New Roman"/>
          <w:sz w:val="28"/>
          <w:szCs w:val="28"/>
          <w:shd w:val="clear" w:color="auto" w:fill="FFFFFF"/>
          <w:lang w:val="en-GB"/>
        </w:rPr>
        <w:t> </w:t>
      </w:r>
      <w:r w:rsidRPr="003845C3">
        <w:rPr>
          <w:rFonts w:ascii="Times New Roman" w:hAnsi="Times New Roman"/>
          <w:sz w:val="28"/>
          <w:szCs w:val="28"/>
          <w:shd w:val="clear" w:color="auto" w:fill="FFFFFF"/>
          <w:lang w:val="en-GB"/>
        </w:rPr>
        <w:t>McCall, G.J.H., Laming, D.C.J. and Scott, S. (eds),</w:t>
      </w:r>
      <w:r w:rsidRPr="003845C3">
        <w:rPr>
          <w:rStyle w:val="apple-converted-space"/>
          <w:rFonts w:ascii="Times New Roman" w:hAnsi="Times New Roman"/>
          <w:sz w:val="28"/>
          <w:szCs w:val="28"/>
          <w:shd w:val="clear" w:color="auto" w:fill="FFFFFF"/>
          <w:lang w:val="en-GB"/>
        </w:rPr>
        <w:t> </w:t>
      </w:r>
      <w:r w:rsidRPr="003845C3">
        <w:rPr>
          <w:rFonts w:ascii="Times New Roman" w:hAnsi="Times New Roman"/>
          <w:i/>
          <w:iCs/>
          <w:sz w:val="28"/>
          <w:szCs w:val="28"/>
          <w:shd w:val="clear" w:color="auto" w:fill="FFFFFF"/>
          <w:lang w:val="en-GB"/>
        </w:rPr>
        <w:t>Geohazards</w:t>
      </w:r>
      <w:r w:rsidRPr="003845C3">
        <w:rPr>
          <w:rFonts w:ascii="Times New Roman" w:hAnsi="Times New Roman"/>
          <w:sz w:val="28"/>
          <w:szCs w:val="28"/>
          <w:shd w:val="clear" w:color="auto" w:fill="FFFFFF"/>
          <w:lang w:val="en-GB"/>
        </w:rPr>
        <w:t>, 143-157.</w:t>
      </w:r>
    </w:p>
    <w:p w:rsidR="00627CF1" w:rsidRPr="003845C3" w:rsidRDefault="00627CF1" w:rsidP="00627CF1">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rPr>
      </w:pPr>
      <w:r w:rsidRPr="003845C3">
        <w:rPr>
          <w:rFonts w:ascii="Times New Roman" w:hAnsi="Times New Roman"/>
          <w:sz w:val="28"/>
          <w:szCs w:val="28"/>
          <w:lang w:val="en-US"/>
        </w:rPr>
        <w:t xml:space="preserve">Fuchs, S., </w:t>
      </w:r>
      <w:proofErr w:type="spellStart"/>
      <w:r w:rsidRPr="003845C3">
        <w:rPr>
          <w:rFonts w:ascii="Times New Roman" w:hAnsi="Times New Roman"/>
          <w:sz w:val="28"/>
          <w:szCs w:val="28"/>
          <w:lang w:val="en-US"/>
        </w:rPr>
        <w:t>Keiler</w:t>
      </w:r>
      <w:proofErr w:type="spellEnd"/>
      <w:r w:rsidRPr="003845C3">
        <w:rPr>
          <w:rFonts w:ascii="Times New Roman" w:hAnsi="Times New Roman"/>
          <w:sz w:val="28"/>
          <w:szCs w:val="28"/>
          <w:lang w:val="en-US"/>
        </w:rPr>
        <w:t xml:space="preserve">, M., </w:t>
      </w:r>
      <w:proofErr w:type="spellStart"/>
      <w:r w:rsidRPr="003845C3">
        <w:rPr>
          <w:rFonts w:ascii="Times New Roman" w:hAnsi="Times New Roman"/>
          <w:sz w:val="28"/>
          <w:szCs w:val="28"/>
          <w:lang w:val="en-US"/>
        </w:rPr>
        <w:t>Sokratov</w:t>
      </w:r>
      <w:proofErr w:type="spellEnd"/>
      <w:r w:rsidRPr="003845C3">
        <w:rPr>
          <w:rFonts w:ascii="Times New Roman" w:hAnsi="Times New Roman"/>
          <w:sz w:val="28"/>
          <w:szCs w:val="28"/>
          <w:lang w:val="en-US"/>
        </w:rPr>
        <w:t xml:space="preserve">, S.A., </w:t>
      </w:r>
      <w:proofErr w:type="spellStart"/>
      <w:r w:rsidRPr="003845C3">
        <w:rPr>
          <w:rFonts w:ascii="Times New Roman" w:hAnsi="Times New Roman"/>
          <w:sz w:val="28"/>
          <w:szCs w:val="28"/>
          <w:lang w:val="en-US"/>
        </w:rPr>
        <w:t>Shnyparkov</w:t>
      </w:r>
      <w:proofErr w:type="spellEnd"/>
      <w:r w:rsidRPr="003845C3">
        <w:rPr>
          <w:rFonts w:ascii="Times New Roman" w:hAnsi="Times New Roman"/>
          <w:sz w:val="28"/>
          <w:szCs w:val="28"/>
          <w:lang w:val="en-US"/>
        </w:rPr>
        <w:t xml:space="preserve">, A.L., 2013. Spatiotemporal dynamics: the need for an innovative approach in mountain hazard risk management. Natural Hazards 68 (3), 1217–1241. </w:t>
      </w:r>
    </w:p>
    <w:p w:rsidR="000F1B57" w:rsidRPr="003845C3" w:rsidRDefault="000F1B57" w:rsidP="000F1B57">
      <w:pPr>
        <w:pStyle w:val="a5"/>
        <w:numPr>
          <w:ilvl w:val="0"/>
          <w:numId w:val="32"/>
        </w:numPr>
        <w:tabs>
          <w:tab w:val="left" w:pos="142"/>
          <w:tab w:val="left" w:pos="284"/>
          <w:tab w:val="left" w:pos="426"/>
        </w:tabs>
        <w:spacing w:line="360" w:lineRule="auto"/>
        <w:ind w:left="0" w:firstLine="0"/>
        <w:jc w:val="both"/>
        <w:rPr>
          <w:rFonts w:ascii="Times New Roman" w:hAnsi="Times New Roman"/>
          <w:sz w:val="28"/>
          <w:szCs w:val="28"/>
          <w:lang w:val="en-US"/>
        </w:rPr>
      </w:pPr>
      <w:r w:rsidRPr="003845C3">
        <w:rPr>
          <w:rFonts w:ascii="Times New Roman" w:hAnsi="Times New Roman"/>
          <w:sz w:val="28"/>
          <w:szCs w:val="28"/>
          <w:lang w:val="en-GB"/>
        </w:rPr>
        <w:t>Costa, J. E.: 1984, Physical geomorphology of debris flows, In: J. E. Costa and P. J. Fleischer (eds), Developments and Applications of Geomorphology, Springer, Berlin, Germany, pp. 268–317.</w:t>
      </w:r>
    </w:p>
    <w:p w:rsidR="00627CF1" w:rsidRPr="003845C3" w:rsidRDefault="00627CF1" w:rsidP="00627CF1">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lang w:val="en-US"/>
        </w:rPr>
      </w:pPr>
      <w:proofErr w:type="spellStart"/>
      <w:r w:rsidRPr="003845C3">
        <w:rPr>
          <w:rFonts w:ascii="Times New Roman" w:hAnsi="Times New Roman"/>
          <w:sz w:val="28"/>
          <w:szCs w:val="28"/>
          <w:lang w:val="en-GB"/>
        </w:rPr>
        <w:t>Rickenmann</w:t>
      </w:r>
      <w:proofErr w:type="spellEnd"/>
      <w:r w:rsidRPr="003845C3">
        <w:rPr>
          <w:rFonts w:ascii="Times New Roman" w:hAnsi="Times New Roman"/>
          <w:sz w:val="28"/>
          <w:szCs w:val="28"/>
          <w:lang w:val="en-GB"/>
        </w:rPr>
        <w:t>, D., 1999. Empirical relationships of debris flows. Natural Hazards 19, 47–77.</w:t>
      </w:r>
    </w:p>
    <w:p w:rsidR="00627CF1" w:rsidRPr="003845C3" w:rsidRDefault="00627CF1" w:rsidP="00627CF1">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rPr>
      </w:pPr>
      <w:r w:rsidRPr="003845C3">
        <w:rPr>
          <w:rFonts w:ascii="Times New Roman" w:hAnsi="Times New Roman"/>
          <w:sz w:val="28"/>
          <w:szCs w:val="28"/>
          <w:lang w:val="en-US"/>
        </w:rPr>
        <w:t xml:space="preserve">Jakob, M., </w:t>
      </w:r>
      <w:proofErr w:type="spellStart"/>
      <w:r w:rsidRPr="003845C3">
        <w:rPr>
          <w:rFonts w:ascii="Times New Roman" w:hAnsi="Times New Roman"/>
          <w:sz w:val="28"/>
          <w:szCs w:val="28"/>
          <w:lang w:val="en-US"/>
        </w:rPr>
        <w:t>Hungr</w:t>
      </w:r>
      <w:proofErr w:type="spellEnd"/>
      <w:r w:rsidRPr="003845C3">
        <w:rPr>
          <w:rFonts w:ascii="Times New Roman" w:hAnsi="Times New Roman"/>
          <w:sz w:val="28"/>
          <w:szCs w:val="28"/>
          <w:lang w:val="en-US"/>
        </w:rPr>
        <w:t xml:space="preserve">, O., 2005. Debris-flow Hazards and Related Phenomena. </w:t>
      </w:r>
      <w:proofErr w:type="spellStart"/>
      <w:r w:rsidRPr="003845C3">
        <w:rPr>
          <w:rFonts w:ascii="Times New Roman" w:hAnsi="Times New Roman"/>
          <w:sz w:val="28"/>
          <w:szCs w:val="28"/>
        </w:rPr>
        <w:t>Springer</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Berlin</w:t>
      </w:r>
      <w:proofErr w:type="spellEnd"/>
      <w:r w:rsidRPr="003845C3">
        <w:rPr>
          <w:rFonts w:ascii="Times New Roman" w:hAnsi="Times New Roman"/>
          <w:sz w:val="28"/>
          <w:szCs w:val="28"/>
        </w:rPr>
        <w:t>.</w:t>
      </w:r>
    </w:p>
    <w:p w:rsidR="00627CF1" w:rsidRPr="003845C3" w:rsidRDefault="00627CF1" w:rsidP="00627CF1">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rPr>
      </w:pPr>
      <w:r w:rsidRPr="003845C3">
        <w:rPr>
          <w:rFonts w:ascii="Times New Roman" w:hAnsi="Times New Roman"/>
          <w:sz w:val="28"/>
          <w:szCs w:val="28"/>
          <w:lang w:val="en-US"/>
        </w:rPr>
        <w:t xml:space="preserve">Wu, W., 2015. Recent advances in modeling landslides and debris flows. </w:t>
      </w:r>
      <w:proofErr w:type="spellStart"/>
      <w:r w:rsidRPr="003845C3">
        <w:rPr>
          <w:rFonts w:ascii="Times New Roman" w:hAnsi="Times New Roman"/>
          <w:sz w:val="28"/>
          <w:szCs w:val="28"/>
        </w:rPr>
        <w:t>Springer</w:t>
      </w:r>
      <w:proofErr w:type="spellEnd"/>
      <w:r w:rsidRPr="003845C3">
        <w:rPr>
          <w:rFonts w:ascii="Times New Roman" w:hAnsi="Times New Roman"/>
          <w:sz w:val="28"/>
          <w:szCs w:val="28"/>
        </w:rPr>
        <w:t xml:space="preserve">, </w:t>
      </w:r>
      <w:proofErr w:type="spellStart"/>
      <w:r w:rsidRPr="003845C3">
        <w:rPr>
          <w:rFonts w:ascii="Times New Roman" w:hAnsi="Times New Roman"/>
          <w:sz w:val="28"/>
          <w:szCs w:val="28"/>
        </w:rPr>
        <w:t>Cham</w:t>
      </w:r>
      <w:proofErr w:type="spellEnd"/>
      <w:r w:rsidRPr="003845C3">
        <w:rPr>
          <w:rFonts w:ascii="Times New Roman" w:hAnsi="Times New Roman"/>
          <w:sz w:val="28"/>
          <w:szCs w:val="28"/>
        </w:rPr>
        <w:t>.</w:t>
      </w:r>
    </w:p>
    <w:p w:rsidR="002474DF" w:rsidRPr="003845C3" w:rsidRDefault="002474DF" w:rsidP="002474DF">
      <w:pPr>
        <w:pStyle w:val="a5"/>
        <w:numPr>
          <w:ilvl w:val="0"/>
          <w:numId w:val="32"/>
        </w:numPr>
        <w:tabs>
          <w:tab w:val="left" w:pos="567"/>
        </w:tabs>
        <w:spacing w:line="360" w:lineRule="auto"/>
        <w:ind w:left="0" w:firstLine="0"/>
        <w:jc w:val="both"/>
        <w:rPr>
          <w:rFonts w:ascii="Times New Roman" w:hAnsi="Times New Roman"/>
          <w:sz w:val="28"/>
          <w:szCs w:val="28"/>
          <w:lang w:val="en-US"/>
        </w:rPr>
      </w:pPr>
      <w:proofErr w:type="spellStart"/>
      <w:r w:rsidRPr="003845C3">
        <w:rPr>
          <w:rFonts w:ascii="Times New Roman" w:hAnsi="Times New Roman"/>
          <w:sz w:val="28"/>
          <w:szCs w:val="28"/>
          <w:lang w:val="en-US"/>
        </w:rPr>
        <w:t>Stefanini</w:t>
      </w:r>
      <w:proofErr w:type="spellEnd"/>
      <w:r w:rsidRPr="003845C3">
        <w:rPr>
          <w:rFonts w:ascii="Times New Roman" w:hAnsi="Times New Roman"/>
          <w:sz w:val="28"/>
          <w:szCs w:val="28"/>
          <w:lang w:val="en-US"/>
        </w:rPr>
        <w:t xml:space="preserve">, M.C., </w:t>
      </w:r>
      <w:proofErr w:type="spellStart"/>
      <w:r w:rsidRPr="003845C3">
        <w:rPr>
          <w:rFonts w:ascii="Times New Roman" w:hAnsi="Times New Roman"/>
          <w:sz w:val="28"/>
          <w:szCs w:val="28"/>
          <w:lang w:val="en-US"/>
        </w:rPr>
        <w:t>Ribolini</w:t>
      </w:r>
      <w:proofErr w:type="spellEnd"/>
      <w:r w:rsidRPr="003845C3">
        <w:rPr>
          <w:rFonts w:ascii="Times New Roman" w:hAnsi="Times New Roman"/>
          <w:sz w:val="28"/>
          <w:szCs w:val="28"/>
          <w:lang w:val="en-US"/>
        </w:rPr>
        <w:t xml:space="preserve">, A., 2003. Dendrogeomorphological investigations of debris-flow occurrence in the </w:t>
      </w:r>
      <w:proofErr w:type="spellStart"/>
      <w:r w:rsidRPr="003845C3">
        <w:rPr>
          <w:rFonts w:ascii="Times New Roman" w:hAnsi="Times New Roman"/>
          <w:sz w:val="28"/>
          <w:szCs w:val="28"/>
          <w:lang w:val="en-US"/>
        </w:rPr>
        <w:t>Marittime</w:t>
      </w:r>
      <w:proofErr w:type="spellEnd"/>
      <w:r w:rsidRPr="003845C3">
        <w:rPr>
          <w:rFonts w:ascii="Times New Roman" w:hAnsi="Times New Roman"/>
          <w:sz w:val="28"/>
          <w:szCs w:val="28"/>
          <w:lang w:val="en-US"/>
        </w:rPr>
        <w:t xml:space="preserve"> Alps (northwestern Italy). In: </w:t>
      </w:r>
      <w:proofErr w:type="spellStart"/>
      <w:r w:rsidRPr="003845C3">
        <w:rPr>
          <w:rFonts w:ascii="Times New Roman" w:hAnsi="Times New Roman"/>
          <w:sz w:val="28"/>
          <w:szCs w:val="28"/>
          <w:lang w:val="en-US"/>
        </w:rPr>
        <w:t>Rickenmann</w:t>
      </w:r>
      <w:proofErr w:type="spellEnd"/>
      <w:r w:rsidRPr="003845C3">
        <w:rPr>
          <w:rFonts w:ascii="Times New Roman" w:hAnsi="Times New Roman"/>
          <w:sz w:val="28"/>
          <w:szCs w:val="28"/>
          <w:lang w:val="en-US"/>
        </w:rPr>
        <w:t xml:space="preserve">, D., Chen, C.L. (Eds.), Debris-flow Hazard Mitigation: Mechanisms, Prediction, and Assessment. </w:t>
      </w:r>
      <w:proofErr w:type="spellStart"/>
      <w:r w:rsidRPr="003845C3">
        <w:rPr>
          <w:rFonts w:ascii="Times New Roman" w:hAnsi="Times New Roman"/>
          <w:sz w:val="28"/>
          <w:szCs w:val="28"/>
          <w:lang w:val="en-US"/>
        </w:rPr>
        <w:t>Millpress</w:t>
      </w:r>
      <w:proofErr w:type="spellEnd"/>
      <w:r w:rsidRPr="003845C3">
        <w:rPr>
          <w:rFonts w:ascii="Times New Roman" w:hAnsi="Times New Roman"/>
          <w:sz w:val="28"/>
          <w:szCs w:val="28"/>
          <w:lang w:val="en-US"/>
        </w:rPr>
        <w:t xml:space="preserve">, Rotterdam, 231-242. </w:t>
      </w:r>
    </w:p>
    <w:p w:rsidR="002474DF" w:rsidRPr="003845C3" w:rsidRDefault="002474DF" w:rsidP="002474DF">
      <w:pPr>
        <w:pStyle w:val="a5"/>
        <w:numPr>
          <w:ilvl w:val="0"/>
          <w:numId w:val="32"/>
        </w:numPr>
        <w:tabs>
          <w:tab w:val="left" w:pos="142"/>
          <w:tab w:val="left" w:pos="284"/>
          <w:tab w:val="left" w:pos="567"/>
        </w:tabs>
        <w:spacing w:line="360" w:lineRule="auto"/>
        <w:ind w:left="0" w:firstLine="0"/>
        <w:jc w:val="both"/>
        <w:rPr>
          <w:rFonts w:ascii="Times New Roman" w:hAnsi="Times New Roman"/>
          <w:sz w:val="28"/>
          <w:szCs w:val="28"/>
          <w:lang w:val="en-US"/>
        </w:rPr>
      </w:pPr>
      <w:r w:rsidRPr="003845C3">
        <w:rPr>
          <w:rFonts w:ascii="Times New Roman" w:hAnsi="Times New Roman"/>
          <w:sz w:val="28"/>
          <w:szCs w:val="28"/>
          <w:lang w:val="en-US"/>
        </w:rPr>
        <w:t xml:space="preserve"> Strunk, H., 1997. Dating of geomorphological processes using dendrogeomorphological methods, Catena 31, 137–151.</w:t>
      </w:r>
    </w:p>
    <w:p w:rsidR="002474DF" w:rsidRPr="003D64EA" w:rsidRDefault="002474DF" w:rsidP="002474DF">
      <w:pPr>
        <w:pStyle w:val="a5"/>
        <w:numPr>
          <w:ilvl w:val="0"/>
          <w:numId w:val="32"/>
        </w:numPr>
        <w:tabs>
          <w:tab w:val="left" w:pos="142"/>
          <w:tab w:val="left" w:pos="284"/>
          <w:tab w:val="left" w:pos="426"/>
        </w:tabs>
        <w:spacing w:line="360" w:lineRule="auto"/>
        <w:ind w:left="0" w:firstLine="0"/>
        <w:jc w:val="both"/>
        <w:rPr>
          <w:rFonts w:ascii="Times New Roman" w:hAnsi="Times New Roman"/>
          <w:sz w:val="26"/>
          <w:szCs w:val="26"/>
        </w:rPr>
      </w:pPr>
      <w:r w:rsidRPr="003845C3">
        <w:rPr>
          <w:rFonts w:ascii="Times New Roman" w:hAnsi="Times New Roman"/>
          <w:sz w:val="28"/>
          <w:szCs w:val="28"/>
          <w:lang w:val="en-US"/>
        </w:rPr>
        <w:t xml:space="preserve"> </w:t>
      </w:r>
      <w:r w:rsidRPr="003D64EA">
        <w:rPr>
          <w:rFonts w:ascii="Times New Roman" w:hAnsi="Times New Roman"/>
          <w:sz w:val="26"/>
          <w:szCs w:val="26"/>
          <w:lang w:val="en-US"/>
        </w:rPr>
        <w:t xml:space="preserve">Baumann, F., Kaiser, K. F., 1999.  The </w:t>
      </w:r>
      <w:proofErr w:type="spellStart"/>
      <w:r w:rsidRPr="003D64EA">
        <w:rPr>
          <w:rFonts w:ascii="Times New Roman" w:hAnsi="Times New Roman"/>
          <w:sz w:val="26"/>
          <w:szCs w:val="26"/>
          <w:lang w:val="en-US"/>
        </w:rPr>
        <w:t>Multetta</w:t>
      </w:r>
      <w:proofErr w:type="spellEnd"/>
      <w:r w:rsidRPr="003D64EA">
        <w:rPr>
          <w:rFonts w:ascii="Times New Roman" w:hAnsi="Times New Roman"/>
          <w:sz w:val="26"/>
          <w:szCs w:val="26"/>
          <w:lang w:val="en-US"/>
        </w:rPr>
        <w:t xml:space="preserve"> debris fan, Eastern Swiss Alps: A 500-year debris flow chronology, </w:t>
      </w:r>
      <w:proofErr w:type="spellStart"/>
      <w:r w:rsidRPr="003D64EA">
        <w:rPr>
          <w:rFonts w:ascii="Times New Roman" w:hAnsi="Times New Roman"/>
          <w:sz w:val="26"/>
          <w:szCs w:val="26"/>
          <w:lang w:val="en-US"/>
        </w:rPr>
        <w:t>Arct</w:t>
      </w:r>
      <w:proofErr w:type="spellEnd"/>
      <w:r w:rsidRPr="003D64EA">
        <w:rPr>
          <w:rFonts w:ascii="Times New Roman" w:hAnsi="Times New Roman"/>
          <w:sz w:val="26"/>
          <w:szCs w:val="26"/>
          <w:lang w:val="en-US"/>
        </w:rPr>
        <w:t xml:space="preserve">. </w:t>
      </w:r>
      <w:proofErr w:type="spellStart"/>
      <w:r w:rsidRPr="003D64EA">
        <w:rPr>
          <w:rFonts w:ascii="Times New Roman" w:hAnsi="Times New Roman"/>
          <w:sz w:val="26"/>
          <w:szCs w:val="26"/>
        </w:rPr>
        <w:t>Antarc</w:t>
      </w:r>
      <w:proofErr w:type="spellEnd"/>
      <w:r w:rsidRPr="003D64EA">
        <w:rPr>
          <w:rFonts w:ascii="Times New Roman" w:hAnsi="Times New Roman"/>
          <w:sz w:val="26"/>
          <w:szCs w:val="26"/>
        </w:rPr>
        <w:t xml:space="preserve">. </w:t>
      </w:r>
      <w:proofErr w:type="spellStart"/>
      <w:r w:rsidRPr="003D64EA">
        <w:rPr>
          <w:rFonts w:ascii="Times New Roman" w:hAnsi="Times New Roman"/>
          <w:sz w:val="26"/>
          <w:szCs w:val="26"/>
        </w:rPr>
        <w:t>Alp</w:t>
      </w:r>
      <w:proofErr w:type="spellEnd"/>
      <w:r w:rsidRPr="003D64EA">
        <w:rPr>
          <w:rFonts w:ascii="Times New Roman" w:hAnsi="Times New Roman"/>
          <w:sz w:val="26"/>
          <w:szCs w:val="26"/>
        </w:rPr>
        <w:t xml:space="preserve">. </w:t>
      </w:r>
      <w:proofErr w:type="spellStart"/>
      <w:r w:rsidRPr="003D64EA">
        <w:rPr>
          <w:rFonts w:ascii="Times New Roman" w:hAnsi="Times New Roman"/>
          <w:sz w:val="26"/>
          <w:szCs w:val="26"/>
        </w:rPr>
        <w:t>Res</w:t>
      </w:r>
      <w:proofErr w:type="spellEnd"/>
      <w:r w:rsidRPr="003D64EA">
        <w:rPr>
          <w:rFonts w:ascii="Times New Roman" w:hAnsi="Times New Roman"/>
          <w:sz w:val="26"/>
          <w:szCs w:val="26"/>
        </w:rPr>
        <w:t>. 31 (2), 128–134</w:t>
      </w:r>
    </w:p>
    <w:p w:rsidR="002474DF" w:rsidRPr="003D64EA" w:rsidRDefault="002474DF" w:rsidP="002474DF">
      <w:pPr>
        <w:pStyle w:val="a5"/>
        <w:numPr>
          <w:ilvl w:val="0"/>
          <w:numId w:val="32"/>
        </w:numPr>
        <w:tabs>
          <w:tab w:val="left" w:pos="567"/>
        </w:tabs>
        <w:spacing w:line="360" w:lineRule="auto"/>
        <w:ind w:left="0" w:firstLine="0"/>
        <w:rPr>
          <w:rFonts w:ascii="Times New Roman" w:hAnsi="Times New Roman"/>
          <w:sz w:val="26"/>
          <w:szCs w:val="26"/>
          <w:lang w:val="en-GB"/>
        </w:rPr>
      </w:pPr>
      <w:r w:rsidRPr="003D64EA">
        <w:rPr>
          <w:rFonts w:ascii="Times New Roman" w:hAnsi="Times New Roman"/>
          <w:sz w:val="26"/>
          <w:szCs w:val="26"/>
          <w:lang w:val="en-GB"/>
        </w:rPr>
        <w:t xml:space="preserve">Stoffel, M., </w:t>
      </w:r>
      <w:proofErr w:type="spellStart"/>
      <w:r w:rsidRPr="003D64EA">
        <w:rPr>
          <w:rFonts w:ascii="Times New Roman" w:hAnsi="Times New Roman"/>
          <w:sz w:val="26"/>
          <w:szCs w:val="26"/>
          <w:lang w:val="en-GB"/>
        </w:rPr>
        <w:t>Liévre</w:t>
      </w:r>
      <w:proofErr w:type="spellEnd"/>
      <w:r w:rsidRPr="003D64EA">
        <w:rPr>
          <w:rFonts w:ascii="Times New Roman" w:hAnsi="Times New Roman"/>
          <w:sz w:val="26"/>
          <w:szCs w:val="26"/>
          <w:lang w:val="en-GB"/>
        </w:rPr>
        <w:t xml:space="preserve">, I., Conus, D., </w:t>
      </w:r>
      <w:proofErr w:type="spellStart"/>
      <w:r w:rsidRPr="003D64EA">
        <w:rPr>
          <w:rFonts w:ascii="Times New Roman" w:hAnsi="Times New Roman"/>
          <w:sz w:val="26"/>
          <w:szCs w:val="26"/>
          <w:lang w:val="en-GB"/>
        </w:rPr>
        <w:t>Grichting</w:t>
      </w:r>
      <w:proofErr w:type="spellEnd"/>
      <w:r w:rsidRPr="003D64EA">
        <w:rPr>
          <w:rFonts w:ascii="Times New Roman" w:hAnsi="Times New Roman"/>
          <w:sz w:val="26"/>
          <w:szCs w:val="26"/>
          <w:lang w:val="en-GB"/>
        </w:rPr>
        <w:t xml:space="preserve">, M., </w:t>
      </w:r>
      <w:proofErr w:type="spellStart"/>
      <w:r w:rsidRPr="003D64EA">
        <w:rPr>
          <w:rFonts w:ascii="Times New Roman" w:hAnsi="Times New Roman"/>
          <w:sz w:val="26"/>
          <w:szCs w:val="26"/>
          <w:lang w:val="en-GB"/>
        </w:rPr>
        <w:t>Raetzo</w:t>
      </w:r>
      <w:proofErr w:type="spellEnd"/>
      <w:r w:rsidRPr="003D64EA">
        <w:rPr>
          <w:rFonts w:ascii="Times New Roman" w:hAnsi="Times New Roman"/>
          <w:sz w:val="26"/>
          <w:szCs w:val="26"/>
          <w:lang w:val="en-GB"/>
        </w:rPr>
        <w:t xml:space="preserve">, H., Gartner, H.W., </w:t>
      </w:r>
      <w:proofErr w:type="spellStart"/>
      <w:r w:rsidRPr="003D64EA">
        <w:rPr>
          <w:rFonts w:ascii="Times New Roman" w:hAnsi="Times New Roman"/>
          <w:sz w:val="26"/>
          <w:szCs w:val="26"/>
          <w:lang w:val="en-GB"/>
        </w:rPr>
        <w:t>Monbaron</w:t>
      </w:r>
      <w:proofErr w:type="spellEnd"/>
      <w:r w:rsidRPr="003D64EA">
        <w:rPr>
          <w:rFonts w:ascii="Times New Roman" w:hAnsi="Times New Roman"/>
          <w:sz w:val="26"/>
          <w:szCs w:val="26"/>
          <w:lang w:val="en-GB"/>
        </w:rPr>
        <w:t xml:space="preserve">, M., 2005. 400 years of debris flow activity and triggering weather conditions: </w:t>
      </w:r>
      <w:proofErr w:type="spellStart"/>
      <w:r w:rsidRPr="003D64EA">
        <w:rPr>
          <w:rFonts w:ascii="Times New Roman" w:hAnsi="Times New Roman"/>
          <w:sz w:val="26"/>
          <w:szCs w:val="26"/>
          <w:lang w:val="en-GB"/>
        </w:rPr>
        <w:t>Ritigraben</w:t>
      </w:r>
      <w:proofErr w:type="spellEnd"/>
      <w:r w:rsidRPr="003D64EA">
        <w:rPr>
          <w:rFonts w:ascii="Times New Roman" w:hAnsi="Times New Roman"/>
          <w:sz w:val="26"/>
          <w:szCs w:val="26"/>
          <w:lang w:val="en-GB"/>
        </w:rPr>
        <w:t xml:space="preserve">, Valais, Switzerland. </w:t>
      </w:r>
      <w:proofErr w:type="spellStart"/>
      <w:r w:rsidRPr="003D64EA">
        <w:rPr>
          <w:rFonts w:ascii="Times New Roman" w:hAnsi="Times New Roman"/>
          <w:sz w:val="26"/>
          <w:szCs w:val="26"/>
          <w:lang w:val="en-GB"/>
        </w:rPr>
        <w:t>Arct</w:t>
      </w:r>
      <w:proofErr w:type="spellEnd"/>
      <w:r w:rsidRPr="003D64EA">
        <w:rPr>
          <w:rFonts w:ascii="Times New Roman" w:hAnsi="Times New Roman"/>
          <w:sz w:val="26"/>
          <w:szCs w:val="26"/>
          <w:lang w:val="en-GB"/>
        </w:rPr>
        <w:t xml:space="preserve">. </w:t>
      </w:r>
      <w:proofErr w:type="spellStart"/>
      <w:r w:rsidRPr="003D64EA">
        <w:rPr>
          <w:rFonts w:ascii="Times New Roman" w:hAnsi="Times New Roman"/>
          <w:sz w:val="26"/>
          <w:szCs w:val="26"/>
          <w:lang w:val="en-GB"/>
        </w:rPr>
        <w:t>Antarct</w:t>
      </w:r>
      <w:proofErr w:type="spellEnd"/>
      <w:r w:rsidRPr="003D64EA">
        <w:rPr>
          <w:rFonts w:ascii="Times New Roman" w:hAnsi="Times New Roman"/>
          <w:sz w:val="26"/>
          <w:szCs w:val="26"/>
          <w:lang w:val="en-GB"/>
        </w:rPr>
        <w:t>. Alp. Res. 37 (3), 387–395.</w:t>
      </w:r>
    </w:p>
    <w:p w:rsidR="000E2B95" w:rsidRPr="003D64EA" w:rsidRDefault="000E2B95" w:rsidP="000E2B95">
      <w:pPr>
        <w:pStyle w:val="a5"/>
        <w:numPr>
          <w:ilvl w:val="0"/>
          <w:numId w:val="32"/>
        </w:numPr>
        <w:tabs>
          <w:tab w:val="left" w:pos="142"/>
          <w:tab w:val="left" w:pos="284"/>
          <w:tab w:val="left" w:pos="567"/>
        </w:tabs>
        <w:spacing w:line="360" w:lineRule="auto"/>
        <w:ind w:left="0" w:firstLine="0"/>
        <w:jc w:val="both"/>
        <w:rPr>
          <w:rFonts w:ascii="Times New Roman" w:hAnsi="Times New Roman"/>
          <w:sz w:val="26"/>
          <w:szCs w:val="26"/>
        </w:rPr>
      </w:pPr>
      <w:proofErr w:type="spellStart"/>
      <w:r w:rsidRPr="003D64EA">
        <w:rPr>
          <w:rFonts w:ascii="Times New Roman" w:hAnsi="Times New Roman"/>
          <w:sz w:val="26"/>
          <w:szCs w:val="26"/>
          <w:lang w:val="en-US"/>
        </w:rPr>
        <w:t>Kogelnig</w:t>
      </w:r>
      <w:proofErr w:type="spellEnd"/>
      <w:r w:rsidRPr="003D64EA">
        <w:rPr>
          <w:rFonts w:ascii="Times New Roman" w:hAnsi="Times New Roman"/>
          <w:sz w:val="26"/>
          <w:szCs w:val="26"/>
          <w:lang w:val="en-US"/>
        </w:rPr>
        <w:t xml:space="preserve">-Mayer, B., Stoffel, M., </w:t>
      </w:r>
      <w:proofErr w:type="spellStart"/>
      <w:r w:rsidRPr="003D64EA">
        <w:rPr>
          <w:rFonts w:ascii="Times New Roman" w:hAnsi="Times New Roman"/>
          <w:sz w:val="26"/>
          <w:szCs w:val="26"/>
          <w:lang w:val="en-US"/>
        </w:rPr>
        <w:t>Bollschweller</w:t>
      </w:r>
      <w:proofErr w:type="spellEnd"/>
      <w:r w:rsidRPr="003D64EA">
        <w:rPr>
          <w:rFonts w:ascii="Times New Roman" w:hAnsi="Times New Roman"/>
          <w:sz w:val="26"/>
          <w:szCs w:val="26"/>
          <w:lang w:val="en-US"/>
        </w:rPr>
        <w:t xml:space="preserve">, M., </w:t>
      </w:r>
      <w:proofErr w:type="spellStart"/>
      <w:r w:rsidRPr="003D64EA">
        <w:rPr>
          <w:rFonts w:ascii="Times New Roman" w:hAnsi="Times New Roman"/>
          <w:sz w:val="26"/>
          <w:szCs w:val="26"/>
          <w:lang w:val="en-US"/>
        </w:rPr>
        <w:t>Hubl</w:t>
      </w:r>
      <w:proofErr w:type="spellEnd"/>
      <w:r w:rsidRPr="003D64EA">
        <w:rPr>
          <w:rFonts w:ascii="Times New Roman" w:hAnsi="Times New Roman"/>
          <w:sz w:val="26"/>
          <w:szCs w:val="26"/>
          <w:lang w:val="en-US"/>
        </w:rPr>
        <w:t>, J., Rudolf-</w:t>
      </w:r>
      <w:proofErr w:type="spellStart"/>
      <w:r w:rsidRPr="003D64EA">
        <w:rPr>
          <w:rFonts w:ascii="Times New Roman" w:hAnsi="Times New Roman"/>
          <w:sz w:val="26"/>
          <w:szCs w:val="26"/>
          <w:lang w:val="en-US"/>
        </w:rPr>
        <w:t>Miklau</w:t>
      </w:r>
      <w:proofErr w:type="spellEnd"/>
      <w:r w:rsidRPr="003D64EA">
        <w:rPr>
          <w:rFonts w:ascii="Times New Roman" w:hAnsi="Times New Roman"/>
          <w:sz w:val="26"/>
          <w:szCs w:val="26"/>
          <w:lang w:val="en-US"/>
        </w:rPr>
        <w:t xml:space="preserve">, F., 2011. Possibilities and imitations of </w:t>
      </w:r>
      <w:proofErr w:type="spellStart"/>
      <w:r w:rsidRPr="003D64EA">
        <w:rPr>
          <w:rFonts w:ascii="Times New Roman" w:hAnsi="Times New Roman"/>
          <w:sz w:val="26"/>
          <w:szCs w:val="26"/>
          <w:lang w:val="en-US"/>
        </w:rPr>
        <w:t>dendrogeomorphic</w:t>
      </w:r>
      <w:proofErr w:type="spellEnd"/>
      <w:r w:rsidRPr="003D64EA">
        <w:rPr>
          <w:rFonts w:ascii="Times New Roman" w:hAnsi="Times New Roman"/>
          <w:sz w:val="26"/>
          <w:szCs w:val="26"/>
          <w:lang w:val="en-US"/>
        </w:rPr>
        <w:t xml:space="preserve"> time-series reconstructions on sites influenced by debris flows and frequent snow avalanche activity, </w:t>
      </w:r>
      <w:proofErr w:type="spellStart"/>
      <w:r w:rsidRPr="003D64EA">
        <w:rPr>
          <w:rFonts w:ascii="Times New Roman" w:hAnsi="Times New Roman"/>
          <w:sz w:val="26"/>
          <w:szCs w:val="26"/>
          <w:lang w:val="en-US"/>
        </w:rPr>
        <w:t>Arct</w:t>
      </w:r>
      <w:proofErr w:type="spellEnd"/>
      <w:r w:rsidRPr="003D64EA">
        <w:rPr>
          <w:rFonts w:ascii="Times New Roman" w:hAnsi="Times New Roman"/>
          <w:sz w:val="26"/>
          <w:szCs w:val="26"/>
          <w:lang w:val="en-US"/>
        </w:rPr>
        <w:t xml:space="preserve">. </w:t>
      </w:r>
      <w:proofErr w:type="spellStart"/>
      <w:r w:rsidRPr="003D64EA">
        <w:rPr>
          <w:rFonts w:ascii="Times New Roman" w:hAnsi="Times New Roman"/>
          <w:sz w:val="26"/>
          <w:szCs w:val="26"/>
        </w:rPr>
        <w:t>Antarc</w:t>
      </w:r>
      <w:proofErr w:type="spellEnd"/>
      <w:r w:rsidRPr="003D64EA">
        <w:rPr>
          <w:rFonts w:ascii="Times New Roman" w:hAnsi="Times New Roman"/>
          <w:sz w:val="26"/>
          <w:szCs w:val="26"/>
        </w:rPr>
        <w:t xml:space="preserve">. </w:t>
      </w:r>
      <w:proofErr w:type="spellStart"/>
      <w:r w:rsidRPr="003D64EA">
        <w:rPr>
          <w:rFonts w:ascii="Times New Roman" w:hAnsi="Times New Roman"/>
          <w:sz w:val="26"/>
          <w:szCs w:val="26"/>
        </w:rPr>
        <w:t>Alp</w:t>
      </w:r>
      <w:proofErr w:type="spellEnd"/>
      <w:r w:rsidRPr="003D64EA">
        <w:rPr>
          <w:rFonts w:ascii="Times New Roman" w:hAnsi="Times New Roman"/>
          <w:sz w:val="26"/>
          <w:szCs w:val="26"/>
        </w:rPr>
        <w:t xml:space="preserve">. </w:t>
      </w:r>
      <w:proofErr w:type="spellStart"/>
      <w:r w:rsidRPr="003D64EA">
        <w:rPr>
          <w:rFonts w:ascii="Times New Roman" w:hAnsi="Times New Roman"/>
          <w:sz w:val="26"/>
          <w:szCs w:val="26"/>
        </w:rPr>
        <w:t>Res</w:t>
      </w:r>
      <w:proofErr w:type="spellEnd"/>
      <w:r w:rsidRPr="003D64EA">
        <w:rPr>
          <w:rFonts w:ascii="Times New Roman" w:hAnsi="Times New Roman"/>
          <w:sz w:val="26"/>
          <w:szCs w:val="26"/>
        </w:rPr>
        <w:t>. 43 (3), 649–658.</w:t>
      </w:r>
    </w:p>
    <w:p w:rsidR="00C27E99" w:rsidRPr="003D64EA" w:rsidRDefault="00C27E99" w:rsidP="000E2B95">
      <w:pPr>
        <w:pStyle w:val="a5"/>
        <w:numPr>
          <w:ilvl w:val="0"/>
          <w:numId w:val="32"/>
        </w:numPr>
        <w:tabs>
          <w:tab w:val="left" w:pos="142"/>
          <w:tab w:val="left" w:pos="284"/>
          <w:tab w:val="left" w:pos="567"/>
        </w:tabs>
        <w:spacing w:line="360" w:lineRule="auto"/>
        <w:ind w:left="0" w:firstLine="0"/>
        <w:jc w:val="both"/>
        <w:rPr>
          <w:rFonts w:ascii="Times New Roman" w:hAnsi="Times New Roman"/>
          <w:sz w:val="26"/>
          <w:szCs w:val="26"/>
        </w:rPr>
      </w:pPr>
      <w:proofErr w:type="spellStart"/>
      <w:r w:rsidRPr="003D64EA">
        <w:rPr>
          <w:rFonts w:ascii="Times New Roman" w:eastAsia="Calibri" w:hAnsi="Times New Roman"/>
          <w:sz w:val="26"/>
          <w:szCs w:val="26"/>
          <w:lang w:eastAsia="en-US"/>
        </w:rPr>
        <w:t>Загинаев</w:t>
      </w:r>
      <w:proofErr w:type="spellEnd"/>
      <w:r w:rsidRPr="003D64EA">
        <w:rPr>
          <w:rFonts w:ascii="Times New Roman" w:eastAsia="Calibri" w:hAnsi="Times New Roman"/>
          <w:sz w:val="26"/>
          <w:szCs w:val="26"/>
          <w:lang w:eastAsia="en-US"/>
        </w:rPr>
        <w:t xml:space="preserve"> В.В. </w:t>
      </w:r>
      <w:r w:rsidRPr="003D64EA">
        <w:rPr>
          <w:rFonts w:ascii="Times New Roman" w:hAnsi="Times New Roman"/>
          <w:bCs/>
          <w:sz w:val="26"/>
          <w:szCs w:val="26"/>
          <w:shd w:val="clear" w:color="auto" w:fill="FFFFFF"/>
        </w:rPr>
        <w:t>Использование методов дистанционного зондирования и геоинформационных систем (ГИС) для изучения причин формирования селевых потоков и оценки их опасности.</w:t>
      </w:r>
      <w:r w:rsidRPr="003D64EA">
        <w:rPr>
          <w:rStyle w:val="apple-converted-space"/>
          <w:rFonts w:ascii="Times New Roman" w:hAnsi="Times New Roman"/>
          <w:sz w:val="26"/>
          <w:szCs w:val="26"/>
          <w:shd w:val="clear" w:color="auto" w:fill="FFFFFF"/>
        </w:rPr>
        <w:t> </w:t>
      </w:r>
      <w:r w:rsidRPr="003D64EA">
        <w:rPr>
          <w:rFonts w:ascii="Times New Roman" w:eastAsia="Calibri" w:hAnsi="Times New Roman"/>
          <w:bCs/>
          <w:sz w:val="26"/>
          <w:szCs w:val="26"/>
          <w:lang w:eastAsia="en-US"/>
        </w:rPr>
        <w:t>[Текст] /</w:t>
      </w:r>
      <w:proofErr w:type="spellStart"/>
      <w:r w:rsidRPr="003D64EA">
        <w:rPr>
          <w:rFonts w:ascii="Times New Roman" w:eastAsia="Calibri" w:hAnsi="Times New Roman"/>
          <w:sz w:val="26"/>
          <w:szCs w:val="26"/>
          <w:lang w:eastAsia="en-US"/>
        </w:rPr>
        <w:t>Тузова</w:t>
      </w:r>
      <w:proofErr w:type="spellEnd"/>
      <w:r w:rsidRPr="003D64EA">
        <w:rPr>
          <w:rFonts w:ascii="Times New Roman" w:eastAsia="Calibri" w:hAnsi="Times New Roman"/>
          <w:sz w:val="26"/>
          <w:szCs w:val="26"/>
          <w:lang w:eastAsia="en-US"/>
        </w:rPr>
        <w:t xml:space="preserve"> Т.В.,  </w:t>
      </w:r>
      <w:proofErr w:type="spellStart"/>
      <w:r w:rsidRPr="003D64EA">
        <w:rPr>
          <w:rFonts w:ascii="Times New Roman" w:eastAsia="Calibri" w:hAnsi="Times New Roman"/>
          <w:sz w:val="26"/>
          <w:szCs w:val="26"/>
          <w:lang w:eastAsia="en-US"/>
        </w:rPr>
        <w:t>Загинаев</w:t>
      </w:r>
      <w:proofErr w:type="spellEnd"/>
      <w:r w:rsidRPr="003D64EA">
        <w:rPr>
          <w:rFonts w:ascii="Times New Roman" w:eastAsia="Calibri" w:hAnsi="Times New Roman"/>
          <w:sz w:val="26"/>
          <w:szCs w:val="26"/>
          <w:lang w:eastAsia="en-US"/>
        </w:rPr>
        <w:t xml:space="preserve"> В.В. //  </w:t>
      </w:r>
      <w:r w:rsidRPr="003D64EA">
        <w:rPr>
          <w:rFonts w:ascii="Times New Roman" w:hAnsi="Times New Roman"/>
          <w:sz w:val="26"/>
          <w:szCs w:val="26"/>
        </w:rPr>
        <w:t>Сборник научных трудов №69. Институт водного хозяйства – Тбилиси, 2014. С. 119-122.</w:t>
      </w:r>
    </w:p>
    <w:p w:rsidR="00B3402A" w:rsidRPr="003D64EA" w:rsidRDefault="00292CDE" w:rsidP="00350646">
      <w:pPr>
        <w:pStyle w:val="a5"/>
        <w:numPr>
          <w:ilvl w:val="0"/>
          <w:numId w:val="32"/>
        </w:numPr>
        <w:tabs>
          <w:tab w:val="left" w:pos="142"/>
          <w:tab w:val="left" w:pos="284"/>
          <w:tab w:val="left" w:pos="426"/>
        </w:tabs>
        <w:spacing w:line="360" w:lineRule="auto"/>
        <w:ind w:left="0" w:firstLine="0"/>
        <w:jc w:val="both"/>
        <w:rPr>
          <w:rFonts w:ascii="Times New Roman" w:hAnsi="Times New Roman"/>
          <w:sz w:val="26"/>
          <w:szCs w:val="26"/>
        </w:rPr>
      </w:pPr>
      <w:r w:rsidRPr="003D64EA">
        <w:rPr>
          <w:rFonts w:ascii="Times New Roman" w:hAnsi="Times New Roman"/>
          <w:sz w:val="26"/>
          <w:szCs w:val="26"/>
          <w:shd w:val="clear" w:color="auto" w:fill="FFFFFF"/>
        </w:rPr>
        <w:t>Воробьев Г. Государственный природный парк «Ала-Арча</w:t>
      </w:r>
      <w:proofErr w:type="gramStart"/>
      <w:r w:rsidRPr="003D64EA">
        <w:rPr>
          <w:rFonts w:ascii="Times New Roman" w:hAnsi="Times New Roman"/>
          <w:sz w:val="26"/>
          <w:szCs w:val="26"/>
          <w:shd w:val="clear" w:color="auto" w:fill="FFFFFF"/>
        </w:rPr>
        <w:t>».</w:t>
      </w:r>
      <w:r w:rsidR="00A90F9C" w:rsidRPr="003D64EA">
        <w:rPr>
          <w:rFonts w:ascii="Times New Roman" w:eastAsia="Calibri" w:hAnsi="Times New Roman"/>
          <w:bCs/>
          <w:sz w:val="26"/>
          <w:szCs w:val="26"/>
          <w:lang w:eastAsia="en-US"/>
        </w:rPr>
        <w:t>[</w:t>
      </w:r>
      <w:proofErr w:type="gramEnd"/>
      <w:r w:rsidR="00A90F9C" w:rsidRPr="003D64EA">
        <w:rPr>
          <w:rFonts w:ascii="Times New Roman" w:eastAsia="Calibri" w:hAnsi="Times New Roman"/>
          <w:bCs/>
          <w:sz w:val="26"/>
          <w:szCs w:val="26"/>
          <w:lang w:eastAsia="en-US"/>
        </w:rPr>
        <w:t>Текст] /</w:t>
      </w:r>
      <w:r w:rsidR="00A90F9C" w:rsidRPr="003D64EA">
        <w:rPr>
          <w:rFonts w:ascii="Times New Roman" w:hAnsi="Times New Roman"/>
          <w:sz w:val="26"/>
          <w:szCs w:val="26"/>
          <w:shd w:val="clear" w:color="auto" w:fill="FFFFFF"/>
        </w:rPr>
        <w:t xml:space="preserve">Воробьев Г. </w:t>
      </w:r>
      <w:r w:rsidR="00A90F9C" w:rsidRPr="003D64EA">
        <w:rPr>
          <w:rFonts w:ascii="Times New Roman" w:eastAsia="Calibri" w:hAnsi="Times New Roman"/>
          <w:sz w:val="26"/>
          <w:szCs w:val="26"/>
          <w:lang w:eastAsia="en-US"/>
        </w:rPr>
        <w:t>//</w:t>
      </w:r>
      <w:r w:rsidR="008045E8">
        <w:rPr>
          <w:rFonts w:ascii="Times New Roman" w:eastAsia="Calibri" w:hAnsi="Times New Roman"/>
          <w:sz w:val="26"/>
          <w:szCs w:val="26"/>
          <w:lang w:eastAsia="en-US"/>
        </w:rPr>
        <w:t xml:space="preserve"> </w:t>
      </w:r>
      <w:r w:rsidRPr="003D64EA">
        <w:rPr>
          <w:rFonts w:ascii="Times New Roman" w:hAnsi="Times New Roman"/>
          <w:sz w:val="26"/>
          <w:szCs w:val="26"/>
          <w:shd w:val="clear" w:color="auto" w:fill="FFFFFF"/>
        </w:rPr>
        <w:t>Фрунзе:</w:t>
      </w:r>
      <w:r w:rsidRPr="003D64EA">
        <w:rPr>
          <w:rStyle w:val="apple-converted-space"/>
          <w:rFonts w:ascii="Times New Roman" w:hAnsi="Times New Roman"/>
          <w:sz w:val="26"/>
          <w:szCs w:val="26"/>
          <w:shd w:val="clear" w:color="auto" w:fill="FFFFFF"/>
        </w:rPr>
        <w:t> </w:t>
      </w:r>
      <w:r w:rsidRPr="003D64EA">
        <w:rPr>
          <w:rFonts w:ascii="Times New Roman" w:hAnsi="Times New Roman"/>
          <w:sz w:val="26"/>
          <w:szCs w:val="26"/>
          <w:shd w:val="clear" w:color="auto" w:fill="FFFFFF"/>
        </w:rPr>
        <w:t>Кыргызстан, 1980.</w:t>
      </w:r>
    </w:p>
    <w:p w:rsidR="00BB0809" w:rsidRPr="003D64EA" w:rsidRDefault="00BB0809" w:rsidP="00A91496">
      <w:pPr>
        <w:pStyle w:val="a5"/>
        <w:numPr>
          <w:ilvl w:val="0"/>
          <w:numId w:val="32"/>
        </w:numPr>
        <w:tabs>
          <w:tab w:val="left" w:pos="142"/>
          <w:tab w:val="left" w:pos="284"/>
          <w:tab w:val="left" w:pos="426"/>
        </w:tabs>
        <w:spacing w:line="360" w:lineRule="auto"/>
        <w:ind w:left="0" w:firstLine="0"/>
        <w:jc w:val="both"/>
        <w:rPr>
          <w:rFonts w:ascii="Times New Roman" w:hAnsi="Times New Roman"/>
          <w:sz w:val="26"/>
          <w:szCs w:val="26"/>
        </w:rPr>
      </w:pPr>
      <w:r w:rsidRPr="003D64EA">
        <w:rPr>
          <w:rFonts w:ascii="Times New Roman" w:hAnsi="Times New Roman"/>
          <w:color w:val="000000"/>
          <w:sz w:val="26"/>
          <w:szCs w:val="26"/>
        </w:rPr>
        <w:t xml:space="preserve">Ерохин С.А. Мониторинг </w:t>
      </w:r>
      <w:proofErr w:type="spellStart"/>
      <w:r w:rsidRPr="003D64EA">
        <w:rPr>
          <w:rFonts w:ascii="Times New Roman" w:hAnsi="Times New Roman"/>
          <w:color w:val="000000"/>
          <w:sz w:val="26"/>
          <w:szCs w:val="26"/>
        </w:rPr>
        <w:t>прорывоопасных</w:t>
      </w:r>
      <w:proofErr w:type="spellEnd"/>
      <w:r w:rsidRPr="003D64EA">
        <w:rPr>
          <w:rFonts w:ascii="Times New Roman" w:hAnsi="Times New Roman"/>
          <w:color w:val="000000"/>
          <w:sz w:val="26"/>
          <w:szCs w:val="26"/>
        </w:rPr>
        <w:t xml:space="preserve"> озер Кыргызстана. [Текст] / Ерохин С.А.// Мониторинг, прогнозирование опасных процессов и явлений на территории Кыргызской Республики. Издание шестое с изменениями и дополнениями. - Б., Министерство чрезвычайных ситуаций Кыргызской Республики, 2009. - С.570-583.</w:t>
      </w:r>
    </w:p>
    <w:p w:rsidR="00A91496" w:rsidRPr="003D64EA" w:rsidRDefault="00A91496" w:rsidP="00BB0809">
      <w:pPr>
        <w:pStyle w:val="a5"/>
        <w:numPr>
          <w:ilvl w:val="0"/>
          <w:numId w:val="32"/>
        </w:numPr>
        <w:tabs>
          <w:tab w:val="left" w:pos="142"/>
          <w:tab w:val="left" w:pos="284"/>
          <w:tab w:val="left" w:pos="426"/>
        </w:tabs>
        <w:spacing w:line="360" w:lineRule="auto"/>
        <w:ind w:left="0" w:firstLine="0"/>
        <w:jc w:val="both"/>
        <w:rPr>
          <w:rFonts w:ascii="Times New Roman" w:hAnsi="Times New Roman"/>
          <w:sz w:val="26"/>
          <w:szCs w:val="26"/>
        </w:rPr>
      </w:pPr>
      <w:r w:rsidRPr="003D64EA">
        <w:rPr>
          <w:rFonts w:ascii="Times New Roman" w:eastAsia="Calibri" w:hAnsi="Times New Roman"/>
          <w:sz w:val="26"/>
          <w:szCs w:val="26"/>
          <w:lang w:eastAsia="en-US"/>
        </w:rPr>
        <w:t xml:space="preserve">Ерохин </w:t>
      </w:r>
      <w:r w:rsidR="00BB0809" w:rsidRPr="003D64EA">
        <w:rPr>
          <w:rFonts w:ascii="Times New Roman" w:eastAsia="Calibri" w:hAnsi="Times New Roman"/>
          <w:sz w:val="26"/>
          <w:szCs w:val="26"/>
          <w:lang w:eastAsia="en-US"/>
        </w:rPr>
        <w:t>С.А.</w:t>
      </w:r>
      <w:r w:rsidR="00882232">
        <w:rPr>
          <w:rFonts w:ascii="Times New Roman" w:eastAsia="Calibri" w:hAnsi="Times New Roman"/>
          <w:sz w:val="26"/>
          <w:szCs w:val="26"/>
          <w:lang w:eastAsia="en-US"/>
        </w:rPr>
        <w:t xml:space="preserve"> </w:t>
      </w:r>
      <w:r w:rsidR="00BB0809" w:rsidRPr="003D64EA">
        <w:rPr>
          <w:rFonts w:ascii="Times New Roman" w:hAnsi="Times New Roman"/>
          <w:sz w:val="26"/>
          <w:szCs w:val="26"/>
        </w:rPr>
        <w:t xml:space="preserve">Периодичность </w:t>
      </w:r>
      <w:proofErr w:type="spellStart"/>
      <w:r w:rsidR="00BB0809" w:rsidRPr="003D64EA">
        <w:rPr>
          <w:rFonts w:ascii="Times New Roman" w:hAnsi="Times New Roman"/>
          <w:sz w:val="26"/>
          <w:szCs w:val="26"/>
        </w:rPr>
        <w:t>прорывоопасности</w:t>
      </w:r>
      <w:proofErr w:type="spellEnd"/>
      <w:r w:rsidR="00BB0809" w:rsidRPr="003D64EA">
        <w:rPr>
          <w:rFonts w:ascii="Times New Roman" w:hAnsi="Times New Roman"/>
          <w:sz w:val="26"/>
          <w:szCs w:val="26"/>
        </w:rPr>
        <w:t xml:space="preserve"> горных озер различного типа</w:t>
      </w:r>
      <w:r w:rsidR="00882232">
        <w:rPr>
          <w:rFonts w:ascii="Times New Roman" w:hAnsi="Times New Roman"/>
          <w:sz w:val="26"/>
          <w:szCs w:val="26"/>
        </w:rPr>
        <w:t xml:space="preserve"> </w:t>
      </w:r>
      <w:r w:rsidRPr="003D64EA">
        <w:rPr>
          <w:rFonts w:ascii="Times New Roman" w:eastAsia="Calibri" w:hAnsi="Times New Roman"/>
          <w:bCs/>
          <w:sz w:val="26"/>
          <w:szCs w:val="26"/>
          <w:lang w:eastAsia="en-US"/>
        </w:rPr>
        <w:t>[Текст] /</w:t>
      </w:r>
      <w:r w:rsidR="00BB0809" w:rsidRPr="003D64EA">
        <w:rPr>
          <w:rFonts w:ascii="Times New Roman" w:eastAsia="Calibri" w:hAnsi="Times New Roman"/>
          <w:sz w:val="26"/>
          <w:szCs w:val="26"/>
          <w:lang w:eastAsia="en-US"/>
        </w:rPr>
        <w:t>Ерохин С.А.</w:t>
      </w:r>
      <w:r w:rsidRPr="003D64EA">
        <w:rPr>
          <w:rFonts w:ascii="Times New Roman" w:eastAsia="Calibri" w:hAnsi="Times New Roman"/>
          <w:sz w:val="26"/>
          <w:szCs w:val="26"/>
          <w:lang w:eastAsia="en-US"/>
        </w:rPr>
        <w:t xml:space="preserve">// </w:t>
      </w:r>
      <w:r w:rsidRPr="003D64EA">
        <w:rPr>
          <w:rFonts w:ascii="Times New Roman" w:hAnsi="Times New Roman"/>
          <w:sz w:val="26"/>
          <w:szCs w:val="26"/>
        </w:rPr>
        <w:t>Мониторинг, прогнозирование опасных процессов и явлений на территории КР. Б., МЧС КР, 2014. С. 590-594.</w:t>
      </w:r>
    </w:p>
    <w:p w:rsidR="00B3402A" w:rsidRPr="00ED12BC" w:rsidRDefault="000C3F0C" w:rsidP="00ED12BC">
      <w:pPr>
        <w:jc w:val="right"/>
        <w:rPr>
          <w:rFonts w:ascii="Times New Roman" w:hAnsi="Times New Roman" w:cs="Times New Roman"/>
          <w:b/>
          <w:sz w:val="26"/>
          <w:szCs w:val="26"/>
        </w:rPr>
      </w:pPr>
      <w:r w:rsidRPr="00ED12BC">
        <w:rPr>
          <w:rFonts w:ascii="Times New Roman" w:hAnsi="Times New Roman" w:cs="Times New Roman"/>
          <w:b/>
          <w:sz w:val="26"/>
          <w:szCs w:val="26"/>
        </w:rPr>
        <w:t>ПРИЛОЖЕНИ</w:t>
      </w:r>
      <w:r w:rsidR="00ED12BC" w:rsidRPr="00ED12BC">
        <w:rPr>
          <w:rFonts w:ascii="Times New Roman" w:hAnsi="Times New Roman" w:cs="Times New Roman"/>
          <w:b/>
          <w:sz w:val="26"/>
          <w:szCs w:val="26"/>
        </w:rPr>
        <w:t>Е 1</w:t>
      </w:r>
    </w:p>
    <w:p w:rsidR="002802DF" w:rsidRPr="0035206E" w:rsidRDefault="002802DF" w:rsidP="00ED12BC">
      <w:pPr>
        <w:pStyle w:val="22"/>
        <w:tabs>
          <w:tab w:val="left" w:pos="1560"/>
        </w:tabs>
        <w:spacing w:after="0" w:line="360" w:lineRule="auto"/>
        <w:ind w:left="0" w:firstLine="709"/>
        <w:jc w:val="center"/>
        <w:rPr>
          <w:rFonts w:ascii="Times New Roman" w:hAnsi="Times New Roman" w:cs="Times New Roman"/>
          <w:sz w:val="28"/>
          <w:szCs w:val="28"/>
        </w:rPr>
      </w:pPr>
      <w:r w:rsidRPr="0035206E">
        <w:rPr>
          <w:rFonts w:ascii="Times New Roman" w:hAnsi="Times New Roman" w:cs="Times New Roman"/>
          <w:bCs/>
          <w:sz w:val="28"/>
          <w:szCs w:val="28"/>
        </w:rPr>
        <w:t xml:space="preserve">Параметры крупных селевых очагов долины </w:t>
      </w:r>
      <w:proofErr w:type="spellStart"/>
      <w:r>
        <w:rPr>
          <w:rFonts w:ascii="Times New Roman" w:hAnsi="Times New Roman" w:cs="Times New Roman"/>
          <w:bCs/>
          <w:sz w:val="28"/>
          <w:szCs w:val="28"/>
        </w:rPr>
        <w:t>р.</w:t>
      </w:r>
      <w:r w:rsidRPr="0035206E">
        <w:rPr>
          <w:rFonts w:ascii="Times New Roman" w:hAnsi="Times New Roman" w:cs="Times New Roman"/>
          <w:bCs/>
          <w:sz w:val="28"/>
          <w:szCs w:val="28"/>
        </w:rPr>
        <w:t>Ала</w:t>
      </w:r>
      <w:proofErr w:type="spellEnd"/>
      <w:r w:rsidRPr="0035206E">
        <w:rPr>
          <w:rFonts w:ascii="Times New Roman" w:hAnsi="Times New Roman" w:cs="Times New Roman"/>
          <w:bCs/>
          <w:sz w:val="28"/>
          <w:szCs w:val="28"/>
        </w:rPr>
        <w:t>-Арча</w:t>
      </w:r>
    </w:p>
    <w:tbl>
      <w:tblPr>
        <w:tblW w:w="1049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417"/>
        <w:gridCol w:w="993"/>
        <w:gridCol w:w="851"/>
        <w:gridCol w:w="992"/>
        <w:gridCol w:w="1275"/>
        <w:gridCol w:w="1134"/>
        <w:gridCol w:w="1134"/>
        <w:gridCol w:w="709"/>
        <w:gridCol w:w="1276"/>
      </w:tblGrid>
      <w:tr w:rsidR="002802DF" w:rsidRPr="0035206E" w:rsidTr="002802DF">
        <w:trPr>
          <w:cantSplit/>
          <w:trHeight w:val="451"/>
        </w:trPr>
        <w:tc>
          <w:tcPr>
            <w:tcW w:w="709" w:type="dxa"/>
            <w:vMerge w:val="restart"/>
          </w:tcPr>
          <w:p w:rsidR="002802DF" w:rsidRPr="0035206E" w:rsidRDefault="002802DF" w:rsidP="002802DF">
            <w:pPr>
              <w:pStyle w:val="af3"/>
              <w:tabs>
                <w:tab w:val="left" w:pos="1560"/>
              </w:tabs>
              <w:spacing w:line="360" w:lineRule="auto"/>
              <w:ind w:left="-109" w:right="-108" w:hanging="109"/>
              <w:rPr>
                <w:b/>
                <w:sz w:val="24"/>
                <w:szCs w:val="28"/>
              </w:rPr>
            </w:pPr>
            <w:r w:rsidRPr="0035206E">
              <w:rPr>
                <w:b/>
                <w:sz w:val="24"/>
                <w:szCs w:val="28"/>
              </w:rPr>
              <w:t xml:space="preserve">№ </w:t>
            </w:r>
            <w:proofErr w:type="spellStart"/>
            <w:r w:rsidRPr="0035206E">
              <w:rPr>
                <w:b/>
                <w:sz w:val="24"/>
                <w:szCs w:val="28"/>
              </w:rPr>
              <w:t>селесбора</w:t>
            </w:r>
            <w:proofErr w:type="spellEnd"/>
            <w:r w:rsidRPr="0035206E">
              <w:rPr>
                <w:b/>
                <w:sz w:val="24"/>
                <w:szCs w:val="28"/>
              </w:rPr>
              <w:t xml:space="preserve"> на карте</w:t>
            </w:r>
          </w:p>
        </w:tc>
        <w:tc>
          <w:tcPr>
            <w:tcW w:w="1417" w:type="dxa"/>
            <w:vMerge w:val="restart"/>
          </w:tcPr>
          <w:p w:rsidR="002802DF" w:rsidRDefault="002802DF" w:rsidP="002802DF">
            <w:pPr>
              <w:pStyle w:val="af3"/>
              <w:tabs>
                <w:tab w:val="left" w:pos="1560"/>
              </w:tabs>
              <w:spacing w:line="360" w:lineRule="auto"/>
              <w:rPr>
                <w:b/>
                <w:sz w:val="24"/>
                <w:szCs w:val="28"/>
              </w:rPr>
            </w:pPr>
            <w:r w:rsidRPr="0035206E">
              <w:rPr>
                <w:b/>
                <w:sz w:val="24"/>
                <w:szCs w:val="28"/>
              </w:rPr>
              <w:t>Название селевого очага</w:t>
            </w:r>
          </w:p>
          <w:p w:rsidR="002467B0" w:rsidRPr="0035206E" w:rsidRDefault="002467B0" w:rsidP="002802DF">
            <w:pPr>
              <w:pStyle w:val="af3"/>
              <w:tabs>
                <w:tab w:val="left" w:pos="1560"/>
              </w:tabs>
              <w:spacing w:line="360" w:lineRule="auto"/>
              <w:rPr>
                <w:b/>
                <w:sz w:val="24"/>
                <w:szCs w:val="28"/>
              </w:rPr>
            </w:pPr>
            <w:r>
              <w:rPr>
                <w:b/>
                <w:bCs/>
              </w:rPr>
              <w:t>(рис. 3.4)</w:t>
            </w:r>
          </w:p>
        </w:tc>
        <w:tc>
          <w:tcPr>
            <w:tcW w:w="993" w:type="dxa"/>
            <w:vMerge w:val="restart"/>
          </w:tcPr>
          <w:p w:rsidR="002802DF" w:rsidRPr="0035206E" w:rsidRDefault="002802DF" w:rsidP="002802DF">
            <w:pPr>
              <w:pStyle w:val="af3"/>
              <w:tabs>
                <w:tab w:val="left" w:pos="1560"/>
              </w:tabs>
              <w:spacing w:line="360" w:lineRule="auto"/>
              <w:ind w:left="-108" w:right="-108"/>
              <w:rPr>
                <w:b/>
                <w:sz w:val="24"/>
                <w:szCs w:val="28"/>
              </w:rPr>
            </w:pPr>
            <w:r w:rsidRPr="0035206E">
              <w:rPr>
                <w:b/>
                <w:sz w:val="24"/>
                <w:szCs w:val="28"/>
              </w:rPr>
              <w:t xml:space="preserve">Верхняя </w:t>
            </w:r>
            <w:proofErr w:type="spellStart"/>
            <w:proofErr w:type="gramStart"/>
            <w:r w:rsidRPr="0035206E">
              <w:rPr>
                <w:b/>
                <w:sz w:val="24"/>
                <w:szCs w:val="28"/>
              </w:rPr>
              <w:t>граница,м</w:t>
            </w:r>
            <w:proofErr w:type="gramEnd"/>
            <w:r w:rsidRPr="0035206E">
              <w:rPr>
                <w:b/>
                <w:sz w:val="24"/>
                <w:szCs w:val="28"/>
              </w:rPr>
              <w:t>,Нв</w:t>
            </w:r>
            <w:proofErr w:type="spellEnd"/>
          </w:p>
        </w:tc>
        <w:tc>
          <w:tcPr>
            <w:tcW w:w="851" w:type="dxa"/>
            <w:vMerge w:val="restart"/>
          </w:tcPr>
          <w:p w:rsidR="002802DF" w:rsidRPr="0035206E" w:rsidRDefault="002802DF" w:rsidP="002802DF">
            <w:pPr>
              <w:pStyle w:val="af3"/>
              <w:tabs>
                <w:tab w:val="left" w:pos="1560"/>
              </w:tabs>
              <w:spacing w:line="360" w:lineRule="auto"/>
              <w:ind w:left="-108" w:right="-106" w:hanging="1"/>
              <w:rPr>
                <w:b/>
                <w:sz w:val="24"/>
                <w:szCs w:val="28"/>
              </w:rPr>
            </w:pPr>
            <w:r w:rsidRPr="0035206E">
              <w:rPr>
                <w:b/>
                <w:sz w:val="22"/>
                <w:szCs w:val="28"/>
              </w:rPr>
              <w:t xml:space="preserve">Нижняя </w:t>
            </w:r>
            <w:proofErr w:type="spellStart"/>
            <w:proofErr w:type="gramStart"/>
            <w:r w:rsidRPr="0035206E">
              <w:rPr>
                <w:b/>
                <w:sz w:val="22"/>
                <w:szCs w:val="28"/>
              </w:rPr>
              <w:t>граница,м</w:t>
            </w:r>
            <w:proofErr w:type="spellEnd"/>
            <w:proofErr w:type="gramEnd"/>
            <w:r w:rsidRPr="0035206E">
              <w:rPr>
                <w:b/>
                <w:sz w:val="22"/>
                <w:szCs w:val="28"/>
              </w:rPr>
              <w:t xml:space="preserve">, </w:t>
            </w:r>
            <w:proofErr w:type="spellStart"/>
            <w:r w:rsidRPr="0035206E">
              <w:rPr>
                <w:b/>
                <w:sz w:val="22"/>
                <w:szCs w:val="28"/>
              </w:rPr>
              <w:t>Нн</w:t>
            </w:r>
            <w:proofErr w:type="spellEnd"/>
          </w:p>
        </w:tc>
        <w:tc>
          <w:tcPr>
            <w:tcW w:w="992" w:type="dxa"/>
            <w:vMerge w:val="restart"/>
          </w:tcPr>
          <w:p w:rsidR="002802DF" w:rsidRPr="0035206E" w:rsidRDefault="002802DF" w:rsidP="002802DF">
            <w:pPr>
              <w:pStyle w:val="af3"/>
              <w:tabs>
                <w:tab w:val="left" w:pos="1560"/>
              </w:tabs>
              <w:spacing w:line="360" w:lineRule="auto"/>
              <w:ind w:left="-109" w:right="-108"/>
              <w:rPr>
                <w:b/>
                <w:sz w:val="24"/>
                <w:szCs w:val="28"/>
              </w:rPr>
            </w:pPr>
            <w:proofErr w:type="spellStart"/>
            <w:proofErr w:type="gramStart"/>
            <w:r w:rsidRPr="0035206E">
              <w:rPr>
                <w:b/>
                <w:sz w:val="24"/>
                <w:szCs w:val="28"/>
              </w:rPr>
              <w:t>Высота,м</w:t>
            </w:r>
            <w:proofErr w:type="spellEnd"/>
            <w:proofErr w:type="gramEnd"/>
          </w:p>
          <w:p w:rsidR="002802DF" w:rsidRPr="0035206E" w:rsidRDefault="002802DF" w:rsidP="002802DF">
            <w:pPr>
              <w:pStyle w:val="af3"/>
              <w:tabs>
                <w:tab w:val="left" w:pos="1560"/>
              </w:tabs>
              <w:spacing w:line="360" w:lineRule="auto"/>
              <w:ind w:left="-109" w:right="-108"/>
              <w:rPr>
                <w:b/>
                <w:sz w:val="24"/>
                <w:szCs w:val="28"/>
              </w:rPr>
            </w:pPr>
            <w:r w:rsidRPr="0035206E">
              <w:rPr>
                <w:b/>
                <w:sz w:val="24"/>
                <w:szCs w:val="28"/>
              </w:rPr>
              <w:t>Н=</w:t>
            </w:r>
            <w:proofErr w:type="spellStart"/>
            <w:r w:rsidRPr="0035206E">
              <w:rPr>
                <w:b/>
                <w:sz w:val="24"/>
                <w:szCs w:val="28"/>
              </w:rPr>
              <w:t>Нв-Нн</w:t>
            </w:r>
            <w:proofErr w:type="spellEnd"/>
          </w:p>
        </w:tc>
        <w:tc>
          <w:tcPr>
            <w:tcW w:w="3543" w:type="dxa"/>
            <w:gridSpan w:val="3"/>
          </w:tcPr>
          <w:p w:rsidR="002802DF" w:rsidRPr="0035206E" w:rsidRDefault="002802DF" w:rsidP="002802DF">
            <w:pPr>
              <w:pStyle w:val="af3"/>
              <w:tabs>
                <w:tab w:val="left" w:pos="1560"/>
              </w:tabs>
              <w:spacing w:line="360" w:lineRule="auto"/>
              <w:rPr>
                <w:b/>
                <w:sz w:val="22"/>
                <w:szCs w:val="28"/>
              </w:rPr>
            </w:pPr>
            <w:r w:rsidRPr="0035206E">
              <w:rPr>
                <w:b/>
                <w:sz w:val="22"/>
                <w:szCs w:val="28"/>
              </w:rPr>
              <w:t>Длина, м</w:t>
            </w:r>
          </w:p>
        </w:tc>
        <w:tc>
          <w:tcPr>
            <w:tcW w:w="709" w:type="dxa"/>
            <w:vMerge w:val="restart"/>
          </w:tcPr>
          <w:p w:rsidR="002802DF" w:rsidRPr="0035206E" w:rsidRDefault="002802DF" w:rsidP="002802DF">
            <w:pPr>
              <w:pStyle w:val="af3"/>
              <w:tabs>
                <w:tab w:val="left" w:pos="1560"/>
              </w:tabs>
              <w:spacing w:line="360" w:lineRule="auto"/>
              <w:ind w:left="-108" w:right="-108"/>
              <w:rPr>
                <w:b/>
                <w:sz w:val="24"/>
                <w:szCs w:val="28"/>
              </w:rPr>
            </w:pPr>
            <w:r w:rsidRPr="0035206E">
              <w:rPr>
                <w:b/>
                <w:sz w:val="24"/>
                <w:szCs w:val="28"/>
              </w:rPr>
              <w:t>Уклон</w:t>
            </w:r>
          </w:p>
          <w:p w:rsidR="002802DF" w:rsidRPr="0035206E" w:rsidRDefault="002802DF" w:rsidP="002802DF">
            <w:pPr>
              <w:pStyle w:val="af3"/>
              <w:tabs>
                <w:tab w:val="left" w:pos="1560"/>
              </w:tabs>
              <w:spacing w:line="360" w:lineRule="auto"/>
              <w:ind w:left="-108" w:right="-108"/>
              <w:rPr>
                <w:b/>
                <w:sz w:val="24"/>
                <w:szCs w:val="28"/>
                <w:lang w:val="en-US"/>
              </w:rPr>
            </w:pPr>
            <w:r w:rsidRPr="0035206E">
              <w:rPr>
                <w:b/>
                <w:sz w:val="24"/>
                <w:szCs w:val="28"/>
                <w:lang w:val="en-US"/>
              </w:rPr>
              <w:t>I=</w:t>
            </w:r>
          </w:p>
          <w:p w:rsidR="002802DF" w:rsidRPr="0035206E" w:rsidRDefault="002802DF" w:rsidP="002802DF">
            <w:pPr>
              <w:pStyle w:val="af3"/>
              <w:tabs>
                <w:tab w:val="left" w:pos="1560"/>
              </w:tabs>
              <w:spacing w:line="360" w:lineRule="auto"/>
              <w:ind w:left="-108" w:right="-108"/>
              <w:rPr>
                <w:b/>
                <w:sz w:val="24"/>
                <w:szCs w:val="28"/>
              </w:rPr>
            </w:pPr>
            <w:r w:rsidRPr="0035206E">
              <w:rPr>
                <w:b/>
                <w:sz w:val="24"/>
                <w:szCs w:val="28"/>
              </w:rPr>
              <w:t>Н</w:t>
            </w:r>
            <w:r w:rsidRPr="0035206E">
              <w:rPr>
                <w:b/>
                <w:sz w:val="24"/>
                <w:szCs w:val="28"/>
                <w:lang w:val="en-US"/>
              </w:rPr>
              <w:t>/L</w:t>
            </w:r>
          </w:p>
        </w:tc>
        <w:tc>
          <w:tcPr>
            <w:tcW w:w="1276" w:type="dxa"/>
            <w:vMerge w:val="restart"/>
          </w:tcPr>
          <w:p w:rsidR="002802DF" w:rsidRPr="0035206E" w:rsidRDefault="002802DF" w:rsidP="002802DF">
            <w:pPr>
              <w:pStyle w:val="af3"/>
              <w:tabs>
                <w:tab w:val="left" w:pos="1560"/>
              </w:tabs>
              <w:spacing w:line="360" w:lineRule="auto"/>
              <w:ind w:left="-108" w:right="-108"/>
              <w:rPr>
                <w:b/>
                <w:sz w:val="24"/>
                <w:szCs w:val="28"/>
              </w:rPr>
            </w:pPr>
            <w:proofErr w:type="spellStart"/>
            <w:r w:rsidRPr="0035206E">
              <w:rPr>
                <w:b/>
                <w:sz w:val="24"/>
                <w:szCs w:val="28"/>
              </w:rPr>
              <w:t>Коэфф</w:t>
            </w:r>
            <w:proofErr w:type="spellEnd"/>
            <w:r w:rsidRPr="0035206E">
              <w:rPr>
                <w:b/>
                <w:sz w:val="24"/>
                <w:szCs w:val="28"/>
              </w:rPr>
              <w:t>.</w:t>
            </w:r>
          </w:p>
          <w:p w:rsidR="002802DF" w:rsidRPr="0035206E" w:rsidRDefault="002802DF" w:rsidP="002802DF">
            <w:pPr>
              <w:pStyle w:val="af3"/>
              <w:tabs>
                <w:tab w:val="left" w:pos="1560"/>
              </w:tabs>
              <w:spacing w:line="360" w:lineRule="auto"/>
              <w:ind w:left="-108" w:right="-108"/>
              <w:rPr>
                <w:b/>
                <w:sz w:val="24"/>
                <w:szCs w:val="28"/>
              </w:rPr>
            </w:pPr>
            <w:proofErr w:type="spellStart"/>
            <w:r w:rsidRPr="0035206E">
              <w:rPr>
                <w:b/>
                <w:sz w:val="24"/>
                <w:szCs w:val="28"/>
              </w:rPr>
              <w:t>скальности</w:t>
            </w:r>
            <w:proofErr w:type="spellEnd"/>
            <w:r w:rsidRPr="0035206E">
              <w:rPr>
                <w:b/>
                <w:sz w:val="24"/>
                <w:szCs w:val="28"/>
              </w:rPr>
              <w:t>,</w:t>
            </w:r>
          </w:p>
          <w:p w:rsidR="002802DF" w:rsidRPr="0035206E" w:rsidRDefault="002802DF" w:rsidP="002802DF">
            <w:pPr>
              <w:pStyle w:val="af3"/>
              <w:tabs>
                <w:tab w:val="left" w:pos="1560"/>
              </w:tabs>
              <w:spacing w:line="360" w:lineRule="auto"/>
              <w:ind w:left="-108" w:right="-108"/>
              <w:rPr>
                <w:b/>
                <w:sz w:val="24"/>
                <w:szCs w:val="28"/>
              </w:rPr>
            </w:pPr>
            <w:r w:rsidRPr="0035206E">
              <w:rPr>
                <w:b/>
                <w:sz w:val="24"/>
                <w:szCs w:val="28"/>
                <w:lang w:val="en-US"/>
              </w:rPr>
              <w:t>C</w:t>
            </w:r>
            <w:r w:rsidRPr="0035206E">
              <w:rPr>
                <w:b/>
                <w:sz w:val="24"/>
                <w:szCs w:val="28"/>
              </w:rPr>
              <w:t>=</w:t>
            </w:r>
            <w:r w:rsidRPr="0035206E">
              <w:rPr>
                <w:b/>
                <w:sz w:val="24"/>
                <w:szCs w:val="28"/>
                <w:lang w:val="en-US"/>
              </w:rPr>
              <w:t>L</w:t>
            </w:r>
            <w:proofErr w:type="spellStart"/>
            <w:r w:rsidRPr="0035206E">
              <w:rPr>
                <w:b/>
                <w:sz w:val="24"/>
                <w:szCs w:val="28"/>
              </w:rPr>
              <w:t>ск</w:t>
            </w:r>
            <w:proofErr w:type="spellEnd"/>
            <w:r w:rsidRPr="0035206E">
              <w:rPr>
                <w:b/>
                <w:sz w:val="24"/>
                <w:szCs w:val="28"/>
              </w:rPr>
              <w:t>/</w:t>
            </w:r>
            <w:r w:rsidRPr="0035206E">
              <w:rPr>
                <w:b/>
                <w:sz w:val="24"/>
                <w:szCs w:val="28"/>
                <w:lang w:val="en-US"/>
              </w:rPr>
              <w:t>L</w:t>
            </w:r>
          </w:p>
          <w:p w:rsidR="002802DF" w:rsidRPr="0035206E" w:rsidRDefault="002802DF" w:rsidP="002802DF">
            <w:pPr>
              <w:pStyle w:val="af3"/>
              <w:tabs>
                <w:tab w:val="left" w:pos="1560"/>
              </w:tabs>
              <w:spacing w:line="360" w:lineRule="auto"/>
              <w:rPr>
                <w:b/>
                <w:sz w:val="24"/>
                <w:szCs w:val="28"/>
              </w:rPr>
            </w:pPr>
          </w:p>
        </w:tc>
      </w:tr>
      <w:tr w:rsidR="002802DF" w:rsidRPr="0035206E" w:rsidTr="002802DF">
        <w:trPr>
          <w:cantSplit/>
          <w:trHeight w:val="301"/>
        </w:trPr>
        <w:tc>
          <w:tcPr>
            <w:tcW w:w="709" w:type="dxa"/>
            <w:vMerge/>
          </w:tcPr>
          <w:p w:rsidR="002802DF" w:rsidRPr="0035206E" w:rsidRDefault="002802DF" w:rsidP="002802DF">
            <w:pPr>
              <w:pStyle w:val="af3"/>
              <w:tabs>
                <w:tab w:val="left" w:pos="1560"/>
              </w:tabs>
              <w:spacing w:line="360" w:lineRule="auto"/>
              <w:rPr>
                <w:szCs w:val="28"/>
              </w:rPr>
            </w:pPr>
          </w:p>
        </w:tc>
        <w:tc>
          <w:tcPr>
            <w:tcW w:w="1417" w:type="dxa"/>
            <w:vMerge/>
          </w:tcPr>
          <w:p w:rsidR="002802DF" w:rsidRPr="0035206E" w:rsidRDefault="002802DF" w:rsidP="002802DF">
            <w:pPr>
              <w:pStyle w:val="af3"/>
              <w:tabs>
                <w:tab w:val="left" w:pos="1560"/>
              </w:tabs>
              <w:spacing w:line="360" w:lineRule="auto"/>
              <w:rPr>
                <w:szCs w:val="28"/>
              </w:rPr>
            </w:pPr>
          </w:p>
        </w:tc>
        <w:tc>
          <w:tcPr>
            <w:tcW w:w="993" w:type="dxa"/>
            <w:vMerge/>
          </w:tcPr>
          <w:p w:rsidR="002802DF" w:rsidRPr="0035206E" w:rsidRDefault="002802DF" w:rsidP="002802DF">
            <w:pPr>
              <w:pStyle w:val="af3"/>
              <w:tabs>
                <w:tab w:val="left" w:pos="1560"/>
              </w:tabs>
              <w:spacing w:line="360" w:lineRule="auto"/>
              <w:rPr>
                <w:szCs w:val="28"/>
              </w:rPr>
            </w:pPr>
          </w:p>
        </w:tc>
        <w:tc>
          <w:tcPr>
            <w:tcW w:w="851" w:type="dxa"/>
            <w:vMerge/>
          </w:tcPr>
          <w:p w:rsidR="002802DF" w:rsidRPr="0035206E" w:rsidRDefault="002802DF" w:rsidP="002802DF">
            <w:pPr>
              <w:pStyle w:val="af3"/>
              <w:tabs>
                <w:tab w:val="left" w:pos="1560"/>
              </w:tabs>
              <w:spacing w:line="360" w:lineRule="auto"/>
              <w:rPr>
                <w:szCs w:val="28"/>
              </w:rPr>
            </w:pPr>
          </w:p>
        </w:tc>
        <w:tc>
          <w:tcPr>
            <w:tcW w:w="992" w:type="dxa"/>
            <w:vMerge/>
          </w:tcPr>
          <w:p w:rsidR="002802DF" w:rsidRPr="0035206E" w:rsidRDefault="002802DF" w:rsidP="002802DF">
            <w:pPr>
              <w:pStyle w:val="af3"/>
              <w:tabs>
                <w:tab w:val="left" w:pos="1560"/>
              </w:tabs>
              <w:spacing w:line="360" w:lineRule="auto"/>
              <w:rPr>
                <w:szCs w:val="28"/>
              </w:rPr>
            </w:pPr>
          </w:p>
        </w:tc>
        <w:tc>
          <w:tcPr>
            <w:tcW w:w="1275" w:type="dxa"/>
          </w:tcPr>
          <w:p w:rsidR="002802DF" w:rsidRPr="0035206E" w:rsidRDefault="002802DF" w:rsidP="002802DF">
            <w:pPr>
              <w:pStyle w:val="af3"/>
              <w:tabs>
                <w:tab w:val="left" w:pos="1560"/>
              </w:tabs>
              <w:spacing w:line="360" w:lineRule="auto"/>
              <w:ind w:left="-108" w:right="-108"/>
              <w:rPr>
                <w:b/>
                <w:sz w:val="22"/>
                <w:szCs w:val="28"/>
              </w:rPr>
            </w:pPr>
            <w:r w:rsidRPr="0035206E">
              <w:rPr>
                <w:b/>
                <w:sz w:val="22"/>
                <w:szCs w:val="28"/>
              </w:rPr>
              <w:t>Общая, L</w:t>
            </w:r>
          </w:p>
          <w:p w:rsidR="002802DF" w:rsidRPr="0035206E" w:rsidRDefault="002802DF" w:rsidP="002802DF">
            <w:pPr>
              <w:pStyle w:val="af3"/>
              <w:tabs>
                <w:tab w:val="left" w:pos="1560"/>
              </w:tabs>
              <w:spacing w:line="360" w:lineRule="auto"/>
              <w:ind w:left="-108" w:right="-108"/>
              <w:rPr>
                <w:b/>
                <w:sz w:val="22"/>
                <w:szCs w:val="28"/>
              </w:rPr>
            </w:pPr>
            <w:r w:rsidRPr="0035206E">
              <w:rPr>
                <w:b/>
                <w:sz w:val="22"/>
                <w:szCs w:val="28"/>
              </w:rPr>
              <w:t>L=</w:t>
            </w:r>
            <w:proofErr w:type="spellStart"/>
            <w:r w:rsidRPr="0035206E">
              <w:rPr>
                <w:b/>
                <w:sz w:val="22"/>
                <w:szCs w:val="28"/>
              </w:rPr>
              <w:t>Lсл+Lск</w:t>
            </w:r>
            <w:proofErr w:type="spellEnd"/>
          </w:p>
          <w:p w:rsidR="002802DF" w:rsidRPr="0035206E" w:rsidRDefault="002802DF" w:rsidP="002802DF">
            <w:pPr>
              <w:pStyle w:val="af3"/>
              <w:tabs>
                <w:tab w:val="left" w:pos="1560"/>
              </w:tabs>
              <w:spacing w:line="360" w:lineRule="auto"/>
              <w:ind w:right="-108" w:hanging="108"/>
              <w:rPr>
                <w:b/>
                <w:sz w:val="22"/>
                <w:szCs w:val="28"/>
              </w:rPr>
            </w:pPr>
          </w:p>
        </w:tc>
        <w:tc>
          <w:tcPr>
            <w:tcW w:w="1134" w:type="dxa"/>
          </w:tcPr>
          <w:p w:rsidR="002802DF" w:rsidRPr="0035206E" w:rsidRDefault="002802DF" w:rsidP="002802DF">
            <w:pPr>
              <w:pStyle w:val="af3"/>
              <w:tabs>
                <w:tab w:val="left" w:pos="1560"/>
              </w:tabs>
              <w:spacing w:line="360" w:lineRule="auto"/>
              <w:rPr>
                <w:b/>
                <w:sz w:val="22"/>
                <w:szCs w:val="28"/>
              </w:rPr>
            </w:pPr>
            <w:proofErr w:type="spellStart"/>
            <w:r w:rsidRPr="0035206E">
              <w:rPr>
                <w:b/>
                <w:sz w:val="22"/>
                <w:szCs w:val="28"/>
              </w:rPr>
              <w:t>Селеформирующая</w:t>
            </w:r>
            <w:proofErr w:type="spellEnd"/>
            <w:r w:rsidRPr="0035206E">
              <w:rPr>
                <w:b/>
                <w:sz w:val="22"/>
                <w:szCs w:val="28"/>
              </w:rPr>
              <w:t xml:space="preserve">, </w:t>
            </w:r>
            <w:proofErr w:type="spellStart"/>
            <w:r w:rsidRPr="0035206E">
              <w:rPr>
                <w:b/>
                <w:sz w:val="22"/>
                <w:szCs w:val="28"/>
              </w:rPr>
              <w:t>Lсл</w:t>
            </w:r>
            <w:proofErr w:type="spellEnd"/>
          </w:p>
        </w:tc>
        <w:tc>
          <w:tcPr>
            <w:tcW w:w="1134" w:type="dxa"/>
          </w:tcPr>
          <w:p w:rsidR="002802DF" w:rsidRPr="0035206E" w:rsidRDefault="002802DF" w:rsidP="002802DF">
            <w:pPr>
              <w:pStyle w:val="af3"/>
              <w:tabs>
                <w:tab w:val="left" w:pos="1560"/>
              </w:tabs>
              <w:spacing w:line="360" w:lineRule="auto"/>
              <w:ind w:hanging="108"/>
              <w:rPr>
                <w:b/>
                <w:sz w:val="22"/>
                <w:szCs w:val="28"/>
              </w:rPr>
            </w:pPr>
            <w:r w:rsidRPr="0035206E">
              <w:rPr>
                <w:b/>
                <w:sz w:val="22"/>
                <w:szCs w:val="28"/>
              </w:rPr>
              <w:t>Скальных участков</w:t>
            </w:r>
          </w:p>
          <w:p w:rsidR="002802DF" w:rsidRPr="0035206E" w:rsidRDefault="002802DF" w:rsidP="002802DF">
            <w:pPr>
              <w:pStyle w:val="af3"/>
              <w:tabs>
                <w:tab w:val="left" w:pos="1560"/>
              </w:tabs>
              <w:spacing w:line="360" w:lineRule="auto"/>
              <w:ind w:hanging="108"/>
              <w:rPr>
                <w:b/>
                <w:sz w:val="22"/>
                <w:szCs w:val="28"/>
              </w:rPr>
            </w:pPr>
            <w:proofErr w:type="spellStart"/>
            <w:r w:rsidRPr="0035206E">
              <w:rPr>
                <w:b/>
                <w:sz w:val="22"/>
                <w:szCs w:val="28"/>
              </w:rPr>
              <w:t>Lск</w:t>
            </w:r>
            <w:proofErr w:type="spellEnd"/>
          </w:p>
        </w:tc>
        <w:tc>
          <w:tcPr>
            <w:tcW w:w="709" w:type="dxa"/>
            <w:vMerge/>
          </w:tcPr>
          <w:p w:rsidR="002802DF" w:rsidRPr="0035206E" w:rsidRDefault="002802DF" w:rsidP="002802DF">
            <w:pPr>
              <w:pStyle w:val="af3"/>
              <w:tabs>
                <w:tab w:val="left" w:pos="1560"/>
              </w:tabs>
              <w:spacing w:line="360" w:lineRule="auto"/>
              <w:rPr>
                <w:szCs w:val="28"/>
              </w:rPr>
            </w:pPr>
          </w:p>
        </w:tc>
        <w:tc>
          <w:tcPr>
            <w:tcW w:w="1276" w:type="dxa"/>
            <w:vMerge/>
          </w:tcPr>
          <w:p w:rsidR="002802DF" w:rsidRPr="0035206E" w:rsidRDefault="002802DF" w:rsidP="002802DF">
            <w:pPr>
              <w:pStyle w:val="af3"/>
              <w:tabs>
                <w:tab w:val="left" w:pos="1560"/>
              </w:tabs>
              <w:spacing w:line="360" w:lineRule="auto"/>
              <w:rPr>
                <w:szCs w:val="28"/>
              </w:rPr>
            </w:pPr>
          </w:p>
        </w:tc>
      </w:tr>
      <w:tr w:rsidR="002802DF" w:rsidRPr="0035206E" w:rsidTr="002802DF">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36</w:t>
            </w:r>
          </w:p>
        </w:tc>
        <w:tc>
          <w:tcPr>
            <w:tcW w:w="1417" w:type="dxa"/>
          </w:tcPr>
          <w:p w:rsidR="002802DF" w:rsidRPr="000C3F0C" w:rsidRDefault="002802DF" w:rsidP="002802DF">
            <w:pPr>
              <w:pStyle w:val="af3"/>
              <w:tabs>
                <w:tab w:val="left" w:pos="1560"/>
              </w:tabs>
              <w:spacing w:line="360" w:lineRule="auto"/>
              <w:ind w:left="-108"/>
              <w:jc w:val="both"/>
              <w:rPr>
                <w:sz w:val="24"/>
                <w:szCs w:val="24"/>
              </w:rPr>
            </w:pPr>
            <w:proofErr w:type="spellStart"/>
            <w:r w:rsidRPr="000C3F0C">
              <w:rPr>
                <w:sz w:val="24"/>
                <w:szCs w:val="24"/>
              </w:rPr>
              <w:t>Кашкасу</w:t>
            </w:r>
            <w:proofErr w:type="spellEnd"/>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3280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2480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800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2325</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2092</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233</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0,34</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0,1</w:t>
            </w:r>
          </w:p>
        </w:tc>
      </w:tr>
      <w:tr w:rsidR="002802DF" w:rsidRPr="0035206E" w:rsidTr="002802DF">
        <w:tc>
          <w:tcPr>
            <w:tcW w:w="709" w:type="dxa"/>
          </w:tcPr>
          <w:p w:rsidR="002802DF" w:rsidRPr="000C3F0C" w:rsidRDefault="002802DF" w:rsidP="002802DF">
            <w:pPr>
              <w:pStyle w:val="af3"/>
              <w:tabs>
                <w:tab w:val="left" w:pos="1560"/>
              </w:tabs>
              <w:spacing w:line="360" w:lineRule="auto"/>
              <w:ind w:hanging="109"/>
              <w:rPr>
                <w:sz w:val="24"/>
                <w:szCs w:val="24"/>
              </w:rPr>
            </w:pPr>
            <w:r w:rsidRPr="000C3F0C">
              <w:rPr>
                <w:sz w:val="24"/>
                <w:szCs w:val="24"/>
              </w:rPr>
              <w:t>А19</w:t>
            </w:r>
          </w:p>
        </w:tc>
        <w:tc>
          <w:tcPr>
            <w:tcW w:w="1417" w:type="dxa"/>
          </w:tcPr>
          <w:p w:rsidR="002802DF" w:rsidRPr="000C3F0C" w:rsidRDefault="002802DF" w:rsidP="002802DF">
            <w:pPr>
              <w:pStyle w:val="af3"/>
              <w:tabs>
                <w:tab w:val="left" w:pos="1560"/>
              </w:tabs>
              <w:spacing w:line="360" w:lineRule="auto"/>
              <w:ind w:left="-108"/>
              <w:jc w:val="both"/>
              <w:rPr>
                <w:sz w:val="24"/>
                <w:szCs w:val="24"/>
              </w:rPr>
            </w:pPr>
            <w:proofErr w:type="spellStart"/>
            <w:r w:rsidRPr="000C3F0C">
              <w:rPr>
                <w:sz w:val="24"/>
                <w:szCs w:val="24"/>
              </w:rPr>
              <w:t>Бойрок</w:t>
            </w:r>
            <w:proofErr w:type="spellEnd"/>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1980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1670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310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1500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1425</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75</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0,21</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0,05</w:t>
            </w:r>
          </w:p>
        </w:tc>
      </w:tr>
      <w:tr w:rsidR="002802DF" w:rsidRPr="0035206E" w:rsidTr="002802DF">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35</w:t>
            </w:r>
          </w:p>
        </w:tc>
        <w:tc>
          <w:tcPr>
            <w:tcW w:w="1417" w:type="dxa"/>
          </w:tcPr>
          <w:p w:rsidR="002802DF" w:rsidRPr="000C3F0C" w:rsidRDefault="002802DF" w:rsidP="002802DF">
            <w:pPr>
              <w:pStyle w:val="af3"/>
              <w:tabs>
                <w:tab w:val="left" w:pos="1560"/>
              </w:tabs>
              <w:spacing w:line="360" w:lineRule="auto"/>
              <w:ind w:left="-108"/>
              <w:jc w:val="both"/>
              <w:rPr>
                <w:sz w:val="24"/>
                <w:szCs w:val="24"/>
              </w:rPr>
            </w:pPr>
            <w:proofErr w:type="spellStart"/>
            <w:r w:rsidRPr="000C3F0C">
              <w:rPr>
                <w:sz w:val="24"/>
                <w:szCs w:val="24"/>
              </w:rPr>
              <w:t>Кадырберды</w:t>
            </w:r>
            <w:proofErr w:type="spellEnd"/>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3100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1670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1430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7550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6795</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755</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0,19</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0,1</w:t>
            </w:r>
          </w:p>
        </w:tc>
      </w:tr>
      <w:tr w:rsidR="002802DF" w:rsidRPr="0035206E" w:rsidTr="002802DF">
        <w:tc>
          <w:tcPr>
            <w:tcW w:w="709" w:type="dxa"/>
          </w:tcPr>
          <w:p w:rsidR="002802DF" w:rsidRPr="000C3F0C" w:rsidRDefault="002802DF" w:rsidP="002802DF">
            <w:pPr>
              <w:pStyle w:val="af3"/>
              <w:tabs>
                <w:tab w:val="left" w:pos="1560"/>
              </w:tabs>
              <w:spacing w:line="360" w:lineRule="auto"/>
              <w:ind w:hanging="109"/>
              <w:rPr>
                <w:sz w:val="24"/>
                <w:szCs w:val="24"/>
              </w:rPr>
            </w:pPr>
            <w:r w:rsidRPr="000C3F0C">
              <w:rPr>
                <w:sz w:val="24"/>
                <w:szCs w:val="24"/>
              </w:rPr>
              <w:t>А18</w:t>
            </w:r>
          </w:p>
        </w:tc>
        <w:tc>
          <w:tcPr>
            <w:tcW w:w="1417" w:type="dxa"/>
          </w:tcPr>
          <w:p w:rsidR="002802DF" w:rsidRPr="000C3F0C" w:rsidRDefault="002802DF" w:rsidP="002802DF">
            <w:pPr>
              <w:pStyle w:val="af3"/>
              <w:tabs>
                <w:tab w:val="left" w:pos="1560"/>
              </w:tabs>
              <w:spacing w:line="360" w:lineRule="auto"/>
              <w:ind w:left="-108"/>
              <w:jc w:val="both"/>
              <w:rPr>
                <w:sz w:val="24"/>
                <w:szCs w:val="24"/>
              </w:rPr>
            </w:pPr>
            <w:proofErr w:type="spellStart"/>
            <w:r w:rsidRPr="000C3F0C">
              <w:rPr>
                <w:sz w:val="24"/>
                <w:szCs w:val="24"/>
              </w:rPr>
              <w:t>Кунтыбес</w:t>
            </w:r>
            <w:proofErr w:type="spellEnd"/>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2700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1760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940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2550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2295</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255</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0,37</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0.1</w:t>
            </w:r>
          </w:p>
        </w:tc>
      </w:tr>
      <w:tr w:rsidR="002802DF" w:rsidRPr="0035206E" w:rsidTr="002802DF">
        <w:tc>
          <w:tcPr>
            <w:tcW w:w="709" w:type="dxa"/>
          </w:tcPr>
          <w:p w:rsidR="002802DF" w:rsidRPr="000C3F0C" w:rsidRDefault="002802DF" w:rsidP="002802DF">
            <w:pPr>
              <w:pStyle w:val="af3"/>
              <w:tabs>
                <w:tab w:val="left" w:pos="1560"/>
              </w:tabs>
              <w:spacing w:line="360" w:lineRule="auto"/>
              <w:ind w:hanging="109"/>
              <w:rPr>
                <w:sz w:val="24"/>
                <w:szCs w:val="24"/>
              </w:rPr>
            </w:pPr>
            <w:r w:rsidRPr="000C3F0C">
              <w:rPr>
                <w:sz w:val="24"/>
                <w:szCs w:val="24"/>
              </w:rPr>
              <w:t>А17</w:t>
            </w:r>
          </w:p>
        </w:tc>
        <w:tc>
          <w:tcPr>
            <w:tcW w:w="1417" w:type="dxa"/>
          </w:tcPr>
          <w:p w:rsidR="002802DF" w:rsidRPr="000C3F0C" w:rsidRDefault="002802DF" w:rsidP="002802DF">
            <w:pPr>
              <w:pStyle w:val="af3"/>
              <w:tabs>
                <w:tab w:val="left" w:pos="1560"/>
              </w:tabs>
              <w:spacing w:line="360" w:lineRule="auto"/>
              <w:ind w:left="-108"/>
              <w:jc w:val="both"/>
              <w:rPr>
                <w:sz w:val="24"/>
                <w:szCs w:val="24"/>
              </w:rPr>
            </w:pPr>
            <w:proofErr w:type="spellStart"/>
            <w:r w:rsidRPr="000C3F0C">
              <w:rPr>
                <w:sz w:val="24"/>
                <w:szCs w:val="24"/>
              </w:rPr>
              <w:t>Балахман</w:t>
            </w:r>
            <w:proofErr w:type="spellEnd"/>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2640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1870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770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1850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1757,5</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92,5</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0,42</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0,05</w:t>
            </w:r>
          </w:p>
        </w:tc>
      </w:tr>
      <w:tr w:rsidR="002802DF" w:rsidRPr="0035206E" w:rsidTr="002802DF">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34</w:t>
            </w:r>
          </w:p>
        </w:tc>
        <w:tc>
          <w:tcPr>
            <w:tcW w:w="1417" w:type="dxa"/>
          </w:tcPr>
          <w:p w:rsidR="002802DF" w:rsidRPr="000C3F0C" w:rsidRDefault="002802DF" w:rsidP="002802DF">
            <w:pPr>
              <w:pStyle w:val="af3"/>
              <w:tabs>
                <w:tab w:val="left" w:pos="1560"/>
              </w:tabs>
              <w:spacing w:line="360" w:lineRule="auto"/>
              <w:ind w:left="-108" w:right="-108"/>
              <w:jc w:val="both"/>
              <w:rPr>
                <w:sz w:val="24"/>
                <w:szCs w:val="24"/>
              </w:rPr>
            </w:pPr>
            <w:proofErr w:type="spellStart"/>
            <w:r w:rsidRPr="000C3F0C">
              <w:rPr>
                <w:sz w:val="24"/>
                <w:szCs w:val="24"/>
              </w:rPr>
              <w:t>Карагайбулак</w:t>
            </w:r>
            <w:proofErr w:type="spellEnd"/>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3200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1920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1280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3700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2960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740</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0,35</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0,2</w:t>
            </w:r>
          </w:p>
        </w:tc>
      </w:tr>
      <w:tr w:rsidR="002802DF" w:rsidRPr="0035206E" w:rsidTr="002802DF">
        <w:tc>
          <w:tcPr>
            <w:tcW w:w="709" w:type="dxa"/>
          </w:tcPr>
          <w:p w:rsidR="002802DF" w:rsidRPr="000C3F0C" w:rsidRDefault="002802DF" w:rsidP="002802DF">
            <w:pPr>
              <w:pStyle w:val="af3"/>
              <w:tabs>
                <w:tab w:val="left" w:pos="1560"/>
              </w:tabs>
              <w:spacing w:line="360" w:lineRule="auto"/>
              <w:ind w:hanging="109"/>
              <w:rPr>
                <w:sz w:val="24"/>
                <w:szCs w:val="24"/>
              </w:rPr>
            </w:pPr>
            <w:r w:rsidRPr="000C3F0C">
              <w:rPr>
                <w:sz w:val="24"/>
                <w:szCs w:val="24"/>
              </w:rPr>
              <w:t>А24</w:t>
            </w:r>
          </w:p>
        </w:tc>
        <w:tc>
          <w:tcPr>
            <w:tcW w:w="1417" w:type="dxa"/>
          </w:tcPr>
          <w:p w:rsidR="002802DF" w:rsidRPr="000C3F0C" w:rsidRDefault="002802DF" w:rsidP="002802DF">
            <w:pPr>
              <w:pStyle w:val="af3"/>
              <w:tabs>
                <w:tab w:val="left" w:pos="1560"/>
              </w:tabs>
              <w:spacing w:line="360" w:lineRule="auto"/>
              <w:ind w:left="-108"/>
              <w:jc w:val="both"/>
              <w:rPr>
                <w:sz w:val="24"/>
                <w:szCs w:val="24"/>
              </w:rPr>
            </w:pPr>
            <w:proofErr w:type="spellStart"/>
            <w:r w:rsidRPr="000C3F0C">
              <w:rPr>
                <w:sz w:val="24"/>
                <w:szCs w:val="24"/>
              </w:rPr>
              <w:t>Исаликман</w:t>
            </w:r>
            <w:proofErr w:type="spellEnd"/>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3100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1880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1220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2500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2125</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375</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0,49</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0,15</w:t>
            </w:r>
          </w:p>
        </w:tc>
      </w:tr>
      <w:tr w:rsidR="002802DF" w:rsidRPr="0035206E" w:rsidTr="002802DF">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33</w:t>
            </w:r>
          </w:p>
        </w:tc>
        <w:tc>
          <w:tcPr>
            <w:tcW w:w="1417" w:type="dxa"/>
          </w:tcPr>
          <w:p w:rsidR="002802DF" w:rsidRPr="000C3F0C" w:rsidRDefault="002802DF" w:rsidP="002802DF">
            <w:pPr>
              <w:pStyle w:val="af3"/>
              <w:tabs>
                <w:tab w:val="left" w:pos="1560"/>
              </w:tabs>
              <w:spacing w:line="360" w:lineRule="auto"/>
              <w:ind w:left="-108"/>
              <w:jc w:val="both"/>
              <w:rPr>
                <w:sz w:val="24"/>
                <w:szCs w:val="24"/>
              </w:rPr>
            </w:pPr>
            <w:proofErr w:type="spellStart"/>
            <w:r w:rsidRPr="000C3F0C">
              <w:rPr>
                <w:sz w:val="24"/>
                <w:szCs w:val="24"/>
              </w:rPr>
              <w:t>Муратсай</w:t>
            </w:r>
            <w:proofErr w:type="spellEnd"/>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3600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2020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1580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4700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3995</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705</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0,34</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0,15</w:t>
            </w:r>
          </w:p>
        </w:tc>
      </w:tr>
      <w:tr w:rsidR="002802DF" w:rsidRPr="0035206E" w:rsidTr="002802DF">
        <w:tc>
          <w:tcPr>
            <w:tcW w:w="709" w:type="dxa"/>
          </w:tcPr>
          <w:p w:rsidR="002802DF" w:rsidRPr="000C3F0C" w:rsidRDefault="002802DF" w:rsidP="002802DF">
            <w:pPr>
              <w:pStyle w:val="af3"/>
              <w:tabs>
                <w:tab w:val="left" w:pos="1560"/>
              </w:tabs>
              <w:spacing w:line="360" w:lineRule="auto"/>
              <w:ind w:hanging="109"/>
              <w:rPr>
                <w:sz w:val="24"/>
                <w:szCs w:val="24"/>
              </w:rPr>
            </w:pPr>
            <w:r w:rsidRPr="000C3F0C">
              <w:rPr>
                <w:sz w:val="24"/>
                <w:szCs w:val="24"/>
              </w:rPr>
              <w:t>А16</w:t>
            </w:r>
          </w:p>
        </w:tc>
        <w:tc>
          <w:tcPr>
            <w:tcW w:w="1417" w:type="dxa"/>
          </w:tcPr>
          <w:p w:rsidR="002802DF" w:rsidRPr="000C3F0C" w:rsidRDefault="002802DF" w:rsidP="002802DF">
            <w:pPr>
              <w:pStyle w:val="af3"/>
              <w:tabs>
                <w:tab w:val="left" w:pos="1560"/>
              </w:tabs>
              <w:spacing w:line="360" w:lineRule="auto"/>
              <w:ind w:left="-108"/>
              <w:jc w:val="both"/>
              <w:rPr>
                <w:sz w:val="24"/>
                <w:szCs w:val="24"/>
              </w:rPr>
            </w:pPr>
            <w:proofErr w:type="spellStart"/>
            <w:r w:rsidRPr="000C3F0C">
              <w:rPr>
                <w:sz w:val="24"/>
                <w:szCs w:val="24"/>
              </w:rPr>
              <w:t>Алакуш</w:t>
            </w:r>
            <w:proofErr w:type="spellEnd"/>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3360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2080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1280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2950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2360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390</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0,43</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0,2</w:t>
            </w:r>
          </w:p>
        </w:tc>
      </w:tr>
      <w:tr w:rsidR="002802DF" w:rsidRPr="0035206E" w:rsidTr="002802DF">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31</w:t>
            </w:r>
          </w:p>
        </w:tc>
        <w:tc>
          <w:tcPr>
            <w:tcW w:w="1417" w:type="dxa"/>
          </w:tcPr>
          <w:p w:rsidR="002802DF" w:rsidRPr="000C3F0C" w:rsidRDefault="002802DF" w:rsidP="002802DF">
            <w:pPr>
              <w:pStyle w:val="af3"/>
              <w:tabs>
                <w:tab w:val="left" w:pos="1560"/>
              </w:tabs>
              <w:spacing w:line="360" w:lineRule="auto"/>
              <w:ind w:left="-108"/>
              <w:jc w:val="both"/>
              <w:rPr>
                <w:sz w:val="24"/>
                <w:szCs w:val="24"/>
              </w:rPr>
            </w:pPr>
            <w:proofErr w:type="spellStart"/>
            <w:r w:rsidRPr="000C3F0C">
              <w:rPr>
                <w:sz w:val="24"/>
                <w:szCs w:val="24"/>
              </w:rPr>
              <w:t>Адыгене</w:t>
            </w:r>
            <w:proofErr w:type="spellEnd"/>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2577</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2100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477</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1500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1425</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75</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0,32</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0,05</w:t>
            </w:r>
          </w:p>
        </w:tc>
      </w:tr>
      <w:tr w:rsidR="002802DF" w:rsidRPr="0035206E" w:rsidTr="002802DF">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31б</w:t>
            </w:r>
          </w:p>
        </w:tc>
        <w:tc>
          <w:tcPr>
            <w:tcW w:w="1417" w:type="dxa"/>
          </w:tcPr>
          <w:p w:rsidR="002802DF" w:rsidRPr="000C3F0C" w:rsidRDefault="002802DF" w:rsidP="002802DF">
            <w:pPr>
              <w:pStyle w:val="af3"/>
              <w:tabs>
                <w:tab w:val="left" w:pos="1560"/>
              </w:tabs>
              <w:spacing w:line="360" w:lineRule="auto"/>
              <w:ind w:left="-108"/>
              <w:jc w:val="both"/>
              <w:rPr>
                <w:sz w:val="24"/>
                <w:szCs w:val="24"/>
              </w:rPr>
            </w:pPr>
            <w:r w:rsidRPr="000C3F0C">
              <w:rPr>
                <w:sz w:val="24"/>
                <w:szCs w:val="24"/>
              </w:rPr>
              <w:t>Тез-Тор</w:t>
            </w:r>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3100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2577</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523</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1450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1305</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145</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0,36</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0.1</w:t>
            </w:r>
          </w:p>
        </w:tc>
      </w:tr>
      <w:tr w:rsidR="002802DF" w:rsidRPr="0035206E" w:rsidTr="002802DF">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30</w:t>
            </w:r>
          </w:p>
        </w:tc>
        <w:tc>
          <w:tcPr>
            <w:tcW w:w="1417" w:type="dxa"/>
          </w:tcPr>
          <w:p w:rsidR="002802DF" w:rsidRPr="000C3F0C" w:rsidRDefault="002802DF" w:rsidP="002802DF">
            <w:pPr>
              <w:pStyle w:val="af3"/>
              <w:tabs>
                <w:tab w:val="left" w:pos="1560"/>
              </w:tabs>
              <w:spacing w:line="360" w:lineRule="auto"/>
              <w:ind w:left="-108"/>
              <w:jc w:val="both"/>
              <w:rPr>
                <w:sz w:val="24"/>
                <w:szCs w:val="24"/>
              </w:rPr>
            </w:pPr>
            <w:r w:rsidRPr="000C3F0C">
              <w:rPr>
                <w:sz w:val="24"/>
                <w:szCs w:val="24"/>
              </w:rPr>
              <w:t>Аксай</w:t>
            </w:r>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3200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2880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320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1200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720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480</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0,27</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0,4</w:t>
            </w:r>
          </w:p>
        </w:tc>
      </w:tr>
      <w:tr w:rsidR="002802DF" w:rsidRPr="0035206E" w:rsidTr="002802DF">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30</w:t>
            </w:r>
          </w:p>
        </w:tc>
        <w:tc>
          <w:tcPr>
            <w:tcW w:w="1417" w:type="dxa"/>
          </w:tcPr>
          <w:p w:rsidR="002802DF" w:rsidRPr="000C3F0C" w:rsidRDefault="002802DF" w:rsidP="002802DF">
            <w:pPr>
              <w:pStyle w:val="af3"/>
              <w:tabs>
                <w:tab w:val="left" w:pos="1560"/>
              </w:tabs>
              <w:spacing w:line="360" w:lineRule="auto"/>
              <w:ind w:left="-108"/>
              <w:jc w:val="both"/>
              <w:rPr>
                <w:sz w:val="24"/>
                <w:szCs w:val="24"/>
              </w:rPr>
            </w:pPr>
            <w:proofErr w:type="spellStart"/>
            <w:r w:rsidRPr="000C3F0C">
              <w:rPr>
                <w:sz w:val="24"/>
                <w:szCs w:val="24"/>
              </w:rPr>
              <w:t>Шаркратма</w:t>
            </w:r>
            <w:proofErr w:type="spellEnd"/>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3400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2500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900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2400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1680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720</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0,38</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0,3</w:t>
            </w:r>
          </w:p>
        </w:tc>
      </w:tr>
      <w:tr w:rsidR="002802DF" w:rsidRPr="0035206E" w:rsidTr="002802DF">
        <w:trPr>
          <w:trHeight w:val="295"/>
        </w:trPr>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29</w:t>
            </w:r>
          </w:p>
        </w:tc>
        <w:tc>
          <w:tcPr>
            <w:tcW w:w="1417" w:type="dxa"/>
          </w:tcPr>
          <w:p w:rsidR="002802DF" w:rsidRPr="000C3F0C" w:rsidRDefault="002802DF" w:rsidP="002802DF">
            <w:pPr>
              <w:pStyle w:val="af3"/>
              <w:tabs>
                <w:tab w:val="left" w:pos="1560"/>
              </w:tabs>
              <w:spacing w:line="360" w:lineRule="auto"/>
              <w:ind w:left="-108"/>
              <w:jc w:val="both"/>
              <w:rPr>
                <w:sz w:val="24"/>
                <w:szCs w:val="24"/>
              </w:rPr>
            </w:pPr>
            <w:proofErr w:type="spellStart"/>
            <w:r w:rsidRPr="000C3F0C">
              <w:rPr>
                <w:sz w:val="24"/>
                <w:szCs w:val="24"/>
              </w:rPr>
              <w:t>Теке</w:t>
            </w:r>
            <w:proofErr w:type="spellEnd"/>
            <w:r w:rsidRPr="000C3F0C">
              <w:rPr>
                <w:sz w:val="24"/>
                <w:szCs w:val="24"/>
              </w:rPr>
              <w:t>-Тор</w:t>
            </w:r>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3200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2280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920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2100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1050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1050</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0,44</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0,5</w:t>
            </w:r>
          </w:p>
        </w:tc>
      </w:tr>
      <w:tr w:rsidR="002802DF" w:rsidRPr="0035206E" w:rsidTr="002802DF">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А4</w:t>
            </w:r>
          </w:p>
        </w:tc>
        <w:tc>
          <w:tcPr>
            <w:tcW w:w="1417" w:type="dxa"/>
          </w:tcPr>
          <w:p w:rsidR="002802DF" w:rsidRPr="000C3F0C" w:rsidRDefault="002802DF" w:rsidP="002802DF">
            <w:pPr>
              <w:pStyle w:val="af3"/>
              <w:tabs>
                <w:tab w:val="left" w:pos="1560"/>
              </w:tabs>
              <w:spacing w:line="360" w:lineRule="auto"/>
              <w:ind w:left="-108"/>
              <w:jc w:val="both"/>
              <w:rPr>
                <w:sz w:val="24"/>
                <w:szCs w:val="24"/>
              </w:rPr>
            </w:pPr>
            <w:r w:rsidRPr="000C3F0C">
              <w:rPr>
                <w:sz w:val="24"/>
                <w:szCs w:val="24"/>
              </w:rPr>
              <w:t>№4</w:t>
            </w:r>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3200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2500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700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1700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1100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600</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0,63</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0,6</w:t>
            </w:r>
          </w:p>
        </w:tc>
      </w:tr>
      <w:tr w:rsidR="002802DF" w:rsidRPr="0035206E" w:rsidTr="002802DF">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А5</w:t>
            </w:r>
          </w:p>
        </w:tc>
        <w:tc>
          <w:tcPr>
            <w:tcW w:w="1417" w:type="dxa"/>
          </w:tcPr>
          <w:p w:rsidR="002802DF" w:rsidRPr="000C3F0C" w:rsidRDefault="002802DF" w:rsidP="002802DF">
            <w:pPr>
              <w:pStyle w:val="af3"/>
              <w:tabs>
                <w:tab w:val="left" w:pos="1560"/>
              </w:tabs>
              <w:spacing w:line="360" w:lineRule="auto"/>
              <w:ind w:left="-108"/>
              <w:jc w:val="both"/>
              <w:rPr>
                <w:sz w:val="24"/>
                <w:szCs w:val="24"/>
              </w:rPr>
            </w:pPr>
            <w:r w:rsidRPr="000C3F0C">
              <w:rPr>
                <w:sz w:val="24"/>
                <w:szCs w:val="24"/>
              </w:rPr>
              <w:t>№5</w:t>
            </w:r>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3300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2540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760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2100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1440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660</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0,53</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0,6</w:t>
            </w:r>
          </w:p>
        </w:tc>
      </w:tr>
      <w:tr w:rsidR="002802DF" w:rsidRPr="0035206E" w:rsidTr="002802DF">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28</w:t>
            </w:r>
          </w:p>
        </w:tc>
        <w:tc>
          <w:tcPr>
            <w:tcW w:w="1417" w:type="dxa"/>
          </w:tcPr>
          <w:p w:rsidR="002802DF" w:rsidRPr="000C3F0C" w:rsidRDefault="002802DF" w:rsidP="002802DF">
            <w:pPr>
              <w:pStyle w:val="af3"/>
              <w:tabs>
                <w:tab w:val="left" w:pos="1560"/>
              </w:tabs>
              <w:spacing w:line="360" w:lineRule="auto"/>
              <w:ind w:left="-108"/>
              <w:jc w:val="both"/>
              <w:rPr>
                <w:sz w:val="24"/>
                <w:szCs w:val="24"/>
              </w:rPr>
            </w:pPr>
            <w:r w:rsidRPr="000C3F0C">
              <w:rPr>
                <w:sz w:val="24"/>
                <w:szCs w:val="24"/>
              </w:rPr>
              <w:t>Топ-Карагай</w:t>
            </w:r>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3100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2600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500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1250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1188</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62</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0,40</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0,05</w:t>
            </w:r>
          </w:p>
        </w:tc>
      </w:tr>
      <w:tr w:rsidR="002802DF" w:rsidRPr="0035206E" w:rsidTr="002802DF">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А9</w:t>
            </w:r>
          </w:p>
        </w:tc>
        <w:tc>
          <w:tcPr>
            <w:tcW w:w="1417" w:type="dxa"/>
          </w:tcPr>
          <w:p w:rsidR="002802DF" w:rsidRPr="000C3F0C" w:rsidRDefault="002802DF" w:rsidP="002802DF">
            <w:pPr>
              <w:pStyle w:val="af3"/>
              <w:tabs>
                <w:tab w:val="left" w:pos="1560"/>
              </w:tabs>
              <w:spacing w:line="360" w:lineRule="auto"/>
              <w:ind w:left="-108"/>
              <w:jc w:val="both"/>
              <w:rPr>
                <w:sz w:val="24"/>
                <w:szCs w:val="24"/>
              </w:rPr>
            </w:pPr>
            <w:r w:rsidRPr="000C3F0C">
              <w:rPr>
                <w:sz w:val="24"/>
                <w:szCs w:val="24"/>
              </w:rPr>
              <w:t>№9</w:t>
            </w:r>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3440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2740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700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1300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650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650</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0,54</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0,5</w:t>
            </w:r>
          </w:p>
        </w:tc>
      </w:tr>
      <w:tr w:rsidR="002802DF" w:rsidRPr="0035206E" w:rsidTr="002802DF">
        <w:trPr>
          <w:trHeight w:val="257"/>
        </w:trPr>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А12</w:t>
            </w:r>
          </w:p>
        </w:tc>
        <w:tc>
          <w:tcPr>
            <w:tcW w:w="1417" w:type="dxa"/>
          </w:tcPr>
          <w:p w:rsidR="002802DF" w:rsidRPr="000C3F0C" w:rsidRDefault="002802DF" w:rsidP="002802DF">
            <w:pPr>
              <w:pStyle w:val="af3"/>
              <w:tabs>
                <w:tab w:val="left" w:pos="1560"/>
              </w:tabs>
              <w:spacing w:line="360" w:lineRule="auto"/>
              <w:ind w:left="-108"/>
              <w:jc w:val="both"/>
              <w:rPr>
                <w:sz w:val="24"/>
                <w:szCs w:val="24"/>
              </w:rPr>
            </w:pPr>
            <w:r w:rsidRPr="000C3F0C">
              <w:rPr>
                <w:sz w:val="24"/>
                <w:szCs w:val="24"/>
              </w:rPr>
              <w:t>Туюксу</w:t>
            </w:r>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3100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2710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390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1600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640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960</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0,24</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0,4</w:t>
            </w:r>
          </w:p>
        </w:tc>
      </w:tr>
      <w:tr w:rsidR="002802DF" w:rsidRPr="0035206E" w:rsidTr="002802DF">
        <w:trPr>
          <w:trHeight w:val="257"/>
        </w:trPr>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27</w:t>
            </w:r>
          </w:p>
        </w:tc>
        <w:tc>
          <w:tcPr>
            <w:tcW w:w="1417" w:type="dxa"/>
          </w:tcPr>
          <w:p w:rsidR="002802DF" w:rsidRPr="000C3F0C" w:rsidRDefault="002802DF" w:rsidP="002802DF">
            <w:pPr>
              <w:pStyle w:val="af3"/>
              <w:tabs>
                <w:tab w:val="left" w:pos="1560"/>
              </w:tabs>
              <w:spacing w:line="360" w:lineRule="auto"/>
              <w:ind w:left="-108"/>
              <w:jc w:val="both"/>
              <w:rPr>
                <w:sz w:val="24"/>
                <w:szCs w:val="24"/>
              </w:rPr>
            </w:pPr>
            <w:proofErr w:type="spellStart"/>
            <w:r w:rsidRPr="000C3F0C">
              <w:rPr>
                <w:sz w:val="24"/>
                <w:szCs w:val="24"/>
              </w:rPr>
              <w:t>Джиндысу</w:t>
            </w:r>
            <w:proofErr w:type="spellEnd"/>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3420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2800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620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1600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1120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480</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0,39</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0,7</w:t>
            </w:r>
          </w:p>
        </w:tc>
      </w:tr>
      <w:tr w:rsidR="002802DF" w:rsidRPr="0035206E" w:rsidTr="002802DF">
        <w:trPr>
          <w:trHeight w:val="257"/>
        </w:trPr>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А10</w:t>
            </w:r>
          </w:p>
        </w:tc>
        <w:tc>
          <w:tcPr>
            <w:tcW w:w="1417" w:type="dxa"/>
          </w:tcPr>
          <w:p w:rsidR="002802DF" w:rsidRPr="000C3F0C" w:rsidRDefault="002802DF" w:rsidP="002802DF">
            <w:pPr>
              <w:pStyle w:val="af3"/>
              <w:tabs>
                <w:tab w:val="left" w:pos="1560"/>
              </w:tabs>
              <w:spacing w:line="360" w:lineRule="auto"/>
              <w:ind w:left="-108"/>
              <w:jc w:val="both"/>
              <w:rPr>
                <w:sz w:val="24"/>
                <w:szCs w:val="24"/>
              </w:rPr>
            </w:pPr>
            <w:r w:rsidRPr="000C3F0C">
              <w:rPr>
                <w:sz w:val="24"/>
                <w:szCs w:val="24"/>
              </w:rPr>
              <w:t>№10</w:t>
            </w:r>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3400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2820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580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1000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600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400</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0,58</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0,4</w:t>
            </w:r>
          </w:p>
        </w:tc>
      </w:tr>
      <w:tr w:rsidR="002802DF" w:rsidRPr="0035206E" w:rsidTr="002802DF">
        <w:trPr>
          <w:trHeight w:val="70"/>
        </w:trPr>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А13</w:t>
            </w:r>
          </w:p>
        </w:tc>
        <w:tc>
          <w:tcPr>
            <w:tcW w:w="1417" w:type="dxa"/>
          </w:tcPr>
          <w:p w:rsidR="002802DF" w:rsidRPr="000C3F0C" w:rsidRDefault="002802DF" w:rsidP="002802DF">
            <w:pPr>
              <w:pStyle w:val="af3"/>
              <w:tabs>
                <w:tab w:val="left" w:pos="1560"/>
              </w:tabs>
              <w:spacing w:line="360" w:lineRule="auto"/>
              <w:ind w:left="-108"/>
              <w:jc w:val="both"/>
              <w:rPr>
                <w:sz w:val="24"/>
                <w:szCs w:val="24"/>
              </w:rPr>
            </w:pPr>
            <w:r w:rsidRPr="000C3F0C">
              <w:rPr>
                <w:sz w:val="24"/>
                <w:szCs w:val="24"/>
              </w:rPr>
              <w:t>№13</w:t>
            </w:r>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3400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3040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360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970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291</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679</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0,37</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0,3</w:t>
            </w:r>
          </w:p>
        </w:tc>
      </w:tr>
      <w:tr w:rsidR="002802DF" w:rsidRPr="0035206E" w:rsidTr="002802DF">
        <w:trPr>
          <w:trHeight w:val="257"/>
        </w:trPr>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А14</w:t>
            </w:r>
          </w:p>
        </w:tc>
        <w:tc>
          <w:tcPr>
            <w:tcW w:w="1417" w:type="dxa"/>
          </w:tcPr>
          <w:p w:rsidR="002802DF" w:rsidRPr="000C3F0C" w:rsidRDefault="002802DF" w:rsidP="002802DF">
            <w:pPr>
              <w:pStyle w:val="af3"/>
              <w:tabs>
                <w:tab w:val="left" w:pos="1560"/>
              </w:tabs>
              <w:spacing w:line="360" w:lineRule="auto"/>
              <w:ind w:left="-108"/>
              <w:jc w:val="both"/>
              <w:rPr>
                <w:sz w:val="24"/>
                <w:szCs w:val="24"/>
              </w:rPr>
            </w:pPr>
            <w:r w:rsidRPr="000C3F0C">
              <w:rPr>
                <w:sz w:val="24"/>
                <w:szCs w:val="24"/>
              </w:rPr>
              <w:t>№14</w:t>
            </w:r>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3520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3140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380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810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729</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81</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0,47</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0,1</w:t>
            </w:r>
          </w:p>
        </w:tc>
      </w:tr>
      <w:tr w:rsidR="002802DF" w:rsidRPr="0035206E" w:rsidTr="002802DF">
        <w:trPr>
          <w:trHeight w:val="257"/>
        </w:trPr>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А15</w:t>
            </w:r>
          </w:p>
        </w:tc>
        <w:tc>
          <w:tcPr>
            <w:tcW w:w="1417" w:type="dxa"/>
          </w:tcPr>
          <w:p w:rsidR="002802DF" w:rsidRPr="000C3F0C" w:rsidRDefault="002802DF" w:rsidP="002802DF">
            <w:pPr>
              <w:pStyle w:val="af3"/>
              <w:tabs>
                <w:tab w:val="left" w:pos="1560"/>
              </w:tabs>
              <w:spacing w:line="360" w:lineRule="auto"/>
              <w:ind w:left="-108"/>
              <w:jc w:val="both"/>
              <w:rPr>
                <w:sz w:val="24"/>
                <w:szCs w:val="24"/>
              </w:rPr>
            </w:pPr>
            <w:r w:rsidRPr="000C3F0C">
              <w:rPr>
                <w:sz w:val="24"/>
                <w:szCs w:val="24"/>
              </w:rPr>
              <w:t>№15</w:t>
            </w:r>
          </w:p>
        </w:tc>
        <w:tc>
          <w:tcPr>
            <w:tcW w:w="993" w:type="dxa"/>
          </w:tcPr>
          <w:p w:rsidR="002802DF" w:rsidRPr="000C3F0C" w:rsidRDefault="002802DF" w:rsidP="002802DF">
            <w:pPr>
              <w:pStyle w:val="af3"/>
              <w:tabs>
                <w:tab w:val="left" w:pos="1560"/>
              </w:tabs>
              <w:spacing w:line="360" w:lineRule="auto"/>
              <w:rPr>
                <w:sz w:val="24"/>
                <w:szCs w:val="24"/>
              </w:rPr>
            </w:pPr>
            <w:r w:rsidRPr="000C3F0C">
              <w:rPr>
                <w:sz w:val="24"/>
                <w:szCs w:val="24"/>
              </w:rPr>
              <w:t>3600</w:t>
            </w:r>
          </w:p>
        </w:tc>
        <w:tc>
          <w:tcPr>
            <w:tcW w:w="851" w:type="dxa"/>
          </w:tcPr>
          <w:p w:rsidR="002802DF" w:rsidRPr="000C3F0C" w:rsidRDefault="002802DF" w:rsidP="002802DF">
            <w:pPr>
              <w:pStyle w:val="af3"/>
              <w:tabs>
                <w:tab w:val="left" w:pos="1560"/>
              </w:tabs>
              <w:spacing w:line="360" w:lineRule="auto"/>
              <w:rPr>
                <w:sz w:val="24"/>
                <w:szCs w:val="24"/>
              </w:rPr>
            </w:pPr>
            <w:r w:rsidRPr="000C3F0C">
              <w:rPr>
                <w:sz w:val="24"/>
                <w:szCs w:val="24"/>
              </w:rPr>
              <w:t>2820</w:t>
            </w:r>
          </w:p>
        </w:tc>
        <w:tc>
          <w:tcPr>
            <w:tcW w:w="992" w:type="dxa"/>
          </w:tcPr>
          <w:p w:rsidR="002802DF" w:rsidRPr="000C3F0C" w:rsidRDefault="002802DF" w:rsidP="002802DF">
            <w:pPr>
              <w:pStyle w:val="af3"/>
              <w:tabs>
                <w:tab w:val="left" w:pos="1560"/>
              </w:tabs>
              <w:spacing w:line="360" w:lineRule="auto"/>
              <w:rPr>
                <w:sz w:val="24"/>
                <w:szCs w:val="24"/>
              </w:rPr>
            </w:pPr>
            <w:r w:rsidRPr="000C3F0C">
              <w:rPr>
                <w:sz w:val="24"/>
                <w:szCs w:val="24"/>
              </w:rPr>
              <w:t>780</w:t>
            </w:r>
          </w:p>
        </w:tc>
        <w:tc>
          <w:tcPr>
            <w:tcW w:w="1275" w:type="dxa"/>
          </w:tcPr>
          <w:p w:rsidR="002802DF" w:rsidRPr="000C3F0C" w:rsidRDefault="002802DF" w:rsidP="002802DF">
            <w:pPr>
              <w:pStyle w:val="af3"/>
              <w:tabs>
                <w:tab w:val="left" w:pos="1560"/>
              </w:tabs>
              <w:spacing w:line="360" w:lineRule="auto"/>
              <w:rPr>
                <w:sz w:val="24"/>
                <w:szCs w:val="24"/>
              </w:rPr>
            </w:pPr>
            <w:r w:rsidRPr="000C3F0C">
              <w:rPr>
                <w:sz w:val="24"/>
                <w:szCs w:val="24"/>
              </w:rPr>
              <w:t>1050</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945</w:t>
            </w:r>
          </w:p>
        </w:tc>
        <w:tc>
          <w:tcPr>
            <w:tcW w:w="1134" w:type="dxa"/>
          </w:tcPr>
          <w:p w:rsidR="002802DF" w:rsidRPr="000C3F0C" w:rsidRDefault="002802DF" w:rsidP="002802DF">
            <w:pPr>
              <w:pStyle w:val="af3"/>
              <w:tabs>
                <w:tab w:val="left" w:pos="1560"/>
              </w:tabs>
              <w:spacing w:line="360" w:lineRule="auto"/>
              <w:rPr>
                <w:sz w:val="24"/>
                <w:szCs w:val="24"/>
              </w:rPr>
            </w:pPr>
            <w:r w:rsidRPr="000C3F0C">
              <w:rPr>
                <w:sz w:val="24"/>
                <w:szCs w:val="24"/>
              </w:rPr>
              <w:t>105</w:t>
            </w:r>
          </w:p>
        </w:tc>
        <w:tc>
          <w:tcPr>
            <w:tcW w:w="709" w:type="dxa"/>
          </w:tcPr>
          <w:p w:rsidR="002802DF" w:rsidRPr="000C3F0C" w:rsidRDefault="002802DF" w:rsidP="002802DF">
            <w:pPr>
              <w:pStyle w:val="af3"/>
              <w:tabs>
                <w:tab w:val="left" w:pos="1560"/>
              </w:tabs>
              <w:spacing w:line="360" w:lineRule="auto"/>
              <w:rPr>
                <w:sz w:val="24"/>
                <w:szCs w:val="24"/>
              </w:rPr>
            </w:pPr>
            <w:r w:rsidRPr="000C3F0C">
              <w:rPr>
                <w:sz w:val="24"/>
                <w:szCs w:val="24"/>
              </w:rPr>
              <w:t>0,74</w:t>
            </w:r>
          </w:p>
        </w:tc>
        <w:tc>
          <w:tcPr>
            <w:tcW w:w="1276" w:type="dxa"/>
          </w:tcPr>
          <w:p w:rsidR="002802DF" w:rsidRPr="000C3F0C" w:rsidRDefault="002802DF" w:rsidP="002802DF">
            <w:pPr>
              <w:pStyle w:val="af3"/>
              <w:tabs>
                <w:tab w:val="left" w:pos="1560"/>
              </w:tabs>
              <w:spacing w:line="360" w:lineRule="auto"/>
              <w:rPr>
                <w:sz w:val="24"/>
                <w:szCs w:val="24"/>
              </w:rPr>
            </w:pPr>
            <w:r w:rsidRPr="000C3F0C">
              <w:rPr>
                <w:sz w:val="24"/>
                <w:szCs w:val="24"/>
              </w:rPr>
              <w:t>0,1</w:t>
            </w:r>
          </w:p>
        </w:tc>
      </w:tr>
    </w:tbl>
    <w:p w:rsidR="002802DF" w:rsidRDefault="002802DF" w:rsidP="002802DF">
      <w:pPr>
        <w:spacing w:after="0" w:line="360" w:lineRule="auto"/>
        <w:ind w:firstLine="567"/>
        <w:jc w:val="both"/>
        <w:rPr>
          <w:rFonts w:ascii="Times New Roman" w:hAnsi="Times New Roman" w:cs="Times New Roman"/>
          <w:sz w:val="28"/>
          <w:szCs w:val="28"/>
        </w:rPr>
      </w:pPr>
    </w:p>
    <w:p w:rsidR="000C3F0C" w:rsidRDefault="000C3F0C" w:rsidP="002467B0">
      <w:pPr>
        <w:tabs>
          <w:tab w:val="left" w:pos="1560"/>
        </w:tabs>
        <w:spacing w:line="360" w:lineRule="auto"/>
        <w:jc w:val="center"/>
        <w:rPr>
          <w:rFonts w:ascii="Times New Roman" w:hAnsi="Times New Roman" w:cs="Times New Roman"/>
          <w:b/>
          <w:sz w:val="28"/>
          <w:szCs w:val="28"/>
        </w:rPr>
      </w:pPr>
    </w:p>
    <w:p w:rsidR="00ED12BC" w:rsidRDefault="00ED12BC" w:rsidP="00ED12BC">
      <w:pPr>
        <w:tabs>
          <w:tab w:val="left" w:pos="1560"/>
        </w:tabs>
        <w:spacing w:line="360" w:lineRule="auto"/>
        <w:jc w:val="right"/>
        <w:rPr>
          <w:rFonts w:ascii="Times New Roman" w:hAnsi="Times New Roman" w:cs="Times New Roman"/>
          <w:sz w:val="28"/>
          <w:szCs w:val="28"/>
        </w:rPr>
      </w:pPr>
      <w:r w:rsidRPr="00ED12BC">
        <w:rPr>
          <w:rFonts w:ascii="Times New Roman" w:hAnsi="Times New Roman" w:cs="Times New Roman"/>
          <w:b/>
          <w:sz w:val="26"/>
          <w:szCs w:val="26"/>
        </w:rPr>
        <w:t>ПРИЛОЖЕНИЕ</w:t>
      </w:r>
      <w:r w:rsidR="002467B0" w:rsidRPr="00047714">
        <w:rPr>
          <w:rFonts w:ascii="Times New Roman" w:hAnsi="Times New Roman" w:cs="Times New Roman"/>
          <w:b/>
          <w:sz w:val="28"/>
          <w:szCs w:val="28"/>
        </w:rPr>
        <w:t xml:space="preserve"> 2</w:t>
      </w:r>
      <w:r w:rsidR="002467B0" w:rsidRPr="0035206E">
        <w:rPr>
          <w:rFonts w:ascii="Times New Roman" w:hAnsi="Times New Roman" w:cs="Times New Roman"/>
          <w:sz w:val="28"/>
          <w:szCs w:val="28"/>
        </w:rPr>
        <w:t xml:space="preserve"> </w:t>
      </w:r>
    </w:p>
    <w:p w:rsidR="002467B0" w:rsidRPr="0035206E" w:rsidRDefault="002467B0" w:rsidP="002467B0">
      <w:pPr>
        <w:tabs>
          <w:tab w:val="left" w:pos="1560"/>
        </w:tabs>
        <w:spacing w:line="360" w:lineRule="auto"/>
        <w:jc w:val="center"/>
        <w:rPr>
          <w:rFonts w:ascii="Times New Roman" w:hAnsi="Times New Roman" w:cs="Times New Roman"/>
          <w:sz w:val="28"/>
          <w:szCs w:val="28"/>
        </w:rPr>
      </w:pPr>
      <w:r w:rsidRPr="0035206E">
        <w:rPr>
          <w:rFonts w:ascii="Times New Roman" w:hAnsi="Times New Roman" w:cs="Times New Roman"/>
          <w:sz w:val="28"/>
          <w:szCs w:val="28"/>
        </w:rPr>
        <w:t xml:space="preserve">Оценка мощности селевых очагов долины </w:t>
      </w:r>
      <w:proofErr w:type="spellStart"/>
      <w:r>
        <w:rPr>
          <w:rFonts w:ascii="Times New Roman" w:hAnsi="Times New Roman" w:cs="Times New Roman"/>
          <w:sz w:val="28"/>
          <w:szCs w:val="28"/>
        </w:rPr>
        <w:t>р.</w:t>
      </w:r>
      <w:r w:rsidRPr="0035206E">
        <w:rPr>
          <w:rFonts w:ascii="Times New Roman" w:hAnsi="Times New Roman" w:cs="Times New Roman"/>
          <w:sz w:val="28"/>
          <w:szCs w:val="28"/>
        </w:rPr>
        <w:t>Ала</w:t>
      </w:r>
      <w:proofErr w:type="spellEnd"/>
      <w:r w:rsidRPr="0035206E">
        <w:rPr>
          <w:rFonts w:ascii="Times New Roman" w:hAnsi="Times New Roman" w:cs="Times New Roman"/>
          <w:sz w:val="28"/>
          <w:szCs w:val="28"/>
        </w:rPr>
        <w:t>-Арча</w:t>
      </w:r>
    </w:p>
    <w:tbl>
      <w:tblPr>
        <w:tblStyle w:val="a8"/>
        <w:tblW w:w="10455" w:type="dxa"/>
        <w:jc w:val="center"/>
        <w:tblLayout w:type="fixed"/>
        <w:tblLook w:val="04A0" w:firstRow="1" w:lastRow="0" w:firstColumn="1" w:lastColumn="0" w:noHBand="0" w:noVBand="1"/>
      </w:tblPr>
      <w:tblGrid>
        <w:gridCol w:w="2195"/>
        <w:gridCol w:w="2396"/>
        <w:gridCol w:w="1417"/>
        <w:gridCol w:w="1290"/>
        <w:gridCol w:w="3157"/>
      </w:tblGrid>
      <w:tr w:rsidR="002467B0" w:rsidRPr="00430A4B" w:rsidTr="000C3F0C">
        <w:trPr>
          <w:trHeight w:val="300"/>
          <w:jc w:val="center"/>
        </w:trPr>
        <w:tc>
          <w:tcPr>
            <w:tcW w:w="2195" w:type="dxa"/>
          </w:tcPr>
          <w:p w:rsidR="002467B0" w:rsidRPr="000C3F0C" w:rsidRDefault="002467B0" w:rsidP="000C3F0C">
            <w:pPr>
              <w:tabs>
                <w:tab w:val="left" w:pos="1560"/>
              </w:tabs>
              <w:spacing w:line="360" w:lineRule="auto"/>
              <w:jc w:val="center"/>
              <w:rPr>
                <w:b/>
                <w:bCs/>
              </w:rPr>
            </w:pPr>
            <w:r w:rsidRPr="000C3F0C">
              <w:rPr>
                <w:b/>
                <w:bCs/>
              </w:rPr>
              <w:t xml:space="preserve">№ </w:t>
            </w:r>
            <w:proofErr w:type="spellStart"/>
            <w:r w:rsidRPr="000C3F0C">
              <w:rPr>
                <w:b/>
                <w:bCs/>
              </w:rPr>
              <w:t>селесбора</w:t>
            </w:r>
            <w:proofErr w:type="spellEnd"/>
            <w:r w:rsidRPr="000C3F0C">
              <w:rPr>
                <w:b/>
                <w:bCs/>
              </w:rPr>
              <w:t xml:space="preserve"> на карте</w:t>
            </w:r>
            <w:r w:rsidR="000C3F0C">
              <w:rPr>
                <w:b/>
                <w:bCs/>
              </w:rPr>
              <w:t xml:space="preserve"> </w:t>
            </w:r>
            <w:r w:rsidRPr="000C3F0C">
              <w:rPr>
                <w:b/>
                <w:bCs/>
              </w:rPr>
              <w:t>(рис. 3.4)</w:t>
            </w:r>
          </w:p>
        </w:tc>
        <w:tc>
          <w:tcPr>
            <w:tcW w:w="2396" w:type="dxa"/>
            <w:noWrap/>
            <w:hideMark/>
          </w:tcPr>
          <w:p w:rsidR="002467B0" w:rsidRPr="000C3F0C" w:rsidRDefault="002467B0" w:rsidP="005B590B">
            <w:pPr>
              <w:tabs>
                <w:tab w:val="left" w:pos="1560"/>
              </w:tabs>
              <w:spacing w:line="360" w:lineRule="auto"/>
              <w:jc w:val="center"/>
              <w:rPr>
                <w:b/>
              </w:rPr>
            </w:pPr>
            <w:r w:rsidRPr="000C3F0C">
              <w:rPr>
                <w:b/>
              </w:rPr>
              <w:t xml:space="preserve">Название </w:t>
            </w:r>
            <w:proofErr w:type="spellStart"/>
            <w:r w:rsidRPr="000C3F0C">
              <w:rPr>
                <w:b/>
              </w:rPr>
              <w:t>селесбора</w:t>
            </w:r>
            <w:proofErr w:type="spellEnd"/>
          </w:p>
        </w:tc>
        <w:tc>
          <w:tcPr>
            <w:tcW w:w="1417" w:type="dxa"/>
            <w:noWrap/>
            <w:hideMark/>
          </w:tcPr>
          <w:p w:rsidR="002467B0" w:rsidRPr="000C3F0C" w:rsidRDefault="002467B0" w:rsidP="005B590B">
            <w:pPr>
              <w:tabs>
                <w:tab w:val="left" w:pos="1560"/>
              </w:tabs>
              <w:spacing w:line="360" w:lineRule="auto"/>
              <w:ind w:left="-108" w:right="-108"/>
              <w:jc w:val="center"/>
              <w:rPr>
                <w:b/>
              </w:rPr>
            </w:pPr>
            <w:r w:rsidRPr="000C3F0C">
              <w:rPr>
                <w:b/>
                <w:bCs/>
              </w:rPr>
              <w:t xml:space="preserve">Длина </w:t>
            </w:r>
            <w:proofErr w:type="spellStart"/>
            <w:proofErr w:type="gramStart"/>
            <w:r w:rsidRPr="000C3F0C">
              <w:rPr>
                <w:b/>
                <w:bCs/>
              </w:rPr>
              <w:t>сел.очага</w:t>
            </w:r>
            <w:proofErr w:type="spellEnd"/>
            <w:proofErr w:type="gramEnd"/>
            <w:r w:rsidRPr="000C3F0C">
              <w:rPr>
                <w:b/>
                <w:bCs/>
              </w:rPr>
              <w:t>, м</w:t>
            </w:r>
          </w:p>
        </w:tc>
        <w:tc>
          <w:tcPr>
            <w:tcW w:w="1290" w:type="dxa"/>
            <w:noWrap/>
            <w:hideMark/>
          </w:tcPr>
          <w:p w:rsidR="002467B0" w:rsidRPr="000C3F0C" w:rsidRDefault="002467B0" w:rsidP="005B590B">
            <w:pPr>
              <w:tabs>
                <w:tab w:val="left" w:pos="1560"/>
              </w:tabs>
              <w:spacing w:line="360" w:lineRule="auto"/>
              <w:jc w:val="center"/>
              <w:rPr>
                <w:b/>
              </w:rPr>
            </w:pPr>
            <w:r w:rsidRPr="000C3F0C">
              <w:rPr>
                <w:b/>
              </w:rPr>
              <w:t>Уклон</w:t>
            </w:r>
          </w:p>
        </w:tc>
        <w:tc>
          <w:tcPr>
            <w:tcW w:w="3157" w:type="dxa"/>
            <w:noWrap/>
            <w:hideMark/>
          </w:tcPr>
          <w:p w:rsidR="002467B0" w:rsidRPr="000C3F0C" w:rsidRDefault="002467B0" w:rsidP="005B590B">
            <w:pPr>
              <w:tabs>
                <w:tab w:val="left" w:pos="1560"/>
              </w:tabs>
              <w:spacing w:line="360" w:lineRule="auto"/>
              <w:ind w:left="-108" w:right="-108"/>
              <w:jc w:val="center"/>
              <w:rPr>
                <w:b/>
              </w:rPr>
            </w:pPr>
            <w:r w:rsidRPr="000C3F0C">
              <w:rPr>
                <w:b/>
              </w:rPr>
              <w:t>Мощность селевого</w:t>
            </w:r>
          </w:p>
          <w:p w:rsidR="002467B0" w:rsidRPr="000C3F0C" w:rsidRDefault="002467B0" w:rsidP="005B590B">
            <w:pPr>
              <w:tabs>
                <w:tab w:val="left" w:pos="1560"/>
              </w:tabs>
              <w:spacing w:line="360" w:lineRule="auto"/>
              <w:ind w:left="-108" w:right="-108"/>
              <w:jc w:val="center"/>
              <w:rPr>
                <w:b/>
              </w:rPr>
            </w:pPr>
            <w:r w:rsidRPr="000C3F0C">
              <w:rPr>
                <w:b/>
              </w:rPr>
              <w:t>очага, в баллах</w:t>
            </w:r>
          </w:p>
        </w:tc>
      </w:tr>
      <w:tr w:rsidR="002467B0" w:rsidRPr="00430A4B" w:rsidTr="000C3F0C">
        <w:trPr>
          <w:trHeight w:val="342"/>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27</w:t>
            </w:r>
          </w:p>
        </w:tc>
        <w:tc>
          <w:tcPr>
            <w:tcW w:w="2396" w:type="dxa"/>
            <w:noWrap/>
            <w:hideMark/>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Джиндысу</w:t>
            </w:r>
            <w:proofErr w:type="spellEnd"/>
          </w:p>
        </w:tc>
        <w:tc>
          <w:tcPr>
            <w:tcW w:w="1417"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1120</w:t>
            </w:r>
          </w:p>
        </w:tc>
        <w:tc>
          <w:tcPr>
            <w:tcW w:w="1290"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0,39</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275"/>
          <w:jc w:val="center"/>
        </w:trPr>
        <w:tc>
          <w:tcPr>
            <w:tcW w:w="2195" w:type="dxa"/>
          </w:tcPr>
          <w:p w:rsidR="002467B0" w:rsidRPr="002467B0" w:rsidRDefault="002467B0" w:rsidP="005B590B">
            <w:pPr>
              <w:tabs>
                <w:tab w:val="left" w:pos="1560"/>
              </w:tabs>
              <w:spacing w:line="360" w:lineRule="auto"/>
              <w:ind w:left="-817" w:firstLine="817"/>
              <w:jc w:val="center"/>
              <w:rPr>
                <w:sz w:val="26"/>
                <w:szCs w:val="26"/>
              </w:rPr>
            </w:pPr>
            <w:r w:rsidRPr="002467B0">
              <w:rPr>
                <w:sz w:val="26"/>
                <w:szCs w:val="26"/>
              </w:rPr>
              <w:t>28</w:t>
            </w:r>
          </w:p>
        </w:tc>
        <w:tc>
          <w:tcPr>
            <w:tcW w:w="2396"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Топ-Карагай</w:t>
            </w:r>
          </w:p>
        </w:tc>
        <w:tc>
          <w:tcPr>
            <w:tcW w:w="1417"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1188</w:t>
            </w:r>
          </w:p>
        </w:tc>
        <w:tc>
          <w:tcPr>
            <w:tcW w:w="1290"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0,40</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29</w:t>
            </w:r>
          </w:p>
        </w:tc>
        <w:tc>
          <w:tcPr>
            <w:tcW w:w="2396" w:type="dxa"/>
            <w:noWrap/>
            <w:hideMark/>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Теке</w:t>
            </w:r>
            <w:proofErr w:type="spellEnd"/>
            <w:r w:rsidRPr="002467B0">
              <w:rPr>
                <w:sz w:val="26"/>
                <w:szCs w:val="26"/>
              </w:rPr>
              <w:t>-Тор</w:t>
            </w:r>
          </w:p>
        </w:tc>
        <w:tc>
          <w:tcPr>
            <w:tcW w:w="1417"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1050</w:t>
            </w:r>
          </w:p>
        </w:tc>
        <w:tc>
          <w:tcPr>
            <w:tcW w:w="1290"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0,44</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30</w:t>
            </w:r>
          </w:p>
        </w:tc>
        <w:tc>
          <w:tcPr>
            <w:tcW w:w="2396"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Ак-</w:t>
            </w:r>
            <w:proofErr w:type="spellStart"/>
            <w:r w:rsidRPr="002467B0">
              <w:rPr>
                <w:sz w:val="26"/>
                <w:szCs w:val="26"/>
              </w:rPr>
              <w:t>Сай</w:t>
            </w:r>
            <w:proofErr w:type="spellEnd"/>
          </w:p>
        </w:tc>
        <w:tc>
          <w:tcPr>
            <w:tcW w:w="1417"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720</w:t>
            </w:r>
          </w:p>
        </w:tc>
        <w:tc>
          <w:tcPr>
            <w:tcW w:w="1290"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0,27</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31</w:t>
            </w:r>
          </w:p>
        </w:tc>
        <w:tc>
          <w:tcPr>
            <w:tcW w:w="2396" w:type="dxa"/>
            <w:noWrap/>
            <w:hideMark/>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Адыгене</w:t>
            </w:r>
            <w:proofErr w:type="spellEnd"/>
            <w:r w:rsidRPr="002467B0">
              <w:rPr>
                <w:sz w:val="26"/>
                <w:szCs w:val="26"/>
              </w:rPr>
              <w:t>-главная</w:t>
            </w:r>
          </w:p>
        </w:tc>
        <w:tc>
          <w:tcPr>
            <w:tcW w:w="1417"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2500</w:t>
            </w:r>
          </w:p>
        </w:tc>
        <w:tc>
          <w:tcPr>
            <w:tcW w:w="1290"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0,32</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31а</w:t>
            </w:r>
          </w:p>
        </w:tc>
        <w:tc>
          <w:tcPr>
            <w:tcW w:w="2396" w:type="dxa"/>
            <w:noWrap/>
            <w:hideMark/>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Адыгене</w:t>
            </w:r>
            <w:proofErr w:type="spellEnd"/>
            <w:r w:rsidRPr="002467B0">
              <w:rPr>
                <w:sz w:val="26"/>
                <w:szCs w:val="26"/>
              </w:rPr>
              <w:t>-верховья</w:t>
            </w:r>
          </w:p>
        </w:tc>
        <w:tc>
          <w:tcPr>
            <w:tcW w:w="1417"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1200</w:t>
            </w:r>
          </w:p>
        </w:tc>
        <w:tc>
          <w:tcPr>
            <w:tcW w:w="1290"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0.23</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31б</w:t>
            </w:r>
          </w:p>
        </w:tc>
        <w:tc>
          <w:tcPr>
            <w:tcW w:w="2396"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Тез-Тор</w:t>
            </w:r>
          </w:p>
        </w:tc>
        <w:tc>
          <w:tcPr>
            <w:tcW w:w="1417"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1300</w:t>
            </w:r>
          </w:p>
        </w:tc>
        <w:tc>
          <w:tcPr>
            <w:tcW w:w="1290"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0,36</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31в</w:t>
            </w:r>
          </w:p>
        </w:tc>
        <w:tc>
          <w:tcPr>
            <w:tcW w:w="2396"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Ураган-Жар</w:t>
            </w:r>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950</w:t>
            </w:r>
          </w:p>
        </w:tc>
        <w:tc>
          <w:tcPr>
            <w:tcW w:w="1290"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0.32</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354"/>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32</w:t>
            </w:r>
          </w:p>
        </w:tc>
        <w:tc>
          <w:tcPr>
            <w:tcW w:w="2396" w:type="dxa"/>
            <w:noWrap/>
            <w:hideMark/>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Кашкасуу-Адыгене</w:t>
            </w:r>
            <w:proofErr w:type="spellEnd"/>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1350</w:t>
            </w:r>
          </w:p>
        </w:tc>
        <w:tc>
          <w:tcPr>
            <w:tcW w:w="1290"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0,24</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33</w:t>
            </w:r>
          </w:p>
        </w:tc>
        <w:tc>
          <w:tcPr>
            <w:tcW w:w="2396"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Мурат-</w:t>
            </w:r>
            <w:proofErr w:type="spellStart"/>
            <w:r w:rsidRPr="002467B0">
              <w:rPr>
                <w:sz w:val="26"/>
                <w:szCs w:val="26"/>
              </w:rPr>
              <w:t>Сай</w:t>
            </w:r>
            <w:proofErr w:type="spellEnd"/>
            <w:r w:rsidRPr="002467B0">
              <w:rPr>
                <w:sz w:val="26"/>
                <w:szCs w:val="26"/>
              </w:rPr>
              <w:t>,</w:t>
            </w:r>
          </w:p>
        </w:tc>
        <w:tc>
          <w:tcPr>
            <w:tcW w:w="1417"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3995</w:t>
            </w:r>
          </w:p>
        </w:tc>
        <w:tc>
          <w:tcPr>
            <w:tcW w:w="1290"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0,34</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34</w:t>
            </w:r>
          </w:p>
        </w:tc>
        <w:tc>
          <w:tcPr>
            <w:tcW w:w="2396" w:type="dxa"/>
            <w:noWrap/>
            <w:hideMark/>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Карагайбулак</w:t>
            </w:r>
            <w:proofErr w:type="spellEnd"/>
          </w:p>
        </w:tc>
        <w:tc>
          <w:tcPr>
            <w:tcW w:w="1417"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2295</w:t>
            </w:r>
          </w:p>
        </w:tc>
        <w:tc>
          <w:tcPr>
            <w:tcW w:w="1290"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0,37</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35</w:t>
            </w:r>
          </w:p>
        </w:tc>
        <w:tc>
          <w:tcPr>
            <w:tcW w:w="2396" w:type="dxa"/>
            <w:noWrap/>
            <w:hideMark/>
          </w:tcPr>
          <w:p w:rsidR="002467B0" w:rsidRPr="002467B0" w:rsidRDefault="00882232" w:rsidP="005B590B">
            <w:pPr>
              <w:tabs>
                <w:tab w:val="left" w:pos="1560"/>
              </w:tabs>
              <w:spacing w:line="360" w:lineRule="auto"/>
              <w:jc w:val="center"/>
              <w:rPr>
                <w:sz w:val="26"/>
                <w:szCs w:val="26"/>
              </w:rPr>
            </w:pPr>
            <w:proofErr w:type="spellStart"/>
            <w:r>
              <w:rPr>
                <w:sz w:val="26"/>
                <w:szCs w:val="26"/>
              </w:rPr>
              <w:t>Кадыр</w:t>
            </w:r>
            <w:proofErr w:type="spellEnd"/>
            <w:r>
              <w:rPr>
                <w:sz w:val="26"/>
                <w:szCs w:val="26"/>
              </w:rPr>
              <w:t>-Берди</w:t>
            </w:r>
          </w:p>
        </w:tc>
        <w:tc>
          <w:tcPr>
            <w:tcW w:w="1417"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6795</w:t>
            </w:r>
          </w:p>
        </w:tc>
        <w:tc>
          <w:tcPr>
            <w:tcW w:w="1290"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0,19</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36</w:t>
            </w:r>
          </w:p>
        </w:tc>
        <w:tc>
          <w:tcPr>
            <w:tcW w:w="2396" w:type="dxa"/>
            <w:noWrap/>
            <w:hideMark/>
          </w:tcPr>
          <w:p w:rsidR="002467B0" w:rsidRPr="008C118E" w:rsidRDefault="002467B0" w:rsidP="008C118E">
            <w:pPr>
              <w:tabs>
                <w:tab w:val="left" w:pos="1560"/>
              </w:tabs>
              <w:ind w:hanging="108"/>
              <w:jc w:val="center"/>
              <w:rPr>
                <w:sz w:val="28"/>
                <w:szCs w:val="28"/>
              </w:rPr>
            </w:pPr>
            <w:proofErr w:type="spellStart"/>
            <w:r w:rsidRPr="008C118E">
              <w:rPr>
                <w:sz w:val="28"/>
                <w:szCs w:val="28"/>
              </w:rPr>
              <w:t>Кашкасуу</w:t>
            </w:r>
            <w:proofErr w:type="spellEnd"/>
            <w:r w:rsidRPr="008C118E">
              <w:rPr>
                <w:sz w:val="28"/>
                <w:szCs w:val="28"/>
              </w:rPr>
              <w:t>-Ала-Арча</w:t>
            </w:r>
          </w:p>
        </w:tc>
        <w:tc>
          <w:tcPr>
            <w:tcW w:w="1417"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2092</w:t>
            </w:r>
          </w:p>
        </w:tc>
        <w:tc>
          <w:tcPr>
            <w:tcW w:w="1290"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0,34</w:t>
            </w:r>
          </w:p>
        </w:tc>
        <w:tc>
          <w:tcPr>
            <w:tcW w:w="3157" w:type="dxa"/>
            <w:noWrap/>
            <w:hideMark/>
          </w:tcPr>
          <w:p w:rsidR="002467B0" w:rsidRPr="002467B0" w:rsidRDefault="002467B0" w:rsidP="005B590B">
            <w:pPr>
              <w:pStyle w:val="af3"/>
              <w:tabs>
                <w:tab w:val="left" w:pos="1560"/>
              </w:tabs>
              <w:spacing w:line="360" w:lineRule="auto"/>
              <w:rPr>
                <w:sz w:val="26"/>
                <w:szCs w:val="26"/>
              </w:rPr>
            </w:pPr>
            <w:r w:rsidRPr="002467B0">
              <w:rPr>
                <w:sz w:val="26"/>
                <w:szCs w:val="26"/>
              </w:rPr>
              <w:t>4</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37</w:t>
            </w:r>
          </w:p>
        </w:tc>
        <w:tc>
          <w:tcPr>
            <w:tcW w:w="2396" w:type="dxa"/>
            <w:noWrap/>
            <w:hideMark/>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Чыбык-Тыбык</w:t>
            </w:r>
            <w:proofErr w:type="spellEnd"/>
            <w:r w:rsidRPr="002467B0">
              <w:rPr>
                <w:sz w:val="26"/>
                <w:szCs w:val="26"/>
              </w:rPr>
              <w:t xml:space="preserve">, </w:t>
            </w:r>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1100</w:t>
            </w:r>
          </w:p>
        </w:tc>
        <w:tc>
          <w:tcPr>
            <w:tcW w:w="1290"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0,15</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38</w:t>
            </w:r>
          </w:p>
        </w:tc>
        <w:tc>
          <w:tcPr>
            <w:tcW w:w="2396"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Арчалы</w:t>
            </w:r>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3500</w:t>
            </w:r>
          </w:p>
        </w:tc>
        <w:tc>
          <w:tcPr>
            <w:tcW w:w="1290"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0,14</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39</w:t>
            </w:r>
          </w:p>
        </w:tc>
        <w:tc>
          <w:tcPr>
            <w:tcW w:w="2396" w:type="dxa"/>
            <w:noWrap/>
            <w:hideMark/>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Барбулак</w:t>
            </w:r>
            <w:proofErr w:type="spellEnd"/>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3500</w:t>
            </w:r>
          </w:p>
        </w:tc>
        <w:tc>
          <w:tcPr>
            <w:tcW w:w="1290"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0,16</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39а</w:t>
            </w:r>
          </w:p>
        </w:tc>
        <w:tc>
          <w:tcPr>
            <w:tcW w:w="2396" w:type="dxa"/>
            <w:noWrap/>
            <w:hideMark/>
          </w:tcPr>
          <w:p w:rsidR="002467B0" w:rsidRPr="002467B0" w:rsidRDefault="00882232" w:rsidP="005B590B">
            <w:pPr>
              <w:tabs>
                <w:tab w:val="left" w:pos="1560"/>
              </w:tabs>
              <w:spacing w:line="360" w:lineRule="auto"/>
              <w:jc w:val="center"/>
              <w:rPr>
                <w:sz w:val="26"/>
                <w:szCs w:val="26"/>
              </w:rPr>
            </w:pPr>
            <w:proofErr w:type="spellStart"/>
            <w:r>
              <w:rPr>
                <w:sz w:val="26"/>
                <w:szCs w:val="26"/>
              </w:rPr>
              <w:t>Оору-Сай</w:t>
            </w:r>
            <w:proofErr w:type="spellEnd"/>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3000</w:t>
            </w:r>
          </w:p>
        </w:tc>
        <w:tc>
          <w:tcPr>
            <w:tcW w:w="1290"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0,15</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40</w:t>
            </w:r>
          </w:p>
        </w:tc>
        <w:tc>
          <w:tcPr>
            <w:tcW w:w="2396" w:type="dxa"/>
            <w:noWrap/>
            <w:hideMark/>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Айбулак</w:t>
            </w:r>
            <w:proofErr w:type="spellEnd"/>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1200</w:t>
            </w:r>
          </w:p>
        </w:tc>
        <w:tc>
          <w:tcPr>
            <w:tcW w:w="1290"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0,22</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284"/>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40а</w:t>
            </w:r>
          </w:p>
        </w:tc>
        <w:tc>
          <w:tcPr>
            <w:tcW w:w="2396"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40а</w:t>
            </w:r>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1669</w:t>
            </w:r>
          </w:p>
        </w:tc>
        <w:tc>
          <w:tcPr>
            <w:tcW w:w="1290" w:type="dxa"/>
            <w:noWrap/>
            <w:hideMark/>
          </w:tcPr>
          <w:p w:rsidR="002467B0" w:rsidRPr="002467B0" w:rsidRDefault="002467B0" w:rsidP="005B590B">
            <w:pPr>
              <w:tabs>
                <w:tab w:val="left" w:pos="1560"/>
              </w:tabs>
              <w:spacing w:line="360" w:lineRule="auto"/>
              <w:jc w:val="center"/>
              <w:rPr>
                <w:sz w:val="26"/>
                <w:szCs w:val="26"/>
                <w:lang w:val="en-US"/>
              </w:rPr>
            </w:pPr>
            <w:r w:rsidRPr="002467B0">
              <w:rPr>
                <w:sz w:val="26"/>
                <w:szCs w:val="26"/>
              </w:rPr>
              <w:t>0,22</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40б</w:t>
            </w:r>
          </w:p>
        </w:tc>
        <w:tc>
          <w:tcPr>
            <w:tcW w:w="2396"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40б</w:t>
            </w:r>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610</w:t>
            </w:r>
          </w:p>
        </w:tc>
        <w:tc>
          <w:tcPr>
            <w:tcW w:w="1290" w:type="dxa"/>
            <w:noWrap/>
            <w:hideMark/>
          </w:tcPr>
          <w:p w:rsidR="002467B0" w:rsidRPr="002467B0" w:rsidRDefault="002467B0" w:rsidP="005B590B">
            <w:pPr>
              <w:tabs>
                <w:tab w:val="left" w:pos="1560"/>
              </w:tabs>
              <w:spacing w:line="360" w:lineRule="auto"/>
              <w:jc w:val="center"/>
              <w:rPr>
                <w:sz w:val="26"/>
                <w:szCs w:val="26"/>
                <w:lang w:val="en-US"/>
              </w:rPr>
            </w:pPr>
            <w:r w:rsidRPr="002467B0">
              <w:rPr>
                <w:sz w:val="26"/>
                <w:szCs w:val="26"/>
              </w:rPr>
              <w:t>0,19</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1</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40в</w:t>
            </w:r>
          </w:p>
        </w:tc>
        <w:tc>
          <w:tcPr>
            <w:tcW w:w="2396"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40в</w:t>
            </w:r>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1256</w:t>
            </w:r>
          </w:p>
        </w:tc>
        <w:tc>
          <w:tcPr>
            <w:tcW w:w="1290" w:type="dxa"/>
            <w:noWrap/>
            <w:hideMark/>
          </w:tcPr>
          <w:p w:rsidR="002467B0" w:rsidRPr="002467B0" w:rsidRDefault="002467B0" w:rsidP="005B590B">
            <w:pPr>
              <w:tabs>
                <w:tab w:val="left" w:pos="1560"/>
              </w:tabs>
              <w:spacing w:line="360" w:lineRule="auto"/>
              <w:jc w:val="center"/>
              <w:rPr>
                <w:sz w:val="26"/>
                <w:szCs w:val="26"/>
                <w:lang w:val="en-US"/>
              </w:rPr>
            </w:pPr>
            <w:r w:rsidRPr="002467B0">
              <w:rPr>
                <w:sz w:val="26"/>
                <w:szCs w:val="26"/>
              </w:rPr>
              <w:t>0,1</w:t>
            </w:r>
            <w:r w:rsidRPr="002467B0">
              <w:rPr>
                <w:sz w:val="26"/>
                <w:szCs w:val="26"/>
                <w:lang w:val="en-US"/>
              </w:rPr>
              <w:t>6</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40г</w:t>
            </w:r>
          </w:p>
        </w:tc>
        <w:tc>
          <w:tcPr>
            <w:tcW w:w="2396"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40г</w:t>
            </w:r>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4299</w:t>
            </w:r>
          </w:p>
        </w:tc>
        <w:tc>
          <w:tcPr>
            <w:tcW w:w="1290" w:type="dxa"/>
            <w:noWrap/>
            <w:hideMark/>
          </w:tcPr>
          <w:p w:rsidR="002467B0" w:rsidRPr="002467B0" w:rsidRDefault="002467B0" w:rsidP="005B590B">
            <w:pPr>
              <w:tabs>
                <w:tab w:val="left" w:pos="1560"/>
              </w:tabs>
              <w:spacing w:line="360" w:lineRule="auto"/>
              <w:jc w:val="center"/>
              <w:rPr>
                <w:sz w:val="26"/>
                <w:szCs w:val="26"/>
                <w:lang w:val="en-US"/>
              </w:rPr>
            </w:pPr>
            <w:r w:rsidRPr="002467B0">
              <w:rPr>
                <w:sz w:val="26"/>
                <w:szCs w:val="26"/>
              </w:rPr>
              <w:t>0,2</w:t>
            </w:r>
            <w:r w:rsidRPr="002467B0">
              <w:rPr>
                <w:sz w:val="26"/>
                <w:szCs w:val="26"/>
                <w:lang w:val="en-US"/>
              </w:rPr>
              <w:t>1</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300"/>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41</w:t>
            </w:r>
          </w:p>
        </w:tc>
        <w:tc>
          <w:tcPr>
            <w:tcW w:w="2396" w:type="dxa"/>
            <w:noWrap/>
            <w:hideMark/>
          </w:tcPr>
          <w:p w:rsidR="002467B0" w:rsidRPr="002467B0" w:rsidRDefault="002467B0" w:rsidP="005B590B">
            <w:pPr>
              <w:tabs>
                <w:tab w:val="left" w:pos="1560"/>
              </w:tabs>
              <w:spacing w:line="360" w:lineRule="auto"/>
              <w:jc w:val="center"/>
              <w:rPr>
                <w:sz w:val="26"/>
                <w:szCs w:val="26"/>
                <w:vertAlign w:val="superscript"/>
              </w:rPr>
            </w:pPr>
            <w:r w:rsidRPr="002467B0">
              <w:rPr>
                <w:sz w:val="26"/>
                <w:szCs w:val="26"/>
              </w:rPr>
              <w:t>Чон-</w:t>
            </w:r>
            <w:proofErr w:type="spellStart"/>
            <w:r w:rsidRPr="002467B0">
              <w:rPr>
                <w:sz w:val="26"/>
                <w:szCs w:val="26"/>
              </w:rPr>
              <w:t>Таш</w:t>
            </w:r>
            <w:proofErr w:type="spellEnd"/>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1200</w:t>
            </w:r>
          </w:p>
        </w:tc>
        <w:tc>
          <w:tcPr>
            <w:tcW w:w="1290"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0.21</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41а</w:t>
            </w:r>
          </w:p>
        </w:tc>
        <w:tc>
          <w:tcPr>
            <w:tcW w:w="2396"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41а</w:t>
            </w:r>
          </w:p>
        </w:tc>
        <w:tc>
          <w:tcPr>
            <w:tcW w:w="141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4220</w:t>
            </w:r>
          </w:p>
        </w:tc>
        <w:tc>
          <w:tcPr>
            <w:tcW w:w="1290" w:type="dxa"/>
            <w:noWrap/>
            <w:hideMark/>
          </w:tcPr>
          <w:p w:rsidR="002467B0" w:rsidRPr="002467B0" w:rsidRDefault="002467B0" w:rsidP="005B590B">
            <w:pPr>
              <w:tabs>
                <w:tab w:val="left" w:pos="1560"/>
              </w:tabs>
              <w:spacing w:line="360" w:lineRule="auto"/>
              <w:jc w:val="center"/>
              <w:rPr>
                <w:sz w:val="26"/>
                <w:szCs w:val="26"/>
                <w:lang w:val="en-US"/>
              </w:rPr>
            </w:pPr>
            <w:r w:rsidRPr="002467B0">
              <w:rPr>
                <w:sz w:val="26"/>
                <w:szCs w:val="26"/>
              </w:rPr>
              <w:t>0,12</w:t>
            </w:r>
          </w:p>
        </w:tc>
        <w:tc>
          <w:tcPr>
            <w:tcW w:w="3157" w:type="dxa"/>
            <w:noWrap/>
            <w:hideMark/>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79</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Чон-Арык</w:t>
            </w:r>
            <w:r w:rsidRPr="002467B0">
              <w:rPr>
                <w:sz w:val="26"/>
                <w:szCs w:val="26"/>
                <w:vertAlign w:val="superscript"/>
              </w:rPr>
              <w:t>*</w:t>
            </w:r>
          </w:p>
        </w:tc>
        <w:tc>
          <w:tcPr>
            <w:tcW w:w="1417" w:type="dxa"/>
            <w:noWrap/>
          </w:tcPr>
          <w:p w:rsidR="002467B0" w:rsidRPr="002467B0" w:rsidRDefault="002467B0" w:rsidP="005B590B">
            <w:pPr>
              <w:tabs>
                <w:tab w:val="left" w:pos="1560"/>
              </w:tabs>
              <w:spacing w:line="360" w:lineRule="auto"/>
              <w:jc w:val="center"/>
              <w:rPr>
                <w:sz w:val="26"/>
                <w:szCs w:val="26"/>
              </w:rPr>
            </w:pPr>
          </w:p>
        </w:tc>
        <w:tc>
          <w:tcPr>
            <w:tcW w:w="1290" w:type="dxa"/>
            <w:noWrap/>
          </w:tcPr>
          <w:p w:rsidR="002467B0" w:rsidRPr="002467B0" w:rsidRDefault="002467B0" w:rsidP="005B590B">
            <w:pPr>
              <w:tabs>
                <w:tab w:val="left" w:pos="1560"/>
              </w:tabs>
              <w:spacing w:line="360" w:lineRule="auto"/>
              <w:jc w:val="center"/>
              <w:rPr>
                <w:sz w:val="26"/>
                <w:szCs w:val="26"/>
              </w:rPr>
            </w:pP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A1</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1</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570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0,42</w:t>
            </w:r>
          </w:p>
        </w:tc>
        <w:tc>
          <w:tcPr>
            <w:tcW w:w="3157" w:type="dxa"/>
            <w:noWrap/>
          </w:tcPr>
          <w:p w:rsidR="008C118E" w:rsidRPr="002467B0" w:rsidRDefault="002467B0" w:rsidP="008C118E">
            <w:pPr>
              <w:tabs>
                <w:tab w:val="left" w:pos="1560"/>
              </w:tabs>
              <w:spacing w:line="360" w:lineRule="auto"/>
              <w:jc w:val="center"/>
              <w:rPr>
                <w:sz w:val="26"/>
                <w:szCs w:val="26"/>
              </w:rPr>
            </w:pPr>
            <w:r w:rsidRPr="002467B0">
              <w:rPr>
                <w:sz w:val="26"/>
                <w:szCs w:val="26"/>
              </w:rPr>
              <w:t>3</w:t>
            </w:r>
          </w:p>
        </w:tc>
      </w:tr>
      <w:tr w:rsidR="008C118E" w:rsidRPr="00430A4B" w:rsidTr="00623DF1">
        <w:trPr>
          <w:trHeight w:val="255"/>
          <w:jc w:val="center"/>
        </w:trPr>
        <w:tc>
          <w:tcPr>
            <w:tcW w:w="10455" w:type="dxa"/>
            <w:gridSpan w:val="5"/>
          </w:tcPr>
          <w:p w:rsidR="008C118E" w:rsidRPr="008C118E" w:rsidRDefault="008C118E" w:rsidP="008C118E">
            <w:pPr>
              <w:jc w:val="right"/>
            </w:pPr>
            <w:r w:rsidRPr="00674CC9">
              <w:rPr>
                <w:sz w:val="28"/>
                <w:szCs w:val="28"/>
              </w:rPr>
              <w:t>Продолжение</w:t>
            </w:r>
            <w:r w:rsidRPr="00674CC9">
              <w:rPr>
                <w:b/>
                <w:sz w:val="28"/>
                <w:szCs w:val="28"/>
              </w:rPr>
              <w:t xml:space="preserve"> ПРИЛОЖЕНИЯ 2</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A1a</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1а</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900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0.38</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A2</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2</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510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0.35</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А2а</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2а</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250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0.36</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A3</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460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0.37</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A3a</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3а</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1260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0,35</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A4</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4</w:t>
            </w:r>
          </w:p>
        </w:tc>
        <w:tc>
          <w:tcPr>
            <w:tcW w:w="1417" w:type="dxa"/>
            <w:noWrap/>
          </w:tcPr>
          <w:p w:rsidR="002467B0" w:rsidRPr="002467B0" w:rsidRDefault="002467B0" w:rsidP="005B590B">
            <w:pPr>
              <w:pStyle w:val="af3"/>
              <w:tabs>
                <w:tab w:val="left" w:pos="1560"/>
              </w:tabs>
              <w:spacing w:line="360" w:lineRule="auto"/>
              <w:rPr>
                <w:sz w:val="26"/>
                <w:szCs w:val="26"/>
              </w:rPr>
            </w:pPr>
            <w:r w:rsidRPr="002467B0">
              <w:rPr>
                <w:sz w:val="26"/>
                <w:szCs w:val="26"/>
              </w:rPr>
              <w:t>1100</w:t>
            </w:r>
          </w:p>
        </w:tc>
        <w:tc>
          <w:tcPr>
            <w:tcW w:w="1290" w:type="dxa"/>
            <w:noWrap/>
          </w:tcPr>
          <w:p w:rsidR="002467B0" w:rsidRPr="002467B0" w:rsidRDefault="002467B0" w:rsidP="005B590B">
            <w:pPr>
              <w:pStyle w:val="af3"/>
              <w:tabs>
                <w:tab w:val="left" w:pos="1560"/>
              </w:tabs>
              <w:spacing w:line="360" w:lineRule="auto"/>
              <w:rPr>
                <w:sz w:val="26"/>
                <w:szCs w:val="26"/>
              </w:rPr>
            </w:pPr>
            <w:r w:rsidRPr="002467B0">
              <w:rPr>
                <w:sz w:val="26"/>
                <w:szCs w:val="26"/>
              </w:rPr>
              <w:t>0,63</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A5</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5</w:t>
            </w:r>
          </w:p>
        </w:tc>
        <w:tc>
          <w:tcPr>
            <w:tcW w:w="1417" w:type="dxa"/>
            <w:noWrap/>
          </w:tcPr>
          <w:p w:rsidR="002467B0" w:rsidRPr="002467B0" w:rsidRDefault="002467B0" w:rsidP="005B590B">
            <w:pPr>
              <w:pStyle w:val="af3"/>
              <w:tabs>
                <w:tab w:val="left" w:pos="1560"/>
              </w:tabs>
              <w:spacing w:line="360" w:lineRule="auto"/>
              <w:rPr>
                <w:sz w:val="26"/>
                <w:szCs w:val="26"/>
              </w:rPr>
            </w:pPr>
            <w:r w:rsidRPr="002467B0">
              <w:rPr>
                <w:sz w:val="26"/>
                <w:szCs w:val="26"/>
              </w:rPr>
              <w:t>1440</w:t>
            </w:r>
          </w:p>
        </w:tc>
        <w:tc>
          <w:tcPr>
            <w:tcW w:w="1290" w:type="dxa"/>
            <w:noWrap/>
          </w:tcPr>
          <w:p w:rsidR="002467B0" w:rsidRPr="002467B0" w:rsidRDefault="002467B0" w:rsidP="005B590B">
            <w:pPr>
              <w:pStyle w:val="af3"/>
              <w:tabs>
                <w:tab w:val="left" w:pos="1560"/>
              </w:tabs>
              <w:spacing w:line="360" w:lineRule="auto"/>
              <w:rPr>
                <w:sz w:val="26"/>
                <w:szCs w:val="26"/>
              </w:rPr>
            </w:pPr>
            <w:r w:rsidRPr="002467B0">
              <w:rPr>
                <w:sz w:val="26"/>
                <w:szCs w:val="26"/>
              </w:rPr>
              <w:t>0,53</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A6</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6</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800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0.33</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A7</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7</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650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0.39</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A8</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8</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810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0,39</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A9</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9</w:t>
            </w:r>
          </w:p>
        </w:tc>
        <w:tc>
          <w:tcPr>
            <w:tcW w:w="1417" w:type="dxa"/>
            <w:noWrap/>
          </w:tcPr>
          <w:p w:rsidR="002467B0" w:rsidRPr="002467B0" w:rsidRDefault="002467B0" w:rsidP="005B590B">
            <w:pPr>
              <w:pStyle w:val="af3"/>
              <w:tabs>
                <w:tab w:val="left" w:pos="1560"/>
              </w:tabs>
              <w:spacing w:line="360" w:lineRule="auto"/>
              <w:rPr>
                <w:sz w:val="26"/>
                <w:szCs w:val="26"/>
              </w:rPr>
            </w:pPr>
            <w:r w:rsidRPr="002467B0">
              <w:rPr>
                <w:sz w:val="26"/>
                <w:szCs w:val="26"/>
              </w:rPr>
              <w:t>650</w:t>
            </w:r>
          </w:p>
        </w:tc>
        <w:tc>
          <w:tcPr>
            <w:tcW w:w="1290" w:type="dxa"/>
            <w:noWrap/>
          </w:tcPr>
          <w:p w:rsidR="002467B0" w:rsidRPr="002467B0" w:rsidRDefault="002467B0" w:rsidP="005B590B">
            <w:pPr>
              <w:pStyle w:val="af3"/>
              <w:tabs>
                <w:tab w:val="left" w:pos="1560"/>
              </w:tabs>
              <w:spacing w:line="360" w:lineRule="auto"/>
              <w:rPr>
                <w:sz w:val="26"/>
                <w:szCs w:val="26"/>
              </w:rPr>
            </w:pPr>
            <w:r w:rsidRPr="002467B0">
              <w:rPr>
                <w:sz w:val="26"/>
                <w:szCs w:val="26"/>
              </w:rPr>
              <w:t>0,54</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A9a</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9а</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420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0,42</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A10</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10</w:t>
            </w:r>
          </w:p>
        </w:tc>
        <w:tc>
          <w:tcPr>
            <w:tcW w:w="1417" w:type="dxa"/>
            <w:noWrap/>
          </w:tcPr>
          <w:p w:rsidR="002467B0" w:rsidRPr="002467B0" w:rsidRDefault="002467B0" w:rsidP="005B590B">
            <w:pPr>
              <w:pStyle w:val="af3"/>
              <w:tabs>
                <w:tab w:val="left" w:pos="1560"/>
              </w:tabs>
              <w:spacing w:line="360" w:lineRule="auto"/>
              <w:rPr>
                <w:sz w:val="26"/>
                <w:szCs w:val="26"/>
              </w:rPr>
            </w:pPr>
            <w:r w:rsidRPr="002467B0">
              <w:rPr>
                <w:sz w:val="26"/>
                <w:szCs w:val="26"/>
              </w:rPr>
              <w:t>600</w:t>
            </w:r>
          </w:p>
        </w:tc>
        <w:tc>
          <w:tcPr>
            <w:tcW w:w="1290" w:type="dxa"/>
            <w:noWrap/>
          </w:tcPr>
          <w:p w:rsidR="002467B0" w:rsidRPr="002467B0" w:rsidRDefault="002467B0" w:rsidP="005B590B">
            <w:pPr>
              <w:pStyle w:val="af3"/>
              <w:tabs>
                <w:tab w:val="left" w:pos="1560"/>
              </w:tabs>
              <w:spacing w:line="360" w:lineRule="auto"/>
              <w:rPr>
                <w:sz w:val="26"/>
                <w:szCs w:val="26"/>
              </w:rPr>
            </w:pPr>
            <w:r w:rsidRPr="002467B0">
              <w:rPr>
                <w:sz w:val="26"/>
                <w:szCs w:val="26"/>
              </w:rPr>
              <w:t>0,58</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A11</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11</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1770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0,29</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A12</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Туюксу</w:t>
            </w:r>
          </w:p>
        </w:tc>
        <w:tc>
          <w:tcPr>
            <w:tcW w:w="1417" w:type="dxa"/>
            <w:noWrap/>
          </w:tcPr>
          <w:p w:rsidR="002467B0" w:rsidRPr="002467B0" w:rsidRDefault="002467B0" w:rsidP="005B590B">
            <w:pPr>
              <w:pStyle w:val="af3"/>
              <w:tabs>
                <w:tab w:val="left" w:pos="1560"/>
              </w:tabs>
              <w:spacing w:line="360" w:lineRule="auto"/>
              <w:rPr>
                <w:sz w:val="26"/>
                <w:szCs w:val="26"/>
              </w:rPr>
            </w:pPr>
            <w:r w:rsidRPr="002467B0">
              <w:rPr>
                <w:sz w:val="26"/>
                <w:szCs w:val="26"/>
              </w:rPr>
              <w:t>640</w:t>
            </w:r>
          </w:p>
        </w:tc>
        <w:tc>
          <w:tcPr>
            <w:tcW w:w="1290" w:type="dxa"/>
            <w:noWrap/>
          </w:tcPr>
          <w:p w:rsidR="002467B0" w:rsidRPr="002467B0" w:rsidRDefault="002467B0" w:rsidP="005B590B">
            <w:pPr>
              <w:pStyle w:val="af3"/>
              <w:tabs>
                <w:tab w:val="left" w:pos="1560"/>
              </w:tabs>
              <w:spacing w:line="360" w:lineRule="auto"/>
              <w:rPr>
                <w:sz w:val="26"/>
                <w:szCs w:val="26"/>
              </w:rPr>
            </w:pPr>
            <w:r w:rsidRPr="002467B0">
              <w:rPr>
                <w:sz w:val="26"/>
                <w:szCs w:val="26"/>
              </w:rPr>
              <w:t>0,24</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1</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A13</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13</w:t>
            </w:r>
          </w:p>
        </w:tc>
        <w:tc>
          <w:tcPr>
            <w:tcW w:w="1417" w:type="dxa"/>
            <w:noWrap/>
          </w:tcPr>
          <w:p w:rsidR="002467B0" w:rsidRPr="002467B0" w:rsidRDefault="002467B0" w:rsidP="005B590B">
            <w:pPr>
              <w:pStyle w:val="af3"/>
              <w:tabs>
                <w:tab w:val="left" w:pos="1560"/>
              </w:tabs>
              <w:spacing w:line="360" w:lineRule="auto"/>
              <w:rPr>
                <w:sz w:val="26"/>
                <w:szCs w:val="26"/>
              </w:rPr>
            </w:pPr>
            <w:r w:rsidRPr="002467B0">
              <w:rPr>
                <w:sz w:val="26"/>
                <w:szCs w:val="26"/>
              </w:rPr>
              <w:t>291</w:t>
            </w:r>
          </w:p>
        </w:tc>
        <w:tc>
          <w:tcPr>
            <w:tcW w:w="1290" w:type="dxa"/>
            <w:noWrap/>
          </w:tcPr>
          <w:p w:rsidR="002467B0" w:rsidRPr="002467B0" w:rsidRDefault="002467B0" w:rsidP="005B590B">
            <w:pPr>
              <w:pStyle w:val="af3"/>
              <w:tabs>
                <w:tab w:val="left" w:pos="1560"/>
              </w:tabs>
              <w:spacing w:line="360" w:lineRule="auto"/>
              <w:rPr>
                <w:sz w:val="26"/>
                <w:szCs w:val="26"/>
              </w:rPr>
            </w:pPr>
            <w:r w:rsidRPr="002467B0">
              <w:rPr>
                <w:sz w:val="26"/>
                <w:szCs w:val="26"/>
              </w:rPr>
              <w:t>0,37</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A14</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14</w:t>
            </w:r>
          </w:p>
        </w:tc>
        <w:tc>
          <w:tcPr>
            <w:tcW w:w="1417" w:type="dxa"/>
            <w:noWrap/>
          </w:tcPr>
          <w:p w:rsidR="002467B0" w:rsidRPr="002467B0" w:rsidRDefault="002467B0" w:rsidP="005B590B">
            <w:pPr>
              <w:pStyle w:val="af3"/>
              <w:tabs>
                <w:tab w:val="left" w:pos="1560"/>
              </w:tabs>
              <w:spacing w:line="360" w:lineRule="auto"/>
              <w:rPr>
                <w:sz w:val="26"/>
                <w:szCs w:val="26"/>
              </w:rPr>
            </w:pPr>
            <w:r w:rsidRPr="002467B0">
              <w:rPr>
                <w:sz w:val="26"/>
                <w:szCs w:val="26"/>
              </w:rPr>
              <w:t>729</w:t>
            </w:r>
          </w:p>
        </w:tc>
        <w:tc>
          <w:tcPr>
            <w:tcW w:w="1290" w:type="dxa"/>
            <w:noWrap/>
          </w:tcPr>
          <w:p w:rsidR="002467B0" w:rsidRPr="002467B0" w:rsidRDefault="002467B0" w:rsidP="005B590B">
            <w:pPr>
              <w:pStyle w:val="af3"/>
              <w:tabs>
                <w:tab w:val="left" w:pos="1560"/>
              </w:tabs>
              <w:spacing w:line="360" w:lineRule="auto"/>
              <w:rPr>
                <w:sz w:val="26"/>
                <w:szCs w:val="26"/>
              </w:rPr>
            </w:pPr>
            <w:r w:rsidRPr="002467B0">
              <w:rPr>
                <w:sz w:val="26"/>
                <w:szCs w:val="26"/>
              </w:rPr>
              <w:t>0,47</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lang w:val="en-US"/>
              </w:rPr>
            </w:pPr>
            <w:r w:rsidRPr="002467B0">
              <w:rPr>
                <w:sz w:val="26"/>
                <w:szCs w:val="26"/>
                <w:lang w:val="en-US"/>
              </w:rPr>
              <w:t>A15</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15</w:t>
            </w:r>
          </w:p>
        </w:tc>
        <w:tc>
          <w:tcPr>
            <w:tcW w:w="1417" w:type="dxa"/>
            <w:noWrap/>
          </w:tcPr>
          <w:p w:rsidR="002467B0" w:rsidRPr="002467B0" w:rsidRDefault="002467B0" w:rsidP="005B590B">
            <w:pPr>
              <w:pStyle w:val="af3"/>
              <w:tabs>
                <w:tab w:val="left" w:pos="1560"/>
              </w:tabs>
              <w:spacing w:line="360" w:lineRule="auto"/>
              <w:rPr>
                <w:sz w:val="26"/>
                <w:szCs w:val="26"/>
              </w:rPr>
            </w:pPr>
            <w:r w:rsidRPr="002467B0">
              <w:rPr>
                <w:sz w:val="26"/>
                <w:szCs w:val="26"/>
              </w:rPr>
              <w:t>945</w:t>
            </w:r>
          </w:p>
        </w:tc>
        <w:tc>
          <w:tcPr>
            <w:tcW w:w="1290" w:type="dxa"/>
            <w:noWrap/>
          </w:tcPr>
          <w:p w:rsidR="002467B0" w:rsidRPr="002467B0" w:rsidRDefault="002467B0" w:rsidP="005B590B">
            <w:pPr>
              <w:pStyle w:val="af3"/>
              <w:tabs>
                <w:tab w:val="left" w:pos="1560"/>
              </w:tabs>
              <w:spacing w:line="360" w:lineRule="auto"/>
              <w:rPr>
                <w:sz w:val="26"/>
                <w:szCs w:val="26"/>
              </w:rPr>
            </w:pPr>
            <w:r w:rsidRPr="002467B0">
              <w:rPr>
                <w:sz w:val="26"/>
                <w:szCs w:val="26"/>
              </w:rPr>
              <w:t>0,74</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А16</w:t>
            </w:r>
          </w:p>
        </w:tc>
        <w:tc>
          <w:tcPr>
            <w:tcW w:w="2396" w:type="dxa"/>
            <w:noWrap/>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Алакуш</w:t>
            </w:r>
            <w:proofErr w:type="spellEnd"/>
          </w:p>
        </w:tc>
        <w:tc>
          <w:tcPr>
            <w:tcW w:w="1417" w:type="dxa"/>
            <w:noWrap/>
          </w:tcPr>
          <w:p w:rsidR="002467B0" w:rsidRPr="002467B0" w:rsidRDefault="002467B0" w:rsidP="005B590B">
            <w:pPr>
              <w:pStyle w:val="af3"/>
              <w:tabs>
                <w:tab w:val="left" w:pos="1560"/>
              </w:tabs>
              <w:spacing w:line="360" w:lineRule="auto"/>
              <w:rPr>
                <w:sz w:val="26"/>
                <w:szCs w:val="26"/>
              </w:rPr>
            </w:pPr>
            <w:r w:rsidRPr="002467B0">
              <w:rPr>
                <w:sz w:val="26"/>
                <w:szCs w:val="26"/>
              </w:rPr>
              <w:t>2360</w:t>
            </w:r>
          </w:p>
        </w:tc>
        <w:tc>
          <w:tcPr>
            <w:tcW w:w="1290" w:type="dxa"/>
            <w:noWrap/>
          </w:tcPr>
          <w:p w:rsidR="002467B0" w:rsidRPr="002467B0" w:rsidRDefault="002467B0" w:rsidP="005B590B">
            <w:pPr>
              <w:pStyle w:val="af3"/>
              <w:tabs>
                <w:tab w:val="left" w:pos="1560"/>
              </w:tabs>
              <w:spacing w:line="360" w:lineRule="auto"/>
              <w:rPr>
                <w:sz w:val="26"/>
                <w:szCs w:val="26"/>
              </w:rPr>
            </w:pPr>
            <w:r w:rsidRPr="002467B0">
              <w:rPr>
                <w:sz w:val="26"/>
                <w:szCs w:val="26"/>
              </w:rPr>
              <w:t>0,43</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А17</w:t>
            </w:r>
          </w:p>
        </w:tc>
        <w:tc>
          <w:tcPr>
            <w:tcW w:w="2396" w:type="dxa"/>
            <w:noWrap/>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Балахман</w:t>
            </w:r>
            <w:proofErr w:type="spellEnd"/>
            <w:r w:rsidRPr="002467B0">
              <w:rPr>
                <w:sz w:val="26"/>
                <w:szCs w:val="26"/>
              </w:rPr>
              <w:t>,</w:t>
            </w:r>
          </w:p>
        </w:tc>
        <w:tc>
          <w:tcPr>
            <w:tcW w:w="1417" w:type="dxa"/>
            <w:noWrap/>
          </w:tcPr>
          <w:p w:rsidR="002467B0" w:rsidRPr="002467B0" w:rsidRDefault="002467B0" w:rsidP="005B590B">
            <w:pPr>
              <w:pStyle w:val="af3"/>
              <w:tabs>
                <w:tab w:val="left" w:pos="1560"/>
              </w:tabs>
              <w:spacing w:line="360" w:lineRule="auto"/>
              <w:rPr>
                <w:sz w:val="26"/>
                <w:szCs w:val="26"/>
              </w:rPr>
            </w:pPr>
            <w:r w:rsidRPr="002467B0">
              <w:rPr>
                <w:sz w:val="26"/>
                <w:szCs w:val="26"/>
              </w:rPr>
              <w:t>1758</w:t>
            </w:r>
          </w:p>
        </w:tc>
        <w:tc>
          <w:tcPr>
            <w:tcW w:w="1290" w:type="dxa"/>
            <w:noWrap/>
          </w:tcPr>
          <w:p w:rsidR="002467B0" w:rsidRPr="002467B0" w:rsidRDefault="002467B0" w:rsidP="005B590B">
            <w:pPr>
              <w:pStyle w:val="af3"/>
              <w:tabs>
                <w:tab w:val="left" w:pos="1560"/>
              </w:tabs>
              <w:spacing w:line="360" w:lineRule="auto"/>
              <w:rPr>
                <w:sz w:val="26"/>
                <w:szCs w:val="26"/>
              </w:rPr>
            </w:pPr>
            <w:r w:rsidRPr="002467B0">
              <w:rPr>
                <w:sz w:val="26"/>
                <w:szCs w:val="26"/>
              </w:rPr>
              <w:t>0,42</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А18</w:t>
            </w:r>
          </w:p>
        </w:tc>
        <w:tc>
          <w:tcPr>
            <w:tcW w:w="2396" w:type="dxa"/>
            <w:noWrap/>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Кунтыбес</w:t>
            </w:r>
            <w:proofErr w:type="spellEnd"/>
          </w:p>
        </w:tc>
        <w:tc>
          <w:tcPr>
            <w:tcW w:w="1417" w:type="dxa"/>
            <w:noWrap/>
          </w:tcPr>
          <w:p w:rsidR="002467B0" w:rsidRPr="002467B0" w:rsidRDefault="002467B0" w:rsidP="005B590B">
            <w:pPr>
              <w:pStyle w:val="af3"/>
              <w:tabs>
                <w:tab w:val="left" w:pos="1560"/>
              </w:tabs>
              <w:spacing w:line="360" w:lineRule="auto"/>
              <w:rPr>
                <w:sz w:val="26"/>
                <w:szCs w:val="26"/>
              </w:rPr>
            </w:pPr>
            <w:r w:rsidRPr="002467B0">
              <w:rPr>
                <w:sz w:val="26"/>
                <w:szCs w:val="26"/>
              </w:rPr>
              <w:t>2295</w:t>
            </w:r>
          </w:p>
        </w:tc>
        <w:tc>
          <w:tcPr>
            <w:tcW w:w="1290" w:type="dxa"/>
            <w:noWrap/>
          </w:tcPr>
          <w:p w:rsidR="002467B0" w:rsidRPr="002467B0" w:rsidRDefault="002467B0" w:rsidP="005B590B">
            <w:pPr>
              <w:pStyle w:val="af3"/>
              <w:tabs>
                <w:tab w:val="left" w:pos="1560"/>
              </w:tabs>
              <w:spacing w:line="360" w:lineRule="auto"/>
              <w:rPr>
                <w:sz w:val="26"/>
                <w:szCs w:val="26"/>
              </w:rPr>
            </w:pPr>
            <w:r w:rsidRPr="002467B0">
              <w:rPr>
                <w:sz w:val="26"/>
                <w:szCs w:val="26"/>
              </w:rPr>
              <w:t>0,37</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4</w:t>
            </w:r>
          </w:p>
        </w:tc>
      </w:tr>
      <w:tr w:rsidR="002467B0" w:rsidRPr="00430A4B" w:rsidTr="000C3F0C">
        <w:trPr>
          <w:trHeight w:val="352"/>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А19</w:t>
            </w:r>
          </w:p>
        </w:tc>
        <w:tc>
          <w:tcPr>
            <w:tcW w:w="2396" w:type="dxa"/>
            <w:noWrap/>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Бойрек</w:t>
            </w:r>
            <w:proofErr w:type="spellEnd"/>
          </w:p>
        </w:tc>
        <w:tc>
          <w:tcPr>
            <w:tcW w:w="1417" w:type="dxa"/>
            <w:noWrap/>
          </w:tcPr>
          <w:p w:rsidR="002467B0" w:rsidRPr="002467B0" w:rsidRDefault="002467B0" w:rsidP="005B590B">
            <w:pPr>
              <w:pStyle w:val="af3"/>
              <w:tabs>
                <w:tab w:val="left" w:pos="1560"/>
              </w:tabs>
              <w:spacing w:line="360" w:lineRule="auto"/>
              <w:rPr>
                <w:sz w:val="26"/>
                <w:szCs w:val="26"/>
              </w:rPr>
            </w:pPr>
            <w:r w:rsidRPr="002467B0">
              <w:rPr>
                <w:sz w:val="26"/>
                <w:szCs w:val="26"/>
              </w:rPr>
              <w:t>1425</w:t>
            </w:r>
          </w:p>
        </w:tc>
        <w:tc>
          <w:tcPr>
            <w:tcW w:w="1290" w:type="dxa"/>
            <w:noWrap/>
          </w:tcPr>
          <w:p w:rsidR="002467B0" w:rsidRPr="002467B0" w:rsidRDefault="002467B0" w:rsidP="005B590B">
            <w:pPr>
              <w:pStyle w:val="af3"/>
              <w:tabs>
                <w:tab w:val="left" w:pos="1560"/>
              </w:tabs>
              <w:spacing w:line="360" w:lineRule="auto"/>
              <w:rPr>
                <w:sz w:val="26"/>
                <w:szCs w:val="26"/>
              </w:rPr>
            </w:pPr>
            <w:r w:rsidRPr="002467B0">
              <w:rPr>
                <w:sz w:val="26"/>
                <w:szCs w:val="26"/>
              </w:rPr>
              <w:t>0,21</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А20</w:t>
            </w:r>
          </w:p>
        </w:tc>
        <w:tc>
          <w:tcPr>
            <w:tcW w:w="2396" w:type="dxa"/>
            <w:noWrap/>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Шоралу</w:t>
            </w:r>
            <w:proofErr w:type="spellEnd"/>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4500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0.20</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255"/>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А21</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22</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4500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0,20</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116"/>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А22</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23</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600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0,15</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1</w:t>
            </w:r>
          </w:p>
        </w:tc>
      </w:tr>
      <w:tr w:rsidR="002467B0" w:rsidRPr="00430A4B" w:rsidTr="000C3F0C">
        <w:trPr>
          <w:trHeight w:val="116"/>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А23</w:t>
            </w:r>
          </w:p>
        </w:tc>
        <w:tc>
          <w:tcPr>
            <w:tcW w:w="2396" w:type="dxa"/>
            <w:noWrap/>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Кожомкул</w:t>
            </w:r>
            <w:proofErr w:type="spellEnd"/>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1500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0.16</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2</w:t>
            </w:r>
          </w:p>
        </w:tc>
      </w:tr>
      <w:tr w:rsidR="002467B0" w:rsidRPr="00430A4B" w:rsidTr="000C3F0C">
        <w:trPr>
          <w:trHeight w:val="116"/>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А24</w:t>
            </w:r>
          </w:p>
        </w:tc>
        <w:tc>
          <w:tcPr>
            <w:tcW w:w="2396" w:type="dxa"/>
            <w:noWrap/>
          </w:tcPr>
          <w:p w:rsidR="002467B0" w:rsidRPr="002467B0" w:rsidRDefault="002467B0" w:rsidP="005B590B">
            <w:pPr>
              <w:tabs>
                <w:tab w:val="left" w:pos="1560"/>
              </w:tabs>
              <w:spacing w:line="360" w:lineRule="auto"/>
              <w:jc w:val="center"/>
              <w:rPr>
                <w:sz w:val="26"/>
                <w:szCs w:val="26"/>
              </w:rPr>
            </w:pPr>
            <w:proofErr w:type="spellStart"/>
            <w:r w:rsidRPr="002467B0">
              <w:rPr>
                <w:sz w:val="26"/>
                <w:szCs w:val="26"/>
              </w:rPr>
              <w:t>Исаликман</w:t>
            </w:r>
            <w:proofErr w:type="spellEnd"/>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925</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0,40</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3</w:t>
            </w:r>
          </w:p>
        </w:tc>
      </w:tr>
      <w:tr w:rsidR="002467B0" w:rsidRPr="00430A4B" w:rsidTr="000C3F0C">
        <w:trPr>
          <w:trHeight w:val="116"/>
          <w:jc w:val="center"/>
        </w:trPr>
        <w:tc>
          <w:tcPr>
            <w:tcW w:w="2195" w:type="dxa"/>
          </w:tcPr>
          <w:p w:rsidR="002467B0" w:rsidRPr="002467B0" w:rsidRDefault="002467B0" w:rsidP="005B590B">
            <w:pPr>
              <w:tabs>
                <w:tab w:val="left" w:pos="1560"/>
              </w:tabs>
              <w:spacing w:line="360" w:lineRule="auto"/>
              <w:jc w:val="center"/>
              <w:rPr>
                <w:sz w:val="26"/>
                <w:szCs w:val="26"/>
              </w:rPr>
            </w:pPr>
            <w:r w:rsidRPr="002467B0">
              <w:rPr>
                <w:sz w:val="26"/>
                <w:szCs w:val="26"/>
              </w:rPr>
              <w:t>А-25</w:t>
            </w:r>
          </w:p>
        </w:tc>
        <w:tc>
          <w:tcPr>
            <w:tcW w:w="2396" w:type="dxa"/>
            <w:noWrap/>
          </w:tcPr>
          <w:p w:rsidR="002467B0" w:rsidRPr="002467B0" w:rsidRDefault="002467B0" w:rsidP="005B590B">
            <w:pPr>
              <w:tabs>
                <w:tab w:val="left" w:pos="1560"/>
              </w:tabs>
              <w:spacing w:line="360" w:lineRule="auto"/>
              <w:jc w:val="center"/>
              <w:rPr>
                <w:sz w:val="26"/>
                <w:szCs w:val="26"/>
              </w:rPr>
            </w:pPr>
            <w:r w:rsidRPr="002467B0">
              <w:rPr>
                <w:sz w:val="26"/>
                <w:szCs w:val="26"/>
              </w:rPr>
              <w:t>25</w:t>
            </w:r>
          </w:p>
        </w:tc>
        <w:tc>
          <w:tcPr>
            <w:tcW w:w="1417" w:type="dxa"/>
            <w:noWrap/>
          </w:tcPr>
          <w:p w:rsidR="002467B0" w:rsidRPr="002467B0" w:rsidRDefault="002467B0" w:rsidP="005B590B">
            <w:pPr>
              <w:tabs>
                <w:tab w:val="left" w:pos="1560"/>
              </w:tabs>
              <w:spacing w:line="360" w:lineRule="auto"/>
              <w:jc w:val="center"/>
              <w:rPr>
                <w:sz w:val="26"/>
                <w:szCs w:val="26"/>
              </w:rPr>
            </w:pPr>
            <w:r w:rsidRPr="002467B0">
              <w:rPr>
                <w:sz w:val="26"/>
                <w:szCs w:val="26"/>
              </w:rPr>
              <w:t>450</w:t>
            </w:r>
          </w:p>
        </w:tc>
        <w:tc>
          <w:tcPr>
            <w:tcW w:w="1290" w:type="dxa"/>
            <w:noWrap/>
          </w:tcPr>
          <w:p w:rsidR="002467B0" w:rsidRPr="002467B0" w:rsidRDefault="002467B0" w:rsidP="005B590B">
            <w:pPr>
              <w:tabs>
                <w:tab w:val="left" w:pos="1560"/>
              </w:tabs>
              <w:spacing w:line="360" w:lineRule="auto"/>
              <w:jc w:val="center"/>
              <w:rPr>
                <w:sz w:val="26"/>
                <w:szCs w:val="26"/>
              </w:rPr>
            </w:pPr>
            <w:r w:rsidRPr="002467B0">
              <w:rPr>
                <w:sz w:val="26"/>
                <w:szCs w:val="26"/>
              </w:rPr>
              <w:t>0,23</w:t>
            </w:r>
          </w:p>
        </w:tc>
        <w:tc>
          <w:tcPr>
            <w:tcW w:w="3157" w:type="dxa"/>
            <w:noWrap/>
          </w:tcPr>
          <w:p w:rsidR="002467B0" w:rsidRPr="002467B0" w:rsidRDefault="002467B0" w:rsidP="005B590B">
            <w:pPr>
              <w:tabs>
                <w:tab w:val="left" w:pos="1560"/>
              </w:tabs>
              <w:spacing w:line="360" w:lineRule="auto"/>
              <w:jc w:val="center"/>
              <w:rPr>
                <w:sz w:val="26"/>
                <w:szCs w:val="26"/>
              </w:rPr>
            </w:pPr>
            <w:r w:rsidRPr="002467B0">
              <w:rPr>
                <w:sz w:val="26"/>
                <w:szCs w:val="26"/>
              </w:rPr>
              <w:t>1</w:t>
            </w:r>
          </w:p>
        </w:tc>
      </w:tr>
    </w:tbl>
    <w:p w:rsidR="002467B0" w:rsidRPr="008C118E" w:rsidRDefault="002467B0" w:rsidP="002467B0">
      <w:pPr>
        <w:tabs>
          <w:tab w:val="left" w:pos="1560"/>
        </w:tabs>
        <w:jc w:val="center"/>
        <w:rPr>
          <w:rFonts w:ascii="Times New Roman" w:hAnsi="Times New Roman" w:cs="Times New Roman"/>
          <w:sz w:val="24"/>
          <w:szCs w:val="24"/>
        </w:rPr>
      </w:pPr>
      <w:r w:rsidRPr="008C118E">
        <w:rPr>
          <w:rFonts w:ascii="Times New Roman" w:hAnsi="Times New Roman" w:cs="Times New Roman"/>
          <w:sz w:val="24"/>
          <w:szCs w:val="24"/>
          <w:vertAlign w:val="superscript"/>
        </w:rPr>
        <w:t>*</w:t>
      </w:r>
      <w:r w:rsidRPr="008C118E">
        <w:rPr>
          <w:rFonts w:ascii="Times New Roman" w:hAnsi="Times New Roman" w:cs="Times New Roman"/>
          <w:sz w:val="24"/>
          <w:szCs w:val="24"/>
        </w:rPr>
        <w:t xml:space="preserve">Чон-Арык- участок предгорной возвышенности содержит 12 </w:t>
      </w:r>
      <w:proofErr w:type="spellStart"/>
      <w:r w:rsidRPr="008C118E">
        <w:rPr>
          <w:rFonts w:ascii="Times New Roman" w:hAnsi="Times New Roman" w:cs="Times New Roman"/>
          <w:sz w:val="24"/>
          <w:szCs w:val="24"/>
        </w:rPr>
        <w:t>селесборов</w:t>
      </w:r>
      <w:proofErr w:type="spellEnd"/>
      <w:r w:rsidRPr="008C118E">
        <w:rPr>
          <w:rFonts w:ascii="Times New Roman" w:hAnsi="Times New Roman" w:cs="Times New Roman"/>
          <w:sz w:val="24"/>
          <w:szCs w:val="24"/>
        </w:rPr>
        <w:t xml:space="preserve"> площадью от 0,3 до 2,7км</w:t>
      </w:r>
      <w:r w:rsidRPr="008C118E">
        <w:rPr>
          <w:rFonts w:ascii="Times New Roman" w:hAnsi="Times New Roman" w:cs="Times New Roman"/>
          <w:sz w:val="24"/>
          <w:szCs w:val="24"/>
          <w:vertAlign w:val="superscript"/>
        </w:rPr>
        <w:t>2</w:t>
      </w:r>
      <w:r w:rsidRPr="008C118E">
        <w:rPr>
          <w:rFonts w:ascii="Times New Roman" w:hAnsi="Times New Roman" w:cs="Times New Roman"/>
          <w:sz w:val="24"/>
          <w:szCs w:val="24"/>
        </w:rPr>
        <w:t xml:space="preserve">, с длиной </w:t>
      </w:r>
      <w:proofErr w:type="spellStart"/>
      <w:r w:rsidRPr="008C118E">
        <w:rPr>
          <w:rFonts w:ascii="Times New Roman" w:hAnsi="Times New Roman" w:cs="Times New Roman"/>
          <w:sz w:val="24"/>
          <w:szCs w:val="24"/>
        </w:rPr>
        <w:t>селесборов</w:t>
      </w:r>
      <w:proofErr w:type="spellEnd"/>
      <w:r w:rsidRPr="008C118E">
        <w:rPr>
          <w:rFonts w:ascii="Times New Roman" w:hAnsi="Times New Roman" w:cs="Times New Roman"/>
          <w:sz w:val="24"/>
          <w:szCs w:val="24"/>
        </w:rPr>
        <w:t xml:space="preserve"> от 300 до 1500м и уклоном от 0,22 до 0,35. В целом селевая опасность участка Чон-</w:t>
      </w:r>
      <w:proofErr w:type="spellStart"/>
      <w:r w:rsidRPr="008C118E">
        <w:rPr>
          <w:rFonts w:ascii="Times New Roman" w:hAnsi="Times New Roman" w:cs="Times New Roman"/>
          <w:sz w:val="24"/>
          <w:szCs w:val="24"/>
        </w:rPr>
        <w:t>Таш</w:t>
      </w:r>
      <w:proofErr w:type="spellEnd"/>
      <w:r w:rsidRPr="008C118E">
        <w:rPr>
          <w:rFonts w:ascii="Times New Roman" w:hAnsi="Times New Roman" w:cs="Times New Roman"/>
          <w:sz w:val="24"/>
          <w:szCs w:val="24"/>
        </w:rPr>
        <w:t xml:space="preserve"> по критерию:</w:t>
      </w:r>
      <w:r w:rsidR="006C4418" w:rsidRPr="008C118E">
        <w:rPr>
          <w:rFonts w:ascii="Times New Roman" w:hAnsi="Times New Roman" w:cs="Times New Roman"/>
          <w:sz w:val="24"/>
          <w:szCs w:val="24"/>
        </w:rPr>
        <w:t xml:space="preserve"> </w:t>
      </w:r>
      <w:r w:rsidRPr="008C118E">
        <w:rPr>
          <w:rFonts w:ascii="Times New Roman" w:hAnsi="Times New Roman" w:cs="Times New Roman"/>
          <w:sz w:val="24"/>
          <w:szCs w:val="24"/>
        </w:rPr>
        <w:t>селевые очаги оценивается в 3 балла.</w:t>
      </w:r>
    </w:p>
    <w:p w:rsidR="00BA5518" w:rsidRDefault="00BA5518" w:rsidP="00BA5518">
      <w:pPr>
        <w:pStyle w:val="22"/>
        <w:tabs>
          <w:tab w:val="left" w:pos="1560"/>
        </w:tabs>
        <w:spacing w:after="0" w:line="360" w:lineRule="auto"/>
        <w:ind w:left="0"/>
        <w:jc w:val="right"/>
        <w:rPr>
          <w:rFonts w:ascii="Times New Roman" w:hAnsi="Times New Roman" w:cs="Times New Roman"/>
          <w:b/>
          <w:sz w:val="28"/>
          <w:szCs w:val="28"/>
        </w:rPr>
      </w:pPr>
      <w:r>
        <w:rPr>
          <w:rFonts w:ascii="Times New Roman" w:hAnsi="Times New Roman" w:cs="Times New Roman"/>
          <w:b/>
          <w:sz w:val="28"/>
          <w:szCs w:val="28"/>
        </w:rPr>
        <w:t>ПРИЛОЖЕНИЕ 3</w:t>
      </w:r>
    </w:p>
    <w:p w:rsidR="0018354A" w:rsidRPr="0035206E" w:rsidRDefault="00674CC9" w:rsidP="006C4418">
      <w:pPr>
        <w:pStyle w:val="22"/>
        <w:tabs>
          <w:tab w:val="left" w:pos="1560"/>
        </w:tabs>
        <w:spacing w:after="0" w:line="360" w:lineRule="auto"/>
        <w:ind w:left="0"/>
        <w:jc w:val="center"/>
        <w:rPr>
          <w:rFonts w:ascii="Times New Roman" w:hAnsi="Times New Roman" w:cs="Times New Roman"/>
          <w:sz w:val="28"/>
          <w:szCs w:val="28"/>
        </w:rPr>
      </w:pPr>
      <w:r>
        <w:rPr>
          <w:rFonts w:ascii="Times New Roman" w:hAnsi="Times New Roman" w:cs="Times New Roman"/>
          <w:b/>
          <w:sz w:val="28"/>
          <w:szCs w:val="28"/>
        </w:rPr>
        <w:t xml:space="preserve"> </w:t>
      </w:r>
      <w:r w:rsidR="0018354A" w:rsidRPr="0035206E">
        <w:rPr>
          <w:rFonts w:ascii="Times New Roman" w:hAnsi="Times New Roman" w:cs="Times New Roman"/>
          <w:sz w:val="28"/>
          <w:szCs w:val="28"/>
        </w:rPr>
        <w:t xml:space="preserve">Оценка селевой активности </w:t>
      </w:r>
      <w:proofErr w:type="spellStart"/>
      <w:r w:rsidR="0018354A" w:rsidRPr="0035206E">
        <w:rPr>
          <w:rFonts w:ascii="Times New Roman" w:hAnsi="Times New Roman" w:cs="Times New Roman"/>
          <w:sz w:val="28"/>
          <w:szCs w:val="28"/>
        </w:rPr>
        <w:t>селесборов</w:t>
      </w:r>
      <w:proofErr w:type="spellEnd"/>
      <w:r w:rsidR="0018354A" w:rsidRPr="0035206E">
        <w:rPr>
          <w:rFonts w:ascii="Times New Roman" w:hAnsi="Times New Roman" w:cs="Times New Roman"/>
          <w:sz w:val="28"/>
          <w:szCs w:val="28"/>
        </w:rPr>
        <w:t xml:space="preserve"> по критерию их площади</w:t>
      </w:r>
    </w:p>
    <w:tbl>
      <w:tblPr>
        <w:tblStyle w:val="a8"/>
        <w:tblW w:w="10153" w:type="dxa"/>
        <w:jc w:val="center"/>
        <w:tblLayout w:type="fixed"/>
        <w:tblLook w:val="04A0" w:firstRow="1" w:lastRow="0" w:firstColumn="1" w:lastColumn="0" w:noHBand="0" w:noVBand="1"/>
      </w:tblPr>
      <w:tblGrid>
        <w:gridCol w:w="2532"/>
        <w:gridCol w:w="2268"/>
        <w:gridCol w:w="2268"/>
        <w:gridCol w:w="3085"/>
      </w:tblGrid>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b/>
                <w:bCs/>
                <w:sz w:val="26"/>
                <w:szCs w:val="26"/>
              </w:rPr>
            </w:pPr>
            <w:r w:rsidRPr="0018354A">
              <w:rPr>
                <w:b/>
                <w:bCs/>
                <w:sz w:val="26"/>
                <w:szCs w:val="26"/>
              </w:rPr>
              <w:t xml:space="preserve">№ </w:t>
            </w:r>
            <w:proofErr w:type="spellStart"/>
            <w:r w:rsidRPr="0018354A">
              <w:rPr>
                <w:b/>
                <w:bCs/>
                <w:sz w:val="26"/>
                <w:szCs w:val="26"/>
              </w:rPr>
              <w:t>селесбора</w:t>
            </w:r>
            <w:proofErr w:type="spellEnd"/>
            <w:r w:rsidRPr="0018354A">
              <w:rPr>
                <w:b/>
                <w:bCs/>
                <w:sz w:val="26"/>
                <w:szCs w:val="26"/>
              </w:rPr>
              <w:t xml:space="preserve"> на </w:t>
            </w:r>
            <w:proofErr w:type="gramStart"/>
            <w:r w:rsidRPr="0018354A">
              <w:rPr>
                <w:b/>
                <w:bCs/>
                <w:sz w:val="26"/>
                <w:szCs w:val="26"/>
              </w:rPr>
              <w:t>карте</w:t>
            </w:r>
            <w:r w:rsidR="00047714" w:rsidRPr="0018354A">
              <w:rPr>
                <w:b/>
                <w:bCs/>
                <w:sz w:val="26"/>
                <w:szCs w:val="26"/>
              </w:rPr>
              <w:t>(</w:t>
            </w:r>
            <w:proofErr w:type="gramEnd"/>
            <w:r w:rsidR="00047714" w:rsidRPr="0018354A">
              <w:rPr>
                <w:b/>
                <w:bCs/>
                <w:sz w:val="26"/>
                <w:szCs w:val="26"/>
              </w:rPr>
              <w:t>рис. 3.4)</w:t>
            </w:r>
          </w:p>
        </w:tc>
        <w:tc>
          <w:tcPr>
            <w:tcW w:w="2268" w:type="dxa"/>
            <w:noWrap/>
            <w:hideMark/>
          </w:tcPr>
          <w:p w:rsidR="0018354A" w:rsidRPr="0018354A" w:rsidRDefault="0018354A" w:rsidP="005B590B">
            <w:pPr>
              <w:tabs>
                <w:tab w:val="left" w:pos="1560"/>
              </w:tabs>
              <w:spacing w:line="360" w:lineRule="auto"/>
              <w:jc w:val="center"/>
              <w:rPr>
                <w:b/>
                <w:sz w:val="26"/>
                <w:szCs w:val="26"/>
              </w:rPr>
            </w:pPr>
            <w:r w:rsidRPr="0018354A">
              <w:rPr>
                <w:b/>
                <w:sz w:val="26"/>
                <w:szCs w:val="26"/>
              </w:rPr>
              <w:t xml:space="preserve">Название </w:t>
            </w:r>
            <w:proofErr w:type="spellStart"/>
            <w:r w:rsidRPr="0018354A">
              <w:rPr>
                <w:b/>
                <w:sz w:val="26"/>
                <w:szCs w:val="26"/>
              </w:rPr>
              <w:t>селесбора</w:t>
            </w:r>
            <w:proofErr w:type="spellEnd"/>
          </w:p>
        </w:tc>
        <w:tc>
          <w:tcPr>
            <w:tcW w:w="2268" w:type="dxa"/>
          </w:tcPr>
          <w:p w:rsidR="0018354A" w:rsidRPr="0018354A" w:rsidRDefault="0018354A" w:rsidP="005B590B">
            <w:pPr>
              <w:tabs>
                <w:tab w:val="left" w:pos="1560"/>
              </w:tabs>
              <w:spacing w:line="360" w:lineRule="auto"/>
              <w:jc w:val="center"/>
              <w:rPr>
                <w:b/>
                <w:bCs/>
                <w:sz w:val="26"/>
                <w:szCs w:val="26"/>
                <w:vertAlign w:val="superscript"/>
              </w:rPr>
            </w:pPr>
            <w:r w:rsidRPr="0018354A">
              <w:rPr>
                <w:b/>
                <w:bCs/>
                <w:sz w:val="26"/>
                <w:szCs w:val="26"/>
              </w:rPr>
              <w:t xml:space="preserve">Площадь </w:t>
            </w:r>
            <w:proofErr w:type="spellStart"/>
            <w:r w:rsidRPr="0018354A">
              <w:rPr>
                <w:b/>
                <w:bCs/>
                <w:sz w:val="26"/>
                <w:szCs w:val="26"/>
              </w:rPr>
              <w:t>селесбора</w:t>
            </w:r>
            <w:proofErr w:type="spellEnd"/>
            <w:r w:rsidRPr="0018354A">
              <w:rPr>
                <w:b/>
                <w:bCs/>
                <w:sz w:val="26"/>
                <w:szCs w:val="26"/>
              </w:rPr>
              <w:t>, км</w:t>
            </w:r>
            <w:r w:rsidRPr="0018354A">
              <w:rPr>
                <w:b/>
                <w:bCs/>
                <w:sz w:val="26"/>
                <w:szCs w:val="26"/>
                <w:vertAlign w:val="superscript"/>
              </w:rPr>
              <w:t>2</w:t>
            </w:r>
          </w:p>
        </w:tc>
        <w:tc>
          <w:tcPr>
            <w:tcW w:w="3085" w:type="dxa"/>
          </w:tcPr>
          <w:p w:rsidR="0018354A" w:rsidRPr="0018354A" w:rsidRDefault="0018354A" w:rsidP="005B590B">
            <w:pPr>
              <w:tabs>
                <w:tab w:val="left" w:pos="1560"/>
              </w:tabs>
              <w:spacing w:line="360" w:lineRule="auto"/>
              <w:jc w:val="center"/>
              <w:rPr>
                <w:b/>
                <w:sz w:val="26"/>
                <w:szCs w:val="26"/>
              </w:rPr>
            </w:pPr>
            <w:r w:rsidRPr="0018354A">
              <w:rPr>
                <w:b/>
                <w:sz w:val="26"/>
                <w:szCs w:val="26"/>
              </w:rPr>
              <w:t xml:space="preserve">Оценка </w:t>
            </w:r>
            <w:proofErr w:type="spellStart"/>
            <w:r w:rsidRPr="0018354A">
              <w:rPr>
                <w:b/>
                <w:sz w:val="26"/>
                <w:szCs w:val="26"/>
              </w:rPr>
              <w:t>селеформирова</w:t>
            </w:r>
            <w:proofErr w:type="spellEnd"/>
            <w:r w:rsidRPr="0018354A">
              <w:rPr>
                <w:b/>
                <w:sz w:val="26"/>
                <w:szCs w:val="26"/>
              </w:rPr>
              <w:t>-</w:t>
            </w:r>
          </w:p>
          <w:p w:rsidR="0018354A" w:rsidRPr="0018354A" w:rsidRDefault="0018354A" w:rsidP="005B590B">
            <w:pPr>
              <w:tabs>
                <w:tab w:val="left" w:pos="1560"/>
              </w:tabs>
              <w:spacing w:line="360" w:lineRule="auto"/>
              <w:jc w:val="center"/>
              <w:rPr>
                <w:b/>
                <w:sz w:val="26"/>
                <w:szCs w:val="26"/>
              </w:rPr>
            </w:pPr>
            <w:proofErr w:type="spellStart"/>
            <w:r w:rsidRPr="0018354A">
              <w:rPr>
                <w:b/>
                <w:sz w:val="26"/>
                <w:szCs w:val="26"/>
              </w:rPr>
              <w:t>ния</w:t>
            </w:r>
            <w:proofErr w:type="spellEnd"/>
            <w:r w:rsidRPr="0018354A">
              <w:rPr>
                <w:b/>
                <w:sz w:val="26"/>
                <w:szCs w:val="26"/>
              </w:rPr>
              <w:t>, в баллах</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27</w:t>
            </w:r>
          </w:p>
        </w:tc>
        <w:tc>
          <w:tcPr>
            <w:tcW w:w="2268" w:type="dxa"/>
            <w:noWrap/>
            <w:hideMark/>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Джинды-Суу</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10,5</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4</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28</w:t>
            </w:r>
          </w:p>
        </w:tc>
        <w:tc>
          <w:tcPr>
            <w:tcW w:w="2268" w:type="dxa"/>
            <w:noWrap/>
            <w:hideMark/>
          </w:tcPr>
          <w:p w:rsidR="0018354A" w:rsidRPr="0018354A" w:rsidRDefault="0018354A" w:rsidP="005B590B">
            <w:pPr>
              <w:tabs>
                <w:tab w:val="left" w:pos="1560"/>
              </w:tabs>
              <w:spacing w:line="360" w:lineRule="auto"/>
              <w:jc w:val="center"/>
              <w:rPr>
                <w:sz w:val="26"/>
                <w:szCs w:val="26"/>
              </w:rPr>
            </w:pPr>
            <w:r w:rsidRPr="0018354A">
              <w:rPr>
                <w:sz w:val="26"/>
                <w:szCs w:val="26"/>
              </w:rPr>
              <w:t>Топ-Карагай</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15,9</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4</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29</w:t>
            </w:r>
          </w:p>
        </w:tc>
        <w:tc>
          <w:tcPr>
            <w:tcW w:w="2268" w:type="dxa"/>
            <w:noWrap/>
            <w:hideMark/>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Теке</w:t>
            </w:r>
            <w:proofErr w:type="spellEnd"/>
            <w:r w:rsidRPr="0018354A">
              <w:rPr>
                <w:sz w:val="26"/>
                <w:szCs w:val="26"/>
              </w:rPr>
              <w:t>-Тор</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5,2</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3</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30</w:t>
            </w:r>
          </w:p>
        </w:tc>
        <w:tc>
          <w:tcPr>
            <w:tcW w:w="2268" w:type="dxa"/>
            <w:noWrap/>
            <w:hideMark/>
          </w:tcPr>
          <w:p w:rsidR="0018354A" w:rsidRPr="0018354A" w:rsidRDefault="0018354A" w:rsidP="005B590B">
            <w:pPr>
              <w:tabs>
                <w:tab w:val="left" w:pos="1560"/>
              </w:tabs>
              <w:spacing w:line="360" w:lineRule="auto"/>
              <w:jc w:val="center"/>
              <w:rPr>
                <w:sz w:val="26"/>
                <w:szCs w:val="26"/>
              </w:rPr>
            </w:pPr>
            <w:r w:rsidRPr="0018354A">
              <w:rPr>
                <w:sz w:val="26"/>
                <w:szCs w:val="26"/>
              </w:rPr>
              <w:t>Ак-</w:t>
            </w:r>
            <w:proofErr w:type="spellStart"/>
            <w:r w:rsidRPr="0018354A">
              <w:rPr>
                <w:sz w:val="26"/>
                <w:szCs w:val="26"/>
              </w:rPr>
              <w:t>Сай</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28,3</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5</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31</w:t>
            </w:r>
          </w:p>
        </w:tc>
        <w:tc>
          <w:tcPr>
            <w:tcW w:w="2268" w:type="dxa"/>
            <w:noWrap/>
            <w:hideMark/>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Адыгене</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31,2</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5</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31а</w:t>
            </w:r>
          </w:p>
        </w:tc>
        <w:tc>
          <w:tcPr>
            <w:tcW w:w="2268" w:type="dxa"/>
            <w:noWrap/>
            <w:hideMark/>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Адыгене</w:t>
            </w:r>
            <w:proofErr w:type="spellEnd"/>
            <w:r w:rsidRPr="0018354A">
              <w:rPr>
                <w:sz w:val="26"/>
                <w:szCs w:val="26"/>
              </w:rPr>
              <w:t>-верховья</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19,3</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4</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31б</w:t>
            </w:r>
          </w:p>
        </w:tc>
        <w:tc>
          <w:tcPr>
            <w:tcW w:w="2268" w:type="dxa"/>
            <w:noWrap/>
            <w:hideMark/>
          </w:tcPr>
          <w:p w:rsidR="0018354A" w:rsidRPr="0018354A" w:rsidRDefault="0018354A" w:rsidP="005B590B">
            <w:pPr>
              <w:tabs>
                <w:tab w:val="left" w:pos="1560"/>
              </w:tabs>
              <w:spacing w:line="360" w:lineRule="auto"/>
              <w:jc w:val="center"/>
              <w:rPr>
                <w:sz w:val="26"/>
                <w:szCs w:val="26"/>
              </w:rPr>
            </w:pPr>
            <w:r w:rsidRPr="0018354A">
              <w:rPr>
                <w:sz w:val="26"/>
                <w:szCs w:val="26"/>
              </w:rPr>
              <w:t>Тез-Тор</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6,9</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3</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31в</w:t>
            </w:r>
          </w:p>
        </w:tc>
        <w:tc>
          <w:tcPr>
            <w:tcW w:w="2268" w:type="dxa"/>
            <w:noWrap/>
            <w:hideMark/>
          </w:tcPr>
          <w:p w:rsidR="0018354A" w:rsidRPr="0018354A" w:rsidRDefault="00882232" w:rsidP="005B590B">
            <w:pPr>
              <w:tabs>
                <w:tab w:val="left" w:pos="1560"/>
              </w:tabs>
              <w:spacing w:line="360" w:lineRule="auto"/>
              <w:jc w:val="center"/>
              <w:rPr>
                <w:sz w:val="26"/>
                <w:szCs w:val="26"/>
              </w:rPr>
            </w:pPr>
            <w:r>
              <w:rPr>
                <w:sz w:val="26"/>
                <w:szCs w:val="26"/>
              </w:rPr>
              <w:t>Ураган-Жар</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3,95</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32</w:t>
            </w:r>
          </w:p>
        </w:tc>
        <w:tc>
          <w:tcPr>
            <w:tcW w:w="2268" w:type="dxa"/>
            <w:noWrap/>
            <w:hideMark/>
          </w:tcPr>
          <w:p w:rsidR="0018354A" w:rsidRPr="0018354A" w:rsidRDefault="00882232" w:rsidP="005B590B">
            <w:pPr>
              <w:tabs>
                <w:tab w:val="left" w:pos="1560"/>
              </w:tabs>
              <w:spacing w:line="360" w:lineRule="auto"/>
              <w:ind w:hanging="107"/>
              <w:jc w:val="center"/>
              <w:rPr>
                <w:sz w:val="26"/>
                <w:szCs w:val="26"/>
              </w:rPr>
            </w:pPr>
            <w:proofErr w:type="spellStart"/>
            <w:r>
              <w:rPr>
                <w:sz w:val="26"/>
                <w:szCs w:val="26"/>
              </w:rPr>
              <w:t>Кашкасуу-Адыгене</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8,05</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3</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33</w:t>
            </w:r>
          </w:p>
        </w:tc>
        <w:tc>
          <w:tcPr>
            <w:tcW w:w="2268" w:type="dxa"/>
            <w:noWrap/>
            <w:hideMark/>
          </w:tcPr>
          <w:p w:rsidR="0018354A" w:rsidRPr="0018354A" w:rsidRDefault="0018354A" w:rsidP="005B590B">
            <w:pPr>
              <w:tabs>
                <w:tab w:val="left" w:pos="1560"/>
              </w:tabs>
              <w:spacing w:line="360" w:lineRule="auto"/>
              <w:jc w:val="center"/>
              <w:rPr>
                <w:sz w:val="26"/>
                <w:szCs w:val="26"/>
              </w:rPr>
            </w:pPr>
            <w:r w:rsidRPr="0018354A">
              <w:rPr>
                <w:sz w:val="26"/>
                <w:szCs w:val="26"/>
              </w:rPr>
              <w:t>Мурат-</w:t>
            </w:r>
            <w:proofErr w:type="spellStart"/>
            <w:r w:rsidRPr="0018354A">
              <w:rPr>
                <w:sz w:val="26"/>
                <w:szCs w:val="26"/>
              </w:rPr>
              <w:t>Сай</w:t>
            </w:r>
            <w:proofErr w:type="spellEnd"/>
            <w:r w:rsidRPr="0018354A">
              <w:rPr>
                <w:sz w:val="26"/>
                <w:szCs w:val="26"/>
              </w:rPr>
              <w:t xml:space="preserve">, </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5,5</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3</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34</w:t>
            </w:r>
          </w:p>
        </w:tc>
        <w:tc>
          <w:tcPr>
            <w:tcW w:w="2268" w:type="dxa"/>
            <w:noWrap/>
            <w:hideMark/>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Карагайбулак</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7,4</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3</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35</w:t>
            </w:r>
          </w:p>
        </w:tc>
        <w:tc>
          <w:tcPr>
            <w:tcW w:w="2268" w:type="dxa"/>
            <w:noWrap/>
            <w:hideMark/>
          </w:tcPr>
          <w:p w:rsidR="0018354A" w:rsidRPr="0018354A" w:rsidRDefault="00882232" w:rsidP="005B590B">
            <w:pPr>
              <w:tabs>
                <w:tab w:val="left" w:pos="1560"/>
              </w:tabs>
              <w:spacing w:line="360" w:lineRule="auto"/>
              <w:jc w:val="center"/>
              <w:rPr>
                <w:sz w:val="26"/>
                <w:szCs w:val="26"/>
              </w:rPr>
            </w:pPr>
            <w:proofErr w:type="spellStart"/>
            <w:r>
              <w:rPr>
                <w:sz w:val="26"/>
                <w:szCs w:val="26"/>
              </w:rPr>
              <w:t>Кадыр</w:t>
            </w:r>
            <w:proofErr w:type="spellEnd"/>
            <w:r>
              <w:rPr>
                <w:sz w:val="26"/>
                <w:szCs w:val="26"/>
              </w:rPr>
              <w:t>-Берди</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19,9</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4</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36</w:t>
            </w:r>
          </w:p>
        </w:tc>
        <w:tc>
          <w:tcPr>
            <w:tcW w:w="2268" w:type="dxa"/>
            <w:noWrap/>
            <w:hideMark/>
          </w:tcPr>
          <w:p w:rsidR="0018354A" w:rsidRPr="00BA5518" w:rsidRDefault="0018354A" w:rsidP="005B590B">
            <w:pPr>
              <w:tabs>
                <w:tab w:val="left" w:pos="1560"/>
              </w:tabs>
              <w:spacing w:line="360" w:lineRule="auto"/>
              <w:ind w:hanging="108"/>
              <w:jc w:val="center"/>
            </w:pPr>
            <w:proofErr w:type="spellStart"/>
            <w:r w:rsidRPr="00BA5518">
              <w:t>Кашкасуу</w:t>
            </w:r>
            <w:proofErr w:type="spellEnd"/>
            <w:r w:rsidRPr="00BA5518">
              <w:t>-Ала-Арча</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26,03</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5</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37</w:t>
            </w:r>
          </w:p>
        </w:tc>
        <w:tc>
          <w:tcPr>
            <w:tcW w:w="2268" w:type="dxa"/>
            <w:noWrap/>
            <w:hideMark/>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Чыбык-Тыбык</w:t>
            </w:r>
            <w:proofErr w:type="spellEnd"/>
            <w:r w:rsidRPr="0018354A">
              <w:rPr>
                <w:sz w:val="26"/>
                <w:szCs w:val="26"/>
              </w:rPr>
              <w:t xml:space="preserve">, </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6,7</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3</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38</w:t>
            </w:r>
          </w:p>
        </w:tc>
        <w:tc>
          <w:tcPr>
            <w:tcW w:w="2268" w:type="dxa"/>
            <w:noWrap/>
            <w:hideMark/>
          </w:tcPr>
          <w:p w:rsidR="0018354A" w:rsidRPr="0018354A" w:rsidRDefault="0018354A" w:rsidP="005B590B">
            <w:pPr>
              <w:tabs>
                <w:tab w:val="left" w:pos="1560"/>
              </w:tabs>
              <w:spacing w:line="360" w:lineRule="auto"/>
              <w:jc w:val="center"/>
              <w:rPr>
                <w:sz w:val="26"/>
                <w:szCs w:val="26"/>
              </w:rPr>
            </w:pPr>
            <w:r w:rsidRPr="0018354A">
              <w:rPr>
                <w:sz w:val="26"/>
                <w:szCs w:val="26"/>
              </w:rPr>
              <w:t>Арчалы</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12,03</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4</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39</w:t>
            </w:r>
          </w:p>
        </w:tc>
        <w:tc>
          <w:tcPr>
            <w:tcW w:w="2268" w:type="dxa"/>
            <w:noWrap/>
            <w:hideMark/>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Барбулак</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17,3</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4</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39 а</w:t>
            </w:r>
          </w:p>
        </w:tc>
        <w:tc>
          <w:tcPr>
            <w:tcW w:w="2268" w:type="dxa"/>
            <w:noWrap/>
            <w:hideMark/>
          </w:tcPr>
          <w:p w:rsidR="0018354A" w:rsidRPr="0018354A" w:rsidRDefault="00882232" w:rsidP="005B590B">
            <w:pPr>
              <w:tabs>
                <w:tab w:val="left" w:pos="1560"/>
              </w:tabs>
              <w:spacing w:line="360" w:lineRule="auto"/>
              <w:jc w:val="center"/>
              <w:rPr>
                <w:sz w:val="26"/>
                <w:szCs w:val="26"/>
              </w:rPr>
            </w:pPr>
            <w:proofErr w:type="spellStart"/>
            <w:r>
              <w:rPr>
                <w:sz w:val="26"/>
                <w:szCs w:val="26"/>
              </w:rPr>
              <w:t>Оору-Сай</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12</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4</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40</w:t>
            </w:r>
          </w:p>
        </w:tc>
        <w:tc>
          <w:tcPr>
            <w:tcW w:w="2268" w:type="dxa"/>
            <w:noWrap/>
            <w:hideMark/>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Айбулак</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4,1</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84"/>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40 а</w:t>
            </w:r>
          </w:p>
        </w:tc>
        <w:tc>
          <w:tcPr>
            <w:tcW w:w="2268" w:type="dxa"/>
            <w:noWrap/>
            <w:hideMark/>
          </w:tcPr>
          <w:p w:rsidR="0018354A" w:rsidRPr="0018354A" w:rsidRDefault="0018354A" w:rsidP="005B590B">
            <w:pPr>
              <w:tabs>
                <w:tab w:val="left" w:pos="1560"/>
              </w:tabs>
              <w:spacing w:line="360" w:lineRule="auto"/>
              <w:jc w:val="center"/>
              <w:rPr>
                <w:sz w:val="26"/>
                <w:szCs w:val="26"/>
              </w:rPr>
            </w:pPr>
            <w:r w:rsidRPr="0018354A">
              <w:rPr>
                <w:sz w:val="26"/>
                <w:szCs w:val="26"/>
                <w:lang w:val="en-US"/>
              </w:rPr>
              <w:t>40</w:t>
            </w:r>
            <w:r w:rsidRPr="0018354A">
              <w:rPr>
                <w:sz w:val="26"/>
                <w:szCs w:val="26"/>
              </w:rPr>
              <w:t>а</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0,7</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40 б</w:t>
            </w:r>
          </w:p>
        </w:tc>
        <w:tc>
          <w:tcPr>
            <w:tcW w:w="2268" w:type="dxa"/>
            <w:noWrap/>
            <w:hideMark/>
          </w:tcPr>
          <w:p w:rsidR="0018354A" w:rsidRPr="0018354A" w:rsidRDefault="0018354A" w:rsidP="005B590B">
            <w:pPr>
              <w:tabs>
                <w:tab w:val="left" w:pos="1560"/>
              </w:tabs>
              <w:spacing w:line="360" w:lineRule="auto"/>
              <w:jc w:val="center"/>
              <w:rPr>
                <w:sz w:val="26"/>
                <w:szCs w:val="26"/>
              </w:rPr>
            </w:pPr>
            <w:r w:rsidRPr="0018354A">
              <w:rPr>
                <w:sz w:val="26"/>
                <w:szCs w:val="26"/>
              </w:rPr>
              <w:t>40б</w:t>
            </w:r>
          </w:p>
        </w:tc>
        <w:tc>
          <w:tcPr>
            <w:tcW w:w="2268" w:type="dxa"/>
          </w:tcPr>
          <w:p w:rsidR="00882232" w:rsidRPr="0018354A" w:rsidRDefault="0018354A" w:rsidP="00882232">
            <w:pPr>
              <w:tabs>
                <w:tab w:val="left" w:pos="1560"/>
              </w:tabs>
              <w:spacing w:line="360" w:lineRule="auto"/>
              <w:jc w:val="center"/>
              <w:rPr>
                <w:sz w:val="26"/>
                <w:szCs w:val="26"/>
              </w:rPr>
            </w:pPr>
            <w:r w:rsidRPr="0018354A">
              <w:rPr>
                <w:sz w:val="26"/>
                <w:szCs w:val="26"/>
              </w:rPr>
              <w:t>0,1</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40 в</w:t>
            </w:r>
          </w:p>
        </w:tc>
        <w:tc>
          <w:tcPr>
            <w:tcW w:w="2268" w:type="dxa"/>
            <w:noWrap/>
            <w:hideMark/>
          </w:tcPr>
          <w:p w:rsidR="0018354A" w:rsidRPr="0018354A" w:rsidRDefault="0018354A" w:rsidP="005B590B">
            <w:pPr>
              <w:tabs>
                <w:tab w:val="left" w:pos="1560"/>
              </w:tabs>
              <w:spacing w:line="360" w:lineRule="auto"/>
              <w:jc w:val="center"/>
              <w:rPr>
                <w:sz w:val="26"/>
                <w:szCs w:val="26"/>
              </w:rPr>
            </w:pPr>
            <w:r w:rsidRPr="0018354A">
              <w:rPr>
                <w:sz w:val="26"/>
                <w:szCs w:val="26"/>
              </w:rPr>
              <w:t>40в</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0,9</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40 г</w:t>
            </w:r>
          </w:p>
        </w:tc>
        <w:tc>
          <w:tcPr>
            <w:tcW w:w="2268" w:type="dxa"/>
            <w:noWrap/>
            <w:hideMark/>
          </w:tcPr>
          <w:p w:rsidR="0018354A" w:rsidRPr="0018354A" w:rsidRDefault="0018354A" w:rsidP="005B590B">
            <w:pPr>
              <w:tabs>
                <w:tab w:val="left" w:pos="1560"/>
              </w:tabs>
              <w:spacing w:line="360" w:lineRule="auto"/>
              <w:jc w:val="center"/>
              <w:rPr>
                <w:sz w:val="26"/>
                <w:szCs w:val="26"/>
              </w:rPr>
            </w:pPr>
            <w:r w:rsidRPr="0018354A">
              <w:rPr>
                <w:sz w:val="26"/>
                <w:szCs w:val="26"/>
              </w:rPr>
              <w:t>40г</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2,2</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300"/>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41</w:t>
            </w:r>
          </w:p>
        </w:tc>
        <w:tc>
          <w:tcPr>
            <w:tcW w:w="2268" w:type="dxa"/>
            <w:noWrap/>
            <w:hideMark/>
          </w:tcPr>
          <w:p w:rsidR="0018354A" w:rsidRPr="0018354A" w:rsidRDefault="0018354A" w:rsidP="005B590B">
            <w:pPr>
              <w:tabs>
                <w:tab w:val="left" w:pos="1560"/>
              </w:tabs>
              <w:spacing w:line="360" w:lineRule="auto"/>
              <w:jc w:val="center"/>
              <w:rPr>
                <w:sz w:val="26"/>
                <w:szCs w:val="26"/>
              </w:rPr>
            </w:pPr>
            <w:r w:rsidRPr="0018354A">
              <w:rPr>
                <w:sz w:val="26"/>
                <w:szCs w:val="26"/>
              </w:rPr>
              <w:t>Чон-</w:t>
            </w:r>
            <w:proofErr w:type="spellStart"/>
            <w:r w:rsidRPr="0018354A">
              <w:rPr>
                <w:sz w:val="26"/>
                <w:szCs w:val="26"/>
              </w:rPr>
              <w:t>Таш</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2,7</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41а</w:t>
            </w:r>
          </w:p>
        </w:tc>
        <w:tc>
          <w:tcPr>
            <w:tcW w:w="2268" w:type="dxa"/>
            <w:noWrap/>
            <w:hideMark/>
          </w:tcPr>
          <w:p w:rsidR="0018354A" w:rsidRPr="0018354A" w:rsidRDefault="0018354A" w:rsidP="005B590B">
            <w:pPr>
              <w:tabs>
                <w:tab w:val="left" w:pos="1560"/>
              </w:tabs>
              <w:spacing w:line="360" w:lineRule="auto"/>
              <w:jc w:val="center"/>
              <w:rPr>
                <w:sz w:val="26"/>
                <w:szCs w:val="26"/>
              </w:rPr>
            </w:pP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0,9</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79</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Чон-Арык*</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13,2</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4</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A1</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1</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0,16</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882232" w:rsidRPr="00430A4B" w:rsidTr="00D151A1">
        <w:trPr>
          <w:trHeight w:val="255"/>
          <w:jc w:val="center"/>
        </w:trPr>
        <w:tc>
          <w:tcPr>
            <w:tcW w:w="10153" w:type="dxa"/>
            <w:gridSpan w:val="4"/>
          </w:tcPr>
          <w:p w:rsidR="00882232" w:rsidRPr="0018354A" w:rsidRDefault="00882232" w:rsidP="00882232">
            <w:pPr>
              <w:tabs>
                <w:tab w:val="left" w:pos="1560"/>
              </w:tabs>
              <w:spacing w:line="360" w:lineRule="auto"/>
              <w:jc w:val="right"/>
              <w:rPr>
                <w:sz w:val="26"/>
                <w:szCs w:val="26"/>
              </w:rPr>
            </w:pPr>
            <w:r w:rsidRPr="00674CC9">
              <w:rPr>
                <w:sz w:val="28"/>
                <w:szCs w:val="28"/>
              </w:rPr>
              <w:t>Продолжение</w:t>
            </w:r>
            <w:r>
              <w:rPr>
                <w:b/>
                <w:sz w:val="28"/>
                <w:szCs w:val="28"/>
              </w:rPr>
              <w:t xml:space="preserve"> </w:t>
            </w:r>
            <w:r w:rsidR="00BA5518" w:rsidRPr="00BA5518">
              <w:rPr>
                <w:b/>
                <w:sz w:val="26"/>
                <w:szCs w:val="26"/>
              </w:rPr>
              <w:t>ПРИЛОЖЕНИЯ</w:t>
            </w:r>
            <w:r>
              <w:rPr>
                <w:b/>
                <w:sz w:val="28"/>
                <w:szCs w:val="28"/>
              </w:rPr>
              <w:t xml:space="preserve"> 3</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A2</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2</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lang w:val="en-US"/>
              </w:rPr>
              <w:t>0,1</w:t>
            </w:r>
            <w:r w:rsidRPr="0018354A">
              <w:rPr>
                <w:sz w:val="26"/>
                <w:szCs w:val="26"/>
              </w:rPr>
              <w:t>6</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А2а</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2а</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0.20</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A3</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3</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0,19</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A3a</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3а</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0,28</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A4</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4</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0,23</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A5</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5</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1,13</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A6</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5</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2,52</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A7</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7</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0,54</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A8</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8</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1,06</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A9</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9</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1,06</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A9a</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9а</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1,05</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A10</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10</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0,93</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A11</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11</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1,52</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A12</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Туюк</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16,42</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4</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A13</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13</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3,74</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A14</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14</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2,06</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A15</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15</w:t>
            </w:r>
          </w:p>
        </w:tc>
        <w:tc>
          <w:tcPr>
            <w:tcW w:w="2268" w:type="dxa"/>
          </w:tcPr>
          <w:p w:rsidR="0018354A" w:rsidRPr="0018354A" w:rsidRDefault="0018354A" w:rsidP="005B590B">
            <w:pPr>
              <w:tabs>
                <w:tab w:val="left" w:pos="1560"/>
              </w:tabs>
              <w:spacing w:line="360" w:lineRule="auto"/>
              <w:jc w:val="center"/>
              <w:rPr>
                <w:sz w:val="26"/>
                <w:szCs w:val="26"/>
                <w:lang w:val="en-US"/>
              </w:rPr>
            </w:pPr>
            <w:r w:rsidRPr="0018354A">
              <w:rPr>
                <w:sz w:val="26"/>
                <w:szCs w:val="26"/>
                <w:lang w:val="en-US"/>
              </w:rPr>
              <w:t>0,17</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1</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А16</w:t>
            </w:r>
          </w:p>
        </w:tc>
        <w:tc>
          <w:tcPr>
            <w:tcW w:w="2268" w:type="dxa"/>
            <w:noWrap/>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Алакуш</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1,21</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А17</w:t>
            </w:r>
          </w:p>
        </w:tc>
        <w:tc>
          <w:tcPr>
            <w:tcW w:w="2268" w:type="dxa"/>
            <w:noWrap/>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Балахман</w:t>
            </w:r>
            <w:proofErr w:type="spellEnd"/>
            <w:r w:rsidRPr="0018354A">
              <w:rPr>
                <w:sz w:val="26"/>
                <w:szCs w:val="26"/>
              </w:rPr>
              <w:t>,</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2,55</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А18</w:t>
            </w:r>
          </w:p>
        </w:tc>
        <w:tc>
          <w:tcPr>
            <w:tcW w:w="2268" w:type="dxa"/>
            <w:noWrap/>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Кунтыбес</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1,38</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А19</w:t>
            </w:r>
          </w:p>
        </w:tc>
        <w:tc>
          <w:tcPr>
            <w:tcW w:w="2268" w:type="dxa"/>
            <w:noWrap/>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Бойрек</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2,33</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А20</w:t>
            </w:r>
          </w:p>
        </w:tc>
        <w:tc>
          <w:tcPr>
            <w:tcW w:w="2268" w:type="dxa"/>
            <w:noWrap/>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Шоралу</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32,5</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5</w:t>
            </w:r>
          </w:p>
        </w:tc>
      </w:tr>
      <w:tr w:rsidR="0018354A" w:rsidRPr="00430A4B" w:rsidTr="0018354A">
        <w:trPr>
          <w:trHeight w:val="255"/>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А21</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А21</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9,92</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3</w:t>
            </w:r>
          </w:p>
        </w:tc>
      </w:tr>
      <w:tr w:rsidR="0018354A" w:rsidRPr="00430A4B" w:rsidTr="0018354A">
        <w:trPr>
          <w:trHeight w:val="116"/>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А22</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А22</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8,2</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3</w:t>
            </w:r>
          </w:p>
        </w:tc>
      </w:tr>
      <w:tr w:rsidR="0018354A" w:rsidRPr="00430A4B" w:rsidTr="0018354A">
        <w:trPr>
          <w:trHeight w:val="116"/>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А23</w:t>
            </w:r>
          </w:p>
        </w:tc>
        <w:tc>
          <w:tcPr>
            <w:tcW w:w="2268" w:type="dxa"/>
            <w:noWrap/>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Кожомкул</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5,4</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3</w:t>
            </w:r>
          </w:p>
        </w:tc>
      </w:tr>
      <w:tr w:rsidR="0018354A" w:rsidRPr="00430A4B" w:rsidTr="0018354A">
        <w:trPr>
          <w:trHeight w:val="116"/>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А24</w:t>
            </w:r>
          </w:p>
        </w:tc>
        <w:tc>
          <w:tcPr>
            <w:tcW w:w="2268" w:type="dxa"/>
            <w:noWrap/>
          </w:tcPr>
          <w:p w:rsidR="0018354A" w:rsidRPr="0018354A" w:rsidRDefault="0018354A" w:rsidP="005B590B">
            <w:pPr>
              <w:tabs>
                <w:tab w:val="left" w:pos="1560"/>
              </w:tabs>
              <w:spacing w:line="360" w:lineRule="auto"/>
              <w:jc w:val="center"/>
              <w:rPr>
                <w:sz w:val="26"/>
                <w:szCs w:val="26"/>
              </w:rPr>
            </w:pPr>
            <w:proofErr w:type="spellStart"/>
            <w:r w:rsidRPr="0018354A">
              <w:rPr>
                <w:sz w:val="26"/>
                <w:szCs w:val="26"/>
              </w:rPr>
              <w:t>Исаликман</w:t>
            </w:r>
            <w:proofErr w:type="spellEnd"/>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2,73</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r w:rsidR="0018354A" w:rsidRPr="00430A4B" w:rsidTr="0018354A">
        <w:trPr>
          <w:trHeight w:val="116"/>
          <w:jc w:val="center"/>
        </w:trPr>
        <w:tc>
          <w:tcPr>
            <w:tcW w:w="2532" w:type="dxa"/>
          </w:tcPr>
          <w:p w:rsidR="0018354A" w:rsidRPr="0018354A" w:rsidRDefault="0018354A" w:rsidP="005B590B">
            <w:pPr>
              <w:tabs>
                <w:tab w:val="left" w:pos="1560"/>
              </w:tabs>
              <w:spacing w:line="360" w:lineRule="auto"/>
              <w:jc w:val="center"/>
              <w:rPr>
                <w:sz w:val="26"/>
                <w:szCs w:val="26"/>
              </w:rPr>
            </w:pPr>
            <w:r w:rsidRPr="0018354A">
              <w:rPr>
                <w:sz w:val="26"/>
                <w:szCs w:val="26"/>
              </w:rPr>
              <w:t>А-25</w:t>
            </w:r>
          </w:p>
        </w:tc>
        <w:tc>
          <w:tcPr>
            <w:tcW w:w="2268" w:type="dxa"/>
            <w:noWrap/>
          </w:tcPr>
          <w:p w:rsidR="0018354A" w:rsidRPr="0018354A" w:rsidRDefault="0018354A" w:rsidP="005B590B">
            <w:pPr>
              <w:tabs>
                <w:tab w:val="left" w:pos="1560"/>
              </w:tabs>
              <w:spacing w:line="360" w:lineRule="auto"/>
              <w:jc w:val="center"/>
              <w:rPr>
                <w:sz w:val="26"/>
                <w:szCs w:val="26"/>
              </w:rPr>
            </w:pPr>
            <w:r w:rsidRPr="0018354A">
              <w:rPr>
                <w:sz w:val="26"/>
                <w:szCs w:val="26"/>
              </w:rPr>
              <w:t>А25</w:t>
            </w:r>
          </w:p>
        </w:tc>
        <w:tc>
          <w:tcPr>
            <w:tcW w:w="2268" w:type="dxa"/>
          </w:tcPr>
          <w:p w:rsidR="0018354A" w:rsidRPr="0018354A" w:rsidRDefault="0018354A" w:rsidP="005B590B">
            <w:pPr>
              <w:tabs>
                <w:tab w:val="left" w:pos="1560"/>
              </w:tabs>
              <w:spacing w:line="360" w:lineRule="auto"/>
              <w:jc w:val="center"/>
              <w:rPr>
                <w:sz w:val="26"/>
                <w:szCs w:val="26"/>
              </w:rPr>
            </w:pPr>
            <w:r w:rsidRPr="0018354A">
              <w:rPr>
                <w:sz w:val="26"/>
                <w:szCs w:val="26"/>
              </w:rPr>
              <w:t>3,1</w:t>
            </w:r>
          </w:p>
        </w:tc>
        <w:tc>
          <w:tcPr>
            <w:tcW w:w="3085" w:type="dxa"/>
          </w:tcPr>
          <w:p w:rsidR="0018354A" w:rsidRPr="0018354A" w:rsidRDefault="0018354A" w:rsidP="005B590B">
            <w:pPr>
              <w:tabs>
                <w:tab w:val="left" w:pos="1560"/>
              </w:tabs>
              <w:spacing w:line="360" w:lineRule="auto"/>
              <w:jc w:val="center"/>
              <w:rPr>
                <w:sz w:val="26"/>
                <w:szCs w:val="26"/>
              </w:rPr>
            </w:pPr>
            <w:r w:rsidRPr="0018354A">
              <w:rPr>
                <w:sz w:val="26"/>
                <w:szCs w:val="26"/>
              </w:rPr>
              <w:t>2</w:t>
            </w:r>
          </w:p>
        </w:tc>
      </w:tr>
    </w:tbl>
    <w:p w:rsidR="0018354A" w:rsidRPr="0013200E" w:rsidRDefault="0018354A" w:rsidP="0018354A">
      <w:pPr>
        <w:pStyle w:val="22"/>
        <w:tabs>
          <w:tab w:val="left" w:pos="1560"/>
        </w:tabs>
        <w:spacing w:after="0" w:line="360" w:lineRule="auto"/>
        <w:ind w:left="0" w:firstLine="709"/>
        <w:jc w:val="both"/>
        <w:rPr>
          <w:rFonts w:ascii="Times New Roman" w:hAnsi="Times New Roman" w:cs="Times New Roman"/>
          <w:sz w:val="28"/>
          <w:szCs w:val="28"/>
        </w:rPr>
      </w:pPr>
      <w:r w:rsidRPr="0035206E">
        <w:rPr>
          <w:rFonts w:ascii="Times New Roman" w:hAnsi="Times New Roman" w:cs="Times New Roman"/>
          <w:sz w:val="28"/>
          <w:szCs w:val="28"/>
        </w:rPr>
        <w:t>Чон-Арык*-пояснения п</w:t>
      </w:r>
      <w:r>
        <w:rPr>
          <w:rFonts w:ascii="Times New Roman" w:hAnsi="Times New Roman" w:cs="Times New Roman"/>
          <w:sz w:val="28"/>
          <w:szCs w:val="28"/>
        </w:rPr>
        <w:t>о этому участку даны в приложении 2</w:t>
      </w:r>
    </w:p>
    <w:p w:rsidR="002802DF" w:rsidRDefault="002802DF" w:rsidP="002802DF">
      <w:pPr>
        <w:jc w:val="center"/>
        <w:rPr>
          <w:rFonts w:ascii="Times New Roman" w:hAnsi="Times New Roman" w:cs="Times New Roman"/>
          <w:b/>
          <w:sz w:val="28"/>
          <w:szCs w:val="28"/>
        </w:rPr>
      </w:pPr>
    </w:p>
    <w:p w:rsidR="006C4418" w:rsidRDefault="006C4418" w:rsidP="002802DF">
      <w:pPr>
        <w:jc w:val="center"/>
        <w:rPr>
          <w:rFonts w:ascii="Times New Roman" w:hAnsi="Times New Roman" w:cs="Times New Roman"/>
          <w:b/>
          <w:sz w:val="28"/>
          <w:szCs w:val="28"/>
        </w:rPr>
      </w:pPr>
    </w:p>
    <w:p w:rsidR="00BA5518" w:rsidRPr="00BA5518" w:rsidRDefault="00BA5518" w:rsidP="00BA5518">
      <w:pPr>
        <w:tabs>
          <w:tab w:val="left" w:pos="-3960"/>
          <w:tab w:val="left" w:pos="1560"/>
        </w:tabs>
        <w:spacing w:after="0" w:line="360" w:lineRule="auto"/>
        <w:jc w:val="right"/>
        <w:rPr>
          <w:rFonts w:ascii="Times New Roman" w:hAnsi="Times New Roman" w:cs="Times New Roman"/>
          <w:b/>
          <w:bCs/>
          <w:sz w:val="26"/>
          <w:szCs w:val="26"/>
        </w:rPr>
      </w:pPr>
      <w:r w:rsidRPr="00BA5518">
        <w:rPr>
          <w:rFonts w:ascii="Times New Roman" w:hAnsi="Times New Roman" w:cs="Times New Roman"/>
          <w:b/>
          <w:bCs/>
          <w:sz w:val="26"/>
          <w:szCs w:val="26"/>
        </w:rPr>
        <w:t>ПРИЛОЖЕНИЕ 4</w:t>
      </w:r>
    </w:p>
    <w:p w:rsidR="0018354A" w:rsidRPr="00EB4428" w:rsidRDefault="0018354A" w:rsidP="00BA5518">
      <w:pPr>
        <w:tabs>
          <w:tab w:val="left" w:pos="-3960"/>
          <w:tab w:val="left" w:pos="1560"/>
        </w:tabs>
        <w:spacing w:after="0" w:line="360" w:lineRule="auto"/>
        <w:jc w:val="center"/>
        <w:rPr>
          <w:rFonts w:ascii="Times New Roman" w:hAnsi="Times New Roman" w:cs="Times New Roman"/>
          <w:sz w:val="28"/>
          <w:szCs w:val="28"/>
        </w:rPr>
      </w:pPr>
      <w:r w:rsidRPr="0035206E">
        <w:rPr>
          <w:rFonts w:ascii="Times New Roman" w:hAnsi="Times New Roman" w:cs="Times New Roman"/>
          <w:sz w:val="28"/>
          <w:szCs w:val="28"/>
        </w:rPr>
        <w:t>Оценка селевой активности по критерию «</w:t>
      </w:r>
      <w:proofErr w:type="spellStart"/>
      <w:r w:rsidRPr="0035206E">
        <w:rPr>
          <w:rFonts w:ascii="Times New Roman" w:hAnsi="Times New Roman" w:cs="Times New Roman"/>
          <w:sz w:val="28"/>
          <w:szCs w:val="28"/>
        </w:rPr>
        <w:t>прорывоопасные</w:t>
      </w:r>
      <w:proofErr w:type="spellEnd"/>
      <w:r w:rsidRPr="0035206E">
        <w:rPr>
          <w:rFonts w:ascii="Times New Roman" w:hAnsi="Times New Roman" w:cs="Times New Roman"/>
          <w:sz w:val="28"/>
          <w:szCs w:val="28"/>
        </w:rPr>
        <w:t xml:space="preserve"> озера</w:t>
      </w:r>
      <w:r>
        <w:rPr>
          <w:rFonts w:ascii="Times New Roman" w:hAnsi="Times New Roman" w:cs="Times New Roman"/>
          <w:sz w:val="28"/>
          <w:szCs w:val="28"/>
        </w:rPr>
        <w:t>»</w:t>
      </w:r>
    </w:p>
    <w:tbl>
      <w:tblPr>
        <w:tblStyle w:val="a8"/>
        <w:tblW w:w="9923" w:type="dxa"/>
        <w:tblLayout w:type="fixed"/>
        <w:tblLook w:val="04A0" w:firstRow="1" w:lastRow="0" w:firstColumn="1" w:lastColumn="0" w:noHBand="0" w:noVBand="1"/>
      </w:tblPr>
      <w:tblGrid>
        <w:gridCol w:w="1418"/>
        <w:gridCol w:w="2268"/>
        <w:gridCol w:w="1276"/>
        <w:gridCol w:w="1275"/>
        <w:gridCol w:w="1275"/>
        <w:gridCol w:w="2411"/>
      </w:tblGrid>
      <w:tr w:rsidR="0018354A" w:rsidRPr="00430A4B" w:rsidTr="005B590B">
        <w:trPr>
          <w:trHeight w:val="865"/>
        </w:trPr>
        <w:tc>
          <w:tcPr>
            <w:tcW w:w="1418" w:type="dxa"/>
          </w:tcPr>
          <w:p w:rsidR="0018354A" w:rsidRPr="00430A4B" w:rsidRDefault="0018354A" w:rsidP="005B590B">
            <w:pPr>
              <w:pStyle w:val="22"/>
              <w:tabs>
                <w:tab w:val="left" w:pos="1560"/>
              </w:tabs>
              <w:spacing w:after="0" w:line="360" w:lineRule="auto"/>
              <w:ind w:left="0" w:right="-108" w:hanging="108"/>
              <w:jc w:val="center"/>
              <w:rPr>
                <w:b/>
                <w:sz w:val="26"/>
                <w:szCs w:val="26"/>
              </w:rPr>
            </w:pPr>
            <w:r w:rsidRPr="00430A4B">
              <w:rPr>
                <w:b/>
                <w:sz w:val="26"/>
                <w:szCs w:val="26"/>
              </w:rPr>
              <w:t xml:space="preserve">№ </w:t>
            </w:r>
          </w:p>
          <w:p w:rsidR="0018354A" w:rsidRDefault="0018354A" w:rsidP="005B590B">
            <w:pPr>
              <w:pStyle w:val="22"/>
              <w:tabs>
                <w:tab w:val="left" w:pos="1560"/>
              </w:tabs>
              <w:spacing w:after="0" w:line="360" w:lineRule="auto"/>
              <w:ind w:left="0" w:right="-108" w:hanging="108"/>
              <w:jc w:val="center"/>
              <w:rPr>
                <w:b/>
                <w:sz w:val="26"/>
                <w:szCs w:val="26"/>
              </w:rPr>
            </w:pPr>
            <w:proofErr w:type="spellStart"/>
            <w:r w:rsidRPr="00430A4B">
              <w:rPr>
                <w:b/>
                <w:sz w:val="26"/>
                <w:szCs w:val="26"/>
              </w:rPr>
              <w:t>Селесбора</w:t>
            </w:r>
            <w:proofErr w:type="spellEnd"/>
          </w:p>
          <w:p w:rsidR="00047714" w:rsidRPr="00430A4B" w:rsidRDefault="00047714" w:rsidP="005B590B">
            <w:pPr>
              <w:pStyle w:val="22"/>
              <w:tabs>
                <w:tab w:val="left" w:pos="1560"/>
              </w:tabs>
              <w:spacing w:after="0" w:line="360" w:lineRule="auto"/>
              <w:ind w:left="0" w:right="-108" w:hanging="108"/>
              <w:jc w:val="center"/>
              <w:rPr>
                <w:b/>
                <w:sz w:val="26"/>
                <w:szCs w:val="26"/>
              </w:rPr>
            </w:pPr>
            <w:r w:rsidRPr="0018354A">
              <w:rPr>
                <w:b/>
                <w:bCs/>
                <w:sz w:val="26"/>
                <w:szCs w:val="26"/>
              </w:rPr>
              <w:t>(рис. 3.4)</w:t>
            </w:r>
          </w:p>
        </w:tc>
        <w:tc>
          <w:tcPr>
            <w:tcW w:w="2268" w:type="dxa"/>
          </w:tcPr>
          <w:p w:rsidR="0018354A" w:rsidRPr="00430A4B" w:rsidRDefault="0018354A" w:rsidP="005B590B">
            <w:pPr>
              <w:pStyle w:val="22"/>
              <w:tabs>
                <w:tab w:val="left" w:pos="1560"/>
              </w:tabs>
              <w:spacing w:after="0" w:line="360" w:lineRule="auto"/>
              <w:ind w:left="0"/>
              <w:jc w:val="center"/>
              <w:rPr>
                <w:b/>
                <w:sz w:val="26"/>
                <w:szCs w:val="26"/>
              </w:rPr>
            </w:pPr>
            <w:r w:rsidRPr="00430A4B">
              <w:rPr>
                <w:b/>
                <w:sz w:val="26"/>
                <w:szCs w:val="26"/>
              </w:rPr>
              <w:t>Название</w:t>
            </w:r>
          </w:p>
          <w:p w:rsidR="0018354A" w:rsidRPr="00430A4B" w:rsidRDefault="0018354A" w:rsidP="005B590B">
            <w:pPr>
              <w:pStyle w:val="22"/>
              <w:tabs>
                <w:tab w:val="left" w:pos="1560"/>
              </w:tabs>
              <w:spacing w:after="0" w:line="360" w:lineRule="auto"/>
              <w:ind w:left="0"/>
              <w:jc w:val="center"/>
              <w:rPr>
                <w:b/>
                <w:sz w:val="26"/>
                <w:szCs w:val="26"/>
              </w:rPr>
            </w:pPr>
            <w:proofErr w:type="spellStart"/>
            <w:r w:rsidRPr="00430A4B">
              <w:rPr>
                <w:b/>
                <w:sz w:val="26"/>
                <w:szCs w:val="26"/>
              </w:rPr>
              <w:t>Селесбора</w:t>
            </w:r>
            <w:proofErr w:type="spellEnd"/>
          </w:p>
        </w:tc>
        <w:tc>
          <w:tcPr>
            <w:tcW w:w="1276" w:type="dxa"/>
          </w:tcPr>
          <w:p w:rsidR="0018354A" w:rsidRPr="00430A4B" w:rsidRDefault="0018354A" w:rsidP="005B590B">
            <w:pPr>
              <w:pStyle w:val="22"/>
              <w:tabs>
                <w:tab w:val="left" w:pos="1560"/>
              </w:tabs>
              <w:spacing w:after="0" w:line="360" w:lineRule="auto"/>
              <w:ind w:left="0"/>
              <w:jc w:val="center"/>
              <w:rPr>
                <w:b/>
                <w:sz w:val="26"/>
                <w:szCs w:val="26"/>
              </w:rPr>
            </w:pPr>
            <w:r w:rsidRPr="00430A4B">
              <w:rPr>
                <w:b/>
                <w:sz w:val="26"/>
                <w:szCs w:val="26"/>
              </w:rPr>
              <w:t>Количество озер</w:t>
            </w:r>
          </w:p>
        </w:tc>
        <w:tc>
          <w:tcPr>
            <w:tcW w:w="1275" w:type="dxa"/>
          </w:tcPr>
          <w:p w:rsidR="0018354A" w:rsidRPr="00430A4B" w:rsidRDefault="0018354A" w:rsidP="005B590B">
            <w:pPr>
              <w:pStyle w:val="22"/>
              <w:tabs>
                <w:tab w:val="left" w:pos="1560"/>
              </w:tabs>
              <w:spacing w:after="0" w:line="360" w:lineRule="auto"/>
              <w:ind w:left="0"/>
              <w:jc w:val="center"/>
              <w:rPr>
                <w:b/>
                <w:sz w:val="26"/>
                <w:szCs w:val="26"/>
              </w:rPr>
            </w:pPr>
            <w:r w:rsidRPr="00430A4B">
              <w:rPr>
                <w:b/>
                <w:sz w:val="26"/>
                <w:szCs w:val="26"/>
              </w:rPr>
              <w:t xml:space="preserve">Категория </w:t>
            </w:r>
            <w:proofErr w:type="spellStart"/>
            <w:r w:rsidRPr="00430A4B">
              <w:rPr>
                <w:b/>
                <w:sz w:val="26"/>
                <w:szCs w:val="26"/>
              </w:rPr>
              <w:t>прорывоопасности</w:t>
            </w:r>
            <w:proofErr w:type="spellEnd"/>
            <w:r w:rsidRPr="00430A4B">
              <w:rPr>
                <w:b/>
                <w:sz w:val="26"/>
                <w:szCs w:val="26"/>
              </w:rPr>
              <w:t xml:space="preserve"> озер</w:t>
            </w:r>
          </w:p>
        </w:tc>
        <w:tc>
          <w:tcPr>
            <w:tcW w:w="1275" w:type="dxa"/>
          </w:tcPr>
          <w:p w:rsidR="0018354A" w:rsidRPr="00430A4B" w:rsidRDefault="0018354A" w:rsidP="005B590B">
            <w:pPr>
              <w:pStyle w:val="22"/>
              <w:tabs>
                <w:tab w:val="left" w:pos="1560"/>
              </w:tabs>
              <w:spacing w:after="0" w:line="360" w:lineRule="auto"/>
              <w:ind w:left="-108" w:right="-109" w:hanging="108"/>
              <w:jc w:val="center"/>
              <w:rPr>
                <w:b/>
                <w:sz w:val="26"/>
                <w:szCs w:val="26"/>
              </w:rPr>
            </w:pPr>
            <w:r w:rsidRPr="00430A4B">
              <w:rPr>
                <w:b/>
                <w:sz w:val="26"/>
                <w:szCs w:val="26"/>
              </w:rPr>
              <w:t>Наличие</w:t>
            </w:r>
          </w:p>
          <w:p w:rsidR="0018354A" w:rsidRPr="00430A4B" w:rsidRDefault="0018354A" w:rsidP="005B590B">
            <w:pPr>
              <w:pStyle w:val="22"/>
              <w:tabs>
                <w:tab w:val="left" w:pos="1560"/>
              </w:tabs>
              <w:spacing w:after="0" w:line="360" w:lineRule="auto"/>
              <w:ind w:left="-108" w:right="-109" w:hanging="108"/>
              <w:jc w:val="center"/>
              <w:rPr>
                <w:b/>
                <w:sz w:val="26"/>
                <w:szCs w:val="26"/>
              </w:rPr>
            </w:pPr>
            <w:r w:rsidRPr="00430A4B">
              <w:rPr>
                <w:b/>
                <w:sz w:val="26"/>
                <w:szCs w:val="26"/>
              </w:rPr>
              <w:t>морено-ледниковых комплексов</w:t>
            </w:r>
          </w:p>
        </w:tc>
        <w:tc>
          <w:tcPr>
            <w:tcW w:w="2411" w:type="dxa"/>
          </w:tcPr>
          <w:p w:rsidR="0018354A" w:rsidRPr="00430A4B" w:rsidRDefault="0018354A" w:rsidP="005B590B">
            <w:pPr>
              <w:pStyle w:val="22"/>
              <w:tabs>
                <w:tab w:val="left" w:pos="1560"/>
              </w:tabs>
              <w:spacing w:after="0" w:line="360" w:lineRule="auto"/>
              <w:ind w:left="-107" w:right="-108"/>
              <w:jc w:val="center"/>
              <w:rPr>
                <w:b/>
                <w:sz w:val="26"/>
                <w:szCs w:val="26"/>
              </w:rPr>
            </w:pPr>
            <w:r w:rsidRPr="00430A4B">
              <w:rPr>
                <w:b/>
                <w:sz w:val="26"/>
                <w:szCs w:val="26"/>
              </w:rPr>
              <w:t xml:space="preserve">Активность </w:t>
            </w:r>
            <w:proofErr w:type="spellStart"/>
            <w:r w:rsidRPr="00430A4B">
              <w:rPr>
                <w:b/>
                <w:sz w:val="26"/>
                <w:szCs w:val="26"/>
              </w:rPr>
              <w:t>селесборов</w:t>
            </w:r>
            <w:proofErr w:type="spellEnd"/>
            <w:r w:rsidRPr="00430A4B">
              <w:rPr>
                <w:b/>
                <w:sz w:val="26"/>
                <w:szCs w:val="26"/>
              </w:rPr>
              <w:t xml:space="preserve"> по критерию «</w:t>
            </w:r>
            <w:proofErr w:type="spellStart"/>
            <w:r w:rsidRPr="00430A4B">
              <w:rPr>
                <w:b/>
                <w:sz w:val="26"/>
                <w:szCs w:val="26"/>
              </w:rPr>
              <w:t>прорыво</w:t>
            </w:r>
            <w:proofErr w:type="spellEnd"/>
          </w:p>
          <w:p w:rsidR="0018354A" w:rsidRPr="00430A4B" w:rsidRDefault="0018354A" w:rsidP="005B590B">
            <w:pPr>
              <w:pStyle w:val="22"/>
              <w:tabs>
                <w:tab w:val="left" w:pos="1560"/>
              </w:tabs>
              <w:spacing w:after="0" w:line="360" w:lineRule="auto"/>
              <w:ind w:left="-107" w:right="-108"/>
              <w:jc w:val="center"/>
              <w:rPr>
                <w:b/>
                <w:sz w:val="26"/>
                <w:szCs w:val="26"/>
              </w:rPr>
            </w:pPr>
            <w:r w:rsidRPr="00430A4B">
              <w:rPr>
                <w:b/>
                <w:sz w:val="26"/>
                <w:szCs w:val="26"/>
              </w:rPr>
              <w:t>опасные озера»,</w:t>
            </w:r>
          </w:p>
          <w:p w:rsidR="0018354A" w:rsidRPr="00430A4B" w:rsidRDefault="0018354A" w:rsidP="005B590B">
            <w:pPr>
              <w:pStyle w:val="22"/>
              <w:tabs>
                <w:tab w:val="left" w:pos="1560"/>
              </w:tabs>
              <w:spacing w:after="0" w:line="360" w:lineRule="auto"/>
              <w:ind w:left="-107" w:right="-108"/>
              <w:jc w:val="center"/>
              <w:rPr>
                <w:b/>
                <w:sz w:val="26"/>
                <w:szCs w:val="26"/>
              </w:rPr>
            </w:pPr>
            <w:r w:rsidRPr="00430A4B">
              <w:rPr>
                <w:b/>
                <w:sz w:val="26"/>
                <w:szCs w:val="26"/>
              </w:rPr>
              <w:t>в баллах</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rPr>
            </w:pPr>
            <w:r w:rsidRPr="00430A4B">
              <w:rPr>
                <w:sz w:val="26"/>
                <w:szCs w:val="26"/>
              </w:rPr>
              <w:t>27</w:t>
            </w:r>
          </w:p>
        </w:tc>
        <w:tc>
          <w:tcPr>
            <w:tcW w:w="2268" w:type="dxa"/>
          </w:tcPr>
          <w:p w:rsidR="0018354A" w:rsidRPr="00430A4B" w:rsidRDefault="0018354A" w:rsidP="005B590B">
            <w:pPr>
              <w:tabs>
                <w:tab w:val="left" w:pos="1560"/>
              </w:tabs>
              <w:spacing w:line="360" w:lineRule="auto"/>
              <w:jc w:val="center"/>
              <w:rPr>
                <w:sz w:val="26"/>
                <w:szCs w:val="26"/>
              </w:rPr>
            </w:pPr>
            <w:proofErr w:type="spellStart"/>
            <w:r w:rsidRPr="00430A4B">
              <w:rPr>
                <w:sz w:val="26"/>
                <w:szCs w:val="26"/>
              </w:rPr>
              <w:t>Джинды-Суу</w:t>
            </w:r>
            <w:proofErr w:type="spellEnd"/>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rPr>
            </w:pPr>
            <w:r w:rsidRPr="00430A4B">
              <w:rPr>
                <w:sz w:val="26"/>
                <w:szCs w:val="26"/>
              </w:rPr>
              <w:t>28</w:t>
            </w:r>
          </w:p>
        </w:tc>
        <w:tc>
          <w:tcPr>
            <w:tcW w:w="2268" w:type="dxa"/>
          </w:tcPr>
          <w:p w:rsidR="0018354A" w:rsidRPr="00430A4B" w:rsidRDefault="0018354A" w:rsidP="005B590B">
            <w:pPr>
              <w:tabs>
                <w:tab w:val="left" w:pos="1560"/>
              </w:tabs>
              <w:spacing w:line="360" w:lineRule="auto"/>
              <w:jc w:val="center"/>
              <w:rPr>
                <w:sz w:val="26"/>
                <w:szCs w:val="26"/>
              </w:rPr>
            </w:pPr>
            <w:r w:rsidRPr="00430A4B">
              <w:rPr>
                <w:sz w:val="26"/>
                <w:szCs w:val="26"/>
              </w:rPr>
              <w:t>Топ-Карагай</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1</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3</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2</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rPr>
            </w:pPr>
            <w:r w:rsidRPr="00430A4B">
              <w:rPr>
                <w:sz w:val="26"/>
                <w:szCs w:val="26"/>
              </w:rPr>
              <w:t>29</w:t>
            </w:r>
          </w:p>
        </w:tc>
        <w:tc>
          <w:tcPr>
            <w:tcW w:w="2268" w:type="dxa"/>
          </w:tcPr>
          <w:p w:rsidR="0018354A" w:rsidRPr="00430A4B" w:rsidRDefault="0018354A" w:rsidP="005B590B">
            <w:pPr>
              <w:tabs>
                <w:tab w:val="left" w:pos="1560"/>
              </w:tabs>
              <w:spacing w:line="360" w:lineRule="auto"/>
              <w:jc w:val="center"/>
              <w:rPr>
                <w:sz w:val="26"/>
                <w:szCs w:val="26"/>
              </w:rPr>
            </w:pPr>
            <w:proofErr w:type="spellStart"/>
            <w:r w:rsidRPr="00430A4B">
              <w:rPr>
                <w:sz w:val="26"/>
                <w:szCs w:val="26"/>
              </w:rPr>
              <w:t>Теке</w:t>
            </w:r>
            <w:proofErr w:type="spellEnd"/>
            <w:r w:rsidRPr="00430A4B">
              <w:rPr>
                <w:sz w:val="26"/>
                <w:szCs w:val="26"/>
              </w:rPr>
              <w:t>-Тор</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rPr>
            </w:pPr>
            <w:r w:rsidRPr="00430A4B">
              <w:rPr>
                <w:sz w:val="26"/>
                <w:szCs w:val="26"/>
              </w:rPr>
              <w:t>30</w:t>
            </w:r>
          </w:p>
        </w:tc>
        <w:tc>
          <w:tcPr>
            <w:tcW w:w="2268" w:type="dxa"/>
          </w:tcPr>
          <w:p w:rsidR="0018354A" w:rsidRPr="00430A4B" w:rsidRDefault="0018354A" w:rsidP="005B590B">
            <w:pPr>
              <w:tabs>
                <w:tab w:val="left" w:pos="1560"/>
              </w:tabs>
              <w:spacing w:line="360" w:lineRule="auto"/>
              <w:jc w:val="center"/>
              <w:rPr>
                <w:sz w:val="26"/>
                <w:szCs w:val="26"/>
              </w:rPr>
            </w:pPr>
            <w:r w:rsidRPr="00430A4B">
              <w:rPr>
                <w:sz w:val="26"/>
                <w:szCs w:val="26"/>
              </w:rPr>
              <w:t>Ак-</w:t>
            </w:r>
            <w:proofErr w:type="spellStart"/>
            <w:r w:rsidRPr="00430A4B">
              <w:rPr>
                <w:sz w:val="26"/>
                <w:szCs w:val="26"/>
              </w:rPr>
              <w:t>Сай</w:t>
            </w:r>
            <w:proofErr w:type="spellEnd"/>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2</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2</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3</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rPr>
            </w:pPr>
            <w:r w:rsidRPr="00430A4B">
              <w:rPr>
                <w:sz w:val="26"/>
                <w:szCs w:val="26"/>
              </w:rPr>
              <w:t>31</w:t>
            </w:r>
          </w:p>
        </w:tc>
        <w:tc>
          <w:tcPr>
            <w:tcW w:w="2268" w:type="dxa"/>
          </w:tcPr>
          <w:p w:rsidR="0018354A" w:rsidRPr="00430A4B" w:rsidRDefault="0018354A" w:rsidP="005B590B">
            <w:pPr>
              <w:tabs>
                <w:tab w:val="left" w:pos="1560"/>
              </w:tabs>
              <w:spacing w:line="360" w:lineRule="auto"/>
              <w:jc w:val="center"/>
              <w:rPr>
                <w:sz w:val="26"/>
                <w:szCs w:val="26"/>
              </w:rPr>
            </w:pPr>
            <w:proofErr w:type="spellStart"/>
            <w:r w:rsidRPr="00430A4B">
              <w:rPr>
                <w:sz w:val="26"/>
                <w:szCs w:val="26"/>
              </w:rPr>
              <w:t>Адыгене</w:t>
            </w:r>
            <w:proofErr w:type="spellEnd"/>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11</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4</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4</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rPr>
            </w:pPr>
            <w:r w:rsidRPr="00430A4B">
              <w:rPr>
                <w:sz w:val="26"/>
                <w:szCs w:val="26"/>
              </w:rPr>
              <w:t>31а</w:t>
            </w:r>
          </w:p>
        </w:tc>
        <w:tc>
          <w:tcPr>
            <w:tcW w:w="2268" w:type="dxa"/>
          </w:tcPr>
          <w:p w:rsidR="0018354A" w:rsidRPr="00430A4B" w:rsidRDefault="0018354A" w:rsidP="005B590B">
            <w:pPr>
              <w:tabs>
                <w:tab w:val="left" w:pos="1560"/>
              </w:tabs>
              <w:spacing w:line="360" w:lineRule="auto"/>
              <w:jc w:val="center"/>
              <w:rPr>
                <w:sz w:val="26"/>
                <w:szCs w:val="26"/>
              </w:rPr>
            </w:pPr>
            <w:proofErr w:type="spellStart"/>
            <w:r w:rsidRPr="00430A4B">
              <w:rPr>
                <w:sz w:val="26"/>
                <w:szCs w:val="26"/>
              </w:rPr>
              <w:t>Адыгене</w:t>
            </w:r>
            <w:proofErr w:type="spellEnd"/>
            <w:r w:rsidRPr="00430A4B">
              <w:rPr>
                <w:sz w:val="26"/>
                <w:szCs w:val="26"/>
              </w:rPr>
              <w:t>-верховья</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8</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3</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4</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rPr>
            </w:pPr>
            <w:r w:rsidRPr="00430A4B">
              <w:rPr>
                <w:sz w:val="26"/>
                <w:szCs w:val="26"/>
              </w:rPr>
              <w:t>31б</w:t>
            </w:r>
          </w:p>
        </w:tc>
        <w:tc>
          <w:tcPr>
            <w:tcW w:w="2268" w:type="dxa"/>
          </w:tcPr>
          <w:p w:rsidR="0018354A" w:rsidRPr="00430A4B" w:rsidRDefault="0018354A" w:rsidP="005B590B">
            <w:pPr>
              <w:tabs>
                <w:tab w:val="left" w:pos="1560"/>
              </w:tabs>
              <w:spacing w:line="360" w:lineRule="auto"/>
              <w:jc w:val="center"/>
              <w:rPr>
                <w:sz w:val="26"/>
                <w:szCs w:val="26"/>
              </w:rPr>
            </w:pPr>
            <w:r w:rsidRPr="00430A4B">
              <w:rPr>
                <w:sz w:val="26"/>
                <w:szCs w:val="26"/>
              </w:rPr>
              <w:t>Тез-Тор</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3</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4</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rPr>
            </w:pPr>
            <w:r w:rsidRPr="00430A4B">
              <w:rPr>
                <w:sz w:val="26"/>
                <w:szCs w:val="26"/>
              </w:rPr>
              <w:t>35</w:t>
            </w:r>
          </w:p>
        </w:tc>
        <w:tc>
          <w:tcPr>
            <w:tcW w:w="2268" w:type="dxa"/>
          </w:tcPr>
          <w:p w:rsidR="0018354A" w:rsidRPr="00430A4B" w:rsidRDefault="0018354A" w:rsidP="005B590B">
            <w:pPr>
              <w:tabs>
                <w:tab w:val="left" w:pos="1560"/>
              </w:tabs>
              <w:spacing w:line="360" w:lineRule="auto"/>
              <w:jc w:val="center"/>
              <w:rPr>
                <w:sz w:val="26"/>
                <w:szCs w:val="26"/>
              </w:rPr>
            </w:pPr>
            <w:proofErr w:type="spellStart"/>
            <w:r w:rsidRPr="00430A4B">
              <w:rPr>
                <w:sz w:val="26"/>
                <w:szCs w:val="26"/>
              </w:rPr>
              <w:t>Кадыр</w:t>
            </w:r>
            <w:proofErr w:type="spellEnd"/>
            <w:r w:rsidRPr="00430A4B">
              <w:rPr>
                <w:sz w:val="26"/>
                <w:szCs w:val="26"/>
              </w:rPr>
              <w:t xml:space="preserve">-Берди, </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rPr>
            </w:pPr>
            <w:r w:rsidRPr="00430A4B">
              <w:rPr>
                <w:sz w:val="26"/>
                <w:szCs w:val="26"/>
              </w:rPr>
              <w:t>36</w:t>
            </w:r>
          </w:p>
        </w:tc>
        <w:tc>
          <w:tcPr>
            <w:tcW w:w="2268" w:type="dxa"/>
          </w:tcPr>
          <w:p w:rsidR="0018354A" w:rsidRPr="00430A4B" w:rsidRDefault="0018354A" w:rsidP="005B590B">
            <w:pPr>
              <w:tabs>
                <w:tab w:val="left" w:pos="1560"/>
              </w:tabs>
              <w:spacing w:line="360" w:lineRule="auto"/>
              <w:ind w:hanging="108"/>
              <w:jc w:val="center"/>
              <w:rPr>
                <w:sz w:val="26"/>
                <w:szCs w:val="26"/>
              </w:rPr>
            </w:pPr>
            <w:proofErr w:type="spellStart"/>
            <w:r w:rsidRPr="00430A4B">
              <w:rPr>
                <w:sz w:val="26"/>
                <w:szCs w:val="26"/>
              </w:rPr>
              <w:t>Кашкасуу</w:t>
            </w:r>
            <w:proofErr w:type="spellEnd"/>
            <w:r w:rsidRPr="00430A4B">
              <w:rPr>
                <w:sz w:val="26"/>
                <w:szCs w:val="26"/>
              </w:rPr>
              <w:t>-Ала-Арча</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1</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3</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2</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lang w:val="en-US"/>
              </w:rPr>
            </w:pPr>
            <w:r w:rsidRPr="00430A4B">
              <w:rPr>
                <w:sz w:val="26"/>
                <w:szCs w:val="26"/>
                <w:lang w:val="en-US"/>
              </w:rPr>
              <w:t>A4</w:t>
            </w:r>
          </w:p>
        </w:tc>
        <w:tc>
          <w:tcPr>
            <w:tcW w:w="2268" w:type="dxa"/>
          </w:tcPr>
          <w:p w:rsidR="0018354A" w:rsidRPr="00430A4B" w:rsidRDefault="0018354A" w:rsidP="005B590B">
            <w:pPr>
              <w:tabs>
                <w:tab w:val="left" w:pos="1560"/>
              </w:tabs>
              <w:spacing w:line="360" w:lineRule="auto"/>
              <w:jc w:val="center"/>
              <w:rPr>
                <w:sz w:val="26"/>
                <w:szCs w:val="26"/>
              </w:rPr>
            </w:pPr>
            <w:r w:rsidRPr="00430A4B">
              <w:rPr>
                <w:sz w:val="26"/>
                <w:szCs w:val="26"/>
              </w:rPr>
              <w:t>4</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lang w:val="en-US"/>
              </w:rPr>
            </w:pPr>
            <w:r w:rsidRPr="00430A4B">
              <w:rPr>
                <w:sz w:val="26"/>
                <w:szCs w:val="26"/>
                <w:lang w:val="en-US"/>
              </w:rPr>
              <w:t>A5</w:t>
            </w:r>
          </w:p>
        </w:tc>
        <w:tc>
          <w:tcPr>
            <w:tcW w:w="2268" w:type="dxa"/>
          </w:tcPr>
          <w:p w:rsidR="0018354A" w:rsidRPr="00430A4B" w:rsidRDefault="0018354A" w:rsidP="005B590B">
            <w:pPr>
              <w:tabs>
                <w:tab w:val="left" w:pos="1560"/>
              </w:tabs>
              <w:spacing w:line="360" w:lineRule="auto"/>
              <w:jc w:val="center"/>
              <w:rPr>
                <w:sz w:val="26"/>
                <w:szCs w:val="26"/>
              </w:rPr>
            </w:pPr>
            <w:r w:rsidRPr="00430A4B">
              <w:rPr>
                <w:sz w:val="26"/>
                <w:szCs w:val="26"/>
              </w:rPr>
              <w:t>5</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lang w:val="en-US"/>
              </w:rPr>
            </w:pPr>
            <w:r w:rsidRPr="00430A4B">
              <w:rPr>
                <w:sz w:val="26"/>
                <w:szCs w:val="26"/>
                <w:lang w:val="en-US"/>
              </w:rPr>
              <w:t>A6</w:t>
            </w:r>
          </w:p>
        </w:tc>
        <w:tc>
          <w:tcPr>
            <w:tcW w:w="2268" w:type="dxa"/>
          </w:tcPr>
          <w:p w:rsidR="0018354A" w:rsidRPr="00430A4B" w:rsidRDefault="0018354A" w:rsidP="005B590B">
            <w:pPr>
              <w:tabs>
                <w:tab w:val="left" w:pos="1560"/>
              </w:tabs>
              <w:spacing w:line="360" w:lineRule="auto"/>
              <w:jc w:val="center"/>
              <w:rPr>
                <w:sz w:val="26"/>
                <w:szCs w:val="26"/>
              </w:rPr>
            </w:pPr>
            <w:r w:rsidRPr="00430A4B">
              <w:rPr>
                <w:sz w:val="26"/>
                <w:szCs w:val="26"/>
              </w:rPr>
              <w:t>6</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lang w:val="en-US"/>
              </w:rPr>
            </w:pPr>
            <w:r w:rsidRPr="00430A4B">
              <w:rPr>
                <w:sz w:val="26"/>
                <w:szCs w:val="26"/>
                <w:lang w:val="en-US"/>
              </w:rPr>
              <w:t>A10</w:t>
            </w:r>
          </w:p>
        </w:tc>
        <w:tc>
          <w:tcPr>
            <w:tcW w:w="2268" w:type="dxa"/>
          </w:tcPr>
          <w:p w:rsidR="0018354A" w:rsidRPr="00430A4B" w:rsidRDefault="0018354A" w:rsidP="005B590B">
            <w:pPr>
              <w:tabs>
                <w:tab w:val="left" w:pos="1560"/>
              </w:tabs>
              <w:spacing w:line="360" w:lineRule="auto"/>
              <w:jc w:val="center"/>
              <w:rPr>
                <w:sz w:val="26"/>
                <w:szCs w:val="26"/>
              </w:rPr>
            </w:pPr>
            <w:r w:rsidRPr="00430A4B">
              <w:rPr>
                <w:sz w:val="26"/>
                <w:szCs w:val="26"/>
              </w:rPr>
              <w:t>10</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lang w:val="en-US"/>
              </w:rPr>
            </w:pPr>
            <w:r w:rsidRPr="00430A4B">
              <w:rPr>
                <w:sz w:val="26"/>
                <w:szCs w:val="26"/>
                <w:lang w:val="en-US"/>
              </w:rPr>
              <w:t>A11</w:t>
            </w:r>
          </w:p>
        </w:tc>
        <w:tc>
          <w:tcPr>
            <w:tcW w:w="2268" w:type="dxa"/>
          </w:tcPr>
          <w:p w:rsidR="0018354A" w:rsidRPr="00430A4B" w:rsidRDefault="0018354A" w:rsidP="005B590B">
            <w:pPr>
              <w:tabs>
                <w:tab w:val="left" w:pos="1560"/>
              </w:tabs>
              <w:spacing w:line="360" w:lineRule="auto"/>
              <w:jc w:val="center"/>
              <w:rPr>
                <w:sz w:val="26"/>
                <w:szCs w:val="26"/>
              </w:rPr>
            </w:pPr>
            <w:r w:rsidRPr="00430A4B">
              <w:rPr>
                <w:sz w:val="26"/>
                <w:szCs w:val="26"/>
              </w:rPr>
              <w:t>11</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lang w:val="en-US"/>
              </w:rPr>
            </w:pPr>
            <w:r w:rsidRPr="00430A4B">
              <w:rPr>
                <w:sz w:val="26"/>
                <w:szCs w:val="26"/>
                <w:lang w:val="en-US"/>
              </w:rPr>
              <w:t>A12</w:t>
            </w:r>
          </w:p>
        </w:tc>
        <w:tc>
          <w:tcPr>
            <w:tcW w:w="2268" w:type="dxa"/>
          </w:tcPr>
          <w:p w:rsidR="0018354A" w:rsidRPr="00430A4B" w:rsidRDefault="0018354A" w:rsidP="005B590B">
            <w:pPr>
              <w:tabs>
                <w:tab w:val="left" w:pos="1560"/>
              </w:tabs>
              <w:spacing w:line="360" w:lineRule="auto"/>
              <w:jc w:val="center"/>
              <w:rPr>
                <w:sz w:val="26"/>
                <w:szCs w:val="26"/>
              </w:rPr>
            </w:pPr>
            <w:r w:rsidRPr="00430A4B">
              <w:rPr>
                <w:sz w:val="26"/>
                <w:szCs w:val="26"/>
              </w:rPr>
              <w:t>Туюк</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lang w:val="en-US"/>
              </w:rPr>
            </w:pPr>
            <w:r w:rsidRPr="00430A4B">
              <w:rPr>
                <w:sz w:val="26"/>
                <w:szCs w:val="26"/>
                <w:lang w:val="en-US"/>
              </w:rPr>
              <w:t>A13</w:t>
            </w:r>
          </w:p>
        </w:tc>
        <w:tc>
          <w:tcPr>
            <w:tcW w:w="2268" w:type="dxa"/>
          </w:tcPr>
          <w:p w:rsidR="0018354A" w:rsidRPr="00430A4B" w:rsidRDefault="0018354A" w:rsidP="005B590B">
            <w:pPr>
              <w:tabs>
                <w:tab w:val="left" w:pos="1560"/>
              </w:tabs>
              <w:spacing w:line="360" w:lineRule="auto"/>
              <w:jc w:val="center"/>
              <w:rPr>
                <w:sz w:val="26"/>
                <w:szCs w:val="26"/>
              </w:rPr>
            </w:pPr>
            <w:r w:rsidRPr="00430A4B">
              <w:rPr>
                <w:sz w:val="26"/>
                <w:szCs w:val="26"/>
              </w:rPr>
              <w:t>13</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lang w:val="en-US"/>
              </w:rPr>
            </w:pPr>
            <w:r w:rsidRPr="00430A4B">
              <w:rPr>
                <w:sz w:val="26"/>
                <w:szCs w:val="26"/>
                <w:lang w:val="en-US"/>
              </w:rPr>
              <w:t>A14</w:t>
            </w:r>
          </w:p>
        </w:tc>
        <w:tc>
          <w:tcPr>
            <w:tcW w:w="2268" w:type="dxa"/>
          </w:tcPr>
          <w:p w:rsidR="0018354A" w:rsidRPr="00430A4B" w:rsidRDefault="0018354A" w:rsidP="005B590B">
            <w:pPr>
              <w:tabs>
                <w:tab w:val="left" w:pos="1560"/>
              </w:tabs>
              <w:spacing w:line="360" w:lineRule="auto"/>
              <w:jc w:val="center"/>
              <w:rPr>
                <w:sz w:val="26"/>
                <w:szCs w:val="26"/>
              </w:rPr>
            </w:pPr>
            <w:r w:rsidRPr="00430A4B">
              <w:rPr>
                <w:sz w:val="26"/>
                <w:szCs w:val="26"/>
              </w:rPr>
              <w:t>14</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r>
      <w:tr w:rsidR="0018354A" w:rsidRPr="00430A4B" w:rsidTr="005B590B">
        <w:tc>
          <w:tcPr>
            <w:tcW w:w="1418" w:type="dxa"/>
          </w:tcPr>
          <w:p w:rsidR="0018354A" w:rsidRPr="00430A4B" w:rsidRDefault="0018354A" w:rsidP="005B590B">
            <w:pPr>
              <w:tabs>
                <w:tab w:val="left" w:pos="1560"/>
              </w:tabs>
              <w:spacing w:line="360" w:lineRule="auto"/>
              <w:jc w:val="center"/>
              <w:rPr>
                <w:sz w:val="26"/>
                <w:szCs w:val="26"/>
                <w:lang w:val="en-US"/>
              </w:rPr>
            </w:pPr>
            <w:r w:rsidRPr="00430A4B">
              <w:rPr>
                <w:sz w:val="26"/>
                <w:szCs w:val="26"/>
                <w:lang w:val="en-US"/>
              </w:rPr>
              <w:t>A15</w:t>
            </w:r>
          </w:p>
        </w:tc>
        <w:tc>
          <w:tcPr>
            <w:tcW w:w="2268" w:type="dxa"/>
          </w:tcPr>
          <w:p w:rsidR="0018354A" w:rsidRPr="00430A4B" w:rsidRDefault="0018354A" w:rsidP="005B590B">
            <w:pPr>
              <w:tabs>
                <w:tab w:val="left" w:pos="1560"/>
              </w:tabs>
              <w:spacing w:line="360" w:lineRule="auto"/>
              <w:jc w:val="center"/>
              <w:rPr>
                <w:sz w:val="26"/>
                <w:szCs w:val="26"/>
              </w:rPr>
            </w:pPr>
            <w:r w:rsidRPr="00430A4B">
              <w:rPr>
                <w:sz w:val="26"/>
                <w:szCs w:val="26"/>
              </w:rPr>
              <w:t>15</w:t>
            </w:r>
          </w:p>
        </w:tc>
        <w:tc>
          <w:tcPr>
            <w:tcW w:w="1276" w:type="dxa"/>
          </w:tcPr>
          <w:p w:rsidR="0018354A" w:rsidRPr="00430A4B" w:rsidRDefault="0018354A" w:rsidP="005B590B">
            <w:pPr>
              <w:tabs>
                <w:tab w:val="left" w:pos="1560"/>
              </w:tabs>
              <w:spacing w:line="360" w:lineRule="auto"/>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0</w:t>
            </w:r>
          </w:p>
        </w:tc>
        <w:tc>
          <w:tcPr>
            <w:tcW w:w="1275"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c>
          <w:tcPr>
            <w:tcW w:w="2411" w:type="dxa"/>
          </w:tcPr>
          <w:p w:rsidR="0018354A" w:rsidRPr="00430A4B" w:rsidRDefault="0018354A" w:rsidP="005B590B">
            <w:pPr>
              <w:pStyle w:val="22"/>
              <w:tabs>
                <w:tab w:val="left" w:pos="1560"/>
              </w:tabs>
              <w:spacing w:after="0" w:line="360" w:lineRule="auto"/>
              <w:ind w:left="0"/>
              <w:jc w:val="center"/>
              <w:rPr>
                <w:sz w:val="26"/>
                <w:szCs w:val="26"/>
              </w:rPr>
            </w:pPr>
            <w:r w:rsidRPr="00430A4B">
              <w:rPr>
                <w:sz w:val="26"/>
                <w:szCs w:val="26"/>
              </w:rPr>
              <w:t>1</w:t>
            </w:r>
          </w:p>
        </w:tc>
      </w:tr>
    </w:tbl>
    <w:p w:rsidR="002802DF" w:rsidRDefault="002802DF" w:rsidP="002802DF">
      <w:pPr>
        <w:jc w:val="center"/>
        <w:rPr>
          <w:rFonts w:ascii="Times New Roman" w:hAnsi="Times New Roman" w:cs="Times New Roman"/>
          <w:b/>
          <w:sz w:val="28"/>
          <w:szCs w:val="28"/>
        </w:rPr>
      </w:pPr>
    </w:p>
    <w:p w:rsidR="000C3F0C" w:rsidRDefault="000C3F0C" w:rsidP="00047714">
      <w:pPr>
        <w:pStyle w:val="22"/>
        <w:tabs>
          <w:tab w:val="left" w:pos="1560"/>
        </w:tabs>
        <w:spacing w:after="0" w:line="360" w:lineRule="auto"/>
        <w:ind w:left="0"/>
        <w:rPr>
          <w:rFonts w:ascii="Times New Roman" w:hAnsi="Times New Roman" w:cs="Times New Roman"/>
          <w:b/>
          <w:sz w:val="28"/>
          <w:szCs w:val="28"/>
        </w:rPr>
      </w:pPr>
    </w:p>
    <w:p w:rsidR="000C3F0C" w:rsidRDefault="000C3F0C" w:rsidP="00047714">
      <w:pPr>
        <w:pStyle w:val="22"/>
        <w:tabs>
          <w:tab w:val="left" w:pos="1560"/>
        </w:tabs>
        <w:spacing w:after="0" w:line="360" w:lineRule="auto"/>
        <w:ind w:left="0"/>
        <w:rPr>
          <w:rFonts w:ascii="Times New Roman" w:hAnsi="Times New Roman" w:cs="Times New Roman"/>
          <w:b/>
          <w:sz w:val="28"/>
          <w:szCs w:val="28"/>
        </w:rPr>
      </w:pPr>
    </w:p>
    <w:p w:rsidR="000C3F0C" w:rsidRDefault="000C3F0C" w:rsidP="00047714">
      <w:pPr>
        <w:pStyle w:val="22"/>
        <w:tabs>
          <w:tab w:val="left" w:pos="1560"/>
        </w:tabs>
        <w:spacing w:after="0" w:line="360" w:lineRule="auto"/>
        <w:ind w:left="0"/>
        <w:rPr>
          <w:rFonts w:ascii="Times New Roman" w:hAnsi="Times New Roman" w:cs="Times New Roman"/>
          <w:b/>
          <w:sz w:val="28"/>
          <w:szCs w:val="28"/>
        </w:rPr>
      </w:pPr>
    </w:p>
    <w:p w:rsidR="00BA5518" w:rsidRPr="00BA5518" w:rsidRDefault="00BA5518" w:rsidP="00BA5518">
      <w:pPr>
        <w:pStyle w:val="22"/>
        <w:tabs>
          <w:tab w:val="left" w:pos="1560"/>
        </w:tabs>
        <w:spacing w:after="0" w:line="360" w:lineRule="auto"/>
        <w:ind w:left="0"/>
        <w:jc w:val="right"/>
        <w:rPr>
          <w:rFonts w:ascii="Times New Roman" w:hAnsi="Times New Roman" w:cs="Times New Roman"/>
          <w:b/>
          <w:sz w:val="26"/>
          <w:szCs w:val="26"/>
        </w:rPr>
      </w:pPr>
      <w:r w:rsidRPr="00BA5518">
        <w:rPr>
          <w:rFonts w:ascii="Times New Roman" w:hAnsi="Times New Roman" w:cs="Times New Roman"/>
          <w:b/>
          <w:sz w:val="26"/>
          <w:szCs w:val="26"/>
        </w:rPr>
        <w:t>ПРИЛОЖЕНИЕ 5</w:t>
      </w:r>
    </w:p>
    <w:p w:rsidR="00BA5518" w:rsidRDefault="00047714" w:rsidP="00BA5518">
      <w:pPr>
        <w:pStyle w:val="22"/>
        <w:tabs>
          <w:tab w:val="left" w:pos="1560"/>
        </w:tabs>
        <w:spacing w:after="0" w:line="360" w:lineRule="auto"/>
        <w:ind w:left="0"/>
        <w:jc w:val="center"/>
        <w:rPr>
          <w:rFonts w:ascii="Times New Roman" w:hAnsi="Times New Roman" w:cs="Times New Roman"/>
          <w:sz w:val="28"/>
          <w:szCs w:val="28"/>
        </w:rPr>
      </w:pPr>
      <w:r w:rsidRPr="0035206E">
        <w:rPr>
          <w:rFonts w:ascii="Times New Roman" w:hAnsi="Times New Roman" w:cs="Times New Roman"/>
          <w:sz w:val="28"/>
          <w:szCs w:val="28"/>
        </w:rPr>
        <w:t xml:space="preserve">Оценка предрасположенности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xml:space="preserve"> к </w:t>
      </w:r>
      <w:proofErr w:type="spellStart"/>
      <w:r w:rsidRPr="0035206E">
        <w:rPr>
          <w:rFonts w:ascii="Times New Roman" w:hAnsi="Times New Roman" w:cs="Times New Roman"/>
          <w:sz w:val="28"/>
          <w:szCs w:val="28"/>
        </w:rPr>
        <w:t>селеформированию</w:t>
      </w:r>
      <w:proofErr w:type="spellEnd"/>
      <w:r w:rsidR="00BA5518">
        <w:rPr>
          <w:rFonts w:ascii="Times New Roman" w:hAnsi="Times New Roman" w:cs="Times New Roman"/>
          <w:b/>
          <w:sz w:val="28"/>
          <w:szCs w:val="28"/>
        </w:rPr>
        <w:t xml:space="preserve"> </w:t>
      </w:r>
      <w:r w:rsidRPr="0035206E">
        <w:rPr>
          <w:rFonts w:ascii="Times New Roman" w:hAnsi="Times New Roman" w:cs="Times New Roman"/>
          <w:sz w:val="28"/>
          <w:szCs w:val="28"/>
        </w:rPr>
        <w:t>по критерию</w:t>
      </w:r>
    </w:p>
    <w:p w:rsidR="00047714" w:rsidRPr="00BA5518" w:rsidRDefault="00047714" w:rsidP="00BA5518">
      <w:pPr>
        <w:pStyle w:val="22"/>
        <w:tabs>
          <w:tab w:val="left" w:pos="1560"/>
        </w:tabs>
        <w:spacing w:after="0" w:line="360" w:lineRule="auto"/>
        <w:ind w:left="0"/>
        <w:jc w:val="center"/>
        <w:rPr>
          <w:rFonts w:ascii="Times New Roman" w:hAnsi="Times New Roman" w:cs="Times New Roman"/>
          <w:b/>
          <w:sz w:val="28"/>
          <w:szCs w:val="28"/>
        </w:rPr>
      </w:pPr>
      <w:r w:rsidRPr="0035206E">
        <w:rPr>
          <w:rFonts w:ascii="Times New Roman" w:hAnsi="Times New Roman" w:cs="Times New Roman"/>
          <w:sz w:val="28"/>
          <w:szCs w:val="28"/>
        </w:rPr>
        <w:t>«моренно-ледниковые комплексы».</w:t>
      </w:r>
    </w:p>
    <w:tbl>
      <w:tblPr>
        <w:tblStyle w:val="a8"/>
        <w:tblW w:w="10065" w:type="dxa"/>
        <w:tblInd w:w="250" w:type="dxa"/>
        <w:tblLayout w:type="fixed"/>
        <w:tblLook w:val="04A0" w:firstRow="1" w:lastRow="0" w:firstColumn="1" w:lastColumn="0" w:noHBand="0" w:noVBand="1"/>
      </w:tblPr>
      <w:tblGrid>
        <w:gridCol w:w="1064"/>
        <w:gridCol w:w="2339"/>
        <w:gridCol w:w="1134"/>
        <w:gridCol w:w="1134"/>
        <w:gridCol w:w="1559"/>
        <w:gridCol w:w="2835"/>
      </w:tblGrid>
      <w:tr w:rsidR="00047714" w:rsidRPr="00430A4B" w:rsidTr="001D34DF">
        <w:trPr>
          <w:trHeight w:val="865"/>
        </w:trPr>
        <w:tc>
          <w:tcPr>
            <w:tcW w:w="1064" w:type="dxa"/>
            <w:vMerge w:val="restart"/>
          </w:tcPr>
          <w:p w:rsidR="00047714" w:rsidRDefault="00047714" w:rsidP="005B590B">
            <w:pPr>
              <w:pStyle w:val="22"/>
              <w:tabs>
                <w:tab w:val="left" w:pos="1560"/>
              </w:tabs>
              <w:spacing w:after="0" w:line="360" w:lineRule="auto"/>
              <w:ind w:left="-108" w:right="-108"/>
              <w:jc w:val="center"/>
              <w:rPr>
                <w:b/>
                <w:sz w:val="26"/>
                <w:szCs w:val="26"/>
              </w:rPr>
            </w:pPr>
            <w:r w:rsidRPr="00430A4B">
              <w:rPr>
                <w:b/>
                <w:sz w:val="26"/>
                <w:szCs w:val="26"/>
              </w:rPr>
              <w:t xml:space="preserve">№ </w:t>
            </w:r>
            <w:proofErr w:type="spellStart"/>
            <w:r w:rsidRPr="00430A4B">
              <w:rPr>
                <w:b/>
                <w:sz w:val="26"/>
                <w:szCs w:val="26"/>
              </w:rPr>
              <w:t>селесбора</w:t>
            </w:r>
            <w:proofErr w:type="spellEnd"/>
          </w:p>
          <w:p w:rsidR="00047714" w:rsidRPr="00430A4B" w:rsidRDefault="00047714" w:rsidP="005B590B">
            <w:pPr>
              <w:pStyle w:val="22"/>
              <w:tabs>
                <w:tab w:val="left" w:pos="1560"/>
              </w:tabs>
              <w:spacing w:after="0" w:line="360" w:lineRule="auto"/>
              <w:ind w:left="-108" w:right="-108"/>
              <w:jc w:val="center"/>
              <w:rPr>
                <w:b/>
                <w:sz w:val="26"/>
                <w:szCs w:val="26"/>
              </w:rPr>
            </w:pPr>
            <w:r w:rsidRPr="0018354A">
              <w:rPr>
                <w:b/>
                <w:bCs/>
                <w:sz w:val="26"/>
                <w:szCs w:val="26"/>
              </w:rPr>
              <w:t>(рис. 3.4)</w:t>
            </w:r>
          </w:p>
        </w:tc>
        <w:tc>
          <w:tcPr>
            <w:tcW w:w="2339" w:type="dxa"/>
            <w:vMerge w:val="restart"/>
          </w:tcPr>
          <w:p w:rsidR="00047714" w:rsidRPr="00430A4B" w:rsidRDefault="00047714" w:rsidP="005B590B">
            <w:pPr>
              <w:pStyle w:val="22"/>
              <w:tabs>
                <w:tab w:val="left" w:pos="1560"/>
              </w:tabs>
              <w:spacing w:after="0" w:line="360" w:lineRule="auto"/>
              <w:ind w:left="0"/>
              <w:jc w:val="center"/>
              <w:rPr>
                <w:b/>
                <w:sz w:val="26"/>
                <w:szCs w:val="26"/>
              </w:rPr>
            </w:pPr>
            <w:r w:rsidRPr="00430A4B">
              <w:rPr>
                <w:b/>
                <w:sz w:val="26"/>
                <w:szCs w:val="26"/>
              </w:rPr>
              <w:t>Название</w:t>
            </w:r>
          </w:p>
          <w:p w:rsidR="00047714" w:rsidRPr="00430A4B" w:rsidRDefault="00047714" w:rsidP="005B590B">
            <w:pPr>
              <w:pStyle w:val="22"/>
              <w:tabs>
                <w:tab w:val="left" w:pos="1560"/>
              </w:tabs>
              <w:spacing w:after="0" w:line="360" w:lineRule="auto"/>
              <w:ind w:left="0"/>
              <w:jc w:val="center"/>
              <w:rPr>
                <w:b/>
                <w:sz w:val="26"/>
                <w:szCs w:val="26"/>
              </w:rPr>
            </w:pPr>
            <w:proofErr w:type="spellStart"/>
            <w:r w:rsidRPr="00430A4B">
              <w:rPr>
                <w:b/>
                <w:sz w:val="26"/>
                <w:szCs w:val="26"/>
              </w:rPr>
              <w:t>Селесбора</w:t>
            </w:r>
            <w:proofErr w:type="spellEnd"/>
          </w:p>
        </w:tc>
        <w:tc>
          <w:tcPr>
            <w:tcW w:w="2268" w:type="dxa"/>
            <w:gridSpan w:val="2"/>
          </w:tcPr>
          <w:p w:rsidR="00047714" w:rsidRPr="00430A4B" w:rsidRDefault="00047714" w:rsidP="005B590B">
            <w:pPr>
              <w:pStyle w:val="22"/>
              <w:tabs>
                <w:tab w:val="left" w:pos="1560"/>
              </w:tabs>
              <w:spacing w:after="0" w:line="360" w:lineRule="auto"/>
              <w:ind w:left="0" w:right="-108" w:hanging="108"/>
              <w:jc w:val="center"/>
              <w:rPr>
                <w:b/>
                <w:sz w:val="26"/>
                <w:szCs w:val="26"/>
              </w:rPr>
            </w:pPr>
            <w:r w:rsidRPr="00430A4B">
              <w:rPr>
                <w:b/>
                <w:sz w:val="26"/>
                <w:szCs w:val="26"/>
              </w:rPr>
              <w:t>Наличие морено-ледниковых комплексов</w:t>
            </w:r>
          </w:p>
        </w:tc>
        <w:tc>
          <w:tcPr>
            <w:tcW w:w="1559" w:type="dxa"/>
            <w:vMerge w:val="restart"/>
          </w:tcPr>
          <w:p w:rsidR="00047714" w:rsidRPr="00430A4B" w:rsidRDefault="00047714" w:rsidP="005B590B">
            <w:pPr>
              <w:pStyle w:val="22"/>
              <w:tabs>
                <w:tab w:val="left" w:pos="1560"/>
              </w:tabs>
              <w:spacing w:after="0" w:line="360" w:lineRule="auto"/>
              <w:ind w:left="-108" w:right="-108"/>
              <w:jc w:val="center"/>
              <w:rPr>
                <w:b/>
                <w:sz w:val="26"/>
                <w:szCs w:val="26"/>
              </w:rPr>
            </w:pPr>
            <w:r w:rsidRPr="00430A4B">
              <w:rPr>
                <w:b/>
                <w:sz w:val="26"/>
                <w:szCs w:val="26"/>
              </w:rPr>
              <w:t>Наличие ледопадов</w:t>
            </w:r>
          </w:p>
        </w:tc>
        <w:tc>
          <w:tcPr>
            <w:tcW w:w="2835" w:type="dxa"/>
            <w:vMerge w:val="restart"/>
          </w:tcPr>
          <w:p w:rsidR="00047714" w:rsidRPr="00430A4B" w:rsidRDefault="00047714" w:rsidP="005B590B">
            <w:pPr>
              <w:pStyle w:val="22"/>
              <w:tabs>
                <w:tab w:val="left" w:pos="1560"/>
              </w:tabs>
              <w:spacing w:after="0" w:line="360" w:lineRule="auto"/>
              <w:ind w:left="-126" w:right="-142" w:firstLine="18"/>
              <w:jc w:val="center"/>
              <w:rPr>
                <w:b/>
                <w:sz w:val="26"/>
                <w:szCs w:val="26"/>
              </w:rPr>
            </w:pPr>
            <w:r w:rsidRPr="00430A4B">
              <w:rPr>
                <w:b/>
                <w:sz w:val="26"/>
                <w:szCs w:val="26"/>
              </w:rPr>
              <w:t xml:space="preserve">Активность </w:t>
            </w:r>
            <w:proofErr w:type="spellStart"/>
            <w:r w:rsidRPr="00430A4B">
              <w:rPr>
                <w:b/>
                <w:sz w:val="26"/>
                <w:szCs w:val="26"/>
              </w:rPr>
              <w:t>селесборов</w:t>
            </w:r>
            <w:proofErr w:type="spellEnd"/>
            <w:r w:rsidRPr="00430A4B">
              <w:rPr>
                <w:b/>
                <w:sz w:val="26"/>
                <w:szCs w:val="26"/>
              </w:rPr>
              <w:t xml:space="preserve"> по</w:t>
            </w:r>
          </w:p>
          <w:p w:rsidR="00047714" w:rsidRPr="00430A4B" w:rsidRDefault="00047714" w:rsidP="005B590B">
            <w:pPr>
              <w:pStyle w:val="22"/>
              <w:tabs>
                <w:tab w:val="left" w:pos="1560"/>
              </w:tabs>
              <w:spacing w:after="0" w:line="360" w:lineRule="auto"/>
              <w:ind w:left="-126" w:right="-142" w:firstLine="18"/>
              <w:jc w:val="center"/>
              <w:rPr>
                <w:b/>
                <w:sz w:val="26"/>
                <w:szCs w:val="26"/>
              </w:rPr>
            </w:pPr>
            <w:r w:rsidRPr="00430A4B">
              <w:rPr>
                <w:b/>
                <w:sz w:val="26"/>
                <w:szCs w:val="26"/>
              </w:rPr>
              <w:t>критерию «морено-ледниковые комплексы»»,</w:t>
            </w:r>
          </w:p>
          <w:p w:rsidR="00047714" w:rsidRPr="00430A4B" w:rsidRDefault="00047714" w:rsidP="005B590B">
            <w:pPr>
              <w:pStyle w:val="22"/>
              <w:tabs>
                <w:tab w:val="left" w:pos="1560"/>
              </w:tabs>
              <w:spacing w:after="0" w:line="360" w:lineRule="auto"/>
              <w:ind w:left="-108" w:right="-142" w:firstLine="18"/>
              <w:jc w:val="center"/>
              <w:rPr>
                <w:b/>
                <w:sz w:val="26"/>
                <w:szCs w:val="26"/>
              </w:rPr>
            </w:pPr>
            <w:r w:rsidRPr="00430A4B">
              <w:rPr>
                <w:b/>
                <w:sz w:val="26"/>
                <w:szCs w:val="26"/>
              </w:rPr>
              <w:t>в баллах</w:t>
            </w:r>
          </w:p>
        </w:tc>
      </w:tr>
      <w:tr w:rsidR="00047714" w:rsidRPr="00430A4B" w:rsidTr="001D34DF">
        <w:trPr>
          <w:trHeight w:val="865"/>
        </w:trPr>
        <w:tc>
          <w:tcPr>
            <w:tcW w:w="1064" w:type="dxa"/>
            <w:vMerge/>
          </w:tcPr>
          <w:p w:rsidR="00047714" w:rsidRPr="00430A4B" w:rsidRDefault="00047714" w:rsidP="005B590B">
            <w:pPr>
              <w:pStyle w:val="22"/>
              <w:tabs>
                <w:tab w:val="left" w:pos="1560"/>
              </w:tabs>
              <w:spacing w:after="0" w:line="360" w:lineRule="auto"/>
              <w:ind w:left="-108" w:right="-108"/>
              <w:jc w:val="center"/>
              <w:rPr>
                <w:sz w:val="26"/>
                <w:szCs w:val="26"/>
              </w:rPr>
            </w:pPr>
          </w:p>
        </w:tc>
        <w:tc>
          <w:tcPr>
            <w:tcW w:w="2339" w:type="dxa"/>
            <w:vMerge/>
          </w:tcPr>
          <w:p w:rsidR="00047714" w:rsidRPr="00430A4B" w:rsidRDefault="00047714" w:rsidP="005B590B">
            <w:pPr>
              <w:pStyle w:val="22"/>
              <w:tabs>
                <w:tab w:val="left" w:pos="1560"/>
              </w:tabs>
              <w:spacing w:after="0" w:line="360" w:lineRule="auto"/>
              <w:ind w:left="0"/>
              <w:jc w:val="center"/>
              <w:rPr>
                <w:sz w:val="26"/>
                <w:szCs w:val="26"/>
              </w:rPr>
            </w:pPr>
          </w:p>
        </w:tc>
        <w:tc>
          <w:tcPr>
            <w:tcW w:w="1134" w:type="dxa"/>
          </w:tcPr>
          <w:p w:rsidR="00047714" w:rsidRPr="00430A4B" w:rsidRDefault="00047714" w:rsidP="005B590B">
            <w:pPr>
              <w:pStyle w:val="22"/>
              <w:tabs>
                <w:tab w:val="left" w:pos="1560"/>
              </w:tabs>
              <w:spacing w:after="0" w:line="360" w:lineRule="auto"/>
              <w:ind w:left="0" w:right="-108" w:hanging="108"/>
              <w:jc w:val="center"/>
              <w:rPr>
                <w:b/>
                <w:sz w:val="26"/>
                <w:szCs w:val="26"/>
              </w:rPr>
            </w:pPr>
            <w:r w:rsidRPr="00430A4B">
              <w:rPr>
                <w:b/>
                <w:sz w:val="26"/>
                <w:szCs w:val="26"/>
              </w:rPr>
              <w:t>активные</w:t>
            </w:r>
          </w:p>
        </w:tc>
        <w:tc>
          <w:tcPr>
            <w:tcW w:w="1134" w:type="dxa"/>
          </w:tcPr>
          <w:p w:rsidR="00047714" w:rsidRPr="00430A4B" w:rsidRDefault="00047714" w:rsidP="005B590B">
            <w:pPr>
              <w:pStyle w:val="22"/>
              <w:tabs>
                <w:tab w:val="left" w:pos="1560"/>
              </w:tabs>
              <w:spacing w:after="0" w:line="360" w:lineRule="auto"/>
              <w:ind w:left="0" w:right="-108" w:hanging="108"/>
              <w:jc w:val="center"/>
              <w:rPr>
                <w:b/>
                <w:sz w:val="26"/>
                <w:szCs w:val="26"/>
              </w:rPr>
            </w:pPr>
            <w:r w:rsidRPr="00430A4B">
              <w:rPr>
                <w:b/>
                <w:sz w:val="26"/>
                <w:szCs w:val="26"/>
              </w:rPr>
              <w:t>пассивные</w:t>
            </w:r>
          </w:p>
        </w:tc>
        <w:tc>
          <w:tcPr>
            <w:tcW w:w="1559" w:type="dxa"/>
            <w:vMerge/>
          </w:tcPr>
          <w:p w:rsidR="00047714" w:rsidRPr="00430A4B" w:rsidRDefault="00047714" w:rsidP="005B590B">
            <w:pPr>
              <w:pStyle w:val="22"/>
              <w:tabs>
                <w:tab w:val="left" w:pos="1560"/>
              </w:tabs>
              <w:spacing w:after="0" w:line="360" w:lineRule="auto"/>
              <w:ind w:left="-108" w:right="-108"/>
              <w:jc w:val="center"/>
              <w:rPr>
                <w:sz w:val="26"/>
                <w:szCs w:val="26"/>
              </w:rPr>
            </w:pPr>
          </w:p>
        </w:tc>
        <w:tc>
          <w:tcPr>
            <w:tcW w:w="2835" w:type="dxa"/>
            <w:vMerge/>
          </w:tcPr>
          <w:p w:rsidR="00047714" w:rsidRPr="00430A4B" w:rsidRDefault="00047714" w:rsidP="005B590B">
            <w:pPr>
              <w:pStyle w:val="22"/>
              <w:tabs>
                <w:tab w:val="left" w:pos="1560"/>
              </w:tabs>
              <w:spacing w:after="0" w:line="360" w:lineRule="auto"/>
              <w:ind w:left="-126" w:right="-142" w:firstLine="18"/>
              <w:jc w:val="center"/>
              <w:rPr>
                <w:sz w:val="26"/>
                <w:szCs w:val="26"/>
              </w:rPr>
            </w:pP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rPr>
            </w:pPr>
            <w:r w:rsidRPr="00430A4B">
              <w:rPr>
                <w:sz w:val="26"/>
                <w:szCs w:val="26"/>
              </w:rPr>
              <w:t>27</w:t>
            </w:r>
          </w:p>
        </w:tc>
        <w:tc>
          <w:tcPr>
            <w:tcW w:w="2339" w:type="dxa"/>
          </w:tcPr>
          <w:p w:rsidR="00047714" w:rsidRPr="00430A4B" w:rsidRDefault="00047714" w:rsidP="005B590B">
            <w:pPr>
              <w:tabs>
                <w:tab w:val="left" w:pos="1560"/>
              </w:tabs>
              <w:spacing w:line="360" w:lineRule="auto"/>
              <w:jc w:val="center"/>
              <w:rPr>
                <w:sz w:val="26"/>
                <w:szCs w:val="26"/>
              </w:rPr>
            </w:pPr>
            <w:proofErr w:type="spellStart"/>
            <w:r w:rsidRPr="00430A4B">
              <w:rPr>
                <w:sz w:val="26"/>
                <w:szCs w:val="26"/>
              </w:rPr>
              <w:t>Джинды-Суу</w:t>
            </w:r>
            <w:proofErr w:type="spellEnd"/>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2</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3</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rPr>
            </w:pPr>
            <w:r w:rsidRPr="00430A4B">
              <w:rPr>
                <w:sz w:val="26"/>
                <w:szCs w:val="26"/>
              </w:rPr>
              <w:t>28</w:t>
            </w:r>
          </w:p>
        </w:tc>
        <w:tc>
          <w:tcPr>
            <w:tcW w:w="2339" w:type="dxa"/>
          </w:tcPr>
          <w:p w:rsidR="00047714" w:rsidRPr="00430A4B" w:rsidRDefault="00047714" w:rsidP="005B590B">
            <w:pPr>
              <w:tabs>
                <w:tab w:val="left" w:pos="1560"/>
              </w:tabs>
              <w:spacing w:line="360" w:lineRule="auto"/>
              <w:jc w:val="center"/>
              <w:rPr>
                <w:sz w:val="26"/>
                <w:szCs w:val="26"/>
              </w:rPr>
            </w:pPr>
            <w:r w:rsidRPr="00430A4B">
              <w:rPr>
                <w:sz w:val="26"/>
                <w:szCs w:val="26"/>
              </w:rPr>
              <w:t>Топ-Карагай</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1</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3</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rPr>
            </w:pPr>
            <w:r w:rsidRPr="00430A4B">
              <w:rPr>
                <w:sz w:val="26"/>
                <w:szCs w:val="26"/>
              </w:rPr>
              <w:t>29</w:t>
            </w:r>
          </w:p>
        </w:tc>
        <w:tc>
          <w:tcPr>
            <w:tcW w:w="2339" w:type="dxa"/>
          </w:tcPr>
          <w:p w:rsidR="00047714" w:rsidRPr="00430A4B" w:rsidRDefault="00047714" w:rsidP="005B590B">
            <w:pPr>
              <w:tabs>
                <w:tab w:val="left" w:pos="1560"/>
              </w:tabs>
              <w:spacing w:line="360" w:lineRule="auto"/>
              <w:jc w:val="center"/>
              <w:rPr>
                <w:sz w:val="26"/>
                <w:szCs w:val="26"/>
              </w:rPr>
            </w:pPr>
            <w:proofErr w:type="spellStart"/>
            <w:r w:rsidRPr="00430A4B">
              <w:rPr>
                <w:sz w:val="26"/>
                <w:szCs w:val="26"/>
              </w:rPr>
              <w:t>Теке</w:t>
            </w:r>
            <w:proofErr w:type="spellEnd"/>
            <w:r w:rsidRPr="00430A4B">
              <w:rPr>
                <w:sz w:val="26"/>
                <w:szCs w:val="26"/>
              </w:rPr>
              <w:t>-Тор</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1</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3</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rPr>
            </w:pPr>
            <w:r w:rsidRPr="00430A4B">
              <w:rPr>
                <w:sz w:val="26"/>
                <w:szCs w:val="26"/>
              </w:rPr>
              <w:t>30</w:t>
            </w:r>
          </w:p>
        </w:tc>
        <w:tc>
          <w:tcPr>
            <w:tcW w:w="2339" w:type="dxa"/>
          </w:tcPr>
          <w:p w:rsidR="00047714" w:rsidRPr="00430A4B" w:rsidRDefault="00047714" w:rsidP="005B590B">
            <w:pPr>
              <w:tabs>
                <w:tab w:val="left" w:pos="1560"/>
              </w:tabs>
              <w:spacing w:line="360" w:lineRule="auto"/>
              <w:jc w:val="center"/>
              <w:rPr>
                <w:sz w:val="26"/>
                <w:szCs w:val="26"/>
              </w:rPr>
            </w:pPr>
            <w:r w:rsidRPr="00430A4B">
              <w:rPr>
                <w:sz w:val="26"/>
                <w:szCs w:val="26"/>
              </w:rPr>
              <w:t>Ак-</w:t>
            </w:r>
            <w:proofErr w:type="spellStart"/>
            <w:r w:rsidRPr="00430A4B">
              <w:rPr>
                <w:sz w:val="26"/>
                <w:szCs w:val="26"/>
              </w:rPr>
              <w:t>Сай</w:t>
            </w:r>
            <w:proofErr w:type="spellEnd"/>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2</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2</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3</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rPr>
            </w:pPr>
            <w:r w:rsidRPr="00430A4B">
              <w:rPr>
                <w:sz w:val="26"/>
                <w:szCs w:val="26"/>
              </w:rPr>
              <w:t>31</w:t>
            </w:r>
          </w:p>
        </w:tc>
        <w:tc>
          <w:tcPr>
            <w:tcW w:w="2339" w:type="dxa"/>
          </w:tcPr>
          <w:p w:rsidR="00047714" w:rsidRPr="00430A4B" w:rsidRDefault="00047714" w:rsidP="005B590B">
            <w:pPr>
              <w:tabs>
                <w:tab w:val="left" w:pos="1560"/>
              </w:tabs>
              <w:spacing w:line="360" w:lineRule="auto"/>
              <w:jc w:val="center"/>
              <w:rPr>
                <w:sz w:val="26"/>
                <w:szCs w:val="26"/>
              </w:rPr>
            </w:pPr>
            <w:proofErr w:type="spellStart"/>
            <w:r w:rsidRPr="00430A4B">
              <w:rPr>
                <w:sz w:val="26"/>
                <w:szCs w:val="26"/>
              </w:rPr>
              <w:t>Адыгене</w:t>
            </w:r>
            <w:proofErr w:type="spellEnd"/>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4</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2</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rPr>
            </w:pPr>
            <w:r w:rsidRPr="00430A4B">
              <w:rPr>
                <w:sz w:val="26"/>
                <w:szCs w:val="26"/>
              </w:rPr>
              <w:t>31а</w:t>
            </w:r>
          </w:p>
        </w:tc>
        <w:tc>
          <w:tcPr>
            <w:tcW w:w="2339" w:type="dxa"/>
          </w:tcPr>
          <w:p w:rsidR="00047714" w:rsidRPr="00430A4B" w:rsidRDefault="00047714" w:rsidP="005B590B">
            <w:pPr>
              <w:tabs>
                <w:tab w:val="left" w:pos="1560"/>
              </w:tabs>
              <w:spacing w:line="360" w:lineRule="auto"/>
              <w:jc w:val="center"/>
              <w:rPr>
                <w:sz w:val="26"/>
                <w:szCs w:val="26"/>
              </w:rPr>
            </w:pPr>
            <w:proofErr w:type="spellStart"/>
            <w:r w:rsidRPr="00430A4B">
              <w:rPr>
                <w:sz w:val="26"/>
                <w:szCs w:val="26"/>
              </w:rPr>
              <w:t>Адыгене</w:t>
            </w:r>
            <w:proofErr w:type="spellEnd"/>
            <w:r w:rsidRPr="00430A4B">
              <w:rPr>
                <w:sz w:val="26"/>
                <w:szCs w:val="26"/>
              </w:rPr>
              <w:t>-верховья</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3</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2</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rPr>
            </w:pPr>
            <w:r w:rsidRPr="00430A4B">
              <w:rPr>
                <w:sz w:val="26"/>
                <w:szCs w:val="26"/>
              </w:rPr>
              <w:t>31б</w:t>
            </w:r>
          </w:p>
        </w:tc>
        <w:tc>
          <w:tcPr>
            <w:tcW w:w="2339" w:type="dxa"/>
          </w:tcPr>
          <w:p w:rsidR="00047714" w:rsidRPr="00430A4B" w:rsidRDefault="00047714" w:rsidP="005B590B">
            <w:pPr>
              <w:tabs>
                <w:tab w:val="left" w:pos="1560"/>
              </w:tabs>
              <w:spacing w:line="360" w:lineRule="auto"/>
              <w:jc w:val="center"/>
              <w:rPr>
                <w:sz w:val="26"/>
                <w:szCs w:val="26"/>
              </w:rPr>
            </w:pPr>
            <w:r w:rsidRPr="00430A4B">
              <w:rPr>
                <w:sz w:val="26"/>
                <w:szCs w:val="26"/>
              </w:rPr>
              <w:t>Тез-Тор</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2</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rPr>
            </w:pPr>
            <w:r w:rsidRPr="00430A4B">
              <w:rPr>
                <w:sz w:val="26"/>
                <w:szCs w:val="26"/>
              </w:rPr>
              <w:t>32</w:t>
            </w:r>
          </w:p>
        </w:tc>
        <w:tc>
          <w:tcPr>
            <w:tcW w:w="2339" w:type="dxa"/>
          </w:tcPr>
          <w:p w:rsidR="00047714" w:rsidRPr="00430A4B" w:rsidRDefault="00047714" w:rsidP="005B590B">
            <w:pPr>
              <w:tabs>
                <w:tab w:val="left" w:pos="1560"/>
              </w:tabs>
              <w:spacing w:line="360" w:lineRule="auto"/>
              <w:ind w:hanging="107"/>
              <w:jc w:val="center"/>
              <w:rPr>
                <w:sz w:val="26"/>
                <w:szCs w:val="26"/>
              </w:rPr>
            </w:pPr>
            <w:proofErr w:type="spellStart"/>
            <w:r w:rsidRPr="00430A4B">
              <w:rPr>
                <w:sz w:val="26"/>
                <w:szCs w:val="26"/>
              </w:rPr>
              <w:t>Кашкасуу-Адыгене</w:t>
            </w:r>
            <w:proofErr w:type="spellEnd"/>
            <w:r w:rsidRPr="00430A4B">
              <w:rPr>
                <w:sz w:val="26"/>
                <w:szCs w:val="26"/>
              </w:rPr>
              <w:t xml:space="preserve">, </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1</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rPr>
            </w:pPr>
            <w:r w:rsidRPr="00430A4B">
              <w:rPr>
                <w:sz w:val="26"/>
                <w:szCs w:val="26"/>
              </w:rPr>
              <w:t>33</w:t>
            </w:r>
          </w:p>
        </w:tc>
        <w:tc>
          <w:tcPr>
            <w:tcW w:w="2339" w:type="dxa"/>
          </w:tcPr>
          <w:p w:rsidR="00047714" w:rsidRPr="00430A4B" w:rsidRDefault="00047714" w:rsidP="005B590B">
            <w:pPr>
              <w:tabs>
                <w:tab w:val="left" w:pos="1560"/>
              </w:tabs>
              <w:spacing w:line="360" w:lineRule="auto"/>
              <w:jc w:val="center"/>
              <w:rPr>
                <w:sz w:val="26"/>
                <w:szCs w:val="26"/>
              </w:rPr>
            </w:pPr>
            <w:r w:rsidRPr="00430A4B">
              <w:rPr>
                <w:sz w:val="26"/>
                <w:szCs w:val="26"/>
              </w:rPr>
              <w:t>Мурат-</w:t>
            </w:r>
            <w:proofErr w:type="spellStart"/>
            <w:r w:rsidRPr="00430A4B">
              <w:rPr>
                <w:sz w:val="26"/>
                <w:szCs w:val="26"/>
              </w:rPr>
              <w:t>Сай</w:t>
            </w:r>
            <w:proofErr w:type="spellEnd"/>
            <w:r w:rsidRPr="00430A4B">
              <w:rPr>
                <w:sz w:val="26"/>
                <w:szCs w:val="26"/>
              </w:rPr>
              <w:t xml:space="preserve">, </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1</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rPr>
            </w:pPr>
            <w:r w:rsidRPr="00430A4B">
              <w:rPr>
                <w:sz w:val="26"/>
                <w:szCs w:val="26"/>
              </w:rPr>
              <w:t>35</w:t>
            </w:r>
          </w:p>
        </w:tc>
        <w:tc>
          <w:tcPr>
            <w:tcW w:w="2339" w:type="dxa"/>
          </w:tcPr>
          <w:p w:rsidR="00047714" w:rsidRPr="00430A4B" w:rsidRDefault="00047714" w:rsidP="005B590B">
            <w:pPr>
              <w:tabs>
                <w:tab w:val="left" w:pos="1560"/>
              </w:tabs>
              <w:spacing w:line="360" w:lineRule="auto"/>
              <w:jc w:val="center"/>
              <w:rPr>
                <w:sz w:val="26"/>
                <w:szCs w:val="26"/>
              </w:rPr>
            </w:pPr>
            <w:proofErr w:type="spellStart"/>
            <w:r w:rsidRPr="00430A4B">
              <w:rPr>
                <w:sz w:val="26"/>
                <w:szCs w:val="26"/>
              </w:rPr>
              <w:t>Кадыр</w:t>
            </w:r>
            <w:proofErr w:type="spellEnd"/>
            <w:r w:rsidRPr="00430A4B">
              <w:rPr>
                <w:sz w:val="26"/>
                <w:szCs w:val="26"/>
              </w:rPr>
              <w:t xml:space="preserve">-Берди, </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1</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rPr>
            </w:pPr>
            <w:r w:rsidRPr="00430A4B">
              <w:rPr>
                <w:sz w:val="26"/>
                <w:szCs w:val="26"/>
              </w:rPr>
              <w:t>36</w:t>
            </w:r>
          </w:p>
        </w:tc>
        <w:tc>
          <w:tcPr>
            <w:tcW w:w="2339" w:type="dxa"/>
          </w:tcPr>
          <w:p w:rsidR="00047714" w:rsidRPr="00430A4B" w:rsidRDefault="00047714" w:rsidP="005B590B">
            <w:pPr>
              <w:tabs>
                <w:tab w:val="left" w:pos="1560"/>
              </w:tabs>
              <w:spacing w:line="360" w:lineRule="auto"/>
              <w:ind w:hanging="108"/>
              <w:jc w:val="center"/>
              <w:rPr>
                <w:sz w:val="26"/>
                <w:szCs w:val="26"/>
              </w:rPr>
            </w:pPr>
            <w:proofErr w:type="spellStart"/>
            <w:r w:rsidRPr="00430A4B">
              <w:rPr>
                <w:sz w:val="26"/>
                <w:szCs w:val="26"/>
              </w:rPr>
              <w:t>Кашкасуу</w:t>
            </w:r>
            <w:proofErr w:type="spellEnd"/>
            <w:r w:rsidRPr="00430A4B">
              <w:rPr>
                <w:sz w:val="26"/>
                <w:szCs w:val="26"/>
              </w:rPr>
              <w:t>-Ала-Арча</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2</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lang w:val="en-US"/>
              </w:rPr>
            </w:pPr>
            <w:r w:rsidRPr="00430A4B">
              <w:rPr>
                <w:sz w:val="26"/>
                <w:szCs w:val="26"/>
                <w:lang w:val="en-US"/>
              </w:rPr>
              <w:t>A4</w:t>
            </w:r>
          </w:p>
        </w:tc>
        <w:tc>
          <w:tcPr>
            <w:tcW w:w="2339" w:type="dxa"/>
          </w:tcPr>
          <w:p w:rsidR="00047714" w:rsidRPr="00430A4B" w:rsidRDefault="00047714" w:rsidP="005B590B">
            <w:pPr>
              <w:tabs>
                <w:tab w:val="left" w:pos="1560"/>
              </w:tabs>
              <w:spacing w:line="360" w:lineRule="auto"/>
              <w:jc w:val="center"/>
              <w:rPr>
                <w:sz w:val="26"/>
                <w:szCs w:val="26"/>
              </w:rPr>
            </w:pPr>
            <w:r w:rsidRPr="00430A4B">
              <w:rPr>
                <w:sz w:val="26"/>
                <w:szCs w:val="26"/>
              </w:rPr>
              <w:t>4</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1</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lang w:val="en-US"/>
              </w:rPr>
            </w:pPr>
            <w:r w:rsidRPr="00430A4B">
              <w:rPr>
                <w:sz w:val="26"/>
                <w:szCs w:val="26"/>
                <w:lang w:val="en-US"/>
              </w:rPr>
              <w:t>A5</w:t>
            </w:r>
          </w:p>
        </w:tc>
        <w:tc>
          <w:tcPr>
            <w:tcW w:w="2339" w:type="dxa"/>
          </w:tcPr>
          <w:p w:rsidR="00047714" w:rsidRPr="00430A4B" w:rsidRDefault="00047714" w:rsidP="005B590B">
            <w:pPr>
              <w:tabs>
                <w:tab w:val="left" w:pos="1560"/>
              </w:tabs>
              <w:spacing w:line="360" w:lineRule="auto"/>
              <w:jc w:val="center"/>
              <w:rPr>
                <w:sz w:val="26"/>
                <w:szCs w:val="26"/>
              </w:rPr>
            </w:pPr>
            <w:r w:rsidRPr="00430A4B">
              <w:rPr>
                <w:sz w:val="26"/>
                <w:szCs w:val="26"/>
              </w:rPr>
              <w:t>5</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1</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lang w:val="en-US"/>
              </w:rPr>
            </w:pPr>
            <w:r w:rsidRPr="00430A4B">
              <w:rPr>
                <w:sz w:val="26"/>
                <w:szCs w:val="26"/>
                <w:lang w:val="en-US"/>
              </w:rPr>
              <w:t>A6</w:t>
            </w:r>
          </w:p>
        </w:tc>
        <w:tc>
          <w:tcPr>
            <w:tcW w:w="2339" w:type="dxa"/>
          </w:tcPr>
          <w:p w:rsidR="00047714" w:rsidRPr="00430A4B" w:rsidRDefault="00047714" w:rsidP="005B590B">
            <w:pPr>
              <w:tabs>
                <w:tab w:val="left" w:pos="1560"/>
              </w:tabs>
              <w:spacing w:line="360" w:lineRule="auto"/>
              <w:jc w:val="center"/>
              <w:rPr>
                <w:sz w:val="26"/>
                <w:szCs w:val="26"/>
              </w:rPr>
            </w:pPr>
            <w:r w:rsidRPr="00430A4B">
              <w:rPr>
                <w:sz w:val="26"/>
                <w:szCs w:val="26"/>
              </w:rPr>
              <w:t>5</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1</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lang w:val="en-US"/>
              </w:rPr>
            </w:pPr>
            <w:r w:rsidRPr="00430A4B">
              <w:rPr>
                <w:sz w:val="26"/>
                <w:szCs w:val="26"/>
                <w:lang w:val="en-US"/>
              </w:rPr>
              <w:t>A10</w:t>
            </w:r>
          </w:p>
        </w:tc>
        <w:tc>
          <w:tcPr>
            <w:tcW w:w="2339" w:type="dxa"/>
          </w:tcPr>
          <w:p w:rsidR="00047714" w:rsidRPr="00430A4B" w:rsidRDefault="00047714" w:rsidP="005B590B">
            <w:pPr>
              <w:tabs>
                <w:tab w:val="left" w:pos="1560"/>
              </w:tabs>
              <w:spacing w:line="360" w:lineRule="auto"/>
              <w:jc w:val="center"/>
              <w:rPr>
                <w:sz w:val="26"/>
                <w:szCs w:val="26"/>
              </w:rPr>
            </w:pPr>
            <w:r w:rsidRPr="00430A4B">
              <w:rPr>
                <w:sz w:val="26"/>
                <w:szCs w:val="26"/>
              </w:rPr>
              <w:t>10</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1</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lang w:val="en-US"/>
              </w:rPr>
            </w:pPr>
            <w:r w:rsidRPr="00430A4B">
              <w:rPr>
                <w:sz w:val="26"/>
                <w:szCs w:val="26"/>
                <w:lang w:val="en-US"/>
              </w:rPr>
              <w:t>A11</w:t>
            </w:r>
          </w:p>
        </w:tc>
        <w:tc>
          <w:tcPr>
            <w:tcW w:w="2339" w:type="dxa"/>
          </w:tcPr>
          <w:p w:rsidR="00047714" w:rsidRPr="00430A4B" w:rsidRDefault="00047714" w:rsidP="005B590B">
            <w:pPr>
              <w:tabs>
                <w:tab w:val="left" w:pos="1560"/>
              </w:tabs>
              <w:spacing w:line="360" w:lineRule="auto"/>
              <w:jc w:val="center"/>
              <w:rPr>
                <w:sz w:val="26"/>
                <w:szCs w:val="26"/>
              </w:rPr>
            </w:pPr>
            <w:r w:rsidRPr="00430A4B">
              <w:rPr>
                <w:sz w:val="26"/>
                <w:szCs w:val="26"/>
              </w:rPr>
              <w:t>11</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1</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lang w:val="en-US"/>
              </w:rPr>
            </w:pPr>
            <w:r w:rsidRPr="00430A4B">
              <w:rPr>
                <w:sz w:val="26"/>
                <w:szCs w:val="26"/>
                <w:lang w:val="en-US"/>
              </w:rPr>
              <w:t>A12</w:t>
            </w:r>
          </w:p>
        </w:tc>
        <w:tc>
          <w:tcPr>
            <w:tcW w:w="2339" w:type="dxa"/>
          </w:tcPr>
          <w:p w:rsidR="00047714" w:rsidRPr="00430A4B" w:rsidRDefault="00047714" w:rsidP="005B590B">
            <w:pPr>
              <w:tabs>
                <w:tab w:val="left" w:pos="1560"/>
              </w:tabs>
              <w:spacing w:line="360" w:lineRule="auto"/>
              <w:jc w:val="center"/>
              <w:rPr>
                <w:sz w:val="26"/>
                <w:szCs w:val="26"/>
              </w:rPr>
            </w:pPr>
            <w:r w:rsidRPr="00430A4B">
              <w:rPr>
                <w:sz w:val="26"/>
                <w:szCs w:val="26"/>
              </w:rPr>
              <w:t>Туюк</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1</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3</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lang w:val="en-US"/>
              </w:rPr>
            </w:pPr>
            <w:r w:rsidRPr="00430A4B">
              <w:rPr>
                <w:sz w:val="26"/>
                <w:szCs w:val="26"/>
                <w:lang w:val="en-US"/>
              </w:rPr>
              <w:t>A13</w:t>
            </w:r>
          </w:p>
        </w:tc>
        <w:tc>
          <w:tcPr>
            <w:tcW w:w="2339" w:type="dxa"/>
          </w:tcPr>
          <w:p w:rsidR="00047714" w:rsidRPr="00430A4B" w:rsidRDefault="00047714" w:rsidP="005B590B">
            <w:pPr>
              <w:tabs>
                <w:tab w:val="left" w:pos="1560"/>
              </w:tabs>
              <w:spacing w:line="360" w:lineRule="auto"/>
              <w:jc w:val="center"/>
              <w:rPr>
                <w:sz w:val="26"/>
                <w:szCs w:val="26"/>
              </w:rPr>
            </w:pPr>
            <w:r w:rsidRPr="00430A4B">
              <w:rPr>
                <w:sz w:val="26"/>
                <w:szCs w:val="26"/>
              </w:rPr>
              <w:t>13</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0</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1</w:t>
            </w:r>
          </w:p>
        </w:tc>
      </w:tr>
      <w:tr w:rsidR="00047714" w:rsidRPr="00430A4B" w:rsidTr="001D34DF">
        <w:tc>
          <w:tcPr>
            <w:tcW w:w="1064" w:type="dxa"/>
          </w:tcPr>
          <w:p w:rsidR="00047714" w:rsidRPr="00430A4B" w:rsidRDefault="00047714" w:rsidP="005B590B">
            <w:pPr>
              <w:tabs>
                <w:tab w:val="left" w:pos="1560"/>
              </w:tabs>
              <w:spacing w:line="360" w:lineRule="auto"/>
              <w:jc w:val="center"/>
              <w:rPr>
                <w:sz w:val="26"/>
                <w:szCs w:val="26"/>
                <w:lang w:val="en-US"/>
              </w:rPr>
            </w:pPr>
            <w:r w:rsidRPr="00430A4B">
              <w:rPr>
                <w:sz w:val="26"/>
                <w:szCs w:val="26"/>
                <w:lang w:val="en-US"/>
              </w:rPr>
              <w:t>A14</w:t>
            </w:r>
          </w:p>
        </w:tc>
        <w:tc>
          <w:tcPr>
            <w:tcW w:w="2339" w:type="dxa"/>
          </w:tcPr>
          <w:p w:rsidR="00047714" w:rsidRPr="00430A4B" w:rsidRDefault="00047714" w:rsidP="005B590B">
            <w:pPr>
              <w:tabs>
                <w:tab w:val="left" w:pos="1560"/>
              </w:tabs>
              <w:spacing w:line="360" w:lineRule="auto"/>
              <w:jc w:val="center"/>
              <w:rPr>
                <w:sz w:val="26"/>
                <w:szCs w:val="26"/>
              </w:rPr>
            </w:pPr>
            <w:r w:rsidRPr="00430A4B">
              <w:rPr>
                <w:sz w:val="26"/>
                <w:szCs w:val="26"/>
              </w:rPr>
              <w:t>14</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134" w:type="dxa"/>
          </w:tcPr>
          <w:p w:rsidR="00047714" w:rsidRPr="00430A4B" w:rsidRDefault="00047714" w:rsidP="005B590B">
            <w:pPr>
              <w:tabs>
                <w:tab w:val="left" w:pos="1560"/>
              </w:tabs>
              <w:spacing w:line="360" w:lineRule="auto"/>
              <w:jc w:val="center"/>
              <w:rPr>
                <w:sz w:val="26"/>
                <w:szCs w:val="26"/>
              </w:rPr>
            </w:pPr>
            <w:r w:rsidRPr="00430A4B">
              <w:rPr>
                <w:sz w:val="26"/>
                <w:szCs w:val="26"/>
              </w:rPr>
              <w:t>1</w:t>
            </w:r>
          </w:p>
        </w:tc>
        <w:tc>
          <w:tcPr>
            <w:tcW w:w="1559"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0</w:t>
            </w:r>
          </w:p>
        </w:tc>
        <w:tc>
          <w:tcPr>
            <w:tcW w:w="2835" w:type="dxa"/>
          </w:tcPr>
          <w:p w:rsidR="00047714" w:rsidRPr="00430A4B" w:rsidRDefault="00047714" w:rsidP="005B590B">
            <w:pPr>
              <w:pStyle w:val="22"/>
              <w:tabs>
                <w:tab w:val="left" w:pos="1560"/>
              </w:tabs>
              <w:spacing w:after="0" w:line="360" w:lineRule="auto"/>
              <w:ind w:left="0"/>
              <w:jc w:val="center"/>
              <w:rPr>
                <w:sz w:val="26"/>
                <w:szCs w:val="26"/>
              </w:rPr>
            </w:pPr>
            <w:r w:rsidRPr="00430A4B">
              <w:rPr>
                <w:sz w:val="26"/>
                <w:szCs w:val="26"/>
              </w:rPr>
              <w:t>2</w:t>
            </w:r>
          </w:p>
        </w:tc>
      </w:tr>
    </w:tbl>
    <w:p w:rsidR="00047714" w:rsidRPr="001D0F80" w:rsidRDefault="00047714" w:rsidP="001D0F80">
      <w:pPr>
        <w:pStyle w:val="22"/>
        <w:tabs>
          <w:tab w:val="left" w:pos="1560"/>
        </w:tabs>
        <w:spacing w:after="0" w:line="360" w:lineRule="auto"/>
        <w:ind w:left="0" w:firstLine="709"/>
        <w:rPr>
          <w:rFonts w:ascii="Times New Roman" w:hAnsi="Times New Roman" w:cs="Times New Roman"/>
          <w:sz w:val="28"/>
          <w:szCs w:val="28"/>
        </w:rPr>
      </w:pPr>
    </w:p>
    <w:p w:rsidR="000C3F0C" w:rsidRDefault="000C3F0C" w:rsidP="001D0F80">
      <w:pPr>
        <w:pStyle w:val="22"/>
        <w:tabs>
          <w:tab w:val="left" w:pos="1560"/>
        </w:tabs>
        <w:spacing w:after="0" w:line="360" w:lineRule="auto"/>
        <w:ind w:left="0"/>
        <w:jc w:val="center"/>
        <w:rPr>
          <w:rFonts w:ascii="Times New Roman" w:hAnsi="Times New Roman" w:cs="Times New Roman"/>
          <w:b/>
          <w:sz w:val="28"/>
          <w:szCs w:val="28"/>
        </w:rPr>
      </w:pPr>
    </w:p>
    <w:p w:rsidR="00674CC9" w:rsidRDefault="00674CC9" w:rsidP="001D0F80">
      <w:pPr>
        <w:pStyle w:val="22"/>
        <w:tabs>
          <w:tab w:val="left" w:pos="1560"/>
        </w:tabs>
        <w:spacing w:after="0" w:line="360" w:lineRule="auto"/>
        <w:ind w:left="0"/>
        <w:jc w:val="center"/>
        <w:rPr>
          <w:rFonts w:ascii="Times New Roman" w:hAnsi="Times New Roman" w:cs="Times New Roman"/>
          <w:b/>
          <w:sz w:val="28"/>
          <w:szCs w:val="28"/>
        </w:rPr>
      </w:pPr>
    </w:p>
    <w:p w:rsidR="00BA5518" w:rsidRPr="00BA5518" w:rsidRDefault="00BA5518" w:rsidP="00BA5518">
      <w:pPr>
        <w:pStyle w:val="22"/>
        <w:tabs>
          <w:tab w:val="left" w:pos="1560"/>
        </w:tabs>
        <w:spacing w:after="0" w:line="360" w:lineRule="auto"/>
        <w:ind w:left="0"/>
        <w:jc w:val="right"/>
        <w:rPr>
          <w:rFonts w:ascii="Times New Roman" w:hAnsi="Times New Roman" w:cs="Times New Roman"/>
          <w:b/>
          <w:sz w:val="26"/>
          <w:szCs w:val="26"/>
        </w:rPr>
      </w:pPr>
      <w:r w:rsidRPr="00BA5518">
        <w:rPr>
          <w:rFonts w:ascii="Times New Roman" w:hAnsi="Times New Roman" w:cs="Times New Roman"/>
          <w:b/>
          <w:sz w:val="26"/>
          <w:szCs w:val="26"/>
        </w:rPr>
        <w:t>ПРИЛОЖЕНИЕ 6</w:t>
      </w:r>
    </w:p>
    <w:p w:rsidR="001D0F80" w:rsidRDefault="001D0F80" w:rsidP="001D0F80">
      <w:pPr>
        <w:pStyle w:val="22"/>
        <w:tabs>
          <w:tab w:val="left" w:pos="1560"/>
        </w:tabs>
        <w:spacing w:after="0" w:line="360" w:lineRule="auto"/>
        <w:ind w:left="0"/>
        <w:jc w:val="center"/>
        <w:rPr>
          <w:rFonts w:ascii="Times New Roman" w:hAnsi="Times New Roman" w:cs="Times New Roman"/>
          <w:sz w:val="28"/>
          <w:szCs w:val="28"/>
        </w:rPr>
      </w:pPr>
      <w:r w:rsidRPr="0035206E">
        <w:rPr>
          <w:rFonts w:ascii="Times New Roman" w:hAnsi="Times New Roman" w:cs="Times New Roman"/>
          <w:sz w:val="28"/>
          <w:szCs w:val="28"/>
        </w:rPr>
        <w:t xml:space="preserve">Оценка предрасположенности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xml:space="preserve"> к </w:t>
      </w:r>
      <w:proofErr w:type="spellStart"/>
      <w:r w:rsidRPr="0035206E">
        <w:rPr>
          <w:rFonts w:ascii="Times New Roman" w:hAnsi="Times New Roman" w:cs="Times New Roman"/>
          <w:sz w:val="28"/>
          <w:szCs w:val="28"/>
        </w:rPr>
        <w:t>селеформированию</w:t>
      </w:r>
      <w:proofErr w:type="spellEnd"/>
    </w:p>
    <w:p w:rsidR="001D0F80" w:rsidRPr="0035206E" w:rsidRDefault="001D0F80" w:rsidP="001D0F80">
      <w:pPr>
        <w:pStyle w:val="22"/>
        <w:tabs>
          <w:tab w:val="left" w:pos="1560"/>
        </w:tabs>
        <w:spacing w:after="0" w:line="360" w:lineRule="auto"/>
        <w:ind w:left="0"/>
        <w:jc w:val="center"/>
        <w:rPr>
          <w:rFonts w:ascii="Times New Roman" w:hAnsi="Times New Roman" w:cs="Times New Roman"/>
          <w:sz w:val="28"/>
          <w:szCs w:val="28"/>
        </w:rPr>
      </w:pPr>
      <w:r w:rsidRPr="0035206E">
        <w:rPr>
          <w:rFonts w:ascii="Times New Roman" w:hAnsi="Times New Roman" w:cs="Times New Roman"/>
          <w:sz w:val="28"/>
          <w:szCs w:val="28"/>
        </w:rPr>
        <w:t>по критерию «мо</w:t>
      </w:r>
      <w:r>
        <w:rPr>
          <w:rFonts w:ascii="Times New Roman" w:hAnsi="Times New Roman" w:cs="Times New Roman"/>
          <w:sz w:val="28"/>
          <w:szCs w:val="28"/>
        </w:rPr>
        <w:t xml:space="preserve">ренные отложения»     </w:t>
      </w:r>
    </w:p>
    <w:tbl>
      <w:tblPr>
        <w:tblStyle w:val="a8"/>
        <w:tblW w:w="9781" w:type="dxa"/>
        <w:tblInd w:w="108" w:type="dxa"/>
        <w:tblLayout w:type="fixed"/>
        <w:tblLook w:val="04A0" w:firstRow="1" w:lastRow="0" w:firstColumn="1" w:lastColumn="0" w:noHBand="0" w:noVBand="1"/>
      </w:tblPr>
      <w:tblGrid>
        <w:gridCol w:w="1418"/>
        <w:gridCol w:w="2268"/>
        <w:gridCol w:w="1559"/>
        <w:gridCol w:w="1418"/>
        <w:gridCol w:w="3118"/>
      </w:tblGrid>
      <w:tr w:rsidR="001D0F80" w:rsidRPr="00430A4B" w:rsidTr="001D34DF">
        <w:trPr>
          <w:trHeight w:val="865"/>
        </w:trPr>
        <w:tc>
          <w:tcPr>
            <w:tcW w:w="1418" w:type="dxa"/>
          </w:tcPr>
          <w:p w:rsidR="001D0F80" w:rsidRPr="00430A4B" w:rsidRDefault="001D0F80" w:rsidP="005B590B">
            <w:pPr>
              <w:pStyle w:val="22"/>
              <w:tabs>
                <w:tab w:val="left" w:pos="1560"/>
              </w:tabs>
              <w:spacing w:after="0" w:line="360" w:lineRule="auto"/>
              <w:ind w:left="0" w:firstLine="392"/>
              <w:rPr>
                <w:b/>
                <w:sz w:val="26"/>
                <w:szCs w:val="26"/>
              </w:rPr>
            </w:pPr>
            <w:r w:rsidRPr="00430A4B">
              <w:rPr>
                <w:b/>
                <w:sz w:val="26"/>
                <w:szCs w:val="26"/>
              </w:rPr>
              <w:t xml:space="preserve">№ </w:t>
            </w:r>
          </w:p>
          <w:p w:rsidR="001D0F80" w:rsidRDefault="001D0F80" w:rsidP="005B590B">
            <w:pPr>
              <w:pStyle w:val="22"/>
              <w:tabs>
                <w:tab w:val="left" w:pos="1560"/>
              </w:tabs>
              <w:spacing w:after="0" w:line="360" w:lineRule="auto"/>
              <w:ind w:left="0"/>
              <w:rPr>
                <w:b/>
                <w:sz w:val="26"/>
                <w:szCs w:val="26"/>
              </w:rPr>
            </w:pPr>
            <w:proofErr w:type="spellStart"/>
            <w:r w:rsidRPr="00430A4B">
              <w:rPr>
                <w:b/>
                <w:sz w:val="26"/>
                <w:szCs w:val="26"/>
              </w:rPr>
              <w:t>селесбора</w:t>
            </w:r>
            <w:proofErr w:type="spellEnd"/>
          </w:p>
          <w:p w:rsidR="001D0F80" w:rsidRPr="00430A4B" w:rsidRDefault="001D0F80" w:rsidP="005B590B">
            <w:pPr>
              <w:pStyle w:val="22"/>
              <w:tabs>
                <w:tab w:val="left" w:pos="1560"/>
              </w:tabs>
              <w:spacing w:after="0" w:line="360" w:lineRule="auto"/>
              <w:ind w:left="0"/>
              <w:rPr>
                <w:b/>
                <w:sz w:val="26"/>
                <w:szCs w:val="26"/>
              </w:rPr>
            </w:pPr>
            <w:r w:rsidRPr="0018354A">
              <w:rPr>
                <w:b/>
                <w:bCs/>
                <w:sz w:val="26"/>
                <w:szCs w:val="26"/>
              </w:rPr>
              <w:t>(рис. 3.4)</w:t>
            </w:r>
          </w:p>
        </w:tc>
        <w:tc>
          <w:tcPr>
            <w:tcW w:w="2268" w:type="dxa"/>
          </w:tcPr>
          <w:p w:rsidR="001D0F80" w:rsidRPr="00430A4B" w:rsidRDefault="001D0F80" w:rsidP="005B590B">
            <w:pPr>
              <w:pStyle w:val="22"/>
              <w:tabs>
                <w:tab w:val="left" w:pos="1560"/>
              </w:tabs>
              <w:spacing w:after="0" w:line="360" w:lineRule="auto"/>
              <w:ind w:left="0"/>
              <w:jc w:val="center"/>
              <w:rPr>
                <w:b/>
                <w:sz w:val="26"/>
                <w:szCs w:val="26"/>
              </w:rPr>
            </w:pPr>
            <w:r w:rsidRPr="00430A4B">
              <w:rPr>
                <w:b/>
                <w:sz w:val="26"/>
                <w:szCs w:val="26"/>
              </w:rPr>
              <w:t>Название</w:t>
            </w:r>
          </w:p>
          <w:p w:rsidR="001D0F80" w:rsidRPr="00430A4B" w:rsidRDefault="001D0F80" w:rsidP="005B590B">
            <w:pPr>
              <w:pStyle w:val="22"/>
              <w:tabs>
                <w:tab w:val="left" w:pos="1560"/>
              </w:tabs>
              <w:spacing w:after="0" w:line="360" w:lineRule="auto"/>
              <w:ind w:left="0"/>
              <w:jc w:val="center"/>
              <w:rPr>
                <w:b/>
                <w:sz w:val="26"/>
                <w:szCs w:val="26"/>
              </w:rPr>
            </w:pPr>
            <w:proofErr w:type="spellStart"/>
            <w:r w:rsidRPr="00430A4B">
              <w:rPr>
                <w:b/>
                <w:sz w:val="26"/>
                <w:szCs w:val="26"/>
              </w:rPr>
              <w:t>Селесбора</w:t>
            </w:r>
            <w:proofErr w:type="spellEnd"/>
          </w:p>
        </w:tc>
        <w:tc>
          <w:tcPr>
            <w:tcW w:w="1559" w:type="dxa"/>
          </w:tcPr>
          <w:p w:rsidR="001D0F80" w:rsidRPr="00430A4B" w:rsidRDefault="001D0F80" w:rsidP="005B590B">
            <w:pPr>
              <w:pStyle w:val="22"/>
              <w:tabs>
                <w:tab w:val="left" w:pos="1560"/>
              </w:tabs>
              <w:spacing w:after="0" w:line="360" w:lineRule="auto"/>
              <w:ind w:left="0"/>
              <w:jc w:val="center"/>
              <w:rPr>
                <w:b/>
                <w:sz w:val="26"/>
                <w:szCs w:val="26"/>
              </w:rPr>
            </w:pPr>
            <w:r w:rsidRPr="00430A4B">
              <w:rPr>
                <w:b/>
                <w:sz w:val="26"/>
                <w:szCs w:val="26"/>
              </w:rPr>
              <w:t>Размыв голоценовой морены</w:t>
            </w:r>
          </w:p>
        </w:tc>
        <w:tc>
          <w:tcPr>
            <w:tcW w:w="1418" w:type="dxa"/>
          </w:tcPr>
          <w:p w:rsidR="001D0F80" w:rsidRPr="00430A4B" w:rsidRDefault="001D0F80" w:rsidP="005B590B">
            <w:pPr>
              <w:pStyle w:val="22"/>
              <w:tabs>
                <w:tab w:val="left" w:pos="1560"/>
              </w:tabs>
              <w:spacing w:after="0" w:line="360" w:lineRule="auto"/>
              <w:ind w:left="-108" w:right="-108"/>
              <w:jc w:val="center"/>
              <w:rPr>
                <w:b/>
                <w:sz w:val="26"/>
                <w:szCs w:val="26"/>
              </w:rPr>
            </w:pPr>
            <w:r w:rsidRPr="00430A4B">
              <w:rPr>
                <w:b/>
                <w:sz w:val="26"/>
                <w:szCs w:val="26"/>
              </w:rPr>
              <w:t>Размыв плейстоценовой морены</w:t>
            </w:r>
          </w:p>
        </w:tc>
        <w:tc>
          <w:tcPr>
            <w:tcW w:w="3118" w:type="dxa"/>
          </w:tcPr>
          <w:p w:rsidR="001D0F80" w:rsidRPr="00430A4B" w:rsidRDefault="001D0F80" w:rsidP="005B590B">
            <w:pPr>
              <w:pStyle w:val="22"/>
              <w:tabs>
                <w:tab w:val="left" w:pos="1560"/>
              </w:tabs>
              <w:spacing w:after="0" w:line="360" w:lineRule="auto"/>
              <w:ind w:left="-126" w:right="-142" w:firstLine="18"/>
              <w:jc w:val="center"/>
              <w:rPr>
                <w:b/>
                <w:sz w:val="26"/>
                <w:szCs w:val="26"/>
              </w:rPr>
            </w:pPr>
            <w:r w:rsidRPr="00430A4B">
              <w:rPr>
                <w:b/>
                <w:sz w:val="26"/>
                <w:szCs w:val="26"/>
              </w:rPr>
              <w:t xml:space="preserve">Активность </w:t>
            </w:r>
            <w:proofErr w:type="spellStart"/>
            <w:r w:rsidRPr="00430A4B">
              <w:rPr>
                <w:b/>
                <w:sz w:val="26"/>
                <w:szCs w:val="26"/>
              </w:rPr>
              <w:t>селесборов</w:t>
            </w:r>
            <w:proofErr w:type="spellEnd"/>
            <w:r w:rsidRPr="00430A4B">
              <w:rPr>
                <w:b/>
                <w:sz w:val="26"/>
                <w:szCs w:val="26"/>
              </w:rPr>
              <w:t xml:space="preserve"> по критерию «моренные отложения», в баллах</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27</w:t>
            </w:r>
          </w:p>
        </w:tc>
        <w:tc>
          <w:tcPr>
            <w:tcW w:w="2268" w:type="dxa"/>
          </w:tcPr>
          <w:p w:rsidR="001D0F80" w:rsidRPr="00430A4B" w:rsidRDefault="001D0F80" w:rsidP="005B590B">
            <w:pPr>
              <w:tabs>
                <w:tab w:val="left" w:pos="1560"/>
              </w:tabs>
              <w:spacing w:line="360" w:lineRule="auto"/>
              <w:jc w:val="center"/>
              <w:rPr>
                <w:sz w:val="26"/>
                <w:szCs w:val="26"/>
              </w:rPr>
            </w:pPr>
            <w:proofErr w:type="spellStart"/>
            <w:r w:rsidRPr="00430A4B">
              <w:rPr>
                <w:sz w:val="26"/>
                <w:szCs w:val="26"/>
              </w:rPr>
              <w:t>Джинды-Суу</w:t>
            </w:r>
            <w:proofErr w:type="spellEnd"/>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2</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28</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Топ-Карагай</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4</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29</w:t>
            </w:r>
          </w:p>
        </w:tc>
        <w:tc>
          <w:tcPr>
            <w:tcW w:w="2268" w:type="dxa"/>
          </w:tcPr>
          <w:p w:rsidR="001D0F80" w:rsidRPr="00430A4B" w:rsidRDefault="001D0F80" w:rsidP="005B590B">
            <w:pPr>
              <w:tabs>
                <w:tab w:val="left" w:pos="1560"/>
              </w:tabs>
              <w:spacing w:line="360" w:lineRule="auto"/>
              <w:jc w:val="center"/>
              <w:rPr>
                <w:sz w:val="26"/>
                <w:szCs w:val="26"/>
              </w:rPr>
            </w:pPr>
            <w:proofErr w:type="spellStart"/>
            <w:r w:rsidRPr="00430A4B">
              <w:rPr>
                <w:sz w:val="26"/>
                <w:szCs w:val="26"/>
              </w:rPr>
              <w:t>Теке</w:t>
            </w:r>
            <w:proofErr w:type="spellEnd"/>
            <w:r w:rsidRPr="00430A4B">
              <w:rPr>
                <w:sz w:val="26"/>
                <w:szCs w:val="26"/>
              </w:rPr>
              <w:t>-Тор</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2</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30</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Ак-</w:t>
            </w:r>
            <w:proofErr w:type="spellStart"/>
            <w:r w:rsidRPr="00430A4B">
              <w:rPr>
                <w:sz w:val="26"/>
                <w:szCs w:val="26"/>
              </w:rPr>
              <w:t>Сай</w:t>
            </w:r>
            <w:proofErr w:type="spellEnd"/>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4</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31</w:t>
            </w:r>
          </w:p>
        </w:tc>
        <w:tc>
          <w:tcPr>
            <w:tcW w:w="2268" w:type="dxa"/>
          </w:tcPr>
          <w:p w:rsidR="001D0F80" w:rsidRPr="00430A4B" w:rsidRDefault="001D0F80" w:rsidP="005B590B">
            <w:pPr>
              <w:tabs>
                <w:tab w:val="left" w:pos="1560"/>
              </w:tabs>
              <w:spacing w:line="360" w:lineRule="auto"/>
              <w:jc w:val="center"/>
              <w:rPr>
                <w:sz w:val="26"/>
                <w:szCs w:val="26"/>
              </w:rPr>
            </w:pPr>
            <w:proofErr w:type="spellStart"/>
            <w:r w:rsidRPr="00430A4B">
              <w:rPr>
                <w:sz w:val="26"/>
                <w:szCs w:val="26"/>
              </w:rPr>
              <w:t>Адыгене</w:t>
            </w:r>
            <w:proofErr w:type="spellEnd"/>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4</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31а</w:t>
            </w:r>
          </w:p>
        </w:tc>
        <w:tc>
          <w:tcPr>
            <w:tcW w:w="2268" w:type="dxa"/>
          </w:tcPr>
          <w:p w:rsidR="001D0F80" w:rsidRPr="00430A4B" w:rsidRDefault="001D0F80" w:rsidP="005B590B">
            <w:pPr>
              <w:tabs>
                <w:tab w:val="left" w:pos="1560"/>
              </w:tabs>
              <w:spacing w:line="360" w:lineRule="auto"/>
              <w:jc w:val="center"/>
              <w:rPr>
                <w:sz w:val="26"/>
                <w:szCs w:val="26"/>
              </w:rPr>
            </w:pPr>
            <w:proofErr w:type="spellStart"/>
            <w:r w:rsidRPr="00430A4B">
              <w:rPr>
                <w:sz w:val="26"/>
                <w:szCs w:val="26"/>
              </w:rPr>
              <w:t>Адыгене</w:t>
            </w:r>
            <w:proofErr w:type="spellEnd"/>
            <w:r w:rsidRPr="00430A4B">
              <w:rPr>
                <w:sz w:val="26"/>
                <w:szCs w:val="26"/>
              </w:rPr>
              <w:t>-верховья</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4</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31б</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Тез-Тор</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4</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31в</w:t>
            </w:r>
          </w:p>
        </w:tc>
        <w:tc>
          <w:tcPr>
            <w:tcW w:w="2268" w:type="dxa"/>
          </w:tcPr>
          <w:p w:rsidR="001D0F80" w:rsidRPr="00430A4B" w:rsidRDefault="00882232" w:rsidP="005B590B">
            <w:pPr>
              <w:tabs>
                <w:tab w:val="left" w:pos="1560"/>
              </w:tabs>
              <w:spacing w:line="360" w:lineRule="auto"/>
              <w:jc w:val="center"/>
              <w:rPr>
                <w:sz w:val="26"/>
                <w:szCs w:val="26"/>
              </w:rPr>
            </w:pPr>
            <w:r>
              <w:rPr>
                <w:sz w:val="26"/>
                <w:szCs w:val="26"/>
              </w:rPr>
              <w:t>Ураган-Жар</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32</w:t>
            </w:r>
          </w:p>
        </w:tc>
        <w:tc>
          <w:tcPr>
            <w:tcW w:w="2268" w:type="dxa"/>
          </w:tcPr>
          <w:p w:rsidR="001D0F80" w:rsidRPr="00430A4B" w:rsidRDefault="001D0F80" w:rsidP="005B590B">
            <w:pPr>
              <w:tabs>
                <w:tab w:val="left" w:pos="1560"/>
              </w:tabs>
              <w:spacing w:line="360" w:lineRule="auto"/>
              <w:ind w:hanging="107"/>
              <w:jc w:val="center"/>
              <w:rPr>
                <w:sz w:val="26"/>
                <w:szCs w:val="26"/>
              </w:rPr>
            </w:pPr>
            <w:proofErr w:type="spellStart"/>
            <w:r>
              <w:rPr>
                <w:sz w:val="26"/>
                <w:szCs w:val="26"/>
              </w:rPr>
              <w:t>Кашкасуу-Адыгене</w:t>
            </w:r>
            <w:proofErr w:type="spellEnd"/>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3</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33</w:t>
            </w:r>
          </w:p>
        </w:tc>
        <w:tc>
          <w:tcPr>
            <w:tcW w:w="2268" w:type="dxa"/>
          </w:tcPr>
          <w:p w:rsidR="001D0F80" w:rsidRPr="00430A4B" w:rsidRDefault="001D0F80" w:rsidP="005B590B">
            <w:pPr>
              <w:tabs>
                <w:tab w:val="left" w:pos="1560"/>
              </w:tabs>
              <w:spacing w:line="360" w:lineRule="auto"/>
              <w:jc w:val="center"/>
              <w:rPr>
                <w:sz w:val="26"/>
                <w:szCs w:val="26"/>
              </w:rPr>
            </w:pPr>
            <w:r>
              <w:rPr>
                <w:sz w:val="26"/>
                <w:szCs w:val="26"/>
              </w:rPr>
              <w:t>Мурат-</w:t>
            </w:r>
            <w:proofErr w:type="spellStart"/>
            <w:r>
              <w:rPr>
                <w:sz w:val="26"/>
                <w:szCs w:val="26"/>
              </w:rPr>
              <w:t>Сай</w:t>
            </w:r>
            <w:proofErr w:type="spellEnd"/>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3</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34</w:t>
            </w:r>
          </w:p>
        </w:tc>
        <w:tc>
          <w:tcPr>
            <w:tcW w:w="2268" w:type="dxa"/>
          </w:tcPr>
          <w:p w:rsidR="001D0F80" w:rsidRPr="00430A4B" w:rsidRDefault="001D0F80" w:rsidP="005B590B">
            <w:pPr>
              <w:tabs>
                <w:tab w:val="left" w:pos="1560"/>
              </w:tabs>
              <w:spacing w:line="360" w:lineRule="auto"/>
              <w:jc w:val="center"/>
              <w:rPr>
                <w:sz w:val="26"/>
                <w:szCs w:val="26"/>
              </w:rPr>
            </w:pPr>
            <w:proofErr w:type="spellStart"/>
            <w:r w:rsidRPr="00430A4B">
              <w:rPr>
                <w:sz w:val="26"/>
                <w:szCs w:val="26"/>
              </w:rPr>
              <w:t>Карагайбулак</w:t>
            </w:r>
            <w:proofErr w:type="spellEnd"/>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3</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35</w:t>
            </w:r>
          </w:p>
        </w:tc>
        <w:tc>
          <w:tcPr>
            <w:tcW w:w="2268" w:type="dxa"/>
          </w:tcPr>
          <w:p w:rsidR="001D0F80" w:rsidRPr="00430A4B" w:rsidRDefault="001D0F80" w:rsidP="005B590B">
            <w:pPr>
              <w:tabs>
                <w:tab w:val="left" w:pos="1560"/>
              </w:tabs>
              <w:spacing w:line="360" w:lineRule="auto"/>
              <w:jc w:val="center"/>
              <w:rPr>
                <w:sz w:val="26"/>
                <w:szCs w:val="26"/>
              </w:rPr>
            </w:pPr>
            <w:proofErr w:type="spellStart"/>
            <w:r w:rsidRPr="00430A4B">
              <w:rPr>
                <w:sz w:val="26"/>
                <w:szCs w:val="26"/>
              </w:rPr>
              <w:t>Кадыр</w:t>
            </w:r>
            <w:proofErr w:type="spellEnd"/>
            <w:r w:rsidRPr="00430A4B">
              <w:rPr>
                <w:sz w:val="26"/>
                <w:szCs w:val="26"/>
              </w:rPr>
              <w:t xml:space="preserve">-Берди, </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4</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36</w:t>
            </w:r>
          </w:p>
        </w:tc>
        <w:tc>
          <w:tcPr>
            <w:tcW w:w="2268" w:type="dxa"/>
          </w:tcPr>
          <w:p w:rsidR="001D0F80" w:rsidRPr="00BA5518" w:rsidRDefault="001D0F80" w:rsidP="005B590B">
            <w:pPr>
              <w:tabs>
                <w:tab w:val="left" w:pos="1560"/>
              </w:tabs>
              <w:spacing w:line="360" w:lineRule="auto"/>
              <w:ind w:hanging="108"/>
              <w:jc w:val="center"/>
            </w:pPr>
            <w:proofErr w:type="spellStart"/>
            <w:r w:rsidRPr="00BA5518">
              <w:t>Кашкасуу</w:t>
            </w:r>
            <w:proofErr w:type="spellEnd"/>
            <w:r w:rsidRPr="00BA5518">
              <w:t>-Ала-Арча</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4</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37</w:t>
            </w:r>
          </w:p>
        </w:tc>
        <w:tc>
          <w:tcPr>
            <w:tcW w:w="2268" w:type="dxa"/>
          </w:tcPr>
          <w:p w:rsidR="001D0F80" w:rsidRPr="00430A4B" w:rsidRDefault="00882232" w:rsidP="005B590B">
            <w:pPr>
              <w:tabs>
                <w:tab w:val="left" w:pos="1560"/>
              </w:tabs>
              <w:spacing w:line="360" w:lineRule="auto"/>
              <w:jc w:val="center"/>
              <w:rPr>
                <w:sz w:val="26"/>
                <w:szCs w:val="26"/>
              </w:rPr>
            </w:pPr>
            <w:proofErr w:type="spellStart"/>
            <w:r>
              <w:rPr>
                <w:sz w:val="26"/>
                <w:szCs w:val="26"/>
              </w:rPr>
              <w:t>Чыбык-Тыбык</w:t>
            </w:r>
            <w:proofErr w:type="spellEnd"/>
            <w:r w:rsidR="001D0F80" w:rsidRPr="00430A4B">
              <w:rPr>
                <w:sz w:val="26"/>
                <w:szCs w:val="26"/>
              </w:rPr>
              <w:t xml:space="preserve"> </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38</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Арчалы</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3</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39</w:t>
            </w:r>
          </w:p>
        </w:tc>
        <w:tc>
          <w:tcPr>
            <w:tcW w:w="2268" w:type="dxa"/>
          </w:tcPr>
          <w:p w:rsidR="001D0F80" w:rsidRPr="00430A4B" w:rsidRDefault="001D0F80" w:rsidP="005B590B">
            <w:pPr>
              <w:tabs>
                <w:tab w:val="left" w:pos="1560"/>
              </w:tabs>
              <w:spacing w:line="360" w:lineRule="auto"/>
              <w:jc w:val="center"/>
              <w:rPr>
                <w:sz w:val="26"/>
                <w:szCs w:val="26"/>
              </w:rPr>
            </w:pPr>
            <w:proofErr w:type="spellStart"/>
            <w:r w:rsidRPr="00430A4B">
              <w:rPr>
                <w:sz w:val="26"/>
                <w:szCs w:val="26"/>
              </w:rPr>
              <w:t>Барбулак</w:t>
            </w:r>
            <w:proofErr w:type="spellEnd"/>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39 а</w:t>
            </w:r>
          </w:p>
        </w:tc>
        <w:tc>
          <w:tcPr>
            <w:tcW w:w="2268" w:type="dxa"/>
          </w:tcPr>
          <w:p w:rsidR="001D0F80" w:rsidRPr="00430A4B" w:rsidRDefault="00882232" w:rsidP="005B590B">
            <w:pPr>
              <w:tabs>
                <w:tab w:val="left" w:pos="1560"/>
              </w:tabs>
              <w:spacing w:line="360" w:lineRule="auto"/>
              <w:jc w:val="center"/>
              <w:rPr>
                <w:sz w:val="26"/>
                <w:szCs w:val="26"/>
              </w:rPr>
            </w:pPr>
            <w:proofErr w:type="spellStart"/>
            <w:r>
              <w:rPr>
                <w:sz w:val="26"/>
                <w:szCs w:val="26"/>
              </w:rPr>
              <w:t>Оору-Сай</w:t>
            </w:r>
            <w:proofErr w:type="spellEnd"/>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40</w:t>
            </w:r>
          </w:p>
        </w:tc>
        <w:tc>
          <w:tcPr>
            <w:tcW w:w="2268" w:type="dxa"/>
          </w:tcPr>
          <w:p w:rsidR="001D0F80" w:rsidRPr="00430A4B" w:rsidRDefault="001D0F80" w:rsidP="005B590B">
            <w:pPr>
              <w:tabs>
                <w:tab w:val="left" w:pos="1560"/>
              </w:tabs>
              <w:spacing w:line="360" w:lineRule="auto"/>
              <w:jc w:val="center"/>
              <w:rPr>
                <w:sz w:val="26"/>
                <w:szCs w:val="26"/>
              </w:rPr>
            </w:pPr>
            <w:proofErr w:type="spellStart"/>
            <w:r w:rsidRPr="00430A4B">
              <w:rPr>
                <w:sz w:val="26"/>
                <w:szCs w:val="26"/>
              </w:rPr>
              <w:t>Айбулак</w:t>
            </w:r>
            <w:proofErr w:type="spellEnd"/>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40 а</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40 а</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40 б</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40 б</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40 в</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40 в</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40 г</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40 г</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41</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Чон-</w:t>
            </w:r>
            <w:proofErr w:type="spellStart"/>
            <w:r w:rsidRPr="00430A4B">
              <w:rPr>
                <w:sz w:val="26"/>
                <w:szCs w:val="26"/>
              </w:rPr>
              <w:t>Таш</w:t>
            </w:r>
            <w:proofErr w:type="spellEnd"/>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882232" w:rsidRPr="00430A4B" w:rsidTr="001D34DF">
        <w:tc>
          <w:tcPr>
            <w:tcW w:w="9781" w:type="dxa"/>
            <w:gridSpan w:val="5"/>
          </w:tcPr>
          <w:p w:rsidR="00882232" w:rsidRPr="00430A4B" w:rsidRDefault="00882232" w:rsidP="00882232">
            <w:pPr>
              <w:pStyle w:val="22"/>
              <w:tabs>
                <w:tab w:val="left" w:pos="1560"/>
              </w:tabs>
              <w:spacing w:after="0" w:line="360" w:lineRule="auto"/>
              <w:ind w:left="0"/>
              <w:jc w:val="right"/>
              <w:rPr>
                <w:sz w:val="26"/>
                <w:szCs w:val="26"/>
              </w:rPr>
            </w:pPr>
            <w:r w:rsidRPr="00674CC9">
              <w:rPr>
                <w:sz w:val="28"/>
                <w:szCs w:val="28"/>
              </w:rPr>
              <w:t>Продолжение</w:t>
            </w:r>
            <w:r>
              <w:rPr>
                <w:b/>
                <w:sz w:val="28"/>
                <w:szCs w:val="28"/>
              </w:rPr>
              <w:t xml:space="preserve"> </w:t>
            </w:r>
            <w:r w:rsidR="00BA5518" w:rsidRPr="00BA5518">
              <w:rPr>
                <w:b/>
              </w:rPr>
              <w:t>ПРИЛОЖЕНИЯ</w:t>
            </w:r>
            <w:r>
              <w:rPr>
                <w:b/>
                <w:sz w:val="28"/>
                <w:szCs w:val="28"/>
              </w:rPr>
              <w:t xml:space="preserve"> 6</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41а</w:t>
            </w:r>
          </w:p>
        </w:tc>
        <w:tc>
          <w:tcPr>
            <w:tcW w:w="2268" w:type="dxa"/>
          </w:tcPr>
          <w:p w:rsidR="001D0F80" w:rsidRPr="00430A4B" w:rsidRDefault="001D0F80" w:rsidP="005B590B">
            <w:pPr>
              <w:tabs>
                <w:tab w:val="left" w:pos="1560"/>
              </w:tabs>
              <w:spacing w:line="360" w:lineRule="auto"/>
              <w:jc w:val="center"/>
              <w:rPr>
                <w:sz w:val="26"/>
                <w:szCs w:val="26"/>
              </w:rPr>
            </w:pP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79</w:t>
            </w:r>
          </w:p>
        </w:tc>
        <w:tc>
          <w:tcPr>
            <w:tcW w:w="2268" w:type="dxa"/>
          </w:tcPr>
          <w:p w:rsidR="001D0F80" w:rsidRPr="00430A4B" w:rsidRDefault="001D0F80" w:rsidP="005B590B">
            <w:pPr>
              <w:tabs>
                <w:tab w:val="left" w:pos="1560"/>
              </w:tabs>
              <w:spacing w:line="360" w:lineRule="auto"/>
              <w:jc w:val="center"/>
              <w:rPr>
                <w:sz w:val="26"/>
                <w:szCs w:val="26"/>
                <w:vertAlign w:val="superscript"/>
              </w:rPr>
            </w:pPr>
            <w:r w:rsidRPr="00430A4B">
              <w:rPr>
                <w:sz w:val="26"/>
                <w:szCs w:val="26"/>
              </w:rPr>
              <w:t>Чон-Арык</w:t>
            </w:r>
            <w:r w:rsidRPr="00430A4B">
              <w:rPr>
                <w:sz w:val="26"/>
                <w:szCs w:val="26"/>
                <w:vertAlign w:val="superscript"/>
              </w:rPr>
              <w:t>*</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lang w:val="en-US"/>
              </w:rPr>
            </w:pPr>
            <w:r w:rsidRPr="00430A4B">
              <w:rPr>
                <w:sz w:val="26"/>
                <w:szCs w:val="26"/>
                <w:lang w:val="en-US"/>
              </w:rPr>
              <w:t>A1</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1</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lang w:val="en-US"/>
              </w:rPr>
            </w:pPr>
            <w:r w:rsidRPr="00430A4B">
              <w:rPr>
                <w:sz w:val="26"/>
                <w:szCs w:val="26"/>
                <w:lang w:val="en-US"/>
              </w:rPr>
              <w:t>A1a</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1а</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lang w:val="en-US"/>
              </w:rPr>
            </w:pPr>
            <w:r w:rsidRPr="00430A4B">
              <w:rPr>
                <w:sz w:val="26"/>
                <w:szCs w:val="26"/>
                <w:lang w:val="en-US"/>
              </w:rPr>
              <w:t>A2</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2</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А2а</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А2а</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lang w:val="en-US"/>
              </w:rPr>
            </w:pPr>
            <w:r w:rsidRPr="00430A4B">
              <w:rPr>
                <w:sz w:val="26"/>
                <w:szCs w:val="26"/>
                <w:lang w:val="en-US"/>
              </w:rPr>
              <w:t>A3</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3</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lang w:val="en-US"/>
              </w:rPr>
            </w:pPr>
            <w:r w:rsidRPr="00430A4B">
              <w:rPr>
                <w:sz w:val="26"/>
                <w:szCs w:val="26"/>
                <w:lang w:val="en-US"/>
              </w:rPr>
              <w:t>A3a</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3а</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lang w:val="en-US"/>
              </w:rPr>
            </w:pPr>
            <w:r w:rsidRPr="00430A4B">
              <w:rPr>
                <w:sz w:val="26"/>
                <w:szCs w:val="26"/>
                <w:lang w:val="en-US"/>
              </w:rPr>
              <w:t>A4</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4</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4</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lang w:val="en-US"/>
              </w:rPr>
            </w:pPr>
            <w:r w:rsidRPr="00430A4B">
              <w:rPr>
                <w:sz w:val="26"/>
                <w:szCs w:val="26"/>
                <w:lang w:val="en-US"/>
              </w:rPr>
              <w:t>A5</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5</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4</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lang w:val="en-US"/>
              </w:rPr>
            </w:pPr>
            <w:r w:rsidRPr="00430A4B">
              <w:rPr>
                <w:sz w:val="26"/>
                <w:szCs w:val="26"/>
                <w:lang w:val="en-US"/>
              </w:rPr>
              <w:t>A6</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5</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4</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lang w:val="en-US"/>
              </w:rPr>
            </w:pPr>
            <w:r w:rsidRPr="00430A4B">
              <w:rPr>
                <w:sz w:val="26"/>
                <w:szCs w:val="26"/>
                <w:lang w:val="en-US"/>
              </w:rPr>
              <w:t>A7</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7</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3</w:t>
            </w:r>
          </w:p>
        </w:tc>
      </w:tr>
      <w:tr w:rsidR="001D0F80" w:rsidRPr="00430A4B" w:rsidTr="001D34DF">
        <w:tc>
          <w:tcPr>
            <w:tcW w:w="1418" w:type="dxa"/>
          </w:tcPr>
          <w:p w:rsidR="001D0F80" w:rsidRPr="00882232" w:rsidRDefault="001D0F80" w:rsidP="005B590B">
            <w:pPr>
              <w:tabs>
                <w:tab w:val="left" w:pos="1560"/>
              </w:tabs>
              <w:spacing w:line="360" w:lineRule="auto"/>
              <w:jc w:val="center"/>
              <w:rPr>
                <w:szCs w:val="26"/>
                <w:lang w:val="en-US"/>
              </w:rPr>
            </w:pPr>
            <w:r w:rsidRPr="00882232">
              <w:rPr>
                <w:szCs w:val="26"/>
                <w:lang w:val="en-US"/>
              </w:rPr>
              <w:t>A8</w:t>
            </w:r>
          </w:p>
        </w:tc>
        <w:tc>
          <w:tcPr>
            <w:tcW w:w="2268" w:type="dxa"/>
          </w:tcPr>
          <w:p w:rsidR="001D0F80" w:rsidRPr="00882232" w:rsidRDefault="001D0F80" w:rsidP="005B590B">
            <w:pPr>
              <w:tabs>
                <w:tab w:val="left" w:pos="1560"/>
              </w:tabs>
              <w:spacing w:line="360" w:lineRule="auto"/>
              <w:jc w:val="center"/>
              <w:rPr>
                <w:szCs w:val="26"/>
              </w:rPr>
            </w:pPr>
            <w:r w:rsidRPr="00882232">
              <w:rPr>
                <w:szCs w:val="26"/>
              </w:rPr>
              <w:t>8</w:t>
            </w:r>
          </w:p>
        </w:tc>
        <w:tc>
          <w:tcPr>
            <w:tcW w:w="1559" w:type="dxa"/>
          </w:tcPr>
          <w:p w:rsidR="001D0F80" w:rsidRPr="00882232" w:rsidRDefault="001D0F80" w:rsidP="005B590B">
            <w:pPr>
              <w:tabs>
                <w:tab w:val="left" w:pos="1560"/>
              </w:tabs>
              <w:spacing w:line="360" w:lineRule="auto"/>
              <w:jc w:val="center"/>
              <w:rPr>
                <w:szCs w:val="26"/>
              </w:rPr>
            </w:pPr>
            <w:r w:rsidRPr="00882232">
              <w:rPr>
                <w:szCs w:val="26"/>
              </w:rPr>
              <w:t>-</w:t>
            </w:r>
          </w:p>
        </w:tc>
        <w:tc>
          <w:tcPr>
            <w:tcW w:w="14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w:t>
            </w:r>
          </w:p>
        </w:tc>
        <w:tc>
          <w:tcPr>
            <w:tcW w:w="31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3</w:t>
            </w:r>
          </w:p>
        </w:tc>
      </w:tr>
      <w:tr w:rsidR="001D0F80" w:rsidRPr="00430A4B" w:rsidTr="001D34DF">
        <w:tc>
          <w:tcPr>
            <w:tcW w:w="1418" w:type="dxa"/>
          </w:tcPr>
          <w:p w:rsidR="001D0F80" w:rsidRPr="00882232" w:rsidRDefault="001D0F80" w:rsidP="005B590B">
            <w:pPr>
              <w:tabs>
                <w:tab w:val="left" w:pos="1560"/>
              </w:tabs>
              <w:spacing w:line="360" w:lineRule="auto"/>
              <w:jc w:val="center"/>
              <w:rPr>
                <w:szCs w:val="26"/>
                <w:lang w:val="en-US"/>
              </w:rPr>
            </w:pPr>
            <w:r w:rsidRPr="00882232">
              <w:rPr>
                <w:szCs w:val="26"/>
                <w:lang w:val="en-US"/>
              </w:rPr>
              <w:t>A9</w:t>
            </w:r>
          </w:p>
        </w:tc>
        <w:tc>
          <w:tcPr>
            <w:tcW w:w="2268" w:type="dxa"/>
          </w:tcPr>
          <w:p w:rsidR="001D0F80" w:rsidRPr="00882232" w:rsidRDefault="001D0F80" w:rsidP="005B590B">
            <w:pPr>
              <w:tabs>
                <w:tab w:val="left" w:pos="1560"/>
              </w:tabs>
              <w:spacing w:line="360" w:lineRule="auto"/>
              <w:jc w:val="center"/>
              <w:rPr>
                <w:szCs w:val="26"/>
              </w:rPr>
            </w:pPr>
            <w:r w:rsidRPr="00882232">
              <w:rPr>
                <w:szCs w:val="26"/>
              </w:rPr>
              <w:t>9</w:t>
            </w:r>
          </w:p>
        </w:tc>
        <w:tc>
          <w:tcPr>
            <w:tcW w:w="1559" w:type="dxa"/>
          </w:tcPr>
          <w:p w:rsidR="001D0F80" w:rsidRPr="00882232" w:rsidRDefault="001D0F80" w:rsidP="005B590B">
            <w:pPr>
              <w:tabs>
                <w:tab w:val="left" w:pos="1560"/>
              </w:tabs>
              <w:spacing w:line="360" w:lineRule="auto"/>
              <w:jc w:val="center"/>
              <w:rPr>
                <w:szCs w:val="26"/>
              </w:rPr>
            </w:pPr>
            <w:r w:rsidRPr="00882232">
              <w:rPr>
                <w:szCs w:val="26"/>
              </w:rPr>
              <w:t>-</w:t>
            </w:r>
          </w:p>
        </w:tc>
        <w:tc>
          <w:tcPr>
            <w:tcW w:w="14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w:t>
            </w:r>
          </w:p>
        </w:tc>
        <w:tc>
          <w:tcPr>
            <w:tcW w:w="31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3</w:t>
            </w:r>
          </w:p>
        </w:tc>
      </w:tr>
      <w:tr w:rsidR="001D0F80" w:rsidRPr="00430A4B" w:rsidTr="001D34DF">
        <w:tc>
          <w:tcPr>
            <w:tcW w:w="1418" w:type="dxa"/>
          </w:tcPr>
          <w:p w:rsidR="001D0F80" w:rsidRPr="00882232" w:rsidRDefault="001D0F80" w:rsidP="005B590B">
            <w:pPr>
              <w:tabs>
                <w:tab w:val="left" w:pos="1560"/>
              </w:tabs>
              <w:spacing w:line="360" w:lineRule="auto"/>
              <w:jc w:val="center"/>
              <w:rPr>
                <w:szCs w:val="26"/>
                <w:lang w:val="en-US"/>
              </w:rPr>
            </w:pPr>
            <w:r w:rsidRPr="00882232">
              <w:rPr>
                <w:szCs w:val="26"/>
                <w:lang w:val="en-US"/>
              </w:rPr>
              <w:t>A9a</w:t>
            </w:r>
          </w:p>
        </w:tc>
        <w:tc>
          <w:tcPr>
            <w:tcW w:w="2268" w:type="dxa"/>
          </w:tcPr>
          <w:p w:rsidR="001D0F80" w:rsidRPr="00882232" w:rsidRDefault="001D0F80" w:rsidP="005B590B">
            <w:pPr>
              <w:tabs>
                <w:tab w:val="left" w:pos="1560"/>
              </w:tabs>
              <w:spacing w:line="360" w:lineRule="auto"/>
              <w:jc w:val="center"/>
              <w:rPr>
                <w:szCs w:val="26"/>
              </w:rPr>
            </w:pPr>
            <w:r w:rsidRPr="00882232">
              <w:rPr>
                <w:szCs w:val="26"/>
              </w:rPr>
              <w:t>9а</w:t>
            </w:r>
          </w:p>
        </w:tc>
        <w:tc>
          <w:tcPr>
            <w:tcW w:w="1559" w:type="dxa"/>
          </w:tcPr>
          <w:p w:rsidR="001D0F80" w:rsidRPr="00882232" w:rsidRDefault="001D0F80" w:rsidP="005B590B">
            <w:pPr>
              <w:tabs>
                <w:tab w:val="left" w:pos="1560"/>
              </w:tabs>
              <w:spacing w:line="360" w:lineRule="auto"/>
              <w:jc w:val="center"/>
              <w:rPr>
                <w:szCs w:val="26"/>
              </w:rPr>
            </w:pPr>
            <w:r w:rsidRPr="00882232">
              <w:rPr>
                <w:szCs w:val="26"/>
              </w:rPr>
              <w:t>-</w:t>
            </w:r>
          </w:p>
        </w:tc>
        <w:tc>
          <w:tcPr>
            <w:tcW w:w="14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w:t>
            </w:r>
          </w:p>
        </w:tc>
        <w:tc>
          <w:tcPr>
            <w:tcW w:w="31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3</w:t>
            </w:r>
          </w:p>
        </w:tc>
      </w:tr>
      <w:tr w:rsidR="001D0F80" w:rsidRPr="00430A4B" w:rsidTr="001D34DF">
        <w:tc>
          <w:tcPr>
            <w:tcW w:w="1418" w:type="dxa"/>
          </w:tcPr>
          <w:p w:rsidR="001D0F80" w:rsidRPr="00882232" w:rsidRDefault="001D0F80" w:rsidP="005B590B">
            <w:pPr>
              <w:tabs>
                <w:tab w:val="left" w:pos="1560"/>
              </w:tabs>
              <w:spacing w:line="360" w:lineRule="auto"/>
              <w:jc w:val="center"/>
              <w:rPr>
                <w:szCs w:val="26"/>
                <w:lang w:val="en-US"/>
              </w:rPr>
            </w:pPr>
            <w:r w:rsidRPr="00882232">
              <w:rPr>
                <w:szCs w:val="26"/>
                <w:lang w:val="en-US"/>
              </w:rPr>
              <w:t>A10</w:t>
            </w:r>
          </w:p>
        </w:tc>
        <w:tc>
          <w:tcPr>
            <w:tcW w:w="2268" w:type="dxa"/>
          </w:tcPr>
          <w:p w:rsidR="001D0F80" w:rsidRPr="00882232" w:rsidRDefault="001D0F80" w:rsidP="005B590B">
            <w:pPr>
              <w:tabs>
                <w:tab w:val="left" w:pos="1560"/>
              </w:tabs>
              <w:spacing w:line="360" w:lineRule="auto"/>
              <w:jc w:val="center"/>
              <w:rPr>
                <w:szCs w:val="26"/>
              </w:rPr>
            </w:pPr>
            <w:r w:rsidRPr="00882232">
              <w:rPr>
                <w:szCs w:val="26"/>
              </w:rPr>
              <w:t>10</w:t>
            </w:r>
          </w:p>
        </w:tc>
        <w:tc>
          <w:tcPr>
            <w:tcW w:w="1559" w:type="dxa"/>
          </w:tcPr>
          <w:p w:rsidR="001D0F80" w:rsidRPr="00882232" w:rsidRDefault="001D0F80" w:rsidP="005B590B">
            <w:pPr>
              <w:tabs>
                <w:tab w:val="left" w:pos="1560"/>
              </w:tabs>
              <w:spacing w:line="360" w:lineRule="auto"/>
              <w:jc w:val="center"/>
              <w:rPr>
                <w:szCs w:val="26"/>
              </w:rPr>
            </w:pPr>
            <w:r w:rsidRPr="00882232">
              <w:rPr>
                <w:szCs w:val="26"/>
              </w:rPr>
              <w:t>-</w:t>
            </w:r>
          </w:p>
        </w:tc>
        <w:tc>
          <w:tcPr>
            <w:tcW w:w="14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w:t>
            </w:r>
          </w:p>
        </w:tc>
        <w:tc>
          <w:tcPr>
            <w:tcW w:w="31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3</w:t>
            </w:r>
          </w:p>
        </w:tc>
      </w:tr>
      <w:tr w:rsidR="001D0F80" w:rsidRPr="00430A4B" w:rsidTr="001D34DF">
        <w:tc>
          <w:tcPr>
            <w:tcW w:w="1418" w:type="dxa"/>
          </w:tcPr>
          <w:p w:rsidR="001D0F80" w:rsidRPr="00882232" w:rsidRDefault="001D0F80" w:rsidP="005B590B">
            <w:pPr>
              <w:tabs>
                <w:tab w:val="left" w:pos="1560"/>
              </w:tabs>
              <w:spacing w:line="360" w:lineRule="auto"/>
              <w:jc w:val="center"/>
              <w:rPr>
                <w:szCs w:val="26"/>
                <w:lang w:val="en-US"/>
              </w:rPr>
            </w:pPr>
            <w:r w:rsidRPr="00882232">
              <w:rPr>
                <w:szCs w:val="26"/>
                <w:lang w:val="en-US"/>
              </w:rPr>
              <w:t>A11</w:t>
            </w:r>
          </w:p>
        </w:tc>
        <w:tc>
          <w:tcPr>
            <w:tcW w:w="2268" w:type="dxa"/>
          </w:tcPr>
          <w:p w:rsidR="001D0F80" w:rsidRPr="00882232" w:rsidRDefault="001D0F80" w:rsidP="005B590B">
            <w:pPr>
              <w:tabs>
                <w:tab w:val="left" w:pos="1560"/>
              </w:tabs>
              <w:spacing w:line="360" w:lineRule="auto"/>
              <w:jc w:val="center"/>
              <w:rPr>
                <w:szCs w:val="26"/>
              </w:rPr>
            </w:pPr>
            <w:r w:rsidRPr="00882232">
              <w:rPr>
                <w:szCs w:val="26"/>
              </w:rPr>
              <w:t>11</w:t>
            </w:r>
          </w:p>
        </w:tc>
        <w:tc>
          <w:tcPr>
            <w:tcW w:w="1559" w:type="dxa"/>
          </w:tcPr>
          <w:p w:rsidR="001D0F80" w:rsidRPr="00882232" w:rsidRDefault="001D0F80" w:rsidP="005B590B">
            <w:pPr>
              <w:tabs>
                <w:tab w:val="left" w:pos="1560"/>
              </w:tabs>
              <w:spacing w:line="360" w:lineRule="auto"/>
              <w:jc w:val="center"/>
              <w:rPr>
                <w:szCs w:val="26"/>
              </w:rPr>
            </w:pPr>
            <w:r w:rsidRPr="00882232">
              <w:rPr>
                <w:szCs w:val="26"/>
              </w:rPr>
              <w:t>-</w:t>
            </w:r>
          </w:p>
        </w:tc>
        <w:tc>
          <w:tcPr>
            <w:tcW w:w="14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w:t>
            </w:r>
          </w:p>
        </w:tc>
        <w:tc>
          <w:tcPr>
            <w:tcW w:w="31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3</w:t>
            </w:r>
          </w:p>
        </w:tc>
      </w:tr>
      <w:tr w:rsidR="001D0F80" w:rsidRPr="00430A4B" w:rsidTr="001D34DF">
        <w:tc>
          <w:tcPr>
            <w:tcW w:w="1418" w:type="dxa"/>
          </w:tcPr>
          <w:p w:rsidR="001D0F80" w:rsidRPr="00882232" w:rsidRDefault="001D0F80" w:rsidP="005B590B">
            <w:pPr>
              <w:tabs>
                <w:tab w:val="left" w:pos="1560"/>
              </w:tabs>
              <w:spacing w:line="360" w:lineRule="auto"/>
              <w:jc w:val="center"/>
              <w:rPr>
                <w:szCs w:val="26"/>
                <w:lang w:val="en-US"/>
              </w:rPr>
            </w:pPr>
            <w:r w:rsidRPr="00882232">
              <w:rPr>
                <w:szCs w:val="26"/>
                <w:lang w:val="en-US"/>
              </w:rPr>
              <w:t>A12</w:t>
            </w:r>
          </w:p>
        </w:tc>
        <w:tc>
          <w:tcPr>
            <w:tcW w:w="2268" w:type="dxa"/>
          </w:tcPr>
          <w:p w:rsidR="001D0F80" w:rsidRPr="00882232" w:rsidRDefault="001D0F80" w:rsidP="005B590B">
            <w:pPr>
              <w:tabs>
                <w:tab w:val="left" w:pos="1560"/>
              </w:tabs>
              <w:spacing w:line="360" w:lineRule="auto"/>
              <w:jc w:val="center"/>
              <w:rPr>
                <w:szCs w:val="26"/>
              </w:rPr>
            </w:pPr>
            <w:r w:rsidRPr="00882232">
              <w:rPr>
                <w:szCs w:val="26"/>
              </w:rPr>
              <w:t>Туюк</w:t>
            </w:r>
          </w:p>
        </w:tc>
        <w:tc>
          <w:tcPr>
            <w:tcW w:w="1559" w:type="dxa"/>
          </w:tcPr>
          <w:p w:rsidR="001D0F80" w:rsidRPr="00882232" w:rsidRDefault="001D0F80" w:rsidP="005B590B">
            <w:pPr>
              <w:tabs>
                <w:tab w:val="left" w:pos="1560"/>
              </w:tabs>
              <w:spacing w:line="360" w:lineRule="auto"/>
              <w:jc w:val="center"/>
              <w:rPr>
                <w:szCs w:val="26"/>
              </w:rPr>
            </w:pPr>
            <w:r w:rsidRPr="00882232">
              <w:rPr>
                <w:szCs w:val="26"/>
              </w:rPr>
              <w:t>+</w:t>
            </w:r>
          </w:p>
        </w:tc>
        <w:tc>
          <w:tcPr>
            <w:tcW w:w="14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w:t>
            </w:r>
          </w:p>
        </w:tc>
        <w:tc>
          <w:tcPr>
            <w:tcW w:w="31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4</w:t>
            </w:r>
          </w:p>
        </w:tc>
      </w:tr>
      <w:tr w:rsidR="001D0F80" w:rsidRPr="00430A4B" w:rsidTr="001D34DF">
        <w:tc>
          <w:tcPr>
            <w:tcW w:w="1418" w:type="dxa"/>
          </w:tcPr>
          <w:p w:rsidR="001D0F80" w:rsidRPr="00882232" w:rsidRDefault="001D0F80" w:rsidP="005B590B">
            <w:pPr>
              <w:tabs>
                <w:tab w:val="left" w:pos="1560"/>
              </w:tabs>
              <w:spacing w:line="360" w:lineRule="auto"/>
              <w:jc w:val="center"/>
              <w:rPr>
                <w:szCs w:val="26"/>
                <w:lang w:val="en-US"/>
              </w:rPr>
            </w:pPr>
            <w:r w:rsidRPr="00882232">
              <w:rPr>
                <w:szCs w:val="26"/>
                <w:lang w:val="en-US"/>
              </w:rPr>
              <w:t>A13</w:t>
            </w:r>
          </w:p>
        </w:tc>
        <w:tc>
          <w:tcPr>
            <w:tcW w:w="2268" w:type="dxa"/>
          </w:tcPr>
          <w:p w:rsidR="001D0F80" w:rsidRPr="00882232" w:rsidRDefault="001D0F80" w:rsidP="005B590B">
            <w:pPr>
              <w:tabs>
                <w:tab w:val="left" w:pos="1560"/>
              </w:tabs>
              <w:spacing w:line="360" w:lineRule="auto"/>
              <w:jc w:val="center"/>
              <w:rPr>
                <w:szCs w:val="26"/>
              </w:rPr>
            </w:pPr>
            <w:r w:rsidRPr="00882232">
              <w:rPr>
                <w:szCs w:val="26"/>
              </w:rPr>
              <w:t>13</w:t>
            </w:r>
          </w:p>
        </w:tc>
        <w:tc>
          <w:tcPr>
            <w:tcW w:w="1559" w:type="dxa"/>
          </w:tcPr>
          <w:p w:rsidR="001D0F80" w:rsidRPr="00882232" w:rsidRDefault="001D0F80" w:rsidP="005B590B">
            <w:pPr>
              <w:tabs>
                <w:tab w:val="left" w:pos="1560"/>
              </w:tabs>
              <w:spacing w:line="360" w:lineRule="auto"/>
              <w:jc w:val="center"/>
              <w:rPr>
                <w:szCs w:val="26"/>
              </w:rPr>
            </w:pPr>
            <w:r w:rsidRPr="00882232">
              <w:rPr>
                <w:szCs w:val="26"/>
              </w:rPr>
              <w:t>-</w:t>
            </w:r>
          </w:p>
        </w:tc>
        <w:tc>
          <w:tcPr>
            <w:tcW w:w="14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w:t>
            </w:r>
          </w:p>
        </w:tc>
        <w:tc>
          <w:tcPr>
            <w:tcW w:w="31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3</w:t>
            </w:r>
          </w:p>
        </w:tc>
      </w:tr>
      <w:tr w:rsidR="001D0F80" w:rsidRPr="00430A4B" w:rsidTr="001D34DF">
        <w:tc>
          <w:tcPr>
            <w:tcW w:w="1418" w:type="dxa"/>
          </w:tcPr>
          <w:p w:rsidR="001D0F80" w:rsidRPr="00882232" w:rsidRDefault="001D0F80" w:rsidP="005B590B">
            <w:pPr>
              <w:tabs>
                <w:tab w:val="left" w:pos="1560"/>
              </w:tabs>
              <w:spacing w:line="360" w:lineRule="auto"/>
              <w:jc w:val="center"/>
              <w:rPr>
                <w:szCs w:val="26"/>
                <w:lang w:val="en-US"/>
              </w:rPr>
            </w:pPr>
            <w:r w:rsidRPr="00882232">
              <w:rPr>
                <w:szCs w:val="26"/>
                <w:lang w:val="en-US"/>
              </w:rPr>
              <w:t>A14</w:t>
            </w:r>
          </w:p>
        </w:tc>
        <w:tc>
          <w:tcPr>
            <w:tcW w:w="2268" w:type="dxa"/>
          </w:tcPr>
          <w:p w:rsidR="001D0F80" w:rsidRPr="00882232" w:rsidRDefault="001D0F80" w:rsidP="005B590B">
            <w:pPr>
              <w:tabs>
                <w:tab w:val="left" w:pos="1560"/>
              </w:tabs>
              <w:spacing w:line="360" w:lineRule="auto"/>
              <w:jc w:val="center"/>
              <w:rPr>
                <w:szCs w:val="26"/>
              </w:rPr>
            </w:pPr>
            <w:r w:rsidRPr="00882232">
              <w:rPr>
                <w:szCs w:val="26"/>
              </w:rPr>
              <w:t>14</w:t>
            </w:r>
          </w:p>
        </w:tc>
        <w:tc>
          <w:tcPr>
            <w:tcW w:w="1559" w:type="dxa"/>
          </w:tcPr>
          <w:p w:rsidR="001D0F80" w:rsidRPr="00882232" w:rsidRDefault="001D0F80" w:rsidP="005B590B">
            <w:pPr>
              <w:tabs>
                <w:tab w:val="left" w:pos="1560"/>
              </w:tabs>
              <w:spacing w:line="360" w:lineRule="auto"/>
              <w:jc w:val="center"/>
              <w:rPr>
                <w:szCs w:val="26"/>
              </w:rPr>
            </w:pPr>
            <w:r w:rsidRPr="00882232">
              <w:rPr>
                <w:szCs w:val="26"/>
              </w:rPr>
              <w:t>+</w:t>
            </w:r>
          </w:p>
        </w:tc>
        <w:tc>
          <w:tcPr>
            <w:tcW w:w="14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w:t>
            </w:r>
          </w:p>
        </w:tc>
        <w:tc>
          <w:tcPr>
            <w:tcW w:w="31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4</w:t>
            </w:r>
          </w:p>
        </w:tc>
      </w:tr>
      <w:tr w:rsidR="001D0F80" w:rsidRPr="00430A4B" w:rsidTr="001D34DF">
        <w:tc>
          <w:tcPr>
            <w:tcW w:w="1418" w:type="dxa"/>
          </w:tcPr>
          <w:p w:rsidR="001D0F80" w:rsidRPr="00882232" w:rsidRDefault="001D0F80" w:rsidP="005B590B">
            <w:pPr>
              <w:tabs>
                <w:tab w:val="left" w:pos="1560"/>
              </w:tabs>
              <w:spacing w:line="360" w:lineRule="auto"/>
              <w:jc w:val="center"/>
              <w:rPr>
                <w:szCs w:val="26"/>
                <w:lang w:val="en-US"/>
              </w:rPr>
            </w:pPr>
            <w:r w:rsidRPr="00882232">
              <w:rPr>
                <w:szCs w:val="26"/>
                <w:lang w:val="en-US"/>
              </w:rPr>
              <w:t>A15</w:t>
            </w:r>
          </w:p>
        </w:tc>
        <w:tc>
          <w:tcPr>
            <w:tcW w:w="2268" w:type="dxa"/>
          </w:tcPr>
          <w:p w:rsidR="001D0F80" w:rsidRPr="00882232" w:rsidRDefault="001D0F80" w:rsidP="005B590B">
            <w:pPr>
              <w:tabs>
                <w:tab w:val="left" w:pos="1560"/>
              </w:tabs>
              <w:spacing w:line="360" w:lineRule="auto"/>
              <w:jc w:val="center"/>
              <w:rPr>
                <w:szCs w:val="26"/>
              </w:rPr>
            </w:pPr>
            <w:r w:rsidRPr="00882232">
              <w:rPr>
                <w:szCs w:val="26"/>
              </w:rPr>
              <w:t>15</w:t>
            </w:r>
          </w:p>
        </w:tc>
        <w:tc>
          <w:tcPr>
            <w:tcW w:w="1559" w:type="dxa"/>
          </w:tcPr>
          <w:p w:rsidR="001D0F80" w:rsidRPr="00882232" w:rsidRDefault="001D0F80" w:rsidP="005B590B">
            <w:pPr>
              <w:tabs>
                <w:tab w:val="left" w:pos="1560"/>
              </w:tabs>
              <w:spacing w:line="360" w:lineRule="auto"/>
              <w:jc w:val="center"/>
              <w:rPr>
                <w:szCs w:val="26"/>
              </w:rPr>
            </w:pPr>
            <w:r w:rsidRPr="00882232">
              <w:rPr>
                <w:szCs w:val="26"/>
              </w:rPr>
              <w:t>-</w:t>
            </w:r>
          </w:p>
        </w:tc>
        <w:tc>
          <w:tcPr>
            <w:tcW w:w="14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w:t>
            </w:r>
          </w:p>
        </w:tc>
        <w:tc>
          <w:tcPr>
            <w:tcW w:w="31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1</w:t>
            </w:r>
          </w:p>
        </w:tc>
      </w:tr>
      <w:tr w:rsidR="001D0F80" w:rsidRPr="00430A4B" w:rsidTr="001D34DF">
        <w:tc>
          <w:tcPr>
            <w:tcW w:w="1418" w:type="dxa"/>
          </w:tcPr>
          <w:p w:rsidR="001D0F80" w:rsidRPr="00882232" w:rsidRDefault="001D0F80" w:rsidP="005B590B">
            <w:pPr>
              <w:tabs>
                <w:tab w:val="left" w:pos="1560"/>
              </w:tabs>
              <w:spacing w:line="360" w:lineRule="auto"/>
              <w:jc w:val="center"/>
              <w:rPr>
                <w:szCs w:val="26"/>
              </w:rPr>
            </w:pPr>
            <w:r w:rsidRPr="00882232">
              <w:rPr>
                <w:szCs w:val="26"/>
              </w:rPr>
              <w:t>А16</w:t>
            </w:r>
          </w:p>
        </w:tc>
        <w:tc>
          <w:tcPr>
            <w:tcW w:w="2268" w:type="dxa"/>
          </w:tcPr>
          <w:p w:rsidR="001D0F80" w:rsidRPr="00882232" w:rsidRDefault="001D0F80" w:rsidP="005B590B">
            <w:pPr>
              <w:tabs>
                <w:tab w:val="left" w:pos="1560"/>
              </w:tabs>
              <w:spacing w:line="360" w:lineRule="auto"/>
              <w:jc w:val="center"/>
              <w:rPr>
                <w:szCs w:val="26"/>
              </w:rPr>
            </w:pPr>
            <w:proofErr w:type="spellStart"/>
            <w:r w:rsidRPr="00882232">
              <w:rPr>
                <w:szCs w:val="26"/>
              </w:rPr>
              <w:t>Алакуш</w:t>
            </w:r>
            <w:proofErr w:type="spellEnd"/>
          </w:p>
        </w:tc>
        <w:tc>
          <w:tcPr>
            <w:tcW w:w="1559" w:type="dxa"/>
          </w:tcPr>
          <w:p w:rsidR="001D0F80" w:rsidRPr="00882232" w:rsidRDefault="001D0F80" w:rsidP="005B590B">
            <w:pPr>
              <w:tabs>
                <w:tab w:val="left" w:pos="1560"/>
              </w:tabs>
              <w:spacing w:line="360" w:lineRule="auto"/>
              <w:jc w:val="center"/>
              <w:rPr>
                <w:szCs w:val="26"/>
              </w:rPr>
            </w:pPr>
            <w:r w:rsidRPr="00882232">
              <w:rPr>
                <w:szCs w:val="26"/>
              </w:rPr>
              <w:t>-</w:t>
            </w:r>
          </w:p>
        </w:tc>
        <w:tc>
          <w:tcPr>
            <w:tcW w:w="14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w:t>
            </w:r>
          </w:p>
        </w:tc>
        <w:tc>
          <w:tcPr>
            <w:tcW w:w="3118" w:type="dxa"/>
          </w:tcPr>
          <w:p w:rsidR="001D0F80" w:rsidRPr="00882232" w:rsidRDefault="001D0F80" w:rsidP="005B590B">
            <w:pPr>
              <w:pStyle w:val="22"/>
              <w:tabs>
                <w:tab w:val="left" w:pos="1560"/>
              </w:tabs>
              <w:spacing w:after="0" w:line="360" w:lineRule="auto"/>
              <w:ind w:left="0"/>
              <w:jc w:val="center"/>
              <w:rPr>
                <w:szCs w:val="26"/>
              </w:rPr>
            </w:pPr>
            <w:r w:rsidRPr="00882232">
              <w:rPr>
                <w:szCs w:val="26"/>
              </w:rPr>
              <w:t>1</w:t>
            </w:r>
          </w:p>
        </w:tc>
      </w:tr>
      <w:tr w:rsidR="001D0F80" w:rsidRPr="00430A4B" w:rsidTr="001D34DF">
        <w:tc>
          <w:tcPr>
            <w:tcW w:w="1418" w:type="dxa"/>
          </w:tcPr>
          <w:p w:rsidR="001D0F80" w:rsidRPr="00882232" w:rsidRDefault="001D0F80" w:rsidP="005B590B">
            <w:pPr>
              <w:tabs>
                <w:tab w:val="left" w:pos="1560"/>
              </w:tabs>
              <w:spacing w:line="360" w:lineRule="auto"/>
              <w:jc w:val="center"/>
            </w:pPr>
            <w:r w:rsidRPr="00882232">
              <w:t>А17</w:t>
            </w:r>
          </w:p>
        </w:tc>
        <w:tc>
          <w:tcPr>
            <w:tcW w:w="2268" w:type="dxa"/>
          </w:tcPr>
          <w:p w:rsidR="001D0F80" w:rsidRPr="00882232" w:rsidRDefault="001D0F80" w:rsidP="005B590B">
            <w:pPr>
              <w:tabs>
                <w:tab w:val="left" w:pos="1560"/>
              </w:tabs>
              <w:spacing w:line="360" w:lineRule="auto"/>
              <w:jc w:val="center"/>
            </w:pPr>
            <w:proofErr w:type="spellStart"/>
            <w:r w:rsidRPr="00882232">
              <w:t>Балахман</w:t>
            </w:r>
            <w:proofErr w:type="spellEnd"/>
            <w:r w:rsidRPr="00882232">
              <w:t>,</w:t>
            </w:r>
          </w:p>
        </w:tc>
        <w:tc>
          <w:tcPr>
            <w:tcW w:w="1559" w:type="dxa"/>
          </w:tcPr>
          <w:p w:rsidR="001D0F80" w:rsidRPr="00882232" w:rsidRDefault="001D0F80" w:rsidP="005B590B">
            <w:pPr>
              <w:tabs>
                <w:tab w:val="left" w:pos="1560"/>
              </w:tabs>
              <w:spacing w:line="360" w:lineRule="auto"/>
              <w:jc w:val="center"/>
            </w:pPr>
            <w:r w:rsidRPr="00882232">
              <w:t>-</w:t>
            </w:r>
          </w:p>
        </w:tc>
        <w:tc>
          <w:tcPr>
            <w:tcW w:w="1418" w:type="dxa"/>
          </w:tcPr>
          <w:p w:rsidR="001D0F80" w:rsidRPr="00882232" w:rsidRDefault="001D0F80" w:rsidP="005B590B">
            <w:pPr>
              <w:pStyle w:val="22"/>
              <w:tabs>
                <w:tab w:val="left" w:pos="1560"/>
              </w:tabs>
              <w:spacing w:after="0" w:line="360" w:lineRule="auto"/>
              <w:ind w:left="0"/>
              <w:jc w:val="center"/>
            </w:pPr>
            <w:r w:rsidRPr="00882232">
              <w:t>-</w:t>
            </w:r>
          </w:p>
        </w:tc>
        <w:tc>
          <w:tcPr>
            <w:tcW w:w="3118" w:type="dxa"/>
          </w:tcPr>
          <w:p w:rsidR="001D0F80" w:rsidRPr="00882232" w:rsidRDefault="001D0F80" w:rsidP="005B590B">
            <w:pPr>
              <w:pStyle w:val="22"/>
              <w:tabs>
                <w:tab w:val="left" w:pos="1560"/>
              </w:tabs>
              <w:spacing w:after="0" w:line="360" w:lineRule="auto"/>
              <w:ind w:left="0"/>
              <w:jc w:val="center"/>
            </w:pPr>
            <w:r w:rsidRPr="00882232">
              <w:t>1</w:t>
            </w:r>
          </w:p>
        </w:tc>
      </w:tr>
      <w:tr w:rsidR="001D0F80" w:rsidRPr="00430A4B" w:rsidTr="001D34DF">
        <w:tc>
          <w:tcPr>
            <w:tcW w:w="1418" w:type="dxa"/>
          </w:tcPr>
          <w:p w:rsidR="001D0F80" w:rsidRPr="00882232" w:rsidRDefault="001D0F80" w:rsidP="005B590B">
            <w:pPr>
              <w:tabs>
                <w:tab w:val="left" w:pos="1560"/>
              </w:tabs>
              <w:spacing w:line="360" w:lineRule="auto"/>
              <w:jc w:val="center"/>
            </w:pPr>
            <w:r w:rsidRPr="00882232">
              <w:t>А18</w:t>
            </w:r>
          </w:p>
        </w:tc>
        <w:tc>
          <w:tcPr>
            <w:tcW w:w="2268" w:type="dxa"/>
          </w:tcPr>
          <w:p w:rsidR="001D0F80" w:rsidRPr="00882232" w:rsidRDefault="001D0F80" w:rsidP="005B590B">
            <w:pPr>
              <w:tabs>
                <w:tab w:val="left" w:pos="1560"/>
              </w:tabs>
              <w:spacing w:line="360" w:lineRule="auto"/>
              <w:jc w:val="center"/>
            </w:pPr>
            <w:proofErr w:type="spellStart"/>
            <w:r w:rsidRPr="00882232">
              <w:t>Кунтыбес</w:t>
            </w:r>
            <w:proofErr w:type="spellEnd"/>
          </w:p>
        </w:tc>
        <w:tc>
          <w:tcPr>
            <w:tcW w:w="1559" w:type="dxa"/>
          </w:tcPr>
          <w:p w:rsidR="001D0F80" w:rsidRPr="00882232" w:rsidRDefault="001D0F80" w:rsidP="005B590B">
            <w:pPr>
              <w:tabs>
                <w:tab w:val="left" w:pos="1560"/>
              </w:tabs>
              <w:spacing w:line="360" w:lineRule="auto"/>
              <w:jc w:val="center"/>
            </w:pPr>
            <w:r w:rsidRPr="00882232">
              <w:t>-</w:t>
            </w:r>
          </w:p>
        </w:tc>
        <w:tc>
          <w:tcPr>
            <w:tcW w:w="1418" w:type="dxa"/>
          </w:tcPr>
          <w:p w:rsidR="001D0F80" w:rsidRPr="00882232" w:rsidRDefault="001D0F80" w:rsidP="005B590B">
            <w:pPr>
              <w:pStyle w:val="22"/>
              <w:tabs>
                <w:tab w:val="left" w:pos="1560"/>
              </w:tabs>
              <w:spacing w:after="0" w:line="360" w:lineRule="auto"/>
              <w:ind w:left="0"/>
              <w:jc w:val="center"/>
            </w:pPr>
            <w:r w:rsidRPr="00882232">
              <w:t>-</w:t>
            </w:r>
          </w:p>
        </w:tc>
        <w:tc>
          <w:tcPr>
            <w:tcW w:w="3118" w:type="dxa"/>
          </w:tcPr>
          <w:p w:rsidR="001D0F80" w:rsidRPr="00882232" w:rsidRDefault="001D0F80" w:rsidP="005B590B">
            <w:pPr>
              <w:pStyle w:val="22"/>
              <w:tabs>
                <w:tab w:val="left" w:pos="1560"/>
              </w:tabs>
              <w:spacing w:after="0" w:line="360" w:lineRule="auto"/>
              <w:ind w:left="0"/>
              <w:jc w:val="center"/>
            </w:pPr>
            <w:r w:rsidRPr="00882232">
              <w:t>1</w:t>
            </w:r>
          </w:p>
        </w:tc>
      </w:tr>
      <w:tr w:rsidR="001D0F80" w:rsidRPr="00430A4B" w:rsidTr="001D34DF">
        <w:tc>
          <w:tcPr>
            <w:tcW w:w="1418" w:type="dxa"/>
          </w:tcPr>
          <w:p w:rsidR="001D0F80" w:rsidRPr="00882232" w:rsidRDefault="001D0F80" w:rsidP="005B590B">
            <w:pPr>
              <w:tabs>
                <w:tab w:val="left" w:pos="1560"/>
              </w:tabs>
              <w:spacing w:line="360" w:lineRule="auto"/>
              <w:jc w:val="center"/>
            </w:pPr>
            <w:r w:rsidRPr="00882232">
              <w:t>А19</w:t>
            </w:r>
          </w:p>
        </w:tc>
        <w:tc>
          <w:tcPr>
            <w:tcW w:w="2268" w:type="dxa"/>
          </w:tcPr>
          <w:p w:rsidR="001D0F80" w:rsidRPr="00882232" w:rsidRDefault="001D0F80" w:rsidP="005B590B">
            <w:pPr>
              <w:tabs>
                <w:tab w:val="left" w:pos="1560"/>
              </w:tabs>
              <w:spacing w:line="360" w:lineRule="auto"/>
              <w:jc w:val="center"/>
            </w:pPr>
            <w:proofErr w:type="spellStart"/>
            <w:r w:rsidRPr="00882232">
              <w:t>Бойрек</w:t>
            </w:r>
            <w:proofErr w:type="spellEnd"/>
          </w:p>
        </w:tc>
        <w:tc>
          <w:tcPr>
            <w:tcW w:w="1559" w:type="dxa"/>
          </w:tcPr>
          <w:p w:rsidR="001D0F80" w:rsidRPr="00882232" w:rsidRDefault="001D0F80" w:rsidP="005B590B">
            <w:pPr>
              <w:tabs>
                <w:tab w:val="left" w:pos="1560"/>
              </w:tabs>
              <w:spacing w:line="360" w:lineRule="auto"/>
              <w:jc w:val="center"/>
            </w:pPr>
            <w:r w:rsidRPr="00882232">
              <w:t>-</w:t>
            </w:r>
          </w:p>
        </w:tc>
        <w:tc>
          <w:tcPr>
            <w:tcW w:w="1418" w:type="dxa"/>
          </w:tcPr>
          <w:p w:rsidR="001D0F80" w:rsidRPr="00882232" w:rsidRDefault="001D0F80" w:rsidP="005B590B">
            <w:pPr>
              <w:pStyle w:val="22"/>
              <w:tabs>
                <w:tab w:val="left" w:pos="1560"/>
              </w:tabs>
              <w:spacing w:after="0" w:line="360" w:lineRule="auto"/>
              <w:ind w:left="0"/>
              <w:jc w:val="center"/>
            </w:pPr>
            <w:r w:rsidRPr="00882232">
              <w:t>-</w:t>
            </w:r>
          </w:p>
        </w:tc>
        <w:tc>
          <w:tcPr>
            <w:tcW w:w="3118" w:type="dxa"/>
          </w:tcPr>
          <w:p w:rsidR="001D0F80" w:rsidRPr="00882232" w:rsidRDefault="001D0F80" w:rsidP="005B590B">
            <w:pPr>
              <w:pStyle w:val="22"/>
              <w:tabs>
                <w:tab w:val="left" w:pos="1560"/>
              </w:tabs>
              <w:spacing w:after="0" w:line="360" w:lineRule="auto"/>
              <w:ind w:left="0"/>
              <w:jc w:val="center"/>
            </w:pPr>
            <w:r w:rsidRPr="00882232">
              <w:t>1</w:t>
            </w:r>
          </w:p>
        </w:tc>
      </w:tr>
      <w:tr w:rsidR="001D0F80" w:rsidRPr="00430A4B" w:rsidTr="001D34DF">
        <w:tc>
          <w:tcPr>
            <w:tcW w:w="1418" w:type="dxa"/>
          </w:tcPr>
          <w:p w:rsidR="001D0F80" w:rsidRPr="00882232" w:rsidRDefault="001D0F80" w:rsidP="005B590B">
            <w:pPr>
              <w:tabs>
                <w:tab w:val="left" w:pos="1560"/>
              </w:tabs>
              <w:spacing w:line="360" w:lineRule="auto"/>
              <w:jc w:val="center"/>
            </w:pPr>
            <w:r w:rsidRPr="00882232">
              <w:t>А20</w:t>
            </w:r>
          </w:p>
        </w:tc>
        <w:tc>
          <w:tcPr>
            <w:tcW w:w="2268" w:type="dxa"/>
          </w:tcPr>
          <w:p w:rsidR="001D0F80" w:rsidRPr="00882232" w:rsidRDefault="001D0F80" w:rsidP="005B590B">
            <w:pPr>
              <w:tabs>
                <w:tab w:val="left" w:pos="1560"/>
              </w:tabs>
              <w:spacing w:line="360" w:lineRule="auto"/>
              <w:jc w:val="center"/>
            </w:pPr>
            <w:proofErr w:type="spellStart"/>
            <w:r w:rsidRPr="00882232">
              <w:t>Шоралу</w:t>
            </w:r>
            <w:proofErr w:type="spellEnd"/>
          </w:p>
        </w:tc>
        <w:tc>
          <w:tcPr>
            <w:tcW w:w="1559" w:type="dxa"/>
          </w:tcPr>
          <w:p w:rsidR="001D0F80" w:rsidRPr="00882232" w:rsidRDefault="001D0F80" w:rsidP="005B590B">
            <w:pPr>
              <w:tabs>
                <w:tab w:val="left" w:pos="1560"/>
              </w:tabs>
              <w:spacing w:line="360" w:lineRule="auto"/>
              <w:jc w:val="center"/>
            </w:pPr>
            <w:r w:rsidRPr="00882232">
              <w:t>-</w:t>
            </w:r>
          </w:p>
        </w:tc>
        <w:tc>
          <w:tcPr>
            <w:tcW w:w="1418" w:type="dxa"/>
          </w:tcPr>
          <w:p w:rsidR="001D0F80" w:rsidRPr="00882232" w:rsidRDefault="001D0F80" w:rsidP="005B590B">
            <w:pPr>
              <w:pStyle w:val="22"/>
              <w:tabs>
                <w:tab w:val="left" w:pos="1560"/>
              </w:tabs>
              <w:spacing w:after="0" w:line="360" w:lineRule="auto"/>
              <w:ind w:left="0"/>
              <w:jc w:val="center"/>
            </w:pPr>
            <w:r w:rsidRPr="00882232">
              <w:t>-</w:t>
            </w:r>
          </w:p>
        </w:tc>
        <w:tc>
          <w:tcPr>
            <w:tcW w:w="3118" w:type="dxa"/>
          </w:tcPr>
          <w:p w:rsidR="001D0F80" w:rsidRPr="00882232" w:rsidRDefault="001D0F80" w:rsidP="005B590B">
            <w:pPr>
              <w:pStyle w:val="22"/>
              <w:tabs>
                <w:tab w:val="left" w:pos="1560"/>
              </w:tabs>
              <w:spacing w:after="0" w:line="360" w:lineRule="auto"/>
              <w:ind w:left="0"/>
              <w:jc w:val="center"/>
            </w:pPr>
            <w:r w:rsidRPr="00882232">
              <w:t>1</w:t>
            </w:r>
          </w:p>
        </w:tc>
      </w:tr>
      <w:tr w:rsidR="001D0F80" w:rsidRPr="00430A4B" w:rsidTr="001D34DF">
        <w:tc>
          <w:tcPr>
            <w:tcW w:w="1418" w:type="dxa"/>
          </w:tcPr>
          <w:p w:rsidR="001D0F80" w:rsidRPr="00882232" w:rsidRDefault="001D0F80" w:rsidP="005B590B">
            <w:pPr>
              <w:tabs>
                <w:tab w:val="left" w:pos="1560"/>
              </w:tabs>
              <w:spacing w:line="360" w:lineRule="auto"/>
              <w:jc w:val="center"/>
            </w:pPr>
            <w:r w:rsidRPr="00882232">
              <w:t>А21</w:t>
            </w:r>
          </w:p>
        </w:tc>
        <w:tc>
          <w:tcPr>
            <w:tcW w:w="2268" w:type="dxa"/>
          </w:tcPr>
          <w:p w:rsidR="001D0F80" w:rsidRPr="00882232" w:rsidRDefault="001D0F80" w:rsidP="005B590B">
            <w:pPr>
              <w:tabs>
                <w:tab w:val="left" w:pos="1560"/>
              </w:tabs>
              <w:spacing w:line="360" w:lineRule="auto"/>
              <w:jc w:val="center"/>
            </w:pPr>
            <w:r w:rsidRPr="00882232">
              <w:t>22</w:t>
            </w:r>
          </w:p>
        </w:tc>
        <w:tc>
          <w:tcPr>
            <w:tcW w:w="1559" w:type="dxa"/>
          </w:tcPr>
          <w:p w:rsidR="001D0F80" w:rsidRPr="00882232" w:rsidRDefault="001D0F80" w:rsidP="005B590B">
            <w:pPr>
              <w:tabs>
                <w:tab w:val="left" w:pos="1560"/>
              </w:tabs>
              <w:spacing w:line="360" w:lineRule="auto"/>
              <w:jc w:val="center"/>
            </w:pPr>
            <w:r w:rsidRPr="00882232">
              <w:t>-</w:t>
            </w:r>
          </w:p>
        </w:tc>
        <w:tc>
          <w:tcPr>
            <w:tcW w:w="1418" w:type="dxa"/>
          </w:tcPr>
          <w:p w:rsidR="001D0F80" w:rsidRPr="00882232" w:rsidRDefault="001D0F80" w:rsidP="005B590B">
            <w:pPr>
              <w:pStyle w:val="22"/>
              <w:tabs>
                <w:tab w:val="left" w:pos="1560"/>
              </w:tabs>
              <w:spacing w:after="0" w:line="360" w:lineRule="auto"/>
              <w:ind w:left="0"/>
              <w:jc w:val="center"/>
            </w:pPr>
            <w:r w:rsidRPr="00882232">
              <w:t>-</w:t>
            </w:r>
          </w:p>
        </w:tc>
        <w:tc>
          <w:tcPr>
            <w:tcW w:w="3118" w:type="dxa"/>
          </w:tcPr>
          <w:p w:rsidR="001D0F80" w:rsidRPr="00882232" w:rsidRDefault="001D0F80" w:rsidP="005B590B">
            <w:pPr>
              <w:pStyle w:val="22"/>
              <w:tabs>
                <w:tab w:val="left" w:pos="1560"/>
              </w:tabs>
              <w:spacing w:after="0" w:line="360" w:lineRule="auto"/>
              <w:ind w:left="0"/>
              <w:jc w:val="center"/>
            </w:pPr>
            <w:r w:rsidRPr="00882232">
              <w:t>1</w:t>
            </w:r>
          </w:p>
        </w:tc>
      </w:tr>
      <w:tr w:rsidR="001D0F80" w:rsidRPr="00430A4B" w:rsidTr="001D34DF">
        <w:tc>
          <w:tcPr>
            <w:tcW w:w="1418" w:type="dxa"/>
          </w:tcPr>
          <w:p w:rsidR="001D0F80" w:rsidRPr="00882232" w:rsidRDefault="001D0F80" w:rsidP="00882232">
            <w:pPr>
              <w:tabs>
                <w:tab w:val="left" w:pos="1560"/>
              </w:tabs>
              <w:spacing w:line="360" w:lineRule="auto"/>
              <w:jc w:val="right"/>
            </w:pPr>
            <w:r w:rsidRPr="00882232">
              <w:t>А22</w:t>
            </w:r>
          </w:p>
        </w:tc>
        <w:tc>
          <w:tcPr>
            <w:tcW w:w="2268" w:type="dxa"/>
          </w:tcPr>
          <w:p w:rsidR="001D0F80" w:rsidRPr="00882232" w:rsidRDefault="001D0F80" w:rsidP="005B590B">
            <w:pPr>
              <w:tabs>
                <w:tab w:val="left" w:pos="1560"/>
              </w:tabs>
              <w:spacing w:line="360" w:lineRule="auto"/>
              <w:jc w:val="center"/>
            </w:pPr>
            <w:r w:rsidRPr="00882232">
              <w:t>23</w:t>
            </w:r>
          </w:p>
        </w:tc>
        <w:tc>
          <w:tcPr>
            <w:tcW w:w="1559" w:type="dxa"/>
          </w:tcPr>
          <w:p w:rsidR="001D0F80" w:rsidRPr="00882232" w:rsidRDefault="001D0F80" w:rsidP="005B590B">
            <w:pPr>
              <w:tabs>
                <w:tab w:val="left" w:pos="1560"/>
              </w:tabs>
              <w:spacing w:line="360" w:lineRule="auto"/>
              <w:jc w:val="center"/>
            </w:pPr>
            <w:r w:rsidRPr="00882232">
              <w:t>-</w:t>
            </w:r>
          </w:p>
        </w:tc>
        <w:tc>
          <w:tcPr>
            <w:tcW w:w="1418" w:type="dxa"/>
          </w:tcPr>
          <w:p w:rsidR="001D0F80" w:rsidRPr="00882232" w:rsidRDefault="001D0F80" w:rsidP="005B590B">
            <w:pPr>
              <w:pStyle w:val="22"/>
              <w:tabs>
                <w:tab w:val="left" w:pos="1560"/>
              </w:tabs>
              <w:spacing w:after="0" w:line="360" w:lineRule="auto"/>
              <w:ind w:left="0"/>
              <w:jc w:val="center"/>
            </w:pPr>
            <w:r w:rsidRPr="00882232">
              <w:t>-</w:t>
            </w:r>
          </w:p>
        </w:tc>
        <w:tc>
          <w:tcPr>
            <w:tcW w:w="3118" w:type="dxa"/>
          </w:tcPr>
          <w:p w:rsidR="001D0F80" w:rsidRPr="00882232" w:rsidRDefault="001D0F80" w:rsidP="005B590B">
            <w:pPr>
              <w:pStyle w:val="22"/>
              <w:tabs>
                <w:tab w:val="left" w:pos="1560"/>
              </w:tabs>
              <w:spacing w:after="0" w:line="360" w:lineRule="auto"/>
              <w:ind w:left="0"/>
              <w:jc w:val="center"/>
            </w:pPr>
            <w:r w:rsidRPr="00882232">
              <w:t>1</w:t>
            </w:r>
          </w:p>
        </w:tc>
      </w:tr>
      <w:tr w:rsidR="001D0F80" w:rsidRPr="00430A4B" w:rsidTr="001D34DF">
        <w:tc>
          <w:tcPr>
            <w:tcW w:w="1418" w:type="dxa"/>
          </w:tcPr>
          <w:p w:rsidR="001D0F80" w:rsidRPr="00882232" w:rsidRDefault="001D0F80" w:rsidP="005B590B">
            <w:pPr>
              <w:tabs>
                <w:tab w:val="left" w:pos="1560"/>
              </w:tabs>
              <w:spacing w:line="360" w:lineRule="auto"/>
              <w:jc w:val="center"/>
            </w:pPr>
            <w:r w:rsidRPr="00882232">
              <w:t>А23</w:t>
            </w:r>
          </w:p>
        </w:tc>
        <w:tc>
          <w:tcPr>
            <w:tcW w:w="2268" w:type="dxa"/>
          </w:tcPr>
          <w:p w:rsidR="001D0F80" w:rsidRPr="00882232" w:rsidRDefault="001D0F80" w:rsidP="005B590B">
            <w:pPr>
              <w:tabs>
                <w:tab w:val="left" w:pos="1560"/>
              </w:tabs>
              <w:spacing w:line="360" w:lineRule="auto"/>
              <w:jc w:val="center"/>
            </w:pPr>
            <w:proofErr w:type="spellStart"/>
            <w:r w:rsidRPr="00882232">
              <w:t>Кожомкул</w:t>
            </w:r>
            <w:proofErr w:type="spellEnd"/>
          </w:p>
        </w:tc>
        <w:tc>
          <w:tcPr>
            <w:tcW w:w="1559" w:type="dxa"/>
          </w:tcPr>
          <w:p w:rsidR="001D0F80" w:rsidRPr="00882232" w:rsidRDefault="001D0F80" w:rsidP="005B590B">
            <w:pPr>
              <w:tabs>
                <w:tab w:val="left" w:pos="1560"/>
              </w:tabs>
              <w:spacing w:line="360" w:lineRule="auto"/>
              <w:jc w:val="center"/>
            </w:pPr>
            <w:r w:rsidRPr="00882232">
              <w:t>-</w:t>
            </w:r>
          </w:p>
        </w:tc>
        <w:tc>
          <w:tcPr>
            <w:tcW w:w="1418" w:type="dxa"/>
          </w:tcPr>
          <w:p w:rsidR="001D0F80" w:rsidRPr="00882232" w:rsidRDefault="001D0F80" w:rsidP="005B590B">
            <w:pPr>
              <w:pStyle w:val="22"/>
              <w:tabs>
                <w:tab w:val="left" w:pos="1560"/>
              </w:tabs>
              <w:spacing w:after="0" w:line="360" w:lineRule="auto"/>
              <w:ind w:left="0"/>
              <w:jc w:val="center"/>
            </w:pPr>
            <w:r w:rsidRPr="00882232">
              <w:t>-</w:t>
            </w:r>
          </w:p>
        </w:tc>
        <w:tc>
          <w:tcPr>
            <w:tcW w:w="3118" w:type="dxa"/>
          </w:tcPr>
          <w:p w:rsidR="001D0F80" w:rsidRPr="00882232" w:rsidRDefault="001D0F80" w:rsidP="005B590B">
            <w:pPr>
              <w:pStyle w:val="22"/>
              <w:tabs>
                <w:tab w:val="left" w:pos="1560"/>
              </w:tabs>
              <w:spacing w:after="0" w:line="360" w:lineRule="auto"/>
              <w:ind w:left="0"/>
              <w:jc w:val="center"/>
            </w:pPr>
            <w:r w:rsidRPr="00882232">
              <w:t>1</w:t>
            </w:r>
          </w:p>
        </w:tc>
      </w:tr>
      <w:tr w:rsidR="001D0F80" w:rsidRPr="00430A4B" w:rsidTr="001D34DF">
        <w:tc>
          <w:tcPr>
            <w:tcW w:w="1418" w:type="dxa"/>
          </w:tcPr>
          <w:p w:rsidR="001D0F80" w:rsidRPr="00882232" w:rsidRDefault="001D0F80" w:rsidP="005B590B">
            <w:pPr>
              <w:tabs>
                <w:tab w:val="left" w:pos="1560"/>
              </w:tabs>
              <w:spacing w:line="360" w:lineRule="auto"/>
              <w:jc w:val="center"/>
            </w:pPr>
            <w:r w:rsidRPr="00882232">
              <w:t>А24</w:t>
            </w:r>
          </w:p>
        </w:tc>
        <w:tc>
          <w:tcPr>
            <w:tcW w:w="2268" w:type="dxa"/>
          </w:tcPr>
          <w:p w:rsidR="001D0F80" w:rsidRPr="00882232" w:rsidRDefault="001D0F80" w:rsidP="005B590B">
            <w:pPr>
              <w:tabs>
                <w:tab w:val="left" w:pos="1560"/>
              </w:tabs>
              <w:spacing w:line="360" w:lineRule="auto"/>
              <w:jc w:val="center"/>
            </w:pPr>
            <w:proofErr w:type="spellStart"/>
            <w:r w:rsidRPr="00882232">
              <w:t>Исаликман</w:t>
            </w:r>
            <w:proofErr w:type="spellEnd"/>
          </w:p>
        </w:tc>
        <w:tc>
          <w:tcPr>
            <w:tcW w:w="1559" w:type="dxa"/>
          </w:tcPr>
          <w:p w:rsidR="001D0F80" w:rsidRPr="00882232" w:rsidRDefault="001D0F80" w:rsidP="005B590B">
            <w:pPr>
              <w:tabs>
                <w:tab w:val="left" w:pos="1560"/>
              </w:tabs>
              <w:spacing w:line="360" w:lineRule="auto"/>
              <w:jc w:val="center"/>
            </w:pPr>
            <w:r w:rsidRPr="00882232">
              <w:t>-</w:t>
            </w:r>
          </w:p>
        </w:tc>
        <w:tc>
          <w:tcPr>
            <w:tcW w:w="1418" w:type="dxa"/>
          </w:tcPr>
          <w:p w:rsidR="001D0F80" w:rsidRPr="00882232" w:rsidRDefault="001D0F80" w:rsidP="005B590B">
            <w:pPr>
              <w:pStyle w:val="22"/>
              <w:tabs>
                <w:tab w:val="left" w:pos="1560"/>
              </w:tabs>
              <w:spacing w:after="0" w:line="360" w:lineRule="auto"/>
              <w:ind w:left="0"/>
              <w:jc w:val="center"/>
            </w:pPr>
            <w:r w:rsidRPr="00882232">
              <w:t>-</w:t>
            </w:r>
          </w:p>
        </w:tc>
        <w:tc>
          <w:tcPr>
            <w:tcW w:w="3118" w:type="dxa"/>
          </w:tcPr>
          <w:p w:rsidR="001D0F80" w:rsidRPr="00882232" w:rsidRDefault="001D0F80" w:rsidP="005B590B">
            <w:pPr>
              <w:pStyle w:val="22"/>
              <w:tabs>
                <w:tab w:val="left" w:pos="1560"/>
              </w:tabs>
              <w:spacing w:after="0" w:line="360" w:lineRule="auto"/>
              <w:ind w:left="0"/>
              <w:jc w:val="center"/>
            </w:pPr>
            <w:r w:rsidRPr="00882232">
              <w:t>1</w:t>
            </w:r>
          </w:p>
        </w:tc>
      </w:tr>
      <w:tr w:rsidR="001D0F80" w:rsidRPr="00430A4B" w:rsidTr="001D34DF">
        <w:tc>
          <w:tcPr>
            <w:tcW w:w="1418" w:type="dxa"/>
          </w:tcPr>
          <w:p w:rsidR="001D0F80" w:rsidRPr="00430A4B" w:rsidRDefault="001D0F80" w:rsidP="005B590B">
            <w:pPr>
              <w:tabs>
                <w:tab w:val="left" w:pos="1560"/>
              </w:tabs>
              <w:spacing w:line="360" w:lineRule="auto"/>
              <w:jc w:val="center"/>
              <w:rPr>
                <w:sz w:val="26"/>
                <w:szCs w:val="26"/>
              </w:rPr>
            </w:pPr>
            <w:r w:rsidRPr="00430A4B">
              <w:rPr>
                <w:sz w:val="26"/>
                <w:szCs w:val="26"/>
              </w:rPr>
              <w:t>А-25</w:t>
            </w:r>
          </w:p>
        </w:tc>
        <w:tc>
          <w:tcPr>
            <w:tcW w:w="2268" w:type="dxa"/>
          </w:tcPr>
          <w:p w:rsidR="001D0F80" w:rsidRPr="00430A4B" w:rsidRDefault="001D0F80" w:rsidP="005B590B">
            <w:pPr>
              <w:tabs>
                <w:tab w:val="left" w:pos="1560"/>
              </w:tabs>
              <w:spacing w:line="360" w:lineRule="auto"/>
              <w:jc w:val="center"/>
              <w:rPr>
                <w:sz w:val="26"/>
                <w:szCs w:val="26"/>
              </w:rPr>
            </w:pPr>
            <w:r w:rsidRPr="00430A4B">
              <w:rPr>
                <w:sz w:val="26"/>
                <w:szCs w:val="26"/>
              </w:rPr>
              <w:t>25</w:t>
            </w:r>
          </w:p>
        </w:tc>
        <w:tc>
          <w:tcPr>
            <w:tcW w:w="1559" w:type="dxa"/>
          </w:tcPr>
          <w:p w:rsidR="001D0F80" w:rsidRPr="00430A4B" w:rsidRDefault="001D0F80" w:rsidP="005B590B">
            <w:pPr>
              <w:tabs>
                <w:tab w:val="left" w:pos="1560"/>
              </w:tabs>
              <w:spacing w:line="360" w:lineRule="auto"/>
              <w:jc w:val="center"/>
              <w:rPr>
                <w:sz w:val="26"/>
                <w:szCs w:val="26"/>
              </w:rPr>
            </w:pPr>
            <w:r w:rsidRPr="00430A4B">
              <w:rPr>
                <w:sz w:val="26"/>
                <w:szCs w:val="26"/>
              </w:rPr>
              <w:t>-</w:t>
            </w:r>
          </w:p>
        </w:tc>
        <w:tc>
          <w:tcPr>
            <w:tcW w:w="14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w:t>
            </w:r>
          </w:p>
        </w:tc>
        <w:tc>
          <w:tcPr>
            <w:tcW w:w="3118" w:type="dxa"/>
          </w:tcPr>
          <w:p w:rsidR="001D0F80" w:rsidRPr="00430A4B" w:rsidRDefault="001D0F80" w:rsidP="005B590B">
            <w:pPr>
              <w:pStyle w:val="22"/>
              <w:tabs>
                <w:tab w:val="left" w:pos="1560"/>
              </w:tabs>
              <w:spacing w:after="0" w:line="360" w:lineRule="auto"/>
              <w:ind w:left="0"/>
              <w:jc w:val="center"/>
              <w:rPr>
                <w:sz w:val="26"/>
                <w:szCs w:val="26"/>
              </w:rPr>
            </w:pPr>
            <w:r w:rsidRPr="00430A4B">
              <w:rPr>
                <w:sz w:val="26"/>
                <w:szCs w:val="26"/>
              </w:rPr>
              <w:t>1</w:t>
            </w:r>
          </w:p>
        </w:tc>
      </w:tr>
    </w:tbl>
    <w:p w:rsidR="001D0F80" w:rsidRPr="0013200E" w:rsidRDefault="001D0F80" w:rsidP="001D0F80">
      <w:pPr>
        <w:pStyle w:val="22"/>
        <w:tabs>
          <w:tab w:val="left" w:pos="1560"/>
        </w:tabs>
        <w:spacing w:after="0" w:line="360" w:lineRule="auto"/>
        <w:ind w:left="0"/>
        <w:rPr>
          <w:rFonts w:ascii="Times New Roman" w:hAnsi="Times New Roman" w:cs="Times New Roman"/>
          <w:sz w:val="28"/>
          <w:szCs w:val="28"/>
        </w:rPr>
      </w:pPr>
      <w:r w:rsidRPr="0035206E">
        <w:rPr>
          <w:rFonts w:ascii="Times New Roman" w:hAnsi="Times New Roman" w:cs="Times New Roman"/>
          <w:sz w:val="28"/>
          <w:szCs w:val="28"/>
        </w:rPr>
        <w:t>Чон-Арык*-</w:t>
      </w:r>
      <w:r w:rsidR="00BA5518">
        <w:rPr>
          <w:rFonts w:ascii="Times New Roman" w:hAnsi="Times New Roman" w:cs="Times New Roman"/>
          <w:sz w:val="28"/>
          <w:szCs w:val="28"/>
        </w:rPr>
        <w:t xml:space="preserve"> </w:t>
      </w:r>
      <w:r w:rsidRPr="0035206E">
        <w:rPr>
          <w:rFonts w:ascii="Times New Roman" w:hAnsi="Times New Roman" w:cs="Times New Roman"/>
          <w:sz w:val="28"/>
          <w:szCs w:val="28"/>
        </w:rPr>
        <w:t xml:space="preserve">пояснения по этому участку даны в </w:t>
      </w:r>
      <w:r>
        <w:rPr>
          <w:rFonts w:ascii="Times New Roman" w:hAnsi="Times New Roman" w:cs="Times New Roman"/>
          <w:sz w:val="28"/>
          <w:szCs w:val="28"/>
        </w:rPr>
        <w:t>приложении 2</w:t>
      </w:r>
    </w:p>
    <w:p w:rsidR="00BA5518" w:rsidRPr="00BA5518" w:rsidRDefault="00BA5518" w:rsidP="00BA5518">
      <w:pPr>
        <w:pStyle w:val="22"/>
        <w:tabs>
          <w:tab w:val="left" w:pos="1560"/>
        </w:tabs>
        <w:spacing w:after="0" w:line="360" w:lineRule="auto"/>
        <w:ind w:left="0"/>
        <w:jc w:val="right"/>
        <w:rPr>
          <w:rFonts w:ascii="Times New Roman" w:hAnsi="Times New Roman" w:cs="Times New Roman"/>
          <w:b/>
          <w:sz w:val="26"/>
          <w:szCs w:val="26"/>
        </w:rPr>
      </w:pPr>
      <w:r w:rsidRPr="00BA5518">
        <w:rPr>
          <w:rFonts w:ascii="Times New Roman" w:hAnsi="Times New Roman" w:cs="Times New Roman"/>
          <w:b/>
          <w:sz w:val="26"/>
          <w:szCs w:val="26"/>
        </w:rPr>
        <w:t>ПРИЛОЖЕНИЕ 7</w:t>
      </w:r>
    </w:p>
    <w:p w:rsidR="00345339" w:rsidRPr="0035206E" w:rsidRDefault="00345339" w:rsidP="00345339">
      <w:pPr>
        <w:pStyle w:val="22"/>
        <w:tabs>
          <w:tab w:val="left" w:pos="1560"/>
        </w:tabs>
        <w:spacing w:after="0" w:line="360" w:lineRule="auto"/>
        <w:ind w:left="0"/>
        <w:jc w:val="center"/>
        <w:rPr>
          <w:rFonts w:ascii="Times New Roman" w:hAnsi="Times New Roman" w:cs="Times New Roman"/>
          <w:sz w:val="28"/>
          <w:szCs w:val="28"/>
        </w:rPr>
      </w:pPr>
      <w:r w:rsidRPr="0035206E">
        <w:rPr>
          <w:rFonts w:ascii="Times New Roman" w:hAnsi="Times New Roman" w:cs="Times New Roman"/>
          <w:sz w:val="28"/>
          <w:szCs w:val="28"/>
        </w:rPr>
        <w:t xml:space="preserve">Оценка предрасположенности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xml:space="preserve"> к </w:t>
      </w:r>
      <w:proofErr w:type="spellStart"/>
      <w:r w:rsidRPr="0035206E">
        <w:rPr>
          <w:rFonts w:ascii="Times New Roman" w:hAnsi="Times New Roman" w:cs="Times New Roman"/>
          <w:sz w:val="28"/>
          <w:szCs w:val="28"/>
        </w:rPr>
        <w:t>селеформированию</w:t>
      </w:r>
      <w:proofErr w:type="spellEnd"/>
    </w:p>
    <w:p w:rsidR="00345339" w:rsidRPr="0035206E" w:rsidRDefault="00345339" w:rsidP="00345339">
      <w:pPr>
        <w:pStyle w:val="22"/>
        <w:tabs>
          <w:tab w:val="left" w:pos="1560"/>
        </w:tabs>
        <w:spacing w:after="0" w:line="360" w:lineRule="auto"/>
        <w:ind w:left="0"/>
        <w:jc w:val="center"/>
        <w:rPr>
          <w:rFonts w:ascii="Times New Roman" w:hAnsi="Times New Roman" w:cs="Times New Roman"/>
          <w:sz w:val="28"/>
          <w:szCs w:val="28"/>
        </w:rPr>
      </w:pPr>
      <w:r w:rsidRPr="0035206E">
        <w:rPr>
          <w:rFonts w:ascii="Times New Roman" w:hAnsi="Times New Roman" w:cs="Times New Roman"/>
          <w:sz w:val="28"/>
          <w:szCs w:val="28"/>
        </w:rPr>
        <w:t>по историческому критерию</w:t>
      </w:r>
    </w:p>
    <w:tbl>
      <w:tblPr>
        <w:tblStyle w:val="a8"/>
        <w:tblW w:w="9781" w:type="dxa"/>
        <w:tblInd w:w="250" w:type="dxa"/>
        <w:tblLook w:val="04A0" w:firstRow="1" w:lastRow="0" w:firstColumn="1" w:lastColumn="0" w:noHBand="0" w:noVBand="1"/>
      </w:tblPr>
      <w:tblGrid>
        <w:gridCol w:w="1551"/>
        <w:gridCol w:w="2268"/>
        <w:gridCol w:w="2805"/>
        <w:gridCol w:w="3157"/>
      </w:tblGrid>
      <w:tr w:rsidR="00345339" w:rsidRPr="00430A4B" w:rsidTr="001D34DF">
        <w:trPr>
          <w:trHeight w:val="865"/>
        </w:trPr>
        <w:tc>
          <w:tcPr>
            <w:tcW w:w="1551" w:type="dxa"/>
          </w:tcPr>
          <w:p w:rsidR="00345339" w:rsidRPr="00430A4B" w:rsidRDefault="00345339" w:rsidP="005B590B">
            <w:pPr>
              <w:pStyle w:val="22"/>
              <w:tabs>
                <w:tab w:val="left" w:pos="1560"/>
              </w:tabs>
              <w:spacing w:after="0" w:line="360" w:lineRule="auto"/>
              <w:ind w:left="0"/>
              <w:jc w:val="center"/>
              <w:rPr>
                <w:b/>
                <w:sz w:val="26"/>
                <w:szCs w:val="26"/>
              </w:rPr>
            </w:pPr>
            <w:r w:rsidRPr="00430A4B">
              <w:rPr>
                <w:b/>
                <w:sz w:val="26"/>
                <w:szCs w:val="26"/>
              </w:rPr>
              <w:t xml:space="preserve">№ </w:t>
            </w:r>
            <w:proofErr w:type="spellStart"/>
            <w:r w:rsidRPr="00430A4B">
              <w:rPr>
                <w:b/>
                <w:sz w:val="26"/>
                <w:szCs w:val="26"/>
              </w:rPr>
              <w:t>селесбора</w:t>
            </w:r>
            <w:proofErr w:type="spellEnd"/>
          </w:p>
        </w:tc>
        <w:tc>
          <w:tcPr>
            <w:tcW w:w="2268" w:type="dxa"/>
          </w:tcPr>
          <w:p w:rsidR="00345339" w:rsidRPr="00430A4B" w:rsidRDefault="00345339" w:rsidP="005B590B">
            <w:pPr>
              <w:pStyle w:val="22"/>
              <w:tabs>
                <w:tab w:val="left" w:pos="1560"/>
              </w:tabs>
              <w:spacing w:after="0" w:line="360" w:lineRule="auto"/>
              <w:ind w:left="0"/>
              <w:jc w:val="center"/>
              <w:rPr>
                <w:b/>
                <w:sz w:val="26"/>
                <w:szCs w:val="26"/>
              </w:rPr>
            </w:pPr>
            <w:r w:rsidRPr="00430A4B">
              <w:rPr>
                <w:b/>
                <w:sz w:val="26"/>
                <w:szCs w:val="26"/>
              </w:rPr>
              <w:t xml:space="preserve">Название </w:t>
            </w:r>
            <w:proofErr w:type="spellStart"/>
            <w:r w:rsidRPr="00430A4B">
              <w:rPr>
                <w:b/>
                <w:sz w:val="26"/>
                <w:szCs w:val="26"/>
              </w:rPr>
              <w:t>селесбора</w:t>
            </w:r>
            <w:proofErr w:type="spellEnd"/>
          </w:p>
        </w:tc>
        <w:tc>
          <w:tcPr>
            <w:tcW w:w="2805" w:type="dxa"/>
          </w:tcPr>
          <w:p w:rsidR="00345339" w:rsidRPr="00430A4B" w:rsidRDefault="00345339" w:rsidP="005B590B">
            <w:pPr>
              <w:pStyle w:val="22"/>
              <w:tabs>
                <w:tab w:val="left" w:pos="1560"/>
              </w:tabs>
              <w:spacing w:after="0" w:line="360" w:lineRule="auto"/>
              <w:ind w:left="-108" w:right="-108"/>
              <w:jc w:val="center"/>
              <w:rPr>
                <w:b/>
                <w:sz w:val="26"/>
                <w:szCs w:val="26"/>
              </w:rPr>
            </w:pPr>
            <w:r w:rsidRPr="00430A4B">
              <w:rPr>
                <w:b/>
                <w:sz w:val="26"/>
                <w:szCs w:val="26"/>
              </w:rPr>
              <w:t xml:space="preserve">Количество селевых потоков, зафиксированных в </w:t>
            </w:r>
            <w:proofErr w:type="spellStart"/>
            <w:r w:rsidRPr="00430A4B">
              <w:rPr>
                <w:b/>
                <w:sz w:val="26"/>
                <w:szCs w:val="26"/>
              </w:rPr>
              <w:t>селесборе</w:t>
            </w:r>
            <w:proofErr w:type="spellEnd"/>
            <w:r w:rsidRPr="00430A4B">
              <w:rPr>
                <w:b/>
                <w:sz w:val="26"/>
                <w:szCs w:val="26"/>
              </w:rPr>
              <w:t xml:space="preserve"> за последние 60 лет</w:t>
            </w:r>
          </w:p>
        </w:tc>
        <w:tc>
          <w:tcPr>
            <w:tcW w:w="3157" w:type="dxa"/>
          </w:tcPr>
          <w:p w:rsidR="00345339" w:rsidRPr="00430A4B" w:rsidRDefault="00345339" w:rsidP="005B590B">
            <w:pPr>
              <w:pStyle w:val="22"/>
              <w:tabs>
                <w:tab w:val="left" w:pos="1560"/>
              </w:tabs>
              <w:spacing w:after="0" w:line="360" w:lineRule="auto"/>
              <w:ind w:left="-126" w:right="-142" w:firstLine="18"/>
              <w:jc w:val="center"/>
              <w:rPr>
                <w:b/>
                <w:sz w:val="26"/>
                <w:szCs w:val="26"/>
              </w:rPr>
            </w:pPr>
            <w:r w:rsidRPr="00430A4B">
              <w:rPr>
                <w:b/>
                <w:sz w:val="26"/>
                <w:szCs w:val="26"/>
              </w:rPr>
              <w:t xml:space="preserve">Активность </w:t>
            </w:r>
            <w:proofErr w:type="spellStart"/>
            <w:r w:rsidRPr="00430A4B">
              <w:rPr>
                <w:b/>
                <w:sz w:val="26"/>
                <w:szCs w:val="26"/>
              </w:rPr>
              <w:t>селесборов</w:t>
            </w:r>
            <w:proofErr w:type="spellEnd"/>
            <w:r w:rsidRPr="00430A4B">
              <w:rPr>
                <w:b/>
                <w:sz w:val="26"/>
                <w:szCs w:val="26"/>
              </w:rPr>
              <w:t xml:space="preserve"> по историческому</w:t>
            </w:r>
          </w:p>
          <w:p w:rsidR="00345339" w:rsidRPr="00430A4B" w:rsidRDefault="00345339" w:rsidP="005B590B">
            <w:pPr>
              <w:pStyle w:val="22"/>
              <w:tabs>
                <w:tab w:val="left" w:pos="1560"/>
              </w:tabs>
              <w:spacing w:after="0" w:line="360" w:lineRule="auto"/>
              <w:ind w:left="-126" w:right="-142" w:firstLine="18"/>
              <w:jc w:val="center"/>
              <w:rPr>
                <w:b/>
                <w:sz w:val="26"/>
                <w:szCs w:val="26"/>
              </w:rPr>
            </w:pPr>
            <w:r w:rsidRPr="00430A4B">
              <w:rPr>
                <w:b/>
                <w:sz w:val="26"/>
                <w:szCs w:val="26"/>
              </w:rPr>
              <w:t>критерию, в баллах</w:t>
            </w:r>
          </w:p>
        </w:tc>
      </w:tr>
      <w:tr w:rsidR="00345339" w:rsidRPr="00430A4B" w:rsidTr="001D34DF">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27</w:t>
            </w:r>
          </w:p>
        </w:tc>
        <w:tc>
          <w:tcPr>
            <w:tcW w:w="2268" w:type="dxa"/>
          </w:tcPr>
          <w:p w:rsidR="00345339" w:rsidRPr="00430A4B" w:rsidRDefault="00345339" w:rsidP="005B590B">
            <w:pPr>
              <w:tabs>
                <w:tab w:val="left" w:pos="1560"/>
              </w:tabs>
              <w:spacing w:line="360" w:lineRule="auto"/>
              <w:jc w:val="center"/>
              <w:rPr>
                <w:sz w:val="26"/>
                <w:szCs w:val="26"/>
              </w:rPr>
            </w:pPr>
            <w:proofErr w:type="spellStart"/>
            <w:r w:rsidRPr="00430A4B">
              <w:rPr>
                <w:sz w:val="26"/>
                <w:szCs w:val="26"/>
              </w:rPr>
              <w:t>Джинды-Суу</w:t>
            </w:r>
            <w:proofErr w:type="spellEnd"/>
          </w:p>
        </w:tc>
        <w:tc>
          <w:tcPr>
            <w:tcW w:w="2805"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6</w:t>
            </w:r>
          </w:p>
        </w:tc>
        <w:tc>
          <w:tcPr>
            <w:tcW w:w="315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4</w:t>
            </w:r>
          </w:p>
        </w:tc>
      </w:tr>
      <w:tr w:rsidR="00345339" w:rsidRPr="00430A4B" w:rsidTr="001D34DF">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28</w:t>
            </w:r>
          </w:p>
        </w:tc>
        <w:tc>
          <w:tcPr>
            <w:tcW w:w="2268" w:type="dxa"/>
          </w:tcPr>
          <w:p w:rsidR="00345339" w:rsidRPr="00430A4B" w:rsidRDefault="00345339" w:rsidP="005B590B">
            <w:pPr>
              <w:tabs>
                <w:tab w:val="left" w:pos="1560"/>
              </w:tabs>
              <w:spacing w:line="360" w:lineRule="auto"/>
              <w:jc w:val="center"/>
              <w:rPr>
                <w:sz w:val="26"/>
                <w:szCs w:val="26"/>
              </w:rPr>
            </w:pPr>
            <w:r w:rsidRPr="00430A4B">
              <w:rPr>
                <w:sz w:val="26"/>
                <w:szCs w:val="26"/>
              </w:rPr>
              <w:t>Топ-Карагай</w:t>
            </w:r>
          </w:p>
        </w:tc>
        <w:tc>
          <w:tcPr>
            <w:tcW w:w="2805"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3</w:t>
            </w:r>
          </w:p>
        </w:tc>
        <w:tc>
          <w:tcPr>
            <w:tcW w:w="315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3</w:t>
            </w:r>
          </w:p>
        </w:tc>
      </w:tr>
      <w:tr w:rsidR="00345339" w:rsidRPr="00430A4B" w:rsidTr="001D34DF">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29</w:t>
            </w:r>
          </w:p>
        </w:tc>
        <w:tc>
          <w:tcPr>
            <w:tcW w:w="2268" w:type="dxa"/>
          </w:tcPr>
          <w:p w:rsidR="00345339" w:rsidRPr="00430A4B" w:rsidRDefault="00345339" w:rsidP="005B590B">
            <w:pPr>
              <w:tabs>
                <w:tab w:val="left" w:pos="1560"/>
              </w:tabs>
              <w:spacing w:line="360" w:lineRule="auto"/>
              <w:jc w:val="center"/>
              <w:rPr>
                <w:sz w:val="26"/>
                <w:szCs w:val="26"/>
              </w:rPr>
            </w:pPr>
            <w:proofErr w:type="spellStart"/>
            <w:r w:rsidRPr="00430A4B">
              <w:rPr>
                <w:sz w:val="26"/>
                <w:szCs w:val="26"/>
              </w:rPr>
              <w:t>Теке</w:t>
            </w:r>
            <w:proofErr w:type="spellEnd"/>
            <w:r w:rsidRPr="00430A4B">
              <w:rPr>
                <w:sz w:val="26"/>
                <w:szCs w:val="26"/>
              </w:rPr>
              <w:t>-Тор</w:t>
            </w:r>
          </w:p>
        </w:tc>
        <w:tc>
          <w:tcPr>
            <w:tcW w:w="2805"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8</w:t>
            </w:r>
          </w:p>
        </w:tc>
        <w:tc>
          <w:tcPr>
            <w:tcW w:w="315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4</w:t>
            </w:r>
          </w:p>
        </w:tc>
      </w:tr>
      <w:tr w:rsidR="00345339" w:rsidRPr="00430A4B" w:rsidTr="001D34DF">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30</w:t>
            </w:r>
          </w:p>
        </w:tc>
        <w:tc>
          <w:tcPr>
            <w:tcW w:w="2268" w:type="dxa"/>
          </w:tcPr>
          <w:p w:rsidR="00345339" w:rsidRPr="00430A4B" w:rsidRDefault="00345339" w:rsidP="005B590B">
            <w:pPr>
              <w:tabs>
                <w:tab w:val="left" w:pos="1560"/>
              </w:tabs>
              <w:spacing w:line="360" w:lineRule="auto"/>
              <w:jc w:val="center"/>
              <w:rPr>
                <w:sz w:val="26"/>
                <w:szCs w:val="26"/>
              </w:rPr>
            </w:pPr>
            <w:r w:rsidRPr="00430A4B">
              <w:rPr>
                <w:sz w:val="26"/>
                <w:szCs w:val="26"/>
              </w:rPr>
              <w:t>Ак-</w:t>
            </w:r>
            <w:proofErr w:type="spellStart"/>
            <w:r w:rsidRPr="00430A4B">
              <w:rPr>
                <w:sz w:val="26"/>
                <w:szCs w:val="26"/>
              </w:rPr>
              <w:t>Сай</w:t>
            </w:r>
            <w:proofErr w:type="spellEnd"/>
          </w:p>
        </w:tc>
        <w:tc>
          <w:tcPr>
            <w:tcW w:w="2805"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12</w:t>
            </w:r>
          </w:p>
        </w:tc>
        <w:tc>
          <w:tcPr>
            <w:tcW w:w="315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4</w:t>
            </w:r>
          </w:p>
        </w:tc>
      </w:tr>
      <w:tr w:rsidR="00345339" w:rsidRPr="00430A4B" w:rsidTr="001D34DF">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31</w:t>
            </w:r>
          </w:p>
        </w:tc>
        <w:tc>
          <w:tcPr>
            <w:tcW w:w="2268" w:type="dxa"/>
          </w:tcPr>
          <w:p w:rsidR="00345339" w:rsidRPr="00430A4B" w:rsidRDefault="00345339" w:rsidP="005B590B">
            <w:pPr>
              <w:tabs>
                <w:tab w:val="left" w:pos="1560"/>
              </w:tabs>
              <w:spacing w:line="360" w:lineRule="auto"/>
              <w:jc w:val="center"/>
              <w:rPr>
                <w:sz w:val="26"/>
                <w:szCs w:val="26"/>
              </w:rPr>
            </w:pPr>
            <w:proofErr w:type="spellStart"/>
            <w:r w:rsidRPr="00430A4B">
              <w:rPr>
                <w:sz w:val="26"/>
                <w:szCs w:val="26"/>
              </w:rPr>
              <w:t>Адыгене</w:t>
            </w:r>
            <w:proofErr w:type="spellEnd"/>
          </w:p>
        </w:tc>
        <w:tc>
          <w:tcPr>
            <w:tcW w:w="2805"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10</w:t>
            </w:r>
          </w:p>
        </w:tc>
        <w:tc>
          <w:tcPr>
            <w:tcW w:w="315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4</w:t>
            </w:r>
          </w:p>
        </w:tc>
      </w:tr>
      <w:tr w:rsidR="00345339" w:rsidRPr="00430A4B" w:rsidTr="001D34DF">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31а</w:t>
            </w:r>
          </w:p>
        </w:tc>
        <w:tc>
          <w:tcPr>
            <w:tcW w:w="2268" w:type="dxa"/>
          </w:tcPr>
          <w:p w:rsidR="00345339" w:rsidRPr="00430A4B" w:rsidRDefault="00345339" w:rsidP="005B590B">
            <w:pPr>
              <w:tabs>
                <w:tab w:val="left" w:pos="1560"/>
              </w:tabs>
              <w:spacing w:line="360" w:lineRule="auto"/>
              <w:jc w:val="center"/>
              <w:rPr>
                <w:sz w:val="26"/>
                <w:szCs w:val="26"/>
              </w:rPr>
            </w:pPr>
            <w:proofErr w:type="spellStart"/>
            <w:r w:rsidRPr="00430A4B">
              <w:rPr>
                <w:sz w:val="26"/>
                <w:szCs w:val="26"/>
              </w:rPr>
              <w:t>Адыгене</w:t>
            </w:r>
            <w:proofErr w:type="spellEnd"/>
            <w:r w:rsidRPr="00430A4B">
              <w:rPr>
                <w:sz w:val="26"/>
                <w:szCs w:val="26"/>
              </w:rPr>
              <w:t>-верховья</w:t>
            </w:r>
          </w:p>
        </w:tc>
        <w:tc>
          <w:tcPr>
            <w:tcW w:w="2805"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4</w:t>
            </w:r>
          </w:p>
        </w:tc>
        <w:tc>
          <w:tcPr>
            <w:tcW w:w="315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31б</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Тез-Тор</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6</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31в</w:t>
            </w:r>
          </w:p>
        </w:tc>
        <w:tc>
          <w:tcPr>
            <w:tcW w:w="2268" w:type="dxa"/>
            <w:noWrap/>
            <w:hideMark/>
          </w:tcPr>
          <w:p w:rsidR="00345339" w:rsidRPr="00430A4B" w:rsidRDefault="00345339" w:rsidP="005B590B">
            <w:pPr>
              <w:tabs>
                <w:tab w:val="left" w:pos="1560"/>
              </w:tabs>
              <w:spacing w:line="360" w:lineRule="auto"/>
              <w:jc w:val="center"/>
              <w:rPr>
                <w:sz w:val="26"/>
                <w:szCs w:val="26"/>
              </w:rPr>
            </w:pPr>
            <w:r>
              <w:rPr>
                <w:sz w:val="26"/>
                <w:szCs w:val="26"/>
              </w:rPr>
              <w:t>Ураган-Жар</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32</w:t>
            </w:r>
          </w:p>
        </w:tc>
        <w:tc>
          <w:tcPr>
            <w:tcW w:w="2268" w:type="dxa"/>
            <w:noWrap/>
            <w:hideMark/>
          </w:tcPr>
          <w:p w:rsidR="00345339" w:rsidRPr="00430A4B" w:rsidRDefault="00882232" w:rsidP="005B590B">
            <w:pPr>
              <w:tabs>
                <w:tab w:val="left" w:pos="1560"/>
              </w:tabs>
              <w:spacing w:line="360" w:lineRule="auto"/>
              <w:ind w:hanging="107"/>
              <w:jc w:val="center"/>
              <w:rPr>
                <w:sz w:val="26"/>
                <w:szCs w:val="26"/>
              </w:rPr>
            </w:pPr>
            <w:proofErr w:type="spellStart"/>
            <w:r>
              <w:rPr>
                <w:sz w:val="26"/>
                <w:szCs w:val="26"/>
              </w:rPr>
              <w:t>Кашкасуу-Адыгене</w:t>
            </w:r>
            <w:proofErr w:type="spellEnd"/>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33</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Мурат-</w:t>
            </w:r>
            <w:proofErr w:type="spellStart"/>
            <w:r w:rsidRPr="00430A4B">
              <w:rPr>
                <w:sz w:val="26"/>
                <w:szCs w:val="26"/>
              </w:rPr>
              <w:t>Сай</w:t>
            </w:r>
            <w:proofErr w:type="spellEnd"/>
            <w:r w:rsidRPr="00430A4B">
              <w:rPr>
                <w:sz w:val="26"/>
                <w:szCs w:val="26"/>
              </w:rPr>
              <w:t xml:space="preserve">, </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8</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34</w:t>
            </w:r>
          </w:p>
        </w:tc>
        <w:tc>
          <w:tcPr>
            <w:tcW w:w="2268" w:type="dxa"/>
            <w:noWrap/>
            <w:hideMark/>
          </w:tcPr>
          <w:p w:rsidR="00345339" w:rsidRPr="00430A4B" w:rsidRDefault="00345339" w:rsidP="005B590B">
            <w:pPr>
              <w:tabs>
                <w:tab w:val="left" w:pos="1560"/>
              </w:tabs>
              <w:spacing w:line="360" w:lineRule="auto"/>
              <w:jc w:val="center"/>
              <w:rPr>
                <w:sz w:val="26"/>
                <w:szCs w:val="26"/>
              </w:rPr>
            </w:pPr>
            <w:proofErr w:type="spellStart"/>
            <w:r w:rsidRPr="00430A4B">
              <w:rPr>
                <w:sz w:val="26"/>
                <w:szCs w:val="26"/>
              </w:rPr>
              <w:t>Карагайбулак</w:t>
            </w:r>
            <w:proofErr w:type="spellEnd"/>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35</w:t>
            </w:r>
          </w:p>
        </w:tc>
        <w:tc>
          <w:tcPr>
            <w:tcW w:w="2268" w:type="dxa"/>
            <w:noWrap/>
            <w:hideMark/>
          </w:tcPr>
          <w:p w:rsidR="00345339" w:rsidRPr="00430A4B" w:rsidRDefault="00882232" w:rsidP="005B590B">
            <w:pPr>
              <w:tabs>
                <w:tab w:val="left" w:pos="1560"/>
              </w:tabs>
              <w:spacing w:line="360" w:lineRule="auto"/>
              <w:jc w:val="center"/>
              <w:rPr>
                <w:sz w:val="26"/>
                <w:szCs w:val="26"/>
              </w:rPr>
            </w:pPr>
            <w:proofErr w:type="spellStart"/>
            <w:r>
              <w:rPr>
                <w:sz w:val="26"/>
                <w:szCs w:val="26"/>
              </w:rPr>
              <w:t>Кадыр</w:t>
            </w:r>
            <w:proofErr w:type="spellEnd"/>
            <w:r>
              <w:rPr>
                <w:sz w:val="26"/>
                <w:szCs w:val="26"/>
              </w:rPr>
              <w:t>-Берди</w:t>
            </w:r>
            <w:r w:rsidR="00345339" w:rsidRPr="00430A4B">
              <w:rPr>
                <w:sz w:val="26"/>
                <w:szCs w:val="26"/>
              </w:rPr>
              <w:t xml:space="preserve"> </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36</w:t>
            </w:r>
          </w:p>
        </w:tc>
        <w:tc>
          <w:tcPr>
            <w:tcW w:w="2268" w:type="dxa"/>
            <w:noWrap/>
            <w:hideMark/>
          </w:tcPr>
          <w:p w:rsidR="00345339" w:rsidRPr="00BA5518" w:rsidRDefault="00345339" w:rsidP="005B590B">
            <w:pPr>
              <w:tabs>
                <w:tab w:val="left" w:pos="1560"/>
              </w:tabs>
              <w:spacing w:line="360" w:lineRule="auto"/>
              <w:ind w:hanging="108"/>
              <w:jc w:val="center"/>
            </w:pPr>
            <w:proofErr w:type="spellStart"/>
            <w:r w:rsidRPr="00BA5518">
              <w:t>Кашкасуу</w:t>
            </w:r>
            <w:proofErr w:type="spellEnd"/>
            <w:r w:rsidRPr="00BA5518">
              <w:t>-Ала-Арча</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5</w:t>
            </w:r>
          </w:p>
        </w:tc>
        <w:tc>
          <w:tcPr>
            <w:tcW w:w="3157" w:type="dxa"/>
          </w:tcPr>
          <w:p w:rsidR="00345339" w:rsidRPr="00430A4B" w:rsidRDefault="00345339" w:rsidP="005B590B">
            <w:pPr>
              <w:tabs>
                <w:tab w:val="left" w:pos="1560"/>
              </w:tabs>
              <w:spacing w:line="360" w:lineRule="auto"/>
              <w:ind w:left="-108" w:right="-108"/>
              <w:jc w:val="center"/>
              <w:rPr>
                <w:sz w:val="26"/>
                <w:szCs w:val="26"/>
              </w:rPr>
            </w:pPr>
            <w:r w:rsidRPr="00430A4B">
              <w:rPr>
                <w:sz w:val="26"/>
                <w:szCs w:val="26"/>
              </w:rPr>
              <w:t>4</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37</w:t>
            </w:r>
          </w:p>
        </w:tc>
        <w:tc>
          <w:tcPr>
            <w:tcW w:w="2268" w:type="dxa"/>
            <w:noWrap/>
            <w:hideMark/>
          </w:tcPr>
          <w:p w:rsidR="00345339" w:rsidRPr="00430A4B" w:rsidRDefault="00882232" w:rsidP="005B590B">
            <w:pPr>
              <w:tabs>
                <w:tab w:val="left" w:pos="1560"/>
              </w:tabs>
              <w:spacing w:line="360" w:lineRule="auto"/>
              <w:jc w:val="center"/>
              <w:rPr>
                <w:sz w:val="26"/>
                <w:szCs w:val="26"/>
              </w:rPr>
            </w:pPr>
            <w:proofErr w:type="spellStart"/>
            <w:r>
              <w:rPr>
                <w:sz w:val="26"/>
                <w:szCs w:val="26"/>
              </w:rPr>
              <w:t>Чыбык-Тыбык</w:t>
            </w:r>
            <w:proofErr w:type="spellEnd"/>
            <w:r w:rsidR="00345339" w:rsidRPr="00430A4B">
              <w:rPr>
                <w:sz w:val="26"/>
                <w:szCs w:val="26"/>
              </w:rPr>
              <w:t xml:space="preserve"> </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38</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Арчалы</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39</w:t>
            </w:r>
          </w:p>
        </w:tc>
        <w:tc>
          <w:tcPr>
            <w:tcW w:w="2268" w:type="dxa"/>
            <w:noWrap/>
            <w:hideMark/>
          </w:tcPr>
          <w:p w:rsidR="00345339" w:rsidRPr="00430A4B" w:rsidRDefault="00345339" w:rsidP="005B590B">
            <w:pPr>
              <w:tabs>
                <w:tab w:val="left" w:pos="1560"/>
              </w:tabs>
              <w:spacing w:line="360" w:lineRule="auto"/>
              <w:jc w:val="center"/>
              <w:rPr>
                <w:sz w:val="26"/>
                <w:szCs w:val="26"/>
              </w:rPr>
            </w:pPr>
            <w:proofErr w:type="spellStart"/>
            <w:r w:rsidRPr="00430A4B">
              <w:rPr>
                <w:sz w:val="26"/>
                <w:szCs w:val="26"/>
              </w:rPr>
              <w:t>Барбулак</w:t>
            </w:r>
            <w:proofErr w:type="spellEnd"/>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255"/>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39 а</w:t>
            </w:r>
          </w:p>
        </w:tc>
        <w:tc>
          <w:tcPr>
            <w:tcW w:w="2268" w:type="dxa"/>
            <w:noWrap/>
            <w:hideMark/>
          </w:tcPr>
          <w:p w:rsidR="00345339" w:rsidRPr="00430A4B" w:rsidRDefault="00882232" w:rsidP="005B590B">
            <w:pPr>
              <w:tabs>
                <w:tab w:val="left" w:pos="1560"/>
              </w:tabs>
              <w:spacing w:line="360" w:lineRule="auto"/>
              <w:jc w:val="center"/>
              <w:rPr>
                <w:sz w:val="26"/>
                <w:szCs w:val="26"/>
              </w:rPr>
            </w:pPr>
            <w:proofErr w:type="spellStart"/>
            <w:r>
              <w:rPr>
                <w:sz w:val="26"/>
                <w:szCs w:val="26"/>
              </w:rPr>
              <w:t>Оору-Сай</w:t>
            </w:r>
            <w:proofErr w:type="spellEnd"/>
            <w:r w:rsidR="00345339" w:rsidRPr="00430A4B">
              <w:rPr>
                <w:sz w:val="26"/>
                <w:szCs w:val="26"/>
              </w:rPr>
              <w:t xml:space="preserve"> </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40</w:t>
            </w:r>
          </w:p>
        </w:tc>
        <w:tc>
          <w:tcPr>
            <w:tcW w:w="2268" w:type="dxa"/>
            <w:noWrap/>
            <w:hideMark/>
          </w:tcPr>
          <w:p w:rsidR="00345339" w:rsidRPr="00430A4B" w:rsidRDefault="00345339" w:rsidP="005B590B">
            <w:pPr>
              <w:tabs>
                <w:tab w:val="left" w:pos="1560"/>
              </w:tabs>
              <w:spacing w:line="360" w:lineRule="auto"/>
              <w:jc w:val="center"/>
              <w:rPr>
                <w:sz w:val="26"/>
                <w:szCs w:val="26"/>
              </w:rPr>
            </w:pPr>
            <w:proofErr w:type="spellStart"/>
            <w:r w:rsidRPr="00430A4B">
              <w:rPr>
                <w:sz w:val="26"/>
                <w:szCs w:val="26"/>
              </w:rPr>
              <w:t>Айбулак</w:t>
            </w:r>
            <w:proofErr w:type="spellEnd"/>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40 а</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40 а</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40 б</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40 б</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5</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40 в</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40 в</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40 г</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40 г</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41</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Чон-</w:t>
            </w:r>
            <w:proofErr w:type="spellStart"/>
            <w:r w:rsidRPr="00430A4B">
              <w:rPr>
                <w:sz w:val="26"/>
                <w:szCs w:val="26"/>
              </w:rPr>
              <w:t>Таш</w:t>
            </w:r>
            <w:proofErr w:type="spellEnd"/>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882232" w:rsidRPr="00430A4B" w:rsidTr="001D34DF">
        <w:trPr>
          <w:trHeight w:val="300"/>
        </w:trPr>
        <w:tc>
          <w:tcPr>
            <w:tcW w:w="9781" w:type="dxa"/>
            <w:gridSpan w:val="4"/>
          </w:tcPr>
          <w:p w:rsidR="00882232" w:rsidRPr="00430A4B" w:rsidRDefault="00882232" w:rsidP="00882232">
            <w:pPr>
              <w:tabs>
                <w:tab w:val="left" w:pos="1560"/>
              </w:tabs>
              <w:spacing w:line="360" w:lineRule="auto"/>
              <w:jc w:val="right"/>
              <w:rPr>
                <w:sz w:val="26"/>
                <w:szCs w:val="26"/>
              </w:rPr>
            </w:pPr>
            <w:r w:rsidRPr="00674CC9">
              <w:rPr>
                <w:sz w:val="28"/>
                <w:szCs w:val="28"/>
              </w:rPr>
              <w:t>Продолжение</w:t>
            </w:r>
            <w:r>
              <w:rPr>
                <w:b/>
                <w:sz w:val="28"/>
                <w:szCs w:val="28"/>
              </w:rPr>
              <w:t xml:space="preserve"> </w:t>
            </w:r>
            <w:r w:rsidR="00BA5518" w:rsidRPr="00BA5518">
              <w:rPr>
                <w:b/>
                <w:sz w:val="26"/>
                <w:szCs w:val="26"/>
              </w:rPr>
              <w:t>ПРИЛОЖЕНИЯ</w:t>
            </w:r>
            <w:r>
              <w:rPr>
                <w:b/>
                <w:sz w:val="28"/>
                <w:szCs w:val="28"/>
              </w:rPr>
              <w:t xml:space="preserve"> 7</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41а</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41а</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79</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Чон-Арык*</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6</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A1</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0</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A1a</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1а</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A2</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А2а</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2а</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A3</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A3a</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3а</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A4</w:t>
            </w:r>
          </w:p>
        </w:tc>
        <w:tc>
          <w:tcPr>
            <w:tcW w:w="2268" w:type="dxa"/>
            <w:noWrap/>
            <w:hideMark/>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A5</w:t>
            </w:r>
          </w:p>
        </w:tc>
        <w:tc>
          <w:tcPr>
            <w:tcW w:w="2268" w:type="dxa"/>
            <w:noWrap/>
          </w:tcPr>
          <w:p w:rsidR="00345339" w:rsidRPr="00430A4B" w:rsidRDefault="00345339" w:rsidP="005B590B">
            <w:pPr>
              <w:tabs>
                <w:tab w:val="left" w:pos="1560"/>
              </w:tabs>
              <w:spacing w:line="360" w:lineRule="auto"/>
              <w:jc w:val="center"/>
              <w:rPr>
                <w:sz w:val="26"/>
                <w:szCs w:val="26"/>
              </w:rPr>
            </w:pPr>
            <w:r w:rsidRPr="00430A4B">
              <w:rPr>
                <w:sz w:val="26"/>
                <w:szCs w:val="26"/>
              </w:rPr>
              <w:t>5</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7</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A6</w:t>
            </w:r>
          </w:p>
        </w:tc>
        <w:tc>
          <w:tcPr>
            <w:tcW w:w="2268" w:type="dxa"/>
            <w:noWrap/>
          </w:tcPr>
          <w:p w:rsidR="00345339" w:rsidRPr="00430A4B" w:rsidRDefault="00345339" w:rsidP="005B590B">
            <w:pPr>
              <w:tabs>
                <w:tab w:val="left" w:pos="1560"/>
              </w:tabs>
              <w:spacing w:line="360" w:lineRule="auto"/>
              <w:jc w:val="center"/>
              <w:rPr>
                <w:sz w:val="26"/>
                <w:szCs w:val="26"/>
              </w:rPr>
            </w:pPr>
            <w:r w:rsidRPr="00430A4B">
              <w:rPr>
                <w:sz w:val="26"/>
                <w:szCs w:val="26"/>
              </w:rPr>
              <w:t>5</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A7</w:t>
            </w:r>
          </w:p>
        </w:tc>
        <w:tc>
          <w:tcPr>
            <w:tcW w:w="2268" w:type="dxa"/>
            <w:noWrap/>
          </w:tcPr>
          <w:p w:rsidR="00345339" w:rsidRPr="00430A4B" w:rsidRDefault="00345339" w:rsidP="005B590B">
            <w:pPr>
              <w:tabs>
                <w:tab w:val="left" w:pos="1560"/>
              </w:tabs>
              <w:spacing w:line="360" w:lineRule="auto"/>
              <w:jc w:val="center"/>
              <w:rPr>
                <w:sz w:val="26"/>
                <w:szCs w:val="26"/>
              </w:rPr>
            </w:pPr>
            <w:r w:rsidRPr="00430A4B">
              <w:rPr>
                <w:sz w:val="26"/>
                <w:szCs w:val="26"/>
              </w:rPr>
              <w:t>7</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A8</w:t>
            </w:r>
          </w:p>
        </w:tc>
        <w:tc>
          <w:tcPr>
            <w:tcW w:w="2268" w:type="dxa"/>
            <w:noWrap/>
          </w:tcPr>
          <w:p w:rsidR="00345339" w:rsidRPr="00430A4B" w:rsidRDefault="00345339" w:rsidP="005B590B">
            <w:pPr>
              <w:tabs>
                <w:tab w:val="left" w:pos="1560"/>
              </w:tabs>
              <w:spacing w:line="360" w:lineRule="auto"/>
              <w:jc w:val="center"/>
              <w:rPr>
                <w:sz w:val="26"/>
                <w:szCs w:val="26"/>
              </w:rPr>
            </w:pPr>
            <w:r w:rsidRPr="00430A4B">
              <w:rPr>
                <w:sz w:val="26"/>
                <w:szCs w:val="26"/>
              </w:rPr>
              <w:t>8</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A9</w:t>
            </w:r>
          </w:p>
        </w:tc>
        <w:tc>
          <w:tcPr>
            <w:tcW w:w="2268" w:type="dxa"/>
            <w:noWrap/>
          </w:tcPr>
          <w:p w:rsidR="00345339" w:rsidRPr="00430A4B" w:rsidRDefault="00345339" w:rsidP="005B590B">
            <w:pPr>
              <w:tabs>
                <w:tab w:val="left" w:pos="1560"/>
              </w:tabs>
              <w:spacing w:line="360" w:lineRule="auto"/>
              <w:jc w:val="center"/>
              <w:rPr>
                <w:sz w:val="26"/>
                <w:szCs w:val="26"/>
              </w:rPr>
            </w:pPr>
            <w:r w:rsidRPr="00430A4B">
              <w:rPr>
                <w:sz w:val="26"/>
                <w:szCs w:val="26"/>
              </w:rPr>
              <w:t>9</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A9a</w:t>
            </w:r>
          </w:p>
        </w:tc>
        <w:tc>
          <w:tcPr>
            <w:tcW w:w="2268" w:type="dxa"/>
            <w:noWrap/>
          </w:tcPr>
          <w:p w:rsidR="00345339" w:rsidRPr="00430A4B" w:rsidRDefault="00345339" w:rsidP="005B590B">
            <w:pPr>
              <w:tabs>
                <w:tab w:val="left" w:pos="1560"/>
              </w:tabs>
              <w:spacing w:line="360" w:lineRule="auto"/>
              <w:jc w:val="center"/>
              <w:rPr>
                <w:sz w:val="26"/>
                <w:szCs w:val="26"/>
              </w:rPr>
            </w:pPr>
            <w:r w:rsidRPr="00430A4B">
              <w:rPr>
                <w:sz w:val="26"/>
                <w:szCs w:val="26"/>
              </w:rPr>
              <w:t>9а</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A10</w:t>
            </w:r>
          </w:p>
        </w:tc>
        <w:tc>
          <w:tcPr>
            <w:tcW w:w="2268" w:type="dxa"/>
            <w:noWrap/>
          </w:tcPr>
          <w:p w:rsidR="00345339" w:rsidRPr="00430A4B" w:rsidRDefault="00345339" w:rsidP="005B590B">
            <w:pPr>
              <w:tabs>
                <w:tab w:val="left" w:pos="1560"/>
              </w:tabs>
              <w:spacing w:line="360" w:lineRule="auto"/>
              <w:jc w:val="center"/>
              <w:rPr>
                <w:sz w:val="26"/>
                <w:szCs w:val="26"/>
              </w:rPr>
            </w:pPr>
            <w:r w:rsidRPr="00430A4B">
              <w:rPr>
                <w:sz w:val="26"/>
                <w:szCs w:val="26"/>
              </w:rPr>
              <w:t>10</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rPr>
                <w:szCs w:val="26"/>
                <w:lang w:val="en-US"/>
              </w:rPr>
            </w:pPr>
            <w:r w:rsidRPr="00882232">
              <w:rPr>
                <w:szCs w:val="26"/>
                <w:lang w:val="en-US"/>
              </w:rPr>
              <w:t>A11</w:t>
            </w:r>
          </w:p>
        </w:tc>
        <w:tc>
          <w:tcPr>
            <w:tcW w:w="2268" w:type="dxa"/>
            <w:noWrap/>
          </w:tcPr>
          <w:p w:rsidR="00345339" w:rsidRPr="00882232" w:rsidRDefault="00345339" w:rsidP="005B590B">
            <w:pPr>
              <w:tabs>
                <w:tab w:val="left" w:pos="1560"/>
              </w:tabs>
              <w:spacing w:line="360" w:lineRule="auto"/>
              <w:jc w:val="center"/>
              <w:rPr>
                <w:szCs w:val="26"/>
              </w:rPr>
            </w:pPr>
            <w:r w:rsidRPr="00882232">
              <w:rPr>
                <w:szCs w:val="26"/>
              </w:rPr>
              <w:t>11</w:t>
            </w:r>
          </w:p>
        </w:tc>
        <w:tc>
          <w:tcPr>
            <w:tcW w:w="2805" w:type="dxa"/>
          </w:tcPr>
          <w:p w:rsidR="00345339" w:rsidRPr="00882232" w:rsidRDefault="00345339" w:rsidP="005B590B">
            <w:pPr>
              <w:tabs>
                <w:tab w:val="left" w:pos="1560"/>
              </w:tabs>
              <w:spacing w:line="360" w:lineRule="auto"/>
              <w:jc w:val="center"/>
              <w:rPr>
                <w:szCs w:val="26"/>
              </w:rPr>
            </w:pPr>
            <w:r w:rsidRPr="00882232">
              <w:rPr>
                <w:szCs w:val="26"/>
              </w:rPr>
              <w:t>1</w:t>
            </w:r>
          </w:p>
        </w:tc>
        <w:tc>
          <w:tcPr>
            <w:tcW w:w="3157" w:type="dxa"/>
          </w:tcPr>
          <w:p w:rsidR="00345339" w:rsidRPr="00882232" w:rsidRDefault="00345339" w:rsidP="005B590B">
            <w:pPr>
              <w:tabs>
                <w:tab w:val="left" w:pos="1560"/>
              </w:tabs>
              <w:spacing w:line="360" w:lineRule="auto"/>
              <w:jc w:val="center"/>
              <w:rPr>
                <w:szCs w:val="26"/>
              </w:rPr>
            </w:pPr>
            <w:r w:rsidRPr="00882232">
              <w:rPr>
                <w:szCs w:val="26"/>
              </w:rPr>
              <w:t>2</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rPr>
                <w:szCs w:val="26"/>
                <w:lang w:val="en-US"/>
              </w:rPr>
            </w:pPr>
            <w:r w:rsidRPr="00882232">
              <w:rPr>
                <w:szCs w:val="26"/>
                <w:lang w:val="en-US"/>
              </w:rPr>
              <w:t>A12</w:t>
            </w:r>
          </w:p>
        </w:tc>
        <w:tc>
          <w:tcPr>
            <w:tcW w:w="2268" w:type="dxa"/>
            <w:noWrap/>
          </w:tcPr>
          <w:p w:rsidR="00345339" w:rsidRPr="00882232" w:rsidRDefault="00345339" w:rsidP="005B590B">
            <w:pPr>
              <w:tabs>
                <w:tab w:val="left" w:pos="1560"/>
              </w:tabs>
              <w:spacing w:line="360" w:lineRule="auto"/>
              <w:jc w:val="center"/>
              <w:rPr>
                <w:szCs w:val="26"/>
              </w:rPr>
            </w:pPr>
            <w:r w:rsidRPr="00882232">
              <w:rPr>
                <w:szCs w:val="26"/>
              </w:rPr>
              <w:t>Туюк</w:t>
            </w:r>
          </w:p>
        </w:tc>
        <w:tc>
          <w:tcPr>
            <w:tcW w:w="2805" w:type="dxa"/>
          </w:tcPr>
          <w:p w:rsidR="00345339" w:rsidRPr="00882232" w:rsidRDefault="00345339" w:rsidP="005B590B">
            <w:pPr>
              <w:tabs>
                <w:tab w:val="left" w:pos="1560"/>
              </w:tabs>
              <w:spacing w:line="360" w:lineRule="auto"/>
              <w:jc w:val="center"/>
              <w:rPr>
                <w:szCs w:val="26"/>
              </w:rPr>
            </w:pPr>
            <w:r w:rsidRPr="00882232">
              <w:rPr>
                <w:szCs w:val="26"/>
              </w:rPr>
              <w:t>1</w:t>
            </w:r>
          </w:p>
        </w:tc>
        <w:tc>
          <w:tcPr>
            <w:tcW w:w="3157" w:type="dxa"/>
          </w:tcPr>
          <w:p w:rsidR="00345339" w:rsidRPr="00882232" w:rsidRDefault="00345339" w:rsidP="005B590B">
            <w:pPr>
              <w:tabs>
                <w:tab w:val="left" w:pos="1560"/>
              </w:tabs>
              <w:spacing w:line="360" w:lineRule="auto"/>
              <w:jc w:val="center"/>
              <w:rPr>
                <w:szCs w:val="26"/>
              </w:rPr>
            </w:pPr>
            <w:r w:rsidRPr="00882232">
              <w:rPr>
                <w:szCs w:val="26"/>
              </w:rPr>
              <w:t>2</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rPr>
                <w:szCs w:val="26"/>
                <w:lang w:val="en-US"/>
              </w:rPr>
            </w:pPr>
            <w:r w:rsidRPr="00882232">
              <w:rPr>
                <w:szCs w:val="26"/>
                <w:lang w:val="en-US"/>
              </w:rPr>
              <w:t>A13</w:t>
            </w:r>
          </w:p>
        </w:tc>
        <w:tc>
          <w:tcPr>
            <w:tcW w:w="2268" w:type="dxa"/>
            <w:noWrap/>
          </w:tcPr>
          <w:p w:rsidR="00345339" w:rsidRPr="00882232" w:rsidRDefault="00345339" w:rsidP="005B590B">
            <w:pPr>
              <w:tabs>
                <w:tab w:val="left" w:pos="1560"/>
              </w:tabs>
              <w:spacing w:line="360" w:lineRule="auto"/>
              <w:jc w:val="center"/>
              <w:rPr>
                <w:szCs w:val="26"/>
              </w:rPr>
            </w:pPr>
            <w:r w:rsidRPr="00882232">
              <w:rPr>
                <w:szCs w:val="26"/>
              </w:rPr>
              <w:t>13</w:t>
            </w:r>
          </w:p>
        </w:tc>
        <w:tc>
          <w:tcPr>
            <w:tcW w:w="2805" w:type="dxa"/>
          </w:tcPr>
          <w:p w:rsidR="00345339" w:rsidRPr="00882232" w:rsidRDefault="00345339" w:rsidP="005B590B">
            <w:pPr>
              <w:tabs>
                <w:tab w:val="left" w:pos="1560"/>
              </w:tabs>
              <w:spacing w:line="360" w:lineRule="auto"/>
              <w:jc w:val="center"/>
              <w:rPr>
                <w:szCs w:val="26"/>
              </w:rPr>
            </w:pPr>
            <w:r w:rsidRPr="00882232">
              <w:rPr>
                <w:szCs w:val="26"/>
              </w:rPr>
              <w:t>1</w:t>
            </w:r>
          </w:p>
        </w:tc>
        <w:tc>
          <w:tcPr>
            <w:tcW w:w="3157" w:type="dxa"/>
          </w:tcPr>
          <w:p w:rsidR="00345339" w:rsidRPr="00882232" w:rsidRDefault="00345339" w:rsidP="005B590B">
            <w:pPr>
              <w:tabs>
                <w:tab w:val="left" w:pos="1560"/>
              </w:tabs>
              <w:spacing w:line="360" w:lineRule="auto"/>
              <w:jc w:val="center"/>
              <w:rPr>
                <w:szCs w:val="26"/>
              </w:rPr>
            </w:pPr>
            <w:r w:rsidRPr="00882232">
              <w:rPr>
                <w:szCs w:val="26"/>
              </w:rPr>
              <w:t>2</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rPr>
                <w:szCs w:val="26"/>
                <w:lang w:val="en-US"/>
              </w:rPr>
            </w:pPr>
            <w:r w:rsidRPr="00882232">
              <w:rPr>
                <w:szCs w:val="26"/>
                <w:lang w:val="en-US"/>
              </w:rPr>
              <w:t>A14</w:t>
            </w:r>
          </w:p>
        </w:tc>
        <w:tc>
          <w:tcPr>
            <w:tcW w:w="2268" w:type="dxa"/>
            <w:noWrap/>
          </w:tcPr>
          <w:p w:rsidR="00345339" w:rsidRPr="00882232" w:rsidRDefault="00345339" w:rsidP="005B590B">
            <w:pPr>
              <w:tabs>
                <w:tab w:val="left" w:pos="1560"/>
              </w:tabs>
              <w:spacing w:line="360" w:lineRule="auto"/>
              <w:jc w:val="center"/>
              <w:rPr>
                <w:szCs w:val="26"/>
              </w:rPr>
            </w:pPr>
            <w:r w:rsidRPr="00882232">
              <w:rPr>
                <w:szCs w:val="26"/>
              </w:rPr>
              <w:t>14</w:t>
            </w:r>
          </w:p>
        </w:tc>
        <w:tc>
          <w:tcPr>
            <w:tcW w:w="2805" w:type="dxa"/>
          </w:tcPr>
          <w:p w:rsidR="00345339" w:rsidRPr="00882232" w:rsidRDefault="00345339" w:rsidP="005B590B">
            <w:pPr>
              <w:tabs>
                <w:tab w:val="left" w:pos="1560"/>
              </w:tabs>
              <w:spacing w:line="360" w:lineRule="auto"/>
              <w:jc w:val="center"/>
              <w:rPr>
                <w:szCs w:val="26"/>
              </w:rPr>
            </w:pPr>
            <w:r w:rsidRPr="00882232">
              <w:rPr>
                <w:szCs w:val="26"/>
              </w:rPr>
              <w:t>5</w:t>
            </w:r>
          </w:p>
        </w:tc>
        <w:tc>
          <w:tcPr>
            <w:tcW w:w="3157" w:type="dxa"/>
          </w:tcPr>
          <w:p w:rsidR="00345339" w:rsidRPr="00882232" w:rsidRDefault="00345339" w:rsidP="005B590B">
            <w:pPr>
              <w:tabs>
                <w:tab w:val="left" w:pos="1560"/>
              </w:tabs>
              <w:spacing w:line="360" w:lineRule="auto"/>
              <w:jc w:val="center"/>
              <w:rPr>
                <w:szCs w:val="26"/>
              </w:rPr>
            </w:pPr>
            <w:r w:rsidRPr="00882232">
              <w:rPr>
                <w:szCs w:val="26"/>
              </w:rPr>
              <w:t>4</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rPr>
                <w:szCs w:val="26"/>
                <w:lang w:val="en-US"/>
              </w:rPr>
            </w:pPr>
            <w:r w:rsidRPr="00882232">
              <w:rPr>
                <w:szCs w:val="26"/>
                <w:lang w:val="en-US"/>
              </w:rPr>
              <w:t>A15</w:t>
            </w:r>
          </w:p>
        </w:tc>
        <w:tc>
          <w:tcPr>
            <w:tcW w:w="2268" w:type="dxa"/>
            <w:noWrap/>
          </w:tcPr>
          <w:p w:rsidR="00345339" w:rsidRPr="00882232" w:rsidRDefault="00345339" w:rsidP="005B590B">
            <w:pPr>
              <w:tabs>
                <w:tab w:val="left" w:pos="1560"/>
              </w:tabs>
              <w:spacing w:line="360" w:lineRule="auto"/>
              <w:jc w:val="center"/>
              <w:rPr>
                <w:szCs w:val="26"/>
              </w:rPr>
            </w:pPr>
            <w:r w:rsidRPr="00882232">
              <w:rPr>
                <w:szCs w:val="26"/>
              </w:rPr>
              <w:t>15</w:t>
            </w:r>
          </w:p>
        </w:tc>
        <w:tc>
          <w:tcPr>
            <w:tcW w:w="2805" w:type="dxa"/>
          </w:tcPr>
          <w:p w:rsidR="00345339" w:rsidRPr="00882232" w:rsidRDefault="00345339" w:rsidP="005B590B">
            <w:pPr>
              <w:tabs>
                <w:tab w:val="left" w:pos="1560"/>
              </w:tabs>
              <w:spacing w:line="360" w:lineRule="auto"/>
              <w:jc w:val="center"/>
              <w:rPr>
                <w:szCs w:val="26"/>
              </w:rPr>
            </w:pPr>
            <w:r w:rsidRPr="00882232">
              <w:rPr>
                <w:szCs w:val="26"/>
              </w:rPr>
              <w:t>3</w:t>
            </w:r>
          </w:p>
        </w:tc>
        <w:tc>
          <w:tcPr>
            <w:tcW w:w="3157" w:type="dxa"/>
          </w:tcPr>
          <w:p w:rsidR="00345339" w:rsidRPr="00882232" w:rsidRDefault="00345339" w:rsidP="005B590B">
            <w:pPr>
              <w:tabs>
                <w:tab w:val="left" w:pos="1560"/>
              </w:tabs>
              <w:spacing w:line="360" w:lineRule="auto"/>
              <w:jc w:val="center"/>
              <w:rPr>
                <w:szCs w:val="26"/>
              </w:rPr>
            </w:pPr>
            <w:r w:rsidRPr="00882232">
              <w:rPr>
                <w:szCs w:val="26"/>
              </w:rPr>
              <w:t>3</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rPr>
                <w:szCs w:val="26"/>
              </w:rPr>
            </w:pPr>
            <w:r w:rsidRPr="00882232">
              <w:rPr>
                <w:szCs w:val="26"/>
              </w:rPr>
              <w:t>А16</w:t>
            </w:r>
          </w:p>
        </w:tc>
        <w:tc>
          <w:tcPr>
            <w:tcW w:w="2268" w:type="dxa"/>
            <w:noWrap/>
          </w:tcPr>
          <w:p w:rsidR="00345339" w:rsidRPr="00882232" w:rsidRDefault="00345339" w:rsidP="005B590B">
            <w:pPr>
              <w:tabs>
                <w:tab w:val="left" w:pos="1560"/>
              </w:tabs>
              <w:spacing w:line="360" w:lineRule="auto"/>
              <w:jc w:val="center"/>
              <w:rPr>
                <w:szCs w:val="26"/>
              </w:rPr>
            </w:pPr>
            <w:proofErr w:type="spellStart"/>
            <w:r w:rsidRPr="00882232">
              <w:rPr>
                <w:szCs w:val="26"/>
              </w:rPr>
              <w:t>Алакуш</w:t>
            </w:r>
            <w:proofErr w:type="spellEnd"/>
          </w:p>
        </w:tc>
        <w:tc>
          <w:tcPr>
            <w:tcW w:w="2805" w:type="dxa"/>
          </w:tcPr>
          <w:p w:rsidR="00345339" w:rsidRPr="00882232" w:rsidRDefault="00345339" w:rsidP="005B590B">
            <w:pPr>
              <w:tabs>
                <w:tab w:val="left" w:pos="1560"/>
              </w:tabs>
              <w:spacing w:line="360" w:lineRule="auto"/>
              <w:jc w:val="center"/>
              <w:rPr>
                <w:szCs w:val="26"/>
              </w:rPr>
            </w:pPr>
            <w:r w:rsidRPr="00882232">
              <w:rPr>
                <w:szCs w:val="26"/>
              </w:rPr>
              <w:t>0</w:t>
            </w:r>
          </w:p>
        </w:tc>
        <w:tc>
          <w:tcPr>
            <w:tcW w:w="3157" w:type="dxa"/>
          </w:tcPr>
          <w:p w:rsidR="00345339" w:rsidRPr="00882232" w:rsidRDefault="00345339" w:rsidP="005B590B">
            <w:pPr>
              <w:tabs>
                <w:tab w:val="left" w:pos="1560"/>
              </w:tabs>
              <w:spacing w:line="360" w:lineRule="auto"/>
              <w:jc w:val="center"/>
              <w:rPr>
                <w:szCs w:val="26"/>
              </w:rPr>
            </w:pPr>
            <w:r w:rsidRPr="00882232">
              <w:rPr>
                <w:szCs w:val="26"/>
              </w:rPr>
              <w:t>1</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rPr>
                <w:szCs w:val="26"/>
              </w:rPr>
            </w:pPr>
            <w:r w:rsidRPr="00882232">
              <w:rPr>
                <w:szCs w:val="26"/>
              </w:rPr>
              <w:t>А17</w:t>
            </w:r>
          </w:p>
        </w:tc>
        <w:tc>
          <w:tcPr>
            <w:tcW w:w="2268" w:type="dxa"/>
            <w:noWrap/>
          </w:tcPr>
          <w:p w:rsidR="00345339" w:rsidRPr="00882232" w:rsidRDefault="00345339" w:rsidP="005B590B">
            <w:pPr>
              <w:tabs>
                <w:tab w:val="left" w:pos="1560"/>
              </w:tabs>
              <w:spacing w:line="360" w:lineRule="auto"/>
              <w:jc w:val="center"/>
              <w:rPr>
                <w:szCs w:val="26"/>
              </w:rPr>
            </w:pPr>
            <w:proofErr w:type="spellStart"/>
            <w:r w:rsidRPr="00882232">
              <w:rPr>
                <w:szCs w:val="26"/>
              </w:rPr>
              <w:t>Балахман</w:t>
            </w:r>
            <w:proofErr w:type="spellEnd"/>
            <w:r w:rsidRPr="00882232">
              <w:rPr>
                <w:szCs w:val="26"/>
              </w:rPr>
              <w:t>,</w:t>
            </w:r>
          </w:p>
        </w:tc>
        <w:tc>
          <w:tcPr>
            <w:tcW w:w="2805" w:type="dxa"/>
          </w:tcPr>
          <w:p w:rsidR="00345339" w:rsidRPr="00882232" w:rsidRDefault="00345339" w:rsidP="005B590B">
            <w:pPr>
              <w:tabs>
                <w:tab w:val="left" w:pos="1560"/>
              </w:tabs>
              <w:spacing w:line="360" w:lineRule="auto"/>
              <w:jc w:val="center"/>
              <w:rPr>
                <w:szCs w:val="26"/>
              </w:rPr>
            </w:pPr>
            <w:r w:rsidRPr="00882232">
              <w:rPr>
                <w:szCs w:val="26"/>
              </w:rPr>
              <w:t>0</w:t>
            </w:r>
          </w:p>
        </w:tc>
        <w:tc>
          <w:tcPr>
            <w:tcW w:w="3157" w:type="dxa"/>
          </w:tcPr>
          <w:p w:rsidR="00345339" w:rsidRPr="00882232" w:rsidRDefault="00345339" w:rsidP="005B590B">
            <w:pPr>
              <w:tabs>
                <w:tab w:val="left" w:pos="1560"/>
              </w:tabs>
              <w:spacing w:line="360" w:lineRule="auto"/>
              <w:jc w:val="center"/>
              <w:rPr>
                <w:szCs w:val="26"/>
              </w:rPr>
            </w:pPr>
            <w:r w:rsidRPr="00882232">
              <w:rPr>
                <w:szCs w:val="26"/>
              </w:rPr>
              <w:t>1</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rPr>
                <w:szCs w:val="26"/>
              </w:rPr>
            </w:pPr>
            <w:r w:rsidRPr="00882232">
              <w:rPr>
                <w:szCs w:val="26"/>
              </w:rPr>
              <w:t>А18</w:t>
            </w:r>
          </w:p>
        </w:tc>
        <w:tc>
          <w:tcPr>
            <w:tcW w:w="2268" w:type="dxa"/>
            <w:noWrap/>
          </w:tcPr>
          <w:p w:rsidR="00345339" w:rsidRPr="00882232" w:rsidRDefault="00345339" w:rsidP="005B590B">
            <w:pPr>
              <w:tabs>
                <w:tab w:val="left" w:pos="1560"/>
              </w:tabs>
              <w:spacing w:line="360" w:lineRule="auto"/>
              <w:jc w:val="center"/>
              <w:rPr>
                <w:szCs w:val="26"/>
              </w:rPr>
            </w:pPr>
            <w:proofErr w:type="spellStart"/>
            <w:r w:rsidRPr="00882232">
              <w:rPr>
                <w:szCs w:val="26"/>
              </w:rPr>
              <w:t>Кунтыбес</w:t>
            </w:r>
            <w:proofErr w:type="spellEnd"/>
          </w:p>
        </w:tc>
        <w:tc>
          <w:tcPr>
            <w:tcW w:w="2805" w:type="dxa"/>
          </w:tcPr>
          <w:p w:rsidR="00345339" w:rsidRPr="00882232" w:rsidRDefault="00345339" w:rsidP="005B590B">
            <w:pPr>
              <w:tabs>
                <w:tab w:val="left" w:pos="1560"/>
              </w:tabs>
              <w:spacing w:line="360" w:lineRule="auto"/>
              <w:jc w:val="center"/>
              <w:rPr>
                <w:szCs w:val="26"/>
              </w:rPr>
            </w:pPr>
            <w:r w:rsidRPr="00882232">
              <w:rPr>
                <w:szCs w:val="26"/>
              </w:rPr>
              <w:t>0</w:t>
            </w:r>
          </w:p>
        </w:tc>
        <w:tc>
          <w:tcPr>
            <w:tcW w:w="3157" w:type="dxa"/>
          </w:tcPr>
          <w:p w:rsidR="00345339" w:rsidRPr="00882232" w:rsidRDefault="00345339" w:rsidP="005B590B">
            <w:pPr>
              <w:tabs>
                <w:tab w:val="left" w:pos="1560"/>
              </w:tabs>
              <w:spacing w:line="360" w:lineRule="auto"/>
              <w:jc w:val="center"/>
              <w:rPr>
                <w:szCs w:val="26"/>
              </w:rPr>
            </w:pPr>
            <w:r w:rsidRPr="00882232">
              <w:rPr>
                <w:szCs w:val="26"/>
              </w:rPr>
              <w:t>1</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rPr>
                <w:szCs w:val="26"/>
              </w:rPr>
            </w:pPr>
            <w:r w:rsidRPr="00882232">
              <w:rPr>
                <w:szCs w:val="26"/>
              </w:rPr>
              <w:t>А19</w:t>
            </w:r>
          </w:p>
        </w:tc>
        <w:tc>
          <w:tcPr>
            <w:tcW w:w="2268" w:type="dxa"/>
            <w:noWrap/>
          </w:tcPr>
          <w:p w:rsidR="00345339" w:rsidRPr="00882232" w:rsidRDefault="00345339" w:rsidP="005B590B">
            <w:pPr>
              <w:tabs>
                <w:tab w:val="left" w:pos="1560"/>
              </w:tabs>
              <w:spacing w:line="360" w:lineRule="auto"/>
              <w:jc w:val="center"/>
              <w:rPr>
                <w:szCs w:val="26"/>
              </w:rPr>
            </w:pPr>
            <w:proofErr w:type="spellStart"/>
            <w:r w:rsidRPr="00882232">
              <w:rPr>
                <w:szCs w:val="26"/>
              </w:rPr>
              <w:t>Бойрек</w:t>
            </w:r>
            <w:proofErr w:type="spellEnd"/>
          </w:p>
        </w:tc>
        <w:tc>
          <w:tcPr>
            <w:tcW w:w="2805" w:type="dxa"/>
          </w:tcPr>
          <w:p w:rsidR="00345339" w:rsidRPr="00882232" w:rsidRDefault="00345339" w:rsidP="005B590B">
            <w:pPr>
              <w:tabs>
                <w:tab w:val="left" w:pos="1560"/>
              </w:tabs>
              <w:spacing w:line="360" w:lineRule="auto"/>
              <w:jc w:val="center"/>
              <w:rPr>
                <w:szCs w:val="26"/>
              </w:rPr>
            </w:pPr>
            <w:r w:rsidRPr="00882232">
              <w:rPr>
                <w:szCs w:val="26"/>
              </w:rPr>
              <w:t>3</w:t>
            </w:r>
          </w:p>
        </w:tc>
        <w:tc>
          <w:tcPr>
            <w:tcW w:w="3157" w:type="dxa"/>
          </w:tcPr>
          <w:p w:rsidR="00345339" w:rsidRPr="00882232" w:rsidRDefault="00345339" w:rsidP="005B590B">
            <w:pPr>
              <w:tabs>
                <w:tab w:val="left" w:pos="1560"/>
              </w:tabs>
              <w:spacing w:line="360" w:lineRule="auto"/>
              <w:jc w:val="center"/>
              <w:rPr>
                <w:szCs w:val="26"/>
              </w:rPr>
            </w:pPr>
            <w:r w:rsidRPr="00882232">
              <w:rPr>
                <w:szCs w:val="26"/>
              </w:rPr>
              <w:t>3</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rPr>
                <w:szCs w:val="26"/>
              </w:rPr>
            </w:pPr>
            <w:r w:rsidRPr="00882232">
              <w:rPr>
                <w:szCs w:val="26"/>
              </w:rPr>
              <w:t>А20</w:t>
            </w:r>
          </w:p>
        </w:tc>
        <w:tc>
          <w:tcPr>
            <w:tcW w:w="2268" w:type="dxa"/>
            <w:noWrap/>
          </w:tcPr>
          <w:p w:rsidR="00345339" w:rsidRPr="00882232" w:rsidRDefault="00345339" w:rsidP="005B590B">
            <w:pPr>
              <w:tabs>
                <w:tab w:val="left" w:pos="1560"/>
              </w:tabs>
              <w:spacing w:line="360" w:lineRule="auto"/>
              <w:jc w:val="center"/>
              <w:rPr>
                <w:szCs w:val="26"/>
              </w:rPr>
            </w:pPr>
            <w:proofErr w:type="spellStart"/>
            <w:r w:rsidRPr="00882232">
              <w:rPr>
                <w:szCs w:val="26"/>
              </w:rPr>
              <w:t>Шоралу</w:t>
            </w:r>
            <w:proofErr w:type="spellEnd"/>
          </w:p>
        </w:tc>
        <w:tc>
          <w:tcPr>
            <w:tcW w:w="2805" w:type="dxa"/>
          </w:tcPr>
          <w:p w:rsidR="00345339" w:rsidRPr="00882232" w:rsidRDefault="00345339" w:rsidP="005B590B">
            <w:pPr>
              <w:tabs>
                <w:tab w:val="left" w:pos="1560"/>
              </w:tabs>
              <w:spacing w:line="360" w:lineRule="auto"/>
              <w:jc w:val="center"/>
              <w:rPr>
                <w:szCs w:val="26"/>
              </w:rPr>
            </w:pPr>
            <w:r w:rsidRPr="00882232">
              <w:rPr>
                <w:szCs w:val="26"/>
              </w:rPr>
              <w:t>2</w:t>
            </w:r>
          </w:p>
        </w:tc>
        <w:tc>
          <w:tcPr>
            <w:tcW w:w="3157" w:type="dxa"/>
          </w:tcPr>
          <w:p w:rsidR="00345339" w:rsidRPr="00882232" w:rsidRDefault="00345339" w:rsidP="005B590B">
            <w:pPr>
              <w:tabs>
                <w:tab w:val="left" w:pos="1560"/>
              </w:tabs>
              <w:spacing w:line="360" w:lineRule="auto"/>
              <w:jc w:val="center"/>
              <w:rPr>
                <w:szCs w:val="26"/>
              </w:rPr>
            </w:pPr>
            <w:r w:rsidRPr="00882232">
              <w:rPr>
                <w:szCs w:val="26"/>
              </w:rPr>
              <w:t>3</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rPr>
                <w:szCs w:val="26"/>
              </w:rPr>
            </w:pPr>
            <w:r w:rsidRPr="00882232">
              <w:rPr>
                <w:szCs w:val="26"/>
              </w:rPr>
              <w:t>А21</w:t>
            </w:r>
          </w:p>
        </w:tc>
        <w:tc>
          <w:tcPr>
            <w:tcW w:w="2268" w:type="dxa"/>
            <w:noWrap/>
          </w:tcPr>
          <w:p w:rsidR="00345339" w:rsidRPr="00882232" w:rsidRDefault="00345339" w:rsidP="005B590B">
            <w:pPr>
              <w:tabs>
                <w:tab w:val="left" w:pos="1560"/>
              </w:tabs>
              <w:spacing w:line="360" w:lineRule="auto"/>
              <w:jc w:val="center"/>
              <w:rPr>
                <w:szCs w:val="26"/>
              </w:rPr>
            </w:pPr>
            <w:r w:rsidRPr="00882232">
              <w:rPr>
                <w:szCs w:val="26"/>
              </w:rPr>
              <w:t>22</w:t>
            </w:r>
          </w:p>
        </w:tc>
        <w:tc>
          <w:tcPr>
            <w:tcW w:w="2805" w:type="dxa"/>
          </w:tcPr>
          <w:p w:rsidR="00345339" w:rsidRPr="00882232" w:rsidRDefault="00345339" w:rsidP="005B590B">
            <w:pPr>
              <w:tabs>
                <w:tab w:val="left" w:pos="1560"/>
              </w:tabs>
              <w:spacing w:line="360" w:lineRule="auto"/>
              <w:jc w:val="center"/>
              <w:rPr>
                <w:szCs w:val="26"/>
              </w:rPr>
            </w:pPr>
            <w:r w:rsidRPr="00882232">
              <w:rPr>
                <w:szCs w:val="26"/>
              </w:rPr>
              <w:t>1</w:t>
            </w:r>
          </w:p>
        </w:tc>
        <w:tc>
          <w:tcPr>
            <w:tcW w:w="3157" w:type="dxa"/>
          </w:tcPr>
          <w:p w:rsidR="00345339" w:rsidRPr="00882232" w:rsidRDefault="00345339" w:rsidP="005B590B">
            <w:pPr>
              <w:tabs>
                <w:tab w:val="left" w:pos="1560"/>
              </w:tabs>
              <w:spacing w:line="360" w:lineRule="auto"/>
              <w:jc w:val="center"/>
              <w:rPr>
                <w:szCs w:val="26"/>
              </w:rPr>
            </w:pPr>
            <w:r w:rsidRPr="00882232">
              <w:rPr>
                <w:szCs w:val="26"/>
              </w:rPr>
              <w:t>2</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rPr>
                <w:szCs w:val="26"/>
              </w:rPr>
            </w:pPr>
            <w:r w:rsidRPr="00882232">
              <w:rPr>
                <w:szCs w:val="26"/>
              </w:rPr>
              <w:t>А22</w:t>
            </w:r>
          </w:p>
        </w:tc>
        <w:tc>
          <w:tcPr>
            <w:tcW w:w="2268" w:type="dxa"/>
            <w:noWrap/>
          </w:tcPr>
          <w:p w:rsidR="00345339" w:rsidRPr="00882232" w:rsidRDefault="00345339" w:rsidP="005B590B">
            <w:pPr>
              <w:tabs>
                <w:tab w:val="left" w:pos="1560"/>
              </w:tabs>
              <w:spacing w:line="360" w:lineRule="auto"/>
              <w:jc w:val="center"/>
              <w:rPr>
                <w:szCs w:val="26"/>
              </w:rPr>
            </w:pPr>
            <w:r w:rsidRPr="00882232">
              <w:rPr>
                <w:szCs w:val="26"/>
              </w:rPr>
              <w:t>23</w:t>
            </w:r>
          </w:p>
        </w:tc>
        <w:tc>
          <w:tcPr>
            <w:tcW w:w="2805" w:type="dxa"/>
          </w:tcPr>
          <w:p w:rsidR="00345339" w:rsidRPr="00882232" w:rsidRDefault="00345339" w:rsidP="005B590B">
            <w:pPr>
              <w:tabs>
                <w:tab w:val="left" w:pos="1560"/>
              </w:tabs>
              <w:spacing w:line="360" w:lineRule="auto"/>
              <w:jc w:val="center"/>
              <w:rPr>
                <w:szCs w:val="26"/>
              </w:rPr>
            </w:pPr>
            <w:r w:rsidRPr="00882232">
              <w:rPr>
                <w:szCs w:val="26"/>
              </w:rPr>
              <w:t>1</w:t>
            </w:r>
          </w:p>
        </w:tc>
        <w:tc>
          <w:tcPr>
            <w:tcW w:w="3157" w:type="dxa"/>
          </w:tcPr>
          <w:p w:rsidR="00345339" w:rsidRPr="00882232" w:rsidRDefault="00345339" w:rsidP="005B590B">
            <w:pPr>
              <w:tabs>
                <w:tab w:val="left" w:pos="1560"/>
              </w:tabs>
              <w:spacing w:line="360" w:lineRule="auto"/>
              <w:jc w:val="center"/>
              <w:rPr>
                <w:szCs w:val="26"/>
              </w:rPr>
            </w:pPr>
            <w:r w:rsidRPr="00882232">
              <w:rPr>
                <w:szCs w:val="26"/>
              </w:rPr>
              <w:t>2</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pPr>
            <w:r w:rsidRPr="00882232">
              <w:t>А23</w:t>
            </w:r>
          </w:p>
        </w:tc>
        <w:tc>
          <w:tcPr>
            <w:tcW w:w="2268" w:type="dxa"/>
            <w:noWrap/>
          </w:tcPr>
          <w:p w:rsidR="00345339" w:rsidRPr="00882232" w:rsidRDefault="00345339" w:rsidP="005B590B">
            <w:pPr>
              <w:tabs>
                <w:tab w:val="left" w:pos="1560"/>
              </w:tabs>
              <w:spacing w:line="360" w:lineRule="auto"/>
              <w:jc w:val="center"/>
            </w:pPr>
            <w:proofErr w:type="spellStart"/>
            <w:r w:rsidRPr="00882232">
              <w:t>Кожомкул</w:t>
            </w:r>
            <w:proofErr w:type="spellEnd"/>
          </w:p>
        </w:tc>
        <w:tc>
          <w:tcPr>
            <w:tcW w:w="2805" w:type="dxa"/>
          </w:tcPr>
          <w:p w:rsidR="00345339" w:rsidRPr="00882232" w:rsidRDefault="00345339" w:rsidP="005B590B">
            <w:pPr>
              <w:tabs>
                <w:tab w:val="left" w:pos="1560"/>
              </w:tabs>
              <w:spacing w:line="360" w:lineRule="auto"/>
              <w:jc w:val="center"/>
            </w:pPr>
            <w:r w:rsidRPr="00882232">
              <w:t>0</w:t>
            </w:r>
          </w:p>
        </w:tc>
        <w:tc>
          <w:tcPr>
            <w:tcW w:w="3157" w:type="dxa"/>
          </w:tcPr>
          <w:p w:rsidR="00345339" w:rsidRPr="00882232" w:rsidRDefault="00345339" w:rsidP="005B590B">
            <w:pPr>
              <w:tabs>
                <w:tab w:val="left" w:pos="1560"/>
              </w:tabs>
              <w:spacing w:line="360" w:lineRule="auto"/>
              <w:jc w:val="center"/>
            </w:pPr>
            <w:r w:rsidRPr="00882232">
              <w:t>1</w:t>
            </w:r>
          </w:p>
        </w:tc>
      </w:tr>
      <w:tr w:rsidR="00345339" w:rsidRPr="00430A4B" w:rsidTr="001D34DF">
        <w:trPr>
          <w:trHeight w:val="300"/>
        </w:trPr>
        <w:tc>
          <w:tcPr>
            <w:tcW w:w="1551" w:type="dxa"/>
          </w:tcPr>
          <w:p w:rsidR="00345339" w:rsidRPr="00882232" w:rsidRDefault="00345339" w:rsidP="005B590B">
            <w:pPr>
              <w:tabs>
                <w:tab w:val="left" w:pos="1560"/>
              </w:tabs>
              <w:spacing w:line="360" w:lineRule="auto"/>
              <w:jc w:val="center"/>
            </w:pPr>
            <w:r w:rsidRPr="00882232">
              <w:t>А-24</w:t>
            </w:r>
          </w:p>
        </w:tc>
        <w:tc>
          <w:tcPr>
            <w:tcW w:w="2268" w:type="dxa"/>
            <w:noWrap/>
          </w:tcPr>
          <w:p w:rsidR="00345339" w:rsidRPr="00882232" w:rsidRDefault="00345339" w:rsidP="005B590B">
            <w:pPr>
              <w:tabs>
                <w:tab w:val="left" w:pos="1560"/>
              </w:tabs>
              <w:spacing w:line="360" w:lineRule="auto"/>
              <w:jc w:val="center"/>
            </w:pPr>
            <w:proofErr w:type="spellStart"/>
            <w:r w:rsidRPr="00882232">
              <w:t>Исаликман</w:t>
            </w:r>
            <w:proofErr w:type="spellEnd"/>
          </w:p>
        </w:tc>
        <w:tc>
          <w:tcPr>
            <w:tcW w:w="2805" w:type="dxa"/>
          </w:tcPr>
          <w:p w:rsidR="00345339" w:rsidRPr="00882232" w:rsidRDefault="00345339" w:rsidP="005B590B">
            <w:pPr>
              <w:tabs>
                <w:tab w:val="left" w:pos="1560"/>
              </w:tabs>
              <w:spacing w:line="360" w:lineRule="auto"/>
              <w:jc w:val="center"/>
            </w:pPr>
            <w:r w:rsidRPr="00882232">
              <w:t>2</w:t>
            </w:r>
          </w:p>
        </w:tc>
        <w:tc>
          <w:tcPr>
            <w:tcW w:w="3157" w:type="dxa"/>
          </w:tcPr>
          <w:p w:rsidR="00345339" w:rsidRPr="00882232" w:rsidRDefault="00345339" w:rsidP="005B590B">
            <w:pPr>
              <w:tabs>
                <w:tab w:val="left" w:pos="1560"/>
              </w:tabs>
              <w:spacing w:line="360" w:lineRule="auto"/>
              <w:jc w:val="center"/>
            </w:pPr>
            <w:r w:rsidRPr="00882232">
              <w:t>3</w:t>
            </w:r>
          </w:p>
        </w:tc>
      </w:tr>
      <w:tr w:rsidR="00345339" w:rsidRPr="00430A4B" w:rsidTr="001D34DF">
        <w:trPr>
          <w:trHeight w:val="300"/>
        </w:trPr>
        <w:tc>
          <w:tcPr>
            <w:tcW w:w="1551" w:type="dxa"/>
          </w:tcPr>
          <w:p w:rsidR="00345339" w:rsidRPr="00430A4B" w:rsidRDefault="00345339" w:rsidP="005B590B">
            <w:pPr>
              <w:tabs>
                <w:tab w:val="left" w:pos="1560"/>
              </w:tabs>
              <w:spacing w:line="360" w:lineRule="auto"/>
              <w:jc w:val="center"/>
              <w:rPr>
                <w:sz w:val="26"/>
                <w:szCs w:val="26"/>
              </w:rPr>
            </w:pPr>
            <w:r w:rsidRPr="00430A4B">
              <w:rPr>
                <w:sz w:val="26"/>
                <w:szCs w:val="26"/>
              </w:rPr>
              <w:t>А-25</w:t>
            </w:r>
          </w:p>
        </w:tc>
        <w:tc>
          <w:tcPr>
            <w:tcW w:w="2268" w:type="dxa"/>
            <w:noWrap/>
          </w:tcPr>
          <w:p w:rsidR="00345339" w:rsidRPr="00430A4B" w:rsidRDefault="00345339" w:rsidP="005B590B">
            <w:pPr>
              <w:tabs>
                <w:tab w:val="left" w:pos="1560"/>
              </w:tabs>
              <w:spacing w:line="360" w:lineRule="auto"/>
              <w:jc w:val="center"/>
              <w:rPr>
                <w:sz w:val="26"/>
                <w:szCs w:val="26"/>
              </w:rPr>
            </w:pPr>
            <w:r w:rsidRPr="00430A4B">
              <w:rPr>
                <w:sz w:val="26"/>
                <w:szCs w:val="26"/>
              </w:rPr>
              <w:t>25</w:t>
            </w:r>
          </w:p>
        </w:tc>
        <w:tc>
          <w:tcPr>
            <w:tcW w:w="2805"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315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r>
    </w:tbl>
    <w:p w:rsidR="00345339" w:rsidRPr="0035206E" w:rsidRDefault="00345339" w:rsidP="00345339">
      <w:pPr>
        <w:pStyle w:val="22"/>
        <w:tabs>
          <w:tab w:val="left" w:pos="1560"/>
        </w:tabs>
        <w:spacing w:after="0" w:line="360" w:lineRule="auto"/>
        <w:ind w:left="6371" w:hanging="6371"/>
        <w:rPr>
          <w:rFonts w:ascii="Times New Roman" w:hAnsi="Times New Roman" w:cs="Times New Roman"/>
          <w:sz w:val="28"/>
          <w:szCs w:val="28"/>
        </w:rPr>
      </w:pPr>
      <w:r w:rsidRPr="0035206E">
        <w:rPr>
          <w:rFonts w:ascii="Times New Roman" w:hAnsi="Times New Roman" w:cs="Times New Roman"/>
          <w:sz w:val="28"/>
          <w:szCs w:val="28"/>
        </w:rPr>
        <w:t xml:space="preserve">Чон-Арык*-пояснения по этому участку даны в </w:t>
      </w:r>
      <w:r>
        <w:rPr>
          <w:rFonts w:ascii="Times New Roman" w:hAnsi="Times New Roman" w:cs="Times New Roman"/>
          <w:sz w:val="28"/>
          <w:szCs w:val="28"/>
        </w:rPr>
        <w:t>приложении 2</w:t>
      </w:r>
    </w:p>
    <w:p w:rsidR="00BA5518" w:rsidRDefault="00BA5518" w:rsidP="00BA5518">
      <w:pPr>
        <w:pStyle w:val="22"/>
        <w:tabs>
          <w:tab w:val="left" w:pos="1560"/>
        </w:tabs>
        <w:spacing w:after="0" w:line="360" w:lineRule="auto"/>
        <w:ind w:left="0"/>
        <w:jc w:val="right"/>
        <w:rPr>
          <w:rFonts w:ascii="Times New Roman" w:hAnsi="Times New Roman" w:cs="Times New Roman"/>
          <w:b/>
          <w:sz w:val="28"/>
          <w:szCs w:val="28"/>
        </w:rPr>
      </w:pPr>
      <w:r w:rsidRPr="00BA5518">
        <w:rPr>
          <w:rFonts w:ascii="Times New Roman" w:hAnsi="Times New Roman" w:cs="Times New Roman"/>
          <w:b/>
          <w:sz w:val="26"/>
          <w:szCs w:val="26"/>
        </w:rPr>
        <w:t xml:space="preserve">ПРИЛОЖЕНИЕ </w:t>
      </w:r>
      <w:r>
        <w:rPr>
          <w:rFonts w:ascii="Times New Roman" w:hAnsi="Times New Roman" w:cs="Times New Roman"/>
          <w:b/>
          <w:sz w:val="28"/>
          <w:szCs w:val="28"/>
        </w:rPr>
        <w:t>8</w:t>
      </w:r>
    </w:p>
    <w:p w:rsidR="000C3F0C" w:rsidRDefault="00345339" w:rsidP="00345339">
      <w:pPr>
        <w:pStyle w:val="22"/>
        <w:tabs>
          <w:tab w:val="left" w:pos="1560"/>
        </w:tabs>
        <w:spacing w:after="0" w:line="360" w:lineRule="auto"/>
        <w:ind w:left="0"/>
        <w:jc w:val="center"/>
        <w:rPr>
          <w:rFonts w:ascii="Times New Roman" w:hAnsi="Times New Roman" w:cs="Times New Roman"/>
          <w:sz w:val="28"/>
          <w:szCs w:val="28"/>
        </w:rPr>
      </w:pPr>
      <w:r w:rsidRPr="0035206E">
        <w:rPr>
          <w:rFonts w:ascii="Times New Roman" w:hAnsi="Times New Roman" w:cs="Times New Roman"/>
          <w:sz w:val="28"/>
          <w:szCs w:val="28"/>
        </w:rPr>
        <w:t xml:space="preserve">Данные обобщенной оценки селевой активности </w:t>
      </w:r>
      <w:proofErr w:type="spellStart"/>
      <w:r w:rsidRPr="0035206E">
        <w:rPr>
          <w:rFonts w:ascii="Times New Roman" w:hAnsi="Times New Roman" w:cs="Times New Roman"/>
          <w:sz w:val="28"/>
          <w:szCs w:val="28"/>
        </w:rPr>
        <w:t>селесборов</w:t>
      </w:r>
      <w:proofErr w:type="spellEnd"/>
      <w:r w:rsidRPr="0035206E">
        <w:rPr>
          <w:rFonts w:ascii="Times New Roman" w:hAnsi="Times New Roman" w:cs="Times New Roman"/>
          <w:sz w:val="28"/>
          <w:szCs w:val="28"/>
        </w:rPr>
        <w:t xml:space="preserve"> </w:t>
      </w:r>
    </w:p>
    <w:p w:rsidR="00345339" w:rsidRPr="0035206E" w:rsidRDefault="00345339" w:rsidP="00345339">
      <w:pPr>
        <w:pStyle w:val="22"/>
        <w:tabs>
          <w:tab w:val="left" w:pos="1560"/>
        </w:tabs>
        <w:spacing w:after="0" w:line="360" w:lineRule="auto"/>
        <w:ind w:left="0"/>
        <w:jc w:val="center"/>
        <w:rPr>
          <w:rFonts w:ascii="Times New Roman" w:hAnsi="Times New Roman" w:cs="Times New Roman"/>
          <w:sz w:val="28"/>
          <w:szCs w:val="28"/>
        </w:rPr>
      </w:pPr>
      <w:r w:rsidRPr="0035206E">
        <w:rPr>
          <w:rFonts w:ascii="Times New Roman" w:hAnsi="Times New Roman" w:cs="Times New Roman"/>
          <w:sz w:val="28"/>
          <w:szCs w:val="28"/>
        </w:rPr>
        <w:t xml:space="preserve">в долине </w:t>
      </w:r>
      <w:proofErr w:type="spellStart"/>
      <w:r>
        <w:rPr>
          <w:rFonts w:ascii="Times New Roman" w:hAnsi="Times New Roman" w:cs="Times New Roman"/>
          <w:sz w:val="28"/>
          <w:szCs w:val="28"/>
        </w:rPr>
        <w:t>р.</w:t>
      </w:r>
      <w:r w:rsidRPr="0035206E">
        <w:rPr>
          <w:rFonts w:ascii="Times New Roman" w:hAnsi="Times New Roman" w:cs="Times New Roman"/>
          <w:sz w:val="28"/>
          <w:szCs w:val="28"/>
        </w:rPr>
        <w:t>Ала</w:t>
      </w:r>
      <w:proofErr w:type="spellEnd"/>
      <w:r w:rsidRPr="0035206E">
        <w:rPr>
          <w:rFonts w:ascii="Times New Roman" w:hAnsi="Times New Roman" w:cs="Times New Roman"/>
          <w:sz w:val="28"/>
          <w:szCs w:val="28"/>
        </w:rPr>
        <w:t>-Арча</w:t>
      </w:r>
    </w:p>
    <w:tbl>
      <w:tblPr>
        <w:tblStyle w:val="a8"/>
        <w:tblW w:w="10416" w:type="dxa"/>
        <w:tblInd w:w="108" w:type="dxa"/>
        <w:tblLayout w:type="fixed"/>
        <w:tblLook w:val="04A0" w:firstRow="1" w:lastRow="0" w:firstColumn="1" w:lastColumn="0" w:noHBand="0" w:noVBand="1"/>
      </w:tblPr>
      <w:tblGrid>
        <w:gridCol w:w="993"/>
        <w:gridCol w:w="850"/>
        <w:gridCol w:w="1134"/>
        <w:gridCol w:w="1418"/>
        <w:gridCol w:w="1417"/>
        <w:gridCol w:w="1276"/>
        <w:gridCol w:w="1417"/>
        <w:gridCol w:w="851"/>
        <w:gridCol w:w="1060"/>
      </w:tblGrid>
      <w:tr w:rsidR="00345339" w:rsidRPr="00430A4B" w:rsidTr="001D34DF">
        <w:tc>
          <w:tcPr>
            <w:tcW w:w="993" w:type="dxa"/>
            <w:vMerge w:val="restart"/>
          </w:tcPr>
          <w:p w:rsidR="00345339" w:rsidRPr="00391389" w:rsidRDefault="00345339" w:rsidP="005B590B">
            <w:pPr>
              <w:pStyle w:val="22"/>
              <w:tabs>
                <w:tab w:val="left" w:pos="1560"/>
              </w:tabs>
              <w:spacing w:after="0" w:line="360" w:lineRule="auto"/>
              <w:ind w:left="0"/>
              <w:jc w:val="center"/>
              <w:rPr>
                <w:b/>
              </w:rPr>
            </w:pPr>
            <w:r w:rsidRPr="00391389">
              <w:rPr>
                <w:b/>
              </w:rPr>
              <w:t xml:space="preserve">№ </w:t>
            </w:r>
            <w:proofErr w:type="spellStart"/>
            <w:r w:rsidRPr="00391389">
              <w:rPr>
                <w:b/>
              </w:rPr>
              <w:t>селесбора</w:t>
            </w:r>
            <w:proofErr w:type="spellEnd"/>
            <w:r w:rsidRPr="00391389">
              <w:rPr>
                <w:b/>
              </w:rPr>
              <w:t xml:space="preserve"> и его название</w:t>
            </w:r>
          </w:p>
        </w:tc>
        <w:tc>
          <w:tcPr>
            <w:tcW w:w="8363" w:type="dxa"/>
            <w:gridSpan w:val="7"/>
          </w:tcPr>
          <w:p w:rsidR="00345339" w:rsidRPr="00391389" w:rsidRDefault="00345339" w:rsidP="005B590B">
            <w:pPr>
              <w:pStyle w:val="22"/>
              <w:tabs>
                <w:tab w:val="left" w:pos="1560"/>
              </w:tabs>
              <w:spacing w:after="0" w:line="360" w:lineRule="auto"/>
              <w:ind w:left="0"/>
              <w:jc w:val="center"/>
              <w:rPr>
                <w:b/>
              </w:rPr>
            </w:pPr>
            <w:r w:rsidRPr="00391389">
              <w:rPr>
                <w:b/>
              </w:rPr>
              <w:t xml:space="preserve">Критерии оценки активности </w:t>
            </w:r>
            <w:proofErr w:type="spellStart"/>
            <w:r w:rsidRPr="00391389">
              <w:rPr>
                <w:b/>
              </w:rPr>
              <w:t>селесборов</w:t>
            </w:r>
            <w:proofErr w:type="spellEnd"/>
            <w:r w:rsidRPr="00391389">
              <w:rPr>
                <w:b/>
              </w:rPr>
              <w:t>, в баллах</w:t>
            </w:r>
          </w:p>
        </w:tc>
        <w:tc>
          <w:tcPr>
            <w:tcW w:w="1060" w:type="dxa"/>
            <w:vMerge w:val="restart"/>
          </w:tcPr>
          <w:p w:rsidR="00345339" w:rsidRPr="00391389" w:rsidRDefault="00345339" w:rsidP="005B590B">
            <w:pPr>
              <w:pStyle w:val="22"/>
              <w:tabs>
                <w:tab w:val="left" w:pos="1560"/>
              </w:tabs>
              <w:spacing w:after="0" w:line="360" w:lineRule="auto"/>
              <w:ind w:left="0"/>
              <w:rPr>
                <w:b/>
              </w:rPr>
            </w:pPr>
            <w:r w:rsidRPr="00391389">
              <w:rPr>
                <w:b/>
              </w:rPr>
              <w:t xml:space="preserve">Селевая активность </w:t>
            </w:r>
            <w:proofErr w:type="spellStart"/>
            <w:r w:rsidRPr="00391389">
              <w:rPr>
                <w:b/>
              </w:rPr>
              <w:t>селесбора</w:t>
            </w:r>
            <w:proofErr w:type="spellEnd"/>
            <w:r w:rsidRPr="00391389">
              <w:rPr>
                <w:b/>
              </w:rPr>
              <w:t>, в баллах</w:t>
            </w:r>
          </w:p>
        </w:tc>
      </w:tr>
      <w:tr w:rsidR="00345339" w:rsidRPr="00430A4B" w:rsidTr="001D34DF">
        <w:tc>
          <w:tcPr>
            <w:tcW w:w="993" w:type="dxa"/>
            <w:vMerge/>
          </w:tcPr>
          <w:p w:rsidR="00345339" w:rsidRPr="00430A4B" w:rsidRDefault="00345339" w:rsidP="005B590B">
            <w:pPr>
              <w:pStyle w:val="22"/>
              <w:tabs>
                <w:tab w:val="left" w:pos="1560"/>
              </w:tabs>
              <w:spacing w:after="0" w:line="360" w:lineRule="auto"/>
              <w:ind w:left="0"/>
              <w:rPr>
                <w:sz w:val="26"/>
                <w:szCs w:val="26"/>
              </w:rPr>
            </w:pPr>
          </w:p>
        </w:tc>
        <w:tc>
          <w:tcPr>
            <w:tcW w:w="850" w:type="dxa"/>
          </w:tcPr>
          <w:p w:rsidR="00345339" w:rsidRPr="001D34DF" w:rsidRDefault="00345339" w:rsidP="005B590B">
            <w:pPr>
              <w:pStyle w:val="22"/>
              <w:tabs>
                <w:tab w:val="left" w:pos="1560"/>
              </w:tabs>
              <w:spacing w:after="0" w:line="360" w:lineRule="auto"/>
              <w:ind w:left="0"/>
              <w:jc w:val="center"/>
              <w:rPr>
                <w:b/>
              </w:rPr>
            </w:pPr>
            <w:r w:rsidRPr="001D34DF">
              <w:rPr>
                <w:b/>
              </w:rPr>
              <w:t>Селевые очаги</w:t>
            </w:r>
          </w:p>
        </w:tc>
        <w:tc>
          <w:tcPr>
            <w:tcW w:w="1134" w:type="dxa"/>
          </w:tcPr>
          <w:p w:rsidR="00345339" w:rsidRPr="001D34DF" w:rsidRDefault="00345339" w:rsidP="005B590B">
            <w:pPr>
              <w:pStyle w:val="22"/>
              <w:tabs>
                <w:tab w:val="left" w:pos="1560"/>
              </w:tabs>
              <w:spacing w:after="0" w:line="360" w:lineRule="auto"/>
              <w:ind w:left="-108" w:right="-108"/>
              <w:jc w:val="center"/>
              <w:rPr>
                <w:b/>
              </w:rPr>
            </w:pPr>
            <w:r w:rsidRPr="001D34DF">
              <w:rPr>
                <w:b/>
              </w:rPr>
              <w:t xml:space="preserve">Площади </w:t>
            </w:r>
            <w:proofErr w:type="spellStart"/>
            <w:r w:rsidRPr="001D34DF">
              <w:rPr>
                <w:b/>
              </w:rPr>
              <w:t>селесборов</w:t>
            </w:r>
            <w:proofErr w:type="spellEnd"/>
          </w:p>
        </w:tc>
        <w:tc>
          <w:tcPr>
            <w:tcW w:w="1418" w:type="dxa"/>
          </w:tcPr>
          <w:p w:rsidR="00345339" w:rsidRPr="001D34DF" w:rsidRDefault="00345339" w:rsidP="005B590B">
            <w:pPr>
              <w:pStyle w:val="22"/>
              <w:tabs>
                <w:tab w:val="left" w:pos="1560"/>
              </w:tabs>
              <w:spacing w:after="0" w:line="360" w:lineRule="auto"/>
              <w:ind w:left="0"/>
              <w:jc w:val="center"/>
              <w:rPr>
                <w:b/>
              </w:rPr>
            </w:pPr>
            <w:proofErr w:type="spellStart"/>
            <w:r w:rsidRPr="001D34DF">
              <w:rPr>
                <w:b/>
              </w:rPr>
              <w:t>Прорыво</w:t>
            </w:r>
            <w:proofErr w:type="spellEnd"/>
          </w:p>
          <w:p w:rsidR="00345339" w:rsidRPr="001D34DF" w:rsidRDefault="00345339" w:rsidP="005B590B">
            <w:pPr>
              <w:pStyle w:val="22"/>
              <w:tabs>
                <w:tab w:val="left" w:pos="1560"/>
              </w:tabs>
              <w:spacing w:after="0" w:line="360" w:lineRule="auto"/>
              <w:ind w:left="0"/>
              <w:jc w:val="center"/>
              <w:rPr>
                <w:b/>
              </w:rPr>
            </w:pPr>
            <w:r w:rsidRPr="001D34DF">
              <w:rPr>
                <w:b/>
              </w:rPr>
              <w:t>опасные</w:t>
            </w:r>
          </w:p>
          <w:p w:rsidR="00345339" w:rsidRPr="001D34DF" w:rsidRDefault="00345339" w:rsidP="005B590B">
            <w:pPr>
              <w:pStyle w:val="22"/>
              <w:tabs>
                <w:tab w:val="left" w:pos="1560"/>
              </w:tabs>
              <w:spacing w:after="0" w:line="360" w:lineRule="auto"/>
              <w:ind w:left="0"/>
              <w:jc w:val="center"/>
              <w:rPr>
                <w:b/>
              </w:rPr>
            </w:pPr>
            <w:r w:rsidRPr="001D34DF">
              <w:rPr>
                <w:b/>
              </w:rPr>
              <w:t>озера</w:t>
            </w:r>
          </w:p>
        </w:tc>
        <w:tc>
          <w:tcPr>
            <w:tcW w:w="1417" w:type="dxa"/>
          </w:tcPr>
          <w:p w:rsidR="00345339" w:rsidRPr="001D34DF" w:rsidRDefault="00345339" w:rsidP="005B590B">
            <w:pPr>
              <w:pStyle w:val="22"/>
              <w:tabs>
                <w:tab w:val="left" w:pos="1560"/>
              </w:tabs>
              <w:spacing w:after="0" w:line="360" w:lineRule="auto"/>
              <w:ind w:left="0"/>
              <w:jc w:val="center"/>
              <w:rPr>
                <w:b/>
              </w:rPr>
            </w:pPr>
            <w:r w:rsidRPr="001D34DF">
              <w:rPr>
                <w:b/>
              </w:rPr>
              <w:t>Моренно-ледниковые комплексы</w:t>
            </w:r>
          </w:p>
        </w:tc>
        <w:tc>
          <w:tcPr>
            <w:tcW w:w="1276" w:type="dxa"/>
          </w:tcPr>
          <w:p w:rsidR="00345339" w:rsidRPr="001D34DF" w:rsidRDefault="00345339" w:rsidP="005B590B">
            <w:pPr>
              <w:pStyle w:val="22"/>
              <w:tabs>
                <w:tab w:val="left" w:pos="1560"/>
              </w:tabs>
              <w:spacing w:after="0" w:line="360" w:lineRule="auto"/>
              <w:ind w:left="0"/>
              <w:jc w:val="center"/>
              <w:rPr>
                <w:b/>
              </w:rPr>
            </w:pPr>
            <w:r w:rsidRPr="001D34DF">
              <w:rPr>
                <w:b/>
              </w:rPr>
              <w:t>Моренные отложения</w:t>
            </w:r>
          </w:p>
        </w:tc>
        <w:tc>
          <w:tcPr>
            <w:tcW w:w="1417" w:type="dxa"/>
          </w:tcPr>
          <w:p w:rsidR="00345339" w:rsidRPr="001D34DF" w:rsidRDefault="00345339" w:rsidP="005B590B">
            <w:pPr>
              <w:pStyle w:val="22"/>
              <w:tabs>
                <w:tab w:val="left" w:pos="1560"/>
              </w:tabs>
              <w:spacing w:after="0" w:line="360" w:lineRule="auto"/>
              <w:ind w:left="0"/>
              <w:jc w:val="center"/>
              <w:rPr>
                <w:b/>
              </w:rPr>
            </w:pPr>
            <w:r w:rsidRPr="001D34DF">
              <w:rPr>
                <w:b/>
              </w:rPr>
              <w:t>Исторический критерий</w:t>
            </w:r>
          </w:p>
        </w:tc>
        <w:tc>
          <w:tcPr>
            <w:tcW w:w="851" w:type="dxa"/>
          </w:tcPr>
          <w:p w:rsidR="00345339" w:rsidRPr="001D34DF" w:rsidRDefault="00345339" w:rsidP="005B590B">
            <w:pPr>
              <w:pStyle w:val="22"/>
              <w:tabs>
                <w:tab w:val="left" w:pos="1560"/>
              </w:tabs>
              <w:spacing w:after="0" w:line="360" w:lineRule="auto"/>
              <w:ind w:left="0"/>
              <w:jc w:val="center"/>
              <w:rPr>
                <w:b/>
              </w:rPr>
            </w:pPr>
            <w:r w:rsidRPr="001D34DF">
              <w:rPr>
                <w:b/>
              </w:rPr>
              <w:t>Влияние ЭГП</w:t>
            </w:r>
          </w:p>
        </w:tc>
        <w:tc>
          <w:tcPr>
            <w:tcW w:w="1060" w:type="dxa"/>
            <w:vMerge/>
          </w:tcPr>
          <w:p w:rsidR="00345339" w:rsidRPr="00430A4B" w:rsidRDefault="00345339" w:rsidP="005B590B">
            <w:pPr>
              <w:pStyle w:val="22"/>
              <w:tabs>
                <w:tab w:val="left" w:pos="1560"/>
              </w:tabs>
              <w:spacing w:after="0" w:line="360" w:lineRule="auto"/>
              <w:ind w:left="0"/>
              <w:rPr>
                <w:sz w:val="26"/>
                <w:szCs w:val="26"/>
              </w:rPr>
            </w:pP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27</w:t>
            </w:r>
          </w:p>
        </w:tc>
        <w:tc>
          <w:tcPr>
            <w:tcW w:w="850" w:type="dxa"/>
          </w:tcPr>
          <w:p w:rsidR="00345339" w:rsidRPr="008C118E" w:rsidRDefault="00345339" w:rsidP="005B590B">
            <w:pPr>
              <w:tabs>
                <w:tab w:val="left" w:pos="1560"/>
              </w:tabs>
              <w:spacing w:line="360" w:lineRule="auto"/>
              <w:jc w:val="center"/>
            </w:pPr>
            <w:r w:rsidRPr="008C118E">
              <w:t>4</w:t>
            </w:r>
          </w:p>
        </w:tc>
        <w:tc>
          <w:tcPr>
            <w:tcW w:w="1134" w:type="dxa"/>
          </w:tcPr>
          <w:p w:rsidR="00345339" w:rsidRPr="008C118E" w:rsidRDefault="00345339" w:rsidP="005B590B">
            <w:pPr>
              <w:tabs>
                <w:tab w:val="left" w:pos="1560"/>
              </w:tabs>
              <w:spacing w:line="360" w:lineRule="auto"/>
              <w:jc w:val="center"/>
            </w:pPr>
            <w:r w:rsidRPr="008C118E">
              <w:t>4</w:t>
            </w:r>
          </w:p>
        </w:tc>
        <w:tc>
          <w:tcPr>
            <w:tcW w:w="1418" w:type="dxa"/>
          </w:tcPr>
          <w:p w:rsidR="00345339" w:rsidRPr="008C118E" w:rsidRDefault="00345339" w:rsidP="005B590B">
            <w:pPr>
              <w:pStyle w:val="22"/>
              <w:tabs>
                <w:tab w:val="left" w:pos="1560"/>
              </w:tabs>
              <w:spacing w:after="0" w:line="360" w:lineRule="auto"/>
              <w:ind w:left="0"/>
              <w:jc w:val="center"/>
            </w:pPr>
            <w:r w:rsidRPr="008C118E">
              <w:t>1</w:t>
            </w:r>
          </w:p>
        </w:tc>
        <w:tc>
          <w:tcPr>
            <w:tcW w:w="1417" w:type="dxa"/>
          </w:tcPr>
          <w:p w:rsidR="00345339" w:rsidRPr="008C118E" w:rsidRDefault="00345339" w:rsidP="005B590B">
            <w:pPr>
              <w:pStyle w:val="22"/>
              <w:tabs>
                <w:tab w:val="left" w:pos="1560"/>
              </w:tabs>
              <w:spacing w:after="0" w:line="360" w:lineRule="auto"/>
              <w:ind w:left="0"/>
              <w:jc w:val="center"/>
            </w:pPr>
            <w:r w:rsidRPr="008C118E">
              <w:t>3</w:t>
            </w:r>
          </w:p>
        </w:tc>
        <w:tc>
          <w:tcPr>
            <w:tcW w:w="1276" w:type="dxa"/>
          </w:tcPr>
          <w:p w:rsidR="00345339" w:rsidRPr="008C118E" w:rsidRDefault="00345339" w:rsidP="005B590B">
            <w:pPr>
              <w:pStyle w:val="22"/>
              <w:tabs>
                <w:tab w:val="left" w:pos="1560"/>
              </w:tabs>
              <w:spacing w:after="0" w:line="360" w:lineRule="auto"/>
              <w:ind w:left="0"/>
              <w:jc w:val="center"/>
            </w:pPr>
            <w:r w:rsidRPr="008C118E">
              <w:t>2</w:t>
            </w:r>
          </w:p>
        </w:tc>
        <w:tc>
          <w:tcPr>
            <w:tcW w:w="1417" w:type="dxa"/>
          </w:tcPr>
          <w:p w:rsidR="00345339" w:rsidRPr="008C118E" w:rsidRDefault="00345339" w:rsidP="005B590B">
            <w:pPr>
              <w:pStyle w:val="22"/>
              <w:tabs>
                <w:tab w:val="left" w:pos="1560"/>
              </w:tabs>
              <w:spacing w:after="0" w:line="360" w:lineRule="auto"/>
              <w:ind w:left="0"/>
              <w:jc w:val="center"/>
            </w:pPr>
            <w:r w:rsidRPr="008C118E">
              <w:t>4</w:t>
            </w:r>
          </w:p>
        </w:tc>
        <w:tc>
          <w:tcPr>
            <w:tcW w:w="851" w:type="dxa"/>
          </w:tcPr>
          <w:p w:rsidR="00345339" w:rsidRPr="008C118E" w:rsidRDefault="00345339" w:rsidP="005B590B">
            <w:pPr>
              <w:pStyle w:val="22"/>
              <w:tabs>
                <w:tab w:val="left" w:pos="1560"/>
              </w:tabs>
              <w:spacing w:after="0" w:line="360" w:lineRule="auto"/>
              <w:ind w:left="0"/>
              <w:jc w:val="center"/>
            </w:pPr>
            <w:r w:rsidRPr="008C118E">
              <w:t>4</w:t>
            </w:r>
          </w:p>
        </w:tc>
        <w:tc>
          <w:tcPr>
            <w:tcW w:w="1060" w:type="dxa"/>
          </w:tcPr>
          <w:p w:rsidR="00345339" w:rsidRPr="008C118E" w:rsidRDefault="00345339" w:rsidP="005B590B">
            <w:pPr>
              <w:pStyle w:val="22"/>
              <w:tabs>
                <w:tab w:val="left" w:pos="1560"/>
              </w:tabs>
              <w:spacing w:after="0" w:line="360" w:lineRule="auto"/>
              <w:ind w:left="0"/>
              <w:jc w:val="center"/>
            </w:pPr>
            <w:r w:rsidRPr="008C118E">
              <w:t>22</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28</w:t>
            </w:r>
          </w:p>
        </w:tc>
        <w:tc>
          <w:tcPr>
            <w:tcW w:w="850" w:type="dxa"/>
          </w:tcPr>
          <w:p w:rsidR="00345339" w:rsidRPr="008C118E" w:rsidRDefault="00345339" w:rsidP="005B590B">
            <w:pPr>
              <w:tabs>
                <w:tab w:val="left" w:pos="1560"/>
              </w:tabs>
              <w:spacing w:line="360" w:lineRule="auto"/>
              <w:jc w:val="center"/>
            </w:pPr>
            <w:r w:rsidRPr="008C118E">
              <w:t>4</w:t>
            </w:r>
          </w:p>
        </w:tc>
        <w:tc>
          <w:tcPr>
            <w:tcW w:w="1134" w:type="dxa"/>
          </w:tcPr>
          <w:p w:rsidR="00345339" w:rsidRPr="008C118E" w:rsidRDefault="00345339" w:rsidP="005B590B">
            <w:pPr>
              <w:tabs>
                <w:tab w:val="left" w:pos="1560"/>
              </w:tabs>
              <w:spacing w:line="360" w:lineRule="auto"/>
              <w:jc w:val="center"/>
            </w:pPr>
            <w:r w:rsidRPr="008C118E">
              <w:t>4</w:t>
            </w:r>
          </w:p>
        </w:tc>
        <w:tc>
          <w:tcPr>
            <w:tcW w:w="1418" w:type="dxa"/>
          </w:tcPr>
          <w:p w:rsidR="00345339" w:rsidRPr="008C118E" w:rsidRDefault="00345339" w:rsidP="005B590B">
            <w:pPr>
              <w:pStyle w:val="22"/>
              <w:tabs>
                <w:tab w:val="left" w:pos="1560"/>
              </w:tabs>
              <w:spacing w:after="0" w:line="360" w:lineRule="auto"/>
              <w:ind w:left="0"/>
              <w:jc w:val="center"/>
            </w:pPr>
            <w:r w:rsidRPr="008C118E">
              <w:t>2</w:t>
            </w:r>
          </w:p>
        </w:tc>
        <w:tc>
          <w:tcPr>
            <w:tcW w:w="1417" w:type="dxa"/>
          </w:tcPr>
          <w:p w:rsidR="00345339" w:rsidRPr="008C118E" w:rsidRDefault="00345339" w:rsidP="005B590B">
            <w:pPr>
              <w:pStyle w:val="22"/>
              <w:tabs>
                <w:tab w:val="left" w:pos="1560"/>
              </w:tabs>
              <w:spacing w:after="0" w:line="360" w:lineRule="auto"/>
              <w:ind w:left="0"/>
              <w:jc w:val="center"/>
            </w:pPr>
            <w:r w:rsidRPr="008C118E">
              <w:t>3</w:t>
            </w:r>
          </w:p>
        </w:tc>
        <w:tc>
          <w:tcPr>
            <w:tcW w:w="1276" w:type="dxa"/>
          </w:tcPr>
          <w:p w:rsidR="00345339" w:rsidRPr="008C118E" w:rsidRDefault="00345339" w:rsidP="005B590B">
            <w:pPr>
              <w:pStyle w:val="22"/>
              <w:tabs>
                <w:tab w:val="left" w:pos="1560"/>
              </w:tabs>
              <w:spacing w:after="0" w:line="360" w:lineRule="auto"/>
              <w:ind w:left="0"/>
              <w:jc w:val="center"/>
            </w:pPr>
            <w:r w:rsidRPr="008C118E">
              <w:t>4</w:t>
            </w:r>
          </w:p>
        </w:tc>
        <w:tc>
          <w:tcPr>
            <w:tcW w:w="1417" w:type="dxa"/>
          </w:tcPr>
          <w:p w:rsidR="00345339" w:rsidRPr="008C118E" w:rsidRDefault="00345339" w:rsidP="005B590B">
            <w:pPr>
              <w:pStyle w:val="22"/>
              <w:tabs>
                <w:tab w:val="left" w:pos="1560"/>
              </w:tabs>
              <w:spacing w:after="0" w:line="360" w:lineRule="auto"/>
              <w:ind w:left="0"/>
              <w:jc w:val="center"/>
            </w:pPr>
            <w:r w:rsidRPr="008C118E">
              <w:t>3</w:t>
            </w:r>
          </w:p>
        </w:tc>
        <w:tc>
          <w:tcPr>
            <w:tcW w:w="851" w:type="dxa"/>
          </w:tcPr>
          <w:p w:rsidR="00345339" w:rsidRPr="008C118E" w:rsidRDefault="00345339" w:rsidP="005B590B">
            <w:pPr>
              <w:pStyle w:val="22"/>
              <w:tabs>
                <w:tab w:val="left" w:pos="1560"/>
              </w:tabs>
              <w:spacing w:after="0" w:line="360" w:lineRule="auto"/>
              <w:ind w:left="0"/>
              <w:jc w:val="center"/>
            </w:pPr>
            <w:r w:rsidRPr="008C118E">
              <w:t>4</w:t>
            </w:r>
          </w:p>
        </w:tc>
        <w:tc>
          <w:tcPr>
            <w:tcW w:w="1060" w:type="dxa"/>
          </w:tcPr>
          <w:p w:rsidR="00345339" w:rsidRPr="008C118E" w:rsidRDefault="00345339" w:rsidP="005B590B">
            <w:pPr>
              <w:pStyle w:val="22"/>
              <w:tabs>
                <w:tab w:val="left" w:pos="1560"/>
              </w:tabs>
              <w:spacing w:after="0" w:line="360" w:lineRule="auto"/>
              <w:ind w:left="0"/>
              <w:jc w:val="center"/>
            </w:pPr>
            <w:r w:rsidRPr="008C118E">
              <w:t>24</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29</w:t>
            </w:r>
          </w:p>
        </w:tc>
        <w:tc>
          <w:tcPr>
            <w:tcW w:w="850" w:type="dxa"/>
          </w:tcPr>
          <w:p w:rsidR="00345339" w:rsidRPr="008C118E" w:rsidRDefault="00345339" w:rsidP="005B590B">
            <w:pPr>
              <w:tabs>
                <w:tab w:val="left" w:pos="1560"/>
              </w:tabs>
              <w:spacing w:line="360" w:lineRule="auto"/>
              <w:jc w:val="center"/>
            </w:pPr>
            <w:r w:rsidRPr="008C118E">
              <w:t>4</w:t>
            </w:r>
          </w:p>
        </w:tc>
        <w:tc>
          <w:tcPr>
            <w:tcW w:w="1134" w:type="dxa"/>
          </w:tcPr>
          <w:p w:rsidR="00345339" w:rsidRPr="008C118E" w:rsidRDefault="00345339" w:rsidP="005B590B">
            <w:pPr>
              <w:tabs>
                <w:tab w:val="left" w:pos="1560"/>
              </w:tabs>
              <w:spacing w:line="360" w:lineRule="auto"/>
              <w:jc w:val="center"/>
            </w:pPr>
            <w:r w:rsidRPr="008C118E">
              <w:t>3</w:t>
            </w:r>
          </w:p>
        </w:tc>
        <w:tc>
          <w:tcPr>
            <w:tcW w:w="1418" w:type="dxa"/>
          </w:tcPr>
          <w:p w:rsidR="00345339" w:rsidRPr="008C118E" w:rsidRDefault="00345339" w:rsidP="005B590B">
            <w:pPr>
              <w:pStyle w:val="22"/>
              <w:tabs>
                <w:tab w:val="left" w:pos="1560"/>
              </w:tabs>
              <w:spacing w:after="0" w:line="360" w:lineRule="auto"/>
              <w:ind w:left="0"/>
              <w:jc w:val="center"/>
            </w:pPr>
            <w:r w:rsidRPr="008C118E">
              <w:t>1</w:t>
            </w:r>
          </w:p>
        </w:tc>
        <w:tc>
          <w:tcPr>
            <w:tcW w:w="1417" w:type="dxa"/>
          </w:tcPr>
          <w:p w:rsidR="00345339" w:rsidRPr="008C118E" w:rsidRDefault="00345339" w:rsidP="005B590B">
            <w:pPr>
              <w:pStyle w:val="22"/>
              <w:tabs>
                <w:tab w:val="left" w:pos="1560"/>
              </w:tabs>
              <w:spacing w:after="0" w:line="360" w:lineRule="auto"/>
              <w:ind w:left="0"/>
              <w:jc w:val="center"/>
            </w:pPr>
            <w:r w:rsidRPr="008C118E">
              <w:t>3</w:t>
            </w:r>
          </w:p>
        </w:tc>
        <w:tc>
          <w:tcPr>
            <w:tcW w:w="1276" w:type="dxa"/>
          </w:tcPr>
          <w:p w:rsidR="00345339" w:rsidRPr="008C118E" w:rsidRDefault="00345339" w:rsidP="005B590B">
            <w:pPr>
              <w:pStyle w:val="22"/>
              <w:tabs>
                <w:tab w:val="left" w:pos="1560"/>
              </w:tabs>
              <w:spacing w:after="0" w:line="360" w:lineRule="auto"/>
              <w:ind w:left="0"/>
              <w:jc w:val="center"/>
            </w:pPr>
            <w:r w:rsidRPr="008C118E">
              <w:t>2</w:t>
            </w:r>
          </w:p>
        </w:tc>
        <w:tc>
          <w:tcPr>
            <w:tcW w:w="1417" w:type="dxa"/>
          </w:tcPr>
          <w:p w:rsidR="00345339" w:rsidRPr="008C118E" w:rsidRDefault="00345339" w:rsidP="005B590B">
            <w:pPr>
              <w:pStyle w:val="22"/>
              <w:tabs>
                <w:tab w:val="left" w:pos="1560"/>
              </w:tabs>
              <w:spacing w:after="0" w:line="360" w:lineRule="auto"/>
              <w:ind w:left="0"/>
              <w:jc w:val="center"/>
            </w:pPr>
            <w:r w:rsidRPr="008C118E">
              <w:t>4</w:t>
            </w:r>
          </w:p>
        </w:tc>
        <w:tc>
          <w:tcPr>
            <w:tcW w:w="851" w:type="dxa"/>
          </w:tcPr>
          <w:p w:rsidR="00345339" w:rsidRPr="008C118E" w:rsidRDefault="00345339" w:rsidP="005B590B">
            <w:pPr>
              <w:pStyle w:val="22"/>
              <w:tabs>
                <w:tab w:val="left" w:pos="1560"/>
              </w:tabs>
              <w:spacing w:after="0" w:line="360" w:lineRule="auto"/>
              <w:ind w:left="0"/>
              <w:jc w:val="center"/>
            </w:pPr>
            <w:r w:rsidRPr="008C118E">
              <w:t>3</w:t>
            </w:r>
          </w:p>
        </w:tc>
        <w:tc>
          <w:tcPr>
            <w:tcW w:w="1060" w:type="dxa"/>
          </w:tcPr>
          <w:p w:rsidR="00345339" w:rsidRPr="008C118E" w:rsidRDefault="00345339" w:rsidP="005B590B">
            <w:pPr>
              <w:pStyle w:val="22"/>
              <w:tabs>
                <w:tab w:val="left" w:pos="1560"/>
              </w:tabs>
              <w:spacing w:after="0" w:line="360" w:lineRule="auto"/>
              <w:ind w:left="0"/>
              <w:jc w:val="center"/>
            </w:pPr>
            <w:r w:rsidRPr="008C118E">
              <w:t>16</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30</w:t>
            </w:r>
          </w:p>
        </w:tc>
        <w:tc>
          <w:tcPr>
            <w:tcW w:w="850" w:type="dxa"/>
          </w:tcPr>
          <w:p w:rsidR="00345339" w:rsidRPr="008C118E" w:rsidRDefault="00345339" w:rsidP="005B590B">
            <w:pPr>
              <w:tabs>
                <w:tab w:val="left" w:pos="1560"/>
              </w:tabs>
              <w:spacing w:line="360" w:lineRule="auto"/>
              <w:jc w:val="center"/>
            </w:pPr>
            <w:r w:rsidRPr="008C118E">
              <w:t>3</w:t>
            </w:r>
          </w:p>
        </w:tc>
        <w:tc>
          <w:tcPr>
            <w:tcW w:w="1134" w:type="dxa"/>
          </w:tcPr>
          <w:p w:rsidR="00345339" w:rsidRPr="008C118E" w:rsidRDefault="00345339" w:rsidP="005B590B">
            <w:pPr>
              <w:tabs>
                <w:tab w:val="left" w:pos="1560"/>
              </w:tabs>
              <w:spacing w:line="360" w:lineRule="auto"/>
              <w:jc w:val="center"/>
            </w:pPr>
            <w:r w:rsidRPr="008C118E">
              <w:t>5</w:t>
            </w:r>
          </w:p>
        </w:tc>
        <w:tc>
          <w:tcPr>
            <w:tcW w:w="1418" w:type="dxa"/>
          </w:tcPr>
          <w:p w:rsidR="00345339" w:rsidRPr="008C118E" w:rsidRDefault="00345339" w:rsidP="005B590B">
            <w:pPr>
              <w:pStyle w:val="22"/>
              <w:tabs>
                <w:tab w:val="left" w:pos="1560"/>
              </w:tabs>
              <w:spacing w:after="0" w:line="360" w:lineRule="auto"/>
              <w:ind w:left="0"/>
              <w:jc w:val="center"/>
            </w:pPr>
            <w:r w:rsidRPr="008C118E">
              <w:t>3</w:t>
            </w:r>
          </w:p>
        </w:tc>
        <w:tc>
          <w:tcPr>
            <w:tcW w:w="1417" w:type="dxa"/>
          </w:tcPr>
          <w:p w:rsidR="00345339" w:rsidRPr="008C118E" w:rsidRDefault="00345339" w:rsidP="005B590B">
            <w:pPr>
              <w:pStyle w:val="22"/>
              <w:tabs>
                <w:tab w:val="left" w:pos="1560"/>
              </w:tabs>
              <w:spacing w:after="0" w:line="360" w:lineRule="auto"/>
              <w:ind w:left="0"/>
              <w:jc w:val="center"/>
            </w:pPr>
            <w:r w:rsidRPr="008C118E">
              <w:t>3</w:t>
            </w:r>
          </w:p>
        </w:tc>
        <w:tc>
          <w:tcPr>
            <w:tcW w:w="1276" w:type="dxa"/>
          </w:tcPr>
          <w:p w:rsidR="00345339" w:rsidRPr="008C118E" w:rsidRDefault="00345339" w:rsidP="005B590B">
            <w:pPr>
              <w:pStyle w:val="22"/>
              <w:tabs>
                <w:tab w:val="left" w:pos="1560"/>
              </w:tabs>
              <w:spacing w:after="0" w:line="360" w:lineRule="auto"/>
              <w:ind w:left="0"/>
              <w:jc w:val="center"/>
            </w:pPr>
            <w:r w:rsidRPr="008C118E">
              <w:t>4</w:t>
            </w:r>
          </w:p>
        </w:tc>
        <w:tc>
          <w:tcPr>
            <w:tcW w:w="1417" w:type="dxa"/>
          </w:tcPr>
          <w:p w:rsidR="00345339" w:rsidRPr="008C118E" w:rsidRDefault="00345339" w:rsidP="005B590B">
            <w:pPr>
              <w:pStyle w:val="22"/>
              <w:tabs>
                <w:tab w:val="left" w:pos="1560"/>
              </w:tabs>
              <w:spacing w:after="0" w:line="360" w:lineRule="auto"/>
              <w:ind w:left="0"/>
              <w:jc w:val="center"/>
            </w:pPr>
            <w:r w:rsidRPr="008C118E">
              <w:t>4</w:t>
            </w:r>
          </w:p>
        </w:tc>
        <w:tc>
          <w:tcPr>
            <w:tcW w:w="851" w:type="dxa"/>
          </w:tcPr>
          <w:p w:rsidR="00345339" w:rsidRPr="008C118E" w:rsidRDefault="00345339" w:rsidP="005B590B">
            <w:pPr>
              <w:pStyle w:val="22"/>
              <w:tabs>
                <w:tab w:val="left" w:pos="1560"/>
              </w:tabs>
              <w:spacing w:after="0" w:line="360" w:lineRule="auto"/>
              <w:ind w:left="0"/>
              <w:jc w:val="center"/>
            </w:pPr>
            <w:r w:rsidRPr="008C118E">
              <w:t>4</w:t>
            </w:r>
          </w:p>
        </w:tc>
        <w:tc>
          <w:tcPr>
            <w:tcW w:w="1060" w:type="dxa"/>
          </w:tcPr>
          <w:p w:rsidR="00345339" w:rsidRPr="008C118E" w:rsidRDefault="00345339" w:rsidP="005B590B">
            <w:pPr>
              <w:pStyle w:val="22"/>
              <w:tabs>
                <w:tab w:val="left" w:pos="1560"/>
              </w:tabs>
              <w:spacing w:after="0" w:line="360" w:lineRule="auto"/>
              <w:ind w:left="0"/>
              <w:jc w:val="center"/>
            </w:pPr>
            <w:r w:rsidRPr="008C118E">
              <w:t>26</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31</w:t>
            </w:r>
          </w:p>
        </w:tc>
        <w:tc>
          <w:tcPr>
            <w:tcW w:w="850" w:type="dxa"/>
          </w:tcPr>
          <w:p w:rsidR="00345339" w:rsidRPr="008C118E" w:rsidRDefault="00345339" w:rsidP="005B590B">
            <w:pPr>
              <w:tabs>
                <w:tab w:val="left" w:pos="1560"/>
              </w:tabs>
              <w:spacing w:line="360" w:lineRule="auto"/>
              <w:jc w:val="center"/>
            </w:pPr>
            <w:r w:rsidRPr="008C118E">
              <w:t>4</w:t>
            </w:r>
          </w:p>
        </w:tc>
        <w:tc>
          <w:tcPr>
            <w:tcW w:w="1134" w:type="dxa"/>
          </w:tcPr>
          <w:p w:rsidR="00345339" w:rsidRPr="008C118E" w:rsidRDefault="00345339" w:rsidP="005B590B">
            <w:pPr>
              <w:tabs>
                <w:tab w:val="left" w:pos="1560"/>
              </w:tabs>
              <w:spacing w:line="360" w:lineRule="auto"/>
              <w:jc w:val="center"/>
            </w:pPr>
            <w:r w:rsidRPr="008C118E">
              <w:t>5</w:t>
            </w:r>
          </w:p>
        </w:tc>
        <w:tc>
          <w:tcPr>
            <w:tcW w:w="1418" w:type="dxa"/>
          </w:tcPr>
          <w:p w:rsidR="00345339" w:rsidRPr="008C118E" w:rsidRDefault="00345339" w:rsidP="005B590B">
            <w:pPr>
              <w:pStyle w:val="22"/>
              <w:tabs>
                <w:tab w:val="left" w:pos="1560"/>
              </w:tabs>
              <w:spacing w:after="0" w:line="360" w:lineRule="auto"/>
              <w:ind w:left="0"/>
              <w:jc w:val="center"/>
            </w:pPr>
            <w:r w:rsidRPr="008C118E">
              <w:t>4</w:t>
            </w:r>
          </w:p>
        </w:tc>
        <w:tc>
          <w:tcPr>
            <w:tcW w:w="1417" w:type="dxa"/>
          </w:tcPr>
          <w:p w:rsidR="00345339" w:rsidRPr="008C118E" w:rsidRDefault="00345339" w:rsidP="005B590B">
            <w:pPr>
              <w:pStyle w:val="22"/>
              <w:tabs>
                <w:tab w:val="left" w:pos="1560"/>
              </w:tabs>
              <w:spacing w:after="0" w:line="360" w:lineRule="auto"/>
              <w:ind w:left="0"/>
              <w:jc w:val="center"/>
            </w:pPr>
            <w:r w:rsidRPr="008C118E">
              <w:t>2</w:t>
            </w:r>
          </w:p>
        </w:tc>
        <w:tc>
          <w:tcPr>
            <w:tcW w:w="1276" w:type="dxa"/>
          </w:tcPr>
          <w:p w:rsidR="00345339" w:rsidRPr="008C118E" w:rsidRDefault="00345339" w:rsidP="005B590B">
            <w:pPr>
              <w:pStyle w:val="22"/>
              <w:tabs>
                <w:tab w:val="left" w:pos="1560"/>
              </w:tabs>
              <w:spacing w:after="0" w:line="360" w:lineRule="auto"/>
              <w:ind w:left="0"/>
              <w:jc w:val="center"/>
            </w:pPr>
            <w:r w:rsidRPr="008C118E">
              <w:t>4</w:t>
            </w:r>
          </w:p>
        </w:tc>
        <w:tc>
          <w:tcPr>
            <w:tcW w:w="1417" w:type="dxa"/>
          </w:tcPr>
          <w:p w:rsidR="00345339" w:rsidRPr="008C118E" w:rsidRDefault="00345339" w:rsidP="005B590B">
            <w:pPr>
              <w:pStyle w:val="22"/>
              <w:tabs>
                <w:tab w:val="left" w:pos="1560"/>
              </w:tabs>
              <w:spacing w:after="0" w:line="360" w:lineRule="auto"/>
              <w:ind w:left="0"/>
              <w:jc w:val="center"/>
            </w:pPr>
            <w:r w:rsidRPr="008C118E">
              <w:t>4</w:t>
            </w:r>
          </w:p>
        </w:tc>
        <w:tc>
          <w:tcPr>
            <w:tcW w:w="851" w:type="dxa"/>
          </w:tcPr>
          <w:p w:rsidR="00345339" w:rsidRPr="008C118E" w:rsidRDefault="00345339" w:rsidP="005B590B">
            <w:pPr>
              <w:pStyle w:val="22"/>
              <w:tabs>
                <w:tab w:val="left" w:pos="1560"/>
              </w:tabs>
              <w:spacing w:after="0" w:line="360" w:lineRule="auto"/>
              <w:ind w:left="0"/>
              <w:jc w:val="center"/>
            </w:pPr>
            <w:r w:rsidRPr="008C118E">
              <w:t>3</w:t>
            </w:r>
          </w:p>
        </w:tc>
        <w:tc>
          <w:tcPr>
            <w:tcW w:w="1060" w:type="dxa"/>
          </w:tcPr>
          <w:p w:rsidR="00345339" w:rsidRPr="008C118E" w:rsidRDefault="00345339" w:rsidP="005B590B">
            <w:pPr>
              <w:pStyle w:val="22"/>
              <w:tabs>
                <w:tab w:val="left" w:pos="1560"/>
              </w:tabs>
              <w:spacing w:after="0" w:line="360" w:lineRule="auto"/>
              <w:ind w:left="0"/>
              <w:jc w:val="center"/>
            </w:pPr>
            <w:r w:rsidRPr="008C118E">
              <w:t>26</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31а</w:t>
            </w:r>
          </w:p>
        </w:tc>
        <w:tc>
          <w:tcPr>
            <w:tcW w:w="850" w:type="dxa"/>
          </w:tcPr>
          <w:p w:rsidR="00345339" w:rsidRPr="008C118E" w:rsidRDefault="00345339" w:rsidP="005B590B">
            <w:pPr>
              <w:tabs>
                <w:tab w:val="left" w:pos="1560"/>
              </w:tabs>
              <w:spacing w:line="360" w:lineRule="auto"/>
              <w:jc w:val="center"/>
            </w:pPr>
            <w:r w:rsidRPr="008C118E">
              <w:t>2</w:t>
            </w:r>
          </w:p>
        </w:tc>
        <w:tc>
          <w:tcPr>
            <w:tcW w:w="1134" w:type="dxa"/>
          </w:tcPr>
          <w:p w:rsidR="00345339" w:rsidRPr="008C118E" w:rsidRDefault="00345339" w:rsidP="005B590B">
            <w:pPr>
              <w:tabs>
                <w:tab w:val="left" w:pos="1560"/>
              </w:tabs>
              <w:spacing w:line="360" w:lineRule="auto"/>
              <w:jc w:val="center"/>
            </w:pPr>
            <w:r w:rsidRPr="008C118E">
              <w:t>4</w:t>
            </w:r>
          </w:p>
        </w:tc>
        <w:tc>
          <w:tcPr>
            <w:tcW w:w="1418" w:type="dxa"/>
          </w:tcPr>
          <w:p w:rsidR="00345339" w:rsidRPr="008C118E" w:rsidRDefault="00345339" w:rsidP="005B590B">
            <w:pPr>
              <w:pStyle w:val="22"/>
              <w:tabs>
                <w:tab w:val="left" w:pos="1560"/>
              </w:tabs>
              <w:spacing w:after="0" w:line="360" w:lineRule="auto"/>
              <w:ind w:left="0"/>
              <w:jc w:val="center"/>
            </w:pPr>
            <w:r w:rsidRPr="008C118E">
              <w:t>4</w:t>
            </w:r>
          </w:p>
        </w:tc>
        <w:tc>
          <w:tcPr>
            <w:tcW w:w="1417" w:type="dxa"/>
          </w:tcPr>
          <w:p w:rsidR="00345339" w:rsidRPr="008C118E" w:rsidRDefault="00345339" w:rsidP="005B590B">
            <w:pPr>
              <w:pStyle w:val="22"/>
              <w:tabs>
                <w:tab w:val="left" w:pos="1560"/>
              </w:tabs>
              <w:spacing w:after="0" w:line="360" w:lineRule="auto"/>
              <w:ind w:left="0"/>
              <w:jc w:val="center"/>
            </w:pPr>
            <w:r w:rsidRPr="008C118E">
              <w:t>2</w:t>
            </w:r>
          </w:p>
        </w:tc>
        <w:tc>
          <w:tcPr>
            <w:tcW w:w="1276" w:type="dxa"/>
          </w:tcPr>
          <w:p w:rsidR="00345339" w:rsidRPr="008C118E" w:rsidRDefault="00345339" w:rsidP="005B590B">
            <w:pPr>
              <w:pStyle w:val="22"/>
              <w:tabs>
                <w:tab w:val="left" w:pos="1560"/>
              </w:tabs>
              <w:spacing w:after="0" w:line="360" w:lineRule="auto"/>
              <w:ind w:left="0"/>
              <w:jc w:val="center"/>
            </w:pPr>
            <w:r w:rsidRPr="008C118E">
              <w:t>4</w:t>
            </w:r>
          </w:p>
        </w:tc>
        <w:tc>
          <w:tcPr>
            <w:tcW w:w="1417" w:type="dxa"/>
          </w:tcPr>
          <w:p w:rsidR="00345339" w:rsidRPr="008C118E" w:rsidRDefault="00345339" w:rsidP="005B590B">
            <w:pPr>
              <w:pStyle w:val="22"/>
              <w:tabs>
                <w:tab w:val="left" w:pos="1560"/>
              </w:tabs>
              <w:spacing w:after="0" w:line="360" w:lineRule="auto"/>
              <w:ind w:left="0"/>
              <w:jc w:val="center"/>
            </w:pPr>
            <w:r w:rsidRPr="008C118E">
              <w:t>3</w:t>
            </w:r>
          </w:p>
        </w:tc>
        <w:tc>
          <w:tcPr>
            <w:tcW w:w="851" w:type="dxa"/>
          </w:tcPr>
          <w:p w:rsidR="00345339" w:rsidRPr="008C118E" w:rsidRDefault="00345339" w:rsidP="005B590B">
            <w:pPr>
              <w:pStyle w:val="22"/>
              <w:tabs>
                <w:tab w:val="left" w:pos="1560"/>
              </w:tabs>
              <w:spacing w:after="0" w:line="360" w:lineRule="auto"/>
              <w:ind w:left="0"/>
              <w:jc w:val="center"/>
            </w:pPr>
            <w:r w:rsidRPr="008C118E">
              <w:t>4</w:t>
            </w:r>
          </w:p>
        </w:tc>
        <w:tc>
          <w:tcPr>
            <w:tcW w:w="1060" w:type="dxa"/>
          </w:tcPr>
          <w:p w:rsidR="00345339" w:rsidRPr="008C118E" w:rsidRDefault="00345339" w:rsidP="005B590B">
            <w:pPr>
              <w:pStyle w:val="22"/>
              <w:tabs>
                <w:tab w:val="left" w:pos="1560"/>
              </w:tabs>
              <w:spacing w:after="0" w:line="360" w:lineRule="auto"/>
              <w:ind w:left="0"/>
              <w:jc w:val="center"/>
            </w:pPr>
            <w:r w:rsidRPr="008C118E">
              <w:t>23</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31б</w:t>
            </w:r>
          </w:p>
        </w:tc>
        <w:tc>
          <w:tcPr>
            <w:tcW w:w="850" w:type="dxa"/>
          </w:tcPr>
          <w:p w:rsidR="00345339" w:rsidRPr="008C118E" w:rsidRDefault="00345339" w:rsidP="005B590B">
            <w:pPr>
              <w:tabs>
                <w:tab w:val="left" w:pos="1560"/>
              </w:tabs>
              <w:spacing w:line="360" w:lineRule="auto"/>
              <w:jc w:val="center"/>
            </w:pPr>
            <w:r w:rsidRPr="008C118E">
              <w:t>4</w:t>
            </w:r>
          </w:p>
        </w:tc>
        <w:tc>
          <w:tcPr>
            <w:tcW w:w="1134" w:type="dxa"/>
          </w:tcPr>
          <w:p w:rsidR="00345339" w:rsidRPr="008C118E" w:rsidRDefault="00345339" w:rsidP="005B590B">
            <w:pPr>
              <w:tabs>
                <w:tab w:val="left" w:pos="1560"/>
              </w:tabs>
              <w:spacing w:line="360" w:lineRule="auto"/>
              <w:jc w:val="center"/>
            </w:pPr>
            <w:r w:rsidRPr="008C118E">
              <w:t>3</w:t>
            </w:r>
          </w:p>
        </w:tc>
        <w:tc>
          <w:tcPr>
            <w:tcW w:w="1418" w:type="dxa"/>
          </w:tcPr>
          <w:p w:rsidR="00345339" w:rsidRPr="008C118E" w:rsidRDefault="00345339" w:rsidP="005B590B">
            <w:pPr>
              <w:pStyle w:val="22"/>
              <w:tabs>
                <w:tab w:val="left" w:pos="1560"/>
              </w:tabs>
              <w:spacing w:after="0" w:line="360" w:lineRule="auto"/>
              <w:ind w:left="0"/>
              <w:jc w:val="center"/>
            </w:pPr>
            <w:r w:rsidRPr="008C118E">
              <w:t>4</w:t>
            </w:r>
          </w:p>
        </w:tc>
        <w:tc>
          <w:tcPr>
            <w:tcW w:w="1417" w:type="dxa"/>
          </w:tcPr>
          <w:p w:rsidR="00345339" w:rsidRPr="008C118E" w:rsidRDefault="00345339" w:rsidP="005B590B">
            <w:pPr>
              <w:pStyle w:val="22"/>
              <w:tabs>
                <w:tab w:val="left" w:pos="1560"/>
              </w:tabs>
              <w:spacing w:after="0" w:line="360" w:lineRule="auto"/>
              <w:ind w:left="0"/>
              <w:jc w:val="center"/>
            </w:pPr>
            <w:r w:rsidRPr="008C118E">
              <w:t>2</w:t>
            </w:r>
          </w:p>
        </w:tc>
        <w:tc>
          <w:tcPr>
            <w:tcW w:w="1276" w:type="dxa"/>
          </w:tcPr>
          <w:p w:rsidR="00345339" w:rsidRPr="008C118E" w:rsidRDefault="00345339" w:rsidP="005B590B">
            <w:pPr>
              <w:pStyle w:val="22"/>
              <w:tabs>
                <w:tab w:val="left" w:pos="1560"/>
              </w:tabs>
              <w:spacing w:after="0" w:line="360" w:lineRule="auto"/>
              <w:ind w:left="0"/>
              <w:jc w:val="center"/>
            </w:pPr>
            <w:r w:rsidRPr="008C118E">
              <w:t>4</w:t>
            </w:r>
          </w:p>
        </w:tc>
        <w:tc>
          <w:tcPr>
            <w:tcW w:w="1417" w:type="dxa"/>
          </w:tcPr>
          <w:p w:rsidR="00345339" w:rsidRPr="008C118E" w:rsidRDefault="00345339" w:rsidP="005B590B">
            <w:pPr>
              <w:tabs>
                <w:tab w:val="left" w:pos="1560"/>
              </w:tabs>
              <w:spacing w:line="360" w:lineRule="auto"/>
              <w:jc w:val="center"/>
            </w:pPr>
            <w:r w:rsidRPr="008C118E">
              <w:t>4</w:t>
            </w:r>
          </w:p>
        </w:tc>
        <w:tc>
          <w:tcPr>
            <w:tcW w:w="851" w:type="dxa"/>
          </w:tcPr>
          <w:p w:rsidR="00345339" w:rsidRPr="008C118E" w:rsidRDefault="00345339" w:rsidP="005B590B">
            <w:pPr>
              <w:pStyle w:val="22"/>
              <w:tabs>
                <w:tab w:val="left" w:pos="1560"/>
              </w:tabs>
              <w:spacing w:after="0" w:line="360" w:lineRule="auto"/>
              <w:ind w:left="0"/>
              <w:jc w:val="center"/>
            </w:pPr>
            <w:r w:rsidRPr="008C118E">
              <w:t>4</w:t>
            </w:r>
          </w:p>
        </w:tc>
        <w:tc>
          <w:tcPr>
            <w:tcW w:w="1060" w:type="dxa"/>
          </w:tcPr>
          <w:p w:rsidR="00345339" w:rsidRPr="008C118E" w:rsidRDefault="00345339" w:rsidP="005B590B">
            <w:pPr>
              <w:pStyle w:val="22"/>
              <w:tabs>
                <w:tab w:val="left" w:pos="1560"/>
              </w:tabs>
              <w:spacing w:after="0" w:line="360" w:lineRule="auto"/>
              <w:ind w:left="0"/>
              <w:jc w:val="center"/>
            </w:pPr>
            <w:r w:rsidRPr="008C118E">
              <w:t>25</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31в</w:t>
            </w:r>
          </w:p>
        </w:tc>
        <w:tc>
          <w:tcPr>
            <w:tcW w:w="850" w:type="dxa"/>
          </w:tcPr>
          <w:p w:rsidR="00345339" w:rsidRPr="008C118E" w:rsidRDefault="00345339" w:rsidP="005B590B">
            <w:pPr>
              <w:tabs>
                <w:tab w:val="left" w:pos="1560"/>
              </w:tabs>
              <w:spacing w:line="360" w:lineRule="auto"/>
              <w:jc w:val="center"/>
            </w:pPr>
            <w:r w:rsidRPr="008C118E">
              <w:t>3</w:t>
            </w:r>
          </w:p>
        </w:tc>
        <w:tc>
          <w:tcPr>
            <w:tcW w:w="1134" w:type="dxa"/>
          </w:tcPr>
          <w:p w:rsidR="00345339" w:rsidRPr="008C118E" w:rsidRDefault="00345339" w:rsidP="005B590B">
            <w:pPr>
              <w:tabs>
                <w:tab w:val="left" w:pos="1560"/>
              </w:tabs>
              <w:spacing w:line="360" w:lineRule="auto"/>
              <w:jc w:val="center"/>
            </w:pPr>
            <w:r w:rsidRPr="008C118E">
              <w:t>2</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0</w:t>
            </w:r>
          </w:p>
        </w:tc>
        <w:tc>
          <w:tcPr>
            <w:tcW w:w="1276" w:type="dxa"/>
          </w:tcPr>
          <w:p w:rsidR="00345339" w:rsidRPr="008C118E" w:rsidRDefault="00345339" w:rsidP="005B590B">
            <w:pPr>
              <w:pStyle w:val="22"/>
              <w:tabs>
                <w:tab w:val="left" w:pos="1560"/>
              </w:tabs>
              <w:spacing w:after="0" w:line="360" w:lineRule="auto"/>
              <w:ind w:left="0"/>
              <w:jc w:val="center"/>
            </w:pPr>
            <w:r w:rsidRPr="008C118E">
              <w:t>1</w:t>
            </w:r>
          </w:p>
        </w:tc>
        <w:tc>
          <w:tcPr>
            <w:tcW w:w="1417" w:type="dxa"/>
          </w:tcPr>
          <w:p w:rsidR="00345339" w:rsidRPr="008C118E" w:rsidRDefault="00345339" w:rsidP="005B590B">
            <w:pPr>
              <w:tabs>
                <w:tab w:val="left" w:pos="1560"/>
              </w:tabs>
              <w:spacing w:line="360" w:lineRule="auto"/>
              <w:jc w:val="center"/>
            </w:pPr>
            <w:r w:rsidRPr="008C118E">
              <w:t>2</w:t>
            </w:r>
          </w:p>
        </w:tc>
        <w:tc>
          <w:tcPr>
            <w:tcW w:w="851" w:type="dxa"/>
          </w:tcPr>
          <w:p w:rsidR="00345339" w:rsidRPr="008C118E" w:rsidRDefault="00345339" w:rsidP="005B590B">
            <w:pPr>
              <w:pStyle w:val="22"/>
              <w:tabs>
                <w:tab w:val="left" w:pos="1560"/>
              </w:tabs>
              <w:spacing w:after="0" w:line="360" w:lineRule="auto"/>
              <w:ind w:left="0"/>
              <w:jc w:val="center"/>
            </w:pPr>
            <w:r w:rsidRPr="008C118E">
              <w:t>1</w:t>
            </w:r>
          </w:p>
        </w:tc>
        <w:tc>
          <w:tcPr>
            <w:tcW w:w="1060" w:type="dxa"/>
          </w:tcPr>
          <w:p w:rsidR="00345339" w:rsidRPr="008C118E" w:rsidRDefault="00345339" w:rsidP="005B590B">
            <w:pPr>
              <w:pStyle w:val="22"/>
              <w:tabs>
                <w:tab w:val="left" w:pos="1560"/>
              </w:tabs>
              <w:spacing w:after="0" w:line="360" w:lineRule="auto"/>
              <w:ind w:left="0"/>
              <w:jc w:val="center"/>
            </w:pPr>
            <w:r w:rsidRPr="008C118E">
              <w:t>9</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32</w:t>
            </w:r>
          </w:p>
        </w:tc>
        <w:tc>
          <w:tcPr>
            <w:tcW w:w="850" w:type="dxa"/>
          </w:tcPr>
          <w:p w:rsidR="00345339" w:rsidRPr="008C118E" w:rsidRDefault="00345339" w:rsidP="005B590B">
            <w:pPr>
              <w:tabs>
                <w:tab w:val="left" w:pos="1560"/>
              </w:tabs>
              <w:spacing w:line="360" w:lineRule="auto"/>
              <w:jc w:val="center"/>
            </w:pPr>
            <w:r w:rsidRPr="008C118E">
              <w:t>2</w:t>
            </w:r>
          </w:p>
        </w:tc>
        <w:tc>
          <w:tcPr>
            <w:tcW w:w="1134" w:type="dxa"/>
          </w:tcPr>
          <w:p w:rsidR="00345339" w:rsidRPr="008C118E" w:rsidRDefault="00345339" w:rsidP="005B590B">
            <w:pPr>
              <w:tabs>
                <w:tab w:val="left" w:pos="1560"/>
              </w:tabs>
              <w:spacing w:line="360" w:lineRule="auto"/>
              <w:jc w:val="center"/>
            </w:pPr>
            <w:r w:rsidRPr="008C118E">
              <w:t>3</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1</w:t>
            </w:r>
          </w:p>
        </w:tc>
        <w:tc>
          <w:tcPr>
            <w:tcW w:w="1276" w:type="dxa"/>
          </w:tcPr>
          <w:p w:rsidR="00345339" w:rsidRPr="008C118E" w:rsidRDefault="00345339" w:rsidP="005B590B">
            <w:pPr>
              <w:pStyle w:val="22"/>
              <w:tabs>
                <w:tab w:val="left" w:pos="1560"/>
              </w:tabs>
              <w:spacing w:after="0" w:line="360" w:lineRule="auto"/>
              <w:ind w:left="0"/>
              <w:jc w:val="center"/>
            </w:pPr>
            <w:r w:rsidRPr="008C118E">
              <w:t>3</w:t>
            </w:r>
          </w:p>
        </w:tc>
        <w:tc>
          <w:tcPr>
            <w:tcW w:w="1417" w:type="dxa"/>
          </w:tcPr>
          <w:p w:rsidR="00345339" w:rsidRPr="008C118E" w:rsidRDefault="00345339" w:rsidP="005B590B">
            <w:pPr>
              <w:tabs>
                <w:tab w:val="left" w:pos="1560"/>
              </w:tabs>
              <w:spacing w:line="360" w:lineRule="auto"/>
              <w:jc w:val="center"/>
            </w:pPr>
            <w:r w:rsidRPr="008C118E">
              <w:t>2</w:t>
            </w:r>
          </w:p>
        </w:tc>
        <w:tc>
          <w:tcPr>
            <w:tcW w:w="851" w:type="dxa"/>
          </w:tcPr>
          <w:p w:rsidR="00345339" w:rsidRPr="008C118E" w:rsidRDefault="00345339" w:rsidP="005B590B">
            <w:pPr>
              <w:pStyle w:val="22"/>
              <w:tabs>
                <w:tab w:val="left" w:pos="1560"/>
              </w:tabs>
              <w:spacing w:after="0" w:line="360" w:lineRule="auto"/>
              <w:ind w:left="0"/>
              <w:jc w:val="center"/>
            </w:pPr>
            <w:r w:rsidRPr="008C118E">
              <w:t>2</w:t>
            </w:r>
          </w:p>
        </w:tc>
        <w:tc>
          <w:tcPr>
            <w:tcW w:w="1060" w:type="dxa"/>
          </w:tcPr>
          <w:p w:rsidR="00345339" w:rsidRPr="008C118E" w:rsidRDefault="00345339" w:rsidP="005B590B">
            <w:pPr>
              <w:pStyle w:val="22"/>
              <w:tabs>
                <w:tab w:val="left" w:pos="1560"/>
              </w:tabs>
              <w:spacing w:after="0" w:line="360" w:lineRule="auto"/>
              <w:ind w:left="0"/>
              <w:jc w:val="center"/>
            </w:pPr>
            <w:r w:rsidRPr="008C118E">
              <w:t>13</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33</w:t>
            </w:r>
          </w:p>
        </w:tc>
        <w:tc>
          <w:tcPr>
            <w:tcW w:w="850" w:type="dxa"/>
          </w:tcPr>
          <w:p w:rsidR="00345339" w:rsidRPr="008C118E" w:rsidRDefault="00345339" w:rsidP="005B590B">
            <w:pPr>
              <w:tabs>
                <w:tab w:val="left" w:pos="1560"/>
              </w:tabs>
              <w:spacing w:line="360" w:lineRule="auto"/>
              <w:jc w:val="center"/>
            </w:pPr>
            <w:r w:rsidRPr="008C118E">
              <w:t>4</w:t>
            </w:r>
          </w:p>
        </w:tc>
        <w:tc>
          <w:tcPr>
            <w:tcW w:w="1134" w:type="dxa"/>
          </w:tcPr>
          <w:p w:rsidR="00345339" w:rsidRPr="008C118E" w:rsidRDefault="00345339" w:rsidP="005B590B">
            <w:pPr>
              <w:tabs>
                <w:tab w:val="left" w:pos="1560"/>
              </w:tabs>
              <w:spacing w:line="360" w:lineRule="auto"/>
              <w:jc w:val="center"/>
            </w:pPr>
            <w:r w:rsidRPr="008C118E">
              <w:t>3</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1</w:t>
            </w:r>
          </w:p>
        </w:tc>
        <w:tc>
          <w:tcPr>
            <w:tcW w:w="1276" w:type="dxa"/>
          </w:tcPr>
          <w:p w:rsidR="00345339" w:rsidRPr="008C118E" w:rsidRDefault="00345339" w:rsidP="005B590B">
            <w:pPr>
              <w:pStyle w:val="22"/>
              <w:tabs>
                <w:tab w:val="left" w:pos="1560"/>
              </w:tabs>
              <w:spacing w:after="0" w:line="360" w:lineRule="auto"/>
              <w:ind w:left="0"/>
              <w:jc w:val="center"/>
            </w:pPr>
            <w:r w:rsidRPr="008C118E">
              <w:t>3</w:t>
            </w:r>
          </w:p>
        </w:tc>
        <w:tc>
          <w:tcPr>
            <w:tcW w:w="1417" w:type="dxa"/>
          </w:tcPr>
          <w:p w:rsidR="00345339" w:rsidRPr="008C118E" w:rsidRDefault="00345339" w:rsidP="005B590B">
            <w:pPr>
              <w:tabs>
                <w:tab w:val="left" w:pos="1560"/>
              </w:tabs>
              <w:spacing w:line="360" w:lineRule="auto"/>
              <w:jc w:val="center"/>
            </w:pPr>
            <w:r w:rsidRPr="008C118E">
              <w:t>4</w:t>
            </w:r>
          </w:p>
        </w:tc>
        <w:tc>
          <w:tcPr>
            <w:tcW w:w="851" w:type="dxa"/>
          </w:tcPr>
          <w:p w:rsidR="00345339" w:rsidRPr="008C118E" w:rsidRDefault="00345339" w:rsidP="005B590B">
            <w:pPr>
              <w:pStyle w:val="22"/>
              <w:tabs>
                <w:tab w:val="left" w:pos="1560"/>
              </w:tabs>
              <w:spacing w:after="0" w:line="360" w:lineRule="auto"/>
              <w:ind w:left="0"/>
              <w:jc w:val="center"/>
            </w:pPr>
            <w:r w:rsidRPr="008C118E">
              <w:t>3</w:t>
            </w:r>
          </w:p>
        </w:tc>
        <w:tc>
          <w:tcPr>
            <w:tcW w:w="1060" w:type="dxa"/>
          </w:tcPr>
          <w:p w:rsidR="00345339" w:rsidRPr="008C118E" w:rsidRDefault="00345339" w:rsidP="005B590B">
            <w:pPr>
              <w:pStyle w:val="22"/>
              <w:tabs>
                <w:tab w:val="left" w:pos="1560"/>
              </w:tabs>
              <w:spacing w:after="0" w:line="360" w:lineRule="auto"/>
              <w:ind w:left="0"/>
              <w:jc w:val="center"/>
            </w:pPr>
            <w:r w:rsidRPr="008C118E">
              <w:t>18</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34</w:t>
            </w:r>
          </w:p>
        </w:tc>
        <w:tc>
          <w:tcPr>
            <w:tcW w:w="850" w:type="dxa"/>
          </w:tcPr>
          <w:p w:rsidR="00345339" w:rsidRPr="008C118E" w:rsidRDefault="00345339" w:rsidP="005B590B">
            <w:pPr>
              <w:tabs>
                <w:tab w:val="left" w:pos="1560"/>
              </w:tabs>
              <w:spacing w:line="360" w:lineRule="auto"/>
              <w:jc w:val="center"/>
            </w:pPr>
            <w:r w:rsidRPr="008C118E">
              <w:t>4</w:t>
            </w:r>
          </w:p>
        </w:tc>
        <w:tc>
          <w:tcPr>
            <w:tcW w:w="1134" w:type="dxa"/>
          </w:tcPr>
          <w:p w:rsidR="00345339" w:rsidRPr="008C118E" w:rsidRDefault="00345339" w:rsidP="005B590B">
            <w:pPr>
              <w:tabs>
                <w:tab w:val="left" w:pos="1560"/>
              </w:tabs>
              <w:spacing w:line="360" w:lineRule="auto"/>
              <w:jc w:val="center"/>
            </w:pPr>
            <w:r w:rsidRPr="008C118E">
              <w:t>3</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0</w:t>
            </w:r>
          </w:p>
        </w:tc>
        <w:tc>
          <w:tcPr>
            <w:tcW w:w="1276" w:type="dxa"/>
          </w:tcPr>
          <w:p w:rsidR="00345339" w:rsidRPr="008C118E" w:rsidRDefault="00345339" w:rsidP="005B590B">
            <w:pPr>
              <w:pStyle w:val="22"/>
              <w:tabs>
                <w:tab w:val="left" w:pos="1560"/>
              </w:tabs>
              <w:spacing w:after="0" w:line="360" w:lineRule="auto"/>
              <w:ind w:left="0"/>
              <w:jc w:val="center"/>
            </w:pPr>
            <w:r w:rsidRPr="008C118E">
              <w:t>3</w:t>
            </w:r>
          </w:p>
        </w:tc>
        <w:tc>
          <w:tcPr>
            <w:tcW w:w="1417" w:type="dxa"/>
          </w:tcPr>
          <w:p w:rsidR="00345339" w:rsidRPr="008C118E" w:rsidRDefault="00345339" w:rsidP="005B590B">
            <w:pPr>
              <w:tabs>
                <w:tab w:val="left" w:pos="1560"/>
              </w:tabs>
              <w:spacing w:line="360" w:lineRule="auto"/>
              <w:jc w:val="center"/>
            </w:pPr>
            <w:r w:rsidRPr="008C118E">
              <w:t>2</w:t>
            </w:r>
          </w:p>
        </w:tc>
        <w:tc>
          <w:tcPr>
            <w:tcW w:w="851" w:type="dxa"/>
          </w:tcPr>
          <w:p w:rsidR="00345339" w:rsidRPr="008C118E" w:rsidRDefault="00345339" w:rsidP="005B590B">
            <w:pPr>
              <w:pStyle w:val="22"/>
              <w:tabs>
                <w:tab w:val="left" w:pos="1560"/>
              </w:tabs>
              <w:spacing w:after="0" w:line="360" w:lineRule="auto"/>
              <w:ind w:left="0"/>
              <w:jc w:val="center"/>
            </w:pPr>
            <w:r w:rsidRPr="008C118E">
              <w:t>2</w:t>
            </w:r>
          </w:p>
        </w:tc>
        <w:tc>
          <w:tcPr>
            <w:tcW w:w="1060" w:type="dxa"/>
          </w:tcPr>
          <w:p w:rsidR="00345339" w:rsidRPr="008C118E" w:rsidRDefault="00345339" w:rsidP="005B590B">
            <w:pPr>
              <w:pStyle w:val="22"/>
              <w:tabs>
                <w:tab w:val="left" w:pos="1560"/>
              </w:tabs>
              <w:spacing w:after="0" w:line="360" w:lineRule="auto"/>
              <w:ind w:left="0"/>
              <w:jc w:val="center"/>
            </w:pPr>
            <w:r w:rsidRPr="008C118E">
              <w:t>14</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35</w:t>
            </w:r>
          </w:p>
        </w:tc>
        <w:tc>
          <w:tcPr>
            <w:tcW w:w="850" w:type="dxa"/>
          </w:tcPr>
          <w:p w:rsidR="00345339" w:rsidRPr="008C118E" w:rsidRDefault="00345339" w:rsidP="005B590B">
            <w:pPr>
              <w:tabs>
                <w:tab w:val="left" w:pos="1560"/>
              </w:tabs>
              <w:spacing w:line="360" w:lineRule="auto"/>
              <w:jc w:val="center"/>
            </w:pPr>
            <w:r w:rsidRPr="008C118E">
              <w:t>2</w:t>
            </w:r>
          </w:p>
        </w:tc>
        <w:tc>
          <w:tcPr>
            <w:tcW w:w="1134" w:type="dxa"/>
          </w:tcPr>
          <w:p w:rsidR="00345339" w:rsidRPr="008C118E" w:rsidRDefault="00345339" w:rsidP="005B590B">
            <w:pPr>
              <w:tabs>
                <w:tab w:val="left" w:pos="1560"/>
              </w:tabs>
              <w:spacing w:line="360" w:lineRule="auto"/>
              <w:jc w:val="center"/>
            </w:pPr>
            <w:r w:rsidRPr="008C118E">
              <w:t>4</w:t>
            </w:r>
          </w:p>
        </w:tc>
        <w:tc>
          <w:tcPr>
            <w:tcW w:w="1418" w:type="dxa"/>
          </w:tcPr>
          <w:p w:rsidR="00345339" w:rsidRPr="008C118E" w:rsidRDefault="00345339" w:rsidP="005B590B">
            <w:pPr>
              <w:pStyle w:val="22"/>
              <w:tabs>
                <w:tab w:val="left" w:pos="1560"/>
              </w:tabs>
              <w:spacing w:after="0" w:line="360" w:lineRule="auto"/>
              <w:ind w:left="0"/>
              <w:jc w:val="center"/>
            </w:pPr>
            <w:r w:rsidRPr="008C118E">
              <w:t>1</w:t>
            </w:r>
          </w:p>
        </w:tc>
        <w:tc>
          <w:tcPr>
            <w:tcW w:w="1417" w:type="dxa"/>
          </w:tcPr>
          <w:p w:rsidR="00345339" w:rsidRPr="008C118E" w:rsidRDefault="00345339" w:rsidP="005B590B">
            <w:pPr>
              <w:pStyle w:val="22"/>
              <w:tabs>
                <w:tab w:val="left" w:pos="1560"/>
              </w:tabs>
              <w:spacing w:after="0" w:line="360" w:lineRule="auto"/>
              <w:ind w:left="0"/>
              <w:jc w:val="center"/>
            </w:pPr>
            <w:r w:rsidRPr="008C118E">
              <w:t>1</w:t>
            </w:r>
          </w:p>
        </w:tc>
        <w:tc>
          <w:tcPr>
            <w:tcW w:w="1276" w:type="dxa"/>
          </w:tcPr>
          <w:p w:rsidR="00345339" w:rsidRPr="008C118E" w:rsidRDefault="00345339" w:rsidP="005B590B">
            <w:pPr>
              <w:pStyle w:val="22"/>
              <w:tabs>
                <w:tab w:val="left" w:pos="1560"/>
              </w:tabs>
              <w:spacing w:after="0" w:line="360" w:lineRule="auto"/>
              <w:ind w:left="0"/>
              <w:jc w:val="center"/>
            </w:pPr>
            <w:r w:rsidRPr="008C118E">
              <w:t>4</w:t>
            </w:r>
          </w:p>
        </w:tc>
        <w:tc>
          <w:tcPr>
            <w:tcW w:w="1417" w:type="dxa"/>
          </w:tcPr>
          <w:p w:rsidR="00345339" w:rsidRPr="008C118E" w:rsidRDefault="00345339" w:rsidP="005B590B">
            <w:pPr>
              <w:tabs>
                <w:tab w:val="left" w:pos="1560"/>
              </w:tabs>
              <w:spacing w:line="360" w:lineRule="auto"/>
              <w:jc w:val="center"/>
            </w:pPr>
            <w:r w:rsidRPr="008C118E">
              <w:t>3</w:t>
            </w:r>
          </w:p>
        </w:tc>
        <w:tc>
          <w:tcPr>
            <w:tcW w:w="851" w:type="dxa"/>
          </w:tcPr>
          <w:p w:rsidR="00345339" w:rsidRPr="008C118E" w:rsidRDefault="00345339" w:rsidP="005B590B">
            <w:pPr>
              <w:pStyle w:val="22"/>
              <w:tabs>
                <w:tab w:val="left" w:pos="1560"/>
              </w:tabs>
              <w:spacing w:after="0" w:line="360" w:lineRule="auto"/>
              <w:ind w:left="0"/>
              <w:jc w:val="center"/>
            </w:pPr>
            <w:r w:rsidRPr="008C118E">
              <w:t>3</w:t>
            </w:r>
          </w:p>
        </w:tc>
        <w:tc>
          <w:tcPr>
            <w:tcW w:w="1060" w:type="dxa"/>
          </w:tcPr>
          <w:p w:rsidR="00345339" w:rsidRPr="008C118E" w:rsidRDefault="00345339" w:rsidP="005B590B">
            <w:pPr>
              <w:pStyle w:val="22"/>
              <w:tabs>
                <w:tab w:val="left" w:pos="1560"/>
              </w:tabs>
              <w:spacing w:after="0" w:line="360" w:lineRule="auto"/>
              <w:ind w:left="0"/>
              <w:jc w:val="center"/>
            </w:pPr>
            <w:r w:rsidRPr="008C118E">
              <w:t>18</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36</w:t>
            </w:r>
          </w:p>
        </w:tc>
        <w:tc>
          <w:tcPr>
            <w:tcW w:w="850" w:type="dxa"/>
          </w:tcPr>
          <w:p w:rsidR="00345339" w:rsidRPr="008C118E" w:rsidRDefault="00345339" w:rsidP="005B590B">
            <w:pPr>
              <w:pStyle w:val="af3"/>
              <w:tabs>
                <w:tab w:val="left" w:pos="1560"/>
              </w:tabs>
              <w:spacing w:line="360" w:lineRule="auto"/>
              <w:rPr>
                <w:sz w:val="24"/>
                <w:szCs w:val="24"/>
              </w:rPr>
            </w:pPr>
            <w:r w:rsidRPr="008C118E">
              <w:rPr>
                <w:sz w:val="24"/>
                <w:szCs w:val="24"/>
              </w:rPr>
              <w:t>4</w:t>
            </w:r>
          </w:p>
        </w:tc>
        <w:tc>
          <w:tcPr>
            <w:tcW w:w="1134" w:type="dxa"/>
          </w:tcPr>
          <w:p w:rsidR="00345339" w:rsidRPr="008C118E" w:rsidRDefault="00345339" w:rsidP="005B590B">
            <w:pPr>
              <w:tabs>
                <w:tab w:val="left" w:pos="1560"/>
              </w:tabs>
              <w:spacing w:line="360" w:lineRule="auto"/>
              <w:ind w:left="-107" w:right="-108"/>
              <w:jc w:val="center"/>
            </w:pPr>
            <w:r w:rsidRPr="008C118E">
              <w:t>5</w:t>
            </w:r>
          </w:p>
        </w:tc>
        <w:tc>
          <w:tcPr>
            <w:tcW w:w="1418" w:type="dxa"/>
          </w:tcPr>
          <w:p w:rsidR="00345339" w:rsidRPr="008C118E" w:rsidRDefault="00345339" w:rsidP="005B590B">
            <w:pPr>
              <w:pStyle w:val="22"/>
              <w:tabs>
                <w:tab w:val="left" w:pos="1560"/>
              </w:tabs>
              <w:spacing w:after="0" w:line="360" w:lineRule="auto"/>
              <w:ind w:left="0"/>
              <w:jc w:val="center"/>
            </w:pPr>
            <w:r w:rsidRPr="008C118E">
              <w:t>2</w:t>
            </w:r>
          </w:p>
        </w:tc>
        <w:tc>
          <w:tcPr>
            <w:tcW w:w="1417" w:type="dxa"/>
          </w:tcPr>
          <w:p w:rsidR="00345339" w:rsidRPr="008C118E" w:rsidRDefault="00345339" w:rsidP="005B590B">
            <w:pPr>
              <w:pStyle w:val="22"/>
              <w:tabs>
                <w:tab w:val="left" w:pos="1560"/>
              </w:tabs>
              <w:spacing w:after="0" w:line="360" w:lineRule="auto"/>
              <w:ind w:left="0"/>
              <w:jc w:val="center"/>
            </w:pPr>
            <w:r w:rsidRPr="008C118E">
              <w:t>2</w:t>
            </w:r>
          </w:p>
        </w:tc>
        <w:tc>
          <w:tcPr>
            <w:tcW w:w="1276" w:type="dxa"/>
          </w:tcPr>
          <w:p w:rsidR="00345339" w:rsidRPr="008C118E" w:rsidRDefault="00345339" w:rsidP="005B590B">
            <w:pPr>
              <w:pStyle w:val="22"/>
              <w:tabs>
                <w:tab w:val="left" w:pos="1560"/>
              </w:tabs>
              <w:spacing w:after="0" w:line="360" w:lineRule="auto"/>
              <w:ind w:left="0"/>
              <w:jc w:val="center"/>
            </w:pPr>
            <w:r w:rsidRPr="008C118E">
              <w:t>4</w:t>
            </w:r>
          </w:p>
        </w:tc>
        <w:tc>
          <w:tcPr>
            <w:tcW w:w="1417" w:type="dxa"/>
          </w:tcPr>
          <w:p w:rsidR="00345339" w:rsidRPr="008C118E" w:rsidRDefault="00345339" w:rsidP="005B590B">
            <w:pPr>
              <w:tabs>
                <w:tab w:val="left" w:pos="1560"/>
              </w:tabs>
              <w:spacing w:line="360" w:lineRule="auto"/>
              <w:ind w:left="-108" w:right="-108"/>
              <w:jc w:val="center"/>
            </w:pPr>
            <w:r w:rsidRPr="008C118E">
              <w:t>4</w:t>
            </w:r>
          </w:p>
        </w:tc>
        <w:tc>
          <w:tcPr>
            <w:tcW w:w="851" w:type="dxa"/>
          </w:tcPr>
          <w:p w:rsidR="00345339" w:rsidRPr="008C118E" w:rsidRDefault="00345339" w:rsidP="005B590B">
            <w:pPr>
              <w:pStyle w:val="22"/>
              <w:tabs>
                <w:tab w:val="left" w:pos="1560"/>
              </w:tabs>
              <w:spacing w:after="0" w:line="360" w:lineRule="auto"/>
              <w:ind w:left="0"/>
              <w:jc w:val="center"/>
            </w:pPr>
            <w:r w:rsidRPr="008C118E">
              <w:t>4</w:t>
            </w:r>
          </w:p>
        </w:tc>
        <w:tc>
          <w:tcPr>
            <w:tcW w:w="1060" w:type="dxa"/>
          </w:tcPr>
          <w:p w:rsidR="00345339" w:rsidRPr="008C118E" w:rsidRDefault="00345339" w:rsidP="005B590B">
            <w:pPr>
              <w:pStyle w:val="22"/>
              <w:tabs>
                <w:tab w:val="left" w:pos="1560"/>
              </w:tabs>
              <w:spacing w:after="0" w:line="360" w:lineRule="auto"/>
              <w:ind w:left="0"/>
              <w:jc w:val="center"/>
            </w:pPr>
            <w:r w:rsidRPr="008C118E">
              <w:t>25</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37</w:t>
            </w:r>
          </w:p>
        </w:tc>
        <w:tc>
          <w:tcPr>
            <w:tcW w:w="850" w:type="dxa"/>
          </w:tcPr>
          <w:p w:rsidR="00345339" w:rsidRPr="008C118E" w:rsidRDefault="00345339" w:rsidP="005B590B">
            <w:pPr>
              <w:tabs>
                <w:tab w:val="left" w:pos="1560"/>
              </w:tabs>
              <w:spacing w:line="360" w:lineRule="auto"/>
              <w:jc w:val="center"/>
            </w:pPr>
            <w:r w:rsidRPr="008C118E">
              <w:t>2</w:t>
            </w:r>
          </w:p>
        </w:tc>
        <w:tc>
          <w:tcPr>
            <w:tcW w:w="1134" w:type="dxa"/>
          </w:tcPr>
          <w:p w:rsidR="00345339" w:rsidRPr="008C118E" w:rsidRDefault="00345339" w:rsidP="005B590B">
            <w:pPr>
              <w:tabs>
                <w:tab w:val="left" w:pos="1560"/>
              </w:tabs>
              <w:spacing w:line="360" w:lineRule="auto"/>
              <w:jc w:val="center"/>
            </w:pPr>
            <w:r w:rsidRPr="008C118E">
              <w:t>3</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0</w:t>
            </w:r>
          </w:p>
        </w:tc>
        <w:tc>
          <w:tcPr>
            <w:tcW w:w="1276" w:type="dxa"/>
          </w:tcPr>
          <w:p w:rsidR="00345339" w:rsidRPr="008C118E" w:rsidRDefault="00345339" w:rsidP="005B590B">
            <w:pPr>
              <w:pStyle w:val="22"/>
              <w:tabs>
                <w:tab w:val="left" w:pos="1560"/>
              </w:tabs>
              <w:spacing w:after="0" w:line="360" w:lineRule="auto"/>
              <w:ind w:left="0"/>
              <w:jc w:val="center"/>
            </w:pPr>
            <w:r w:rsidRPr="008C118E">
              <w:t>1</w:t>
            </w:r>
          </w:p>
        </w:tc>
        <w:tc>
          <w:tcPr>
            <w:tcW w:w="1417" w:type="dxa"/>
          </w:tcPr>
          <w:p w:rsidR="00345339" w:rsidRPr="008C118E" w:rsidRDefault="00345339" w:rsidP="005B590B">
            <w:pPr>
              <w:tabs>
                <w:tab w:val="left" w:pos="1560"/>
              </w:tabs>
              <w:spacing w:line="360" w:lineRule="auto"/>
              <w:jc w:val="center"/>
            </w:pPr>
            <w:r w:rsidRPr="008C118E">
              <w:t>3</w:t>
            </w:r>
          </w:p>
        </w:tc>
        <w:tc>
          <w:tcPr>
            <w:tcW w:w="851" w:type="dxa"/>
          </w:tcPr>
          <w:p w:rsidR="00345339" w:rsidRPr="008C118E" w:rsidRDefault="00345339" w:rsidP="005B590B">
            <w:pPr>
              <w:pStyle w:val="22"/>
              <w:tabs>
                <w:tab w:val="left" w:pos="1560"/>
              </w:tabs>
              <w:spacing w:after="0" w:line="360" w:lineRule="auto"/>
              <w:ind w:left="0"/>
              <w:jc w:val="center"/>
            </w:pPr>
            <w:r w:rsidRPr="008C118E">
              <w:t>1</w:t>
            </w:r>
          </w:p>
        </w:tc>
        <w:tc>
          <w:tcPr>
            <w:tcW w:w="1060" w:type="dxa"/>
          </w:tcPr>
          <w:p w:rsidR="00345339" w:rsidRPr="008C118E" w:rsidRDefault="00345339" w:rsidP="005B590B">
            <w:pPr>
              <w:pStyle w:val="22"/>
              <w:tabs>
                <w:tab w:val="left" w:pos="1560"/>
              </w:tabs>
              <w:spacing w:after="0" w:line="360" w:lineRule="auto"/>
              <w:ind w:left="0"/>
              <w:jc w:val="center"/>
            </w:pPr>
            <w:r w:rsidRPr="008C118E">
              <w:t>9</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38</w:t>
            </w:r>
          </w:p>
        </w:tc>
        <w:tc>
          <w:tcPr>
            <w:tcW w:w="850" w:type="dxa"/>
          </w:tcPr>
          <w:p w:rsidR="00345339" w:rsidRPr="008C118E" w:rsidRDefault="00345339" w:rsidP="005B590B">
            <w:pPr>
              <w:tabs>
                <w:tab w:val="left" w:pos="1560"/>
              </w:tabs>
              <w:spacing w:line="360" w:lineRule="auto"/>
              <w:jc w:val="center"/>
            </w:pPr>
            <w:r w:rsidRPr="008C118E">
              <w:t>2</w:t>
            </w:r>
          </w:p>
        </w:tc>
        <w:tc>
          <w:tcPr>
            <w:tcW w:w="1134" w:type="dxa"/>
          </w:tcPr>
          <w:p w:rsidR="00345339" w:rsidRPr="008C118E" w:rsidRDefault="00345339" w:rsidP="005B590B">
            <w:pPr>
              <w:tabs>
                <w:tab w:val="left" w:pos="1560"/>
              </w:tabs>
              <w:spacing w:line="360" w:lineRule="auto"/>
              <w:jc w:val="center"/>
            </w:pPr>
            <w:r w:rsidRPr="008C118E">
              <w:t>4</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0</w:t>
            </w:r>
          </w:p>
        </w:tc>
        <w:tc>
          <w:tcPr>
            <w:tcW w:w="1276" w:type="dxa"/>
          </w:tcPr>
          <w:p w:rsidR="00345339" w:rsidRPr="008C118E" w:rsidRDefault="00345339" w:rsidP="005B590B">
            <w:pPr>
              <w:pStyle w:val="22"/>
              <w:tabs>
                <w:tab w:val="left" w:pos="1560"/>
              </w:tabs>
              <w:spacing w:after="0" w:line="360" w:lineRule="auto"/>
              <w:ind w:left="0"/>
              <w:jc w:val="center"/>
            </w:pPr>
            <w:r w:rsidRPr="008C118E">
              <w:t>3</w:t>
            </w:r>
          </w:p>
        </w:tc>
        <w:tc>
          <w:tcPr>
            <w:tcW w:w="1417" w:type="dxa"/>
          </w:tcPr>
          <w:p w:rsidR="00345339" w:rsidRPr="008C118E" w:rsidRDefault="00345339" w:rsidP="005B590B">
            <w:pPr>
              <w:tabs>
                <w:tab w:val="left" w:pos="1560"/>
              </w:tabs>
              <w:spacing w:line="360" w:lineRule="auto"/>
              <w:jc w:val="center"/>
            </w:pPr>
            <w:r w:rsidRPr="008C118E">
              <w:t>2</w:t>
            </w:r>
          </w:p>
        </w:tc>
        <w:tc>
          <w:tcPr>
            <w:tcW w:w="851" w:type="dxa"/>
          </w:tcPr>
          <w:p w:rsidR="00345339" w:rsidRPr="008C118E" w:rsidRDefault="00345339" w:rsidP="005B590B">
            <w:pPr>
              <w:pStyle w:val="22"/>
              <w:tabs>
                <w:tab w:val="left" w:pos="1560"/>
              </w:tabs>
              <w:spacing w:after="0" w:line="360" w:lineRule="auto"/>
              <w:ind w:left="0"/>
              <w:jc w:val="center"/>
            </w:pPr>
            <w:r w:rsidRPr="008C118E">
              <w:t>2</w:t>
            </w:r>
          </w:p>
        </w:tc>
        <w:tc>
          <w:tcPr>
            <w:tcW w:w="1060" w:type="dxa"/>
          </w:tcPr>
          <w:p w:rsidR="00345339" w:rsidRPr="008C118E" w:rsidRDefault="00345339" w:rsidP="005B590B">
            <w:pPr>
              <w:pStyle w:val="22"/>
              <w:tabs>
                <w:tab w:val="left" w:pos="1560"/>
              </w:tabs>
              <w:spacing w:after="0" w:line="360" w:lineRule="auto"/>
              <w:ind w:left="0"/>
              <w:jc w:val="center"/>
            </w:pPr>
            <w:r w:rsidRPr="008C118E">
              <w:t>13</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39</w:t>
            </w:r>
          </w:p>
        </w:tc>
        <w:tc>
          <w:tcPr>
            <w:tcW w:w="850" w:type="dxa"/>
          </w:tcPr>
          <w:p w:rsidR="00345339" w:rsidRPr="008C118E" w:rsidRDefault="00345339" w:rsidP="005B590B">
            <w:pPr>
              <w:tabs>
                <w:tab w:val="left" w:pos="1560"/>
              </w:tabs>
              <w:spacing w:line="360" w:lineRule="auto"/>
              <w:jc w:val="center"/>
            </w:pPr>
            <w:r w:rsidRPr="008C118E">
              <w:t>2</w:t>
            </w:r>
          </w:p>
        </w:tc>
        <w:tc>
          <w:tcPr>
            <w:tcW w:w="1134" w:type="dxa"/>
          </w:tcPr>
          <w:p w:rsidR="00345339" w:rsidRPr="008C118E" w:rsidRDefault="00345339" w:rsidP="005B590B">
            <w:pPr>
              <w:tabs>
                <w:tab w:val="left" w:pos="1560"/>
              </w:tabs>
              <w:spacing w:line="360" w:lineRule="auto"/>
              <w:jc w:val="center"/>
            </w:pPr>
            <w:r w:rsidRPr="008C118E">
              <w:t>4</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0</w:t>
            </w:r>
          </w:p>
        </w:tc>
        <w:tc>
          <w:tcPr>
            <w:tcW w:w="1276" w:type="dxa"/>
          </w:tcPr>
          <w:p w:rsidR="00345339" w:rsidRPr="008C118E" w:rsidRDefault="00345339" w:rsidP="005B590B">
            <w:pPr>
              <w:pStyle w:val="22"/>
              <w:tabs>
                <w:tab w:val="left" w:pos="1560"/>
              </w:tabs>
              <w:spacing w:after="0" w:line="360" w:lineRule="auto"/>
              <w:ind w:left="0"/>
              <w:jc w:val="center"/>
            </w:pPr>
            <w:r w:rsidRPr="008C118E">
              <w:t>1</w:t>
            </w:r>
          </w:p>
        </w:tc>
        <w:tc>
          <w:tcPr>
            <w:tcW w:w="1417" w:type="dxa"/>
          </w:tcPr>
          <w:p w:rsidR="00345339" w:rsidRPr="008C118E" w:rsidRDefault="00345339" w:rsidP="005B590B">
            <w:pPr>
              <w:tabs>
                <w:tab w:val="left" w:pos="1560"/>
              </w:tabs>
              <w:spacing w:line="360" w:lineRule="auto"/>
              <w:jc w:val="center"/>
            </w:pPr>
            <w:r w:rsidRPr="008C118E">
              <w:t>3</w:t>
            </w:r>
          </w:p>
        </w:tc>
        <w:tc>
          <w:tcPr>
            <w:tcW w:w="851" w:type="dxa"/>
          </w:tcPr>
          <w:p w:rsidR="00345339" w:rsidRPr="008C118E" w:rsidRDefault="00345339" w:rsidP="005B590B">
            <w:pPr>
              <w:pStyle w:val="22"/>
              <w:tabs>
                <w:tab w:val="left" w:pos="1560"/>
              </w:tabs>
              <w:spacing w:after="0" w:line="360" w:lineRule="auto"/>
              <w:ind w:left="0"/>
              <w:jc w:val="center"/>
            </w:pPr>
            <w:r w:rsidRPr="008C118E">
              <w:t>2</w:t>
            </w:r>
          </w:p>
        </w:tc>
        <w:tc>
          <w:tcPr>
            <w:tcW w:w="1060" w:type="dxa"/>
          </w:tcPr>
          <w:p w:rsidR="00345339" w:rsidRPr="008C118E" w:rsidRDefault="00345339" w:rsidP="005B590B">
            <w:pPr>
              <w:pStyle w:val="22"/>
              <w:tabs>
                <w:tab w:val="left" w:pos="1560"/>
              </w:tabs>
              <w:spacing w:after="0" w:line="360" w:lineRule="auto"/>
              <w:ind w:left="0"/>
              <w:jc w:val="center"/>
            </w:pPr>
            <w:r w:rsidRPr="008C118E">
              <w:t>12</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39 а</w:t>
            </w:r>
          </w:p>
        </w:tc>
        <w:tc>
          <w:tcPr>
            <w:tcW w:w="850" w:type="dxa"/>
          </w:tcPr>
          <w:p w:rsidR="00345339" w:rsidRPr="008C118E" w:rsidRDefault="00345339" w:rsidP="005B590B">
            <w:pPr>
              <w:tabs>
                <w:tab w:val="left" w:pos="1560"/>
              </w:tabs>
              <w:spacing w:line="360" w:lineRule="auto"/>
              <w:jc w:val="center"/>
            </w:pPr>
            <w:r w:rsidRPr="008C118E">
              <w:t>2</w:t>
            </w:r>
          </w:p>
        </w:tc>
        <w:tc>
          <w:tcPr>
            <w:tcW w:w="1134" w:type="dxa"/>
          </w:tcPr>
          <w:p w:rsidR="00345339" w:rsidRPr="008C118E" w:rsidRDefault="00345339" w:rsidP="005B590B">
            <w:pPr>
              <w:tabs>
                <w:tab w:val="left" w:pos="1560"/>
              </w:tabs>
              <w:spacing w:line="360" w:lineRule="auto"/>
              <w:jc w:val="center"/>
            </w:pPr>
            <w:r w:rsidRPr="008C118E">
              <w:t>4</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0</w:t>
            </w:r>
          </w:p>
        </w:tc>
        <w:tc>
          <w:tcPr>
            <w:tcW w:w="1276" w:type="dxa"/>
          </w:tcPr>
          <w:p w:rsidR="00345339" w:rsidRPr="008C118E" w:rsidRDefault="00345339" w:rsidP="005B590B">
            <w:pPr>
              <w:pStyle w:val="22"/>
              <w:tabs>
                <w:tab w:val="left" w:pos="1560"/>
              </w:tabs>
              <w:spacing w:after="0" w:line="360" w:lineRule="auto"/>
              <w:ind w:left="0"/>
              <w:jc w:val="center"/>
            </w:pPr>
            <w:r w:rsidRPr="008C118E">
              <w:t>1</w:t>
            </w:r>
          </w:p>
        </w:tc>
        <w:tc>
          <w:tcPr>
            <w:tcW w:w="1417" w:type="dxa"/>
          </w:tcPr>
          <w:p w:rsidR="00345339" w:rsidRPr="008C118E" w:rsidRDefault="00345339" w:rsidP="005B590B">
            <w:pPr>
              <w:tabs>
                <w:tab w:val="left" w:pos="1560"/>
              </w:tabs>
              <w:spacing w:line="360" w:lineRule="auto"/>
              <w:jc w:val="center"/>
            </w:pPr>
            <w:r w:rsidRPr="008C118E">
              <w:t>2</w:t>
            </w:r>
          </w:p>
        </w:tc>
        <w:tc>
          <w:tcPr>
            <w:tcW w:w="851" w:type="dxa"/>
          </w:tcPr>
          <w:p w:rsidR="00345339" w:rsidRPr="008C118E" w:rsidRDefault="00345339" w:rsidP="005B590B">
            <w:pPr>
              <w:pStyle w:val="22"/>
              <w:tabs>
                <w:tab w:val="left" w:pos="1560"/>
              </w:tabs>
              <w:spacing w:after="0" w:line="360" w:lineRule="auto"/>
              <w:ind w:left="0"/>
              <w:jc w:val="center"/>
            </w:pPr>
            <w:r w:rsidRPr="008C118E">
              <w:t>2</w:t>
            </w:r>
          </w:p>
        </w:tc>
        <w:tc>
          <w:tcPr>
            <w:tcW w:w="1060" w:type="dxa"/>
          </w:tcPr>
          <w:p w:rsidR="00345339" w:rsidRPr="008C118E" w:rsidRDefault="00345339" w:rsidP="005B590B">
            <w:pPr>
              <w:pStyle w:val="22"/>
              <w:tabs>
                <w:tab w:val="left" w:pos="1560"/>
              </w:tabs>
              <w:spacing w:after="0" w:line="360" w:lineRule="auto"/>
              <w:ind w:left="0"/>
            </w:pPr>
            <w:r w:rsidRPr="008C118E">
              <w:t xml:space="preserve">     12</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40</w:t>
            </w:r>
          </w:p>
        </w:tc>
        <w:tc>
          <w:tcPr>
            <w:tcW w:w="850" w:type="dxa"/>
          </w:tcPr>
          <w:p w:rsidR="00345339" w:rsidRPr="008C118E" w:rsidRDefault="00345339" w:rsidP="005B590B">
            <w:pPr>
              <w:tabs>
                <w:tab w:val="left" w:pos="1560"/>
              </w:tabs>
              <w:spacing w:line="360" w:lineRule="auto"/>
              <w:jc w:val="center"/>
            </w:pPr>
            <w:r w:rsidRPr="008C118E">
              <w:t>2</w:t>
            </w:r>
          </w:p>
        </w:tc>
        <w:tc>
          <w:tcPr>
            <w:tcW w:w="1134" w:type="dxa"/>
          </w:tcPr>
          <w:p w:rsidR="00345339" w:rsidRPr="008C118E" w:rsidRDefault="00345339" w:rsidP="005B590B">
            <w:pPr>
              <w:tabs>
                <w:tab w:val="left" w:pos="1560"/>
              </w:tabs>
              <w:spacing w:line="360" w:lineRule="auto"/>
              <w:jc w:val="center"/>
            </w:pPr>
            <w:r w:rsidRPr="008C118E">
              <w:t>2</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0</w:t>
            </w:r>
          </w:p>
        </w:tc>
        <w:tc>
          <w:tcPr>
            <w:tcW w:w="1276" w:type="dxa"/>
          </w:tcPr>
          <w:p w:rsidR="00345339" w:rsidRPr="008C118E" w:rsidRDefault="00345339" w:rsidP="005B590B">
            <w:pPr>
              <w:pStyle w:val="22"/>
              <w:tabs>
                <w:tab w:val="left" w:pos="1560"/>
              </w:tabs>
              <w:spacing w:after="0" w:line="360" w:lineRule="auto"/>
              <w:ind w:left="0"/>
              <w:jc w:val="center"/>
            </w:pPr>
            <w:r w:rsidRPr="008C118E">
              <w:t>1</w:t>
            </w:r>
          </w:p>
        </w:tc>
        <w:tc>
          <w:tcPr>
            <w:tcW w:w="1417" w:type="dxa"/>
          </w:tcPr>
          <w:p w:rsidR="00345339" w:rsidRPr="008C118E" w:rsidRDefault="00345339" w:rsidP="005B590B">
            <w:pPr>
              <w:tabs>
                <w:tab w:val="left" w:pos="1560"/>
              </w:tabs>
              <w:spacing w:line="360" w:lineRule="auto"/>
              <w:jc w:val="center"/>
            </w:pPr>
            <w:r w:rsidRPr="008C118E">
              <w:t>3</w:t>
            </w:r>
          </w:p>
        </w:tc>
        <w:tc>
          <w:tcPr>
            <w:tcW w:w="851" w:type="dxa"/>
          </w:tcPr>
          <w:p w:rsidR="00345339" w:rsidRPr="008C118E" w:rsidRDefault="00345339" w:rsidP="005B590B">
            <w:pPr>
              <w:pStyle w:val="22"/>
              <w:tabs>
                <w:tab w:val="left" w:pos="1560"/>
              </w:tabs>
              <w:spacing w:after="0" w:line="360" w:lineRule="auto"/>
              <w:ind w:left="0"/>
              <w:jc w:val="center"/>
            </w:pPr>
            <w:r w:rsidRPr="008C118E">
              <w:t>1</w:t>
            </w:r>
          </w:p>
        </w:tc>
        <w:tc>
          <w:tcPr>
            <w:tcW w:w="1060" w:type="dxa"/>
          </w:tcPr>
          <w:p w:rsidR="00345339" w:rsidRPr="008C118E" w:rsidRDefault="00345339" w:rsidP="005B590B">
            <w:pPr>
              <w:pStyle w:val="22"/>
              <w:tabs>
                <w:tab w:val="left" w:pos="1560"/>
              </w:tabs>
              <w:spacing w:after="0" w:line="360" w:lineRule="auto"/>
              <w:ind w:left="0"/>
              <w:jc w:val="center"/>
            </w:pPr>
            <w:r w:rsidRPr="008C118E">
              <w:t>9</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40 а</w:t>
            </w:r>
          </w:p>
        </w:tc>
        <w:tc>
          <w:tcPr>
            <w:tcW w:w="850" w:type="dxa"/>
          </w:tcPr>
          <w:p w:rsidR="00345339" w:rsidRPr="008C118E" w:rsidRDefault="00345339" w:rsidP="005B590B">
            <w:pPr>
              <w:tabs>
                <w:tab w:val="left" w:pos="1560"/>
              </w:tabs>
              <w:spacing w:line="360" w:lineRule="auto"/>
              <w:jc w:val="center"/>
            </w:pPr>
            <w:r w:rsidRPr="008C118E">
              <w:t>2</w:t>
            </w:r>
          </w:p>
        </w:tc>
        <w:tc>
          <w:tcPr>
            <w:tcW w:w="1134" w:type="dxa"/>
          </w:tcPr>
          <w:p w:rsidR="00345339" w:rsidRPr="008C118E" w:rsidRDefault="00345339" w:rsidP="005B590B">
            <w:pPr>
              <w:tabs>
                <w:tab w:val="left" w:pos="1560"/>
              </w:tabs>
              <w:spacing w:line="360" w:lineRule="auto"/>
              <w:jc w:val="center"/>
            </w:pPr>
            <w:r w:rsidRPr="008C118E">
              <w:t>1</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0</w:t>
            </w:r>
          </w:p>
        </w:tc>
        <w:tc>
          <w:tcPr>
            <w:tcW w:w="1276" w:type="dxa"/>
          </w:tcPr>
          <w:p w:rsidR="00345339" w:rsidRPr="008C118E" w:rsidRDefault="00345339" w:rsidP="005B590B">
            <w:pPr>
              <w:pStyle w:val="22"/>
              <w:tabs>
                <w:tab w:val="left" w:pos="1560"/>
              </w:tabs>
              <w:spacing w:after="0" w:line="360" w:lineRule="auto"/>
              <w:ind w:left="0"/>
              <w:jc w:val="center"/>
            </w:pPr>
            <w:r w:rsidRPr="008C118E">
              <w:t>1</w:t>
            </w:r>
          </w:p>
        </w:tc>
        <w:tc>
          <w:tcPr>
            <w:tcW w:w="1417" w:type="dxa"/>
          </w:tcPr>
          <w:p w:rsidR="00345339" w:rsidRPr="008C118E" w:rsidRDefault="00345339" w:rsidP="005B590B">
            <w:pPr>
              <w:tabs>
                <w:tab w:val="left" w:pos="1560"/>
              </w:tabs>
              <w:spacing w:line="360" w:lineRule="auto"/>
              <w:jc w:val="center"/>
            </w:pPr>
            <w:r w:rsidRPr="008C118E">
              <w:t>3</w:t>
            </w:r>
          </w:p>
        </w:tc>
        <w:tc>
          <w:tcPr>
            <w:tcW w:w="851" w:type="dxa"/>
          </w:tcPr>
          <w:p w:rsidR="00345339" w:rsidRPr="008C118E" w:rsidRDefault="00345339" w:rsidP="005B590B">
            <w:pPr>
              <w:pStyle w:val="22"/>
              <w:tabs>
                <w:tab w:val="left" w:pos="1560"/>
              </w:tabs>
              <w:spacing w:after="0" w:line="360" w:lineRule="auto"/>
              <w:ind w:left="0"/>
              <w:jc w:val="center"/>
            </w:pPr>
            <w:r w:rsidRPr="008C118E">
              <w:t>1</w:t>
            </w:r>
          </w:p>
        </w:tc>
        <w:tc>
          <w:tcPr>
            <w:tcW w:w="1060" w:type="dxa"/>
          </w:tcPr>
          <w:p w:rsidR="00345339" w:rsidRPr="008C118E" w:rsidRDefault="00345339" w:rsidP="005B590B">
            <w:pPr>
              <w:pStyle w:val="22"/>
              <w:tabs>
                <w:tab w:val="left" w:pos="1560"/>
              </w:tabs>
              <w:spacing w:after="0" w:line="360" w:lineRule="auto"/>
              <w:ind w:left="0"/>
              <w:jc w:val="center"/>
            </w:pPr>
            <w:r w:rsidRPr="008C118E">
              <w:t>8</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40 б</w:t>
            </w:r>
          </w:p>
        </w:tc>
        <w:tc>
          <w:tcPr>
            <w:tcW w:w="850" w:type="dxa"/>
          </w:tcPr>
          <w:p w:rsidR="00345339" w:rsidRPr="008C118E" w:rsidRDefault="00345339" w:rsidP="005B590B">
            <w:pPr>
              <w:tabs>
                <w:tab w:val="left" w:pos="1560"/>
              </w:tabs>
              <w:spacing w:line="360" w:lineRule="auto"/>
              <w:jc w:val="center"/>
            </w:pPr>
            <w:r w:rsidRPr="008C118E">
              <w:t>1</w:t>
            </w:r>
          </w:p>
        </w:tc>
        <w:tc>
          <w:tcPr>
            <w:tcW w:w="1134" w:type="dxa"/>
          </w:tcPr>
          <w:p w:rsidR="00345339" w:rsidRPr="008C118E" w:rsidRDefault="00345339" w:rsidP="005B590B">
            <w:pPr>
              <w:tabs>
                <w:tab w:val="left" w:pos="1560"/>
              </w:tabs>
              <w:spacing w:line="360" w:lineRule="auto"/>
              <w:jc w:val="center"/>
            </w:pPr>
            <w:r w:rsidRPr="008C118E">
              <w:t>1</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0</w:t>
            </w:r>
          </w:p>
        </w:tc>
        <w:tc>
          <w:tcPr>
            <w:tcW w:w="1276" w:type="dxa"/>
          </w:tcPr>
          <w:p w:rsidR="00345339" w:rsidRPr="008C118E" w:rsidRDefault="00345339" w:rsidP="005B590B">
            <w:pPr>
              <w:pStyle w:val="22"/>
              <w:tabs>
                <w:tab w:val="left" w:pos="1560"/>
              </w:tabs>
              <w:spacing w:after="0" w:line="360" w:lineRule="auto"/>
              <w:ind w:left="0"/>
              <w:jc w:val="center"/>
            </w:pPr>
            <w:r w:rsidRPr="008C118E">
              <w:t>1</w:t>
            </w:r>
          </w:p>
        </w:tc>
        <w:tc>
          <w:tcPr>
            <w:tcW w:w="1417" w:type="dxa"/>
          </w:tcPr>
          <w:p w:rsidR="00345339" w:rsidRPr="008C118E" w:rsidRDefault="00345339" w:rsidP="005B590B">
            <w:pPr>
              <w:tabs>
                <w:tab w:val="left" w:pos="1560"/>
              </w:tabs>
              <w:spacing w:line="360" w:lineRule="auto"/>
              <w:jc w:val="center"/>
            </w:pPr>
            <w:r w:rsidRPr="008C118E">
              <w:t>4</w:t>
            </w:r>
          </w:p>
        </w:tc>
        <w:tc>
          <w:tcPr>
            <w:tcW w:w="851" w:type="dxa"/>
          </w:tcPr>
          <w:p w:rsidR="00345339" w:rsidRPr="008C118E" w:rsidRDefault="00345339" w:rsidP="005B590B">
            <w:pPr>
              <w:pStyle w:val="22"/>
              <w:tabs>
                <w:tab w:val="left" w:pos="1560"/>
              </w:tabs>
              <w:spacing w:after="0" w:line="360" w:lineRule="auto"/>
              <w:ind w:left="0"/>
              <w:jc w:val="center"/>
            </w:pPr>
            <w:r w:rsidRPr="008C118E">
              <w:t>1</w:t>
            </w:r>
          </w:p>
        </w:tc>
        <w:tc>
          <w:tcPr>
            <w:tcW w:w="1060" w:type="dxa"/>
          </w:tcPr>
          <w:p w:rsidR="00345339" w:rsidRPr="008C118E" w:rsidRDefault="00345339" w:rsidP="005B590B">
            <w:pPr>
              <w:pStyle w:val="22"/>
              <w:tabs>
                <w:tab w:val="left" w:pos="1560"/>
              </w:tabs>
              <w:spacing w:after="0" w:line="360" w:lineRule="auto"/>
              <w:ind w:left="0"/>
              <w:jc w:val="center"/>
            </w:pPr>
            <w:r w:rsidRPr="008C118E">
              <w:t>8</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rPr>
            </w:pPr>
            <w:r w:rsidRPr="00430A4B">
              <w:rPr>
                <w:sz w:val="26"/>
                <w:szCs w:val="26"/>
              </w:rPr>
              <w:t>40 в</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8</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40 г</w:t>
            </w:r>
          </w:p>
        </w:tc>
        <w:tc>
          <w:tcPr>
            <w:tcW w:w="850" w:type="dxa"/>
          </w:tcPr>
          <w:p w:rsidR="00345339" w:rsidRPr="008C118E" w:rsidRDefault="00345339" w:rsidP="005B590B">
            <w:pPr>
              <w:tabs>
                <w:tab w:val="left" w:pos="1560"/>
              </w:tabs>
              <w:spacing w:line="360" w:lineRule="auto"/>
              <w:jc w:val="center"/>
            </w:pPr>
            <w:r w:rsidRPr="008C118E">
              <w:t>2</w:t>
            </w:r>
          </w:p>
        </w:tc>
        <w:tc>
          <w:tcPr>
            <w:tcW w:w="1134" w:type="dxa"/>
          </w:tcPr>
          <w:p w:rsidR="00345339" w:rsidRPr="008C118E" w:rsidRDefault="00345339" w:rsidP="005B590B">
            <w:pPr>
              <w:tabs>
                <w:tab w:val="left" w:pos="1560"/>
              </w:tabs>
              <w:spacing w:line="360" w:lineRule="auto"/>
              <w:jc w:val="center"/>
            </w:pPr>
            <w:r w:rsidRPr="008C118E">
              <w:t>2</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0</w:t>
            </w:r>
          </w:p>
        </w:tc>
        <w:tc>
          <w:tcPr>
            <w:tcW w:w="1276" w:type="dxa"/>
          </w:tcPr>
          <w:p w:rsidR="00345339" w:rsidRPr="008C118E" w:rsidRDefault="00345339" w:rsidP="005B590B">
            <w:pPr>
              <w:pStyle w:val="22"/>
              <w:tabs>
                <w:tab w:val="left" w:pos="1560"/>
              </w:tabs>
              <w:spacing w:after="0" w:line="360" w:lineRule="auto"/>
              <w:ind w:left="0"/>
              <w:jc w:val="center"/>
            </w:pPr>
            <w:r w:rsidRPr="008C118E">
              <w:t>1</w:t>
            </w:r>
          </w:p>
        </w:tc>
        <w:tc>
          <w:tcPr>
            <w:tcW w:w="1417" w:type="dxa"/>
          </w:tcPr>
          <w:p w:rsidR="00345339" w:rsidRPr="008C118E" w:rsidRDefault="00345339" w:rsidP="005B590B">
            <w:pPr>
              <w:tabs>
                <w:tab w:val="left" w:pos="1560"/>
              </w:tabs>
              <w:spacing w:line="360" w:lineRule="auto"/>
              <w:jc w:val="center"/>
            </w:pPr>
            <w:r w:rsidRPr="008C118E">
              <w:t>3</w:t>
            </w:r>
          </w:p>
        </w:tc>
        <w:tc>
          <w:tcPr>
            <w:tcW w:w="851" w:type="dxa"/>
          </w:tcPr>
          <w:p w:rsidR="00345339" w:rsidRPr="008C118E" w:rsidRDefault="00345339" w:rsidP="005B590B">
            <w:pPr>
              <w:pStyle w:val="22"/>
              <w:tabs>
                <w:tab w:val="left" w:pos="1560"/>
              </w:tabs>
              <w:spacing w:after="0" w:line="360" w:lineRule="auto"/>
              <w:ind w:left="0"/>
              <w:jc w:val="center"/>
            </w:pPr>
            <w:r w:rsidRPr="008C118E">
              <w:t>1</w:t>
            </w:r>
          </w:p>
        </w:tc>
        <w:tc>
          <w:tcPr>
            <w:tcW w:w="1060" w:type="dxa"/>
          </w:tcPr>
          <w:p w:rsidR="00345339" w:rsidRPr="008C118E" w:rsidRDefault="00345339" w:rsidP="005B590B">
            <w:pPr>
              <w:pStyle w:val="22"/>
              <w:tabs>
                <w:tab w:val="left" w:pos="1560"/>
              </w:tabs>
              <w:spacing w:after="0" w:line="360" w:lineRule="auto"/>
              <w:ind w:left="0"/>
              <w:jc w:val="center"/>
            </w:pPr>
            <w:r w:rsidRPr="008C118E">
              <w:t>9</w:t>
            </w:r>
          </w:p>
        </w:tc>
      </w:tr>
      <w:tr w:rsidR="00345339" w:rsidRPr="00430A4B" w:rsidTr="001D34DF">
        <w:tc>
          <w:tcPr>
            <w:tcW w:w="993" w:type="dxa"/>
          </w:tcPr>
          <w:p w:rsidR="00345339" w:rsidRPr="008C118E" w:rsidRDefault="00345339" w:rsidP="005B590B">
            <w:pPr>
              <w:tabs>
                <w:tab w:val="left" w:pos="1560"/>
              </w:tabs>
              <w:spacing w:line="360" w:lineRule="auto"/>
              <w:jc w:val="center"/>
            </w:pPr>
            <w:r w:rsidRPr="008C118E">
              <w:t>41</w:t>
            </w:r>
          </w:p>
        </w:tc>
        <w:tc>
          <w:tcPr>
            <w:tcW w:w="850" w:type="dxa"/>
          </w:tcPr>
          <w:p w:rsidR="00345339" w:rsidRPr="008C118E" w:rsidRDefault="00345339" w:rsidP="005B590B">
            <w:pPr>
              <w:tabs>
                <w:tab w:val="left" w:pos="1560"/>
              </w:tabs>
              <w:spacing w:line="360" w:lineRule="auto"/>
              <w:jc w:val="center"/>
            </w:pPr>
            <w:r w:rsidRPr="008C118E">
              <w:t>2</w:t>
            </w:r>
          </w:p>
        </w:tc>
        <w:tc>
          <w:tcPr>
            <w:tcW w:w="1134" w:type="dxa"/>
          </w:tcPr>
          <w:p w:rsidR="00345339" w:rsidRPr="008C118E" w:rsidRDefault="00345339" w:rsidP="005B590B">
            <w:pPr>
              <w:tabs>
                <w:tab w:val="left" w:pos="1560"/>
              </w:tabs>
              <w:spacing w:line="360" w:lineRule="auto"/>
              <w:jc w:val="center"/>
            </w:pPr>
            <w:r w:rsidRPr="008C118E">
              <w:t>2</w:t>
            </w:r>
          </w:p>
        </w:tc>
        <w:tc>
          <w:tcPr>
            <w:tcW w:w="1418" w:type="dxa"/>
          </w:tcPr>
          <w:p w:rsidR="00345339" w:rsidRPr="008C118E" w:rsidRDefault="00345339" w:rsidP="005B590B">
            <w:pPr>
              <w:pStyle w:val="22"/>
              <w:tabs>
                <w:tab w:val="left" w:pos="1560"/>
              </w:tabs>
              <w:spacing w:after="0" w:line="360" w:lineRule="auto"/>
              <w:ind w:left="0"/>
              <w:jc w:val="center"/>
            </w:pPr>
            <w:r w:rsidRPr="008C118E">
              <w:t>0</w:t>
            </w:r>
          </w:p>
        </w:tc>
        <w:tc>
          <w:tcPr>
            <w:tcW w:w="1417" w:type="dxa"/>
          </w:tcPr>
          <w:p w:rsidR="00345339" w:rsidRPr="008C118E" w:rsidRDefault="00345339" w:rsidP="005B590B">
            <w:pPr>
              <w:pStyle w:val="22"/>
              <w:tabs>
                <w:tab w:val="left" w:pos="1560"/>
              </w:tabs>
              <w:spacing w:after="0" w:line="360" w:lineRule="auto"/>
              <w:ind w:left="0"/>
              <w:jc w:val="center"/>
            </w:pPr>
            <w:r w:rsidRPr="008C118E">
              <w:t>0</w:t>
            </w:r>
          </w:p>
        </w:tc>
        <w:tc>
          <w:tcPr>
            <w:tcW w:w="1276" w:type="dxa"/>
          </w:tcPr>
          <w:p w:rsidR="00345339" w:rsidRPr="008C118E" w:rsidRDefault="00345339" w:rsidP="005B590B">
            <w:pPr>
              <w:pStyle w:val="22"/>
              <w:tabs>
                <w:tab w:val="left" w:pos="1560"/>
              </w:tabs>
              <w:spacing w:after="0" w:line="360" w:lineRule="auto"/>
              <w:ind w:left="0"/>
              <w:jc w:val="center"/>
            </w:pPr>
            <w:r w:rsidRPr="008C118E">
              <w:t>1</w:t>
            </w:r>
          </w:p>
        </w:tc>
        <w:tc>
          <w:tcPr>
            <w:tcW w:w="1417" w:type="dxa"/>
          </w:tcPr>
          <w:p w:rsidR="00345339" w:rsidRPr="008C118E" w:rsidRDefault="00345339" w:rsidP="005B590B">
            <w:pPr>
              <w:tabs>
                <w:tab w:val="left" w:pos="1560"/>
              </w:tabs>
              <w:spacing w:line="360" w:lineRule="auto"/>
              <w:jc w:val="center"/>
            </w:pPr>
            <w:r w:rsidRPr="008C118E">
              <w:t>3</w:t>
            </w:r>
          </w:p>
        </w:tc>
        <w:tc>
          <w:tcPr>
            <w:tcW w:w="851" w:type="dxa"/>
          </w:tcPr>
          <w:p w:rsidR="00345339" w:rsidRPr="008C118E" w:rsidRDefault="00345339" w:rsidP="005B590B">
            <w:pPr>
              <w:pStyle w:val="22"/>
              <w:tabs>
                <w:tab w:val="left" w:pos="1560"/>
              </w:tabs>
              <w:spacing w:after="0" w:line="360" w:lineRule="auto"/>
              <w:ind w:left="0"/>
              <w:jc w:val="center"/>
            </w:pPr>
            <w:r w:rsidRPr="008C118E">
              <w:t>1</w:t>
            </w:r>
          </w:p>
        </w:tc>
        <w:tc>
          <w:tcPr>
            <w:tcW w:w="1060" w:type="dxa"/>
          </w:tcPr>
          <w:p w:rsidR="00345339" w:rsidRPr="008C118E" w:rsidRDefault="00345339" w:rsidP="005B590B">
            <w:pPr>
              <w:pStyle w:val="22"/>
              <w:tabs>
                <w:tab w:val="left" w:pos="1560"/>
              </w:tabs>
              <w:spacing w:after="0" w:line="360" w:lineRule="auto"/>
              <w:ind w:left="0"/>
              <w:jc w:val="center"/>
            </w:pPr>
            <w:r w:rsidRPr="008C118E">
              <w:t>9</w:t>
            </w:r>
          </w:p>
        </w:tc>
      </w:tr>
      <w:tr w:rsidR="00882232" w:rsidRPr="00430A4B" w:rsidTr="001D34DF">
        <w:tc>
          <w:tcPr>
            <w:tcW w:w="10416" w:type="dxa"/>
            <w:gridSpan w:val="9"/>
          </w:tcPr>
          <w:p w:rsidR="00882232" w:rsidRDefault="00882232" w:rsidP="00882232">
            <w:pPr>
              <w:pStyle w:val="22"/>
              <w:tabs>
                <w:tab w:val="left" w:pos="1560"/>
              </w:tabs>
              <w:spacing w:after="0" w:line="360" w:lineRule="auto"/>
              <w:ind w:left="0"/>
              <w:jc w:val="right"/>
              <w:rPr>
                <w:sz w:val="26"/>
                <w:szCs w:val="26"/>
              </w:rPr>
            </w:pPr>
            <w:r w:rsidRPr="00674CC9">
              <w:rPr>
                <w:sz w:val="28"/>
                <w:szCs w:val="28"/>
              </w:rPr>
              <w:t>Продолжение</w:t>
            </w:r>
            <w:r>
              <w:rPr>
                <w:b/>
                <w:sz w:val="28"/>
                <w:szCs w:val="28"/>
              </w:rPr>
              <w:t xml:space="preserve"> </w:t>
            </w:r>
            <w:r w:rsidR="008C118E" w:rsidRPr="008C118E">
              <w:rPr>
                <w:b/>
                <w:sz w:val="26"/>
                <w:szCs w:val="26"/>
              </w:rPr>
              <w:t xml:space="preserve">ПРИЛОЖЕНИЯ </w:t>
            </w:r>
            <w:r>
              <w:rPr>
                <w:b/>
                <w:sz w:val="28"/>
                <w:szCs w:val="28"/>
              </w:rPr>
              <w:t>8</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rPr>
            </w:pPr>
            <w:r w:rsidRPr="00430A4B">
              <w:rPr>
                <w:sz w:val="26"/>
                <w:szCs w:val="26"/>
              </w:rPr>
              <w:t>41а</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7</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rPr>
            </w:pPr>
            <w:r w:rsidRPr="00430A4B">
              <w:rPr>
                <w:sz w:val="26"/>
                <w:szCs w:val="26"/>
              </w:rPr>
              <w:t>79</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14</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A1</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7</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A1a</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9</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A2</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9</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rPr>
            </w:pPr>
            <w:r w:rsidRPr="00430A4B">
              <w:rPr>
                <w:sz w:val="26"/>
                <w:szCs w:val="26"/>
              </w:rPr>
              <w:t>А2а</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9</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A3</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9</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A3a</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11</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A4</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4</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16</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A5</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4</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3</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19</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A6</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4</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16</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A7</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3</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11</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A8</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3</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r>
              <w:rPr>
                <w:sz w:val="26"/>
                <w:szCs w:val="26"/>
              </w:rPr>
              <w:t>2</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A9</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3</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r>
              <w:rPr>
                <w:sz w:val="26"/>
                <w:szCs w:val="26"/>
              </w:rPr>
              <w:t>2</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A9a</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3</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r>
              <w:rPr>
                <w:sz w:val="26"/>
                <w:szCs w:val="26"/>
              </w:rPr>
              <w:t>2</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A10</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3</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r>
              <w:rPr>
                <w:sz w:val="26"/>
                <w:szCs w:val="26"/>
              </w:rPr>
              <w:t>3</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A11</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3</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r>
              <w:rPr>
                <w:sz w:val="26"/>
                <w:szCs w:val="26"/>
              </w:rPr>
              <w:t>4</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A12</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3</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4</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3</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r>
              <w:rPr>
                <w:sz w:val="26"/>
                <w:szCs w:val="26"/>
              </w:rPr>
              <w:t>8</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A13</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3</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r>
              <w:rPr>
                <w:sz w:val="26"/>
                <w:szCs w:val="26"/>
              </w:rPr>
              <w:t>4</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A14</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2</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4</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3</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r>
              <w:rPr>
                <w:sz w:val="26"/>
                <w:szCs w:val="26"/>
              </w:rPr>
              <w:t>9</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lang w:val="en-US"/>
              </w:rPr>
            </w:pPr>
            <w:r w:rsidRPr="00430A4B">
              <w:rPr>
                <w:sz w:val="26"/>
                <w:szCs w:val="26"/>
                <w:lang w:val="en-US"/>
              </w:rPr>
              <w:t>A15</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11</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rPr>
            </w:pPr>
            <w:r w:rsidRPr="00430A4B">
              <w:rPr>
                <w:sz w:val="26"/>
                <w:szCs w:val="26"/>
              </w:rPr>
              <w:t>А16</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9</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rPr>
            </w:pPr>
            <w:r w:rsidRPr="00430A4B">
              <w:rPr>
                <w:sz w:val="26"/>
                <w:szCs w:val="26"/>
              </w:rPr>
              <w:t>А17</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9</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rPr>
            </w:pPr>
            <w:r w:rsidRPr="00430A4B">
              <w:rPr>
                <w:sz w:val="26"/>
                <w:szCs w:val="26"/>
              </w:rPr>
              <w:t>А18</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4</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9</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rPr>
            </w:pPr>
            <w:r w:rsidRPr="00430A4B">
              <w:rPr>
                <w:sz w:val="26"/>
                <w:szCs w:val="26"/>
              </w:rPr>
              <w:t>А19</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9</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rPr>
            </w:pPr>
            <w:r w:rsidRPr="00430A4B">
              <w:rPr>
                <w:sz w:val="26"/>
                <w:szCs w:val="26"/>
              </w:rPr>
              <w:t>А20</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5</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3</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2</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13</w:t>
            </w:r>
          </w:p>
        </w:tc>
      </w:tr>
      <w:tr w:rsidR="00345339" w:rsidRPr="00430A4B" w:rsidTr="001D34DF">
        <w:tc>
          <w:tcPr>
            <w:tcW w:w="993" w:type="dxa"/>
          </w:tcPr>
          <w:p w:rsidR="00345339" w:rsidRPr="00882232" w:rsidRDefault="00345339" w:rsidP="005B590B">
            <w:pPr>
              <w:tabs>
                <w:tab w:val="left" w:pos="1560"/>
              </w:tabs>
              <w:spacing w:line="360" w:lineRule="auto"/>
              <w:jc w:val="center"/>
              <w:rPr>
                <w:szCs w:val="26"/>
              </w:rPr>
            </w:pPr>
            <w:r w:rsidRPr="00882232">
              <w:rPr>
                <w:szCs w:val="26"/>
              </w:rPr>
              <w:t>А21</w:t>
            </w:r>
          </w:p>
        </w:tc>
        <w:tc>
          <w:tcPr>
            <w:tcW w:w="850" w:type="dxa"/>
          </w:tcPr>
          <w:p w:rsidR="00345339" w:rsidRPr="00882232" w:rsidRDefault="00345339" w:rsidP="005B590B">
            <w:pPr>
              <w:tabs>
                <w:tab w:val="left" w:pos="1560"/>
              </w:tabs>
              <w:spacing w:line="360" w:lineRule="auto"/>
              <w:jc w:val="center"/>
              <w:rPr>
                <w:szCs w:val="26"/>
              </w:rPr>
            </w:pPr>
            <w:r w:rsidRPr="00882232">
              <w:rPr>
                <w:szCs w:val="26"/>
              </w:rPr>
              <w:t>2</w:t>
            </w:r>
          </w:p>
        </w:tc>
        <w:tc>
          <w:tcPr>
            <w:tcW w:w="1134" w:type="dxa"/>
          </w:tcPr>
          <w:p w:rsidR="00345339" w:rsidRPr="00882232" w:rsidRDefault="00345339" w:rsidP="005B590B">
            <w:pPr>
              <w:tabs>
                <w:tab w:val="left" w:pos="1560"/>
              </w:tabs>
              <w:spacing w:line="360" w:lineRule="auto"/>
              <w:jc w:val="center"/>
              <w:rPr>
                <w:szCs w:val="26"/>
              </w:rPr>
            </w:pPr>
            <w:r w:rsidRPr="00882232">
              <w:rPr>
                <w:szCs w:val="26"/>
              </w:rPr>
              <w:t>3</w:t>
            </w:r>
          </w:p>
        </w:tc>
        <w:tc>
          <w:tcPr>
            <w:tcW w:w="1418"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0</w:t>
            </w:r>
          </w:p>
        </w:tc>
        <w:tc>
          <w:tcPr>
            <w:tcW w:w="1417"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0</w:t>
            </w:r>
          </w:p>
        </w:tc>
        <w:tc>
          <w:tcPr>
            <w:tcW w:w="1276"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1</w:t>
            </w:r>
          </w:p>
        </w:tc>
        <w:tc>
          <w:tcPr>
            <w:tcW w:w="1417" w:type="dxa"/>
          </w:tcPr>
          <w:p w:rsidR="00345339" w:rsidRPr="00882232" w:rsidRDefault="00345339" w:rsidP="005B590B">
            <w:pPr>
              <w:tabs>
                <w:tab w:val="left" w:pos="1560"/>
              </w:tabs>
              <w:spacing w:line="360" w:lineRule="auto"/>
              <w:jc w:val="center"/>
              <w:rPr>
                <w:szCs w:val="26"/>
              </w:rPr>
            </w:pPr>
            <w:r w:rsidRPr="00882232">
              <w:rPr>
                <w:szCs w:val="26"/>
              </w:rPr>
              <w:t>2</w:t>
            </w:r>
          </w:p>
        </w:tc>
        <w:tc>
          <w:tcPr>
            <w:tcW w:w="851"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1</w:t>
            </w:r>
          </w:p>
        </w:tc>
        <w:tc>
          <w:tcPr>
            <w:tcW w:w="1060"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9</w:t>
            </w:r>
          </w:p>
        </w:tc>
      </w:tr>
      <w:tr w:rsidR="00345339" w:rsidRPr="00430A4B" w:rsidTr="001D34DF">
        <w:tc>
          <w:tcPr>
            <w:tcW w:w="993" w:type="dxa"/>
          </w:tcPr>
          <w:p w:rsidR="00345339" w:rsidRPr="00882232" w:rsidRDefault="00345339" w:rsidP="005B590B">
            <w:pPr>
              <w:tabs>
                <w:tab w:val="left" w:pos="1560"/>
              </w:tabs>
              <w:spacing w:line="360" w:lineRule="auto"/>
              <w:jc w:val="center"/>
              <w:rPr>
                <w:szCs w:val="26"/>
              </w:rPr>
            </w:pPr>
            <w:r w:rsidRPr="00882232">
              <w:rPr>
                <w:szCs w:val="26"/>
              </w:rPr>
              <w:t>А22</w:t>
            </w:r>
          </w:p>
        </w:tc>
        <w:tc>
          <w:tcPr>
            <w:tcW w:w="850" w:type="dxa"/>
          </w:tcPr>
          <w:p w:rsidR="00345339" w:rsidRPr="00882232" w:rsidRDefault="00345339" w:rsidP="005B590B">
            <w:pPr>
              <w:tabs>
                <w:tab w:val="left" w:pos="1560"/>
              </w:tabs>
              <w:spacing w:line="360" w:lineRule="auto"/>
              <w:jc w:val="center"/>
              <w:rPr>
                <w:szCs w:val="26"/>
              </w:rPr>
            </w:pPr>
            <w:r w:rsidRPr="00882232">
              <w:rPr>
                <w:szCs w:val="26"/>
              </w:rPr>
              <w:t>1</w:t>
            </w:r>
          </w:p>
        </w:tc>
        <w:tc>
          <w:tcPr>
            <w:tcW w:w="1134" w:type="dxa"/>
          </w:tcPr>
          <w:p w:rsidR="00345339" w:rsidRPr="00882232" w:rsidRDefault="00345339" w:rsidP="005B590B">
            <w:pPr>
              <w:tabs>
                <w:tab w:val="left" w:pos="1560"/>
              </w:tabs>
              <w:spacing w:line="360" w:lineRule="auto"/>
              <w:jc w:val="center"/>
              <w:rPr>
                <w:szCs w:val="26"/>
              </w:rPr>
            </w:pPr>
            <w:r w:rsidRPr="00882232">
              <w:rPr>
                <w:szCs w:val="26"/>
              </w:rPr>
              <w:t>3</w:t>
            </w:r>
          </w:p>
        </w:tc>
        <w:tc>
          <w:tcPr>
            <w:tcW w:w="1418"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0</w:t>
            </w:r>
          </w:p>
        </w:tc>
        <w:tc>
          <w:tcPr>
            <w:tcW w:w="1417"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0</w:t>
            </w:r>
          </w:p>
        </w:tc>
        <w:tc>
          <w:tcPr>
            <w:tcW w:w="1276"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1</w:t>
            </w:r>
          </w:p>
        </w:tc>
        <w:tc>
          <w:tcPr>
            <w:tcW w:w="1417" w:type="dxa"/>
          </w:tcPr>
          <w:p w:rsidR="00345339" w:rsidRPr="00882232" w:rsidRDefault="00345339" w:rsidP="005B590B">
            <w:pPr>
              <w:tabs>
                <w:tab w:val="left" w:pos="1560"/>
              </w:tabs>
              <w:spacing w:line="360" w:lineRule="auto"/>
              <w:jc w:val="center"/>
              <w:rPr>
                <w:szCs w:val="26"/>
              </w:rPr>
            </w:pPr>
            <w:r w:rsidRPr="00882232">
              <w:rPr>
                <w:szCs w:val="26"/>
              </w:rPr>
              <w:t>2</w:t>
            </w:r>
          </w:p>
        </w:tc>
        <w:tc>
          <w:tcPr>
            <w:tcW w:w="851"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1</w:t>
            </w:r>
          </w:p>
        </w:tc>
        <w:tc>
          <w:tcPr>
            <w:tcW w:w="1060"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8</w:t>
            </w:r>
          </w:p>
        </w:tc>
      </w:tr>
      <w:tr w:rsidR="00345339" w:rsidRPr="00430A4B" w:rsidTr="001D34DF">
        <w:tc>
          <w:tcPr>
            <w:tcW w:w="993" w:type="dxa"/>
          </w:tcPr>
          <w:p w:rsidR="00345339" w:rsidRPr="00882232" w:rsidRDefault="00345339" w:rsidP="005B590B">
            <w:pPr>
              <w:tabs>
                <w:tab w:val="left" w:pos="1560"/>
              </w:tabs>
              <w:spacing w:line="360" w:lineRule="auto"/>
              <w:jc w:val="center"/>
              <w:rPr>
                <w:szCs w:val="26"/>
              </w:rPr>
            </w:pPr>
            <w:r w:rsidRPr="00882232">
              <w:rPr>
                <w:szCs w:val="26"/>
              </w:rPr>
              <w:t>А23</w:t>
            </w:r>
          </w:p>
        </w:tc>
        <w:tc>
          <w:tcPr>
            <w:tcW w:w="850" w:type="dxa"/>
          </w:tcPr>
          <w:p w:rsidR="00345339" w:rsidRPr="00882232" w:rsidRDefault="00345339" w:rsidP="005B590B">
            <w:pPr>
              <w:tabs>
                <w:tab w:val="left" w:pos="1560"/>
              </w:tabs>
              <w:spacing w:line="360" w:lineRule="auto"/>
              <w:jc w:val="center"/>
              <w:rPr>
                <w:szCs w:val="26"/>
              </w:rPr>
            </w:pPr>
            <w:r w:rsidRPr="00882232">
              <w:rPr>
                <w:szCs w:val="26"/>
              </w:rPr>
              <w:t>2</w:t>
            </w:r>
          </w:p>
        </w:tc>
        <w:tc>
          <w:tcPr>
            <w:tcW w:w="1134" w:type="dxa"/>
          </w:tcPr>
          <w:p w:rsidR="00345339" w:rsidRPr="00882232" w:rsidRDefault="00345339" w:rsidP="005B590B">
            <w:pPr>
              <w:tabs>
                <w:tab w:val="left" w:pos="1560"/>
              </w:tabs>
              <w:spacing w:line="360" w:lineRule="auto"/>
              <w:jc w:val="center"/>
              <w:rPr>
                <w:szCs w:val="26"/>
              </w:rPr>
            </w:pPr>
            <w:r w:rsidRPr="00882232">
              <w:rPr>
                <w:szCs w:val="26"/>
              </w:rPr>
              <w:t>3</w:t>
            </w:r>
          </w:p>
        </w:tc>
        <w:tc>
          <w:tcPr>
            <w:tcW w:w="1418"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0</w:t>
            </w:r>
          </w:p>
        </w:tc>
        <w:tc>
          <w:tcPr>
            <w:tcW w:w="1417"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0</w:t>
            </w:r>
          </w:p>
        </w:tc>
        <w:tc>
          <w:tcPr>
            <w:tcW w:w="1276"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1</w:t>
            </w:r>
          </w:p>
        </w:tc>
        <w:tc>
          <w:tcPr>
            <w:tcW w:w="1417" w:type="dxa"/>
          </w:tcPr>
          <w:p w:rsidR="00345339" w:rsidRPr="00882232" w:rsidRDefault="00345339" w:rsidP="005B590B">
            <w:pPr>
              <w:tabs>
                <w:tab w:val="left" w:pos="1560"/>
              </w:tabs>
              <w:spacing w:line="360" w:lineRule="auto"/>
              <w:jc w:val="center"/>
              <w:rPr>
                <w:szCs w:val="26"/>
              </w:rPr>
            </w:pPr>
            <w:r w:rsidRPr="00882232">
              <w:rPr>
                <w:szCs w:val="26"/>
              </w:rPr>
              <w:t>1</w:t>
            </w:r>
          </w:p>
        </w:tc>
        <w:tc>
          <w:tcPr>
            <w:tcW w:w="851"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1</w:t>
            </w:r>
          </w:p>
        </w:tc>
        <w:tc>
          <w:tcPr>
            <w:tcW w:w="1060"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8</w:t>
            </w:r>
          </w:p>
        </w:tc>
      </w:tr>
      <w:tr w:rsidR="00345339" w:rsidRPr="00430A4B" w:rsidTr="001D34DF">
        <w:tc>
          <w:tcPr>
            <w:tcW w:w="993" w:type="dxa"/>
          </w:tcPr>
          <w:p w:rsidR="00345339" w:rsidRPr="00882232" w:rsidRDefault="00345339" w:rsidP="005B590B">
            <w:pPr>
              <w:tabs>
                <w:tab w:val="left" w:pos="1560"/>
              </w:tabs>
              <w:spacing w:line="360" w:lineRule="auto"/>
              <w:jc w:val="center"/>
              <w:rPr>
                <w:szCs w:val="26"/>
              </w:rPr>
            </w:pPr>
            <w:r w:rsidRPr="00882232">
              <w:rPr>
                <w:szCs w:val="26"/>
              </w:rPr>
              <w:t>А24</w:t>
            </w:r>
          </w:p>
        </w:tc>
        <w:tc>
          <w:tcPr>
            <w:tcW w:w="850" w:type="dxa"/>
          </w:tcPr>
          <w:p w:rsidR="00345339" w:rsidRPr="00882232" w:rsidRDefault="00345339" w:rsidP="005B590B">
            <w:pPr>
              <w:tabs>
                <w:tab w:val="left" w:pos="1560"/>
              </w:tabs>
              <w:spacing w:line="360" w:lineRule="auto"/>
              <w:jc w:val="center"/>
              <w:rPr>
                <w:szCs w:val="26"/>
              </w:rPr>
            </w:pPr>
            <w:r w:rsidRPr="00882232">
              <w:rPr>
                <w:szCs w:val="26"/>
              </w:rPr>
              <w:t>3</w:t>
            </w:r>
          </w:p>
        </w:tc>
        <w:tc>
          <w:tcPr>
            <w:tcW w:w="1134" w:type="dxa"/>
          </w:tcPr>
          <w:p w:rsidR="00345339" w:rsidRPr="00882232" w:rsidRDefault="00345339" w:rsidP="005B590B">
            <w:pPr>
              <w:tabs>
                <w:tab w:val="left" w:pos="1560"/>
              </w:tabs>
              <w:spacing w:line="360" w:lineRule="auto"/>
              <w:jc w:val="center"/>
              <w:rPr>
                <w:szCs w:val="26"/>
              </w:rPr>
            </w:pPr>
            <w:r w:rsidRPr="00882232">
              <w:rPr>
                <w:szCs w:val="26"/>
              </w:rPr>
              <w:t>2</w:t>
            </w:r>
          </w:p>
        </w:tc>
        <w:tc>
          <w:tcPr>
            <w:tcW w:w="1418"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0</w:t>
            </w:r>
          </w:p>
        </w:tc>
        <w:tc>
          <w:tcPr>
            <w:tcW w:w="1417"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0</w:t>
            </w:r>
          </w:p>
        </w:tc>
        <w:tc>
          <w:tcPr>
            <w:tcW w:w="1276"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1</w:t>
            </w:r>
          </w:p>
        </w:tc>
        <w:tc>
          <w:tcPr>
            <w:tcW w:w="1417" w:type="dxa"/>
          </w:tcPr>
          <w:p w:rsidR="00345339" w:rsidRPr="00882232" w:rsidRDefault="00345339" w:rsidP="005B590B">
            <w:pPr>
              <w:tabs>
                <w:tab w:val="left" w:pos="1560"/>
              </w:tabs>
              <w:spacing w:line="360" w:lineRule="auto"/>
              <w:jc w:val="center"/>
              <w:rPr>
                <w:szCs w:val="26"/>
              </w:rPr>
            </w:pPr>
            <w:r w:rsidRPr="00882232">
              <w:rPr>
                <w:szCs w:val="26"/>
              </w:rPr>
              <w:t>3</w:t>
            </w:r>
          </w:p>
        </w:tc>
        <w:tc>
          <w:tcPr>
            <w:tcW w:w="851"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2</w:t>
            </w:r>
          </w:p>
        </w:tc>
        <w:tc>
          <w:tcPr>
            <w:tcW w:w="1060" w:type="dxa"/>
          </w:tcPr>
          <w:p w:rsidR="00345339" w:rsidRPr="00882232" w:rsidRDefault="00345339" w:rsidP="005B590B">
            <w:pPr>
              <w:pStyle w:val="22"/>
              <w:tabs>
                <w:tab w:val="left" w:pos="1560"/>
              </w:tabs>
              <w:spacing w:after="0" w:line="360" w:lineRule="auto"/>
              <w:ind w:left="0"/>
              <w:jc w:val="center"/>
              <w:rPr>
                <w:szCs w:val="26"/>
              </w:rPr>
            </w:pPr>
            <w:r w:rsidRPr="00882232">
              <w:rPr>
                <w:szCs w:val="26"/>
              </w:rPr>
              <w:t>11</w:t>
            </w:r>
          </w:p>
        </w:tc>
      </w:tr>
      <w:tr w:rsidR="00345339" w:rsidRPr="00430A4B" w:rsidTr="001D34DF">
        <w:tc>
          <w:tcPr>
            <w:tcW w:w="993" w:type="dxa"/>
          </w:tcPr>
          <w:p w:rsidR="00345339" w:rsidRPr="00430A4B" w:rsidRDefault="00345339" w:rsidP="005B590B">
            <w:pPr>
              <w:tabs>
                <w:tab w:val="left" w:pos="1560"/>
              </w:tabs>
              <w:spacing w:line="360" w:lineRule="auto"/>
              <w:jc w:val="center"/>
              <w:rPr>
                <w:sz w:val="26"/>
                <w:szCs w:val="26"/>
              </w:rPr>
            </w:pPr>
            <w:r w:rsidRPr="00430A4B">
              <w:rPr>
                <w:sz w:val="26"/>
                <w:szCs w:val="26"/>
              </w:rPr>
              <w:t>А25</w:t>
            </w:r>
          </w:p>
        </w:tc>
        <w:tc>
          <w:tcPr>
            <w:tcW w:w="850" w:type="dxa"/>
          </w:tcPr>
          <w:p w:rsidR="00345339" w:rsidRPr="00430A4B" w:rsidRDefault="00345339" w:rsidP="005B590B">
            <w:pPr>
              <w:tabs>
                <w:tab w:val="left" w:pos="1560"/>
              </w:tabs>
              <w:spacing w:line="360" w:lineRule="auto"/>
              <w:jc w:val="center"/>
              <w:rPr>
                <w:sz w:val="26"/>
                <w:szCs w:val="26"/>
              </w:rPr>
            </w:pPr>
            <w:r w:rsidRPr="00430A4B">
              <w:rPr>
                <w:sz w:val="26"/>
                <w:szCs w:val="26"/>
              </w:rPr>
              <w:t>1</w:t>
            </w:r>
          </w:p>
        </w:tc>
        <w:tc>
          <w:tcPr>
            <w:tcW w:w="1134"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1418"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417"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0</w:t>
            </w:r>
          </w:p>
        </w:tc>
        <w:tc>
          <w:tcPr>
            <w:tcW w:w="1276" w:type="dxa"/>
          </w:tcPr>
          <w:p w:rsidR="00345339" w:rsidRPr="00430A4B" w:rsidRDefault="00345339" w:rsidP="005B590B">
            <w:pPr>
              <w:pStyle w:val="22"/>
              <w:tabs>
                <w:tab w:val="left" w:pos="1560"/>
              </w:tabs>
              <w:spacing w:after="0" w:line="360" w:lineRule="auto"/>
              <w:ind w:left="0"/>
              <w:jc w:val="center"/>
              <w:rPr>
                <w:sz w:val="26"/>
                <w:szCs w:val="26"/>
              </w:rPr>
            </w:pPr>
            <w:r w:rsidRPr="00430A4B">
              <w:rPr>
                <w:sz w:val="26"/>
                <w:szCs w:val="26"/>
              </w:rPr>
              <w:t>1</w:t>
            </w:r>
          </w:p>
        </w:tc>
        <w:tc>
          <w:tcPr>
            <w:tcW w:w="1417" w:type="dxa"/>
          </w:tcPr>
          <w:p w:rsidR="00345339" w:rsidRPr="00430A4B" w:rsidRDefault="00345339" w:rsidP="005B590B">
            <w:pPr>
              <w:tabs>
                <w:tab w:val="left" w:pos="1560"/>
              </w:tabs>
              <w:spacing w:line="360" w:lineRule="auto"/>
              <w:jc w:val="center"/>
              <w:rPr>
                <w:sz w:val="26"/>
                <w:szCs w:val="26"/>
              </w:rPr>
            </w:pPr>
            <w:r w:rsidRPr="00430A4B">
              <w:rPr>
                <w:sz w:val="26"/>
                <w:szCs w:val="26"/>
              </w:rPr>
              <w:t>2</w:t>
            </w:r>
          </w:p>
        </w:tc>
        <w:tc>
          <w:tcPr>
            <w:tcW w:w="851"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1</w:t>
            </w:r>
          </w:p>
        </w:tc>
        <w:tc>
          <w:tcPr>
            <w:tcW w:w="1060" w:type="dxa"/>
          </w:tcPr>
          <w:p w:rsidR="00345339" w:rsidRPr="00430A4B" w:rsidRDefault="00345339" w:rsidP="005B590B">
            <w:pPr>
              <w:pStyle w:val="22"/>
              <w:tabs>
                <w:tab w:val="left" w:pos="1560"/>
              </w:tabs>
              <w:spacing w:after="0" w:line="360" w:lineRule="auto"/>
              <w:ind w:left="0"/>
              <w:jc w:val="center"/>
              <w:rPr>
                <w:sz w:val="26"/>
                <w:szCs w:val="26"/>
              </w:rPr>
            </w:pPr>
            <w:r>
              <w:rPr>
                <w:sz w:val="26"/>
                <w:szCs w:val="26"/>
              </w:rPr>
              <w:t>7</w:t>
            </w:r>
          </w:p>
        </w:tc>
      </w:tr>
    </w:tbl>
    <w:p w:rsidR="008C118E" w:rsidRDefault="008C118E" w:rsidP="008C118E">
      <w:pPr>
        <w:pStyle w:val="22"/>
        <w:tabs>
          <w:tab w:val="left" w:pos="1560"/>
        </w:tabs>
        <w:spacing w:after="0" w:line="360" w:lineRule="auto"/>
        <w:ind w:left="0"/>
        <w:jc w:val="right"/>
        <w:rPr>
          <w:rFonts w:ascii="Times New Roman" w:hAnsi="Times New Roman" w:cs="Times New Roman"/>
          <w:sz w:val="28"/>
          <w:szCs w:val="28"/>
        </w:rPr>
      </w:pPr>
      <w:r w:rsidRPr="008C118E">
        <w:rPr>
          <w:rFonts w:ascii="Times New Roman" w:hAnsi="Times New Roman" w:cs="Times New Roman"/>
          <w:b/>
          <w:sz w:val="26"/>
          <w:szCs w:val="26"/>
        </w:rPr>
        <w:t>ПРИЛОЖЕНИ</w:t>
      </w:r>
      <w:r>
        <w:rPr>
          <w:rFonts w:ascii="Times New Roman" w:hAnsi="Times New Roman" w:cs="Times New Roman"/>
          <w:b/>
          <w:sz w:val="26"/>
          <w:szCs w:val="26"/>
        </w:rPr>
        <w:t>Е</w:t>
      </w:r>
      <w:r w:rsidRPr="008C118E">
        <w:rPr>
          <w:rFonts w:ascii="Times New Roman" w:hAnsi="Times New Roman" w:cs="Times New Roman"/>
          <w:b/>
          <w:sz w:val="26"/>
          <w:szCs w:val="26"/>
        </w:rPr>
        <w:t xml:space="preserve"> 9</w:t>
      </w:r>
    </w:p>
    <w:p w:rsidR="00345339" w:rsidRPr="00E65896" w:rsidRDefault="00E65896" w:rsidP="00E65896">
      <w:pPr>
        <w:pStyle w:val="22"/>
        <w:tabs>
          <w:tab w:val="left" w:pos="1560"/>
        </w:tabs>
        <w:spacing w:after="0" w:line="360" w:lineRule="auto"/>
        <w:ind w:left="0"/>
        <w:jc w:val="center"/>
        <w:rPr>
          <w:rFonts w:ascii="Times New Roman" w:hAnsi="Times New Roman" w:cs="Times New Roman"/>
          <w:sz w:val="28"/>
          <w:szCs w:val="28"/>
        </w:rPr>
      </w:pPr>
      <w:r w:rsidRPr="00E65896">
        <w:rPr>
          <w:rFonts w:ascii="Times New Roman" w:hAnsi="Times New Roman" w:cs="Times New Roman"/>
          <w:sz w:val="28"/>
          <w:szCs w:val="28"/>
        </w:rPr>
        <w:t>Параметры расчета зоны поражения по профилям</w:t>
      </w:r>
    </w:p>
    <w:tbl>
      <w:tblPr>
        <w:tblW w:w="10041" w:type="dxa"/>
        <w:tblInd w:w="250" w:type="dxa"/>
        <w:tblLook w:val="04A0" w:firstRow="1" w:lastRow="0" w:firstColumn="1" w:lastColumn="0" w:noHBand="0" w:noVBand="1"/>
      </w:tblPr>
      <w:tblGrid>
        <w:gridCol w:w="982"/>
        <w:gridCol w:w="719"/>
        <w:gridCol w:w="708"/>
        <w:gridCol w:w="710"/>
        <w:gridCol w:w="1134"/>
        <w:gridCol w:w="1054"/>
        <w:gridCol w:w="671"/>
        <w:gridCol w:w="1517"/>
        <w:gridCol w:w="1011"/>
        <w:gridCol w:w="827"/>
        <w:gridCol w:w="708"/>
      </w:tblGrid>
      <w:tr w:rsidR="00E65896" w:rsidRPr="005C4CEA" w:rsidTr="001D34DF">
        <w:trPr>
          <w:trHeight w:val="300"/>
        </w:trPr>
        <w:tc>
          <w:tcPr>
            <w:tcW w:w="982"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rsidR="00E65896" w:rsidRPr="00F53D96" w:rsidRDefault="00E65896" w:rsidP="000C3F0C">
            <w:pPr>
              <w:spacing w:after="0" w:line="360" w:lineRule="auto"/>
              <w:jc w:val="center"/>
              <w:rPr>
                <w:rFonts w:ascii="Arial" w:eastAsia="Times New Roman" w:hAnsi="Arial" w:cs="Arial"/>
                <w:b/>
                <w:bCs/>
                <w:i/>
                <w:iCs/>
                <w:color w:val="000000"/>
                <w:sz w:val="20"/>
                <w:szCs w:val="20"/>
              </w:rPr>
            </w:pPr>
            <w:r w:rsidRPr="00F53D96">
              <w:rPr>
                <w:rFonts w:ascii="Arial" w:eastAsia="Times New Roman" w:hAnsi="Arial" w:cs="Arial"/>
                <w:b/>
                <w:bCs/>
                <w:i/>
                <w:iCs/>
                <w:color w:val="000000"/>
                <w:sz w:val="20"/>
                <w:szCs w:val="20"/>
              </w:rPr>
              <w:t>№ створа</w:t>
            </w:r>
          </w:p>
        </w:tc>
        <w:tc>
          <w:tcPr>
            <w:tcW w:w="719"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rsidR="00E65896" w:rsidRPr="00F53D96" w:rsidRDefault="00E65896" w:rsidP="000C3F0C">
            <w:pPr>
              <w:spacing w:after="0" w:line="360" w:lineRule="auto"/>
              <w:jc w:val="center"/>
              <w:rPr>
                <w:rFonts w:ascii="Arial" w:eastAsia="Times New Roman" w:hAnsi="Arial" w:cs="Arial"/>
                <w:b/>
                <w:bCs/>
                <w:i/>
                <w:iCs/>
                <w:color w:val="000000"/>
                <w:sz w:val="20"/>
                <w:szCs w:val="20"/>
              </w:rPr>
            </w:pPr>
            <w:proofErr w:type="spellStart"/>
            <w:r w:rsidRPr="00F53D96">
              <w:rPr>
                <w:rFonts w:ascii="Arial" w:eastAsia="Times New Roman" w:hAnsi="Arial" w:cs="Arial"/>
                <w:b/>
                <w:bCs/>
                <w:i/>
                <w:iCs/>
                <w:color w:val="000000"/>
                <w:sz w:val="20"/>
                <w:szCs w:val="20"/>
              </w:rPr>
              <w:t>tg</w:t>
            </w:r>
            <w:proofErr w:type="spellEnd"/>
            <w:r w:rsidRPr="00F53D96">
              <w:rPr>
                <w:rFonts w:ascii="Arial" w:eastAsia="Times New Roman" w:hAnsi="Arial" w:cs="Arial"/>
                <w:b/>
                <w:bCs/>
                <w:color w:val="000000"/>
                <w:sz w:val="20"/>
                <w:szCs w:val="20"/>
              </w:rPr>
              <w:t>α</w:t>
            </w:r>
          </w:p>
        </w:tc>
        <w:tc>
          <w:tcPr>
            <w:tcW w:w="708"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rsidR="00E65896" w:rsidRPr="00F53D96" w:rsidRDefault="00E65896" w:rsidP="000C3F0C">
            <w:pPr>
              <w:spacing w:after="0" w:line="360" w:lineRule="auto"/>
              <w:jc w:val="center"/>
              <w:rPr>
                <w:rFonts w:ascii="Arial" w:eastAsia="Times New Roman" w:hAnsi="Arial" w:cs="Arial"/>
                <w:b/>
                <w:bCs/>
                <w:i/>
                <w:iCs/>
                <w:color w:val="000000"/>
                <w:sz w:val="20"/>
                <w:szCs w:val="20"/>
              </w:rPr>
            </w:pPr>
            <w:proofErr w:type="spellStart"/>
            <w:r w:rsidRPr="00F53D96">
              <w:rPr>
                <w:rFonts w:ascii="Arial" w:eastAsia="Times New Roman" w:hAnsi="Arial" w:cs="Arial"/>
                <w:b/>
                <w:bCs/>
                <w:i/>
                <w:iCs/>
                <w:color w:val="000000"/>
                <w:sz w:val="20"/>
                <w:szCs w:val="20"/>
              </w:rPr>
              <w:t>Ст</w:t>
            </w:r>
            <w:proofErr w:type="spellEnd"/>
          </w:p>
        </w:tc>
        <w:tc>
          <w:tcPr>
            <w:tcW w:w="710"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rsidR="00E65896" w:rsidRPr="00F53D96" w:rsidRDefault="00E65896" w:rsidP="000C3F0C">
            <w:pPr>
              <w:spacing w:after="0" w:line="360" w:lineRule="auto"/>
              <w:jc w:val="center"/>
              <w:rPr>
                <w:rFonts w:ascii="Arial" w:eastAsia="Times New Roman" w:hAnsi="Arial" w:cs="Arial"/>
                <w:b/>
                <w:bCs/>
                <w:i/>
                <w:iCs/>
                <w:color w:val="000000"/>
                <w:sz w:val="20"/>
                <w:szCs w:val="20"/>
              </w:rPr>
            </w:pPr>
            <w:proofErr w:type="spellStart"/>
            <w:r w:rsidRPr="00F53D96">
              <w:rPr>
                <w:rFonts w:ascii="Arial" w:eastAsia="Times New Roman" w:hAnsi="Arial" w:cs="Arial"/>
                <w:b/>
                <w:bCs/>
                <w:i/>
                <w:iCs/>
                <w:color w:val="000000"/>
                <w:sz w:val="20"/>
                <w:szCs w:val="20"/>
              </w:rPr>
              <w:t>ρ</w:t>
            </w:r>
            <w:r w:rsidRPr="00F53D96">
              <w:rPr>
                <w:rFonts w:ascii="Trebuchet MS" w:eastAsia="Times New Roman" w:hAnsi="Trebuchet MS" w:cs="Arial"/>
                <w:b/>
                <w:bCs/>
                <w:i/>
                <w:iCs/>
                <w:color w:val="000000"/>
                <w:sz w:val="20"/>
                <w:szCs w:val="20"/>
              </w:rPr>
              <w:t>'</w:t>
            </w:r>
            <w:r w:rsidRPr="00F53D96">
              <w:rPr>
                <w:rFonts w:ascii="Trebuchet MS" w:eastAsia="Times New Roman" w:hAnsi="Trebuchet MS" w:cs="Arial"/>
                <w:b/>
                <w:bCs/>
                <w:i/>
                <w:iCs/>
                <w:color w:val="000000"/>
                <w:sz w:val="20"/>
                <w:szCs w:val="16"/>
              </w:rPr>
              <w:t>в</w:t>
            </w:r>
            <w:proofErr w:type="spellEnd"/>
          </w:p>
        </w:tc>
        <w:tc>
          <w:tcPr>
            <w:tcW w:w="1134"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rsidR="00E65896" w:rsidRPr="00F53D96" w:rsidRDefault="00E65896" w:rsidP="000C3F0C">
            <w:pPr>
              <w:spacing w:after="0" w:line="360" w:lineRule="auto"/>
              <w:jc w:val="center"/>
              <w:rPr>
                <w:rFonts w:ascii="Arial" w:eastAsia="Times New Roman" w:hAnsi="Arial" w:cs="Arial"/>
                <w:b/>
                <w:bCs/>
                <w:i/>
                <w:iCs/>
                <w:color w:val="000000"/>
                <w:sz w:val="20"/>
                <w:szCs w:val="20"/>
              </w:rPr>
            </w:pPr>
            <w:proofErr w:type="spellStart"/>
            <w:r w:rsidRPr="00F53D96">
              <w:rPr>
                <w:rFonts w:ascii="Arial" w:eastAsia="Times New Roman" w:hAnsi="Arial" w:cs="Arial"/>
                <w:b/>
                <w:bCs/>
                <w:i/>
                <w:iCs/>
                <w:color w:val="000000"/>
                <w:sz w:val="20"/>
                <w:szCs w:val="20"/>
              </w:rPr>
              <w:t>Qn</w:t>
            </w:r>
            <w:proofErr w:type="spellEnd"/>
            <w:r w:rsidRPr="00F53D96">
              <w:rPr>
                <w:rFonts w:ascii="Arial" w:eastAsia="Times New Roman" w:hAnsi="Arial" w:cs="Arial"/>
                <w:b/>
                <w:bCs/>
                <w:i/>
                <w:iCs/>
                <w:color w:val="000000"/>
                <w:sz w:val="20"/>
                <w:szCs w:val="20"/>
              </w:rPr>
              <w:t xml:space="preserve"> потока, м³/с</w:t>
            </w:r>
          </w:p>
        </w:tc>
        <w:tc>
          <w:tcPr>
            <w:tcW w:w="1054" w:type="dxa"/>
            <w:tcBorders>
              <w:top w:val="single" w:sz="8" w:space="0" w:color="auto"/>
              <w:left w:val="nil"/>
              <w:bottom w:val="nil"/>
              <w:right w:val="single" w:sz="8" w:space="0" w:color="auto"/>
            </w:tcBorders>
            <w:shd w:val="clear" w:color="000000" w:fill="FFFF00"/>
            <w:noWrap/>
            <w:vAlign w:val="center"/>
            <w:hideMark/>
          </w:tcPr>
          <w:p w:rsidR="00E65896" w:rsidRPr="00F53D96" w:rsidRDefault="00E65896" w:rsidP="000C3F0C">
            <w:pPr>
              <w:spacing w:after="0" w:line="360" w:lineRule="auto"/>
              <w:jc w:val="center"/>
              <w:rPr>
                <w:rFonts w:ascii="Arial" w:eastAsia="Times New Roman" w:hAnsi="Arial" w:cs="Arial"/>
                <w:b/>
                <w:bCs/>
                <w:i/>
                <w:iCs/>
                <w:color w:val="000000"/>
                <w:sz w:val="20"/>
                <w:szCs w:val="20"/>
              </w:rPr>
            </w:pPr>
            <w:r w:rsidRPr="00F53D96">
              <w:rPr>
                <w:rFonts w:ascii="Arial" w:eastAsia="Times New Roman" w:hAnsi="Arial" w:cs="Arial"/>
                <w:b/>
                <w:bCs/>
                <w:i/>
                <w:iCs/>
                <w:color w:val="000000"/>
                <w:sz w:val="20"/>
                <w:szCs w:val="20"/>
              </w:rPr>
              <w:t>Высота волны</w:t>
            </w:r>
          </w:p>
        </w:tc>
        <w:tc>
          <w:tcPr>
            <w:tcW w:w="671"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rsidR="00E65896" w:rsidRPr="00F53D96" w:rsidRDefault="00E65896" w:rsidP="000C3F0C">
            <w:pPr>
              <w:spacing w:after="0" w:line="360" w:lineRule="auto"/>
              <w:jc w:val="center"/>
              <w:rPr>
                <w:rFonts w:ascii="Arial" w:eastAsia="Times New Roman" w:hAnsi="Arial" w:cs="Arial"/>
                <w:b/>
                <w:bCs/>
                <w:i/>
                <w:iCs/>
                <w:color w:val="000000"/>
                <w:sz w:val="20"/>
                <w:szCs w:val="20"/>
              </w:rPr>
            </w:pPr>
            <w:proofErr w:type="spellStart"/>
            <w:r w:rsidRPr="00F53D96">
              <w:rPr>
                <w:rFonts w:ascii="Arial" w:eastAsia="Times New Roman" w:hAnsi="Arial" w:cs="Arial"/>
                <w:b/>
                <w:bCs/>
                <w:i/>
                <w:iCs/>
                <w:color w:val="000000"/>
                <w:sz w:val="20"/>
                <w:szCs w:val="20"/>
              </w:rPr>
              <w:t>Нр</w:t>
            </w:r>
            <w:proofErr w:type="spellEnd"/>
            <w:r w:rsidRPr="00F53D96">
              <w:rPr>
                <w:rFonts w:ascii="Arial" w:eastAsia="Times New Roman" w:hAnsi="Arial" w:cs="Arial"/>
                <w:b/>
                <w:bCs/>
                <w:i/>
                <w:iCs/>
                <w:color w:val="000000"/>
                <w:sz w:val="20"/>
                <w:szCs w:val="20"/>
              </w:rPr>
              <w:t>, м</w:t>
            </w:r>
          </w:p>
        </w:tc>
        <w:tc>
          <w:tcPr>
            <w:tcW w:w="1517"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rsidR="00E65896" w:rsidRPr="00F53D96" w:rsidRDefault="00E65896" w:rsidP="000C3F0C">
            <w:pPr>
              <w:spacing w:after="0" w:line="360" w:lineRule="auto"/>
              <w:jc w:val="center"/>
              <w:rPr>
                <w:rFonts w:ascii="Arial" w:eastAsia="Times New Roman" w:hAnsi="Arial" w:cs="Arial"/>
                <w:b/>
                <w:bCs/>
                <w:i/>
                <w:iCs/>
                <w:color w:val="000000"/>
                <w:sz w:val="20"/>
                <w:szCs w:val="20"/>
              </w:rPr>
            </w:pPr>
            <w:r w:rsidRPr="00F53D96">
              <w:rPr>
                <w:rFonts w:ascii="Arial" w:eastAsia="Times New Roman" w:hAnsi="Arial" w:cs="Arial"/>
                <w:b/>
                <w:bCs/>
                <w:i/>
                <w:iCs/>
                <w:color w:val="000000"/>
                <w:sz w:val="20"/>
                <w:szCs w:val="20"/>
              </w:rPr>
              <w:t xml:space="preserve">Ширина зоны </w:t>
            </w:r>
            <w:proofErr w:type="spellStart"/>
            <w:proofErr w:type="gramStart"/>
            <w:r w:rsidRPr="00F53D96">
              <w:rPr>
                <w:rFonts w:ascii="Arial" w:eastAsia="Times New Roman" w:hAnsi="Arial" w:cs="Arial"/>
                <w:b/>
                <w:bCs/>
                <w:i/>
                <w:iCs/>
                <w:color w:val="000000"/>
                <w:sz w:val="20"/>
                <w:szCs w:val="20"/>
              </w:rPr>
              <w:t>поражения,м</w:t>
            </w:r>
            <w:proofErr w:type="spellEnd"/>
            <w:proofErr w:type="gramEnd"/>
          </w:p>
        </w:tc>
        <w:tc>
          <w:tcPr>
            <w:tcW w:w="1011"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rsidR="00E65896" w:rsidRPr="00F53D96" w:rsidRDefault="00E65896" w:rsidP="000C3F0C">
            <w:pPr>
              <w:spacing w:after="0" w:line="360" w:lineRule="auto"/>
              <w:jc w:val="center"/>
              <w:rPr>
                <w:rFonts w:ascii="Times New Roman" w:eastAsia="Times New Roman" w:hAnsi="Times New Roman" w:cs="Times New Roman"/>
                <w:b/>
                <w:bCs/>
                <w:color w:val="000000"/>
                <w:sz w:val="20"/>
                <w:szCs w:val="24"/>
              </w:rPr>
            </w:pPr>
            <w:r w:rsidRPr="00F53D96">
              <w:rPr>
                <w:rFonts w:ascii="Times New Roman" w:eastAsia="Times New Roman" w:hAnsi="Times New Roman" w:cs="Times New Roman"/>
                <w:b/>
                <w:bCs/>
                <w:color w:val="000000"/>
                <w:sz w:val="20"/>
                <w:szCs w:val="24"/>
              </w:rPr>
              <w:t>4.83i</w:t>
            </w:r>
            <w:r w:rsidRPr="00F53D96">
              <w:rPr>
                <w:rFonts w:ascii="Times New Roman" w:eastAsia="Times New Roman" w:hAnsi="Times New Roman" w:cs="Times New Roman"/>
                <w:b/>
                <w:bCs/>
                <w:color w:val="000000"/>
                <w:sz w:val="20"/>
                <w:szCs w:val="24"/>
                <w:vertAlign w:val="superscript"/>
              </w:rPr>
              <w:t>0.25</w:t>
            </w:r>
            <w:r w:rsidRPr="00F53D96">
              <w:rPr>
                <w:rFonts w:ascii="Times New Roman" w:eastAsia="Times New Roman" w:hAnsi="Times New Roman" w:cs="Times New Roman"/>
                <w:b/>
                <w:bCs/>
                <w:color w:val="000000"/>
                <w:sz w:val="20"/>
                <w:szCs w:val="24"/>
              </w:rPr>
              <w:t>B</w:t>
            </w:r>
          </w:p>
        </w:tc>
        <w:tc>
          <w:tcPr>
            <w:tcW w:w="827"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rsidR="00E65896" w:rsidRPr="00F53D96" w:rsidRDefault="00E65896" w:rsidP="000C3F0C">
            <w:pPr>
              <w:spacing w:after="0" w:line="360" w:lineRule="auto"/>
              <w:jc w:val="center"/>
              <w:rPr>
                <w:rFonts w:ascii="Arial" w:eastAsia="Times New Roman" w:hAnsi="Arial" w:cs="Arial"/>
                <w:b/>
                <w:bCs/>
                <w:i/>
                <w:iCs/>
                <w:color w:val="000000"/>
                <w:sz w:val="20"/>
                <w:szCs w:val="20"/>
              </w:rPr>
            </w:pPr>
            <w:r w:rsidRPr="00F53D96">
              <w:rPr>
                <w:rFonts w:ascii="Arial" w:eastAsia="Times New Roman" w:hAnsi="Arial" w:cs="Arial"/>
                <w:b/>
                <w:bCs/>
                <w:i/>
                <w:iCs/>
                <w:color w:val="000000"/>
                <w:sz w:val="20"/>
                <w:szCs w:val="20"/>
              </w:rPr>
              <w:t>³√Нр</w:t>
            </w:r>
            <w:r w:rsidRPr="00F53D96">
              <w:rPr>
                <w:rFonts w:ascii="Arial" w:eastAsia="Times New Roman" w:hAnsi="Arial" w:cs="Arial"/>
                <w:b/>
                <w:bCs/>
                <w:color w:val="000000"/>
                <w:sz w:val="20"/>
                <w:szCs w:val="20"/>
              </w:rPr>
              <w:t>²</w:t>
            </w:r>
          </w:p>
        </w:tc>
        <w:tc>
          <w:tcPr>
            <w:tcW w:w="708"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rsidR="00E65896" w:rsidRPr="00F53D96" w:rsidRDefault="00E65896" w:rsidP="000C3F0C">
            <w:pPr>
              <w:spacing w:after="0" w:line="360" w:lineRule="auto"/>
              <w:jc w:val="center"/>
              <w:rPr>
                <w:rFonts w:ascii="Arial" w:eastAsia="Times New Roman" w:hAnsi="Arial" w:cs="Arial"/>
                <w:b/>
                <w:bCs/>
                <w:i/>
                <w:iCs/>
                <w:color w:val="000000"/>
                <w:sz w:val="20"/>
                <w:szCs w:val="20"/>
              </w:rPr>
            </w:pPr>
            <w:proofErr w:type="spellStart"/>
            <w:r w:rsidRPr="00F53D96">
              <w:rPr>
                <w:rFonts w:ascii="Arial" w:eastAsia="Times New Roman" w:hAnsi="Arial" w:cs="Arial"/>
                <w:b/>
                <w:bCs/>
                <w:i/>
                <w:iCs/>
                <w:color w:val="000000"/>
                <w:sz w:val="20"/>
                <w:szCs w:val="20"/>
              </w:rPr>
              <w:t>Qв</w:t>
            </w:r>
            <w:proofErr w:type="spellEnd"/>
          </w:p>
        </w:tc>
      </w:tr>
      <w:tr w:rsidR="00E65896" w:rsidRPr="005C4CEA" w:rsidTr="001D34DF">
        <w:trPr>
          <w:trHeight w:val="315"/>
        </w:trPr>
        <w:tc>
          <w:tcPr>
            <w:tcW w:w="982" w:type="dxa"/>
            <w:vMerge/>
            <w:tcBorders>
              <w:top w:val="single" w:sz="8" w:space="0" w:color="auto"/>
              <w:left w:val="single" w:sz="8" w:space="0" w:color="auto"/>
              <w:bottom w:val="single" w:sz="8" w:space="0" w:color="000000"/>
              <w:right w:val="single" w:sz="8" w:space="0" w:color="auto"/>
            </w:tcBorders>
            <w:vAlign w:val="center"/>
            <w:hideMark/>
          </w:tcPr>
          <w:p w:rsidR="00E65896" w:rsidRPr="005C4CEA" w:rsidRDefault="00E65896" w:rsidP="000C3F0C">
            <w:pPr>
              <w:spacing w:after="0" w:line="360" w:lineRule="auto"/>
              <w:rPr>
                <w:rFonts w:ascii="Arial" w:eastAsia="Times New Roman" w:hAnsi="Arial" w:cs="Arial"/>
                <w:b/>
                <w:bCs/>
                <w:i/>
                <w:iCs/>
                <w:color w:val="000000"/>
                <w:sz w:val="20"/>
                <w:szCs w:val="20"/>
              </w:rPr>
            </w:pPr>
          </w:p>
        </w:tc>
        <w:tc>
          <w:tcPr>
            <w:tcW w:w="719" w:type="dxa"/>
            <w:vMerge/>
            <w:tcBorders>
              <w:top w:val="single" w:sz="8" w:space="0" w:color="auto"/>
              <w:left w:val="single" w:sz="8" w:space="0" w:color="auto"/>
              <w:bottom w:val="single" w:sz="8" w:space="0" w:color="000000"/>
              <w:right w:val="single" w:sz="8" w:space="0" w:color="auto"/>
            </w:tcBorders>
            <w:vAlign w:val="center"/>
            <w:hideMark/>
          </w:tcPr>
          <w:p w:rsidR="00E65896" w:rsidRPr="005C4CEA" w:rsidRDefault="00E65896" w:rsidP="000C3F0C">
            <w:pPr>
              <w:spacing w:after="0" w:line="360" w:lineRule="auto"/>
              <w:rPr>
                <w:rFonts w:ascii="Arial" w:eastAsia="Times New Roman" w:hAnsi="Arial" w:cs="Arial"/>
                <w:b/>
                <w:bCs/>
                <w:i/>
                <w:iCs/>
                <w:color w:val="000000"/>
                <w:sz w:val="20"/>
                <w:szCs w:val="20"/>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rsidR="00E65896" w:rsidRPr="005C4CEA" w:rsidRDefault="00E65896" w:rsidP="000C3F0C">
            <w:pPr>
              <w:spacing w:after="0" w:line="360" w:lineRule="auto"/>
              <w:rPr>
                <w:rFonts w:ascii="Arial" w:eastAsia="Times New Roman" w:hAnsi="Arial" w:cs="Arial"/>
                <w:b/>
                <w:bCs/>
                <w:i/>
                <w:iCs/>
                <w:color w:val="000000"/>
                <w:sz w:val="20"/>
                <w:szCs w:val="20"/>
              </w:rPr>
            </w:pPr>
          </w:p>
        </w:tc>
        <w:tc>
          <w:tcPr>
            <w:tcW w:w="710" w:type="dxa"/>
            <w:vMerge/>
            <w:tcBorders>
              <w:top w:val="single" w:sz="8" w:space="0" w:color="auto"/>
              <w:left w:val="single" w:sz="8" w:space="0" w:color="auto"/>
              <w:bottom w:val="single" w:sz="8" w:space="0" w:color="000000"/>
              <w:right w:val="single" w:sz="8" w:space="0" w:color="auto"/>
            </w:tcBorders>
            <w:vAlign w:val="center"/>
            <w:hideMark/>
          </w:tcPr>
          <w:p w:rsidR="00E65896" w:rsidRPr="005C4CEA" w:rsidRDefault="00E65896" w:rsidP="000C3F0C">
            <w:pPr>
              <w:spacing w:after="0" w:line="360" w:lineRule="auto"/>
              <w:rPr>
                <w:rFonts w:ascii="Arial" w:eastAsia="Times New Roman" w:hAnsi="Arial" w:cs="Arial"/>
                <w:b/>
                <w:bCs/>
                <w:i/>
                <w:iCs/>
                <w:color w:val="000000"/>
                <w:sz w:val="20"/>
                <w:szCs w:val="20"/>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rsidR="00E65896" w:rsidRPr="005C4CEA" w:rsidRDefault="00E65896" w:rsidP="000C3F0C">
            <w:pPr>
              <w:spacing w:after="0" w:line="360" w:lineRule="auto"/>
              <w:rPr>
                <w:rFonts w:ascii="Arial" w:eastAsia="Times New Roman" w:hAnsi="Arial" w:cs="Arial"/>
                <w:b/>
                <w:bCs/>
                <w:i/>
                <w:iCs/>
                <w:color w:val="000000"/>
                <w:sz w:val="20"/>
                <w:szCs w:val="20"/>
              </w:rPr>
            </w:pPr>
          </w:p>
        </w:tc>
        <w:tc>
          <w:tcPr>
            <w:tcW w:w="1054" w:type="dxa"/>
            <w:tcBorders>
              <w:top w:val="nil"/>
              <w:left w:val="nil"/>
              <w:bottom w:val="single" w:sz="8" w:space="0" w:color="auto"/>
              <w:right w:val="single" w:sz="8" w:space="0" w:color="auto"/>
            </w:tcBorders>
            <w:shd w:val="clear" w:color="000000" w:fill="FFFF00"/>
            <w:noWrap/>
            <w:vAlign w:val="center"/>
            <w:hideMark/>
          </w:tcPr>
          <w:p w:rsidR="00E65896" w:rsidRPr="005C4CEA" w:rsidRDefault="00E65896" w:rsidP="000C3F0C">
            <w:pPr>
              <w:spacing w:after="0" w:line="360" w:lineRule="auto"/>
              <w:jc w:val="center"/>
              <w:rPr>
                <w:rFonts w:ascii="Arial" w:eastAsia="Times New Roman" w:hAnsi="Arial" w:cs="Arial"/>
                <w:b/>
                <w:bCs/>
                <w:i/>
                <w:iCs/>
                <w:color w:val="000000"/>
                <w:sz w:val="20"/>
                <w:szCs w:val="20"/>
              </w:rPr>
            </w:pPr>
            <w:r w:rsidRPr="005C4CEA">
              <w:rPr>
                <w:rFonts w:ascii="Arial" w:eastAsia="Times New Roman" w:hAnsi="Arial" w:cs="Arial"/>
                <w:b/>
                <w:bCs/>
                <w:i/>
                <w:iCs/>
                <w:color w:val="000000"/>
                <w:sz w:val="20"/>
                <w:szCs w:val="20"/>
              </w:rPr>
              <w:t>B, м</w:t>
            </w:r>
          </w:p>
        </w:tc>
        <w:tc>
          <w:tcPr>
            <w:tcW w:w="671" w:type="dxa"/>
            <w:vMerge/>
            <w:tcBorders>
              <w:top w:val="single" w:sz="8" w:space="0" w:color="auto"/>
              <w:left w:val="single" w:sz="8" w:space="0" w:color="auto"/>
              <w:bottom w:val="single" w:sz="8" w:space="0" w:color="000000"/>
              <w:right w:val="single" w:sz="8" w:space="0" w:color="auto"/>
            </w:tcBorders>
            <w:vAlign w:val="center"/>
            <w:hideMark/>
          </w:tcPr>
          <w:p w:rsidR="00E65896" w:rsidRPr="005C4CEA" w:rsidRDefault="00E65896" w:rsidP="000C3F0C">
            <w:pPr>
              <w:spacing w:after="0" w:line="360" w:lineRule="auto"/>
              <w:rPr>
                <w:rFonts w:ascii="Arial" w:eastAsia="Times New Roman" w:hAnsi="Arial" w:cs="Arial"/>
                <w:b/>
                <w:bCs/>
                <w:i/>
                <w:iCs/>
                <w:color w:val="000000"/>
                <w:sz w:val="20"/>
                <w:szCs w:val="20"/>
              </w:rPr>
            </w:pPr>
          </w:p>
        </w:tc>
        <w:tc>
          <w:tcPr>
            <w:tcW w:w="1517" w:type="dxa"/>
            <w:vMerge/>
            <w:tcBorders>
              <w:top w:val="single" w:sz="8" w:space="0" w:color="auto"/>
              <w:left w:val="single" w:sz="8" w:space="0" w:color="auto"/>
              <w:bottom w:val="single" w:sz="8" w:space="0" w:color="000000"/>
              <w:right w:val="single" w:sz="8" w:space="0" w:color="auto"/>
            </w:tcBorders>
            <w:vAlign w:val="center"/>
            <w:hideMark/>
          </w:tcPr>
          <w:p w:rsidR="00E65896" w:rsidRPr="005C4CEA" w:rsidRDefault="00E65896" w:rsidP="000C3F0C">
            <w:pPr>
              <w:spacing w:after="0" w:line="360" w:lineRule="auto"/>
              <w:rPr>
                <w:rFonts w:ascii="Arial" w:eastAsia="Times New Roman" w:hAnsi="Arial" w:cs="Arial"/>
                <w:b/>
                <w:bCs/>
                <w:i/>
                <w:iCs/>
                <w:color w:val="000000"/>
                <w:sz w:val="20"/>
                <w:szCs w:val="20"/>
              </w:rPr>
            </w:pPr>
          </w:p>
        </w:tc>
        <w:tc>
          <w:tcPr>
            <w:tcW w:w="1011" w:type="dxa"/>
            <w:vMerge/>
            <w:tcBorders>
              <w:top w:val="single" w:sz="8" w:space="0" w:color="auto"/>
              <w:left w:val="single" w:sz="8" w:space="0" w:color="auto"/>
              <w:bottom w:val="single" w:sz="8" w:space="0" w:color="000000"/>
              <w:right w:val="single" w:sz="8" w:space="0" w:color="auto"/>
            </w:tcBorders>
            <w:vAlign w:val="center"/>
            <w:hideMark/>
          </w:tcPr>
          <w:p w:rsidR="00E65896" w:rsidRPr="005C4CEA" w:rsidRDefault="00E65896" w:rsidP="000C3F0C">
            <w:pPr>
              <w:spacing w:after="0" w:line="360" w:lineRule="auto"/>
              <w:rPr>
                <w:rFonts w:ascii="Times New Roman" w:eastAsia="Times New Roman" w:hAnsi="Times New Roman" w:cs="Times New Roman"/>
                <w:b/>
                <w:bCs/>
                <w:color w:val="000000"/>
                <w:sz w:val="24"/>
                <w:szCs w:val="24"/>
              </w:rPr>
            </w:pPr>
          </w:p>
        </w:tc>
        <w:tc>
          <w:tcPr>
            <w:tcW w:w="827" w:type="dxa"/>
            <w:vMerge/>
            <w:tcBorders>
              <w:top w:val="single" w:sz="8" w:space="0" w:color="auto"/>
              <w:left w:val="single" w:sz="8" w:space="0" w:color="auto"/>
              <w:bottom w:val="single" w:sz="8" w:space="0" w:color="000000"/>
              <w:right w:val="single" w:sz="8" w:space="0" w:color="auto"/>
            </w:tcBorders>
            <w:vAlign w:val="center"/>
            <w:hideMark/>
          </w:tcPr>
          <w:p w:rsidR="00E65896" w:rsidRPr="005C4CEA" w:rsidRDefault="00E65896" w:rsidP="000C3F0C">
            <w:pPr>
              <w:spacing w:after="0" w:line="360" w:lineRule="auto"/>
              <w:rPr>
                <w:rFonts w:ascii="Arial" w:eastAsia="Times New Roman" w:hAnsi="Arial" w:cs="Arial"/>
                <w:b/>
                <w:bCs/>
                <w:i/>
                <w:iCs/>
                <w:color w:val="000000"/>
                <w:sz w:val="20"/>
                <w:szCs w:val="20"/>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rsidR="00E65896" w:rsidRPr="005C4CEA" w:rsidRDefault="00E65896" w:rsidP="000C3F0C">
            <w:pPr>
              <w:spacing w:after="0" w:line="360" w:lineRule="auto"/>
              <w:rPr>
                <w:rFonts w:ascii="Arial" w:eastAsia="Times New Roman" w:hAnsi="Arial" w:cs="Arial"/>
                <w:b/>
                <w:bCs/>
                <w:i/>
                <w:iCs/>
                <w:color w:val="000000"/>
                <w:sz w:val="20"/>
                <w:szCs w:val="20"/>
              </w:rPr>
            </w:pP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0,09</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0,08</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1,13</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65,08</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1,84</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103</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26,08</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2,50</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0,08</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0,08</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1,13</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64,88</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1,99</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110</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23,12</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2,81</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0,07</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1,11</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64,48</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2,40</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134</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17,39</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3,71</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4</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0,06</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0,06</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1,09</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64,09</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2,71</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122</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14,34</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4,47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5</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1,06</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63,35</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2,38</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154</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17,28</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3,67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6</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1,07</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63,49</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3,21</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231</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11,06</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5,74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7</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1,01</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62,25</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4,23</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346</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7,15</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8,70</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8</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1,02</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62,55</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2,97</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221</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12,21</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5,12</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9</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1,03</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62,72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2,25</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223</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18,60</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3,37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10</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83,23</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3,03</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339</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15,81</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5,27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11</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83,23</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3,03</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197</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15,81</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5,27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12</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0,05</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1,07</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84,07</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3,84</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213</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11,18</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7,52</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13</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83,32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2,58</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127</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20,10</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4,14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14</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83,18</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3,33</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147</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13,71</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6,07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15</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83,32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4,10</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252</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10,05</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8,29</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16</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83,32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4,10</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179</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10,05</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8,29</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17</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83,32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20</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1,63</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137</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40,20</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2,07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18</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83,32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2,58</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77</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20,10</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4,14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19</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83,23</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3,67</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129</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11,85</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7,02</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20</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83,23</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3,31</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157</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13,83</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6,02</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21</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1,05</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83,46</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5,67</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154</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6,18</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13,51</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22</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1,01</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82,36</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5,83</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207</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5,85</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14,08</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23</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1,02</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99,62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4,76</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447</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9,59</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10,39</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99</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24</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1,01</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99,52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2,66</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342</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22,91</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4,34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99</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25</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1,01</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99,52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2,66</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474</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22,91</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4,34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99</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1-В</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1,06</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15,34</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1,26</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96</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10,87</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1,41</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15</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2-В</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1,02</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15,13</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2,03</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459</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5,23</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2,89</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15</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3-В</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73,12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2,38</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141</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19,93</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3,67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4-В</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1,05</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88,55</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4F3191" w:rsidP="000C3F0C">
            <w:pPr>
              <w:spacing w:after="0" w:line="360" w:lineRule="auto"/>
              <w:jc w:val="center"/>
              <w:rPr>
                <w:rFonts w:ascii="Times New Roman" w:eastAsia="Times New Roman" w:hAnsi="Times New Roman" w:cs="Times New Roman"/>
                <w:color w:val="000000"/>
                <w:sz w:val="26"/>
                <w:szCs w:val="26"/>
              </w:rPr>
            </w:pPr>
            <w:r>
              <w:rPr>
                <w:rFonts w:ascii="Times New Roman" w:hAnsi="Times New Roman" w:cs="Times New Roman"/>
                <w:noProof/>
                <w:sz w:val="26"/>
                <w:szCs w:val="26"/>
                <w:lang w:eastAsia="en-US"/>
              </w:rPr>
              <w:pict>
                <v:shape id="_x0000_s1259" type="#_x0000_t202" style="position:absolute;left:0;text-align:left;margin-left:18.75pt;margin-top:-32.65pt;width:282.7pt;height:71.6pt;z-index:251781120;mso-height-percent:200;mso-position-horizontal-relative:text;mso-position-vertical-relative:text;mso-height-percent:200;mso-width-relative:margin;mso-height-relative:margin" filled="f" stroked="f">
                  <v:textbox style="mso-next-textbox:#_x0000_s1259;mso-fit-shape-to-text:t">
                    <w:txbxContent>
                      <w:p w:rsidR="004F3191" w:rsidRDefault="004F3191">
                        <w:r>
                          <w:rPr>
                            <w:rFonts w:ascii="Times New Roman" w:hAnsi="Times New Roman" w:cs="Times New Roman"/>
                            <w:b/>
                            <w:noProof/>
                            <w:sz w:val="26"/>
                            <w:szCs w:val="26"/>
                          </w:rPr>
                          <w:drawing>
                            <wp:inline distT="0" distB="0" distL="0" distR="0">
                              <wp:extent cx="3407410" cy="665434"/>
                              <wp:effectExtent l="0" t="0" r="0" b="0"/>
                              <wp:docPr id="4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srcRect/>
                                      <a:stretch>
                                        <a:fillRect/>
                                      </a:stretch>
                                    </pic:blipFill>
                                    <pic:spPr bwMode="auto">
                                      <a:xfrm>
                                        <a:off x="0" y="0"/>
                                        <a:ext cx="3407410" cy="665434"/>
                                      </a:xfrm>
                                      <a:prstGeom prst="rect">
                                        <a:avLst/>
                                      </a:prstGeom>
                                      <a:noFill/>
                                      <a:ln w="9525">
                                        <a:noFill/>
                                        <a:miter lim="800000"/>
                                        <a:headEnd/>
                                        <a:tailEnd/>
                                      </a:ln>
                                    </pic:spPr>
                                  </pic:pic>
                                </a:graphicData>
                              </a:graphic>
                            </wp:inline>
                          </w:drawing>
                        </w:r>
                      </w:p>
                    </w:txbxContent>
                  </v:textbox>
                </v:shape>
              </w:pict>
            </w:r>
            <w:r w:rsidR="00E65896"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3,72</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79</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12,35</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7,17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87</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5-В</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88,30</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2,71</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68</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19,76</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4,47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87</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6-В</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1,02</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87,73</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4,71</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203</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8,59</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10,21</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87</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7-В</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1,03</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87,87</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4,06</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115</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10,76</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8,17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87</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8-В</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1,02</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87,73</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3,44</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94</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13,74</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6,38</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87</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0,06</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1,10</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41,47</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2,00</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327</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14,63</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2,83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40</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1,06</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73,57</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2,63</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311</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17,28</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4,26</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0,05</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0,05</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1,08</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74,08</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2,53</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61</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18,45</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4,01</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4-А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0,05</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0,05</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1,07</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73,99</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2,54</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184</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18,27</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4,05</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5-А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0,06</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0,06</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1,09</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74,52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2,98</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185</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14,46</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5,15</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1-Б</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1,06</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73,69</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3,15</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155</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13,20</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5,58</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2-Б</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1,06</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73,69</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4,12</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208</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8,80</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8,38</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1-Д</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0,05</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1,07</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45,11</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1,71</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210</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20,13</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2,24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44</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2-Д</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1,05</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44,78</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1,95</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221</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16,47</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2,72</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44</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3-Д</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0,06</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0,06</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1,09</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45,51</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2,43</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51</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12,00</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3,79</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44</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4-Д</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0,05</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0,05</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1,07</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45,22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2,50</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71</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11,42</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3,96</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44</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4-а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0,06</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0,06</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1,10</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74,56</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2,98</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306</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14,52</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5,14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3-А-а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73,16</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2,75</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274</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16,08</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4,55</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16-а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83,27</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4,12</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156</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9,97</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8,36</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18-а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1,06</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83,69</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3,50</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101</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12,80</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6,54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19-а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1,06</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83,88</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3,11</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85</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15,31</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5,48</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6-В-а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88,40</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5</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4,26</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171</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10,05</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8,80</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87</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6-В-б</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0,04</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1,06</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88,90</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3,61</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92</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12,96</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6,86</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87</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3-В-а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15,22</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0,85</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95</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19,58</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0,78</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15</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4-В-а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0,03</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0,02</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1,04</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88,16</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3,88</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75</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11,52</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7,65</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87</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0,07</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0,06</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1,11</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64,44</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7</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2,40</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149</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17,33</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3,72</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62</w:t>
            </w:r>
          </w:p>
        </w:tc>
      </w:tr>
      <w:tr w:rsidR="00E65896" w:rsidRPr="005C4CEA" w:rsidTr="001D34DF">
        <w:trPr>
          <w:trHeight w:val="300"/>
        </w:trPr>
        <w:tc>
          <w:tcPr>
            <w:tcW w:w="982" w:type="dxa"/>
            <w:tcBorders>
              <w:top w:val="nil"/>
              <w:left w:val="single" w:sz="8" w:space="0" w:color="auto"/>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1-А-а</w:t>
            </w:r>
          </w:p>
        </w:tc>
        <w:tc>
          <w:tcPr>
            <w:tcW w:w="719"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0,05</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0,05</w:t>
            </w:r>
          </w:p>
        </w:tc>
        <w:tc>
          <w:tcPr>
            <w:tcW w:w="710"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1,07</w:t>
            </w:r>
          </w:p>
        </w:tc>
        <w:tc>
          <w:tcPr>
            <w:tcW w:w="113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41,11</w:t>
            </w:r>
          </w:p>
        </w:tc>
        <w:tc>
          <w:tcPr>
            <w:tcW w:w="1054"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2,08</w:t>
            </w:r>
          </w:p>
        </w:tc>
        <w:tc>
          <w:tcPr>
            <w:tcW w:w="151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451</w:t>
            </w:r>
          </w:p>
        </w:tc>
        <w:tc>
          <w:tcPr>
            <w:tcW w:w="1011"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13,70</w:t>
            </w:r>
          </w:p>
        </w:tc>
        <w:tc>
          <w:tcPr>
            <w:tcW w:w="827"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3,00</w:t>
            </w:r>
          </w:p>
        </w:tc>
        <w:tc>
          <w:tcPr>
            <w:tcW w:w="708" w:type="dxa"/>
            <w:tcBorders>
              <w:top w:val="nil"/>
              <w:left w:val="nil"/>
              <w:bottom w:val="nil"/>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40</w:t>
            </w:r>
          </w:p>
        </w:tc>
      </w:tr>
      <w:tr w:rsidR="00E65896" w:rsidRPr="005C4CEA" w:rsidTr="001D34DF">
        <w:trPr>
          <w:trHeight w:val="315"/>
        </w:trPr>
        <w:tc>
          <w:tcPr>
            <w:tcW w:w="982" w:type="dxa"/>
            <w:tcBorders>
              <w:top w:val="nil"/>
              <w:left w:val="single" w:sz="8" w:space="0" w:color="auto"/>
              <w:bottom w:val="single" w:sz="8" w:space="0" w:color="auto"/>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24-а</w:t>
            </w:r>
          </w:p>
        </w:tc>
        <w:tc>
          <w:tcPr>
            <w:tcW w:w="719" w:type="dxa"/>
            <w:tcBorders>
              <w:top w:val="nil"/>
              <w:left w:val="nil"/>
              <w:bottom w:val="single" w:sz="8" w:space="0" w:color="auto"/>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08" w:type="dxa"/>
            <w:tcBorders>
              <w:top w:val="nil"/>
              <w:left w:val="nil"/>
              <w:bottom w:val="single" w:sz="8" w:space="0" w:color="auto"/>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0,01</w:t>
            </w:r>
          </w:p>
        </w:tc>
        <w:tc>
          <w:tcPr>
            <w:tcW w:w="710" w:type="dxa"/>
            <w:tcBorders>
              <w:top w:val="nil"/>
              <w:left w:val="nil"/>
              <w:bottom w:val="single" w:sz="8" w:space="0" w:color="auto"/>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1,01</w:t>
            </w:r>
          </w:p>
        </w:tc>
        <w:tc>
          <w:tcPr>
            <w:tcW w:w="1134" w:type="dxa"/>
            <w:tcBorders>
              <w:top w:val="nil"/>
              <w:left w:val="nil"/>
              <w:bottom w:val="single" w:sz="8" w:space="0" w:color="auto"/>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99,52</w:t>
            </w:r>
          </w:p>
        </w:tc>
        <w:tc>
          <w:tcPr>
            <w:tcW w:w="1054" w:type="dxa"/>
            <w:tcBorders>
              <w:top w:val="nil"/>
              <w:left w:val="nil"/>
              <w:bottom w:val="single" w:sz="8" w:space="0" w:color="auto"/>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6</w:t>
            </w:r>
          </w:p>
        </w:tc>
        <w:tc>
          <w:tcPr>
            <w:tcW w:w="671" w:type="dxa"/>
            <w:tcBorders>
              <w:top w:val="nil"/>
              <w:left w:val="nil"/>
              <w:bottom w:val="single" w:sz="8" w:space="0" w:color="auto"/>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4,90</w:t>
            </w:r>
          </w:p>
        </w:tc>
        <w:tc>
          <w:tcPr>
            <w:tcW w:w="1517" w:type="dxa"/>
            <w:tcBorders>
              <w:top w:val="nil"/>
              <w:left w:val="nil"/>
              <w:bottom w:val="single" w:sz="8" w:space="0" w:color="auto"/>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b/>
                <w:bCs/>
                <w:color w:val="000000"/>
                <w:sz w:val="26"/>
                <w:szCs w:val="26"/>
              </w:rPr>
            </w:pPr>
            <w:r w:rsidRPr="001D34DF">
              <w:rPr>
                <w:rFonts w:ascii="Times New Roman" w:eastAsia="Times New Roman" w:hAnsi="Times New Roman" w:cs="Times New Roman"/>
                <w:b/>
                <w:bCs/>
                <w:color w:val="000000"/>
                <w:sz w:val="26"/>
                <w:szCs w:val="26"/>
              </w:rPr>
              <w:t>341</w:t>
            </w:r>
          </w:p>
        </w:tc>
        <w:tc>
          <w:tcPr>
            <w:tcW w:w="1011" w:type="dxa"/>
            <w:tcBorders>
              <w:top w:val="nil"/>
              <w:left w:val="nil"/>
              <w:bottom w:val="single" w:sz="8" w:space="0" w:color="auto"/>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9,16</w:t>
            </w:r>
          </w:p>
        </w:tc>
        <w:tc>
          <w:tcPr>
            <w:tcW w:w="827" w:type="dxa"/>
            <w:tcBorders>
              <w:top w:val="nil"/>
              <w:left w:val="nil"/>
              <w:bottom w:val="single" w:sz="8" w:space="0" w:color="auto"/>
              <w:right w:val="single" w:sz="8" w:space="0" w:color="auto"/>
            </w:tcBorders>
            <w:shd w:val="clear" w:color="auto" w:fill="auto"/>
            <w:noWrap/>
            <w:vAlign w:val="center"/>
            <w:hideMark/>
          </w:tcPr>
          <w:p w:rsidR="00E65896" w:rsidRPr="001D34DF" w:rsidRDefault="00E65896" w:rsidP="000C3F0C">
            <w:pPr>
              <w:spacing w:after="0" w:line="360" w:lineRule="auto"/>
              <w:jc w:val="right"/>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10,86</w:t>
            </w:r>
          </w:p>
        </w:tc>
        <w:tc>
          <w:tcPr>
            <w:tcW w:w="708" w:type="dxa"/>
            <w:tcBorders>
              <w:top w:val="nil"/>
              <w:left w:val="nil"/>
              <w:bottom w:val="single" w:sz="8" w:space="0" w:color="auto"/>
              <w:right w:val="single" w:sz="8" w:space="0" w:color="auto"/>
            </w:tcBorders>
            <w:shd w:val="clear" w:color="auto" w:fill="auto"/>
            <w:noWrap/>
            <w:vAlign w:val="center"/>
            <w:hideMark/>
          </w:tcPr>
          <w:p w:rsidR="00E65896" w:rsidRPr="001D34DF" w:rsidRDefault="00E65896" w:rsidP="000C3F0C">
            <w:pPr>
              <w:spacing w:after="0" w:line="360" w:lineRule="auto"/>
              <w:jc w:val="center"/>
              <w:rPr>
                <w:rFonts w:ascii="Times New Roman" w:eastAsia="Times New Roman" w:hAnsi="Times New Roman" w:cs="Times New Roman"/>
                <w:color w:val="000000"/>
                <w:sz w:val="26"/>
                <w:szCs w:val="26"/>
              </w:rPr>
            </w:pPr>
            <w:r w:rsidRPr="001D34DF">
              <w:rPr>
                <w:rFonts w:ascii="Times New Roman" w:eastAsia="Times New Roman" w:hAnsi="Times New Roman" w:cs="Times New Roman"/>
                <w:color w:val="000000"/>
                <w:sz w:val="26"/>
                <w:szCs w:val="26"/>
              </w:rPr>
              <w:t>99</w:t>
            </w:r>
          </w:p>
        </w:tc>
      </w:tr>
    </w:tbl>
    <w:p w:rsidR="00E65896" w:rsidRDefault="004F3191" w:rsidP="000C3F0C">
      <w:pPr>
        <w:rPr>
          <w:rFonts w:ascii="Times New Roman" w:hAnsi="Times New Roman" w:cs="Times New Roman"/>
          <w:b/>
          <w:sz w:val="28"/>
          <w:szCs w:val="28"/>
          <w:lang w:val="en-US"/>
        </w:rPr>
      </w:pPr>
      <w:r>
        <w:rPr>
          <w:rFonts w:ascii="Times New Roman" w:hAnsi="Times New Roman" w:cs="Times New Roman"/>
          <w:b/>
          <w:noProof/>
          <w:sz w:val="28"/>
          <w:szCs w:val="28"/>
        </w:rPr>
        <w:pict>
          <v:shape id="_x0000_s1260" type="#_x0000_t202" style="position:absolute;margin-left:239.05pt;margin-top:-30.15pt;width:282.7pt;height:55.05pt;z-index:251782144;mso-height-percent:200;mso-position-horizontal-relative:text;mso-position-vertical-relative:text;mso-height-percent:200;mso-width-relative:margin;mso-height-relative:margin" filled="f" stroked="f">
            <v:textbox style="mso-next-textbox:#_x0000_s1260;mso-fit-shape-to-text:t">
              <w:txbxContent>
                <w:p w:rsidR="004F3191" w:rsidRDefault="004F3191" w:rsidP="008C118E">
                  <w:r>
                    <w:rPr>
                      <w:rFonts w:ascii="Times New Roman" w:hAnsi="Times New Roman" w:cs="Times New Roman"/>
                      <w:b/>
                      <w:noProof/>
                      <w:sz w:val="26"/>
                      <w:szCs w:val="26"/>
                    </w:rPr>
                    <w:drawing>
                      <wp:inline distT="0" distB="0" distL="0" distR="0">
                        <wp:extent cx="3407410" cy="665434"/>
                        <wp:effectExtent l="0" t="0" r="0" b="0"/>
                        <wp:docPr id="4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srcRect/>
                                <a:stretch>
                                  <a:fillRect/>
                                </a:stretch>
                              </pic:blipFill>
                              <pic:spPr bwMode="auto">
                                <a:xfrm>
                                  <a:off x="0" y="0"/>
                                  <a:ext cx="3407410" cy="665434"/>
                                </a:xfrm>
                                <a:prstGeom prst="rect">
                                  <a:avLst/>
                                </a:prstGeom>
                                <a:noFill/>
                                <a:ln w="9525">
                                  <a:noFill/>
                                  <a:miter lim="800000"/>
                                  <a:headEnd/>
                                  <a:tailEnd/>
                                </a:ln>
                              </pic:spPr>
                            </pic:pic>
                          </a:graphicData>
                        </a:graphic>
                      </wp:inline>
                    </w:drawing>
                  </w:r>
                </w:p>
              </w:txbxContent>
            </v:textbox>
          </v:shape>
        </w:pict>
      </w:r>
      <w:r w:rsidR="00B545FA">
        <w:rPr>
          <w:rFonts w:ascii="Times New Roman" w:hAnsi="Times New Roman" w:cs="Times New Roman"/>
          <w:b/>
          <w:noProof/>
          <w:sz w:val="28"/>
          <w:szCs w:val="28"/>
        </w:rPr>
        <w:drawing>
          <wp:inline distT="0" distB="0" distL="0" distR="0">
            <wp:extent cx="3073322" cy="5500048"/>
            <wp:effectExtent l="19050" t="0" r="0" b="0"/>
            <wp:docPr id="1" name="Рисунок 20" descr="G:\ТОН_АКСАЙ\Профили\ПРОФИЛИ_ТОН_АКСАЙ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ТОН_АКСАЙ\Профили\ПРОФИЛИ_ТОН_АКСАЙ_2.jpg"/>
                    <pic:cNvPicPr>
                      <a:picLocks noChangeAspect="1" noChangeArrowheads="1"/>
                    </pic:cNvPicPr>
                  </pic:nvPicPr>
                  <pic:blipFill>
                    <a:blip r:embed="rId109" cstate="print"/>
                    <a:srcRect l="7752" r="6978"/>
                    <a:stretch>
                      <a:fillRect/>
                    </a:stretch>
                  </pic:blipFill>
                  <pic:spPr bwMode="auto">
                    <a:xfrm>
                      <a:off x="0" y="0"/>
                      <a:ext cx="3072457" cy="5498500"/>
                    </a:xfrm>
                    <a:prstGeom prst="rect">
                      <a:avLst/>
                    </a:prstGeom>
                    <a:noFill/>
                    <a:ln w="9525">
                      <a:noFill/>
                      <a:miter lim="800000"/>
                      <a:headEnd/>
                      <a:tailEnd/>
                    </a:ln>
                  </pic:spPr>
                </pic:pic>
              </a:graphicData>
            </a:graphic>
          </wp:inline>
        </w:drawing>
      </w:r>
      <w:r w:rsidR="00B545FA">
        <w:rPr>
          <w:rFonts w:ascii="Times New Roman" w:hAnsi="Times New Roman" w:cs="Times New Roman"/>
          <w:b/>
          <w:noProof/>
          <w:sz w:val="28"/>
          <w:szCs w:val="28"/>
        </w:rPr>
        <w:drawing>
          <wp:inline distT="0" distB="0" distL="0" distR="0">
            <wp:extent cx="2696854" cy="5560073"/>
            <wp:effectExtent l="19050" t="0" r="8246" b="0"/>
            <wp:docPr id="28" name="Рисунок 21" descr="G:\ТОН_АКСАЙ\Профили\ПРОФИЛИ_ТОН_АКСАЙ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ТОН_АКСАЙ\Профили\ПРОФИЛИ_ТОН_АКСАЙ_1.jpg"/>
                    <pic:cNvPicPr>
                      <a:picLocks noChangeAspect="1" noChangeArrowheads="1"/>
                    </pic:cNvPicPr>
                  </pic:nvPicPr>
                  <pic:blipFill>
                    <a:blip r:embed="rId110" cstate="print"/>
                    <a:srcRect r="8876"/>
                    <a:stretch>
                      <a:fillRect/>
                    </a:stretch>
                  </pic:blipFill>
                  <pic:spPr bwMode="auto">
                    <a:xfrm>
                      <a:off x="0" y="0"/>
                      <a:ext cx="2706875" cy="5580732"/>
                    </a:xfrm>
                    <a:prstGeom prst="rect">
                      <a:avLst/>
                    </a:prstGeom>
                    <a:noFill/>
                    <a:ln w="9525">
                      <a:noFill/>
                      <a:miter lim="800000"/>
                      <a:headEnd/>
                      <a:tailEnd/>
                    </a:ln>
                  </pic:spPr>
                </pic:pic>
              </a:graphicData>
            </a:graphic>
          </wp:inline>
        </w:drawing>
      </w:r>
    </w:p>
    <w:p w:rsidR="00B545FA" w:rsidRDefault="00B545FA" w:rsidP="000C3F0C">
      <w:pPr>
        <w:rPr>
          <w:rFonts w:ascii="Times New Roman" w:hAnsi="Times New Roman" w:cs="Times New Roman"/>
          <w:b/>
          <w:sz w:val="28"/>
          <w:szCs w:val="28"/>
          <w:lang w:val="en-US"/>
        </w:rPr>
      </w:pPr>
    </w:p>
    <w:p w:rsidR="00B545FA" w:rsidRDefault="00B545FA" w:rsidP="000C3F0C">
      <w:pPr>
        <w:rPr>
          <w:rFonts w:ascii="Times New Roman" w:hAnsi="Times New Roman" w:cs="Times New Roman"/>
          <w:b/>
          <w:sz w:val="28"/>
          <w:szCs w:val="28"/>
          <w:lang w:val="en-US"/>
        </w:rPr>
      </w:pPr>
      <w:r>
        <w:rPr>
          <w:rFonts w:ascii="Times New Roman" w:hAnsi="Times New Roman" w:cs="Times New Roman"/>
          <w:b/>
          <w:noProof/>
          <w:sz w:val="28"/>
          <w:szCs w:val="28"/>
        </w:rPr>
        <w:drawing>
          <wp:inline distT="0" distB="0" distL="0" distR="0">
            <wp:extent cx="2926961" cy="2285500"/>
            <wp:effectExtent l="19050" t="0" r="6739" b="0"/>
            <wp:docPr id="32" name="Рисунок 23" descr="G:\ТОН_АКСАЙ\Профили\ПРОФИЛИ_ТОН_АКСАЙ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ТОН_АКСАЙ\Профили\ПРОФИЛИ_ТОН_АКСАЙ_3.jpg"/>
                    <pic:cNvPicPr>
                      <a:picLocks noChangeAspect="1" noChangeArrowheads="1"/>
                    </pic:cNvPicPr>
                  </pic:nvPicPr>
                  <pic:blipFill>
                    <a:blip r:embed="rId111" cstate="print"/>
                    <a:srcRect b="42452"/>
                    <a:stretch>
                      <a:fillRect/>
                    </a:stretch>
                  </pic:blipFill>
                  <pic:spPr bwMode="auto">
                    <a:xfrm>
                      <a:off x="0" y="0"/>
                      <a:ext cx="2926961" cy="2285500"/>
                    </a:xfrm>
                    <a:prstGeom prst="rect">
                      <a:avLst/>
                    </a:prstGeom>
                    <a:noFill/>
                    <a:ln w="9525">
                      <a:noFill/>
                      <a:miter lim="800000"/>
                      <a:headEnd/>
                      <a:tailEnd/>
                    </a:ln>
                  </pic:spPr>
                </pic:pic>
              </a:graphicData>
            </a:graphic>
          </wp:inline>
        </w:drawing>
      </w:r>
      <w:r w:rsidRPr="00B545FA">
        <w:rPr>
          <w:rFonts w:ascii="Times New Roman" w:hAnsi="Times New Roman" w:cs="Times New Roman"/>
          <w:b/>
          <w:noProof/>
          <w:sz w:val="28"/>
          <w:szCs w:val="28"/>
        </w:rPr>
        <w:drawing>
          <wp:inline distT="0" distB="0" distL="0" distR="0">
            <wp:extent cx="2926961" cy="1678675"/>
            <wp:effectExtent l="19050" t="0" r="6739" b="0"/>
            <wp:docPr id="37" name="Рисунок 23" descr="G:\ТОН_АКСАЙ\Профили\ПРОФИЛИ_ТОН_АКСАЙ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ТОН_АКСАЙ\Профили\ПРОФИЛИ_ТОН_АКСАЙ_3.jpg"/>
                    <pic:cNvPicPr>
                      <a:picLocks noChangeAspect="1" noChangeArrowheads="1"/>
                    </pic:cNvPicPr>
                  </pic:nvPicPr>
                  <pic:blipFill>
                    <a:blip r:embed="rId111" cstate="print"/>
                    <a:srcRect t="57732"/>
                    <a:stretch>
                      <a:fillRect/>
                    </a:stretch>
                  </pic:blipFill>
                  <pic:spPr bwMode="auto">
                    <a:xfrm>
                      <a:off x="0" y="0"/>
                      <a:ext cx="2926961" cy="1678675"/>
                    </a:xfrm>
                    <a:prstGeom prst="rect">
                      <a:avLst/>
                    </a:prstGeom>
                    <a:noFill/>
                    <a:ln w="9525">
                      <a:noFill/>
                      <a:miter lim="800000"/>
                      <a:headEnd/>
                      <a:tailEnd/>
                    </a:ln>
                  </pic:spPr>
                </pic:pic>
              </a:graphicData>
            </a:graphic>
          </wp:inline>
        </w:drawing>
      </w:r>
    </w:p>
    <w:p w:rsidR="00B545FA" w:rsidRDefault="00B545FA" w:rsidP="00B545FA">
      <w:pPr>
        <w:rPr>
          <w:rFonts w:ascii="Times New Roman" w:hAnsi="Times New Roman" w:cs="Times New Roman"/>
          <w:sz w:val="28"/>
          <w:szCs w:val="28"/>
          <w:lang w:val="en-US"/>
        </w:rPr>
      </w:pPr>
    </w:p>
    <w:p w:rsidR="00B545FA" w:rsidRDefault="00B545FA" w:rsidP="00B545FA">
      <w:pPr>
        <w:rPr>
          <w:rFonts w:ascii="Times New Roman" w:hAnsi="Times New Roman" w:cs="Times New Roman"/>
          <w:sz w:val="28"/>
          <w:szCs w:val="28"/>
          <w:lang w:val="en-US"/>
        </w:rPr>
      </w:pPr>
    </w:p>
    <w:p w:rsidR="00B545FA" w:rsidRDefault="004F3191" w:rsidP="00B545FA">
      <w:pPr>
        <w:rPr>
          <w:rFonts w:ascii="Times New Roman" w:hAnsi="Times New Roman" w:cs="Times New Roman"/>
          <w:sz w:val="28"/>
          <w:szCs w:val="28"/>
          <w:lang w:val="en-US"/>
        </w:rPr>
      </w:pPr>
      <w:r>
        <w:rPr>
          <w:rFonts w:ascii="Times New Roman" w:hAnsi="Times New Roman" w:cs="Times New Roman"/>
          <w:noProof/>
          <w:sz w:val="28"/>
          <w:szCs w:val="28"/>
        </w:rPr>
        <w:pict>
          <v:shape id="_x0000_s1261" type="#_x0000_t202" style="position:absolute;margin-left:239.05pt;margin-top:-30.15pt;width:282.7pt;height:55.05pt;z-index:251783168;mso-height-percent:200;mso-height-percent:200;mso-width-relative:margin;mso-height-relative:margin" filled="f" stroked="f">
            <v:textbox style="mso-next-textbox:#_x0000_s1261;mso-fit-shape-to-text:t">
              <w:txbxContent>
                <w:p w:rsidR="004F3191" w:rsidRDefault="004F3191" w:rsidP="008C118E">
                  <w:r>
                    <w:rPr>
                      <w:rFonts w:ascii="Times New Roman" w:hAnsi="Times New Roman" w:cs="Times New Roman"/>
                      <w:b/>
                      <w:noProof/>
                      <w:sz w:val="26"/>
                      <w:szCs w:val="26"/>
                    </w:rPr>
                    <w:drawing>
                      <wp:inline distT="0" distB="0" distL="0" distR="0">
                        <wp:extent cx="3407410" cy="665434"/>
                        <wp:effectExtent l="0" t="0" r="0" b="0"/>
                        <wp:docPr id="5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srcRect/>
                                <a:stretch>
                                  <a:fillRect/>
                                </a:stretch>
                              </pic:blipFill>
                              <pic:spPr bwMode="auto">
                                <a:xfrm>
                                  <a:off x="0" y="0"/>
                                  <a:ext cx="3407410" cy="665434"/>
                                </a:xfrm>
                                <a:prstGeom prst="rect">
                                  <a:avLst/>
                                </a:prstGeom>
                                <a:noFill/>
                                <a:ln w="9525">
                                  <a:noFill/>
                                  <a:miter lim="800000"/>
                                  <a:headEnd/>
                                  <a:tailEnd/>
                                </a:ln>
                              </pic:spPr>
                            </pic:pic>
                          </a:graphicData>
                        </a:graphic>
                      </wp:inline>
                    </w:drawing>
                  </w:r>
                </w:p>
              </w:txbxContent>
            </v:textbox>
          </v:shape>
        </w:pict>
      </w:r>
      <w:r w:rsidR="00B545FA">
        <w:rPr>
          <w:rFonts w:ascii="Times New Roman" w:hAnsi="Times New Roman" w:cs="Times New Roman"/>
          <w:noProof/>
          <w:sz w:val="28"/>
          <w:szCs w:val="28"/>
        </w:rPr>
        <w:drawing>
          <wp:inline distT="0" distB="0" distL="0" distR="0">
            <wp:extent cx="2963556" cy="4080681"/>
            <wp:effectExtent l="19050" t="0" r="8244" b="0"/>
            <wp:docPr id="38" name="Рисунок 24" descr="G:\ТОН_АКСАЙ\Профили\ПРОФИЛИ_ТОН_АКСАЙ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ТОН_АКСАЙ\Профили\ПРОФИЛИ_ТОН_АКСАЙ_4.jpg"/>
                    <pic:cNvPicPr>
                      <a:picLocks noChangeAspect="1" noChangeArrowheads="1"/>
                    </pic:cNvPicPr>
                  </pic:nvPicPr>
                  <pic:blipFill>
                    <a:blip r:embed="rId112" cstate="print"/>
                    <a:srcRect/>
                    <a:stretch>
                      <a:fillRect/>
                    </a:stretch>
                  </pic:blipFill>
                  <pic:spPr bwMode="auto">
                    <a:xfrm>
                      <a:off x="0" y="0"/>
                      <a:ext cx="2962187" cy="4078797"/>
                    </a:xfrm>
                    <a:prstGeom prst="rect">
                      <a:avLst/>
                    </a:prstGeom>
                    <a:noFill/>
                    <a:ln w="9525">
                      <a:noFill/>
                      <a:miter lim="800000"/>
                      <a:headEnd/>
                      <a:tailEnd/>
                    </a:ln>
                  </pic:spPr>
                </pic:pic>
              </a:graphicData>
            </a:graphic>
          </wp:inline>
        </w:drawing>
      </w:r>
      <w:r w:rsidR="00B545FA">
        <w:rPr>
          <w:rFonts w:ascii="Times New Roman" w:hAnsi="Times New Roman" w:cs="Times New Roman"/>
          <w:sz w:val="28"/>
          <w:szCs w:val="28"/>
          <w:lang w:val="en-US"/>
        </w:rPr>
        <w:t xml:space="preserve"> </w:t>
      </w:r>
      <w:r w:rsidR="00B545FA">
        <w:rPr>
          <w:rFonts w:ascii="Times New Roman" w:hAnsi="Times New Roman" w:cs="Times New Roman"/>
          <w:noProof/>
          <w:sz w:val="28"/>
          <w:szCs w:val="28"/>
        </w:rPr>
        <w:drawing>
          <wp:inline distT="0" distB="0" distL="0" distR="0">
            <wp:extent cx="2853008" cy="3647609"/>
            <wp:effectExtent l="19050" t="0" r="4492" b="0"/>
            <wp:docPr id="39" name="Рисунок 25" descr="G:\ТОН_АКСАЙ\Профили\ПРОФИЛИ_ТОН_АКСАЙ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ТОН_АКСАЙ\Профили\ПРОФИЛИ_ТОН_АКСАЙ_5.jpg"/>
                    <pic:cNvPicPr>
                      <a:picLocks noChangeAspect="1" noChangeArrowheads="1"/>
                    </pic:cNvPicPr>
                  </pic:nvPicPr>
                  <pic:blipFill>
                    <a:blip r:embed="rId113" cstate="print"/>
                    <a:srcRect/>
                    <a:stretch>
                      <a:fillRect/>
                    </a:stretch>
                  </pic:blipFill>
                  <pic:spPr bwMode="auto">
                    <a:xfrm>
                      <a:off x="0" y="0"/>
                      <a:ext cx="2857351" cy="3653161"/>
                    </a:xfrm>
                    <a:prstGeom prst="rect">
                      <a:avLst/>
                    </a:prstGeom>
                    <a:noFill/>
                    <a:ln w="9525">
                      <a:noFill/>
                      <a:miter lim="800000"/>
                      <a:headEnd/>
                      <a:tailEnd/>
                    </a:ln>
                  </pic:spPr>
                </pic:pic>
              </a:graphicData>
            </a:graphic>
          </wp:inline>
        </w:drawing>
      </w:r>
    </w:p>
    <w:p w:rsidR="00B545FA" w:rsidRPr="00B545FA" w:rsidRDefault="00B545FA" w:rsidP="00B545FA">
      <w:pPr>
        <w:rPr>
          <w:rFonts w:ascii="Times New Roman" w:hAnsi="Times New Roman" w:cs="Times New Roman"/>
          <w:sz w:val="28"/>
          <w:szCs w:val="28"/>
          <w:lang w:val="en-US"/>
        </w:rPr>
      </w:pPr>
    </w:p>
    <w:p w:rsidR="00B545FA" w:rsidRDefault="00B545FA" w:rsidP="00B545FA">
      <w:pPr>
        <w:tabs>
          <w:tab w:val="left" w:pos="1590"/>
        </w:tabs>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846980" cy="4462213"/>
            <wp:effectExtent l="19050" t="0" r="0" b="0"/>
            <wp:docPr id="41" name="Рисунок 26" descr="G:\ТОН_АКСАЙ\Профили\ПРОФИЛИ_ТОН_АКСАЙ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ТОН_АКСАЙ\Профили\ПРОФИЛИ_ТОН_АКСАЙ_6.jpg"/>
                    <pic:cNvPicPr>
                      <a:picLocks noChangeAspect="1" noChangeArrowheads="1"/>
                    </pic:cNvPicPr>
                  </pic:nvPicPr>
                  <pic:blipFill>
                    <a:blip r:embed="rId114" cstate="print"/>
                    <a:srcRect/>
                    <a:stretch>
                      <a:fillRect/>
                    </a:stretch>
                  </pic:blipFill>
                  <pic:spPr bwMode="auto">
                    <a:xfrm>
                      <a:off x="0" y="0"/>
                      <a:ext cx="2860116" cy="448280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934894" cy="4399133"/>
            <wp:effectExtent l="19050" t="0" r="0" b="0"/>
            <wp:docPr id="43" name="Рисунок 27" descr="G:\ТОН_АКСАЙ\Профили\ПРОФИЛИ_ТОН_АКСАЙ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ТОН_АКСАЙ\Профили\ПРОФИЛИ_ТОН_АКСАЙ_7.jpg"/>
                    <pic:cNvPicPr>
                      <a:picLocks noChangeAspect="1" noChangeArrowheads="1"/>
                    </pic:cNvPicPr>
                  </pic:nvPicPr>
                  <pic:blipFill>
                    <a:blip r:embed="rId115" cstate="print"/>
                    <a:srcRect/>
                    <a:stretch>
                      <a:fillRect/>
                    </a:stretch>
                  </pic:blipFill>
                  <pic:spPr bwMode="auto">
                    <a:xfrm>
                      <a:off x="0" y="0"/>
                      <a:ext cx="2943227" cy="4411623"/>
                    </a:xfrm>
                    <a:prstGeom prst="rect">
                      <a:avLst/>
                    </a:prstGeom>
                    <a:noFill/>
                    <a:ln w="9525">
                      <a:noFill/>
                      <a:miter lim="800000"/>
                      <a:headEnd/>
                      <a:tailEnd/>
                    </a:ln>
                  </pic:spPr>
                </pic:pic>
              </a:graphicData>
            </a:graphic>
          </wp:inline>
        </w:drawing>
      </w:r>
    </w:p>
    <w:p w:rsidR="00CB53A7" w:rsidRPr="00CB53A7" w:rsidRDefault="004F3191" w:rsidP="00164AF1">
      <w:pPr>
        <w:tabs>
          <w:tab w:val="left" w:pos="1590"/>
        </w:tabs>
        <w:jc w:val="center"/>
        <w:rPr>
          <w:rFonts w:ascii="Times New Roman" w:hAnsi="Times New Roman" w:cs="Times New Roman"/>
          <w:sz w:val="28"/>
          <w:szCs w:val="28"/>
        </w:rPr>
      </w:pPr>
      <w:r>
        <w:rPr>
          <w:rFonts w:ascii="Times New Roman" w:hAnsi="Times New Roman" w:cs="Times New Roman"/>
          <w:noProof/>
          <w:sz w:val="28"/>
          <w:szCs w:val="28"/>
        </w:rPr>
        <w:pict>
          <v:shape id="_x0000_s1262" type="#_x0000_t202" style="position:absolute;left:0;text-align:left;margin-left:239.05pt;margin-top:-30.15pt;width:282.7pt;height:55.05pt;z-index:251784192;mso-height-percent:200;mso-height-percent:200;mso-width-relative:margin;mso-height-relative:margin" filled="f" stroked="f">
            <v:textbox style="mso-next-textbox:#_x0000_s1262;mso-fit-shape-to-text:t">
              <w:txbxContent>
                <w:p w:rsidR="004F3191" w:rsidRDefault="004F3191" w:rsidP="008C118E">
                  <w:r>
                    <w:rPr>
                      <w:rFonts w:ascii="Times New Roman" w:hAnsi="Times New Roman" w:cs="Times New Roman"/>
                      <w:b/>
                      <w:noProof/>
                      <w:sz w:val="26"/>
                      <w:szCs w:val="26"/>
                    </w:rPr>
                    <w:drawing>
                      <wp:inline distT="0" distB="0" distL="0" distR="0">
                        <wp:extent cx="3407410" cy="665434"/>
                        <wp:effectExtent l="0" t="0" r="0" b="0"/>
                        <wp:docPr id="10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srcRect/>
                                <a:stretch>
                                  <a:fillRect/>
                                </a:stretch>
                              </pic:blipFill>
                              <pic:spPr bwMode="auto">
                                <a:xfrm>
                                  <a:off x="0" y="0"/>
                                  <a:ext cx="3407410" cy="665434"/>
                                </a:xfrm>
                                <a:prstGeom prst="rect">
                                  <a:avLst/>
                                </a:prstGeom>
                                <a:noFill/>
                                <a:ln w="9525">
                                  <a:noFill/>
                                  <a:miter lim="800000"/>
                                  <a:headEnd/>
                                  <a:tailEnd/>
                                </a:ln>
                              </pic:spPr>
                            </pic:pic>
                          </a:graphicData>
                        </a:graphic>
                      </wp:inline>
                    </w:drawing>
                  </w:r>
                </w:p>
              </w:txbxContent>
            </v:textbox>
          </v:shape>
        </w:pict>
      </w:r>
      <w:r w:rsidR="00164AF1">
        <w:rPr>
          <w:rFonts w:ascii="Times New Roman" w:hAnsi="Times New Roman" w:cs="Times New Roman"/>
          <w:noProof/>
          <w:sz w:val="28"/>
          <w:szCs w:val="28"/>
        </w:rPr>
        <w:drawing>
          <wp:inline distT="0" distB="0" distL="0" distR="0">
            <wp:extent cx="3861834" cy="6129015"/>
            <wp:effectExtent l="19050" t="0" r="5316" b="0"/>
            <wp:docPr id="36" name="Рисунок 24" descr="G:\ТОН_АКСАЙ\Профили\ПРОФИЛИ_ТОН_АКСАЙ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ТОН_АКСАЙ\Профили\ПРОФИЛИ_ТОН_АКСАЙ_8.jpg"/>
                    <pic:cNvPicPr>
                      <a:picLocks noChangeAspect="1" noChangeArrowheads="1"/>
                    </pic:cNvPicPr>
                  </pic:nvPicPr>
                  <pic:blipFill>
                    <a:blip r:embed="rId116" cstate="print"/>
                    <a:srcRect/>
                    <a:stretch>
                      <a:fillRect/>
                    </a:stretch>
                  </pic:blipFill>
                  <pic:spPr bwMode="auto">
                    <a:xfrm>
                      <a:off x="0" y="0"/>
                      <a:ext cx="3866219" cy="6135975"/>
                    </a:xfrm>
                    <a:prstGeom prst="rect">
                      <a:avLst/>
                    </a:prstGeom>
                    <a:noFill/>
                    <a:ln w="9525">
                      <a:noFill/>
                      <a:miter lim="800000"/>
                      <a:headEnd/>
                      <a:tailEnd/>
                    </a:ln>
                  </pic:spPr>
                </pic:pic>
              </a:graphicData>
            </a:graphic>
          </wp:inline>
        </w:drawing>
      </w:r>
    </w:p>
    <w:sectPr w:rsidR="00CB53A7" w:rsidRPr="00CB53A7" w:rsidSect="007D5D7C">
      <w:footerReference w:type="default" r:id="rId117"/>
      <w:pgSz w:w="11906" w:h="16838"/>
      <w:pgMar w:top="992" w:right="567" w:bottom="851" w:left="1276"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03E45" w:rsidRDefault="00503E45" w:rsidP="00D73465">
      <w:pPr>
        <w:spacing w:after="0" w:line="240" w:lineRule="auto"/>
      </w:pPr>
      <w:r>
        <w:separator/>
      </w:r>
    </w:p>
  </w:endnote>
  <w:endnote w:type="continuationSeparator" w:id="0">
    <w:p w:rsidR="00503E45" w:rsidRDefault="00503E45" w:rsidP="00D734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323251"/>
      <w:docPartObj>
        <w:docPartGallery w:val="Page Numbers (Bottom of Page)"/>
        <w:docPartUnique/>
      </w:docPartObj>
    </w:sdtPr>
    <w:sdtContent>
      <w:p w:rsidR="004F3191" w:rsidRDefault="004F3191">
        <w:pPr>
          <w:pStyle w:val="af8"/>
          <w:jc w:val="center"/>
        </w:pPr>
        <w:r>
          <w:fldChar w:fldCharType="begin"/>
        </w:r>
        <w:r>
          <w:instrText>PAGE   \* MERGEFORMAT</w:instrText>
        </w:r>
        <w:r>
          <w:fldChar w:fldCharType="separate"/>
        </w:r>
        <w:r>
          <w:rPr>
            <w:noProof/>
          </w:rPr>
          <w:t>5</w:t>
        </w:r>
        <w:r>
          <w:rPr>
            <w:noProof/>
          </w:rPr>
          <w:fldChar w:fldCharType="end"/>
        </w:r>
      </w:p>
    </w:sdtContent>
  </w:sdt>
  <w:p w:rsidR="004F3191" w:rsidRDefault="004F3191">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03E45" w:rsidRDefault="00503E45" w:rsidP="00D73465">
      <w:pPr>
        <w:spacing w:after="0" w:line="240" w:lineRule="auto"/>
      </w:pPr>
      <w:r>
        <w:separator/>
      </w:r>
    </w:p>
  </w:footnote>
  <w:footnote w:type="continuationSeparator" w:id="0">
    <w:p w:rsidR="00503E45" w:rsidRDefault="00503E45" w:rsidP="00D7346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A5551"/>
    <w:multiLevelType w:val="hybridMultilevel"/>
    <w:tmpl w:val="926A5E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7212545"/>
    <w:multiLevelType w:val="hybridMultilevel"/>
    <w:tmpl w:val="E17006E4"/>
    <w:lvl w:ilvl="0" w:tplc="C38EA3C8">
      <w:numFmt w:val="bullet"/>
      <w:lvlText w:val=""/>
      <w:lvlJc w:val="left"/>
      <w:pPr>
        <w:ind w:left="1080" w:hanging="360"/>
      </w:pPr>
      <w:rPr>
        <w:rFonts w:ascii="Symbol" w:eastAsiaTheme="minorEastAsia" w:hAnsi="Symbol"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AAD4264"/>
    <w:multiLevelType w:val="singleLevel"/>
    <w:tmpl w:val="7360C046"/>
    <w:lvl w:ilvl="0">
      <w:start w:val="3"/>
      <w:numFmt w:val="decimal"/>
      <w:lvlText w:val="%1)"/>
      <w:lvlJc w:val="left"/>
      <w:pPr>
        <w:tabs>
          <w:tab w:val="num" w:pos="927"/>
        </w:tabs>
        <w:ind w:left="927" w:hanging="360"/>
      </w:pPr>
      <w:rPr>
        <w:rFonts w:hint="default"/>
      </w:rPr>
    </w:lvl>
  </w:abstractNum>
  <w:abstractNum w:abstractNumId="3" w15:restartNumberingAfterBreak="0">
    <w:nsid w:val="0AD66768"/>
    <w:multiLevelType w:val="singleLevel"/>
    <w:tmpl w:val="A97C9DEA"/>
    <w:lvl w:ilvl="0">
      <w:start w:val="1"/>
      <w:numFmt w:val="decimal"/>
      <w:lvlText w:val="%1)"/>
      <w:lvlJc w:val="left"/>
      <w:pPr>
        <w:tabs>
          <w:tab w:val="num" w:pos="1211"/>
        </w:tabs>
        <w:ind w:left="1211" w:hanging="360"/>
      </w:pPr>
      <w:rPr>
        <w:rFonts w:hint="default"/>
      </w:rPr>
    </w:lvl>
  </w:abstractNum>
  <w:abstractNum w:abstractNumId="4" w15:restartNumberingAfterBreak="0">
    <w:nsid w:val="0B020D56"/>
    <w:multiLevelType w:val="multilevel"/>
    <w:tmpl w:val="BE78A268"/>
    <w:lvl w:ilvl="0">
      <w:start w:val="4"/>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E70094B"/>
    <w:multiLevelType w:val="hybridMultilevel"/>
    <w:tmpl w:val="6D64ECD6"/>
    <w:lvl w:ilvl="0" w:tplc="FFF87AEE">
      <w:start w:val="1"/>
      <w:numFmt w:val="decimal"/>
      <w:lvlText w:val="%1."/>
      <w:lvlJc w:val="left"/>
      <w:pPr>
        <w:ind w:left="-349" w:hanging="360"/>
      </w:pPr>
      <w:rPr>
        <w:rFonts w:hint="default"/>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6" w15:restartNumberingAfterBreak="0">
    <w:nsid w:val="11A466CC"/>
    <w:multiLevelType w:val="singleLevel"/>
    <w:tmpl w:val="5A0ABB3A"/>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120D1D9B"/>
    <w:multiLevelType w:val="hybridMultilevel"/>
    <w:tmpl w:val="EAFC6D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7CC119A"/>
    <w:multiLevelType w:val="hybridMultilevel"/>
    <w:tmpl w:val="E21AA3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A6C4937"/>
    <w:multiLevelType w:val="multilevel"/>
    <w:tmpl w:val="22B85D2C"/>
    <w:lvl w:ilvl="0">
      <w:start w:val="1"/>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A8E7FA6"/>
    <w:multiLevelType w:val="hybridMultilevel"/>
    <w:tmpl w:val="A15CD5D6"/>
    <w:lvl w:ilvl="0" w:tplc="F4180018">
      <w:start w:val="1"/>
      <w:numFmt w:val="decimal"/>
      <w:lvlText w:val="%1."/>
      <w:lvlJc w:val="left"/>
      <w:pPr>
        <w:tabs>
          <w:tab w:val="num" w:pos="720"/>
        </w:tabs>
        <w:ind w:left="720" w:hanging="360"/>
      </w:pPr>
    </w:lvl>
    <w:lvl w:ilvl="1" w:tplc="0A1E724C" w:tentative="1">
      <w:start w:val="1"/>
      <w:numFmt w:val="decimal"/>
      <w:lvlText w:val="%2."/>
      <w:lvlJc w:val="left"/>
      <w:pPr>
        <w:tabs>
          <w:tab w:val="num" w:pos="1440"/>
        </w:tabs>
        <w:ind w:left="1440" w:hanging="360"/>
      </w:pPr>
    </w:lvl>
    <w:lvl w:ilvl="2" w:tplc="728261FE" w:tentative="1">
      <w:start w:val="1"/>
      <w:numFmt w:val="decimal"/>
      <w:lvlText w:val="%3."/>
      <w:lvlJc w:val="left"/>
      <w:pPr>
        <w:tabs>
          <w:tab w:val="num" w:pos="2160"/>
        </w:tabs>
        <w:ind w:left="2160" w:hanging="360"/>
      </w:pPr>
    </w:lvl>
    <w:lvl w:ilvl="3" w:tplc="A41402DE" w:tentative="1">
      <w:start w:val="1"/>
      <w:numFmt w:val="decimal"/>
      <w:lvlText w:val="%4."/>
      <w:lvlJc w:val="left"/>
      <w:pPr>
        <w:tabs>
          <w:tab w:val="num" w:pos="2880"/>
        </w:tabs>
        <w:ind w:left="2880" w:hanging="360"/>
      </w:pPr>
    </w:lvl>
    <w:lvl w:ilvl="4" w:tplc="55948224" w:tentative="1">
      <w:start w:val="1"/>
      <w:numFmt w:val="decimal"/>
      <w:lvlText w:val="%5."/>
      <w:lvlJc w:val="left"/>
      <w:pPr>
        <w:tabs>
          <w:tab w:val="num" w:pos="3600"/>
        </w:tabs>
        <w:ind w:left="3600" w:hanging="360"/>
      </w:pPr>
    </w:lvl>
    <w:lvl w:ilvl="5" w:tplc="467EDC5C" w:tentative="1">
      <w:start w:val="1"/>
      <w:numFmt w:val="decimal"/>
      <w:lvlText w:val="%6."/>
      <w:lvlJc w:val="left"/>
      <w:pPr>
        <w:tabs>
          <w:tab w:val="num" w:pos="4320"/>
        </w:tabs>
        <w:ind w:left="4320" w:hanging="360"/>
      </w:pPr>
    </w:lvl>
    <w:lvl w:ilvl="6" w:tplc="7338B164" w:tentative="1">
      <w:start w:val="1"/>
      <w:numFmt w:val="decimal"/>
      <w:lvlText w:val="%7."/>
      <w:lvlJc w:val="left"/>
      <w:pPr>
        <w:tabs>
          <w:tab w:val="num" w:pos="5040"/>
        </w:tabs>
        <w:ind w:left="5040" w:hanging="360"/>
      </w:pPr>
    </w:lvl>
    <w:lvl w:ilvl="7" w:tplc="C2B05BF8" w:tentative="1">
      <w:start w:val="1"/>
      <w:numFmt w:val="decimal"/>
      <w:lvlText w:val="%8."/>
      <w:lvlJc w:val="left"/>
      <w:pPr>
        <w:tabs>
          <w:tab w:val="num" w:pos="5760"/>
        </w:tabs>
        <w:ind w:left="5760" w:hanging="360"/>
      </w:pPr>
    </w:lvl>
    <w:lvl w:ilvl="8" w:tplc="90A6992C" w:tentative="1">
      <w:start w:val="1"/>
      <w:numFmt w:val="decimal"/>
      <w:lvlText w:val="%9."/>
      <w:lvlJc w:val="left"/>
      <w:pPr>
        <w:tabs>
          <w:tab w:val="num" w:pos="6480"/>
        </w:tabs>
        <w:ind w:left="6480" w:hanging="360"/>
      </w:pPr>
    </w:lvl>
  </w:abstractNum>
  <w:abstractNum w:abstractNumId="11" w15:restartNumberingAfterBreak="0">
    <w:nsid w:val="1D7D7045"/>
    <w:multiLevelType w:val="singleLevel"/>
    <w:tmpl w:val="84F66A78"/>
    <w:lvl w:ilvl="0">
      <w:start w:val="3"/>
      <w:numFmt w:val="decimal"/>
      <w:lvlText w:val="%1)"/>
      <w:lvlJc w:val="left"/>
      <w:pPr>
        <w:tabs>
          <w:tab w:val="num" w:pos="927"/>
        </w:tabs>
        <w:ind w:left="927" w:hanging="360"/>
      </w:pPr>
      <w:rPr>
        <w:rFonts w:hint="default"/>
      </w:rPr>
    </w:lvl>
  </w:abstractNum>
  <w:abstractNum w:abstractNumId="12" w15:restartNumberingAfterBreak="0">
    <w:nsid w:val="1F570D01"/>
    <w:multiLevelType w:val="hybridMultilevel"/>
    <w:tmpl w:val="273ED43A"/>
    <w:lvl w:ilvl="0" w:tplc="35C8AB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23344873"/>
    <w:multiLevelType w:val="hybridMultilevel"/>
    <w:tmpl w:val="17F2F398"/>
    <w:lvl w:ilvl="0" w:tplc="04190011">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86A3655"/>
    <w:multiLevelType w:val="singleLevel"/>
    <w:tmpl w:val="5F3E34BA"/>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28AC0F37"/>
    <w:multiLevelType w:val="hybridMultilevel"/>
    <w:tmpl w:val="CF2C5812"/>
    <w:lvl w:ilvl="0" w:tplc="187E1C8E">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C002D62"/>
    <w:multiLevelType w:val="hybridMultilevel"/>
    <w:tmpl w:val="A3EC45B2"/>
    <w:lvl w:ilvl="0" w:tplc="2E18C210">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CB67AC6"/>
    <w:multiLevelType w:val="multilevel"/>
    <w:tmpl w:val="B14C4138"/>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2E3C60CD"/>
    <w:multiLevelType w:val="multilevel"/>
    <w:tmpl w:val="AA2CEA7A"/>
    <w:lvl w:ilvl="0">
      <w:start w:val="4"/>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32785041"/>
    <w:multiLevelType w:val="hybridMultilevel"/>
    <w:tmpl w:val="B2F0329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38703A8"/>
    <w:multiLevelType w:val="hybridMultilevel"/>
    <w:tmpl w:val="D7C88DB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76567A3"/>
    <w:multiLevelType w:val="singleLevel"/>
    <w:tmpl w:val="5F3E34BA"/>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3E9636C4"/>
    <w:multiLevelType w:val="singleLevel"/>
    <w:tmpl w:val="56D0BF7A"/>
    <w:lvl w:ilvl="0">
      <w:start w:val="1"/>
      <w:numFmt w:val="decimal"/>
      <w:lvlText w:val="%1)"/>
      <w:lvlJc w:val="left"/>
      <w:pPr>
        <w:tabs>
          <w:tab w:val="num" w:pos="1069"/>
        </w:tabs>
        <w:ind w:left="1069" w:hanging="360"/>
      </w:pPr>
      <w:rPr>
        <w:rFonts w:hint="default"/>
      </w:rPr>
    </w:lvl>
  </w:abstractNum>
  <w:abstractNum w:abstractNumId="23" w15:restartNumberingAfterBreak="0">
    <w:nsid w:val="41035D89"/>
    <w:multiLevelType w:val="hybridMultilevel"/>
    <w:tmpl w:val="59E63B9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4118646B"/>
    <w:multiLevelType w:val="hybridMultilevel"/>
    <w:tmpl w:val="41E0788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16347C1"/>
    <w:multiLevelType w:val="hybridMultilevel"/>
    <w:tmpl w:val="D77401F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31A118E"/>
    <w:multiLevelType w:val="hybridMultilevel"/>
    <w:tmpl w:val="6A944C4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15:restartNumberingAfterBreak="0">
    <w:nsid w:val="448D0C54"/>
    <w:multiLevelType w:val="singleLevel"/>
    <w:tmpl w:val="526417FA"/>
    <w:lvl w:ilvl="0">
      <w:start w:val="1"/>
      <w:numFmt w:val="decimal"/>
      <w:lvlText w:val="%1."/>
      <w:lvlJc w:val="left"/>
      <w:pPr>
        <w:tabs>
          <w:tab w:val="num" w:pos="502"/>
        </w:tabs>
        <w:ind w:left="502" w:hanging="360"/>
      </w:pPr>
      <w:rPr>
        <w:rFonts w:hint="default"/>
        <w:b w:val="0"/>
        <w:color w:val="auto"/>
        <w:sz w:val="24"/>
        <w:szCs w:val="24"/>
      </w:rPr>
    </w:lvl>
  </w:abstractNum>
  <w:abstractNum w:abstractNumId="28" w15:restartNumberingAfterBreak="0">
    <w:nsid w:val="4902090A"/>
    <w:multiLevelType w:val="singleLevel"/>
    <w:tmpl w:val="F684B5E4"/>
    <w:lvl w:ilvl="0">
      <w:start w:val="2"/>
      <w:numFmt w:val="decimal"/>
      <w:lvlText w:val="%1)"/>
      <w:lvlJc w:val="left"/>
      <w:pPr>
        <w:tabs>
          <w:tab w:val="num" w:pos="927"/>
        </w:tabs>
        <w:ind w:left="927" w:hanging="360"/>
      </w:pPr>
      <w:rPr>
        <w:rFonts w:hint="default"/>
      </w:rPr>
    </w:lvl>
  </w:abstractNum>
  <w:abstractNum w:abstractNumId="29" w15:restartNumberingAfterBreak="0">
    <w:nsid w:val="4B152B25"/>
    <w:multiLevelType w:val="multilevel"/>
    <w:tmpl w:val="AAE8F690"/>
    <w:lvl w:ilvl="0">
      <w:start w:val="1"/>
      <w:numFmt w:val="decimal"/>
      <w:lvlText w:val="%1."/>
      <w:lvlJc w:val="left"/>
      <w:pPr>
        <w:ind w:left="1068" w:hanging="360"/>
      </w:pPr>
      <w:rPr>
        <w:rFonts w:hint="default"/>
      </w:rPr>
    </w:lvl>
    <w:lvl w:ilvl="1">
      <w:start w:val="1"/>
      <w:numFmt w:val="decimal"/>
      <w:isLgl/>
      <w:lvlText w:val="%1.%2."/>
      <w:lvlJc w:val="left"/>
      <w:pPr>
        <w:ind w:left="1428" w:hanging="36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508" w:hanging="72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588" w:hanging="1080"/>
      </w:pPr>
      <w:rPr>
        <w:rFonts w:hint="default"/>
      </w:rPr>
    </w:lvl>
    <w:lvl w:ilvl="6">
      <w:start w:val="1"/>
      <w:numFmt w:val="decimal"/>
      <w:isLgl/>
      <w:lvlText w:val="%1.%2.%3.%4.%5.%6.%7."/>
      <w:lvlJc w:val="left"/>
      <w:pPr>
        <w:ind w:left="4308" w:hanging="1440"/>
      </w:pPr>
      <w:rPr>
        <w:rFonts w:hint="default"/>
      </w:rPr>
    </w:lvl>
    <w:lvl w:ilvl="7">
      <w:start w:val="1"/>
      <w:numFmt w:val="decimal"/>
      <w:isLgl/>
      <w:lvlText w:val="%1.%2.%3.%4.%5.%6.%7.%8."/>
      <w:lvlJc w:val="left"/>
      <w:pPr>
        <w:ind w:left="4668" w:hanging="1440"/>
      </w:pPr>
      <w:rPr>
        <w:rFonts w:hint="default"/>
      </w:rPr>
    </w:lvl>
    <w:lvl w:ilvl="8">
      <w:start w:val="1"/>
      <w:numFmt w:val="decimal"/>
      <w:isLgl/>
      <w:lvlText w:val="%1.%2.%3.%4.%5.%6.%7.%8.%9."/>
      <w:lvlJc w:val="left"/>
      <w:pPr>
        <w:ind w:left="5388" w:hanging="1800"/>
      </w:pPr>
      <w:rPr>
        <w:rFonts w:hint="default"/>
      </w:rPr>
    </w:lvl>
  </w:abstractNum>
  <w:abstractNum w:abstractNumId="30" w15:restartNumberingAfterBreak="0">
    <w:nsid w:val="4CC27E28"/>
    <w:multiLevelType w:val="multilevel"/>
    <w:tmpl w:val="39386EB0"/>
    <w:lvl w:ilvl="0">
      <w:start w:val="4"/>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516F685E"/>
    <w:multiLevelType w:val="singleLevel"/>
    <w:tmpl w:val="6B889A58"/>
    <w:lvl w:ilvl="0">
      <w:numFmt w:val="bullet"/>
      <w:lvlText w:val="-"/>
      <w:lvlJc w:val="left"/>
      <w:pPr>
        <w:tabs>
          <w:tab w:val="num" w:pos="927"/>
        </w:tabs>
        <w:ind w:left="927" w:hanging="360"/>
      </w:pPr>
      <w:rPr>
        <w:rFonts w:hint="default"/>
      </w:rPr>
    </w:lvl>
  </w:abstractNum>
  <w:abstractNum w:abstractNumId="32" w15:restartNumberingAfterBreak="0">
    <w:nsid w:val="55310C51"/>
    <w:multiLevelType w:val="singleLevel"/>
    <w:tmpl w:val="6D48EC5E"/>
    <w:lvl w:ilvl="0">
      <w:numFmt w:val="bullet"/>
      <w:lvlText w:val="-"/>
      <w:lvlJc w:val="left"/>
      <w:pPr>
        <w:tabs>
          <w:tab w:val="num" w:pos="1271"/>
        </w:tabs>
        <w:ind w:left="1271" w:hanging="360"/>
      </w:pPr>
      <w:rPr>
        <w:rFonts w:hint="default"/>
      </w:rPr>
    </w:lvl>
  </w:abstractNum>
  <w:abstractNum w:abstractNumId="33" w15:restartNumberingAfterBreak="0">
    <w:nsid w:val="5D402DAF"/>
    <w:multiLevelType w:val="multilevel"/>
    <w:tmpl w:val="1E98132A"/>
    <w:lvl w:ilvl="0">
      <w:start w:val="1"/>
      <w:numFmt w:val="decimal"/>
      <w:lvlText w:val="%1."/>
      <w:lvlJc w:val="left"/>
      <w:pPr>
        <w:ind w:left="720" w:hanging="360"/>
      </w:pPr>
      <w:rPr>
        <w:rFonts w:hint="default"/>
      </w:rPr>
    </w:lvl>
    <w:lvl w:ilvl="1">
      <w:start w:val="3"/>
      <w:numFmt w:val="decimal"/>
      <w:isLgl/>
      <w:lvlText w:val="%1.%2."/>
      <w:lvlJc w:val="left"/>
      <w:pPr>
        <w:ind w:left="1762" w:hanging="720"/>
      </w:pPr>
      <w:rPr>
        <w:rFonts w:hint="default"/>
      </w:rPr>
    </w:lvl>
    <w:lvl w:ilvl="2">
      <w:start w:val="1"/>
      <w:numFmt w:val="decimal"/>
      <w:isLgl/>
      <w:lvlText w:val="%1.%2.%3."/>
      <w:lvlJc w:val="left"/>
      <w:pPr>
        <w:ind w:left="2444" w:hanging="720"/>
      </w:pPr>
      <w:rPr>
        <w:rFonts w:hint="default"/>
      </w:rPr>
    </w:lvl>
    <w:lvl w:ilvl="3">
      <w:start w:val="1"/>
      <w:numFmt w:val="decimal"/>
      <w:isLgl/>
      <w:lvlText w:val="%1.%2.%3.%4."/>
      <w:lvlJc w:val="left"/>
      <w:pPr>
        <w:ind w:left="3486" w:hanging="1080"/>
      </w:pPr>
      <w:rPr>
        <w:rFonts w:hint="default"/>
      </w:rPr>
    </w:lvl>
    <w:lvl w:ilvl="4">
      <w:start w:val="1"/>
      <w:numFmt w:val="decimal"/>
      <w:isLgl/>
      <w:lvlText w:val="%1.%2.%3.%4.%5."/>
      <w:lvlJc w:val="left"/>
      <w:pPr>
        <w:ind w:left="4168" w:hanging="1080"/>
      </w:pPr>
      <w:rPr>
        <w:rFonts w:hint="default"/>
      </w:rPr>
    </w:lvl>
    <w:lvl w:ilvl="5">
      <w:start w:val="1"/>
      <w:numFmt w:val="decimal"/>
      <w:isLgl/>
      <w:lvlText w:val="%1.%2.%3.%4.%5.%6."/>
      <w:lvlJc w:val="left"/>
      <w:pPr>
        <w:ind w:left="5210" w:hanging="1440"/>
      </w:pPr>
      <w:rPr>
        <w:rFonts w:hint="default"/>
      </w:rPr>
    </w:lvl>
    <w:lvl w:ilvl="6">
      <w:start w:val="1"/>
      <w:numFmt w:val="decimal"/>
      <w:isLgl/>
      <w:lvlText w:val="%1.%2.%3.%4.%5.%6.%7."/>
      <w:lvlJc w:val="left"/>
      <w:pPr>
        <w:ind w:left="6252" w:hanging="1800"/>
      </w:pPr>
      <w:rPr>
        <w:rFonts w:hint="default"/>
      </w:rPr>
    </w:lvl>
    <w:lvl w:ilvl="7">
      <w:start w:val="1"/>
      <w:numFmt w:val="decimal"/>
      <w:isLgl/>
      <w:lvlText w:val="%1.%2.%3.%4.%5.%6.%7.%8."/>
      <w:lvlJc w:val="left"/>
      <w:pPr>
        <w:ind w:left="6934" w:hanging="1800"/>
      </w:pPr>
      <w:rPr>
        <w:rFonts w:hint="default"/>
      </w:rPr>
    </w:lvl>
    <w:lvl w:ilvl="8">
      <w:start w:val="1"/>
      <w:numFmt w:val="decimal"/>
      <w:isLgl/>
      <w:lvlText w:val="%1.%2.%3.%4.%5.%6.%7.%8.%9."/>
      <w:lvlJc w:val="left"/>
      <w:pPr>
        <w:ind w:left="7976" w:hanging="2160"/>
      </w:pPr>
      <w:rPr>
        <w:rFonts w:hint="default"/>
      </w:rPr>
    </w:lvl>
  </w:abstractNum>
  <w:abstractNum w:abstractNumId="34" w15:restartNumberingAfterBreak="0">
    <w:nsid w:val="5FF3341B"/>
    <w:multiLevelType w:val="hybridMultilevel"/>
    <w:tmpl w:val="755845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68AC5E4F"/>
    <w:multiLevelType w:val="hybridMultilevel"/>
    <w:tmpl w:val="DD803388"/>
    <w:lvl w:ilvl="0" w:tplc="B58067F6">
      <w:start w:val="1"/>
      <w:numFmt w:val="decimal"/>
      <w:lvlText w:val="%1)"/>
      <w:lvlJc w:val="left"/>
      <w:pPr>
        <w:ind w:left="987" w:hanging="360"/>
      </w:pPr>
      <w:rPr>
        <w:rFonts w:hint="default"/>
      </w:rPr>
    </w:lvl>
    <w:lvl w:ilvl="1" w:tplc="04190019" w:tentative="1">
      <w:start w:val="1"/>
      <w:numFmt w:val="lowerLetter"/>
      <w:lvlText w:val="%2."/>
      <w:lvlJc w:val="left"/>
      <w:pPr>
        <w:ind w:left="1707" w:hanging="360"/>
      </w:pPr>
    </w:lvl>
    <w:lvl w:ilvl="2" w:tplc="0419001B" w:tentative="1">
      <w:start w:val="1"/>
      <w:numFmt w:val="lowerRoman"/>
      <w:lvlText w:val="%3."/>
      <w:lvlJc w:val="right"/>
      <w:pPr>
        <w:ind w:left="2427" w:hanging="180"/>
      </w:pPr>
    </w:lvl>
    <w:lvl w:ilvl="3" w:tplc="0419000F" w:tentative="1">
      <w:start w:val="1"/>
      <w:numFmt w:val="decimal"/>
      <w:lvlText w:val="%4."/>
      <w:lvlJc w:val="left"/>
      <w:pPr>
        <w:ind w:left="3147" w:hanging="360"/>
      </w:pPr>
    </w:lvl>
    <w:lvl w:ilvl="4" w:tplc="04190019" w:tentative="1">
      <w:start w:val="1"/>
      <w:numFmt w:val="lowerLetter"/>
      <w:lvlText w:val="%5."/>
      <w:lvlJc w:val="left"/>
      <w:pPr>
        <w:ind w:left="3867" w:hanging="360"/>
      </w:pPr>
    </w:lvl>
    <w:lvl w:ilvl="5" w:tplc="0419001B" w:tentative="1">
      <w:start w:val="1"/>
      <w:numFmt w:val="lowerRoman"/>
      <w:lvlText w:val="%6."/>
      <w:lvlJc w:val="right"/>
      <w:pPr>
        <w:ind w:left="4587" w:hanging="180"/>
      </w:pPr>
    </w:lvl>
    <w:lvl w:ilvl="6" w:tplc="0419000F" w:tentative="1">
      <w:start w:val="1"/>
      <w:numFmt w:val="decimal"/>
      <w:lvlText w:val="%7."/>
      <w:lvlJc w:val="left"/>
      <w:pPr>
        <w:ind w:left="5307" w:hanging="360"/>
      </w:pPr>
    </w:lvl>
    <w:lvl w:ilvl="7" w:tplc="04190019" w:tentative="1">
      <w:start w:val="1"/>
      <w:numFmt w:val="lowerLetter"/>
      <w:lvlText w:val="%8."/>
      <w:lvlJc w:val="left"/>
      <w:pPr>
        <w:ind w:left="6027" w:hanging="360"/>
      </w:pPr>
    </w:lvl>
    <w:lvl w:ilvl="8" w:tplc="0419001B" w:tentative="1">
      <w:start w:val="1"/>
      <w:numFmt w:val="lowerRoman"/>
      <w:lvlText w:val="%9."/>
      <w:lvlJc w:val="right"/>
      <w:pPr>
        <w:ind w:left="6747" w:hanging="180"/>
      </w:pPr>
    </w:lvl>
  </w:abstractNum>
  <w:abstractNum w:abstractNumId="36" w15:restartNumberingAfterBreak="0">
    <w:nsid w:val="6FB71D72"/>
    <w:multiLevelType w:val="hybridMultilevel"/>
    <w:tmpl w:val="C738356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7383345F"/>
    <w:multiLevelType w:val="singleLevel"/>
    <w:tmpl w:val="E11230B8"/>
    <w:lvl w:ilvl="0">
      <w:start w:val="1"/>
      <w:numFmt w:val="decimal"/>
      <w:lvlText w:val="%1)"/>
      <w:lvlJc w:val="left"/>
      <w:pPr>
        <w:tabs>
          <w:tab w:val="num" w:pos="927"/>
        </w:tabs>
        <w:ind w:left="927" w:hanging="360"/>
      </w:pPr>
      <w:rPr>
        <w:rFonts w:hint="default"/>
      </w:rPr>
    </w:lvl>
  </w:abstractNum>
  <w:abstractNum w:abstractNumId="38" w15:restartNumberingAfterBreak="0">
    <w:nsid w:val="75911877"/>
    <w:multiLevelType w:val="hybridMultilevel"/>
    <w:tmpl w:val="31CE003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DCF43F4"/>
    <w:multiLevelType w:val="hybridMultilevel"/>
    <w:tmpl w:val="D312E708"/>
    <w:lvl w:ilvl="0" w:tplc="08A2A21E">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num w:numId="1">
    <w:abstractNumId w:val="12"/>
  </w:num>
  <w:num w:numId="2">
    <w:abstractNumId w:val="32"/>
  </w:num>
  <w:num w:numId="3">
    <w:abstractNumId w:val="3"/>
  </w:num>
  <w:num w:numId="4">
    <w:abstractNumId w:val="39"/>
  </w:num>
  <w:num w:numId="5">
    <w:abstractNumId w:val="19"/>
  </w:num>
  <w:num w:numId="6">
    <w:abstractNumId w:val="22"/>
  </w:num>
  <w:num w:numId="7">
    <w:abstractNumId w:val="6"/>
  </w:num>
  <w:num w:numId="8">
    <w:abstractNumId w:val="14"/>
  </w:num>
  <w:num w:numId="9">
    <w:abstractNumId w:val="21"/>
  </w:num>
  <w:num w:numId="10">
    <w:abstractNumId w:val="26"/>
  </w:num>
  <w:num w:numId="11">
    <w:abstractNumId w:val="31"/>
  </w:num>
  <w:num w:numId="12">
    <w:abstractNumId w:val="11"/>
  </w:num>
  <w:num w:numId="13">
    <w:abstractNumId w:val="2"/>
  </w:num>
  <w:num w:numId="14">
    <w:abstractNumId w:val="28"/>
  </w:num>
  <w:num w:numId="15">
    <w:abstractNumId w:val="37"/>
  </w:num>
  <w:num w:numId="16">
    <w:abstractNumId w:val="13"/>
  </w:num>
  <w:num w:numId="17">
    <w:abstractNumId w:val="5"/>
  </w:num>
  <w:num w:numId="18">
    <w:abstractNumId w:val="33"/>
  </w:num>
  <w:num w:numId="19">
    <w:abstractNumId w:val="29"/>
  </w:num>
  <w:num w:numId="20">
    <w:abstractNumId w:val="27"/>
  </w:num>
  <w:num w:numId="21">
    <w:abstractNumId w:val="1"/>
  </w:num>
  <w:num w:numId="22">
    <w:abstractNumId w:val="16"/>
  </w:num>
  <w:num w:numId="23">
    <w:abstractNumId w:val="4"/>
  </w:num>
  <w:num w:numId="24">
    <w:abstractNumId w:val="9"/>
  </w:num>
  <w:num w:numId="25">
    <w:abstractNumId w:val="17"/>
  </w:num>
  <w:num w:numId="26">
    <w:abstractNumId w:val="18"/>
  </w:num>
  <w:num w:numId="27">
    <w:abstractNumId w:val="7"/>
  </w:num>
  <w:num w:numId="28">
    <w:abstractNumId w:val="10"/>
  </w:num>
  <w:num w:numId="29">
    <w:abstractNumId w:val="30"/>
  </w:num>
  <w:num w:numId="30">
    <w:abstractNumId w:val="0"/>
  </w:num>
  <w:num w:numId="31">
    <w:abstractNumId w:val="8"/>
  </w:num>
  <w:num w:numId="32">
    <w:abstractNumId w:val="15"/>
  </w:num>
  <w:num w:numId="33">
    <w:abstractNumId w:val="38"/>
  </w:num>
  <w:num w:numId="34">
    <w:abstractNumId w:val="34"/>
  </w:num>
  <w:num w:numId="35">
    <w:abstractNumId w:val="35"/>
  </w:num>
  <w:num w:numId="36">
    <w:abstractNumId w:val="24"/>
  </w:num>
  <w:num w:numId="37">
    <w:abstractNumId w:val="23"/>
  </w:num>
  <w:num w:numId="38">
    <w:abstractNumId w:val="25"/>
  </w:num>
  <w:num w:numId="39">
    <w:abstractNumId w:val="36"/>
  </w:num>
  <w:num w:numId="4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autoHyphenation/>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D73465"/>
    <w:rsid w:val="00000F83"/>
    <w:rsid w:val="00001EC1"/>
    <w:rsid w:val="00005B93"/>
    <w:rsid w:val="000064EC"/>
    <w:rsid w:val="00007E61"/>
    <w:rsid w:val="00012B0E"/>
    <w:rsid w:val="00012F8B"/>
    <w:rsid w:val="000134B8"/>
    <w:rsid w:val="00013FFB"/>
    <w:rsid w:val="0001751E"/>
    <w:rsid w:val="0002280A"/>
    <w:rsid w:val="00025710"/>
    <w:rsid w:val="00026F2A"/>
    <w:rsid w:val="00031225"/>
    <w:rsid w:val="0003252A"/>
    <w:rsid w:val="000405CE"/>
    <w:rsid w:val="00041077"/>
    <w:rsid w:val="00043485"/>
    <w:rsid w:val="00045E2D"/>
    <w:rsid w:val="000461F6"/>
    <w:rsid w:val="00047714"/>
    <w:rsid w:val="000507B8"/>
    <w:rsid w:val="00050C61"/>
    <w:rsid w:val="000516EF"/>
    <w:rsid w:val="000562A3"/>
    <w:rsid w:val="00062CAD"/>
    <w:rsid w:val="0006580E"/>
    <w:rsid w:val="0007137D"/>
    <w:rsid w:val="00072EF6"/>
    <w:rsid w:val="00073015"/>
    <w:rsid w:val="0008787F"/>
    <w:rsid w:val="0009140C"/>
    <w:rsid w:val="00091C14"/>
    <w:rsid w:val="00096A02"/>
    <w:rsid w:val="000A10DC"/>
    <w:rsid w:val="000A16EA"/>
    <w:rsid w:val="000A1E6F"/>
    <w:rsid w:val="000A3CD8"/>
    <w:rsid w:val="000A4164"/>
    <w:rsid w:val="000A4427"/>
    <w:rsid w:val="000A5F71"/>
    <w:rsid w:val="000A6E80"/>
    <w:rsid w:val="000B4D13"/>
    <w:rsid w:val="000B60EE"/>
    <w:rsid w:val="000B6FC4"/>
    <w:rsid w:val="000B766C"/>
    <w:rsid w:val="000C03E1"/>
    <w:rsid w:val="000C0617"/>
    <w:rsid w:val="000C3F0C"/>
    <w:rsid w:val="000D0056"/>
    <w:rsid w:val="000D4137"/>
    <w:rsid w:val="000D6683"/>
    <w:rsid w:val="000D7C0A"/>
    <w:rsid w:val="000E2B95"/>
    <w:rsid w:val="000E2D0A"/>
    <w:rsid w:val="000E5295"/>
    <w:rsid w:val="000F1B57"/>
    <w:rsid w:val="000F232A"/>
    <w:rsid w:val="000F6E1E"/>
    <w:rsid w:val="001014E9"/>
    <w:rsid w:val="00101F6C"/>
    <w:rsid w:val="0010299F"/>
    <w:rsid w:val="00104230"/>
    <w:rsid w:val="001060D2"/>
    <w:rsid w:val="001102F8"/>
    <w:rsid w:val="00112E15"/>
    <w:rsid w:val="0011337A"/>
    <w:rsid w:val="0012244F"/>
    <w:rsid w:val="0012399E"/>
    <w:rsid w:val="00124961"/>
    <w:rsid w:val="0013200E"/>
    <w:rsid w:val="00132B46"/>
    <w:rsid w:val="001335FC"/>
    <w:rsid w:val="00134F93"/>
    <w:rsid w:val="00136FBB"/>
    <w:rsid w:val="0014143D"/>
    <w:rsid w:val="00141DDC"/>
    <w:rsid w:val="0014784D"/>
    <w:rsid w:val="0014796F"/>
    <w:rsid w:val="001508B7"/>
    <w:rsid w:val="00150E2A"/>
    <w:rsid w:val="00155192"/>
    <w:rsid w:val="00164AF1"/>
    <w:rsid w:val="00166A97"/>
    <w:rsid w:val="00173036"/>
    <w:rsid w:val="001762B7"/>
    <w:rsid w:val="00176485"/>
    <w:rsid w:val="00177FFE"/>
    <w:rsid w:val="00181CC7"/>
    <w:rsid w:val="00182EB0"/>
    <w:rsid w:val="00182F11"/>
    <w:rsid w:val="0018354A"/>
    <w:rsid w:val="00191626"/>
    <w:rsid w:val="001972A2"/>
    <w:rsid w:val="00197688"/>
    <w:rsid w:val="00197C7A"/>
    <w:rsid w:val="001A5CFB"/>
    <w:rsid w:val="001B22AB"/>
    <w:rsid w:val="001B6277"/>
    <w:rsid w:val="001C3180"/>
    <w:rsid w:val="001C4887"/>
    <w:rsid w:val="001C4BFE"/>
    <w:rsid w:val="001C6CCF"/>
    <w:rsid w:val="001C6D93"/>
    <w:rsid w:val="001D0F80"/>
    <w:rsid w:val="001D1EF8"/>
    <w:rsid w:val="001D282C"/>
    <w:rsid w:val="001D34DF"/>
    <w:rsid w:val="001D3C2B"/>
    <w:rsid w:val="001D43D1"/>
    <w:rsid w:val="001D4787"/>
    <w:rsid w:val="001D4B4F"/>
    <w:rsid w:val="001D53F5"/>
    <w:rsid w:val="001D7BBE"/>
    <w:rsid w:val="001E18B7"/>
    <w:rsid w:val="001E418C"/>
    <w:rsid w:val="001E43B3"/>
    <w:rsid w:val="001E4750"/>
    <w:rsid w:val="001E721E"/>
    <w:rsid w:val="001E75BE"/>
    <w:rsid w:val="001F0556"/>
    <w:rsid w:val="001F698F"/>
    <w:rsid w:val="001F6D83"/>
    <w:rsid w:val="002031C3"/>
    <w:rsid w:val="00206961"/>
    <w:rsid w:val="002105A7"/>
    <w:rsid w:val="002116A5"/>
    <w:rsid w:val="00216077"/>
    <w:rsid w:val="00221D05"/>
    <w:rsid w:val="00222013"/>
    <w:rsid w:val="00223569"/>
    <w:rsid w:val="0023176D"/>
    <w:rsid w:val="00233544"/>
    <w:rsid w:val="00235248"/>
    <w:rsid w:val="00235BBA"/>
    <w:rsid w:val="00240DC9"/>
    <w:rsid w:val="00242727"/>
    <w:rsid w:val="00242884"/>
    <w:rsid w:val="00242B93"/>
    <w:rsid w:val="00243999"/>
    <w:rsid w:val="002444B3"/>
    <w:rsid w:val="002457FA"/>
    <w:rsid w:val="002464C7"/>
    <w:rsid w:val="002467B0"/>
    <w:rsid w:val="002474DF"/>
    <w:rsid w:val="00247858"/>
    <w:rsid w:val="00252C8B"/>
    <w:rsid w:val="00254D69"/>
    <w:rsid w:val="0025709E"/>
    <w:rsid w:val="0026348A"/>
    <w:rsid w:val="00263A56"/>
    <w:rsid w:val="00267E4D"/>
    <w:rsid w:val="0027197F"/>
    <w:rsid w:val="00276F38"/>
    <w:rsid w:val="00276F68"/>
    <w:rsid w:val="00277F8D"/>
    <w:rsid w:val="002802DF"/>
    <w:rsid w:val="00283149"/>
    <w:rsid w:val="00283D52"/>
    <w:rsid w:val="00290162"/>
    <w:rsid w:val="0029159D"/>
    <w:rsid w:val="00291D00"/>
    <w:rsid w:val="00292CDE"/>
    <w:rsid w:val="00292E4B"/>
    <w:rsid w:val="00292F9B"/>
    <w:rsid w:val="00293FB3"/>
    <w:rsid w:val="002A5445"/>
    <w:rsid w:val="002B1D28"/>
    <w:rsid w:val="002B30F2"/>
    <w:rsid w:val="002B37C1"/>
    <w:rsid w:val="002B44E0"/>
    <w:rsid w:val="002B6468"/>
    <w:rsid w:val="002D5C8E"/>
    <w:rsid w:val="002E0660"/>
    <w:rsid w:val="002E3554"/>
    <w:rsid w:val="002F4BCA"/>
    <w:rsid w:val="002F5958"/>
    <w:rsid w:val="003032DF"/>
    <w:rsid w:val="003035C5"/>
    <w:rsid w:val="003035EC"/>
    <w:rsid w:val="00305D74"/>
    <w:rsid w:val="0031049F"/>
    <w:rsid w:val="0031145E"/>
    <w:rsid w:val="00312E23"/>
    <w:rsid w:val="0031554A"/>
    <w:rsid w:val="00316888"/>
    <w:rsid w:val="00322CBC"/>
    <w:rsid w:val="003250D0"/>
    <w:rsid w:val="00326F0E"/>
    <w:rsid w:val="00335D0C"/>
    <w:rsid w:val="00336639"/>
    <w:rsid w:val="0033758C"/>
    <w:rsid w:val="003378CB"/>
    <w:rsid w:val="00340E13"/>
    <w:rsid w:val="00341C25"/>
    <w:rsid w:val="00341D43"/>
    <w:rsid w:val="00343A07"/>
    <w:rsid w:val="00345339"/>
    <w:rsid w:val="00345482"/>
    <w:rsid w:val="003458FA"/>
    <w:rsid w:val="00345B7B"/>
    <w:rsid w:val="00345E21"/>
    <w:rsid w:val="00350646"/>
    <w:rsid w:val="0035206E"/>
    <w:rsid w:val="00353B64"/>
    <w:rsid w:val="00354282"/>
    <w:rsid w:val="00354E84"/>
    <w:rsid w:val="00356BC9"/>
    <w:rsid w:val="00357D3D"/>
    <w:rsid w:val="00360DE0"/>
    <w:rsid w:val="00366F18"/>
    <w:rsid w:val="0037535E"/>
    <w:rsid w:val="00377C84"/>
    <w:rsid w:val="003807D2"/>
    <w:rsid w:val="0038240C"/>
    <w:rsid w:val="003845C3"/>
    <w:rsid w:val="00385FED"/>
    <w:rsid w:val="00390F80"/>
    <w:rsid w:val="00391389"/>
    <w:rsid w:val="0039201A"/>
    <w:rsid w:val="0039285F"/>
    <w:rsid w:val="0039297F"/>
    <w:rsid w:val="00392CEF"/>
    <w:rsid w:val="00393980"/>
    <w:rsid w:val="003946D4"/>
    <w:rsid w:val="00394750"/>
    <w:rsid w:val="00395389"/>
    <w:rsid w:val="00395969"/>
    <w:rsid w:val="003B3667"/>
    <w:rsid w:val="003B5EE0"/>
    <w:rsid w:val="003C0BE3"/>
    <w:rsid w:val="003C3887"/>
    <w:rsid w:val="003C3B39"/>
    <w:rsid w:val="003C493F"/>
    <w:rsid w:val="003C66C4"/>
    <w:rsid w:val="003D2A5B"/>
    <w:rsid w:val="003D3240"/>
    <w:rsid w:val="003D3A58"/>
    <w:rsid w:val="003D49E3"/>
    <w:rsid w:val="003D64EA"/>
    <w:rsid w:val="003D69A8"/>
    <w:rsid w:val="003D7D5E"/>
    <w:rsid w:val="003E487D"/>
    <w:rsid w:val="003E496B"/>
    <w:rsid w:val="003F435B"/>
    <w:rsid w:val="00400449"/>
    <w:rsid w:val="00400C4B"/>
    <w:rsid w:val="004039DE"/>
    <w:rsid w:val="00404E4C"/>
    <w:rsid w:val="00406364"/>
    <w:rsid w:val="00410D96"/>
    <w:rsid w:val="0041180B"/>
    <w:rsid w:val="004123DD"/>
    <w:rsid w:val="00414370"/>
    <w:rsid w:val="00414F46"/>
    <w:rsid w:val="00420728"/>
    <w:rsid w:val="00422013"/>
    <w:rsid w:val="004223AB"/>
    <w:rsid w:val="0042337C"/>
    <w:rsid w:val="0042347E"/>
    <w:rsid w:val="00425942"/>
    <w:rsid w:val="00426C50"/>
    <w:rsid w:val="00430A4B"/>
    <w:rsid w:val="00433A8E"/>
    <w:rsid w:val="00433D17"/>
    <w:rsid w:val="00436AF8"/>
    <w:rsid w:val="004416EB"/>
    <w:rsid w:val="004427D9"/>
    <w:rsid w:val="00444F48"/>
    <w:rsid w:val="00445D70"/>
    <w:rsid w:val="00455D79"/>
    <w:rsid w:val="004572C7"/>
    <w:rsid w:val="00457DB5"/>
    <w:rsid w:val="00465429"/>
    <w:rsid w:val="00465760"/>
    <w:rsid w:val="00465E29"/>
    <w:rsid w:val="00471B86"/>
    <w:rsid w:val="004725E5"/>
    <w:rsid w:val="00473FC3"/>
    <w:rsid w:val="004805CC"/>
    <w:rsid w:val="00484884"/>
    <w:rsid w:val="00484A4B"/>
    <w:rsid w:val="00485A56"/>
    <w:rsid w:val="00485F43"/>
    <w:rsid w:val="00493648"/>
    <w:rsid w:val="00493EA6"/>
    <w:rsid w:val="00493F0F"/>
    <w:rsid w:val="00496842"/>
    <w:rsid w:val="004A2BEA"/>
    <w:rsid w:val="004A51D5"/>
    <w:rsid w:val="004A5879"/>
    <w:rsid w:val="004A6691"/>
    <w:rsid w:val="004B0389"/>
    <w:rsid w:val="004B49C4"/>
    <w:rsid w:val="004B73A0"/>
    <w:rsid w:val="004C0A55"/>
    <w:rsid w:val="004C3E4D"/>
    <w:rsid w:val="004D1EFE"/>
    <w:rsid w:val="004D1F8D"/>
    <w:rsid w:val="004D41DF"/>
    <w:rsid w:val="004D7EB9"/>
    <w:rsid w:val="004E1C6C"/>
    <w:rsid w:val="004E267C"/>
    <w:rsid w:val="004E7E66"/>
    <w:rsid w:val="004F0016"/>
    <w:rsid w:val="004F0A29"/>
    <w:rsid w:val="004F15D9"/>
    <w:rsid w:val="004F2393"/>
    <w:rsid w:val="004F3191"/>
    <w:rsid w:val="004F71EA"/>
    <w:rsid w:val="00502DBF"/>
    <w:rsid w:val="00503E45"/>
    <w:rsid w:val="005040EA"/>
    <w:rsid w:val="005077BC"/>
    <w:rsid w:val="00512E82"/>
    <w:rsid w:val="00513772"/>
    <w:rsid w:val="00515CAB"/>
    <w:rsid w:val="005205CE"/>
    <w:rsid w:val="005228C9"/>
    <w:rsid w:val="00523311"/>
    <w:rsid w:val="005273AC"/>
    <w:rsid w:val="0053218C"/>
    <w:rsid w:val="00532C10"/>
    <w:rsid w:val="00533661"/>
    <w:rsid w:val="00533974"/>
    <w:rsid w:val="0053659B"/>
    <w:rsid w:val="00541617"/>
    <w:rsid w:val="00543B44"/>
    <w:rsid w:val="005507BA"/>
    <w:rsid w:val="00550BE2"/>
    <w:rsid w:val="00554DA5"/>
    <w:rsid w:val="00556E92"/>
    <w:rsid w:val="00560C57"/>
    <w:rsid w:val="00562A81"/>
    <w:rsid w:val="005634C4"/>
    <w:rsid w:val="00564858"/>
    <w:rsid w:val="00567F8F"/>
    <w:rsid w:val="00580D41"/>
    <w:rsid w:val="00582BBD"/>
    <w:rsid w:val="005850F8"/>
    <w:rsid w:val="00585E41"/>
    <w:rsid w:val="00586CDE"/>
    <w:rsid w:val="005918E3"/>
    <w:rsid w:val="00596BDE"/>
    <w:rsid w:val="005971E5"/>
    <w:rsid w:val="005A3451"/>
    <w:rsid w:val="005A468D"/>
    <w:rsid w:val="005A4B8C"/>
    <w:rsid w:val="005A63B0"/>
    <w:rsid w:val="005A63F4"/>
    <w:rsid w:val="005A6C14"/>
    <w:rsid w:val="005A6E15"/>
    <w:rsid w:val="005B0357"/>
    <w:rsid w:val="005B079B"/>
    <w:rsid w:val="005B1C01"/>
    <w:rsid w:val="005B590B"/>
    <w:rsid w:val="005B7D35"/>
    <w:rsid w:val="005C06FE"/>
    <w:rsid w:val="005C0734"/>
    <w:rsid w:val="005C61D7"/>
    <w:rsid w:val="005D1F4F"/>
    <w:rsid w:val="005D3211"/>
    <w:rsid w:val="005D4D9B"/>
    <w:rsid w:val="005D50EA"/>
    <w:rsid w:val="005D67C3"/>
    <w:rsid w:val="005E025D"/>
    <w:rsid w:val="005E390B"/>
    <w:rsid w:val="005E58CD"/>
    <w:rsid w:val="005F7362"/>
    <w:rsid w:val="00602ED8"/>
    <w:rsid w:val="006053F4"/>
    <w:rsid w:val="00606BE3"/>
    <w:rsid w:val="00610751"/>
    <w:rsid w:val="00611604"/>
    <w:rsid w:val="00611DDB"/>
    <w:rsid w:val="006120FB"/>
    <w:rsid w:val="0061220D"/>
    <w:rsid w:val="0061383D"/>
    <w:rsid w:val="0061584E"/>
    <w:rsid w:val="006223A5"/>
    <w:rsid w:val="00623DF1"/>
    <w:rsid w:val="006261C3"/>
    <w:rsid w:val="00627B77"/>
    <w:rsid w:val="00627B99"/>
    <w:rsid w:val="00627C3D"/>
    <w:rsid w:val="00627CF1"/>
    <w:rsid w:val="00630C72"/>
    <w:rsid w:val="006310D4"/>
    <w:rsid w:val="006365F3"/>
    <w:rsid w:val="00637507"/>
    <w:rsid w:val="006411E4"/>
    <w:rsid w:val="006450E1"/>
    <w:rsid w:val="00645F52"/>
    <w:rsid w:val="006474E5"/>
    <w:rsid w:val="006512C1"/>
    <w:rsid w:val="00652299"/>
    <w:rsid w:val="006530E4"/>
    <w:rsid w:val="006543E7"/>
    <w:rsid w:val="00654588"/>
    <w:rsid w:val="00657625"/>
    <w:rsid w:val="0066078C"/>
    <w:rsid w:val="00660B9C"/>
    <w:rsid w:val="0066313B"/>
    <w:rsid w:val="00663862"/>
    <w:rsid w:val="006658F1"/>
    <w:rsid w:val="00666B94"/>
    <w:rsid w:val="006678D3"/>
    <w:rsid w:val="00671382"/>
    <w:rsid w:val="00672457"/>
    <w:rsid w:val="00673101"/>
    <w:rsid w:val="00673E77"/>
    <w:rsid w:val="00674CC9"/>
    <w:rsid w:val="006755E8"/>
    <w:rsid w:val="006756D4"/>
    <w:rsid w:val="00676C64"/>
    <w:rsid w:val="00682B9A"/>
    <w:rsid w:val="00684DB2"/>
    <w:rsid w:val="00685B2F"/>
    <w:rsid w:val="006879E2"/>
    <w:rsid w:val="0069334B"/>
    <w:rsid w:val="00694A26"/>
    <w:rsid w:val="00695549"/>
    <w:rsid w:val="00696B6F"/>
    <w:rsid w:val="006971D7"/>
    <w:rsid w:val="00697D95"/>
    <w:rsid w:val="006A0390"/>
    <w:rsid w:val="006A29E1"/>
    <w:rsid w:val="006A5592"/>
    <w:rsid w:val="006A623C"/>
    <w:rsid w:val="006B0432"/>
    <w:rsid w:val="006B0C9F"/>
    <w:rsid w:val="006B13A4"/>
    <w:rsid w:val="006B1BCB"/>
    <w:rsid w:val="006B2F90"/>
    <w:rsid w:val="006B7D83"/>
    <w:rsid w:val="006C18C7"/>
    <w:rsid w:val="006C2A1E"/>
    <w:rsid w:val="006C4418"/>
    <w:rsid w:val="006D1B72"/>
    <w:rsid w:val="006D2378"/>
    <w:rsid w:val="006D26A3"/>
    <w:rsid w:val="006D291B"/>
    <w:rsid w:val="006D3E29"/>
    <w:rsid w:val="006D4AAD"/>
    <w:rsid w:val="006D4FF8"/>
    <w:rsid w:val="006F1435"/>
    <w:rsid w:val="006F538E"/>
    <w:rsid w:val="006F651C"/>
    <w:rsid w:val="006F6649"/>
    <w:rsid w:val="006F7F24"/>
    <w:rsid w:val="007006D9"/>
    <w:rsid w:val="00702B1B"/>
    <w:rsid w:val="0070487F"/>
    <w:rsid w:val="0070588D"/>
    <w:rsid w:val="0070616A"/>
    <w:rsid w:val="00711006"/>
    <w:rsid w:val="00713660"/>
    <w:rsid w:val="007141BA"/>
    <w:rsid w:val="00722674"/>
    <w:rsid w:val="0072543E"/>
    <w:rsid w:val="007254EA"/>
    <w:rsid w:val="00726CC9"/>
    <w:rsid w:val="007309E2"/>
    <w:rsid w:val="00730D64"/>
    <w:rsid w:val="00731129"/>
    <w:rsid w:val="007378D4"/>
    <w:rsid w:val="007411E3"/>
    <w:rsid w:val="00745730"/>
    <w:rsid w:val="007458B6"/>
    <w:rsid w:val="007467F1"/>
    <w:rsid w:val="0075067B"/>
    <w:rsid w:val="0075090D"/>
    <w:rsid w:val="00753576"/>
    <w:rsid w:val="00754D2D"/>
    <w:rsid w:val="007557D1"/>
    <w:rsid w:val="007569B1"/>
    <w:rsid w:val="00766DE3"/>
    <w:rsid w:val="0077079D"/>
    <w:rsid w:val="00772298"/>
    <w:rsid w:val="00775639"/>
    <w:rsid w:val="00776C56"/>
    <w:rsid w:val="00783454"/>
    <w:rsid w:val="00783BF4"/>
    <w:rsid w:val="007902A2"/>
    <w:rsid w:val="00793634"/>
    <w:rsid w:val="007948C2"/>
    <w:rsid w:val="00797564"/>
    <w:rsid w:val="00797617"/>
    <w:rsid w:val="007A3F14"/>
    <w:rsid w:val="007A466F"/>
    <w:rsid w:val="007A760B"/>
    <w:rsid w:val="007B04E8"/>
    <w:rsid w:val="007B06DD"/>
    <w:rsid w:val="007B1068"/>
    <w:rsid w:val="007B4294"/>
    <w:rsid w:val="007B6261"/>
    <w:rsid w:val="007C12E7"/>
    <w:rsid w:val="007C2505"/>
    <w:rsid w:val="007C41FB"/>
    <w:rsid w:val="007C4518"/>
    <w:rsid w:val="007C45DC"/>
    <w:rsid w:val="007C6AC5"/>
    <w:rsid w:val="007C6F26"/>
    <w:rsid w:val="007D34F2"/>
    <w:rsid w:val="007D481F"/>
    <w:rsid w:val="007D5D7C"/>
    <w:rsid w:val="007D63A1"/>
    <w:rsid w:val="007D7534"/>
    <w:rsid w:val="007D755F"/>
    <w:rsid w:val="007D7AB9"/>
    <w:rsid w:val="007E23A1"/>
    <w:rsid w:val="007E2500"/>
    <w:rsid w:val="007E563B"/>
    <w:rsid w:val="007E5824"/>
    <w:rsid w:val="007E7366"/>
    <w:rsid w:val="007F00D1"/>
    <w:rsid w:val="007F6240"/>
    <w:rsid w:val="00800F6B"/>
    <w:rsid w:val="00801933"/>
    <w:rsid w:val="008045E8"/>
    <w:rsid w:val="0080743B"/>
    <w:rsid w:val="0081109A"/>
    <w:rsid w:val="008136FF"/>
    <w:rsid w:val="0081569A"/>
    <w:rsid w:val="0081771A"/>
    <w:rsid w:val="00821771"/>
    <w:rsid w:val="0082249C"/>
    <w:rsid w:val="0082554D"/>
    <w:rsid w:val="00832805"/>
    <w:rsid w:val="008330A1"/>
    <w:rsid w:val="00835AD8"/>
    <w:rsid w:val="00836B65"/>
    <w:rsid w:val="0084056D"/>
    <w:rsid w:val="0084258C"/>
    <w:rsid w:val="00843A7C"/>
    <w:rsid w:val="0084500E"/>
    <w:rsid w:val="00845355"/>
    <w:rsid w:val="00851D8F"/>
    <w:rsid w:val="008523B9"/>
    <w:rsid w:val="008532C5"/>
    <w:rsid w:val="00861BB5"/>
    <w:rsid w:val="0087023F"/>
    <w:rsid w:val="00873540"/>
    <w:rsid w:val="00876CA7"/>
    <w:rsid w:val="00882136"/>
    <w:rsid w:val="00882232"/>
    <w:rsid w:val="008840B2"/>
    <w:rsid w:val="008842D4"/>
    <w:rsid w:val="00894CEF"/>
    <w:rsid w:val="00894F23"/>
    <w:rsid w:val="00895087"/>
    <w:rsid w:val="0089564C"/>
    <w:rsid w:val="008959B8"/>
    <w:rsid w:val="00896F56"/>
    <w:rsid w:val="008975A8"/>
    <w:rsid w:val="008A46CA"/>
    <w:rsid w:val="008A4DA0"/>
    <w:rsid w:val="008B0520"/>
    <w:rsid w:val="008B2B97"/>
    <w:rsid w:val="008B32DF"/>
    <w:rsid w:val="008B55CB"/>
    <w:rsid w:val="008B6F9C"/>
    <w:rsid w:val="008B71BC"/>
    <w:rsid w:val="008C10DF"/>
    <w:rsid w:val="008C118E"/>
    <w:rsid w:val="008C2235"/>
    <w:rsid w:val="008C330C"/>
    <w:rsid w:val="008C6283"/>
    <w:rsid w:val="008C63C0"/>
    <w:rsid w:val="008C675B"/>
    <w:rsid w:val="008C6D4A"/>
    <w:rsid w:val="008D0C99"/>
    <w:rsid w:val="008D330C"/>
    <w:rsid w:val="008D3AE4"/>
    <w:rsid w:val="008D40C5"/>
    <w:rsid w:val="008D45A0"/>
    <w:rsid w:val="008D783F"/>
    <w:rsid w:val="008D7994"/>
    <w:rsid w:val="008E000F"/>
    <w:rsid w:val="008E1179"/>
    <w:rsid w:val="008E29F2"/>
    <w:rsid w:val="008E4399"/>
    <w:rsid w:val="008E43BA"/>
    <w:rsid w:val="008E5304"/>
    <w:rsid w:val="008E53BA"/>
    <w:rsid w:val="008E5A23"/>
    <w:rsid w:val="008F5F09"/>
    <w:rsid w:val="008F6359"/>
    <w:rsid w:val="00900156"/>
    <w:rsid w:val="009009C4"/>
    <w:rsid w:val="00902646"/>
    <w:rsid w:val="00903321"/>
    <w:rsid w:val="009056DE"/>
    <w:rsid w:val="009119A3"/>
    <w:rsid w:val="00912A08"/>
    <w:rsid w:val="0091466A"/>
    <w:rsid w:val="009146B6"/>
    <w:rsid w:val="00914CBA"/>
    <w:rsid w:val="00917497"/>
    <w:rsid w:val="00921E87"/>
    <w:rsid w:val="009224FD"/>
    <w:rsid w:val="00933418"/>
    <w:rsid w:val="00936D01"/>
    <w:rsid w:val="009402A4"/>
    <w:rsid w:val="00940370"/>
    <w:rsid w:val="00941111"/>
    <w:rsid w:val="00941379"/>
    <w:rsid w:val="00943270"/>
    <w:rsid w:val="00946455"/>
    <w:rsid w:val="00947403"/>
    <w:rsid w:val="009474A8"/>
    <w:rsid w:val="0095336D"/>
    <w:rsid w:val="009535E1"/>
    <w:rsid w:val="00955A98"/>
    <w:rsid w:val="00960631"/>
    <w:rsid w:val="009613A1"/>
    <w:rsid w:val="0096220F"/>
    <w:rsid w:val="009627E1"/>
    <w:rsid w:val="00964982"/>
    <w:rsid w:val="0096556B"/>
    <w:rsid w:val="0097256B"/>
    <w:rsid w:val="00973FA4"/>
    <w:rsid w:val="009771ED"/>
    <w:rsid w:val="00977400"/>
    <w:rsid w:val="0098282E"/>
    <w:rsid w:val="009910EC"/>
    <w:rsid w:val="00992788"/>
    <w:rsid w:val="009944F5"/>
    <w:rsid w:val="0099534A"/>
    <w:rsid w:val="009A1848"/>
    <w:rsid w:val="009A2692"/>
    <w:rsid w:val="009A644C"/>
    <w:rsid w:val="009A7B1A"/>
    <w:rsid w:val="009B3171"/>
    <w:rsid w:val="009B7E22"/>
    <w:rsid w:val="009C16CF"/>
    <w:rsid w:val="009C3B73"/>
    <w:rsid w:val="009C55CC"/>
    <w:rsid w:val="009C6081"/>
    <w:rsid w:val="009C6E52"/>
    <w:rsid w:val="009C7370"/>
    <w:rsid w:val="009D25BC"/>
    <w:rsid w:val="009D364D"/>
    <w:rsid w:val="009D6036"/>
    <w:rsid w:val="009D68C0"/>
    <w:rsid w:val="009D7AAF"/>
    <w:rsid w:val="009E1A80"/>
    <w:rsid w:val="009E726E"/>
    <w:rsid w:val="009F03F0"/>
    <w:rsid w:val="009F05BE"/>
    <w:rsid w:val="009F0628"/>
    <w:rsid w:val="009F267D"/>
    <w:rsid w:val="009F4D3A"/>
    <w:rsid w:val="009F5852"/>
    <w:rsid w:val="009F64FE"/>
    <w:rsid w:val="009F771B"/>
    <w:rsid w:val="00A000AC"/>
    <w:rsid w:val="00A011B2"/>
    <w:rsid w:val="00A026A0"/>
    <w:rsid w:val="00A03601"/>
    <w:rsid w:val="00A07B70"/>
    <w:rsid w:val="00A07E17"/>
    <w:rsid w:val="00A1064D"/>
    <w:rsid w:val="00A125C2"/>
    <w:rsid w:val="00A21EB0"/>
    <w:rsid w:val="00A221E9"/>
    <w:rsid w:val="00A229CC"/>
    <w:rsid w:val="00A33050"/>
    <w:rsid w:val="00A3508C"/>
    <w:rsid w:val="00A40BB4"/>
    <w:rsid w:val="00A501B6"/>
    <w:rsid w:val="00A516EB"/>
    <w:rsid w:val="00A521A4"/>
    <w:rsid w:val="00A56C2C"/>
    <w:rsid w:val="00A60D93"/>
    <w:rsid w:val="00A61B59"/>
    <w:rsid w:val="00A62F17"/>
    <w:rsid w:val="00A7030F"/>
    <w:rsid w:val="00A71457"/>
    <w:rsid w:val="00A73FFF"/>
    <w:rsid w:val="00A74DCD"/>
    <w:rsid w:val="00A77844"/>
    <w:rsid w:val="00A86EFF"/>
    <w:rsid w:val="00A90F9C"/>
    <w:rsid w:val="00A91049"/>
    <w:rsid w:val="00A91496"/>
    <w:rsid w:val="00A93528"/>
    <w:rsid w:val="00A95C89"/>
    <w:rsid w:val="00A96630"/>
    <w:rsid w:val="00A9691A"/>
    <w:rsid w:val="00A96E94"/>
    <w:rsid w:val="00A9776D"/>
    <w:rsid w:val="00A97E12"/>
    <w:rsid w:val="00AA00F6"/>
    <w:rsid w:val="00AA1083"/>
    <w:rsid w:val="00AA2C67"/>
    <w:rsid w:val="00AB3784"/>
    <w:rsid w:val="00AB398A"/>
    <w:rsid w:val="00AC086C"/>
    <w:rsid w:val="00AC196D"/>
    <w:rsid w:val="00AC41DE"/>
    <w:rsid w:val="00AC52EA"/>
    <w:rsid w:val="00AC6769"/>
    <w:rsid w:val="00AC7AC4"/>
    <w:rsid w:val="00AC7D91"/>
    <w:rsid w:val="00AD0046"/>
    <w:rsid w:val="00AD3880"/>
    <w:rsid w:val="00AD64E1"/>
    <w:rsid w:val="00AE04BF"/>
    <w:rsid w:val="00AF0063"/>
    <w:rsid w:val="00AF14B0"/>
    <w:rsid w:val="00AF24E4"/>
    <w:rsid w:val="00AF5079"/>
    <w:rsid w:val="00B006E8"/>
    <w:rsid w:val="00B013F4"/>
    <w:rsid w:val="00B0200D"/>
    <w:rsid w:val="00B03054"/>
    <w:rsid w:val="00B05A1C"/>
    <w:rsid w:val="00B12D49"/>
    <w:rsid w:val="00B16989"/>
    <w:rsid w:val="00B16EEA"/>
    <w:rsid w:val="00B22570"/>
    <w:rsid w:val="00B25642"/>
    <w:rsid w:val="00B25EA0"/>
    <w:rsid w:val="00B26236"/>
    <w:rsid w:val="00B309CB"/>
    <w:rsid w:val="00B30BD6"/>
    <w:rsid w:val="00B3306F"/>
    <w:rsid w:val="00B33EA3"/>
    <w:rsid w:val="00B3402A"/>
    <w:rsid w:val="00B372A4"/>
    <w:rsid w:val="00B37FE4"/>
    <w:rsid w:val="00B43B02"/>
    <w:rsid w:val="00B44FD5"/>
    <w:rsid w:val="00B46469"/>
    <w:rsid w:val="00B46FB6"/>
    <w:rsid w:val="00B47585"/>
    <w:rsid w:val="00B47D18"/>
    <w:rsid w:val="00B47D8D"/>
    <w:rsid w:val="00B51D16"/>
    <w:rsid w:val="00B545FA"/>
    <w:rsid w:val="00B54B2E"/>
    <w:rsid w:val="00B55755"/>
    <w:rsid w:val="00B55C7B"/>
    <w:rsid w:val="00B56EB5"/>
    <w:rsid w:val="00B56FC5"/>
    <w:rsid w:val="00B631DD"/>
    <w:rsid w:val="00B635F4"/>
    <w:rsid w:val="00B65C50"/>
    <w:rsid w:val="00B66267"/>
    <w:rsid w:val="00B7153C"/>
    <w:rsid w:val="00B757EA"/>
    <w:rsid w:val="00B808D8"/>
    <w:rsid w:val="00B80B5D"/>
    <w:rsid w:val="00B81064"/>
    <w:rsid w:val="00B81071"/>
    <w:rsid w:val="00B81FC3"/>
    <w:rsid w:val="00B83B2C"/>
    <w:rsid w:val="00B8454B"/>
    <w:rsid w:val="00B85452"/>
    <w:rsid w:val="00B85671"/>
    <w:rsid w:val="00B863F9"/>
    <w:rsid w:val="00B865B6"/>
    <w:rsid w:val="00B91F55"/>
    <w:rsid w:val="00B936FA"/>
    <w:rsid w:val="00B93705"/>
    <w:rsid w:val="00B93CA9"/>
    <w:rsid w:val="00B94D58"/>
    <w:rsid w:val="00B95E3E"/>
    <w:rsid w:val="00B97A2D"/>
    <w:rsid w:val="00BA114A"/>
    <w:rsid w:val="00BA31D4"/>
    <w:rsid w:val="00BA5518"/>
    <w:rsid w:val="00BA76C4"/>
    <w:rsid w:val="00BB0809"/>
    <w:rsid w:val="00BB28AE"/>
    <w:rsid w:val="00BB297E"/>
    <w:rsid w:val="00BB522D"/>
    <w:rsid w:val="00BB62D7"/>
    <w:rsid w:val="00BB6724"/>
    <w:rsid w:val="00BB6BB8"/>
    <w:rsid w:val="00BC0251"/>
    <w:rsid w:val="00BC1D7B"/>
    <w:rsid w:val="00BC29AA"/>
    <w:rsid w:val="00BC3A86"/>
    <w:rsid w:val="00BC5790"/>
    <w:rsid w:val="00BC6C3A"/>
    <w:rsid w:val="00BE00D8"/>
    <w:rsid w:val="00BE70BD"/>
    <w:rsid w:val="00BE756E"/>
    <w:rsid w:val="00C012C2"/>
    <w:rsid w:val="00C064BD"/>
    <w:rsid w:val="00C06F08"/>
    <w:rsid w:val="00C122C1"/>
    <w:rsid w:val="00C12908"/>
    <w:rsid w:val="00C12EDE"/>
    <w:rsid w:val="00C146A1"/>
    <w:rsid w:val="00C14A0B"/>
    <w:rsid w:val="00C217DF"/>
    <w:rsid w:val="00C26AC3"/>
    <w:rsid w:val="00C27E99"/>
    <w:rsid w:val="00C30E04"/>
    <w:rsid w:val="00C31C29"/>
    <w:rsid w:val="00C31F38"/>
    <w:rsid w:val="00C33268"/>
    <w:rsid w:val="00C37E4B"/>
    <w:rsid w:val="00C40CBC"/>
    <w:rsid w:val="00C4386F"/>
    <w:rsid w:val="00C45F6A"/>
    <w:rsid w:val="00C47650"/>
    <w:rsid w:val="00C50A66"/>
    <w:rsid w:val="00C51BB2"/>
    <w:rsid w:val="00C51BC2"/>
    <w:rsid w:val="00C51EB9"/>
    <w:rsid w:val="00C51F99"/>
    <w:rsid w:val="00C537F0"/>
    <w:rsid w:val="00C54005"/>
    <w:rsid w:val="00C60179"/>
    <w:rsid w:val="00C6033F"/>
    <w:rsid w:val="00C674E2"/>
    <w:rsid w:val="00C67ABF"/>
    <w:rsid w:val="00C73A2E"/>
    <w:rsid w:val="00C77C54"/>
    <w:rsid w:val="00C80777"/>
    <w:rsid w:val="00C82620"/>
    <w:rsid w:val="00C84DF4"/>
    <w:rsid w:val="00C86A1F"/>
    <w:rsid w:val="00C875B9"/>
    <w:rsid w:val="00C8797D"/>
    <w:rsid w:val="00C9026B"/>
    <w:rsid w:val="00C92928"/>
    <w:rsid w:val="00C92DA1"/>
    <w:rsid w:val="00C94805"/>
    <w:rsid w:val="00C9779D"/>
    <w:rsid w:val="00CA2345"/>
    <w:rsid w:val="00CA3965"/>
    <w:rsid w:val="00CA3A2E"/>
    <w:rsid w:val="00CA3BC5"/>
    <w:rsid w:val="00CA4ED4"/>
    <w:rsid w:val="00CA5142"/>
    <w:rsid w:val="00CA627C"/>
    <w:rsid w:val="00CA713C"/>
    <w:rsid w:val="00CB122A"/>
    <w:rsid w:val="00CB3BB2"/>
    <w:rsid w:val="00CB53A7"/>
    <w:rsid w:val="00CB5979"/>
    <w:rsid w:val="00CC0ADE"/>
    <w:rsid w:val="00CC308D"/>
    <w:rsid w:val="00CC31C1"/>
    <w:rsid w:val="00CC392B"/>
    <w:rsid w:val="00CC6E85"/>
    <w:rsid w:val="00CD020B"/>
    <w:rsid w:val="00CD0A58"/>
    <w:rsid w:val="00CD13DD"/>
    <w:rsid w:val="00CD36FF"/>
    <w:rsid w:val="00CD4F3D"/>
    <w:rsid w:val="00CD676D"/>
    <w:rsid w:val="00CE2D54"/>
    <w:rsid w:val="00CE310B"/>
    <w:rsid w:val="00CE370B"/>
    <w:rsid w:val="00CE484C"/>
    <w:rsid w:val="00CE6770"/>
    <w:rsid w:val="00CF1A82"/>
    <w:rsid w:val="00CF2F0D"/>
    <w:rsid w:val="00CF519B"/>
    <w:rsid w:val="00D0090F"/>
    <w:rsid w:val="00D0761B"/>
    <w:rsid w:val="00D12FDD"/>
    <w:rsid w:val="00D14291"/>
    <w:rsid w:val="00D151A1"/>
    <w:rsid w:val="00D1574F"/>
    <w:rsid w:val="00D166D3"/>
    <w:rsid w:val="00D2289A"/>
    <w:rsid w:val="00D25527"/>
    <w:rsid w:val="00D2577E"/>
    <w:rsid w:val="00D259A3"/>
    <w:rsid w:val="00D25CB8"/>
    <w:rsid w:val="00D30900"/>
    <w:rsid w:val="00D323AE"/>
    <w:rsid w:val="00D33DFA"/>
    <w:rsid w:val="00D348AC"/>
    <w:rsid w:val="00D3512A"/>
    <w:rsid w:val="00D358CA"/>
    <w:rsid w:val="00D37497"/>
    <w:rsid w:val="00D40221"/>
    <w:rsid w:val="00D414CD"/>
    <w:rsid w:val="00D52162"/>
    <w:rsid w:val="00D53784"/>
    <w:rsid w:val="00D55527"/>
    <w:rsid w:val="00D56981"/>
    <w:rsid w:val="00D613D9"/>
    <w:rsid w:val="00D62980"/>
    <w:rsid w:val="00D62BD7"/>
    <w:rsid w:val="00D62DE0"/>
    <w:rsid w:val="00D65E66"/>
    <w:rsid w:val="00D65FE0"/>
    <w:rsid w:val="00D73465"/>
    <w:rsid w:val="00D75195"/>
    <w:rsid w:val="00D75CEB"/>
    <w:rsid w:val="00D807C2"/>
    <w:rsid w:val="00D819DE"/>
    <w:rsid w:val="00D81A82"/>
    <w:rsid w:val="00D870F9"/>
    <w:rsid w:val="00D87BB8"/>
    <w:rsid w:val="00D92D8E"/>
    <w:rsid w:val="00D93581"/>
    <w:rsid w:val="00D95B78"/>
    <w:rsid w:val="00D96095"/>
    <w:rsid w:val="00D961AC"/>
    <w:rsid w:val="00D974BA"/>
    <w:rsid w:val="00D977C8"/>
    <w:rsid w:val="00DA0869"/>
    <w:rsid w:val="00DA4ACE"/>
    <w:rsid w:val="00DA52DD"/>
    <w:rsid w:val="00DA78FF"/>
    <w:rsid w:val="00DA7C3B"/>
    <w:rsid w:val="00DB414E"/>
    <w:rsid w:val="00DB5F8D"/>
    <w:rsid w:val="00DC330A"/>
    <w:rsid w:val="00DD17AD"/>
    <w:rsid w:val="00DD2C4D"/>
    <w:rsid w:val="00DD50A2"/>
    <w:rsid w:val="00DE3848"/>
    <w:rsid w:val="00DE4A92"/>
    <w:rsid w:val="00DE6865"/>
    <w:rsid w:val="00DE6ED3"/>
    <w:rsid w:val="00DF27BB"/>
    <w:rsid w:val="00DF2FD5"/>
    <w:rsid w:val="00DF3F71"/>
    <w:rsid w:val="00DF7E84"/>
    <w:rsid w:val="00E03156"/>
    <w:rsid w:val="00E0401B"/>
    <w:rsid w:val="00E047CC"/>
    <w:rsid w:val="00E05FE6"/>
    <w:rsid w:val="00E07702"/>
    <w:rsid w:val="00E15855"/>
    <w:rsid w:val="00E16111"/>
    <w:rsid w:val="00E21693"/>
    <w:rsid w:val="00E2230C"/>
    <w:rsid w:val="00E23F78"/>
    <w:rsid w:val="00E265D0"/>
    <w:rsid w:val="00E266E0"/>
    <w:rsid w:val="00E27046"/>
    <w:rsid w:val="00E303D1"/>
    <w:rsid w:val="00E32CD1"/>
    <w:rsid w:val="00E333B4"/>
    <w:rsid w:val="00E356EA"/>
    <w:rsid w:val="00E367A1"/>
    <w:rsid w:val="00E37F48"/>
    <w:rsid w:val="00E44269"/>
    <w:rsid w:val="00E4451A"/>
    <w:rsid w:val="00E449C5"/>
    <w:rsid w:val="00E60A2A"/>
    <w:rsid w:val="00E636C3"/>
    <w:rsid w:val="00E65896"/>
    <w:rsid w:val="00E66116"/>
    <w:rsid w:val="00E679DB"/>
    <w:rsid w:val="00E70669"/>
    <w:rsid w:val="00E71EFA"/>
    <w:rsid w:val="00E73250"/>
    <w:rsid w:val="00E76723"/>
    <w:rsid w:val="00E860F8"/>
    <w:rsid w:val="00E86AC8"/>
    <w:rsid w:val="00E907B3"/>
    <w:rsid w:val="00E917AF"/>
    <w:rsid w:val="00E9405C"/>
    <w:rsid w:val="00E9674F"/>
    <w:rsid w:val="00E97E9C"/>
    <w:rsid w:val="00EA2143"/>
    <w:rsid w:val="00EA74E9"/>
    <w:rsid w:val="00EB2511"/>
    <w:rsid w:val="00EB4428"/>
    <w:rsid w:val="00EB640F"/>
    <w:rsid w:val="00EC109A"/>
    <w:rsid w:val="00EC3F52"/>
    <w:rsid w:val="00EC579F"/>
    <w:rsid w:val="00EC5E5D"/>
    <w:rsid w:val="00EC68CE"/>
    <w:rsid w:val="00ED0CA2"/>
    <w:rsid w:val="00ED12BC"/>
    <w:rsid w:val="00ED156F"/>
    <w:rsid w:val="00ED622A"/>
    <w:rsid w:val="00ED7CFE"/>
    <w:rsid w:val="00EE1A6F"/>
    <w:rsid w:val="00EE3360"/>
    <w:rsid w:val="00EE3B05"/>
    <w:rsid w:val="00EE3DD5"/>
    <w:rsid w:val="00EE4500"/>
    <w:rsid w:val="00EF194D"/>
    <w:rsid w:val="00EF2CAE"/>
    <w:rsid w:val="00EF2D60"/>
    <w:rsid w:val="00EF4122"/>
    <w:rsid w:val="00EF4909"/>
    <w:rsid w:val="00EF678C"/>
    <w:rsid w:val="00EF789B"/>
    <w:rsid w:val="00F011C0"/>
    <w:rsid w:val="00F030D8"/>
    <w:rsid w:val="00F045DA"/>
    <w:rsid w:val="00F05AEF"/>
    <w:rsid w:val="00F10690"/>
    <w:rsid w:val="00F113D8"/>
    <w:rsid w:val="00F12DB2"/>
    <w:rsid w:val="00F1378F"/>
    <w:rsid w:val="00F16521"/>
    <w:rsid w:val="00F205B8"/>
    <w:rsid w:val="00F21356"/>
    <w:rsid w:val="00F22E73"/>
    <w:rsid w:val="00F25CC4"/>
    <w:rsid w:val="00F273DB"/>
    <w:rsid w:val="00F275D7"/>
    <w:rsid w:val="00F31109"/>
    <w:rsid w:val="00F31C63"/>
    <w:rsid w:val="00F34F88"/>
    <w:rsid w:val="00F37C32"/>
    <w:rsid w:val="00F435A3"/>
    <w:rsid w:val="00F44FFF"/>
    <w:rsid w:val="00F461C0"/>
    <w:rsid w:val="00F5357A"/>
    <w:rsid w:val="00F53D96"/>
    <w:rsid w:val="00F60BBC"/>
    <w:rsid w:val="00F61546"/>
    <w:rsid w:val="00F619B7"/>
    <w:rsid w:val="00F63AD3"/>
    <w:rsid w:val="00F63DD6"/>
    <w:rsid w:val="00F63FE6"/>
    <w:rsid w:val="00F67552"/>
    <w:rsid w:val="00F74D76"/>
    <w:rsid w:val="00F76F54"/>
    <w:rsid w:val="00F831E2"/>
    <w:rsid w:val="00F855D1"/>
    <w:rsid w:val="00F86E30"/>
    <w:rsid w:val="00F87C3A"/>
    <w:rsid w:val="00F956C2"/>
    <w:rsid w:val="00FA070D"/>
    <w:rsid w:val="00FA1748"/>
    <w:rsid w:val="00FA290D"/>
    <w:rsid w:val="00FA4D9B"/>
    <w:rsid w:val="00FA581A"/>
    <w:rsid w:val="00FA5C49"/>
    <w:rsid w:val="00FB21AE"/>
    <w:rsid w:val="00FB5D02"/>
    <w:rsid w:val="00FC0706"/>
    <w:rsid w:val="00FC26E8"/>
    <w:rsid w:val="00FC3B2C"/>
    <w:rsid w:val="00FC650A"/>
    <w:rsid w:val="00FD2DA9"/>
    <w:rsid w:val="00FD66B2"/>
    <w:rsid w:val="00FE1776"/>
    <w:rsid w:val="00FE27B2"/>
    <w:rsid w:val="00FE283B"/>
    <w:rsid w:val="00FE35B2"/>
    <w:rsid w:val="00FE3654"/>
    <w:rsid w:val="00FE4653"/>
    <w:rsid w:val="00FE53F2"/>
    <w:rsid w:val="00FE6C0D"/>
    <w:rsid w:val="00FE7D26"/>
    <w:rsid w:val="00FE7EE3"/>
    <w:rsid w:val="00FF13FE"/>
    <w:rsid w:val="00FF3B38"/>
    <w:rsid w:val="00FF5221"/>
    <w:rsid w:val="00FF5250"/>
    <w:rsid w:val="00FF563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rules v:ext="edit">
        <o:r id="V:Rule1" type="connector" idref="#AutoShape 128"/>
        <o:r id="V:Rule2" type="connector" idref="#Прямая со стрелкой 59"/>
        <o:r id="V:Rule3" type="connector" idref="#AutoShape 9"/>
        <o:r id="V:Rule4" type="connector" idref="#Прямая со стрелкой 100"/>
        <o:r id="V:Rule5" type="connector" idref="#AutoShape 127"/>
        <o:r id="V:Rule6" type="connector" idref="#Прямая со стрелкой 99"/>
        <o:r id="V:Rule7" type="connector" idref="#Прямая со стрелкой 39"/>
        <o:r id="V:Rule8" type="connector" idref="#Прямая со стрелкой 57"/>
      </o:rules>
    </o:shapelayout>
  </w:shapeDefaults>
  <w:decimalSymbol w:val=","/>
  <w:listSeparator w:val=";"/>
  <w15:docId w15:val="{4E0B710E-6174-4087-BC82-01AE9482EE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D755F"/>
  </w:style>
  <w:style w:type="paragraph" w:styleId="1">
    <w:name w:val="heading 1"/>
    <w:basedOn w:val="a"/>
    <w:next w:val="a"/>
    <w:link w:val="10"/>
    <w:uiPriority w:val="9"/>
    <w:qFormat/>
    <w:rsid w:val="00D7346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qFormat/>
    <w:rsid w:val="00D73465"/>
    <w:pPr>
      <w:keepNext/>
      <w:spacing w:after="0" w:line="240" w:lineRule="auto"/>
      <w:jc w:val="center"/>
      <w:outlineLvl w:val="1"/>
    </w:pPr>
    <w:rPr>
      <w:rFonts w:ascii="Times New Roman" w:eastAsia="Times New Roman" w:hAnsi="Times New Roman" w:cs="Times New Roman"/>
      <w:sz w:val="24"/>
      <w:szCs w:val="20"/>
    </w:rPr>
  </w:style>
  <w:style w:type="paragraph" w:styleId="3">
    <w:name w:val="heading 3"/>
    <w:basedOn w:val="a"/>
    <w:next w:val="a"/>
    <w:link w:val="30"/>
    <w:qFormat/>
    <w:rsid w:val="00D73465"/>
    <w:pPr>
      <w:keepNext/>
      <w:spacing w:after="0" w:line="240" w:lineRule="auto"/>
      <w:jc w:val="both"/>
      <w:outlineLvl w:val="2"/>
    </w:pPr>
    <w:rPr>
      <w:rFonts w:ascii="Times New Roman" w:eastAsia="Times New Roman" w:hAnsi="Times New Roman" w:cs="Times New Roman"/>
      <w:sz w:val="24"/>
      <w:szCs w:val="20"/>
    </w:rPr>
  </w:style>
  <w:style w:type="paragraph" w:styleId="4">
    <w:name w:val="heading 4"/>
    <w:basedOn w:val="a"/>
    <w:next w:val="a"/>
    <w:link w:val="40"/>
    <w:uiPriority w:val="9"/>
    <w:semiHidden/>
    <w:unhideWhenUsed/>
    <w:qFormat/>
    <w:rsid w:val="0035064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D73465"/>
    <w:rPr>
      <w:rFonts w:ascii="Times New Roman" w:eastAsia="Times New Roman" w:hAnsi="Times New Roman" w:cs="Times New Roman"/>
      <w:sz w:val="24"/>
      <w:szCs w:val="20"/>
      <w:lang w:eastAsia="ru-RU"/>
    </w:rPr>
  </w:style>
  <w:style w:type="paragraph" w:styleId="a3">
    <w:name w:val="Body Text Indent"/>
    <w:basedOn w:val="a"/>
    <w:link w:val="a4"/>
    <w:rsid w:val="00D73465"/>
    <w:pPr>
      <w:spacing w:after="0" w:line="240" w:lineRule="auto"/>
      <w:ind w:firstLine="426"/>
      <w:jc w:val="both"/>
    </w:pPr>
    <w:rPr>
      <w:rFonts w:ascii="Times New Roman" w:eastAsia="Times New Roman" w:hAnsi="Times New Roman" w:cs="Times New Roman"/>
      <w:sz w:val="24"/>
      <w:szCs w:val="20"/>
    </w:rPr>
  </w:style>
  <w:style w:type="character" w:customStyle="1" w:styleId="a4">
    <w:name w:val="Основной текст с отступом Знак"/>
    <w:basedOn w:val="a0"/>
    <w:link w:val="a3"/>
    <w:rsid w:val="00D73465"/>
    <w:rPr>
      <w:rFonts w:ascii="Times New Roman" w:eastAsia="Times New Roman" w:hAnsi="Times New Roman" w:cs="Times New Roman"/>
      <w:sz w:val="24"/>
      <w:szCs w:val="20"/>
      <w:lang w:eastAsia="ru-RU"/>
    </w:rPr>
  </w:style>
  <w:style w:type="paragraph" w:styleId="a5">
    <w:name w:val="List Paragraph"/>
    <w:basedOn w:val="a"/>
    <w:uiPriority w:val="99"/>
    <w:qFormat/>
    <w:rsid w:val="00D73465"/>
    <w:pPr>
      <w:ind w:left="720"/>
      <w:contextualSpacing/>
    </w:pPr>
    <w:rPr>
      <w:rFonts w:ascii="Calibri" w:eastAsia="Times New Roman" w:hAnsi="Calibri" w:cs="Times New Roman"/>
    </w:rPr>
  </w:style>
  <w:style w:type="paragraph" w:customStyle="1" w:styleId="Default">
    <w:name w:val="Default"/>
    <w:rsid w:val="00D7346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a0"/>
    <w:rsid w:val="00D73465"/>
  </w:style>
  <w:style w:type="character" w:customStyle="1" w:styleId="21">
    <w:name w:val="Основной текст2"/>
    <w:basedOn w:val="a0"/>
    <w:uiPriority w:val="99"/>
    <w:rsid w:val="00D73465"/>
    <w:rPr>
      <w:rFonts w:ascii="Times New Roman" w:hAnsi="Times New Roman" w:cs="Times New Roman"/>
      <w:sz w:val="23"/>
      <w:szCs w:val="23"/>
      <w:shd w:val="clear" w:color="auto" w:fill="FFFFFF"/>
    </w:rPr>
  </w:style>
  <w:style w:type="character" w:customStyle="1" w:styleId="rvts7">
    <w:name w:val="rvts7"/>
    <w:basedOn w:val="a0"/>
    <w:rsid w:val="00D73465"/>
  </w:style>
  <w:style w:type="paragraph" w:styleId="a6">
    <w:name w:val="Balloon Text"/>
    <w:basedOn w:val="a"/>
    <w:link w:val="a7"/>
    <w:uiPriority w:val="99"/>
    <w:semiHidden/>
    <w:unhideWhenUsed/>
    <w:rsid w:val="00D7346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73465"/>
    <w:rPr>
      <w:rFonts w:ascii="Tahoma" w:hAnsi="Tahoma" w:cs="Tahoma"/>
      <w:sz w:val="16"/>
      <w:szCs w:val="16"/>
    </w:rPr>
  </w:style>
  <w:style w:type="character" w:customStyle="1" w:styleId="20">
    <w:name w:val="Заголовок 2 Знак"/>
    <w:basedOn w:val="a0"/>
    <w:link w:val="2"/>
    <w:uiPriority w:val="9"/>
    <w:rsid w:val="00D73465"/>
    <w:rPr>
      <w:rFonts w:ascii="Times New Roman" w:eastAsia="Times New Roman" w:hAnsi="Times New Roman" w:cs="Times New Roman"/>
      <w:sz w:val="24"/>
      <w:szCs w:val="20"/>
      <w:lang w:eastAsia="ru-RU"/>
    </w:rPr>
  </w:style>
  <w:style w:type="table" w:styleId="a8">
    <w:name w:val="Table Grid"/>
    <w:basedOn w:val="a1"/>
    <w:uiPriority w:val="59"/>
    <w:rsid w:val="00D73465"/>
    <w:pPr>
      <w:spacing w:after="0" w:line="240" w:lineRule="auto"/>
    </w:pPr>
    <w:rPr>
      <w:rFonts w:ascii="Times New Roman" w:hAnsi="Times New Roman" w:cs="Times New Roman"/>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Block Text"/>
    <w:basedOn w:val="a"/>
    <w:rsid w:val="00D73465"/>
    <w:pPr>
      <w:spacing w:after="0" w:line="240" w:lineRule="auto"/>
      <w:ind w:left="-142" w:right="-766" w:firstLine="709"/>
      <w:jc w:val="both"/>
    </w:pPr>
    <w:rPr>
      <w:rFonts w:ascii="Times New Roman" w:eastAsia="Times New Roman" w:hAnsi="Times New Roman" w:cs="Times New Roman"/>
      <w:sz w:val="24"/>
      <w:szCs w:val="20"/>
    </w:rPr>
  </w:style>
  <w:style w:type="paragraph" w:styleId="aa">
    <w:name w:val="footnote text"/>
    <w:basedOn w:val="a"/>
    <w:link w:val="ab"/>
    <w:uiPriority w:val="99"/>
    <w:semiHidden/>
    <w:unhideWhenUsed/>
    <w:rsid w:val="00D73465"/>
    <w:pPr>
      <w:spacing w:after="0" w:line="240" w:lineRule="auto"/>
    </w:pPr>
    <w:rPr>
      <w:rFonts w:ascii="Calibri" w:eastAsia="Calibri" w:hAnsi="Calibri" w:cs="Times New Roman"/>
      <w:sz w:val="20"/>
      <w:szCs w:val="20"/>
    </w:rPr>
  </w:style>
  <w:style w:type="character" w:customStyle="1" w:styleId="ab">
    <w:name w:val="Текст сноски Знак"/>
    <w:basedOn w:val="a0"/>
    <w:link w:val="aa"/>
    <w:uiPriority w:val="99"/>
    <w:semiHidden/>
    <w:rsid w:val="00D73465"/>
    <w:rPr>
      <w:rFonts w:ascii="Calibri" w:eastAsia="Calibri" w:hAnsi="Calibri" w:cs="Times New Roman"/>
      <w:sz w:val="20"/>
      <w:szCs w:val="20"/>
    </w:rPr>
  </w:style>
  <w:style w:type="character" w:styleId="ac">
    <w:name w:val="footnote reference"/>
    <w:basedOn w:val="a0"/>
    <w:uiPriority w:val="99"/>
    <w:semiHidden/>
    <w:unhideWhenUsed/>
    <w:rsid w:val="00D73465"/>
    <w:rPr>
      <w:vertAlign w:val="superscript"/>
    </w:rPr>
  </w:style>
  <w:style w:type="paragraph" w:styleId="ad">
    <w:name w:val="Body Text"/>
    <w:basedOn w:val="a"/>
    <w:link w:val="ae"/>
    <w:unhideWhenUsed/>
    <w:rsid w:val="00D73465"/>
    <w:pPr>
      <w:spacing w:after="120"/>
    </w:pPr>
  </w:style>
  <w:style w:type="character" w:customStyle="1" w:styleId="ae">
    <w:name w:val="Основной текст Знак"/>
    <w:basedOn w:val="a0"/>
    <w:link w:val="ad"/>
    <w:rsid w:val="00D73465"/>
    <w:rPr>
      <w:rFonts w:eastAsiaTheme="minorEastAsia"/>
      <w:lang w:eastAsia="ru-RU"/>
    </w:rPr>
  </w:style>
  <w:style w:type="paragraph" w:styleId="af">
    <w:name w:val="Subtitle"/>
    <w:basedOn w:val="a"/>
    <w:link w:val="af0"/>
    <w:qFormat/>
    <w:rsid w:val="00D73465"/>
    <w:pPr>
      <w:tabs>
        <w:tab w:val="left" w:pos="3969"/>
      </w:tabs>
      <w:spacing w:after="0" w:line="240" w:lineRule="auto"/>
      <w:jc w:val="center"/>
    </w:pPr>
    <w:rPr>
      <w:rFonts w:ascii="Times New Roman" w:eastAsia="Times New Roman" w:hAnsi="Times New Roman" w:cs="Times New Roman"/>
      <w:b/>
      <w:sz w:val="24"/>
      <w:szCs w:val="20"/>
    </w:rPr>
  </w:style>
  <w:style w:type="character" w:customStyle="1" w:styleId="af0">
    <w:name w:val="Подзаголовок Знак"/>
    <w:basedOn w:val="a0"/>
    <w:link w:val="af"/>
    <w:rsid w:val="00D73465"/>
    <w:rPr>
      <w:rFonts w:ascii="Times New Roman" w:eastAsia="Times New Roman" w:hAnsi="Times New Roman" w:cs="Times New Roman"/>
      <w:b/>
      <w:sz w:val="24"/>
      <w:szCs w:val="20"/>
      <w:lang w:eastAsia="ru-RU"/>
    </w:rPr>
  </w:style>
  <w:style w:type="paragraph" w:styleId="22">
    <w:name w:val="Body Text Indent 2"/>
    <w:basedOn w:val="a"/>
    <w:link w:val="23"/>
    <w:uiPriority w:val="99"/>
    <w:unhideWhenUsed/>
    <w:rsid w:val="00D73465"/>
    <w:pPr>
      <w:spacing w:after="120" w:line="480" w:lineRule="auto"/>
      <w:ind w:left="283"/>
    </w:pPr>
  </w:style>
  <w:style w:type="character" w:customStyle="1" w:styleId="23">
    <w:name w:val="Основной текст с отступом 2 Знак"/>
    <w:basedOn w:val="a0"/>
    <w:link w:val="22"/>
    <w:uiPriority w:val="99"/>
    <w:rsid w:val="00D73465"/>
    <w:rPr>
      <w:rFonts w:eastAsiaTheme="minorEastAsia"/>
      <w:lang w:eastAsia="ru-RU"/>
    </w:rPr>
  </w:style>
  <w:style w:type="character" w:customStyle="1" w:styleId="10">
    <w:name w:val="Заголовок 1 Знак"/>
    <w:basedOn w:val="a0"/>
    <w:link w:val="1"/>
    <w:uiPriority w:val="9"/>
    <w:rsid w:val="00D73465"/>
    <w:rPr>
      <w:rFonts w:asciiTheme="majorHAnsi" w:eastAsiaTheme="majorEastAsia" w:hAnsiTheme="majorHAnsi" w:cstheme="majorBidi"/>
      <w:b/>
      <w:bCs/>
      <w:color w:val="365F91" w:themeColor="accent1" w:themeShade="BF"/>
      <w:sz w:val="28"/>
      <w:szCs w:val="28"/>
      <w:lang w:eastAsia="ru-RU"/>
    </w:rPr>
  </w:style>
  <w:style w:type="paragraph" w:styleId="af1">
    <w:name w:val="Normal (Web)"/>
    <w:basedOn w:val="a"/>
    <w:uiPriority w:val="99"/>
    <w:rsid w:val="00D73465"/>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Hyperlink"/>
    <w:basedOn w:val="a0"/>
    <w:rsid w:val="00D73465"/>
    <w:rPr>
      <w:color w:val="0000FF"/>
      <w:u w:val="single"/>
    </w:rPr>
  </w:style>
  <w:style w:type="paragraph" w:styleId="af3">
    <w:name w:val="Title"/>
    <w:basedOn w:val="a"/>
    <w:link w:val="af4"/>
    <w:qFormat/>
    <w:rsid w:val="00D73465"/>
    <w:pPr>
      <w:spacing w:after="0" w:line="240" w:lineRule="auto"/>
      <w:jc w:val="center"/>
    </w:pPr>
    <w:rPr>
      <w:rFonts w:ascii="Times New Roman" w:eastAsia="Times New Roman" w:hAnsi="Times New Roman" w:cs="Times New Roman"/>
      <w:sz w:val="28"/>
      <w:szCs w:val="20"/>
    </w:rPr>
  </w:style>
  <w:style w:type="character" w:customStyle="1" w:styleId="af4">
    <w:name w:val="Заголовок Знак"/>
    <w:basedOn w:val="a0"/>
    <w:link w:val="af3"/>
    <w:rsid w:val="00D73465"/>
    <w:rPr>
      <w:rFonts w:ascii="Times New Roman" w:eastAsia="Times New Roman" w:hAnsi="Times New Roman" w:cs="Times New Roman"/>
      <w:sz w:val="28"/>
      <w:szCs w:val="20"/>
      <w:lang w:eastAsia="ru-RU"/>
    </w:rPr>
  </w:style>
  <w:style w:type="character" w:customStyle="1" w:styleId="af5">
    <w:name w:val="Основной текст_"/>
    <w:basedOn w:val="a0"/>
    <w:link w:val="31"/>
    <w:uiPriority w:val="99"/>
    <w:locked/>
    <w:rsid w:val="00D73465"/>
    <w:rPr>
      <w:rFonts w:ascii="Times New Roman" w:hAnsi="Times New Roman" w:cs="Times New Roman"/>
      <w:sz w:val="23"/>
      <w:szCs w:val="23"/>
      <w:shd w:val="clear" w:color="auto" w:fill="FFFFFF"/>
    </w:rPr>
  </w:style>
  <w:style w:type="paragraph" w:customStyle="1" w:styleId="31">
    <w:name w:val="Основной текст3"/>
    <w:basedOn w:val="a"/>
    <w:link w:val="af5"/>
    <w:uiPriority w:val="99"/>
    <w:rsid w:val="00D73465"/>
    <w:pPr>
      <w:shd w:val="clear" w:color="auto" w:fill="FFFFFF"/>
      <w:spacing w:before="240" w:after="0" w:line="413" w:lineRule="exact"/>
      <w:ind w:firstLine="700"/>
      <w:jc w:val="both"/>
    </w:pPr>
    <w:rPr>
      <w:rFonts w:ascii="Times New Roman" w:hAnsi="Times New Roman" w:cs="Times New Roman"/>
      <w:sz w:val="23"/>
      <w:szCs w:val="23"/>
    </w:rPr>
  </w:style>
  <w:style w:type="paragraph" w:styleId="af6">
    <w:name w:val="header"/>
    <w:basedOn w:val="a"/>
    <w:link w:val="af7"/>
    <w:uiPriority w:val="99"/>
    <w:unhideWhenUsed/>
    <w:rsid w:val="00D73465"/>
    <w:pPr>
      <w:tabs>
        <w:tab w:val="center" w:pos="4677"/>
        <w:tab w:val="right" w:pos="9355"/>
      </w:tabs>
      <w:spacing w:after="0" w:line="240" w:lineRule="auto"/>
    </w:pPr>
    <w:rPr>
      <w:rFonts w:ascii="Times New Roman" w:hAnsi="Times New Roman" w:cs="Times New Roman"/>
      <w:sz w:val="24"/>
      <w:szCs w:val="24"/>
    </w:rPr>
  </w:style>
  <w:style w:type="character" w:customStyle="1" w:styleId="af7">
    <w:name w:val="Верхний колонтитул Знак"/>
    <w:basedOn w:val="a0"/>
    <w:link w:val="af6"/>
    <w:uiPriority w:val="99"/>
    <w:rsid w:val="00D73465"/>
    <w:rPr>
      <w:rFonts w:ascii="Times New Roman" w:eastAsiaTheme="minorEastAsia" w:hAnsi="Times New Roman" w:cs="Times New Roman"/>
      <w:sz w:val="24"/>
      <w:szCs w:val="24"/>
      <w:lang w:eastAsia="ru-RU"/>
    </w:rPr>
  </w:style>
  <w:style w:type="paragraph" w:styleId="af8">
    <w:name w:val="footer"/>
    <w:basedOn w:val="a"/>
    <w:link w:val="af9"/>
    <w:uiPriority w:val="99"/>
    <w:unhideWhenUsed/>
    <w:rsid w:val="00D73465"/>
    <w:pPr>
      <w:tabs>
        <w:tab w:val="center" w:pos="4677"/>
        <w:tab w:val="right" w:pos="9355"/>
      </w:tabs>
      <w:spacing w:after="0" w:line="240" w:lineRule="auto"/>
    </w:pPr>
    <w:rPr>
      <w:rFonts w:ascii="Times New Roman" w:hAnsi="Times New Roman" w:cs="Times New Roman"/>
      <w:sz w:val="24"/>
      <w:szCs w:val="24"/>
    </w:rPr>
  </w:style>
  <w:style w:type="character" w:customStyle="1" w:styleId="af9">
    <w:name w:val="Нижний колонтитул Знак"/>
    <w:basedOn w:val="a0"/>
    <w:link w:val="af8"/>
    <w:uiPriority w:val="99"/>
    <w:rsid w:val="00D73465"/>
    <w:rPr>
      <w:rFonts w:ascii="Times New Roman" w:eastAsiaTheme="minorEastAsia" w:hAnsi="Times New Roman" w:cs="Times New Roman"/>
      <w:sz w:val="24"/>
      <w:szCs w:val="24"/>
      <w:lang w:eastAsia="ru-RU"/>
    </w:rPr>
  </w:style>
  <w:style w:type="paragraph" w:styleId="32">
    <w:name w:val="Body Text Indent 3"/>
    <w:basedOn w:val="a"/>
    <w:link w:val="33"/>
    <w:semiHidden/>
    <w:unhideWhenUsed/>
    <w:rsid w:val="00D73465"/>
    <w:pPr>
      <w:spacing w:after="120" w:line="240" w:lineRule="auto"/>
      <w:ind w:left="283"/>
    </w:pPr>
    <w:rPr>
      <w:rFonts w:ascii="Times New Roman" w:eastAsia="Times New Roman" w:hAnsi="Times New Roman" w:cs="Times New Roman"/>
      <w:sz w:val="16"/>
      <w:szCs w:val="16"/>
    </w:rPr>
  </w:style>
  <w:style w:type="character" w:customStyle="1" w:styleId="33">
    <w:name w:val="Основной текст с отступом 3 Знак"/>
    <w:basedOn w:val="a0"/>
    <w:link w:val="32"/>
    <w:semiHidden/>
    <w:rsid w:val="00D73465"/>
    <w:rPr>
      <w:rFonts w:ascii="Times New Roman" w:eastAsia="Times New Roman" w:hAnsi="Times New Roman" w:cs="Times New Roman"/>
      <w:sz w:val="16"/>
      <w:szCs w:val="16"/>
      <w:lang w:eastAsia="ru-RU"/>
    </w:rPr>
  </w:style>
  <w:style w:type="character" w:styleId="afa">
    <w:name w:val="Emphasis"/>
    <w:basedOn w:val="a0"/>
    <w:uiPriority w:val="20"/>
    <w:qFormat/>
    <w:rsid w:val="00D73465"/>
    <w:rPr>
      <w:i/>
      <w:iCs/>
    </w:rPr>
  </w:style>
  <w:style w:type="character" w:customStyle="1" w:styleId="msodel0">
    <w:name w:val="msodel"/>
    <w:rsid w:val="00D73465"/>
  </w:style>
  <w:style w:type="character" w:customStyle="1" w:styleId="msoins0">
    <w:name w:val="msoins"/>
    <w:rsid w:val="00D73465"/>
  </w:style>
  <w:style w:type="character" w:customStyle="1" w:styleId="val">
    <w:name w:val="val"/>
    <w:basedOn w:val="a0"/>
    <w:rsid w:val="00B83B2C"/>
  </w:style>
  <w:style w:type="character" w:styleId="afb">
    <w:name w:val="Strong"/>
    <w:basedOn w:val="a0"/>
    <w:uiPriority w:val="22"/>
    <w:qFormat/>
    <w:rsid w:val="00660B9C"/>
    <w:rPr>
      <w:b/>
      <w:bCs/>
    </w:rPr>
  </w:style>
  <w:style w:type="character" w:styleId="afc">
    <w:name w:val="annotation reference"/>
    <w:basedOn w:val="a0"/>
    <w:uiPriority w:val="99"/>
    <w:semiHidden/>
    <w:unhideWhenUsed/>
    <w:rsid w:val="00DF2FD5"/>
    <w:rPr>
      <w:sz w:val="16"/>
      <w:szCs w:val="16"/>
    </w:rPr>
  </w:style>
  <w:style w:type="paragraph" w:styleId="afd">
    <w:name w:val="annotation text"/>
    <w:basedOn w:val="a"/>
    <w:link w:val="afe"/>
    <w:uiPriority w:val="99"/>
    <w:semiHidden/>
    <w:unhideWhenUsed/>
    <w:rsid w:val="00DF2FD5"/>
    <w:pPr>
      <w:spacing w:line="240" w:lineRule="auto"/>
    </w:pPr>
    <w:rPr>
      <w:sz w:val="20"/>
      <w:szCs w:val="20"/>
      <w:lang w:val="es-ES" w:eastAsia="es-ES"/>
    </w:rPr>
  </w:style>
  <w:style w:type="character" w:customStyle="1" w:styleId="afe">
    <w:name w:val="Текст примечания Знак"/>
    <w:basedOn w:val="a0"/>
    <w:link w:val="afd"/>
    <w:uiPriority w:val="99"/>
    <w:semiHidden/>
    <w:rsid w:val="00DF2FD5"/>
    <w:rPr>
      <w:rFonts w:eastAsiaTheme="minorEastAsia"/>
      <w:sz w:val="20"/>
      <w:szCs w:val="20"/>
      <w:lang w:val="es-ES" w:eastAsia="es-ES"/>
    </w:rPr>
  </w:style>
  <w:style w:type="table" w:customStyle="1" w:styleId="11">
    <w:name w:val="Светлая заливка1"/>
    <w:basedOn w:val="a1"/>
    <w:uiPriority w:val="60"/>
    <w:rsid w:val="00430A4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0">
    <w:name w:val="Средний список 21"/>
    <w:basedOn w:val="a1"/>
    <w:uiPriority w:val="66"/>
    <w:rsid w:val="00430A4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40">
    <w:name w:val="Заголовок 4 Знак"/>
    <w:basedOn w:val="a0"/>
    <w:link w:val="4"/>
    <w:uiPriority w:val="9"/>
    <w:semiHidden/>
    <w:rsid w:val="00350646"/>
    <w:rPr>
      <w:rFonts w:asciiTheme="majorHAnsi" w:eastAsiaTheme="majorEastAsia" w:hAnsiTheme="majorHAnsi" w:cstheme="majorBidi"/>
      <w:b/>
      <w:bCs/>
      <w:i/>
      <w:iCs/>
      <w:color w:val="4F81BD" w:themeColor="accent1"/>
    </w:rPr>
  </w:style>
  <w:style w:type="character" w:customStyle="1" w:styleId="w">
    <w:name w:val="w"/>
    <w:basedOn w:val="a0"/>
    <w:rsid w:val="005A4B8C"/>
  </w:style>
  <w:style w:type="character" w:styleId="aff">
    <w:name w:val="Placeholder Text"/>
    <w:basedOn w:val="a0"/>
    <w:uiPriority w:val="99"/>
    <w:semiHidden/>
    <w:rsid w:val="000B60E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376988">
      <w:bodyDiv w:val="1"/>
      <w:marLeft w:val="0"/>
      <w:marRight w:val="0"/>
      <w:marTop w:val="0"/>
      <w:marBottom w:val="0"/>
      <w:divBdr>
        <w:top w:val="none" w:sz="0" w:space="0" w:color="auto"/>
        <w:left w:val="none" w:sz="0" w:space="0" w:color="auto"/>
        <w:bottom w:val="none" w:sz="0" w:space="0" w:color="auto"/>
        <w:right w:val="none" w:sz="0" w:space="0" w:color="auto"/>
      </w:divBdr>
    </w:div>
    <w:div w:id="298193145">
      <w:bodyDiv w:val="1"/>
      <w:marLeft w:val="0"/>
      <w:marRight w:val="0"/>
      <w:marTop w:val="0"/>
      <w:marBottom w:val="0"/>
      <w:divBdr>
        <w:top w:val="none" w:sz="0" w:space="0" w:color="auto"/>
        <w:left w:val="none" w:sz="0" w:space="0" w:color="auto"/>
        <w:bottom w:val="none" w:sz="0" w:space="0" w:color="auto"/>
        <w:right w:val="none" w:sz="0" w:space="0" w:color="auto"/>
      </w:divBdr>
    </w:div>
    <w:div w:id="615982884">
      <w:bodyDiv w:val="1"/>
      <w:marLeft w:val="0"/>
      <w:marRight w:val="0"/>
      <w:marTop w:val="0"/>
      <w:marBottom w:val="0"/>
      <w:divBdr>
        <w:top w:val="none" w:sz="0" w:space="0" w:color="auto"/>
        <w:left w:val="none" w:sz="0" w:space="0" w:color="auto"/>
        <w:bottom w:val="none" w:sz="0" w:space="0" w:color="auto"/>
        <w:right w:val="none" w:sz="0" w:space="0" w:color="auto"/>
      </w:divBdr>
    </w:div>
    <w:div w:id="652877923">
      <w:bodyDiv w:val="1"/>
      <w:marLeft w:val="0"/>
      <w:marRight w:val="0"/>
      <w:marTop w:val="0"/>
      <w:marBottom w:val="0"/>
      <w:divBdr>
        <w:top w:val="none" w:sz="0" w:space="0" w:color="auto"/>
        <w:left w:val="none" w:sz="0" w:space="0" w:color="auto"/>
        <w:bottom w:val="none" w:sz="0" w:space="0" w:color="auto"/>
        <w:right w:val="none" w:sz="0" w:space="0" w:color="auto"/>
      </w:divBdr>
    </w:div>
    <w:div w:id="824207317">
      <w:bodyDiv w:val="1"/>
      <w:marLeft w:val="0"/>
      <w:marRight w:val="0"/>
      <w:marTop w:val="0"/>
      <w:marBottom w:val="0"/>
      <w:divBdr>
        <w:top w:val="none" w:sz="0" w:space="0" w:color="auto"/>
        <w:left w:val="none" w:sz="0" w:space="0" w:color="auto"/>
        <w:bottom w:val="none" w:sz="0" w:space="0" w:color="auto"/>
        <w:right w:val="none" w:sz="0" w:space="0" w:color="auto"/>
      </w:divBdr>
    </w:div>
    <w:div w:id="927621004">
      <w:bodyDiv w:val="1"/>
      <w:marLeft w:val="0"/>
      <w:marRight w:val="0"/>
      <w:marTop w:val="0"/>
      <w:marBottom w:val="0"/>
      <w:divBdr>
        <w:top w:val="none" w:sz="0" w:space="0" w:color="auto"/>
        <w:left w:val="none" w:sz="0" w:space="0" w:color="auto"/>
        <w:bottom w:val="none" w:sz="0" w:space="0" w:color="auto"/>
        <w:right w:val="none" w:sz="0" w:space="0" w:color="auto"/>
      </w:divBdr>
    </w:div>
    <w:div w:id="1138768068">
      <w:bodyDiv w:val="1"/>
      <w:marLeft w:val="0"/>
      <w:marRight w:val="0"/>
      <w:marTop w:val="0"/>
      <w:marBottom w:val="0"/>
      <w:divBdr>
        <w:top w:val="none" w:sz="0" w:space="0" w:color="auto"/>
        <w:left w:val="none" w:sz="0" w:space="0" w:color="auto"/>
        <w:bottom w:val="none" w:sz="0" w:space="0" w:color="auto"/>
        <w:right w:val="none" w:sz="0" w:space="0" w:color="auto"/>
      </w:divBdr>
    </w:div>
    <w:div w:id="1403724119">
      <w:bodyDiv w:val="1"/>
      <w:marLeft w:val="0"/>
      <w:marRight w:val="0"/>
      <w:marTop w:val="0"/>
      <w:marBottom w:val="0"/>
      <w:divBdr>
        <w:top w:val="none" w:sz="0" w:space="0" w:color="auto"/>
        <w:left w:val="none" w:sz="0" w:space="0" w:color="auto"/>
        <w:bottom w:val="none" w:sz="0" w:space="0" w:color="auto"/>
        <w:right w:val="none" w:sz="0" w:space="0" w:color="auto"/>
      </w:divBdr>
    </w:div>
    <w:div w:id="1977759709">
      <w:bodyDiv w:val="1"/>
      <w:marLeft w:val="0"/>
      <w:marRight w:val="0"/>
      <w:marTop w:val="0"/>
      <w:marBottom w:val="0"/>
      <w:divBdr>
        <w:top w:val="none" w:sz="0" w:space="0" w:color="auto"/>
        <w:left w:val="none" w:sz="0" w:space="0" w:color="auto"/>
        <w:bottom w:val="none" w:sz="0" w:space="0" w:color="auto"/>
        <w:right w:val="none" w:sz="0" w:space="0" w:color="auto"/>
      </w:divBdr>
      <w:divsChild>
        <w:div w:id="1967811084">
          <w:marLeft w:val="720"/>
          <w:marRight w:val="0"/>
          <w:marTop w:val="13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footer" Target="footer1.xml"/><Relationship Id="rId21" Type="http://schemas.openxmlformats.org/officeDocument/2006/relationships/image" Target="media/image12.jpeg"/><Relationship Id="rId42" Type="http://schemas.openxmlformats.org/officeDocument/2006/relationships/oleObject" Target="embeddings/oleObject9.bin"/><Relationship Id="rId47" Type="http://schemas.openxmlformats.org/officeDocument/2006/relationships/image" Target="media/image26.wmf"/><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59.png"/><Relationship Id="rId89" Type="http://schemas.openxmlformats.org/officeDocument/2006/relationships/oleObject" Target="embeddings/oleObject18.bin"/><Relationship Id="rId112" Type="http://schemas.openxmlformats.org/officeDocument/2006/relationships/image" Target="media/image84.jpeg"/><Relationship Id="rId16" Type="http://schemas.openxmlformats.org/officeDocument/2006/relationships/image" Target="media/image7.png"/><Relationship Id="rId107" Type="http://schemas.openxmlformats.org/officeDocument/2006/relationships/chart" Target="charts/chart1.xml"/><Relationship Id="rId11" Type="http://schemas.openxmlformats.org/officeDocument/2006/relationships/image" Target="media/image2.jpeg"/><Relationship Id="rId32" Type="http://schemas.openxmlformats.org/officeDocument/2006/relationships/oleObject" Target="embeddings/oleObject4.bin"/><Relationship Id="rId37" Type="http://schemas.openxmlformats.org/officeDocument/2006/relationships/image" Target="media/image22.wmf"/><Relationship Id="rId53" Type="http://schemas.openxmlformats.org/officeDocument/2006/relationships/image" Target="media/image29.jpeg"/><Relationship Id="rId58" Type="http://schemas.openxmlformats.org/officeDocument/2006/relationships/image" Target="media/image34.jpeg"/><Relationship Id="rId74" Type="http://schemas.openxmlformats.org/officeDocument/2006/relationships/image" Target="media/image50.png"/><Relationship Id="rId79" Type="http://schemas.openxmlformats.org/officeDocument/2006/relationships/oleObject" Target="embeddings/oleObject16.bin"/><Relationship Id="rId102" Type="http://schemas.openxmlformats.org/officeDocument/2006/relationships/image" Target="media/image75.tiff"/><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jpeg"/><Relationship Id="rId22" Type="http://schemas.openxmlformats.org/officeDocument/2006/relationships/image" Target="media/image13.jpeg"/><Relationship Id="rId27" Type="http://schemas.openxmlformats.org/officeDocument/2006/relationships/image" Target="media/image17.wmf"/><Relationship Id="rId43" Type="http://schemas.openxmlformats.org/officeDocument/2006/relationships/oleObject" Target="embeddings/oleObject10.bin"/><Relationship Id="rId48" Type="http://schemas.openxmlformats.org/officeDocument/2006/relationships/oleObject" Target="embeddings/oleObject13.bin"/><Relationship Id="rId64" Type="http://schemas.openxmlformats.org/officeDocument/2006/relationships/image" Target="media/image40.jpeg"/><Relationship Id="rId69" Type="http://schemas.openxmlformats.org/officeDocument/2006/relationships/image" Target="media/image45.jpeg"/><Relationship Id="rId113" Type="http://schemas.openxmlformats.org/officeDocument/2006/relationships/image" Target="media/image85.jpeg"/><Relationship Id="rId118" Type="http://schemas.openxmlformats.org/officeDocument/2006/relationships/fontTable" Target="fontTable.xml"/><Relationship Id="rId80" Type="http://schemas.openxmlformats.org/officeDocument/2006/relationships/image" Target="media/image55.png"/><Relationship Id="rId85" Type="http://schemas.openxmlformats.org/officeDocument/2006/relationships/image" Target="media/image60.pn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0.wmf"/><Relationship Id="rId38" Type="http://schemas.openxmlformats.org/officeDocument/2006/relationships/oleObject" Target="embeddings/oleObject7.bin"/><Relationship Id="rId59" Type="http://schemas.openxmlformats.org/officeDocument/2006/relationships/image" Target="media/image35.jpeg"/><Relationship Id="rId103" Type="http://schemas.openxmlformats.org/officeDocument/2006/relationships/image" Target="media/image76.jpeg"/><Relationship Id="rId108" Type="http://schemas.openxmlformats.org/officeDocument/2006/relationships/image" Target="media/image80.emf"/><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jpeg"/><Relationship Id="rId91" Type="http://schemas.openxmlformats.org/officeDocument/2006/relationships/image" Target="media/image64.jpeg"/><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oleObject" Target="embeddings/oleObject2.bin"/><Relationship Id="rId49" Type="http://schemas.openxmlformats.org/officeDocument/2006/relationships/image" Target="media/image27.wmf"/><Relationship Id="rId114" Type="http://schemas.openxmlformats.org/officeDocument/2006/relationships/image" Target="media/image86.jpeg"/><Relationship Id="rId119" Type="http://schemas.openxmlformats.org/officeDocument/2006/relationships/theme" Target="theme/theme1.xml"/><Relationship Id="rId10" Type="http://schemas.openxmlformats.org/officeDocument/2006/relationships/hyperlink" Target="https://ru.wikipedia.org/wiki/%D0%93%D1%80%D0%B0%D0%BD%D0%B8%D1%82" TargetMode="External"/><Relationship Id="rId31" Type="http://schemas.openxmlformats.org/officeDocument/2006/relationships/image" Target="media/image19.wmf"/><Relationship Id="rId44" Type="http://schemas.openxmlformats.org/officeDocument/2006/relationships/image" Target="media/image25.wmf"/><Relationship Id="rId52" Type="http://schemas.openxmlformats.org/officeDocument/2006/relationships/oleObject" Target="embeddings/oleObject15.bin"/><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png"/><Relationship Id="rId78" Type="http://schemas.openxmlformats.org/officeDocument/2006/relationships/image" Target="media/image54.wmf"/><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hyperlink" Target="https://ru.wikipedia.org/wiki/%D0%9F%D0%BE%D1%80%D1%84%D0%B8%D1%80%D0%B8%D1%82" TargetMode="Externa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3.wmf"/><Relationship Id="rId109" Type="http://schemas.openxmlformats.org/officeDocument/2006/relationships/image" Target="media/image81.jpeg"/><Relationship Id="rId34" Type="http://schemas.openxmlformats.org/officeDocument/2006/relationships/oleObject" Target="embeddings/oleObject5.bin"/><Relationship Id="rId50" Type="http://schemas.openxmlformats.org/officeDocument/2006/relationships/oleObject" Target="embeddings/oleObject14.bin"/><Relationship Id="rId55" Type="http://schemas.openxmlformats.org/officeDocument/2006/relationships/image" Target="media/image31.jpeg"/><Relationship Id="rId76" Type="http://schemas.openxmlformats.org/officeDocument/2006/relationships/image" Target="media/image52.jpeg"/><Relationship Id="rId97" Type="http://schemas.openxmlformats.org/officeDocument/2006/relationships/image" Target="media/image70.jpeg"/><Relationship Id="rId104"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18.wmf"/><Relationship Id="rId24" Type="http://schemas.openxmlformats.org/officeDocument/2006/relationships/image" Target="media/image15.jpeg"/><Relationship Id="rId40" Type="http://schemas.openxmlformats.org/officeDocument/2006/relationships/oleObject" Target="embeddings/oleObject8.bin"/><Relationship Id="rId45" Type="http://schemas.openxmlformats.org/officeDocument/2006/relationships/oleObject" Target="embeddings/oleObject11.bin"/><Relationship Id="rId66" Type="http://schemas.openxmlformats.org/officeDocument/2006/relationships/image" Target="media/image42.jpeg"/><Relationship Id="rId87" Type="http://schemas.openxmlformats.org/officeDocument/2006/relationships/oleObject" Target="embeddings/oleObject17.bin"/><Relationship Id="rId110" Type="http://schemas.openxmlformats.org/officeDocument/2006/relationships/image" Target="media/image82.jpeg"/><Relationship Id="rId115" Type="http://schemas.openxmlformats.org/officeDocument/2006/relationships/image" Target="media/image87.jpeg"/><Relationship Id="rId61" Type="http://schemas.openxmlformats.org/officeDocument/2006/relationships/image" Target="media/image37.jpeg"/><Relationship Id="rId82" Type="http://schemas.openxmlformats.org/officeDocument/2006/relationships/image" Target="media/image57.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oleObject" Target="embeddings/oleObject3.bin"/><Relationship Id="rId35" Type="http://schemas.openxmlformats.org/officeDocument/2006/relationships/image" Target="media/image21.wmf"/><Relationship Id="rId56" Type="http://schemas.openxmlformats.org/officeDocument/2006/relationships/image" Target="media/image32.jpeg"/><Relationship Id="rId77" Type="http://schemas.openxmlformats.org/officeDocument/2006/relationships/image" Target="media/image53.jpeg"/><Relationship Id="rId100" Type="http://schemas.openxmlformats.org/officeDocument/2006/relationships/image" Target="media/image73.jpeg"/><Relationship Id="rId105" Type="http://schemas.openxmlformats.org/officeDocument/2006/relationships/image" Target="media/image78.jpeg"/><Relationship Id="rId8" Type="http://schemas.openxmlformats.org/officeDocument/2006/relationships/image" Target="media/image1.jpeg"/><Relationship Id="rId51" Type="http://schemas.openxmlformats.org/officeDocument/2006/relationships/image" Target="media/image28.wmf"/><Relationship Id="rId72" Type="http://schemas.openxmlformats.org/officeDocument/2006/relationships/image" Target="media/image48.jpeg"/><Relationship Id="rId93" Type="http://schemas.openxmlformats.org/officeDocument/2006/relationships/image" Target="media/image66.png"/><Relationship Id="rId98" Type="http://schemas.openxmlformats.org/officeDocument/2006/relationships/image" Target="media/image71.jpeg"/><Relationship Id="rId3" Type="http://schemas.openxmlformats.org/officeDocument/2006/relationships/styles" Target="styles.xml"/><Relationship Id="rId25" Type="http://schemas.openxmlformats.org/officeDocument/2006/relationships/image" Target="media/image16.wmf"/><Relationship Id="rId46" Type="http://schemas.openxmlformats.org/officeDocument/2006/relationships/oleObject" Target="embeddings/oleObject12.bin"/><Relationship Id="rId67" Type="http://schemas.openxmlformats.org/officeDocument/2006/relationships/image" Target="media/image43.jpeg"/><Relationship Id="rId116" Type="http://schemas.openxmlformats.org/officeDocument/2006/relationships/image" Target="media/image88.jpeg"/><Relationship Id="rId20" Type="http://schemas.openxmlformats.org/officeDocument/2006/relationships/image" Target="media/image11.jpeg"/><Relationship Id="rId41" Type="http://schemas.openxmlformats.org/officeDocument/2006/relationships/image" Target="media/image24.wmf"/><Relationship Id="rId62" Type="http://schemas.openxmlformats.org/officeDocument/2006/relationships/image" Target="media/image38.png"/><Relationship Id="rId83" Type="http://schemas.openxmlformats.org/officeDocument/2006/relationships/image" Target="media/image58.png"/><Relationship Id="rId88" Type="http://schemas.openxmlformats.org/officeDocument/2006/relationships/image" Target="media/image62.wmf"/><Relationship Id="rId111" Type="http://schemas.openxmlformats.org/officeDocument/2006/relationships/image" Target="media/image83.jpeg"/><Relationship Id="rId15" Type="http://schemas.openxmlformats.org/officeDocument/2006/relationships/image" Target="media/image6.tiff"/><Relationship Id="rId36" Type="http://schemas.openxmlformats.org/officeDocument/2006/relationships/oleObject" Target="embeddings/oleObject6.bin"/><Relationship Id="rId57" Type="http://schemas.openxmlformats.org/officeDocument/2006/relationships/image" Target="media/image33.jpeg"/><Relationship Id="rId106" Type="http://schemas.openxmlformats.org/officeDocument/2006/relationships/image" Target="media/image79.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1076;&#1077;&#1085;&#1076;&#1088;&#1086;_&#1072;&#1082;&#1090;&#1080;&#1074;&#1080;&#1079;&#1072;&#1094;&#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0708573928259063"/>
          <c:y val="5.1400554097404488E-2"/>
          <c:w val="0.84252537182852161"/>
          <c:h val="0.7324609944590259"/>
        </c:manualLayout>
      </c:layout>
      <c:scatterChart>
        <c:scatterStyle val="smoothMarker"/>
        <c:varyColors val="0"/>
        <c:ser>
          <c:idx val="0"/>
          <c:order val="0"/>
          <c:spPr>
            <a:ln>
              <a:solidFill>
                <a:schemeClr val="tx1"/>
              </a:solidFill>
            </a:ln>
          </c:spPr>
          <c:marker>
            <c:symbol val="circle"/>
            <c:size val="7"/>
            <c:spPr>
              <a:solidFill>
                <a:schemeClr val="tx1"/>
              </a:solidFill>
            </c:spPr>
          </c:marker>
          <c:dPt>
            <c:idx val="9"/>
            <c:bubble3D val="0"/>
            <c:spPr>
              <a:ln>
                <a:solidFill>
                  <a:schemeClr val="tx1"/>
                </a:solidFill>
                <a:prstDash val="sysDash"/>
              </a:ln>
            </c:spPr>
            <c:extLst>
              <c:ext xmlns:c16="http://schemas.microsoft.com/office/drawing/2014/chart" uri="{C3380CC4-5D6E-409C-BE32-E72D297353CC}">
                <c16:uniqueId val="{00000001-231B-4DC4-9189-780C54EEC8A9}"/>
              </c:ext>
            </c:extLst>
          </c:dPt>
          <c:dLbls>
            <c:dLbl>
              <c:idx val="0"/>
              <c:delete val="1"/>
              <c:extLst>
                <c:ext xmlns:c15="http://schemas.microsoft.com/office/drawing/2012/chart" uri="{CE6537A1-D6FC-4f65-9D91-7224C49458BB}"/>
                <c:ext xmlns:c16="http://schemas.microsoft.com/office/drawing/2014/chart" uri="{C3380CC4-5D6E-409C-BE32-E72D297353CC}">
                  <c16:uniqueId val="{00000002-231B-4DC4-9189-780C54EEC8A9}"/>
                </c:ext>
              </c:extLst>
            </c:dLbl>
            <c:dLbl>
              <c:idx val="1"/>
              <c:layout>
                <c:manualLayout>
                  <c:x val="-8.0652887139107704E-2"/>
                  <c:y val="7.35994459025955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31B-4DC4-9189-780C54EEC8A9}"/>
                </c:ext>
              </c:extLst>
            </c:dLbl>
            <c:dLbl>
              <c:idx val="2"/>
              <c:layout>
                <c:manualLayout>
                  <c:x val="-7.7875057334337597E-2"/>
                  <c:y val="8.23826460944718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31B-4DC4-9189-780C54EEC8A9}"/>
                </c:ext>
              </c:extLst>
            </c:dLbl>
            <c:dLbl>
              <c:idx val="3"/>
              <c:layout>
                <c:manualLayout>
                  <c:x val="-7.5515323244642024E-2"/>
                  <c:y val="0.3250272687876681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31B-4DC4-9189-780C54EEC8A9}"/>
                </c:ext>
              </c:extLst>
            </c:dLbl>
            <c:dLbl>
              <c:idx val="4"/>
              <c:layout>
                <c:manualLayout>
                  <c:x val="-7.2528289982455821E-2"/>
                  <c:y val="0.403731122394747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31B-4DC4-9189-780C54EEC8A9}"/>
                </c:ext>
              </c:extLst>
            </c:dLbl>
            <c:dLbl>
              <c:idx val="5"/>
              <c:layout>
                <c:manualLayout>
                  <c:x val="-7.5097392734867111E-2"/>
                  <c:y val="0.5737294053196636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31B-4DC4-9189-780C54EEC8A9}"/>
                </c:ext>
              </c:extLst>
            </c:dLbl>
            <c:dLbl>
              <c:idx val="6"/>
              <c:layout>
                <c:manualLayout>
                  <c:x val="-7.6622677732412436E-2"/>
                  <c:y val="0.2514288517673636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31B-4DC4-9189-780C54EEC8A9}"/>
                </c:ext>
              </c:extLst>
            </c:dLbl>
            <c:dLbl>
              <c:idx val="7"/>
              <c:layout>
                <c:manualLayout>
                  <c:x val="-9.0251004384640648E-2"/>
                  <c:y val="0.1673170292965716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31B-4DC4-9189-780C54EEC8A9}"/>
                </c:ext>
              </c:extLst>
            </c:dLbl>
            <c:dLbl>
              <c:idx val="8"/>
              <c:layout>
                <c:manualLayout>
                  <c:x val="-4.2961533378669294E-2"/>
                  <c:y val="9.52039405425349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31B-4DC4-9189-780C54EEC8A9}"/>
                </c:ext>
              </c:extLst>
            </c:dLbl>
            <c:dLbl>
              <c:idx val="9"/>
              <c:delete val="1"/>
              <c:extLst>
                <c:ext xmlns:c15="http://schemas.microsoft.com/office/drawing/2012/chart" uri="{CE6537A1-D6FC-4f65-9D91-7224C49458BB}"/>
                <c:ext xmlns:c16="http://schemas.microsoft.com/office/drawing/2014/chart" uri="{C3380CC4-5D6E-409C-BE32-E72D297353CC}">
                  <c16:uniqueId val="{00000001-231B-4DC4-9189-780C54EEC8A9}"/>
                </c:ext>
              </c:extLst>
            </c:dLbl>
            <c:spPr>
              <a:noFill/>
              <a:ln>
                <a:noFill/>
              </a:ln>
              <a:effectLst/>
            </c:spPr>
            <c:txPr>
              <a:bodyPr/>
              <a:lstStyle/>
              <a:p>
                <a:pPr>
                  <a:defRPr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trendline>
            <c:trendlineType val="linear"/>
            <c:dispRSqr val="0"/>
            <c:dispEq val="0"/>
          </c:trendline>
          <c:xVal>
            <c:numRef>
              <c:f>Лист1!$A$1:$A$10</c:f>
              <c:numCache>
                <c:formatCode>General</c:formatCode>
                <c:ptCount val="10"/>
                <c:pt idx="0">
                  <c:v>1870</c:v>
                </c:pt>
                <c:pt idx="1">
                  <c:v>1890</c:v>
                </c:pt>
                <c:pt idx="2">
                  <c:v>1910</c:v>
                </c:pt>
                <c:pt idx="3">
                  <c:v>1930</c:v>
                </c:pt>
                <c:pt idx="4">
                  <c:v>1950</c:v>
                </c:pt>
                <c:pt idx="5">
                  <c:v>1970</c:v>
                </c:pt>
                <c:pt idx="6">
                  <c:v>1990</c:v>
                </c:pt>
                <c:pt idx="7">
                  <c:v>2010</c:v>
                </c:pt>
                <c:pt idx="8">
                  <c:v>2015</c:v>
                </c:pt>
                <c:pt idx="9">
                  <c:v>2020</c:v>
                </c:pt>
              </c:numCache>
            </c:numRef>
          </c:xVal>
          <c:yVal>
            <c:numRef>
              <c:f>Лист1!$B$1:$B$10</c:f>
              <c:numCache>
                <c:formatCode>General</c:formatCode>
                <c:ptCount val="10"/>
                <c:pt idx="0">
                  <c:v>2</c:v>
                </c:pt>
                <c:pt idx="1">
                  <c:v>2</c:v>
                </c:pt>
                <c:pt idx="2">
                  <c:v>2</c:v>
                </c:pt>
                <c:pt idx="3">
                  <c:v>5</c:v>
                </c:pt>
                <c:pt idx="4">
                  <c:v>6</c:v>
                </c:pt>
                <c:pt idx="5">
                  <c:v>8</c:v>
                </c:pt>
                <c:pt idx="6">
                  <c:v>4</c:v>
                </c:pt>
                <c:pt idx="7">
                  <c:v>3</c:v>
                </c:pt>
                <c:pt idx="8">
                  <c:v>2</c:v>
                </c:pt>
                <c:pt idx="9">
                  <c:v>3</c:v>
                </c:pt>
              </c:numCache>
            </c:numRef>
          </c:yVal>
          <c:smooth val="1"/>
          <c:extLst>
            <c:ext xmlns:c16="http://schemas.microsoft.com/office/drawing/2014/chart" uri="{C3380CC4-5D6E-409C-BE32-E72D297353CC}">
              <c16:uniqueId val="{0000000D-231B-4DC4-9189-780C54EEC8A9}"/>
            </c:ext>
          </c:extLst>
        </c:ser>
        <c:dLbls>
          <c:showLegendKey val="0"/>
          <c:showVal val="0"/>
          <c:showCatName val="0"/>
          <c:showSerName val="0"/>
          <c:showPercent val="0"/>
          <c:showBubbleSize val="0"/>
        </c:dLbls>
        <c:axId val="148421632"/>
        <c:axId val="148313216"/>
      </c:scatterChart>
      <c:valAx>
        <c:axId val="148421632"/>
        <c:scaling>
          <c:orientation val="minMax"/>
          <c:max val="2020"/>
          <c:min val="1870"/>
        </c:scaling>
        <c:delete val="0"/>
        <c:axPos val="b"/>
        <c:majorGridlines/>
        <c:title>
          <c:tx>
            <c:rich>
              <a:bodyPr/>
              <a:lstStyle/>
              <a:p>
                <a:pPr>
                  <a:defRPr/>
                </a:pPr>
                <a:r>
                  <a:rPr lang="ru-RU"/>
                  <a:t>Годы</a:t>
                </a:r>
              </a:p>
            </c:rich>
          </c:tx>
          <c:overlay val="0"/>
        </c:title>
        <c:numFmt formatCode="General" sourceLinked="1"/>
        <c:majorTickMark val="out"/>
        <c:minorTickMark val="none"/>
        <c:tickLblPos val="nextTo"/>
        <c:txPr>
          <a:bodyPr/>
          <a:lstStyle/>
          <a:p>
            <a:pPr>
              <a:defRPr sz="1400"/>
            </a:pPr>
            <a:endParaRPr lang="ru-RU"/>
          </a:p>
        </c:txPr>
        <c:crossAx val="148313216"/>
        <c:crosses val="autoZero"/>
        <c:crossBetween val="midCat"/>
        <c:majorUnit val="20"/>
        <c:minorUnit val="5"/>
      </c:valAx>
      <c:valAx>
        <c:axId val="148313216"/>
        <c:scaling>
          <c:orientation val="minMax"/>
        </c:scaling>
        <c:delete val="0"/>
        <c:axPos val="l"/>
        <c:title>
          <c:tx>
            <c:rich>
              <a:bodyPr rot="-5400000" vert="horz"/>
              <a:lstStyle/>
              <a:p>
                <a:pPr>
                  <a:defRPr/>
                </a:pPr>
                <a:r>
                  <a:rPr lang="ru-RU"/>
                  <a:t>Количество селей</a:t>
                </a:r>
              </a:p>
            </c:rich>
          </c:tx>
          <c:layout>
            <c:manualLayout>
              <c:xMode val="edge"/>
              <c:yMode val="edge"/>
              <c:x val="2.7777777777778351E-3"/>
              <c:y val="0.21279308836395491"/>
            </c:manualLayout>
          </c:layout>
          <c:overlay val="0"/>
        </c:title>
        <c:numFmt formatCode="General" sourceLinked="1"/>
        <c:majorTickMark val="out"/>
        <c:minorTickMark val="none"/>
        <c:tickLblPos val="nextTo"/>
        <c:crossAx val="148421632"/>
        <c:crosses val="autoZero"/>
        <c:crossBetween val="midCat"/>
      </c:valAx>
    </c:plotArea>
    <c:plotVisOnly val="1"/>
    <c:dispBlanksAs val="zero"/>
    <c:showDLblsOverMax val="0"/>
  </c:chart>
  <c:txPr>
    <a:bodyPr/>
    <a:lstStyle/>
    <a:p>
      <a:pPr>
        <a:defRPr sz="1600"/>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0.92473</cdr:x>
      <cdr:y>0.04478</cdr:y>
    </cdr:from>
    <cdr:to>
      <cdr:x>0.92473</cdr:x>
      <cdr:y>0.79104</cdr:y>
    </cdr:to>
    <cdr:sp macro="" textlink="">
      <cdr:nvSpPr>
        <cdr:cNvPr id="3" name="Прямая соединительная линия 2"/>
        <cdr:cNvSpPr/>
      </cdr:nvSpPr>
      <cdr:spPr>
        <a:xfrm xmlns:a="http://schemas.openxmlformats.org/drawingml/2006/main" rot="5400000" flipV="1">
          <a:off x="4357719" y="2000264"/>
          <a:ext cx="3571898" cy="1"/>
        </a:xfrm>
        <a:prstGeom xmlns:a="http://schemas.openxmlformats.org/drawingml/2006/main" prst="line">
          <a:avLst/>
        </a:prstGeom>
        <a:ln xmlns:a="http://schemas.openxmlformats.org/drawingml/2006/main">
          <a:solidFill>
            <a:schemeClr val="bg1">
              <a:lumMod val="6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ln>
              <a:solidFill>
                <a:schemeClr val="tx1"/>
              </a:solidFill>
            </a:ln>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FB5023-05F9-4675-94E8-1A5E47ACFD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1</Pages>
  <Words>24729</Words>
  <Characters>140961</Characters>
  <Application>Microsoft Office Word</Application>
  <DocSecurity>0</DocSecurity>
  <Lines>1174</Lines>
  <Paragraphs>330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165360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Vit</cp:lastModifiedBy>
  <cp:revision>7</cp:revision>
  <cp:lastPrinted>2016-07-29T08:21:00Z</cp:lastPrinted>
  <dcterms:created xsi:type="dcterms:W3CDTF">2016-07-29T04:05:00Z</dcterms:created>
  <dcterms:modified xsi:type="dcterms:W3CDTF">2021-10-06T14:24:00Z</dcterms:modified>
</cp:coreProperties>
</file>