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B" w:rsidRDefault="0060739B" w:rsidP="0060739B">
      <w:pPr>
        <w:tabs>
          <w:tab w:val="left" w:pos="3969"/>
        </w:tabs>
        <w:spacing w:after="0"/>
        <w:ind w:left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Соискателю </w:t>
      </w:r>
      <w:proofErr w:type="spellStart"/>
      <w:r w:rsidR="00F0577C">
        <w:rPr>
          <w:rFonts w:ascii="Times New Roman" w:hAnsi="Times New Roman" w:cs="Times New Roman"/>
          <w:b/>
          <w:sz w:val="28"/>
          <w:szCs w:val="28"/>
        </w:rPr>
        <w:t>Ельдеевой</w:t>
      </w:r>
      <w:proofErr w:type="spellEnd"/>
      <w:r w:rsidR="00F05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577C">
        <w:rPr>
          <w:rFonts w:ascii="Times New Roman" w:hAnsi="Times New Roman" w:cs="Times New Roman"/>
          <w:b/>
          <w:sz w:val="28"/>
          <w:szCs w:val="28"/>
        </w:rPr>
        <w:t>Макпал</w:t>
      </w:r>
      <w:proofErr w:type="spellEnd"/>
      <w:r w:rsidR="00F05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577C">
        <w:rPr>
          <w:rFonts w:ascii="Times New Roman" w:hAnsi="Times New Roman" w:cs="Times New Roman"/>
          <w:b/>
          <w:sz w:val="28"/>
          <w:szCs w:val="28"/>
        </w:rPr>
        <w:t>Сериковне</w:t>
      </w:r>
      <w:proofErr w:type="spellEnd"/>
    </w:p>
    <w:p w:rsidR="0060739B" w:rsidRDefault="0060739B" w:rsidP="0060739B">
      <w:pPr>
        <w:tabs>
          <w:tab w:val="left" w:pos="3969"/>
        </w:tabs>
        <w:spacing w:after="0"/>
        <w:ind w:left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секретаря диссертационного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39B" w:rsidRDefault="0060739B" w:rsidP="0060739B">
      <w:pPr>
        <w:tabs>
          <w:tab w:val="left" w:pos="3969"/>
        </w:tabs>
        <w:spacing w:after="0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D33F9F"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D33F9F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3F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677</w:t>
      </w:r>
      <w:r w:rsidRPr="00D33F9F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Институте геологии НАН КР и Институте сейсмологии НАН КР</w:t>
      </w:r>
    </w:p>
    <w:p w:rsidR="0060739B" w:rsidRDefault="0060739B" w:rsidP="0060739B">
      <w:pPr>
        <w:tabs>
          <w:tab w:val="left" w:pos="3969"/>
        </w:tabs>
        <w:ind w:left="255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Токторалиева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Эркинбека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Торобековича</w:t>
      </w:r>
      <w:proofErr w:type="spellEnd"/>
    </w:p>
    <w:p w:rsidR="0060739B" w:rsidRDefault="0060739B" w:rsidP="0060739B">
      <w:pPr>
        <w:tabs>
          <w:tab w:val="left" w:pos="7200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60739B" w:rsidRDefault="0060739B" w:rsidP="0060739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B23">
        <w:rPr>
          <w:rFonts w:ascii="Times New Roman" w:hAnsi="Times New Roman" w:cs="Times New Roman"/>
          <w:sz w:val="28"/>
          <w:szCs w:val="28"/>
        </w:rPr>
        <w:t xml:space="preserve">Настоящим сообщаем, что аттестационное дело и диссертация </w:t>
      </w:r>
      <w:proofErr w:type="spellStart"/>
      <w:r w:rsidR="00F0577C">
        <w:rPr>
          <w:rFonts w:ascii="Times New Roman" w:hAnsi="Times New Roman" w:cs="Times New Roman"/>
          <w:sz w:val="28"/>
          <w:szCs w:val="28"/>
        </w:rPr>
        <w:t>Ельдеевой</w:t>
      </w:r>
      <w:proofErr w:type="spellEnd"/>
      <w:r w:rsidR="00F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77C">
        <w:rPr>
          <w:rFonts w:ascii="Times New Roman" w:hAnsi="Times New Roman" w:cs="Times New Roman"/>
          <w:sz w:val="28"/>
          <w:szCs w:val="28"/>
        </w:rPr>
        <w:t>Макпал</w:t>
      </w:r>
      <w:proofErr w:type="spellEnd"/>
      <w:r w:rsidR="00F0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77C">
        <w:rPr>
          <w:rFonts w:ascii="Times New Roman" w:hAnsi="Times New Roman" w:cs="Times New Roman"/>
          <w:sz w:val="28"/>
          <w:szCs w:val="28"/>
        </w:rPr>
        <w:t>Сериковны</w:t>
      </w:r>
      <w:proofErr w:type="spellEnd"/>
      <w:r w:rsidRPr="006073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9B">
        <w:rPr>
          <w:rFonts w:ascii="Times New Roman" w:hAnsi="Times New Roman" w:cs="Times New Roman"/>
          <w:sz w:val="28"/>
          <w:szCs w:val="28"/>
        </w:rPr>
        <w:t>соискателя ученой степени кандидата геолого-минералогических наук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9B">
        <w:rPr>
          <w:rFonts w:ascii="Times New Roman" w:hAnsi="Times New Roman" w:cs="Times New Roman"/>
          <w:sz w:val="28"/>
          <w:szCs w:val="28"/>
        </w:rPr>
        <w:t>специальности 25.00.01 – Общая и региональная геология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09">
        <w:rPr>
          <w:rFonts w:ascii="Times New Roman" w:hAnsi="Times New Roman" w:cs="Times New Roman"/>
          <w:sz w:val="28"/>
          <w:szCs w:val="28"/>
        </w:rPr>
        <w:t>отказано</w:t>
      </w:r>
      <w:r w:rsidRPr="007B3B23">
        <w:rPr>
          <w:rFonts w:ascii="Times New Roman" w:hAnsi="Times New Roman" w:cs="Times New Roman"/>
          <w:sz w:val="28"/>
          <w:szCs w:val="28"/>
        </w:rPr>
        <w:t xml:space="preserve"> в </w:t>
      </w:r>
      <w:r w:rsidR="008A3409">
        <w:rPr>
          <w:rFonts w:ascii="Times New Roman" w:hAnsi="Times New Roman" w:cs="Times New Roman"/>
          <w:sz w:val="28"/>
          <w:szCs w:val="28"/>
        </w:rPr>
        <w:t xml:space="preserve">приеме на </w:t>
      </w:r>
      <w:r w:rsidRPr="007B3B23">
        <w:rPr>
          <w:rFonts w:ascii="Times New Roman" w:hAnsi="Times New Roman" w:cs="Times New Roman"/>
          <w:sz w:val="28"/>
          <w:szCs w:val="28"/>
        </w:rPr>
        <w:t xml:space="preserve">производство диссертационного совета Д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B3B2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3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677 при</w:t>
      </w:r>
      <w:r w:rsidRPr="0060739B">
        <w:rPr>
          <w:rFonts w:ascii="Times New Roman" w:hAnsi="Times New Roman" w:cs="Times New Roman"/>
          <w:sz w:val="28"/>
          <w:szCs w:val="28"/>
        </w:rPr>
        <w:t xml:space="preserve"> Институте геологии НАН КР и Институте сейсмологии НАН КР</w:t>
      </w:r>
      <w:r w:rsidR="008A3409">
        <w:rPr>
          <w:rFonts w:ascii="Times New Roman" w:hAnsi="Times New Roman" w:cs="Times New Roman"/>
          <w:sz w:val="28"/>
          <w:szCs w:val="28"/>
        </w:rPr>
        <w:t xml:space="preserve"> </w:t>
      </w:r>
      <w:r w:rsidR="008A3409" w:rsidRPr="008A3409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F0577C" w:rsidRDefault="008A3409" w:rsidP="008A340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7C">
        <w:rPr>
          <w:rFonts w:ascii="Times New Roman" w:hAnsi="Times New Roman" w:cs="Times New Roman"/>
          <w:sz w:val="28"/>
          <w:szCs w:val="28"/>
        </w:rPr>
        <w:t xml:space="preserve">Выписки из протокола №2 от 22 </w:t>
      </w:r>
      <w:r w:rsidR="00F0577C" w:rsidRPr="00F0577C">
        <w:rPr>
          <w:rFonts w:ascii="Times New Roman" w:hAnsi="Times New Roman" w:cs="Times New Roman"/>
          <w:sz w:val="28"/>
          <w:szCs w:val="28"/>
        </w:rPr>
        <w:t>июня</w:t>
      </w:r>
      <w:r w:rsidR="00F0577C">
        <w:rPr>
          <w:rFonts w:ascii="Times New Roman" w:hAnsi="Times New Roman" w:cs="Times New Roman"/>
          <w:sz w:val="28"/>
          <w:szCs w:val="28"/>
        </w:rPr>
        <w:t xml:space="preserve"> 2022 г. не имеет дату подписания.</w:t>
      </w:r>
    </w:p>
    <w:p w:rsidR="008A3409" w:rsidRPr="00F0577C" w:rsidRDefault="00F0577C" w:rsidP="008A340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52559" w:rsidRPr="00F0577C">
        <w:rPr>
          <w:rFonts w:ascii="Times New Roman" w:hAnsi="Times New Roman" w:cs="Times New Roman"/>
          <w:sz w:val="28"/>
          <w:szCs w:val="28"/>
          <w:lang w:val="ky-KG"/>
        </w:rPr>
        <w:t>втореферате и диссертации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оформлены не</w:t>
      </w:r>
      <w:r w:rsidR="00A52559" w:rsidRPr="00F0577C">
        <w:rPr>
          <w:rFonts w:ascii="Times New Roman" w:hAnsi="Times New Roman" w:cs="Times New Roman"/>
          <w:sz w:val="28"/>
          <w:szCs w:val="28"/>
          <w:lang w:val="ky-KG"/>
        </w:rPr>
        <w:t xml:space="preserve"> в соотвествии ГОСТ. </w:t>
      </w:r>
      <w:r>
        <w:rPr>
          <w:rFonts w:ascii="Times New Roman" w:hAnsi="Times New Roman" w:cs="Times New Roman"/>
          <w:sz w:val="28"/>
          <w:szCs w:val="28"/>
        </w:rPr>
        <w:t xml:space="preserve">Просим соблюсти все шрифты, отступы, интервалы и т.п. Резюме не содержит все пункты по требованию НАК ПКР,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вовсе отсутствует.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автореферата не соответствует русской версии. В диссертации главы и основной текст не </w:t>
      </w:r>
      <w:r w:rsidR="00503B67">
        <w:rPr>
          <w:rFonts w:ascii="Times New Roman" w:hAnsi="Times New Roman" w:cs="Times New Roman"/>
          <w:sz w:val="28"/>
          <w:szCs w:val="28"/>
        </w:rPr>
        <w:t>отделены размерами шрифта, титульный лист не соответствует требованиям НАК ПКР.</w:t>
      </w:r>
    </w:p>
    <w:p w:rsidR="008A3409" w:rsidRDefault="00695770" w:rsidP="008A340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расширенного заседания</w:t>
      </w:r>
      <w:r w:rsidR="005A6206">
        <w:rPr>
          <w:rFonts w:ascii="Times New Roman" w:hAnsi="Times New Roman" w:cs="Times New Roman"/>
          <w:sz w:val="28"/>
          <w:szCs w:val="28"/>
        </w:rPr>
        <w:t xml:space="preserve"> о рассмотрении диссертации </w:t>
      </w:r>
      <w:r w:rsidR="00503B67">
        <w:rPr>
          <w:rFonts w:ascii="Times New Roman" w:hAnsi="Times New Roman" w:cs="Times New Roman"/>
          <w:sz w:val="28"/>
          <w:szCs w:val="28"/>
        </w:rPr>
        <w:t>не поставлена дата.</w:t>
      </w:r>
    </w:p>
    <w:p w:rsidR="00503B67" w:rsidRDefault="00503B67" w:rsidP="008A340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трудов – отсутствует подпись соискателя.</w:t>
      </w:r>
    </w:p>
    <w:p w:rsidR="00503B67" w:rsidRDefault="00503B67" w:rsidP="008A3409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 – скопировано введение автореферата, и ее части. Требуется оформить как отзыв.</w:t>
      </w:r>
    </w:p>
    <w:p w:rsidR="0060739B" w:rsidRDefault="00503B67" w:rsidP="0060739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загружена д</w:t>
      </w:r>
      <w:r w:rsidR="005A6206" w:rsidRPr="00A52559">
        <w:rPr>
          <w:rFonts w:ascii="Times New Roman" w:hAnsi="Times New Roman" w:cs="Times New Roman"/>
          <w:sz w:val="28"/>
          <w:szCs w:val="28"/>
        </w:rPr>
        <w:t>ополнительная программа кандидатского минимума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B10" w:rsidRPr="00A52559" w:rsidRDefault="00504B10" w:rsidP="0060739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листок заполнен не до конца.</w:t>
      </w:r>
      <w:bookmarkStart w:id="0" w:name="_GoBack"/>
      <w:bookmarkEnd w:id="0"/>
    </w:p>
    <w:p w:rsidR="0060739B" w:rsidRDefault="0060739B" w:rsidP="0060739B">
      <w:pPr>
        <w:tabs>
          <w:tab w:val="left" w:pos="7200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в ДС: 0</w:t>
      </w:r>
      <w:r w:rsidR="008002DA">
        <w:rPr>
          <w:rFonts w:ascii="Times New Roman" w:hAnsi="Times New Roman" w:cs="Times New Roman"/>
          <w:sz w:val="28"/>
          <w:szCs w:val="28"/>
        </w:rPr>
        <w:t>4</w:t>
      </w:r>
      <w:r w:rsidRPr="00D33F9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F9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9B" w:rsidRDefault="0060739B" w:rsidP="0060739B">
      <w:pPr>
        <w:tabs>
          <w:tab w:val="left" w:pos="9498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04624" wp14:editId="355FAD84">
            <wp:simplePos x="0" y="0"/>
            <wp:positionH relativeFrom="margin">
              <wp:posOffset>3758565</wp:posOffset>
            </wp:positionH>
            <wp:positionV relativeFrom="paragraph">
              <wp:posOffset>37465</wp:posOffset>
            </wp:positionV>
            <wp:extent cx="1188720" cy="56769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6" t="29985" r="39669" b="63575"/>
                    <a:stretch/>
                  </pic:blipFill>
                  <pic:spPr bwMode="auto">
                    <a:xfrm>
                      <a:off x="0" y="0"/>
                      <a:ext cx="118872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Подпись ученого секретаря ДС</w:t>
      </w:r>
    </w:p>
    <w:p w:rsidR="00007DE5" w:rsidRDefault="0060739B" w:rsidP="00A52559">
      <w:pPr>
        <w:tabs>
          <w:tab w:val="left" w:pos="9498"/>
        </w:tabs>
        <w:ind w:left="5529"/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0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5213"/>
    <w:multiLevelType w:val="hybridMultilevel"/>
    <w:tmpl w:val="FE0A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9B"/>
    <w:rsid w:val="004A2825"/>
    <w:rsid w:val="00503B67"/>
    <w:rsid w:val="00504B10"/>
    <w:rsid w:val="005A6206"/>
    <w:rsid w:val="0060739B"/>
    <w:rsid w:val="00695770"/>
    <w:rsid w:val="006B71F7"/>
    <w:rsid w:val="008002DA"/>
    <w:rsid w:val="008A3409"/>
    <w:rsid w:val="00956030"/>
    <w:rsid w:val="00A52559"/>
    <w:rsid w:val="00B64E88"/>
    <w:rsid w:val="00CB3AE2"/>
    <w:rsid w:val="00F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DE5B-657C-47B9-A3C1-EABE0C6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2024-12-09T16:04:00Z</cp:lastPrinted>
  <dcterms:created xsi:type="dcterms:W3CDTF">2024-12-09T16:04:00Z</dcterms:created>
  <dcterms:modified xsi:type="dcterms:W3CDTF">2024-12-09T16:08:00Z</dcterms:modified>
</cp:coreProperties>
</file>