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B8A3" w14:textId="4E9F0313" w:rsidR="00A410D6" w:rsidRPr="007E6DB1" w:rsidRDefault="00A410D6" w:rsidP="00A410D6">
      <w:pPr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Соискател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y-KG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Наумовой Маргарите Геннадьевне</w:t>
      </w:r>
    </w:p>
    <w:p w14:paraId="06943610" w14:textId="77777777" w:rsidR="00A410D6" w:rsidRDefault="00A410D6" w:rsidP="00A410D6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Ученого секретаря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д</w:t>
      </w:r>
      <w:proofErr w:type="spellStart"/>
      <w:r w:rsidRPr="00D33F9F">
        <w:rPr>
          <w:rFonts w:ascii="Times New Roman" w:hAnsi="Times New Roman" w:cs="Times New Roman"/>
          <w:b/>
          <w:sz w:val="28"/>
          <w:szCs w:val="28"/>
        </w:rPr>
        <w:t>иссертационн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y-KG"/>
        </w:rPr>
        <w:t>ого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а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EEAA60D" w14:textId="77777777" w:rsidR="00A410D6" w:rsidRDefault="00A410D6" w:rsidP="00A410D6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D33F9F">
        <w:rPr>
          <w:rFonts w:ascii="Times New Roman" w:hAnsi="Times New Roman" w:cs="Times New Roman"/>
          <w:b/>
          <w:sz w:val="28"/>
          <w:szCs w:val="28"/>
        </w:rPr>
        <w:t>Д 05.24.</w:t>
      </w:r>
      <w:r>
        <w:rPr>
          <w:rFonts w:ascii="Times New Roman" w:hAnsi="Times New Roman" w:cs="Times New Roman"/>
          <w:b/>
          <w:sz w:val="28"/>
          <w:szCs w:val="28"/>
        </w:rPr>
        <w:t>703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Институте машиноведения, автоматики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геомеханики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НАН НР и Кыргызском государственном техническом университете им. Раззакова </w:t>
      </w:r>
    </w:p>
    <w:p w14:paraId="0AF1414E" w14:textId="77777777" w:rsidR="00A410D6" w:rsidRPr="001E43CC" w:rsidRDefault="00A410D6" w:rsidP="00A410D6">
      <w:pPr>
        <w:spacing w:after="0"/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Эликбаева Канатбека Токтобаевича</w:t>
      </w:r>
    </w:p>
    <w:p w14:paraId="6462F51F" w14:textId="77777777" w:rsidR="00A410D6" w:rsidRDefault="00A410D6" w:rsidP="00A410D6">
      <w:pPr>
        <w:tabs>
          <w:tab w:val="left" w:pos="7200"/>
        </w:tabs>
        <w:ind w:left="6237"/>
        <w:rPr>
          <w:rFonts w:ascii="Times New Roman" w:hAnsi="Times New Roman" w:cs="Times New Roman"/>
          <w:b/>
          <w:sz w:val="28"/>
          <w:szCs w:val="28"/>
        </w:rPr>
      </w:pPr>
    </w:p>
    <w:p w14:paraId="43629169" w14:textId="62EF1ACA" w:rsidR="00A410D6" w:rsidRPr="007E6DB1" w:rsidRDefault="00A410D6" w:rsidP="00A410D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B23">
        <w:rPr>
          <w:rFonts w:ascii="Times New Roman" w:hAnsi="Times New Roman" w:cs="Times New Roman"/>
          <w:sz w:val="28"/>
          <w:szCs w:val="28"/>
        </w:rPr>
        <w:t xml:space="preserve">Настоящим сообщаем, что аттестационное дело и диссертация </w:t>
      </w:r>
      <w:r w:rsidRPr="00A410D6">
        <w:rPr>
          <w:rFonts w:ascii="Times New Roman" w:hAnsi="Times New Roman" w:cs="Times New Roman"/>
          <w:bCs/>
          <w:sz w:val="28"/>
          <w:szCs w:val="28"/>
          <w:lang w:val="ky-KG"/>
        </w:rPr>
        <w:t>Наумовой Маргариты Геннадьевны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Pr="00533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33F9F">
        <w:rPr>
          <w:rFonts w:ascii="Times New Roman" w:hAnsi="Times New Roman" w:cs="Times New Roman"/>
          <w:sz w:val="28"/>
          <w:szCs w:val="28"/>
        </w:rPr>
        <w:t xml:space="preserve">соискателя ученой степени </w:t>
      </w:r>
      <w:r>
        <w:rPr>
          <w:rFonts w:ascii="Times New Roman" w:hAnsi="Times New Roman" w:cs="Times New Roman"/>
          <w:sz w:val="28"/>
          <w:szCs w:val="28"/>
          <w:lang w:val="ky-KG"/>
        </w:rPr>
        <w:t>к</w:t>
      </w:r>
      <w:proofErr w:type="spellStart"/>
      <w:r w:rsidRPr="00D33F9F">
        <w:rPr>
          <w:rFonts w:ascii="Times New Roman" w:hAnsi="Times New Roman" w:cs="Times New Roman"/>
          <w:sz w:val="28"/>
          <w:szCs w:val="28"/>
        </w:rPr>
        <w:t>андидата</w:t>
      </w:r>
      <w:proofErr w:type="spellEnd"/>
      <w:r w:rsidRPr="00D33F9F">
        <w:rPr>
          <w:rFonts w:ascii="Times New Roman" w:hAnsi="Times New Roman" w:cs="Times New Roman"/>
          <w:sz w:val="28"/>
          <w:szCs w:val="28"/>
        </w:rPr>
        <w:t xml:space="preserve"> технических наук по специальности </w:t>
      </w:r>
      <w:r w:rsidRPr="00CE6998">
        <w:rPr>
          <w:rFonts w:ascii="Times New Roman" w:eastAsia="Times New Roman" w:hAnsi="Times New Roman" w:cs="Times New Roman"/>
          <w:sz w:val="28"/>
          <w:szCs w:val="28"/>
        </w:rPr>
        <w:t>05.02.08</w:t>
      </w:r>
      <w:r w:rsidRPr="00CE6998">
        <w:rPr>
          <w:rFonts w:ascii="Times New Roman" w:eastAsia="Times New Roman" w:hAnsi="Times New Roman" w:cs="Times New Roman"/>
          <w:iCs/>
          <w:sz w:val="28"/>
          <w:szCs w:val="28"/>
        </w:rPr>
        <w:t>– технология машиностроения</w:t>
      </w:r>
      <w:r>
        <w:rPr>
          <w:rFonts w:ascii="Times New Roman" w:eastAsia="Times New Roman" w:hAnsi="Times New Roman" w:cs="Times New Roman"/>
          <w:iCs/>
          <w:sz w:val="28"/>
          <w:szCs w:val="28"/>
          <w:lang w:val="ky-KG"/>
        </w:rPr>
        <w:t xml:space="preserve"> </w:t>
      </w:r>
      <w:r w:rsidRPr="007B3B23">
        <w:rPr>
          <w:rFonts w:ascii="Times New Roman" w:hAnsi="Times New Roman" w:cs="Times New Roman"/>
          <w:sz w:val="28"/>
          <w:szCs w:val="28"/>
        </w:rPr>
        <w:t>приняты в производство диссертационного совета Д 05.24.</w:t>
      </w:r>
      <w:r>
        <w:rPr>
          <w:rFonts w:ascii="Times New Roman" w:hAnsi="Times New Roman" w:cs="Times New Roman"/>
          <w:sz w:val="28"/>
          <w:szCs w:val="28"/>
          <w:lang w:val="ky-KG"/>
        </w:rPr>
        <w:t>703</w:t>
      </w:r>
      <w:r w:rsidRPr="007B3B2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E6DB1">
        <w:rPr>
          <w:rFonts w:ascii="Times New Roman" w:hAnsi="Times New Roman" w:cs="Times New Roman"/>
          <w:bCs/>
          <w:sz w:val="28"/>
          <w:szCs w:val="28"/>
        </w:rPr>
        <w:t xml:space="preserve">Институте машиноведения, автоматики и </w:t>
      </w:r>
      <w:proofErr w:type="spellStart"/>
      <w:r w:rsidRPr="007E6DB1">
        <w:rPr>
          <w:rFonts w:ascii="Times New Roman" w:hAnsi="Times New Roman" w:cs="Times New Roman"/>
          <w:bCs/>
          <w:sz w:val="28"/>
          <w:szCs w:val="28"/>
        </w:rPr>
        <w:t>геомеханики</w:t>
      </w:r>
      <w:proofErr w:type="spellEnd"/>
      <w:r w:rsidRPr="007E6DB1">
        <w:rPr>
          <w:rFonts w:ascii="Times New Roman" w:hAnsi="Times New Roman" w:cs="Times New Roman"/>
          <w:bCs/>
          <w:sz w:val="28"/>
          <w:szCs w:val="28"/>
        </w:rPr>
        <w:t xml:space="preserve"> НАН НР и Кыргызском государственном техническом университете им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. Раззакова.</w:t>
      </w:r>
    </w:p>
    <w:p w14:paraId="3771393E" w14:textId="77777777" w:rsidR="00A410D6" w:rsidRPr="007B3B23" w:rsidRDefault="00A410D6" w:rsidP="00A410D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DE009" w14:textId="77777777" w:rsidR="00A410D6" w:rsidRDefault="00A410D6" w:rsidP="00A410D6">
      <w:pPr>
        <w:rPr>
          <w:rFonts w:ascii="Times New Roman" w:hAnsi="Times New Roman" w:cs="Times New Roman"/>
          <w:sz w:val="28"/>
          <w:szCs w:val="28"/>
        </w:rPr>
      </w:pPr>
    </w:p>
    <w:p w14:paraId="62786AF2" w14:textId="464288AF" w:rsidR="00A410D6" w:rsidRDefault="00A410D6" w:rsidP="00A410D6">
      <w:pPr>
        <w:tabs>
          <w:tab w:val="left" w:pos="7200"/>
        </w:tabs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приема в ДС: </w:t>
      </w:r>
      <w:r>
        <w:rPr>
          <w:rFonts w:ascii="Times New Roman" w:hAnsi="Times New Roman" w:cs="Times New Roman"/>
          <w:sz w:val="28"/>
          <w:szCs w:val="28"/>
          <w:lang w:val="ky-KG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y-KG"/>
        </w:rPr>
        <w:t>12</w:t>
      </w:r>
      <w:r w:rsidRPr="00D33F9F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  <w:lang w:val="ky-KG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0ABB02A" w14:textId="77777777" w:rsidR="00A410D6" w:rsidRDefault="00A410D6" w:rsidP="00A410D6">
      <w:pPr>
        <w:tabs>
          <w:tab w:val="left" w:pos="9498"/>
        </w:tabs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ученого секретаря ДС</w:t>
      </w:r>
    </w:p>
    <w:p w14:paraId="15920477" w14:textId="08ACCA13" w:rsidR="00A410D6" w:rsidRDefault="00A410D6" w:rsidP="00A410D6">
      <w:pPr>
        <w:tabs>
          <w:tab w:val="left" w:pos="7200"/>
        </w:tabs>
        <w:ind w:left="5103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</w:t>
      </w:r>
      <w:r w:rsidRPr="007E6DB1">
        <w:rPr>
          <w:noProof/>
          <w:u w:val="single"/>
          <w:lang w:eastAsia="ru-RU"/>
        </w:rPr>
        <w:drawing>
          <wp:inline distT="0" distB="0" distL="0" distR="0" wp14:anchorId="15F0A014" wp14:editId="4B39D331">
            <wp:extent cx="904875" cy="437013"/>
            <wp:effectExtent l="0" t="0" r="0" b="1270"/>
            <wp:docPr id="1" name="Рисунок 1" descr="C:\Users\КДК\Pictures\2019-02-15\акт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К\Pictures\2019-02-15\акт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1" t="5443" r="33579" b="85798"/>
                    <a:stretch/>
                  </pic:blipFill>
                  <pic:spPr bwMode="auto">
                    <a:xfrm>
                      <a:off x="0" y="0"/>
                      <a:ext cx="915544" cy="4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Эликбаева К.Т.</w:t>
      </w:r>
    </w:p>
    <w:p w14:paraId="60ED0CE1" w14:textId="01483936" w:rsidR="0070615F" w:rsidRPr="0070615F" w:rsidRDefault="0070615F" w:rsidP="0070615F">
      <w:pPr>
        <w:tabs>
          <w:tab w:val="left" w:pos="7200"/>
        </w:tabs>
        <w:rPr>
          <w:noProof/>
          <w:u w:val="single"/>
          <w:lang w:eastAsia="ru-RU"/>
        </w:rPr>
      </w:pPr>
      <w:r>
        <w:rPr>
          <w:noProof/>
          <w:u w:val="single"/>
          <w:lang w:eastAsia="ru-RU"/>
        </w:rPr>
        <w:br w:type="column"/>
      </w:r>
      <w:r>
        <w:rPr>
          <w:noProof/>
          <w:u w:val="single"/>
          <w:lang w:val="ky-KG" w:eastAsia="ru-RU"/>
        </w:rPr>
        <w:lastRenderedPageBreak/>
        <w:t>Личный кабине</w:t>
      </w:r>
      <w:r w:rsidRPr="0070615F">
        <w:rPr>
          <w:noProof/>
          <w:lang w:val="ky-KG" w:eastAsia="ru-RU"/>
        </w:rPr>
        <w:t>т</w:t>
      </w:r>
    </w:p>
    <w:p w14:paraId="3BCB419E" w14:textId="1A755E8A" w:rsidR="0070615F" w:rsidRPr="0070615F" w:rsidRDefault="0070615F" w:rsidP="0070615F">
      <w:pPr>
        <w:tabs>
          <w:tab w:val="left" w:pos="7200"/>
        </w:tabs>
        <w:ind w:left="851"/>
        <w:rPr>
          <w:noProof/>
          <w:u w:val="single"/>
          <w:lang w:val="en-US" w:eastAsia="ru-RU"/>
        </w:rPr>
      </w:pPr>
      <w:r>
        <w:rPr>
          <w:noProof/>
          <w:u w:val="single"/>
          <w:lang w:val="ky-KG" w:eastAsia="ru-RU"/>
        </w:rPr>
        <w:t>Логин</w:t>
      </w:r>
      <w:r w:rsidRPr="0070615F">
        <w:rPr>
          <w:noProof/>
          <w:lang w:eastAsia="ru-RU"/>
        </w:rPr>
        <w:t xml:space="preserve">    </w:t>
      </w:r>
      <w:r>
        <w:rPr>
          <w:noProof/>
          <w:lang w:val="en-US" w:eastAsia="ru-RU"/>
        </w:rPr>
        <w:t>m</w:t>
      </w:r>
      <w:r w:rsidRPr="0070615F">
        <w:rPr>
          <w:noProof/>
          <w:lang w:val="en-US" w:eastAsia="ru-RU"/>
        </w:rPr>
        <w:t>ar</w:t>
      </w:r>
      <w:r w:rsidRPr="0070615F">
        <w:rPr>
          <w:noProof/>
          <w:lang w:eastAsia="ru-RU"/>
        </w:rPr>
        <w:t>_</w:t>
      </w:r>
      <w:r>
        <w:rPr>
          <w:noProof/>
          <w:lang w:val="en-US" w:eastAsia="ru-RU"/>
        </w:rPr>
        <w:t>naumova</w:t>
      </w:r>
      <w:r w:rsidRPr="0070615F">
        <w:rPr>
          <w:noProof/>
          <w:lang w:eastAsia="ru-RU"/>
        </w:rPr>
        <w:t>_2024</w:t>
      </w:r>
      <w:r>
        <w:rPr>
          <w:noProof/>
          <w:lang w:val="en-US" w:eastAsia="ru-RU"/>
        </w:rPr>
        <w:t xml:space="preserve"> </w:t>
      </w:r>
    </w:p>
    <w:p w14:paraId="67D0E04A" w14:textId="16717A81" w:rsidR="0070615F" w:rsidRPr="0070615F" w:rsidRDefault="0070615F" w:rsidP="0070615F">
      <w:pPr>
        <w:tabs>
          <w:tab w:val="left" w:pos="7200"/>
        </w:tabs>
        <w:ind w:left="851"/>
        <w:rPr>
          <w:rFonts w:ascii="Times New Roman" w:hAnsi="Times New Roman" w:cs="Times New Roman"/>
          <w:sz w:val="28"/>
          <w:szCs w:val="28"/>
        </w:rPr>
      </w:pPr>
      <w:r>
        <w:rPr>
          <w:noProof/>
          <w:u w:val="single"/>
          <w:lang w:val="ky-KG" w:eastAsia="ru-RU"/>
        </w:rPr>
        <w:t>Пароль</w:t>
      </w:r>
      <w:r w:rsidRPr="0070615F">
        <w:rPr>
          <w:noProof/>
          <w:lang w:eastAsia="ru-RU"/>
        </w:rPr>
        <w:t xml:space="preserve">  </w:t>
      </w:r>
      <w:r w:rsidRPr="0070615F">
        <w:rPr>
          <w:noProof/>
          <w:lang w:val="en-US" w:eastAsia="ru-RU"/>
        </w:rPr>
        <w:t>margarita2024</w:t>
      </w:r>
      <w:r>
        <w:rPr>
          <w:noProof/>
          <w:lang w:val="en-US" w:eastAsia="ru-RU"/>
        </w:rPr>
        <w:t xml:space="preserve"> </w:t>
      </w:r>
    </w:p>
    <w:p w14:paraId="1DC20E77" w14:textId="77777777" w:rsidR="00A410D6" w:rsidRDefault="00A410D6" w:rsidP="00A410D6">
      <w:pPr>
        <w:tabs>
          <w:tab w:val="left" w:pos="7200"/>
        </w:tabs>
        <w:ind w:left="5103"/>
        <w:rPr>
          <w:rFonts w:ascii="Times New Roman" w:hAnsi="Times New Roman" w:cs="Times New Roman"/>
          <w:sz w:val="28"/>
          <w:szCs w:val="28"/>
        </w:rPr>
      </w:pPr>
    </w:p>
    <w:p w14:paraId="38B1BEC7" w14:textId="77777777" w:rsidR="00A410D6" w:rsidRDefault="00A410D6" w:rsidP="00A410D6"/>
    <w:p w14:paraId="70ADB77D" w14:textId="77777777" w:rsidR="001324F6" w:rsidRDefault="001324F6"/>
    <w:sectPr w:rsidR="0013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0D6"/>
    <w:rsid w:val="001324F6"/>
    <w:rsid w:val="0070615F"/>
    <w:rsid w:val="00A410D6"/>
    <w:rsid w:val="00BD6512"/>
    <w:rsid w:val="00E02A90"/>
    <w:rsid w:val="00FA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52AA4"/>
  <w15:chartTrackingRefBased/>
  <w15:docId w15:val="{8190D785-176F-4C6D-95EE-90F27099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2024-12-07T07:02:00Z</dcterms:created>
  <dcterms:modified xsi:type="dcterms:W3CDTF">2024-12-17T03:44:00Z</dcterms:modified>
</cp:coreProperties>
</file>