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4986C8" w14:textId="65BF66DC" w:rsidR="00910706" w:rsidRPr="00910706" w:rsidRDefault="00910706" w:rsidP="003E7990">
      <w:pPr>
        <w:rPr>
          <w:b/>
          <w:bCs/>
          <w:sz w:val="28"/>
          <w:szCs w:val="28"/>
        </w:rPr>
      </w:pPr>
      <w:r w:rsidRPr="00910706">
        <w:rPr>
          <w:b/>
          <w:bCs/>
          <w:sz w:val="28"/>
          <w:szCs w:val="28"/>
        </w:rPr>
        <w:t>К. И. СКРЯБИН атындагы КЫРГЫЗ УЛУТТУК АГРАРДЫК</w:t>
      </w:r>
    </w:p>
    <w:p w14:paraId="26FB022C" w14:textId="222F652F" w:rsidR="00CF513A" w:rsidRDefault="00910706" w:rsidP="00CF513A">
      <w:pPr>
        <w:jc w:val="center"/>
        <w:rPr>
          <w:b/>
          <w:bCs/>
          <w:sz w:val="28"/>
          <w:szCs w:val="28"/>
        </w:rPr>
      </w:pPr>
      <w:r w:rsidRPr="00910706">
        <w:rPr>
          <w:b/>
          <w:bCs/>
          <w:sz w:val="28"/>
          <w:szCs w:val="28"/>
        </w:rPr>
        <w:t>УНИВЕРСИТЕТИ</w:t>
      </w:r>
    </w:p>
    <w:p w14:paraId="10A0342D" w14:textId="77777777" w:rsidR="003E7990" w:rsidRPr="00910706" w:rsidRDefault="003E7990" w:rsidP="00CF513A">
      <w:pPr>
        <w:jc w:val="center"/>
        <w:rPr>
          <w:rFonts w:ascii="2003_Oktom_TimesXP" w:hAnsi="2003_Oktom_TimesXP" w:cs="2003_Oktom_TimesXP"/>
          <w:b/>
          <w:bCs/>
          <w:sz w:val="28"/>
          <w:szCs w:val="28"/>
        </w:rPr>
      </w:pPr>
    </w:p>
    <w:p w14:paraId="57A569C0" w14:textId="37AAC5AA" w:rsidR="00CF513A" w:rsidRDefault="00910706" w:rsidP="00CF513A">
      <w:pPr>
        <w:jc w:val="center"/>
        <w:rPr>
          <w:b/>
          <w:bCs/>
          <w:sz w:val="28"/>
          <w:szCs w:val="28"/>
        </w:rPr>
      </w:pPr>
      <w:r w:rsidRPr="00910706">
        <w:rPr>
          <w:b/>
          <w:bCs/>
          <w:sz w:val="28"/>
          <w:szCs w:val="28"/>
        </w:rPr>
        <w:t xml:space="preserve">КЫРГЫЗ РЕСПУБЛИКАСЫНЫН </w:t>
      </w:r>
      <w:r>
        <w:rPr>
          <w:b/>
          <w:bCs/>
          <w:sz w:val="28"/>
          <w:szCs w:val="28"/>
        </w:rPr>
        <w:t xml:space="preserve">СУУ РЕСУРСТАРЫ, </w:t>
      </w:r>
      <w:r w:rsidRPr="00910706">
        <w:rPr>
          <w:b/>
          <w:bCs/>
          <w:sz w:val="28"/>
          <w:szCs w:val="28"/>
        </w:rPr>
        <w:t xml:space="preserve">АЙЫЛ ЧАРБА </w:t>
      </w:r>
      <w:r>
        <w:rPr>
          <w:b/>
          <w:bCs/>
          <w:sz w:val="28"/>
          <w:szCs w:val="28"/>
        </w:rPr>
        <w:t>ЖАНА КАЙРА ИШТЕТ</w:t>
      </w:r>
      <w:r w:rsidRPr="001C333C">
        <w:rPr>
          <w:rStyle w:val="ezkurwreuab5ozgtqnkl"/>
          <w:b/>
          <w:bCs/>
          <w:sz w:val="28"/>
          <w:szCs w:val="28"/>
        </w:rPr>
        <w:t>ҮҮ</w:t>
      </w:r>
      <w:r>
        <w:rPr>
          <w:b/>
          <w:bCs/>
          <w:sz w:val="28"/>
          <w:szCs w:val="28"/>
        </w:rPr>
        <w:t xml:space="preserve"> </w:t>
      </w:r>
      <w:r w:rsidRPr="001C333C">
        <w:rPr>
          <w:rStyle w:val="ezkurwreuab5ozgtqnkl"/>
          <w:b/>
          <w:bCs/>
          <w:sz w:val="28"/>
          <w:szCs w:val="28"/>
        </w:rPr>
        <w:t>Ө</w:t>
      </w:r>
      <w:r>
        <w:rPr>
          <w:rStyle w:val="ezkurwreuab5ozgtqnkl"/>
          <w:b/>
          <w:bCs/>
          <w:sz w:val="28"/>
          <w:szCs w:val="28"/>
        </w:rPr>
        <w:t>Н</w:t>
      </w:r>
      <w:r w:rsidRPr="001C333C">
        <w:rPr>
          <w:rStyle w:val="ezkurwreuab5ozgtqnkl"/>
          <w:b/>
          <w:bCs/>
          <w:sz w:val="28"/>
          <w:szCs w:val="28"/>
        </w:rPr>
        <w:t>Ө</w:t>
      </w:r>
      <w:proofErr w:type="gramStart"/>
      <w:r>
        <w:rPr>
          <w:rStyle w:val="ezkurwreuab5ozgtqnkl"/>
          <w:b/>
          <w:bCs/>
          <w:sz w:val="28"/>
          <w:szCs w:val="28"/>
        </w:rPr>
        <w:t>Р</w:t>
      </w:r>
      <w:proofErr w:type="gramEnd"/>
      <w:r>
        <w:rPr>
          <w:rStyle w:val="ezkurwreuab5ozgtqnkl"/>
          <w:b/>
          <w:bCs/>
          <w:sz w:val="28"/>
          <w:szCs w:val="28"/>
        </w:rPr>
        <w:t xml:space="preserve"> ЖАЙЫ </w:t>
      </w:r>
      <w:r w:rsidRPr="00910706">
        <w:rPr>
          <w:b/>
          <w:bCs/>
          <w:sz w:val="28"/>
          <w:szCs w:val="28"/>
        </w:rPr>
        <w:t>МИНИСТРЛИГИНЕ караштуу КЫРГЫЗ МАЛ ЧАРБА ЖАНА ЖАЙЫТ ИЛИМ-ИЗИЛДӨӨ ИНСТИТУТУ</w:t>
      </w:r>
    </w:p>
    <w:p w14:paraId="6CFE6183" w14:textId="77777777" w:rsidR="003E7990" w:rsidRDefault="003E7990" w:rsidP="00CF513A">
      <w:pPr>
        <w:jc w:val="center"/>
        <w:rPr>
          <w:b/>
          <w:bCs/>
          <w:sz w:val="28"/>
          <w:szCs w:val="28"/>
        </w:rPr>
      </w:pPr>
    </w:p>
    <w:p w14:paraId="75EFBD25" w14:textId="77777777" w:rsidR="003E7990" w:rsidRPr="00910706" w:rsidRDefault="003E7990" w:rsidP="00CF513A">
      <w:pPr>
        <w:jc w:val="center"/>
        <w:rPr>
          <w:rFonts w:ascii="2003_Oktom_TimesXP" w:hAnsi="2003_Oktom_TimesXP" w:cs="2003_Oktom_TimesXP"/>
          <w:b/>
          <w:bCs/>
          <w:sz w:val="28"/>
          <w:szCs w:val="28"/>
        </w:rPr>
      </w:pPr>
    </w:p>
    <w:p w14:paraId="4D864E51" w14:textId="2A26A54F" w:rsidR="00CF513A" w:rsidRPr="00CF513A" w:rsidRDefault="00844858" w:rsidP="00CF513A">
      <w:pPr>
        <w:jc w:val="center"/>
        <w:rPr>
          <w:rFonts w:ascii="2003_Oktom_TimesXP" w:hAnsi="2003_Oktom_TimesXP" w:cs="2003_Oktom_TimesXP"/>
          <w:sz w:val="28"/>
          <w:szCs w:val="28"/>
        </w:rPr>
      </w:pPr>
      <w:r w:rsidRPr="00CF513A">
        <w:rPr>
          <w:rFonts w:ascii="2003_Oktom_TimesXP" w:hAnsi="2003_Oktom_TimesXP" w:cs="2003_Oktom_TimesXP"/>
          <w:sz w:val="28"/>
          <w:szCs w:val="28"/>
        </w:rPr>
        <w:t>Д 06.24.692</w:t>
      </w:r>
      <w:r>
        <w:rPr>
          <w:rFonts w:ascii="2003_Oktom_TimesXP" w:hAnsi="2003_Oktom_TimesXP" w:cs="2003_Oktom_TimesXP"/>
          <w:sz w:val="28"/>
          <w:szCs w:val="28"/>
        </w:rPr>
        <w:t xml:space="preserve"> д</w:t>
      </w:r>
      <w:r w:rsidR="00CF513A" w:rsidRPr="00CF513A">
        <w:rPr>
          <w:rFonts w:ascii="2003_Oktom_TimesXP" w:hAnsi="2003_Oktom_TimesXP" w:cs="2003_Oktom_TimesXP"/>
          <w:sz w:val="28"/>
          <w:szCs w:val="28"/>
        </w:rPr>
        <w:t>иссертациялык кеңеш</w:t>
      </w:r>
      <w:r>
        <w:rPr>
          <w:rFonts w:ascii="2003_Oktom_TimesXP" w:hAnsi="2003_Oktom_TimesXP" w:cs="2003_Oktom_TimesXP"/>
          <w:sz w:val="28"/>
          <w:szCs w:val="28"/>
        </w:rPr>
        <w:t>и</w:t>
      </w:r>
      <w:r w:rsidR="00CF513A" w:rsidRPr="00CF513A">
        <w:rPr>
          <w:rFonts w:ascii="2003_Oktom_TimesXP" w:hAnsi="2003_Oktom_TimesXP" w:cs="2003_Oktom_TimesXP"/>
          <w:sz w:val="28"/>
          <w:szCs w:val="28"/>
        </w:rPr>
        <w:t xml:space="preserve"> </w:t>
      </w:r>
    </w:p>
    <w:p w14:paraId="70AA7F36" w14:textId="77777777" w:rsidR="00CF513A" w:rsidRPr="00CF513A" w:rsidRDefault="00CF513A" w:rsidP="00CF513A">
      <w:pPr>
        <w:jc w:val="center"/>
        <w:rPr>
          <w:rFonts w:ascii="2003_Oktom_TimesXP" w:hAnsi="2003_Oktom_TimesXP" w:cs="2003_Oktom_TimesXP"/>
          <w:sz w:val="28"/>
          <w:szCs w:val="28"/>
        </w:rPr>
      </w:pPr>
    </w:p>
    <w:p w14:paraId="148B4A93" w14:textId="77777777" w:rsidR="00CF513A" w:rsidRPr="00CF513A" w:rsidRDefault="00CF513A" w:rsidP="00CF513A">
      <w:pPr>
        <w:jc w:val="center"/>
        <w:rPr>
          <w:rFonts w:ascii="2003_Oktom_TimesXP" w:hAnsi="2003_Oktom_TimesXP" w:cs="2003_Oktom_TimesXP"/>
          <w:sz w:val="28"/>
          <w:szCs w:val="28"/>
        </w:rPr>
      </w:pPr>
    </w:p>
    <w:p w14:paraId="260F0802" w14:textId="36476DAC" w:rsidR="00CF513A" w:rsidRPr="00CF513A" w:rsidRDefault="00CF513A" w:rsidP="00844858">
      <w:pPr>
        <w:ind w:left="4956"/>
        <w:rPr>
          <w:rFonts w:ascii="2003_Oktom_TimesXP" w:hAnsi="2003_Oktom_TimesXP" w:cs="2003_Oktom_TimesXP"/>
          <w:sz w:val="28"/>
          <w:szCs w:val="28"/>
        </w:rPr>
      </w:pPr>
      <w:r w:rsidRPr="00CF513A">
        <w:rPr>
          <w:rFonts w:ascii="2003_Oktom_TimesXP" w:hAnsi="2003_Oktom_TimesXP" w:cs="2003_Oktom_TimesXP"/>
          <w:sz w:val="28"/>
          <w:szCs w:val="28"/>
        </w:rPr>
        <w:t xml:space="preserve">Кол жазма </w:t>
      </w:r>
      <w:r w:rsidR="00844858">
        <w:rPr>
          <w:rFonts w:ascii="2003_Oktom_TimesXP" w:hAnsi="2003_Oktom_TimesXP" w:cs="2003_Oktom_TimesXP"/>
          <w:sz w:val="28"/>
          <w:szCs w:val="28"/>
        </w:rPr>
        <w:t>укугунда</w:t>
      </w:r>
    </w:p>
    <w:p w14:paraId="4CD724DB" w14:textId="3B861D1A" w:rsidR="00CF513A" w:rsidRPr="00CF513A" w:rsidRDefault="00844858" w:rsidP="00844858">
      <w:pPr>
        <w:ind w:left="4956"/>
        <w:rPr>
          <w:rFonts w:ascii="2003_Oktom_TimesXP" w:hAnsi="2003_Oktom_TimesXP" w:cs="2003_Oktom_TimesXP"/>
          <w:b/>
          <w:sz w:val="28"/>
          <w:szCs w:val="28"/>
        </w:rPr>
      </w:pPr>
      <w:r w:rsidRPr="001E0836">
        <w:rPr>
          <w:b/>
          <w:sz w:val="28"/>
          <w:szCs w:val="28"/>
        </w:rPr>
        <w:t>УДК. 636:</w:t>
      </w:r>
      <w:r>
        <w:rPr>
          <w:b/>
          <w:sz w:val="28"/>
          <w:szCs w:val="28"/>
        </w:rPr>
        <w:t>32.38.082:57:575:578</w:t>
      </w:r>
    </w:p>
    <w:p w14:paraId="1C320BEC" w14:textId="77777777" w:rsidR="00CF513A" w:rsidRPr="00CF513A" w:rsidRDefault="00CF513A" w:rsidP="00CF513A">
      <w:pPr>
        <w:rPr>
          <w:rFonts w:ascii="2003_Oktom_TimesXP" w:hAnsi="2003_Oktom_TimesXP" w:cs="2003_Oktom_TimesXP"/>
          <w:b/>
          <w:sz w:val="28"/>
          <w:szCs w:val="28"/>
        </w:rPr>
      </w:pPr>
    </w:p>
    <w:p w14:paraId="6CD6071C" w14:textId="4092BA1E" w:rsidR="00CF513A" w:rsidRDefault="00CF513A" w:rsidP="00CF513A">
      <w:pPr>
        <w:rPr>
          <w:rFonts w:ascii="2003_Oktom_TimesXP" w:hAnsi="2003_Oktom_TimesXP" w:cs="2003_Oktom_TimesXP"/>
          <w:b/>
          <w:sz w:val="28"/>
          <w:szCs w:val="28"/>
        </w:rPr>
      </w:pPr>
    </w:p>
    <w:p w14:paraId="57FAE20B" w14:textId="4EBEB555" w:rsidR="001C333C" w:rsidRDefault="001C333C" w:rsidP="00CF513A">
      <w:pPr>
        <w:rPr>
          <w:rFonts w:ascii="2003_Oktom_TimesXP" w:hAnsi="2003_Oktom_TimesXP" w:cs="2003_Oktom_TimesXP"/>
          <w:b/>
          <w:sz w:val="28"/>
          <w:szCs w:val="28"/>
        </w:rPr>
      </w:pPr>
    </w:p>
    <w:p w14:paraId="053F68F5" w14:textId="77777777" w:rsidR="001C333C" w:rsidRPr="00CF513A" w:rsidRDefault="001C333C" w:rsidP="00CF513A">
      <w:pPr>
        <w:rPr>
          <w:rFonts w:ascii="2003_Oktom_TimesXP" w:hAnsi="2003_Oktom_TimesXP" w:cs="2003_Oktom_TimesXP"/>
          <w:b/>
          <w:sz w:val="28"/>
          <w:szCs w:val="28"/>
        </w:rPr>
      </w:pPr>
    </w:p>
    <w:p w14:paraId="2A034B68" w14:textId="77777777" w:rsidR="00CF513A" w:rsidRPr="00CF513A" w:rsidRDefault="00CF513A" w:rsidP="00CF513A">
      <w:pPr>
        <w:rPr>
          <w:rFonts w:ascii="2003_Oktom_TimesXP" w:hAnsi="2003_Oktom_TimesXP" w:cs="2003_Oktom_TimesXP"/>
          <w:b/>
          <w:sz w:val="28"/>
          <w:szCs w:val="28"/>
        </w:rPr>
      </w:pPr>
    </w:p>
    <w:p w14:paraId="22963DFE" w14:textId="77777777" w:rsidR="00CF513A" w:rsidRPr="00CF513A" w:rsidRDefault="00CF513A" w:rsidP="00CF513A">
      <w:pPr>
        <w:jc w:val="center"/>
        <w:rPr>
          <w:rFonts w:ascii="2003_Oktom_TimesXP" w:hAnsi="2003_Oktom_TimesXP" w:cs="2003_Oktom_TimesXP"/>
          <w:b/>
          <w:sz w:val="28"/>
          <w:szCs w:val="28"/>
        </w:rPr>
      </w:pPr>
      <w:r w:rsidRPr="00CF513A">
        <w:rPr>
          <w:rFonts w:ascii="2003_Oktom_TimesXP" w:hAnsi="2003_Oktom_TimesXP" w:cs="2003_Oktom_TimesXP"/>
          <w:b/>
          <w:sz w:val="28"/>
          <w:szCs w:val="28"/>
        </w:rPr>
        <w:t>ЖОЛБОРСОВ УЛУКБЕК КУРБАНБЕКОВИЧ</w:t>
      </w:r>
    </w:p>
    <w:p w14:paraId="49F32DF3" w14:textId="77777777" w:rsidR="00CF513A" w:rsidRPr="00CF513A" w:rsidRDefault="00CF513A" w:rsidP="00CF513A">
      <w:pPr>
        <w:rPr>
          <w:rFonts w:ascii="2003_Oktom_TimesXP" w:hAnsi="2003_Oktom_TimesXP" w:cs="2003_Oktom_TimesXP"/>
          <w:sz w:val="28"/>
          <w:szCs w:val="28"/>
        </w:rPr>
      </w:pPr>
    </w:p>
    <w:p w14:paraId="764969BF" w14:textId="77777777" w:rsidR="000E569B" w:rsidRDefault="000E569B" w:rsidP="00CF513A">
      <w:pPr>
        <w:jc w:val="both"/>
        <w:rPr>
          <w:rFonts w:ascii="2003_Oktom_TimesXP" w:hAnsi="2003_Oktom_TimesXP" w:cs="2003_Oktom_TimesXP"/>
          <w:sz w:val="28"/>
          <w:szCs w:val="28"/>
        </w:rPr>
      </w:pPr>
    </w:p>
    <w:p w14:paraId="0C5B90C4" w14:textId="77777777" w:rsidR="000E569B" w:rsidRDefault="000E569B" w:rsidP="00CF513A">
      <w:pPr>
        <w:jc w:val="both"/>
        <w:rPr>
          <w:rFonts w:ascii="2003_Oktom_TimesXP" w:hAnsi="2003_Oktom_TimesXP" w:cs="2003_Oktom_TimesXP"/>
          <w:sz w:val="28"/>
          <w:szCs w:val="28"/>
        </w:rPr>
      </w:pPr>
    </w:p>
    <w:p w14:paraId="76693235" w14:textId="7A1D5471" w:rsidR="000E569B" w:rsidRPr="001C333C" w:rsidRDefault="001C333C" w:rsidP="00CF513A">
      <w:pPr>
        <w:jc w:val="both"/>
        <w:rPr>
          <w:rFonts w:ascii="2003_Oktom_TimesXP" w:hAnsi="2003_Oktom_TimesXP" w:cs="2003_Oktom_TimesXP"/>
          <w:b/>
          <w:bCs/>
          <w:sz w:val="28"/>
          <w:szCs w:val="28"/>
        </w:rPr>
      </w:pPr>
      <w:r w:rsidRPr="001C333C">
        <w:rPr>
          <w:rStyle w:val="ezkurwreuab5ozgtqnkl"/>
          <w:b/>
          <w:bCs/>
          <w:sz w:val="28"/>
          <w:szCs w:val="28"/>
        </w:rPr>
        <w:t>КЫРГЫЗСТАНДЫН</w:t>
      </w:r>
      <w:r w:rsidRPr="001C333C">
        <w:rPr>
          <w:b/>
          <w:bCs/>
          <w:sz w:val="28"/>
          <w:szCs w:val="28"/>
        </w:rPr>
        <w:t xml:space="preserve"> </w:t>
      </w:r>
      <w:r w:rsidRPr="001C333C">
        <w:rPr>
          <w:rStyle w:val="ezkurwreuab5ozgtqnkl"/>
          <w:b/>
          <w:bCs/>
          <w:sz w:val="28"/>
          <w:szCs w:val="28"/>
        </w:rPr>
        <w:t>ТҮ</w:t>
      </w:r>
      <w:proofErr w:type="gramStart"/>
      <w:r w:rsidRPr="001C333C">
        <w:rPr>
          <w:rStyle w:val="ezkurwreuab5ozgtqnkl"/>
          <w:b/>
          <w:bCs/>
          <w:sz w:val="28"/>
          <w:szCs w:val="28"/>
        </w:rPr>
        <w:t>ШТ</w:t>
      </w:r>
      <w:proofErr w:type="gramEnd"/>
      <w:r w:rsidRPr="001C333C">
        <w:rPr>
          <w:rStyle w:val="ezkurwreuab5ozgtqnkl"/>
          <w:b/>
          <w:bCs/>
          <w:sz w:val="28"/>
          <w:szCs w:val="28"/>
        </w:rPr>
        <w:t>ҮГҮНДӨГҮ</w:t>
      </w:r>
      <w:r w:rsidRPr="001C333C">
        <w:rPr>
          <w:b/>
          <w:bCs/>
          <w:sz w:val="28"/>
          <w:szCs w:val="28"/>
        </w:rPr>
        <w:t xml:space="preserve"> </w:t>
      </w:r>
      <w:r w:rsidRPr="001C333C">
        <w:rPr>
          <w:rStyle w:val="ezkurwreuab5ozgtqnkl"/>
          <w:b/>
          <w:bCs/>
          <w:sz w:val="28"/>
          <w:szCs w:val="28"/>
        </w:rPr>
        <w:t>БИЙИК ТООЛУУ ЖАРЫМ ЧӨЛ</w:t>
      </w:r>
      <w:r w:rsidRPr="001C333C">
        <w:rPr>
          <w:b/>
          <w:bCs/>
          <w:sz w:val="28"/>
          <w:szCs w:val="28"/>
        </w:rPr>
        <w:t xml:space="preserve"> </w:t>
      </w:r>
      <w:r w:rsidRPr="001C333C">
        <w:rPr>
          <w:rStyle w:val="ezkurwreuab5ozgtqnkl"/>
          <w:b/>
          <w:bCs/>
          <w:sz w:val="28"/>
          <w:szCs w:val="28"/>
        </w:rPr>
        <w:t>ЗОНАСЫНДАГЫ</w:t>
      </w:r>
      <w:r w:rsidRPr="001C333C">
        <w:rPr>
          <w:b/>
          <w:bCs/>
          <w:sz w:val="28"/>
          <w:szCs w:val="28"/>
        </w:rPr>
        <w:t xml:space="preserve"> </w:t>
      </w:r>
      <w:r w:rsidRPr="001C333C">
        <w:rPr>
          <w:rStyle w:val="ezkurwreuab5ozgtqnkl"/>
          <w:b/>
          <w:bCs/>
          <w:sz w:val="28"/>
          <w:szCs w:val="28"/>
        </w:rPr>
        <w:t>АР ТҮРДҮҮ ГЕНОТИПТЕГИ КОЙЛОРДУН</w:t>
      </w:r>
      <w:r w:rsidRPr="001C333C">
        <w:rPr>
          <w:b/>
          <w:bCs/>
          <w:sz w:val="28"/>
          <w:szCs w:val="28"/>
        </w:rPr>
        <w:t xml:space="preserve"> </w:t>
      </w:r>
      <w:r w:rsidRPr="001C333C">
        <w:rPr>
          <w:rStyle w:val="ezkurwreuab5ozgtqnkl"/>
          <w:b/>
          <w:bCs/>
          <w:sz w:val="28"/>
          <w:szCs w:val="28"/>
        </w:rPr>
        <w:t>БИОЛОГИЯЛЫК-ГЕНЕТИКАЛЫК</w:t>
      </w:r>
      <w:r w:rsidRPr="001C333C">
        <w:rPr>
          <w:b/>
          <w:bCs/>
          <w:sz w:val="28"/>
          <w:szCs w:val="28"/>
        </w:rPr>
        <w:t xml:space="preserve"> </w:t>
      </w:r>
      <w:r w:rsidRPr="001C333C">
        <w:rPr>
          <w:rStyle w:val="ezkurwreuab5ozgtqnkl"/>
          <w:b/>
          <w:bCs/>
          <w:sz w:val="28"/>
          <w:szCs w:val="28"/>
        </w:rPr>
        <w:t>ЖАНА ПРОДУКТИВДҮҮ</w:t>
      </w:r>
      <w:r w:rsidRPr="001C333C">
        <w:rPr>
          <w:b/>
          <w:bCs/>
          <w:sz w:val="28"/>
          <w:szCs w:val="28"/>
        </w:rPr>
        <w:t xml:space="preserve"> </w:t>
      </w:r>
      <w:r w:rsidRPr="001C333C">
        <w:rPr>
          <w:rStyle w:val="ezkurwreuab5ozgtqnkl"/>
          <w:b/>
          <w:bCs/>
          <w:sz w:val="28"/>
          <w:szCs w:val="28"/>
        </w:rPr>
        <w:t>ӨЗГӨЧӨЛҮКТӨРҮ</w:t>
      </w:r>
    </w:p>
    <w:p w14:paraId="7AE8CCF1" w14:textId="63EDEEB1" w:rsidR="000E569B" w:rsidRDefault="000E569B" w:rsidP="00CF513A">
      <w:pPr>
        <w:jc w:val="both"/>
        <w:rPr>
          <w:rFonts w:ascii="2003_Oktom_TimesXP" w:hAnsi="2003_Oktom_TimesXP" w:cs="2003_Oktom_TimesXP"/>
          <w:sz w:val="28"/>
          <w:szCs w:val="28"/>
        </w:rPr>
      </w:pPr>
    </w:p>
    <w:p w14:paraId="39EADFCE" w14:textId="0298C412" w:rsidR="009F3922" w:rsidRDefault="009F3922" w:rsidP="00CF513A">
      <w:pPr>
        <w:jc w:val="both"/>
        <w:rPr>
          <w:rFonts w:ascii="2003_Oktom_TimesXP" w:hAnsi="2003_Oktom_TimesXP" w:cs="2003_Oktom_TimesXP"/>
          <w:sz w:val="28"/>
          <w:szCs w:val="28"/>
        </w:rPr>
      </w:pPr>
    </w:p>
    <w:p w14:paraId="39A69F09" w14:textId="77777777" w:rsidR="009F3922" w:rsidRDefault="009F3922" w:rsidP="00CF513A">
      <w:pPr>
        <w:jc w:val="both"/>
        <w:rPr>
          <w:rFonts w:ascii="2003_Oktom_TimesXP" w:hAnsi="2003_Oktom_TimesXP" w:cs="2003_Oktom_TimesXP"/>
          <w:sz w:val="28"/>
          <w:szCs w:val="28"/>
        </w:rPr>
      </w:pPr>
    </w:p>
    <w:p w14:paraId="1DA64DAD" w14:textId="1254CD53" w:rsidR="000E569B" w:rsidRDefault="000E569B" w:rsidP="000E569B">
      <w:pPr>
        <w:jc w:val="center"/>
        <w:rPr>
          <w:rFonts w:ascii="2003_Oktom_TimesXP" w:hAnsi="2003_Oktom_TimesXP" w:cs="2003_Oktom_TimesXP"/>
          <w:sz w:val="28"/>
          <w:szCs w:val="28"/>
        </w:rPr>
      </w:pPr>
      <w:r w:rsidRPr="000E569B">
        <w:rPr>
          <w:rFonts w:ascii="2003_Oktom_TimesXP" w:hAnsi="2003_Oktom_TimesXP" w:cs="2003_Oktom_TimesXP"/>
          <w:sz w:val="28"/>
          <w:szCs w:val="28"/>
        </w:rPr>
        <w:t xml:space="preserve">02.06.07 – </w:t>
      </w:r>
      <w:r w:rsidR="00C1083B">
        <w:rPr>
          <w:rFonts w:ascii="2003_Oktom_TimesXP" w:hAnsi="2003_Oktom_TimesXP" w:cs="2003_Oktom_TimesXP"/>
          <w:sz w:val="28"/>
          <w:szCs w:val="28"/>
        </w:rPr>
        <w:t>а</w:t>
      </w:r>
      <w:r w:rsidRPr="000E569B">
        <w:rPr>
          <w:rFonts w:ascii="2003_Oktom_TimesXP" w:hAnsi="2003_Oktom_TimesXP" w:cs="2003_Oktom_TimesXP"/>
          <w:sz w:val="28"/>
          <w:szCs w:val="28"/>
        </w:rPr>
        <w:t xml:space="preserve">йыл чарба </w:t>
      </w:r>
      <w:r w:rsidR="00C1083B">
        <w:rPr>
          <w:rFonts w:ascii="2003_Oktom_TimesXP" w:hAnsi="2003_Oktom_TimesXP" w:cs="2003_Oktom_TimesXP"/>
          <w:sz w:val="28"/>
          <w:szCs w:val="28"/>
        </w:rPr>
        <w:t xml:space="preserve">малдарын </w:t>
      </w:r>
      <w:r w:rsidR="0097456C" w:rsidRPr="0097456C">
        <w:rPr>
          <w:rFonts w:ascii="2003_Oktom_TimesXP" w:hAnsi="2003_Oktom_TimesXP" w:cs="2003_Oktom_TimesXP"/>
          <w:sz w:val="28"/>
          <w:szCs w:val="28"/>
        </w:rPr>
        <w:t>ө</w:t>
      </w:r>
      <w:proofErr w:type="gramStart"/>
      <w:r w:rsidR="00C1083B">
        <w:rPr>
          <w:rFonts w:ascii="2003_Oktom_TimesXP" w:hAnsi="2003_Oktom_TimesXP" w:cs="2003_Oktom_TimesXP"/>
          <w:sz w:val="28"/>
          <w:szCs w:val="28"/>
        </w:rPr>
        <w:t>ст</w:t>
      </w:r>
      <w:proofErr w:type="gramEnd"/>
      <w:r w:rsidR="0097456C">
        <w:rPr>
          <w:rFonts w:ascii="2003_Oktom_TimesXP" w:hAnsi="2003_Oktom_TimesXP" w:cs="2003_Oktom_TimesXP"/>
          <w:sz w:val="28"/>
          <w:szCs w:val="28"/>
        </w:rPr>
        <w:t>ү</w:t>
      </w:r>
      <w:r w:rsidR="00C1083B">
        <w:rPr>
          <w:rFonts w:ascii="2003_Oktom_TimesXP" w:hAnsi="2003_Oktom_TimesXP" w:cs="2003_Oktom_TimesXP"/>
          <w:sz w:val="28"/>
          <w:szCs w:val="28"/>
        </w:rPr>
        <w:t>р</w:t>
      </w:r>
      <w:r w:rsidR="0097456C" w:rsidRPr="0097456C">
        <w:rPr>
          <w:rFonts w:ascii="2003_Oktom_TimesXP" w:hAnsi="2003_Oktom_TimesXP" w:cs="2003_Oktom_TimesXP"/>
          <w:sz w:val="28"/>
          <w:szCs w:val="28"/>
        </w:rPr>
        <w:t>үү</w:t>
      </w:r>
      <w:r w:rsidR="00C1083B">
        <w:rPr>
          <w:rFonts w:ascii="2003_Oktom_TimesXP" w:hAnsi="2003_Oktom_TimesXP" w:cs="2003_Oktom_TimesXP"/>
          <w:sz w:val="28"/>
          <w:szCs w:val="28"/>
        </w:rPr>
        <w:t>, асылдандыруу,</w:t>
      </w:r>
      <w:r w:rsidRPr="000E569B">
        <w:rPr>
          <w:rFonts w:ascii="2003_Oktom_TimesXP" w:hAnsi="2003_Oktom_TimesXP" w:cs="2003_Oktom_TimesXP"/>
          <w:sz w:val="28"/>
          <w:szCs w:val="28"/>
        </w:rPr>
        <w:t xml:space="preserve"> генетика жана репродукция</w:t>
      </w:r>
      <w:r w:rsidR="00C1083B">
        <w:rPr>
          <w:rFonts w:ascii="2003_Oktom_TimesXP" w:hAnsi="2003_Oktom_TimesXP" w:cs="2003_Oktom_TimesXP"/>
          <w:sz w:val="28"/>
          <w:szCs w:val="28"/>
        </w:rPr>
        <w:t>нын</w:t>
      </w:r>
      <w:r w:rsidRPr="000E569B">
        <w:rPr>
          <w:rFonts w:ascii="2003_Oktom_TimesXP" w:hAnsi="2003_Oktom_TimesXP" w:cs="2003_Oktom_TimesXP"/>
          <w:sz w:val="28"/>
          <w:szCs w:val="28"/>
        </w:rPr>
        <w:t xml:space="preserve"> биотехн</w:t>
      </w:r>
      <w:r w:rsidR="00C1083B">
        <w:rPr>
          <w:rFonts w:ascii="2003_Oktom_TimesXP" w:hAnsi="2003_Oktom_TimesXP" w:cs="2003_Oktom_TimesXP"/>
          <w:sz w:val="28"/>
          <w:szCs w:val="28"/>
        </w:rPr>
        <w:t>икасы</w:t>
      </w:r>
    </w:p>
    <w:p w14:paraId="5C5239FB" w14:textId="562CEDC6" w:rsidR="000E569B" w:rsidRDefault="000E569B" w:rsidP="000E569B">
      <w:pPr>
        <w:jc w:val="center"/>
        <w:rPr>
          <w:rFonts w:ascii="2003_Oktom_TimesXP" w:hAnsi="2003_Oktom_TimesXP" w:cs="2003_Oktom_TimesXP"/>
          <w:sz w:val="28"/>
          <w:szCs w:val="28"/>
        </w:rPr>
      </w:pPr>
    </w:p>
    <w:p w14:paraId="58BC2114" w14:textId="29D0538D" w:rsidR="000E569B" w:rsidRDefault="000E569B" w:rsidP="000E569B">
      <w:pPr>
        <w:jc w:val="center"/>
        <w:rPr>
          <w:rFonts w:ascii="2003_Oktom_TimesXP" w:hAnsi="2003_Oktom_TimesXP" w:cs="2003_Oktom_TimesXP"/>
          <w:sz w:val="28"/>
          <w:szCs w:val="28"/>
        </w:rPr>
      </w:pPr>
    </w:p>
    <w:p w14:paraId="3822043E" w14:textId="77777777" w:rsidR="00C1083B" w:rsidRDefault="00C1083B" w:rsidP="000E569B">
      <w:pPr>
        <w:jc w:val="center"/>
        <w:rPr>
          <w:rFonts w:ascii="2003_Oktom_TimesXP" w:hAnsi="2003_Oktom_TimesXP" w:cs="2003_Oktom_TimesXP"/>
          <w:sz w:val="28"/>
          <w:szCs w:val="28"/>
        </w:rPr>
      </w:pPr>
    </w:p>
    <w:p w14:paraId="29C29B66" w14:textId="5B68C6E8" w:rsidR="00C1083B" w:rsidRDefault="00C1083B" w:rsidP="00C1083B">
      <w:pPr>
        <w:jc w:val="center"/>
        <w:rPr>
          <w:rFonts w:ascii="2003_Oktom_TimesXP" w:hAnsi="2003_Oktom_TimesXP" w:cs="2003_Oktom_TimesXP"/>
          <w:sz w:val="28"/>
          <w:szCs w:val="28"/>
        </w:rPr>
      </w:pPr>
      <w:r w:rsidRPr="000E569B">
        <w:rPr>
          <w:rFonts w:ascii="2003_Oktom_TimesXP" w:hAnsi="2003_Oktom_TimesXP" w:cs="2003_Oktom_TimesXP"/>
          <w:sz w:val="28"/>
          <w:szCs w:val="28"/>
        </w:rPr>
        <w:t>айыл чарба илимдеринин кандидаты</w:t>
      </w:r>
      <w:r>
        <w:rPr>
          <w:rFonts w:ascii="2003_Oktom_TimesXP" w:hAnsi="2003_Oktom_TimesXP" w:cs="2003_Oktom_TimesXP"/>
          <w:sz w:val="28"/>
          <w:szCs w:val="28"/>
        </w:rPr>
        <w:t xml:space="preserve"> окумуштуулук</w:t>
      </w:r>
    </w:p>
    <w:p w14:paraId="5BAEC922" w14:textId="6741E8C7" w:rsidR="000E569B" w:rsidRDefault="000E569B" w:rsidP="000E569B">
      <w:pPr>
        <w:jc w:val="center"/>
        <w:rPr>
          <w:rFonts w:ascii="2003_Oktom_TimesXP" w:hAnsi="2003_Oktom_TimesXP" w:cs="2003_Oktom_TimesXP"/>
          <w:sz w:val="28"/>
          <w:szCs w:val="28"/>
        </w:rPr>
      </w:pPr>
      <w:r w:rsidRPr="000E569B">
        <w:rPr>
          <w:rFonts w:ascii="2003_Oktom_TimesXP" w:hAnsi="2003_Oktom_TimesXP" w:cs="2003_Oktom_TimesXP"/>
          <w:sz w:val="28"/>
          <w:szCs w:val="28"/>
        </w:rPr>
        <w:t>даража</w:t>
      </w:r>
      <w:r w:rsidR="00C1083B">
        <w:rPr>
          <w:rFonts w:ascii="2003_Oktom_TimesXP" w:hAnsi="2003_Oktom_TimesXP" w:cs="2003_Oktom_TimesXP"/>
          <w:sz w:val="28"/>
          <w:szCs w:val="28"/>
        </w:rPr>
        <w:t>сын</w:t>
      </w:r>
      <w:r w:rsidRPr="000E569B">
        <w:rPr>
          <w:rFonts w:ascii="2003_Oktom_TimesXP" w:hAnsi="2003_Oktom_TimesXP" w:cs="2003_Oktom_TimesXP"/>
          <w:sz w:val="28"/>
          <w:szCs w:val="28"/>
        </w:rPr>
        <w:t xml:space="preserve"> </w:t>
      </w:r>
      <w:r w:rsidR="00C1083B">
        <w:rPr>
          <w:rFonts w:ascii="2003_Oktom_TimesXP" w:hAnsi="2003_Oktom_TimesXP" w:cs="2003_Oktom_TimesXP"/>
          <w:sz w:val="28"/>
          <w:szCs w:val="28"/>
        </w:rPr>
        <w:t xml:space="preserve">изденип алуу </w:t>
      </w:r>
      <w:r w:rsidRPr="000E569B">
        <w:rPr>
          <w:rFonts w:ascii="2003_Oktom_TimesXP" w:hAnsi="2003_Oktom_TimesXP" w:cs="2003_Oktom_TimesXP"/>
          <w:sz w:val="28"/>
          <w:szCs w:val="28"/>
        </w:rPr>
        <w:t>үчүн</w:t>
      </w:r>
      <w:r w:rsidR="00C1083B">
        <w:rPr>
          <w:rFonts w:ascii="2003_Oktom_TimesXP" w:hAnsi="2003_Oktom_TimesXP" w:cs="2003_Oktom_TimesXP"/>
          <w:sz w:val="28"/>
          <w:szCs w:val="28"/>
        </w:rPr>
        <w:t xml:space="preserve"> жазылган диссертациянын</w:t>
      </w:r>
    </w:p>
    <w:p w14:paraId="668C1420" w14:textId="39DE61E3" w:rsidR="00C1083B" w:rsidRPr="00C1083B" w:rsidRDefault="00C1083B" w:rsidP="000E569B">
      <w:pPr>
        <w:jc w:val="center"/>
        <w:rPr>
          <w:rFonts w:ascii="2003_Oktom_TimesXP" w:hAnsi="2003_Oktom_TimesXP" w:cs="2003_Oktom_TimesXP"/>
          <w:b/>
          <w:bCs/>
          <w:sz w:val="28"/>
          <w:szCs w:val="28"/>
        </w:rPr>
      </w:pPr>
      <w:r>
        <w:rPr>
          <w:rFonts w:ascii="2003_Oktom_TimesXP" w:hAnsi="2003_Oktom_TimesXP" w:cs="2003_Oktom_TimesXP"/>
          <w:b/>
          <w:bCs/>
          <w:sz w:val="28"/>
          <w:szCs w:val="28"/>
        </w:rPr>
        <w:t>авторефераты</w:t>
      </w:r>
    </w:p>
    <w:p w14:paraId="7A71AC16" w14:textId="77777777" w:rsidR="000E569B" w:rsidRDefault="000E569B" w:rsidP="000E569B">
      <w:pPr>
        <w:jc w:val="center"/>
        <w:rPr>
          <w:rFonts w:ascii="2003_Oktom_TimesXP" w:hAnsi="2003_Oktom_TimesXP" w:cs="2003_Oktom_TimesXP"/>
          <w:sz w:val="28"/>
          <w:szCs w:val="28"/>
        </w:rPr>
      </w:pPr>
    </w:p>
    <w:p w14:paraId="3FB1CA42" w14:textId="26ECF6CE" w:rsidR="000E569B" w:rsidRDefault="000E569B" w:rsidP="000E569B">
      <w:pPr>
        <w:jc w:val="center"/>
        <w:rPr>
          <w:rFonts w:ascii="2003_Oktom_TimesXP" w:hAnsi="2003_Oktom_TimesXP" w:cs="2003_Oktom_TimesXP"/>
          <w:sz w:val="28"/>
          <w:szCs w:val="28"/>
        </w:rPr>
      </w:pPr>
    </w:p>
    <w:p w14:paraId="6BC4F4E1" w14:textId="77777777" w:rsidR="00C1083B" w:rsidRDefault="00C1083B" w:rsidP="000E569B">
      <w:pPr>
        <w:jc w:val="center"/>
        <w:rPr>
          <w:rFonts w:ascii="2003_Oktom_TimesXP" w:hAnsi="2003_Oktom_TimesXP" w:cs="2003_Oktom_TimesXP"/>
          <w:sz w:val="28"/>
          <w:szCs w:val="28"/>
        </w:rPr>
      </w:pPr>
    </w:p>
    <w:p w14:paraId="41E995DA" w14:textId="0391397F" w:rsidR="000E569B" w:rsidRPr="00437CE2" w:rsidRDefault="000E569B" w:rsidP="000E569B">
      <w:pPr>
        <w:jc w:val="center"/>
        <w:rPr>
          <w:b/>
          <w:sz w:val="28"/>
          <w:szCs w:val="28"/>
        </w:rPr>
      </w:pPr>
      <w:r w:rsidRPr="00437CE2">
        <w:rPr>
          <w:b/>
          <w:sz w:val="28"/>
          <w:szCs w:val="28"/>
        </w:rPr>
        <w:t>Бишкек – 202</w:t>
      </w:r>
      <w:r w:rsidR="00844858">
        <w:rPr>
          <w:b/>
          <w:sz w:val="28"/>
          <w:szCs w:val="28"/>
        </w:rPr>
        <w:t>5</w:t>
      </w:r>
    </w:p>
    <w:p w14:paraId="5CCFA34C" w14:textId="7AD9F689" w:rsidR="000E569B" w:rsidRPr="003E7990" w:rsidRDefault="000E569B" w:rsidP="006B0DD1">
      <w:pPr>
        <w:jc w:val="both"/>
        <w:rPr>
          <w:bCs/>
          <w:sz w:val="28"/>
          <w:szCs w:val="28"/>
        </w:rPr>
      </w:pPr>
      <w:r w:rsidRPr="000E569B">
        <w:rPr>
          <w:rFonts w:ascii="2003_Oktom_TimesXP" w:hAnsi="2003_Oktom_TimesXP" w:cs="2003_Oktom_TimesXP"/>
          <w:b/>
          <w:bCs/>
          <w:sz w:val="28"/>
          <w:szCs w:val="28"/>
        </w:rPr>
        <w:lastRenderedPageBreak/>
        <w:t xml:space="preserve">Жумуш </w:t>
      </w:r>
      <w:r w:rsidRPr="003E7990">
        <w:rPr>
          <w:bCs/>
          <w:sz w:val="28"/>
          <w:szCs w:val="28"/>
        </w:rPr>
        <w:t>К.</w:t>
      </w:r>
      <w:r w:rsidR="003E7990" w:rsidRPr="003E7990">
        <w:rPr>
          <w:bCs/>
          <w:sz w:val="28"/>
          <w:szCs w:val="28"/>
        </w:rPr>
        <w:t xml:space="preserve"> </w:t>
      </w:r>
      <w:r w:rsidRPr="003E7990">
        <w:rPr>
          <w:bCs/>
          <w:sz w:val="28"/>
          <w:szCs w:val="28"/>
        </w:rPr>
        <w:t>И. Скрябин атындагы Кыргыз улуттук агрардык</w:t>
      </w:r>
      <w:r w:rsidR="004839A3" w:rsidRPr="003E7990">
        <w:rPr>
          <w:bCs/>
          <w:sz w:val="28"/>
          <w:szCs w:val="28"/>
        </w:rPr>
        <w:t xml:space="preserve"> </w:t>
      </w:r>
      <w:r w:rsidRPr="003E7990">
        <w:rPr>
          <w:bCs/>
          <w:sz w:val="28"/>
          <w:szCs w:val="28"/>
        </w:rPr>
        <w:t>Университетин</w:t>
      </w:r>
      <w:r w:rsidR="003E7990">
        <w:rPr>
          <w:bCs/>
          <w:sz w:val="28"/>
          <w:szCs w:val="28"/>
        </w:rPr>
        <w:t>ин</w:t>
      </w:r>
      <w:r w:rsidRPr="003E7990">
        <w:rPr>
          <w:bCs/>
          <w:sz w:val="28"/>
          <w:szCs w:val="28"/>
        </w:rPr>
        <w:t xml:space="preserve"> </w:t>
      </w:r>
      <w:r w:rsidR="003E7990">
        <w:rPr>
          <w:bCs/>
          <w:sz w:val="28"/>
          <w:szCs w:val="28"/>
        </w:rPr>
        <w:t>академик М.</w:t>
      </w:r>
      <w:r w:rsidR="00557E21">
        <w:rPr>
          <w:bCs/>
          <w:sz w:val="28"/>
          <w:szCs w:val="28"/>
        </w:rPr>
        <w:t xml:space="preserve"> </w:t>
      </w:r>
      <w:r w:rsidR="003E7990">
        <w:rPr>
          <w:bCs/>
          <w:sz w:val="28"/>
          <w:szCs w:val="28"/>
        </w:rPr>
        <w:t>Н.</w:t>
      </w:r>
      <w:r w:rsidR="00557E21">
        <w:rPr>
          <w:bCs/>
          <w:sz w:val="28"/>
          <w:szCs w:val="28"/>
        </w:rPr>
        <w:t xml:space="preserve"> </w:t>
      </w:r>
      <w:r w:rsidR="003E7990">
        <w:rPr>
          <w:bCs/>
          <w:sz w:val="28"/>
          <w:szCs w:val="28"/>
        </w:rPr>
        <w:t xml:space="preserve">Лущихин атындагы мал чарбасындагы жана аквакультурадагы менеджмент кафедрасында </w:t>
      </w:r>
      <w:r w:rsidRPr="003E7990">
        <w:rPr>
          <w:bCs/>
          <w:sz w:val="28"/>
          <w:szCs w:val="28"/>
        </w:rPr>
        <w:t>аткарылды.</w:t>
      </w:r>
    </w:p>
    <w:p w14:paraId="45ABE7B5" w14:textId="77777777" w:rsidR="004839A3" w:rsidRPr="000E569B" w:rsidRDefault="004839A3" w:rsidP="000E569B">
      <w:pPr>
        <w:rPr>
          <w:rFonts w:ascii="2003_Oktom_TimesXP" w:hAnsi="2003_Oktom_TimesXP" w:cs="2003_Oktom_TimesXP"/>
          <w:b/>
          <w:bCs/>
          <w:sz w:val="28"/>
          <w:szCs w:val="28"/>
        </w:rPr>
      </w:pPr>
    </w:p>
    <w:p w14:paraId="6A2D8495" w14:textId="55627D5B" w:rsidR="004839A3" w:rsidRDefault="004839A3" w:rsidP="004839A3">
      <w:pPr>
        <w:jc w:val="both"/>
        <w:rPr>
          <w:b/>
          <w:sz w:val="28"/>
          <w:szCs w:val="28"/>
          <w:lang w:val="ky-KG"/>
        </w:rPr>
      </w:pPr>
      <w:r>
        <w:rPr>
          <w:b/>
          <w:sz w:val="28"/>
          <w:szCs w:val="28"/>
          <w:lang w:val="ky-KG"/>
        </w:rPr>
        <w:t>Илимий</w:t>
      </w:r>
      <w:r>
        <w:rPr>
          <w:b/>
          <w:sz w:val="28"/>
          <w:szCs w:val="28"/>
          <w:lang w:val="ky-KG"/>
        </w:rPr>
        <w:tab/>
      </w:r>
      <w:r>
        <w:rPr>
          <w:b/>
          <w:sz w:val="28"/>
          <w:szCs w:val="28"/>
          <w:lang w:val="ky-KG"/>
        </w:rPr>
        <w:tab/>
      </w:r>
      <w:r>
        <w:rPr>
          <w:b/>
          <w:sz w:val="28"/>
          <w:szCs w:val="28"/>
          <w:lang w:val="ky-KG"/>
        </w:rPr>
        <w:tab/>
      </w:r>
      <w:r w:rsidRPr="00452548">
        <w:rPr>
          <w:b/>
          <w:sz w:val="28"/>
          <w:szCs w:val="28"/>
        </w:rPr>
        <w:t>Чортонбаев Тыргоот Джумадиевич</w:t>
      </w:r>
    </w:p>
    <w:p w14:paraId="1C2FC906" w14:textId="27DACE59" w:rsidR="004839A3" w:rsidRDefault="004839A3" w:rsidP="004839A3">
      <w:pPr>
        <w:jc w:val="both"/>
        <w:rPr>
          <w:bCs/>
          <w:sz w:val="28"/>
          <w:szCs w:val="28"/>
        </w:rPr>
      </w:pPr>
      <w:r>
        <w:rPr>
          <w:b/>
          <w:sz w:val="28"/>
          <w:szCs w:val="28"/>
          <w:lang w:val="ky-KG"/>
        </w:rPr>
        <w:t xml:space="preserve">жетекчиси: </w:t>
      </w:r>
      <w:r>
        <w:rPr>
          <w:b/>
          <w:sz w:val="28"/>
          <w:szCs w:val="28"/>
          <w:lang w:val="ky-KG"/>
        </w:rPr>
        <w:tab/>
      </w:r>
      <w:r>
        <w:rPr>
          <w:b/>
          <w:sz w:val="28"/>
          <w:szCs w:val="28"/>
          <w:lang w:val="ky-KG"/>
        </w:rPr>
        <w:tab/>
      </w:r>
      <w:r w:rsidRPr="004839A3">
        <w:rPr>
          <w:bCs/>
          <w:sz w:val="28"/>
          <w:szCs w:val="28"/>
        </w:rPr>
        <w:t xml:space="preserve">айыл чарба илимдеринин доктору, </w:t>
      </w:r>
      <w:r w:rsidR="008F7FEB">
        <w:rPr>
          <w:bCs/>
          <w:sz w:val="28"/>
          <w:szCs w:val="28"/>
        </w:rPr>
        <w:t xml:space="preserve"> </w:t>
      </w:r>
      <w:r w:rsidRPr="004839A3">
        <w:rPr>
          <w:bCs/>
          <w:sz w:val="28"/>
          <w:szCs w:val="28"/>
        </w:rPr>
        <w:t xml:space="preserve"> К. И.</w:t>
      </w:r>
    </w:p>
    <w:p w14:paraId="0221E0E5" w14:textId="42824F7A" w:rsidR="004839A3" w:rsidRPr="004839A3" w:rsidRDefault="004839A3" w:rsidP="004839A3">
      <w:pPr>
        <w:ind w:left="2832"/>
        <w:jc w:val="both"/>
        <w:rPr>
          <w:bCs/>
          <w:sz w:val="28"/>
          <w:szCs w:val="28"/>
        </w:rPr>
      </w:pPr>
      <w:r w:rsidRPr="004839A3">
        <w:rPr>
          <w:bCs/>
          <w:sz w:val="28"/>
          <w:szCs w:val="28"/>
        </w:rPr>
        <w:t>Скрябин атындагы Кыргыз улуттук агрардык университетинин биотехнология жана химия кафедрасынын профессору</w:t>
      </w:r>
    </w:p>
    <w:p w14:paraId="3F35365D" w14:textId="740BE448" w:rsidR="004839A3" w:rsidRDefault="00BD7752" w:rsidP="004839A3">
      <w:pPr>
        <w:jc w:val="both"/>
        <w:rPr>
          <w:b/>
          <w:sz w:val="28"/>
          <w:szCs w:val="28"/>
          <w:lang w:val="ky-KG"/>
        </w:rPr>
      </w:pPr>
      <w:r>
        <w:rPr>
          <w:b/>
          <w:sz w:val="28"/>
          <w:szCs w:val="28"/>
          <w:lang w:val="ky-KG"/>
        </w:rPr>
        <w:t>Расмий</w:t>
      </w:r>
      <w:r>
        <w:rPr>
          <w:b/>
          <w:sz w:val="28"/>
          <w:szCs w:val="28"/>
          <w:lang w:val="ky-KG"/>
        </w:rPr>
        <w:tab/>
      </w:r>
      <w:r w:rsidR="004839A3">
        <w:rPr>
          <w:b/>
          <w:sz w:val="28"/>
          <w:szCs w:val="28"/>
          <w:lang w:val="ky-KG"/>
        </w:rPr>
        <w:tab/>
      </w:r>
      <w:r w:rsidR="004839A3">
        <w:rPr>
          <w:b/>
          <w:sz w:val="28"/>
          <w:szCs w:val="28"/>
          <w:lang w:val="ky-KG"/>
        </w:rPr>
        <w:tab/>
      </w:r>
      <w:r w:rsidR="004839A3" w:rsidRPr="008E3C96">
        <w:rPr>
          <w:b/>
          <w:sz w:val="28"/>
          <w:szCs w:val="28"/>
          <w:lang w:val="ky-KG"/>
        </w:rPr>
        <w:t>Лущихина Евгения Михайловна</w:t>
      </w:r>
    </w:p>
    <w:p w14:paraId="08467C46" w14:textId="51D5B6B2" w:rsidR="00BD7752" w:rsidRDefault="004839A3" w:rsidP="00BD7752">
      <w:pPr>
        <w:jc w:val="both"/>
        <w:rPr>
          <w:bCs/>
          <w:sz w:val="28"/>
          <w:szCs w:val="28"/>
          <w:lang w:val="ky-KG"/>
        </w:rPr>
      </w:pPr>
      <w:r>
        <w:rPr>
          <w:b/>
          <w:sz w:val="28"/>
          <w:szCs w:val="28"/>
          <w:lang w:val="ky-KG"/>
        </w:rPr>
        <w:t>оппоне</w:t>
      </w:r>
      <w:r w:rsidR="00BD7752">
        <w:rPr>
          <w:b/>
          <w:sz w:val="28"/>
          <w:szCs w:val="28"/>
          <w:lang w:val="ky-KG"/>
        </w:rPr>
        <w:t>нттер</w:t>
      </w:r>
      <w:r>
        <w:rPr>
          <w:b/>
          <w:sz w:val="28"/>
          <w:szCs w:val="28"/>
          <w:lang w:val="ky-KG"/>
        </w:rPr>
        <w:t>:</w:t>
      </w:r>
      <w:r w:rsidRPr="008E3C96">
        <w:rPr>
          <w:b/>
          <w:sz w:val="28"/>
          <w:szCs w:val="28"/>
          <w:lang w:val="ky-KG"/>
        </w:rPr>
        <w:tab/>
      </w:r>
      <w:r>
        <w:rPr>
          <w:bCs/>
          <w:sz w:val="28"/>
          <w:szCs w:val="28"/>
          <w:lang w:val="ky-KG"/>
        </w:rPr>
        <w:tab/>
      </w:r>
      <w:r w:rsidR="00BD7752" w:rsidRPr="00BD7752">
        <w:rPr>
          <w:bCs/>
          <w:sz w:val="28"/>
          <w:szCs w:val="28"/>
          <w:lang w:val="ky-KG"/>
        </w:rPr>
        <w:t>айыл чарба илимдеринин доктору,</w:t>
      </w:r>
      <w:r w:rsidR="00BD7752">
        <w:rPr>
          <w:bCs/>
          <w:sz w:val="28"/>
          <w:szCs w:val="28"/>
          <w:lang w:val="ky-KG"/>
        </w:rPr>
        <w:t xml:space="preserve"> </w:t>
      </w:r>
      <w:r w:rsidR="00BD7752" w:rsidRPr="00BD7752">
        <w:rPr>
          <w:bCs/>
          <w:sz w:val="28"/>
          <w:szCs w:val="28"/>
          <w:lang w:val="ky-KG"/>
        </w:rPr>
        <w:t>улук илимий</w:t>
      </w:r>
    </w:p>
    <w:p w14:paraId="45517247" w14:textId="755EAEDC" w:rsidR="005F3BB0" w:rsidRPr="00BD7752" w:rsidRDefault="00BD7752" w:rsidP="00BD7752">
      <w:pPr>
        <w:ind w:left="2832"/>
        <w:jc w:val="both"/>
        <w:rPr>
          <w:bCs/>
          <w:sz w:val="28"/>
          <w:szCs w:val="28"/>
          <w:lang w:val="ky-KG"/>
        </w:rPr>
      </w:pPr>
      <w:r w:rsidRPr="00BD7752">
        <w:rPr>
          <w:bCs/>
          <w:sz w:val="28"/>
          <w:szCs w:val="28"/>
          <w:lang w:val="ky-KG"/>
        </w:rPr>
        <w:t>кызматкер, Кыргыз Республикасынын Улуттук илимдер академиясынын</w:t>
      </w:r>
      <w:r>
        <w:rPr>
          <w:bCs/>
          <w:sz w:val="28"/>
          <w:szCs w:val="28"/>
          <w:lang w:val="ky-KG"/>
        </w:rPr>
        <w:t xml:space="preserve"> </w:t>
      </w:r>
      <w:r w:rsidRPr="00BD7752">
        <w:rPr>
          <w:bCs/>
          <w:sz w:val="28"/>
          <w:szCs w:val="28"/>
          <w:lang w:val="ky-KG"/>
        </w:rPr>
        <w:t>Биотехнология институтунун жаныбарлардын генетикасы жана морфологиясы лабораториясынын башчысы</w:t>
      </w:r>
    </w:p>
    <w:p w14:paraId="1CE759F2" w14:textId="77777777" w:rsidR="004839A3" w:rsidRDefault="004839A3" w:rsidP="004839A3">
      <w:pPr>
        <w:ind w:left="2124" w:firstLine="708"/>
        <w:jc w:val="both"/>
        <w:rPr>
          <w:b/>
          <w:sz w:val="28"/>
          <w:szCs w:val="28"/>
        </w:rPr>
      </w:pPr>
      <w:r>
        <w:rPr>
          <w:b/>
          <w:sz w:val="28"/>
          <w:szCs w:val="28"/>
        </w:rPr>
        <w:t>Чебодаев Дмитрий Викторович</w:t>
      </w:r>
    </w:p>
    <w:p w14:paraId="1F8CD5D6" w14:textId="0FC601EF" w:rsidR="000E569B" w:rsidRPr="00BD7752" w:rsidRDefault="00BD7752" w:rsidP="00BD7752">
      <w:pPr>
        <w:ind w:left="2832"/>
        <w:rPr>
          <w:bCs/>
          <w:sz w:val="28"/>
          <w:szCs w:val="28"/>
          <w:lang w:val="ky-KG"/>
        </w:rPr>
      </w:pPr>
      <w:r w:rsidRPr="00BD7752">
        <w:rPr>
          <w:bCs/>
          <w:sz w:val="28"/>
          <w:szCs w:val="28"/>
          <w:lang w:val="ky-KG"/>
        </w:rPr>
        <w:t>Айыл чарба илимдеринин кандидаты, улук илимий кызматкер</w:t>
      </w:r>
    </w:p>
    <w:p w14:paraId="74966033" w14:textId="77777777" w:rsidR="00BD7752" w:rsidRDefault="00BD7752" w:rsidP="00BD7752">
      <w:pPr>
        <w:tabs>
          <w:tab w:val="left" w:pos="4256"/>
        </w:tabs>
        <w:spacing w:after="120"/>
        <w:ind w:right="340"/>
        <w:jc w:val="both"/>
        <w:rPr>
          <w:bCs/>
          <w:sz w:val="28"/>
          <w:szCs w:val="28"/>
          <w:lang w:val="ky-KG"/>
        </w:rPr>
      </w:pPr>
      <w:r w:rsidRPr="00BD7752">
        <w:rPr>
          <w:b/>
          <w:sz w:val="28"/>
          <w:szCs w:val="28"/>
          <w:lang w:val="ky-KG"/>
        </w:rPr>
        <w:t>Жетектөөчү уюм:</w:t>
      </w:r>
      <w:r w:rsidRPr="00BD7752">
        <w:rPr>
          <w:bCs/>
          <w:sz w:val="28"/>
          <w:szCs w:val="28"/>
          <w:lang w:val="ky-KG"/>
        </w:rPr>
        <w:t xml:space="preserve"> "Торайгыров университети" коммерциялык эмес акционердик коому (Казакстан Республикасы, 140008, Павлодар ш., Ломов көч., 64).</w:t>
      </w:r>
    </w:p>
    <w:p w14:paraId="6107D48D" w14:textId="2C8E9BE4" w:rsidR="00BD7752" w:rsidRPr="00B31B8B" w:rsidRDefault="006B0DD1" w:rsidP="00BD7752">
      <w:pPr>
        <w:tabs>
          <w:tab w:val="left" w:pos="4256"/>
        </w:tabs>
        <w:spacing w:after="120"/>
        <w:ind w:right="340"/>
        <w:jc w:val="both"/>
        <w:rPr>
          <w:rFonts w:eastAsia="Courier New"/>
          <w:color w:val="000000"/>
          <w:sz w:val="28"/>
          <w:szCs w:val="28"/>
          <w:lang w:val="ky-KG" w:eastAsia="ru-RU" w:bidi="ru-RU"/>
        </w:rPr>
      </w:pPr>
      <w:r>
        <w:rPr>
          <w:bCs/>
          <w:sz w:val="28"/>
          <w:szCs w:val="28"/>
          <w:lang w:val="ky-KG"/>
        </w:rPr>
        <w:t xml:space="preserve">          </w:t>
      </w:r>
      <w:r w:rsidR="00BD7752" w:rsidRPr="00BD7752">
        <w:rPr>
          <w:bCs/>
          <w:sz w:val="28"/>
          <w:szCs w:val="28"/>
          <w:lang w:val="ky-KG"/>
        </w:rPr>
        <w:t xml:space="preserve">Диссертацияны коргоо 2024-жылдын </w:t>
      </w:r>
      <w:r w:rsidR="00557E21">
        <w:rPr>
          <w:bCs/>
          <w:sz w:val="28"/>
          <w:szCs w:val="28"/>
          <w:lang w:val="ky-KG"/>
        </w:rPr>
        <w:t>__</w:t>
      </w:r>
      <w:r>
        <w:rPr>
          <w:bCs/>
          <w:sz w:val="28"/>
          <w:szCs w:val="28"/>
          <w:lang w:val="ky-KG"/>
        </w:rPr>
        <w:t>_</w:t>
      </w:r>
      <w:r w:rsidR="00557E21">
        <w:rPr>
          <w:bCs/>
          <w:sz w:val="28"/>
          <w:szCs w:val="28"/>
          <w:lang w:val="ky-KG"/>
        </w:rPr>
        <w:t>_</w:t>
      </w:r>
      <w:r>
        <w:rPr>
          <w:bCs/>
          <w:sz w:val="28"/>
          <w:szCs w:val="28"/>
          <w:lang w:val="ky-KG"/>
        </w:rPr>
        <w:t xml:space="preserve"> майда</w:t>
      </w:r>
      <w:r w:rsidR="00BD7752" w:rsidRPr="00BD7752">
        <w:rPr>
          <w:bCs/>
          <w:sz w:val="28"/>
          <w:szCs w:val="28"/>
          <w:lang w:val="ky-KG"/>
        </w:rPr>
        <w:t xml:space="preserve"> саат 14.00дө айыл чарба илиминин доктору (кандидаты) окумуштуулук даражасын коргоо боюнча К. И. Скрябин атындагы Кыргыз улуттук агрардык университети жана тең уюуштуруучу Кыргыз Республикасынын Айыл чарба министрлигинин Кыргыз мал чарба жана жайыт илим-изилдөө институтуна караштуу Д 06.24.692 диссертациялык кеңештин отурумунда өткөрүлөт, дареги: 720005, Бишкек ш., Медеров көч., 68, кеңешме залы. Диссертацияны коргоо боюнча видеоконференциянын шилтемеси: </w:t>
      </w:r>
      <w:hyperlink r:id="rId12" w:history="1">
        <w:r w:rsidR="00BD7752" w:rsidRPr="00B31B8B">
          <w:rPr>
            <w:rFonts w:eastAsia="Calibri"/>
            <w:color w:val="0000FF"/>
            <w:sz w:val="28"/>
            <w:szCs w:val="28"/>
            <w:lang w:bidi="ru-RU"/>
          </w:rPr>
          <w:t>https://vc.vak.kg/b/062-s7r-dpf-plb</w:t>
        </w:r>
      </w:hyperlink>
      <w:r w:rsidR="00BD7752">
        <w:rPr>
          <w:rFonts w:eastAsia="Calibri"/>
          <w:color w:val="0000FF"/>
          <w:sz w:val="28"/>
          <w:szCs w:val="28"/>
          <w:lang w:bidi="ru-RU"/>
        </w:rPr>
        <w:t>.</w:t>
      </w:r>
    </w:p>
    <w:p w14:paraId="5049AD31" w14:textId="77777777" w:rsidR="00A77EA7" w:rsidRDefault="00BD7752" w:rsidP="00BD7752">
      <w:pPr>
        <w:ind w:firstLine="708"/>
        <w:jc w:val="both"/>
        <w:rPr>
          <w:bCs/>
          <w:sz w:val="28"/>
          <w:szCs w:val="28"/>
          <w:lang w:val="ky-KG"/>
        </w:rPr>
      </w:pPr>
      <w:r w:rsidRPr="00BD7752">
        <w:rPr>
          <w:bCs/>
          <w:sz w:val="28"/>
          <w:szCs w:val="28"/>
          <w:lang w:val="ky-KG"/>
        </w:rPr>
        <w:t xml:space="preserve">Диссертация менен К. И. Скрябин атындагы Кыргыз улуттук агрардык университети (720005, Бишкек ш., Медеров көч., 68), Кыргыз мал чарба жана жайыт илим-изилдөө институтунун (724827, Сокулук району, Фрунзе а., Институт көч., 1) китепканаларынан жана </w:t>
      </w:r>
      <w:hyperlink r:id="rId13" w:history="1">
        <w:r w:rsidRPr="00314BDC">
          <w:rPr>
            <w:rStyle w:val="ad"/>
            <w:bCs/>
            <w:sz w:val="28"/>
            <w:szCs w:val="28"/>
            <w:lang w:val="ky-KG"/>
          </w:rPr>
          <w:t>https://vak.kg</w:t>
        </w:r>
      </w:hyperlink>
      <w:r>
        <w:rPr>
          <w:bCs/>
          <w:sz w:val="28"/>
          <w:szCs w:val="28"/>
          <w:lang w:val="ky-KG"/>
        </w:rPr>
        <w:t xml:space="preserve"> </w:t>
      </w:r>
      <w:r w:rsidRPr="00BD7752">
        <w:rPr>
          <w:bCs/>
          <w:sz w:val="28"/>
          <w:szCs w:val="28"/>
          <w:lang w:val="ky-KG"/>
        </w:rPr>
        <w:t>сайтынан таанышууга болот.</w:t>
      </w:r>
    </w:p>
    <w:p w14:paraId="5B6E1F32" w14:textId="66FC5CD8" w:rsidR="008F7FEB" w:rsidRDefault="00BD7752" w:rsidP="00BD7752">
      <w:pPr>
        <w:ind w:firstLine="708"/>
        <w:jc w:val="both"/>
        <w:rPr>
          <w:bCs/>
          <w:sz w:val="28"/>
          <w:szCs w:val="28"/>
          <w:lang w:val="ky-KG"/>
        </w:rPr>
      </w:pPr>
      <w:r w:rsidRPr="00BD7752">
        <w:rPr>
          <w:bCs/>
          <w:sz w:val="28"/>
          <w:szCs w:val="28"/>
          <w:lang w:val="ky-KG"/>
        </w:rPr>
        <w:t>Автореферат 202</w:t>
      </w:r>
      <w:r>
        <w:rPr>
          <w:bCs/>
          <w:sz w:val="28"/>
          <w:szCs w:val="28"/>
          <w:lang w:val="ky-KG"/>
        </w:rPr>
        <w:t>5</w:t>
      </w:r>
      <w:r w:rsidRPr="00BD7752">
        <w:rPr>
          <w:bCs/>
          <w:sz w:val="28"/>
          <w:szCs w:val="28"/>
          <w:lang w:val="ky-KG"/>
        </w:rPr>
        <w:t xml:space="preserve">-жылдын </w:t>
      </w:r>
      <w:r>
        <w:rPr>
          <w:bCs/>
          <w:sz w:val="28"/>
          <w:szCs w:val="28"/>
          <w:lang w:val="ky-KG"/>
        </w:rPr>
        <w:t>20 ап</w:t>
      </w:r>
      <w:r w:rsidR="00C92F47">
        <w:rPr>
          <w:bCs/>
          <w:sz w:val="28"/>
          <w:szCs w:val="28"/>
          <w:lang w:val="ky-KG"/>
        </w:rPr>
        <w:t>ре</w:t>
      </w:r>
      <w:r>
        <w:rPr>
          <w:bCs/>
          <w:sz w:val="28"/>
          <w:szCs w:val="28"/>
          <w:lang w:val="ky-KG"/>
        </w:rPr>
        <w:t>линде</w:t>
      </w:r>
      <w:r w:rsidRPr="00BD7752">
        <w:rPr>
          <w:bCs/>
          <w:sz w:val="28"/>
          <w:szCs w:val="28"/>
          <w:lang w:val="ky-KG"/>
        </w:rPr>
        <w:t xml:space="preserve"> таркатылды. </w:t>
      </w:r>
    </w:p>
    <w:p w14:paraId="6F1C8F86" w14:textId="77777777" w:rsidR="008F7FEB" w:rsidRDefault="008F7FEB" w:rsidP="008F7FEB">
      <w:pPr>
        <w:jc w:val="both"/>
        <w:rPr>
          <w:bCs/>
          <w:sz w:val="28"/>
          <w:szCs w:val="28"/>
          <w:lang w:val="ky-KG"/>
        </w:rPr>
      </w:pPr>
    </w:p>
    <w:p w14:paraId="7A234C3A" w14:textId="2AAFAA71" w:rsidR="008F7FEB" w:rsidRDefault="00BD7752" w:rsidP="008F7FEB">
      <w:pPr>
        <w:jc w:val="both"/>
        <w:rPr>
          <w:bCs/>
          <w:sz w:val="28"/>
          <w:szCs w:val="28"/>
          <w:lang w:val="ky-KG"/>
        </w:rPr>
      </w:pPr>
      <w:r w:rsidRPr="00BD7752">
        <w:rPr>
          <w:bCs/>
          <w:sz w:val="28"/>
          <w:szCs w:val="28"/>
          <w:lang w:val="ky-KG"/>
        </w:rPr>
        <w:t>Диссертаци</w:t>
      </w:r>
      <w:r w:rsidR="008F7FEB">
        <w:rPr>
          <w:bCs/>
          <w:sz w:val="28"/>
          <w:szCs w:val="28"/>
          <w:lang w:val="ky-KG"/>
        </w:rPr>
        <w:t>ялык кеңештин окумуштуу катчысы,</w:t>
      </w:r>
    </w:p>
    <w:p w14:paraId="581105FA" w14:textId="508D6525" w:rsidR="00BD7752" w:rsidRPr="00BD7752" w:rsidRDefault="00BD7752" w:rsidP="008F7FEB">
      <w:pPr>
        <w:jc w:val="both"/>
        <w:rPr>
          <w:bCs/>
          <w:sz w:val="28"/>
          <w:szCs w:val="28"/>
          <w:lang w:val="ky-KG"/>
        </w:rPr>
      </w:pPr>
      <w:r w:rsidRPr="00BD7752">
        <w:rPr>
          <w:bCs/>
          <w:sz w:val="28"/>
          <w:szCs w:val="28"/>
          <w:lang w:val="ky-KG"/>
        </w:rPr>
        <w:t>айыл чарба илимдеринин кандидаты</w:t>
      </w:r>
      <w:r>
        <w:rPr>
          <w:bCs/>
          <w:sz w:val="28"/>
          <w:szCs w:val="28"/>
          <w:lang w:val="ky-KG"/>
        </w:rPr>
        <w:t>, доцент</w:t>
      </w:r>
      <w:r w:rsidRPr="00BD7752">
        <w:rPr>
          <w:bCs/>
          <w:sz w:val="28"/>
          <w:szCs w:val="28"/>
          <w:lang w:val="ky-KG"/>
        </w:rPr>
        <w:t xml:space="preserve"> </w:t>
      </w:r>
      <w:r w:rsidR="008F7FEB">
        <w:rPr>
          <w:bCs/>
          <w:sz w:val="28"/>
          <w:szCs w:val="28"/>
          <w:lang w:val="ky-KG"/>
        </w:rPr>
        <w:t xml:space="preserve">                 </w:t>
      </w:r>
      <w:r w:rsidRPr="00BD7752">
        <w:rPr>
          <w:bCs/>
          <w:sz w:val="28"/>
          <w:szCs w:val="28"/>
          <w:lang w:val="ky-KG"/>
        </w:rPr>
        <w:t>Ч. Т. Кадырова</w:t>
      </w:r>
    </w:p>
    <w:p w14:paraId="123F7CAC" w14:textId="2A7CEBE3" w:rsidR="007E7F90" w:rsidRPr="00255210" w:rsidRDefault="007425A9" w:rsidP="006B0DD1">
      <w:pPr>
        <w:jc w:val="center"/>
        <w:rPr>
          <w:b/>
          <w:bCs/>
          <w:sz w:val="28"/>
          <w:szCs w:val="28"/>
          <w:lang w:val="ky-KG"/>
        </w:rPr>
      </w:pPr>
      <w:r>
        <w:rPr>
          <w:rFonts w:ascii="2003_Oktom_TimesXP" w:hAnsi="2003_Oktom_TimesXP" w:cs="2003_Oktom_TimesXP"/>
          <w:noProof/>
          <w:sz w:val="28"/>
          <w:szCs w:val="28"/>
          <w:lang w:eastAsia="ru-RU"/>
        </w:rPr>
        <mc:AlternateContent>
          <mc:Choice Requires="wps">
            <w:drawing>
              <wp:anchor distT="0" distB="0" distL="114300" distR="114300" simplePos="0" relativeHeight="251659264" behindDoc="0" locked="0" layoutInCell="1" allowOverlap="1" wp14:anchorId="196C44FE" wp14:editId="4349D474">
                <wp:simplePos x="0" y="0"/>
                <wp:positionH relativeFrom="column">
                  <wp:posOffset>2882265</wp:posOffset>
                </wp:positionH>
                <wp:positionV relativeFrom="paragraph">
                  <wp:posOffset>342265</wp:posOffset>
                </wp:positionV>
                <wp:extent cx="312420" cy="236220"/>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312420" cy="2362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09F1010" id="Прямоугольник 2" o:spid="_x0000_s1026" style="position:absolute;margin-left:226.95pt;margin-top:26.95pt;width:24.6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" fillcolor="white [3212]" stroked="f" strokeweight="1pt"/>
            </w:pict>
          </mc:Fallback>
        </mc:AlternateContent>
      </w:r>
      <w:r w:rsidR="00B42E56" w:rsidRPr="00255210">
        <w:rPr>
          <w:rFonts w:ascii="2003_Oktom_TimesXP" w:hAnsi="2003_Oktom_TimesXP" w:cs="2003_Oktom_TimesXP"/>
          <w:sz w:val="28"/>
          <w:szCs w:val="28"/>
          <w:lang w:val="ky-KG"/>
        </w:rPr>
        <w:br w:type="page"/>
      </w:r>
      <w:r w:rsidR="00B42E56" w:rsidRPr="00255210">
        <w:rPr>
          <w:b/>
          <w:bCs/>
          <w:sz w:val="28"/>
          <w:szCs w:val="28"/>
          <w:lang w:val="ky-KG"/>
        </w:rPr>
        <w:lastRenderedPageBreak/>
        <w:t>ИШТИН ЖАЛПЫ МҮНӨЗДӨМӨСҮ</w:t>
      </w:r>
    </w:p>
    <w:p w14:paraId="109CC003" w14:textId="77777777" w:rsidR="00B42E56" w:rsidRPr="00255210" w:rsidRDefault="00B42E56" w:rsidP="007E7F90">
      <w:pPr>
        <w:jc w:val="center"/>
        <w:rPr>
          <w:rFonts w:ascii="2003_Oktom_TimesXP" w:hAnsi="2003_Oktom_TimesXP" w:cs="2003_Oktom_TimesXP"/>
          <w:b/>
          <w:bCs/>
          <w:sz w:val="28"/>
          <w:szCs w:val="28"/>
          <w:lang w:val="ky-KG"/>
        </w:rPr>
      </w:pPr>
    </w:p>
    <w:p w14:paraId="788D832A" w14:textId="0AD66FD7" w:rsidR="00E04D28" w:rsidRPr="00255210" w:rsidRDefault="007E7F90" w:rsidP="00B42E56">
      <w:pPr>
        <w:ind w:firstLine="709"/>
        <w:jc w:val="both"/>
        <w:rPr>
          <w:sz w:val="28"/>
          <w:szCs w:val="28"/>
          <w:lang w:val="ky-KG"/>
        </w:rPr>
      </w:pPr>
      <w:r w:rsidRPr="00EF2A5D">
        <w:rPr>
          <w:b/>
          <w:bCs/>
          <w:sz w:val="28"/>
          <w:szCs w:val="28"/>
          <w:lang w:val="ky-KG"/>
        </w:rPr>
        <w:t>Диссертациянын темасынын актуалдуулугу.</w:t>
      </w:r>
      <w:r w:rsidRPr="00255210">
        <w:rPr>
          <w:rFonts w:ascii="2003_Oktom_TimesXP" w:hAnsi="2003_Oktom_TimesXP" w:cs="2003_Oktom_TimesXP"/>
          <w:b/>
          <w:bCs/>
          <w:sz w:val="28"/>
          <w:szCs w:val="28"/>
          <w:lang w:val="ky-KG"/>
        </w:rPr>
        <w:t xml:space="preserve"> </w:t>
      </w:r>
      <w:r w:rsidR="00E04D28" w:rsidRPr="00255210">
        <w:rPr>
          <w:sz w:val="28"/>
          <w:szCs w:val="28"/>
          <w:lang w:val="ky-KG"/>
        </w:rPr>
        <w:t xml:space="preserve">Кыргызстандын кой чарбачылыгынын өнүгүшү өлкөнүн рельефтик, табигый-климаттык жана экологиялык-географиялык өзгөчөлүктөрү менен тыгыз байланыштуу. Себеби аймактын 90%дан ашыгын альп жана субальп зоналарындагы табигый жайыттар бар тоо кыркалары ээлейт. Бул жагдай байыртадан бери малды алыскы жайыттарда багуу ыкмасын калыптандырууга шарт түзгөн [А.Д. Абакаров. </w:t>
      </w:r>
      <w:r w:rsidR="005F33E0">
        <w:rPr>
          <w:sz w:val="28"/>
          <w:szCs w:val="28"/>
          <w:lang w:val="ky-KG"/>
        </w:rPr>
        <w:t>-</w:t>
      </w:r>
      <w:r w:rsidR="00E04D28" w:rsidRPr="00255210">
        <w:rPr>
          <w:sz w:val="28"/>
          <w:szCs w:val="28"/>
          <w:lang w:val="ky-KG"/>
        </w:rPr>
        <w:t xml:space="preserve"> Дубровицы, 1970].</w:t>
      </w:r>
    </w:p>
    <w:p w14:paraId="2C1C4AED" w14:textId="06DFAFA2" w:rsidR="00E04D28" w:rsidRPr="00255210" w:rsidRDefault="00E04D28" w:rsidP="00B42E56">
      <w:pPr>
        <w:ind w:firstLine="709"/>
        <w:jc w:val="both"/>
        <w:rPr>
          <w:sz w:val="28"/>
          <w:szCs w:val="28"/>
          <w:lang w:val="ky-KG"/>
        </w:rPr>
      </w:pPr>
      <w:r w:rsidRPr="00255210">
        <w:rPr>
          <w:rStyle w:val="af3"/>
          <w:sz w:val="28"/>
          <w:szCs w:val="28"/>
          <w:lang w:val="ky-KG"/>
        </w:rPr>
        <w:t>Бийик тоолуу табигый жайыттар</w:t>
      </w:r>
      <w:r w:rsidRPr="00255210">
        <w:rPr>
          <w:sz w:val="28"/>
          <w:szCs w:val="28"/>
          <w:lang w:val="ky-KG"/>
        </w:rPr>
        <w:t xml:space="preserve"> - бул республиканы</w:t>
      </w:r>
      <w:r w:rsidR="00EF2A5D">
        <w:rPr>
          <w:sz w:val="28"/>
          <w:szCs w:val="28"/>
          <w:lang w:val="ky-KG"/>
        </w:rPr>
        <w:t>н</w:t>
      </w:r>
      <w:r w:rsidRPr="00255210">
        <w:rPr>
          <w:sz w:val="28"/>
          <w:szCs w:val="28"/>
          <w:lang w:val="ky-KG"/>
        </w:rPr>
        <w:t xml:space="preserve"> улуттук байлыгы болуп эсептелет. Алар экономикалык жактан үнөмдүү жана экологиялык жактан таза продукцияны </w:t>
      </w:r>
      <w:r w:rsidR="005F33E0">
        <w:rPr>
          <w:sz w:val="28"/>
          <w:szCs w:val="28"/>
          <w:lang w:val="ky-KG"/>
        </w:rPr>
        <w:t>-</w:t>
      </w:r>
      <w:r w:rsidRPr="00255210">
        <w:rPr>
          <w:sz w:val="28"/>
          <w:szCs w:val="28"/>
          <w:lang w:val="ky-KG"/>
        </w:rPr>
        <w:t xml:space="preserve"> этти, жүндү жана булгаары чийки затын өндүрүүгө мүмкүндүк берет [Ы. Абдырасулов, 2002].</w:t>
      </w:r>
      <w:r w:rsidR="006B0DD1">
        <w:rPr>
          <w:sz w:val="28"/>
          <w:szCs w:val="28"/>
          <w:lang w:val="ky-KG"/>
        </w:rPr>
        <w:t xml:space="preserve"> </w:t>
      </w:r>
      <w:r w:rsidRPr="00255210">
        <w:rPr>
          <w:sz w:val="28"/>
          <w:szCs w:val="28"/>
          <w:lang w:val="ky-KG"/>
        </w:rPr>
        <w:t xml:space="preserve">Кой чарбачылыгынын продукцияларын өндүрүү, негизинен, табигый жайыт тоюттарын максималдуу пайдалануу аркылуу жүзөгө ашырылат. Бул болсо, кой чарбачылыгынын багытын энергияны аз талап кылган тармак катары мүнөздөп, азыркы рыноктук экономика шарттарында кой </w:t>
      </w:r>
      <w:r w:rsidR="006B0DD1">
        <w:rPr>
          <w:sz w:val="28"/>
          <w:szCs w:val="28"/>
          <w:lang w:val="ky-KG"/>
        </w:rPr>
        <w:t>багуунун</w:t>
      </w:r>
      <w:r w:rsidRPr="00255210">
        <w:rPr>
          <w:sz w:val="28"/>
          <w:szCs w:val="28"/>
          <w:lang w:val="ky-KG"/>
        </w:rPr>
        <w:t xml:space="preserve"> натыйжалуулугун жогорулатат.</w:t>
      </w:r>
    </w:p>
    <w:p w14:paraId="481DDA94" w14:textId="43552975" w:rsidR="00BF22F7" w:rsidRPr="00255210" w:rsidRDefault="00BF22F7" w:rsidP="00B42E56">
      <w:pPr>
        <w:ind w:firstLine="709"/>
        <w:jc w:val="both"/>
        <w:rPr>
          <w:sz w:val="28"/>
          <w:szCs w:val="28"/>
          <w:lang w:val="ky-KG"/>
        </w:rPr>
      </w:pPr>
      <w:r w:rsidRPr="00255210">
        <w:rPr>
          <w:rStyle w:val="af3"/>
          <w:b w:val="0"/>
          <w:bCs w:val="0"/>
          <w:sz w:val="28"/>
          <w:szCs w:val="28"/>
          <w:lang w:val="ky-KG"/>
        </w:rPr>
        <w:t>Кыргызстандын түштүк аймагында</w:t>
      </w:r>
      <w:r w:rsidRPr="00255210">
        <w:rPr>
          <w:sz w:val="28"/>
          <w:szCs w:val="28"/>
          <w:lang w:val="ky-KG"/>
        </w:rPr>
        <w:t xml:space="preserve"> кой чарбасы - мал чарбачылыгынын артыкчылыктуу багыттарынын бири болуп саналат. Учурда бул тармактагы койлордун салыштырмалуу үлүшү жалпы малдын 90</w:t>
      </w:r>
      <w:r w:rsidR="006B0DD1">
        <w:rPr>
          <w:sz w:val="28"/>
          <w:szCs w:val="28"/>
          <w:lang w:val="ky-KG"/>
        </w:rPr>
        <w:t xml:space="preserve"> - </w:t>
      </w:r>
      <w:r w:rsidRPr="00255210">
        <w:rPr>
          <w:sz w:val="28"/>
          <w:szCs w:val="28"/>
          <w:lang w:val="ky-KG"/>
        </w:rPr>
        <w:t>95%</w:t>
      </w:r>
      <w:r w:rsidR="006B0DD1">
        <w:rPr>
          <w:sz w:val="28"/>
          <w:szCs w:val="28"/>
          <w:lang w:val="ky-KG"/>
        </w:rPr>
        <w:t>ын</w:t>
      </w:r>
      <w:r w:rsidRPr="00255210">
        <w:rPr>
          <w:sz w:val="28"/>
          <w:szCs w:val="28"/>
          <w:lang w:val="ky-KG"/>
        </w:rPr>
        <w:t xml:space="preserve"> түзөт. Алардын ичинен эт багытындагы өндүрүмдүүлүгү жана жогорку адаптациялык касиеттери менен айырмаланган жергиликтүү </w:t>
      </w:r>
      <w:r w:rsidR="006B0DD1">
        <w:rPr>
          <w:sz w:val="28"/>
          <w:szCs w:val="28"/>
          <w:lang w:val="ky-KG"/>
        </w:rPr>
        <w:t>кылчык</w:t>
      </w:r>
      <w:r w:rsidRPr="00255210">
        <w:rPr>
          <w:sz w:val="28"/>
          <w:szCs w:val="28"/>
          <w:lang w:val="ky-KG"/>
        </w:rPr>
        <w:t xml:space="preserve"> жүндүү, семиз куйруктуу койлор кеңири тараган. Ошондой эле жеңил өнөр жайда, айрыкча килем токуу сыяктуу кайра иштетүү багытында суроо-талапка ээ болгон ак</w:t>
      </w:r>
      <w:r w:rsidR="006B0DD1">
        <w:rPr>
          <w:sz w:val="28"/>
          <w:szCs w:val="28"/>
          <w:lang w:val="ky-KG"/>
        </w:rPr>
        <w:t>,</w:t>
      </w:r>
      <w:r w:rsidRPr="00255210">
        <w:rPr>
          <w:sz w:val="28"/>
          <w:szCs w:val="28"/>
          <w:lang w:val="ky-KG"/>
        </w:rPr>
        <w:t xml:space="preserve"> жарым </w:t>
      </w:r>
      <w:r w:rsidR="006B0DD1">
        <w:rPr>
          <w:sz w:val="28"/>
          <w:szCs w:val="28"/>
          <w:lang w:val="ky-KG"/>
        </w:rPr>
        <w:t xml:space="preserve">кылчык </w:t>
      </w:r>
      <w:r w:rsidRPr="00255210">
        <w:rPr>
          <w:sz w:val="28"/>
          <w:szCs w:val="28"/>
          <w:lang w:val="ky-KG"/>
        </w:rPr>
        <w:t xml:space="preserve">жүндүү жүн өндүрүүгө багытталган </w:t>
      </w:r>
      <w:r w:rsidRPr="00255210">
        <w:rPr>
          <w:rStyle w:val="af3"/>
          <w:b w:val="0"/>
          <w:bCs w:val="0"/>
          <w:sz w:val="28"/>
          <w:szCs w:val="28"/>
          <w:lang w:val="ky-KG"/>
        </w:rPr>
        <w:t xml:space="preserve">Алай жарым </w:t>
      </w:r>
      <w:r w:rsidR="006B0DD1">
        <w:rPr>
          <w:rStyle w:val="af3"/>
          <w:b w:val="0"/>
          <w:bCs w:val="0"/>
          <w:sz w:val="28"/>
          <w:szCs w:val="28"/>
          <w:lang w:val="ky-KG"/>
        </w:rPr>
        <w:t xml:space="preserve">кылчык </w:t>
      </w:r>
      <w:r w:rsidRPr="00255210">
        <w:rPr>
          <w:rStyle w:val="af3"/>
          <w:b w:val="0"/>
          <w:bCs w:val="0"/>
          <w:sz w:val="28"/>
          <w:szCs w:val="28"/>
          <w:lang w:val="ky-KG"/>
        </w:rPr>
        <w:t>жүндүү породадагы</w:t>
      </w:r>
      <w:r w:rsidRPr="00255210">
        <w:rPr>
          <w:sz w:val="28"/>
          <w:szCs w:val="28"/>
          <w:lang w:val="ky-KG"/>
        </w:rPr>
        <w:t xml:space="preserve"> койлор да кеңири пайдаланылууда.</w:t>
      </w:r>
    </w:p>
    <w:p w14:paraId="526A81CF" w14:textId="231FDCA7" w:rsidR="00AE574C" w:rsidRPr="00255210" w:rsidRDefault="00AE574C" w:rsidP="00B42E56">
      <w:pPr>
        <w:ind w:firstLine="709"/>
        <w:jc w:val="both"/>
        <w:rPr>
          <w:sz w:val="28"/>
          <w:szCs w:val="28"/>
          <w:lang w:val="ky-KG"/>
        </w:rPr>
      </w:pPr>
      <w:r w:rsidRPr="00255210">
        <w:rPr>
          <w:rStyle w:val="af3"/>
          <w:b w:val="0"/>
          <w:bCs w:val="0"/>
          <w:sz w:val="28"/>
          <w:szCs w:val="28"/>
          <w:lang w:val="ky-KG"/>
        </w:rPr>
        <w:t>Жергиликтүү кылчык жүндүү койлор</w:t>
      </w:r>
      <w:r w:rsidRPr="00255210">
        <w:rPr>
          <w:sz w:val="28"/>
          <w:szCs w:val="28"/>
          <w:lang w:val="ky-KG"/>
        </w:rPr>
        <w:t xml:space="preserve"> өзүнүн уникалдуу эрте жетилүүчү касиети жана мал чарбасынын башка тармактарын жүргүзүү дээрлик мүмкүн болбогон аймактардагы өзгөчө жергиликтүү шарттарга жогорку деңгээлде ылайыктуулугу менен айырмаланат.</w:t>
      </w:r>
    </w:p>
    <w:p w14:paraId="6F85714A" w14:textId="54B37137" w:rsidR="00AE574C" w:rsidRPr="00255210" w:rsidRDefault="00AE574C" w:rsidP="00B42E56">
      <w:pPr>
        <w:ind w:firstLine="709"/>
        <w:jc w:val="both"/>
        <w:rPr>
          <w:sz w:val="28"/>
          <w:szCs w:val="28"/>
          <w:lang w:val="ky-KG"/>
        </w:rPr>
      </w:pPr>
      <w:r w:rsidRPr="00255210">
        <w:rPr>
          <w:rStyle w:val="af3"/>
          <w:b w:val="0"/>
          <w:bCs w:val="0"/>
          <w:sz w:val="28"/>
          <w:szCs w:val="28"/>
          <w:lang w:val="ky-KG"/>
        </w:rPr>
        <w:t>Породаны тандоо</w:t>
      </w:r>
      <w:r w:rsidRPr="00255210">
        <w:rPr>
          <w:sz w:val="28"/>
          <w:szCs w:val="28"/>
          <w:lang w:val="ky-KG"/>
        </w:rPr>
        <w:t xml:space="preserve"> чоң практикалык мааниге ээ жана ал кой </w:t>
      </w:r>
      <w:r w:rsidR="002F52B2">
        <w:rPr>
          <w:sz w:val="28"/>
          <w:szCs w:val="28"/>
          <w:lang w:val="ky-KG"/>
        </w:rPr>
        <w:t>багуучу</w:t>
      </w:r>
      <w:r w:rsidRPr="00255210">
        <w:rPr>
          <w:sz w:val="28"/>
          <w:szCs w:val="28"/>
          <w:lang w:val="ky-KG"/>
        </w:rPr>
        <w:t xml:space="preserve"> продукциянын ар кандай түрлөрүнө болгон муктаждыкка, кой </w:t>
      </w:r>
      <w:r w:rsidR="002F52B2">
        <w:rPr>
          <w:sz w:val="28"/>
          <w:szCs w:val="28"/>
          <w:lang w:val="ky-KG"/>
        </w:rPr>
        <w:t>багуучу</w:t>
      </w:r>
      <w:r w:rsidRPr="00255210">
        <w:rPr>
          <w:sz w:val="28"/>
          <w:szCs w:val="28"/>
          <w:lang w:val="ky-KG"/>
        </w:rPr>
        <w:t xml:space="preserve"> аймактын климаттык, тоюттук, экономикалык жана башка шарттарына, ошондой эле породанын ыңгайлашуу жана атаандаштыкка жөндөмдүүлүгүнө жараша аныкталат [Т.О. Дмитриева, 2021].</w:t>
      </w:r>
    </w:p>
    <w:p w14:paraId="575C0397" w14:textId="598E9036" w:rsidR="00B42E56" w:rsidRPr="00255210" w:rsidRDefault="00B42E56" w:rsidP="00B42E56">
      <w:pPr>
        <w:ind w:firstLine="709"/>
        <w:jc w:val="both"/>
        <w:rPr>
          <w:sz w:val="28"/>
          <w:szCs w:val="28"/>
          <w:lang w:val="ky-KG"/>
        </w:rPr>
      </w:pPr>
      <w:r w:rsidRPr="00255210">
        <w:rPr>
          <w:rStyle w:val="ezkurwreuab5ozgtqnkl"/>
          <w:sz w:val="28"/>
          <w:szCs w:val="28"/>
          <w:lang w:val="ky-KG"/>
        </w:rPr>
        <w:t xml:space="preserve">Кыргызстандын түштүгүнүн бийик тоолуу жарым чөл зонасынын шартында кабыл алынган кой </w:t>
      </w:r>
      <w:r w:rsidR="002F52B2">
        <w:rPr>
          <w:rStyle w:val="ezkurwreuab5ozgtqnkl"/>
          <w:sz w:val="28"/>
          <w:szCs w:val="28"/>
          <w:lang w:val="ky-KG"/>
        </w:rPr>
        <w:t>багуу</w:t>
      </w:r>
      <w:r w:rsidRPr="00255210">
        <w:rPr>
          <w:rStyle w:val="ezkurwreuab5ozgtqnkl"/>
          <w:sz w:val="28"/>
          <w:szCs w:val="28"/>
          <w:lang w:val="ky-KG"/>
        </w:rPr>
        <w:t xml:space="preserve"> системасы, биринчиден, продукцияны арзан баада алууга мүмкүндүк берет; экинчиден, койлор тоо жана тоо этектериндеги жайыттарды натыйжалуу пайдаланат; үчүнчүдөн, өндүрүлгөн кой эти экологиялык жактан таза деп эсептелет.</w:t>
      </w:r>
    </w:p>
    <w:p w14:paraId="50293067" w14:textId="77777777" w:rsidR="00AE574C" w:rsidRPr="00255210" w:rsidRDefault="00AE574C" w:rsidP="00AE574C">
      <w:pPr>
        <w:ind w:firstLine="709"/>
        <w:jc w:val="both"/>
        <w:rPr>
          <w:rStyle w:val="ezkurwreuab5ozgtqnkl"/>
          <w:sz w:val="28"/>
          <w:szCs w:val="28"/>
          <w:lang w:val="ky-KG"/>
        </w:rPr>
      </w:pPr>
      <w:r w:rsidRPr="00255210">
        <w:rPr>
          <w:sz w:val="28"/>
          <w:szCs w:val="28"/>
          <w:lang w:val="ky-KG"/>
        </w:rPr>
        <w:lastRenderedPageBreak/>
        <w:t>Койлорду Көз Карандысыз Мамлекеттер Шериктештигинин өлкөлөрүндө рационалдуу жайгаштыруу боюнча стратегиялык милдеттерди чечүүдө алардын азыктуулугунун генетикалык потенциалын баалоо чоң чарбалык мааниге ээ экендиги М. Н. Лущихин (1964), В. А. Балмонт (1971), И. М. Ботбаев (1982), Е. Г. Мезенцев (1986), А. С. Ажибеков (1995), Т. Ж. Турдубаев (2012) жана башка көптөгөн изилдөөчүлөрдүн эмгектеринде белгиленген</w:t>
      </w:r>
      <w:r w:rsidR="00B42E56" w:rsidRPr="00255210">
        <w:rPr>
          <w:rStyle w:val="ezkurwreuab5ozgtqnkl"/>
          <w:sz w:val="28"/>
          <w:szCs w:val="28"/>
          <w:lang w:val="ky-KG"/>
        </w:rPr>
        <w:t>.</w:t>
      </w:r>
    </w:p>
    <w:p w14:paraId="418659F4" w14:textId="143BF885" w:rsidR="005566A2" w:rsidRPr="00255210" w:rsidRDefault="00AE574C" w:rsidP="00AE574C">
      <w:pPr>
        <w:ind w:firstLine="709"/>
        <w:jc w:val="both"/>
        <w:rPr>
          <w:rStyle w:val="ezkurwreuab5ozgtqnkl"/>
          <w:sz w:val="28"/>
          <w:szCs w:val="28"/>
          <w:lang w:val="ky-KG"/>
        </w:rPr>
      </w:pPr>
      <w:r w:rsidRPr="00255210">
        <w:rPr>
          <w:sz w:val="28"/>
          <w:szCs w:val="28"/>
          <w:lang w:val="ky-KG"/>
        </w:rPr>
        <w:t xml:space="preserve">Бул теманын актуалдуулугу Кыргызстандын түштүгүндөгү бийик тоолуу зонасындагы ар кандай генотиптеги койлордун биологиялык-генетикалык жана продуктивдүү өзгөчөлүктөрүн изилдөөдө, ошондой эле фермерлерге катаал шарттарда натыйжалуу болгон породаларды </w:t>
      </w:r>
      <w:r w:rsidR="002F52B2">
        <w:rPr>
          <w:sz w:val="28"/>
          <w:szCs w:val="28"/>
          <w:lang w:val="ky-KG"/>
        </w:rPr>
        <w:t xml:space="preserve">жана койлорду </w:t>
      </w:r>
      <w:r w:rsidRPr="00255210">
        <w:rPr>
          <w:sz w:val="28"/>
          <w:szCs w:val="28"/>
          <w:lang w:val="ky-KG"/>
        </w:rPr>
        <w:t>көбөйтүүнү сунуштоодо жатат.</w:t>
      </w:r>
    </w:p>
    <w:p w14:paraId="2362E273" w14:textId="148BD126" w:rsidR="00874E36" w:rsidRPr="001469B1" w:rsidRDefault="003F6BFA" w:rsidP="001469B1">
      <w:pPr>
        <w:ind w:firstLine="709"/>
        <w:jc w:val="both"/>
        <w:rPr>
          <w:sz w:val="28"/>
          <w:szCs w:val="28"/>
          <w:lang w:val="ky-KG"/>
        </w:rPr>
      </w:pPr>
      <w:r w:rsidRPr="004B2F86">
        <w:rPr>
          <w:rStyle w:val="ezkurwreuab5ozgtqnkl"/>
          <w:b/>
          <w:bCs/>
          <w:sz w:val="28"/>
          <w:szCs w:val="28"/>
        </w:rPr>
        <w:t>Диссертациянын темасынын негизги илимий жана мамлекеттик программалар менен байланышы.</w:t>
      </w:r>
      <w:r w:rsidRPr="00874E36">
        <w:rPr>
          <w:rFonts w:ascii="2003_Oktom_TimesXP" w:hAnsi="2003_Oktom_TimesXP" w:cs="2003_Oktom_TimesXP"/>
          <w:b/>
          <w:bCs/>
          <w:sz w:val="28"/>
          <w:szCs w:val="28"/>
        </w:rPr>
        <w:t xml:space="preserve"> </w:t>
      </w:r>
      <w:r w:rsidR="002F52B2" w:rsidRPr="002F52B2">
        <w:rPr>
          <w:sz w:val="28"/>
          <w:szCs w:val="28"/>
          <w:lang w:val="ky-KG"/>
        </w:rPr>
        <w:t>Диссертациялык иш Кыргыз Республикасынын 2025-2030-жылдарга мал чарбасын өнүктүрүү программасына ылайык, ошондой эле Кыргыз Республикасынын илимий-изилдөө иштеринин мамлекеттик жана ведомстволук пландарынын алкагында «Койлордун генофондун сактоо жана жакшыртуу» (мам.каттоо No 0006671) темасында аткарылган</w:t>
      </w:r>
      <w:r w:rsidR="00874E36" w:rsidRPr="001469B1">
        <w:rPr>
          <w:sz w:val="28"/>
          <w:szCs w:val="28"/>
          <w:lang w:val="ky-KG"/>
        </w:rPr>
        <w:t>.</w:t>
      </w:r>
    </w:p>
    <w:p w14:paraId="2ADD5A94" w14:textId="28305EAE" w:rsidR="003A37B1" w:rsidRPr="001469B1" w:rsidRDefault="003F6BFA" w:rsidP="001469B1">
      <w:pPr>
        <w:ind w:firstLine="709"/>
        <w:jc w:val="both"/>
        <w:rPr>
          <w:sz w:val="28"/>
          <w:szCs w:val="28"/>
          <w:lang w:val="ky-KG"/>
        </w:rPr>
      </w:pPr>
      <w:r w:rsidRPr="00910706">
        <w:rPr>
          <w:rStyle w:val="ezkurwreuab5ozgtqnkl"/>
          <w:b/>
          <w:bCs/>
          <w:sz w:val="28"/>
          <w:szCs w:val="28"/>
          <w:lang w:val="ky-KG"/>
        </w:rPr>
        <w:t>Изилдөөнүн максаты</w:t>
      </w:r>
      <w:r w:rsidR="004B2F86" w:rsidRPr="00910706">
        <w:rPr>
          <w:rStyle w:val="ezkurwreuab5ozgtqnkl"/>
          <w:b/>
          <w:bCs/>
          <w:sz w:val="28"/>
          <w:szCs w:val="28"/>
          <w:lang w:val="ky-KG"/>
        </w:rPr>
        <w:t>.</w:t>
      </w:r>
      <w:r w:rsidR="004B2F86" w:rsidRPr="001469B1">
        <w:rPr>
          <w:lang w:val="ky-KG"/>
        </w:rPr>
        <w:t xml:space="preserve"> </w:t>
      </w:r>
      <w:r w:rsidRPr="001469B1">
        <w:rPr>
          <w:sz w:val="28"/>
          <w:szCs w:val="28"/>
          <w:lang w:val="ky-KG"/>
        </w:rPr>
        <w:t xml:space="preserve">Иштин максаты Кыргызстандын түштүгүндөгү бийик тоолуу жарым чөл зонасында </w:t>
      </w:r>
      <w:r w:rsidR="002F52B2">
        <w:rPr>
          <w:sz w:val="28"/>
          <w:szCs w:val="28"/>
          <w:lang w:val="ky-KG"/>
        </w:rPr>
        <w:t>багылган</w:t>
      </w:r>
      <w:r w:rsidRPr="001469B1">
        <w:rPr>
          <w:sz w:val="28"/>
          <w:szCs w:val="28"/>
          <w:lang w:val="ky-KG"/>
        </w:rPr>
        <w:t xml:space="preserve"> породалар</w:t>
      </w:r>
      <w:r w:rsidR="002F52B2">
        <w:rPr>
          <w:sz w:val="28"/>
          <w:szCs w:val="28"/>
          <w:lang w:val="ky-KG"/>
        </w:rPr>
        <w:t>дын жана кылчыктуу ж</w:t>
      </w:r>
      <w:r w:rsidR="002F52B2" w:rsidRPr="002F52B2">
        <w:rPr>
          <w:sz w:val="28"/>
          <w:szCs w:val="28"/>
          <w:lang w:val="ky-KG"/>
        </w:rPr>
        <w:t>ү</w:t>
      </w:r>
      <w:r w:rsidR="002F52B2">
        <w:rPr>
          <w:sz w:val="28"/>
          <w:szCs w:val="28"/>
          <w:lang w:val="ky-KG"/>
        </w:rPr>
        <w:t>н койлордун</w:t>
      </w:r>
      <w:r w:rsidRPr="001469B1">
        <w:rPr>
          <w:sz w:val="28"/>
          <w:szCs w:val="28"/>
          <w:lang w:val="ky-KG"/>
        </w:rPr>
        <w:t xml:space="preserve"> биологиялык мүнөздөмөлөрүнүн көрүнүшүн жана экономикалык жактан пайдалуу белгилеринин көрүнүшүн изилдөө.</w:t>
      </w:r>
    </w:p>
    <w:p w14:paraId="21B1BE5F" w14:textId="2442B6FA" w:rsidR="001E1569" w:rsidRPr="001469B1" w:rsidRDefault="003A37B1" w:rsidP="003A37B1">
      <w:pPr>
        <w:ind w:firstLine="708"/>
        <w:jc w:val="both"/>
        <w:rPr>
          <w:b/>
          <w:bCs/>
          <w:sz w:val="28"/>
          <w:szCs w:val="28"/>
          <w:lang w:val="ky-KG"/>
        </w:rPr>
      </w:pPr>
      <w:r w:rsidRPr="001469B1">
        <w:rPr>
          <w:b/>
          <w:bCs/>
          <w:sz w:val="28"/>
          <w:szCs w:val="28"/>
          <w:lang w:val="ky-KG"/>
        </w:rPr>
        <w:t xml:space="preserve">Изилдөөнүн милдеттери: </w:t>
      </w:r>
    </w:p>
    <w:p w14:paraId="68DAF807" w14:textId="10AD5143" w:rsidR="003A37B1" w:rsidRPr="001469B1" w:rsidRDefault="003A37B1" w:rsidP="003A37B1">
      <w:pPr>
        <w:jc w:val="both"/>
        <w:rPr>
          <w:sz w:val="28"/>
          <w:szCs w:val="28"/>
          <w:lang w:val="ky-KG"/>
        </w:rPr>
      </w:pPr>
      <w:r w:rsidRPr="001469B1">
        <w:rPr>
          <w:sz w:val="28"/>
          <w:szCs w:val="28"/>
          <w:lang w:val="ky-KG"/>
        </w:rPr>
        <w:t xml:space="preserve">1. Ар кандай породадагы </w:t>
      </w:r>
      <w:r w:rsidR="002F52B2">
        <w:rPr>
          <w:sz w:val="28"/>
          <w:szCs w:val="28"/>
          <w:lang w:val="ky-KG"/>
        </w:rPr>
        <w:t>койлордун</w:t>
      </w:r>
      <w:r w:rsidRPr="001469B1">
        <w:rPr>
          <w:sz w:val="28"/>
          <w:szCs w:val="28"/>
          <w:lang w:val="ky-KG"/>
        </w:rPr>
        <w:t xml:space="preserve"> биологиялык өзгөчөлүктөрүн жаштык аспектиде изилдөө;</w:t>
      </w:r>
    </w:p>
    <w:p w14:paraId="5763D13A" w14:textId="77777777" w:rsidR="00EF2A5D" w:rsidRDefault="003A37B1" w:rsidP="003A37B1">
      <w:pPr>
        <w:jc w:val="both"/>
        <w:rPr>
          <w:sz w:val="28"/>
          <w:szCs w:val="28"/>
          <w:lang w:val="ky-KG"/>
        </w:rPr>
      </w:pPr>
      <w:r w:rsidRPr="001469B1">
        <w:rPr>
          <w:sz w:val="28"/>
          <w:szCs w:val="28"/>
          <w:lang w:val="ky-KG"/>
        </w:rPr>
        <w:t>2. Ар түрдүү генотиптеги жаныбарлардын өсүү динамикасын жана продуктуулугунун жаш курагына байланыштуу деңгээлин, изилдөө;</w:t>
      </w:r>
    </w:p>
    <w:p w14:paraId="05A3F804" w14:textId="1C4FD1C5" w:rsidR="003A37B1" w:rsidRPr="001469B1" w:rsidRDefault="00EF2A5D" w:rsidP="003A37B1">
      <w:pPr>
        <w:jc w:val="both"/>
        <w:rPr>
          <w:sz w:val="28"/>
          <w:szCs w:val="28"/>
          <w:lang w:val="ky-KG"/>
        </w:rPr>
      </w:pPr>
      <w:r>
        <w:rPr>
          <w:sz w:val="28"/>
          <w:szCs w:val="28"/>
          <w:lang w:val="ky-KG"/>
        </w:rPr>
        <w:t xml:space="preserve">3. </w:t>
      </w:r>
      <w:r w:rsidR="003A37B1" w:rsidRPr="001469B1">
        <w:rPr>
          <w:sz w:val="28"/>
          <w:szCs w:val="28"/>
          <w:lang w:val="ky-KG"/>
        </w:rPr>
        <w:t>Негизги экономикалык пайдалуу</w:t>
      </w:r>
      <w:r w:rsidR="00D76B07" w:rsidRPr="001469B1">
        <w:rPr>
          <w:sz w:val="28"/>
          <w:szCs w:val="28"/>
          <w:lang w:val="ky-KG"/>
        </w:rPr>
        <w:t xml:space="preserve"> белгилерин </w:t>
      </w:r>
      <w:r w:rsidR="003A37B1" w:rsidRPr="001469B1">
        <w:rPr>
          <w:sz w:val="28"/>
          <w:szCs w:val="28"/>
          <w:lang w:val="ky-KG"/>
        </w:rPr>
        <w:t>изилдөө;</w:t>
      </w:r>
    </w:p>
    <w:p w14:paraId="7E6E70EA" w14:textId="56AD9054" w:rsidR="003A37B1" w:rsidRPr="001469B1" w:rsidRDefault="003A37B1" w:rsidP="003A37B1">
      <w:pPr>
        <w:jc w:val="both"/>
        <w:rPr>
          <w:sz w:val="28"/>
          <w:szCs w:val="28"/>
          <w:lang w:val="ky-KG"/>
        </w:rPr>
      </w:pPr>
      <w:r w:rsidRPr="001469B1">
        <w:rPr>
          <w:sz w:val="28"/>
          <w:szCs w:val="28"/>
          <w:lang w:val="ky-KG"/>
        </w:rPr>
        <w:t>4.</w:t>
      </w:r>
      <w:r w:rsidR="00EF2A5D">
        <w:rPr>
          <w:sz w:val="28"/>
          <w:szCs w:val="28"/>
          <w:lang w:val="ky-KG"/>
        </w:rPr>
        <w:t xml:space="preserve"> </w:t>
      </w:r>
      <w:r w:rsidRPr="001469B1">
        <w:rPr>
          <w:sz w:val="28"/>
          <w:szCs w:val="28"/>
          <w:lang w:val="ky-KG"/>
        </w:rPr>
        <w:t>Иммунобиохимиялык көрсөткүчтөрдү изилдөө жана алардын селекцияда колдонулушун аныктоо;</w:t>
      </w:r>
    </w:p>
    <w:p w14:paraId="2E7258EE" w14:textId="6DEEBB70" w:rsidR="003A37B1" w:rsidRPr="001469B1" w:rsidRDefault="003A37B1" w:rsidP="003A37B1">
      <w:pPr>
        <w:jc w:val="both"/>
        <w:rPr>
          <w:sz w:val="28"/>
          <w:szCs w:val="28"/>
          <w:lang w:val="ky-KG"/>
        </w:rPr>
      </w:pPr>
      <w:r w:rsidRPr="001469B1">
        <w:rPr>
          <w:sz w:val="28"/>
          <w:szCs w:val="28"/>
          <w:lang w:val="ky-KG"/>
        </w:rPr>
        <w:t>5. Кыргызстандын түштүгүндөгү бийик тоолуу жарым чөл зонасында койлордун ар кандай породаларын өстүрүүнүн экономикалык натыйжалуулугун аныктоо.</w:t>
      </w:r>
    </w:p>
    <w:p w14:paraId="67955EB6" w14:textId="5A8B2FA3" w:rsidR="001E1569" w:rsidRPr="00910706" w:rsidRDefault="001E1569" w:rsidP="001E1569">
      <w:pPr>
        <w:ind w:firstLine="708"/>
        <w:jc w:val="both"/>
        <w:rPr>
          <w:rFonts w:ascii="2003_Oktom_TimesXP" w:hAnsi="2003_Oktom_TimesXP" w:cs="2003_Oktom_TimesXP"/>
          <w:sz w:val="28"/>
          <w:szCs w:val="28"/>
          <w:lang w:val="ky-KG"/>
        </w:rPr>
      </w:pPr>
      <w:r w:rsidRPr="001469B1">
        <w:rPr>
          <w:b/>
          <w:bCs/>
          <w:sz w:val="28"/>
          <w:szCs w:val="28"/>
          <w:lang w:val="ky-KG"/>
        </w:rPr>
        <w:t>Изилдөөнүн обектиси</w:t>
      </w:r>
      <w:r w:rsidR="002A53AB">
        <w:rPr>
          <w:b/>
          <w:bCs/>
          <w:sz w:val="28"/>
          <w:szCs w:val="28"/>
          <w:lang w:val="ky-KG"/>
        </w:rPr>
        <w:t xml:space="preserve">. </w:t>
      </w:r>
      <w:r w:rsidRPr="001469B1">
        <w:rPr>
          <w:sz w:val="28"/>
          <w:szCs w:val="28"/>
          <w:lang w:val="ky-KG"/>
        </w:rPr>
        <w:t xml:space="preserve">Кыргызстандын түштүгүндө </w:t>
      </w:r>
      <w:r w:rsidR="002A53AB">
        <w:rPr>
          <w:sz w:val="28"/>
          <w:szCs w:val="28"/>
          <w:lang w:val="ky-KG"/>
        </w:rPr>
        <w:t xml:space="preserve">багылган </w:t>
      </w:r>
      <w:r w:rsidRPr="001469B1">
        <w:rPr>
          <w:sz w:val="28"/>
          <w:szCs w:val="28"/>
          <w:lang w:val="ky-KG"/>
        </w:rPr>
        <w:t>ар түрдүү генотиптеги койлор: кыргыз тоо мериносу, алай жарым</w:t>
      </w:r>
      <w:r w:rsidR="002F52B2">
        <w:rPr>
          <w:sz w:val="28"/>
          <w:szCs w:val="28"/>
          <w:lang w:val="ky-KG"/>
        </w:rPr>
        <w:t xml:space="preserve"> кылчык</w:t>
      </w:r>
      <w:r w:rsidRPr="001469B1">
        <w:rPr>
          <w:sz w:val="28"/>
          <w:szCs w:val="28"/>
          <w:lang w:val="ky-KG"/>
        </w:rPr>
        <w:t xml:space="preserve"> жүндүү </w:t>
      </w:r>
      <w:r w:rsidR="00CE14C8">
        <w:rPr>
          <w:sz w:val="28"/>
          <w:szCs w:val="28"/>
          <w:lang w:val="ky-KG"/>
        </w:rPr>
        <w:t xml:space="preserve">порода </w:t>
      </w:r>
      <w:r w:rsidRPr="001469B1">
        <w:rPr>
          <w:sz w:val="28"/>
          <w:szCs w:val="28"/>
          <w:lang w:val="ky-KG"/>
        </w:rPr>
        <w:t xml:space="preserve">жана жергиликтүү </w:t>
      </w:r>
      <w:r w:rsidR="002F52B2">
        <w:rPr>
          <w:sz w:val="28"/>
          <w:szCs w:val="28"/>
          <w:lang w:val="ky-KG"/>
        </w:rPr>
        <w:t>кылчык</w:t>
      </w:r>
      <w:r w:rsidR="002F52B2" w:rsidRPr="001469B1">
        <w:rPr>
          <w:sz w:val="28"/>
          <w:szCs w:val="28"/>
          <w:lang w:val="ky-KG"/>
        </w:rPr>
        <w:t xml:space="preserve"> </w:t>
      </w:r>
      <w:r w:rsidRPr="001469B1">
        <w:rPr>
          <w:sz w:val="28"/>
          <w:szCs w:val="28"/>
          <w:lang w:val="ky-KG"/>
        </w:rPr>
        <w:t>жүндүү койлор</w:t>
      </w:r>
      <w:r w:rsidR="001335DE">
        <w:rPr>
          <w:sz w:val="28"/>
          <w:szCs w:val="28"/>
          <w:lang w:val="ky-KG"/>
        </w:rPr>
        <w:t>.</w:t>
      </w:r>
    </w:p>
    <w:p w14:paraId="158802B4" w14:textId="19089589" w:rsidR="001E1569" w:rsidRPr="001469B1" w:rsidRDefault="001E1569" w:rsidP="001E1569">
      <w:pPr>
        <w:ind w:firstLine="708"/>
        <w:jc w:val="both"/>
        <w:rPr>
          <w:sz w:val="28"/>
          <w:szCs w:val="28"/>
          <w:lang w:val="ky-KG"/>
        </w:rPr>
      </w:pPr>
      <w:r w:rsidRPr="001469B1">
        <w:rPr>
          <w:b/>
          <w:bCs/>
          <w:sz w:val="28"/>
          <w:szCs w:val="28"/>
          <w:lang w:val="ky-KG"/>
        </w:rPr>
        <w:t>Иштин илимий жаңылыгы.</w:t>
      </w:r>
      <w:r w:rsidRPr="00910706">
        <w:rPr>
          <w:rFonts w:ascii="2003_Oktom_TimesXP" w:hAnsi="2003_Oktom_TimesXP" w:cs="2003_Oktom_TimesXP"/>
          <w:sz w:val="28"/>
          <w:szCs w:val="28"/>
          <w:lang w:val="ky-KG"/>
        </w:rPr>
        <w:t xml:space="preserve"> </w:t>
      </w:r>
      <w:r w:rsidRPr="001469B1">
        <w:rPr>
          <w:sz w:val="28"/>
          <w:szCs w:val="28"/>
          <w:lang w:val="ky-KG"/>
        </w:rPr>
        <w:t xml:space="preserve">Бийик тоолуу жарым чөл зонасынын шартында биринчи жолу Кыргызстандын түштүгүндө </w:t>
      </w:r>
      <w:r w:rsidR="002F52B2">
        <w:rPr>
          <w:sz w:val="28"/>
          <w:szCs w:val="28"/>
          <w:lang w:val="ky-KG"/>
        </w:rPr>
        <w:t>багылган</w:t>
      </w:r>
      <w:r w:rsidRPr="001469B1">
        <w:rPr>
          <w:sz w:val="28"/>
          <w:szCs w:val="28"/>
          <w:lang w:val="ky-KG"/>
        </w:rPr>
        <w:t xml:space="preserve"> кой</w:t>
      </w:r>
      <w:r w:rsidR="00607A78" w:rsidRPr="001469B1">
        <w:rPr>
          <w:sz w:val="28"/>
          <w:szCs w:val="28"/>
          <w:lang w:val="ky-KG"/>
        </w:rPr>
        <w:t>лордун</w:t>
      </w:r>
      <w:r w:rsidRPr="001469B1">
        <w:rPr>
          <w:sz w:val="28"/>
          <w:szCs w:val="28"/>
          <w:lang w:val="ky-KG"/>
        </w:rPr>
        <w:t xml:space="preserve"> бирдей шарттарда, </w:t>
      </w:r>
      <w:r w:rsidR="001335DE">
        <w:rPr>
          <w:sz w:val="28"/>
          <w:szCs w:val="28"/>
          <w:lang w:val="ky-KG"/>
        </w:rPr>
        <w:t>тоюттандырууда</w:t>
      </w:r>
      <w:r w:rsidRPr="001469B1">
        <w:rPr>
          <w:sz w:val="28"/>
          <w:szCs w:val="28"/>
          <w:lang w:val="ky-KG"/>
        </w:rPr>
        <w:t xml:space="preserve"> жана багууда продуктуулугун жана экономикалык натыйжалуулугун салыштыр</w:t>
      </w:r>
      <w:r w:rsidR="00607A78" w:rsidRPr="001469B1">
        <w:rPr>
          <w:sz w:val="28"/>
          <w:szCs w:val="28"/>
          <w:lang w:val="ky-KG"/>
        </w:rPr>
        <w:t>уу менен</w:t>
      </w:r>
      <w:r w:rsidRPr="001469B1">
        <w:rPr>
          <w:sz w:val="28"/>
          <w:szCs w:val="28"/>
          <w:lang w:val="ky-KG"/>
        </w:rPr>
        <w:t xml:space="preserve"> изилд</w:t>
      </w:r>
      <w:r w:rsidR="00607A78" w:rsidRPr="001469B1">
        <w:rPr>
          <w:sz w:val="28"/>
          <w:szCs w:val="28"/>
          <w:lang w:val="ky-KG"/>
        </w:rPr>
        <w:t>енди.</w:t>
      </w:r>
    </w:p>
    <w:p w14:paraId="643CCD87" w14:textId="6EB8681E" w:rsidR="002F52B2" w:rsidRDefault="00607A78" w:rsidP="001469B1">
      <w:pPr>
        <w:ind w:firstLine="708"/>
        <w:jc w:val="both"/>
        <w:rPr>
          <w:lang w:val="ky-KG"/>
        </w:rPr>
      </w:pPr>
      <w:r w:rsidRPr="001469B1">
        <w:rPr>
          <w:b/>
          <w:bCs/>
          <w:sz w:val="28"/>
          <w:szCs w:val="28"/>
          <w:lang w:val="ky-KG"/>
        </w:rPr>
        <w:lastRenderedPageBreak/>
        <w:t>Алынган натыйжалар</w:t>
      </w:r>
      <w:r w:rsidR="009B3834">
        <w:rPr>
          <w:b/>
          <w:bCs/>
          <w:sz w:val="28"/>
          <w:szCs w:val="28"/>
          <w:lang w:val="ky-KG"/>
        </w:rPr>
        <w:t>дын</w:t>
      </w:r>
      <w:r w:rsidRPr="001469B1">
        <w:rPr>
          <w:b/>
          <w:bCs/>
          <w:sz w:val="28"/>
          <w:szCs w:val="28"/>
          <w:lang w:val="ky-KG"/>
        </w:rPr>
        <w:t xml:space="preserve"> практикалык маанилүүлүгү.</w:t>
      </w:r>
    </w:p>
    <w:p w14:paraId="4675D088" w14:textId="4B41617B" w:rsidR="00080AEA" w:rsidRPr="00910706" w:rsidRDefault="00080AEA" w:rsidP="001469B1">
      <w:pPr>
        <w:ind w:firstLine="708"/>
        <w:jc w:val="both"/>
        <w:rPr>
          <w:rFonts w:ascii="2003_Oktom_TimesXP" w:hAnsi="2003_Oktom_TimesXP" w:cs="2003_Oktom_TimesXP"/>
          <w:sz w:val="28"/>
          <w:szCs w:val="28"/>
          <w:lang w:val="ky-KG"/>
        </w:rPr>
      </w:pPr>
      <w:r w:rsidRPr="00910706">
        <w:rPr>
          <w:sz w:val="28"/>
          <w:szCs w:val="28"/>
          <w:lang w:val="ky-KG"/>
        </w:rPr>
        <w:t>Практикалык баалуулугу койлордун генетикалык продуктуулугу жогору болгон генотиптери аныкталгандыгында турат. Кыргызстандын түштүгүндө алардын санынын көбөйүшү</w:t>
      </w:r>
      <w:r w:rsidR="0001014E">
        <w:rPr>
          <w:sz w:val="28"/>
          <w:szCs w:val="28"/>
          <w:lang w:val="ky-KG"/>
        </w:rPr>
        <w:t>,</w:t>
      </w:r>
      <w:r w:rsidRPr="00910706">
        <w:rPr>
          <w:sz w:val="28"/>
          <w:szCs w:val="28"/>
          <w:lang w:val="ky-KG"/>
        </w:rPr>
        <w:t xml:space="preserve"> кой чарба продуктыларын өндүрүүнү көбөйтүүгө жана тармактын рентабелдүүлүгүн жогорулатууга жардам берет.</w:t>
      </w:r>
    </w:p>
    <w:p w14:paraId="1AAE5B40" w14:textId="3710C6D3" w:rsidR="008D47F6" w:rsidRPr="00910706" w:rsidRDefault="008D47F6" w:rsidP="001E1569">
      <w:pPr>
        <w:ind w:firstLine="708"/>
        <w:jc w:val="both"/>
        <w:rPr>
          <w:sz w:val="28"/>
          <w:szCs w:val="28"/>
          <w:lang w:val="ky-KG"/>
        </w:rPr>
      </w:pPr>
      <w:r w:rsidRPr="00910706">
        <w:rPr>
          <w:sz w:val="28"/>
          <w:szCs w:val="28"/>
          <w:lang w:val="ky-KG"/>
        </w:rPr>
        <w:t>Изилдөөнүн теориялык жыйынтыктары агрардык багыттагы окуу жайлардын окуу процесстеринде, атап айтканда мал чарбачылыгынын негиздери жана айыл чарба жаныбарларынын генетикасы боюнча курстарды окууда колдонулушу мүмкүн.</w:t>
      </w:r>
    </w:p>
    <w:p w14:paraId="58828720" w14:textId="10C6D08A" w:rsidR="001E1569" w:rsidRDefault="008D47F6" w:rsidP="001E1569">
      <w:pPr>
        <w:ind w:firstLine="708"/>
        <w:jc w:val="both"/>
        <w:rPr>
          <w:rFonts w:ascii="2003_Oktom_TimesXP" w:hAnsi="2003_Oktom_TimesXP" w:cs="2003_Oktom_TimesXP"/>
          <w:sz w:val="28"/>
          <w:szCs w:val="28"/>
          <w:lang w:val="ky-KG"/>
        </w:rPr>
      </w:pPr>
      <w:r w:rsidRPr="001469B1">
        <w:rPr>
          <w:b/>
          <w:bCs/>
          <w:sz w:val="28"/>
          <w:szCs w:val="28"/>
          <w:lang w:val="ky-KG"/>
        </w:rPr>
        <w:t>Изденүүчүнүн жеке салымы.</w:t>
      </w:r>
      <w:r w:rsidR="001E1569" w:rsidRPr="00910706">
        <w:rPr>
          <w:rFonts w:ascii="2003_Oktom_TimesXP" w:hAnsi="2003_Oktom_TimesXP" w:cs="2003_Oktom_TimesXP"/>
          <w:sz w:val="28"/>
          <w:szCs w:val="28"/>
          <w:lang w:val="ky-KG"/>
        </w:rPr>
        <w:t xml:space="preserve"> </w:t>
      </w:r>
      <w:r w:rsidR="001E1569" w:rsidRPr="00910706">
        <w:rPr>
          <w:sz w:val="28"/>
          <w:szCs w:val="28"/>
          <w:lang w:val="ky-KG"/>
        </w:rPr>
        <w:t>Иштин эксперименталдык бөлүгү, изилдөө долбоорун иштеп чыгуу, талдоо, материалдарды иштеп чыгуу, диссертациянын сүрөттөлүшү автор тарабынан жеке ишке ашырыл</w:t>
      </w:r>
      <w:r w:rsidR="00430F50">
        <w:rPr>
          <w:sz w:val="28"/>
          <w:szCs w:val="28"/>
          <w:lang w:val="ky-KG"/>
        </w:rPr>
        <w:t>ды</w:t>
      </w:r>
      <w:r w:rsidR="001E1569" w:rsidRPr="00910706">
        <w:rPr>
          <w:sz w:val="28"/>
          <w:szCs w:val="28"/>
          <w:lang w:val="ky-KG"/>
        </w:rPr>
        <w:t>.</w:t>
      </w:r>
      <w:r w:rsidR="001E1569" w:rsidRPr="00910706">
        <w:rPr>
          <w:rFonts w:ascii="2003_Oktom_TimesXP" w:hAnsi="2003_Oktom_TimesXP" w:cs="2003_Oktom_TimesXP"/>
          <w:sz w:val="28"/>
          <w:szCs w:val="28"/>
          <w:lang w:val="ky-KG"/>
        </w:rPr>
        <w:t xml:space="preserve"> </w:t>
      </w:r>
    </w:p>
    <w:p w14:paraId="4A189EC1" w14:textId="525D7B92" w:rsidR="0001014E" w:rsidRPr="0001014E" w:rsidRDefault="0001014E" w:rsidP="0001014E">
      <w:pPr>
        <w:ind w:firstLine="708"/>
        <w:rPr>
          <w:b/>
          <w:bCs/>
          <w:sz w:val="28"/>
          <w:szCs w:val="28"/>
          <w:lang w:val="ky-KG"/>
        </w:rPr>
      </w:pPr>
      <w:r w:rsidRPr="0001014E">
        <w:rPr>
          <w:b/>
          <w:bCs/>
          <w:sz w:val="28"/>
          <w:szCs w:val="28"/>
          <w:lang w:val="ky-KG"/>
        </w:rPr>
        <w:t xml:space="preserve">Алынган натыйжалардын экономикалык </w:t>
      </w:r>
      <w:r w:rsidR="009B3834" w:rsidRPr="009B3834">
        <w:rPr>
          <w:b/>
          <w:bCs/>
          <w:sz w:val="28"/>
          <w:szCs w:val="28"/>
          <w:lang w:val="ky-KG"/>
        </w:rPr>
        <w:t>маанилүүлүгү.</w:t>
      </w:r>
    </w:p>
    <w:p w14:paraId="1B678D10" w14:textId="7F9035A7" w:rsidR="0001014E" w:rsidRDefault="0001014E" w:rsidP="001E1569">
      <w:pPr>
        <w:ind w:firstLine="708"/>
        <w:jc w:val="both"/>
        <w:rPr>
          <w:sz w:val="28"/>
          <w:szCs w:val="28"/>
          <w:lang w:val="ky-KG"/>
        </w:rPr>
      </w:pPr>
      <w:r w:rsidRPr="0001014E">
        <w:rPr>
          <w:sz w:val="28"/>
          <w:szCs w:val="28"/>
          <w:lang w:val="ky-KG"/>
        </w:rPr>
        <w:t>Бийик тоолуу аймактын жарым чөл зонасынын шартында жергиликтүү</w:t>
      </w:r>
      <w:r w:rsidRPr="001469B1">
        <w:rPr>
          <w:sz w:val="28"/>
          <w:szCs w:val="28"/>
          <w:lang w:val="ky-KG"/>
        </w:rPr>
        <w:t xml:space="preserve"> </w:t>
      </w:r>
      <w:r>
        <w:rPr>
          <w:sz w:val="28"/>
          <w:szCs w:val="28"/>
          <w:lang w:val="ky-KG"/>
        </w:rPr>
        <w:t>кылчык</w:t>
      </w:r>
      <w:r w:rsidRPr="001469B1">
        <w:rPr>
          <w:sz w:val="28"/>
          <w:szCs w:val="28"/>
          <w:lang w:val="ky-KG"/>
        </w:rPr>
        <w:t xml:space="preserve"> жүндүү</w:t>
      </w:r>
      <w:r w:rsidRPr="0001014E">
        <w:rPr>
          <w:sz w:val="28"/>
          <w:szCs w:val="28"/>
          <w:lang w:val="ky-KG"/>
        </w:rPr>
        <w:t xml:space="preserve"> койлорду кармоо экономикалык жактан максатка ылайыктуу, бул продукцияны сатуудан түшкөн кирешенин деңгээли менен ырасталат. Жергиликтүү </w:t>
      </w:r>
      <w:r>
        <w:rPr>
          <w:sz w:val="28"/>
          <w:szCs w:val="28"/>
          <w:lang w:val="ky-KG"/>
        </w:rPr>
        <w:t>кылчык</w:t>
      </w:r>
      <w:r w:rsidRPr="001469B1">
        <w:rPr>
          <w:sz w:val="28"/>
          <w:szCs w:val="28"/>
          <w:lang w:val="ky-KG"/>
        </w:rPr>
        <w:t xml:space="preserve"> жүндүү</w:t>
      </w:r>
      <w:r w:rsidRPr="0001014E">
        <w:rPr>
          <w:sz w:val="28"/>
          <w:szCs w:val="28"/>
          <w:lang w:val="ky-KG"/>
        </w:rPr>
        <w:t xml:space="preserve"> </w:t>
      </w:r>
      <w:r>
        <w:rPr>
          <w:sz w:val="28"/>
          <w:szCs w:val="28"/>
          <w:lang w:val="ky-KG"/>
        </w:rPr>
        <w:t>койдон</w:t>
      </w:r>
      <w:r w:rsidRPr="0001014E">
        <w:rPr>
          <w:sz w:val="28"/>
          <w:szCs w:val="28"/>
          <w:lang w:val="ky-KG"/>
        </w:rPr>
        <w:t xml:space="preserve"> бир башынан орточо киреше 10543 сомду түздү, бул кыргыз тоо мериносу боюнча 2542 сомго жана </w:t>
      </w:r>
      <w:r w:rsidR="00794114">
        <w:rPr>
          <w:sz w:val="28"/>
          <w:szCs w:val="28"/>
          <w:lang w:val="ky-KG"/>
        </w:rPr>
        <w:t>жарым кылчык</w:t>
      </w:r>
      <w:r w:rsidRPr="0001014E">
        <w:rPr>
          <w:sz w:val="28"/>
          <w:szCs w:val="28"/>
          <w:lang w:val="ky-KG"/>
        </w:rPr>
        <w:t xml:space="preserve"> жүндүү </w:t>
      </w:r>
      <w:r w:rsidR="00794114">
        <w:rPr>
          <w:sz w:val="28"/>
          <w:szCs w:val="28"/>
          <w:lang w:val="ky-KG"/>
        </w:rPr>
        <w:t>а</w:t>
      </w:r>
      <w:r w:rsidRPr="0001014E">
        <w:rPr>
          <w:sz w:val="28"/>
          <w:szCs w:val="28"/>
          <w:lang w:val="ky-KG"/>
        </w:rPr>
        <w:t xml:space="preserve">лай </w:t>
      </w:r>
      <w:r w:rsidR="00794114" w:rsidRPr="001469B1">
        <w:rPr>
          <w:sz w:val="28"/>
          <w:szCs w:val="28"/>
          <w:lang w:val="ky-KG"/>
        </w:rPr>
        <w:t>порода</w:t>
      </w:r>
      <w:r w:rsidR="00794114">
        <w:rPr>
          <w:sz w:val="28"/>
          <w:szCs w:val="28"/>
          <w:lang w:val="ky-KG"/>
        </w:rPr>
        <w:t>дан</w:t>
      </w:r>
      <w:r w:rsidRPr="0001014E">
        <w:rPr>
          <w:sz w:val="28"/>
          <w:szCs w:val="28"/>
          <w:lang w:val="ky-KG"/>
        </w:rPr>
        <w:t xml:space="preserve"> 1497 сомго көп.</w:t>
      </w:r>
    </w:p>
    <w:p w14:paraId="68DC07FE" w14:textId="77777777" w:rsidR="007B1CEF" w:rsidRPr="007B1CEF" w:rsidRDefault="007B1CEF" w:rsidP="007B1CEF">
      <w:pPr>
        <w:pStyle w:val="a7"/>
        <w:ind w:left="360"/>
        <w:jc w:val="both"/>
        <w:rPr>
          <w:b/>
          <w:bCs/>
          <w:sz w:val="28"/>
          <w:szCs w:val="28"/>
          <w:lang w:val="ky-KG"/>
        </w:rPr>
      </w:pPr>
      <w:r w:rsidRPr="007B1CEF">
        <w:rPr>
          <w:b/>
          <w:bCs/>
          <w:sz w:val="28"/>
          <w:szCs w:val="28"/>
          <w:lang w:val="ky-KG"/>
        </w:rPr>
        <w:t xml:space="preserve">Диссертациянын коргоого коюлучу негизги жоболору: </w:t>
      </w:r>
    </w:p>
    <w:p w14:paraId="12F6C03C" w14:textId="2761D697" w:rsidR="00794114" w:rsidRDefault="00122BBC" w:rsidP="00122BBC">
      <w:pPr>
        <w:pStyle w:val="a7"/>
        <w:numPr>
          <w:ilvl w:val="0"/>
          <w:numId w:val="8"/>
        </w:numPr>
        <w:jc w:val="both"/>
        <w:rPr>
          <w:sz w:val="28"/>
          <w:szCs w:val="28"/>
          <w:lang w:val="ky-KG"/>
        </w:rPr>
      </w:pPr>
      <w:r w:rsidRPr="00122BBC">
        <w:rPr>
          <w:sz w:val="28"/>
          <w:szCs w:val="28"/>
          <w:lang w:val="ky-KG"/>
        </w:rPr>
        <w:t xml:space="preserve">Алай породадагы жарым кылчык жүндүү жана жергиликтүү кылчык жүндүү койлордун козулары, тирүүлөй салмак кошуу жагынан кыргыз тоо мериносунун козуларына караганда 14,7% жана 26,7% жогору экендиги, ал эми </w:t>
      </w:r>
      <w:r w:rsidR="00241B9A">
        <w:rPr>
          <w:sz w:val="28"/>
          <w:szCs w:val="28"/>
          <w:lang w:val="ky-KG"/>
        </w:rPr>
        <w:t>соолугу</w:t>
      </w:r>
      <w:r w:rsidRPr="00122BBC">
        <w:rPr>
          <w:sz w:val="28"/>
          <w:szCs w:val="28"/>
          <w:lang w:val="ky-KG"/>
        </w:rPr>
        <w:t xml:space="preserve"> - 7,2% жана 11,8% жогору экени аныкталды. Бул көрсөткүчтөр бул породалардын эт багытындагы сапаттарын көрсөт</w:t>
      </w:r>
      <w:r w:rsidR="007B1CEF">
        <w:rPr>
          <w:sz w:val="28"/>
          <w:szCs w:val="28"/>
          <w:lang w:val="ky-KG"/>
        </w:rPr>
        <w:t>т</w:t>
      </w:r>
      <w:r w:rsidR="007B1CEF" w:rsidRPr="007B1CEF">
        <w:rPr>
          <w:sz w:val="28"/>
          <w:szCs w:val="28"/>
          <w:lang w:val="ky-KG"/>
        </w:rPr>
        <w:t>ү</w:t>
      </w:r>
      <w:r w:rsidR="007B1CEF">
        <w:rPr>
          <w:sz w:val="28"/>
          <w:szCs w:val="28"/>
          <w:lang w:val="ky-KG"/>
        </w:rPr>
        <w:t>.</w:t>
      </w:r>
    </w:p>
    <w:p w14:paraId="25EE6348" w14:textId="2ADC505A" w:rsidR="007B1CEF" w:rsidRDefault="007B1CEF" w:rsidP="00122BBC">
      <w:pPr>
        <w:pStyle w:val="a7"/>
        <w:numPr>
          <w:ilvl w:val="0"/>
          <w:numId w:val="8"/>
        </w:numPr>
        <w:jc w:val="both"/>
        <w:rPr>
          <w:sz w:val="28"/>
          <w:szCs w:val="28"/>
          <w:lang w:val="ky-KG"/>
        </w:rPr>
      </w:pPr>
      <w:r w:rsidRPr="007B1CEF">
        <w:rPr>
          <w:sz w:val="28"/>
          <w:szCs w:val="28"/>
          <w:lang w:val="ky-KG"/>
        </w:rPr>
        <w:t xml:space="preserve">Алай </w:t>
      </w:r>
      <w:r>
        <w:rPr>
          <w:sz w:val="28"/>
          <w:szCs w:val="28"/>
          <w:lang w:val="ky-KG"/>
        </w:rPr>
        <w:t>породасы</w:t>
      </w:r>
      <w:r w:rsidRPr="007B1CEF">
        <w:rPr>
          <w:sz w:val="28"/>
          <w:szCs w:val="28"/>
          <w:lang w:val="ky-KG"/>
        </w:rPr>
        <w:t xml:space="preserve"> жана жергиликтүү </w:t>
      </w:r>
      <w:r>
        <w:rPr>
          <w:sz w:val="28"/>
          <w:szCs w:val="28"/>
          <w:lang w:val="ky-KG"/>
        </w:rPr>
        <w:t xml:space="preserve">кылчык </w:t>
      </w:r>
      <w:r w:rsidRPr="007B1CEF">
        <w:rPr>
          <w:sz w:val="28"/>
          <w:szCs w:val="28"/>
          <w:lang w:val="ky-KG"/>
        </w:rPr>
        <w:t>жүн</w:t>
      </w:r>
      <w:r>
        <w:rPr>
          <w:sz w:val="28"/>
          <w:szCs w:val="28"/>
          <w:lang w:val="ky-KG"/>
        </w:rPr>
        <w:t>д</w:t>
      </w:r>
      <w:r w:rsidRPr="007B1CEF">
        <w:rPr>
          <w:sz w:val="28"/>
          <w:szCs w:val="28"/>
          <w:lang w:val="ky-KG"/>
        </w:rPr>
        <w:t>ү койлор 4 жана 7 айлык курагында дене өлчөмдөрү боюнча кыргыз тоо мериносунан 8,8</w:t>
      </w:r>
      <w:r>
        <w:rPr>
          <w:sz w:val="28"/>
          <w:szCs w:val="28"/>
          <w:lang w:val="ky-KG"/>
        </w:rPr>
        <w:t xml:space="preserve"> - </w:t>
      </w:r>
      <w:r w:rsidRPr="007B1CEF">
        <w:rPr>
          <w:sz w:val="28"/>
          <w:szCs w:val="28"/>
          <w:lang w:val="ky-KG"/>
        </w:rPr>
        <w:t>10,7%га жогору экени аныкталды, бул алардын эт багытындагы жогорку өндүрүмдүүлүгүн тастыкта</w:t>
      </w:r>
      <w:r>
        <w:rPr>
          <w:sz w:val="28"/>
          <w:szCs w:val="28"/>
          <w:lang w:val="ky-KG"/>
        </w:rPr>
        <w:t>ды.</w:t>
      </w:r>
    </w:p>
    <w:p w14:paraId="552DB7D5" w14:textId="14607088" w:rsidR="007B1CEF" w:rsidRDefault="007B1CEF" w:rsidP="00122BBC">
      <w:pPr>
        <w:pStyle w:val="a7"/>
        <w:numPr>
          <w:ilvl w:val="0"/>
          <w:numId w:val="8"/>
        </w:numPr>
        <w:jc w:val="both"/>
        <w:rPr>
          <w:sz w:val="28"/>
          <w:szCs w:val="28"/>
          <w:lang w:val="ky-KG"/>
        </w:rPr>
      </w:pPr>
      <w:r w:rsidRPr="007B1CEF">
        <w:rPr>
          <w:sz w:val="28"/>
          <w:szCs w:val="28"/>
          <w:lang w:val="ky-KG"/>
        </w:rPr>
        <w:t>Кандын биохимиялык көрсөткүчтөрү боюнча Кыргызстан түштүгүндөгү кой тукумдарынын ортосунда генетикалык окшоштук бар экени аныкталды, бул азыркы генотиптердин түзүлүшүндө абориген койлордун катышы менен түшүндүрү</w:t>
      </w:r>
      <w:r>
        <w:rPr>
          <w:sz w:val="28"/>
          <w:szCs w:val="28"/>
          <w:lang w:val="ky-KG"/>
        </w:rPr>
        <w:t>лд</w:t>
      </w:r>
      <w:r w:rsidRPr="007B1CEF">
        <w:rPr>
          <w:sz w:val="28"/>
          <w:szCs w:val="28"/>
          <w:lang w:val="ky-KG"/>
        </w:rPr>
        <w:t>ү.</w:t>
      </w:r>
    </w:p>
    <w:p w14:paraId="48A6A63C" w14:textId="5655AA4E" w:rsidR="007B1CEF" w:rsidRDefault="007B1CEF" w:rsidP="00122BBC">
      <w:pPr>
        <w:pStyle w:val="a7"/>
        <w:numPr>
          <w:ilvl w:val="0"/>
          <w:numId w:val="8"/>
        </w:numPr>
        <w:jc w:val="both"/>
        <w:rPr>
          <w:sz w:val="28"/>
          <w:szCs w:val="28"/>
          <w:lang w:val="ky-KG"/>
        </w:rPr>
      </w:pPr>
      <w:r w:rsidRPr="007B1CEF">
        <w:rPr>
          <w:sz w:val="28"/>
          <w:szCs w:val="28"/>
          <w:lang w:val="ky-KG"/>
        </w:rPr>
        <w:t>Он алты антигендик факторлор, анын ичинде төрт текшерилген, алты кан топторунун системасында (A, B, C, D, M, R) аныкталган, бул аларды туруктуулукту жана тукум айырмачылыктарын баалоо үчүн селекцияда колдонууга мүмкүндүк берет.</w:t>
      </w:r>
    </w:p>
    <w:p w14:paraId="2F736953" w14:textId="1DE77085" w:rsidR="007B1CEF" w:rsidRPr="00122BBC" w:rsidRDefault="007B1CEF" w:rsidP="00122BBC">
      <w:pPr>
        <w:pStyle w:val="a7"/>
        <w:numPr>
          <w:ilvl w:val="0"/>
          <w:numId w:val="8"/>
        </w:numPr>
        <w:jc w:val="both"/>
        <w:rPr>
          <w:sz w:val="28"/>
          <w:szCs w:val="28"/>
          <w:lang w:val="ky-KG"/>
        </w:rPr>
      </w:pPr>
      <w:r w:rsidRPr="007B1CEF">
        <w:rPr>
          <w:sz w:val="28"/>
          <w:szCs w:val="28"/>
          <w:lang w:val="ky-KG"/>
        </w:rPr>
        <w:t xml:space="preserve">Бийик тоолуу шартта жергиликтүү </w:t>
      </w:r>
      <w:r>
        <w:rPr>
          <w:sz w:val="28"/>
          <w:szCs w:val="28"/>
          <w:lang w:val="ky-KG"/>
        </w:rPr>
        <w:t>кылчык</w:t>
      </w:r>
      <w:r w:rsidRPr="007B1CEF">
        <w:rPr>
          <w:sz w:val="28"/>
          <w:szCs w:val="28"/>
          <w:lang w:val="ky-KG"/>
        </w:rPr>
        <w:t xml:space="preserve"> жүндүү </w:t>
      </w:r>
      <w:r>
        <w:rPr>
          <w:sz w:val="28"/>
          <w:szCs w:val="28"/>
          <w:lang w:val="ky-KG"/>
        </w:rPr>
        <w:t>койлорду</w:t>
      </w:r>
      <w:r w:rsidRPr="007B1CEF">
        <w:rPr>
          <w:sz w:val="28"/>
          <w:szCs w:val="28"/>
          <w:lang w:val="ky-KG"/>
        </w:rPr>
        <w:t xml:space="preserve"> </w:t>
      </w:r>
      <w:r>
        <w:rPr>
          <w:sz w:val="28"/>
          <w:szCs w:val="28"/>
          <w:lang w:val="ky-KG"/>
        </w:rPr>
        <w:t>багуу</w:t>
      </w:r>
      <w:r w:rsidRPr="007B1CEF">
        <w:rPr>
          <w:sz w:val="28"/>
          <w:szCs w:val="28"/>
          <w:lang w:val="ky-KG"/>
        </w:rPr>
        <w:t xml:space="preserve"> кыргыз тоо мериносуна жана алай породасына караганда көбүрөөк киреше бере</w:t>
      </w:r>
      <w:r>
        <w:rPr>
          <w:sz w:val="28"/>
          <w:szCs w:val="28"/>
          <w:lang w:val="ky-KG"/>
        </w:rPr>
        <w:t>ри аныкталды</w:t>
      </w:r>
      <w:r w:rsidRPr="007B1CEF">
        <w:rPr>
          <w:sz w:val="28"/>
          <w:szCs w:val="28"/>
          <w:lang w:val="ky-KG"/>
        </w:rPr>
        <w:t>.</w:t>
      </w:r>
    </w:p>
    <w:p w14:paraId="34FFCE0A" w14:textId="308D3417" w:rsidR="00A477B0" w:rsidRDefault="007B1CEF" w:rsidP="001E1569">
      <w:pPr>
        <w:ind w:firstLine="708"/>
        <w:jc w:val="both"/>
        <w:rPr>
          <w:sz w:val="28"/>
          <w:szCs w:val="28"/>
          <w:lang w:val="ky-KG"/>
        </w:rPr>
      </w:pPr>
      <w:r w:rsidRPr="007B1CEF">
        <w:rPr>
          <w:b/>
          <w:bCs/>
          <w:sz w:val="28"/>
          <w:szCs w:val="28"/>
          <w:lang w:val="ky-KG"/>
        </w:rPr>
        <w:lastRenderedPageBreak/>
        <w:t>Изденүүчүнүн жеке салымы.</w:t>
      </w:r>
      <w:r>
        <w:rPr>
          <w:b/>
          <w:bCs/>
          <w:sz w:val="28"/>
          <w:szCs w:val="28"/>
          <w:lang w:val="ky-KG"/>
        </w:rPr>
        <w:t xml:space="preserve"> </w:t>
      </w:r>
      <w:r w:rsidRPr="007B1CEF">
        <w:rPr>
          <w:sz w:val="28"/>
          <w:szCs w:val="28"/>
          <w:lang w:val="ky-KG"/>
        </w:rPr>
        <w:t>Иштин эксперименталдык бөлүгү, изилдөө схемасын иштеп чыгуу, талдоо, алынган материалдарды иштетүү, диссертацияны баяндоо автор тарабынан жеке ишке ашырылган.</w:t>
      </w:r>
    </w:p>
    <w:p w14:paraId="0AE1BCEA" w14:textId="3853821C" w:rsidR="00202941" w:rsidRDefault="008D47F6" w:rsidP="001E1569">
      <w:pPr>
        <w:ind w:firstLine="708"/>
        <w:jc w:val="both"/>
        <w:rPr>
          <w:sz w:val="28"/>
          <w:szCs w:val="28"/>
          <w:lang w:val="ky-KG"/>
        </w:rPr>
      </w:pPr>
      <w:r w:rsidRPr="001469B1">
        <w:rPr>
          <w:b/>
          <w:bCs/>
          <w:sz w:val="28"/>
          <w:szCs w:val="28"/>
          <w:lang w:val="ky-KG"/>
        </w:rPr>
        <w:t>Изилдөөлөрдүн натыйжаларын апробациялоо</w:t>
      </w:r>
      <w:r w:rsidRPr="00910706">
        <w:rPr>
          <w:rFonts w:ascii="2003_Oktom_TimesXP" w:hAnsi="2003_Oktom_TimesXP" w:cs="2003_Oktom_TimesXP"/>
          <w:b/>
          <w:bCs/>
          <w:sz w:val="28"/>
          <w:szCs w:val="28"/>
          <w:lang w:val="ky-KG"/>
        </w:rPr>
        <w:t>.</w:t>
      </w:r>
      <w:r w:rsidRPr="00910706">
        <w:rPr>
          <w:lang w:val="ky-KG"/>
        </w:rPr>
        <w:t xml:space="preserve"> </w:t>
      </w:r>
      <w:r w:rsidRPr="00910706">
        <w:rPr>
          <w:sz w:val="28"/>
          <w:szCs w:val="28"/>
          <w:lang w:val="ky-KG"/>
        </w:rPr>
        <w:t xml:space="preserve">Диссертациянын негизги жоболору ар кандай республикалык, эл аралык илимий-практикалык конференцияларда, симпозиумдарда баяндалып, талкууланды. Агрардык илим-айыл чарба: эл аралык илимий-практикалык жыйынында </w:t>
      </w:r>
      <w:r w:rsidR="00E70A06" w:rsidRPr="00E70A06">
        <w:rPr>
          <w:sz w:val="28"/>
          <w:szCs w:val="28"/>
          <w:lang w:val="ky-KG"/>
        </w:rPr>
        <w:t xml:space="preserve">XVI </w:t>
      </w:r>
      <w:r w:rsidRPr="00910706">
        <w:rPr>
          <w:sz w:val="28"/>
          <w:szCs w:val="28"/>
          <w:lang w:val="ky-KG"/>
        </w:rPr>
        <w:t>материалдарды чогултуу., Барнаул, 09-10-</w:t>
      </w:r>
      <w:r w:rsidR="005F2E8F">
        <w:rPr>
          <w:sz w:val="28"/>
          <w:szCs w:val="28"/>
          <w:lang w:val="ky-KG"/>
        </w:rPr>
        <w:t>ф</w:t>
      </w:r>
      <w:r w:rsidRPr="00910706">
        <w:rPr>
          <w:sz w:val="28"/>
          <w:szCs w:val="28"/>
          <w:lang w:val="ky-KG"/>
        </w:rPr>
        <w:t>евраль, 2021-жыл Том 2-китеп. – Барнаул: Алтай мамлекеттик агрардык университети; Оренбург мамлекеттик агрардык университетинин</w:t>
      </w:r>
      <w:r w:rsidR="00E70A06" w:rsidRPr="00E70A06">
        <w:rPr>
          <w:sz w:val="28"/>
          <w:szCs w:val="28"/>
          <w:lang w:val="ky-KG"/>
        </w:rPr>
        <w:t xml:space="preserve"> жарчысы</w:t>
      </w:r>
      <w:r w:rsidRPr="00910706">
        <w:rPr>
          <w:sz w:val="28"/>
          <w:szCs w:val="28"/>
          <w:lang w:val="ky-KG"/>
        </w:rPr>
        <w:t xml:space="preserve"> – 2022 </w:t>
      </w:r>
      <w:r w:rsidR="005B1FB0" w:rsidRPr="00910706">
        <w:rPr>
          <w:sz w:val="28"/>
          <w:szCs w:val="28"/>
          <w:lang w:val="ky-KG"/>
        </w:rPr>
        <w:t>№</w:t>
      </w:r>
      <w:r w:rsidRPr="00910706">
        <w:rPr>
          <w:sz w:val="28"/>
          <w:szCs w:val="28"/>
          <w:lang w:val="ky-KG"/>
        </w:rPr>
        <w:t xml:space="preserve"> 4 (96); КНАУ</w:t>
      </w:r>
      <w:r w:rsidR="00E70A06">
        <w:rPr>
          <w:sz w:val="28"/>
          <w:szCs w:val="28"/>
          <w:lang w:val="ky-KG"/>
        </w:rPr>
        <w:t xml:space="preserve"> жарчысы</w:t>
      </w:r>
      <w:r w:rsidRPr="00910706">
        <w:rPr>
          <w:sz w:val="28"/>
          <w:szCs w:val="28"/>
          <w:lang w:val="ky-KG"/>
        </w:rPr>
        <w:t xml:space="preserve"> </w:t>
      </w:r>
      <w:r w:rsidR="005B1FB0" w:rsidRPr="00910706">
        <w:rPr>
          <w:sz w:val="28"/>
          <w:szCs w:val="28"/>
          <w:lang w:val="ky-KG"/>
        </w:rPr>
        <w:t>№ 4</w:t>
      </w:r>
      <w:r w:rsidRPr="00910706">
        <w:rPr>
          <w:sz w:val="28"/>
          <w:szCs w:val="28"/>
          <w:lang w:val="ky-KG"/>
        </w:rPr>
        <w:t xml:space="preserve"> (71) 2024. Кыргыз Республикасынын илимине эмгек сиңирген ишмер, </w:t>
      </w:r>
      <w:r w:rsidR="005F2E8F">
        <w:rPr>
          <w:sz w:val="28"/>
          <w:szCs w:val="28"/>
          <w:lang w:val="ky-KG"/>
        </w:rPr>
        <w:t>а</w:t>
      </w:r>
      <w:r w:rsidRPr="00910706">
        <w:rPr>
          <w:sz w:val="28"/>
          <w:szCs w:val="28"/>
          <w:lang w:val="ky-KG"/>
        </w:rPr>
        <w:t>йыл чарба илимдеринин доктору, профессор, Дуйшекеев Өмүркул Дуйшекеевичтин 90 жылдык юбилейине арналган эл аралык илимий-практикалык конференциянын материалдары; КНАУ</w:t>
      </w:r>
      <w:r w:rsidR="00E70A06">
        <w:rPr>
          <w:sz w:val="28"/>
          <w:szCs w:val="28"/>
          <w:lang w:val="ky-KG"/>
        </w:rPr>
        <w:t xml:space="preserve"> жарчысы</w:t>
      </w:r>
      <w:r w:rsidRPr="00910706">
        <w:rPr>
          <w:sz w:val="28"/>
          <w:szCs w:val="28"/>
          <w:lang w:val="ky-KG"/>
        </w:rPr>
        <w:t>,</w:t>
      </w:r>
      <w:r w:rsidR="005B1FB0" w:rsidRPr="00910706">
        <w:rPr>
          <w:sz w:val="28"/>
          <w:szCs w:val="28"/>
          <w:lang w:val="ky-KG"/>
        </w:rPr>
        <w:t xml:space="preserve"> №</w:t>
      </w:r>
      <w:r w:rsidRPr="00910706">
        <w:rPr>
          <w:sz w:val="28"/>
          <w:szCs w:val="28"/>
          <w:lang w:val="ky-KG"/>
        </w:rPr>
        <w:t xml:space="preserve"> 5 (72) 2024-ж. "КМШнын айыл чарба өндүрүшүнө агрардык илим жана </w:t>
      </w:r>
      <w:r w:rsidR="005B1FB0" w:rsidRPr="00910706">
        <w:rPr>
          <w:sz w:val="28"/>
          <w:szCs w:val="28"/>
          <w:lang w:val="ky-KG"/>
        </w:rPr>
        <w:t xml:space="preserve">BRICS», </w:t>
      </w:r>
      <w:r w:rsidRPr="00910706">
        <w:rPr>
          <w:sz w:val="28"/>
          <w:szCs w:val="28"/>
          <w:lang w:val="ky-KG"/>
        </w:rPr>
        <w:t xml:space="preserve">эл аралык илимий-практикалык форумуна, ВАСХНИЛДИН түзүлгөндүгүнүн 95 жылдыгына, Россия </w:t>
      </w:r>
      <w:r w:rsidR="005F2E8F">
        <w:rPr>
          <w:sz w:val="28"/>
          <w:szCs w:val="28"/>
          <w:lang w:val="ky-KG"/>
        </w:rPr>
        <w:t>и</w:t>
      </w:r>
      <w:r w:rsidRPr="00910706">
        <w:rPr>
          <w:sz w:val="28"/>
          <w:szCs w:val="28"/>
          <w:lang w:val="ky-KG"/>
        </w:rPr>
        <w:t xml:space="preserve">лимдер академиясынын Сибирь агробиотехнологиялар федералдык илимий борборунун 55 жылдыгына, Кыргыз Республикасынын </w:t>
      </w:r>
      <w:r w:rsidR="005F2E8F">
        <w:rPr>
          <w:sz w:val="28"/>
          <w:szCs w:val="28"/>
          <w:lang w:val="ky-KG"/>
        </w:rPr>
        <w:t>у</w:t>
      </w:r>
      <w:r w:rsidRPr="00910706">
        <w:rPr>
          <w:sz w:val="28"/>
          <w:szCs w:val="28"/>
          <w:lang w:val="ky-KG"/>
        </w:rPr>
        <w:t xml:space="preserve">луттук илимдер академиясынын 70 жылдыгына, </w:t>
      </w:r>
      <w:r w:rsidR="005B1FB0" w:rsidRPr="00910706">
        <w:rPr>
          <w:sz w:val="28"/>
          <w:szCs w:val="28"/>
          <w:lang w:val="ky-KG"/>
        </w:rPr>
        <w:t xml:space="preserve">Кыргыз </w:t>
      </w:r>
      <w:r w:rsidR="005F2E8F">
        <w:rPr>
          <w:sz w:val="28"/>
          <w:szCs w:val="28"/>
          <w:lang w:val="ky-KG"/>
        </w:rPr>
        <w:t>у</w:t>
      </w:r>
      <w:r w:rsidR="005B1FB0" w:rsidRPr="00910706">
        <w:rPr>
          <w:sz w:val="28"/>
          <w:szCs w:val="28"/>
          <w:lang w:val="ky-KG"/>
        </w:rPr>
        <w:t xml:space="preserve">луттук </w:t>
      </w:r>
      <w:r w:rsidR="005F2E8F">
        <w:rPr>
          <w:sz w:val="28"/>
          <w:szCs w:val="28"/>
          <w:lang w:val="ky-KG"/>
        </w:rPr>
        <w:t>а</w:t>
      </w:r>
      <w:r w:rsidR="005B1FB0" w:rsidRPr="00910706">
        <w:rPr>
          <w:sz w:val="28"/>
          <w:szCs w:val="28"/>
          <w:lang w:val="ky-KG"/>
        </w:rPr>
        <w:t>грардык университеттин. К. И. Скрябин</w:t>
      </w:r>
      <w:r w:rsidR="003F6A3B">
        <w:rPr>
          <w:sz w:val="28"/>
          <w:szCs w:val="28"/>
          <w:lang w:val="ky-KG"/>
        </w:rPr>
        <w:t xml:space="preserve"> </w:t>
      </w:r>
      <w:r w:rsidRPr="00910706">
        <w:rPr>
          <w:sz w:val="28"/>
          <w:szCs w:val="28"/>
          <w:lang w:val="ky-KG"/>
        </w:rPr>
        <w:t>90 жылдыгына</w:t>
      </w:r>
      <w:r w:rsidR="00202941" w:rsidRPr="00910706">
        <w:rPr>
          <w:sz w:val="28"/>
          <w:szCs w:val="28"/>
          <w:lang w:val="ky-KG"/>
        </w:rPr>
        <w:t xml:space="preserve"> арналган.</w:t>
      </w:r>
    </w:p>
    <w:p w14:paraId="0F3FFA80" w14:textId="41F72987" w:rsidR="00FC3C58" w:rsidRPr="00FC3C58" w:rsidRDefault="00FC3C58" w:rsidP="001E1569">
      <w:pPr>
        <w:ind w:firstLine="708"/>
        <w:jc w:val="both"/>
        <w:rPr>
          <w:sz w:val="28"/>
          <w:szCs w:val="28"/>
          <w:lang w:val="ky-KG"/>
        </w:rPr>
      </w:pPr>
      <w:r w:rsidRPr="00FC3C58">
        <w:rPr>
          <w:b/>
          <w:bCs/>
          <w:sz w:val="28"/>
          <w:szCs w:val="28"/>
          <w:lang w:val="ky-KG"/>
        </w:rPr>
        <w:t>Диссертациянын натыйжаларынын басылып чыгарылышы.</w:t>
      </w:r>
      <w:r>
        <w:rPr>
          <w:b/>
          <w:bCs/>
          <w:sz w:val="28"/>
          <w:szCs w:val="28"/>
          <w:lang w:val="ky-KG"/>
        </w:rPr>
        <w:t xml:space="preserve"> </w:t>
      </w:r>
    </w:p>
    <w:p w14:paraId="4149C2FB" w14:textId="32D37560" w:rsidR="00FC3C58" w:rsidRPr="00FC3C58" w:rsidRDefault="00FC3C58" w:rsidP="001E1569">
      <w:pPr>
        <w:ind w:firstLine="708"/>
        <w:jc w:val="both"/>
        <w:rPr>
          <w:sz w:val="28"/>
          <w:szCs w:val="28"/>
          <w:lang w:val="ky-KG"/>
        </w:rPr>
      </w:pPr>
      <w:r w:rsidRPr="00FC3C58">
        <w:rPr>
          <w:sz w:val="28"/>
          <w:szCs w:val="28"/>
          <w:lang w:val="ky-KG"/>
        </w:rPr>
        <w:t>Диссертациянын негизги илимий натыйжалары 10 илимий макалада чагылдырылган, анын ичинен 1 макала Scopus системасы боюнча и</w:t>
      </w:r>
      <w:r w:rsidR="00D27022">
        <w:rPr>
          <w:sz w:val="28"/>
          <w:szCs w:val="28"/>
          <w:lang w:val="ky-KG"/>
        </w:rPr>
        <w:t>ндекстелген илимий басылмаларда,</w:t>
      </w:r>
      <w:r w:rsidRPr="00FC3C58">
        <w:rPr>
          <w:sz w:val="28"/>
          <w:szCs w:val="28"/>
          <w:lang w:val="ky-KG"/>
        </w:rPr>
        <w:t xml:space="preserve"> 9 - нөлдүк эмес импакт-фактор менен Кыргыз Республикасынын Президентине караштуу Улуттук аттестациялык комиссия тарабынан бекитилген рецензияланган илимий мезгилдүү басылмалардын тизмесине киргизилген илимий басылмаларда.</w:t>
      </w:r>
    </w:p>
    <w:p w14:paraId="44B418D4" w14:textId="530B1B5F" w:rsidR="001E1569" w:rsidRPr="001469B1" w:rsidRDefault="00202941" w:rsidP="001E1569">
      <w:pPr>
        <w:ind w:firstLine="708"/>
        <w:jc w:val="both"/>
        <w:rPr>
          <w:sz w:val="28"/>
          <w:szCs w:val="28"/>
        </w:rPr>
      </w:pPr>
      <w:r w:rsidRPr="001469B1">
        <w:rPr>
          <w:b/>
          <w:bCs/>
          <w:sz w:val="28"/>
          <w:szCs w:val="28"/>
          <w:lang w:val="ky-KG"/>
        </w:rPr>
        <w:t>Диссертациянын структурасы жана көлөмү.</w:t>
      </w:r>
      <w:r w:rsidRPr="00910706">
        <w:rPr>
          <w:rFonts w:ascii="2003_Oktom_TimesXP" w:hAnsi="2003_Oktom_TimesXP" w:cs="2003_Oktom_TimesXP"/>
          <w:sz w:val="28"/>
          <w:szCs w:val="28"/>
          <w:lang w:val="ky-KG"/>
        </w:rPr>
        <w:t xml:space="preserve"> </w:t>
      </w:r>
      <w:r w:rsidRPr="00910706">
        <w:rPr>
          <w:sz w:val="28"/>
          <w:szCs w:val="28"/>
          <w:lang w:val="ky-KG"/>
        </w:rPr>
        <w:t xml:space="preserve">Диссертация кириш сөздөн, </w:t>
      </w:r>
      <w:r w:rsidR="00AE574C" w:rsidRPr="00910706">
        <w:rPr>
          <w:sz w:val="28"/>
          <w:szCs w:val="28"/>
          <w:lang w:val="ky-KG"/>
        </w:rPr>
        <w:t>төрт</w:t>
      </w:r>
      <w:r w:rsidRPr="00910706">
        <w:rPr>
          <w:sz w:val="28"/>
          <w:szCs w:val="28"/>
          <w:lang w:val="ky-KG"/>
        </w:rPr>
        <w:t xml:space="preserve"> бөлүмдөн, корутундулардан жана сунуштардан, пайдаланылган адабияттардын тизмесинен турат. </w:t>
      </w:r>
      <w:r w:rsidRPr="001469B1">
        <w:rPr>
          <w:sz w:val="28"/>
          <w:szCs w:val="28"/>
        </w:rPr>
        <w:t xml:space="preserve">Иш компьютердик тексттин </w:t>
      </w:r>
      <w:r w:rsidRPr="005F2E8F">
        <w:rPr>
          <w:sz w:val="28"/>
          <w:szCs w:val="28"/>
          <w:highlight w:val="yellow"/>
        </w:rPr>
        <w:t>10</w:t>
      </w:r>
      <w:r w:rsidR="005F2E8F" w:rsidRPr="005F2E8F">
        <w:rPr>
          <w:sz w:val="28"/>
          <w:szCs w:val="28"/>
          <w:highlight w:val="yellow"/>
        </w:rPr>
        <w:t>9</w:t>
      </w:r>
      <w:r w:rsidRPr="001469B1">
        <w:rPr>
          <w:sz w:val="28"/>
          <w:szCs w:val="28"/>
        </w:rPr>
        <w:t xml:space="preserve"> бетинде берилген, 35 таблица, 2 диаграмма жана 1 чиймеден</w:t>
      </w:r>
      <w:r w:rsidR="009F1AD9">
        <w:rPr>
          <w:sz w:val="28"/>
          <w:szCs w:val="28"/>
        </w:rPr>
        <w:t xml:space="preserve"> (с</w:t>
      </w:r>
      <w:r w:rsidR="009F1AD9" w:rsidRPr="00910706">
        <w:rPr>
          <w:sz w:val="28"/>
          <w:szCs w:val="28"/>
          <w:lang w:val="ky-KG"/>
        </w:rPr>
        <w:t>ү</w:t>
      </w:r>
      <w:proofErr w:type="gramStart"/>
      <w:r w:rsidR="009F1AD9">
        <w:rPr>
          <w:sz w:val="28"/>
          <w:szCs w:val="28"/>
          <w:lang w:val="ky-KG"/>
        </w:rPr>
        <w:t>р</w:t>
      </w:r>
      <w:proofErr w:type="gramEnd"/>
      <w:r w:rsidR="009F1AD9" w:rsidRPr="00910706">
        <w:rPr>
          <w:sz w:val="28"/>
          <w:szCs w:val="28"/>
          <w:lang w:val="ky-KG"/>
        </w:rPr>
        <w:t>ө</w:t>
      </w:r>
      <w:r w:rsidR="009F1AD9">
        <w:rPr>
          <w:sz w:val="28"/>
          <w:szCs w:val="28"/>
          <w:lang w:val="ky-KG"/>
        </w:rPr>
        <w:t>т)</w:t>
      </w:r>
      <w:r w:rsidRPr="001469B1">
        <w:rPr>
          <w:sz w:val="28"/>
          <w:szCs w:val="28"/>
        </w:rPr>
        <w:t xml:space="preserve"> турат. </w:t>
      </w:r>
    </w:p>
    <w:p w14:paraId="1AF94859" w14:textId="77777777" w:rsidR="00202941" w:rsidRPr="00BE79EA" w:rsidRDefault="00202941" w:rsidP="00202941">
      <w:pPr>
        <w:ind w:firstLine="708"/>
        <w:jc w:val="center"/>
        <w:rPr>
          <w:rFonts w:ascii="2003_Oktom_TimesXP" w:hAnsi="2003_Oktom_TimesXP" w:cs="2003_Oktom_TimesXP"/>
          <w:b/>
          <w:bCs/>
          <w:sz w:val="28"/>
          <w:szCs w:val="28"/>
        </w:rPr>
      </w:pPr>
    </w:p>
    <w:p w14:paraId="01268B95" w14:textId="7CFABD64" w:rsidR="00202941" w:rsidRPr="001469B1" w:rsidRDefault="00BE79EA" w:rsidP="00202941">
      <w:pPr>
        <w:ind w:firstLine="708"/>
        <w:jc w:val="center"/>
        <w:rPr>
          <w:b/>
          <w:bCs/>
          <w:sz w:val="28"/>
          <w:szCs w:val="28"/>
          <w:lang w:val="ky-KG"/>
        </w:rPr>
      </w:pPr>
      <w:r w:rsidRPr="001469B1">
        <w:rPr>
          <w:b/>
          <w:bCs/>
          <w:sz w:val="28"/>
          <w:szCs w:val="28"/>
          <w:lang w:val="ky-KG"/>
        </w:rPr>
        <w:t>ДИССЕРТАЦИЯНЫН</w:t>
      </w:r>
      <w:r w:rsidR="00202941" w:rsidRPr="001469B1">
        <w:rPr>
          <w:b/>
          <w:bCs/>
          <w:sz w:val="28"/>
          <w:szCs w:val="28"/>
          <w:lang w:val="ky-KG"/>
        </w:rPr>
        <w:t xml:space="preserve"> НЕГИЗГИ МАЗМУНУ</w:t>
      </w:r>
    </w:p>
    <w:p w14:paraId="68159018" w14:textId="1E45E135" w:rsidR="00581C86" w:rsidRPr="001469B1" w:rsidRDefault="00AA0FD0" w:rsidP="00202941">
      <w:pPr>
        <w:ind w:firstLine="708"/>
        <w:jc w:val="both"/>
        <w:rPr>
          <w:sz w:val="28"/>
          <w:szCs w:val="28"/>
        </w:rPr>
      </w:pPr>
      <w:r w:rsidRPr="00AA0FD0">
        <w:rPr>
          <w:rFonts w:ascii="2003_Oktom_TimesXP" w:hAnsi="2003_Oktom_TimesXP" w:cs="2003_Oktom_TimesXP"/>
          <w:b/>
          <w:bCs/>
          <w:sz w:val="28"/>
          <w:szCs w:val="28"/>
        </w:rPr>
        <w:t xml:space="preserve">Киришүүдө </w:t>
      </w:r>
      <w:r w:rsidR="00581C86" w:rsidRPr="001469B1">
        <w:rPr>
          <w:sz w:val="28"/>
          <w:szCs w:val="28"/>
        </w:rPr>
        <w:t>и</w:t>
      </w:r>
      <w:r w:rsidR="00581C86" w:rsidRPr="00581C86">
        <w:rPr>
          <w:sz w:val="28"/>
          <w:szCs w:val="28"/>
        </w:rPr>
        <w:t>зилдөө темасынын актуалдуулугун жана анын зарылдыгын негиздейт, максатын, милдеттерин көрсөтө</w:t>
      </w:r>
      <w:proofErr w:type="gramStart"/>
      <w:r w:rsidR="00581C86" w:rsidRPr="00581C86">
        <w:rPr>
          <w:sz w:val="28"/>
          <w:szCs w:val="28"/>
        </w:rPr>
        <w:t>т</w:t>
      </w:r>
      <w:proofErr w:type="gramEnd"/>
      <w:r w:rsidR="00581C86" w:rsidRPr="00581C86">
        <w:rPr>
          <w:sz w:val="28"/>
          <w:szCs w:val="28"/>
        </w:rPr>
        <w:t>, илимий жаңылыгын, алынган натыйжалардын практикалык маанисин жана коргоого берилген диссертациянын негизги жоболорун баяндайт.</w:t>
      </w:r>
    </w:p>
    <w:p w14:paraId="303BBCED" w14:textId="1D7D6AE3" w:rsidR="00FC1F8E" w:rsidRDefault="002F5922" w:rsidP="00202941">
      <w:pPr>
        <w:ind w:firstLine="708"/>
        <w:jc w:val="both"/>
      </w:pPr>
      <w:r w:rsidRPr="002F5922">
        <w:rPr>
          <w:b/>
          <w:bCs/>
          <w:sz w:val="28"/>
          <w:szCs w:val="28"/>
        </w:rPr>
        <w:lastRenderedPageBreak/>
        <w:t>1-бөлүм</w:t>
      </w:r>
      <w:r w:rsidR="00A22B59" w:rsidRPr="002F5922">
        <w:rPr>
          <w:b/>
          <w:bCs/>
          <w:sz w:val="28"/>
          <w:szCs w:val="28"/>
        </w:rPr>
        <w:t>.</w:t>
      </w:r>
      <w:r w:rsidR="00A22B59" w:rsidRPr="00FC1F8E">
        <w:rPr>
          <w:rFonts w:ascii="2003_Oktom_TimesXP" w:hAnsi="2003_Oktom_TimesXP" w:cs="2003_Oktom_TimesXP"/>
          <w:sz w:val="28"/>
          <w:szCs w:val="28"/>
        </w:rPr>
        <w:t xml:space="preserve"> </w:t>
      </w:r>
      <w:r w:rsidR="00581C86" w:rsidRPr="00FC1F8E">
        <w:rPr>
          <w:sz w:val="28"/>
          <w:szCs w:val="28"/>
        </w:rPr>
        <w:t>Изилденген маселелер боюнча адабияттарга сереп. Койлордун жүнү</w:t>
      </w:r>
      <w:proofErr w:type="gramStart"/>
      <w:r w:rsidR="00581C86" w:rsidRPr="00FC1F8E">
        <w:rPr>
          <w:sz w:val="28"/>
          <w:szCs w:val="28"/>
        </w:rPr>
        <w:t>н</w:t>
      </w:r>
      <w:proofErr w:type="gramEnd"/>
      <w:r w:rsidR="00581C86" w:rsidRPr="00FC1F8E">
        <w:rPr>
          <w:sz w:val="28"/>
          <w:szCs w:val="28"/>
        </w:rPr>
        <w:t xml:space="preserve"> жайгашуу мүнөзү белгилүү бир мыйзам ченемдүүлүккө жана тенденцияга ээ. Кылчыктуу жана жарым кылчыктуу сейрек учурларды кошпогондо, ысык тилкелерде, экватордо же ага жакын жерлерде топтолгон. Мелүүн кеңдиктерде экватордун эки тарабында негизинен койлордун жука жана жарым-жартылай породалары жана түрлө</w:t>
      </w:r>
      <w:proofErr w:type="gramStart"/>
      <w:r w:rsidR="00581C86" w:rsidRPr="00FC1F8E">
        <w:rPr>
          <w:sz w:val="28"/>
          <w:szCs w:val="28"/>
        </w:rPr>
        <w:t>р</w:t>
      </w:r>
      <w:proofErr w:type="gramEnd"/>
      <w:r w:rsidR="00581C86" w:rsidRPr="00FC1F8E">
        <w:rPr>
          <w:sz w:val="28"/>
          <w:szCs w:val="28"/>
        </w:rPr>
        <w:t xml:space="preserve">ү жайгашкан. </w:t>
      </w:r>
      <w:proofErr w:type="gramStart"/>
      <w:r w:rsidR="00581C86" w:rsidRPr="00FC1F8E">
        <w:rPr>
          <w:sz w:val="28"/>
          <w:szCs w:val="28"/>
        </w:rPr>
        <w:t xml:space="preserve">Акыркы жылдары КМШнын ар кайсы аймактарында койлордун породаларына жана породалык топторуна салыштырмалуу баа берген изилдөөлөрдө М. Н. Лущихин (1964), И. Р. Раззаков (1979), И. М. Ботбаев (1982), Э. Мезенцев (1987), Е. М. Лущихина (1987), А. С. Ажибеков (1995), Н. А. Абдырасулов (1998), Т. Ж. Чортонбаев (2000), А. Н. Назаркулов (2002), Т. Ж. Турдубаев (2012) сыяктуу </w:t>
      </w:r>
      <w:r w:rsidR="00BD4E3B">
        <w:rPr>
          <w:sz w:val="28"/>
          <w:szCs w:val="28"/>
        </w:rPr>
        <w:t>окумуштуулардын</w:t>
      </w:r>
      <w:r w:rsidR="00581C86" w:rsidRPr="00FC1F8E">
        <w:rPr>
          <w:sz w:val="28"/>
          <w:szCs w:val="28"/>
        </w:rPr>
        <w:t xml:space="preserve"> изилдөөл</w:t>
      </w:r>
      <w:proofErr w:type="gramEnd"/>
      <w:r w:rsidR="00581C86" w:rsidRPr="00FC1F8E">
        <w:rPr>
          <w:sz w:val="28"/>
          <w:szCs w:val="28"/>
        </w:rPr>
        <w:t>ө</w:t>
      </w:r>
      <w:proofErr w:type="gramStart"/>
      <w:r w:rsidR="00581C86" w:rsidRPr="00FC1F8E">
        <w:rPr>
          <w:sz w:val="28"/>
          <w:szCs w:val="28"/>
        </w:rPr>
        <w:t>р</w:t>
      </w:r>
      <w:proofErr w:type="gramEnd"/>
      <w:r w:rsidR="00581C86" w:rsidRPr="00FC1F8E">
        <w:rPr>
          <w:sz w:val="28"/>
          <w:szCs w:val="28"/>
        </w:rPr>
        <w:t>ү белгилүү.</w:t>
      </w:r>
    </w:p>
    <w:p w14:paraId="1D99DEAF" w14:textId="1884CBEF" w:rsidR="00747AC8" w:rsidRDefault="002F5922" w:rsidP="008C6C59">
      <w:pPr>
        <w:ind w:firstLine="708"/>
        <w:jc w:val="both"/>
        <w:rPr>
          <w:sz w:val="28"/>
          <w:szCs w:val="28"/>
        </w:rPr>
      </w:pPr>
      <w:r>
        <w:rPr>
          <w:b/>
          <w:bCs/>
          <w:sz w:val="28"/>
          <w:szCs w:val="28"/>
        </w:rPr>
        <w:t>2</w:t>
      </w:r>
      <w:r w:rsidRPr="002F5922">
        <w:rPr>
          <w:b/>
          <w:bCs/>
          <w:sz w:val="28"/>
          <w:szCs w:val="28"/>
        </w:rPr>
        <w:t>-бөлүм</w:t>
      </w:r>
      <w:r w:rsidR="00202941" w:rsidRPr="001469B1">
        <w:rPr>
          <w:b/>
          <w:bCs/>
          <w:sz w:val="28"/>
          <w:szCs w:val="28"/>
        </w:rPr>
        <w:t>. М</w:t>
      </w:r>
      <w:r w:rsidR="00BA6662" w:rsidRPr="001469B1">
        <w:rPr>
          <w:b/>
          <w:bCs/>
          <w:sz w:val="28"/>
          <w:szCs w:val="28"/>
        </w:rPr>
        <w:t>етодология</w:t>
      </w:r>
      <w:r w:rsidR="00202941" w:rsidRPr="001469B1">
        <w:rPr>
          <w:b/>
          <w:bCs/>
          <w:sz w:val="28"/>
          <w:szCs w:val="28"/>
        </w:rPr>
        <w:t xml:space="preserve"> жана изилдөө методдору. </w:t>
      </w:r>
      <w:r w:rsidR="008C6C59" w:rsidRPr="001469B1">
        <w:rPr>
          <w:sz w:val="28"/>
          <w:szCs w:val="28"/>
        </w:rPr>
        <w:t xml:space="preserve">Иштин </w:t>
      </w:r>
      <w:r w:rsidR="008C6C59" w:rsidRPr="008C6C59">
        <w:rPr>
          <w:sz w:val="28"/>
          <w:szCs w:val="28"/>
        </w:rPr>
        <w:t>эксперименталдык бө</w:t>
      </w:r>
      <w:proofErr w:type="gramStart"/>
      <w:r w:rsidR="008C6C59" w:rsidRPr="008C6C59">
        <w:rPr>
          <w:sz w:val="28"/>
          <w:szCs w:val="28"/>
        </w:rPr>
        <w:t>л</w:t>
      </w:r>
      <w:proofErr w:type="gramEnd"/>
      <w:r w:rsidR="008C6C59" w:rsidRPr="008C6C59">
        <w:rPr>
          <w:sz w:val="28"/>
          <w:szCs w:val="28"/>
        </w:rPr>
        <w:t>үгү Эмгек Кызыл Туу ордени менен сыйланган</w:t>
      </w:r>
      <w:r w:rsidR="00910EF1">
        <w:rPr>
          <w:sz w:val="28"/>
          <w:szCs w:val="28"/>
        </w:rPr>
        <w:t xml:space="preserve">, </w:t>
      </w:r>
      <w:r w:rsidR="008C6C59" w:rsidRPr="008C6C59">
        <w:rPr>
          <w:sz w:val="28"/>
          <w:szCs w:val="28"/>
        </w:rPr>
        <w:t xml:space="preserve">1929-жылы уюштурулган "Катта-Талдык" мамлекеттик кой </w:t>
      </w:r>
      <w:r w:rsidR="00910EF1">
        <w:rPr>
          <w:sz w:val="28"/>
          <w:szCs w:val="28"/>
        </w:rPr>
        <w:t>багуучу</w:t>
      </w:r>
      <w:r w:rsidR="008C6C59" w:rsidRPr="008C6C59">
        <w:rPr>
          <w:sz w:val="28"/>
          <w:szCs w:val="28"/>
        </w:rPr>
        <w:t xml:space="preserve"> асыл тукум заводунда аткарылган. Завод облустун борбору </w:t>
      </w:r>
      <w:r w:rsidR="001469B1">
        <w:rPr>
          <w:sz w:val="28"/>
          <w:szCs w:val="28"/>
        </w:rPr>
        <w:t>-</w:t>
      </w:r>
      <w:r w:rsidR="008C6C59" w:rsidRPr="008C6C59">
        <w:rPr>
          <w:sz w:val="28"/>
          <w:szCs w:val="28"/>
        </w:rPr>
        <w:t xml:space="preserve"> Ош шаарынан 15 км чыгыш тарапта, Памир жолунун боюнда, дең</w:t>
      </w:r>
      <w:proofErr w:type="gramStart"/>
      <w:r w:rsidR="008C6C59" w:rsidRPr="008C6C59">
        <w:rPr>
          <w:sz w:val="28"/>
          <w:szCs w:val="28"/>
        </w:rPr>
        <w:t>из</w:t>
      </w:r>
      <w:proofErr w:type="gramEnd"/>
      <w:r w:rsidR="008C6C59" w:rsidRPr="008C6C59">
        <w:rPr>
          <w:sz w:val="28"/>
          <w:szCs w:val="28"/>
        </w:rPr>
        <w:t xml:space="preserve"> деңгээлинен 1300 метр бийиктикте жайгашкан. "Катта-Талдык" мамлекеттик кой </w:t>
      </w:r>
      <w:r w:rsidR="00910EF1">
        <w:rPr>
          <w:sz w:val="28"/>
          <w:szCs w:val="28"/>
        </w:rPr>
        <w:t>багуучу</w:t>
      </w:r>
      <w:r w:rsidR="008C6C59" w:rsidRPr="008C6C59">
        <w:rPr>
          <w:sz w:val="28"/>
          <w:szCs w:val="28"/>
        </w:rPr>
        <w:t xml:space="preserve"> асыл тукум заводунда жарым-жартылай туруктуу жайыт системасы колдонулат. Жай мезгилинде койлор концентраттар менен кошумча азыктандыруусуз жайыттарда болушат.</w:t>
      </w:r>
    </w:p>
    <w:p w14:paraId="7770AE43" w14:textId="0539280A" w:rsidR="008C6C59" w:rsidRPr="008C6C59" w:rsidRDefault="008C6C59" w:rsidP="008C6C59">
      <w:pPr>
        <w:ind w:firstLine="708"/>
        <w:jc w:val="both"/>
        <w:rPr>
          <w:sz w:val="28"/>
          <w:szCs w:val="28"/>
        </w:rPr>
      </w:pPr>
      <w:r w:rsidRPr="008C6C59">
        <w:rPr>
          <w:sz w:val="28"/>
          <w:szCs w:val="28"/>
        </w:rPr>
        <w:t>Жаш козулардын өсүшү</w:t>
      </w:r>
      <w:r w:rsidR="00BD4E3B">
        <w:rPr>
          <w:sz w:val="28"/>
          <w:szCs w:val="28"/>
        </w:rPr>
        <w:t>,</w:t>
      </w:r>
      <w:r w:rsidRPr="008C6C59">
        <w:rPr>
          <w:sz w:val="28"/>
          <w:szCs w:val="28"/>
        </w:rPr>
        <w:t xml:space="preserve"> </w:t>
      </w:r>
      <w:r w:rsidR="0054659E">
        <w:rPr>
          <w:sz w:val="28"/>
          <w:szCs w:val="28"/>
        </w:rPr>
        <w:t>чонойушу</w:t>
      </w:r>
      <w:r w:rsidRPr="008C6C59">
        <w:rPr>
          <w:sz w:val="28"/>
          <w:szCs w:val="28"/>
        </w:rPr>
        <w:t xml:space="preserve">, жетилген койлордун тирүү </w:t>
      </w:r>
      <w:r w:rsidR="00BD4E3B">
        <w:rPr>
          <w:sz w:val="28"/>
          <w:szCs w:val="28"/>
        </w:rPr>
        <w:t>салмагынын</w:t>
      </w:r>
      <w:r w:rsidRPr="008C6C59">
        <w:rPr>
          <w:sz w:val="28"/>
          <w:szCs w:val="28"/>
        </w:rPr>
        <w:t xml:space="preserve"> өзгө</w:t>
      </w:r>
      <w:proofErr w:type="gramStart"/>
      <w:r w:rsidRPr="008C6C59">
        <w:rPr>
          <w:sz w:val="28"/>
          <w:szCs w:val="28"/>
        </w:rPr>
        <w:t>р</w:t>
      </w:r>
      <w:proofErr w:type="gramEnd"/>
      <w:r w:rsidRPr="008C6C59">
        <w:rPr>
          <w:sz w:val="28"/>
          <w:szCs w:val="28"/>
        </w:rPr>
        <w:t xml:space="preserve">үшү кадимки ыкма менен изилденген </w:t>
      </w:r>
      <w:r w:rsidR="00747AC8">
        <w:rPr>
          <w:sz w:val="28"/>
          <w:szCs w:val="28"/>
        </w:rPr>
        <w:t>-</w:t>
      </w:r>
      <w:r w:rsidRPr="008C6C59">
        <w:rPr>
          <w:sz w:val="28"/>
          <w:szCs w:val="28"/>
        </w:rPr>
        <w:t xml:space="preserve"> ар кандай мезгилдерде жеке салмак менен. Сырткы өзгөчөлүктөрү негизги көрсөткүчтөрдү алуунун</w:t>
      </w:r>
      <w:r w:rsidR="00BD4E3B">
        <w:rPr>
          <w:sz w:val="28"/>
          <w:szCs w:val="28"/>
        </w:rPr>
        <w:t>,</w:t>
      </w:r>
      <w:r w:rsidRPr="008C6C59">
        <w:rPr>
          <w:sz w:val="28"/>
          <w:szCs w:val="28"/>
        </w:rPr>
        <w:t xml:space="preserve"> дене түзүлүшүнү</w:t>
      </w:r>
      <w:proofErr w:type="gramStart"/>
      <w:r w:rsidRPr="008C6C59">
        <w:rPr>
          <w:sz w:val="28"/>
          <w:szCs w:val="28"/>
        </w:rPr>
        <w:t>н</w:t>
      </w:r>
      <w:proofErr w:type="gramEnd"/>
      <w:r w:rsidRPr="008C6C59">
        <w:rPr>
          <w:sz w:val="28"/>
          <w:szCs w:val="28"/>
        </w:rPr>
        <w:t xml:space="preserve"> индекстерин эсептөөнүн негизинде аныкталган (Борисенко Е.</w:t>
      </w:r>
      <w:r w:rsidR="00BD4E3B">
        <w:rPr>
          <w:sz w:val="28"/>
          <w:szCs w:val="28"/>
        </w:rPr>
        <w:t xml:space="preserve"> </w:t>
      </w:r>
      <w:r w:rsidRPr="008C6C59">
        <w:rPr>
          <w:sz w:val="28"/>
          <w:szCs w:val="28"/>
        </w:rPr>
        <w:t>Я., 1967; Кравченко Н.</w:t>
      </w:r>
      <w:r w:rsidR="00BD4E3B">
        <w:rPr>
          <w:sz w:val="28"/>
          <w:szCs w:val="28"/>
        </w:rPr>
        <w:t xml:space="preserve"> </w:t>
      </w:r>
      <w:r w:rsidRPr="008C6C59">
        <w:rPr>
          <w:sz w:val="28"/>
          <w:szCs w:val="28"/>
        </w:rPr>
        <w:t>А., 1973)</w:t>
      </w:r>
    </w:p>
    <w:p w14:paraId="67A3CA9C" w14:textId="03982D1C" w:rsidR="0054659E" w:rsidRDefault="0054659E" w:rsidP="00202941">
      <w:pPr>
        <w:ind w:firstLine="708"/>
        <w:jc w:val="both"/>
        <w:rPr>
          <w:sz w:val="28"/>
          <w:szCs w:val="28"/>
        </w:rPr>
      </w:pPr>
      <w:r w:rsidRPr="0054659E">
        <w:rPr>
          <w:sz w:val="28"/>
          <w:szCs w:val="28"/>
        </w:rPr>
        <w:t xml:space="preserve">Козулардын тукум улоо жөндөмдүүлүгү төлдүктү, тукумдуулукту, алынган тирүү жана өлгөн төлдөрдүн санын, аман калуусун жана сүттөн ажыратылганда өндүрүштүк </w:t>
      </w:r>
      <w:proofErr w:type="gramStart"/>
      <w:r w:rsidR="00A476B5">
        <w:rPr>
          <w:sz w:val="28"/>
          <w:szCs w:val="28"/>
        </w:rPr>
        <w:t>к</w:t>
      </w:r>
      <w:proofErr w:type="gramEnd"/>
      <w:r w:rsidR="00A476B5" w:rsidRPr="0054659E">
        <w:rPr>
          <w:sz w:val="28"/>
          <w:szCs w:val="28"/>
        </w:rPr>
        <w:t>ө</w:t>
      </w:r>
      <w:r w:rsidR="00A476B5">
        <w:rPr>
          <w:sz w:val="28"/>
          <w:szCs w:val="28"/>
        </w:rPr>
        <w:t>б</w:t>
      </w:r>
      <w:r w:rsidR="00A476B5" w:rsidRPr="0054659E">
        <w:rPr>
          <w:sz w:val="28"/>
          <w:szCs w:val="28"/>
        </w:rPr>
        <w:t>ө</w:t>
      </w:r>
      <w:r w:rsidR="00A476B5">
        <w:rPr>
          <w:sz w:val="28"/>
          <w:szCs w:val="28"/>
        </w:rPr>
        <w:t>й</w:t>
      </w:r>
      <w:r w:rsidR="00A476B5" w:rsidRPr="0054659E">
        <w:rPr>
          <w:sz w:val="28"/>
          <w:szCs w:val="28"/>
        </w:rPr>
        <w:t>үү</w:t>
      </w:r>
      <w:r w:rsidR="00A476B5">
        <w:rPr>
          <w:sz w:val="28"/>
          <w:szCs w:val="28"/>
        </w:rPr>
        <w:t>с</w:t>
      </w:r>
      <w:r w:rsidR="00A476B5" w:rsidRPr="0054659E">
        <w:rPr>
          <w:sz w:val="28"/>
          <w:szCs w:val="28"/>
        </w:rPr>
        <w:t>ү</w:t>
      </w:r>
      <w:r w:rsidRPr="0054659E">
        <w:rPr>
          <w:sz w:val="28"/>
          <w:szCs w:val="28"/>
        </w:rPr>
        <w:t xml:space="preserve"> изилдөөнүн негизинде бааланган. Селекциялык процесстин генетикалык жана статистикалык параметрлери (тукум куучулук, белгилердин кайталанмалыгы, фенотиптик корреляция) популяция статистикасынын методу менен аныкталган (Плохинский Н.А., 1969; Меркурева Е.К., 1979).</w:t>
      </w:r>
    </w:p>
    <w:p w14:paraId="639699F4" w14:textId="37BF50A5" w:rsidR="008C6C59" w:rsidRPr="008C6C59" w:rsidRDefault="008C6C59" w:rsidP="00202941">
      <w:pPr>
        <w:ind w:firstLine="708"/>
        <w:jc w:val="both"/>
        <w:rPr>
          <w:sz w:val="28"/>
          <w:szCs w:val="28"/>
        </w:rPr>
      </w:pPr>
      <w:r w:rsidRPr="008C6C59">
        <w:rPr>
          <w:sz w:val="28"/>
          <w:szCs w:val="28"/>
        </w:rPr>
        <w:t xml:space="preserve">Койлордун канынын полиморфизми Кыргыз </w:t>
      </w:r>
      <w:proofErr w:type="gramStart"/>
      <w:r w:rsidRPr="008C6C59">
        <w:rPr>
          <w:sz w:val="28"/>
          <w:szCs w:val="28"/>
        </w:rPr>
        <w:t>мал</w:t>
      </w:r>
      <w:proofErr w:type="gramEnd"/>
      <w:r w:rsidRPr="008C6C59">
        <w:rPr>
          <w:sz w:val="28"/>
          <w:szCs w:val="28"/>
        </w:rPr>
        <w:t xml:space="preserve"> чарба илим-изилдөө институтунун </w:t>
      </w:r>
      <w:r w:rsidR="00BB2526">
        <w:rPr>
          <w:sz w:val="28"/>
          <w:szCs w:val="28"/>
        </w:rPr>
        <w:t>и</w:t>
      </w:r>
      <w:r w:rsidRPr="008C6C59">
        <w:rPr>
          <w:sz w:val="28"/>
          <w:szCs w:val="28"/>
        </w:rPr>
        <w:t xml:space="preserve">ммуногенетика лабораториясында аныкталган. Ар кандай генотиптеги койлордун канынын антигендик спектри ошол </w:t>
      </w:r>
      <w:proofErr w:type="gramStart"/>
      <w:r w:rsidRPr="008C6C59">
        <w:rPr>
          <w:sz w:val="28"/>
          <w:szCs w:val="28"/>
        </w:rPr>
        <w:t>эле</w:t>
      </w:r>
      <w:proofErr w:type="gramEnd"/>
      <w:r w:rsidRPr="008C6C59">
        <w:rPr>
          <w:sz w:val="28"/>
          <w:szCs w:val="28"/>
        </w:rPr>
        <w:t xml:space="preserve"> лабораторияда Ю. Г. Быковченконун жетекчилиг</w:t>
      </w:r>
      <w:r w:rsidR="00BB2526">
        <w:rPr>
          <w:sz w:val="28"/>
          <w:szCs w:val="28"/>
        </w:rPr>
        <w:t>инде</w:t>
      </w:r>
      <w:r w:rsidRPr="008C6C59">
        <w:rPr>
          <w:sz w:val="28"/>
          <w:szCs w:val="28"/>
        </w:rPr>
        <w:t>, ошондой эле Кыргыз Республикасынын кардиология институтунун молекулярдык биология жана медицина лабораториясында даярдалган реагенттерди колдонуу менен аныкталган.</w:t>
      </w:r>
    </w:p>
    <w:p w14:paraId="05436B76" w14:textId="44D08580" w:rsidR="00B37E57" w:rsidRDefault="008C6C59" w:rsidP="00202941">
      <w:pPr>
        <w:ind w:firstLine="708"/>
        <w:jc w:val="both"/>
        <w:rPr>
          <w:sz w:val="28"/>
          <w:szCs w:val="28"/>
        </w:rPr>
      </w:pPr>
      <w:r w:rsidRPr="008C6C59">
        <w:rPr>
          <w:sz w:val="28"/>
          <w:szCs w:val="28"/>
        </w:rPr>
        <w:lastRenderedPageBreak/>
        <w:t>Гематологиялык көрсөткүчтө</w:t>
      </w:r>
      <w:proofErr w:type="gramStart"/>
      <w:r w:rsidRPr="008C6C59">
        <w:rPr>
          <w:sz w:val="28"/>
          <w:szCs w:val="28"/>
        </w:rPr>
        <w:t>р</w:t>
      </w:r>
      <w:proofErr w:type="gramEnd"/>
      <w:r w:rsidRPr="008C6C59">
        <w:rPr>
          <w:sz w:val="28"/>
          <w:szCs w:val="28"/>
        </w:rPr>
        <w:t xml:space="preserve"> (эритроциттер, гемоглобин, лейкоциттер) жана кандын щелочтук резерви Е. В. Эдригевичтин ыкмасы </w:t>
      </w:r>
      <w:r w:rsidR="004A3722">
        <w:rPr>
          <w:sz w:val="28"/>
          <w:szCs w:val="28"/>
        </w:rPr>
        <w:t>менен</w:t>
      </w:r>
      <w:r w:rsidRPr="008C6C59">
        <w:rPr>
          <w:sz w:val="28"/>
          <w:szCs w:val="28"/>
        </w:rPr>
        <w:t xml:space="preserve"> аныкталган (В. В. Раевская, 1978).</w:t>
      </w:r>
    </w:p>
    <w:p w14:paraId="116BC59F" w14:textId="1921E026" w:rsidR="00B37E57" w:rsidRDefault="00B37E57" w:rsidP="00202941">
      <w:pPr>
        <w:ind w:firstLine="708"/>
        <w:jc w:val="both"/>
        <w:rPr>
          <w:sz w:val="28"/>
          <w:szCs w:val="28"/>
        </w:rPr>
      </w:pPr>
      <w:r w:rsidRPr="00B37E57">
        <w:rPr>
          <w:sz w:val="28"/>
          <w:szCs w:val="28"/>
        </w:rPr>
        <w:t xml:space="preserve">Койлорду </w:t>
      </w:r>
      <w:r w:rsidR="009C4651">
        <w:rPr>
          <w:sz w:val="28"/>
          <w:szCs w:val="28"/>
        </w:rPr>
        <w:t>багуунун</w:t>
      </w:r>
      <w:r w:rsidRPr="00B37E57">
        <w:rPr>
          <w:sz w:val="28"/>
          <w:szCs w:val="28"/>
        </w:rPr>
        <w:t xml:space="preserve"> экономикалык эффективдүүлүгү “Бүткүл россиялык айыл чарба экономикасынын илим-изилдөө институту” федералдык мамлекеттик бюджеттик илимий мекемесинин (2002) методологиясы боюнча эсептөө жолу менен аныкталган.</w:t>
      </w:r>
    </w:p>
    <w:p w14:paraId="1A39ED00" w14:textId="5C521D61" w:rsidR="00DE07FC" w:rsidRPr="00DE07FC" w:rsidRDefault="00DE07FC" w:rsidP="00202941">
      <w:pPr>
        <w:ind w:firstLine="708"/>
        <w:jc w:val="both"/>
        <w:rPr>
          <w:b/>
          <w:bCs/>
          <w:sz w:val="28"/>
          <w:szCs w:val="28"/>
        </w:rPr>
      </w:pPr>
      <w:r w:rsidRPr="00DE07FC">
        <w:rPr>
          <w:b/>
          <w:bCs/>
          <w:sz w:val="28"/>
          <w:szCs w:val="28"/>
        </w:rPr>
        <w:t>Изилдөөнү</w:t>
      </w:r>
      <w:proofErr w:type="gramStart"/>
      <w:r w:rsidRPr="00DE07FC">
        <w:rPr>
          <w:b/>
          <w:bCs/>
          <w:sz w:val="28"/>
          <w:szCs w:val="28"/>
        </w:rPr>
        <w:t>н</w:t>
      </w:r>
      <w:proofErr w:type="gramEnd"/>
      <w:r w:rsidRPr="00DE07FC">
        <w:rPr>
          <w:b/>
          <w:bCs/>
          <w:sz w:val="28"/>
          <w:szCs w:val="28"/>
        </w:rPr>
        <w:t xml:space="preserve"> объектиси:</w:t>
      </w:r>
      <w:r>
        <w:rPr>
          <w:b/>
          <w:bCs/>
          <w:sz w:val="28"/>
          <w:szCs w:val="28"/>
        </w:rPr>
        <w:t xml:space="preserve"> </w:t>
      </w:r>
      <w:r>
        <w:rPr>
          <w:bCs/>
          <w:sz w:val="28"/>
          <w:szCs w:val="28"/>
        </w:rPr>
        <w:t xml:space="preserve">Кыргызский тоо мериносу, алай жарым кылчыктуу </w:t>
      </w:r>
      <w:r w:rsidRPr="00122BBC">
        <w:rPr>
          <w:sz w:val="28"/>
          <w:szCs w:val="28"/>
          <w:lang w:val="ky-KG"/>
        </w:rPr>
        <w:t xml:space="preserve">жүндүү </w:t>
      </w:r>
      <w:r>
        <w:rPr>
          <w:sz w:val="28"/>
          <w:szCs w:val="28"/>
          <w:lang w:val="ky-KG"/>
        </w:rPr>
        <w:t xml:space="preserve">парода </w:t>
      </w:r>
      <w:r w:rsidRPr="00122BBC">
        <w:rPr>
          <w:sz w:val="28"/>
          <w:szCs w:val="28"/>
          <w:lang w:val="ky-KG"/>
        </w:rPr>
        <w:t>жана жергиликтүү кылчык жүндүү койлор</w:t>
      </w:r>
      <w:r>
        <w:rPr>
          <w:sz w:val="28"/>
          <w:szCs w:val="28"/>
          <w:lang w:val="ky-KG"/>
        </w:rPr>
        <w:t>.</w:t>
      </w:r>
    </w:p>
    <w:p w14:paraId="08E69F54" w14:textId="50A39DB0" w:rsidR="00B21979" w:rsidRDefault="00697E4B" w:rsidP="00202941">
      <w:pPr>
        <w:ind w:firstLine="708"/>
        <w:jc w:val="both"/>
        <w:rPr>
          <w:rFonts w:ascii="2003_Oktom_TimesXP" w:hAnsi="2003_Oktom_TimesXP" w:cs="2003_Oktom_TimesXP"/>
          <w:b/>
          <w:sz w:val="28"/>
          <w:szCs w:val="28"/>
        </w:rPr>
      </w:pPr>
      <w:r w:rsidRPr="00E27BC6">
        <w:rPr>
          <w:b/>
          <w:bCs/>
          <w:sz w:val="28"/>
          <w:szCs w:val="28"/>
        </w:rPr>
        <w:t>Изилдөө предмети.</w:t>
      </w:r>
      <w:r w:rsidRPr="00697E4B">
        <w:rPr>
          <w:rFonts w:ascii="2003_Oktom_TimesXP" w:hAnsi="2003_Oktom_TimesXP" w:cs="2003_Oktom_TimesXP"/>
          <w:b/>
          <w:sz w:val="28"/>
          <w:szCs w:val="28"/>
        </w:rPr>
        <w:t xml:space="preserve"> </w:t>
      </w:r>
      <w:r w:rsidR="00B21979" w:rsidRPr="00B21979">
        <w:rPr>
          <w:bCs/>
          <w:sz w:val="28"/>
          <w:szCs w:val="28"/>
        </w:rPr>
        <w:t>Изилдөө көрсөтүлгөн 1-сү</w:t>
      </w:r>
      <w:proofErr w:type="gramStart"/>
      <w:r w:rsidR="00B21979" w:rsidRPr="00B21979">
        <w:rPr>
          <w:bCs/>
          <w:sz w:val="28"/>
          <w:szCs w:val="28"/>
        </w:rPr>
        <w:t>р</w:t>
      </w:r>
      <w:proofErr w:type="gramEnd"/>
      <w:r w:rsidR="00B21979" w:rsidRPr="00B21979">
        <w:rPr>
          <w:bCs/>
          <w:sz w:val="28"/>
          <w:szCs w:val="28"/>
        </w:rPr>
        <w:t>өттө</w:t>
      </w:r>
      <w:r w:rsidR="00B21979">
        <w:rPr>
          <w:bCs/>
          <w:sz w:val="28"/>
          <w:szCs w:val="28"/>
        </w:rPr>
        <w:t>г</w:t>
      </w:r>
      <w:r w:rsidR="00B21979" w:rsidRPr="00B21979">
        <w:rPr>
          <w:bCs/>
          <w:sz w:val="28"/>
          <w:szCs w:val="28"/>
        </w:rPr>
        <w:t>ү схема боюнча жүргүзүлдү. Кыргыз Республикасынын түштүк аймагында жайгашкан ар түрдүү генотиптеги койлордун жалпы продуктуу көрсөткүчтөрү изилден</w:t>
      </w:r>
      <w:r w:rsidR="00B21979">
        <w:rPr>
          <w:bCs/>
          <w:sz w:val="28"/>
          <w:szCs w:val="28"/>
        </w:rPr>
        <w:t>ди</w:t>
      </w:r>
      <w:r w:rsidR="00B21979" w:rsidRPr="00B21979">
        <w:rPr>
          <w:bCs/>
          <w:sz w:val="28"/>
          <w:szCs w:val="28"/>
        </w:rPr>
        <w:t xml:space="preserve">. </w:t>
      </w:r>
      <w:r w:rsidR="00B21979">
        <w:rPr>
          <w:bCs/>
          <w:sz w:val="28"/>
          <w:szCs w:val="28"/>
        </w:rPr>
        <w:t>Койлорду</w:t>
      </w:r>
      <w:r w:rsidR="00B21979" w:rsidRPr="00B21979">
        <w:rPr>
          <w:bCs/>
          <w:sz w:val="28"/>
          <w:szCs w:val="28"/>
        </w:rPr>
        <w:t xml:space="preserve"> уруктандыруу жасалма </w:t>
      </w:r>
      <w:r w:rsidR="00B21979">
        <w:rPr>
          <w:bCs/>
          <w:sz w:val="28"/>
          <w:szCs w:val="28"/>
        </w:rPr>
        <w:t>жол аркылуу</w:t>
      </w:r>
      <w:r w:rsidR="00B21979" w:rsidRPr="00B21979">
        <w:rPr>
          <w:bCs/>
          <w:sz w:val="28"/>
          <w:szCs w:val="28"/>
        </w:rPr>
        <w:t xml:space="preserve"> жүргүзүлдү.</w:t>
      </w:r>
    </w:p>
    <w:p w14:paraId="1697214E" w14:textId="3F904D84" w:rsidR="00B21979" w:rsidRDefault="005C1EE9" w:rsidP="00202941">
      <w:pPr>
        <w:ind w:firstLine="708"/>
        <w:jc w:val="both"/>
        <w:rPr>
          <w:rFonts w:ascii="2003_Oktom_TimesXP" w:hAnsi="2003_Oktom_TimesXP" w:cs="2003_Oktom_TimesXP"/>
          <w:b/>
          <w:sz w:val="28"/>
          <w:szCs w:val="28"/>
        </w:rPr>
      </w:pPr>
      <w:r w:rsidRPr="005C1EE9">
        <w:rPr>
          <w:noProof/>
          <w:lang w:eastAsia="ru-RU"/>
        </w:rPr>
        <w:lastRenderedPageBreak/>
        <w:drawing>
          <wp:inline distT="0" distB="0" distL="0" distR="0" wp14:anchorId="2AABA24C" wp14:editId="4DC74DC1">
            <wp:extent cx="5112328" cy="713232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34811" cy="7163686"/>
                    </a:xfrm>
                    <a:prstGeom prst="rect">
                      <a:avLst/>
                    </a:prstGeom>
                    <a:noFill/>
                    <a:ln>
                      <a:noFill/>
                    </a:ln>
                  </pic:spPr>
                </pic:pic>
              </a:graphicData>
            </a:graphic>
          </wp:inline>
        </w:drawing>
      </w:r>
    </w:p>
    <w:p w14:paraId="3E5C277E" w14:textId="201B4B06" w:rsidR="00B21979" w:rsidRPr="00610255" w:rsidRDefault="00610255" w:rsidP="00610255">
      <w:pPr>
        <w:ind w:firstLine="708"/>
        <w:jc w:val="center"/>
        <w:rPr>
          <w:sz w:val="28"/>
          <w:szCs w:val="28"/>
        </w:rPr>
      </w:pPr>
      <w:r w:rsidRPr="00610255">
        <w:rPr>
          <w:sz w:val="28"/>
          <w:szCs w:val="28"/>
        </w:rPr>
        <w:t>Сү</w:t>
      </w:r>
      <w:proofErr w:type="gramStart"/>
      <w:r w:rsidRPr="00610255">
        <w:rPr>
          <w:sz w:val="28"/>
          <w:szCs w:val="28"/>
        </w:rPr>
        <w:t>р</w:t>
      </w:r>
      <w:proofErr w:type="gramEnd"/>
      <w:r w:rsidRPr="00610255">
        <w:rPr>
          <w:sz w:val="28"/>
          <w:szCs w:val="28"/>
        </w:rPr>
        <w:t>өт. 1-тажрыйба жүргүзүү схемасы</w:t>
      </w:r>
    </w:p>
    <w:p w14:paraId="6F1FD1C0" w14:textId="77777777" w:rsidR="00610255" w:rsidRDefault="00610255" w:rsidP="00202941">
      <w:pPr>
        <w:ind w:firstLine="708"/>
        <w:jc w:val="both"/>
        <w:rPr>
          <w:sz w:val="28"/>
          <w:szCs w:val="28"/>
        </w:rPr>
      </w:pPr>
    </w:p>
    <w:p w14:paraId="6A69BA88" w14:textId="78A86461" w:rsidR="00697E4B" w:rsidRPr="00E27BC6" w:rsidRDefault="00697E4B" w:rsidP="00202941">
      <w:pPr>
        <w:ind w:firstLine="708"/>
        <w:jc w:val="both"/>
        <w:rPr>
          <w:sz w:val="28"/>
          <w:szCs w:val="28"/>
        </w:rPr>
      </w:pPr>
      <w:r w:rsidRPr="00E27BC6">
        <w:rPr>
          <w:sz w:val="28"/>
          <w:szCs w:val="28"/>
        </w:rPr>
        <w:t>Кыргыз Республикасынын тү</w:t>
      </w:r>
      <w:proofErr w:type="gramStart"/>
      <w:r w:rsidRPr="00E27BC6">
        <w:rPr>
          <w:sz w:val="28"/>
          <w:szCs w:val="28"/>
        </w:rPr>
        <w:t>шт</w:t>
      </w:r>
      <w:proofErr w:type="gramEnd"/>
      <w:r w:rsidRPr="00E27BC6">
        <w:rPr>
          <w:sz w:val="28"/>
          <w:szCs w:val="28"/>
        </w:rPr>
        <w:t>үк аймагында жайгашкан ар түрдүү генотиптеги койлордун жалпы продуктуу көрсөткүчтөрүн изилдөө.</w:t>
      </w:r>
    </w:p>
    <w:p w14:paraId="2DBC5DE8" w14:textId="2BC37E1D" w:rsidR="00712B89" w:rsidRPr="00E27BC6" w:rsidRDefault="00712B89" w:rsidP="00712B89">
      <w:pPr>
        <w:ind w:firstLine="708"/>
        <w:jc w:val="both"/>
        <w:rPr>
          <w:sz w:val="28"/>
          <w:szCs w:val="28"/>
        </w:rPr>
      </w:pPr>
      <w:r w:rsidRPr="00E27BC6">
        <w:rPr>
          <w:sz w:val="28"/>
          <w:szCs w:val="28"/>
        </w:rPr>
        <w:t xml:space="preserve">Иштин эксперименталдык бөлүгү 2019-2023-жылдар аралыгында Кыргыз Республикасынын Суу чарба, айыл чарба жана кайра иштетүү </w:t>
      </w:r>
      <w:r w:rsidRPr="00E27BC6">
        <w:rPr>
          <w:sz w:val="28"/>
          <w:szCs w:val="28"/>
        </w:rPr>
        <w:lastRenderedPageBreak/>
        <w:t>өнө</w:t>
      </w:r>
      <w:proofErr w:type="gramStart"/>
      <w:r w:rsidRPr="00E27BC6">
        <w:rPr>
          <w:sz w:val="28"/>
          <w:szCs w:val="28"/>
        </w:rPr>
        <w:t>р</w:t>
      </w:r>
      <w:proofErr w:type="gramEnd"/>
      <w:r w:rsidRPr="00E27BC6">
        <w:rPr>
          <w:sz w:val="28"/>
          <w:szCs w:val="28"/>
        </w:rPr>
        <w:t xml:space="preserve"> жай министрлигине караштуу Ош облусунун “Катта-Талдык” мамлекеттик асыл тукум заводунда жүргүзүлдү. </w:t>
      </w:r>
    </w:p>
    <w:p w14:paraId="1491F17C" w14:textId="78F4159D" w:rsidR="00712B89" w:rsidRPr="00E27BC6" w:rsidRDefault="00712B89" w:rsidP="00712B89">
      <w:pPr>
        <w:ind w:firstLine="708"/>
        <w:jc w:val="both"/>
        <w:rPr>
          <w:sz w:val="28"/>
          <w:szCs w:val="28"/>
        </w:rPr>
      </w:pPr>
      <w:r w:rsidRPr="00E27BC6">
        <w:rPr>
          <w:sz w:val="28"/>
          <w:szCs w:val="28"/>
        </w:rPr>
        <w:t xml:space="preserve">Тажрыйба жүргүзүү үчүн кыргыз тоо меринос породасынын жаңы </w:t>
      </w:r>
      <w:r w:rsidR="00FA38E7">
        <w:rPr>
          <w:sz w:val="28"/>
          <w:szCs w:val="28"/>
        </w:rPr>
        <w:t>туулган</w:t>
      </w:r>
      <w:r w:rsidRPr="00E27BC6">
        <w:rPr>
          <w:sz w:val="28"/>
          <w:szCs w:val="28"/>
        </w:rPr>
        <w:t xml:space="preserve"> козулард</w:t>
      </w:r>
      <w:r w:rsidR="007722FA">
        <w:rPr>
          <w:sz w:val="28"/>
          <w:szCs w:val="28"/>
        </w:rPr>
        <w:t>ын</w:t>
      </w:r>
      <w:r w:rsidRPr="00E27BC6">
        <w:rPr>
          <w:sz w:val="28"/>
          <w:szCs w:val="28"/>
        </w:rPr>
        <w:t>, кочкорлордун жана жаш ургаачылардын (табл</w:t>
      </w:r>
      <w:r w:rsidR="007722FA">
        <w:rPr>
          <w:sz w:val="28"/>
          <w:szCs w:val="28"/>
        </w:rPr>
        <w:t>.2.2.1</w:t>
      </w:r>
      <w:r w:rsidRPr="00E27BC6">
        <w:rPr>
          <w:sz w:val="28"/>
          <w:szCs w:val="28"/>
        </w:rPr>
        <w:t xml:space="preserve">), жарым </w:t>
      </w:r>
      <w:r w:rsidR="007722FA">
        <w:rPr>
          <w:sz w:val="28"/>
          <w:szCs w:val="28"/>
        </w:rPr>
        <w:t>кылчык</w:t>
      </w:r>
      <w:r w:rsidRPr="00E27BC6">
        <w:rPr>
          <w:sz w:val="28"/>
          <w:szCs w:val="28"/>
        </w:rPr>
        <w:t xml:space="preserve"> жүндүү </w:t>
      </w:r>
      <w:r w:rsidR="007722FA">
        <w:rPr>
          <w:sz w:val="28"/>
          <w:szCs w:val="28"/>
        </w:rPr>
        <w:t>а</w:t>
      </w:r>
      <w:r w:rsidRPr="00E27BC6">
        <w:rPr>
          <w:sz w:val="28"/>
          <w:szCs w:val="28"/>
        </w:rPr>
        <w:t xml:space="preserve">лай породасы жана жергиликтүү </w:t>
      </w:r>
      <w:r w:rsidR="007722FA">
        <w:rPr>
          <w:sz w:val="28"/>
          <w:szCs w:val="28"/>
        </w:rPr>
        <w:t>кылчык</w:t>
      </w:r>
      <w:r w:rsidRPr="00E27BC6">
        <w:rPr>
          <w:sz w:val="28"/>
          <w:szCs w:val="28"/>
        </w:rPr>
        <w:t xml:space="preserve"> жүндүү койлордун топтору боюнча тандалып алынган аналогдордун, А.И. Овсяникова методу </w:t>
      </w:r>
      <w:r w:rsidR="00FA38E7">
        <w:rPr>
          <w:sz w:val="28"/>
          <w:szCs w:val="28"/>
        </w:rPr>
        <w:t>менен</w:t>
      </w:r>
      <w:r w:rsidRPr="00E27BC6">
        <w:rPr>
          <w:sz w:val="28"/>
          <w:szCs w:val="28"/>
        </w:rPr>
        <w:t xml:space="preserve">. (1976). </w:t>
      </w:r>
    </w:p>
    <w:p w14:paraId="52BEF8AA" w14:textId="77777777" w:rsidR="00712B89" w:rsidRDefault="00712B89" w:rsidP="00712B89">
      <w:pPr>
        <w:ind w:firstLine="708"/>
        <w:jc w:val="both"/>
      </w:pPr>
    </w:p>
    <w:p w14:paraId="30728ABD" w14:textId="3DE9F092" w:rsidR="00712B89" w:rsidRPr="00E27BC6" w:rsidRDefault="00712B89" w:rsidP="009A6B57">
      <w:pPr>
        <w:ind w:firstLine="708"/>
        <w:rPr>
          <w:sz w:val="28"/>
          <w:szCs w:val="28"/>
        </w:rPr>
      </w:pPr>
      <w:r w:rsidRPr="000702CF">
        <w:rPr>
          <w:sz w:val="28"/>
          <w:szCs w:val="28"/>
        </w:rPr>
        <w:t>2</w:t>
      </w:r>
      <w:r w:rsidRPr="00E27BC6">
        <w:rPr>
          <w:sz w:val="28"/>
          <w:szCs w:val="28"/>
        </w:rPr>
        <w:t>.2.1-таблица. Эксперименталдык топторду түзүү</w:t>
      </w:r>
    </w:p>
    <w:tbl>
      <w:tblPr>
        <w:tblStyle w:val="ac"/>
        <w:tblW w:w="4944" w:type="pct"/>
        <w:tblInd w:w="108" w:type="dxa"/>
        <w:tblLook w:val="04A0" w:firstRow="1" w:lastRow="0" w:firstColumn="1" w:lastColumn="0" w:noHBand="0" w:noVBand="1"/>
      </w:tblPr>
      <w:tblGrid>
        <w:gridCol w:w="4400"/>
        <w:gridCol w:w="1601"/>
        <w:gridCol w:w="1067"/>
        <w:gridCol w:w="933"/>
        <w:gridCol w:w="903"/>
      </w:tblGrid>
      <w:tr w:rsidR="00712B89" w:rsidRPr="00FA13C3" w14:paraId="338FE201" w14:textId="77777777" w:rsidTr="00572D9D">
        <w:tc>
          <w:tcPr>
            <w:tcW w:w="2471" w:type="pct"/>
            <w:vMerge w:val="restart"/>
            <w:vAlign w:val="center"/>
          </w:tcPr>
          <w:p w14:paraId="681FB316" w14:textId="77777777" w:rsidR="00712B89" w:rsidRPr="00FA13C3" w:rsidRDefault="00712B89" w:rsidP="00572D9D">
            <w:pPr>
              <w:jc w:val="center"/>
              <w:rPr>
                <w:rFonts w:ascii="Times New Roman" w:hAnsi="Times New Roman" w:cs="Times New Roman"/>
                <w:b/>
                <w:bCs/>
                <w:kern w:val="2"/>
                <w:sz w:val="24"/>
                <w:szCs w:val="24"/>
                <w14:ligatures w14:val="standardContextual"/>
              </w:rPr>
            </w:pPr>
            <w:r w:rsidRPr="00FA13C3">
              <w:rPr>
                <w:rFonts w:ascii="Times New Roman" w:hAnsi="Times New Roman" w:cs="Times New Roman"/>
                <w:b/>
                <w:bCs/>
                <w:kern w:val="2"/>
                <w:sz w:val="24"/>
                <w:szCs w:val="24"/>
                <w14:ligatures w14:val="standardContextual"/>
              </w:rPr>
              <w:t>Порода</w:t>
            </w:r>
          </w:p>
        </w:tc>
        <w:tc>
          <w:tcPr>
            <w:tcW w:w="899" w:type="pct"/>
            <w:vMerge w:val="restart"/>
            <w:vAlign w:val="center"/>
          </w:tcPr>
          <w:p w14:paraId="23263AA8" w14:textId="3F420871" w:rsidR="00712B89" w:rsidRPr="00FA13C3" w:rsidRDefault="00712B89" w:rsidP="00572D9D">
            <w:pPr>
              <w:jc w:val="center"/>
              <w:rPr>
                <w:rFonts w:ascii="Times New Roman" w:hAnsi="Times New Roman" w:cs="Times New Roman"/>
                <w:b/>
                <w:bCs/>
                <w:kern w:val="2"/>
                <w:sz w:val="24"/>
                <w:szCs w:val="24"/>
                <w14:ligatures w14:val="standardContextual"/>
              </w:rPr>
            </w:pPr>
            <w:r w:rsidRPr="00FA13C3">
              <w:rPr>
                <w:rFonts w:ascii="Times New Roman" w:hAnsi="Times New Roman" w:cs="Times New Roman"/>
                <w:b/>
                <w:bCs/>
                <w:kern w:val="2"/>
                <w:sz w:val="24"/>
                <w:szCs w:val="24"/>
                <w14:ligatures w14:val="standardContextual"/>
              </w:rPr>
              <w:t>Койдун жынысы</w:t>
            </w:r>
          </w:p>
        </w:tc>
        <w:tc>
          <w:tcPr>
            <w:tcW w:w="1630" w:type="pct"/>
            <w:gridSpan w:val="3"/>
            <w:vAlign w:val="center"/>
          </w:tcPr>
          <w:p w14:paraId="0CA51128" w14:textId="1FE725ED" w:rsidR="00712B89" w:rsidRPr="00FA13C3" w:rsidRDefault="00712B89" w:rsidP="00572D9D">
            <w:pPr>
              <w:jc w:val="center"/>
              <w:rPr>
                <w:rFonts w:ascii="Times New Roman" w:hAnsi="Times New Roman" w:cs="Times New Roman"/>
                <w:b/>
                <w:bCs/>
                <w:kern w:val="2"/>
                <w:sz w:val="24"/>
                <w:szCs w:val="24"/>
                <w14:ligatures w14:val="standardContextual"/>
              </w:rPr>
            </w:pPr>
            <w:r w:rsidRPr="00FA13C3">
              <w:rPr>
                <w:rFonts w:ascii="Times New Roman" w:hAnsi="Times New Roman" w:cs="Times New Roman"/>
                <w:b/>
                <w:bCs/>
                <w:kern w:val="2"/>
                <w:sz w:val="24"/>
                <w:szCs w:val="24"/>
                <w14:ligatures w14:val="standardContextual"/>
              </w:rPr>
              <w:t>Топтор, башы</w:t>
            </w:r>
          </w:p>
        </w:tc>
      </w:tr>
      <w:tr w:rsidR="00712B89" w:rsidRPr="00FA13C3" w14:paraId="4959759E" w14:textId="77777777" w:rsidTr="00572D9D">
        <w:tc>
          <w:tcPr>
            <w:tcW w:w="2471" w:type="pct"/>
            <w:vMerge/>
            <w:vAlign w:val="center"/>
          </w:tcPr>
          <w:p w14:paraId="31DE1C3A" w14:textId="77777777" w:rsidR="00712B89" w:rsidRPr="00FA13C3" w:rsidRDefault="00712B89" w:rsidP="00572D9D">
            <w:pPr>
              <w:jc w:val="center"/>
              <w:rPr>
                <w:rFonts w:ascii="Times New Roman" w:hAnsi="Times New Roman" w:cs="Times New Roman"/>
                <w:b/>
                <w:bCs/>
                <w:kern w:val="2"/>
                <w:sz w:val="24"/>
                <w:szCs w:val="24"/>
                <w14:ligatures w14:val="standardContextual"/>
              </w:rPr>
            </w:pPr>
          </w:p>
        </w:tc>
        <w:tc>
          <w:tcPr>
            <w:tcW w:w="899" w:type="pct"/>
            <w:vMerge/>
            <w:vAlign w:val="center"/>
          </w:tcPr>
          <w:p w14:paraId="30EDAB12" w14:textId="77777777" w:rsidR="00712B89" w:rsidRPr="00FA13C3" w:rsidRDefault="00712B89" w:rsidP="00572D9D">
            <w:pPr>
              <w:jc w:val="center"/>
              <w:rPr>
                <w:rFonts w:ascii="Times New Roman" w:hAnsi="Times New Roman" w:cs="Times New Roman"/>
                <w:b/>
                <w:bCs/>
                <w:kern w:val="2"/>
                <w:sz w:val="24"/>
                <w:szCs w:val="24"/>
                <w14:ligatures w14:val="standardContextual"/>
              </w:rPr>
            </w:pPr>
          </w:p>
        </w:tc>
        <w:tc>
          <w:tcPr>
            <w:tcW w:w="599" w:type="pct"/>
            <w:vAlign w:val="center"/>
          </w:tcPr>
          <w:p w14:paraId="28C8AEC0" w14:textId="77777777" w:rsidR="00712B89" w:rsidRPr="00FA13C3" w:rsidRDefault="00712B89" w:rsidP="00572D9D">
            <w:pPr>
              <w:jc w:val="center"/>
              <w:rPr>
                <w:rFonts w:ascii="Times New Roman" w:hAnsi="Times New Roman" w:cs="Times New Roman"/>
                <w:b/>
                <w:bCs/>
                <w:kern w:val="2"/>
                <w:sz w:val="24"/>
                <w:szCs w:val="24"/>
                <w14:ligatures w14:val="standardContextual"/>
              </w:rPr>
            </w:pPr>
            <w:r w:rsidRPr="00FA13C3">
              <w:rPr>
                <w:rFonts w:ascii="Times New Roman" w:hAnsi="Times New Roman" w:cs="Times New Roman"/>
                <w:b/>
                <w:bCs/>
                <w:kern w:val="2"/>
                <w:sz w:val="24"/>
                <w:szCs w:val="24"/>
                <w14:ligatures w14:val="standardContextual"/>
              </w:rPr>
              <w:t>I</w:t>
            </w:r>
          </w:p>
        </w:tc>
        <w:tc>
          <w:tcPr>
            <w:tcW w:w="524" w:type="pct"/>
            <w:vAlign w:val="center"/>
          </w:tcPr>
          <w:p w14:paraId="35E4D417" w14:textId="77777777" w:rsidR="00712B89" w:rsidRPr="00FA13C3" w:rsidRDefault="00712B89" w:rsidP="00572D9D">
            <w:pPr>
              <w:jc w:val="center"/>
              <w:rPr>
                <w:rFonts w:ascii="Times New Roman" w:hAnsi="Times New Roman" w:cs="Times New Roman"/>
                <w:b/>
                <w:bCs/>
                <w:kern w:val="2"/>
                <w:sz w:val="24"/>
                <w:szCs w:val="24"/>
                <w14:ligatures w14:val="standardContextual"/>
              </w:rPr>
            </w:pPr>
            <w:r w:rsidRPr="00FA13C3">
              <w:rPr>
                <w:rFonts w:ascii="Times New Roman" w:hAnsi="Times New Roman" w:cs="Times New Roman"/>
                <w:b/>
                <w:bCs/>
                <w:kern w:val="2"/>
                <w:sz w:val="24"/>
                <w:szCs w:val="24"/>
                <w14:ligatures w14:val="standardContextual"/>
              </w:rPr>
              <w:t>II</w:t>
            </w:r>
          </w:p>
        </w:tc>
        <w:tc>
          <w:tcPr>
            <w:tcW w:w="507" w:type="pct"/>
            <w:vAlign w:val="center"/>
          </w:tcPr>
          <w:p w14:paraId="26A9561E" w14:textId="77777777" w:rsidR="00712B89" w:rsidRPr="00FA13C3" w:rsidRDefault="00712B89" w:rsidP="00572D9D">
            <w:pPr>
              <w:jc w:val="center"/>
              <w:rPr>
                <w:rFonts w:ascii="Times New Roman" w:hAnsi="Times New Roman" w:cs="Times New Roman"/>
                <w:b/>
                <w:bCs/>
                <w:kern w:val="2"/>
                <w:sz w:val="24"/>
                <w:szCs w:val="24"/>
                <w14:ligatures w14:val="standardContextual"/>
              </w:rPr>
            </w:pPr>
            <w:r w:rsidRPr="00FA13C3">
              <w:rPr>
                <w:rFonts w:ascii="Times New Roman" w:hAnsi="Times New Roman" w:cs="Times New Roman"/>
                <w:b/>
                <w:bCs/>
                <w:kern w:val="2"/>
                <w:sz w:val="24"/>
                <w:szCs w:val="24"/>
                <w14:ligatures w14:val="standardContextual"/>
              </w:rPr>
              <w:t>III</w:t>
            </w:r>
          </w:p>
        </w:tc>
      </w:tr>
      <w:tr w:rsidR="005B7E08" w:rsidRPr="00FA13C3" w14:paraId="0A698C70" w14:textId="77777777" w:rsidTr="00572D9D">
        <w:trPr>
          <w:trHeight w:val="234"/>
        </w:trPr>
        <w:tc>
          <w:tcPr>
            <w:tcW w:w="2471" w:type="pct"/>
            <w:vMerge w:val="restart"/>
            <w:vAlign w:val="center"/>
          </w:tcPr>
          <w:p w14:paraId="08021B7F" w14:textId="6F70B99C" w:rsidR="005B7E08" w:rsidRPr="00FA13C3" w:rsidRDefault="005B7E08" w:rsidP="005B7E08">
            <w:pPr>
              <w:jc w:val="both"/>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Кыргыз тоо мериносу</w:t>
            </w:r>
          </w:p>
        </w:tc>
        <w:tc>
          <w:tcPr>
            <w:tcW w:w="899" w:type="pct"/>
            <w:vAlign w:val="center"/>
          </w:tcPr>
          <w:p w14:paraId="53E59C98" w14:textId="25B1727A" w:rsidR="005B7E08" w:rsidRPr="00FA13C3" w:rsidRDefault="007722FA" w:rsidP="005B7E08">
            <w:pPr>
              <w:jc w:val="both"/>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к</w:t>
            </w:r>
            <w:r w:rsidR="005B7E08" w:rsidRPr="00FA13C3">
              <w:rPr>
                <w:rFonts w:ascii="Times New Roman" w:hAnsi="Times New Roman" w:cs="Times New Roman"/>
                <w:kern w:val="2"/>
                <w:sz w:val="24"/>
                <w:szCs w:val="24"/>
                <w14:ligatures w14:val="standardContextual"/>
              </w:rPr>
              <w:t>очкорлор</w:t>
            </w:r>
          </w:p>
        </w:tc>
        <w:tc>
          <w:tcPr>
            <w:tcW w:w="599" w:type="pct"/>
            <w:vAlign w:val="center"/>
          </w:tcPr>
          <w:p w14:paraId="2AB55BAC" w14:textId="77777777" w:rsidR="005B7E08" w:rsidRPr="00FA13C3" w:rsidRDefault="005B7E08" w:rsidP="005B7E08">
            <w:pPr>
              <w:jc w:val="center"/>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26</w:t>
            </w:r>
          </w:p>
        </w:tc>
        <w:tc>
          <w:tcPr>
            <w:tcW w:w="524" w:type="pct"/>
            <w:vAlign w:val="center"/>
          </w:tcPr>
          <w:p w14:paraId="0A8A90E8" w14:textId="77777777" w:rsidR="005B7E08" w:rsidRPr="00FA13C3" w:rsidRDefault="005B7E08" w:rsidP="005B7E08">
            <w:pPr>
              <w:jc w:val="center"/>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w:t>
            </w:r>
          </w:p>
        </w:tc>
        <w:tc>
          <w:tcPr>
            <w:tcW w:w="507" w:type="pct"/>
            <w:vAlign w:val="center"/>
          </w:tcPr>
          <w:p w14:paraId="00E5C956" w14:textId="77777777" w:rsidR="005B7E08" w:rsidRPr="00FA13C3" w:rsidRDefault="005B7E08" w:rsidP="005B7E08">
            <w:pPr>
              <w:jc w:val="center"/>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w:t>
            </w:r>
          </w:p>
        </w:tc>
      </w:tr>
      <w:tr w:rsidR="005B7E08" w:rsidRPr="00FA13C3" w14:paraId="33058BE7" w14:textId="77777777" w:rsidTr="00572D9D">
        <w:trPr>
          <w:trHeight w:val="203"/>
        </w:trPr>
        <w:tc>
          <w:tcPr>
            <w:tcW w:w="2471" w:type="pct"/>
            <w:vMerge/>
            <w:vAlign w:val="center"/>
          </w:tcPr>
          <w:p w14:paraId="0E3D4DE7" w14:textId="77777777" w:rsidR="005B7E08" w:rsidRPr="00FA13C3" w:rsidRDefault="005B7E08" w:rsidP="005B7E08">
            <w:pPr>
              <w:jc w:val="both"/>
              <w:rPr>
                <w:rFonts w:ascii="Times New Roman" w:hAnsi="Times New Roman" w:cs="Times New Roman"/>
                <w:kern w:val="2"/>
                <w:sz w:val="24"/>
                <w:szCs w:val="24"/>
                <w14:ligatures w14:val="standardContextual"/>
              </w:rPr>
            </w:pPr>
          </w:p>
        </w:tc>
        <w:tc>
          <w:tcPr>
            <w:tcW w:w="899" w:type="pct"/>
            <w:vAlign w:val="center"/>
          </w:tcPr>
          <w:p w14:paraId="60E25226" w14:textId="39A06CF3" w:rsidR="005B7E08" w:rsidRPr="00FA13C3" w:rsidRDefault="007722FA" w:rsidP="005B7E08">
            <w:pPr>
              <w:jc w:val="both"/>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к</w:t>
            </w:r>
            <w:r w:rsidR="005B7E08" w:rsidRPr="00FA13C3">
              <w:rPr>
                <w:rFonts w:ascii="Times New Roman" w:hAnsi="Times New Roman" w:cs="Times New Roman"/>
                <w:kern w:val="2"/>
                <w:sz w:val="24"/>
                <w:szCs w:val="24"/>
                <w14:ligatures w14:val="standardContextual"/>
              </w:rPr>
              <w:t>озулар</w:t>
            </w:r>
          </w:p>
        </w:tc>
        <w:tc>
          <w:tcPr>
            <w:tcW w:w="599" w:type="pct"/>
            <w:vAlign w:val="center"/>
          </w:tcPr>
          <w:p w14:paraId="657658FA" w14:textId="77777777" w:rsidR="005B7E08" w:rsidRPr="00FA13C3" w:rsidRDefault="005B7E08" w:rsidP="005B7E08">
            <w:pPr>
              <w:jc w:val="center"/>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26</w:t>
            </w:r>
          </w:p>
        </w:tc>
        <w:tc>
          <w:tcPr>
            <w:tcW w:w="524" w:type="pct"/>
            <w:vAlign w:val="center"/>
          </w:tcPr>
          <w:p w14:paraId="084056D3" w14:textId="77777777" w:rsidR="005B7E08" w:rsidRPr="00FA13C3" w:rsidRDefault="005B7E08" w:rsidP="005B7E08">
            <w:pPr>
              <w:jc w:val="center"/>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w:t>
            </w:r>
          </w:p>
        </w:tc>
        <w:tc>
          <w:tcPr>
            <w:tcW w:w="507" w:type="pct"/>
            <w:vAlign w:val="center"/>
          </w:tcPr>
          <w:p w14:paraId="274F94A0" w14:textId="77777777" w:rsidR="005B7E08" w:rsidRPr="00FA13C3" w:rsidRDefault="005B7E08" w:rsidP="005B7E08">
            <w:pPr>
              <w:jc w:val="center"/>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w:t>
            </w:r>
          </w:p>
        </w:tc>
      </w:tr>
      <w:tr w:rsidR="005B7E08" w:rsidRPr="00FA13C3" w14:paraId="12237652" w14:textId="77777777" w:rsidTr="00572D9D">
        <w:trPr>
          <w:trHeight w:val="186"/>
        </w:trPr>
        <w:tc>
          <w:tcPr>
            <w:tcW w:w="2471" w:type="pct"/>
            <w:vMerge w:val="restart"/>
            <w:vAlign w:val="center"/>
          </w:tcPr>
          <w:p w14:paraId="76D4E539" w14:textId="495FAA6E" w:rsidR="005B7E08" w:rsidRPr="00FA13C3" w:rsidRDefault="005B7E08" w:rsidP="005B7E08">
            <w:pPr>
              <w:jc w:val="both"/>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 xml:space="preserve">Алай жарым </w:t>
            </w:r>
            <w:r w:rsidR="007722FA" w:rsidRPr="00FA13C3">
              <w:rPr>
                <w:rFonts w:ascii="Times New Roman" w:hAnsi="Times New Roman" w:cs="Times New Roman"/>
                <w:kern w:val="2"/>
                <w:sz w:val="24"/>
                <w:szCs w:val="24"/>
                <w14:ligatures w14:val="standardContextual"/>
              </w:rPr>
              <w:t>кылчык</w:t>
            </w:r>
            <w:r w:rsidRPr="00FA13C3">
              <w:rPr>
                <w:rFonts w:ascii="Times New Roman" w:hAnsi="Times New Roman" w:cs="Times New Roman"/>
                <w:kern w:val="2"/>
                <w:sz w:val="24"/>
                <w:szCs w:val="24"/>
                <w14:ligatures w14:val="standardContextual"/>
              </w:rPr>
              <w:t xml:space="preserve"> жүндүү</w:t>
            </w:r>
          </w:p>
        </w:tc>
        <w:tc>
          <w:tcPr>
            <w:tcW w:w="899" w:type="pct"/>
            <w:vAlign w:val="center"/>
          </w:tcPr>
          <w:p w14:paraId="606AA069" w14:textId="0E30170A" w:rsidR="005B7E08" w:rsidRPr="00FA13C3" w:rsidRDefault="007722FA" w:rsidP="005B7E08">
            <w:pPr>
              <w:jc w:val="both"/>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к</w:t>
            </w:r>
            <w:r w:rsidR="005B7E08" w:rsidRPr="00FA13C3">
              <w:rPr>
                <w:rFonts w:ascii="Times New Roman" w:hAnsi="Times New Roman" w:cs="Times New Roman"/>
                <w:kern w:val="2"/>
                <w:sz w:val="24"/>
                <w:szCs w:val="24"/>
                <w14:ligatures w14:val="standardContextual"/>
              </w:rPr>
              <w:t>очкорлор</w:t>
            </w:r>
          </w:p>
        </w:tc>
        <w:tc>
          <w:tcPr>
            <w:tcW w:w="599" w:type="pct"/>
            <w:vAlign w:val="center"/>
          </w:tcPr>
          <w:p w14:paraId="7598BAC7" w14:textId="77777777" w:rsidR="005B7E08" w:rsidRPr="00FA13C3" w:rsidRDefault="005B7E08" w:rsidP="005B7E08">
            <w:pPr>
              <w:jc w:val="center"/>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w:t>
            </w:r>
          </w:p>
        </w:tc>
        <w:tc>
          <w:tcPr>
            <w:tcW w:w="524" w:type="pct"/>
            <w:vAlign w:val="center"/>
          </w:tcPr>
          <w:p w14:paraId="7F424DF0" w14:textId="77777777" w:rsidR="005B7E08" w:rsidRPr="00FA13C3" w:rsidRDefault="005B7E08" w:rsidP="005B7E08">
            <w:pPr>
              <w:jc w:val="center"/>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25</w:t>
            </w:r>
          </w:p>
        </w:tc>
        <w:tc>
          <w:tcPr>
            <w:tcW w:w="507" w:type="pct"/>
            <w:vAlign w:val="center"/>
          </w:tcPr>
          <w:p w14:paraId="2DB4F4E3" w14:textId="77777777" w:rsidR="005B7E08" w:rsidRPr="00FA13C3" w:rsidRDefault="005B7E08" w:rsidP="005B7E08">
            <w:pPr>
              <w:jc w:val="center"/>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w:t>
            </w:r>
          </w:p>
        </w:tc>
      </w:tr>
      <w:tr w:rsidR="005B7E08" w:rsidRPr="00FA13C3" w14:paraId="3C04595A" w14:textId="77777777" w:rsidTr="00572D9D">
        <w:trPr>
          <w:trHeight w:val="251"/>
        </w:trPr>
        <w:tc>
          <w:tcPr>
            <w:tcW w:w="2471" w:type="pct"/>
            <w:vMerge/>
            <w:vAlign w:val="center"/>
          </w:tcPr>
          <w:p w14:paraId="757ED0B2" w14:textId="77777777" w:rsidR="005B7E08" w:rsidRPr="00FA13C3" w:rsidRDefault="005B7E08" w:rsidP="005B7E08">
            <w:pPr>
              <w:jc w:val="both"/>
              <w:rPr>
                <w:rFonts w:ascii="Times New Roman" w:hAnsi="Times New Roman" w:cs="Times New Roman"/>
                <w:kern w:val="2"/>
                <w:sz w:val="24"/>
                <w:szCs w:val="24"/>
                <w14:ligatures w14:val="standardContextual"/>
              </w:rPr>
            </w:pPr>
          </w:p>
        </w:tc>
        <w:tc>
          <w:tcPr>
            <w:tcW w:w="899" w:type="pct"/>
            <w:vAlign w:val="center"/>
          </w:tcPr>
          <w:p w14:paraId="1D19439D" w14:textId="5A99820C" w:rsidR="005B7E08" w:rsidRPr="00FA13C3" w:rsidRDefault="007722FA" w:rsidP="005B7E08">
            <w:pPr>
              <w:jc w:val="both"/>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к</w:t>
            </w:r>
            <w:r w:rsidR="005B7E08" w:rsidRPr="00FA13C3">
              <w:rPr>
                <w:rFonts w:ascii="Times New Roman" w:hAnsi="Times New Roman" w:cs="Times New Roman"/>
                <w:kern w:val="2"/>
                <w:sz w:val="24"/>
                <w:szCs w:val="24"/>
                <w14:ligatures w14:val="standardContextual"/>
              </w:rPr>
              <w:t>озулар</w:t>
            </w:r>
          </w:p>
        </w:tc>
        <w:tc>
          <w:tcPr>
            <w:tcW w:w="599" w:type="pct"/>
            <w:vAlign w:val="center"/>
          </w:tcPr>
          <w:p w14:paraId="6D4396C1" w14:textId="77777777" w:rsidR="005B7E08" w:rsidRPr="00FA13C3" w:rsidRDefault="005B7E08" w:rsidP="005B7E08">
            <w:pPr>
              <w:jc w:val="center"/>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w:t>
            </w:r>
          </w:p>
        </w:tc>
        <w:tc>
          <w:tcPr>
            <w:tcW w:w="524" w:type="pct"/>
            <w:vAlign w:val="center"/>
          </w:tcPr>
          <w:p w14:paraId="54FB5735" w14:textId="77777777" w:rsidR="005B7E08" w:rsidRPr="00FA13C3" w:rsidRDefault="005B7E08" w:rsidP="005B7E08">
            <w:pPr>
              <w:jc w:val="center"/>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25</w:t>
            </w:r>
          </w:p>
        </w:tc>
        <w:tc>
          <w:tcPr>
            <w:tcW w:w="507" w:type="pct"/>
            <w:vAlign w:val="center"/>
          </w:tcPr>
          <w:p w14:paraId="494D7813" w14:textId="77777777" w:rsidR="005B7E08" w:rsidRPr="00FA13C3" w:rsidRDefault="005B7E08" w:rsidP="005B7E08">
            <w:pPr>
              <w:jc w:val="center"/>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w:t>
            </w:r>
          </w:p>
        </w:tc>
      </w:tr>
      <w:tr w:rsidR="005B7E08" w:rsidRPr="00FA13C3" w14:paraId="027D1300" w14:textId="77777777" w:rsidTr="00572D9D">
        <w:trPr>
          <w:trHeight w:val="234"/>
        </w:trPr>
        <w:tc>
          <w:tcPr>
            <w:tcW w:w="2471" w:type="pct"/>
            <w:vMerge w:val="restart"/>
            <w:vAlign w:val="center"/>
          </w:tcPr>
          <w:p w14:paraId="0DE4B37B" w14:textId="00823B7C" w:rsidR="005B7E08" w:rsidRPr="00FA13C3" w:rsidRDefault="005B7E08" w:rsidP="005B7E08">
            <w:pPr>
              <w:jc w:val="both"/>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 xml:space="preserve">Жергиликтүү </w:t>
            </w:r>
            <w:r w:rsidR="007722FA" w:rsidRPr="00FA13C3">
              <w:rPr>
                <w:rFonts w:ascii="Times New Roman" w:hAnsi="Times New Roman" w:cs="Times New Roman"/>
                <w:kern w:val="2"/>
                <w:sz w:val="24"/>
                <w:szCs w:val="24"/>
                <w14:ligatures w14:val="standardContextual"/>
              </w:rPr>
              <w:t>кылчык</w:t>
            </w:r>
            <w:r w:rsidRPr="00FA13C3">
              <w:rPr>
                <w:rFonts w:ascii="Times New Roman" w:hAnsi="Times New Roman" w:cs="Times New Roman"/>
                <w:kern w:val="2"/>
                <w:sz w:val="24"/>
                <w:szCs w:val="24"/>
                <w14:ligatures w14:val="standardContextual"/>
              </w:rPr>
              <w:t xml:space="preserve"> жүндүү</w:t>
            </w:r>
          </w:p>
        </w:tc>
        <w:tc>
          <w:tcPr>
            <w:tcW w:w="899" w:type="pct"/>
            <w:vAlign w:val="center"/>
          </w:tcPr>
          <w:p w14:paraId="19C62ABC" w14:textId="12D38776" w:rsidR="005B7E08" w:rsidRPr="00FA13C3" w:rsidRDefault="007722FA" w:rsidP="005B7E08">
            <w:pPr>
              <w:jc w:val="both"/>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к</w:t>
            </w:r>
            <w:r w:rsidR="005B7E08" w:rsidRPr="00FA13C3">
              <w:rPr>
                <w:rFonts w:ascii="Times New Roman" w:hAnsi="Times New Roman" w:cs="Times New Roman"/>
                <w:kern w:val="2"/>
                <w:sz w:val="24"/>
                <w:szCs w:val="24"/>
                <w14:ligatures w14:val="standardContextual"/>
              </w:rPr>
              <w:t>очкорлор</w:t>
            </w:r>
          </w:p>
        </w:tc>
        <w:tc>
          <w:tcPr>
            <w:tcW w:w="599" w:type="pct"/>
            <w:vAlign w:val="center"/>
          </w:tcPr>
          <w:p w14:paraId="626238D9" w14:textId="77777777" w:rsidR="005B7E08" w:rsidRPr="00FA13C3" w:rsidRDefault="005B7E08" w:rsidP="005B7E08">
            <w:pPr>
              <w:jc w:val="center"/>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w:t>
            </w:r>
          </w:p>
        </w:tc>
        <w:tc>
          <w:tcPr>
            <w:tcW w:w="524" w:type="pct"/>
            <w:vAlign w:val="center"/>
          </w:tcPr>
          <w:p w14:paraId="6D2BD2C4" w14:textId="77777777" w:rsidR="005B7E08" w:rsidRPr="00FA13C3" w:rsidRDefault="005B7E08" w:rsidP="005B7E08">
            <w:pPr>
              <w:jc w:val="center"/>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w:t>
            </w:r>
          </w:p>
        </w:tc>
        <w:tc>
          <w:tcPr>
            <w:tcW w:w="507" w:type="pct"/>
            <w:vAlign w:val="center"/>
          </w:tcPr>
          <w:p w14:paraId="4541A5A9" w14:textId="77777777" w:rsidR="005B7E08" w:rsidRPr="00FA13C3" w:rsidRDefault="005B7E08" w:rsidP="005B7E08">
            <w:pPr>
              <w:jc w:val="center"/>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26</w:t>
            </w:r>
          </w:p>
        </w:tc>
      </w:tr>
      <w:tr w:rsidR="005B7E08" w:rsidRPr="00FA13C3" w14:paraId="6E23532F" w14:textId="77777777" w:rsidTr="00572D9D">
        <w:trPr>
          <w:trHeight w:val="203"/>
        </w:trPr>
        <w:tc>
          <w:tcPr>
            <w:tcW w:w="2471" w:type="pct"/>
            <w:vMerge/>
            <w:vAlign w:val="center"/>
          </w:tcPr>
          <w:p w14:paraId="134E88DF" w14:textId="77777777" w:rsidR="005B7E08" w:rsidRPr="00FA13C3" w:rsidRDefault="005B7E08" w:rsidP="005B7E08">
            <w:pPr>
              <w:jc w:val="both"/>
              <w:rPr>
                <w:rFonts w:ascii="Times New Roman" w:hAnsi="Times New Roman" w:cs="Times New Roman"/>
                <w:kern w:val="2"/>
                <w:sz w:val="24"/>
                <w:szCs w:val="24"/>
                <w14:ligatures w14:val="standardContextual"/>
              </w:rPr>
            </w:pPr>
          </w:p>
        </w:tc>
        <w:tc>
          <w:tcPr>
            <w:tcW w:w="899" w:type="pct"/>
            <w:vAlign w:val="center"/>
          </w:tcPr>
          <w:p w14:paraId="46E58A63" w14:textId="21F42BB7" w:rsidR="005B7E08" w:rsidRPr="00FA13C3" w:rsidRDefault="007722FA" w:rsidP="005B7E08">
            <w:pPr>
              <w:jc w:val="both"/>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к</w:t>
            </w:r>
            <w:r w:rsidR="005B7E08" w:rsidRPr="00FA13C3">
              <w:rPr>
                <w:rFonts w:ascii="Times New Roman" w:hAnsi="Times New Roman" w:cs="Times New Roman"/>
                <w:kern w:val="2"/>
                <w:sz w:val="24"/>
                <w:szCs w:val="24"/>
                <w14:ligatures w14:val="standardContextual"/>
              </w:rPr>
              <w:t>озулар</w:t>
            </w:r>
          </w:p>
        </w:tc>
        <w:tc>
          <w:tcPr>
            <w:tcW w:w="599" w:type="pct"/>
            <w:vAlign w:val="center"/>
          </w:tcPr>
          <w:p w14:paraId="6EFACB5C" w14:textId="77777777" w:rsidR="005B7E08" w:rsidRPr="00FA13C3" w:rsidRDefault="005B7E08" w:rsidP="005B7E08">
            <w:pPr>
              <w:jc w:val="center"/>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w:t>
            </w:r>
          </w:p>
        </w:tc>
        <w:tc>
          <w:tcPr>
            <w:tcW w:w="524" w:type="pct"/>
            <w:vAlign w:val="center"/>
          </w:tcPr>
          <w:p w14:paraId="265868A2" w14:textId="77777777" w:rsidR="005B7E08" w:rsidRPr="00FA13C3" w:rsidRDefault="005B7E08" w:rsidP="005B7E08">
            <w:pPr>
              <w:jc w:val="center"/>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w:t>
            </w:r>
          </w:p>
        </w:tc>
        <w:tc>
          <w:tcPr>
            <w:tcW w:w="507" w:type="pct"/>
            <w:vAlign w:val="center"/>
          </w:tcPr>
          <w:p w14:paraId="28B2CB05" w14:textId="77777777" w:rsidR="005B7E08" w:rsidRPr="00FA13C3" w:rsidRDefault="005B7E08" w:rsidP="005B7E08">
            <w:pPr>
              <w:jc w:val="center"/>
              <w:rPr>
                <w:rFonts w:ascii="Times New Roman" w:hAnsi="Times New Roman" w:cs="Times New Roman"/>
                <w:kern w:val="2"/>
                <w:sz w:val="24"/>
                <w:szCs w:val="24"/>
                <w14:ligatures w14:val="standardContextual"/>
              </w:rPr>
            </w:pPr>
            <w:r w:rsidRPr="00FA13C3">
              <w:rPr>
                <w:rFonts w:ascii="Times New Roman" w:hAnsi="Times New Roman" w:cs="Times New Roman"/>
                <w:kern w:val="2"/>
                <w:sz w:val="24"/>
                <w:szCs w:val="24"/>
                <w14:ligatures w14:val="standardContextual"/>
              </w:rPr>
              <w:t>26</w:t>
            </w:r>
          </w:p>
        </w:tc>
      </w:tr>
    </w:tbl>
    <w:p w14:paraId="2133B078" w14:textId="77777777" w:rsidR="005B7E08" w:rsidRDefault="005B7E08" w:rsidP="00712B89">
      <w:pPr>
        <w:ind w:firstLine="708"/>
        <w:jc w:val="both"/>
        <w:rPr>
          <w:rFonts w:ascii="2003_Oktom_TimesXP" w:hAnsi="2003_Oktom_TimesXP" w:cs="2003_Oktom_TimesXP"/>
          <w:bCs/>
          <w:sz w:val="28"/>
          <w:szCs w:val="28"/>
        </w:rPr>
      </w:pPr>
    </w:p>
    <w:p w14:paraId="6A0A3982" w14:textId="6E9391A8" w:rsidR="005B7E08" w:rsidRPr="007722FA" w:rsidRDefault="007722FA" w:rsidP="00712B89">
      <w:pPr>
        <w:ind w:firstLine="708"/>
        <w:jc w:val="both"/>
        <w:rPr>
          <w:sz w:val="28"/>
          <w:szCs w:val="28"/>
        </w:rPr>
      </w:pPr>
      <w:r w:rsidRPr="007722FA">
        <w:rPr>
          <w:sz w:val="28"/>
          <w:szCs w:val="28"/>
        </w:rPr>
        <w:t xml:space="preserve">Жылуу мезгилде </w:t>
      </w:r>
      <w:r>
        <w:rPr>
          <w:sz w:val="28"/>
          <w:szCs w:val="28"/>
        </w:rPr>
        <w:t>койлор</w:t>
      </w:r>
      <w:r w:rsidRPr="007722FA">
        <w:rPr>
          <w:sz w:val="28"/>
          <w:szCs w:val="28"/>
        </w:rPr>
        <w:t xml:space="preserve"> жайлоого жайылып, козуларды </w:t>
      </w:r>
      <w:r>
        <w:rPr>
          <w:sz w:val="28"/>
          <w:szCs w:val="28"/>
        </w:rPr>
        <w:t>эмиз</w:t>
      </w:r>
      <w:r w:rsidRPr="007722FA">
        <w:rPr>
          <w:sz w:val="28"/>
          <w:szCs w:val="28"/>
        </w:rPr>
        <w:t>үү үчүн мезгил-мезгили менен ко</w:t>
      </w:r>
      <w:r w:rsidR="00FA38E7">
        <w:rPr>
          <w:sz w:val="28"/>
          <w:szCs w:val="28"/>
        </w:rPr>
        <w:t>роого</w:t>
      </w:r>
      <w:r w:rsidRPr="007722FA">
        <w:rPr>
          <w:sz w:val="28"/>
          <w:szCs w:val="28"/>
        </w:rPr>
        <w:t xml:space="preserve"> айдалат. Козулар үчүн атайын калкандар менен тосулган </w:t>
      </w:r>
      <w:r w:rsidR="00116979">
        <w:rPr>
          <w:sz w:val="28"/>
          <w:szCs w:val="28"/>
        </w:rPr>
        <w:t>тоюттандыруу</w:t>
      </w:r>
      <w:r w:rsidRPr="007722FA">
        <w:rPr>
          <w:sz w:val="28"/>
          <w:szCs w:val="28"/>
        </w:rPr>
        <w:t xml:space="preserve"> аянтчалары, </w:t>
      </w:r>
      <w:r w:rsidR="00116979">
        <w:rPr>
          <w:sz w:val="28"/>
          <w:szCs w:val="28"/>
        </w:rPr>
        <w:t>койлор</w:t>
      </w:r>
      <w:r w:rsidR="00FA38E7">
        <w:rPr>
          <w:sz w:val="28"/>
          <w:szCs w:val="28"/>
        </w:rPr>
        <w:t>дун</w:t>
      </w:r>
      <w:r w:rsidRPr="007722FA">
        <w:rPr>
          <w:sz w:val="28"/>
          <w:szCs w:val="28"/>
        </w:rPr>
        <w:t xml:space="preserve"> өтүшү үчүн </w:t>
      </w:r>
      <w:r w:rsidR="00FA38E7">
        <w:rPr>
          <w:sz w:val="28"/>
          <w:szCs w:val="28"/>
        </w:rPr>
        <w:t>т</w:t>
      </w:r>
      <w:r w:rsidR="00FA38E7" w:rsidRPr="007722FA">
        <w:rPr>
          <w:sz w:val="28"/>
          <w:szCs w:val="28"/>
        </w:rPr>
        <w:t>ө</w:t>
      </w:r>
      <w:r w:rsidR="00FA38E7">
        <w:rPr>
          <w:sz w:val="28"/>
          <w:szCs w:val="28"/>
        </w:rPr>
        <w:t>м</w:t>
      </w:r>
      <w:r w:rsidR="00FA38E7" w:rsidRPr="007722FA">
        <w:rPr>
          <w:sz w:val="28"/>
          <w:szCs w:val="28"/>
        </w:rPr>
        <w:t>ө</w:t>
      </w:r>
      <w:r w:rsidR="00FA38E7">
        <w:rPr>
          <w:sz w:val="28"/>
          <w:szCs w:val="28"/>
        </w:rPr>
        <w:t>н</w:t>
      </w:r>
      <w:r w:rsidRPr="007722FA">
        <w:rPr>
          <w:sz w:val="28"/>
          <w:szCs w:val="28"/>
        </w:rPr>
        <w:t xml:space="preserve"> жагында </w:t>
      </w:r>
      <w:r w:rsidR="00116979">
        <w:rPr>
          <w:sz w:val="28"/>
          <w:szCs w:val="28"/>
        </w:rPr>
        <w:t>тосмолор</w:t>
      </w:r>
      <w:r w:rsidRPr="007722FA">
        <w:rPr>
          <w:sz w:val="28"/>
          <w:szCs w:val="28"/>
        </w:rPr>
        <w:t xml:space="preserve"> менен жабдылган.</w:t>
      </w:r>
    </w:p>
    <w:p w14:paraId="1D675C36" w14:textId="63D21D1E" w:rsidR="005B7E08" w:rsidRDefault="005B7E08" w:rsidP="00712B89">
      <w:pPr>
        <w:ind w:firstLine="708"/>
        <w:jc w:val="both"/>
        <w:rPr>
          <w:rFonts w:ascii="2003_Oktom_TimesXP" w:hAnsi="2003_Oktom_TimesXP" w:cs="2003_Oktom_TimesXP"/>
          <w:bCs/>
          <w:sz w:val="28"/>
          <w:szCs w:val="28"/>
        </w:rPr>
      </w:pPr>
    </w:p>
    <w:p w14:paraId="3B8469D0" w14:textId="4CB20774" w:rsidR="000702CF" w:rsidRDefault="000702CF" w:rsidP="00712B89">
      <w:pPr>
        <w:ind w:firstLine="708"/>
        <w:jc w:val="both"/>
        <w:rPr>
          <w:b/>
          <w:bCs/>
          <w:sz w:val="28"/>
          <w:szCs w:val="28"/>
        </w:rPr>
      </w:pPr>
      <w:r>
        <w:rPr>
          <w:b/>
          <w:bCs/>
          <w:sz w:val="28"/>
          <w:szCs w:val="28"/>
        </w:rPr>
        <w:t>3</w:t>
      </w:r>
      <w:r w:rsidRPr="002F5922">
        <w:rPr>
          <w:b/>
          <w:bCs/>
          <w:sz w:val="28"/>
          <w:szCs w:val="28"/>
        </w:rPr>
        <w:t>-бөлүм</w:t>
      </w:r>
      <w:r w:rsidRPr="001469B1">
        <w:rPr>
          <w:b/>
          <w:bCs/>
          <w:sz w:val="28"/>
          <w:szCs w:val="28"/>
        </w:rPr>
        <w:t xml:space="preserve">. </w:t>
      </w:r>
    </w:p>
    <w:p w14:paraId="6658DA86" w14:textId="486A9289" w:rsidR="002236FD" w:rsidRDefault="002236FD" w:rsidP="00712B89">
      <w:pPr>
        <w:ind w:firstLine="708"/>
        <w:jc w:val="both"/>
        <w:rPr>
          <w:bCs/>
          <w:sz w:val="28"/>
          <w:szCs w:val="28"/>
        </w:rPr>
      </w:pPr>
      <w:r>
        <w:rPr>
          <w:b/>
          <w:sz w:val="28"/>
          <w:szCs w:val="28"/>
        </w:rPr>
        <w:t>3.2.</w:t>
      </w:r>
      <w:r w:rsidRPr="002236FD">
        <w:rPr>
          <w:b/>
          <w:bCs/>
          <w:sz w:val="28"/>
          <w:szCs w:val="28"/>
        </w:rPr>
        <w:t xml:space="preserve"> Маткалардын тукум берүү жөндөмдүүлүгү</w:t>
      </w:r>
      <w:r w:rsidR="00A90FEC" w:rsidRPr="00A90FEC">
        <w:rPr>
          <w:b/>
          <w:sz w:val="28"/>
          <w:szCs w:val="28"/>
        </w:rPr>
        <w:t>.</w:t>
      </w:r>
      <w:r w:rsidR="00A90FEC">
        <w:rPr>
          <w:b/>
          <w:sz w:val="28"/>
          <w:szCs w:val="28"/>
        </w:rPr>
        <w:t xml:space="preserve"> </w:t>
      </w:r>
    </w:p>
    <w:p w14:paraId="788FCCE7" w14:textId="7D7BCC95" w:rsidR="002236FD" w:rsidRPr="002236FD" w:rsidRDefault="002236FD" w:rsidP="00712B89">
      <w:pPr>
        <w:ind w:firstLine="708"/>
        <w:jc w:val="both"/>
        <w:rPr>
          <w:bCs/>
          <w:sz w:val="28"/>
          <w:szCs w:val="28"/>
          <w:lang w:val="ky-KG"/>
        </w:rPr>
      </w:pPr>
      <w:r w:rsidRPr="002236FD">
        <w:rPr>
          <w:bCs/>
          <w:sz w:val="28"/>
          <w:szCs w:val="28"/>
        </w:rPr>
        <w:t>Койлордун көбөйүү жөндөмдүүлүгү көптөгөн факторлорго көз каранды, алардын ичинен тукум куучулук касиеттери, тоюттандыруу жана багуу шарттары, породалык жана жеке өзгөчөлүктө</w:t>
      </w:r>
      <w:proofErr w:type="gramStart"/>
      <w:r w:rsidRPr="002236FD">
        <w:rPr>
          <w:bCs/>
          <w:sz w:val="28"/>
          <w:szCs w:val="28"/>
        </w:rPr>
        <w:t>р</w:t>
      </w:r>
      <w:proofErr w:type="gramEnd"/>
      <w:r w:rsidRPr="002236FD">
        <w:rPr>
          <w:bCs/>
          <w:sz w:val="28"/>
          <w:szCs w:val="28"/>
        </w:rPr>
        <w:t xml:space="preserve">ү, жаныбарлардын жашы ж.б. </w:t>
      </w:r>
      <w:r w:rsidRPr="00DA1DE3">
        <w:rPr>
          <w:sz w:val="28"/>
          <w:szCs w:val="28"/>
          <w:lang w:val="ky-KG"/>
        </w:rPr>
        <w:t>(С.</w:t>
      </w:r>
      <w:r w:rsidR="00E97CDD">
        <w:rPr>
          <w:sz w:val="28"/>
          <w:szCs w:val="28"/>
          <w:lang w:val="ky-KG"/>
        </w:rPr>
        <w:t xml:space="preserve"> </w:t>
      </w:r>
      <w:r w:rsidRPr="00DA1DE3">
        <w:rPr>
          <w:sz w:val="28"/>
          <w:szCs w:val="28"/>
          <w:lang w:val="ky-KG"/>
        </w:rPr>
        <w:t xml:space="preserve">А. Ерохин, 2012; Б. М. Осмонова, Т. </w:t>
      </w:r>
      <w:r w:rsidR="00450840">
        <w:rPr>
          <w:sz w:val="28"/>
          <w:szCs w:val="28"/>
          <w:lang w:val="ky-KG"/>
        </w:rPr>
        <w:t>Ж</w:t>
      </w:r>
      <w:r w:rsidRPr="00DA1DE3">
        <w:rPr>
          <w:sz w:val="28"/>
          <w:szCs w:val="28"/>
          <w:lang w:val="ky-KG"/>
        </w:rPr>
        <w:t>. Чортонбаев, 2014; А.</w:t>
      </w:r>
      <w:r w:rsidR="00E97CDD">
        <w:rPr>
          <w:sz w:val="28"/>
          <w:szCs w:val="28"/>
          <w:lang w:val="ky-KG"/>
        </w:rPr>
        <w:t xml:space="preserve"> </w:t>
      </w:r>
      <w:r w:rsidRPr="00DA1DE3">
        <w:rPr>
          <w:sz w:val="28"/>
          <w:szCs w:val="28"/>
          <w:lang w:val="ky-KG"/>
        </w:rPr>
        <w:t>И. Ерохин, Е.</w:t>
      </w:r>
      <w:r w:rsidR="00E97CDD">
        <w:rPr>
          <w:sz w:val="28"/>
          <w:szCs w:val="28"/>
          <w:lang w:val="ky-KG"/>
        </w:rPr>
        <w:t xml:space="preserve"> </w:t>
      </w:r>
      <w:r w:rsidRPr="00DA1DE3">
        <w:rPr>
          <w:sz w:val="28"/>
          <w:szCs w:val="28"/>
          <w:lang w:val="ky-KG"/>
        </w:rPr>
        <w:t>А. Карасев, С.</w:t>
      </w:r>
      <w:r w:rsidR="00E97CDD">
        <w:rPr>
          <w:sz w:val="28"/>
          <w:szCs w:val="28"/>
          <w:lang w:val="ky-KG"/>
        </w:rPr>
        <w:t xml:space="preserve"> </w:t>
      </w:r>
      <w:r w:rsidRPr="00DA1DE3">
        <w:rPr>
          <w:sz w:val="28"/>
          <w:szCs w:val="28"/>
          <w:lang w:val="ky-KG"/>
        </w:rPr>
        <w:t xml:space="preserve">А. Ерохин </w:t>
      </w:r>
      <w:r w:rsidR="00E97CDD">
        <w:rPr>
          <w:sz w:val="28"/>
          <w:szCs w:val="28"/>
          <w:lang w:val="ky-KG"/>
        </w:rPr>
        <w:t>ж.б</w:t>
      </w:r>
      <w:r w:rsidRPr="00DA1DE3">
        <w:rPr>
          <w:sz w:val="28"/>
          <w:szCs w:val="28"/>
          <w:lang w:val="ky-KG"/>
        </w:rPr>
        <w:t>.</w:t>
      </w:r>
      <w:r>
        <w:rPr>
          <w:sz w:val="28"/>
          <w:szCs w:val="28"/>
          <w:lang w:val="ky-KG"/>
        </w:rPr>
        <w:t xml:space="preserve">; </w:t>
      </w:r>
      <w:r w:rsidRPr="00DA1DE3">
        <w:rPr>
          <w:sz w:val="28"/>
          <w:szCs w:val="28"/>
          <w:lang w:val="ky-KG"/>
        </w:rPr>
        <w:t>А.</w:t>
      </w:r>
      <w:r w:rsidR="00E97CDD">
        <w:rPr>
          <w:sz w:val="28"/>
          <w:szCs w:val="28"/>
          <w:lang w:val="ky-KG"/>
        </w:rPr>
        <w:t xml:space="preserve"> </w:t>
      </w:r>
      <w:r w:rsidRPr="00DA1DE3">
        <w:rPr>
          <w:sz w:val="28"/>
          <w:szCs w:val="28"/>
          <w:lang w:val="ky-KG"/>
        </w:rPr>
        <w:t>И. Ерохин, Е.</w:t>
      </w:r>
      <w:r w:rsidR="00E97CDD">
        <w:rPr>
          <w:sz w:val="28"/>
          <w:szCs w:val="28"/>
          <w:lang w:val="ky-KG"/>
        </w:rPr>
        <w:t xml:space="preserve"> </w:t>
      </w:r>
      <w:r w:rsidRPr="00DA1DE3">
        <w:rPr>
          <w:sz w:val="28"/>
          <w:szCs w:val="28"/>
          <w:lang w:val="ky-KG"/>
        </w:rPr>
        <w:t>А. Карасев, 2016). Т.</w:t>
      </w:r>
      <w:r w:rsidR="00E97CDD">
        <w:rPr>
          <w:sz w:val="28"/>
          <w:szCs w:val="28"/>
          <w:lang w:val="ky-KG"/>
        </w:rPr>
        <w:t xml:space="preserve"> </w:t>
      </w:r>
      <w:r w:rsidRPr="00DA1DE3">
        <w:rPr>
          <w:sz w:val="28"/>
          <w:szCs w:val="28"/>
          <w:lang w:val="ky-KG"/>
        </w:rPr>
        <w:t>О. Дмитриева, 2021</w:t>
      </w:r>
      <w:r w:rsidRPr="002236FD">
        <w:rPr>
          <w:bCs/>
          <w:sz w:val="28"/>
          <w:szCs w:val="28"/>
          <w:lang w:val="ky-KG"/>
        </w:rPr>
        <w:t xml:space="preserve">; биз ар кандай породадагы койлордун көбөйүү жөндөмдүүлүгүн изилдедик </w:t>
      </w:r>
      <w:r w:rsidR="00E97CDD">
        <w:rPr>
          <w:bCs/>
          <w:sz w:val="28"/>
          <w:szCs w:val="28"/>
          <w:lang w:val="ky-KG"/>
        </w:rPr>
        <w:t>(табл.</w:t>
      </w:r>
      <w:r w:rsidRPr="002236FD">
        <w:rPr>
          <w:bCs/>
          <w:sz w:val="28"/>
          <w:szCs w:val="28"/>
          <w:lang w:val="ky-KG"/>
        </w:rPr>
        <w:t>3.2.1</w:t>
      </w:r>
      <w:r w:rsidR="00E97CDD">
        <w:rPr>
          <w:bCs/>
          <w:sz w:val="28"/>
          <w:szCs w:val="28"/>
          <w:lang w:val="ky-KG"/>
        </w:rPr>
        <w:t>)</w:t>
      </w:r>
      <w:r>
        <w:rPr>
          <w:bCs/>
          <w:sz w:val="28"/>
          <w:szCs w:val="28"/>
          <w:lang w:val="ky-KG"/>
        </w:rPr>
        <w:t>.</w:t>
      </w:r>
    </w:p>
    <w:p w14:paraId="2B8F74DC" w14:textId="77777777" w:rsidR="00E97CDD" w:rsidRPr="002236FD" w:rsidRDefault="00E97CDD" w:rsidP="00712B89">
      <w:pPr>
        <w:ind w:firstLine="708"/>
        <w:jc w:val="both"/>
        <w:rPr>
          <w:bCs/>
          <w:sz w:val="28"/>
          <w:szCs w:val="28"/>
          <w:lang w:val="ky-KG"/>
        </w:rPr>
      </w:pPr>
    </w:p>
    <w:p w14:paraId="1480679B" w14:textId="4FC4627F" w:rsidR="00D077FF" w:rsidRPr="00FA13C3" w:rsidRDefault="00D077FF" w:rsidP="004667EE">
      <w:pPr>
        <w:ind w:firstLine="708"/>
        <w:jc w:val="both"/>
        <w:rPr>
          <w:rFonts w:eastAsia="Times New Roman"/>
          <w:kern w:val="0"/>
          <w:sz w:val="28"/>
          <w:szCs w:val="28"/>
          <w:lang w:val="ky-KG" w:eastAsia="ru-RU"/>
          <w14:ligatures w14:val="none"/>
        </w:rPr>
      </w:pPr>
      <w:r w:rsidRPr="00FA13C3">
        <w:rPr>
          <w:rFonts w:eastAsia="Times New Roman"/>
          <w:kern w:val="0"/>
          <w:sz w:val="28"/>
          <w:szCs w:val="28"/>
          <w:lang w:val="ky-KG" w:eastAsia="ru-RU"/>
          <w14:ligatures w14:val="none"/>
        </w:rPr>
        <w:t>Таблица 3.2.1. - Койлордун тукум улоо жөндөмдүүлүг</w:t>
      </w:r>
      <w:r w:rsidR="00D27022">
        <w:rPr>
          <w:rFonts w:eastAsia="Times New Roman"/>
          <w:kern w:val="0"/>
          <w:sz w:val="28"/>
          <w:szCs w:val="28"/>
          <w:lang w:val="ky-KG" w:eastAsia="ru-RU"/>
          <w14:ligatures w14:val="none"/>
        </w:rPr>
        <w:t>ү</w:t>
      </w:r>
    </w:p>
    <w:tbl>
      <w:tblPr>
        <w:tblStyle w:val="151"/>
        <w:tblW w:w="5000" w:type="pct"/>
        <w:tblLook w:val="04A0" w:firstRow="1" w:lastRow="0" w:firstColumn="1" w:lastColumn="0" w:noHBand="0" w:noVBand="1"/>
      </w:tblPr>
      <w:tblGrid>
        <w:gridCol w:w="4502"/>
        <w:gridCol w:w="1367"/>
        <w:gridCol w:w="1776"/>
        <w:gridCol w:w="1360"/>
      </w:tblGrid>
      <w:tr w:rsidR="00D077FF" w:rsidRPr="00FA13C3" w14:paraId="5E826BF2" w14:textId="77777777" w:rsidTr="00B010C0">
        <w:tc>
          <w:tcPr>
            <w:tcW w:w="2500" w:type="pct"/>
            <w:vMerge w:val="restart"/>
            <w:vAlign w:val="center"/>
          </w:tcPr>
          <w:p w14:paraId="026E8FED" w14:textId="329BDAFE" w:rsidR="00D077FF" w:rsidRPr="00FA13C3" w:rsidRDefault="00D077FF" w:rsidP="00572D9D">
            <w:pPr>
              <w:jc w:val="center"/>
              <w:rPr>
                <w:rFonts w:eastAsia="Times New Roman" w:cs="Times New Roman"/>
                <w:b/>
                <w:bCs/>
                <w:szCs w:val="24"/>
                <w:lang w:eastAsia="ru-RU"/>
              </w:rPr>
            </w:pPr>
            <w:r w:rsidRPr="00FA13C3">
              <w:rPr>
                <w:rFonts w:eastAsia="Times New Roman" w:cs="Times New Roman"/>
                <w:b/>
                <w:bCs/>
                <w:szCs w:val="24"/>
                <w:lang w:eastAsia="ru-RU"/>
              </w:rPr>
              <w:t>К</w:t>
            </w:r>
            <w:r w:rsidR="009706FF" w:rsidRPr="00FA13C3">
              <w:rPr>
                <w:rFonts w:eastAsia="Times New Roman" w:cs="Times New Roman"/>
                <w:b/>
                <w:bCs/>
                <w:szCs w:val="24"/>
                <w:lang w:eastAsia="ru-RU"/>
              </w:rPr>
              <w:t>ө</w:t>
            </w:r>
            <w:r w:rsidRPr="00FA13C3">
              <w:rPr>
                <w:rFonts w:eastAsia="Times New Roman" w:cs="Times New Roman"/>
                <w:b/>
                <w:bCs/>
                <w:szCs w:val="24"/>
                <w:lang w:eastAsia="ru-RU"/>
              </w:rPr>
              <w:t>рс</w:t>
            </w:r>
            <w:r w:rsidR="009706FF" w:rsidRPr="00FA13C3">
              <w:rPr>
                <w:rFonts w:eastAsia="Times New Roman" w:cs="Times New Roman"/>
                <w:b/>
                <w:bCs/>
                <w:szCs w:val="24"/>
                <w:lang w:eastAsia="ru-RU"/>
              </w:rPr>
              <w:t>ө</w:t>
            </w:r>
            <w:r w:rsidRPr="00FA13C3">
              <w:rPr>
                <w:rFonts w:eastAsia="Times New Roman" w:cs="Times New Roman"/>
                <w:b/>
                <w:bCs/>
                <w:szCs w:val="24"/>
                <w:lang w:eastAsia="ru-RU"/>
              </w:rPr>
              <w:t>тк</w:t>
            </w:r>
            <w:r w:rsidR="009706FF" w:rsidRPr="00FA13C3">
              <w:rPr>
                <w:rFonts w:eastAsia="Times New Roman" w:cs="Times New Roman"/>
                <w:b/>
                <w:bCs/>
                <w:szCs w:val="24"/>
                <w:lang w:eastAsia="ru-RU"/>
              </w:rPr>
              <w:t>ү</w:t>
            </w:r>
            <w:r w:rsidRPr="00FA13C3">
              <w:rPr>
                <w:rFonts w:eastAsia="Times New Roman" w:cs="Times New Roman"/>
                <w:b/>
                <w:bCs/>
                <w:szCs w:val="24"/>
                <w:lang w:eastAsia="ru-RU"/>
              </w:rPr>
              <w:t>чт</w:t>
            </w:r>
            <w:r w:rsidR="009706FF" w:rsidRPr="00FA13C3">
              <w:rPr>
                <w:rFonts w:eastAsia="Times New Roman" w:cs="Times New Roman"/>
                <w:b/>
                <w:bCs/>
                <w:szCs w:val="24"/>
                <w:lang w:eastAsia="ru-RU"/>
              </w:rPr>
              <w:t>ө</w:t>
            </w:r>
            <w:proofErr w:type="gramStart"/>
            <w:r w:rsidRPr="00FA13C3">
              <w:rPr>
                <w:rFonts w:eastAsia="Times New Roman" w:cs="Times New Roman"/>
                <w:b/>
                <w:bCs/>
                <w:szCs w:val="24"/>
                <w:lang w:eastAsia="ru-RU"/>
              </w:rPr>
              <w:t>р</w:t>
            </w:r>
            <w:proofErr w:type="gramEnd"/>
          </w:p>
        </w:tc>
        <w:tc>
          <w:tcPr>
            <w:tcW w:w="2500" w:type="pct"/>
            <w:gridSpan w:val="3"/>
            <w:vAlign w:val="center"/>
          </w:tcPr>
          <w:p w14:paraId="66943357" w14:textId="77777777" w:rsidR="00D077FF" w:rsidRPr="00FA13C3" w:rsidRDefault="00D077FF" w:rsidP="00572D9D">
            <w:pPr>
              <w:jc w:val="center"/>
              <w:rPr>
                <w:rFonts w:eastAsia="Times New Roman" w:cs="Times New Roman"/>
                <w:b/>
                <w:bCs/>
                <w:szCs w:val="24"/>
                <w:lang w:eastAsia="ru-RU"/>
              </w:rPr>
            </w:pPr>
            <w:r w:rsidRPr="00FA13C3">
              <w:rPr>
                <w:rFonts w:eastAsia="Times New Roman" w:cs="Times New Roman"/>
                <w:b/>
                <w:bCs/>
                <w:szCs w:val="24"/>
                <w:lang w:eastAsia="ru-RU"/>
              </w:rPr>
              <w:t>Группы</w:t>
            </w:r>
          </w:p>
        </w:tc>
      </w:tr>
      <w:tr w:rsidR="00D077FF" w:rsidRPr="00FA13C3" w14:paraId="089FB8F5" w14:textId="77777777" w:rsidTr="00B010C0">
        <w:tc>
          <w:tcPr>
            <w:tcW w:w="2500" w:type="pct"/>
            <w:vMerge/>
            <w:vAlign w:val="center"/>
          </w:tcPr>
          <w:p w14:paraId="4C73FD80" w14:textId="77777777" w:rsidR="00D077FF" w:rsidRPr="00FA13C3" w:rsidRDefault="00D077FF" w:rsidP="00572D9D">
            <w:pPr>
              <w:jc w:val="center"/>
              <w:rPr>
                <w:rFonts w:eastAsia="Times New Roman" w:cs="Times New Roman"/>
                <w:b/>
                <w:bCs/>
                <w:szCs w:val="24"/>
                <w:lang w:eastAsia="ru-RU"/>
              </w:rPr>
            </w:pPr>
          </w:p>
        </w:tc>
        <w:tc>
          <w:tcPr>
            <w:tcW w:w="759" w:type="pct"/>
            <w:vAlign w:val="center"/>
          </w:tcPr>
          <w:p w14:paraId="18D1087F" w14:textId="1B99FEC3" w:rsidR="00D077FF" w:rsidRPr="00FA13C3" w:rsidRDefault="00D077FF" w:rsidP="00572D9D">
            <w:pPr>
              <w:jc w:val="center"/>
              <w:rPr>
                <w:rFonts w:eastAsia="Times New Roman" w:cs="Times New Roman"/>
                <w:b/>
                <w:bCs/>
                <w:szCs w:val="24"/>
                <w:lang w:eastAsia="ru-RU"/>
              </w:rPr>
            </w:pPr>
            <w:r w:rsidRPr="00FA13C3">
              <w:rPr>
                <w:rFonts w:eastAsia="Times New Roman" w:cs="Times New Roman"/>
                <w:b/>
                <w:bCs/>
                <w:szCs w:val="24"/>
                <w:lang w:eastAsia="ru-RU"/>
              </w:rPr>
              <w:t>КТМ</w:t>
            </w:r>
          </w:p>
        </w:tc>
        <w:tc>
          <w:tcPr>
            <w:tcW w:w="986" w:type="pct"/>
            <w:vAlign w:val="center"/>
          </w:tcPr>
          <w:p w14:paraId="263FA051" w14:textId="633706A9" w:rsidR="00D077FF" w:rsidRPr="00FA13C3" w:rsidRDefault="00D077FF" w:rsidP="00572D9D">
            <w:pPr>
              <w:jc w:val="center"/>
              <w:rPr>
                <w:rFonts w:eastAsia="Times New Roman" w:cs="Times New Roman"/>
                <w:b/>
                <w:bCs/>
                <w:szCs w:val="24"/>
                <w:lang w:eastAsia="ru-RU"/>
              </w:rPr>
            </w:pPr>
            <w:r w:rsidRPr="00FA13C3">
              <w:rPr>
                <w:rFonts w:eastAsia="Times New Roman" w:cs="Times New Roman"/>
                <w:b/>
                <w:bCs/>
                <w:szCs w:val="24"/>
                <w:lang w:eastAsia="ru-RU"/>
              </w:rPr>
              <w:t>А</w:t>
            </w:r>
            <w:r w:rsidR="002569A4" w:rsidRPr="00FA13C3">
              <w:rPr>
                <w:rFonts w:eastAsia="Times New Roman" w:cs="Times New Roman"/>
                <w:b/>
                <w:bCs/>
                <w:szCs w:val="24"/>
                <w:lang w:eastAsia="ru-RU"/>
              </w:rPr>
              <w:t>Ж</w:t>
            </w:r>
            <w:r w:rsidR="00D454E7" w:rsidRPr="00FA13C3">
              <w:rPr>
                <w:rFonts w:eastAsia="Times New Roman" w:cs="Times New Roman"/>
                <w:b/>
                <w:bCs/>
                <w:szCs w:val="24"/>
                <w:lang w:eastAsia="ru-RU"/>
              </w:rPr>
              <w:t>К</w:t>
            </w:r>
          </w:p>
        </w:tc>
        <w:tc>
          <w:tcPr>
            <w:tcW w:w="755" w:type="pct"/>
            <w:vAlign w:val="center"/>
          </w:tcPr>
          <w:p w14:paraId="71F61565" w14:textId="2D26411F" w:rsidR="00D077FF" w:rsidRPr="00FA13C3" w:rsidRDefault="00D077FF" w:rsidP="00572D9D">
            <w:pPr>
              <w:jc w:val="center"/>
              <w:rPr>
                <w:rFonts w:eastAsia="Times New Roman" w:cs="Times New Roman"/>
                <w:b/>
                <w:bCs/>
                <w:szCs w:val="24"/>
                <w:lang w:eastAsia="ru-RU"/>
              </w:rPr>
            </w:pPr>
            <w:r w:rsidRPr="00FA13C3">
              <w:rPr>
                <w:rFonts w:eastAsia="Times New Roman" w:cs="Times New Roman"/>
                <w:b/>
                <w:bCs/>
                <w:szCs w:val="24"/>
                <w:lang w:eastAsia="ru-RU"/>
              </w:rPr>
              <w:t>Ж</w:t>
            </w:r>
            <w:r w:rsidR="00E97CDD" w:rsidRPr="00FA13C3">
              <w:rPr>
                <w:rFonts w:eastAsia="Times New Roman" w:cs="Times New Roman"/>
                <w:b/>
                <w:bCs/>
                <w:szCs w:val="24"/>
                <w:lang w:eastAsia="ru-RU"/>
              </w:rPr>
              <w:t>КК</w:t>
            </w:r>
          </w:p>
        </w:tc>
      </w:tr>
      <w:tr w:rsidR="00D077FF" w:rsidRPr="00FA13C3" w14:paraId="34152B0A" w14:textId="77777777" w:rsidTr="00B010C0">
        <w:tc>
          <w:tcPr>
            <w:tcW w:w="2500" w:type="pct"/>
          </w:tcPr>
          <w:p w14:paraId="72874CD1" w14:textId="205C1EE5" w:rsidR="00D077FF" w:rsidRPr="00FA13C3" w:rsidRDefault="00D077FF" w:rsidP="00572D9D">
            <w:pPr>
              <w:rPr>
                <w:rFonts w:eastAsia="Times New Roman" w:cs="Times New Roman"/>
                <w:szCs w:val="24"/>
                <w:lang w:eastAsia="ru-RU"/>
              </w:rPr>
            </w:pPr>
            <w:r w:rsidRPr="00FA13C3">
              <w:rPr>
                <w:rFonts w:eastAsia="Times New Roman" w:cs="Times New Roman"/>
                <w:szCs w:val="24"/>
                <w:lang w:eastAsia="ru-RU"/>
              </w:rPr>
              <w:t xml:space="preserve">Кууттагы койлор, </w:t>
            </w:r>
            <w:proofErr w:type="gramStart"/>
            <w:r w:rsidRPr="00FA13C3">
              <w:rPr>
                <w:rFonts w:eastAsia="Times New Roman" w:cs="Times New Roman"/>
                <w:szCs w:val="24"/>
                <w:lang w:eastAsia="ru-RU"/>
              </w:rPr>
              <w:t>баш</w:t>
            </w:r>
            <w:proofErr w:type="gramEnd"/>
          </w:p>
        </w:tc>
        <w:tc>
          <w:tcPr>
            <w:tcW w:w="759" w:type="pct"/>
            <w:vAlign w:val="center"/>
          </w:tcPr>
          <w:p w14:paraId="4B9AE882"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25</w:t>
            </w:r>
          </w:p>
        </w:tc>
        <w:tc>
          <w:tcPr>
            <w:tcW w:w="986" w:type="pct"/>
            <w:vAlign w:val="center"/>
          </w:tcPr>
          <w:p w14:paraId="10D6A35D"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25</w:t>
            </w:r>
          </w:p>
        </w:tc>
        <w:tc>
          <w:tcPr>
            <w:tcW w:w="755" w:type="pct"/>
            <w:vAlign w:val="center"/>
          </w:tcPr>
          <w:p w14:paraId="1545DBFD"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25</w:t>
            </w:r>
          </w:p>
        </w:tc>
      </w:tr>
      <w:tr w:rsidR="00D077FF" w:rsidRPr="00FA13C3" w14:paraId="58A80C57" w14:textId="77777777" w:rsidTr="00B010C0">
        <w:tc>
          <w:tcPr>
            <w:tcW w:w="2500" w:type="pct"/>
          </w:tcPr>
          <w:p w14:paraId="2B20E5F7" w14:textId="660E2773" w:rsidR="00D077FF" w:rsidRPr="00FA13C3" w:rsidRDefault="00D077FF" w:rsidP="00572D9D">
            <w:pPr>
              <w:rPr>
                <w:rFonts w:eastAsia="Times New Roman" w:cs="Times New Roman"/>
                <w:szCs w:val="24"/>
                <w:lang w:eastAsia="ru-RU"/>
              </w:rPr>
            </w:pPr>
            <w:r w:rsidRPr="00FA13C3">
              <w:rPr>
                <w:rFonts w:eastAsia="Times New Roman" w:cs="Times New Roman"/>
                <w:szCs w:val="24"/>
                <w:lang w:eastAsia="ru-RU"/>
              </w:rPr>
              <w:t>Т</w:t>
            </w:r>
            <w:r w:rsidR="009706FF" w:rsidRPr="00FA13C3">
              <w:rPr>
                <w:rFonts w:eastAsia="Times New Roman" w:cs="Times New Roman"/>
                <w:szCs w:val="24"/>
                <w:lang w:eastAsia="ru-RU"/>
              </w:rPr>
              <w:t>ө</w:t>
            </w:r>
            <w:r w:rsidRPr="00FA13C3">
              <w:rPr>
                <w:rFonts w:eastAsia="Times New Roman" w:cs="Times New Roman"/>
                <w:szCs w:val="24"/>
                <w:lang w:eastAsia="ru-RU"/>
              </w:rPr>
              <w:t>лд</w:t>
            </w:r>
            <w:r w:rsidR="009706FF" w:rsidRPr="00FA13C3">
              <w:rPr>
                <w:rFonts w:eastAsia="Times New Roman" w:cs="Times New Roman"/>
                <w:szCs w:val="24"/>
                <w:lang w:eastAsia="ru-RU"/>
              </w:rPr>
              <w:t>өө</w:t>
            </w:r>
            <w:r w:rsidRPr="00FA13C3">
              <w:rPr>
                <w:rFonts w:eastAsia="Times New Roman" w:cs="Times New Roman"/>
                <w:szCs w:val="24"/>
                <w:lang w:eastAsia="ru-RU"/>
              </w:rPr>
              <w:t>г</w:t>
            </w:r>
            <w:r w:rsidR="009706FF" w:rsidRPr="00FA13C3">
              <w:rPr>
                <w:rFonts w:eastAsia="Times New Roman" w:cs="Times New Roman"/>
                <w:szCs w:val="24"/>
                <w:lang w:eastAsia="ru-RU"/>
              </w:rPr>
              <w:t>ө</w:t>
            </w:r>
            <w:r w:rsidRPr="00FA13C3">
              <w:rPr>
                <w:rFonts w:eastAsia="Times New Roman" w:cs="Times New Roman"/>
                <w:szCs w:val="24"/>
                <w:lang w:eastAsia="ru-RU"/>
              </w:rPr>
              <w:t xml:space="preserve"> даяр койлор, </w:t>
            </w:r>
            <w:proofErr w:type="gramStart"/>
            <w:r w:rsidRPr="00FA13C3">
              <w:rPr>
                <w:rFonts w:eastAsia="Times New Roman" w:cs="Times New Roman"/>
                <w:szCs w:val="24"/>
                <w:lang w:eastAsia="ru-RU"/>
              </w:rPr>
              <w:t>баш</w:t>
            </w:r>
            <w:proofErr w:type="gramEnd"/>
          </w:p>
        </w:tc>
        <w:tc>
          <w:tcPr>
            <w:tcW w:w="759" w:type="pct"/>
            <w:vAlign w:val="center"/>
          </w:tcPr>
          <w:p w14:paraId="28230B93"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25</w:t>
            </w:r>
          </w:p>
        </w:tc>
        <w:tc>
          <w:tcPr>
            <w:tcW w:w="986" w:type="pct"/>
            <w:vAlign w:val="center"/>
          </w:tcPr>
          <w:p w14:paraId="637FCDE2"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25</w:t>
            </w:r>
          </w:p>
        </w:tc>
        <w:tc>
          <w:tcPr>
            <w:tcW w:w="755" w:type="pct"/>
            <w:vAlign w:val="center"/>
          </w:tcPr>
          <w:p w14:paraId="390A3BE2"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25</w:t>
            </w:r>
          </w:p>
        </w:tc>
      </w:tr>
      <w:tr w:rsidR="00D077FF" w:rsidRPr="00FA13C3" w14:paraId="30A31634" w14:textId="77777777" w:rsidTr="00B010C0">
        <w:tc>
          <w:tcPr>
            <w:tcW w:w="2500" w:type="pct"/>
          </w:tcPr>
          <w:p w14:paraId="41EE4B22" w14:textId="36319515" w:rsidR="00D077FF" w:rsidRPr="00FA13C3" w:rsidRDefault="00D077FF" w:rsidP="00572D9D">
            <w:pPr>
              <w:rPr>
                <w:rFonts w:eastAsia="Times New Roman" w:cs="Times New Roman"/>
                <w:szCs w:val="24"/>
                <w:lang w:eastAsia="ru-RU"/>
              </w:rPr>
            </w:pPr>
            <w:r w:rsidRPr="00FA13C3">
              <w:rPr>
                <w:rFonts w:eastAsia="Times New Roman" w:cs="Times New Roman"/>
                <w:szCs w:val="24"/>
                <w:lang w:eastAsia="ru-RU"/>
              </w:rPr>
              <w:t>Уруктандырылды, %</w:t>
            </w:r>
          </w:p>
        </w:tc>
        <w:tc>
          <w:tcPr>
            <w:tcW w:w="759" w:type="pct"/>
            <w:vAlign w:val="center"/>
          </w:tcPr>
          <w:p w14:paraId="6DC535E9"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100</w:t>
            </w:r>
          </w:p>
        </w:tc>
        <w:tc>
          <w:tcPr>
            <w:tcW w:w="986" w:type="pct"/>
            <w:vAlign w:val="center"/>
          </w:tcPr>
          <w:p w14:paraId="41B20E53"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100</w:t>
            </w:r>
          </w:p>
        </w:tc>
        <w:tc>
          <w:tcPr>
            <w:tcW w:w="755" w:type="pct"/>
            <w:vAlign w:val="center"/>
          </w:tcPr>
          <w:p w14:paraId="66DC6888"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100</w:t>
            </w:r>
          </w:p>
        </w:tc>
      </w:tr>
      <w:tr w:rsidR="00D077FF" w:rsidRPr="00FA13C3" w14:paraId="3817446F" w14:textId="77777777" w:rsidTr="00B010C0">
        <w:tc>
          <w:tcPr>
            <w:tcW w:w="2500" w:type="pct"/>
          </w:tcPr>
          <w:p w14:paraId="7B9798D6" w14:textId="37CB7889" w:rsidR="00D077FF" w:rsidRPr="00FA13C3" w:rsidRDefault="00D077FF" w:rsidP="00572D9D">
            <w:pPr>
              <w:rPr>
                <w:rFonts w:eastAsia="Times New Roman" w:cs="Times New Roman"/>
                <w:szCs w:val="24"/>
                <w:lang w:eastAsia="ru-RU"/>
              </w:rPr>
            </w:pPr>
            <w:r w:rsidRPr="00FA13C3">
              <w:rPr>
                <w:rFonts w:eastAsia="Times New Roman" w:cs="Times New Roman"/>
                <w:szCs w:val="24"/>
                <w:lang w:eastAsia="ru-RU"/>
              </w:rPr>
              <w:t xml:space="preserve">Туулган козулардын бардыгы, </w:t>
            </w:r>
            <w:proofErr w:type="gramStart"/>
            <w:r w:rsidRPr="00FA13C3">
              <w:rPr>
                <w:rFonts w:eastAsia="Times New Roman" w:cs="Times New Roman"/>
                <w:szCs w:val="24"/>
                <w:lang w:eastAsia="ru-RU"/>
              </w:rPr>
              <w:t>баш</w:t>
            </w:r>
            <w:proofErr w:type="gramEnd"/>
          </w:p>
        </w:tc>
        <w:tc>
          <w:tcPr>
            <w:tcW w:w="759" w:type="pct"/>
            <w:vAlign w:val="center"/>
          </w:tcPr>
          <w:p w14:paraId="01CF42AE"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31</w:t>
            </w:r>
          </w:p>
        </w:tc>
        <w:tc>
          <w:tcPr>
            <w:tcW w:w="986" w:type="pct"/>
            <w:vAlign w:val="center"/>
          </w:tcPr>
          <w:p w14:paraId="073DC749"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33</w:t>
            </w:r>
          </w:p>
        </w:tc>
        <w:tc>
          <w:tcPr>
            <w:tcW w:w="755" w:type="pct"/>
            <w:vAlign w:val="center"/>
          </w:tcPr>
          <w:p w14:paraId="6812E63B"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36</w:t>
            </w:r>
          </w:p>
        </w:tc>
      </w:tr>
      <w:tr w:rsidR="00D077FF" w:rsidRPr="00FA13C3" w14:paraId="3980B429" w14:textId="77777777" w:rsidTr="00B010C0">
        <w:tc>
          <w:tcPr>
            <w:tcW w:w="2500" w:type="pct"/>
          </w:tcPr>
          <w:p w14:paraId="6FA92D2A" w14:textId="194E5C9E" w:rsidR="00D077FF" w:rsidRPr="00FA13C3" w:rsidRDefault="00B010C0" w:rsidP="00572D9D">
            <w:pPr>
              <w:rPr>
                <w:rFonts w:eastAsia="Times New Roman" w:cs="Times New Roman"/>
                <w:szCs w:val="24"/>
                <w:lang w:eastAsia="ru-RU"/>
              </w:rPr>
            </w:pPr>
            <w:r w:rsidRPr="00FA13C3">
              <w:rPr>
                <w:rFonts w:eastAsia="Times New Roman" w:cs="Times New Roman"/>
                <w:szCs w:val="24"/>
                <w:lang w:eastAsia="ru-RU"/>
              </w:rPr>
              <w:t>Төлдөр</w:t>
            </w:r>
            <w:r w:rsidR="009706FF" w:rsidRPr="00FA13C3">
              <w:rPr>
                <w:rFonts w:eastAsia="Times New Roman" w:cs="Times New Roman"/>
                <w:szCs w:val="24"/>
                <w:lang w:eastAsia="ru-RU"/>
              </w:rPr>
              <w:t>дө</w:t>
            </w:r>
            <w:r w:rsidRPr="00FA13C3">
              <w:rPr>
                <w:rFonts w:eastAsia="Times New Roman" w:cs="Times New Roman"/>
                <w:szCs w:val="24"/>
                <w:lang w:eastAsia="ru-RU"/>
              </w:rPr>
              <w:t xml:space="preserve"> өлдү, </w:t>
            </w:r>
            <w:proofErr w:type="gramStart"/>
            <w:r w:rsidRPr="00FA13C3">
              <w:rPr>
                <w:rFonts w:eastAsia="Times New Roman" w:cs="Times New Roman"/>
                <w:szCs w:val="24"/>
                <w:lang w:eastAsia="ru-RU"/>
              </w:rPr>
              <w:t>баш</w:t>
            </w:r>
            <w:proofErr w:type="gramEnd"/>
          </w:p>
        </w:tc>
        <w:tc>
          <w:tcPr>
            <w:tcW w:w="759" w:type="pct"/>
            <w:vAlign w:val="center"/>
          </w:tcPr>
          <w:p w14:paraId="4836921A"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2</w:t>
            </w:r>
          </w:p>
        </w:tc>
        <w:tc>
          <w:tcPr>
            <w:tcW w:w="986" w:type="pct"/>
            <w:vAlign w:val="center"/>
          </w:tcPr>
          <w:p w14:paraId="708FD45F"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1</w:t>
            </w:r>
          </w:p>
        </w:tc>
        <w:tc>
          <w:tcPr>
            <w:tcW w:w="755" w:type="pct"/>
            <w:vAlign w:val="center"/>
          </w:tcPr>
          <w:p w14:paraId="58D3340D"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1</w:t>
            </w:r>
          </w:p>
        </w:tc>
      </w:tr>
      <w:tr w:rsidR="00D077FF" w:rsidRPr="00FA13C3" w14:paraId="4035B5D4" w14:textId="77777777" w:rsidTr="00B010C0">
        <w:tc>
          <w:tcPr>
            <w:tcW w:w="2500" w:type="pct"/>
          </w:tcPr>
          <w:p w14:paraId="198C4FC8" w14:textId="43E0E076" w:rsidR="00D077FF" w:rsidRPr="00FA13C3" w:rsidRDefault="00B010C0" w:rsidP="00572D9D">
            <w:pPr>
              <w:rPr>
                <w:rFonts w:eastAsia="Times New Roman" w:cs="Times New Roman"/>
                <w:szCs w:val="24"/>
                <w:lang w:eastAsia="ru-RU"/>
              </w:rPr>
            </w:pPr>
            <w:r w:rsidRPr="00FA13C3">
              <w:rPr>
                <w:rFonts w:eastAsia="Times New Roman" w:cs="Times New Roman"/>
                <w:szCs w:val="24"/>
                <w:lang w:eastAsia="ru-RU"/>
              </w:rPr>
              <w:t>Козулардын туулгандан союлганга чейинки коопсуздугу, %</w:t>
            </w:r>
          </w:p>
        </w:tc>
        <w:tc>
          <w:tcPr>
            <w:tcW w:w="759" w:type="pct"/>
            <w:vAlign w:val="bottom"/>
          </w:tcPr>
          <w:p w14:paraId="36DD58B0"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93,5</w:t>
            </w:r>
          </w:p>
        </w:tc>
        <w:tc>
          <w:tcPr>
            <w:tcW w:w="986" w:type="pct"/>
            <w:vAlign w:val="bottom"/>
          </w:tcPr>
          <w:p w14:paraId="64A03825"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97,0</w:t>
            </w:r>
          </w:p>
        </w:tc>
        <w:tc>
          <w:tcPr>
            <w:tcW w:w="755" w:type="pct"/>
            <w:vAlign w:val="bottom"/>
          </w:tcPr>
          <w:p w14:paraId="7196C5F8"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97,2</w:t>
            </w:r>
          </w:p>
        </w:tc>
      </w:tr>
      <w:tr w:rsidR="00D077FF" w:rsidRPr="00FA13C3" w14:paraId="5B32759E" w14:textId="77777777" w:rsidTr="00B010C0">
        <w:tc>
          <w:tcPr>
            <w:tcW w:w="2500" w:type="pct"/>
          </w:tcPr>
          <w:p w14:paraId="48532352" w14:textId="77777777" w:rsidR="00B010C0" w:rsidRPr="00FA13C3" w:rsidRDefault="00B010C0" w:rsidP="00572D9D">
            <w:pPr>
              <w:rPr>
                <w:rFonts w:eastAsia="Times New Roman" w:cs="Times New Roman"/>
                <w:szCs w:val="24"/>
                <w:lang w:eastAsia="ru-RU"/>
              </w:rPr>
            </w:pPr>
            <w:r w:rsidRPr="00FA13C3">
              <w:rPr>
                <w:rFonts w:eastAsia="Times New Roman" w:cs="Times New Roman"/>
                <w:szCs w:val="24"/>
                <w:lang w:eastAsia="ru-RU"/>
              </w:rPr>
              <w:t xml:space="preserve">1 тубар койдон алынган козу, </w:t>
            </w:r>
            <w:proofErr w:type="gramStart"/>
            <w:r w:rsidRPr="00FA13C3">
              <w:rPr>
                <w:rFonts w:eastAsia="Times New Roman" w:cs="Times New Roman"/>
                <w:szCs w:val="24"/>
                <w:lang w:eastAsia="ru-RU"/>
              </w:rPr>
              <w:t>баш</w:t>
            </w:r>
            <w:proofErr w:type="gramEnd"/>
            <w:r w:rsidRPr="00FA13C3">
              <w:rPr>
                <w:rFonts w:eastAsia="Times New Roman" w:cs="Times New Roman"/>
                <w:szCs w:val="24"/>
                <w:lang w:eastAsia="ru-RU"/>
              </w:rPr>
              <w:t xml:space="preserve">: бардыгы </w:t>
            </w:r>
          </w:p>
          <w:p w14:paraId="32F14545" w14:textId="2D6EDC1C" w:rsidR="00D077FF" w:rsidRPr="00FA13C3" w:rsidRDefault="00B010C0" w:rsidP="00572D9D">
            <w:pPr>
              <w:rPr>
                <w:rFonts w:eastAsia="Times New Roman" w:cs="Times New Roman"/>
                <w:szCs w:val="24"/>
                <w:lang w:eastAsia="ru-RU"/>
              </w:rPr>
            </w:pPr>
            <w:r w:rsidRPr="00FA13C3">
              <w:rPr>
                <w:rFonts w:eastAsia="Times New Roman" w:cs="Times New Roman"/>
                <w:szCs w:val="24"/>
                <w:lang w:eastAsia="ru-RU"/>
              </w:rPr>
              <w:t>анын ичинде ажыртылганы</w:t>
            </w:r>
          </w:p>
        </w:tc>
        <w:tc>
          <w:tcPr>
            <w:tcW w:w="759" w:type="pct"/>
            <w:vAlign w:val="bottom"/>
          </w:tcPr>
          <w:p w14:paraId="6CFB3910"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1,24</w:t>
            </w:r>
          </w:p>
          <w:p w14:paraId="7CC90236"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1,16</w:t>
            </w:r>
          </w:p>
        </w:tc>
        <w:tc>
          <w:tcPr>
            <w:tcW w:w="986" w:type="pct"/>
            <w:vAlign w:val="bottom"/>
          </w:tcPr>
          <w:p w14:paraId="4666C4EF"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1,32</w:t>
            </w:r>
          </w:p>
          <w:p w14:paraId="6F9DCD47"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1,28</w:t>
            </w:r>
          </w:p>
        </w:tc>
        <w:tc>
          <w:tcPr>
            <w:tcW w:w="755" w:type="pct"/>
            <w:vAlign w:val="bottom"/>
          </w:tcPr>
          <w:p w14:paraId="13D90F70"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1,44</w:t>
            </w:r>
          </w:p>
          <w:p w14:paraId="0931EBDF" w14:textId="77777777" w:rsidR="00D077FF" w:rsidRPr="00FA13C3" w:rsidRDefault="00D077FF" w:rsidP="00572D9D">
            <w:pPr>
              <w:jc w:val="center"/>
              <w:rPr>
                <w:rFonts w:eastAsia="Times New Roman" w:cs="Times New Roman"/>
                <w:szCs w:val="24"/>
                <w:lang w:eastAsia="ru-RU"/>
              </w:rPr>
            </w:pPr>
            <w:r w:rsidRPr="00FA13C3">
              <w:rPr>
                <w:rFonts w:eastAsia="Times New Roman" w:cs="Times New Roman"/>
                <w:szCs w:val="24"/>
                <w:lang w:eastAsia="ru-RU"/>
              </w:rPr>
              <w:t>1,4</w:t>
            </w:r>
          </w:p>
        </w:tc>
      </w:tr>
    </w:tbl>
    <w:p w14:paraId="3D775680" w14:textId="348B8972" w:rsidR="006D1720" w:rsidRPr="002236FD" w:rsidRDefault="002236FD" w:rsidP="00B010C0">
      <w:pPr>
        <w:ind w:firstLine="708"/>
        <w:jc w:val="both"/>
        <w:rPr>
          <w:rFonts w:eastAsia="Times New Roman"/>
          <w:kern w:val="0"/>
          <w:sz w:val="28"/>
          <w:szCs w:val="28"/>
          <w:lang w:eastAsia="ru-RU"/>
          <w14:ligatures w14:val="none"/>
        </w:rPr>
      </w:pPr>
      <w:r w:rsidRPr="002236FD">
        <w:rPr>
          <w:rFonts w:eastAsia="Times New Roman"/>
          <w:kern w:val="0"/>
          <w:sz w:val="28"/>
          <w:szCs w:val="28"/>
          <w:lang w:eastAsia="ru-RU"/>
          <w14:ligatures w14:val="none"/>
        </w:rPr>
        <w:lastRenderedPageBreak/>
        <w:t>3.2.1-таблицанын маалыматтарынан кө</w:t>
      </w:r>
      <w:proofErr w:type="gramStart"/>
      <w:r w:rsidRPr="002236FD">
        <w:rPr>
          <w:rFonts w:eastAsia="Times New Roman"/>
          <w:kern w:val="0"/>
          <w:sz w:val="28"/>
          <w:szCs w:val="28"/>
          <w:lang w:eastAsia="ru-RU"/>
          <w14:ligatures w14:val="none"/>
        </w:rPr>
        <w:t>р</w:t>
      </w:r>
      <w:proofErr w:type="gramEnd"/>
      <w:r w:rsidRPr="002236FD">
        <w:rPr>
          <w:rFonts w:eastAsia="Times New Roman"/>
          <w:kern w:val="0"/>
          <w:sz w:val="28"/>
          <w:szCs w:val="28"/>
          <w:lang w:eastAsia="ru-RU"/>
          <w14:ligatures w14:val="none"/>
        </w:rPr>
        <w:t xml:space="preserve">үнүп тургандай, изилдөө топторунда көрсөтүлгөн бардык жатындар ийгиликтүү уруктанды, бул уруктануунун 100% деңгээлинде. Бул </w:t>
      </w:r>
      <w:r w:rsidR="00E5392D">
        <w:rPr>
          <w:rFonts w:eastAsia="Times New Roman"/>
          <w:kern w:val="0"/>
          <w:sz w:val="28"/>
          <w:szCs w:val="28"/>
          <w:lang w:eastAsia="ru-RU"/>
          <w14:ligatures w14:val="none"/>
        </w:rPr>
        <w:t>койлордун</w:t>
      </w:r>
      <w:r w:rsidRPr="002236FD">
        <w:rPr>
          <w:rFonts w:eastAsia="Times New Roman"/>
          <w:kern w:val="0"/>
          <w:sz w:val="28"/>
          <w:szCs w:val="28"/>
          <w:lang w:eastAsia="ru-RU"/>
          <w14:ligatures w14:val="none"/>
        </w:rPr>
        <w:t xml:space="preserve"> жакшы физиологиялык абалын жана сапаттуу уюштурулган көбөйтүү технологиясын көрсөтө</w:t>
      </w:r>
      <w:proofErr w:type="gramStart"/>
      <w:r w:rsidRPr="002236FD">
        <w:rPr>
          <w:rFonts w:eastAsia="Times New Roman"/>
          <w:kern w:val="0"/>
          <w:sz w:val="28"/>
          <w:szCs w:val="28"/>
          <w:lang w:eastAsia="ru-RU"/>
          <w14:ligatures w14:val="none"/>
        </w:rPr>
        <w:t>т</w:t>
      </w:r>
      <w:proofErr w:type="gramEnd"/>
      <w:r w:rsidRPr="002236FD">
        <w:rPr>
          <w:rFonts w:eastAsia="Times New Roman"/>
          <w:kern w:val="0"/>
          <w:sz w:val="28"/>
          <w:szCs w:val="28"/>
          <w:lang w:eastAsia="ru-RU"/>
          <w14:ligatures w14:val="none"/>
        </w:rPr>
        <w:t>.</w:t>
      </w:r>
      <w:r>
        <w:rPr>
          <w:rFonts w:eastAsia="Times New Roman"/>
          <w:kern w:val="0"/>
          <w:sz w:val="28"/>
          <w:szCs w:val="28"/>
          <w:lang w:eastAsia="ru-RU"/>
          <w14:ligatures w14:val="none"/>
        </w:rPr>
        <w:t xml:space="preserve"> </w:t>
      </w:r>
    </w:p>
    <w:p w14:paraId="7E8BAC6C" w14:textId="40E2A653" w:rsidR="00A4701A" w:rsidRPr="00A4701A" w:rsidRDefault="00A4701A" w:rsidP="00A4701A">
      <w:pPr>
        <w:ind w:firstLine="708"/>
        <w:jc w:val="both"/>
        <w:rPr>
          <w:rFonts w:eastAsia="Times New Roman"/>
          <w:kern w:val="0"/>
          <w:sz w:val="28"/>
          <w:szCs w:val="28"/>
          <w:lang w:eastAsia="ru-RU"/>
          <w14:ligatures w14:val="none"/>
        </w:rPr>
      </w:pPr>
      <w:r w:rsidRPr="00A4701A">
        <w:rPr>
          <w:rFonts w:eastAsia="Times New Roman"/>
          <w:kern w:val="0"/>
          <w:sz w:val="28"/>
          <w:szCs w:val="28"/>
          <w:lang w:eastAsia="ru-RU"/>
          <w14:ligatures w14:val="none"/>
        </w:rPr>
        <w:t>Эң кө</w:t>
      </w:r>
      <w:proofErr w:type="gramStart"/>
      <w:r w:rsidRPr="00A4701A">
        <w:rPr>
          <w:rFonts w:eastAsia="Times New Roman"/>
          <w:kern w:val="0"/>
          <w:sz w:val="28"/>
          <w:szCs w:val="28"/>
          <w:lang w:eastAsia="ru-RU"/>
          <w14:ligatures w14:val="none"/>
        </w:rPr>
        <w:t>п</w:t>
      </w:r>
      <w:proofErr w:type="gramEnd"/>
      <w:r w:rsidRPr="00A4701A">
        <w:rPr>
          <w:rFonts w:eastAsia="Times New Roman"/>
          <w:kern w:val="0"/>
          <w:sz w:val="28"/>
          <w:szCs w:val="28"/>
          <w:lang w:eastAsia="ru-RU"/>
          <w14:ligatures w14:val="none"/>
        </w:rPr>
        <w:t xml:space="preserve"> козу жергиликтүү </w:t>
      </w:r>
      <w:r w:rsidR="00E5392D">
        <w:rPr>
          <w:rFonts w:eastAsia="Times New Roman"/>
          <w:kern w:val="0"/>
          <w:sz w:val="28"/>
          <w:szCs w:val="28"/>
          <w:lang w:eastAsia="ru-RU"/>
          <w14:ligatures w14:val="none"/>
        </w:rPr>
        <w:t>кылчык</w:t>
      </w:r>
      <w:r w:rsidRPr="00A4701A">
        <w:rPr>
          <w:rFonts w:eastAsia="Times New Roman"/>
          <w:kern w:val="0"/>
          <w:sz w:val="28"/>
          <w:szCs w:val="28"/>
          <w:lang w:eastAsia="ru-RU"/>
          <w14:ligatures w14:val="none"/>
        </w:rPr>
        <w:t xml:space="preserve"> жүндүү койлордун тобунда алынды – 36 баш, бул кыргыз тоо мериносунун тобуна караганда 5 козуга көп. Алай жарым </w:t>
      </w:r>
      <w:r w:rsidR="00E5392D">
        <w:rPr>
          <w:rFonts w:eastAsia="Times New Roman"/>
          <w:kern w:val="0"/>
          <w:sz w:val="28"/>
          <w:szCs w:val="28"/>
          <w:lang w:eastAsia="ru-RU"/>
          <w14:ligatures w14:val="none"/>
        </w:rPr>
        <w:t>кылчык</w:t>
      </w:r>
      <w:r w:rsidRPr="00A4701A">
        <w:rPr>
          <w:rFonts w:eastAsia="Times New Roman"/>
          <w:kern w:val="0"/>
          <w:sz w:val="28"/>
          <w:szCs w:val="28"/>
          <w:lang w:eastAsia="ru-RU"/>
          <w14:ligatures w14:val="none"/>
        </w:rPr>
        <w:t xml:space="preserve"> жүндүү породасындагы туут</w:t>
      </w:r>
      <w:r>
        <w:rPr>
          <w:rFonts w:eastAsia="Times New Roman"/>
          <w:kern w:val="0"/>
          <w:sz w:val="28"/>
          <w:szCs w:val="28"/>
          <w:lang w:eastAsia="ru-RU"/>
          <w14:ligatures w14:val="none"/>
        </w:rPr>
        <w:t>та</w:t>
      </w:r>
      <w:r w:rsidRPr="00A4701A">
        <w:rPr>
          <w:rFonts w:eastAsia="Times New Roman"/>
          <w:kern w:val="0"/>
          <w:sz w:val="28"/>
          <w:szCs w:val="28"/>
          <w:lang w:eastAsia="ru-RU"/>
          <w14:ligatures w14:val="none"/>
        </w:rPr>
        <w:t xml:space="preserve"> 33 козу. </w:t>
      </w:r>
    </w:p>
    <w:p w14:paraId="6B3062C7" w14:textId="6F378764" w:rsidR="002236FD" w:rsidRDefault="00A4701A" w:rsidP="00A4701A">
      <w:pPr>
        <w:ind w:firstLine="708"/>
        <w:jc w:val="both"/>
      </w:pPr>
      <w:r w:rsidRPr="00A4701A">
        <w:rPr>
          <w:rFonts w:eastAsia="Times New Roman"/>
          <w:kern w:val="0"/>
          <w:sz w:val="28"/>
          <w:szCs w:val="28"/>
          <w:lang w:eastAsia="ru-RU"/>
          <w14:ligatures w14:val="none"/>
        </w:rPr>
        <w:t xml:space="preserve">Жаш </w:t>
      </w:r>
      <w:r w:rsidR="00AB4E34">
        <w:rPr>
          <w:rFonts w:eastAsia="Times New Roman"/>
          <w:kern w:val="0"/>
          <w:sz w:val="28"/>
          <w:szCs w:val="28"/>
          <w:lang w:eastAsia="ru-RU"/>
          <w14:ligatures w14:val="none"/>
        </w:rPr>
        <w:t>козулардын</w:t>
      </w:r>
      <w:r w:rsidRPr="00A4701A">
        <w:rPr>
          <w:rFonts w:eastAsia="Times New Roman"/>
          <w:kern w:val="0"/>
          <w:sz w:val="28"/>
          <w:szCs w:val="28"/>
          <w:lang w:eastAsia="ru-RU"/>
          <w14:ligatures w14:val="none"/>
        </w:rPr>
        <w:t xml:space="preserve"> туулгандан тартып эм</w:t>
      </w:r>
      <w:r w:rsidR="004D261C">
        <w:rPr>
          <w:rFonts w:eastAsia="Times New Roman"/>
          <w:kern w:val="0"/>
          <w:sz w:val="28"/>
          <w:szCs w:val="28"/>
          <w:lang w:eastAsia="ru-RU"/>
          <w14:ligatures w14:val="none"/>
        </w:rPr>
        <w:t>из</w:t>
      </w:r>
      <w:r w:rsidR="004D261C" w:rsidRPr="00A4701A">
        <w:rPr>
          <w:rFonts w:eastAsia="Times New Roman"/>
          <w:kern w:val="0"/>
          <w:sz w:val="28"/>
          <w:szCs w:val="28"/>
          <w:lang w:eastAsia="ru-RU"/>
          <w14:ligatures w14:val="none"/>
        </w:rPr>
        <w:t>үү</w:t>
      </w:r>
      <w:r w:rsidR="004D261C">
        <w:rPr>
          <w:rFonts w:eastAsia="Times New Roman"/>
          <w:kern w:val="0"/>
          <w:sz w:val="28"/>
          <w:szCs w:val="28"/>
          <w:lang w:eastAsia="ru-RU"/>
          <w14:ligatures w14:val="none"/>
        </w:rPr>
        <w:t>д</w:t>
      </w:r>
      <w:r w:rsidR="004D261C" w:rsidRPr="002236FD">
        <w:rPr>
          <w:rFonts w:eastAsia="Times New Roman"/>
          <w:kern w:val="0"/>
          <w:sz w:val="28"/>
          <w:szCs w:val="28"/>
          <w:lang w:eastAsia="ru-RU"/>
          <w14:ligatures w14:val="none"/>
        </w:rPr>
        <w:t>ө</w:t>
      </w:r>
      <w:r w:rsidR="004D261C">
        <w:rPr>
          <w:rFonts w:eastAsia="Times New Roman"/>
          <w:kern w:val="0"/>
          <w:sz w:val="28"/>
          <w:szCs w:val="28"/>
          <w:lang w:eastAsia="ru-RU"/>
          <w14:ligatures w14:val="none"/>
        </w:rPr>
        <w:t>н</w:t>
      </w:r>
      <w:r w:rsidRPr="00A4701A">
        <w:rPr>
          <w:rFonts w:eastAsia="Times New Roman"/>
          <w:kern w:val="0"/>
          <w:sz w:val="28"/>
          <w:szCs w:val="28"/>
          <w:lang w:eastAsia="ru-RU"/>
          <w14:ligatures w14:val="none"/>
        </w:rPr>
        <w:t xml:space="preserve"> чыкканга чейин аман калуу көрсөткүчү да жергиликтүү </w:t>
      </w:r>
      <w:r w:rsidR="00AB4E34">
        <w:rPr>
          <w:rFonts w:eastAsia="Times New Roman"/>
          <w:kern w:val="0"/>
          <w:sz w:val="28"/>
          <w:szCs w:val="28"/>
          <w:lang w:eastAsia="ru-RU"/>
          <w14:ligatures w14:val="none"/>
        </w:rPr>
        <w:t>кылчык</w:t>
      </w:r>
      <w:r w:rsidRPr="00A4701A">
        <w:rPr>
          <w:rFonts w:eastAsia="Times New Roman"/>
          <w:kern w:val="0"/>
          <w:sz w:val="28"/>
          <w:szCs w:val="28"/>
          <w:lang w:eastAsia="ru-RU"/>
          <w14:ligatures w14:val="none"/>
        </w:rPr>
        <w:t xml:space="preserve"> жүндүү койлор тобунда эң жогорку - 97,2% түзсө, </w:t>
      </w:r>
      <w:r w:rsidR="00AB4E34" w:rsidRPr="00A4701A">
        <w:rPr>
          <w:rFonts w:eastAsia="Times New Roman"/>
          <w:kern w:val="0"/>
          <w:sz w:val="28"/>
          <w:szCs w:val="28"/>
          <w:lang w:eastAsia="ru-RU"/>
          <w14:ligatures w14:val="none"/>
        </w:rPr>
        <w:t>кыргыз тоо мериносун</w:t>
      </w:r>
      <w:r w:rsidR="00AB4E34">
        <w:rPr>
          <w:rFonts w:eastAsia="Times New Roman"/>
          <w:kern w:val="0"/>
          <w:sz w:val="28"/>
          <w:szCs w:val="28"/>
          <w:lang w:eastAsia="ru-RU"/>
          <w14:ligatures w14:val="none"/>
        </w:rPr>
        <w:t xml:space="preserve">да </w:t>
      </w:r>
      <w:r w:rsidRPr="00A4701A">
        <w:rPr>
          <w:rFonts w:eastAsia="Times New Roman"/>
          <w:kern w:val="0"/>
          <w:sz w:val="28"/>
          <w:szCs w:val="28"/>
          <w:lang w:eastAsia="ru-RU"/>
          <w14:ligatures w14:val="none"/>
        </w:rPr>
        <w:t>93,5% түздү. Тажрыйба топторунда бул көрсөткүчтүн жогорулашы козулардын иммунитетинин туруктуулугун жана аларды багуу шарттарынын жакшырганын көрсөтө</w:t>
      </w:r>
      <w:proofErr w:type="gramStart"/>
      <w:r w:rsidRPr="00A4701A">
        <w:rPr>
          <w:rFonts w:eastAsia="Times New Roman"/>
          <w:kern w:val="0"/>
          <w:sz w:val="28"/>
          <w:szCs w:val="28"/>
          <w:lang w:eastAsia="ru-RU"/>
          <w14:ligatures w14:val="none"/>
        </w:rPr>
        <w:t>т</w:t>
      </w:r>
      <w:proofErr w:type="gramEnd"/>
    </w:p>
    <w:p w14:paraId="53A71C17" w14:textId="26763877" w:rsidR="002236FD" w:rsidRDefault="00A4701A" w:rsidP="00B010C0">
      <w:pPr>
        <w:ind w:firstLine="708"/>
        <w:jc w:val="both"/>
        <w:rPr>
          <w:rFonts w:eastAsia="Times New Roman"/>
          <w:kern w:val="0"/>
          <w:sz w:val="28"/>
          <w:szCs w:val="28"/>
          <w:lang w:eastAsia="ru-RU"/>
          <w14:ligatures w14:val="none"/>
        </w:rPr>
      </w:pPr>
      <w:r w:rsidRPr="00A4701A">
        <w:rPr>
          <w:rFonts w:eastAsia="Times New Roman"/>
          <w:kern w:val="0"/>
          <w:sz w:val="28"/>
          <w:szCs w:val="28"/>
          <w:lang w:eastAsia="ru-RU"/>
          <w14:ligatures w14:val="none"/>
        </w:rPr>
        <w:t xml:space="preserve">Козулардын бир койго </w:t>
      </w:r>
      <w:r>
        <w:rPr>
          <w:rFonts w:eastAsia="Times New Roman"/>
          <w:kern w:val="0"/>
          <w:sz w:val="28"/>
          <w:szCs w:val="28"/>
          <w:lang w:eastAsia="ru-RU"/>
          <w14:ligatures w14:val="none"/>
        </w:rPr>
        <w:t>туура келиши</w:t>
      </w:r>
      <w:r w:rsidRPr="00A4701A">
        <w:rPr>
          <w:rFonts w:eastAsia="Times New Roman"/>
          <w:kern w:val="0"/>
          <w:sz w:val="28"/>
          <w:szCs w:val="28"/>
          <w:lang w:eastAsia="ru-RU"/>
          <w14:ligatures w14:val="none"/>
        </w:rPr>
        <w:t xml:space="preserve"> </w:t>
      </w:r>
      <w:r>
        <w:rPr>
          <w:rFonts w:eastAsia="Times New Roman"/>
          <w:kern w:val="0"/>
          <w:sz w:val="28"/>
          <w:szCs w:val="28"/>
          <w:lang w:eastAsia="ru-RU"/>
          <w14:ligatures w14:val="none"/>
        </w:rPr>
        <w:t xml:space="preserve">боюнча </w:t>
      </w:r>
      <w:r w:rsidRPr="00A4701A">
        <w:rPr>
          <w:rFonts w:eastAsia="Times New Roman"/>
          <w:kern w:val="0"/>
          <w:sz w:val="28"/>
          <w:szCs w:val="28"/>
          <w:lang w:eastAsia="ru-RU"/>
          <w14:ligatures w14:val="none"/>
        </w:rPr>
        <w:t xml:space="preserve">алдыга жергиликтүү </w:t>
      </w:r>
      <w:r w:rsidR="00AB4E34">
        <w:rPr>
          <w:rFonts w:eastAsia="Times New Roman"/>
          <w:kern w:val="0"/>
          <w:sz w:val="28"/>
          <w:szCs w:val="28"/>
          <w:lang w:eastAsia="ru-RU"/>
          <w14:ligatures w14:val="none"/>
        </w:rPr>
        <w:t>кылчык</w:t>
      </w:r>
      <w:r w:rsidRPr="00A4701A">
        <w:rPr>
          <w:rFonts w:eastAsia="Times New Roman"/>
          <w:kern w:val="0"/>
          <w:sz w:val="28"/>
          <w:szCs w:val="28"/>
          <w:lang w:eastAsia="ru-RU"/>
          <w14:ligatures w14:val="none"/>
        </w:rPr>
        <w:t xml:space="preserve"> жүндүү койлор (1,40 </w:t>
      </w:r>
      <w:r>
        <w:rPr>
          <w:rFonts w:eastAsia="Times New Roman"/>
          <w:kern w:val="0"/>
          <w:sz w:val="28"/>
          <w:szCs w:val="28"/>
          <w:lang w:eastAsia="ru-RU"/>
          <w14:ligatures w14:val="none"/>
        </w:rPr>
        <w:t>баш</w:t>
      </w:r>
      <w:r w:rsidRPr="00A4701A">
        <w:rPr>
          <w:rFonts w:eastAsia="Times New Roman"/>
          <w:kern w:val="0"/>
          <w:sz w:val="28"/>
          <w:szCs w:val="28"/>
          <w:lang w:eastAsia="ru-RU"/>
          <w14:ligatures w14:val="none"/>
        </w:rPr>
        <w:t xml:space="preserve">.), </w:t>
      </w:r>
      <w:proofErr w:type="gramStart"/>
      <w:r w:rsidRPr="00A4701A">
        <w:rPr>
          <w:rFonts w:eastAsia="Times New Roman"/>
          <w:kern w:val="0"/>
          <w:sz w:val="28"/>
          <w:szCs w:val="28"/>
          <w:lang w:eastAsia="ru-RU"/>
          <w14:ligatures w14:val="none"/>
        </w:rPr>
        <w:t>бул</w:t>
      </w:r>
      <w:proofErr w:type="gramEnd"/>
      <w:r w:rsidRPr="00A4701A">
        <w:rPr>
          <w:rFonts w:eastAsia="Times New Roman"/>
          <w:kern w:val="0"/>
          <w:sz w:val="28"/>
          <w:szCs w:val="28"/>
          <w:lang w:eastAsia="ru-RU"/>
          <w14:ligatures w14:val="none"/>
        </w:rPr>
        <w:t xml:space="preserve"> </w:t>
      </w:r>
      <w:r w:rsidR="00AB4E34" w:rsidRPr="00A4701A">
        <w:rPr>
          <w:rFonts w:eastAsia="Times New Roman"/>
          <w:kern w:val="0"/>
          <w:sz w:val="28"/>
          <w:szCs w:val="28"/>
          <w:lang w:eastAsia="ru-RU"/>
          <w14:ligatures w14:val="none"/>
        </w:rPr>
        <w:t>кыргыз тоо мериносун</w:t>
      </w:r>
      <w:r w:rsidR="00AB4E34">
        <w:rPr>
          <w:rFonts w:eastAsia="Times New Roman"/>
          <w:kern w:val="0"/>
          <w:sz w:val="28"/>
          <w:szCs w:val="28"/>
          <w:lang w:eastAsia="ru-RU"/>
          <w14:ligatures w14:val="none"/>
        </w:rPr>
        <w:t>дагы</w:t>
      </w:r>
      <w:r w:rsidRPr="00A4701A">
        <w:rPr>
          <w:rFonts w:eastAsia="Times New Roman"/>
          <w:kern w:val="0"/>
          <w:sz w:val="28"/>
          <w:szCs w:val="28"/>
          <w:lang w:eastAsia="ru-RU"/>
          <w14:ligatures w14:val="none"/>
        </w:rPr>
        <w:t xml:space="preserve"> топко караганда 0,24 козуга көп. Алай жарым </w:t>
      </w:r>
      <w:r w:rsidR="00AB4E34">
        <w:rPr>
          <w:rFonts w:eastAsia="Times New Roman"/>
          <w:kern w:val="0"/>
          <w:sz w:val="28"/>
          <w:szCs w:val="28"/>
          <w:lang w:eastAsia="ru-RU"/>
          <w14:ligatures w14:val="none"/>
        </w:rPr>
        <w:t>кылчык</w:t>
      </w:r>
      <w:r>
        <w:rPr>
          <w:rFonts w:eastAsia="Times New Roman"/>
          <w:kern w:val="0"/>
          <w:sz w:val="28"/>
          <w:szCs w:val="28"/>
          <w:lang w:eastAsia="ru-RU"/>
          <w14:ligatures w14:val="none"/>
        </w:rPr>
        <w:t xml:space="preserve"> </w:t>
      </w:r>
      <w:r w:rsidRPr="00A4701A">
        <w:rPr>
          <w:rFonts w:eastAsia="Times New Roman"/>
          <w:kern w:val="0"/>
          <w:sz w:val="28"/>
          <w:szCs w:val="28"/>
          <w:lang w:eastAsia="ru-RU"/>
          <w14:ligatures w14:val="none"/>
        </w:rPr>
        <w:t xml:space="preserve">жүндүү породасынын тобунда бул көрсөткүч 1,28 болгон. Ошентип, </w:t>
      </w:r>
      <w:r w:rsidR="004D261C">
        <w:rPr>
          <w:rFonts w:eastAsia="Times New Roman"/>
          <w:kern w:val="0"/>
          <w:sz w:val="28"/>
          <w:szCs w:val="28"/>
          <w:lang w:eastAsia="ru-RU"/>
          <w14:ligatures w14:val="none"/>
        </w:rPr>
        <w:t>а</w:t>
      </w:r>
      <w:r w:rsidRPr="00A4701A">
        <w:rPr>
          <w:rFonts w:eastAsia="Times New Roman"/>
          <w:kern w:val="0"/>
          <w:sz w:val="28"/>
          <w:szCs w:val="28"/>
          <w:lang w:eastAsia="ru-RU"/>
          <w14:ligatures w14:val="none"/>
        </w:rPr>
        <w:t xml:space="preserve">лай жарым </w:t>
      </w:r>
      <w:r w:rsidR="00AB4E34">
        <w:rPr>
          <w:rFonts w:eastAsia="Times New Roman"/>
          <w:kern w:val="0"/>
          <w:sz w:val="28"/>
          <w:szCs w:val="28"/>
          <w:lang w:eastAsia="ru-RU"/>
          <w14:ligatures w14:val="none"/>
        </w:rPr>
        <w:t>кылчык</w:t>
      </w:r>
      <w:r>
        <w:rPr>
          <w:rFonts w:eastAsia="Times New Roman"/>
          <w:kern w:val="0"/>
          <w:sz w:val="28"/>
          <w:szCs w:val="28"/>
          <w:lang w:eastAsia="ru-RU"/>
          <w14:ligatures w14:val="none"/>
        </w:rPr>
        <w:t xml:space="preserve"> </w:t>
      </w:r>
      <w:r w:rsidRPr="00A4701A">
        <w:rPr>
          <w:rFonts w:eastAsia="Times New Roman"/>
          <w:kern w:val="0"/>
          <w:sz w:val="28"/>
          <w:szCs w:val="28"/>
          <w:lang w:eastAsia="ru-RU"/>
          <w14:ligatures w14:val="none"/>
        </w:rPr>
        <w:t xml:space="preserve">жүндүү породасы жана өзгөчө жергиликтүү </w:t>
      </w:r>
      <w:r w:rsidR="00AB4E34">
        <w:rPr>
          <w:rFonts w:eastAsia="Times New Roman"/>
          <w:kern w:val="0"/>
          <w:sz w:val="28"/>
          <w:szCs w:val="28"/>
          <w:lang w:eastAsia="ru-RU"/>
          <w14:ligatures w14:val="none"/>
        </w:rPr>
        <w:t>кылчык</w:t>
      </w:r>
      <w:r w:rsidRPr="00A4701A">
        <w:rPr>
          <w:rFonts w:eastAsia="Times New Roman"/>
          <w:kern w:val="0"/>
          <w:sz w:val="28"/>
          <w:szCs w:val="28"/>
          <w:lang w:eastAsia="ru-RU"/>
          <w14:ligatures w14:val="none"/>
        </w:rPr>
        <w:t xml:space="preserve"> жүндүү койлор топторунда </w:t>
      </w:r>
      <w:proofErr w:type="gramStart"/>
      <w:r w:rsidRPr="00A4701A">
        <w:rPr>
          <w:rFonts w:eastAsia="Times New Roman"/>
          <w:kern w:val="0"/>
          <w:sz w:val="28"/>
          <w:szCs w:val="28"/>
          <w:lang w:eastAsia="ru-RU"/>
          <w14:ligatures w14:val="none"/>
        </w:rPr>
        <w:t>к</w:t>
      </w:r>
      <w:proofErr w:type="gramEnd"/>
      <w:r w:rsidRPr="00A4701A">
        <w:rPr>
          <w:rFonts w:eastAsia="Times New Roman"/>
          <w:kern w:val="0"/>
          <w:sz w:val="28"/>
          <w:szCs w:val="28"/>
          <w:lang w:eastAsia="ru-RU"/>
          <w14:ligatures w14:val="none"/>
        </w:rPr>
        <w:t>өбөйүүнү башкаруунун ар кандай ыкмаларын колдонуу</w:t>
      </w:r>
      <w:r w:rsidR="000446F7">
        <w:rPr>
          <w:rFonts w:eastAsia="Times New Roman"/>
          <w:kern w:val="0"/>
          <w:sz w:val="28"/>
          <w:szCs w:val="28"/>
          <w:lang w:eastAsia="ru-RU"/>
          <w14:ligatures w14:val="none"/>
        </w:rPr>
        <w:t>,</w:t>
      </w:r>
      <w:r w:rsidRPr="00A4701A">
        <w:rPr>
          <w:rFonts w:eastAsia="Times New Roman"/>
          <w:kern w:val="0"/>
          <w:sz w:val="28"/>
          <w:szCs w:val="28"/>
          <w:lang w:eastAsia="ru-RU"/>
          <w14:ligatures w14:val="none"/>
        </w:rPr>
        <w:t xml:space="preserve"> койлордун </w:t>
      </w:r>
      <w:r>
        <w:rPr>
          <w:rFonts w:eastAsia="Times New Roman"/>
          <w:kern w:val="0"/>
          <w:sz w:val="28"/>
          <w:szCs w:val="28"/>
          <w:lang w:eastAsia="ru-RU"/>
          <w14:ligatures w14:val="none"/>
        </w:rPr>
        <w:t>продуктуулугунун</w:t>
      </w:r>
      <w:r w:rsidRPr="00A4701A">
        <w:rPr>
          <w:rFonts w:eastAsia="Times New Roman"/>
          <w:kern w:val="0"/>
          <w:sz w:val="28"/>
          <w:szCs w:val="28"/>
          <w:lang w:eastAsia="ru-RU"/>
          <w14:ligatures w14:val="none"/>
        </w:rPr>
        <w:t xml:space="preserve"> жогорулашына өбөлгө түздү.</w:t>
      </w:r>
    </w:p>
    <w:p w14:paraId="62D0BF94" w14:textId="77777777" w:rsidR="00A4701A" w:rsidRPr="00A4701A" w:rsidRDefault="00A4701A" w:rsidP="00B010C0">
      <w:pPr>
        <w:ind w:firstLine="708"/>
        <w:jc w:val="both"/>
        <w:rPr>
          <w:rFonts w:eastAsia="Times New Roman"/>
          <w:kern w:val="0"/>
          <w:sz w:val="28"/>
          <w:szCs w:val="28"/>
          <w:lang w:eastAsia="ru-RU"/>
          <w14:ligatures w14:val="none"/>
        </w:rPr>
      </w:pPr>
    </w:p>
    <w:p w14:paraId="4688A4EA" w14:textId="607D4CC0" w:rsidR="006D1720" w:rsidRPr="00D8619D" w:rsidRDefault="006D1720" w:rsidP="00D231F9">
      <w:pPr>
        <w:pStyle w:val="a7"/>
        <w:numPr>
          <w:ilvl w:val="1"/>
          <w:numId w:val="5"/>
        </w:numPr>
        <w:rPr>
          <w:b/>
          <w:bCs/>
          <w:sz w:val="28"/>
          <w:szCs w:val="28"/>
        </w:rPr>
      </w:pPr>
      <w:r w:rsidRPr="00D8619D">
        <w:rPr>
          <w:b/>
          <w:bCs/>
          <w:sz w:val="28"/>
          <w:szCs w:val="28"/>
        </w:rPr>
        <w:t xml:space="preserve">Эксперименталдык койлордун </w:t>
      </w:r>
      <w:r w:rsidR="00D8619D" w:rsidRPr="00D8619D">
        <w:rPr>
          <w:b/>
          <w:bCs/>
          <w:sz w:val="28"/>
          <w:szCs w:val="28"/>
        </w:rPr>
        <w:t>ө</w:t>
      </w:r>
      <w:r w:rsidRPr="00D8619D">
        <w:rPr>
          <w:b/>
          <w:bCs/>
          <w:sz w:val="28"/>
          <w:szCs w:val="28"/>
        </w:rPr>
        <w:t>с</w:t>
      </w:r>
      <w:r w:rsidR="00E06CAA" w:rsidRPr="00D8619D">
        <w:rPr>
          <w:b/>
          <w:bCs/>
          <w:sz w:val="28"/>
          <w:szCs w:val="28"/>
        </w:rPr>
        <w:t>ү</w:t>
      </w:r>
      <w:r w:rsidRPr="00D8619D">
        <w:rPr>
          <w:b/>
          <w:bCs/>
          <w:sz w:val="28"/>
          <w:szCs w:val="28"/>
        </w:rPr>
        <w:t>ш</w:t>
      </w:r>
      <w:r w:rsidR="00E06CAA" w:rsidRPr="00D8619D">
        <w:rPr>
          <w:b/>
          <w:bCs/>
          <w:sz w:val="28"/>
          <w:szCs w:val="28"/>
        </w:rPr>
        <w:t>ү</w:t>
      </w:r>
      <w:r w:rsidRPr="00D8619D">
        <w:rPr>
          <w:b/>
          <w:bCs/>
          <w:sz w:val="28"/>
          <w:szCs w:val="28"/>
        </w:rPr>
        <w:t xml:space="preserve"> жана </w:t>
      </w:r>
      <w:r w:rsidR="00E06CAA" w:rsidRPr="00D8619D">
        <w:rPr>
          <w:b/>
          <w:bCs/>
          <w:sz w:val="28"/>
          <w:szCs w:val="28"/>
        </w:rPr>
        <w:t>ө</w:t>
      </w:r>
      <w:r w:rsidRPr="00D8619D">
        <w:rPr>
          <w:b/>
          <w:bCs/>
          <w:sz w:val="28"/>
          <w:szCs w:val="28"/>
        </w:rPr>
        <w:t>н</w:t>
      </w:r>
      <w:r w:rsidR="00E06CAA" w:rsidRPr="00D8619D">
        <w:rPr>
          <w:b/>
          <w:bCs/>
          <w:sz w:val="28"/>
          <w:szCs w:val="28"/>
        </w:rPr>
        <w:t>ү</w:t>
      </w:r>
      <w:proofErr w:type="gramStart"/>
      <w:r w:rsidRPr="00D8619D">
        <w:rPr>
          <w:b/>
          <w:bCs/>
          <w:sz w:val="28"/>
          <w:szCs w:val="28"/>
        </w:rPr>
        <w:t>г</w:t>
      </w:r>
      <w:proofErr w:type="gramEnd"/>
      <w:r w:rsidR="00E06CAA" w:rsidRPr="00D8619D">
        <w:rPr>
          <w:b/>
          <w:bCs/>
          <w:sz w:val="28"/>
          <w:szCs w:val="28"/>
        </w:rPr>
        <w:t>ү</w:t>
      </w:r>
      <w:r w:rsidRPr="00D8619D">
        <w:rPr>
          <w:b/>
          <w:bCs/>
          <w:sz w:val="28"/>
          <w:szCs w:val="28"/>
        </w:rPr>
        <w:t>ш</w:t>
      </w:r>
      <w:r w:rsidR="00E06CAA" w:rsidRPr="00D8619D">
        <w:rPr>
          <w:b/>
          <w:bCs/>
          <w:sz w:val="28"/>
          <w:szCs w:val="28"/>
        </w:rPr>
        <w:t>ү</w:t>
      </w:r>
      <w:r w:rsidRPr="00D8619D">
        <w:rPr>
          <w:b/>
          <w:bCs/>
          <w:sz w:val="28"/>
          <w:szCs w:val="28"/>
        </w:rPr>
        <w:t>.</w:t>
      </w:r>
    </w:p>
    <w:p w14:paraId="25343A12" w14:textId="4EFE748F" w:rsidR="00E06CAA" w:rsidRPr="00E06CAA" w:rsidRDefault="00E06CAA" w:rsidP="001D4770">
      <w:pPr>
        <w:ind w:firstLine="708"/>
        <w:jc w:val="both"/>
        <w:rPr>
          <w:rFonts w:eastAsia="Times New Roman"/>
          <w:kern w:val="0"/>
          <w:sz w:val="28"/>
          <w:szCs w:val="28"/>
          <w:lang w:eastAsia="ru-RU"/>
          <w14:ligatures w14:val="none"/>
        </w:rPr>
      </w:pPr>
      <w:r w:rsidRPr="00E06CAA">
        <w:rPr>
          <w:rFonts w:eastAsia="Times New Roman"/>
          <w:kern w:val="0"/>
          <w:sz w:val="28"/>
          <w:szCs w:val="28"/>
          <w:lang w:eastAsia="ru-RU"/>
          <w14:ligatures w14:val="none"/>
        </w:rPr>
        <w:t>Биздин тажрыйбаларда, бирдей тоют жана климаттык шарттарда, породалык айкалыштарга жараша козулардын тирүү салмагында бираз айырмачылыктар байкал</w:t>
      </w:r>
      <w:r w:rsidR="00C9045C">
        <w:rPr>
          <w:rFonts w:eastAsia="Times New Roman"/>
          <w:kern w:val="0"/>
          <w:sz w:val="28"/>
          <w:szCs w:val="28"/>
          <w:lang w:eastAsia="ru-RU"/>
          <w14:ligatures w14:val="none"/>
        </w:rPr>
        <w:t>ды</w:t>
      </w:r>
      <w:r w:rsidRPr="00E06CAA">
        <w:rPr>
          <w:rFonts w:eastAsia="Times New Roman"/>
          <w:kern w:val="0"/>
          <w:sz w:val="28"/>
          <w:szCs w:val="28"/>
          <w:lang w:eastAsia="ru-RU"/>
          <w14:ligatures w14:val="none"/>
        </w:rPr>
        <w:t xml:space="preserve">. </w:t>
      </w:r>
      <w:proofErr w:type="gramStart"/>
      <w:r w:rsidRPr="00E06CAA">
        <w:rPr>
          <w:rFonts w:eastAsia="Times New Roman"/>
          <w:kern w:val="0"/>
          <w:sz w:val="28"/>
          <w:szCs w:val="28"/>
          <w:lang w:eastAsia="ru-RU"/>
          <w14:ligatures w14:val="none"/>
        </w:rPr>
        <w:t>Ж</w:t>
      </w:r>
      <w:proofErr w:type="gramEnd"/>
      <w:r w:rsidRPr="00E06CAA">
        <w:rPr>
          <w:rFonts w:eastAsia="Times New Roman"/>
          <w:kern w:val="0"/>
          <w:sz w:val="28"/>
          <w:szCs w:val="28"/>
          <w:lang w:eastAsia="ru-RU"/>
          <w14:ligatures w14:val="none"/>
        </w:rPr>
        <w:t xml:space="preserve">үнү канчалык </w:t>
      </w:r>
      <w:r>
        <w:rPr>
          <w:rFonts w:eastAsia="Times New Roman"/>
          <w:kern w:val="0"/>
          <w:sz w:val="28"/>
          <w:szCs w:val="28"/>
          <w:lang w:eastAsia="ru-RU"/>
          <w14:ligatures w14:val="none"/>
        </w:rPr>
        <w:t>кылчыктуу</w:t>
      </w:r>
      <w:r w:rsidRPr="00E06CAA">
        <w:rPr>
          <w:rFonts w:eastAsia="Times New Roman"/>
          <w:kern w:val="0"/>
          <w:sz w:val="28"/>
          <w:szCs w:val="28"/>
          <w:lang w:eastAsia="ru-RU"/>
          <w14:ligatures w14:val="none"/>
        </w:rPr>
        <w:t xml:space="preserve"> болсо, козулардын массасы </w:t>
      </w:r>
      <w:r w:rsidR="00F8256D">
        <w:rPr>
          <w:rFonts w:eastAsia="Times New Roman"/>
          <w:kern w:val="0"/>
          <w:sz w:val="28"/>
          <w:szCs w:val="28"/>
          <w:lang w:eastAsia="ru-RU"/>
          <w14:ligatures w14:val="none"/>
        </w:rPr>
        <w:t>уян</w:t>
      </w:r>
      <w:r w:rsidRPr="00E06CAA">
        <w:rPr>
          <w:rFonts w:eastAsia="Times New Roman"/>
          <w:kern w:val="0"/>
          <w:sz w:val="28"/>
          <w:szCs w:val="28"/>
          <w:lang w:eastAsia="ru-RU"/>
          <w14:ligatures w14:val="none"/>
        </w:rPr>
        <w:t xml:space="preserve"> жүндүүлөргө салыштырмалуу ошончолук жогору болгон.</w:t>
      </w:r>
    </w:p>
    <w:p w14:paraId="2BB37D3E" w14:textId="29FD7814" w:rsidR="00277C55" w:rsidRDefault="00E06CAA" w:rsidP="001D4770">
      <w:pPr>
        <w:ind w:firstLine="709"/>
        <w:jc w:val="both"/>
        <w:rPr>
          <w:rFonts w:eastAsia="Times New Roman"/>
          <w:kern w:val="0"/>
          <w:sz w:val="28"/>
          <w:szCs w:val="28"/>
          <w:lang w:eastAsia="ru-RU"/>
          <w14:ligatures w14:val="none"/>
        </w:rPr>
      </w:pPr>
      <w:r w:rsidRPr="00E06CAA">
        <w:rPr>
          <w:rFonts w:eastAsia="Times New Roman"/>
          <w:kern w:val="0"/>
          <w:sz w:val="28"/>
          <w:szCs w:val="28"/>
          <w:lang w:eastAsia="ru-RU"/>
          <w14:ligatures w14:val="none"/>
        </w:rPr>
        <w:t>Ү</w:t>
      </w:r>
      <w:proofErr w:type="gramStart"/>
      <w:r w:rsidRPr="00E06CAA">
        <w:rPr>
          <w:rFonts w:eastAsia="Times New Roman"/>
          <w:kern w:val="0"/>
          <w:sz w:val="28"/>
          <w:szCs w:val="28"/>
          <w:lang w:eastAsia="ru-RU"/>
          <w14:ligatures w14:val="none"/>
        </w:rPr>
        <w:t>ч</w:t>
      </w:r>
      <w:proofErr w:type="gramEnd"/>
      <w:r w:rsidRPr="00E06CAA">
        <w:rPr>
          <w:rFonts w:eastAsia="Times New Roman"/>
          <w:kern w:val="0"/>
          <w:sz w:val="28"/>
          <w:szCs w:val="28"/>
          <w:lang w:eastAsia="ru-RU"/>
          <w14:ligatures w14:val="none"/>
        </w:rPr>
        <w:t xml:space="preserve"> </w:t>
      </w:r>
      <w:r w:rsidR="00A3764D">
        <w:rPr>
          <w:rFonts w:eastAsia="Times New Roman"/>
          <w:kern w:val="0"/>
          <w:sz w:val="28"/>
          <w:szCs w:val="28"/>
          <w:lang w:eastAsia="ru-RU"/>
          <w14:ligatures w14:val="none"/>
        </w:rPr>
        <w:t>топтогу</w:t>
      </w:r>
      <w:r w:rsidRPr="00E06CAA">
        <w:rPr>
          <w:rFonts w:eastAsia="Times New Roman"/>
          <w:kern w:val="0"/>
          <w:sz w:val="28"/>
          <w:szCs w:val="28"/>
          <w:lang w:eastAsia="ru-RU"/>
          <w14:ligatures w14:val="none"/>
        </w:rPr>
        <w:t xml:space="preserve"> жаңы т</w:t>
      </w:r>
      <w:r>
        <w:rPr>
          <w:rFonts w:eastAsia="Times New Roman"/>
          <w:kern w:val="0"/>
          <w:sz w:val="28"/>
          <w:szCs w:val="28"/>
          <w:lang w:eastAsia="ru-RU"/>
          <w14:ligatures w14:val="none"/>
        </w:rPr>
        <w:t>уулган</w:t>
      </w:r>
      <w:r w:rsidRPr="00E06CAA">
        <w:rPr>
          <w:rFonts w:eastAsia="Times New Roman"/>
          <w:kern w:val="0"/>
          <w:sz w:val="28"/>
          <w:szCs w:val="28"/>
          <w:lang w:eastAsia="ru-RU"/>
          <w14:ligatures w14:val="none"/>
        </w:rPr>
        <w:t xml:space="preserve"> кочкор козуларда тирүү </w:t>
      </w:r>
      <w:r>
        <w:rPr>
          <w:rFonts w:eastAsia="Times New Roman"/>
          <w:kern w:val="0"/>
          <w:sz w:val="28"/>
          <w:szCs w:val="28"/>
          <w:lang w:eastAsia="ru-RU"/>
          <w14:ligatures w14:val="none"/>
        </w:rPr>
        <w:t xml:space="preserve">салмагы </w:t>
      </w:r>
      <w:r w:rsidRPr="00E06CAA">
        <w:rPr>
          <w:rFonts w:eastAsia="Times New Roman"/>
          <w:kern w:val="0"/>
          <w:sz w:val="28"/>
          <w:szCs w:val="28"/>
          <w:lang w:eastAsia="ru-RU"/>
          <w14:ligatures w14:val="none"/>
        </w:rPr>
        <w:t>жогору чыккан: кыргыз тоо мериносунда – 0,27 кг</w:t>
      </w:r>
      <w:r>
        <w:rPr>
          <w:rFonts w:eastAsia="Times New Roman"/>
          <w:kern w:val="0"/>
          <w:sz w:val="28"/>
          <w:szCs w:val="28"/>
          <w:lang w:eastAsia="ru-RU"/>
          <w14:ligatures w14:val="none"/>
        </w:rPr>
        <w:t xml:space="preserve"> </w:t>
      </w:r>
      <w:r w:rsidRPr="00E06CAA">
        <w:rPr>
          <w:rFonts w:eastAsia="Times New Roman"/>
          <w:kern w:val="0"/>
          <w:sz w:val="28"/>
          <w:szCs w:val="28"/>
          <w:lang w:eastAsia="ru-RU"/>
          <w14:ligatures w14:val="none"/>
        </w:rPr>
        <w:t xml:space="preserve">га же 7,5%га, </w:t>
      </w:r>
      <w:r w:rsidR="00F8256D">
        <w:rPr>
          <w:rFonts w:eastAsia="Times New Roman"/>
          <w:kern w:val="0"/>
          <w:sz w:val="28"/>
          <w:szCs w:val="28"/>
          <w:lang w:eastAsia="ru-RU"/>
          <w14:ligatures w14:val="none"/>
        </w:rPr>
        <w:t>а</w:t>
      </w:r>
      <w:r w:rsidRPr="00E06CAA">
        <w:rPr>
          <w:rFonts w:eastAsia="Times New Roman"/>
          <w:kern w:val="0"/>
          <w:sz w:val="28"/>
          <w:szCs w:val="28"/>
          <w:lang w:eastAsia="ru-RU"/>
          <w14:ligatures w14:val="none"/>
        </w:rPr>
        <w:t xml:space="preserve">лай жарым </w:t>
      </w:r>
      <w:r>
        <w:rPr>
          <w:rFonts w:eastAsia="Times New Roman"/>
          <w:kern w:val="0"/>
          <w:sz w:val="28"/>
          <w:szCs w:val="28"/>
          <w:lang w:eastAsia="ru-RU"/>
          <w14:ligatures w14:val="none"/>
        </w:rPr>
        <w:t>кылчыктуу</w:t>
      </w:r>
      <w:r w:rsidRPr="00E06CAA">
        <w:rPr>
          <w:rFonts w:eastAsia="Times New Roman"/>
          <w:kern w:val="0"/>
          <w:sz w:val="28"/>
          <w:szCs w:val="28"/>
          <w:lang w:eastAsia="ru-RU"/>
          <w14:ligatures w14:val="none"/>
        </w:rPr>
        <w:t xml:space="preserve"> жүндүү породада – 0,49 кг</w:t>
      </w:r>
      <w:r>
        <w:rPr>
          <w:rFonts w:eastAsia="Times New Roman"/>
          <w:kern w:val="0"/>
          <w:sz w:val="28"/>
          <w:szCs w:val="28"/>
          <w:lang w:eastAsia="ru-RU"/>
          <w14:ligatures w14:val="none"/>
        </w:rPr>
        <w:t xml:space="preserve"> </w:t>
      </w:r>
      <w:r w:rsidRPr="00E06CAA">
        <w:rPr>
          <w:rFonts w:eastAsia="Times New Roman"/>
          <w:kern w:val="0"/>
          <w:sz w:val="28"/>
          <w:szCs w:val="28"/>
          <w:lang w:eastAsia="ru-RU"/>
          <w14:ligatures w14:val="none"/>
        </w:rPr>
        <w:t xml:space="preserve">га же 12,9%га, жергиликтүү </w:t>
      </w:r>
      <w:r>
        <w:rPr>
          <w:rFonts w:eastAsia="Times New Roman"/>
          <w:kern w:val="0"/>
          <w:sz w:val="28"/>
          <w:szCs w:val="28"/>
          <w:lang w:eastAsia="ru-RU"/>
          <w14:ligatures w14:val="none"/>
        </w:rPr>
        <w:t>кылчыктуу</w:t>
      </w:r>
      <w:r w:rsidRPr="00E06CAA">
        <w:rPr>
          <w:rFonts w:eastAsia="Times New Roman"/>
          <w:kern w:val="0"/>
          <w:sz w:val="28"/>
          <w:szCs w:val="28"/>
          <w:lang w:eastAsia="ru-RU"/>
          <w14:ligatures w14:val="none"/>
        </w:rPr>
        <w:t xml:space="preserve"> жүндүү </w:t>
      </w:r>
      <w:r w:rsidR="00F8256D">
        <w:rPr>
          <w:rFonts w:eastAsia="Times New Roman"/>
          <w:kern w:val="0"/>
          <w:sz w:val="28"/>
          <w:szCs w:val="28"/>
          <w:lang w:eastAsia="ru-RU"/>
          <w14:ligatures w14:val="none"/>
        </w:rPr>
        <w:t>койлордо</w:t>
      </w:r>
      <w:r w:rsidRPr="00E06CAA">
        <w:rPr>
          <w:rFonts w:eastAsia="Times New Roman"/>
          <w:kern w:val="0"/>
          <w:sz w:val="28"/>
          <w:szCs w:val="28"/>
          <w:lang w:eastAsia="ru-RU"/>
          <w14:ligatures w14:val="none"/>
        </w:rPr>
        <w:t xml:space="preserve"> – 0,26 кг</w:t>
      </w:r>
      <w:r>
        <w:rPr>
          <w:rFonts w:eastAsia="Times New Roman"/>
          <w:kern w:val="0"/>
          <w:sz w:val="28"/>
          <w:szCs w:val="28"/>
          <w:lang w:eastAsia="ru-RU"/>
          <w14:ligatures w14:val="none"/>
        </w:rPr>
        <w:t xml:space="preserve"> </w:t>
      </w:r>
      <w:r w:rsidRPr="00E06CAA">
        <w:rPr>
          <w:rFonts w:eastAsia="Times New Roman"/>
          <w:kern w:val="0"/>
          <w:sz w:val="28"/>
          <w:szCs w:val="28"/>
          <w:lang w:eastAsia="ru-RU"/>
          <w14:ligatures w14:val="none"/>
        </w:rPr>
        <w:t>га же 6,2%га жогору болгон.</w:t>
      </w:r>
      <w:r>
        <w:rPr>
          <w:rFonts w:eastAsia="Times New Roman"/>
          <w:kern w:val="0"/>
          <w:sz w:val="28"/>
          <w:szCs w:val="28"/>
          <w:lang w:eastAsia="ru-RU"/>
          <w14:ligatures w14:val="none"/>
        </w:rPr>
        <w:t xml:space="preserve"> </w:t>
      </w:r>
      <w:r w:rsidRPr="00E06CAA">
        <w:rPr>
          <w:rFonts w:eastAsia="Times New Roman"/>
          <w:kern w:val="0"/>
          <w:sz w:val="28"/>
          <w:szCs w:val="28"/>
          <w:lang w:eastAsia="ru-RU"/>
          <w14:ligatures w14:val="none"/>
        </w:rPr>
        <w:t>Жыныстык диморфизм (</w:t>
      </w:r>
      <w:r>
        <w:rPr>
          <w:rFonts w:eastAsia="Times New Roman"/>
          <w:kern w:val="0"/>
          <w:sz w:val="28"/>
          <w:szCs w:val="28"/>
          <w:lang w:eastAsia="ru-RU"/>
          <w14:ligatures w14:val="none"/>
        </w:rPr>
        <w:t>э</w:t>
      </w:r>
      <w:r w:rsidRPr="00E06CAA">
        <w:rPr>
          <w:rFonts w:eastAsia="Times New Roman"/>
          <w:kern w:val="0"/>
          <w:sz w:val="28"/>
          <w:szCs w:val="28"/>
          <w:lang w:eastAsia="ru-RU"/>
          <w14:ligatures w14:val="none"/>
        </w:rPr>
        <w:t xml:space="preserve">ркек жана ургаачы </w:t>
      </w:r>
      <w:r w:rsidR="00A3764D">
        <w:rPr>
          <w:rFonts w:eastAsia="Times New Roman"/>
          <w:kern w:val="0"/>
          <w:sz w:val="28"/>
          <w:szCs w:val="28"/>
          <w:lang w:eastAsia="ru-RU"/>
          <w14:ligatures w14:val="none"/>
        </w:rPr>
        <w:t>койлордун</w:t>
      </w:r>
      <w:r w:rsidRPr="00E06CAA">
        <w:rPr>
          <w:rFonts w:eastAsia="Times New Roman"/>
          <w:kern w:val="0"/>
          <w:sz w:val="28"/>
          <w:szCs w:val="28"/>
          <w:lang w:eastAsia="ru-RU"/>
          <w14:ligatures w14:val="none"/>
        </w:rPr>
        <w:t xml:space="preserve"> массасынын айырмасы) 7 айлык курагында андан ары күчөгөн: тирүү массадагы айырма мериностордо 1,44 кг</w:t>
      </w:r>
      <w:r w:rsidR="002E2BA1">
        <w:rPr>
          <w:rFonts w:eastAsia="Times New Roman"/>
          <w:kern w:val="0"/>
          <w:sz w:val="28"/>
          <w:szCs w:val="28"/>
          <w:lang w:eastAsia="ru-RU"/>
          <w14:ligatures w14:val="none"/>
        </w:rPr>
        <w:t xml:space="preserve"> </w:t>
      </w:r>
      <w:r w:rsidRPr="00E06CAA">
        <w:rPr>
          <w:rFonts w:eastAsia="Times New Roman"/>
          <w:kern w:val="0"/>
          <w:sz w:val="28"/>
          <w:szCs w:val="28"/>
          <w:lang w:eastAsia="ru-RU"/>
          <w14:ligatures w14:val="none"/>
        </w:rPr>
        <w:t>га (</w:t>
      </w:r>
      <w:proofErr w:type="gramStart"/>
      <w:r w:rsidRPr="00E06CAA">
        <w:rPr>
          <w:rFonts w:eastAsia="Times New Roman"/>
          <w:kern w:val="0"/>
          <w:sz w:val="28"/>
          <w:szCs w:val="28"/>
          <w:lang w:eastAsia="ru-RU"/>
          <w14:ligatures w14:val="none"/>
        </w:rPr>
        <w:t>Р</w:t>
      </w:r>
      <w:proofErr w:type="gramEnd"/>
      <w:r w:rsidRPr="00E06CAA">
        <w:rPr>
          <w:rFonts w:eastAsia="Times New Roman"/>
          <w:kern w:val="0"/>
          <w:sz w:val="28"/>
          <w:szCs w:val="28"/>
          <w:lang w:eastAsia="ru-RU"/>
          <w14:ligatures w14:val="none"/>
        </w:rPr>
        <w:t xml:space="preserve">≤0,95), </w:t>
      </w:r>
      <w:r w:rsidR="006D45F2">
        <w:rPr>
          <w:rFonts w:eastAsia="Times New Roman"/>
          <w:kern w:val="0"/>
          <w:sz w:val="28"/>
          <w:szCs w:val="28"/>
          <w:lang w:eastAsia="ru-RU"/>
          <w14:ligatures w14:val="none"/>
        </w:rPr>
        <w:t>а</w:t>
      </w:r>
      <w:r w:rsidRPr="00E06CAA">
        <w:rPr>
          <w:rFonts w:eastAsia="Times New Roman"/>
          <w:kern w:val="0"/>
          <w:sz w:val="28"/>
          <w:szCs w:val="28"/>
          <w:lang w:eastAsia="ru-RU"/>
          <w14:ligatures w14:val="none"/>
        </w:rPr>
        <w:t>лай породасында 3,81 кг</w:t>
      </w:r>
      <w:r w:rsidR="002E2BA1">
        <w:rPr>
          <w:rFonts w:eastAsia="Times New Roman"/>
          <w:kern w:val="0"/>
          <w:sz w:val="28"/>
          <w:szCs w:val="28"/>
          <w:lang w:eastAsia="ru-RU"/>
          <w14:ligatures w14:val="none"/>
        </w:rPr>
        <w:t xml:space="preserve"> </w:t>
      </w:r>
      <w:r w:rsidRPr="00E06CAA">
        <w:rPr>
          <w:rFonts w:eastAsia="Times New Roman"/>
          <w:kern w:val="0"/>
          <w:sz w:val="28"/>
          <w:szCs w:val="28"/>
          <w:lang w:eastAsia="ru-RU"/>
          <w14:ligatures w14:val="none"/>
        </w:rPr>
        <w:t xml:space="preserve">га жана жергиликтүү </w:t>
      </w:r>
      <w:r w:rsidR="00A3764D">
        <w:rPr>
          <w:rFonts w:eastAsia="Times New Roman"/>
          <w:kern w:val="0"/>
          <w:sz w:val="28"/>
          <w:szCs w:val="28"/>
          <w:lang w:eastAsia="ru-RU"/>
          <w14:ligatures w14:val="none"/>
        </w:rPr>
        <w:t xml:space="preserve">кылчык </w:t>
      </w:r>
      <w:r w:rsidR="00A3764D" w:rsidRPr="00E06CAA">
        <w:rPr>
          <w:rFonts w:eastAsia="Times New Roman"/>
          <w:kern w:val="0"/>
          <w:sz w:val="28"/>
          <w:szCs w:val="28"/>
          <w:lang w:eastAsia="ru-RU"/>
          <w14:ligatures w14:val="none"/>
        </w:rPr>
        <w:t>жүндүү</w:t>
      </w:r>
      <w:r w:rsidR="00A3764D">
        <w:rPr>
          <w:rFonts w:eastAsia="Times New Roman"/>
          <w:kern w:val="0"/>
          <w:sz w:val="28"/>
          <w:szCs w:val="28"/>
          <w:lang w:eastAsia="ru-RU"/>
          <w14:ligatures w14:val="none"/>
        </w:rPr>
        <w:t xml:space="preserve"> койлордо</w:t>
      </w:r>
      <w:r w:rsidRPr="00E06CAA">
        <w:rPr>
          <w:rFonts w:eastAsia="Times New Roman"/>
          <w:kern w:val="0"/>
          <w:sz w:val="28"/>
          <w:szCs w:val="28"/>
          <w:lang w:eastAsia="ru-RU"/>
          <w14:ligatures w14:val="none"/>
        </w:rPr>
        <w:t xml:space="preserve"> 4,1 кг</w:t>
      </w:r>
      <w:r w:rsidR="002E2BA1">
        <w:rPr>
          <w:rFonts w:eastAsia="Times New Roman"/>
          <w:kern w:val="0"/>
          <w:sz w:val="28"/>
          <w:szCs w:val="28"/>
          <w:lang w:eastAsia="ru-RU"/>
          <w14:ligatures w14:val="none"/>
        </w:rPr>
        <w:t xml:space="preserve"> </w:t>
      </w:r>
      <w:r w:rsidRPr="00E06CAA">
        <w:rPr>
          <w:rFonts w:eastAsia="Times New Roman"/>
          <w:kern w:val="0"/>
          <w:sz w:val="28"/>
          <w:szCs w:val="28"/>
          <w:lang w:eastAsia="ru-RU"/>
          <w14:ligatures w14:val="none"/>
        </w:rPr>
        <w:t>га чейин жеткен (Р≥0,999).</w:t>
      </w:r>
      <w:r w:rsidR="00277C55">
        <w:rPr>
          <w:rFonts w:eastAsia="Times New Roman"/>
          <w:kern w:val="0"/>
          <w:sz w:val="28"/>
          <w:szCs w:val="28"/>
          <w:lang w:eastAsia="ru-RU"/>
          <w14:ligatures w14:val="none"/>
        </w:rPr>
        <w:t xml:space="preserve"> </w:t>
      </w:r>
    </w:p>
    <w:p w14:paraId="21A4B9B4" w14:textId="78E158D3" w:rsidR="00E06CAA" w:rsidRDefault="006D45F2" w:rsidP="001D4770">
      <w:pPr>
        <w:ind w:firstLine="709"/>
        <w:jc w:val="both"/>
        <w:rPr>
          <w:rFonts w:eastAsia="Times New Roman"/>
          <w:kern w:val="0"/>
          <w:sz w:val="28"/>
          <w:szCs w:val="28"/>
          <w:lang w:eastAsia="ru-RU"/>
          <w14:ligatures w14:val="none"/>
        </w:rPr>
      </w:pPr>
      <w:r>
        <w:rPr>
          <w:rFonts w:eastAsia="Times New Roman"/>
          <w:kern w:val="0"/>
          <w:sz w:val="28"/>
          <w:szCs w:val="28"/>
          <w:lang w:eastAsia="ru-RU"/>
          <w14:ligatures w14:val="none"/>
        </w:rPr>
        <w:t>К</w:t>
      </w:r>
      <w:r w:rsidR="00E06CAA" w:rsidRPr="00E06CAA">
        <w:rPr>
          <w:rFonts w:eastAsia="Times New Roman"/>
          <w:kern w:val="0"/>
          <w:sz w:val="28"/>
          <w:szCs w:val="28"/>
          <w:lang w:eastAsia="ru-RU"/>
          <w14:ligatures w14:val="none"/>
        </w:rPr>
        <w:t>очкор козулардын массасы 8,1</w:t>
      </w:r>
      <w:r w:rsidR="00A3764D">
        <w:rPr>
          <w:rFonts w:eastAsia="Times New Roman"/>
          <w:kern w:val="0"/>
          <w:sz w:val="28"/>
          <w:szCs w:val="28"/>
          <w:lang w:eastAsia="ru-RU"/>
          <w14:ligatures w14:val="none"/>
        </w:rPr>
        <w:t xml:space="preserve"> - </w:t>
      </w:r>
      <w:r w:rsidR="00E06CAA" w:rsidRPr="00E06CAA">
        <w:rPr>
          <w:rFonts w:eastAsia="Times New Roman"/>
          <w:kern w:val="0"/>
          <w:sz w:val="28"/>
          <w:szCs w:val="28"/>
          <w:lang w:eastAsia="ru-RU"/>
          <w14:ligatures w14:val="none"/>
        </w:rPr>
        <w:t>8,9 эсеге, ал эми козулардыкы 8,4</w:t>
      </w:r>
      <w:r w:rsidR="00A3764D">
        <w:rPr>
          <w:rFonts w:eastAsia="Times New Roman"/>
          <w:kern w:val="0"/>
          <w:sz w:val="28"/>
          <w:szCs w:val="28"/>
          <w:lang w:eastAsia="ru-RU"/>
          <w14:ligatures w14:val="none"/>
        </w:rPr>
        <w:t xml:space="preserve"> - </w:t>
      </w:r>
      <w:r w:rsidR="00E06CAA" w:rsidRPr="00E06CAA">
        <w:rPr>
          <w:rFonts w:eastAsia="Times New Roman"/>
          <w:kern w:val="0"/>
          <w:sz w:val="28"/>
          <w:szCs w:val="28"/>
          <w:lang w:eastAsia="ru-RU"/>
          <w14:ligatures w14:val="none"/>
        </w:rPr>
        <w:t xml:space="preserve">8,5 эсеге көбөйгөн. Өзгөчө интенсивдүү өсүш жергиликтүү </w:t>
      </w:r>
      <w:r w:rsidR="00A3764D">
        <w:rPr>
          <w:rFonts w:eastAsia="Times New Roman"/>
          <w:kern w:val="0"/>
          <w:sz w:val="28"/>
          <w:szCs w:val="28"/>
          <w:lang w:eastAsia="ru-RU"/>
          <w14:ligatures w14:val="none"/>
        </w:rPr>
        <w:t xml:space="preserve">кылчык </w:t>
      </w:r>
      <w:r w:rsidR="00A3764D" w:rsidRPr="00E06CAA">
        <w:rPr>
          <w:rFonts w:eastAsia="Times New Roman"/>
          <w:kern w:val="0"/>
          <w:sz w:val="28"/>
          <w:szCs w:val="28"/>
          <w:lang w:eastAsia="ru-RU"/>
          <w14:ligatures w14:val="none"/>
        </w:rPr>
        <w:t>жүндүү</w:t>
      </w:r>
      <w:r w:rsidR="00A3764D">
        <w:rPr>
          <w:rFonts w:eastAsia="Times New Roman"/>
          <w:kern w:val="0"/>
          <w:sz w:val="28"/>
          <w:szCs w:val="28"/>
          <w:lang w:eastAsia="ru-RU"/>
          <w14:ligatures w14:val="none"/>
        </w:rPr>
        <w:t xml:space="preserve"> </w:t>
      </w:r>
      <w:r w:rsidR="00E06CAA" w:rsidRPr="00E06CAA">
        <w:rPr>
          <w:rFonts w:eastAsia="Times New Roman"/>
          <w:kern w:val="0"/>
          <w:sz w:val="28"/>
          <w:szCs w:val="28"/>
          <w:lang w:eastAsia="ru-RU"/>
          <w14:ligatures w14:val="none"/>
        </w:rPr>
        <w:t xml:space="preserve">жаш </w:t>
      </w:r>
      <w:r w:rsidR="00A3764D">
        <w:rPr>
          <w:rFonts w:eastAsia="Times New Roman"/>
          <w:kern w:val="0"/>
          <w:sz w:val="28"/>
          <w:szCs w:val="28"/>
          <w:lang w:eastAsia="ru-RU"/>
          <w14:ligatures w14:val="none"/>
        </w:rPr>
        <w:t>козуларда</w:t>
      </w:r>
      <w:r w:rsidR="00E06CAA" w:rsidRPr="00E06CAA">
        <w:rPr>
          <w:rFonts w:eastAsia="Times New Roman"/>
          <w:kern w:val="0"/>
          <w:sz w:val="28"/>
          <w:szCs w:val="28"/>
          <w:lang w:eastAsia="ru-RU"/>
          <w14:ligatures w14:val="none"/>
        </w:rPr>
        <w:t xml:space="preserve"> байкал</w:t>
      </w:r>
      <w:r>
        <w:rPr>
          <w:rFonts w:eastAsia="Times New Roman"/>
          <w:kern w:val="0"/>
          <w:sz w:val="28"/>
          <w:szCs w:val="28"/>
          <w:lang w:eastAsia="ru-RU"/>
          <w14:ligatures w14:val="none"/>
        </w:rPr>
        <w:t>ды</w:t>
      </w:r>
      <w:r w:rsidR="00E06CAA" w:rsidRPr="00E06CAA">
        <w:rPr>
          <w:rFonts w:eastAsia="Times New Roman"/>
          <w:kern w:val="0"/>
          <w:sz w:val="28"/>
          <w:szCs w:val="28"/>
          <w:lang w:eastAsia="ru-RU"/>
          <w14:ligatures w14:val="none"/>
        </w:rPr>
        <w:t xml:space="preserve">, </w:t>
      </w:r>
      <w:proofErr w:type="gramStart"/>
      <w:r w:rsidR="00E06CAA" w:rsidRPr="00E06CAA">
        <w:rPr>
          <w:rFonts w:eastAsia="Times New Roman"/>
          <w:kern w:val="0"/>
          <w:sz w:val="28"/>
          <w:szCs w:val="28"/>
          <w:lang w:eastAsia="ru-RU"/>
          <w14:ligatures w14:val="none"/>
        </w:rPr>
        <w:t>бул</w:t>
      </w:r>
      <w:proofErr w:type="gramEnd"/>
      <w:r w:rsidR="00E06CAA" w:rsidRPr="00E06CAA">
        <w:rPr>
          <w:rFonts w:eastAsia="Times New Roman"/>
          <w:kern w:val="0"/>
          <w:sz w:val="28"/>
          <w:szCs w:val="28"/>
          <w:lang w:eastAsia="ru-RU"/>
          <w14:ligatures w14:val="none"/>
        </w:rPr>
        <w:t xml:space="preserve"> бийик тоолуу шарттарга болгон адаптациясы менен түшүндүрүлөт (</w:t>
      </w:r>
      <w:r w:rsidR="00A3764D">
        <w:rPr>
          <w:rFonts w:eastAsia="Times New Roman"/>
          <w:kern w:val="0"/>
          <w:sz w:val="28"/>
          <w:szCs w:val="28"/>
          <w:lang w:eastAsia="ru-RU"/>
          <w14:ligatures w14:val="none"/>
        </w:rPr>
        <w:t xml:space="preserve">табл. </w:t>
      </w:r>
      <w:r w:rsidR="00E06CAA" w:rsidRPr="00E06CAA">
        <w:rPr>
          <w:rFonts w:eastAsia="Times New Roman"/>
          <w:kern w:val="0"/>
          <w:sz w:val="28"/>
          <w:szCs w:val="28"/>
          <w:lang w:eastAsia="ru-RU"/>
          <w14:ligatures w14:val="none"/>
        </w:rPr>
        <w:t>3.3.1</w:t>
      </w:r>
      <w:r w:rsidR="00A3764D">
        <w:rPr>
          <w:rFonts w:eastAsia="Times New Roman"/>
          <w:kern w:val="0"/>
          <w:sz w:val="28"/>
          <w:szCs w:val="28"/>
          <w:lang w:eastAsia="ru-RU"/>
          <w14:ligatures w14:val="none"/>
        </w:rPr>
        <w:t>.</w:t>
      </w:r>
      <w:r w:rsidR="00E06CAA" w:rsidRPr="00E06CAA">
        <w:rPr>
          <w:rFonts w:eastAsia="Times New Roman"/>
          <w:kern w:val="0"/>
          <w:sz w:val="28"/>
          <w:szCs w:val="28"/>
          <w:lang w:eastAsia="ru-RU"/>
          <w14:ligatures w14:val="none"/>
        </w:rPr>
        <w:t>).</w:t>
      </w:r>
    </w:p>
    <w:p w14:paraId="2C12446B" w14:textId="77777777" w:rsidR="00165ECD" w:rsidRDefault="00165ECD" w:rsidP="00F75FB6">
      <w:pPr>
        <w:ind w:firstLine="708"/>
        <w:rPr>
          <w:rFonts w:eastAsia="Times New Roman"/>
          <w:kern w:val="0"/>
          <w:sz w:val="28"/>
          <w:szCs w:val="28"/>
          <w:lang w:eastAsia="ru-RU"/>
          <w14:ligatures w14:val="none"/>
        </w:rPr>
      </w:pPr>
    </w:p>
    <w:p w14:paraId="4AC563A8" w14:textId="65DEB6A8" w:rsidR="006D1720" w:rsidRDefault="006D1720" w:rsidP="00F75FB6">
      <w:pPr>
        <w:ind w:firstLine="708"/>
        <w:rPr>
          <w:rFonts w:eastAsia="Times New Roman"/>
          <w:kern w:val="0"/>
          <w:sz w:val="28"/>
          <w:szCs w:val="28"/>
          <w:lang w:eastAsia="ru-RU"/>
          <w14:ligatures w14:val="none"/>
        </w:rPr>
      </w:pPr>
      <w:r w:rsidRPr="00A3764D">
        <w:rPr>
          <w:rFonts w:eastAsia="Times New Roman"/>
          <w:kern w:val="0"/>
          <w:sz w:val="28"/>
          <w:szCs w:val="28"/>
          <w:lang w:eastAsia="ru-RU"/>
          <w14:ligatures w14:val="none"/>
        </w:rPr>
        <w:t xml:space="preserve">Таблица 3.3.1. - Жаш </w:t>
      </w:r>
      <w:r w:rsidR="00A3764D" w:rsidRPr="00A3764D">
        <w:rPr>
          <w:rFonts w:eastAsia="Times New Roman"/>
          <w:kern w:val="0"/>
          <w:sz w:val="28"/>
          <w:szCs w:val="28"/>
          <w:lang w:eastAsia="ru-RU"/>
          <w14:ligatures w14:val="none"/>
        </w:rPr>
        <w:t>козулардын</w:t>
      </w:r>
      <w:r w:rsidRPr="00A3764D">
        <w:rPr>
          <w:rFonts w:eastAsia="Times New Roman"/>
          <w:kern w:val="0"/>
          <w:sz w:val="28"/>
          <w:szCs w:val="28"/>
          <w:lang w:eastAsia="ru-RU"/>
          <w14:ligatures w14:val="none"/>
        </w:rPr>
        <w:t xml:space="preserve"> тирүү салмагынын</w:t>
      </w:r>
      <w:r w:rsidRPr="006D1720">
        <w:rPr>
          <w:rFonts w:ascii="2003_Oktom_TimesXP" w:hAnsi="2003_Oktom_TimesXP" w:cs="2003_Oktom_TimesXP"/>
          <w:sz w:val="28"/>
          <w:szCs w:val="28"/>
        </w:rPr>
        <w:t xml:space="preserve"> </w:t>
      </w:r>
      <w:r w:rsidRPr="00A3764D">
        <w:rPr>
          <w:rFonts w:eastAsia="Times New Roman"/>
          <w:kern w:val="0"/>
          <w:sz w:val="28"/>
          <w:szCs w:val="28"/>
          <w:lang w:eastAsia="ru-RU"/>
          <w14:ligatures w14:val="none"/>
        </w:rPr>
        <w:t>динамикасы, кг (X±Sx)</w:t>
      </w:r>
    </w:p>
    <w:tbl>
      <w:tblPr>
        <w:tblStyle w:val="ac"/>
        <w:tblW w:w="9067" w:type="dxa"/>
        <w:tblLayout w:type="fixed"/>
        <w:tblLook w:val="04A0" w:firstRow="1" w:lastRow="0" w:firstColumn="1" w:lastColumn="0" w:noHBand="0" w:noVBand="1"/>
      </w:tblPr>
      <w:tblGrid>
        <w:gridCol w:w="1314"/>
        <w:gridCol w:w="969"/>
        <w:gridCol w:w="2153"/>
        <w:gridCol w:w="2315"/>
        <w:gridCol w:w="2316"/>
      </w:tblGrid>
      <w:tr w:rsidR="006D1720" w:rsidRPr="006D1720" w14:paraId="2AA4015B" w14:textId="77777777" w:rsidTr="00A3764D">
        <w:trPr>
          <w:trHeight w:val="279"/>
        </w:trPr>
        <w:tc>
          <w:tcPr>
            <w:tcW w:w="1314" w:type="dxa"/>
            <w:vMerge w:val="restart"/>
            <w:vAlign w:val="center"/>
          </w:tcPr>
          <w:p w14:paraId="74EFF3EB" w14:textId="395F781E" w:rsidR="006D1720" w:rsidRPr="00F75FB6" w:rsidRDefault="006D1720" w:rsidP="00572D9D">
            <w:pPr>
              <w:jc w:val="center"/>
              <w:rPr>
                <w:rFonts w:ascii="Times New Roman" w:eastAsia="Times New Roman" w:hAnsi="Times New Roman" w:cs="Times New Roman"/>
                <w:b/>
                <w:bCs/>
                <w:sz w:val="24"/>
                <w:szCs w:val="24"/>
                <w:lang w:eastAsia="ru-RU"/>
              </w:rPr>
            </w:pPr>
            <w:r w:rsidRPr="00F75FB6">
              <w:rPr>
                <w:rFonts w:ascii="Times New Roman" w:eastAsia="Times New Roman" w:hAnsi="Times New Roman" w:cs="Times New Roman"/>
                <w:b/>
                <w:bCs/>
                <w:sz w:val="24"/>
                <w:szCs w:val="24"/>
                <w:lang w:eastAsia="ru-RU"/>
              </w:rPr>
              <w:lastRenderedPageBreak/>
              <w:t xml:space="preserve">Жашы, </w:t>
            </w:r>
            <w:proofErr w:type="gramStart"/>
            <w:r w:rsidRPr="00F75FB6">
              <w:rPr>
                <w:rFonts w:ascii="Times New Roman" w:eastAsia="Times New Roman" w:hAnsi="Times New Roman" w:cs="Times New Roman"/>
                <w:b/>
                <w:bCs/>
                <w:sz w:val="24"/>
                <w:szCs w:val="24"/>
                <w:lang w:eastAsia="ru-RU"/>
              </w:rPr>
              <w:t>ай</w:t>
            </w:r>
            <w:proofErr w:type="gramEnd"/>
          </w:p>
        </w:tc>
        <w:tc>
          <w:tcPr>
            <w:tcW w:w="969" w:type="dxa"/>
            <w:vMerge w:val="restart"/>
            <w:vAlign w:val="center"/>
          </w:tcPr>
          <w:p w14:paraId="346D86AB" w14:textId="7F31C42D" w:rsidR="006D1720" w:rsidRPr="00F75FB6" w:rsidRDefault="00D971F6" w:rsidP="00572D9D">
            <w:pPr>
              <w:jc w:val="center"/>
              <w:rPr>
                <w:rFonts w:ascii="Times New Roman" w:eastAsia="Times New Roman" w:hAnsi="Times New Roman" w:cs="Times New Roman"/>
                <w:b/>
                <w:bCs/>
                <w:sz w:val="24"/>
                <w:szCs w:val="24"/>
                <w:lang w:eastAsia="ru-RU"/>
              </w:rPr>
            </w:pPr>
            <w:r w:rsidRPr="00F75FB6">
              <w:rPr>
                <w:rFonts w:ascii="Times New Roman" w:eastAsia="Times New Roman" w:hAnsi="Times New Roman" w:cs="Times New Roman"/>
                <w:b/>
                <w:bCs/>
                <w:sz w:val="24"/>
                <w:szCs w:val="24"/>
                <w:lang w:eastAsia="ru-RU"/>
              </w:rPr>
              <w:t>Жын.</w:t>
            </w:r>
          </w:p>
        </w:tc>
        <w:tc>
          <w:tcPr>
            <w:tcW w:w="6784" w:type="dxa"/>
            <w:gridSpan w:val="3"/>
            <w:vAlign w:val="center"/>
          </w:tcPr>
          <w:p w14:paraId="68D4112E" w14:textId="77777777" w:rsidR="006D1720" w:rsidRPr="00F75FB6" w:rsidRDefault="006D1720" w:rsidP="00572D9D">
            <w:pPr>
              <w:jc w:val="center"/>
              <w:rPr>
                <w:rFonts w:ascii="Times New Roman" w:eastAsia="Times New Roman" w:hAnsi="Times New Roman" w:cs="Times New Roman"/>
                <w:b/>
                <w:bCs/>
                <w:sz w:val="24"/>
                <w:szCs w:val="24"/>
                <w:lang w:eastAsia="ru-RU"/>
              </w:rPr>
            </w:pPr>
            <w:r w:rsidRPr="00F75FB6">
              <w:rPr>
                <w:rFonts w:ascii="Times New Roman" w:eastAsia="Times New Roman" w:hAnsi="Times New Roman" w:cs="Times New Roman"/>
                <w:b/>
                <w:bCs/>
                <w:sz w:val="24"/>
                <w:szCs w:val="24"/>
                <w:lang w:eastAsia="ru-RU"/>
              </w:rPr>
              <w:t>Порода</w:t>
            </w:r>
          </w:p>
        </w:tc>
      </w:tr>
      <w:tr w:rsidR="006D1720" w:rsidRPr="006D1720" w14:paraId="44AC7EDE" w14:textId="77777777" w:rsidTr="00165ECD">
        <w:trPr>
          <w:trHeight w:val="580"/>
        </w:trPr>
        <w:tc>
          <w:tcPr>
            <w:tcW w:w="1314" w:type="dxa"/>
            <w:vMerge/>
            <w:vAlign w:val="center"/>
          </w:tcPr>
          <w:p w14:paraId="70D4CC42" w14:textId="77777777" w:rsidR="006D1720" w:rsidRPr="00F75FB6" w:rsidRDefault="006D1720" w:rsidP="00572D9D">
            <w:pPr>
              <w:jc w:val="center"/>
              <w:rPr>
                <w:rFonts w:ascii="Times New Roman" w:eastAsia="Times New Roman" w:hAnsi="Times New Roman" w:cs="Times New Roman"/>
                <w:b/>
                <w:bCs/>
                <w:sz w:val="24"/>
                <w:szCs w:val="24"/>
                <w:lang w:eastAsia="ru-RU"/>
              </w:rPr>
            </w:pPr>
          </w:p>
        </w:tc>
        <w:tc>
          <w:tcPr>
            <w:tcW w:w="969" w:type="dxa"/>
            <w:vMerge/>
            <w:vAlign w:val="center"/>
          </w:tcPr>
          <w:p w14:paraId="2EACF5C4" w14:textId="77777777" w:rsidR="006D1720" w:rsidRPr="00F75FB6" w:rsidRDefault="006D1720" w:rsidP="00572D9D">
            <w:pPr>
              <w:jc w:val="center"/>
              <w:rPr>
                <w:rFonts w:ascii="Times New Roman" w:eastAsia="Times New Roman" w:hAnsi="Times New Roman" w:cs="Times New Roman"/>
                <w:b/>
                <w:bCs/>
                <w:sz w:val="24"/>
                <w:szCs w:val="24"/>
                <w:lang w:eastAsia="ru-RU"/>
              </w:rPr>
            </w:pPr>
          </w:p>
        </w:tc>
        <w:tc>
          <w:tcPr>
            <w:tcW w:w="2153" w:type="dxa"/>
            <w:vAlign w:val="center"/>
          </w:tcPr>
          <w:p w14:paraId="3C5D285C" w14:textId="72E60759" w:rsidR="006D1720" w:rsidRPr="00F75FB6" w:rsidRDefault="006D1720" w:rsidP="00572D9D">
            <w:pPr>
              <w:jc w:val="center"/>
              <w:rPr>
                <w:rFonts w:ascii="Times New Roman" w:eastAsia="Times New Roman" w:hAnsi="Times New Roman" w:cs="Times New Roman"/>
                <w:b/>
                <w:bCs/>
                <w:sz w:val="24"/>
                <w:szCs w:val="24"/>
                <w:lang w:eastAsia="ru-RU"/>
              </w:rPr>
            </w:pPr>
            <w:r w:rsidRPr="00F75FB6">
              <w:rPr>
                <w:rFonts w:ascii="Times New Roman" w:eastAsia="Times New Roman" w:hAnsi="Times New Roman" w:cs="Times New Roman"/>
                <w:b/>
                <w:bCs/>
                <w:sz w:val="24"/>
                <w:szCs w:val="24"/>
                <w:lang w:eastAsia="ru-RU"/>
              </w:rPr>
              <w:t>К</w:t>
            </w:r>
            <w:r w:rsidR="00D971F6" w:rsidRPr="00F75FB6">
              <w:rPr>
                <w:rFonts w:ascii="Times New Roman" w:eastAsia="Times New Roman" w:hAnsi="Times New Roman" w:cs="Times New Roman"/>
                <w:b/>
                <w:bCs/>
                <w:sz w:val="24"/>
                <w:szCs w:val="24"/>
                <w:lang w:eastAsia="ru-RU"/>
              </w:rPr>
              <w:t>Т</w:t>
            </w:r>
            <w:r w:rsidRPr="00F75FB6">
              <w:rPr>
                <w:rFonts w:ascii="Times New Roman" w:eastAsia="Times New Roman" w:hAnsi="Times New Roman" w:cs="Times New Roman"/>
                <w:b/>
                <w:bCs/>
                <w:sz w:val="24"/>
                <w:szCs w:val="24"/>
                <w:lang w:eastAsia="ru-RU"/>
              </w:rPr>
              <w:t>М</w:t>
            </w:r>
          </w:p>
          <w:p w14:paraId="5CE22830" w14:textId="77777777" w:rsidR="006D1720" w:rsidRPr="00F75FB6" w:rsidRDefault="006D1720" w:rsidP="00572D9D">
            <w:pPr>
              <w:jc w:val="center"/>
              <w:rPr>
                <w:rFonts w:ascii="Times New Roman" w:eastAsia="Times New Roman" w:hAnsi="Times New Roman" w:cs="Times New Roman"/>
                <w:b/>
                <w:bCs/>
                <w:sz w:val="24"/>
                <w:szCs w:val="24"/>
                <w:lang w:eastAsia="ru-RU"/>
              </w:rPr>
            </w:pPr>
            <w:r w:rsidRPr="00F75FB6">
              <w:rPr>
                <w:rFonts w:ascii="Times New Roman" w:eastAsia="Times New Roman" w:hAnsi="Times New Roman" w:cs="Times New Roman"/>
                <w:b/>
                <w:bCs/>
                <w:sz w:val="24"/>
                <w:szCs w:val="24"/>
                <w:lang w:eastAsia="ru-RU"/>
              </w:rPr>
              <w:t>n=26</w:t>
            </w:r>
          </w:p>
        </w:tc>
        <w:tc>
          <w:tcPr>
            <w:tcW w:w="2315" w:type="dxa"/>
            <w:vAlign w:val="center"/>
          </w:tcPr>
          <w:p w14:paraId="6B2CA050" w14:textId="49AB6141" w:rsidR="006D1720" w:rsidRPr="00F75FB6" w:rsidRDefault="006D1720" w:rsidP="00572D9D">
            <w:pPr>
              <w:jc w:val="center"/>
              <w:rPr>
                <w:rFonts w:ascii="Times New Roman" w:eastAsia="Times New Roman" w:hAnsi="Times New Roman" w:cs="Times New Roman"/>
                <w:b/>
                <w:bCs/>
                <w:sz w:val="24"/>
                <w:szCs w:val="24"/>
                <w:lang w:eastAsia="ru-RU"/>
              </w:rPr>
            </w:pPr>
            <w:r w:rsidRPr="00F75FB6">
              <w:rPr>
                <w:rFonts w:ascii="Times New Roman" w:eastAsia="Times New Roman" w:hAnsi="Times New Roman" w:cs="Times New Roman"/>
                <w:b/>
                <w:bCs/>
                <w:sz w:val="24"/>
                <w:szCs w:val="24"/>
                <w:lang w:eastAsia="ru-RU"/>
              </w:rPr>
              <w:t>А</w:t>
            </w:r>
            <w:r w:rsidR="002569A4">
              <w:rPr>
                <w:rFonts w:ascii="Times New Roman" w:eastAsia="Times New Roman" w:hAnsi="Times New Roman" w:cs="Times New Roman"/>
                <w:b/>
                <w:bCs/>
                <w:sz w:val="24"/>
                <w:szCs w:val="24"/>
                <w:lang w:eastAsia="ru-RU"/>
              </w:rPr>
              <w:t>Ж</w:t>
            </w:r>
            <w:r w:rsidR="00A3764D">
              <w:rPr>
                <w:rFonts w:ascii="Times New Roman" w:eastAsia="Times New Roman" w:hAnsi="Times New Roman" w:cs="Times New Roman"/>
                <w:b/>
                <w:bCs/>
                <w:sz w:val="24"/>
                <w:szCs w:val="24"/>
                <w:lang w:eastAsia="ru-RU"/>
              </w:rPr>
              <w:t>К</w:t>
            </w:r>
          </w:p>
          <w:p w14:paraId="2A0F05F7" w14:textId="77777777" w:rsidR="006D1720" w:rsidRPr="00F75FB6" w:rsidRDefault="006D1720" w:rsidP="00572D9D">
            <w:pPr>
              <w:jc w:val="center"/>
              <w:rPr>
                <w:rFonts w:ascii="Times New Roman" w:eastAsia="Times New Roman" w:hAnsi="Times New Roman" w:cs="Times New Roman"/>
                <w:b/>
                <w:bCs/>
                <w:sz w:val="24"/>
                <w:szCs w:val="24"/>
                <w:lang w:eastAsia="ru-RU"/>
              </w:rPr>
            </w:pPr>
            <w:r w:rsidRPr="00F75FB6">
              <w:rPr>
                <w:rFonts w:ascii="Times New Roman" w:eastAsia="Times New Roman" w:hAnsi="Times New Roman" w:cs="Times New Roman"/>
                <w:b/>
                <w:bCs/>
                <w:sz w:val="24"/>
                <w:szCs w:val="24"/>
                <w:lang w:eastAsia="ru-RU"/>
              </w:rPr>
              <w:t>n=25</w:t>
            </w:r>
          </w:p>
        </w:tc>
        <w:tc>
          <w:tcPr>
            <w:tcW w:w="2316" w:type="dxa"/>
            <w:vAlign w:val="center"/>
          </w:tcPr>
          <w:p w14:paraId="1D649399" w14:textId="52D2CD3A" w:rsidR="006D1720" w:rsidRPr="00F75FB6" w:rsidRDefault="00D971F6" w:rsidP="00572D9D">
            <w:pPr>
              <w:jc w:val="center"/>
              <w:rPr>
                <w:rFonts w:ascii="Times New Roman" w:eastAsia="Times New Roman" w:hAnsi="Times New Roman" w:cs="Times New Roman"/>
                <w:b/>
                <w:bCs/>
                <w:sz w:val="24"/>
                <w:szCs w:val="24"/>
                <w:lang w:eastAsia="ru-RU"/>
              </w:rPr>
            </w:pPr>
            <w:r w:rsidRPr="00F75FB6">
              <w:rPr>
                <w:rFonts w:ascii="Times New Roman" w:eastAsia="Times New Roman" w:hAnsi="Times New Roman" w:cs="Times New Roman"/>
                <w:b/>
                <w:bCs/>
                <w:sz w:val="24"/>
                <w:szCs w:val="24"/>
                <w:lang w:eastAsia="ru-RU"/>
              </w:rPr>
              <w:t>Ж</w:t>
            </w:r>
            <w:r w:rsidR="00A3764D">
              <w:rPr>
                <w:rFonts w:ascii="Times New Roman" w:eastAsia="Times New Roman" w:hAnsi="Times New Roman" w:cs="Times New Roman"/>
                <w:b/>
                <w:bCs/>
                <w:sz w:val="24"/>
                <w:szCs w:val="24"/>
                <w:lang w:eastAsia="ru-RU"/>
              </w:rPr>
              <w:t>КК</w:t>
            </w:r>
          </w:p>
          <w:p w14:paraId="367F1745" w14:textId="77777777" w:rsidR="006D1720" w:rsidRPr="00F75FB6" w:rsidRDefault="006D1720" w:rsidP="00572D9D">
            <w:pPr>
              <w:jc w:val="center"/>
              <w:rPr>
                <w:rFonts w:ascii="Times New Roman" w:eastAsia="Times New Roman" w:hAnsi="Times New Roman" w:cs="Times New Roman"/>
                <w:b/>
                <w:bCs/>
                <w:sz w:val="24"/>
                <w:szCs w:val="24"/>
                <w:lang w:eastAsia="ru-RU"/>
              </w:rPr>
            </w:pPr>
            <w:r w:rsidRPr="00F75FB6">
              <w:rPr>
                <w:rFonts w:ascii="Times New Roman" w:eastAsia="Times New Roman" w:hAnsi="Times New Roman" w:cs="Times New Roman"/>
                <w:b/>
                <w:bCs/>
                <w:sz w:val="24"/>
                <w:szCs w:val="24"/>
                <w:lang w:eastAsia="ru-RU"/>
              </w:rPr>
              <w:t>n=26</w:t>
            </w:r>
          </w:p>
        </w:tc>
      </w:tr>
      <w:tr w:rsidR="006D1720" w:rsidRPr="006D1720" w14:paraId="79C976E5" w14:textId="77777777" w:rsidTr="00165ECD">
        <w:trPr>
          <w:trHeight w:val="464"/>
        </w:trPr>
        <w:tc>
          <w:tcPr>
            <w:tcW w:w="1314" w:type="dxa"/>
            <w:vMerge w:val="restart"/>
            <w:vAlign w:val="center"/>
          </w:tcPr>
          <w:p w14:paraId="288BEB75" w14:textId="403ABEED" w:rsidR="006D1720" w:rsidRPr="00F75FB6" w:rsidRDefault="006D1720" w:rsidP="00572D9D">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Туулганда</w:t>
            </w:r>
          </w:p>
        </w:tc>
        <w:tc>
          <w:tcPr>
            <w:tcW w:w="969" w:type="dxa"/>
            <w:vAlign w:val="center"/>
          </w:tcPr>
          <w:p w14:paraId="1AD4B50F" w14:textId="1903B1CF" w:rsidR="006D1720" w:rsidRPr="00F75FB6" w:rsidRDefault="00D971F6" w:rsidP="00572D9D">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коч</w:t>
            </w:r>
            <w:r w:rsidR="006D1720" w:rsidRPr="00F75FB6">
              <w:rPr>
                <w:rFonts w:ascii="Times New Roman" w:eastAsia="Times New Roman" w:hAnsi="Times New Roman" w:cs="Times New Roman"/>
                <w:sz w:val="24"/>
                <w:szCs w:val="24"/>
                <w:lang w:eastAsia="ru-RU"/>
              </w:rPr>
              <w:t>.</w:t>
            </w:r>
          </w:p>
        </w:tc>
        <w:tc>
          <w:tcPr>
            <w:tcW w:w="2153" w:type="dxa"/>
            <w:vAlign w:val="center"/>
          </w:tcPr>
          <w:p w14:paraId="6D32B3D9" w14:textId="77777777" w:rsidR="006D1720" w:rsidRPr="00F75FB6" w:rsidRDefault="006D1720" w:rsidP="00572D9D">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3,89 + 0,08</w:t>
            </w:r>
          </w:p>
        </w:tc>
        <w:tc>
          <w:tcPr>
            <w:tcW w:w="2315" w:type="dxa"/>
            <w:vAlign w:val="center"/>
          </w:tcPr>
          <w:p w14:paraId="4D2A7CE6" w14:textId="77777777" w:rsidR="006D1720" w:rsidRPr="00F75FB6" w:rsidRDefault="006D1720" w:rsidP="00572D9D">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4,30 + 0,17</w:t>
            </w:r>
          </w:p>
        </w:tc>
        <w:tc>
          <w:tcPr>
            <w:tcW w:w="2316" w:type="dxa"/>
            <w:vAlign w:val="center"/>
          </w:tcPr>
          <w:p w14:paraId="72066123" w14:textId="77777777" w:rsidR="006D1720" w:rsidRPr="00F75FB6" w:rsidRDefault="006D1720" w:rsidP="00572D9D">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4,47 + 0,21</w:t>
            </w:r>
          </w:p>
        </w:tc>
      </w:tr>
      <w:tr w:rsidR="006D1720" w:rsidRPr="006D1720" w14:paraId="3A789F37" w14:textId="77777777" w:rsidTr="00165ECD">
        <w:trPr>
          <w:trHeight w:val="464"/>
        </w:trPr>
        <w:tc>
          <w:tcPr>
            <w:tcW w:w="1314" w:type="dxa"/>
            <w:vMerge/>
            <w:vAlign w:val="center"/>
          </w:tcPr>
          <w:p w14:paraId="40E320B5" w14:textId="77777777" w:rsidR="006D1720" w:rsidRPr="00F75FB6" w:rsidRDefault="006D1720" w:rsidP="00572D9D">
            <w:pPr>
              <w:jc w:val="center"/>
              <w:rPr>
                <w:rFonts w:ascii="Times New Roman" w:eastAsia="Times New Roman" w:hAnsi="Times New Roman" w:cs="Times New Roman"/>
                <w:sz w:val="24"/>
                <w:szCs w:val="24"/>
                <w:lang w:eastAsia="ru-RU"/>
              </w:rPr>
            </w:pPr>
          </w:p>
        </w:tc>
        <w:tc>
          <w:tcPr>
            <w:tcW w:w="969" w:type="dxa"/>
            <w:vAlign w:val="center"/>
          </w:tcPr>
          <w:p w14:paraId="646AA0C9" w14:textId="32DE78FB" w:rsidR="006D1720" w:rsidRPr="00F75FB6" w:rsidRDefault="00D971F6" w:rsidP="00572D9D">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ург</w:t>
            </w:r>
            <w:r w:rsidR="006D1720" w:rsidRPr="00F75FB6">
              <w:rPr>
                <w:rFonts w:ascii="Times New Roman" w:eastAsia="Times New Roman" w:hAnsi="Times New Roman" w:cs="Times New Roman"/>
                <w:sz w:val="24"/>
                <w:szCs w:val="24"/>
                <w:lang w:eastAsia="ru-RU"/>
              </w:rPr>
              <w:t>.</w:t>
            </w:r>
          </w:p>
        </w:tc>
        <w:tc>
          <w:tcPr>
            <w:tcW w:w="2153" w:type="dxa"/>
            <w:vAlign w:val="center"/>
          </w:tcPr>
          <w:p w14:paraId="69A72179" w14:textId="77777777" w:rsidR="006D1720" w:rsidRPr="00F75FB6" w:rsidRDefault="006D1720" w:rsidP="00572D9D">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3,62 + 0,11</w:t>
            </w:r>
          </w:p>
        </w:tc>
        <w:tc>
          <w:tcPr>
            <w:tcW w:w="2315" w:type="dxa"/>
            <w:vAlign w:val="center"/>
          </w:tcPr>
          <w:p w14:paraId="4BBC12B9" w14:textId="77777777" w:rsidR="006D1720" w:rsidRPr="00F75FB6" w:rsidRDefault="006D1720" w:rsidP="00572D9D">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3,81 + 0,18</w:t>
            </w:r>
          </w:p>
        </w:tc>
        <w:tc>
          <w:tcPr>
            <w:tcW w:w="2316" w:type="dxa"/>
            <w:vAlign w:val="center"/>
          </w:tcPr>
          <w:p w14:paraId="09270F0A" w14:textId="77777777" w:rsidR="006D1720" w:rsidRPr="00F75FB6" w:rsidRDefault="006D1720" w:rsidP="00572D9D">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4,21 + 0,17</w:t>
            </w:r>
          </w:p>
        </w:tc>
      </w:tr>
      <w:tr w:rsidR="00D971F6" w:rsidRPr="006D1720" w14:paraId="49A8F2EB" w14:textId="77777777" w:rsidTr="00165ECD">
        <w:trPr>
          <w:trHeight w:val="464"/>
        </w:trPr>
        <w:tc>
          <w:tcPr>
            <w:tcW w:w="1314" w:type="dxa"/>
            <w:vMerge w:val="restart"/>
            <w:vAlign w:val="center"/>
          </w:tcPr>
          <w:p w14:paraId="4080DDBE"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2</w:t>
            </w:r>
          </w:p>
        </w:tc>
        <w:tc>
          <w:tcPr>
            <w:tcW w:w="969" w:type="dxa"/>
            <w:vAlign w:val="center"/>
          </w:tcPr>
          <w:p w14:paraId="2AC796EB" w14:textId="299000EE"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коч.</w:t>
            </w:r>
          </w:p>
        </w:tc>
        <w:tc>
          <w:tcPr>
            <w:tcW w:w="2153" w:type="dxa"/>
            <w:vAlign w:val="center"/>
          </w:tcPr>
          <w:p w14:paraId="45F5877E"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12,26 + 0,22</w:t>
            </w:r>
          </w:p>
        </w:tc>
        <w:tc>
          <w:tcPr>
            <w:tcW w:w="2315" w:type="dxa"/>
            <w:vAlign w:val="center"/>
          </w:tcPr>
          <w:p w14:paraId="775BC99B"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13,58 + 0,20</w:t>
            </w:r>
          </w:p>
        </w:tc>
        <w:tc>
          <w:tcPr>
            <w:tcW w:w="2316" w:type="dxa"/>
            <w:vAlign w:val="center"/>
          </w:tcPr>
          <w:p w14:paraId="17524189"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14,37 + 0,32</w:t>
            </w:r>
          </w:p>
        </w:tc>
      </w:tr>
      <w:tr w:rsidR="00D971F6" w:rsidRPr="006D1720" w14:paraId="45E5DDAA" w14:textId="77777777" w:rsidTr="00165ECD">
        <w:trPr>
          <w:trHeight w:val="464"/>
        </w:trPr>
        <w:tc>
          <w:tcPr>
            <w:tcW w:w="1314" w:type="dxa"/>
            <w:vMerge/>
            <w:vAlign w:val="center"/>
          </w:tcPr>
          <w:p w14:paraId="717C0C84" w14:textId="77777777" w:rsidR="00D971F6" w:rsidRPr="00F75FB6" w:rsidRDefault="00D971F6" w:rsidP="00D971F6">
            <w:pPr>
              <w:jc w:val="center"/>
              <w:rPr>
                <w:rFonts w:ascii="Times New Roman" w:eastAsia="Times New Roman" w:hAnsi="Times New Roman" w:cs="Times New Roman"/>
                <w:sz w:val="24"/>
                <w:szCs w:val="24"/>
                <w:lang w:eastAsia="ru-RU"/>
              </w:rPr>
            </w:pPr>
          </w:p>
        </w:tc>
        <w:tc>
          <w:tcPr>
            <w:tcW w:w="969" w:type="dxa"/>
            <w:vAlign w:val="center"/>
          </w:tcPr>
          <w:p w14:paraId="3EF91A6A" w14:textId="21718EDF"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ург.</w:t>
            </w:r>
          </w:p>
        </w:tc>
        <w:tc>
          <w:tcPr>
            <w:tcW w:w="2153" w:type="dxa"/>
            <w:vAlign w:val="center"/>
          </w:tcPr>
          <w:p w14:paraId="75773516"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11,88 + 0,31</w:t>
            </w:r>
          </w:p>
        </w:tc>
        <w:tc>
          <w:tcPr>
            <w:tcW w:w="2315" w:type="dxa"/>
            <w:vAlign w:val="center"/>
          </w:tcPr>
          <w:p w14:paraId="793C925D"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12,75 + 0,40</w:t>
            </w:r>
          </w:p>
        </w:tc>
        <w:tc>
          <w:tcPr>
            <w:tcW w:w="2316" w:type="dxa"/>
            <w:vAlign w:val="center"/>
          </w:tcPr>
          <w:p w14:paraId="23C7DFEA"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12,71 + 0,41</w:t>
            </w:r>
          </w:p>
        </w:tc>
      </w:tr>
      <w:tr w:rsidR="00D971F6" w:rsidRPr="006D1720" w14:paraId="74C27112" w14:textId="77777777" w:rsidTr="00165ECD">
        <w:trPr>
          <w:trHeight w:val="464"/>
        </w:trPr>
        <w:tc>
          <w:tcPr>
            <w:tcW w:w="1314" w:type="dxa"/>
            <w:vMerge w:val="restart"/>
            <w:vAlign w:val="center"/>
          </w:tcPr>
          <w:p w14:paraId="1E758B71"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4</w:t>
            </w:r>
          </w:p>
        </w:tc>
        <w:tc>
          <w:tcPr>
            <w:tcW w:w="969" w:type="dxa"/>
            <w:vAlign w:val="center"/>
          </w:tcPr>
          <w:p w14:paraId="1E7328DF" w14:textId="5F4CDA52"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коч.</w:t>
            </w:r>
          </w:p>
        </w:tc>
        <w:tc>
          <w:tcPr>
            <w:tcW w:w="2153" w:type="dxa"/>
            <w:vAlign w:val="center"/>
          </w:tcPr>
          <w:p w14:paraId="42F3BD0B"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20,29 + 0,38</w:t>
            </w:r>
          </w:p>
        </w:tc>
        <w:tc>
          <w:tcPr>
            <w:tcW w:w="2315" w:type="dxa"/>
            <w:vAlign w:val="center"/>
          </w:tcPr>
          <w:p w14:paraId="1BA81428"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22,29 + 0,26</w:t>
            </w:r>
          </w:p>
        </w:tc>
        <w:tc>
          <w:tcPr>
            <w:tcW w:w="2316" w:type="dxa"/>
            <w:vAlign w:val="center"/>
          </w:tcPr>
          <w:p w14:paraId="1A1A0F1C"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24,23 + 0,24</w:t>
            </w:r>
          </w:p>
        </w:tc>
      </w:tr>
      <w:tr w:rsidR="00D971F6" w:rsidRPr="006D1720" w14:paraId="0D8222AF" w14:textId="77777777" w:rsidTr="00165ECD">
        <w:trPr>
          <w:trHeight w:val="464"/>
        </w:trPr>
        <w:tc>
          <w:tcPr>
            <w:tcW w:w="1314" w:type="dxa"/>
            <w:vMerge/>
            <w:vAlign w:val="center"/>
          </w:tcPr>
          <w:p w14:paraId="6278BFD1" w14:textId="77777777" w:rsidR="00D971F6" w:rsidRPr="00F75FB6" w:rsidRDefault="00D971F6" w:rsidP="00D971F6">
            <w:pPr>
              <w:jc w:val="center"/>
              <w:rPr>
                <w:rFonts w:ascii="Times New Roman" w:eastAsia="Times New Roman" w:hAnsi="Times New Roman" w:cs="Times New Roman"/>
                <w:sz w:val="24"/>
                <w:szCs w:val="24"/>
                <w:lang w:eastAsia="ru-RU"/>
              </w:rPr>
            </w:pPr>
          </w:p>
        </w:tc>
        <w:tc>
          <w:tcPr>
            <w:tcW w:w="969" w:type="dxa"/>
            <w:vAlign w:val="center"/>
          </w:tcPr>
          <w:p w14:paraId="4D638D91" w14:textId="653A8DBA"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ург.</w:t>
            </w:r>
          </w:p>
        </w:tc>
        <w:tc>
          <w:tcPr>
            <w:tcW w:w="2153" w:type="dxa"/>
            <w:vAlign w:val="center"/>
          </w:tcPr>
          <w:p w14:paraId="7F3AC8F1"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19,80 + 0,44</w:t>
            </w:r>
          </w:p>
        </w:tc>
        <w:tc>
          <w:tcPr>
            <w:tcW w:w="2315" w:type="dxa"/>
            <w:vAlign w:val="center"/>
          </w:tcPr>
          <w:p w14:paraId="0D3BBA84"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20,38 + 0,31</w:t>
            </w:r>
          </w:p>
        </w:tc>
        <w:tc>
          <w:tcPr>
            <w:tcW w:w="2316" w:type="dxa"/>
            <w:vAlign w:val="center"/>
          </w:tcPr>
          <w:p w14:paraId="476F2242"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21,72 + 0,39</w:t>
            </w:r>
          </w:p>
        </w:tc>
      </w:tr>
      <w:tr w:rsidR="00D971F6" w:rsidRPr="006D1720" w14:paraId="5337020D" w14:textId="77777777" w:rsidTr="00165ECD">
        <w:trPr>
          <w:trHeight w:val="464"/>
        </w:trPr>
        <w:tc>
          <w:tcPr>
            <w:tcW w:w="1314" w:type="dxa"/>
            <w:vMerge w:val="restart"/>
            <w:vAlign w:val="center"/>
          </w:tcPr>
          <w:p w14:paraId="54794BD8"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6</w:t>
            </w:r>
          </w:p>
        </w:tc>
        <w:tc>
          <w:tcPr>
            <w:tcW w:w="969" w:type="dxa"/>
            <w:vAlign w:val="center"/>
          </w:tcPr>
          <w:p w14:paraId="4C5F871E" w14:textId="6F2CD842"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коч.</w:t>
            </w:r>
          </w:p>
        </w:tc>
        <w:tc>
          <w:tcPr>
            <w:tcW w:w="2153" w:type="dxa"/>
            <w:vAlign w:val="center"/>
          </w:tcPr>
          <w:p w14:paraId="07CF6816"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28,19 + 0,42</w:t>
            </w:r>
          </w:p>
        </w:tc>
        <w:tc>
          <w:tcPr>
            <w:tcW w:w="2315" w:type="dxa"/>
            <w:vAlign w:val="center"/>
          </w:tcPr>
          <w:p w14:paraId="3AD8D3D5"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31,20 + 0,25</w:t>
            </w:r>
          </w:p>
        </w:tc>
        <w:tc>
          <w:tcPr>
            <w:tcW w:w="2316" w:type="dxa"/>
            <w:vAlign w:val="center"/>
          </w:tcPr>
          <w:p w14:paraId="2B4362EE"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34,30 + 0,32</w:t>
            </w:r>
          </w:p>
        </w:tc>
      </w:tr>
      <w:tr w:rsidR="00D971F6" w:rsidRPr="006D1720" w14:paraId="06841C0A" w14:textId="77777777" w:rsidTr="00165ECD">
        <w:trPr>
          <w:trHeight w:val="464"/>
        </w:trPr>
        <w:tc>
          <w:tcPr>
            <w:tcW w:w="1314" w:type="dxa"/>
            <w:vMerge/>
            <w:vAlign w:val="center"/>
          </w:tcPr>
          <w:p w14:paraId="00569268" w14:textId="77777777" w:rsidR="00D971F6" w:rsidRPr="00F75FB6" w:rsidRDefault="00D971F6" w:rsidP="00D971F6">
            <w:pPr>
              <w:jc w:val="center"/>
              <w:rPr>
                <w:rFonts w:ascii="Times New Roman" w:eastAsia="Times New Roman" w:hAnsi="Times New Roman" w:cs="Times New Roman"/>
                <w:sz w:val="24"/>
                <w:szCs w:val="24"/>
                <w:lang w:eastAsia="ru-RU"/>
              </w:rPr>
            </w:pPr>
          </w:p>
        </w:tc>
        <w:tc>
          <w:tcPr>
            <w:tcW w:w="969" w:type="dxa"/>
            <w:vAlign w:val="center"/>
          </w:tcPr>
          <w:p w14:paraId="143B3F8E" w14:textId="64A27133"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ург.</w:t>
            </w:r>
          </w:p>
        </w:tc>
        <w:tc>
          <w:tcPr>
            <w:tcW w:w="2153" w:type="dxa"/>
            <w:vAlign w:val="center"/>
          </w:tcPr>
          <w:p w14:paraId="4001DEAA"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27,10 + 0,39</w:t>
            </w:r>
          </w:p>
        </w:tc>
        <w:tc>
          <w:tcPr>
            <w:tcW w:w="2315" w:type="dxa"/>
            <w:vAlign w:val="center"/>
          </w:tcPr>
          <w:p w14:paraId="22C7EAD2"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28,33 + 0,43</w:t>
            </w:r>
          </w:p>
        </w:tc>
        <w:tc>
          <w:tcPr>
            <w:tcW w:w="2316" w:type="dxa"/>
            <w:vAlign w:val="center"/>
          </w:tcPr>
          <w:p w14:paraId="6A8835C8"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30,87 + 0,33</w:t>
            </w:r>
          </w:p>
        </w:tc>
      </w:tr>
      <w:tr w:rsidR="00D971F6" w:rsidRPr="006D1720" w14:paraId="42C8B142" w14:textId="77777777" w:rsidTr="00165ECD">
        <w:trPr>
          <w:trHeight w:val="464"/>
        </w:trPr>
        <w:tc>
          <w:tcPr>
            <w:tcW w:w="1314" w:type="dxa"/>
            <w:vMerge w:val="restart"/>
            <w:vAlign w:val="center"/>
          </w:tcPr>
          <w:p w14:paraId="15347211"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7</w:t>
            </w:r>
          </w:p>
        </w:tc>
        <w:tc>
          <w:tcPr>
            <w:tcW w:w="969" w:type="dxa"/>
            <w:vAlign w:val="center"/>
          </w:tcPr>
          <w:p w14:paraId="1808C621" w14:textId="3E9CAB46"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коч.</w:t>
            </w:r>
          </w:p>
        </w:tc>
        <w:tc>
          <w:tcPr>
            <w:tcW w:w="2153" w:type="dxa"/>
            <w:vAlign w:val="center"/>
          </w:tcPr>
          <w:p w14:paraId="23A58C33"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31,70 + 0,43</w:t>
            </w:r>
          </w:p>
        </w:tc>
        <w:tc>
          <w:tcPr>
            <w:tcW w:w="2315" w:type="dxa"/>
            <w:vAlign w:val="center"/>
          </w:tcPr>
          <w:p w14:paraId="21003A73"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36,18 + 0,28</w:t>
            </w:r>
          </w:p>
        </w:tc>
        <w:tc>
          <w:tcPr>
            <w:tcW w:w="2316" w:type="dxa"/>
            <w:vAlign w:val="center"/>
          </w:tcPr>
          <w:p w14:paraId="20CF10EA"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39,70 + 0,25</w:t>
            </w:r>
          </w:p>
        </w:tc>
      </w:tr>
      <w:tr w:rsidR="00D971F6" w:rsidRPr="006D1720" w14:paraId="3D9D638A" w14:textId="77777777" w:rsidTr="00165ECD">
        <w:trPr>
          <w:trHeight w:val="464"/>
        </w:trPr>
        <w:tc>
          <w:tcPr>
            <w:tcW w:w="1314" w:type="dxa"/>
            <w:vMerge/>
          </w:tcPr>
          <w:p w14:paraId="2844F90F" w14:textId="77777777" w:rsidR="00D971F6" w:rsidRPr="00F75FB6" w:rsidRDefault="00D971F6" w:rsidP="00D971F6">
            <w:pPr>
              <w:jc w:val="center"/>
              <w:rPr>
                <w:rFonts w:ascii="Times New Roman" w:eastAsia="Times New Roman" w:hAnsi="Times New Roman" w:cs="Times New Roman"/>
                <w:sz w:val="24"/>
                <w:szCs w:val="24"/>
                <w:lang w:eastAsia="ru-RU"/>
              </w:rPr>
            </w:pPr>
          </w:p>
        </w:tc>
        <w:tc>
          <w:tcPr>
            <w:tcW w:w="969" w:type="dxa"/>
            <w:vAlign w:val="center"/>
          </w:tcPr>
          <w:p w14:paraId="7913843F" w14:textId="525B1FA0"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ург.</w:t>
            </w:r>
          </w:p>
        </w:tc>
        <w:tc>
          <w:tcPr>
            <w:tcW w:w="2153" w:type="dxa"/>
            <w:vAlign w:val="center"/>
          </w:tcPr>
          <w:p w14:paraId="7CC54FE2"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30,26 + 0,48</w:t>
            </w:r>
          </w:p>
        </w:tc>
        <w:tc>
          <w:tcPr>
            <w:tcW w:w="2315" w:type="dxa"/>
            <w:vAlign w:val="center"/>
          </w:tcPr>
          <w:p w14:paraId="389679A1"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32,37 + 0,23</w:t>
            </w:r>
          </w:p>
        </w:tc>
        <w:tc>
          <w:tcPr>
            <w:tcW w:w="2316" w:type="dxa"/>
            <w:vAlign w:val="center"/>
          </w:tcPr>
          <w:p w14:paraId="7FC4D7F2" w14:textId="77777777" w:rsidR="00D971F6" w:rsidRPr="00F75FB6" w:rsidRDefault="00D971F6" w:rsidP="00D971F6">
            <w:pPr>
              <w:jc w:val="center"/>
              <w:rPr>
                <w:rFonts w:ascii="Times New Roman" w:eastAsia="Times New Roman" w:hAnsi="Times New Roman" w:cs="Times New Roman"/>
                <w:sz w:val="24"/>
                <w:szCs w:val="24"/>
                <w:lang w:eastAsia="ru-RU"/>
              </w:rPr>
            </w:pPr>
            <w:r w:rsidRPr="00F75FB6">
              <w:rPr>
                <w:rFonts w:ascii="Times New Roman" w:eastAsia="Times New Roman" w:hAnsi="Times New Roman" w:cs="Times New Roman"/>
                <w:sz w:val="24"/>
                <w:szCs w:val="24"/>
                <w:lang w:eastAsia="ru-RU"/>
              </w:rPr>
              <w:t>35,60 + 0,42</w:t>
            </w:r>
          </w:p>
        </w:tc>
      </w:tr>
    </w:tbl>
    <w:p w14:paraId="53B1246D" w14:textId="77777777" w:rsidR="006D1720" w:rsidRDefault="006D1720" w:rsidP="006D1720">
      <w:pPr>
        <w:rPr>
          <w:rFonts w:ascii="2003_Oktom_TimesXP" w:hAnsi="2003_Oktom_TimesXP" w:cs="2003_Oktom_TimesXP"/>
          <w:sz w:val="28"/>
          <w:szCs w:val="28"/>
        </w:rPr>
      </w:pPr>
    </w:p>
    <w:p w14:paraId="0D6B47F4" w14:textId="6A55AFC4" w:rsidR="00D971F6" w:rsidRDefault="000C085E" w:rsidP="00D971F6">
      <w:pPr>
        <w:ind w:firstLine="708"/>
        <w:jc w:val="both"/>
        <w:rPr>
          <w:sz w:val="28"/>
          <w:szCs w:val="28"/>
        </w:rPr>
      </w:pPr>
      <w:r w:rsidRPr="000C085E">
        <w:rPr>
          <w:rStyle w:val="ezkurwreuab5ozgtqnkl"/>
          <w:sz w:val="28"/>
          <w:szCs w:val="28"/>
        </w:rPr>
        <w:t>Жаңы</w:t>
      </w:r>
      <w:r w:rsidRPr="000C085E">
        <w:rPr>
          <w:sz w:val="28"/>
          <w:szCs w:val="28"/>
        </w:rPr>
        <w:t xml:space="preserve"> </w:t>
      </w:r>
      <w:r w:rsidRPr="000C085E">
        <w:rPr>
          <w:rStyle w:val="ezkurwreuab5ozgtqnkl"/>
          <w:sz w:val="28"/>
          <w:szCs w:val="28"/>
        </w:rPr>
        <w:t>т</w:t>
      </w:r>
      <w:r w:rsidR="00A3764D">
        <w:rPr>
          <w:rStyle w:val="ezkurwreuab5ozgtqnkl"/>
          <w:sz w:val="28"/>
          <w:szCs w:val="28"/>
        </w:rPr>
        <w:t>уулган</w:t>
      </w:r>
      <w:r w:rsidRPr="000C085E">
        <w:rPr>
          <w:rStyle w:val="ezkurwreuab5ozgtqnkl"/>
          <w:sz w:val="28"/>
          <w:szCs w:val="28"/>
        </w:rPr>
        <w:t xml:space="preserve"> козулардын</w:t>
      </w:r>
      <w:r w:rsidRPr="000C085E">
        <w:rPr>
          <w:sz w:val="28"/>
          <w:szCs w:val="28"/>
        </w:rPr>
        <w:t xml:space="preserve"> </w:t>
      </w:r>
      <w:r w:rsidRPr="000C085E">
        <w:rPr>
          <w:rStyle w:val="ezkurwreuab5ozgtqnkl"/>
          <w:sz w:val="28"/>
          <w:szCs w:val="28"/>
        </w:rPr>
        <w:t>орточо</w:t>
      </w:r>
      <w:r w:rsidRPr="000C085E">
        <w:rPr>
          <w:sz w:val="28"/>
          <w:szCs w:val="28"/>
        </w:rPr>
        <w:t xml:space="preserve"> </w:t>
      </w:r>
      <w:r w:rsidRPr="000C085E">
        <w:rPr>
          <w:rStyle w:val="ezkurwreuab5ozgtqnkl"/>
          <w:sz w:val="28"/>
          <w:szCs w:val="28"/>
        </w:rPr>
        <w:t>тирүү салмагы</w:t>
      </w:r>
      <w:r w:rsidRPr="000C085E">
        <w:rPr>
          <w:sz w:val="28"/>
          <w:szCs w:val="28"/>
        </w:rPr>
        <w:t xml:space="preserve"> </w:t>
      </w:r>
      <w:r w:rsidRPr="000C085E">
        <w:rPr>
          <w:rStyle w:val="ezkurwreuab5ozgtqnkl"/>
          <w:sz w:val="28"/>
          <w:szCs w:val="28"/>
        </w:rPr>
        <w:t>тукумуна жараша ар кандай болгон.</w:t>
      </w:r>
      <w:r w:rsidRPr="000C085E">
        <w:rPr>
          <w:sz w:val="28"/>
          <w:szCs w:val="28"/>
        </w:rPr>
        <w:t xml:space="preserve"> </w:t>
      </w:r>
      <w:r w:rsidRPr="000C085E">
        <w:rPr>
          <w:rStyle w:val="ezkurwreuab5ozgtqnkl"/>
          <w:sz w:val="28"/>
          <w:szCs w:val="28"/>
        </w:rPr>
        <w:t>Кочкорлордо</w:t>
      </w:r>
      <w:r w:rsidRPr="000C085E">
        <w:rPr>
          <w:sz w:val="28"/>
          <w:szCs w:val="28"/>
        </w:rPr>
        <w:t xml:space="preserve"> </w:t>
      </w:r>
      <w:r w:rsidRPr="000C085E">
        <w:rPr>
          <w:rStyle w:val="ezkurwreuab5ozgtqnkl"/>
          <w:sz w:val="28"/>
          <w:szCs w:val="28"/>
        </w:rPr>
        <w:t xml:space="preserve">эң чоң айырма Кыргыз тоо мериносу менен жергиликтүү </w:t>
      </w:r>
      <w:r>
        <w:rPr>
          <w:rStyle w:val="ezkurwreuab5ozgtqnkl"/>
          <w:sz w:val="28"/>
          <w:szCs w:val="28"/>
        </w:rPr>
        <w:t>кылчык</w:t>
      </w:r>
      <w:r w:rsidRPr="000C085E">
        <w:rPr>
          <w:rStyle w:val="ezkurwreuab5ozgtqnkl"/>
          <w:sz w:val="28"/>
          <w:szCs w:val="28"/>
        </w:rPr>
        <w:t xml:space="preserve"> жүндүү ортосунда - 0,58 кг (14,9%), </w:t>
      </w:r>
      <w:r>
        <w:rPr>
          <w:rStyle w:val="ezkurwreuab5ozgtqnkl"/>
          <w:sz w:val="28"/>
          <w:szCs w:val="28"/>
        </w:rPr>
        <w:t>жаш ургаачы кой</w:t>
      </w:r>
      <w:r w:rsidRPr="000C085E">
        <w:rPr>
          <w:rStyle w:val="ezkurwreuab5ozgtqnkl"/>
          <w:sz w:val="28"/>
          <w:szCs w:val="28"/>
        </w:rPr>
        <w:t xml:space="preserve"> - 0,59 кг (16,3%) ошол эле породалардын ортосунда белгиленген.</w:t>
      </w:r>
      <w:r w:rsidRPr="000C085E">
        <w:rPr>
          <w:sz w:val="28"/>
          <w:szCs w:val="28"/>
        </w:rPr>
        <w:t xml:space="preserve"> </w:t>
      </w:r>
      <w:r w:rsidRPr="000C085E">
        <w:rPr>
          <w:rStyle w:val="ezkurwreuab5ozgtqnkl"/>
          <w:sz w:val="28"/>
          <w:szCs w:val="28"/>
        </w:rPr>
        <w:t>Бардык учурларда айырмачылыктар</w:t>
      </w:r>
      <w:r w:rsidRPr="000C085E">
        <w:rPr>
          <w:sz w:val="28"/>
          <w:szCs w:val="28"/>
        </w:rPr>
        <w:t xml:space="preserve"> </w:t>
      </w:r>
      <w:r w:rsidRPr="000C085E">
        <w:rPr>
          <w:rStyle w:val="ezkurwreuab5ozgtqnkl"/>
          <w:sz w:val="28"/>
          <w:szCs w:val="28"/>
        </w:rPr>
        <w:t>статистикалык</w:t>
      </w:r>
      <w:r w:rsidRPr="000C085E">
        <w:rPr>
          <w:sz w:val="28"/>
          <w:szCs w:val="28"/>
        </w:rPr>
        <w:t xml:space="preserve"> </w:t>
      </w:r>
      <w:r w:rsidRPr="000C085E">
        <w:rPr>
          <w:rStyle w:val="ezkurwreuab5ozgtqnkl"/>
          <w:sz w:val="28"/>
          <w:szCs w:val="28"/>
        </w:rPr>
        <w:t>жактан анык</w:t>
      </w:r>
      <w:r w:rsidRPr="000C085E">
        <w:rPr>
          <w:sz w:val="28"/>
          <w:szCs w:val="28"/>
        </w:rPr>
        <w:t xml:space="preserve"> </w:t>
      </w:r>
      <w:r w:rsidRPr="000C085E">
        <w:rPr>
          <w:rStyle w:val="ezkurwreuab5ozgtqnkl"/>
          <w:sz w:val="28"/>
          <w:szCs w:val="28"/>
        </w:rPr>
        <w:t xml:space="preserve">эмес </w:t>
      </w:r>
      <w:r w:rsidRPr="009024DD">
        <w:rPr>
          <w:bCs/>
          <w:sz w:val="28"/>
          <w:szCs w:val="28"/>
          <w:lang w:val="ky-KG"/>
        </w:rPr>
        <w:t>(</w:t>
      </w:r>
      <w:proofErr w:type="gramStart"/>
      <w:r w:rsidRPr="009024DD">
        <w:rPr>
          <w:bCs/>
          <w:sz w:val="28"/>
          <w:szCs w:val="28"/>
          <w:lang w:val="ky-KG"/>
        </w:rPr>
        <w:t>Р</w:t>
      </w:r>
      <w:proofErr w:type="gramEnd"/>
      <w:r w:rsidRPr="009024DD">
        <w:rPr>
          <w:bCs/>
          <w:sz w:val="28"/>
          <w:szCs w:val="28"/>
          <w:lang w:val="ky-KG"/>
        </w:rPr>
        <w:t>≤0,95).</w:t>
      </w:r>
    </w:p>
    <w:p w14:paraId="1231C31F" w14:textId="77777777" w:rsidR="000C085E" w:rsidRPr="000C085E" w:rsidRDefault="000C085E" w:rsidP="00D971F6">
      <w:pPr>
        <w:ind w:firstLine="708"/>
        <w:jc w:val="both"/>
        <w:rPr>
          <w:rFonts w:ascii="2003_Oktom_TimesXP" w:hAnsi="2003_Oktom_TimesXP" w:cs="2003_Oktom_TimesXP"/>
          <w:sz w:val="28"/>
          <w:szCs w:val="28"/>
        </w:rPr>
      </w:pPr>
    </w:p>
    <w:p w14:paraId="660EBCDD" w14:textId="76929816" w:rsidR="00D971F6" w:rsidRPr="00A3764D" w:rsidRDefault="00A3764D" w:rsidP="00D231F9">
      <w:pPr>
        <w:ind w:firstLine="708"/>
        <w:rPr>
          <w:b/>
          <w:bCs/>
          <w:sz w:val="28"/>
          <w:szCs w:val="28"/>
        </w:rPr>
      </w:pPr>
      <w:r w:rsidRPr="00A3764D">
        <w:rPr>
          <w:b/>
          <w:bCs/>
          <w:sz w:val="28"/>
          <w:szCs w:val="28"/>
        </w:rPr>
        <w:t xml:space="preserve">3.4. </w:t>
      </w:r>
      <w:r w:rsidR="00D971F6" w:rsidRPr="00A3764D">
        <w:rPr>
          <w:b/>
          <w:bCs/>
          <w:sz w:val="28"/>
          <w:szCs w:val="28"/>
        </w:rPr>
        <w:t>Жаш койлордун тышкы өзгөчөлүктөрү.</w:t>
      </w:r>
    </w:p>
    <w:p w14:paraId="640A9A9D" w14:textId="11ED1116" w:rsidR="00964880" w:rsidRDefault="00255210" w:rsidP="00805518">
      <w:pPr>
        <w:ind w:firstLine="708"/>
        <w:jc w:val="both"/>
        <w:rPr>
          <w:sz w:val="28"/>
          <w:szCs w:val="28"/>
        </w:rPr>
      </w:pPr>
      <w:r w:rsidRPr="00255210">
        <w:rPr>
          <w:sz w:val="28"/>
          <w:szCs w:val="28"/>
        </w:rPr>
        <w:t>Изилдөөлөр 4 жана 7 айлык кочкорлордун дене түзүлүшүнү</w:t>
      </w:r>
      <w:proofErr w:type="gramStart"/>
      <w:r w:rsidRPr="00255210">
        <w:rPr>
          <w:sz w:val="28"/>
          <w:szCs w:val="28"/>
        </w:rPr>
        <w:t>н</w:t>
      </w:r>
      <w:proofErr w:type="gramEnd"/>
      <w:r w:rsidRPr="00255210">
        <w:rPr>
          <w:sz w:val="28"/>
          <w:szCs w:val="28"/>
        </w:rPr>
        <w:t xml:space="preserve"> сырткы өзгөчөлүктөрү изилде</w:t>
      </w:r>
      <w:r>
        <w:rPr>
          <w:sz w:val="28"/>
          <w:szCs w:val="28"/>
        </w:rPr>
        <w:t>нди</w:t>
      </w:r>
      <w:r w:rsidRPr="00255210">
        <w:rPr>
          <w:sz w:val="28"/>
          <w:szCs w:val="28"/>
        </w:rPr>
        <w:t>.</w:t>
      </w:r>
      <w:r>
        <w:rPr>
          <w:sz w:val="28"/>
          <w:szCs w:val="28"/>
        </w:rPr>
        <w:t xml:space="preserve"> </w:t>
      </w:r>
      <w:r w:rsidR="00964880" w:rsidRPr="00964880">
        <w:rPr>
          <w:sz w:val="28"/>
          <w:szCs w:val="28"/>
        </w:rPr>
        <w:t xml:space="preserve">4 жана 7 айлык курагында </w:t>
      </w:r>
      <w:r w:rsidR="00A3764D">
        <w:rPr>
          <w:sz w:val="28"/>
          <w:szCs w:val="28"/>
        </w:rPr>
        <w:t>а</w:t>
      </w:r>
      <w:r w:rsidR="00964880" w:rsidRPr="00964880">
        <w:rPr>
          <w:sz w:val="28"/>
          <w:szCs w:val="28"/>
        </w:rPr>
        <w:t xml:space="preserve">лай жана жергиликтүү </w:t>
      </w:r>
      <w:r w:rsidR="00964880">
        <w:rPr>
          <w:sz w:val="28"/>
          <w:szCs w:val="28"/>
        </w:rPr>
        <w:t>кылчык</w:t>
      </w:r>
      <w:r w:rsidR="00964880" w:rsidRPr="00964880">
        <w:rPr>
          <w:sz w:val="28"/>
          <w:szCs w:val="28"/>
        </w:rPr>
        <w:t xml:space="preserve"> жүндүү </w:t>
      </w:r>
      <w:r w:rsidR="00A3764D">
        <w:rPr>
          <w:sz w:val="28"/>
          <w:szCs w:val="28"/>
        </w:rPr>
        <w:t>койлорго</w:t>
      </w:r>
      <w:r w:rsidR="00964880" w:rsidRPr="00964880">
        <w:rPr>
          <w:sz w:val="28"/>
          <w:szCs w:val="28"/>
        </w:rPr>
        <w:t xml:space="preserve"> таандык кочкор козулар дене түзүлүшүнүн көрсөткүчтөрү боюнча кыргыз тоо мериносунан ашып түшкөн. Айрыкча чоң айырмачылыктар 4 айлыгында </w:t>
      </w:r>
      <w:r w:rsidR="00A3764D">
        <w:rPr>
          <w:sz w:val="28"/>
          <w:szCs w:val="28"/>
        </w:rPr>
        <w:t>аныкталды</w:t>
      </w:r>
      <w:r w:rsidR="00964880" w:rsidRPr="00964880">
        <w:rPr>
          <w:sz w:val="28"/>
          <w:szCs w:val="28"/>
        </w:rPr>
        <w:t>, кө</w:t>
      </w:r>
      <w:proofErr w:type="gramStart"/>
      <w:r w:rsidR="00964880" w:rsidRPr="00964880">
        <w:rPr>
          <w:sz w:val="28"/>
          <w:szCs w:val="28"/>
        </w:rPr>
        <w:t>к</w:t>
      </w:r>
      <w:proofErr w:type="gramEnd"/>
      <w:r w:rsidR="00964880" w:rsidRPr="00964880">
        <w:rPr>
          <w:sz w:val="28"/>
          <w:szCs w:val="28"/>
        </w:rPr>
        <w:t>үрөк бийиктиги боюнча (3,64 смге чейин, Р&gt;0,999) жана тулку бойунун узундугу боюнча (3,74 смге чейин, Р&gt;0,99). Ошондой эле кө</w:t>
      </w:r>
      <w:proofErr w:type="gramStart"/>
      <w:r w:rsidR="00964880" w:rsidRPr="00964880">
        <w:rPr>
          <w:sz w:val="28"/>
          <w:szCs w:val="28"/>
        </w:rPr>
        <w:t>к</w:t>
      </w:r>
      <w:proofErr w:type="gramEnd"/>
      <w:r w:rsidR="00964880" w:rsidRPr="00964880">
        <w:rPr>
          <w:sz w:val="28"/>
          <w:szCs w:val="28"/>
        </w:rPr>
        <w:t xml:space="preserve">үрөктүн тереңдиги, туурасы жана айланасы боюнча айырмачылыктар аныкталган. </w:t>
      </w:r>
      <w:proofErr w:type="gramStart"/>
      <w:r w:rsidR="00964880" w:rsidRPr="00964880">
        <w:rPr>
          <w:sz w:val="28"/>
          <w:szCs w:val="28"/>
        </w:rPr>
        <w:t>Бул</w:t>
      </w:r>
      <w:proofErr w:type="gramEnd"/>
      <w:r w:rsidR="00964880" w:rsidRPr="00964880">
        <w:rPr>
          <w:sz w:val="28"/>
          <w:szCs w:val="28"/>
        </w:rPr>
        <w:t xml:space="preserve"> артыкчылыктар </w:t>
      </w:r>
      <w:r w:rsidR="00A3764D">
        <w:rPr>
          <w:sz w:val="28"/>
          <w:szCs w:val="28"/>
        </w:rPr>
        <w:t>а</w:t>
      </w:r>
      <w:r w:rsidR="00964880" w:rsidRPr="00964880">
        <w:rPr>
          <w:sz w:val="28"/>
          <w:szCs w:val="28"/>
        </w:rPr>
        <w:t xml:space="preserve">лай жана жергиликтүү </w:t>
      </w:r>
      <w:r w:rsidR="00A3764D">
        <w:rPr>
          <w:rFonts w:eastAsia="Times New Roman"/>
          <w:kern w:val="0"/>
          <w:sz w:val="28"/>
          <w:szCs w:val="28"/>
          <w:lang w:eastAsia="ru-RU"/>
          <w14:ligatures w14:val="none"/>
        </w:rPr>
        <w:t xml:space="preserve">кылчык </w:t>
      </w:r>
      <w:r w:rsidR="00A3764D" w:rsidRPr="00E06CAA">
        <w:rPr>
          <w:rFonts w:eastAsia="Times New Roman"/>
          <w:kern w:val="0"/>
          <w:sz w:val="28"/>
          <w:szCs w:val="28"/>
          <w:lang w:eastAsia="ru-RU"/>
          <w14:ligatures w14:val="none"/>
        </w:rPr>
        <w:t>жүндүү</w:t>
      </w:r>
      <w:r w:rsidR="00A3764D">
        <w:rPr>
          <w:rFonts w:eastAsia="Times New Roman"/>
          <w:kern w:val="0"/>
          <w:sz w:val="28"/>
          <w:szCs w:val="28"/>
          <w:lang w:eastAsia="ru-RU"/>
          <w14:ligatures w14:val="none"/>
        </w:rPr>
        <w:t xml:space="preserve"> койлордун</w:t>
      </w:r>
      <w:r w:rsidR="00964880" w:rsidRPr="00964880">
        <w:rPr>
          <w:sz w:val="28"/>
          <w:szCs w:val="28"/>
        </w:rPr>
        <w:t xml:space="preserve"> эт багытындагы белгилеринин так аныкталганы менен түшүндүрүлөт.</w:t>
      </w:r>
    </w:p>
    <w:p w14:paraId="15FE0B16" w14:textId="77777777" w:rsidR="00805518" w:rsidRPr="00964880" w:rsidRDefault="00805518" w:rsidP="00964880">
      <w:pPr>
        <w:ind w:firstLine="396"/>
        <w:jc w:val="both"/>
        <w:rPr>
          <w:sz w:val="28"/>
          <w:szCs w:val="28"/>
        </w:rPr>
      </w:pPr>
    </w:p>
    <w:p w14:paraId="791C467A" w14:textId="6F2DBF5A" w:rsidR="00E1271E" w:rsidRPr="00CD760C" w:rsidRDefault="00E1271E" w:rsidP="00E1271E">
      <w:pPr>
        <w:ind w:firstLine="708"/>
        <w:rPr>
          <w:sz w:val="28"/>
          <w:szCs w:val="28"/>
        </w:rPr>
      </w:pPr>
      <w:r w:rsidRPr="00CD760C">
        <w:rPr>
          <w:sz w:val="28"/>
          <w:szCs w:val="28"/>
        </w:rPr>
        <w:t>Таблица 3.</w:t>
      </w:r>
      <w:r w:rsidR="00985538">
        <w:rPr>
          <w:sz w:val="28"/>
          <w:szCs w:val="28"/>
        </w:rPr>
        <w:t>4</w:t>
      </w:r>
      <w:r w:rsidRPr="00CD760C">
        <w:rPr>
          <w:sz w:val="28"/>
          <w:szCs w:val="28"/>
        </w:rPr>
        <w:t>.</w:t>
      </w:r>
      <w:r w:rsidR="00985538">
        <w:rPr>
          <w:sz w:val="28"/>
          <w:szCs w:val="28"/>
        </w:rPr>
        <w:t>1</w:t>
      </w:r>
      <w:r w:rsidRPr="00CD760C">
        <w:rPr>
          <w:sz w:val="28"/>
          <w:szCs w:val="28"/>
        </w:rPr>
        <w:t>. - Ар түрдүү генотиптеги кочкорлордун дене мүчөлөрүнү</w:t>
      </w:r>
      <w:proofErr w:type="gramStart"/>
      <w:r w:rsidRPr="00CD760C">
        <w:rPr>
          <w:sz w:val="28"/>
          <w:szCs w:val="28"/>
        </w:rPr>
        <w:t>н</w:t>
      </w:r>
      <w:proofErr w:type="gramEnd"/>
      <w:r w:rsidRPr="00CD760C">
        <w:rPr>
          <w:sz w:val="28"/>
          <w:szCs w:val="28"/>
        </w:rPr>
        <w:t xml:space="preserve"> өлчөөлөрү, см (X±Sx, n=25)</w:t>
      </w:r>
    </w:p>
    <w:p w14:paraId="037E2B7E" w14:textId="7DE98227" w:rsidR="00964880" w:rsidRPr="00E1271E" w:rsidRDefault="00964880" w:rsidP="00964880">
      <w:pPr>
        <w:pStyle w:val="a7"/>
        <w:ind w:left="396"/>
        <w:jc w:val="both"/>
        <w:rPr>
          <w:rFonts w:ascii="2003_Oktom_TimesXP" w:hAnsi="2003_Oktom_TimesXP" w:cs="2003_Oktom_TimesXP"/>
          <w:sz w:val="28"/>
          <w:szCs w:val="28"/>
        </w:rPr>
      </w:pPr>
    </w:p>
    <w:tbl>
      <w:tblPr>
        <w:tblStyle w:val="23"/>
        <w:tblW w:w="9429" w:type="dxa"/>
        <w:tblInd w:w="108" w:type="dxa"/>
        <w:tblLayout w:type="fixed"/>
        <w:tblLook w:val="04A0" w:firstRow="1" w:lastRow="0" w:firstColumn="1" w:lastColumn="0" w:noHBand="0" w:noVBand="1"/>
      </w:tblPr>
      <w:tblGrid>
        <w:gridCol w:w="860"/>
        <w:gridCol w:w="1433"/>
        <w:gridCol w:w="1434"/>
        <w:gridCol w:w="1433"/>
        <w:gridCol w:w="1531"/>
        <w:gridCol w:w="1445"/>
        <w:gridCol w:w="1293"/>
      </w:tblGrid>
      <w:tr w:rsidR="00805518" w:rsidRPr="002569A4" w14:paraId="56FD3B61" w14:textId="77777777" w:rsidTr="00805518">
        <w:trPr>
          <w:trHeight w:val="867"/>
        </w:trPr>
        <w:tc>
          <w:tcPr>
            <w:tcW w:w="860" w:type="dxa"/>
            <w:vAlign w:val="center"/>
          </w:tcPr>
          <w:p w14:paraId="7245C75E" w14:textId="434D5C4D" w:rsidR="00805518" w:rsidRPr="002569A4" w:rsidRDefault="002569A4" w:rsidP="008E2612">
            <w:pPr>
              <w:jc w:val="center"/>
              <w:rPr>
                <w:b/>
                <w:bCs/>
                <w:szCs w:val="24"/>
              </w:rPr>
            </w:pPr>
            <w:bookmarkStart w:id="0" w:name="_Hlk186046462"/>
            <w:r w:rsidRPr="002569A4">
              <w:rPr>
                <w:b/>
                <w:bCs/>
                <w:szCs w:val="24"/>
              </w:rPr>
              <w:lastRenderedPageBreak/>
              <w:t>Порода</w:t>
            </w:r>
          </w:p>
        </w:tc>
        <w:tc>
          <w:tcPr>
            <w:tcW w:w="1433" w:type="dxa"/>
            <w:vAlign w:val="center"/>
          </w:tcPr>
          <w:p w14:paraId="79FE5E6D" w14:textId="1F1934B8" w:rsidR="00805518" w:rsidRPr="002569A4" w:rsidRDefault="002569A4" w:rsidP="008E2612">
            <w:pPr>
              <w:jc w:val="center"/>
              <w:rPr>
                <w:b/>
                <w:bCs/>
                <w:szCs w:val="24"/>
              </w:rPr>
            </w:pPr>
            <w:r w:rsidRPr="002569A4">
              <w:rPr>
                <w:b/>
                <w:bCs/>
                <w:szCs w:val="24"/>
              </w:rPr>
              <w:t>Жонуна бийиктиги</w:t>
            </w:r>
          </w:p>
        </w:tc>
        <w:tc>
          <w:tcPr>
            <w:tcW w:w="1434" w:type="dxa"/>
            <w:vAlign w:val="center"/>
          </w:tcPr>
          <w:p w14:paraId="2E79706A" w14:textId="641C9F0C" w:rsidR="00805518" w:rsidRPr="002569A4" w:rsidRDefault="002569A4" w:rsidP="008E2612">
            <w:pPr>
              <w:jc w:val="center"/>
              <w:rPr>
                <w:b/>
                <w:bCs/>
                <w:szCs w:val="24"/>
              </w:rPr>
            </w:pPr>
            <w:r w:rsidRPr="002569A4">
              <w:rPr>
                <w:b/>
                <w:bCs/>
                <w:szCs w:val="24"/>
              </w:rPr>
              <w:t>Кырлуу дене узундугу</w:t>
            </w:r>
          </w:p>
        </w:tc>
        <w:tc>
          <w:tcPr>
            <w:tcW w:w="1433" w:type="dxa"/>
            <w:vAlign w:val="center"/>
          </w:tcPr>
          <w:p w14:paraId="03DA4CE2" w14:textId="40257142" w:rsidR="00805518" w:rsidRPr="002569A4" w:rsidRDefault="00805518" w:rsidP="008E2612">
            <w:pPr>
              <w:jc w:val="center"/>
              <w:rPr>
                <w:b/>
                <w:bCs/>
                <w:szCs w:val="24"/>
              </w:rPr>
            </w:pPr>
            <w:r w:rsidRPr="002569A4">
              <w:rPr>
                <w:b/>
                <w:bCs/>
              </w:rPr>
              <w:t>Көкү</w:t>
            </w:r>
            <w:proofErr w:type="gramStart"/>
            <w:r w:rsidRPr="002569A4">
              <w:rPr>
                <w:b/>
                <w:bCs/>
              </w:rPr>
              <w:t>р</w:t>
            </w:r>
            <w:proofErr w:type="gramEnd"/>
            <w:r w:rsidRPr="002569A4">
              <w:rPr>
                <w:b/>
                <w:bCs/>
              </w:rPr>
              <w:t>өк тереңдиги</w:t>
            </w:r>
          </w:p>
        </w:tc>
        <w:tc>
          <w:tcPr>
            <w:tcW w:w="1531" w:type="dxa"/>
            <w:vAlign w:val="center"/>
          </w:tcPr>
          <w:p w14:paraId="68C41A52" w14:textId="1257D316" w:rsidR="00805518" w:rsidRPr="002569A4" w:rsidRDefault="00805518" w:rsidP="008E2612">
            <w:pPr>
              <w:jc w:val="center"/>
              <w:rPr>
                <w:b/>
                <w:bCs/>
                <w:szCs w:val="24"/>
              </w:rPr>
            </w:pPr>
            <w:r w:rsidRPr="002569A4">
              <w:rPr>
                <w:b/>
                <w:bCs/>
                <w:szCs w:val="24"/>
              </w:rPr>
              <w:t>Көкү</w:t>
            </w:r>
            <w:proofErr w:type="gramStart"/>
            <w:r w:rsidRPr="002569A4">
              <w:rPr>
                <w:b/>
                <w:bCs/>
                <w:szCs w:val="24"/>
              </w:rPr>
              <w:t>р</w:t>
            </w:r>
            <w:proofErr w:type="gramEnd"/>
            <w:r w:rsidRPr="002569A4">
              <w:rPr>
                <w:b/>
                <w:bCs/>
                <w:szCs w:val="24"/>
              </w:rPr>
              <w:t>өк т</w:t>
            </w:r>
            <w:r w:rsidR="002569A4" w:rsidRPr="002569A4">
              <w:rPr>
                <w:b/>
                <w:bCs/>
                <w:szCs w:val="24"/>
              </w:rPr>
              <w:t>уурасы</w:t>
            </w:r>
          </w:p>
        </w:tc>
        <w:tc>
          <w:tcPr>
            <w:tcW w:w="1445" w:type="dxa"/>
            <w:vAlign w:val="center"/>
          </w:tcPr>
          <w:p w14:paraId="463299AD" w14:textId="57B01A33" w:rsidR="00805518" w:rsidRPr="002569A4" w:rsidRDefault="00805518" w:rsidP="008E2612">
            <w:pPr>
              <w:jc w:val="center"/>
              <w:rPr>
                <w:b/>
                <w:bCs/>
                <w:szCs w:val="24"/>
              </w:rPr>
            </w:pPr>
            <w:r w:rsidRPr="002569A4">
              <w:rPr>
                <w:b/>
                <w:bCs/>
                <w:szCs w:val="24"/>
              </w:rPr>
              <w:t xml:space="preserve">Көкүрөк </w:t>
            </w:r>
            <w:proofErr w:type="gramStart"/>
            <w:r w:rsidR="002569A4" w:rsidRPr="002569A4">
              <w:rPr>
                <w:b/>
                <w:bCs/>
                <w:szCs w:val="24"/>
              </w:rPr>
              <w:t>к</w:t>
            </w:r>
            <w:proofErr w:type="gramEnd"/>
            <w:r w:rsidR="002569A4" w:rsidRPr="002569A4">
              <w:rPr>
                <w:b/>
                <w:bCs/>
                <w:szCs w:val="24"/>
              </w:rPr>
              <w:t>өлөмү</w:t>
            </w:r>
          </w:p>
        </w:tc>
        <w:tc>
          <w:tcPr>
            <w:tcW w:w="1293" w:type="dxa"/>
            <w:vAlign w:val="center"/>
          </w:tcPr>
          <w:p w14:paraId="1E3E4C2E" w14:textId="2EAA492C" w:rsidR="00805518" w:rsidRPr="002569A4" w:rsidRDefault="002569A4" w:rsidP="008E2612">
            <w:pPr>
              <w:jc w:val="center"/>
              <w:rPr>
                <w:b/>
                <w:bCs/>
                <w:szCs w:val="24"/>
              </w:rPr>
            </w:pPr>
            <w:r w:rsidRPr="002569A4">
              <w:rPr>
                <w:b/>
                <w:bCs/>
                <w:szCs w:val="24"/>
              </w:rPr>
              <w:t>Табан кө</w:t>
            </w:r>
            <w:proofErr w:type="gramStart"/>
            <w:r w:rsidRPr="002569A4">
              <w:rPr>
                <w:b/>
                <w:bCs/>
                <w:szCs w:val="24"/>
              </w:rPr>
              <w:t>л</w:t>
            </w:r>
            <w:proofErr w:type="gramEnd"/>
            <w:r w:rsidRPr="002569A4">
              <w:rPr>
                <w:b/>
                <w:bCs/>
                <w:szCs w:val="24"/>
              </w:rPr>
              <w:t>өмү</w:t>
            </w:r>
          </w:p>
        </w:tc>
      </w:tr>
      <w:tr w:rsidR="00805518" w:rsidRPr="008D4260" w14:paraId="4C61AC11" w14:textId="77777777" w:rsidTr="00805518">
        <w:trPr>
          <w:trHeight w:val="289"/>
        </w:trPr>
        <w:tc>
          <w:tcPr>
            <w:tcW w:w="9429" w:type="dxa"/>
            <w:gridSpan w:val="7"/>
            <w:vAlign w:val="center"/>
          </w:tcPr>
          <w:p w14:paraId="4BDBDAB2" w14:textId="6A69F99A" w:rsidR="00805518" w:rsidRPr="00865B7C" w:rsidRDefault="00805518" w:rsidP="008E2612">
            <w:pPr>
              <w:jc w:val="center"/>
              <w:rPr>
                <w:szCs w:val="24"/>
                <w:lang w:val="ky-KG"/>
              </w:rPr>
            </w:pPr>
            <w:r w:rsidRPr="00865B7C">
              <w:rPr>
                <w:szCs w:val="24"/>
                <w:lang w:val="ky-KG"/>
              </w:rPr>
              <w:t xml:space="preserve">4 - </w:t>
            </w:r>
            <w:r w:rsidR="00A3764D">
              <w:rPr>
                <w:szCs w:val="24"/>
                <w:lang w:val="ky-KG"/>
              </w:rPr>
              <w:t>ай</w:t>
            </w:r>
            <w:r w:rsidRPr="00865B7C">
              <w:rPr>
                <w:szCs w:val="24"/>
                <w:lang w:val="ky-KG"/>
              </w:rPr>
              <w:t xml:space="preserve"> </w:t>
            </w:r>
            <w:r w:rsidR="00A3764D">
              <w:rPr>
                <w:szCs w:val="24"/>
                <w:lang w:val="ky-KG"/>
              </w:rPr>
              <w:t>жашында</w:t>
            </w:r>
          </w:p>
        </w:tc>
      </w:tr>
      <w:tr w:rsidR="00805518" w:rsidRPr="008D4260" w14:paraId="62C8A31D" w14:textId="77777777" w:rsidTr="00805518">
        <w:trPr>
          <w:trHeight w:val="356"/>
        </w:trPr>
        <w:tc>
          <w:tcPr>
            <w:tcW w:w="860" w:type="dxa"/>
            <w:vAlign w:val="center"/>
          </w:tcPr>
          <w:p w14:paraId="5A12D400" w14:textId="290E9573" w:rsidR="00805518" w:rsidRPr="00865B7C" w:rsidRDefault="00805518" w:rsidP="008E2612">
            <w:pPr>
              <w:rPr>
                <w:szCs w:val="24"/>
                <w:lang w:val="ky-KG"/>
              </w:rPr>
            </w:pPr>
            <w:r w:rsidRPr="00865B7C">
              <w:rPr>
                <w:szCs w:val="24"/>
                <w:lang w:val="ky-KG"/>
              </w:rPr>
              <w:t>К</w:t>
            </w:r>
            <w:r w:rsidR="00E62A35">
              <w:rPr>
                <w:szCs w:val="24"/>
                <w:lang w:val="ky-KG"/>
              </w:rPr>
              <w:t>Т</w:t>
            </w:r>
            <w:r w:rsidRPr="00865B7C">
              <w:rPr>
                <w:szCs w:val="24"/>
                <w:lang w:val="ky-KG"/>
              </w:rPr>
              <w:t>М</w:t>
            </w:r>
          </w:p>
        </w:tc>
        <w:tc>
          <w:tcPr>
            <w:tcW w:w="1433" w:type="dxa"/>
            <w:vAlign w:val="center"/>
          </w:tcPr>
          <w:p w14:paraId="1F5BFD50" w14:textId="77777777" w:rsidR="00805518" w:rsidRPr="00865B7C" w:rsidRDefault="00805518" w:rsidP="008E2612">
            <w:pPr>
              <w:jc w:val="center"/>
              <w:rPr>
                <w:szCs w:val="24"/>
                <w:lang w:val="ky-KG"/>
              </w:rPr>
            </w:pPr>
            <w:r w:rsidRPr="00865B7C">
              <w:rPr>
                <w:szCs w:val="24"/>
                <w:lang w:val="ky-KG"/>
              </w:rPr>
              <w:t>57,42+0,32</w:t>
            </w:r>
          </w:p>
        </w:tc>
        <w:tc>
          <w:tcPr>
            <w:tcW w:w="1434" w:type="dxa"/>
            <w:vAlign w:val="center"/>
          </w:tcPr>
          <w:p w14:paraId="27119C76" w14:textId="77777777" w:rsidR="00805518" w:rsidRPr="00865B7C" w:rsidRDefault="00805518" w:rsidP="008E2612">
            <w:pPr>
              <w:jc w:val="center"/>
              <w:rPr>
                <w:szCs w:val="24"/>
                <w:lang w:val="ky-KG"/>
              </w:rPr>
            </w:pPr>
            <w:r w:rsidRPr="00865B7C">
              <w:rPr>
                <w:szCs w:val="24"/>
                <w:lang w:val="ky-KG"/>
              </w:rPr>
              <w:t>58,74+0,53</w:t>
            </w:r>
          </w:p>
        </w:tc>
        <w:tc>
          <w:tcPr>
            <w:tcW w:w="1433" w:type="dxa"/>
            <w:vAlign w:val="center"/>
          </w:tcPr>
          <w:p w14:paraId="69AC2FC2" w14:textId="77777777" w:rsidR="00805518" w:rsidRPr="00865B7C" w:rsidRDefault="00805518" w:rsidP="008E2612">
            <w:pPr>
              <w:jc w:val="center"/>
              <w:rPr>
                <w:szCs w:val="24"/>
                <w:lang w:val="ky-KG"/>
              </w:rPr>
            </w:pPr>
            <w:r w:rsidRPr="00865B7C">
              <w:rPr>
                <w:szCs w:val="24"/>
                <w:lang w:val="ky-KG"/>
              </w:rPr>
              <w:t>25,80+0,21</w:t>
            </w:r>
          </w:p>
        </w:tc>
        <w:tc>
          <w:tcPr>
            <w:tcW w:w="1531" w:type="dxa"/>
            <w:vAlign w:val="center"/>
          </w:tcPr>
          <w:p w14:paraId="0DB11DF7" w14:textId="77777777" w:rsidR="00805518" w:rsidRPr="00865B7C" w:rsidRDefault="00805518" w:rsidP="008E2612">
            <w:pPr>
              <w:jc w:val="center"/>
              <w:rPr>
                <w:szCs w:val="24"/>
                <w:lang w:val="ky-KG"/>
              </w:rPr>
            </w:pPr>
            <w:r w:rsidRPr="00865B7C">
              <w:rPr>
                <w:szCs w:val="24"/>
                <w:lang w:val="ky-KG"/>
              </w:rPr>
              <w:t>13,32+0,27</w:t>
            </w:r>
          </w:p>
        </w:tc>
        <w:tc>
          <w:tcPr>
            <w:tcW w:w="1445" w:type="dxa"/>
            <w:vAlign w:val="center"/>
          </w:tcPr>
          <w:p w14:paraId="5ED74334" w14:textId="77777777" w:rsidR="00805518" w:rsidRPr="00865B7C" w:rsidRDefault="00805518" w:rsidP="008E2612">
            <w:pPr>
              <w:jc w:val="center"/>
              <w:rPr>
                <w:szCs w:val="24"/>
                <w:lang w:val="ky-KG"/>
              </w:rPr>
            </w:pPr>
            <w:r w:rsidRPr="00865B7C">
              <w:rPr>
                <w:szCs w:val="24"/>
                <w:lang w:val="ky-KG"/>
              </w:rPr>
              <w:t>71,68+0,45</w:t>
            </w:r>
          </w:p>
        </w:tc>
        <w:tc>
          <w:tcPr>
            <w:tcW w:w="1293" w:type="dxa"/>
            <w:vAlign w:val="center"/>
          </w:tcPr>
          <w:p w14:paraId="0339FDC2" w14:textId="77777777" w:rsidR="00805518" w:rsidRPr="00865B7C" w:rsidRDefault="00805518" w:rsidP="008E2612">
            <w:pPr>
              <w:jc w:val="center"/>
              <w:rPr>
                <w:szCs w:val="24"/>
                <w:lang w:val="ky-KG"/>
              </w:rPr>
            </w:pPr>
            <w:r w:rsidRPr="00865B7C">
              <w:rPr>
                <w:szCs w:val="24"/>
                <w:lang w:val="ky-KG"/>
              </w:rPr>
              <w:t>7,92+0,07</w:t>
            </w:r>
          </w:p>
        </w:tc>
      </w:tr>
      <w:tr w:rsidR="00805518" w:rsidRPr="008D4260" w14:paraId="513F473D" w14:textId="77777777" w:rsidTr="00805518">
        <w:trPr>
          <w:trHeight w:val="356"/>
        </w:trPr>
        <w:tc>
          <w:tcPr>
            <w:tcW w:w="860" w:type="dxa"/>
            <w:vAlign w:val="center"/>
          </w:tcPr>
          <w:p w14:paraId="46266CC0" w14:textId="5C1D7606" w:rsidR="00805518" w:rsidRPr="00865B7C" w:rsidRDefault="00805518" w:rsidP="008E2612">
            <w:pPr>
              <w:rPr>
                <w:szCs w:val="24"/>
                <w:lang w:val="ky-KG"/>
              </w:rPr>
            </w:pPr>
            <w:r w:rsidRPr="00865B7C">
              <w:rPr>
                <w:szCs w:val="24"/>
                <w:lang w:val="ky-KG"/>
              </w:rPr>
              <w:t>А</w:t>
            </w:r>
            <w:r w:rsidR="00E62A35">
              <w:rPr>
                <w:szCs w:val="24"/>
                <w:lang w:val="ky-KG"/>
              </w:rPr>
              <w:t>Ж</w:t>
            </w:r>
            <w:r w:rsidR="00A3764D">
              <w:rPr>
                <w:szCs w:val="24"/>
                <w:lang w:val="ky-KG"/>
              </w:rPr>
              <w:t>К</w:t>
            </w:r>
          </w:p>
        </w:tc>
        <w:tc>
          <w:tcPr>
            <w:tcW w:w="1433" w:type="dxa"/>
            <w:vAlign w:val="center"/>
          </w:tcPr>
          <w:p w14:paraId="4B26CABB" w14:textId="77777777" w:rsidR="00805518" w:rsidRPr="00865B7C" w:rsidRDefault="00805518" w:rsidP="008E2612">
            <w:pPr>
              <w:jc w:val="center"/>
              <w:rPr>
                <w:szCs w:val="24"/>
                <w:lang w:val="ky-KG"/>
              </w:rPr>
            </w:pPr>
            <w:r w:rsidRPr="00865B7C">
              <w:rPr>
                <w:szCs w:val="24"/>
                <w:lang w:val="ky-KG"/>
              </w:rPr>
              <w:t>58,60+0,20</w:t>
            </w:r>
          </w:p>
        </w:tc>
        <w:tc>
          <w:tcPr>
            <w:tcW w:w="1434" w:type="dxa"/>
            <w:vAlign w:val="center"/>
          </w:tcPr>
          <w:p w14:paraId="2A3C3EA1" w14:textId="77777777" w:rsidR="00805518" w:rsidRPr="00865B7C" w:rsidRDefault="00805518" w:rsidP="008E2612">
            <w:pPr>
              <w:jc w:val="center"/>
              <w:rPr>
                <w:szCs w:val="24"/>
                <w:lang w:val="ky-KG"/>
              </w:rPr>
            </w:pPr>
            <w:r w:rsidRPr="00865B7C">
              <w:rPr>
                <w:szCs w:val="24"/>
                <w:lang w:val="ky-KG"/>
              </w:rPr>
              <w:t>59,32+0,46</w:t>
            </w:r>
          </w:p>
        </w:tc>
        <w:tc>
          <w:tcPr>
            <w:tcW w:w="1433" w:type="dxa"/>
            <w:vAlign w:val="center"/>
          </w:tcPr>
          <w:p w14:paraId="643B6008" w14:textId="77777777" w:rsidR="00805518" w:rsidRPr="00865B7C" w:rsidRDefault="00805518" w:rsidP="008E2612">
            <w:pPr>
              <w:jc w:val="center"/>
              <w:rPr>
                <w:szCs w:val="24"/>
                <w:lang w:val="ky-KG"/>
              </w:rPr>
            </w:pPr>
            <w:r w:rsidRPr="00865B7C">
              <w:rPr>
                <w:szCs w:val="24"/>
                <w:lang w:val="ky-KG"/>
              </w:rPr>
              <w:t>26,96+0,16</w:t>
            </w:r>
          </w:p>
        </w:tc>
        <w:tc>
          <w:tcPr>
            <w:tcW w:w="1531" w:type="dxa"/>
            <w:vAlign w:val="center"/>
          </w:tcPr>
          <w:p w14:paraId="54DFFFED" w14:textId="77777777" w:rsidR="00805518" w:rsidRPr="00865B7C" w:rsidRDefault="00805518" w:rsidP="008E2612">
            <w:pPr>
              <w:jc w:val="center"/>
              <w:rPr>
                <w:szCs w:val="24"/>
                <w:lang w:val="ky-KG"/>
              </w:rPr>
            </w:pPr>
            <w:r w:rsidRPr="00865B7C">
              <w:rPr>
                <w:szCs w:val="24"/>
                <w:lang w:val="ky-KG"/>
              </w:rPr>
              <w:t>14,38+0,39</w:t>
            </w:r>
          </w:p>
        </w:tc>
        <w:tc>
          <w:tcPr>
            <w:tcW w:w="1445" w:type="dxa"/>
            <w:vAlign w:val="center"/>
          </w:tcPr>
          <w:p w14:paraId="306A0BF4" w14:textId="77777777" w:rsidR="00805518" w:rsidRPr="00865B7C" w:rsidRDefault="00805518" w:rsidP="008E2612">
            <w:pPr>
              <w:jc w:val="center"/>
              <w:rPr>
                <w:szCs w:val="24"/>
                <w:lang w:val="ky-KG"/>
              </w:rPr>
            </w:pPr>
            <w:r w:rsidRPr="00865B7C">
              <w:rPr>
                <w:szCs w:val="24"/>
                <w:lang w:val="ky-KG"/>
              </w:rPr>
              <w:t>74,90+0,47</w:t>
            </w:r>
          </w:p>
        </w:tc>
        <w:tc>
          <w:tcPr>
            <w:tcW w:w="1293" w:type="dxa"/>
            <w:vAlign w:val="center"/>
          </w:tcPr>
          <w:p w14:paraId="6F5955D9" w14:textId="77777777" w:rsidR="00805518" w:rsidRPr="00865B7C" w:rsidRDefault="00805518" w:rsidP="008E2612">
            <w:pPr>
              <w:jc w:val="center"/>
              <w:rPr>
                <w:szCs w:val="24"/>
                <w:lang w:val="ky-KG"/>
              </w:rPr>
            </w:pPr>
            <w:r w:rsidRPr="00865B7C">
              <w:rPr>
                <w:szCs w:val="24"/>
                <w:lang w:val="ky-KG"/>
              </w:rPr>
              <w:t>7,78+0,08</w:t>
            </w:r>
          </w:p>
        </w:tc>
      </w:tr>
      <w:tr w:rsidR="00805518" w:rsidRPr="008D4260" w14:paraId="66440311" w14:textId="77777777" w:rsidTr="00805518">
        <w:trPr>
          <w:trHeight w:val="356"/>
        </w:trPr>
        <w:tc>
          <w:tcPr>
            <w:tcW w:w="860" w:type="dxa"/>
            <w:vAlign w:val="center"/>
          </w:tcPr>
          <w:p w14:paraId="039CCE19" w14:textId="7E82772C" w:rsidR="00805518" w:rsidRPr="00865B7C" w:rsidRDefault="00A3764D" w:rsidP="008E2612">
            <w:pPr>
              <w:rPr>
                <w:szCs w:val="24"/>
                <w:lang w:val="ky-KG"/>
              </w:rPr>
            </w:pPr>
            <w:r>
              <w:rPr>
                <w:szCs w:val="24"/>
                <w:lang w:val="ky-KG"/>
              </w:rPr>
              <w:t>ЖКК</w:t>
            </w:r>
          </w:p>
        </w:tc>
        <w:tc>
          <w:tcPr>
            <w:tcW w:w="1433" w:type="dxa"/>
            <w:vAlign w:val="center"/>
          </w:tcPr>
          <w:p w14:paraId="319B4DE1" w14:textId="77777777" w:rsidR="00805518" w:rsidRPr="00865B7C" w:rsidRDefault="00805518" w:rsidP="008E2612">
            <w:pPr>
              <w:jc w:val="center"/>
              <w:rPr>
                <w:szCs w:val="24"/>
                <w:lang w:val="ky-KG"/>
              </w:rPr>
            </w:pPr>
            <w:r w:rsidRPr="00865B7C">
              <w:rPr>
                <w:szCs w:val="24"/>
                <w:lang w:val="ky-KG"/>
              </w:rPr>
              <w:t>61,06+0,28</w:t>
            </w:r>
          </w:p>
        </w:tc>
        <w:tc>
          <w:tcPr>
            <w:tcW w:w="1434" w:type="dxa"/>
            <w:vAlign w:val="center"/>
          </w:tcPr>
          <w:p w14:paraId="2E077E71" w14:textId="77777777" w:rsidR="00805518" w:rsidRPr="00865B7C" w:rsidRDefault="00805518" w:rsidP="008E2612">
            <w:pPr>
              <w:jc w:val="center"/>
              <w:rPr>
                <w:szCs w:val="24"/>
                <w:lang w:val="ky-KG"/>
              </w:rPr>
            </w:pPr>
            <w:r w:rsidRPr="00865B7C">
              <w:rPr>
                <w:szCs w:val="24"/>
                <w:lang w:val="ky-KG"/>
              </w:rPr>
              <w:t>62,48+0,51</w:t>
            </w:r>
          </w:p>
        </w:tc>
        <w:tc>
          <w:tcPr>
            <w:tcW w:w="1433" w:type="dxa"/>
            <w:vAlign w:val="center"/>
          </w:tcPr>
          <w:p w14:paraId="708A7663" w14:textId="77777777" w:rsidR="00805518" w:rsidRPr="00865B7C" w:rsidRDefault="00805518" w:rsidP="008E2612">
            <w:pPr>
              <w:jc w:val="center"/>
              <w:rPr>
                <w:szCs w:val="24"/>
                <w:lang w:val="ky-KG"/>
              </w:rPr>
            </w:pPr>
            <w:r w:rsidRPr="00865B7C">
              <w:rPr>
                <w:szCs w:val="24"/>
                <w:lang w:val="ky-KG"/>
              </w:rPr>
              <w:t>27,70+0,21</w:t>
            </w:r>
          </w:p>
        </w:tc>
        <w:tc>
          <w:tcPr>
            <w:tcW w:w="1531" w:type="dxa"/>
            <w:vAlign w:val="center"/>
          </w:tcPr>
          <w:p w14:paraId="0AEC9CCB" w14:textId="77777777" w:rsidR="00805518" w:rsidRPr="00865B7C" w:rsidRDefault="00805518" w:rsidP="008E2612">
            <w:pPr>
              <w:jc w:val="center"/>
              <w:rPr>
                <w:szCs w:val="24"/>
                <w:lang w:val="ky-KG"/>
              </w:rPr>
            </w:pPr>
            <w:r w:rsidRPr="00865B7C">
              <w:rPr>
                <w:szCs w:val="24"/>
                <w:lang w:val="ky-KG"/>
              </w:rPr>
              <w:t>15,62+0,39</w:t>
            </w:r>
          </w:p>
        </w:tc>
        <w:tc>
          <w:tcPr>
            <w:tcW w:w="1445" w:type="dxa"/>
            <w:vAlign w:val="center"/>
          </w:tcPr>
          <w:p w14:paraId="3247CFB8" w14:textId="77777777" w:rsidR="00805518" w:rsidRPr="00865B7C" w:rsidRDefault="00805518" w:rsidP="008E2612">
            <w:pPr>
              <w:jc w:val="center"/>
              <w:rPr>
                <w:szCs w:val="24"/>
                <w:lang w:val="ky-KG"/>
              </w:rPr>
            </w:pPr>
            <w:r w:rsidRPr="00865B7C">
              <w:rPr>
                <w:szCs w:val="24"/>
                <w:lang w:val="ky-KG"/>
              </w:rPr>
              <w:t>83,12+0,43</w:t>
            </w:r>
          </w:p>
        </w:tc>
        <w:tc>
          <w:tcPr>
            <w:tcW w:w="1293" w:type="dxa"/>
            <w:vAlign w:val="center"/>
          </w:tcPr>
          <w:p w14:paraId="07F893A0" w14:textId="77777777" w:rsidR="00805518" w:rsidRPr="00865B7C" w:rsidRDefault="00805518" w:rsidP="008E2612">
            <w:pPr>
              <w:jc w:val="center"/>
              <w:rPr>
                <w:szCs w:val="24"/>
                <w:lang w:val="ky-KG"/>
              </w:rPr>
            </w:pPr>
            <w:r w:rsidRPr="00865B7C">
              <w:rPr>
                <w:szCs w:val="24"/>
                <w:lang w:val="ky-KG"/>
              </w:rPr>
              <w:t>8,80+0,05</w:t>
            </w:r>
          </w:p>
        </w:tc>
      </w:tr>
      <w:tr w:rsidR="00805518" w:rsidRPr="008D4260" w14:paraId="7907A15F" w14:textId="77777777" w:rsidTr="00805518">
        <w:trPr>
          <w:trHeight w:val="289"/>
        </w:trPr>
        <w:tc>
          <w:tcPr>
            <w:tcW w:w="9429" w:type="dxa"/>
            <w:gridSpan w:val="7"/>
            <w:vAlign w:val="center"/>
          </w:tcPr>
          <w:p w14:paraId="5A3687E1" w14:textId="2B081174" w:rsidR="00805518" w:rsidRPr="00865B7C" w:rsidRDefault="00805518" w:rsidP="008E2612">
            <w:pPr>
              <w:jc w:val="center"/>
              <w:rPr>
                <w:szCs w:val="24"/>
                <w:lang w:val="ky-KG"/>
              </w:rPr>
            </w:pPr>
            <w:r w:rsidRPr="00865B7C">
              <w:rPr>
                <w:szCs w:val="24"/>
                <w:lang w:val="ky-KG"/>
              </w:rPr>
              <w:t xml:space="preserve">7 - </w:t>
            </w:r>
            <w:r w:rsidR="00A3764D">
              <w:rPr>
                <w:szCs w:val="24"/>
                <w:lang w:val="ky-KG"/>
              </w:rPr>
              <w:t>ай</w:t>
            </w:r>
            <w:r w:rsidR="00A3764D" w:rsidRPr="00865B7C">
              <w:rPr>
                <w:szCs w:val="24"/>
                <w:lang w:val="ky-KG"/>
              </w:rPr>
              <w:t xml:space="preserve"> </w:t>
            </w:r>
            <w:r w:rsidR="00A3764D">
              <w:rPr>
                <w:szCs w:val="24"/>
                <w:lang w:val="ky-KG"/>
              </w:rPr>
              <w:t>жашында</w:t>
            </w:r>
          </w:p>
        </w:tc>
      </w:tr>
      <w:tr w:rsidR="00A3764D" w:rsidRPr="008D4260" w14:paraId="64146113" w14:textId="77777777" w:rsidTr="00805518">
        <w:trPr>
          <w:trHeight w:val="356"/>
        </w:trPr>
        <w:tc>
          <w:tcPr>
            <w:tcW w:w="860" w:type="dxa"/>
            <w:vAlign w:val="center"/>
          </w:tcPr>
          <w:p w14:paraId="34C6A329" w14:textId="07CA343C" w:rsidR="00A3764D" w:rsidRPr="00865B7C" w:rsidRDefault="00A3764D" w:rsidP="00A3764D">
            <w:pPr>
              <w:rPr>
                <w:szCs w:val="24"/>
                <w:lang w:val="ky-KG"/>
              </w:rPr>
            </w:pPr>
            <w:r w:rsidRPr="00865B7C">
              <w:rPr>
                <w:szCs w:val="24"/>
                <w:lang w:val="ky-KG"/>
              </w:rPr>
              <w:t>К</w:t>
            </w:r>
            <w:r>
              <w:rPr>
                <w:szCs w:val="24"/>
                <w:lang w:val="ky-KG"/>
              </w:rPr>
              <w:t>Т</w:t>
            </w:r>
            <w:r w:rsidRPr="00865B7C">
              <w:rPr>
                <w:szCs w:val="24"/>
                <w:lang w:val="ky-KG"/>
              </w:rPr>
              <w:t>М</w:t>
            </w:r>
          </w:p>
        </w:tc>
        <w:tc>
          <w:tcPr>
            <w:tcW w:w="1433" w:type="dxa"/>
            <w:vAlign w:val="center"/>
          </w:tcPr>
          <w:p w14:paraId="436E3A3B" w14:textId="77777777" w:rsidR="00A3764D" w:rsidRPr="00865B7C" w:rsidRDefault="00A3764D" w:rsidP="00A3764D">
            <w:pPr>
              <w:jc w:val="center"/>
              <w:rPr>
                <w:szCs w:val="24"/>
                <w:lang w:val="ky-KG"/>
              </w:rPr>
            </w:pPr>
            <w:r w:rsidRPr="00865B7C">
              <w:rPr>
                <w:szCs w:val="24"/>
                <w:lang w:val="ky-KG"/>
              </w:rPr>
              <w:t>65,13+0,33</w:t>
            </w:r>
          </w:p>
        </w:tc>
        <w:tc>
          <w:tcPr>
            <w:tcW w:w="1434" w:type="dxa"/>
            <w:vAlign w:val="center"/>
          </w:tcPr>
          <w:p w14:paraId="76BCB735" w14:textId="77777777" w:rsidR="00A3764D" w:rsidRPr="00865B7C" w:rsidRDefault="00A3764D" w:rsidP="00A3764D">
            <w:pPr>
              <w:jc w:val="center"/>
              <w:rPr>
                <w:szCs w:val="24"/>
                <w:lang w:val="ky-KG"/>
              </w:rPr>
            </w:pPr>
            <w:r w:rsidRPr="00865B7C">
              <w:rPr>
                <w:szCs w:val="24"/>
                <w:lang w:val="ky-KG"/>
              </w:rPr>
              <w:t>66,77+0,52</w:t>
            </w:r>
          </w:p>
        </w:tc>
        <w:tc>
          <w:tcPr>
            <w:tcW w:w="1433" w:type="dxa"/>
            <w:vAlign w:val="center"/>
          </w:tcPr>
          <w:p w14:paraId="40CD5AEC" w14:textId="77777777" w:rsidR="00A3764D" w:rsidRPr="00865B7C" w:rsidRDefault="00A3764D" w:rsidP="00A3764D">
            <w:pPr>
              <w:jc w:val="center"/>
              <w:rPr>
                <w:szCs w:val="24"/>
                <w:lang w:val="ky-KG"/>
              </w:rPr>
            </w:pPr>
            <w:r w:rsidRPr="00865B7C">
              <w:rPr>
                <w:szCs w:val="24"/>
                <w:lang w:val="ky-KG"/>
              </w:rPr>
              <w:t>27,06+0,17</w:t>
            </w:r>
          </w:p>
        </w:tc>
        <w:tc>
          <w:tcPr>
            <w:tcW w:w="1531" w:type="dxa"/>
            <w:vAlign w:val="center"/>
          </w:tcPr>
          <w:p w14:paraId="2125F484" w14:textId="77777777" w:rsidR="00A3764D" w:rsidRPr="00865B7C" w:rsidRDefault="00A3764D" w:rsidP="00A3764D">
            <w:pPr>
              <w:jc w:val="center"/>
              <w:rPr>
                <w:szCs w:val="24"/>
                <w:lang w:val="ky-KG"/>
              </w:rPr>
            </w:pPr>
            <w:r w:rsidRPr="00865B7C">
              <w:rPr>
                <w:szCs w:val="24"/>
                <w:lang w:val="ky-KG"/>
              </w:rPr>
              <w:t>15,96+0,24</w:t>
            </w:r>
          </w:p>
        </w:tc>
        <w:tc>
          <w:tcPr>
            <w:tcW w:w="1445" w:type="dxa"/>
            <w:vAlign w:val="center"/>
          </w:tcPr>
          <w:p w14:paraId="48222B31" w14:textId="77777777" w:rsidR="00A3764D" w:rsidRPr="00865B7C" w:rsidRDefault="00A3764D" w:rsidP="00A3764D">
            <w:pPr>
              <w:jc w:val="center"/>
              <w:rPr>
                <w:szCs w:val="24"/>
                <w:lang w:val="ky-KG"/>
              </w:rPr>
            </w:pPr>
            <w:r w:rsidRPr="00865B7C">
              <w:rPr>
                <w:szCs w:val="24"/>
                <w:lang w:val="ky-KG"/>
              </w:rPr>
              <w:t>89,17+0,45</w:t>
            </w:r>
          </w:p>
        </w:tc>
        <w:tc>
          <w:tcPr>
            <w:tcW w:w="1293" w:type="dxa"/>
            <w:vAlign w:val="center"/>
          </w:tcPr>
          <w:p w14:paraId="61DFDC54" w14:textId="77777777" w:rsidR="00A3764D" w:rsidRPr="00865B7C" w:rsidRDefault="00A3764D" w:rsidP="00A3764D">
            <w:pPr>
              <w:jc w:val="center"/>
              <w:rPr>
                <w:szCs w:val="24"/>
                <w:lang w:val="ky-KG"/>
              </w:rPr>
            </w:pPr>
            <w:r w:rsidRPr="00865B7C">
              <w:rPr>
                <w:szCs w:val="24"/>
                <w:lang w:val="ky-KG"/>
              </w:rPr>
              <w:t>7,96+0,08</w:t>
            </w:r>
          </w:p>
        </w:tc>
      </w:tr>
      <w:tr w:rsidR="00A3764D" w:rsidRPr="008D4260" w14:paraId="2C452EEB" w14:textId="77777777" w:rsidTr="00805518">
        <w:trPr>
          <w:trHeight w:val="356"/>
        </w:trPr>
        <w:tc>
          <w:tcPr>
            <w:tcW w:w="860" w:type="dxa"/>
            <w:vAlign w:val="center"/>
          </w:tcPr>
          <w:p w14:paraId="7CDCF894" w14:textId="5B4BBCC6" w:rsidR="00A3764D" w:rsidRPr="00865B7C" w:rsidRDefault="00A3764D" w:rsidP="00A3764D">
            <w:pPr>
              <w:rPr>
                <w:szCs w:val="24"/>
                <w:lang w:val="ky-KG"/>
              </w:rPr>
            </w:pPr>
            <w:r w:rsidRPr="00865B7C">
              <w:rPr>
                <w:szCs w:val="24"/>
                <w:lang w:val="ky-KG"/>
              </w:rPr>
              <w:t>А</w:t>
            </w:r>
            <w:r>
              <w:rPr>
                <w:szCs w:val="24"/>
                <w:lang w:val="ky-KG"/>
              </w:rPr>
              <w:t>ЖК</w:t>
            </w:r>
          </w:p>
        </w:tc>
        <w:tc>
          <w:tcPr>
            <w:tcW w:w="1433" w:type="dxa"/>
            <w:vAlign w:val="center"/>
          </w:tcPr>
          <w:p w14:paraId="44394E6F" w14:textId="77777777" w:rsidR="00A3764D" w:rsidRPr="00865B7C" w:rsidRDefault="00A3764D" w:rsidP="00A3764D">
            <w:pPr>
              <w:jc w:val="center"/>
              <w:rPr>
                <w:szCs w:val="24"/>
                <w:lang w:val="ky-KG"/>
              </w:rPr>
            </w:pPr>
            <w:r w:rsidRPr="00865B7C">
              <w:rPr>
                <w:szCs w:val="24"/>
                <w:lang w:val="ky-KG"/>
              </w:rPr>
              <w:t>67,46+0,19</w:t>
            </w:r>
          </w:p>
        </w:tc>
        <w:tc>
          <w:tcPr>
            <w:tcW w:w="1434" w:type="dxa"/>
            <w:vAlign w:val="center"/>
          </w:tcPr>
          <w:p w14:paraId="6582DE26" w14:textId="77777777" w:rsidR="00A3764D" w:rsidRPr="00865B7C" w:rsidRDefault="00A3764D" w:rsidP="00A3764D">
            <w:pPr>
              <w:jc w:val="center"/>
              <w:rPr>
                <w:szCs w:val="24"/>
                <w:lang w:val="ky-KG"/>
              </w:rPr>
            </w:pPr>
            <w:r w:rsidRPr="00865B7C">
              <w:rPr>
                <w:szCs w:val="24"/>
                <w:lang w:val="ky-KG"/>
              </w:rPr>
              <w:t>69,60+0,33</w:t>
            </w:r>
          </w:p>
        </w:tc>
        <w:tc>
          <w:tcPr>
            <w:tcW w:w="1433" w:type="dxa"/>
            <w:vAlign w:val="center"/>
          </w:tcPr>
          <w:p w14:paraId="6891523C" w14:textId="77777777" w:rsidR="00A3764D" w:rsidRPr="00865B7C" w:rsidRDefault="00A3764D" w:rsidP="00A3764D">
            <w:pPr>
              <w:jc w:val="center"/>
              <w:rPr>
                <w:szCs w:val="24"/>
                <w:lang w:val="ky-KG"/>
              </w:rPr>
            </w:pPr>
            <w:r w:rsidRPr="00865B7C">
              <w:rPr>
                <w:szCs w:val="24"/>
                <w:lang w:val="ky-KG"/>
              </w:rPr>
              <w:t>28,70+0,15</w:t>
            </w:r>
          </w:p>
        </w:tc>
        <w:tc>
          <w:tcPr>
            <w:tcW w:w="1531" w:type="dxa"/>
            <w:vAlign w:val="center"/>
          </w:tcPr>
          <w:p w14:paraId="2A0CC05C" w14:textId="77777777" w:rsidR="00A3764D" w:rsidRPr="00865B7C" w:rsidRDefault="00A3764D" w:rsidP="00A3764D">
            <w:pPr>
              <w:jc w:val="center"/>
              <w:rPr>
                <w:szCs w:val="24"/>
                <w:lang w:val="ky-KG"/>
              </w:rPr>
            </w:pPr>
            <w:r w:rsidRPr="00865B7C">
              <w:rPr>
                <w:szCs w:val="24"/>
                <w:lang w:val="ky-KG"/>
              </w:rPr>
              <w:t>15,32+0,34</w:t>
            </w:r>
          </w:p>
        </w:tc>
        <w:tc>
          <w:tcPr>
            <w:tcW w:w="1445" w:type="dxa"/>
            <w:vAlign w:val="center"/>
          </w:tcPr>
          <w:p w14:paraId="463C46DD" w14:textId="77777777" w:rsidR="00A3764D" w:rsidRPr="00865B7C" w:rsidRDefault="00A3764D" w:rsidP="00A3764D">
            <w:pPr>
              <w:jc w:val="center"/>
              <w:rPr>
                <w:szCs w:val="24"/>
                <w:lang w:val="ky-KG"/>
              </w:rPr>
            </w:pPr>
            <w:r w:rsidRPr="00865B7C">
              <w:rPr>
                <w:szCs w:val="24"/>
                <w:lang w:val="ky-KG"/>
              </w:rPr>
              <w:t>99,60+0,51</w:t>
            </w:r>
          </w:p>
        </w:tc>
        <w:tc>
          <w:tcPr>
            <w:tcW w:w="1293" w:type="dxa"/>
            <w:vAlign w:val="center"/>
          </w:tcPr>
          <w:p w14:paraId="11776408" w14:textId="77777777" w:rsidR="00A3764D" w:rsidRPr="00865B7C" w:rsidRDefault="00A3764D" w:rsidP="00A3764D">
            <w:pPr>
              <w:jc w:val="center"/>
              <w:rPr>
                <w:szCs w:val="24"/>
                <w:lang w:val="ky-KG"/>
              </w:rPr>
            </w:pPr>
            <w:r w:rsidRPr="00865B7C">
              <w:rPr>
                <w:szCs w:val="24"/>
                <w:lang w:val="ky-KG"/>
              </w:rPr>
              <w:t>7,88+0,07</w:t>
            </w:r>
          </w:p>
        </w:tc>
      </w:tr>
      <w:tr w:rsidR="00A3764D" w:rsidRPr="008D4260" w14:paraId="4963D4FD" w14:textId="77777777" w:rsidTr="00805518">
        <w:trPr>
          <w:trHeight w:val="356"/>
        </w:trPr>
        <w:tc>
          <w:tcPr>
            <w:tcW w:w="860" w:type="dxa"/>
            <w:vAlign w:val="center"/>
          </w:tcPr>
          <w:p w14:paraId="7525C70F" w14:textId="28942219" w:rsidR="00A3764D" w:rsidRPr="00865B7C" w:rsidRDefault="00A3764D" w:rsidP="00A3764D">
            <w:pPr>
              <w:rPr>
                <w:szCs w:val="24"/>
                <w:lang w:val="ky-KG"/>
              </w:rPr>
            </w:pPr>
            <w:r>
              <w:rPr>
                <w:szCs w:val="24"/>
                <w:lang w:val="ky-KG"/>
              </w:rPr>
              <w:t>ЖКК</w:t>
            </w:r>
          </w:p>
        </w:tc>
        <w:tc>
          <w:tcPr>
            <w:tcW w:w="1433" w:type="dxa"/>
            <w:vAlign w:val="center"/>
          </w:tcPr>
          <w:p w14:paraId="4552748C" w14:textId="77777777" w:rsidR="00A3764D" w:rsidRPr="00865B7C" w:rsidRDefault="00A3764D" w:rsidP="00A3764D">
            <w:pPr>
              <w:jc w:val="center"/>
              <w:rPr>
                <w:szCs w:val="24"/>
                <w:lang w:val="ky-KG"/>
              </w:rPr>
            </w:pPr>
            <w:r w:rsidRPr="00865B7C">
              <w:rPr>
                <w:szCs w:val="24"/>
                <w:lang w:val="ky-KG"/>
              </w:rPr>
              <w:t>69,94+0,25</w:t>
            </w:r>
          </w:p>
        </w:tc>
        <w:tc>
          <w:tcPr>
            <w:tcW w:w="1434" w:type="dxa"/>
            <w:vAlign w:val="center"/>
          </w:tcPr>
          <w:p w14:paraId="074E007F" w14:textId="77777777" w:rsidR="00A3764D" w:rsidRPr="00865B7C" w:rsidRDefault="00A3764D" w:rsidP="00A3764D">
            <w:pPr>
              <w:jc w:val="center"/>
              <w:rPr>
                <w:szCs w:val="24"/>
                <w:lang w:val="ky-KG"/>
              </w:rPr>
            </w:pPr>
            <w:r w:rsidRPr="00865B7C">
              <w:rPr>
                <w:szCs w:val="24"/>
                <w:lang w:val="ky-KG"/>
              </w:rPr>
              <w:t>71,88+0,40</w:t>
            </w:r>
          </w:p>
        </w:tc>
        <w:tc>
          <w:tcPr>
            <w:tcW w:w="1433" w:type="dxa"/>
            <w:vAlign w:val="center"/>
          </w:tcPr>
          <w:p w14:paraId="5675AF40" w14:textId="77777777" w:rsidR="00A3764D" w:rsidRPr="00865B7C" w:rsidRDefault="00A3764D" w:rsidP="00A3764D">
            <w:pPr>
              <w:jc w:val="center"/>
              <w:rPr>
                <w:szCs w:val="24"/>
                <w:lang w:val="ky-KG"/>
              </w:rPr>
            </w:pPr>
            <w:r w:rsidRPr="00865B7C">
              <w:rPr>
                <w:szCs w:val="24"/>
                <w:lang w:val="ky-KG"/>
              </w:rPr>
              <w:t>30,32+0,19</w:t>
            </w:r>
          </w:p>
        </w:tc>
        <w:tc>
          <w:tcPr>
            <w:tcW w:w="1531" w:type="dxa"/>
            <w:vAlign w:val="center"/>
          </w:tcPr>
          <w:p w14:paraId="7BD0FD0B" w14:textId="77777777" w:rsidR="00A3764D" w:rsidRPr="00865B7C" w:rsidRDefault="00A3764D" w:rsidP="00A3764D">
            <w:pPr>
              <w:jc w:val="center"/>
              <w:rPr>
                <w:szCs w:val="24"/>
                <w:lang w:val="ky-KG"/>
              </w:rPr>
            </w:pPr>
            <w:r w:rsidRPr="00865B7C">
              <w:rPr>
                <w:szCs w:val="24"/>
                <w:lang w:val="ky-KG"/>
              </w:rPr>
              <w:t>17,06+0,36</w:t>
            </w:r>
          </w:p>
        </w:tc>
        <w:tc>
          <w:tcPr>
            <w:tcW w:w="1445" w:type="dxa"/>
            <w:vAlign w:val="center"/>
          </w:tcPr>
          <w:p w14:paraId="1B888430" w14:textId="77777777" w:rsidR="00A3764D" w:rsidRPr="00865B7C" w:rsidRDefault="00A3764D" w:rsidP="00A3764D">
            <w:pPr>
              <w:jc w:val="center"/>
              <w:rPr>
                <w:szCs w:val="24"/>
                <w:lang w:val="ky-KG"/>
              </w:rPr>
            </w:pPr>
            <w:r w:rsidRPr="00865B7C">
              <w:rPr>
                <w:szCs w:val="24"/>
                <w:lang w:val="ky-KG"/>
              </w:rPr>
              <w:t>101,88+0,39</w:t>
            </w:r>
          </w:p>
        </w:tc>
        <w:tc>
          <w:tcPr>
            <w:tcW w:w="1293" w:type="dxa"/>
            <w:vAlign w:val="center"/>
          </w:tcPr>
          <w:p w14:paraId="5F43DC35" w14:textId="77777777" w:rsidR="00A3764D" w:rsidRPr="00865B7C" w:rsidRDefault="00A3764D" w:rsidP="00A3764D">
            <w:pPr>
              <w:jc w:val="center"/>
              <w:rPr>
                <w:szCs w:val="24"/>
                <w:lang w:val="ky-KG"/>
              </w:rPr>
            </w:pPr>
            <w:r w:rsidRPr="00865B7C">
              <w:rPr>
                <w:szCs w:val="24"/>
                <w:lang w:val="ky-KG"/>
              </w:rPr>
              <w:t>9,88+0,07</w:t>
            </w:r>
          </w:p>
        </w:tc>
      </w:tr>
      <w:bookmarkEnd w:id="0"/>
    </w:tbl>
    <w:p w14:paraId="0232FEAB" w14:textId="79609A31" w:rsidR="00805518" w:rsidRDefault="00805518" w:rsidP="00964880">
      <w:pPr>
        <w:pStyle w:val="a7"/>
        <w:ind w:left="396"/>
        <w:jc w:val="both"/>
        <w:rPr>
          <w:rFonts w:ascii="2003_Oktom_TimesXP" w:hAnsi="2003_Oktom_TimesXP" w:cs="2003_Oktom_TimesXP"/>
          <w:sz w:val="28"/>
          <w:szCs w:val="28"/>
        </w:rPr>
      </w:pPr>
    </w:p>
    <w:p w14:paraId="2C1EA790" w14:textId="479FA7AF" w:rsidR="00E1271E" w:rsidRDefault="00805518" w:rsidP="00805518">
      <w:pPr>
        <w:ind w:firstLine="708"/>
        <w:jc w:val="both"/>
        <w:rPr>
          <w:sz w:val="28"/>
          <w:szCs w:val="28"/>
        </w:rPr>
      </w:pPr>
      <w:r w:rsidRPr="00805518">
        <w:rPr>
          <w:sz w:val="28"/>
          <w:szCs w:val="28"/>
        </w:rPr>
        <w:t>3.</w:t>
      </w:r>
      <w:r w:rsidR="00A3764D">
        <w:rPr>
          <w:sz w:val="28"/>
          <w:szCs w:val="28"/>
        </w:rPr>
        <w:t>4</w:t>
      </w:r>
      <w:r w:rsidRPr="00805518">
        <w:rPr>
          <w:sz w:val="28"/>
          <w:szCs w:val="28"/>
        </w:rPr>
        <w:t>.</w:t>
      </w:r>
      <w:r w:rsidR="00A3764D">
        <w:rPr>
          <w:sz w:val="28"/>
          <w:szCs w:val="28"/>
        </w:rPr>
        <w:t>1</w:t>
      </w:r>
      <w:r w:rsidRPr="00805518">
        <w:rPr>
          <w:sz w:val="28"/>
          <w:szCs w:val="28"/>
        </w:rPr>
        <w:t>-таблицадан кө</w:t>
      </w:r>
      <w:proofErr w:type="gramStart"/>
      <w:r w:rsidRPr="00805518">
        <w:rPr>
          <w:sz w:val="28"/>
          <w:szCs w:val="28"/>
        </w:rPr>
        <w:t>р</w:t>
      </w:r>
      <w:proofErr w:type="gramEnd"/>
      <w:r w:rsidRPr="00805518">
        <w:rPr>
          <w:sz w:val="28"/>
          <w:szCs w:val="28"/>
        </w:rPr>
        <w:t>үнүп тургандай, 7 айлык курагында, жайкы жайыттан кийин, кыргыз тоо мериносу боюнча чык</w:t>
      </w:r>
      <w:r w:rsidR="00A3764D">
        <w:rPr>
          <w:sz w:val="28"/>
          <w:szCs w:val="28"/>
        </w:rPr>
        <w:t>к</w:t>
      </w:r>
      <w:r w:rsidRPr="00805518">
        <w:rPr>
          <w:sz w:val="28"/>
          <w:szCs w:val="28"/>
        </w:rPr>
        <w:t xml:space="preserve">ан бийиктиги 65,13 см жеткен, бул 13,4% өсүшкө туура келет. </w:t>
      </w:r>
      <w:r w:rsidR="00317F8C">
        <w:rPr>
          <w:sz w:val="28"/>
          <w:szCs w:val="28"/>
        </w:rPr>
        <w:t>А</w:t>
      </w:r>
      <w:r w:rsidRPr="00805518">
        <w:rPr>
          <w:sz w:val="28"/>
          <w:szCs w:val="28"/>
        </w:rPr>
        <w:t>лай</w:t>
      </w:r>
      <w:r w:rsidR="00317F8C">
        <w:rPr>
          <w:sz w:val="28"/>
          <w:szCs w:val="28"/>
        </w:rPr>
        <w:t xml:space="preserve"> породасында</w:t>
      </w:r>
      <w:r w:rsidRPr="00805518">
        <w:rPr>
          <w:sz w:val="28"/>
          <w:szCs w:val="28"/>
        </w:rPr>
        <w:t xml:space="preserve"> жана жергиликтүү </w:t>
      </w:r>
      <w:r w:rsidR="00E1271E">
        <w:rPr>
          <w:rFonts w:eastAsia="Times New Roman"/>
          <w:kern w:val="0"/>
          <w:sz w:val="28"/>
          <w:szCs w:val="28"/>
          <w:lang w:eastAsia="ru-RU"/>
          <w14:ligatures w14:val="none"/>
        </w:rPr>
        <w:t xml:space="preserve">кылчык </w:t>
      </w:r>
      <w:r w:rsidR="00E1271E" w:rsidRPr="00E06CAA">
        <w:rPr>
          <w:rFonts w:eastAsia="Times New Roman"/>
          <w:kern w:val="0"/>
          <w:sz w:val="28"/>
          <w:szCs w:val="28"/>
          <w:lang w:eastAsia="ru-RU"/>
          <w14:ligatures w14:val="none"/>
        </w:rPr>
        <w:t>жүндүү</w:t>
      </w:r>
      <w:r w:rsidR="00E1271E">
        <w:rPr>
          <w:rFonts w:eastAsia="Times New Roman"/>
          <w:kern w:val="0"/>
          <w:sz w:val="28"/>
          <w:szCs w:val="28"/>
          <w:lang w:eastAsia="ru-RU"/>
          <w14:ligatures w14:val="none"/>
        </w:rPr>
        <w:t xml:space="preserve"> </w:t>
      </w:r>
      <w:r w:rsidRPr="00805518">
        <w:rPr>
          <w:sz w:val="28"/>
          <w:szCs w:val="28"/>
        </w:rPr>
        <w:t xml:space="preserve">кочкор козуларында </w:t>
      </w:r>
      <w:proofErr w:type="gramStart"/>
      <w:r w:rsidRPr="00805518">
        <w:rPr>
          <w:sz w:val="28"/>
          <w:szCs w:val="28"/>
        </w:rPr>
        <w:t>бул</w:t>
      </w:r>
      <w:proofErr w:type="gramEnd"/>
      <w:r w:rsidRPr="00805518">
        <w:rPr>
          <w:sz w:val="28"/>
          <w:szCs w:val="28"/>
        </w:rPr>
        <w:t xml:space="preserve"> көрсөткүч боюнча өсүш абдан окшош болгон – тиешелүүлүгүнө жараша 15,1% жана 14,5%.</w:t>
      </w:r>
    </w:p>
    <w:p w14:paraId="0A08533A" w14:textId="59E2CCB4" w:rsidR="00805518" w:rsidRPr="00805518" w:rsidRDefault="00805518" w:rsidP="00805518">
      <w:pPr>
        <w:ind w:firstLine="708"/>
        <w:jc w:val="both"/>
        <w:rPr>
          <w:rFonts w:ascii="2003_Oktom_TimesXP" w:hAnsi="2003_Oktom_TimesXP" w:cs="2003_Oktom_TimesXP"/>
          <w:sz w:val="28"/>
          <w:szCs w:val="28"/>
        </w:rPr>
      </w:pPr>
      <w:r w:rsidRPr="00805518">
        <w:rPr>
          <w:sz w:val="28"/>
          <w:szCs w:val="28"/>
        </w:rPr>
        <w:t>Көкүрөктүн туурасы жана тереңдигинин өнүгүшү кө</w:t>
      </w:r>
      <w:proofErr w:type="gramStart"/>
      <w:r w:rsidRPr="00805518">
        <w:rPr>
          <w:sz w:val="28"/>
          <w:szCs w:val="28"/>
        </w:rPr>
        <w:t>к</w:t>
      </w:r>
      <w:proofErr w:type="gramEnd"/>
      <w:r w:rsidRPr="00805518">
        <w:rPr>
          <w:sz w:val="28"/>
          <w:szCs w:val="28"/>
        </w:rPr>
        <w:t xml:space="preserve">үрөк айланасынын өсүшүнө түздөн-түз көз каранды болгон: үч айдын ичинде көкүрөк айланасы боюнча эң чоң өсүш Алай </w:t>
      </w:r>
      <w:r w:rsidR="00E1271E">
        <w:rPr>
          <w:sz w:val="28"/>
          <w:szCs w:val="28"/>
        </w:rPr>
        <w:t>пародасынд</w:t>
      </w:r>
      <w:r w:rsidRPr="00805518">
        <w:rPr>
          <w:sz w:val="28"/>
          <w:szCs w:val="28"/>
        </w:rPr>
        <w:t xml:space="preserve">а байкалган – 24,7 см (33,0%), ал эми </w:t>
      </w:r>
      <w:r w:rsidR="00E1271E">
        <w:rPr>
          <w:sz w:val="28"/>
          <w:szCs w:val="28"/>
        </w:rPr>
        <w:t xml:space="preserve">тоо </w:t>
      </w:r>
      <w:r w:rsidRPr="00805518">
        <w:rPr>
          <w:sz w:val="28"/>
          <w:szCs w:val="28"/>
        </w:rPr>
        <w:t>мериностард</w:t>
      </w:r>
      <w:r w:rsidR="00E1271E">
        <w:rPr>
          <w:sz w:val="28"/>
          <w:szCs w:val="28"/>
        </w:rPr>
        <w:t>о</w:t>
      </w:r>
      <w:r w:rsidRPr="00805518">
        <w:rPr>
          <w:sz w:val="28"/>
          <w:szCs w:val="28"/>
        </w:rPr>
        <w:t xml:space="preserve"> – 17,49 см (24,4%).</w:t>
      </w:r>
    </w:p>
    <w:p w14:paraId="4D4BAC81" w14:textId="77777777" w:rsidR="00AD25A5" w:rsidRDefault="00AD25A5" w:rsidP="00AD25A5">
      <w:pPr>
        <w:ind w:firstLine="708"/>
        <w:jc w:val="both"/>
        <w:rPr>
          <w:rFonts w:ascii="2003_Oktom_TimesXP" w:hAnsi="2003_Oktom_TimesXP" w:cs="2003_Oktom_TimesXP"/>
          <w:sz w:val="28"/>
          <w:szCs w:val="28"/>
        </w:rPr>
      </w:pPr>
    </w:p>
    <w:p w14:paraId="218AF09D" w14:textId="4EC37D97" w:rsidR="00AD25A5" w:rsidRPr="00985538" w:rsidRDefault="00AD25A5" w:rsidP="00D87C18">
      <w:pPr>
        <w:pStyle w:val="a7"/>
        <w:numPr>
          <w:ilvl w:val="1"/>
          <w:numId w:val="9"/>
        </w:numPr>
        <w:rPr>
          <w:b/>
          <w:bCs/>
          <w:sz w:val="28"/>
          <w:szCs w:val="28"/>
        </w:rPr>
      </w:pPr>
      <w:r w:rsidRPr="00985538">
        <w:rPr>
          <w:b/>
          <w:bCs/>
          <w:sz w:val="28"/>
          <w:szCs w:val="28"/>
        </w:rPr>
        <w:t>Кан топторунун биохимиялык полиморфизми.</w:t>
      </w:r>
    </w:p>
    <w:p w14:paraId="485284C0" w14:textId="5CBC0127" w:rsidR="00CD3CBD" w:rsidRPr="008A75F6" w:rsidRDefault="008A75F6" w:rsidP="00DF254C">
      <w:pPr>
        <w:ind w:firstLine="708"/>
        <w:jc w:val="both"/>
        <w:rPr>
          <w:sz w:val="28"/>
          <w:szCs w:val="28"/>
        </w:rPr>
      </w:pPr>
      <w:proofErr w:type="gramStart"/>
      <w:r w:rsidRPr="008A75F6">
        <w:rPr>
          <w:sz w:val="28"/>
          <w:szCs w:val="28"/>
        </w:rPr>
        <w:t>Бул</w:t>
      </w:r>
      <w:proofErr w:type="gramEnd"/>
      <w:r w:rsidRPr="008A75F6">
        <w:rPr>
          <w:sz w:val="28"/>
          <w:szCs w:val="28"/>
        </w:rPr>
        <w:t xml:space="preserve"> изилдөөдө ар кандай генотиптеги койлордун канынын антигендик спектрин баалоо үчүн зоотехникалык ыкмалар колдонулган. Койлордун канынын антигендик курамы Кыргыз Республикасынын </w:t>
      </w:r>
      <w:proofErr w:type="gramStart"/>
      <w:r w:rsidRPr="008A75F6">
        <w:rPr>
          <w:sz w:val="28"/>
          <w:szCs w:val="28"/>
        </w:rPr>
        <w:t>мал</w:t>
      </w:r>
      <w:proofErr w:type="gramEnd"/>
      <w:r w:rsidRPr="008A75F6">
        <w:rPr>
          <w:sz w:val="28"/>
          <w:szCs w:val="28"/>
        </w:rPr>
        <w:t xml:space="preserve"> чарба институтунун </w:t>
      </w:r>
      <w:r w:rsidR="00317F8C">
        <w:rPr>
          <w:sz w:val="28"/>
          <w:szCs w:val="28"/>
        </w:rPr>
        <w:t>и</w:t>
      </w:r>
      <w:r w:rsidRPr="008A75F6">
        <w:rPr>
          <w:sz w:val="28"/>
          <w:szCs w:val="28"/>
        </w:rPr>
        <w:t>ммуногенетика лабораториясында Ю.</w:t>
      </w:r>
      <w:r w:rsidR="00766600">
        <w:rPr>
          <w:sz w:val="28"/>
          <w:szCs w:val="28"/>
        </w:rPr>
        <w:t xml:space="preserve"> </w:t>
      </w:r>
      <w:r w:rsidR="00BF6DFC">
        <w:rPr>
          <w:sz w:val="28"/>
          <w:szCs w:val="28"/>
        </w:rPr>
        <w:t>Г</w:t>
      </w:r>
      <w:r w:rsidRPr="008A75F6">
        <w:rPr>
          <w:sz w:val="28"/>
          <w:szCs w:val="28"/>
        </w:rPr>
        <w:t xml:space="preserve"> Быковченконун жетекчилиги алдында кардиология институтунун молекулярдык биология жана медицина лабораториясында даярдалган атайын иштелип чыккан реагенттерди пайдалануу менен аныкталган.</w:t>
      </w:r>
    </w:p>
    <w:p w14:paraId="1F87A7D6" w14:textId="2B97FBE5" w:rsidR="008A75F6" w:rsidRPr="008A75F6" w:rsidRDefault="008A75F6" w:rsidP="00DF254C">
      <w:pPr>
        <w:ind w:firstLine="708"/>
        <w:jc w:val="both"/>
        <w:rPr>
          <w:sz w:val="28"/>
          <w:szCs w:val="28"/>
        </w:rPr>
      </w:pPr>
      <w:r w:rsidRPr="00766600">
        <w:rPr>
          <w:b/>
          <w:bCs/>
          <w:sz w:val="28"/>
          <w:szCs w:val="28"/>
        </w:rPr>
        <w:t>Койлордун генотиптеринен кан тобунун антигендерин анализдөө.</w:t>
      </w:r>
      <w:r w:rsidRPr="008A75F6">
        <w:rPr>
          <w:sz w:val="28"/>
          <w:szCs w:val="28"/>
        </w:rPr>
        <w:t xml:space="preserve"> 3.</w:t>
      </w:r>
      <w:r w:rsidR="00766600">
        <w:rPr>
          <w:sz w:val="28"/>
          <w:szCs w:val="28"/>
        </w:rPr>
        <w:t>5</w:t>
      </w:r>
      <w:r w:rsidRPr="008A75F6">
        <w:rPr>
          <w:sz w:val="28"/>
          <w:szCs w:val="28"/>
        </w:rPr>
        <w:t>.1-таблицадан койлордун ар кандай генотиптериндеги кан топторунун антигендик спектринде олуттуу айырмачылыктар бар экени кө</w:t>
      </w:r>
      <w:proofErr w:type="gramStart"/>
      <w:r w:rsidRPr="008A75F6">
        <w:rPr>
          <w:sz w:val="28"/>
          <w:szCs w:val="28"/>
        </w:rPr>
        <w:t>р</w:t>
      </w:r>
      <w:proofErr w:type="gramEnd"/>
      <w:r w:rsidRPr="008A75F6">
        <w:rPr>
          <w:sz w:val="28"/>
          <w:szCs w:val="28"/>
        </w:rPr>
        <w:t>үнүп турат. Изилдөөдө көрсөтүлгөн койлордун ар бир тобу үчүн антигендердин таралуу жыштыгын карап кө</w:t>
      </w:r>
      <w:proofErr w:type="gramStart"/>
      <w:r w:rsidRPr="008A75F6">
        <w:rPr>
          <w:sz w:val="28"/>
          <w:szCs w:val="28"/>
        </w:rPr>
        <w:t>р</w:t>
      </w:r>
      <w:proofErr w:type="gramEnd"/>
      <w:r w:rsidRPr="008A75F6">
        <w:rPr>
          <w:sz w:val="28"/>
          <w:szCs w:val="28"/>
        </w:rPr>
        <w:t>өлү:</w:t>
      </w:r>
    </w:p>
    <w:p w14:paraId="32B8944E" w14:textId="77777777" w:rsidR="008A75F6" w:rsidRPr="008A75F6" w:rsidRDefault="008A75F6" w:rsidP="008A75F6">
      <w:pPr>
        <w:ind w:firstLine="708"/>
        <w:jc w:val="both"/>
        <w:rPr>
          <w:rStyle w:val="ezkurwreuab5ozgtqnkl"/>
          <w:b/>
          <w:bCs/>
          <w:sz w:val="28"/>
          <w:szCs w:val="28"/>
        </w:rPr>
      </w:pPr>
      <w:r w:rsidRPr="008A75F6">
        <w:rPr>
          <w:rStyle w:val="ezkurwreuab5ozgtqnkl"/>
          <w:b/>
          <w:bCs/>
          <w:sz w:val="28"/>
          <w:szCs w:val="28"/>
        </w:rPr>
        <w:t>А кан топторунун генетикалык системасы:</w:t>
      </w:r>
    </w:p>
    <w:p w14:paraId="6E1E3320" w14:textId="77777777" w:rsidR="008A75F6" w:rsidRPr="008A75F6" w:rsidRDefault="008A75F6" w:rsidP="008A75F6">
      <w:pPr>
        <w:ind w:firstLine="708"/>
        <w:jc w:val="both"/>
        <w:rPr>
          <w:sz w:val="28"/>
          <w:szCs w:val="28"/>
        </w:rPr>
      </w:pPr>
      <w:r w:rsidRPr="008A75F6">
        <w:rPr>
          <w:sz w:val="28"/>
          <w:szCs w:val="28"/>
        </w:rPr>
        <w:t>Кыргыз тоо меринос тобунда Аа антигени көп кездешет (0,650), бул породанын генотипинде бул антигендин басымдуу ролун көрсөтө</w:t>
      </w:r>
      <w:proofErr w:type="gramStart"/>
      <w:r w:rsidRPr="008A75F6">
        <w:rPr>
          <w:sz w:val="28"/>
          <w:szCs w:val="28"/>
        </w:rPr>
        <w:t>т</w:t>
      </w:r>
      <w:proofErr w:type="gramEnd"/>
      <w:r w:rsidRPr="008A75F6">
        <w:rPr>
          <w:sz w:val="28"/>
          <w:szCs w:val="28"/>
        </w:rPr>
        <w:t>.</w:t>
      </w:r>
    </w:p>
    <w:p w14:paraId="179C34B5" w14:textId="1D12972E" w:rsidR="008A75F6" w:rsidRPr="008A75F6" w:rsidRDefault="008A75F6" w:rsidP="008A75F6">
      <w:pPr>
        <w:ind w:firstLine="708"/>
        <w:jc w:val="both"/>
        <w:rPr>
          <w:sz w:val="28"/>
          <w:szCs w:val="28"/>
        </w:rPr>
      </w:pPr>
      <w:r w:rsidRPr="008A75F6">
        <w:rPr>
          <w:sz w:val="28"/>
          <w:szCs w:val="28"/>
        </w:rPr>
        <w:t xml:space="preserve">Алай жарым </w:t>
      </w:r>
      <w:r w:rsidR="005C0E07">
        <w:rPr>
          <w:sz w:val="28"/>
          <w:szCs w:val="28"/>
        </w:rPr>
        <w:t>кылчык</w:t>
      </w:r>
      <w:r w:rsidRPr="008A75F6">
        <w:rPr>
          <w:sz w:val="28"/>
          <w:szCs w:val="28"/>
        </w:rPr>
        <w:t xml:space="preserve"> жүндүү тобу Аа антигенинин эң төмөнкү жыштыгы (0,410) менен мүнөздөлөт, </w:t>
      </w:r>
      <w:proofErr w:type="gramStart"/>
      <w:r w:rsidRPr="008A75F6">
        <w:rPr>
          <w:sz w:val="28"/>
          <w:szCs w:val="28"/>
        </w:rPr>
        <w:t>бул</w:t>
      </w:r>
      <w:proofErr w:type="gramEnd"/>
      <w:r w:rsidRPr="008A75F6">
        <w:rPr>
          <w:sz w:val="28"/>
          <w:szCs w:val="28"/>
        </w:rPr>
        <w:t xml:space="preserve"> популяцияда бул антигендин төмөн деңгээлин көрсөтүп турат, мүмкүн башка жакшыртылган породалардын таасиринен улам.</w:t>
      </w:r>
    </w:p>
    <w:p w14:paraId="234984A7" w14:textId="1CBF622E" w:rsidR="008A75F6" w:rsidRPr="008A75F6" w:rsidRDefault="008A75F6" w:rsidP="008A75F6">
      <w:pPr>
        <w:ind w:firstLine="708"/>
        <w:jc w:val="both"/>
        <w:rPr>
          <w:sz w:val="28"/>
          <w:szCs w:val="28"/>
        </w:rPr>
      </w:pPr>
      <w:r w:rsidRPr="008A75F6">
        <w:rPr>
          <w:sz w:val="28"/>
          <w:szCs w:val="28"/>
        </w:rPr>
        <w:lastRenderedPageBreak/>
        <w:t>Жергиликтүү</w:t>
      </w:r>
      <w:r w:rsidR="00BF6DFC" w:rsidRPr="00DF254C">
        <w:rPr>
          <w:sz w:val="28"/>
          <w:szCs w:val="28"/>
        </w:rPr>
        <w:t xml:space="preserve"> кылчык жүндүү </w:t>
      </w:r>
      <w:r w:rsidR="00BF6DFC">
        <w:rPr>
          <w:sz w:val="28"/>
          <w:szCs w:val="28"/>
        </w:rPr>
        <w:t xml:space="preserve">койлор </w:t>
      </w:r>
      <w:r w:rsidRPr="008A75F6">
        <w:rPr>
          <w:sz w:val="28"/>
          <w:szCs w:val="28"/>
        </w:rPr>
        <w:t xml:space="preserve">үчүн Aa антигенинин жыштыгы да салыштырмалуу төмөн (0,352), </w:t>
      </w:r>
      <w:proofErr w:type="gramStart"/>
      <w:r w:rsidRPr="008A75F6">
        <w:rPr>
          <w:sz w:val="28"/>
          <w:szCs w:val="28"/>
        </w:rPr>
        <w:t>бул</w:t>
      </w:r>
      <w:proofErr w:type="gramEnd"/>
      <w:r w:rsidRPr="008A75F6">
        <w:rPr>
          <w:sz w:val="28"/>
          <w:szCs w:val="28"/>
        </w:rPr>
        <w:t xml:space="preserve"> көрсөткүчкө таасир этүүчү генетикалык структурадагы мүмкүн болгон айырмачылыктарды көрсөтүп турат.</w:t>
      </w:r>
    </w:p>
    <w:p w14:paraId="3EFC67C8" w14:textId="77777777" w:rsidR="008A75F6" w:rsidRPr="008A75F6" w:rsidRDefault="008A75F6" w:rsidP="008A75F6">
      <w:pPr>
        <w:ind w:firstLine="708"/>
        <w:jc w:val="both"/>
        <w:rPr>
          <w:rStyle w:val="ezkurwreuab5ozgtqnkl"/>
          <w:b/>
          <w:bCs/>
          <w:sz w:val="28"/>
          <w:szCs w:val="28"/>
        </w:rPr>
      </w:pPr>
      <w:r w:rsidRPr="008A75F6">
        <w:rPr>
          <w:rStyle w:val="ezkurwreuab5ozgtqnkl"/>
          <w:b/>
          <w:bCs/>
          <w:sz w:val="28"/>
          <w:szCs w:val="28"/>
        </w:rPr>
        <w:t>В кан топторунун генетикалык системасы:</w:t>
      </w:r>
    </w:p>
    <w:p w14:paraId="74262E95" w14:textId="0A94E3F8" w:rsidR="008A75F6" w:rsidRPr="008A75F6" w:rsidRDefault="008A75F6" w:rsidP="008A75F6">
      <w:pPr>
        <w:ind w:firstLine="708"/>
        <w:jc w:val="both"/>
        <w:rPr>
          <w:sz w:val="28"/>
          <w:szCs w:val="28"/>
        </w:rPr>
      </w:pPr>
      <w:r w:rsidRPr="008A75F6">
        <w:rPr>
          <w:sz w:val="28"/>
          <w:szCs w:val="28"/>
        </w:rPr>
        <w:t xml:space="preserve">Кыргыз тоо мериносунун тобундагы эң жогорку көрсөткүч Bb (0,715), Bc (0,703) антигендеринде байкалат, </w:t>
      </w:r>
      <w:proofErr w:type="gramStart"/>
      <w:r w:rsidRPr="008A75F6">
        <w:rPr>
          <w:sz w:val="28"/>
          <w:szCs w:val="28"/>
        </w:rPr>
        <w:t>бул</w:t>
      </w:r>
      <w:proofErr w:type="gramEnd"/>
      <w:r w:rsidRPr="008A75F6">
        <w:rPr>
          <w:sz w:val="28"/>
          <w:szCs w:val="28"/>
        </w:rPr>
        <w:t xml:space="preserve"> породадагы антигендерге айкын ыкталгандыгын көрсөтүп турат.</w:t>
      </w:r>
    </w:p>
    <w:p w14:paraId="77D5FC8B" w14:textId="16F0D31D" w:rsidR="008A75F6" w:rsidRPr="008A75F6" w:rsidRDefault="008A75F6" w:rsidP="008A75F6">
      <w:pPr>
        <w:ind w:firstLine="708"/>
        <w:jc w:val="both"/>
        <w:rPr>
          <w:sz w:val="28"/>
          <w:szCs w:val="28"/>
        </w:rPr>
      </w:pPr>
      <w:r w:rsidRPr="008A75F6">
        <w:rPr>
          <w:sz w:val="28"/>
          <w:szCs w:val="28"/>
        </w:rPr>
        <w:t xml:space="preserve">Алай жарым </w:t>
      </w:r>
      <w:r w:rsidR="005C0E07">
        <w:rPr>
          <w:sz w:val="28"/>
          <w:szCs w:val="28"/>
        </w:rPr>
        <w:t>кылчык</w:t>
      </w:r>
      <w:r w:rsidRPr="008A75F6">
        <w:rPr>
          <w:sz w:val="28"/>
          <w:szCs w:val="28"/>
        </w:rPr>
        <w:t xml:space="preserve"> жүн тобунда антигендердин жыштыгы да жогору, өзгөчө Bb (0,710) үчүн кыргыз тоо мериносу менен генетикалык окшоштугун көрсөтө</w:t>
      </w:r>
      <w:proofErr w:type="gramStart"/>
      <w:r w:rsidRPr="008A75F6">
        <w:rPr>
          <w:sz w:val="28"/>
          <w:szCs w:val="28"/>
        </w:rPr>
        <w:t>т</w:t>
      </w:r>
      <w:proofErr w:type="gramEnd"/>
      <w:r w:rsidRPr="008A75F6">
        <w:rPr>
          <w:sz w:val="28"/>
          <w:szCs w:val="28"/>
        </w:rPr>
        <w:t>.</w:t>
      </w:r>
    </w:p>
    <w:p w14:paraId="0A220103" w14:textId="090D0750" w:rsidR="008A75F6" w:rsidRDefault="00CB09E0" w:rsidP="008A75F6">
      <w:pPr>
        <w:ind w:firstLine="708"/>
        <w:jc w:val="both"/>
        <w:rPr>
          <w:sz w:val="28"/>
          <w:szCs w:val="28"/>
        </w:rPr>
      </w:pPr>
      <w:r w:rsidRPr="00DF254C">
        <w:rPr>
          <w:sz w:val="28"/>
          <w:szCs w:val="28"/>
        </w:rPr>
        <w:t>Жергиликтүү кылчык жүндүү</w:t>
      </w:r>
      <w:r>
        <w:rPr>
          <w:sz w:val="28"/>
          <w:szCs w:val="28"/>
        </w:rPr>
        <w:t xml:space="preserve"> койлор</w:t>
      </w:r>
      <w:r w:rsidRPr="00DF254C">
        <w:rPr>
          <w:sz w:val="28"/>
          <w:szCs w:val="28"/>
        </w:rPr>
        <w:t xml:space="preserve"> </w:t>
      </w:r>
      <w:r w:rsidR="008A75F6" w:rsidRPr="008A75F6">
        <w:rPr>
          <w:sz w:val="28"/>
          <w:szCs w:val="28"/>
        </w:rPr>
        <w:t xml:space="preserve">В-антигендеринин жыштыгынын олуттуу төмөндөшү байкалат, айрыкча Bc үчүн (0,275), </w:t>
      </w:r>
      <w:proofErr w:type="gramStart"/>
      <w:r w:rsidR="008A75F6" w:rsidRPr="008A75F6">
        <w:rPr>
          <w:sz w:val="28"/>
          <w:szCs w:val="28"/>
        </w:rPr>
        <w:t>бул</w:t>
      </w:r>
      <w:proofErr w:type="gramEnd"/>
      <w:r w:rsidR="008A75F6" w:rsidRPr="008A75F6">
        <w:rPr>
          <w:sz w:val="28"/>
          <w:szCs w:val="28"/>
        </w:rPr>
        <w:t xml:space="preserve"> популяциянын генотипинде бул антигендердин төмөнкү деңгээлин көрсөтүшү мүмкүн.</w:t>
      </w:r>
    </w:p>
    <w:p w14:paraId="65673846" w14:textId="77777777" w:rsidR="00CB09E0" w:rsidRPr="00CB09E0" w:rsidRDefault="00CB09E0" w:rsidP="00CB09E0">
      <w:pPr>
        <w:ind w:firstLine="708"/>
        <w:jc w:val="both"/>
        <w:rPr>
          <w:b/>
          <w:bCs/>
          <w:sz w:val="28"/>
          <w:szCs w:val="28"/>
        </w:rPr>
      </w:pPr>
      <w:r w:rsidRPr="00CB09E0">
        <w:rPr>
          <w:b/>
          <w:bCs/>
          <w:sz w:val="28"/>
          <w:szCs w:val="28"/>
        </w:rPr>
        <w:t>С кан топторунун генетикалык системасы:</w:t>
      </w:r>
    </w:p>
    <w:p w14:paraId="43E6BC15" w14:textId="2D920976" w:rsidR="00CB09E0" w:rsidRPr="00CB09E0" w:rsidRDefault="00CB09E0" w:rsidP="00CB09E0">
      <w:pPr>
        <w:ind w:firstLine="708"/>
        <w:jc w:val="both"/>
        <w:rPr>
          <w:sz w:val="28"/>
          <w:szCs w:val="28"/>
        </w:rPr>
      </w:pPr>
      <w:r w:rsidRPr="00CB09E0">
        <w:rPr>
          <w:sz w:val="28"/>
          <w:szCs w:val="28"/>
        </w:rPr>
        <w:t>Кыргыз тоо мериносунда Са антигенинин жыштыгы 0,135 түзөт, бул бардык изилденген породалардын ичинен эң төмөнкү көрсөткүч, бул антигендин аз болушун көрсөтө</w:t>
      </w:r>
      <w:proofErr w:type="gramStart"/>
      <w:r w:rsidRPr="00CB09E0">
        <w:rPr>
          <w:sz w:val="28"/>
          <w:szCs w:val="28"/>
        </w:rPr>
        <w:t>т</w:t>
      </w:r>
      <w:proofErr w:type="gramEnd"/>
      <w:r w:rsidRPr="00CB09E0">
        <w:rPr>
          <w:sz w:val="28"/>
          <w:szCs w:val="28"/>
        </w:rPr>
        <w:t>.</w:t>
      </w:r>
    </w:p>
    <w:p w14:paraId="05CA45A1" w14:textId="0B54A810" w:rsidR="00CB09E0" w:rsidRPr="00CB09E0" w:rsidRDefault="00CB09E0" w:rsidP="00CB09E0">
      <w:pPr>
        <w:ind w:firstLine="708"/>
        <w:jc w:val="both"/>
        <w:rPr>
          <w:sz w:val="28"/>
          <w:szCs w:val="28"/>
        </w:rPr>
      </w:pPr>
      <w:r w:rsidRPr="00CB09E0">
        <w:rPr>
          <w:sz w:val="28"/>
          <w:szCs w:val="28"/>
        </w:rPr>
        <w:t xml:space="preserve">Алай жарым </w:t>
      </w:r>
      <w:r w:rsidR="005C0E07">
        <w:rPr>
          <w:sz w:val="28"/>
          <w:szCs w:val="28"/>
        </w:rPr>
        <w:t>кылчык</w:t>
      </w:r>
      <w:r w:rsidRPr="00CB09E0">
        <w:rPr>
          <w:sz w:val="28"/>
          <w:szCs w:val="28"/>
        </w:rPr>
        <w:t xml:space="preserve"> жүндүү породасында Са антигени кыйла кө</w:t>
      </w:r>
      <w:proofErr w:type="gramStart"/>
      <w:r w:rsidRPr="00CB09E0">
        <w:rPr>
          <w:sz w:val="28"/>
          <w:szCs w:val="28"/>
        </w:rPr>
        <w:t>п</w:t>
      </w:r>
      <w:proofErr w:type="gramEnd"/>
      <w:r w:rsidRPr="00CB09E0">
        <w:rPr>
          <w:sz w:val="28"/>
          <w:szCs w:val="28"/>
        </w:rPr>
        <w:t xml:space="preserve"> кездешет (0,395), бул топко мүнөздүү антигендердин популяциянын генетикалык түзүлүшүнө көбүрөөк таасирин көрсөтүп турат.</w:t>
      </w:r>
    </w:p>
    <w:p w14:paraId="429DDE7B" w14:textId="38CD2062" w:rsidR="00CB09E0" w:rsidRDefault="003A2B17" w:rsidP="00CB09E0">
      <w:pPr>
        <w:ind w:firstLine="708"/>
        <w:jc w:val="both"/>
        <w:rPr>
          <w:sz w:val="28"/>
          <w:szCs w:val="28"/>
        </w:rPr>
      </w:pPr>
      <w:r w:rsidRPr="00DF254C">
        <w:rPr>
          <w:sz w:val="28"/>
          <w:szCs w:val="28"/>
        </w:rPr>
        <w:t>Жергиликтүү кылчык жүндүү</w:t>
      </w:r>
      <w:r>
        <w:rPr>
          <w:sz w:val="28"/>
          <w:szCs w:val="28"/>
        </w:rPr>
        <w:t xml:space="preserve"> койлор</w:t>
      </w:r>
      <w:r w:rsidRPr="00DF254C">
        <w:rPr>
          <w:sz w:val="28"/>
          <w:szCs w:val="28"/>
        </w:rPr>
        <w:t xml:space="preserve"> </w:t>
      </w:r>
      <w:r w:rsidR="00CB09E0" w:rsidRPr="00CB09E0">
        <w:rPr>
          <w:sz w:val="28"/>
          <w:szCs w:val="28"/>
        </w:rPr>
        <w:t xml:space="preserve">Са антигенинин деңгээли 0,310ду түзөт, </w:t>
      </w:r>
      <w:proofErr w:type="gramStart"/>
      <w:r w:rsidR="00CB09E0" w:rsidRPr="00CB09E0">
        <w:rPr>
          <w:sz w:val="28"/>
          <w:szCs w:val="28"/>
        </w:rPr>
        <w:t>бул</w:t>
      </w:r>
      <w:proofErr w:type="gramEnd"/>
      <w:r w:rsidR="00CB09E0" w:rsidRPr="00CB09E0">
        <w:rPr>
          <w:sz w:val="28"/>
          <w:szCs w:val="28"/>
        </w:rPr>
        <w:t xml:space="preserve"> тукумдун </w:t>
      </w:r>
      <w:r w:rsidR="005C0E07" w:rsidRPr="00CB09E0">
        <w:rPr>
          <w:sz w:val="28"/>
          <w:szCs w:val="28"/>
        </w:rPr>
        <w:t>ө</w:t>
      </w:r>
      <w:r w:rsidR="00CB09E0" w:rsidRPr="00CB09E0">
        <w:rPr>
          <w:sz w:val="28"/>
          <w:szCs w:val="28"/>
        </w:rPr>
        <w:t>сүү процессинде болгон өзгөрүүлөргө туруктуулугуна байланыштуу болушу мүмкүн.</w:t>
      </w:r>
    </w:p>
    <w:p w14:paraId="619E3FF5" w14:textId="77777777" w:rsidR="003A2B17" w:rsidRPr="005C0E07" w:rsidRDefault="003A2B17" w:rsidP="003A2B17">
      <w:pPr>
        <w:ind w:firstLine="708"/>
        <w:jc w:val="both"/>
        <w:rPr>
          <w:b/>
          <w:bCs/>
          <w:sz w:val="28"/>
          <w:szCs w:val="28"/>
        </w:rPr>
      </w:pPr>
      <w:r w:rsidRPr="005C0E07">
        <w:rPr>
          <w:b/>
          <w:bCs/>
          <w:sz w:val="28"/>
          <w:szCs w:val="28"/>
        </w:rPr>
        <w:t>R жана H кан топторунун генетикалык системасы:</w:t>
      </w:r>
    </w:p>
    <w:p w14:paraId="0F088F32" w14:textId="20937740" w:rsidR="003A2B17" w:rsidRPr="003A2B17" w:rsidRDefault="003A2B17" w:rsidP="003A2B17">
      <w:pPr>
        <w:ind w:firstLine="708"/>
        <w:jc w:val="both"/>
        <w:rPr>
          <w:sz w:val="28"/>
          <w:szCs w:val="28"/>
        </w:rPr>
      </w:pPr>
      <w:r w:rsidRPr="003A2B17">
        <w:rPr>
          <w:sz w:val="28"/>
          <w:szCs w:val="28"/>
        </w:rPr>
        <w:t xml:space="preserve">Кыргыз тоо меринос тобунда R антигени 0,615 табылат, </w:t>
      </w:r>
      <w:proofErr w:type="gramStart"/>
      <w:r w:rsidRPr="003A2B17">
        <w:rPr>
          <w:sz w:val="28"/>
          <w:szCs w:val="28"/>
        </w:rPr>
        <w:t>бул</w:t>
      </w:r>
      <w:proofErr w:type="gramEnd"/>
      <w:r w:rsidRPr="003A2B17">
        <w:rPr>
          <w:sz w:val="28"/>
          <w:szCs w:val="28"/>
        </w:rPr>
        <w:t xml:space="preserve"> популяциядагы бардык изилденген антигендер арасында анын үстөмдүгүн ырастайт.</w:t>
      </w:r>
    </w:p>
    <w:p w14:paraId="566A27F0" w14:textId="36169CFE" w:rsidR="003A2B17" w:rsidRPr="003A2B17" w:rsidRDefault="003A2B17" w:rsidP="003A2B17">
      <w:pPr>
        <w:ind w:firstLine="708"/>
        <w:jc w:val="both"/>
        <w:rPr>
          <w:sz w:val="28"/>
          <w:szCs w:val="28"/>
        </w:rPr>
      </w:pPr>
      <w:r w:rsidRPr="003A2B17">
        <w:rPr>
          <w:sz w:val="28"/>
          <w:szCs w:val="28"/>
        </w:rPr>
        <w:t xml:space="preserve">Алай жарым </w:t>
      </w:r>
      <w:r w:rsidR="005C0E07">
        <w:rPr>
          <w:sz w:val="28"/>
          <w:szCs w:val="28"/>
        </w:rPr>
        <w:t>кылчык</w:t>
      </w:r>
      <w:r w:rsidRPr="003A2B17">
        <w:rPr>
          <w:sz w:val="28"/>
          <w:szCs w:val="28"/>
        </w:rPr>
        <w:t xml:space="preserve"> жүн тобунда R антигени да жогору (0,633), </w:t>
      </w:r>
      <w:proofErr w:type="gramStart"/>
      <w:r w:rsidRPr="003A2B17">
        <w:rPr>
          <w:sz w:val="28"/>
          <w:szCs w:val="28"/>
        </w:rPr>
        <w:t>бул</w:t>
      </w:r>
      <w:proofErr w:type="gramEnd"/>
      <w:r w:rsidRPr="003A2B17">
        <w:rPr>
          <w:sz w:val="28"/>
          <w:szCs w:val="28"/>
        </w:rPr>
        <w:t xml:space="preserve"> кыргыз тоо мериносу менен окшош генетикалык өзгөчөлүктөрдүн сакталганынан кабар бериши мүмкүн.</w:t>
      </w:r>
    </w:p>
    <w:p w14:paraId="54F4A944" w14:textId="72B995BF" w:rsidR="003A2B17" w:rsidRDefault="003A2B17" w:rsidP="003A2B17">
      <w:pPr>
        <w:ind w:firstLine="708"/>
        <w:jc w:val="both"/>
        <w:rPr>
          <w:sz w:val="28"/>
          <w:szCs w:val="28"/>
        </w:rPr>
      </w:pPr>
      <w:r w:rsidRPr="00DF254C">
        <w:rPr>
          <w:sz w:val="28"/>
          <w:szCs w:val="28"/>
        </w:rPr>
        <w:t>Жергиликтүү кылчык жүндүү</w:t>
      </w:r>
      <w:r>
        <w:rPr>
          <w:sz w:val="28"/>
          <w:szCs w:val="28"/>
        </w:rPr>
        <w:t xml:space="preserve"> койлор</w:t>
      </w:r>
      <w:r w:rsidRPr="00DF254C">
        <w:rPr>
          <w:sz w:val="28"/>
          <w:szCs w:val="28"/>
        </w:rPr>
        <w:t xml:space="preserve"> </w:t>
      </w:r>
      <w:r w:rsidRPr="003A2B17">
        <w:rPr>
          <w:sz w:val="28"/>
          <w:szCs w:val="28"/>
        </w:rPr>
        <w:t xml:space="preserve">тобунда R антигенинин жыштыгы кыйла төмөн (0,402), </w:t>
      </w:r>
      <w:proofErr w:type="gramStart"/>
      <w:r w:rsidRPr="003A2B17">
        <w:rPr>
          <w:sz w:val="28"/>
          <w:szCs w:val="28"/>
        </w:rPr>
        <w:t>бул</w:t>
      </w:r>
      <w:proofErr w:type="gramEnd"/>
      <w:r w:rsidRPr="003A2B17">
        <w:rPr>
          <w:sz w:val="28"/>
          <w:szCs w:val="28"/>
        </w:rPr>
        <w:t xml:space="preserve"> </w:t>
      </w:r>
      <w:r w:rsidR="005C0E07">
        <w:rPr>
          <w:sz w:val="28"/>
          <w:szCs w:val="28"/>
        </w:rPr>
        <w:t>койлордун</w:t>
      </w:r>
      <w:r w:rsidRPr="003A2B17">
        <w:rPr>
          <w:sz w:val="28"/>
          <w:szCs w:val="28"/>
        </w:rPr>
        <w:t xml:space="preserve"> антигендик курамында айырмачылыктар бар экендигин тастыктайт.</w:t>
      </w:r>
    </w:p>
    <w:p w14:paraId="180CF096" w14:textId="77777777" w:rsidR="00CB09E0" w:rsidRDefault="00CB09E0" w:rsidP="008A75F6">
      <w:pPr>
        <w:ind w:firstLine="708"/>
        <w:jc w:val="both"/>
        <w:rPr>
          <w:sz w:val="28"/>
          <w:szCs w:val="28"/>
        </w:rPr>
      </w:pPr>
    </w:p>
    <w:p w14:paraId="5A16D307" w14:textId="48B74CD9" w:rsidR="00AD25A5" w:rsidRPr="00DF254C" w:rsidRDefault="00AD25A5" w:rsidP="00985538">
      <w:pPr>
        <w:ind w:firstLine="708"/>
        <w:rPr>
          <w:sz w:val="28"/>
          <w:szCs w:val="28"/>
        </w:rPr>
      </w:pPr>
      <w:r w:rsidRPr="00DF254C">
        <w:rPr>
          <w:sz w:val="28"/>
          <w:szCs w:val="28"/>
        </w:rPr>
        <w:t>Таблица 3.</w:t>
      </w:r>
      <w:r w:rsidR="002B4079">
        <w:rPr>
          <w:sz w:val="28"/>
          <w:szCs w:val="28"/>
        </w:rPr>
        <w:t>5</w:t>
      </w:r>
      <w:r w:rsidRPr="00DF254C">
        <w:rPr>
          <w:sz w:val="28"/>
          <w:szCs w:val="28"/>
        </w:rPr>
        <w:t>.1. - Ар түрдүү генотиптеги койлордо топтук антигендердин таралуу жыштыгы</w:t>
      </w:r>
      <w:r w:rsidR="00985538">
        <w:rPr>
          <w:sz w:val="28"/>
          <w:szCs w:val="28"/>
        </w:rPr>
        <w:t>.</w:t>
      </w:r>
    </w:p>
    <w:p w14:paraId="15799982" w14:textId="54B2C097" w:rsidR="00F40984" w:rsidRDefault="00F40984">
      <w:pPr>
        <w:rPr>
          <w:rFonts w:ascii="2003_Oktom_TimesXP" w:hAnsi="2003_Oktom_TimesXP" w:cs="2003_Oktom_TimesXP"/>
          <w:sz w:val="28"/>
          <w:szCs w:val="28"/>
        </w:rPr>
      </w:pPr>
    </w:p>
    <w:p w14:paraId="6893329A" w14:textId="72091E4D" w:rsidR="00E257EE" w:rsidRDefault="00E257EE">
      <w:pPr>
        <w:rPr>
          <w:rFonts w:ascii="2003_Oktom_TimesXP" w:hAnsi="2003_Oktom_TimesXP" w:cs="2003_Oktom_TimesXP"/>
          <w:sz w:val="28"/>
          <w:szCs w:val="28"/>
        </w:rPr>
      </w:pPr>
    </w:p>
    <w:p w14:paraId="62DC6070" w14:textId="3B6C9B41" w:rsidR="00E257EE" w:rsidRDefault="00E257EE">
      <w:pPr>
        <w:rPr>
          <w:rFonts w:ascii="2003_Oktom_TimesXP" w:hAnsi="2003_Oktom_TimesXP" w:cs="2003_Oktom_TimesXP"/>
          <w:sz w:val="28"/>
          <w:szCs w:val="28"/>
        </w:rPr>
      </w:pPr>
    </w:p>
    <w:p w14:paraId="508CDC09" w14:textId="77777777" w:rsidR="00E257EE" w:rsidRDefault="00E257EE">
      <w:pPr>
        <w:rPr>
          <w:rFonts w:ascii="2003_Oktom_TimesXP" w:hAnsi="2003_Oktom_TimesXP" w:cs="2003_Oktom_TimesXP"/>
          <w:sz w:val="28"/>
          <w:szCs w:val="28"/>
        </w:rPr>
      </w:pPr>
    </w:p>
    <w:tbl>
      <w:tblPr>
        <w:tblStyle w:val="ac"/>
        <w:tblW w:w="0" w:type="auto"/>
        <w:tblLook w:val="04A0" w:firstRow="1" w:lastRow="0" w:firstColumn="1" w:lastColumn="0" w:noHBand="0" w:noVBand="1"/>
      </w:tblPr>
      <w:tblGrid>
        <w:gridCol w:w="1847"/>
        <w:gridCol w:w="1770"/>
        <w:gridCol w:w="1728"/>
        <w:gridCol w:w="1674"/>
        <w:gridCol w:w="1939"/>
      </w:tblGrid>
      <w:tr w:rsidR="00CE3C65" w:rsidRPr="005C0E07" w14:paraId="483C8D17" w14:textId="77777777" w:rsidTr="00D112CF">
        <w:trPr>
          <w:trHeight w:val="914"/>
        </w:trPr>
        <w:tc>
          <w:tcPr>
            <w:tcW w:w="1847" w:type="dxa"/>
          </w:tcPr>
          <w:p w14:paraId="0F37FE76" w14:textId="75592B18" w:rsidR="00AD25A5" w:rsidRPr="005C0E07" w:rsidRDefault="00CE3C65" w:rsidP="00DF254C">
            <w:pPr>
              <w:jc w:val="center"/>
              <w:rPr>
                <w:rFonts w:ascii="Times New Roman" w:hAnsi="Times New Roman" w:cs="Times New Roman"/>
                <w:b/>
                <w:bCs/>
                <w:kern w:val="2"/>
                <w:sz w:val="24"/>
                <w:szCs w:val="24"/>
                <w14:ligatures w14:val="standardContextual"/>
              </w:rPr>
            </w:pPr>
            <w:r w:rsidRPr="005C0E07">
              <w:rPr>
                <w:rFonts w:ascii="Times New Roman" w:hAnsi="Times New Roman" w:cs="Times New Roman"/>
                <w:b/>
                <w:bCs/>
                <w:kern w:val="2"/>
                <w:sz w:val="24"/>
                <w:szCs w:val="24"/>
                <w14:ligatures w14:val="standardContextual"/>
              </w:rPr>
              <w:lastRenderedPageBreak/>
              <w:t>Генетикалык кан тобу системасы</w:t>
            </w:r>
          </w:p>
        </w:tc>
        <w:tc>
          <w:tcPr>
            <w:tcW w:w="1770" w:type="dxa"/>
          </w:tcPr>
          <w:p w14:paraId="7229AC03" w14:textId="45B2785F" w:rsidR="00AD25A5" w:rsidRPr="005C0E07" w:rsidRDefault="00AD25A5" w:rsidP="00DF254C">
            <w:pPr>
              <w:jc w:val="center"/>
              <w:rPr>
                <w:rFonts w:ascii="Times New Roman" w:hAnsi="Times New Roman" w:cs="Times New Roman"/>
                <w:b/>
                <w:bCs/>
                <w:kern w:val="2"/>
                <w:sz w:val="24"/>
                <w:szCs w:val="24"/>
                <w14:ligatures w14:val="standardContextual"/>
              </w:rPr>
            </w:pPr>
            <w:r w:rsidRPr="005C0E07">
              <w:rPr>
                <w:rFonts w:ascii="Times New Roman" w:hAnsi="Times New Roman" w:cs="Times New Roman"/>
                <w:b/>
                <w:bCs/>
                <w:kern w:val="2"/>
                <w:sz w:val="24"/>
                <w:szCs w:val="24"/>
                <w14:ligatures w14:val="standardContextual"/>
              </w:rPr>
              <w:t>Антиген</w:t>
            </w:r>
            <w:r w:rsidR="00CE3C65" w:rsidRPr="005C0E07">
              <w:rPr>
                <w:rFonts w:ascii="Times New Roman" w:hAnsi="Times New Roman" w:cs="Times New Roman"/>
                <w:b/>
                <w:bCs/>
                <w:kern w:val="2"/>
                <w:sz w:val="24"/>
                <w:szCs w:val="24"/>
                <w14:ligatures w14:val="standardContextual"/>
              </w:rPr>
              <w:t>дер</w:t>
            </w:r>
          </w:p>
        </w:tc>
        <w:tc>
          <w:tcPr>
            <w:tcW w:w="1728" w:type="dxa"/>
          </w:tcPr>
          <w:p w14:paraId="43B8E34E" w14:textId="32683689" w:rsidR="00AD25A5" w:rsidRPr="005C0E07" w:rsidRDefault="00AD25A5" w:rsidP="00DF254C">
            <w:pPr>
              <w:jc w:val="center"/>
              <w:rPr>
                <w:rFonts w:ascii="Times New Roman" w:hAnsi="Times New Roman" w:cs="Times New Roman"/>
                <w:b/>
                <w:bCs/>
                <w:kern w:val="2"/>
                <w:sz w:val="24"/>
                <w:szCs w:val="24"/>
                <w14:ligatures w14:val="standardContextual"/>
              </w:rPr>
            </w:pPr>
            <w:r w:rsidRPr="005C0E07">
              <w:rPr>
                <w:rFonts w:ascii="Times New Roman" w:hAnsi="Times New Roman" w:cs="Times New Roman"/>
                <w:b/>
                <w:bCs/>
                <w:kern w:val="2"/>
                <w:sz w:val="24"/>
                <w:szCs w:val="24"/>
                <w14:ligatures w14:val="standardContextual"/>
              </w:rPr>
              <w:t xml:space="preserve">Кыргыз </w:t>
            </w:r>
            <w:r w:rsidR="00CE3C65" w:rsidRPr="005C0E07">
              <w:rPr>
                <w:rFonts w:ascii="Times New Roman" w:hAnsi="Times New Roman" w:cs="Times New Roman"/>
                <w:b/>
                <w:bCs/>
                <w:kern w:val="2"/>
                <w:sz w:val="24"/>
                <w:szCs w:val="24"/>
                <w14:ligatures w14:val="standardContextual"/>
              </w:rPr>
              <w:t>тоо</w:t>
            </w:r>
            <w:r w:rsidRPr="005C0E07">
              <w:rPr>
                <w:rFonts w:ascii="Times New Roman" w:hAnsi="Times New Roman" w:cs="Times New Roman"/>
                <w:b/>
                <w:bCs/>
                <w:kern w:val="2"/>
                <w:sz w:val="24"/>
                <w:szCs w:val="24"/>
                <w14:ligatures w14:val="standardContextual"/>
              </w:rPr>
              <w:t xml:space="preserve"> меринос</w:t>
            </w:r>
            <w:r w:rsidR="00CE3C65" w:rsidRPr="005C0E07">
              <w:rPr>
                <w:rFonts w:ascii="Times New Roman" w:hAnsi="Times New Roman" w:cs="Times New Roman"/>
                <w:b/>
                <w:bCs/>
                <w:kern w:val="2"/>
                <w:sz w:val="24"/>
                <w:szCs w:val="24"/>
                <w14:ligatures w14:val="standardContextual"/>
              </w:rPr>
              <w:t>у</w:t>
            </w:r>
          </w:p>
        </w:tc>
        <w:tc>
          <w:tcPr>
            <w:tcW w:w="1674" w:type="dxa"/>
          </w:tcPr>
          <w:p w14:paraId="0657B780" w14:textId="77777777" w:rsidR="00AD25A5" w:rsidRDefault="00AD25A5" w:rsidP="00DF254C">
            <w:pPr>
              <w:jc w:val="center"/>
              <w:rPr>
                <w:rFonts w:ascii="Times New Roman" w:hAnsi="Times New Roman" w:cs="Times New Roman"/>
                <w:b/>
                <w:bCs/>
                <w:kern w:val="2"/>
                <w:sz w:val="24"/>
                <w:szCs w:val="24"/>
                <w14:ligatures w14:val="standardContextual"/>
              </w:rPr>
            </w:pPr>
            <w:r w:rsidRPr="005C0E07">
              <w:rPr>
                <w:rFonts w:ascii="Times New Roman" w:hAnsi="Times New Roman" w:cs="Times New Roman"/>
                <w:b/>
                <w:bCs/>
                <w:kern w:val="2"/>
                <w:sz w:val="24"/>
                <w:szCs w:val="24"/>
                <w14:ligatures w14:val="standardContextual"/>
              </w:rPr>
              <w:t xml:space="preserve">Алай </w:t>
            </w:r>
            <w:r w:rsidR="00CE3C65" w:rsidRPr="005C0E07">
              <w:rPr>
                <w:rFonts w:ascii="Times New Roman" w:hAnsi="Times New Roman" w:cs="Times New Roman"/>
                <w:b/>
                <w:bCs/>
                <w:kern w:val="2"/>
                <w:sz w:val="24"/>
                <w:szCs w:val="24"/>
                <w14:ligatures w14:val="standardContextual"/>
              </w:rPr>
              <w:t xml:space="preserve">жарым </w:t>
            </w:r>
            <w:r w:rsidR="005C0E07">
              <w:rPr>
                <w:rFonts w:ascii="Times New Roman" w:hAnsi="Times New Roman" w:cs="Times New Roman"/>
                <w:b/>
                <w:bCs/>
                <w:kern w:val="2"/>
                <w:sz w:val="24"/>
                <w:szCs w:val="24"/>
                <w14:ligatures w14:val="standardContextual"/>
              </w:rPr>
              <w:t>кылчык</w:t>
            </w:r>
          </w:p>
          <w:p w14:paraId="1EA87F21" w14:textId="6E276AAF" w:rsidR="005C0E07" w:rsidRPr="005C0E07" w:rsidRDefault="005C0E07" w:rsidP="00DF254C">
            <w:pPr>
              <w:jc w:val="center"/>
              <w:rPr>
                <w:rFonts w:ascii="Times New Roman" w:hAnsi="Times New Roman" w:cs="Times New Roman"/>
                <w:b/>
                <w:bCs/>
                <w:kern w:val="2"/>
                <w:sz w:val="24"/>
                <w:szCs w:val="24"/>
                <w14:ligatures w14:val="standardContextual"/>
              </w:rPr>
            </w:pPr>
            <w:proofErr w:type="gramStart"/>
            <w:r w:rsidRPr="005C0E07">
              <w:rPr>
                <w:rFonts w:ascii="Times New Roman" w:hAnsi="Times New Roman" w:cs="Times New Roman"/>
                <w:b/>
                <w:bCs/>
                <w:kern w:val="2"/>
                <w:sz w:val="24"/>
                <w:szCs w:val="24"/>
                <w14:ligatures w14:val="standardContextual"/>
              </w:rPr>
              <w:t>ж</w:t>
            </w:r>
            <w:proofErr w:type="gramEnd"/>
            <w:r w:rsidRPr="005C0E07">
              <w:rPr>
                <w:rFonts w:ascii="Times New Roman" w:hAnsi="Times New Roman" w:cs="Times New Roman"/>
                <w:b/>
                <w:bCs/>
                <w:kern w:val="2"/>
                <w:sz w:val="24"/>
                <w:szCs w:val="24"/>
                <w14:ligatures w14:val="standardContextual"/>
              </w:rPr>
              <w:t>үндүү</w:t>
            </w:r>
          </w:p>
        </w:tc>
        <w:tc>
          <w:tcPr>
            <w:tcW w:w="1939" w:type="dxa"/>
          </w:tcPr>
          <w:p w14:paraId="2005AFAB" w14:textId="77777777" w:rsidR="005C0E07" w:rsidRDefault="00CE3C65" w:rsidP="005C0E07">
            <w:pPr>
              <w:jc w:val="center"/>
              <w:rPr>
                <w:rFonts w:ascii="Times New Roman" w:hAnsi="Times New Roman" w:cs="Times New Roman"/>
                <w:b/>
                <w:bCs/>
                <w:kern w:val="2"/>
                <w:sz w:val="24"/>
                <w:szCs w:val="24"/>
                <w14:ligatures w14:val="standardContextual"/>
              </w:rPr>
            </w:pPr>
            <w:r w:rsidRPr="005C0E07">
              <w:rPr>
                <w:rFonts w:ascii="Times New Roman" w:hAnsi="Times New Roman" w:cs="Times New Roman"/>
                <w:b/>
                <w:bCs/>
                <w:kern w:val="2"/>
                <w:sz w:val="24"/>
                <w:szCs w:val="24"/>
                <w14:ligatures w14:val="standardContextual"/>
              </w:rPr>
              <w:t>Жергиликт</w:t>
            </w:r>
            <w:r w:rsidR="00DF254C" w:rsidRPr="005C0E07">
              <w:rPr>
                <w:rFonts w:ascii="Times New Roman" w:hAnsi="Times New Roman" w:cs="Times New Roman"/>
                <w:b/>
                <w:bCs/>
                <w:sz w:val="24"/>
                <w:szCs w:val="24"/>
              </w:rPr>
              <w:t>үү</w:t>
            </w:r>
            <w:r w:rsidR="00AD25A5" w:rsidRPr="005C0E07">
              <w:rPr>
                <w:rFonts w:ascii="Times New Roman" w:hAnsi="Times New Roman" w:cs="Times New Roman"/>
                <w:b/>
                <w:bCs/>
                <w:kern w:val="2"/>
                <w:sz w:val="24"/>
                <w:szCs w:val="24"/>
                <w14:ligatures w14:val="standardContextual"/>
              </w:rPr>
              <w:t xml:space="preserve"> </w:t>
            </w:r>
            <w:r w:rsidR="005C0E07">
              <w:rPr>
                <w:rFonts w:ascii="Times New Roman" w:hAnsi="Times New Roman" w:cs="Times New Roman"/>
                <w:b/>
                <w:bCs/>
                <w:kern w:val="2"/>
                <w:sz w:val="24"/>
                <w:szCs w:val="24"/>
                <w14:ligatures w14:val="standardContextual"/>
              </w:rPr>
              <w:t>кылчык</w:t>
            </w:r>
          </w:p>
          <w:p w14:paraId="4121C983" w14:textId="1531010D" w:rsidR="00AD25A5" w:rsidRPr="005C0E07" w:rsidRDefault="005C0E07" w:rsidP="005C0E07">
            <w:pPr>
              <w:jc w:val="center"/>
              <w:rPr>
                <w:rFonts w:ascii="Times New Roman" w:hAnsi="Times New Roman" w:cs="Times New Roman"/>
                <w:b/>
                <w:bCs/>
                <w:kern w:val="2"/>
                <w:sz w:val="24"/>
                <w:szCs w:val="24"/>
                <w14:ligatures w14:val="standardContextual"/>
              </w:rPr>
            </w:pPr>
            <w:proofErr w:type="gramStart"/>
            <w:r w:rsidRPr="005C0E07">
              <w:rPr>
                <w:rFonts w:ascii="Times New Roman" w:hAnsi="Times New Roman" w:cs="Times New Roman"/>
                <w:b/>
                <w:bCs/>
                <w:kern w:val="2"/>
                <w:sz w:val="24"/>
                <w:szCs w:val="24"/>
                <w14:ligatures w14:val="standardContextual"/>
              </w:rPr>
              <w:t>ж</w:t>
            </w:r>
            <w:proofErr w:type="gramEnd"/>
            <w:r w:rsidRPr="005C0E07">
              <w:rPr>
                <w:rFonts w:ascii="Times New Roman" w:hAnsi="Times New Roman" w:cs="Times New Roman"/>
                <w:b/>
                <w:bCs/>
                <w:kern w:val="2"/>
                <w:sz w:val="24"/>
                <w:szCs w:val="24"/>
                <w14:ligatures w14:val="standardContextual"/>
              </w:rPr>
              <w:t>үндүү</w:t>
            </w:r>
          </w:p>
        </w:tc>
      </w:tr>
      <w:tr w:rsidR="00CE3C65" w:rsidRPr="005C0E07" w14:paraId="723436FB" w14:textId="77777777" w:rsidTr="00D112CF">
        <w:trPr>
          <w:trHeight w:val="301"/>
        </w:trPr>
        <w:tc>
          <w:tcPr>
            <w:tcW w:w="1847" w:type="dxa"/>
            <w:vMerge w:val="restart"/>
          </w:tcPr>
          <w:p w14:paraId="55FD97C7" w14:textId="77777777" w:rsidR="00AD25A5" w:rsidRPr="005C0E07" w:rsidRDefault="00AD25A5" w:rsidP="005C0E07">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А</w:t>
            </w:r>
          </w:p>
        </w:tc>
        <w:tc>
          <w:tcPr>
            <w:tcW w:w="1770" w:type="dxa"/>
          </w:tcPr>
          <w:p w14:paraId="7CB480C2"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Aa</w:t>
            </w:r>
          </w:p>
        </w:tc>
        <w:tc>
          <w:tcPr>
            <w:tcW w:w="1728" w:type="dxa"/>
          </w:tcPr>
          <w:p w14:paraId="33BCA004"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0.650</w:t>
            </w:r>
          </w:p>
        </w:tc>
        <w:tc>
          <w:tcPr>
            <w:tcW w:w="1674" w:type="dxa"/>
          </w:tcPr>
          <w:p w14:paraId="665397F0"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0.410</w:t>
            </w:r>
          </w:p>
        </w:tc>
        <w:tc>
          <w:tcPr>
            <w:tcW w:w="1939" w:type="dxa"/>
          </w:tcPr>
          <w:p w14:paraId="2FF8ADE7"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0.352</w:t>
            </w:r>
          </w:p>
        </w:tc>
      </w:tr>
      <w:tr w:rsidR="00CE3C65" w:rsidRPr="005C0E07" w14:paraId="6742D893" w14:textId="77777777" w:rsidTr="00D112CF">
        <w:trPr>
          <w:trHeight w:val="313"/>
        </w:trPr>
        <w:tc>
          <w:tcPr>
            <w:tcW w:w="1847" w:type="dxa"/>
            <w:vMerge/>
          </w:tcPr>
          <w:p w14:paraId="582E20A3" w14:textId="77777777" w:rsidR="00AD25A5" w:rsidRPr="005C0E07" w:rsidRDefault="00AD25A5" w:rsidP="005C0E07">
            <w:pPr>
              <w:jc w:val="center"/>
              <w:rPr>
                <w:rFonts w:ascii="Times New Roman" w:hAnsi="Times New Roman" w:cs="Times New Roman"/>
                <w:kern w:val="2"/>
                <w:sz w:val="24"/>
                <w:szCs w:val="24"/>
                <w14:ligatures w14:val="standardContextual"/>
              </w:rPr>
            </w:pPr>
          </w:p>
        </w:tc>
        <w:tc>
          <w:tcPr>
            <w:tcW w:w="1770" w:type="dxa"/>
          </w:tcPr>
          <w:p w14:paraId="7CA6E4F4"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Ab</w:t>
            </w:r>
          </w:p>
        </w:tc>
        <w:tc>
          <w:tcPr>
            <w:tcW w:w="1728" w:type="dxa"/>
          </w:tcPr>
          <w:p w14:paraId="29AA5961"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0.212</w:t>
            </w:r>
          </w:p>
        </w:tc>
        <w:tc>
          <w:tcPr>
            <w:tcW w:w="1674" w:type="dxa"/>
          </w:tcPr>
          <w:p w14:paraId="0733B815"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0.075</w:t>
            </w:r>
          </w:p>
        </w:tc>
        <w:tc>
          <w:tcPr>
            <w:tcW w:w="1939" w:type="dxa"/>
          </w:tcPr>
          <w:p w14:paraId="6629A8EF"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0.128</w:t>
            </w:r>
          </w:p>
        </w:tc>
      </w:tr>
      <w:tr w:rsidR="00CE3C65" w:rsidRPr="005C0E07" w14:paraId="0074C70B" w14:textId="77777777" w:rsidTr="00D112CF">
        <w:trPr>
          <w:trHeight w:val="301"/>
        </w:trPr>
        <w:tc>
          <w:tcPr>
            <w:tcW w:w="1847" w:type="dxa"/>
            <w:vMerge w:val="restart"/>
          </w:tcPr>
          <w:p w14:paraId="0A7B73FF" w14:textId="77777777" w:rsidR="00AD25A5" w:rsidRPr="005C0E07" w:rsidRDefault="00AD25A5" w:rsidP="005C0E07">
            <w:pPr>
              <w:jc w:val="center"/>
              <w:rPr>
                <w:rFonts w:ascii="Times New Roman" w:hAnsi="Times New Roman" w:cs="Times New Roman"/>
                <w:kern w:val="2"/>
                <w:sz w:val="24"/>
                <w:szCs w:val="24"/>
                <w14:ligatures w14:val="standardContextual"/>
              </w:rPr>
            </w:pPr>
          </w:p>
          <w:p w14:paraId="3D1DA307" w14:textId="77777777" w:rsidR="00AD25A5" w:rsidRPr="005C0E07" w:rsidRDefault="00AD25A5" w:rsidP="005C0E07">
            <w:pPr>
              <w:jc w:val="center"/>
              <w:rPr>
                <w:rFonts w:ascii="Times New Roman" w:hAnsi="Times New Roman" w:cs="Times New Roman"/>
                <w:kern w:val="2"/>
                <w:sz w:val="24"/>
                <w:szCs w:val="24"/>
                <w14:ligatures w14:val="standardContextual"/>
              </w:rPr>
            </w:pPr>
          </w:p>
          <w:p w14:paraId="35040F85" w14:textId="77777777" w:rsidR="00AD25A5" w:rsidRPr="005C0E07" w:rsidRDefault="00AD25A5" w:rsidP="005C0E07">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B</w:t>
            </w:r>
          </w:p>
        </w:tc>
        <w:tc>
          <w:tcPr>
            <w:tcW w:w="1770" w:type="dxa"/>
          </w:tcPr>
          <w:p w14:paraId="77D44232"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Bb</w:t>
            </w:r>
          </w:p>
        </w:tc>
        <w:tc>
          <w:tcPr>
            <w:tcW w:w="1728" w:type="dxa"/>
          </w:tcPr>
          <w:p w14:paraId="24FC730C"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0.715</w:t>
            </w:r>
          </w:p>
        </w:tc>
        <w:tc>
          <w:tcPr>
            <w:tcW w:w="1674" w:type="dxa"/>
          </w:tcPr>
          <w:p w14:paraId="03D66902"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0.710</w:t>
            </w:r>
          </w:p>
        </w:tc>
        <w:tc>
          <w:tcPr>
            <w:tcW w:w="1939" w:type="dxa"/>
          </w:tcPr>
          <w:p w14:paraId="53871671"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0.560</w:t>
            </w:r>
          </w:p>
        </w:tc>
      </w:tr>
      <w:tr w:rsidR="00CE3C65" w:rsidRPr="005C0E07" w14:paraId="4DB4BBE1" w14:textId="77777777" w:rsidTr="00D112CF">
        <w:trPr>
          <w:trHeight w:val="325"/>
        </w:trPr>
        <w:tc>
          <w:tcPr>
            <w:tcW w:w="1847" w:type="dxa"/>
            <w:vMerge/>
          </w:tcPr>
          <w:p w14:paraId="1B04AA3E" w14:textId="77777777" w:rsidR="00AD25A5" w:rsidRPr="005C0E07" w:rsidRDefault="00AD25A5" w:rsidP="005C0E07">
            <w:pPr>
              <w:jc w:val="center"/>
              <w:rPr>
                <w:rFonts w:ascii="Times New Roman" w:hAnsi="Times New Roman" w:cs="Times New Roman"/>
                <w:kern w:val="2"/>
                <w:sz w:val="24"/>
                <w:szCs w:val="24"/>
                <w14:ligatures w14:val="standardContextual"/>
              </w:rPr>
            </w:pPr>
          </w:p>
        </w:tc>
        <w:tc>
          <w:tcPr>
            <w:tcW w:w="1770" w:type="dxa"/>
          </w:tcPr>
          <w:p w14:paraId="1D03DDAD"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Bc</w:t>
            </w:r>
          </w:p>
        </w:tc>
        <w:tc>
          <w:tcPr>
            <w:tcW w:w="1728" w:type="dxa"/>
          </w:tcPr>
          <w:p w14:paraId="385BE9F6"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0.703</w:t>
            </w:r>
          </w:p>
        </w:tc>
        <w:tc>
          <w:tcPr>
            <w:tcW w:w="1674" w:type="dxa"/>
          </w:tcPr>
          <w:p w14:paraId="392B55BA"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0.685</w:t>
            </w:r>
          </w:p>
        </w:tc>
        <w:tc>
          <w:tcPr>
            <w:tcW w:w="1939" w:type="dxa"/>
          </w:tcPr>
          <w:p w14:paraId="4E848A26"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0.275</w:t>
            </w:r>
          </w:p>
        </w:tc>
      </w:tr>
      <w:tr w:rsidR="00CE3C65" w:rsidRPr="005C0E07" w14:paraId="1BADAAB5" w14:textId="77777777" w:rsidTr="00D112CF">
        <w:trPr>
          <w:trHeight w:val="313"/>
        </w:trPr>
        <w:tc>
          <w:tcPr>
            <w:tcW w:w="1847" w:type="dxa"/>
            <w:vMerge/>
          </w:tcPr>
          <w:p w14:paraId="29988C0B" w14:textId="77777777" w:rsidR="00AD25A5" w:rsidRPr="005C0E07" w:rsidRDefault="00AD25A5" w:rsidP="005C0E07">
            <w:pPr>
              <w:jc w:val="center"/>
              <w:rPr>
                <w:rFonts w:ascii="Times New Roman" w:hAnsi="Times New Roman" w:cs="Times New Roman"/>
                <w:kern w:val="2"/>
                <w:sz w:val="24"/>
                <w:szCs w:val="24"/>
                <w14:ligatures w14:val="standardContextual"/>
              </w:rPr>
            </w:pPr>
          </w:p>
        </w:tc>
        <w:tc>
          <w:tcPr>
            <w:tcW w:w="1770" w:type="dxa"/>
          </w:tcPr>
          <w:p w14:paraId="5C414BA6"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Bd</w:t>
            </w:r>
          </w:p>
        </w:tc>
        <w:tc>
          <w:tcPr>
            <w:tcW w:w="1728" w:type="dxa"/>
          </w:tcPr>
          <w:p w14:paraId="50000E59"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0.315</w:t>
            </w:r>
          </w:p>
        </w:tc>
        <w:tc>
          <w:tcPr>
            <w:tcW w:w="1674" w:type="dxa"/>
          </w:tcPr>
          <w:p w14:paraId="2D334D84"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0.103</w:t>
            </w:r>
          </w:p>
        </w:tc>
        <w:tc>
          <w:tcPr>
            <w:tcW w:w="1939" w:type="dxa"/>
          </w:tcPr>
          <w:p w14:paraId="24318AFC"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0.217</w:t>
            </w:r>
          </w:p>
        </w:tc>
      </w:tr>
      <w:tr w:rsidR="00CE3C65" w:rsidRPr="005C0E07" w14:paraId="2EA74E7D" w14:textId="77777777" w:rsidTr="00D112CF">
        <w:trPr>
          <w:trHeight w:val="313"/>
        </w:trPr>
        <w:tc>
          <w:tcPr>
            <w:tcW w:w="1847" w:type="dxa"/>
            <w:vMerge/>
          </w:tcPr>
          <w:p w14:paraId="707AAE54" w14:textId="77777777" w:rsidR="00AD25A5" w:rsidRPr="005C0E07" w:rsidRDefault="00AD25A5" w:rsidP="005C0E07">
            <w:pPr>
              <w:jc w:val="center"/>
              <w:rPr>
                <w:rFonts w:ascii="Times New Roman" w:hAnsi="Times New Roman" w:cs="Times New Roman"/>
                <w:kern w:val="2"/>
                <w:sz w:val="24"/>
                <w:szCs w:val="24"/>
                <w14:ligatures w14:val="standardContextual"/>
              </w:rPr>
            </w:pPr>
          </w:p>
        </w:tc>
        <w:tc>
          <w:tcPr>
            <w:tcW w:w="1770" w:type="dxa"/>
          </w:tcPr>
          <w:p w14:paraId="2D7EBEC8"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Be</w:t>
            </w:r>
          </w:p>
        </w:tc>
        <w:tc>
          <w:tcPr>
            <w:tcW w:w="1728" w:type="dxa"/>
          </w:tcPr>
          <w:p w14:paraId="7269D8A4"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0.203</w:t>
            </w:r>
          </w:p>
        </w:tc>
        <w:tc>
          <w:tcPr>
            <w:tcW w:w="1674" w:type="dxa"/>
          </w:tcPr>
          <w:p w14:paraId="61A9118C"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0.245</w:t>
            </w:r>
          </w:p>
        </w:tc>
        <w:tc>
          <w:tcPr>
            <w:tcW w:w="1939" w:type="dxa"/>
          </w:tcPr>
          <w:p w14:paraId="2E131F5F"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0.112</w:t>
            </w:r>
          </w:p>
        </w:tc>
      </w:tr>
      <w:tr w:rsidR="00CE3C65" w:rsidRPr="005C0E07" w14:paraId="0E0E5567" w14:textId="77777777" w:rsidTr="00D112CF">
        <w:trPr>
          <w:trHeight w:val="313"/>
        </w:trPr>
        <w:tc>
          <w:tcPr>
            <w:tcW w:w="1847" w:type="dxa"/>
            <w:vMerge/>
          </w:tcPr>
          <w:p w14:paraId="637AD61E" w14:textId="77777777" w:rsidR="00AD25A5" w:rsidRPr="005C0E07" w:rsidRDefault="00AD25A5" w:rsidP="005C0E07">
            <w:pPr>
              <w:jc w:val="center"/>
              <w:rPr>
                <w:rFonts w:ascii="Times New Roman" w:hAnsi="Times New Roman" w:cs="Times New Roman"/>
                <w:kern w:val="2"/>
                <w:sz w:val="24"/>
                <w:szCs w:val="24"/>
                <w14:ligatures w14:val="standardContextual"/>
              </w:rPr>
            </w:pPr>
          </w:p>
        </w:tc>
        <w:tc>
          <w:tcPr>
            <w:tcW w:w="1770" w:type="dxa"/>
          </w:tcPr>
          <w:p w14:paraId="7A752C63"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Bg</w:t>
            </w:r>
          </w:p>
        </w:tc>
        <w:tc>
          <w:tcPr>
            <w:tcW w:w="1728" w:type="dxa"/>
          </w:tcPr>
          <w:p w14:paraId="7C34DCF4"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0.215</w:t>
            </w:r>
          </w:p>
        </w:tc>
        <w:tc>
          <w:tcPr>
            <w:tcW w:w="1674" w:type="dxa"/>
          </w:tcPr>
          <w:p w14:paraId="130D7ABF"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0.087</w:t>
            </w:r>
          </w:p>
        </w:tc>
        <w:tc>
          <w:tcPr>
            <w:tcW w:w="1939" w:type="dxa"/>
          </w:tcPr>
          <w:p w14:paraId="072ABFD7"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0.165</w:t>
            </w:r>
          </w:p>
        </w:tc>
      </w:tr>
      <w:tr w:rsidR="00CE3C65" w:rsidRPr="005C0E07" w14:paraId="7ADB12D9" w14:textId="77777777" w:rsidTr="00D112CF">
        <w:trPr>
          <w:trHeight w:val="313"/>
        </w:trPr>
        <w:tc>
          <w:tcPr>
            <w:tcW w:w="1847" w:type="dxa"/>
          </w:tcPr>
          <w:p w14:paraId="56EF1008" w14:textId="77777777" w:rsidR="00AD25A5" w:rsidRPr="005C0E07" w:rsidRDefault="00AD25A5" w:rsidP="005C0E07">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C</w:t>
            </w:r>
          </w:p>
        </w:tc>
        <w:tc>
          <w:tcPr>
            <w:tcW w:w="1770" w:type="dxa"/>
          </w:tcPr>
          <w:p w14:paraId="2C46E4EA"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Ca</w:t>
            </w:r>
          </w:p>
        </w:tc>
        <w:tc>
          <w:tcPr>
            <w:tcW w:w="1728" w:type="dxa"/>
          </w:tcPr>
          <w:p w14:paraId="36C8AEF7"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0.135</w:t>
            </w:r>
          </w:p>
        </w:tc>
        <w:tc>
          <w:tcPr>
            <w:tcW w:w="1674" w:type="dxa"/>
          </w:tcPr>
          <w:p w14:paraId="4BECF7EC"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0.395</w:t>
            </w:r>
          </w:p>
        </w:tc>
        <w:tc>
          <w:tcPr>
            <w:tcW w:w="1939" w:type="dxa"/>
          </w:tcPr>
          <w:p w14:paraId="5CEFE96E"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0.310</w:t>
            </w:r>
          </w:p>
        </w:tc>
      </w:tr>
      <w:tr w:rsidR="00CE3C65" w:rsidRPr="005C0E07" w14:paraId="1B22DF38" w14:textId="77777777" w:rsidTr="00D112CF">
        <w:trPr>
          <w:trHeight w:val="301"/>
        </w:trPr>
        <w:tc>
          <w:tcPr>
            <w:tcW w:w="1847" w:type="dxa"/>
          </w:tcPr>
          <w:p w14:paraId="416F12A2" w14:textId="77777777" w:rsidR="00AD25A5" w:rsidRPr="005C0E07" w:rsidRDefault="00AD25A5" w:rsidP="005C0E07">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Da</w:t>
            </w:r>
          </w:p>
        </w:tc>
        <w:tc>
          <w:tcPr>
            <w:tcW w:w="1770" w:type="dxa"/>
          </w:tcPr>
          <w:p w14:paraId="5D2A97CF"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Da</w:t>
            </w:r>
          </w:p>
        </w:tc>
        <w:tc>
          <w:tcPr>
            <w:tcW w:w="1728" w:type="dxa"/>
          </w:tcPr>
          <w:p w14:paraId="460EBA90"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0.495</w:t>
            </w:r>
          </w:p>
        </w:tc>
        <w:tc>
          <w:tcPr>
            <w:tcW w:w="1674" w:type="dxa"/>
          </w:tcPr>
          <w:p w14:paraId="3E180266"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0.515</w:t>
            </w:r>
          </w:p>
        </w:tc>
        <w:tc>
          <w:tcPr>
            <w:tcW w:w="1939" w:type="dxa"/>
          </w:tcPr>
          <w:p w14:paraId="3A20E5F6"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0.354</w:t>
            </w:r>
          </w:p>
        </w:tc>
      </w:tr>
      <w:tr w:rsidR="00CE3C65" w:rsidRPr="005C0E07" w14:paraId="5E733ED7" w14:textId="77777777" w:rsidTr="00D112CF">
        <w:trPr>
          <w:trHeight w:val="301"/>
        </w:trPr>
        <w:tc>
          <w:tcPr>
            <w:tcW w:w="1847" w:type="dxa"/>
          </w:tcPr>
          <w:p w14:paraId="23DA1A72" w14:textId="77777777" w:rsidR="00AD25A5" w:rsidRPr="005C0E07" w:rsidRDefault="00AD25A5" w:rsidP="005C0E07">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M</w:t>
            </w:r>
          </w:p>
        </w:tc>
        <w:tc>
          <w:tcPr>
            <w:tcW w:w="1770" w:type="dxa"/>
          </w:tcPr>
          <w:p w14:paraId="01355C9D"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Ma</w:t>
            </w:r>
          </w:p>
        </w:tc>
        <w:tc>
          <w:tcPr>
            <w:tcW w:w="1728" w:type="dxa"/>
          </w:tcPr>
          <w:p w14:paraId="772E944D"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0.220</w:t>
            </w:r>
          </w:p>
        </w:tc>
        <w:tc>
          <w:tcPr>
            <w:tcW w:w="1674" w:type="dxa"/>
          </w:tcPr>
          <w:p w14:paraId="50FC40B0"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0.875</w:t>
            </w:r>
          </w:p>
        </w:tc>
        <w:tc>
          <w:tcPr>
            <w:tcW w:w="1939" w:type="dxa"/>
          </w:tcPr>
          <w:p w14:paraId="784A88E9"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0.425</w:t>
            </w:r>
          </w:p>
        </w:tc>
      </w:tr>
      <w:tr w:rsidR="00CE3C65" w:rsidRPr="005C0E07" w14:paraId="62735DB2" w14:textId="77777777" w:rsidTr="00D112CF">
        <w:trPr>
          <w:trHeight w:val="301"/>
        </w:trPr>
        <w:tc>
          <w:tcPr>
            <w:tcW w:w="1847" w:type="dxa"/>
            <w:vMerge w:val="restart"/>
          </w:tcPr>
          <w:p w14:paraId="063EA30A" w14:textId="77777777" w:rsidR="00AD25A5" w:rsidRPr="005C0E07" w:rsidRDefault="00AD25A5" w:rsidP="005C0E07">
            <w:pPr>
              <w:jc w:val="center"/>
              <w:rPr>
                <w:rFonts w:ascii="Times New Roman" w:hAnsi="Times New Roman" w:cs="Times New Roman"/>
                <w:kern w:val="2"/>
                <w:sz w:val="24"/>
                <w:szCs w:val="24"/>
                <w14:ligatures w14:val="standardContextual"/>
              </w:rPr>
            </w:pPr>
          </w:p>
          <w:p w14:paraId="2C015D72" w14:textId="77777777" w:rsidR="00AD25A5" w:rsidRPr="005C0E07" w:rsidRDefault="00AD25A5" w:rsidP="005C0E07">
            <w:pPr>
              <w:jc w:val="center"/>
              <w:rPr>
                <w:rFonts w:ascii="Times New Roman" w:hAnsi="Times New Roman" w:cs="Times New Roman"/>
                <w:kern w:val="2"/>
                <w:sz w:val="24"/>
                <w:szCs w:val="24"/>
                <w14:ligatures w14:val="standardContextual"/>
              </w:rPr>
            </w:pPr>
          </w:p>
          <w:p w14:paraId="4B6ABBB3" w14:textId="77777777" w:rsidR="00AD25A5" w:rsidRPr="005C0E07" w:rsidRDefault="00AD25A5" w:rsidP="005C0E07">
            <w:pPr>
              <w:jc w:val="center"/>
              <w:rPr>
                <w:rFonts w:ascii="Times New Roman" w:hAnsi="Times New Roman" w:cs="Times New Roman"/>
                <w:kern w:val="2"/>
                <w:sz w:val="24"/>
                <w:szCs w:val="24"/>
                <w14:ligatures w14:val="standardContextual"/>
              </w:rPr>
            </w:pPr>
          </w:p>
          <w:p w14:paraId="58AFA156" w14:textId="77777777" w:rsidR="00AD25A5" w:rsidRPr="005C0E07" w:rsidRDefault="00AD25A5" w:rsidP="005C0E07">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R</w:t>
            </w:r>
          </w:p>
        </w:tc>
        <w:tc>
          <w:tcPr>
            <w:tcW w:w="1770" w:type="dxa"/>
          </w:tcPr>
          <w:p w14:paraId="64CD3BE1"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R</w:t>
            </w:r>
          </w:p>
        </w:tc>
        <w:tc>
          <w:tcPr>
            <w:tcW w:w="1728" w:type="dxa"/>
          </w:tcPr>
          <w:p w14:paraId="307F0633"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0.615</w:t>
            </w:r>
          </w:p>
        </w:tc>
        <w:tc>
          <w:tcPr>
            <w:tcW w:w="1674" w:type="dxa"/>
          </w:tcPr>
          <w:p w14:paraId="141D95BE"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0.633</w:t>
            </w:r>
          </w:p>
        </w:tc>
        <w:tc>
          <w:tcPr>
            <w:tcW w:w="1939" w:type="dxa"/>
          </w:tcPr>
          <w:p w14:paraId="4E064AE0"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0.402</w:t>
            </w:r>
          </w:p>
        </w:tc>
      </w:tr>
      <w:tr w:rsidR="00CE3C65" w:rsidRPr="005C0E07" w14:paraId="3286B4CD" w14:textId="77777777" w:rsidTr="00D112CF">
        <w:trPr>
          <w:trHeight w:val="313"/>
        </w:trPr>
        <w:tc>
          <w:tcPr>
            <w:tcW w:w="1847" w:type="dxa"/>
            <w:vMerge/>
          </w:tcPr>
          <w:p w14:paraId="7EDE6C32" w14:textId="77777777" w:rsidR="00AD25A5" w:rsidRPr="005C0E07" w:rsidRDefault="00AD25A5" w:rsidP="00572D9D">
            <w:pPr>
              <w:jc w:val="both"/>
              <w:rPr>
                <w:rFonts w:ascii="Times New Roman" w:hAnsi="Times New Roman" w:cs="Times New Roman"/>
                <w:kern w:val="2"/>
                <w:sz w:val="24"/>
                <w:szCs w:val="24"/>
                <w14:ligatures w14:val="standardContextual"/>
              </w:rPr>
            </w:pPr>
          </w:p>
        </w:tc>
        <w:tc>
          <w:tcPr>
            <w:tcW w:w="1770" w:type="dxa"/>
          </w:tcPr>
          <w:p w14:paraId="35E9C801"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O</w:t>
            </w:r>
          </w:p>
        </w:tc>
        <w:tc>
          <w:tcPr>
            <w:tcW w:w="1728" w:type="dxa"/>
          </w:tcPr>
          <w:p w14:paraId="64AAA25B"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0.330</w:t>
            </w:r>
          </w:p>
        </w:tc>
        <w:tc>
          <w:tcPr>
            <w:tcW w:w="1674" w:type="dxa"/>
          </w:tcPr>
          <w:p w14:paraId="01236EA7"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0.355</w:t>
            </w:r>
          </w:p>
        </w:tc>
        <w:tc>
          <w:tcPr>
            <w:tcW w:w="1939" w:type="dxa"/>
          </w:tcPr>
          <w:p w14:paraId="4758BE3B"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0.538</w:t>
            </w:r>
          </w:p>
        </w:tc>
      </w:tr>
      <w:tr w:rsidR="00CE3C65" w:rsidRPr="005C0E07" w14:paraId="79FF55DF" w14:textId="77777777" w:rsidTr="00D112CF">
        <w:trPr>
          <w:trHeight w:val="325"/>
        </w:trPr>
        <w:tc>
          <w:tcPr>
            <w:tcW w:w="1847" w:type="dxa"/>
            <w:vMerge/>
          </w:tcPr>
          <w:p w14:paraId="74D2F9D5" w14:textId="77777777" w:rsidR="00AD25A5" w:rsidRPr="005C0E07" w:rsidRDefault="00AD25A5" w:rsidP="00572D9D">
            <w:pPr>
              <w:jc w:val="both"/>
              <w:rPr>
                <w:rFonts w:ascii="Times New Roman" w:hAnsi="Times New Roman" w:cs="Times New Roman"/>
                <w:kern w:val="2"/>
                <w:sz w:val="24"/>
                <w:szCs w:val="24"/>
                <w14:ligatures w14:val="standardContextual"/>
              </w:rPr>
            </w:pPr>
          </w:p>
        </w:tc>
        <w:tc>
          <w:tcPr>
            <w:tcW w:w="1770" w:type="dxa"/>
          </w:tcPr>
          <w:p w14:paraId="5CC746A8"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H1</w:t>
            </w:r>
          </w:p>
        </w:tc>
        <w:tc>
          <w:tcPr>
            <w:tcW w:w="1728" w:type="dxa"/>
          </w:tcPr>
          <w:p w14:paraId="63EE729F"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0.015</w:t>
            </w:r>
          </w:p>
        </w:tc>
        <w:tc>
          <w:tcPr>
            <w:tcW w:w="1674" w:type="dxa"/>
          </w:tcPr>
          <w:p w14:paraId="4DB02490"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0.087</w:t>
            </w:r>
          </w:p>
        </w:tc>
        <w:tc>
          <w:tcPr>
            <w:tcW w:w="1939" w:type="dxa"/>
          </w:tcPr>
          <w:p w14:paraId="79778A3E"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0.023</w:t>
            </w:r>
          </w:p>
        </w:tc>
      </w:tr>
      <w:tr w:rsidR="00CE3C65" w:rsidRPr="005C0E07" w14:paraId="4672347B" w14:textId="77777777" w:rsidTr="00D112CF">
        <w:trPr>
          <w:trHeight w:val="313"/>
        </w:trPr>
        <w:tc>
          <w:tcPr>
            <w:tcW w:w="1847" w:type="dxa"/>
            <w:vMerge/>
          </w:tcPr>
          <w:p w14:paraId="538E34D6" w14:textId="77777777" w:rsidR="00AD25A5" w:rsidRPr="005C0E07" w:rsidRDefault="00AD25A5" w:rsidP="00572D9D">
            <w:pPr>
              <w:jc w:val="both"/>
              <w:rPr>
                <w:rFonts w:ascii="Times New Roman" w:hAnsi="Times New Roman" w:cs="Times New Roman"/>
                <w:kern w:val="2"/>
                <w:sz w:val="24"/>
                <w:szCs w:val="24"/>
                <w14:ligatures w14:val="standardContextual"/>
              </w:rPr>
            </w:pPr>
          </w:p>
        </w:tc>
        <w:tc>
          <w:tcPr>
            <w:tcW w:w="1770" w:type="dxa"/>
          </w:tcPr>
          <w:p w14:paraId="118DD414"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H2</w:t>
            </w:r>
          </w:p>
        </w:tc>
        <w:tc>
          <w:tcPr>
            <w:tcW w:w="1728" w:type="dxa"/>
          </w:tcPr>
          <w:p w14:paraId="090DD10B"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0.042</w:t>
            </w:r>
          </w:p>
        </w:tc>
        <w:tc>
          <w:tcPr>
            <w:tcW w:w="1674" w:type="dxa"/>
          </w:tcPr>
          <w:p w14:paraId="72195B4D"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0.228</w:t>
            </w:r>
          </w:p>
        </w:tc>
        <w:tc>
          <w:tcPr>
            <w:tcW w:w="1939" w:type="dxa"/>
          </w:tcPr>
          <w:p w14:paraId="51D07DAD"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0.074</w:t>
            </w:r>
          </w:p>
        </w:tc>
      </w:tr>
      <w:tr w:rsidR="00CE3C65" w:rsidRPr="005C0E07" w14:paraId="1F58BA52" w14:textId="77777777" w:rsidTr="00D112CF">
        <w:trPr>
          <w:trHeight w:val="313"/>
        </w:trPr>
        <w:tc>
          <w:tcPr>
            <w:tcW w:w="1847" w:type="dxa"/>
            <w:vMerge/>
          </w:tcPr>
          <w:p w14:paraId="26543C56" w14:textId="77777777" w:rsidR="00AD25A5" w:rsidRPr="005C0E07" w:rsidRDefault="00AD25A5" w:rsidP="00572D9D">
            <w:pPr>
              <w:jc w:val="both"/>
              <w:rPr>
                <w:rFonts w:ascii="Times New Roman" w:hAnsi="Times New Roman" w:cs="Times New Roman"/>
                <w:kern w:val="2"/>
                <w:sz w:val="24"/>
                <w:szCs w:val="24"/>
                <w14:ligatures w14:val="standardContextual"/>
              </w:rPr>
            </w:pPr>
          </w:p>
        </w:tc>
        <w:tc>
          <w:tcPr>
            <w:tcW w:w="1770" w:type="dxa"/>
          </w:tcPr>
          <w:p w14:paraId="089B6711"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H3</w:t>
            </w:r>
          </w:p>
        </w:tc>
        <w:tc>
          <w:tcPr>
            <w:tcW w:w="1728" w:type="dxa"/>
          </w:tcPr>
          <w:p w14:paraId="4CCDB704"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0.073</w:t>
            </w:r>
          </w:p>
        </w:tc>
        <w:tc>
          <w:tcPr>
            <w:tcW w:w="1674" w:type="dxa"/>
          </w:tcPr>
          <w:p w14:paraId="0AF2E501"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0.548</w:t>
            </w:r>
          </w:p>
        </w:tc>
        <w:tc>
          <w:tcPr>
            <w:tcW w:w="1939" w:type="dxa"/>
          </w:tcPr>
          <w:p w14:paraId="234814F5"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0.684</w:t>
            </w:r>
          </w:p>
        </w:tc>
      </w:tr>
      <w:tr w:rsidR="00CE3C65" w:rsidRPr="005C0E07" w14:paraId="69F59AA9" w14:textId="77777777" w:rsidTr="00D112CF">
        <w:trPr>
          <w:trHeight w:val="313"/>
        </w:trPr>
        <w:tc>
          <w:tcPr>
            <w:tcW w:w="1847" w:type="dxa"/>
            <w:vMerge/>
          </w:tcPr>
          <w:p w14:paraId="29F0A1EC" w14:textId="77777777" w:rsidR="00AD25A5" w:rsidRPr="005C0E07" w:rsidRDefault="00AD25A5" w:rsidP="00572D9D">
            <w:pPr>
              <w:jc w:val="both"/>
              <w:rPr>
                <w:rFonts w:ascii="Times New Roman" w:hAnsi="Times New Roman" w:cs="Times New Roman"/>
                <w:kern w:val="2"/>
                <w:sz w:val="24"/>
                <w:szCs w:val="24"/>
                <w14:ligatures w14:val="standardContextual"/>
              </w:rPr>
            </w:pPr>
          </w:p>
        </w:tc>
        <w:tc>
          <w:tcPr>
            <w:tcW w:w="1770" w:type="dxa"/>
          </w:tcPr>
          <w:p w14:paraId="0F80B52D"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H4</w:t>
            </w:r>
          </w:p>
        </w:tc>
        <w:tc>
          <w:tcPr>
            <w:tcW w:w="1728" w:type="dxa"/>
          </w:tcPr>
          <w:p w14:paraId="57B33C0A"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0.345</w:t>
            </w:r>
          </w:p>
        </w:tc>
        <w:tc>
          <w:tcPr>
            <w:tcW w:w="1674" w:type="dxa"/>
          </w:tcPr>
          <w:p w14:paraId="12132A6C"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0.535</w:t>
            </w:r>
          </w:p>
        </w:tc>
        <w:tc>
          <w:tcPr>
            <w:tcW w:w="1939" w:type="dxa"/>
          </w:tcPr>
          <w:p w14:paraId="044F1C19" w14:textId="77777777" w:rsidR="00AD25A5" w:rsidRPr="005C0E07" w:rsidRDefault="00AD25A5" w:rsidP="00572D9D">
            <w:pPr>
              <w:jc w:val="center"/>
              <w:rPr>
                <w:rFonts w:ascii="Times New Roman" w:hAnsi="Times New Roman" w:cs="Times New Roman"/>
                <w:kern w:val="2"/>
                <w:sz w:val="24"/>
                <w:szCs w:val="24"/>
                <w14:ligatures w14:val="standardContextual"/>
              </w:rPr>
            </w:pPr>
            <w:r w:rsidRPr="005C0E07">
              <w:rPr>
                <w:rFonts w:ascii="Times New Roman" w:hAnsi="Times New Roman" w:cs="Times New Roman"/>
                <w:kern w:val="2"/>
                <w:sz w:val="24"/>
                <w:szCs w:val="24"/>
                <w14:ligatures w14:val="standardContextual"/>
              </w:rPr>
              <w:t>0.256</w:t>
            </w:r>
          </w:p>
        </w:tc>
      </w:tr>
    </w:tbl>
    <w:p w14:paraId="6F03A1AD" w14:textId="77777777" w:rsidR="00DF254C" w:rsidRDefault="00DF254C" w:rsidP="00CE3C65">
      <w:pPr>
        <w:ind w:firstLine="708"/>
        <w:jc w:val="both"/>
        <w:rPr>
          <w:sz w:val="28"/>
          <w:szCs w:val="28"/>
        </w:rPr>
      </w:pPr>
    </w:p>
    <w:p w14:paraId="74C61F6D" w14:textId="3BACCB64" w:rsidR="00CE3C65" w:rsidRPr="00DF254C" w:rsidRDefault="00CE3C65" w:rsidP="00CE3C65">
      <w:pPr>
        <w:ind w:firstLine="708"/>
        <w:jc w:val="both"/>
        <w:rPr>
          <w:sz w:val="28"/>
          <w:szCs w:val="28"/>
        </w:rPr>
      </w:pPr>
      <w:r w:rsidRPr="00DF254C">
        <w:rPr>
          <w:sz w:val="28"/>
          <w:szCs w:val="28"/>
        </w:rPr>
        <w:t>Жогоруда айтылгандарга байланыштуу, генетикалык окшоштуктун салыштырмалуу жогорку көрсөткүчтө</w:t>
      </w:r>
      <w:proofErr w:type="gramStart"/>
      <w:r w:rsidRPr="00DF254C">
        <w:rPr>
          <w:sz w:val="28"/>
          <w:szCs w:val="28"/>
        </w:rPr>
        <w:t>р</w:t>
      </w:r>
      <w:proofErr w:type="gramEnd"/>
      <w:r w:rsidRPr="00DF254C">
        <w:rPr>
          <w:sz w:val="28"/>
          <w:szCs w:val="28"/>
        </w:rPr>
        <w:t>ү генотиптер кыргыздын абориген койлоруна негизделгендиги менен түшүндүрүлөт, алар изилденип жаткан популяциялардын экогенезине жана генетикалык түзүлүшүнө олуттуу таасир эткени менен түшүндүрүлөт. Аларды түзүү үчүн таптакыр башка жакшыртуучу асыл тукум пародалар колдонулгандыгы, дүйнө</w:t>
      </w:r>
      <w:proofErr w:type="gramStart"/>
      <w:r w:rsidRPr="00DF254C">
        <w:rPr>
          <w:sz w:val="28"/>
          <w:szCs w:val="28"/>
        </w:rPr>
        <w:t>л</w:t>
      </w:r>
      <w:proofErr w:type="gramEnd"/>
      <w:r w:rsidRPr="00DF254C">
        <w:rPr>
          <w:sz w:val="28"/>
          <w:szCs w:val="28"/>
        </w:rPr>
        <w:t>үк генофонддун породалары пайдаланылган</w:t>
      </w:r>
      <w:r w:rsidR="003B68C6" w:rsidRPr="00DF254C">
        <w:rPr>
          <w:sz w:val="28"/>
          <w:szCs w:val="28"/>
        </w:rPr>
        <w:t>ы аныкталган</w:t>
      </w:r>
      <w:r w:rsidRPr="00DF254C">
        <w:rPr>
          <w:sz w:val="28"/>
          <w:szCs w:val="28"/>
        </w:rPr>
        <w:t>.</w:t>
      </w:r>
    </w:p>
    <w:p w14:paraId="7E9E7537" w14:textId="77777777" w:rsidR="00CE3C65" w:rsidRDefault="00CE3C65" w:rsidP="00CE3C65">
      <w:pPr>
        <w:ind w:firstLine="708"/>
        <w:jc w:val="both"/>
        <w:rPr>
          <w:rFonts w:ascii="2003_Oktom_TimesXP" w:hAnsi="2003_Oktom_TimesXP" w:cs="2003_Oktom_TimesXP"/>
          <w:sz w:val="28"/>
          <w:szCs w:val="28"/>
        </w:rPr>
      </w:pPr>
    </w:p>
    <w:p w14:paraId="03891CA5" w14:textId="031D40E1" w:rsidR="00CE3C65" w:rsidRPr="00985538" w:rsidRDefault="00CE3C65" w:rsidP="00D231F9">
      <w:pPr>
        <w:pStyle w:val="a7"/>
        <w:numPr>
          <w:ilvl w:val="1"/>
          <w:numId w:val="9"/>
        </w:numPr>
        <w:jc w:val="both"/>
        <w:rPr>
          <w:b/>
          <w:bCs/>
          <w:sz w:val="28"/>
          <w:szCs w:val="28"/>
        </w:rPr>
      </w:pPr>
      <w:r w:rsidRPr="00985538">
        <w:rPr>
          <w:b/>
          <w:bCs/>
          <w:sz w:val="28"/>
          <w:szCs w:val="28"/>
        </w:rPr>
        <w:t>Клиникалык жана гематологиялык көрсөткүчтөр.</w:t>
      </w:r>
    </w:p>
    <w:p w14:paraId="5A94F5D9" w14:textId="77777777" w:rsidR="00D112CF" w:rsidRDefault="00D112CF" w:rsidP="00CE3C65">
      <w:pPr>
        <w:ind w:firstLine="708"/>
        <w:jc w:val="both"/>
        <w:rPr>
          <w:sz w:val="28"/>
          <w:szCs w:val="28"/>
        </w:rPr>
      </w:pPr>
    </w:p>
    <w:p w14:paraId="4C7BB013" w14:textId="666F9B89" w:rsidR="00CE3C65" w:rsidRPr="00CD3CBD" w:rsidRDefault="00CE3C65" w:rsidP="00CE3C65">
      <w:pPr>
        <w:ind w:firstLine="708"/>
        <w:jc w:val="both"/>
        <w:rPr>
          <w:sz w:val="28"/>
          <w:szCs w:val="28"/>
        </w:rPr>
      </w:pPr>
      <w:r w:rsidRPr="00CD3CBD">
        <w:rPr>
          <w:sz w:val="28"/>
          <w:szCs w:val="28"/>
        </w:rPr>
        <w:t>Ички изилдөөлөрдүн эң кеңири таралган обектиси болуп жаныбарлардын каны саналат (В.</w:t>
      </w:r>
      <w:r w:rsidR="00E257EE">
        <w:rPr>
          <w:sz w:val="28"/>
          <w:szCs w:val="28"/>
        </w:rPr>
        <w:t xml:space="preserve"> </w:t>
      </w:r>
      <w:r w:rsidRPr="00CD3CBD">
        <w:rPr>
          <w:sz w:val="28"/>
          <w:szCs w:val="28"/>
        </w:rPr>
        <w:t>А. Погодаев, 2018) жана анын курамы организмдин экологиялык шарттарга ыңгайлашуу реакцияларынын даражасы жана сапаты (Г.</w:t>
      </w:r>
      <w:r w:rsidR="00E257EE">
        <w:rPr>
          <w:sz w:val="28"/>
          <w:szCs w:val="28"/>
        </w:rPr>
        <w:t xml:space="preserve"> </w:t>
      </w:r>
      <w:r w:rsidRPr="00CD3CBD">
        <w:rPr>
          <w:sz w:val="28"/>
          <w:szCs w:val="28"/>
        </w:rPr>
        <w:t>А. Ярмоц, 2016) жөнүндө түшүнүктү түзө алат.</w:t>
      </w:r>
    </w:p>
    <w:p w14:paraId="265D68A7" w14:textId="3253AF4A" w:rsidR="00CE3C65" w:rsidRPr="00CD3CBD" w:rsidRDefault="003B68C6" w:rsidP="00CE3C65">
      <w:pPr>
        <w:ind w:firstLine="708"/>
        <w:jc w:val="both"/>
        <w:rPr>
          <w:sz w:val="28"/>
          <w:szCs w:val="28"/>
        </w:rPr>
      </w:pPr>
      <w:r w:rsidRPr="00CD3CBD">
        <w:rPr>
          <w:sz w:val="28"/>
          <w:szCs w:val="28"/>
        </w:rPr>
        <w:t>Жаныбарлардын адаптациялык касиеттерин баалоо үчүн жаныбарлардын гематологиялык жана клиникалык көрсөткүчтөрүн тышкы чөйрөнү</w:t>
      </w:r>
      <w:proofErr w:type="gramStart"/>
      <w:r w:rsidRPr="00CD3CBD">
        <w:rPr>
          <w:sz w:val="28"/>
          <w:szCs w:val="28"/>
        </w:rPr>
        <w:t>н</w:t>
      </w:r>
      <w:proofErr w:type="gramEnd"/>
      <w:r w:rsidRPr="00CD3CBD">
        <w:rPr>
          <w:sz w:val="28"/>
          <w:szCs w:val="28"/>
        </w:rPr>
        <w:t xml:space="preserve"> жагымдуу шарттарында (октябрь) жана экстремалдык шарттарда, кыштоо жана төлдөө мезгили аяктагандан кийин (апрель) </w:t>
      </w:r>
      <w:r w:rsidR="00D112CF">
        <w:rPr>
          <w:sz w:val="28"/>
          <w:szCs w:val="28"/>
        </w:rPr>
        <w:t>айларында (табл.</w:t>
      </w:r>
      <w:r w:rsidRPr="00CD3CBD">
        <w:rPr>
          <w:sz w:val="28"/>
          <w:szCs w:val="28"/>
        </w:rPr>
        <w:t>3.</w:t>
      </w:r>
      <w:r w:rsidR="00D112CF">
        <w:rPr>
          <w:sz w:val="28"/>
          <w:szCs w:val="28"/>
        </w:rPr>
        <w:t>6.)</w:t>
      </w:r>
      <w:r w:rsidR="00E257EE">
        <w:rPr>
          <w:sz w:val="28"/>
          <w:szCs w:val="28"/>
        </w:rPr>
        <w:t xml:space="preserve"> ж</w:t>
      </w:r>
      <w:r w:rsidR="00E257EE" w:rsidRPr="00CD3CBD">
        <w:rPr>
          <w:sz w:val="28"/>
          <w:szCs w:val="28"/>
        </w:rPr>
        <w:t>ү</w:t>
      </w:r>
      <w:r w:rsidR="00E257EE">
        <w:rPr>
          <w:sz w:val="28"/>
          <w:szCs w:val="28"/>
        </w:rPr>
        <w:t>рг</w:t>
      </w:r>
      <w:r w:rsidR="00E257EE" w:rsidRPr="00CD3CBD">
        <w:rPr>
          <w:sz w:val="28"/>
          <w:szCs w:val="28"/>
        </w:rPr>
        <w:t>ү</w:t>
      </w:r>
      <w:r w:rsidR="00E257EE">
        <w:rPr>
          <w:sz w:val="28"/>
          <w:szCs w:val="28"/>
        </w:rPr>
        <w:t>з</w:t>
      </w:r>
      <w:r w:rsidR="00E257EE" w:rsidRPr="00CD3CBD">
        <w:rPr>
          <w:sz w:val="28"/>
          <w:szCs w:val="28"/>
        </w:rPr>
        <w:t>ү</w:t>
      </w:r>
      <w:r w:rsidR="00E257EE">
        <w:rPr>
          <w:sz w:val="28"/>
          <w:szCs w:val="28"/>
        </w:rPr>
        <w:t>лд</w:t>
      </w:r>
      <w:r w:rsidR="00E257EE" w:rsidRPr="00CD3CBD">
        <w:rPr>
          <w:sz w:val="28"/>
          <w:szCs w:val="28"/>
        </w:rPr>
        <w:t>ү</w:t>
      </w:r>
      <w:r w:rsidRPr="00CD3CBD">
        <w:rPr>
          <w:sz w:val="28"/>
          <w:szCs w:val="28"/>
        </w:rPr>
        <w:t>.</w:t>
      </w:r>
    </w:p>
    <w:p w14:paraId="12AA6763" w14:textId="77777777" w:rsidR="00D112CF" w:rsidRDefault="00D112CF" w:rsidP="003B68C6">
      <w:pPr>
        <w:ind w:firstLine="708"/>
        <w:rPr>
          <w:sz w:val="28"/>
          <w:szCs w:val="28"/>
        </w:rPr>
      </w:pPr>
    </w:p>
    <w:p w14:paraId="42362C70" w14:textId="0CE423E5" w:rsidR="00CE3C65" w:rsidRPr="00CD3CBD" w:rsidRDefault="00CE3C65" w:rsidP="003B68C6">
      <w:pPr>
        <w:ind w:firstLine="708"/>
        <w:rPr>
          <w:sz w:val="28"/>
          <w:szCs w:val="28"/>
        </w:rPr>
      </w:pPr>
      <w:r w:rsidRPr="00CD3CBD">
        <w:rPr>
          <w:sz w:val="28"/>
          <w:szCs w:val="28"/>
        </w:rPr>
        <w:t>Таблица 3.</w:t>
      </w:r>
      <w:r w:rsidR="00E257EE">
        <w:rPr>
          <w:sz w:val="28"/>
          <w:szCs w:val="28"/>
        </w:rPr>
        <w:t>6</w:t>
      </w:r>
      <w:r w:rsidRPr="00CD3CBD">
        <w:rPr>
          <w:sz w:val="28"/>
          <w:szCs w:val="28"/>
        </w:rPr>
        <w:t>. - Кандын морфологиялык жана биохимиялык көрсөткүчтө</w:t>
      </w:r>
      <w:proofErr w:type="gramStart"/>
      <w:r w:rsidRPr="00CD3CBD">
        <w:rPr>
          <w:sz w:val="28"/>
          <w:szCs w:val="28"/>
        </w:rPr>
        <w:t>р</w:t>
      </w:r>
      <w:proofErr w:type="gramEnd"/>
      <w:r w:rsidRPr="00CD3CBD">
        <w:rPr>
          <w:sz w:val="28"/>
          <w:szCs w:val="28"/>
        </w:rPr>
        <w:t>ү ар кандай генотиптеги койлордо</w:t>
      </w:r>
    </w:p>
    <w:tbl>
      <w:tblPr>
        <w:tblStyle w:val="13"/>
        <w:tblW w:w="5000" w:type="pct"/>
        <w:tblLook w:val="04A0" w:firstRow="1" w:lastRow="0" w:firstColumn="1" w:lastColumn="0" w:noHBand="0" w:noVBand="1"/>
      </w:tblPr>
      <w:tblGrid>
        <w:gridCol w:w="3604"/>
        <w:gridCol w:w="1421"/>
        <w:gridCol w:w="1567"/>
        <w:gridCol w:w="1421"/>
        <w:gridCol w:w="992"/>
      </w:tblGrid>
      <w:tr w:rsidR="00CE3C65" w:rsidRPr="00CE3C65" w14:paraId="4767A067" w14:textId="77777777" w:rsidTr="003B68C6">
        <w:tc>
          <w:tcPr>
            <w:tcW w:w="2001" w:type="pct"/>
            <w:vMerge w:val="restart"/>
            <w:vAlign w:val="center"/>
          </w:tcPr>
          <w:p w14:paraId="469E7648" w14:textId="7AA8BE78" w:rsidR="00CE3C65" w:rsidRPr="00CD3CBD" w:rsidRDefault="003B68C6" w:rsidP="00572D9D">
            <w:pPr>
              <w:jc w:val="center"/>
              <w:rPr>
                <w:b/>
                <w:bCs/>
                <w:kern w:val="2"/>
                <w:szCs w:val="24"/>
                <w14:ligatures w14:val="standardContextual"/>
              </w:rPr>
            </w:pPr>
            <w:r w:rsidRPr="00CD3CBD">
              <w:rPr>
                <w:b/>
                <w:bCs/>
                <w:kern w:val="2"/>
                <w:szCs w:val="24"/>
                <w14:ligatures w14:val="standardContextual"/>
              </w:rPr>
              <w:lastRenderedPageBreak/>
              <w:t>Көрсөткүчтө</w:t>
            </w:r>
            <w:proofErr w:type="gramStart"/>
            <w:r w:rsidRPr="00CD3CBD">
              <w:rPr>
                <w:b/>
                <w:bCs/>
                <w:kern w:val="2"/>
                <w:szCs w:val="24"/>
                <w14:ligatures w14:val="standardContextual"/>
              </w:rPr>
              <w:t>р</w:t>
            </w:r>
            <w:proofErr w:type="gramEnd"/>
            <w:r w:rsidR="00CE3C65" w:rsidRPr="00CD3CBD">
              <w:rPr>
                <w:b/>
                <w:bCs/>
                <w:kern w:val="2"/>
                <w:szCs w:val="24"/>
                <w14:ligatures w14:val="standardContextual"/>
              </w:rPr>
              <w:t>,</w:t>
            </w:r>
          </w:p>
          <w:p w14:paraId="482C7D20" w14:textId="77777777" w:rsidR="00CE3C65" w:rsidRPr="00CD3CBD" w:rsidRDefault="00CE3C65" w:rsidP="00572D9D">
            <w:pPr>
              <w:jc w:val="center"/>
              <w:rPr>
                <w:b/>
                <w:bCs/>
                <w:kern w:val="2"/>
                <w:szCs w:val="24"/>
                <w14:ligatures w14:val="standardContextual"/>
              </w:rPr>
            </w:pPr>
            <w:r w:rsidRPr="00CD3CBD">
              <w:rPr>
                <w:b/>
                <w:bCs/>
                <w:kern w:val="2"/>
                <w:szCs w:val="24"/>
                <w14:ligatures w14:val="standardContextual"/>
              </w:rPr>
              <w:t>n=5</w:t>
            </w:r>
          </w:p>
        </w:tc>
        <w:tc>
          <w:tcPr>
            <w:tcW w:w="2448" w:type="pct"/>
            <w:gridSpan w:val="3"/>
            <w:vAlign w:val="center"/>
          </w:tcPr>
          <w:p w14:paraId="6DC90DB6" w14:textId="55F83847" w:rsidR="00CE3C65" w:rsidRPr="00CD3CBD" w:rsidRDefault="00CE3C65" w:rsidP="00572D9D">
            <w:pPr>
              <w:jc w:val="center"/>
              <w:rPr>
                <w:b/>
                <w:bCs/>
                <w:kern w:val="2"/>
                <w:szCs w:val="24"/>
                <w14:ligatures w14:val="standardContextual"/>
              </w:rPr>
            </w:pPr>
            <w:r w:rsidRPr="00CD3CBD">
              <w:rPr>
                <w:b/>
                <w:bCs/>
                <w:kern w:val="2"/>
                <w:szCs w:val="24"/>
                <w14:ligatures w14:val="standardContextual"/>
              </w:rPr>
              <w:t>Тажрыйба топтор</w:t>
            </w:r>
          </w:p>
        </w:tc>
        <w:tc>
          <w:tcPr>
            <w:tcW w:w="551" w:type="pct"/>
            <w:vMerge w:val="restart"/>
            <w:vAlign w:val="center"/>
          </w:tcPr>
          <w:p w14:paraId="551FFE32" w14:textId="77777777" w:rsidR="00CE3C65" w:rsidRPr="00CD3CBD" w:rsidRDefault="00CE3C65" w:rsidP="00572D9D">
            <w:pPr>
              <w:jc w:val="center"/>
              <w:rPr>
                <w:b/>
                <w:bCs/>
                <w:kern w:val="2"/>
                <w:szCs w:val="24"/>
                <w14:ligatures w14:val="standardContextual"/>
              </w:rPr>
            </w:pPr>
            <w:r w:rsidRPr="00CD3CBD">
              <w:rPr>
                <w:b/>
                <w:bCs/>
                <w:kern w:val="2"/>
                <w:szCs w:val="24"/>
                <w14:ligatures w14:val="standardContextual"/>
              </w:rPr>
              <w:t>Норма</w:t>
            </w:r>
          </w:p>
        </w:tc>
      </w:tr>
      <w:tr w:rsidR="00CE3C65" w:rsidRPr="00CE3C65" w14:paraId="1DBB9B7E" w14:textId="77777777" w:rsidTr="003B68C6">
        <w:tc>
          <w:tcPr>
            <w:tcW w:w="2001" w:type="pct"/>
            <w:vMerge/>
            <w:vAlign w:val="center"/>
          </w:tcPr>
          <w:p w14:paraId="6D8159E5" w14:textId="77777777" w:rsidR="00CE3C65" w:rsidRPr="00CD3CBD" w:rsidRDefault="00CE3C65" w:rsidP="00572D9D">
            <w:pPr>
              <w:jc w:val="center"/>
              <w:rPr>
                <w:kern w:val="2"/>
                <w:szCs w:val="24"/>
                <w14:ligatures w14:val="standardContextual"/>
              </w:rPr>
            </w:pPr>
          </w:p>
        </w:tc>
        <w:tc>
          <w:tcPr>
            <w:tcW w:w="789" w:type="pct"/>
            <w:vAlign w:val="center"/>
          </w:tcPr>
          <w:p w14:paraId="1662952A" w14:textId="78DEF4DD" w:rsidR="00CE3C65" w:rsidRPr="002569A4" w:rsidRDefault="00CE3C65" w:rsidP="00572D9D">
            <w:pPr>
              <w:jc w:val="center"/>
              <w:rPr>
                <w:b/>
                <w:bCs/>
                <w:kern w:val="2"/>
                <w:szCs w:val="24"/>
                <w14:ligatures w14:val="standardContextual"/>
              </w:rPr>
            </w:pPr>
            <w:r w:rsidRPr="002569A4">
              <w:rPr>
                <w:b/>
                <w:bCs/>
                <w:kern w:val="2"/>
                <w:szCs w:val="24"/>
                <w14:ligatures w14:val="standardContextual"/>
              </w:rPr>
              <w:t>КТМ</w:t>
            </w:r>
          </w:p>
        </w:tc>
        <w:tc>
          <w:tcPr>
            <w:tcW w:w="870" w:type="pct"/>
            <w:vAlign w:val="center"/>
          </w:tcPr>
          <w:p w14:paraId="5F01202E" w14:textId="1008DC13" w:rsidR="00CE3C65" w:rsidRPr="002569A4" w:rsidRDefault="00CE3C65" w:rsidP="00572D9D">
            <w:pPr>
              <w:jc w:val="center"/>
              <w:rPr>
                <w:b/>
                <w:bCs/>
                <w:kern w:val="2"/>
                <w:szCs w:val="24"/>
                <w14:ligatures w14:val="standardContextual"/>
              </w:rPr>
            </w:pPr>
            <w:r w:rsidRPr="002569A4">
              <w:rPr>
                <w:b/>
                <w:bCs/>
                <w:kern w:val="2"/>
                <w:szCs w:val="24"/>
                <w14:ligatures w14:val="standardContextual"/>
              </w:rPr>
              <w:t>А</w:t>
            </w:r>
            <w:r w:rsidR="002569A4" w:rsidRPr="002569A4">
              <w:rPr>
                <w:b/>
                <w:bCs/>
                <w:kern w:val="2"/>
                <w:szCs w:val="24"/>
                <w14:ligatures w14:val="standardContextual"/>
              </w:rPr>
              <w:t>Ж</w:t>
            </w:r>
            <w:r w:rsidR="00D112CF">
              <w:rPr>
                <w:b/>
                <w:bCs/>
                <w:kern w:val="2"/>
                <w:szCs w:val="24"/>
                <w14:ligatures w14:val="standardContextual"/>
              </w:rPr>
              <w:t>К</w:t>
            </w:r>
          </w:p>
        </w:tc>
        <w:tc>
          <w:tcPr>
            <w:tcW w:w="789" w:type="pct"/>
            <w:vAlign w:val="center"/>
          </w:tcPr>
          <w:p w14:paraId="493C8031" w14:textId="3B06AA86" w:rsidR="00CE3C65" w:rsidRPr="002569A4" w:rsidRDefault="00CE3C65" w:rsidP="00572D9D">
            <w:pPr>
              <w:jc w:val="center"/>
              <w:rPr>
                <w:b/>
                <w:bCs/>
                <w:kern w:val="2"/>
                <w:szCs w:val="24"/>
                <w14:ligatures w14:val="standardContextual"/>
              </w:rPr>
            </w:pPr>
            <w:r w:rsidRPr="002569A4">
              <w:rPr>
                <w:b/>
                <w:bCs/>
                <w:kern w:val="2"/>
                <w:szCs w:val="24"/>
                <w14:ligatures w14:val="standardContextual"/>
              </w:rPr>
              <w:t>Ж</w:t>
            </w:r>
            <w:r w:rsidR="00D112CF">
              <w:rPr>
                <w:b/>
                <w:bCs/>
                <w:kern w:val="2"/>
                <w:szCs w:val="24"/>
                <w14:ligatures w14:val="standardContextual"/>
              </w:rPr>
              <w:t>КК</w:t>
            </w:r>
          </w:p>
        </w:tc>
        <w:tc>
          <w:tcPr>
            <w:tcW w:w="551" w:type="pct"/>
            <w:vMerge/>
            <w:vAlign w:val="center"/>
          </w:tcPr>
          <w:p w14:paraId="310EBED4" w14:textId="77777777" w:rsidR="00CE3C65" w:rsidRPr="00CD3CBD" w:rsidRDefault="00CE3C65" w:rsidP="00572D9D">
            <w:pPr>
              <w:jc w:val="center"/>
              <w:rPr>
                <w:kern w:val="2"/>
                <w:szCs w:val="24"/>
                <w14:ligatures w14:val="standardContextual"/>
              </w:rPr>
            </w:pPr>
          </w:p>
        </w:tc>
      </w:tr>
      <w:tr w:rsidR="00CE3C65" w:rsidRPr="00CE3C65" w14:paraId="24E1F77E" w14:textId="77777777" w:rsidTr="00572D9D">
        <w:tc>
          <w:tcPr>
            <w:tcW w:w="5000" w:type="pct"/>
            <w:gridSpan w:val="5"/>
            <w:vAlign w:val="center"/>
          </w:tcPr>
          <w:p w14:paraId="4148E765" w14:textId="4A4F0221" w:rsidR="00CE3C65" w:rsidRPr="00CD3CBD" w:rsidRDefault="00CE3C65" w:rsidP="00616233">
            <w:pPr>
              <w:jc w:val="center"/>
              <w:rPr>
                <w:kern w:val="2"/>
                <w:szCs w:val="24"/>
                <w14:ligatures w14:val="standardContextual"/>
              </w:rPr>
            </w:pPr>
            <w:r w:rsidRPr="00CD3CBD">
              <w:rPr>
                <w:kern w:val="2"/>
                <w:szCs w:val="24"/>
                <w14:ligatures w14:val="standardContextual"/>
              </w:rPr>
              <w:t>Апрель, температура +24</w:t>
            </w:r>
            <w:proofErr w:type="gramStart"/>
            <w:r w:rsidRPr="00CD3CBD">
              <w:rPr>
                <w:kern w:val="2"/>
                <w:szCs w:val="24"/>
                <w14:ligatures w14:val="standardContextual"/>
              </w:rPr>
              <w:t>˚С</w:t>
            </w:r>
            <w:proofErr w:type="gramEnd"/>
          </w:p>
        </w:tc>
      </w:tr>
      <w:tr w:rsidR="00CE3C65" w:rsidRPr="00CE3C65" w14:paraId="63ED056D" w14:textId="77777777" w:rsidTr="003B68C6">
        <w:tc>
          <w:tcPr>
            <w:tcW w:w="2001" w:type="pct"/>
          </w:tcPr>
          <w:p w14:paraId="0BE06289" w14:textId="397F1520" w:rsidR="00CE3C65" w:rsidRPr="00CD3CBD" w:rsidRDefault="00CE3C65" w:rsidP="00CE3C65">
            <w:pPr>
              <w:jc w:val="both"/>
              <w:rPr>
                <w:kern w:val="2"/>
                <w:szCs w:val="24"/>
                <w14:ligatures w14:val="standardContextual"/>
              </w:rPr>
            </w:pPr>
            <w:r w:rsidRPr="00CD3CBD">
              <w:rPr>
                <w:kern w:val="2"/>
                <w:szCs w:val="24"/>
                <w14:ligatures w14:val="standardContextual"/>
              </w:rPr>
              <w:t>Эритроциты, 1012/л</w:t>
            </w:r>
          </w:p>
        </w:tc>
        <w:tc>
          <w:tcPr>
            <w:tcW w:w="789" w:type="pct"/>
            <w:vAlign w:val="center"/>
          </w:tcPr>
          <w:p w14:paraId="3A30D95E" w14:textId="77777777" w:rsidR="00CE3C65" w:rsidRPr="00CD3CBD" w:rsidRDefault="00CE3C65" w:rsidP="00CE3C65">
            <w:pPr>
              <w:jc w:val="both"/>
              <w:rPr>
                <w:kern w:val="2"/>
                <w:szCs w:val="24"/>
                <w14:ligatures w14:val="standardContextual"/>
              </w:rPr>
            </w:pPr>
            <w:r w:rsidRPr="00CD3CBD">
              <w:rPr>
                <w:kern w:val="2"/>
                <w:szCs w:val="24"/>
                <w14:ligatures w14:val="standardContextual"/>
              </w:rPr>
              <w:t>7,68±0,35</w:t>
            </w:r>
          </w:p>
        </w:tc>
        <w:tc>
          <w:tcPr>
            <w:tcW w:w="870" w:type="pct"/>
            <w:vAlign w:val="center"/>
          </w:tcPr>
          <w:p w14:paraId="7F0FBC71" w14:textId="77777777" w:rsidR="00CE3C65" w:rsidRPr="00CD3CBD" w:rsidRDefault="00CE3C65" w:rsidP="00CE3C65">
            <w:pPr>
              <w:jc w:val="both"/>
              <w:rPr>
                <w:kern w:val="2"/>
                <w:szCs w:val="24"/>
                <w14:ligatures w14:val="standardContextual"/>
              </w:rPr>
            </w:pPr>
            <w:r w:rsidRPr="00CD3CBD">
              <w:rPr>
                <w:kern w:val="2"/>
                <w:szCs w:val="24"/>
                <w14:ligatures w14:val="standardContextual"/>
              </w:rPr>
              <w:t>8,48±0,24</w:t>
            </w:r>
          </w:p>
        </w:tc>
        <w:tc>
          <w:tcPr>
            <w:tcW w:w="789" w:type="pct"/>
            <w:vAlign w:val="center"/>
          </w:tcPr>
          <w:p w14:paraId="19BD3E54" w14:textId="77777777" w:rsidR="00CE3C65" w:rsidRPr="00CD3CBD" w:rsidRDefault="00CE3C65" w:rsidP="00CE3C65">
            <w:pPr>
              <w:jc w:val="both"/>
              <w:rPr>
                <w:kern w:val="2"/>
                <w:szCs w:val="24"/>
                <w14:ligatures w14:val="standardContextual"/>
              </w:rPr>
            </w:pPr>
            <w:r w:rsidRPr="00CD3CBD">
              <w:rPr>
                <w:kern w:val="2"/>
                <w:szCs w:val="24"/>
                <w14:ligatures w14:val="standardContextual"/>
              </w:rPr>
              <w:t>8,92±0,27</w:t>
            </w:r>
          </w:p>
        </w:tc>
        <w:tc>
          <w:tcPr>
            <w:tcW w:w="551" w:type="pct"/>
            <w:vAlign w:val="center"/>
          </w:tcPr>
          <w:p w14:paraId="0C0CD8FC" w14:textId="77777777" w:rsidR="00CE3C65" w:rsidRPr="00CD3CBD" w:rsidRDefault="00CE3C65" w:rsidP="00CE3C65">
            <w:pPr>
              <w:jc w:val="both"/>
              <w:rPr>
                <w:kern w:val="2"/>
                <w:szCs w:val="24"/>
                <w14:ligatures w14:val="standardContextual"/>
              </w:rPr>
            </w:pPr>
            <w:r w:rsidRPr="00CD3CBD">
              <w:rPr>
                <w:kern w:val="2"/>
                <w:szCs w:val="24"/>
                <w14:ligatures w14:val="standardContextual"/>
              </w:rPr>
              <w:t>7,0-12</w:t>
            </w:r>
          </w:p>
        </w:tc>
      </w:tr>
      <w:tr w:rsidR="00CE3C65" w:rsidRPr="00CE3C65" w14:paraId="15CC17E8" w14:textId="77777777" w:rsidTr="003B68C6">
        <w:tc>
          <w:tcPr>
            <w:tcW w:w="2001" w:type="pct"/>
          </w:tcPr>
          <w:p w14:paraId="16F60430" w14:textId="30795E79" w:rsidR="00CE3C65" w:rsidRPr="00CD3CBD" w:rsidRDefault="00CE3C65" w:rsidP="00CE3C65">
            <w:pPr>
              <w:jc w:val="both"/>
              <w:rPr>
                <w:kern w:val="2"/>
                <w:szCs w:val="24"/>
                <w14:ligatures w14:val="standardContextual"/>
              </w:rPr>
            </w:pPr>
            <w:r w:rsidRPr="00CD3CBD">
              <w:rPr>
                <w:kern w:val="2"/>
                <w:szCs w:val="24"/>
                <w14:ligatures w14:val="standardContextual"/>
              </w:rPr>
              <w:t>Лейкоциты, 109 г/л</w:t>
            </w:r>
          </w:p>
        </w:tc>
        <w:tc>
          <w:tcPr>
            <w:tcW w:w="789" w:type="pct"/>
            <w:vAlign w:val="center"/>
          </w:tcPr>
          <w:p w14:paraId="770B53E4" w14:textId="77777777" w:rsidR="00CE3C65" w:rsidRPr="00CD3CBD" w:rsidRDefault="00CE3C65" w:rsidP="00CE3C65">
            <w:pPr>
              <w:jc w:val="both"/>
              <w:rPr>
                <w:kern w:val="2"/>
                <w:szCs w:val="24"/>
                <w14:ligatures w14:val="standardContextual"/>
              </w:rPr>
            </w:pPr>
            <w:r w:rsidRPr="00CD3CBD">
              <w:rPr>
                <w:kern w:val="2"/>
                <w:szCs w:val="24"/>
                <w14:ligatures w14:val="standardContextual"/>
              </w:rPr>
              <w:t>6,28±0,51</w:t>
            </w:r>
          </w:p>
        </w:tc>
        <w:tc>
          <w:tcPr>
            <w:tcW w:w="870" w:type="pct"/>
            <w:vAlign w:val="center"/>
          </w:tcPr>
          <w:p w14:paraId="089E4359" w14:textId="77777777" w:rsidR="00CE3C65" w:rsidRPr="00CD3CBD" w:rsidRDefault="00CE3C65" w:rsidP="00CE3C65">
            <w:pPr>
              <w:jc w:val="both"/>
              <w:rPr>
                <w:kern w:val="2"/>
                <w:szCs w:val="24"/>
                <w14:ligatures w14:val="standardContextual"/>
              </w:rPr>
            </w:pPr>
            <w:r w:rsidRPr="00CD3CBD">
              <w:rPr>
                <w:kern w:val="2"/>
                <w:szCs w:val="24"/>
                <w14:ligatures w14:val="standardContextual"/>
              </w:rPr>
              <w:t>7,05±0,92</w:t>
            </w:r>
          </w:p>
        </w:tc>
        <w:tc>
          <w:tcPr>
            <w:tcW w:w="789" w:type="pct"/>
            <w:vAlign w:val="center"/>
          </w:tcPr>
          <w:p w14:paraId="3A8A6800" w14:textId="77777777" w:rsidR="00CE3C65" w:rsidRPr="00CD3CBD" w:rsidRDefault="00CE3C65" w:rsidP="00CE3C65">
            <w:pPr>
              <w:jc w:val="both"/>
              <w:rPr>
                <w:kern w:val="2"/>
                <w:szCs w:val="24"/>
                <w14:ligatures w14:val="standardContextual"/>
              </w:rPr>
            </w:pPr>
            <w:r w:rsidRPr="00CD3CBD">
              <w:rPr>
                <w:kern w:val="2"/>
                <w:szCs w:val="24"/>
                <w14:ligatures w14:val="standardContextual"/>
              </w:rPr>
              <w:t>6,78±0,74</w:t>
            </w:r>
          </w:p>
        </w:tc>
        <w:tc>
          <w:tcPr>
            <w:tcW w:w="551" w:type="pct"/>
            <w:vAlign w:val="center"/>
          </w:tcPr>
          <w:p w14:paraId="6AC4AA74" w14:textId="77777777" w:rsidR="00CE3C65" w:rsidRPr="00CD3CBD" w:rsidRDefault="00CE3C65" w:rsidP="00CE3C65">
            <w:pPr>
              <w:jc w:val="both"/>
              <w:rPr>
                <w:kern w:val="2"/>
                <w:szCs w:val="24"/>
                <w14:ligatures w14:val="standardContextual"/>
              </w:rPr>
            </w:pPr>
            <w:r w:rsidRPr="00CD3CBD">
              <w:rPr>
                <w:kern w:val="2"/>
                <w:szCs w:val="24"/>
                <w14:ligatures w14:val="standardContextual"/>
              </w:rPr>
              <w:t>6,0-14</w:t>
            </w:r>
          </w:p>
        </w:tc>
      </w:tr>
      <w:tr w:rsidR="00CE3C65" w:rsidRPr="00CE3C65" w14:paraId="133A2800" w14:textId="77777777" w:rsidTr="003B68C6">
        <w:tc>
          <w:tcPr>
            <w:tcW w:w="2001" w:type="pct"/>
          </w:tcPr>
          <w:p w14:paraId="51BDEB2F" w14:textId="5A0364EB" w:rsidR="00CE3C65" w:rsidRPr="00CD3CBD" w:rsidRDefault="00CE3C65" w:rsidP="00CE3C65">
            <w:pPr>
              <w:jc w:val="both"/>
              <w:rPr>
                <w:kern w:val="2"/>
                <w:szCs w:val="24"/>
                <w14:ligatures w14:val="standardContextual"/>
              </w:rPr>
            </w:pPr>
            <w:r w:rsidRPr="00CD3CBD">
              <w:rPr>
                <w:kern w:val="2"/>
                <w:szCs w:val="24"/>
                <w14:ligatures w14:val="standardContextual"/>
              </w:rPr>
              <w:t xml:space="preserve">Гемоглобин, </w:t>
            </w:r>
            <w:proofErr w:type="gramStart"/>
            <w:r w:rsidRPr="00CD3CBD">
              <w:rPr>
                <w:kern w:val="2"/>
                <w:szCs w:val="24"/>
                <w14:ligatures w14:val="standardContextual"/>
              </w:rPr>
              <w:t>г</w:t>
            </w:r>
            <w:proofErr w:type="gramEnd"/>
            <w:r w:rsidRPr="00CD3CBD">
              <w:rPr>
                <w:kern w:val="2"/>
                <w:szCs w:val="24"/>
                <w14:ligatures w14:val="standardContextual"/>
              </w:rPr>
              <w:t>/%</w:t>
            </w:r>
          </w:p>
        </w:tc>
        <w:tc>
          <w:tcPr>
            <w:tcW w:w="789" w:type="pct"/>
            <w:vAlign w:val="center"/>
          </w:tcPr>
          <w:p w14:paraId="7DF443FC" w14:textId="77777777" w:rsidR="00CE3C65" w:rsidRPr="00CD3CBD" w:rsidRDefault="00CE3C65" w:rsidP="00CE3C65">
            <w:pPr>
              <w:jc w:val="both"/>
              <w:rPr>
                <w:kern w:val="2"/>
                <w:szCs w:val="24"/>
                <w14:ligatures w14:val="standardContextual"/>
              </w:rPr>
            </w:pPr>
            <w:r w:rsidRPr="00CD3CBD">
              <w:rPr>
                <w:kern w:val="2"/>
                <w:szCs w:val="24"/>
                <w14:ligatures w14:val="standardContextual"/>
              </w:rPr>
              <w:t>8,57±0,42</w:t>
            </w:r>
          </w:p>
        </w:tc>
        <w:tc>
          <w:tcPr>
            <w:tcW w:w="870" w:type="pct"/>
            <w:vAlign w:val="center"/>
          </w:tcPr>
          <w:p w14:paraId="1EE1198D" w14:textId="77777777" w:rsidR="00CE3C65" w:rsidRPr="00CD3CBD" w:rsidRDefault="00CE3C65" w:rsidP="00CE3C65">
            <w:pPr>
              <w:jc w:val="both"/>
              <w:rPr>
                <w:kern w:val="2"/>
                <w:szCs w:val="24"/>
                <w14:ligatures w14:val="standardContextual"/>
              </w:rPr>
            </w:pPr>
            <w:r w:rsidRPr="00CD3CBD">
              <w:rPr>
                <w:kern w:val="2"/>
                <w:szCs w:val="24"/>
                <w14:ligatures w14:val="standardContextual"/>
              </w:rPr>
              <w:t>9,07±0,56</w:t>
            </w:r>
          </w:p>
        </w:tc>
        <w:tc>
          <w:tcPr>
            <w:tcW w:w="789" w:type="pct"/>
            <w:vAlign w:val="center"/>
          </w:tcPr>
          <w:p w14:paraId="3C9E0B91" w14:textId="77777777" w:rsidR="00CE3C65" w:rsidRPr="00CD3CBD" w:rsidRDefault="00CE3C65" w:rsidP="00CE3C65">
            <w:pPr>
              <w:jc w:val="both"/>
              <w:rPr>
                <w:kern w:val="2"/>
                <w:szCs w:val="24"/>
                <w14:ligatures w14:val="standardContextual"/>
              </w:rPr>
            </w:pPr>
            <w:r w:rsidRPr="00CD3CBD">
              <w:rPr>
                <w:kern w:val="2"/>
                <w:szCs w:val="24"/>
                <w14:ligatures w14:val="standardContextual"/>
              </w:rPr>
              <w:t>10,35±0,40</w:t>
            </w:r>
          </w:p>
        </w:tc>
        <w:tc>
          <w:tcPr>
            <w:tcW w:w="551" w:type="pct"/>
            <w:vAlign w:val="center"/>
          </w:tcPr>
          <w:p w14:paraId="162E8F3F" w14:textId="77777777" w:rsidR="00CE3C65" w:rsidRPr="00CD3CBD" w:rsidRDefault="00CE3C65" w:rsidP="00CE3C65">
            <w:pPr>
              <w:jc w:val="both"/>
              <w:rPr>
                <w:kern w:val="2"/>
                <w:szCs w:val="24"/>
                <w14:ligatures w14:val="standardContextual"/>
              </w:rPr>
            </w:pPr>
            <w:r w:rsidRPr="00CD3CBD">
              <w:rPr>
                <w:kern w:val="2"/>
                <w:szCs w:val="24"/>
                <w14:ligatures w14:val="standardContextual"/>
              </w:rPr>
              <w:t>7,9-11,9</w:t>
            </w:r>
          </w:p>
        </w:tc>
      </w:tr>
      <w:tr w:rsidR="00CE3C65" w:rsidRPr="00CE3C65" w14:paraId="3ACA829E" w14:textId="77777777" w:rsidTr="003B68C6">
        <w:tc>
          <w:tcPr>
            <w:tcW w:w="2001" w:type="pct"/>
          </w:tcPr>
          <w:p w14:paraId="391D3FBF" w14:textId="046ECC48" w:rsidR="00CE3C65" w:rsidRPr="00CD3CBD" w:rsidRDefault="00CE3C65" w:rsidP="00572D9D">
            <w:pPr>
              <w:jc w:val="both"/>
              <w:rPr>
                <w:kern w:val="2"/>
                <w:szCs w:val="24"/>
                <w14:ligatures w14:val="standardContextual"/>
              </w:rPr>
            </w:pPr>
            <w:r w:rsidRPr="00CD3CBD">
              <w:rPr>
                <w:kern w:val="2"/>
                <w:szCs w:val="24"/>
                <w14:ligatures w14:val="standardContextual"/>
              </w:rPr>
              <w:t xml:space="preserve">Жалпы белок, </w:t>
            </w:r>
            <w:proofErr w:type="gramStart"/>
            <w:r w:rsidRPr="00CD3CBD">
              <w:rPr>
                <w:kern w:val="2"/>
                <w:szCs w:val="24"/>
                <w14:ligatures w14:val="standardContextual"/>
              </w:rPr>
              <w:t>г</w:t>
            </w:r>
            <w:proofErr w:type="gramEnd"/>
            <w:r w:rsidRPr="00CD3CBD">
              <w:rPr>
                <w:kern w:val="2"/>
                <w:szCs w:val="24"/>
                <w14:ligatures w14:val="standardContextual"/>
              </w:rPr>
              <w:t>%</w:t>
            </w:r>
          </w:p>
        </w:tc>
        <w:tc>
          <w:tcPr>
            <w:tcW w:w="789" w:type="pct"/>
            <w:vAlign w:val="center"/>
          </w:tcPr>
          <w:p w14:paraId="3223619F" w14:textId="77777777" w:rsidR="00CE3C65" w:rsidRPr="00CD3CBD" w:rsidRDefault="00CE3C65" w:rsidP="00572D9D">
            <w:pPr>
              <w:jc w:val="both"/>
              <w:rPr>
                <w:kern w:val="2"/>
                <w:szCs w:val="24"/>
                <w14:ligatures w14:val="standardContextual"/>
              </w:rPr>
            </w:pPr>
            <w:r w:rsidRPr="00CD3CBD">
              <w:rPr>
                <w:kern w:val="2"/>
                <w:szCs w:val="24"/>
                <w14:ligatures w14:val="standardContextual"/>
              </w:rPr>
              <w:t>5,15±0,11</w:t>
            </w:r>
          </w:p>
        </w:tc>
        <w:tc>
          <w:tcPr>
            <w:tcW w:w="870" w:type="pct"/>
            <w:vAlign w:val="center"/>
          </w:tcPr>
          <w:p w14:paraId="1264E56F" w14:textId="77777777" w:rsidR="00CE3C65" w:rsidRPr="00CD3CBD" w:rsidRDefault="00CE3C65" w:rsidP="00572D9D">
            <w:pPr>
              <w:jc w:val="both"/>
              <w:rPr>
                <w:kern w:val="2"/>
                <w:szCs w:val="24"/>
                <w14:ligatures w14:val="standardContextual"/>
              </w:rPr>
            </w:pPr>
            <w:r w:rsidRPr="00CD3CBD">
              <w:rPr>
                <w:kern w:val="2"/>
                <w:szCs w:val="24"/>
                <w14:ligatures w14:val="standardContextual"/>
              </w:rPr>
              <w:t>6,19±0,31</w:t>
            </w:r>
          </w:p>
        </w:tc>
        <w:tc>
          <w:tcPr>
            <w:tcW w:w="789" w:type="pct"/>
            <w:vAlign w:val="center"/>
          </w:tcPr>
          <w:p w14:paraId="43C2908A" w14:textId="77777777" w:rsidR="00CE3C65" w:rsidRPr="00CD3CBD" w:rsidRDefault="00CE3C65" w:rsidP="00572D9D">
            <w:pPr>
              <w:jc w:val="both"/>
              <w:rPr>
                <w:kern w:val="2"/>
                <w:szCs w:val="24"/>
                <w14:ligatures w14:val="standardContextual"/>
              </w:rPr>
            </w:pPr>
            <w:r w:rsidRPr="00CD3CBD">
              <w:rPr>
                <w:kern w:val="2"/>
                <w:szCs w:val="24"/>
                <w14:ligatures w14:val="standardContextual"/>
              </w:rPr>
              <w:t>5,95±0,43</w:t>
            </w:r>
          </w:p>
        </w:tc>
        <w:tc>
          <w:tcPr>
            <w:tcW w:w="551" w:type="pct"/>
            <w:vAlign w:val="center"/>
          </w:tcPr>
          <w:p w14:paraId="1A2FE756" w14:textId="77777777" w:rsidR="00CE3C65" w:rsidRPr="00CD3CBD" w:rsidRDefault="00CE3C65" w:rsidP="00572D9D">
            <w:pPr>
              <w:jc w:val="both"/>
              <w:rPr>
                <w:kern w:val="2"/>
                <w:szCs w:val="24"/>
                <w14:ligatures w14:val="standardContextual"/>
              </w:rPr>
            </w:pPr>
            <w:r w:rsidRPr="00CD3CBD">
              <w:rPr>
                <w:kern w:val="2"/>
                <w:szCs w:val="24"/>
                <w14:ligatures w14:val="standardContextual"/>
              </w:rPr>
              <w:t>6,0-7,5</w:t>
            </w:r>
          </w:p>
        </w:tc>
      </w:tr>
      <w:tr w:rsidR="00CE3C65" w:rsidRPr="00CE3C65" w14:paraId="3C903511" w14:textId="77777777" w:rsidTr="003B68C6">
        <w:tc>
          <w:tcPr>
            <w:tcW w:w="2001" w:type="pct"/>
          </w:tcPr>
          <w:p w14:paraId="0601BFF8" w14:textId="257C1F70" w:rsidR="00CE3C65" w:rsidRPr="00CD3CBD" w:rsidRDefault="00CE3C65" w:rsidP="00CE3C65">
            <w:pPr>
              <w:rPr>
                <w:kern w:val="2"/>
                <w:szCs w:val="24"/>
                <w14:ligatures w14:val="standardContextual"/>
              </w:rPr>
            </w:pPr>
            <w:r w:rsidRPr="00CD3CBD">
              <w:rPr>
                <w:kern w:val="2"/>
                <w:szCs w:val="24"/>
                <w14:ligatures w14:val="standardContextual"/>
              </w:rPr>
              <w:t>Резервдик щелочтуулугу, об%СО</w:t>
            </w:r>
            <w:proofErr w:type="gramStart"/>
            <w:r w:rsidRPr="00CD3CBD">
              <w:rPr>
                <w:kern w:val="2"/>
                <w:szCs w:val="24"/>
                <w14:ligatures w14:val="standardContextual"/>
              </w:rPr>
              <w:t>2</w:t>
            </w:r>
            <w:proofErr w:type="gramEnd"/>
          </w:p>
        </w:tc>
        <w:tc>
          <w:tcPr>
            <w:tcW w:w="789" w:type="pct"/>
            <w:vAlign w:val="center"/>
          </w:tcPr>
          <w:p w14:paraId="0C2E3509" w14:textId="77777777" w:rsidR="00CE3C65" w:rsidRPr="00CD3CBD" w:rsidRDefault="00CE3C65" w:rsidP="00572D9D">
            <w:pPr>
              <w:jc w:val="both"/>
              <w:rPr>
                <w:kern w:val="2"/>
                <w:szCs w:val="24"/>
                <w14:ligatures w14:val="standardContextual"/>
              </w:rPr>
            </w:pPr>
            <w:r w:rsidRPr="00CD3CBD">
              <w:rPr>
                <w:kern w:val="2"/>
                <w:szCs w:val="24"/>
                <w14:ligatures w14:val="standardContextual"/>
              </w:rPr>
              <w:t>48,34±1,83</w:t>
            </w:r>
          </w:p>
        </w:tc>
        <w:tc>
          <w:tcPr>
            <w:tcW w:w="870" w:type="pct"/>
            <w:vAlign w:val="center"/>
          </w:tcPr>
          <w:p w14:paraId="63B546A0" w14:textId="77777777" w:rsidR="00CE3C65" w:rsidRPr="00CD3CBD" w:rsidRDefault="00CE3C65" w:rsidP="00572D9D">
            <w:pPr>
              <w:jc w:val="both"/>
              <w:rPr>
                <w:kern w:val="2"/>
                <w:szCs w:val="24"/>
                <w14:ligatures w14:val="standardContextual"/>
              </w:rPr>
            </w:pPr>
            <w:r w:rsidRPr="00CD3CBD">
              <w:rPr>
                <w:kern w:val="2"/>
                <w:szCs w:val="24"/>
                <w14:ligatures w14:val="standardContextual"/>
              </w:rPr>
              <w:t>48,51±2,02</w:t>
            </w:r>
          </w:p>
        </w:tc>
        <w:tc>
          <w:tcPr>
            <w:tcW w:w="789" w:type="pct"/>
            <w:vAlign w:val="center"/>
          </w:tcPr>
          <w:p w14:paraId="3C635658" w14:textId="77777777" w:rsidR="00CE3C65" w:rsidRPr="00CD3CBD" w:rsidRDefault="00CE3C65" w:rsidP="00572D9D">
            <w:pPr>
              <w:jc w:val="both"/>
              <w:rPr>
                <w:kern w:val="2"/>
                <w:szCs w:val="24"/>
                <w14:ligatures w14:val="standardContextual"/>
              </w:rPr>
            </w:pPr>
            <w:r w:rsidRPr="00CD3CBD">
              <w:rPr>
                <w:kern w:val="2"/>
                <w:szCs w:val="24"/>
                <w14:ligatures w14:val="standardContextual"/>
              </w:rPr>
              <w:t>49,34±1,92</w:t>
            </w:r>
          </w:p>
        </w:tc>
        <w:tc>
          <w:tcPr>
            <w:tcW w:w="551" w:type="pct"/>
            <w:vAlign w:val="center"/>
          </w:tcPr>
          <w:p w14:paraId="49F44F3A" w14:textId="77777777" w:rsidR="00CE3C65" w:rsidRPr="00CD3CBD" w:rsidRDefault="00CE3C65" w:rsidP="00572D9D">
            <w:pPr>
              <w:jc w:val="both"/>
              <w:rPr>
                <w:kern w:val="2"/>
                <w:szCs w:val="24"/>
                <w14:ligatures w14:val="standardContextual"/>
              </w:rPr>
            </w:pPr>
            <w:r w:rsidRPr="00CD3CBD">
              <w:rPr>
                <w:kern w:val="2"/>
                <w:szCs w:val="24"/>
                <w14:ligatures w14:val="standardContextual"/>
              </w:rPr>
              <w:t>48-60</w:t>
            </w:r>
          </w:p>
        </w:tc>
      </w:tr>
      <w:tr w:rsidR="00CE3C65" w:rsidRPr="00CE3C65" w14:paraId="2123CE36" w14:textId="77777777" w:rsidTr="003B68C6">
        <w:tc>
          <w:tcPr>
            <w:tcW w:w="2001" w:type="pct"/>
          </w:tcPr>
          <w:p w14:paraId="0350B495" w14:textId="3EE8AE6E" w:rsidR="00CE3C65" w:rsidRPr="00CD3CBD" w:rsidRDefault="00CE3C65" w:rsidP="00572D9D">
            <w:pPr>
              <w:jc w:val="both"/>
              <w:rPr>
                <w:kern w:val="2"/>
                <w:szCs w:val="24"/>
                <w14:ligatures w14:val="standardContextual"/>
              </w:rPr>
            </w:pPr>
            <w:r w:rsidRPr="00CD3CBD">
              <w:rPr>
                <w:kern w:val="2"/>
                <w:szCs w:val="24"/>
                <w14:ligatures w14:val="standardContextual"/>
              </w:rPr>
              <w:t>Жалпы кальций, мг %</w:t>
            </w:r>
          </w:p>
        </w:tc>
        <w:tc>
          <w:tcPr>
            <w:tcW w:w="789" w:type="pct"/>
            <w:vAlign w:val="center"/>
          </w:tcPr>
          <w:p w14:paraId="4A2C5EB7" w14:textId="77777777" w:rsidR="00CE3C65" w:rsidRPr="00CD3CBD" w:rsidRDefault="00CE3C65" w:rsidP="00572D9D">
            <w:pPr>
              <w:jc w:val="both"/>
              <w:rPr>
                <w:kern w:val="2"/>
                <w:szCs w:val="24"/>
                <w14:ligatures w14:val="standardContextual"/>
              </w:rPr>
            </w:pPr>
            <w:r w:rsidRPr="00CD3CBD">
              <w:rPr>
                <w:kern w:val="2"/>
                <w:szCs w:val="24"/>
                <w14:ligatures w14:val="standardContextual"/>
              </w:rPr>
              <w:t>10,25±0,39</w:t>
            </w:r>
          </w:p>
        </w:tc>
        <w:tc>
          <w:tcPr>
            <w:tcW w:w="870" w:type="pct"/>
            <w:vAlign w:val="center"/>
          </w:tcPr>
          <w:p w14:paraId="233A813B" w14:textId="77777777" w:rsidR="00CE3C65" w:rsidRPr="00CD3CBD" w:rsidRDefault="00CE3C65" w:rsidP="00572D9D">
            <w:pPr>
              <w:jc w:val="both"/>
              <w:rPr>
                <w:kern w:val="2"/>
                <w:szCs w:val="24"/>
                <w14:ligatures w14:val="standardContextual"/>
              </w:rPr>
            </w:pPr>
            <w:r w:rsidRPr="00CD3CBD">
              <w:rPr>
                <w:kern w:val="2"/>
                <w:szCs w:val="24"/>
                <w14:ligatures w14:val="standardContextual"/>
              </w:rPr>
              <w:t>10,37±0,45</w:t>
            </w:r>
          </w:p>
        </w:tc>
        <w:tc>
          <w:tcPr>
            <w:tcW w:w="789" w:type="pct"/>
            <w:vAlign w:val="center"/>
          </w:tcPr>
          <w:p w14:paraId="167C6A63" w14:textId="77777777" w:rsidR="00CE3C65" w:rsidRPr="00CD3CBD" w:rsidRDefault="00CE3C65" w:rsidP="00572D9D">
            <w:pPr>
              <w:jc w:val="both"/>
              <w:rPr>
                <w:kern w:val="2"/>
                <w:szCs w:val="24"/>
                <w14:ligatures w14:val="standardContextual"/>
              </w:rPr>
            </w:pPr>
            <w:r w:rsidRPr="00CD3CBD">
              <w:rPr>
                <w:kern w:val="2"/>
                <w:szCs w:val="24"/>
                <w14:ligatures w14:val="standardContextual"/>
              </w:rPr>
              <w:t>10,56±0,37</w:t>
            </w:r>
          </w:p>
        </w:tc>
        <w:tc>
          <w:tcPr>
            <w:tcW w:w="551" w:type="pct"/>
            <w:vAlign w:val="center"/>
          </w:tcPr>
          <w:p w14:paraId="3E0A030D" w14:textId="77777777" w:rsidR="00CE3C65" w:rsidRPr="00CD3CBD" w:rsidRDefault="00CE3C65" w:rsidP="00572D9D">
            <w:pPr>
              <w:jc w:val="both"/>
              <w:rPr>
                <w:kern w:val="2"/>
                <w:szCs w:val="24"/>
                <w14:ligatures w14:val="standardContextual"/>
              </w:rPr>
            </w:pPr>
            <w:r w:rsidRPr="00CD3CBD">
              <w:rPr>
                <w:kern w:val="2"/>
                <w:szCs w:val="24"/>
                <w14:ligatures w14:val="standardContextual"/>
              </w:rPr>
              <w:t>10-12,5</w:t>
            </w:r>
          </w:p>
        </w:tc>
      </w:tr>
      <w:tr w:rsidR="00CE3C65" w:rsidRPr="00CE3C65" w14:paraId="04EF555E" w14:textId="77777777" w:rsidTr="003B68C6">
        <w:tc>
          <w:tcPr>
            <w:tcW w:w="2001" w:type="pct"/>
          </w:tcPr>
          <w:p w14:paraId="75AAA1D7" w14:textId="77777777" w:rsidR="00CE3C65" w:rsidRPr="00CD3CBD" w:rsidRDefault="00CE3C65" w:rsidP="00572D9D">
            <w:pPr>
              <w:jc w:val="both"/>
              <w:rPr>
                <w:kern w:val="2"/>
                <w:szCs w:val="24"/>
                <w14:ligatures w14:val="standardContextual"/>
              </w:rPr>
            </w:pPr>
            <w:r w:rsidRPr="00CD3CBD">
              <w:rPr>
                <w:kern w:val="2"/>
                <w:szCs w:val="24"/>
                <w14:ligatures w14:val="standardContextual"/>
              </w:rPr>
              <w:t>Фосфор неорганический, мг %</w:t>
            </w:r>
          </w:p>
        </w:tc>
        <w:tc>
          <w:tcPr>
            <w:tcW w:w="789" w:type="pct"/>
            <w:vAlign w:val="center"/>
          </w:tcPr>
          <w:p w14:paraId="2E0FA619" w14:textId="77777777" w:rsidR="00CE3C65" w:rsidRPr="00CD3CBD" w:rsidRDefault="00CE3C65" w:rsidP="00572D9D">
            <w:pPr>
              <w:jc w:val="both"/>
              <w:rPr>
                <w:kern w:val="2"/>
                <w:szCs w:val="24"/>
                <w14:ligatures w14:val="standardContextual"/>
              </w:rPr>
            </w:pPr>
            <w:r w:rsidRPr="00CD3CBD">
              <w:rPr>
                <w:kern w:val="2"/>
                <w:szCs w:val="24"/>
                <w14:ligatures w14:val="standardContextual"/>
              </w:rPr>
              <w:t>5,14±0,22</w:t>
            </w:r>
          </w:p>
        </w:tc>
        <w:tc>
          <w:tcPr>
            <w:tcW w:w="870" w:type="pct"/>
            <w:vAlign w:val="center"/>
          </w:tcPr>
          <w:p w14:paraId="2963E3A0" w14:textId="77777777" w:rsidR="00CE3C65" w:rsidRPr="00CD3CBD" w:rsidRDefault="00CE3C65" w:rsidP="00572D9D">
            <w:pPr>
              <w:jc w:val="both"/>
              <w:rPr>
                <w:kern w:val="2"/>
                <w:szCs w:val="24"/>
                <w14:ligatures w14:val="standardContextual"/>
              </w:rPr>
            </w:pPr>
            <w:r w:rsidRPr="00CD3CBD">
              <w:rPr>
                <w:kern w:val="2"/>
                <w:szCs w:val="24"/>
                <w14:ligatures w14:val="standardContextual"/>
              </w:rPr>
              <w:t>5,28±0,15</w:t>
            </w:r>
          </w:p>
        </w:tc>
        <w:tc>
          <w:tcPr>
            <w:tcW w:w="789" w:type="pct"/>
            <w:vAlign w:val="center"/>
          </w:tcPr>
          <w:p w14:paraId="78204318" w14:textId="77777777" w:rsidR="00CE3C65" w:rsidRPr="00CD3CBD" w:rsidRDefault="00CE3C65" w:rsidP="00572D9D">
            <w:pPr>
              <w:jc w:val="both"/>
              <w:rPr>
                <w:kern w:val="2"/>
                <w:szCs w:val="24"/>
                <w14:ligatures w14:val="standardContextual"/>
              </w:rPr>
            </w:pPr>
            <w:r w:rsidRPr="00CD3CBD">
              <w:rPr>
                <w:kern w:val="2"/>
                <w:szCs w:val="24"/>
                <w14:ligatures w14:val="standardContextual"/>
              </w:rPr>
              <w:t>5,22±0,28</w:t>
            </w:r>
          </w:p>
        </w:tc>
        <w:tc>
          <w:tcPr>
            <w:tcW w:w="551" w:type="pct"/>
            <w:vAlign w:val="center"/>
          </w:tcPr>
          <w:p w14:paraId="08BAE4FC" w14:textId="77777777" w:rsidR="00CE3C65" w:rsidRPr="00CD3CBD" w:rsidRDefault="00CE3C65" w:rsidP="00572D9D">
            <w:pPr>
              <w:jc w:val="both"/>
              <w:rPr>
                <w:kern w:val="2"/>
                <w:szCs w:val="24"/>
                <w14:ligatures w14:val="standardContextual"/>
              </w:rPr>
            </w:pPr>
            <w:r w:rsidRPr="00CD3CBD">
              <w:rPr>
                <w:kern w:val="2"/>
                <w:szCs w:val="24"/>
                <w14:ligatures w14:val="standardContextual"/>
              </w:rPr>
              <w:t>4,5-6,0</w:t>
            </w:r>
          </w:p>
        </w:tc>
      </w:tr>
      <w:tr w:rsidR="00CE3C65" w:rsidRPr="00CE3C65" w14:paraId="6988F77E" w14:textId="77777777" w:rsidTr="00572D9D">
        <w:tc>
          <w:tcPr>
            <w:tcW w:w="5000" w:type="pct"/>
            <w:gridSpan w:val="5"/>
            <w:vAlign w:val="center"/>
          </w:tcPr>
          <w:p w14:paraId="6CAAA501" w14:textId="2DD10EAD" w:rsidR="00CE3C65" w:rsidRPr="00CD3CBD" w:rsidRDefault="00CE3C65" w:rsidP="00616233">
            <w:pPr>
              <w:jc w:val="center"/>
              <w:rPr>
                <w:kern w:val="2"/>
                <w:szCs w:val="24"/>
                <w14:ligatures w14:val="standardContextual"/>
              </w:rPr>
            </w:pPr>
            <w:r w:rsidRPr="00CD3CBD">
              <w:rPr>
                <w:kern w:val="2"/>
                <w:szCs w:val="24"/>
                <w14:ligatures w14:val="standardContextual"/>
              </w:rPr>
              <w:t>Октябрь, температура +21</w:t>
            </w:r>
            <w:proofErr w:type="gramStart"/>
            <w:r w:rsidRPr="00CD3CBD">
              <w:rPr>
                <w:kern w:val="2"/>
                <w:szCs w:val="24"/>
                <w14:ligatures w14:val="standardContextual"/>
              </w:rPr>
              <w:t>˚С</w:t>
            </w:r>
            <w:proofErr w:type="gramEnd"/>
          </w:p>
        </w:tc>
      </w:tr>
      <w:tr w:rsidR="00CE3C65" w:rsidRPr="00CE3C65" w14:paraId="17AC9019" w14:textId="77777777" w:rsidTr="003B68C6">
        <w:tc>
          <w:tcPr>
            <w:tcW w:w="2001" w:type="pct"/>
          </w:tcPr>
          <w:p w14:paraId="468B9EC6" w14:textId="0959CF36" w:rsidR="00CE3C65" w:rsidRPr="00CD3CBD" w:rsidRDefault="00CE3C65" w:rsidP="00CE3C65">
            <w:pPr>
              <w:jc w:val="both"/>
              <w:rPr>
                <w:kern w:val="2"/>
                <w:szCs w:val="24"/>
                <w14:ligatures w14:val="standardContextual"/>
              </w:rPr>
            </w:pPr>
            <w:r w:rsidRPr="00CD3CBD">
              <w:rPr>
                <w:kern w:val="2"/>
                <w:szCs w:val="24"/>
                <w14:ligatures w14:val="standardContextual"/>
              </w:rPr>
              <w:t>Эритроциты, 1012/л</w:t>
            </w:r>
          </w:p>
        </w:tc>
        <w:tc>
          <w:tcPr>
            <w:tcW w:w="789" w:type="pct"/>
            <w:vAlign w:val="center"/>
          </w:tcPr>
          <w:p w14:paraId="7556F163" w14:textId="77777777" w:rsidR="00CE3C65" w:rsidRPr="00CD3CBD" w:rsidRDefault="00CE3C65" w:rsidP="00CE3C65">
            <w:pPr>
              <w:jc w:val="both"/>
              <w:rPr>
                <w:kern w:val="2"/>
                <w:szCs w:val="24"/>
                <w14:ligatures w14:val="standardContextual"/>
              </w:rPr>
            </w:pPr>
            <w:r w:rsidRPr="00CD3CBD">
              <w:rPr>
                <w:kern w:val="2"/>
                <w:szCs w:val="24"/>
                <w14:ligatures w14:val="standardContextual"/>
              </w:rPr>
              <w:t>8,95±0,39</w:t>
            </w:r>
          </w:p>
        </w:tc>
        <w:tc>
          <w:tcPr>
            <w:tcW w:w="870" w:type="pct"/>
            <w:vAlign w:val="center"/>
          </w:tcPr>
          <w:p w14:paraId="23774C8A" w14:textId="77777777" w:rsidR="00CE3C65" w:rsidRPr="00CD3CBD" w:rsidRDefault="00CE3C65" w:rsidP="00CE3C65">
            <w:pPr>
              <w:jc w:val="both"/>
              <w:rPr>
                <w:kern w:val="2"/>
                <w:szCs w:val="24"/>
                <w14:ligatures w14:val="standardContextual"/>
              </w:rPr>
            </w:pPr>
            <w:r w:rsidRPr="00CD3CBD">
              <w:rPr>
                <w:kern w:val="2"/>
                <w:szCs w:val="24"/>
                <w14:ligatures w14:val="standardContextual"/>
              </w:rPr>
              <w:t>9,38±0,23</w:t>
            </w:r>
          </w:p>
        </w:tc>
        <w:tc>
          <w:tcPr>
            <w:tcW w:w="789" w:type="pct"/>
            <w:vAlign w:val="center"/>
          </w:tcPr>
          <w:p w14:paraId="32C0216D" w14:textId="77777777" w:rsidR="00CE3C65" w:rsidRPr="00CD3CBD" w:rsidRDefault="00CE3C65" w:rsidP="00CE3C65">
            <w:pPr>
              <w:jc w:val="both"/>
              <w:rPr>
                <w:kern w:val="2"/>
                <w:szCs w:val="24"/>
                <w14:ligatures w14:val="standardContextual"/>
              </w:rPr>
            </w:pPr>
            <w:r w:rsidRPr="00CD3CBD">
              <w:rPr>
                <w:kern w:val="2"/>
                <w:szCs w:val="24"/>
                <w14:ligatures w14:val="standardContextual"/>
              </w:rPr>
              <w:t>9,98±0,23</w:t>
            </w:r>
          </w:p>
        </w:tc>
        <w:tc>
          <w:tcPr>
            <w:tcW w:w="551" w:type="pct"/>
            <w:vAlign w:val="center"/>
          </w:tcPr>
          <w:p w14:paraId="0FCF1D87" w14:textId="77777777" w:rsidR="00CE3C65" w:rsidRPr="00CD3CBD" w:rsidRDefault="00CE3C65" w:rsidP="00CE3C65">
            <w:pPr>
              <w:jc w:val="both"/>
              <w:rPr>
                <w:kern w:val="2"/>
                <w:szCs w:val="24"/>
                <w14:ligatures w14:val="standardContextual"/>
              </w:rPr>
            </w:pPr>
            <w:r w:rsidRPr="00CD3CBD">
              <w:rPr>
                <w:kern w:val="2"/>
                <w:szCs w:val="24"/>
                <w14:ligatures w14:val="standardContextual"/>
              </w:rPr>
              <w:t>7,0-12</w:t>
            </w:r>
          </w:p>
        </w:tc>
      </w:tr>
      <w:tr w:rsidR="00CE3C65" w:rsidRPr="00CE3C65" w14:paraId="63760DE4" w14:textId="77777777" w:rsidTr="003B68C6">
        <w:tc>
          <w:tcPr>
            <w:tcW w:w="2001" w:type="pct"/>
          </w:tcPr>
          <w:p w14:paraId="5220D092" w14:textId="1C986198" w:rsidR="00CE3C65" w:rsidRPr="00CD3CBD" w:rsidRDefault="00CE3C65" w:rsidP="00CE3C65">
            <w:pPr>
              <w:jc w:val="both"/>
              <w:rPr>
                <w:kern w:val="2"/>
                <w:szCs w:val="24"/>
                <w14:ligatures w14:val="standardContextual"/>
              </w:rPr>
            </w:pPr>
            <w:r w:rsidRPr="00CD3CBD">
              <w:rPr>
                <w:kern w:val="2"/>
                <w:szCs w:val="24"/>
                <w14:ligatures w14:val="standardContextual"/>
              </w:rPr>
              <w:t>Лейкоциты, 109 г/л</w:t>
            </w:r>
          </w:p>
        </w:tc>
        <w:tc>
          <w:tcPr>
            <w:tcW w:w="789" w:type="pct"/>
            <w:vAlign w:val="center"/>
          </w:tcPr>
          <w:p w14:paraId="4FEE4170" w14:textId="77777777" w:rsidR="00CE3C65" w:rsidRPr="00CD3CBD" w:rsidRDefault="00CE3C65" w:rsidP="00CE3C65">
            <w:pPr>
              <w:jc w:val="both"/>
              <w:rPr>
                <w:kern w:val="2"/>
                <w:szCs w:val="24"/>
                <w14:ligatures w14:val="standardContextual"/>
              </w:rPr>
            </w:pPr>
            <w:r w:rsidRPr="00CD3CBD">
              <w:rPr>
                <w:kern w:val="2"/>
                <w:szCs w:val="24"/>
                <w14:ligatures w14:val="standardContextual"/>
              </w:rPr>
              <w:t>6,35±0,48</w:t>
            </w:r>
          </w:p>
        </w:tc>
        <w:tc>
          <w:tcPr>
            <w:tcW w:w="870" w:type="pct"/>
            <w:vAlign w:val="center"/>
          </w:tcPr>
          <w:p w14:paraId="02513BB6" w14:textId="77777777" w:rsidR="00CE3C65" w:rsidRPr="00CD3CBD" w:rsidRDefault="00CE3C65" w:rsidP="00CE3C65">
            <w:pPr>
              <w:jc w:val="both"/>
              <w:rPr>
                <w:kern w:val="2"/>
                <w:szCs w:val="24"/>
                <w14:ligatures w14:val="standardContextual"/>
              </w:rPr>
            </w:pPr>
            <w:r w:rsidRPr="00CD3CBD">
              <w:rPr>
                <w:kern w:val="2"/>
                <w:szCs w:val="24"/>
                <w14:ligatures w14:val="standardContextual"/>
              </w:rPr>
              <w:t>7,25±0,73</w:t>
            </w:r>
          </w:p>
        </w:tc>
        <w:tc>
          <w:tcPr>
            <w:tcW w:w="789" w:type="pct"/>
            <w:vAlign w:val="center"/>
          </w:tcPr>
          <w:p w14:paraId="016C5651" w14:textId="77777777" w:rsidR="00CE3C65" w:rsidRPr="00CD3CBD" w:rsidRDefault="00CE3C65" w:rsidP="00CE3C65">
            <w:pPr>
              <w:jc w:val="both"/>
              <w:rPr>
                <w:kern w:val="2"/>
                <w:szCs w:val="24"/>
                <w14:ligatures w14:val="standardContextual"/>
              </w:rPr>
            </w:pPr>
            <w:r w:rsidRPr="00CD3CBD">
              <w:rPr>
                <w:kern w:val="2"/>
                <w:szCs w:val="24"/>
                <w14:ligatures w14:val="standardContextual"/>
              </w:rPr>
              <w:t>7,58±0,82</w:t>
            </w:r>
          </w:p>
        </w:tc>
        <w:tc>
          <w:tcPr>
            <w:tcW w:w="551" w:type="pct"/>
            <w:vAlign w:val="center"/>
          </w:tcPr>
          <w:p w14:paraId="34380073" w14:textId="77777777" w:rsidR="00CE3C65" w:rsidRPr="00CD3CBD" w:rsidRDefault="00CE3C65" w:rsidP="00CE3C65">
            <w:pPr>
              <w:jc w:val="both"/>
              <w:rPr>
                <w:kern w:val="2"/>
                <w:szCs w:val="24"/>
                <w14:ligatures w14:val="standardContextual"/>
              </w:rPr>
            </w:pPr>
            <w:r w:rsidRPr="00CD3CBD">
              <w:rPr>
                <w:kern w:val="2"/>
                <w:szCs w:val="24"/>
                <w14:ligatures w14:val="standardContextual"/>
              </w:rPr>
              <w:t>6,0-14</w:t>
            </w:r>
          </w:p>
        </w:tc>
      </w:tr>
      <w:tr w:rsidR="00CE3C65" w:rsidRPr="00CE3C65" w14:paraId="4E089C47" w14:textId="77777777" w:rsidTr="003B68C6">
        <w:tc>
          <w:tcPr>
            <w:tcW w:w="2001" w:type="pct"/>
          </w:tcPr>
          <w:p w14:paraId="42FFD3E2" w14:textId="0EFD471B" w:rsidR="00CE3C65" w:rsidRPr="00CD3CBD" w:rsidRDefault="00CE3C65" w:rsidP="00CE3C65">
            <w:pPr>
              <w:jc w:val="both"/>
              <w:rPr>
                <w:kern w:val="2"/>
                <w:szCs w:val="24"/>
                <w14:ligatures w14:val="standardContextual"/>
              </w:rPr>
            </w:pPr>
            <w:r w:rsidRPr="00CD3CBD">
              <w:rPr>
                <w:kern w:val="2"/>
                <w:szCs w:val="24"/>
                <w14:ligatures w14:val="standardContextual"/>
              </w:rPr>
              <w:t xml:space="preserve">Гемоглобин, </w:t>
            </w:r>
            <w:proofErr w:type="gramStart"/>
            <w:r w:rsidRPr="00CD3CBD">
              <w:rPr>
                <w:kern w:val="2"/>
                <w:szCs w:val="24"/>
                <w14:ligatures w14:val="standardContextual"/>
              </w:rPr>
              <w:t>г</w:t>
            </w:r>
            <w:proofErr w:type="gramEnd"/>
            <w:r w:rsidRPr="00CD3CBD">
              <w:rPr>
                <w:kern w:val="2"/>
                <w:szCs w:val="24"/>
                <w14:ligatures w14:val="standardContextual"/>
              </w:rPr>
              <w:t>/%</w:t>
            </w:r>
          </w:p>
        </w:tc>
        <w:tc>
          <w:tcPr>
            <w:tcW w:w="789" w:type="pct"/>
            <w:vAlign w:val="center"/>
          </w:tcPr>
          <w:p w14:paraId="6B706468" w14:textId="77777777" w:rsidR="00CE3C65" w:rsidRPr="00CD3CBD" w:rsidRDefault="00CE3C65" w:rsidP="00CE3C65">
            <w:pPr>
              <w:jc w:val="both"/>
              <w:rPr>
                <w:kern w:val="2"/>
                <w:szCs w:val="24"/>
                <w14:ligatures w14:val="standardContextual"/>
              </w:rPr>
            </w:pPr>
            <w:r w:rsidRPr="00CD3CBD">
              <w:rPr>
                <w:kern w:val="2"/>
                <w:szCs w:val="24"/>
                <w14:ligatures w14:val="standardContextual"/>
              </w:rPr>
              <w:t>9,67±0,62</w:t>
            </w:r>
          </w:p>
        </w:tc>
        <w:tc>
          <w:tcPr>
            <w:tcW w:w="870" w:type="pct"/>
            <w:vAlign w:val="center"/>
          </w:tcPr>
          <w:p w14:paraId="51C8EBC8" w14:textId="77777777" w:rsidR="00CE3C65" w:rsidRPr="00CD3CBD" w:rsidRDefault="00CE3C65" w:rsidP="00CE3C65">
            <w:pPr>
              <w:jc w:val="both"/>
              <w:rPr>
                <w:kern w:val="2"/>
                <w:szCs w:val="24"/>
                <w14:ligatures w14:val="standardContextual"/>
              </w:rPr>
            </w:pPr>
            <w:r w:rsidRPr="00CD3CBD">
              <w:rPr>
                <w:kern w:val="2"/>
                <w:szCs w:val="24"/>
                <w14:ligatures w14:val="standardContextual"/>
              </w:rPr>
              <w:t>9,54±0,68</w:t>
            </w:r>
          </w:p>
        </w:tc>
        <w:tc>
          <w:tcPr>
            <w:tcW w:w="789" w:type="pct"/>
            <w:vAlign w:val="center"/>
          </w:tcPr>
          <w:p w14:paraId="240A3731" w14:textId="77777777" w:rsidR="00CE3C65" w:rsidRPr="00CD3CBD" w:rsidRDefault="00CE3C65" w:rsidP="00CE3C65">
            <w:pPr>
              <w:jc w:val="both"/>
              <w:rPr>
                <w:kern w:val="2"/>
                <w:szCs w:val="24"/>
                <w14:ligatures w14:val="standardContextual"/>
              </w:rPr>
            </w:pPr>
            <w:r w:rsidRPr="00CD3CBD">
              <w:rPr>
                <w:kern w:val="2"/>
                <w:szCs w:val="24"/>
                <w14:ligatures w14:val="standardContextual"/>
              </w:rPr>
              <w:t>10,70±0,55</w:t>
            </w:r>
          </w:p>
        </w:tc>
        <w:tc>
          <w:tcPr>
            <w:tcW w:w="551" w:type="pct"/>
            <w:vAlign w:val="center"/>
          </w:tcPr>
          <w:p w14:paraId="36F41CFB" w14:textId="77777777" w:rsidR="00CE3C65" w:rsidRPr="00CD3CBD" w:rsidRDefault="00CE3C65" w:rsidP="00CE3C65">
            <w:pPr>
              <w:jc w:val="both"/>
              <w:rPr>
                <w:kern w:val="2"/>
                <w:szCs w:val="24"/>
                <w14:ligatures w14:val="standardContextual"/>
              </w:rPr>
            </w:pPr>
            <w:r w:rsidRPr="00CD3CBD">
              <w:rPr>
                <w:kern w:val="2"/>
                <w:szCs w:val="24"/>
                <w14:ligatures w14:val="standardContextual"/>
              </w:rPr>
              <w:t>7,9-11,9</w:t>
            </w:r>
          </w:p>
        </w:tc>
      </w:tr>
      <w:tr w:rsidR="00CE3C65" w:rsidRPr="00CE3C65" w14:paraId="607F19DC" w14:textId="77777777" w:rsidTr="003B68C6">
        <w:tc>
          <w:tcPr>
            <w:tcW w:w="2001" w:type="pct"/>
          </w:tcPr>
          <w:p w14:paraId="3B603A7E" w14:textId="213016C8" w:rsidR="00CE3C65" w:rsidRPr="00CD3CBD" w:rsidRDefault="00CE3C65" w:rsidP="00572D9D">
            <w:pPr>
              <w:jc w:val="both"/>
              <w:rPr>
                <w:kern w:val="2"/>
                <w:szCs w:val="24"/>
                <w14:ligatures w14:val="standardContextual"/>
              </w:rPr>
            </w:pPr>
            <w:r w:rsidRPr="00CD3CBD">
              <w:rPr>
                <w:kern w:val="2"/>
                <w:szCs w:val="24"/>
                <w14:ligatures w14:val="standardContextual"/>
              </w:rPr>
              <w:t xml:space="preserve">Жалпы белок, </w:t>
            </w:r>
            <w:proofErr w:type="gramStart"/>
            <w:r w:rsidRPr="00CD3CBD">
              <w:rPr>
                <w:kern w:val="2"/>
                <w:szCs w:val="24"/>
                <w14:ligatures w14:val="standardContextual"/>
              </w:rPr>
              <w:t>г</w:t>
            </w:r>
            <w:proofErr w:type="gramEnd"/>
            <w:r w:rsidRPr="00CD3CBD">
              <w:rPr>
                <w:kern w:val="2"/>
                <w:szCs w:val="24"/>
                <w14:ligatures w14:val="standardContextual"/>
              </w:rPr>
              <w:t>%</w:t>
            </w:r>
          </w:p>
        </w:tc>
        <w:tc>
          <w:tcPr>
            <w:tcW w:w="789" w:type="pct"/>
            <w:vAlign w:val="center"/>
          </w:tcPr>
          <w:p w14:paraId="75B0C06C" w14:textId="77777777" w:rsidR="00CE3C65" w:rsidRPr="00CD3CBD" w:rsidRDefault="00CE3C65" w:rsidP="00572D9D">
            <w:pPr>
              <w:jc w:val="both"/>
              <w:rPr>
                <w:kern w:val="2"/>
                <w:szCs w:val="24"/>
                <w14:ligatures w14:val="standardContextual"/>
              </w:rPr>
            </w:pPr>
            <w:r w:rsidRPr="00CD3CBD">
              <w:rPr>
                <w:kern w:val="2"/>
                <w:szCs w:val="24"/>
                <w14:ligatures w14:val="standardContextual"/>
              </w:rPr>
              <w:t>6,95±0,25</w:t>
            </w:r>
          </w:p>
        </w:tc>
        <w:tc>
          <w:tcPr>
            <w:tcW w:w="870" w:type="pct"/>
            <w:vAlign w:val="center"/>
          </w:tcPr>
          <w:p w14:paraId="18D2E879" w14:textId="77777777" w:rsidR="00CE3C65" w:rsidRPr="00CD3CBD" w:rsidRDefault="00CE3C65" w:rsidP="00572D9D">
            <w:pPr>
              <w:jc w:val="both"/>
              <w:rPr>
                <w:kern w:val="2"/>
                <w:szCs w:val="24"/>
                <w14:ligatures w14:val="standardContextual"/>
              </w:rPr>
            </w:pPr>
            <w:r w:rsidRPr="00CD3CBD">
              <w:rPr>
                <w:kern w:val="2"/>
                <w:szCs w:val="24"/>
                <w14:ligatures w14:val="standardContextual"/>
              </w:rPr>
              <w:t>7,09±0,42</w:t>
            </w:r>
          </w:p>
        </w:tc>
        <w:tc>
          <w:tcPr>
            <w:tcW w:w="789" w:type="pct"/>
            <w:vAlign w:val="center"/>
          </w:tcPr>
          <w:p w14:paraId="6E2D1989" w14:textId="77777777" w:rsidR="00CE3C65" w:rsidRPr="00CD3CBD" w:rsidRDefault="00CE3C65" w:rsidP="00572D9D">
            <w:pPr>
              <w:jc w:val="both"/>
              <w:rPr>
                <w:kern w:val="2"/>
                <w:szCs w:val="24"/>
                <w14:ligatures w14:val="standardContextual"/>
              </w:rPr>
            </w:pPr>
            <w:r w:rsidRPr="00CD3CBD">
              <w:rPr>
                <w:kern w:val="2"/>
                <w:szCs w:val="24"/>
                <w14:ligatures w14:val="standardContextual"/>
              </w:rPr>
              <w:t>6,94±0,37</w:t>
            </w:r>
          </w:p>
        </w:tc>
        <w:tc>
          <w:tcPr>
            <w:tcW w:w="551" w:type="pct"/>
            <w:vAlign w:val="center"/>
          </w:tcPr>
          <w:p w14:paraId="533983B8" w14:textId="77777777" w:rsidR="00CE3C65" w:rsidRPr="00CD3CBD" w:rsidRDefault="00CE3C65" w:rsidP="00572D9D">
            <w:pPr>
              <w:jc w:val="both"/>
              <w:rPr>
                <w:kern w:val="2"/>
                <w:szCs w:val="24"/>
                <w14:ligatures w14:val="standardContextual"/>
              </w:rPr>
            </w:pPr>
            <w:r w:rsidRPr="00CD3CBD">
              <w:rPr>
                <w:kern w:val="2"/>
                <w:szCs w:val="24"/>
                <w14:ligatures w14:val="standardContextual"/>
              </w:rPr>
              <w:t>6,0-7,5</w:t>
            </w:r>
          </w:p>
        </w:tc>
      </w:tr>
      <w:tr w:rsidR="00CE3C65" w:rsidRPr="00CE3C65" w14:paraId="7921CD84" w14:textId="77777777" w:rsidTr="003B68C6">
        <w:tc>
          <w:tcPr>
            <w:tcW w:w="2001" w:type="pct"/>
          </w:tcPr>
          <w:p w14:paraId="070FFBF8" w14:textId="15FA384C" w:rsidR="00CE3C65" w:rsidRPr="00CD3CBD" w:rsidRDefault="00CE3C65" w:rsidP="00CE3C65">
            <w:pPr>
              <w:rPr>
                <w:kern w:val="2"/>
                <w:szCs w:val="24"/>
                <w14:ligatures w14:val="standardContextual"/>
              </w:rPr>
            </w:pPr>
            <w:r w:rsidRPr="00CD3CBD">
              <w:rPr>
                <w:kern w:val="2"/>
                <w:szCs w:val="24"/>
                <w14:ligatures w14:val="standardContextual"/>
              </w:rPr>
              <w:t>Резервдик щелочтуулугу, об%СО</w:t>
            </w:r>
            <w:proofErr w:type="gramStart"/>
            <w:r w:rsidRPr="00CD3CBD">
              <w:rPr>
                <w:kern w:val="2"/>
                <w:szCs w:val="24"/>
                <w14:ligatures w14:val="standardContextual"/>
              </w:rPr>
              <w:t>2</w:t>
            </w:r>
            <w:proofErr w:type="gramEnd"/>
          </w:p>
        </w:tc>
        <w:tc>
          <w:tcPr>
            <w:tcW w:w="789" w:type="pct"/>
            <w:vAlign w:val="center"/>
          </w:tcPr>
          <w:p w14:paraId="0B4213EA" w14:textId="77777777" w:rsidR="00CE3C65" w:rsidRPr="00CD3CBD" w:rsidRDefault="00CE3C65" w:rsidP="00572D9D">
            <w:pPr>
              <w:jc w:val="both"/>
              <w:rPr>
                <w:kern w:val="2"/>
                <w:szCs w:val="24"/>
                <w14:ligatures w14:val="standardContextual"/>
              </w:rPr>
            </w:pPr>
            <w:r w:rsidRPr="00CD3CBD">
              <w:rPr>
                <w:kern w:val="2"/>
                <w:szCs w:val="24"/>
                <w14:ligatures w14:val="standardContextual"/>
              </w:rPr>
              <w:t>55,34±2,78</w:t>
            </w:r>
          </w:p>
        </w:tc>
        <w:tc>
          <w:tcPr>
            <w:tcW w:w="870" w:type="pct"/>
            <w:vAlign w:val="center"/>
          </w:tcPr>
          <w:p w14:paraId="0102C20B" w14:textId="77777777" w:rsidR="00CE3C65" w:rsidRPr="00CD3CBD" w:rsidRDefault="00CE3C65" w:rsidP="00572D9D">
            <w:pPr>
              <w:jc w:val="both"/>
              <w:rPr>
                <w:kern w:val="2"/>
                <w:szCs w:val="24"/>
                <w14:ligatures w14:val="standardContextual"/>
              </w:rPr>
            </w:pPr>
            <w:r w:rsidRPr="00CD3CBD">
              <w:rPr>
                <w:kern w:val="2"/>
                <w:szCs w:val="24"/>
                <w14:ligatures w14:val="standardContextual"/>
              </w:rPr>
              <w:t>53,42±1,82</w:t>
            </w:r>
          </w:p>
        </w:tc>
        <w:tc>
          <w:tcPr>
            <w:tcW w:w="789" w:type="pct"/>
            <w:vAlign w:val="center"/>
          </w:tcPr>
          <w:p w14:paraId="61DABECA" w14:textId="77777777" w:rsidR="00CE3C65" w:rsidRPr="00CD3CBD" w:rsidRDefault="00CE3C65" w:rsidP="00572D9D">
            <w:pPr>
              <w:jc w:val="both"/>
              <w:rPr>
                <w:kern w:val="2"/>
                <w:szCs w:val="24"/>
                <w14:ligatures w14:val="standardContextual"/>
              </w:rPr>
            </w:pPr>
            <w:r w:rsidRPr="00CD3CBD">
              <w:rPr>
                <w:kern w:val="2"/>
                <w:szCs w:val="24"/>
                <w14:ligatures w14:val="standardContextual"/>
              </w:rPr>
              <w:t>56,12±2,54</w:t>
            </w:r>
          </w:p>
        </w:tc>
        <w:tc>
          <w:tcPr>
            <w:tcW w:w="551" w:type="pct"/>
            <w:vAlign w:val="center"/>
          </w:tcPr>
          <w:p w14:paraId="1FD63E54" w14:textId="77777777" w:rsidR="00CE3C65" w:rsidRPr="00CD3CBD" w:rsidRDefault="00CE3C65" w:rsidP="00572D9D">
            <w:pPr>
              <w:jc w:val="both"/>
              <w:rPr>
                <w:kern w:val="2"/>
                <w:szCs w:val="24"/>
                <w14:ligatures w14:val="standardContextual"/>
              </w:rPr>
            </w:pPr>
            <w:r w:rsidRPr="00CD3CBD">
              <w:rPr>
                <w:kern w:val="2"/>
                <w:szCs w:val="24"/>
                <w14:ligatures w14:val="standardContextual"/>
              </w:rPr>
              <w:t>48-60</w:t>
            </w:r>
          </w:p>
        </w:tc>
      </w:tr>
      <w:tr w:rsidR="00CE3C65" w:rsidRPr="00CE3C65" w14:paraId="1908CA54" w14:textId="77777777" w:rsidTr="003B68C6">
        <w:tc>
          <w:tcPr>
            <w:tcW w:w="2001" w:type="pct"/>
          </w:tcPr>
          <w:p w14:paraId="20D63937" w14:textId="57D25509" w:rsidR="00CE3C65" w:rsidRPr="00CD3CBD" w:rsidRDefault="00CE3C65" w:rsidP="00572D9D">
            <w:pPr>
              <w:jc w:val="both"/>
              <w:rPr>
                <w:kern w:val="2"/>
                <w:szCs w:val="24"/>
                <w14:ligatures w14:val="standardContextual"/>
              </w:rPr>
            </w:pPr>
            <w:r w:rsidRPr="00CD3CBD">
              <w:rPr>
                <w:kern w:val="2"/>
                <w:szCs w:val="24"/>
                <w14:ligatures w14:val="standardContextual"/>
              </w:rPr>
              <w:t>Жалпы кальций, мг %</w:t>
            </w:r>
          </w:p>
        </w:tc>
        <w:tc>
          <w:tcPr>
            <w:tcW w:w="789" w:type="pct"/>
            <w:vAlign w:val="center"/>
          </w:tcPr>
          <w:p w14:paraId="555DBAFC" w14:textId="77777777" w:rsidR="00CE3C65" w:rsidRPr="00CD3CBD" w:rsidRDefault="00CE3C65" w:rsidP="00572D9D">
            <w:pPr>
              <w:jc w:val="both"/>
              <w:rPr>
                <w:kern w:val="2"/>
                <w:szCs w:val="24"/>
                <w14:ligatures w14:val="standardContextual"/>
              </w:rPr>
            </w:pPr>
            <w:r w:rsidRPr="00CD3CBD">
              <w:rPr>
                <w:kern w:val="2"/>
                <w:szCs w:val="24"/>
                <w14:ligatures w14:val="standardContextual"/>
              </w:rPr>
              <w:t>11,35±0,28</w:t>
            </w:r>
          </w:p>
        </w:tc>
        <w:tc>
          <w:tcPr>
            <w:tcW w:w="870" w:type="pct"/>
            <w:vAlign w:val="center"/>
          </w:tcPr>
          <w:p w14:paraId="07DB44BF" w14:textId="77777777" w:rsidR="00CE3C65" w:rsidRPr="00CD3CBD" w:rsidRDefault="00CE3C65" w:rsidP="00572D9D">
            <w:pPr>
              <w:jc w:val="both"/>
              <w:rPr>
                <w:kern w:val="2"/>
                <w:szCs w:val="24"/>
                <w14:ligatures w14:val="standardContextual"/>
              </w:rPr>
            </w:pPr>
            <w:r w:rsidRPr="00CD3CBD">
              <w:rPr>
                <w:kern w:val="2"/>
                <w:szCs w:val="24"/>
                <w14:ligatures w14:val="standardContextual"/>
              </w:rPr>
              <w:t>11,57±0,45</w:t>
            </w:r>
          </w:p>
        </w:tc>
        <w:tc>
          <w:tcPr>
            <w:tcW w:w="789" w:type="pct"/>
            <w:vAlign w:val="center"/>
          </w:tcPr>
          <w:p w14:paraId="01E8F5C8" w14:textId="77777777" w:rsidR="00CE3C65" w:rsidRPr="00CD3CBD" w:rsidRDefault="00CE3C65" w:rsidP="00572D9D">
            <w:pPr>
              <w:jc w:val="both"/>
              <w:rPr>
                <w:kern w:val="2"/>
                <w:szCs w:val="24"/>
                <w14:ligatures w14:val="standardContextual"/>
              </w:rPr>
            </w:pPr>
            <w:r w:rsidRPr="00CD3CBD">
              <w:rPr>
                <w:kern w:val="2"/>
                <w:szCs w:val="24"/>
                <w14:ligatures w14:val="standardContextual"/>
              </w:rPr>
              <w:t>11,99±0,37</w:t>
            </w:r>
          </w:p>
        </w:tc>
        <w:tc>
          <w:tcPr>
            <w:tcW w:w="551" w:type="pct"/>
            <w:vAlign w:val="center"/>
          </w:tcPr>
          <w:p w14:paraId="6129BB71" w14:textId="77777777" w:rsidR="00CE3C65" w:rsidRPr="00CD3CBD" w:rsidRDefault="00CE3C65" w:rsidP="00572D9D">
            <w:pPr>
              <w:jc w:val="both"/>
              <w:rPr>
                <w:kern w:val="2"/>
                <w:szCs w:val="24"/>
                <w14:ligatures w14:val="standardContextual"/>
              </w:rPr>
            </w:pPr>
            <w:r w:rsidRPr="00CD3CBD">
              <w:rPr>
                <w:kern w:val="2"/>
                <w:szCs w:val="24"/>
                <w14:ligatures w14:val="standardContextual"/>
              </w:rPr>
              <w:t>10-12,5</w:t>
            </w:r>
          </w:p>
        </w:tc>
      </w:tr>
      <w:tr w:rsidR="00CE3C65" w:rsidRPr="00CE3C65" w14:paraId="24542E12" w14:textId="77777777" w:rsidTr="003B68C6">
        <w:tc>
          <w:tcPr>
            <w:tcW w:w="2001" w:type="pct"/>
          </w:tcPr>
          <w:p w14:paraId="0146AEB1" w14:textId="77777777" w:rsidR="00CE3C65" w:rsidRPr="00CD3CBD" w:rsidRDefault="00CE3C65" w:rsidP="00572D9D">
            <w:pPr>
              <w:jc w:val="both"/>
              <w:rPr>
                <w:kern w:val="2"/>
                <w:szCs w:val="24"/>
                <w14:ligatures w14:val="standardContextual"/>
              </w:rPr>
            </w:pPr>
            <w:r w:rsidRPr="00CD3CBD">
              <w:rPr>
                <w:kern w:val="2"/>
                <w:szCs w:val="24"/>
                <w14:ligatures w14:val="standardContextual"/>
              </w:rPr>
              <w:t>Фосфор неорганический, мг %</w:t>
            </w:r>
          </w:p>
        </w:tc>
        <w:tc>
          <w:tcPr>
            <w:tcW w:w="789" w:type="pct"/>
            <w:vAlign w:val="center"/>
          </w:tcPr>
          <w:p w14:paraId="0FA87C4B" w14:textId="77777777" w:rsidR="00CE3C65" w:rsidRPr="00CD3CBD" w:rsidRDefault="00CE3C65" w:rsidP="00572D9D">
            <w:pPr>
              <w:jc w:val="both"/>
              <w:rPr>
                <w:kern w:val="2"/>
                <w:szCs w:val="24"/>
                <w14:ligatures w14:val="standardContextual"/>
              </w:rPr>
            </w:pPr>
            <w:r w:rsidRPr="00CD3CBD">
              <w:rPr>
                <w:kern w:val="2"/>
                <w:szCs w:val="24"/>
                <w14:ligatures w14:val="standardContextual"/>
              </w:rPr>
              <w:t>5,56±0,45</w:t>
            </w:r>
          </w:p>
        </w:tc>
        <w:tc>
          <w:tcPr>
            <w:tcW w:w="870" w:type="pct"/>
            <w:vAlign w:val="center"/>
          </w:tcPr>
          <w:p w14:paraId="4DB5015E" w14:textId="77777777" w:rsidR="00CE3C65" w:rsidRPr="00CD3CBD" w:rsidRDefault="00CE3C65" w:rsidP="00572D9D">
            <w:pPr>
              <w:jc w:val="both"/>
              <w:rPr>
                <w:kern w:val="2"/>
                <w:szCs w:val="24"/>
                <w14:ligatures w14:val="standardContextual"/>
              </w:rPr>
            </w:pPr>
            <w:r w:rsidRPr="00CD3CBD">
              <w:rPr>
                <w:kern w:val="2"/>
                <w:szCs w:val="24"/>
                <w14:ligatures w14:val="standardContextual"/>
              </w:rPr>
              <w:t>5,42±0,26</w:t>
            </w:r>
          </w:p>
        </w:tc>
        <w:tc>
          <w:tcPr>
            <w:tcW w:w="789" w:type="pct"/>
            <w:vAlign w:val="center"/>
          </w:tcPr>
          <w:p w14:paraId="34025A5D" w14:textId="77777777" w:rsidR="00CE3C65" w:rsidRPr="00CD3CBD" w:rsidRDefault="00CE3C65" w:rsidP="00572D9D">
            <w:pPr>
              <w:jc w:val="both"/>
              <w:rPr>
                <w:kern w:val="2"/>
                <w:szCs w:val="24"/>
                <w14:ligatures w14:val="standardContextual"/>
              </w:rPr>
            </w:pPr>
            <w:r w:rsidRPr="00CD3CBD">
              <w:rPr>
                <w:kern w:val="2"/>
                <w:szCs w:val="24"/>
                <w14:ligatures w14:val="standardContextual"/>
              </w:rPr>
              <w:t>5,38±0,35</w:t>
            </w:r>
          </w:p>
        </w:tc>
        <w:tc>
          <w:tcPr>
            <w:tcW w:w="551" w:type="pct"/>
            <w:vAlign w:val="center"/>
          </w:tcPr>
          <w:p w14:paraId="59517075" w14:textId="77777777" w:rsidR="00CE3C65" w:rsidRPr="00CD3CBD" w:rsidRDefault="00CE3C65" w:rsidP="00572D9D">
            <w:pPr>
              <w:jc w:val="both"/>
              <w:rPr>
                <w:kern w:val="2"/>
                <w:szCs w:val="24"/>
                <w14:ligatures w14:val="standardContextual"/>
              </w:rPr>
            </w:pPr>
            <w:r w:rsidRPr="00CD3CBD">
              <w:rPr>
                <w:kern w:val="2"/>
                <w:szCs w:val="24"/>
                <w14:ligatures w14:val="standardContextual"/>
              </w:rPr>
              <w:t>4,5-6,0</w:t>
            </w:r>
          </w:p>
        </w:tc>
      </w:tr>
    </w:tbl>
    <w:p w14:paraId="13EEAE39" w14:textId="37B9E49B" w:rsidR="00CE3C65" w:rsidRDefault="00CE3C65" w:rsidP="00CE3C65">
      <w:pPr>
        <w:rPr>
          <w:rFonts w:ascii="2003_Oktom_TimesXP" w:hAnsi="2003_Oktom_TimesXP" w:cs="2003_Oktom_TimesXP"/>
          <w:sz w:val="28"/>
          <w:szCs w:val="28"/>
        </w:rPr>
      </w:pPr>
    </w:p>
    <w:p w14:paraId="57677A8E" w14:textId="6921CC46" w:rsidR="00144CAA" w:rsidRPr="00720AB1" w:rsidRDefault="00144CAA" w:rsidP="00D231F9">
      <w:pPr>
        <w:pStyle w:val="a7"/>
        <w:numPr>
          <w:ilvl w:val="1"/>
          <w:numId w:val="9"/>
        </w:numPr>
        <w:rPr>
          <w:rStyle w:val="ezkurwreuab5ozgtqnkl"/>
          <w:b/>
          <w:bCs/>
          <w:sz w:val="28"/>
          <w:szCs w:val="28"/>
        </w:rPr>
      </w:pPr>
      <w:r w:rsidRPr="00720AB1">
        <w:rPr>
          <w:rStyle w:val="ezkurwreuab5ozgtqnkl"/>
          <w:b/>
          <w:bCs/>
          <w:sz w:val="28"/>
          <w:szCs w:val="28"/>
        </w:rPr>
        <w:t>Кочкор козулардын эт багытындагы продуктуулугу</w:t>
      </w:r>
    </w:p>
    <w:p w14:paraId="31BAC921" w14:textId="77777777" w:rsidR="00720AB1" w:rsidRDefault="00720AB1" w:rsidP="00144CAA">
      <w:pPr>
        <w:ind w:firstLine="708"/>
        <w:jc w:val="both"/>
        <w:rPr>
          <w:rStyle w:val="ezkurwreuab5ozgtqnkl"/>
          <w:sz w:val="28"/>
          <w:szCs w:val="28"/>
        </w:rPr>
      </w:pPr>
    </w:p>
    <w:p w14:paraId="1FC359F3" w14:textId="5C9A97B4" w:rsidR="007650E0" w:rsidRPr="00144CAA" w:rsidRDefault="00144CAA" w:rsidP="00144CAA">
      <w:pPr>
        <w:ind w:firstLine="708"/>
        <w:jc w:val="both"/>
        <w:rPr>
          <w:rFonts w:ascii="2003_Oktom_TimesXP" w:hAnsi="2003_Oktom_TimesXP" w:cs="2003_Oktom_TimesXP"/>
          <w:sz w:val="28"/>
          <w:szCs w:val="28"/>
        </w:rPr>
      </w:pPr>
      <w:r w:rsidRPr="00144CAA">
        <w:rPr>
          <w:rStyle w:val="ezkurwreuab5ozgtqnkl"/>
          <w:sz w:val="28"/>
          <w:szCs w:val="28"/>
        </w:rPr>
        <w:t>Койлордун</w:t>
      </w:r>
      <w:r w:rsidRPr="00144CAA">
        <w:rPr>
          <w:sz w:val="28"/>
          <w:szCs w:val="28"/>
        </w:rPr>
        <w:t xml:space="preserve"> </w:t>
      </w:r>
      <w:r w:rsidRPr="00144CAA">
        <w:rPr>
          <w:rStyle w:val="ezkurwreuab5ozgtqnkl"/>
          <w:sz w:val="28"/>
          <w:szCs w:val="28"/>
        </w:rPr>
        <w:t>эт өндүрүмдүүлүгү</w:t>
      </w:r>
      <w:r w:rsidRPr="00144CAA">
        <w:rPr>
          <w:sz w:val="28"/>
          <w:szCs w:val="28"/>
        </w:rPr>
        <w:t xml:space="preserve"> </w:t>
      </w:r>
      <w:r w:rsidRPr="00144CAA">
        <w:rPr>
          <w:rStyle w:val="ezkurwreuab5ozgtqnkl"/>
          <w:sz w:val="28"/>
          <w:szCs w:val="28"/>
        </w:rPr>
        <w:t>көптөгөн</w:t>
      </w:r>
      <w:r w:rsidRPr="00144CAA">
        <w:rPr>
          <w:sz w:val="28"/>
          <w:szCs w:val="28"/>
        </w:rPr>
        <w:t xml:space="preserve"> </w:t>
      </w:r>
      <w:r w:rsidRPr="00144CAA">
        <w:rPr>
          <w:rStyle w:val="ezkurwreuab5ozgtqnkl"/>
          <w:sz w:val="28"/>
          <w:szCs w:val="28"/>
        </w:rPr>
        <w:t>изилдөөчүлөр</w:t>
      </w:r>
      <w:r w:rsidRPr="00144CAA">
        <w:rPr>
          <w:sz w:val="28"/>
          <w:szCs w:val="28"/>
        </w:rPr>
        <w:t xml:space="preserve"> </w:t>
      </w:r>
      <w:r w:rsidRPr="00144CAA">
        <w:rPr>
          <w:rStyle w:val="ezkurwreuab5ozgtqnkl"/>
          <w:sz w:val="28"/>
          <w:szCs w:val="28"/>
        </w:rPr>
        <w:t>тарабынан изилденген</w:t>
      </w:r>
      <w:r w:rsidRPr="00144CAA">
        <w:rPr>
          <w:sz w:val="28"/>
          <w:szCs w:val="28"/>
        </w:rPr>
        <w:t xml:space="preserve"> </w:t>
      </w:r>
      <w:r w:rsidRPr="00144CAA">
        <w:rPr>
          <w:rStyle w:val="ezkurwreuab5ozgtqnkl"/>
          <w:sz w:val="28"/>
          <w:szCs w:val="28"/>
        </w:rPr>
        <w:t>жана ал дене салмагынын чоңдугу жана этин түзүүчү ткандардын өсүшүнү</w:t>
      </w:r>
      <w:proofErr w:type="gramStart"/>
      <w:r w:rsidRPr="00144CAA">
        <w:rPr>
          <w:rStyle w:val="ezkurwreuab5ozgtqnkl"/>
          <w:sz w:val="28"/>
          <w:szCs w:val="28"/>
        </w:rPr>
        <w:t>н</w:t>
      </w:r>
      <w:proofErr w:type="gramEnd"/>
      <w:r w:rsidRPr="00144CAA">
        <w:rPr>
          <w:rStyle w:val="ezkurwreuab5ozgtqnkl"/>
          <w:sz w:val="28"/>
          <w:szCs w:val="28"/>
        </w:rPr>
        <w:t xml:space="preserve"> интенсивдүүлүгү менен тыгыз байланышта экени далилденген.</w:t>
      </w:r>
      <w:r w:rsidRPr="00144CAA">
        <w:rPr>
          <w:sz w:val="28"/>
          <w:szCs w:val="28"/>
        </w:rPr>
        <w:t xml:space="preserve"> </w:t>
      </w:r>
      <w:r w:rsidRPr="00144CAA">
        <w:rPr>
          <w:rStyle w:val="ezkurwreuab5ozgtqnkl"/>
          <w:sz w:val="28"/>
          <w:szCs w:val="28"/>
        </w:rPr>
        <w:t xml:space="preserve">Бирок, </w:t>
      </w:r>
      <w:proofErr w:type="gramStart"/>
      <w:r w:rsidRPr="00144CAA">
        <w:rPr>
          <w:rStyle w:val="ezkurwreuab5ozgtqnkl"/>
          <w:sz w:val="28"/>
          <w:szCs w:val="28"/>
        </w:rPr>
        <w:t>бул</w:t>
      </w:r>
      <w:proofErr w:type="gramEnd"/>
      <w:r w:rsidRPr="00144CAA">
        <w:rPr>
          <w:rStyle w:val="ezkurwreuab5ozgtqnkl"/>
          <w:sz w:val="28"/>
          <w:szCs w:val="28"/>
        </w:rPr>
        <w:t xml:space="preserve"> көрсөткүч</w:t>
      </w:r>
      <w:r w:rsidRPr="00144CAA">
        <w:rPr>
          <w:sz w:val="28"/>
          <w:szCs w:val="28"/>
        </w:rPr>
        <w:t xml:space="preserve"> </w:t>
      </w:r>
      <w:r w:rsidRPr="00144CAA">
        <w:rPr>
          <w:rStyle w:val="ezkurwreuab5ozgtqnkl"/>
          <w:sz w:val="28"/>
          <w:szCs w:val="28"/>
        </w:rPr>
        <w:t>эт</w:t>
      </w:r>
      <w:r w:rsidRPr="00144CAA">
        <w:rPr>
          <w:sz w:val="28"/>
          <w:szCs w:val="28"/>
        </w:rPr>
        <w:t xml:space="preserve"> </w:t>
      </w:r>
      <w:r w:rsidRPr="00144CAA">
        <w:rPr>
          <w:rStyle w:val="ezkurwreuab5ozgtqnkl"/>
          <w:sz w:val="28"/>
          <w:szCs w:val="28"/>
        </w:rPr>
        <w:t>өндүрүмдүүлүгүн</w:t>
      </w:r>
      <w:r w:rsidRPr="00144CAA">
        <w:rPr>
          <w:sz w:val="28"/>
          <w:szCs w:val="28"/>
        </w:rPr>
        <w:t xml:space="preserve"> </w:t>
      </w:r>
      <w:r w:rsidRPr="00144CAA">
        <w:rPr>
          <w:rStyle w:val="ezkurwreuab5ozgtqnkl"/>
          <w:sz w:val="28"/>
          <w:szCs w:val="28"/>
        </w:rPr>
        <w:t>баалоонун</w:t>
      </w:r>
      <w:r w:rsidRPr="00144CAA">
        <w:rPr>
          <w:sz w:val="28"/>
          <w:szCs w:val="28"/>
        </w:rPr>
        <w:t xml:space="preserve"> </w:t>
      </w:r>
      <w:r w:rsidRPr="00144CAA">
        <w:rPr>
          <w:rStyle w:val="ezkurwreuab5ozgtqnkl"/>
          <w:sz w:val="28"/>
          <w:szCs w:val="28"/>
        </w:rPr>
        <w:t>башка объективдүү</w:t>
      </w:r>
      <w:r w:rsidRPr="00144CAA">
        <w:rPr>
          <w:sz w:val="28"/>
          <w:szCs w:val="28"/>
        </w:rPr>
        <w:t xml:space="preserve"> </w:t>
      </w:r>
      <w:r w:rsidRPr="00144CAA">
        <w:rPr>
          <w:rStyle w:val="ezkurwreuab5ozgtqnkl"/>
          <w:sz w:val="28"/>
          <w:szCs w:val="28"/>
        </w:rPr>
        <w:t>методдорунан</w:t>
      </w:r>
      <w:r w:rsidRPr="00144CAA">
        <w:rPr>
          <w:sz w:val="28"/>
          <w:szCs w:val="28"/>
        </w:rPr>
        <w:t xml:space="preserve"> </w:t>
      </w:r>
      <w:r w:rsidRPr="00144CAA">
        <w:rPr>
          <w:rStyle w:val="ezkurwreuab5ozgtqnkl"/>
          <w:sz w:val="28"/>
          <w:szCs w:val="28"/>
        </w:rPr>
        <w:t>айырмаланып, койлордун эт сапаттары жөнүндө толук жана туура түшүнүк бере албайт [10].</w:t>
      </w:r>
    </w:p>
    <w:p w14:paraId="74D62088" w14:textId="77777777" w:rsidR="009E796E" w:rsidRDefault="009E796E" w:rsidP="007650E0">
      <w:pPr>
        <w:jc w:val="both"/>
        <w:rPr>
          <w:rFonts w:ascii="2003_Oktom_TimesXP" w:hAnsi="2003_Oktom_TimesXP" w:cs="2003_Oktom_TimesXP"/>
          <w:sz w:val="28"/>
          <w:szCs w:val="28"/>
        </w:rPr>
      </w:pPr>
    </w:p>
    <w:p w14:paraId="5C2300FF" w14:textId="5B80FCE8" w:rsidR="007650E0" w:rsidRDefault="007650E0" w:rsidP="009E796E">
      <w:pPr>
        <w:ind w:firstLine="708"/>
        <w:jc w:val="both"/>
        <w:rPr>
          <w:rStyle w:val="ezkurwreuab5ozgtqnkl"/>
          <w:sz w:val="28"/>
          <w:szCs w:val="28"/>
        </w:rPr>
      </w:pPr>
      <w:r w:rsidRPr="00840D99">
        <w:rPr>
          <w:rStyle w:val="ezkurwreuab5ozgtqnkl"/>
          <w:sz w:val="28"/>
          <w:szCs w:val="28"/>
        </w:rPr>
        <w:t>3.</w:t>
      </w:r>
      <w:r w:rsidR="00E00F32">
        <w:rPr>
          <w:rStyle w:val="ezkurwreuab5ozgtqnkl"/>
          <w:sz w:val="28"/>
          <w:szCs w:val="28"/>
        </w:rPr>
        <w:t>7</w:t>
      </w:r>
      <w:r w:rsidRPr="00840D99">
        <w:rPr>
          <w:rStyle w:val="ezkurwreuab5ozgtqnkl"/>
          <w:sz w:val="28"/>
          <w:szCs w:val="28"/>
        </w:rPr>
        <w:t>.1-таблицада. Тоюттандыруу мезгилинде ар т</w:t>
      </w:r>
      <w:r w:rsidR="00144CAA" w:rsidRPr="00840D99">
        <w:rPr>
          <w:rStyle w:val="ezkurwreuab5ozgtqnkl"/>
          <w:sz w:val="28"/>
          <w:szCs w:val="28"/>
        </w:rPr>
        <w:t>ү</w:t>
      </w:r>
      <w:r w:rsidRPr="00840D99">
        <w:rPr>
          <w:rStyle w:val="ezkurwreuab5ozgtqnkl"/>
          <w:sz w:val="28"/>
          <w:szCs w:val="28"/>
        </w:rPr>
        <w:t>рд</w:t>
      </w:r>
      <w:r w:rsidR="00144CAA" w:rsidRPr="00840D99">
        <w:rPr>
          <w:rStyle w:val="ezkurwreuab5ozgtqnkl"/>
          <w:sz w:val="28"/>
          <w:szCs w:val="28"/>
        </w:rPr>
        <w:t>үү</w:t>
      </w:r>
      <w:r w:rsidRPr="00840D99">
        <w:rPr>
          <w:rStyle w:val="ezkurwreuab5ozgtqnkl"/>
          <w:sz w:val="28"/>
          <w:szCs w:val="28"/>
        </w:rPr>
        <w:t xml:space="preserve"> породадагы кочкорлордун тир</w:t>
      </w:r>
      <w:r w:rsidR="00144CAA" w:rsidRPr="00840D99">
        <w:rPr>
          <w:rStyle w:val="ezkurwreuab5ozgtqnkl"/>
          <w:sz w:val="28"/>
          <w:szCs w:val="28"/>
        </w:rPr>
        <w:t>үү</w:t>
      </w:r>
      <w:r w:rsidRPr="00840D99">
        <w:rPr>
          <w:rStyle w:val="ezkurwreuab5ozgtqnkl"/>
          <w:sz w:val="28"/>
          <w:szCs w:val="28"/>
        </w:rPr>
        <w:t>л</w:t>
      </w:r>
      <w:r w:rsidR="00144CAA" w:rsidRPr="00840D99">
        <w:rPr>
          <w:rStyle w:val="ezkurwreuab5ozgtqnkl"/>
          <w:sz w:val="28"/>
          <w:szCs w:val="28"/>
        </w:rPr>
        <w:t>ө</w:t>
      </w:r>
      <w:r w:rsidRPr="00840D99">
        <w:rPr>
          <w:rStyle w:val="ezkurwreuab5ozgtqnkl"/>
          <w:sz w:val="28"/>
          <w:szCs w:val="28"/>
        </w:rPr>
        <w:t xml:space="preserve">й салмагынын </w:t>
      </w:r>
      <w:r w:rsidR="00144CAA" w:rsidRPr="00840D99">
        <w:rPr>
          <w:rStyle w:val="ezkurwreuab5ozgtqnkl"/>
          <w:sz w:val="28"/>
          <w:szCs w:val="28"/>
        </w:rPr>
        <w:t>ө</w:t>
      </w:r>
      <w:r w:rsidRPr="00840D99">
        <w:rPr>
          <w:rStyle w:val="ezkurwreuab5ozgtqnkl"/>
          <w:sz w:val="28"/>
          <w:szCs w:val="28"/>
        </w:rPr>
        <w:t>зг</w:t>
      </w:r>
      <w:r w:rsidR="00144CAA" w:rsidRPr="00840D99">
        <w:rPr>
          <w:rStyle w:val="ezkurwreuab5ozgtqnkl"/>
          <w:sz w:val="28"/>
          <w:szCs w:val="28"/>
        </w:rPr>
        <w:t>ө</w:t>
      </w:r>
      <w:proofErr w:type="gramStart"/>
      <w:r w:rsidRPr="00840D99">
        <w:rPr>
          <w:rStyle w:val="ezkurwreuab5ozgtqnkl"/>
          <w:sz w:val="28"/>
          <w:szCs w:val="28"/>
        </w:rPr>
        <w:t>р</w:t>
      </w:r>
      <w:proofErr w:type="gramEnd"/>
      <w:r w:rsidR="00144CAA" w:rsidRPr="00840D99">
        <w:rPr>
          <w:rStyle w:val="ezkurwreuab5ozgtqnkl"/>
          <w:sz w:val="28"/>
          <w:szCs w:val="28"/>
        </w:rPr>
        <w:t>ү</w:t>
      </w:r>
      <w:r w:rsidRPr="00840D99">
        <w:rPr>
          <w:rStyle w:val="ezkurwreuab5ozgtqnkl"/>
          <w:sz w:val="28"/>
          <w:szCs w:val="28"/>
        </w:rPr>
        <w:t>ш</w:t>
      </w:r>
      <w:r w:rsidR="00144CAA" w:rsidRPr="00840D99">
        <w:rPr>
          <w:rStyle w:val="ezkurwreuab5ozgtqnkl"/>
          <w:sz w:val="28"/>
          <w:szCs w:val="28"/>
        </w:rPr>
        <w:t>ү</w:t>
      </w:r>
      <w:r w:rsidRPr="00840D99">
        <w:rPr>
          <w:rStyle w:val="ezkurwreuab5ozgtqnkl"/>
          <w:sz w:val="28"/>
          <w:szCs w:val="28"/>
        </w:rPr>
        <w:t xml:space="preserve"> ж</w:t>
      </w:r>
      <w:r w:rsidR="00144CAA" w:rsidRPr="00840D99">
        <w:rPr>
          <w:rStyle w:val="ezkurwreuab5ozgtqnkl"/>
          <w:sz w:val="28"/>
          <w:szCs w:val="28"/>
        </w:rPr>
        <w:t>ө</w:t>
      </w:r>
      <w:r w:rsidRPr="00840D99">
        <w:rPr>
          <w:rStyle w:val="ezkurwreuab5ozgtqnkl"/>
          <w:sz w:val="28"/>
          <w:szCs w:val="28"/>
        </w:rPr>
        <w:t>н</w:t>
      </w:r>
      <w:r w:rsidR="00144CAA" w:rsidRPr="00840D99">
        <w:rPr>
          <w:rStyle w:val="ezkurwreuab5ozgtqnkl"/>
          <w:sz w:val="28"/>
          <w:szCs w:val="28"/>
        </w:rPr>
        <w:t>ү</w:t>
      </w:r>
      <w:r w:rsidRPr="00840D99">
        <w:rPr>
          <w:rStyle w:val="ezkurwreuab5ozgtqnkl"/>
          <w:sz w:val="28"/>
          <w:szCs w:val="28"/>
        </w:rPr>
        <w:t>нд</w:t>
      </w:r>
      <w:r w:rsidR="00144CAA" w:rsidRPr="00840D99">
        <w:rPr>
          <w:rStyle w:val="ezkurwreuab5ozgtqnkl"/>
          <w:sz w:val="28"/>
          <w:szCs w:val="28"/>
        </w:rPr>
        <w:t>ө</w:t>
      </w:r>
      <w:r w:rsidRPr="00840D99">
        <w:rPr>
          <w:rStyle w:val="ezkurwreuab5ozgtqnkl"/>
          <w:sz w:val="28"/>
          <w:szCs w:val="28"/>
        </w:rPr>
        <w:t xml:space="preserve"> маалыматтар келтирилген.</w:t>
      </w:r>
    </w:p>
    <w:tbl>
      <w:tblPr>
        <w:tblStyle w:val="14"/>
        <w:tblW w:w="4944" w:type="pct"/>
        <w:tblLook w:val="04A0" w:firstRow="1" w:lastRow="0" w:firstColumn="1" w:lastColumn="0" w:noHBand="0" w:noVBand="1"/>
      </w:tblPr>
      <w:tblGrid>
        <w:gridCol w:w="3316"/>
        <w:gridCol w:w="1831"/>
        <w:gridCol w:w="1889"/>
        <w:gridCol w:w="1868"/>
      </w:tblGrid>
      <w:tr w:rsidR="00720AB1" w:rsidRPr="007650E0" w14:paraId="2FA8075D" w14:textId="6DA748E8" w:rsidTr="007F4E2B">
        <w:tc>
          <w:tcPr>
            <w:tcW w:w="1862" w:type="pct"/>
            <w:vMerge w:val="restart"/>
            <w:vAlign w:val="center"/>
          </w:tcPr>
          <w:p w14:paraId="097D44C7" w14:textId="2F9D74EC" w:rsidR="00720AB1" w:rsidRPr="002569A4" w:rsidRDefault="00720AB1" w:rsidP="002321B5">
            <w:pPr>
              <w:jc w:val="center"/>
              <w:rPr>
                <w:rStyle w:val="ezkurwreuab5ozgtqnkl"/>
                <w:b/>
                <w:bCs/>
                <w:kern w:val="2"/>
                <w:sz w:val="28"/>
                <w:szCs w:val="28"/>
                <w14:ligatures w14:val="standardContextual"/>
              </w:rPr>
            </w:pPr>
            <w:r w:rsidRPr="002569A4">
              <w:rPr>
                <w:rStyle w:val="ezkurwreuab5ozgtqnkl"/>
                <w:b/>
                <w:bCs/>
                <w:kern w:val="2"/>
                <w14:ligatures w14:val="standardContextual"/>
              </w:rPr>
              <w:t>Көрсөткүчтө</w:t>
            </w:r>
            <w:proofErr w:type="gramStart"/>
            <w:r w:rsidRPr="002569A4">
              <w:rPr>
                <w:rStyle w:val="ezkurwreuab5ozgtqnkl"/>
                <w:b/>
                <w:bCs/>
                <w:kern w:val="2"/>
                <w14:ligatures w14:val="standardContextual"/>
              </w:rPr>
              <w:t>р</w:t>
            </w:r>
            <w:proofErr w:type="gramEnd"/>
          </w:p>
          <w:p w14:paraId="3A92D302" w14:textId="17F412AD" w:rsidR="00720AB1" w:rsidRPr="002569A4" w:rsidRDefault="00720AB1" w:rsidP="00572D9D">
            <w:pPr>
              <w:jc w:val="center"/>
              <w:rPr>
                <w:rStyle w:val="ezkurwreuab5ozgtqnkl"/>
                <w:b/>
                <w:bCs/>
                <w:kern w:val="2"/>
                <w14:ligatures w14:val="standardContextual"/>
              </w:rPr>
            </w:pPr>
          </w:p>
        </w:tc>
        <w:tc>
          <w:tcPr>
            <w:tcW w:w="2089" w:type="pct"/>
            <w:gridSpan w:val="2"/>
            <w:vAlign w:val="center"/>
          </w:tcPr>
          <w:p w14:paraId="2DB5B9DC" w14:textId="77777777" w:rsidR="00720AB1" w:rsidRPr="002569A4" w:rsidRDefault="00720AB1" w:rsidP="00572D9D">
            <w:pPr>
              <w:jc w:val="center"/>
              <w:rPr>
                <w:rStyle w:val="ezkurwreuab5ozgtqnkl"/>
                <w:b/>
                <w:bCs/>
                <w:kern w:val="2"/>
                <w14:ligatures w14:val="standardContextual"/>
              </w:rPr>
            </w:pPr>
            <w:r w:rsidRPr="002569A4">
              <w:rPr>
                <w:rStyle w:val="ezkurwreuab5ozgtqnkl"/>
                <w:b/>
                <w:bCs/>
                <w:kern w:val="2"/>
                <w14:ligatures w14:val="standardContextual"/>
              </w:rPr>
              <w:t>Порода</w:t>
            </w:r>
          </w:p>
        </w:tc>
        <w:tc>
          <w:tcPr>
            <w:tcW w:w="1049" w:type="pct"/>
            <w:vAlign w:val="center"/>
          </w:tcPr>
          <w:p w14:paraId="45A4DD59" w14:textId="77777777" w:rsidR="00720AB1" w:rsidRPr="002569A4" w:rsidRDefault="00720AB1" w:rsidP="00720AB1">
            <w:pPr>
              <w:jc w:val="center"/>
              <w:rPr>
                <w:rStyle w:val="ezkurwreuab5ozgtqnkl"/>
                <w:b/>
                <w:bCs/>
              </w:rPr>
            </w:pPr>
          </w:p>
        </w:tc>
      </w:tr>
      <w:tr w:rsidR="007650E0" w:rsidRPr="007650E0" w14:paraId="661DBB71" w14:textId="77777777" w:rsidTr="007F4E2B">
        <w:tc>
          <w:tcPr>
            <w:tcW w:w="1862" w:type="pct"/>
            <w:vMerge/>
            <w:vAlign w:val="center"/>
          </w:tcPr>
          <w:p w14:paraId="5C2F377A" w14:textId="77777777" w:rsidR="007650E0" w:rsidRPr="002569A4" w:rsidRDefault="007650E0" w:rsidP="00572D9D">
            <w:pPr>
              <w:jc w:val="center"/>
              <w:rPr>
                <w:rStyle w:val="ezkurwreuab5ozgtqnkl"/>
                <w:b/>
                <w:bCs/>
                <w:kern w:val="2"/>
                <w14:ligatures w14:val="standardContextual"/>
              </w:rPr>
            </w:pPr>
          </w:p>
        </w:tc>
        <w:tc>
          <w:tcPr>
            <w:tcW w:w="1028" w:type="pct"/>
            <w:vAlign w:val="center"/>
          </w:tcPr>
          <w:p w14:paraId="1A70221B" w14:textId="65754AFB" w:rsidR="007650E0" w:rsidRPr="002569A4" w:rsidRDefault="007650E0" w:rsidP="00572D9D">
            <w:pPr>
              <w:jc w:val="center"/>
              <w:rPr>
                <w:rStyle w:val="ezkurwreuab5ozgtqnkl"/>
                <w:b/>
                <w:bCs/>
                <w:kern w:val="2"/>
                <w14:ligatures w14:val="standardContextual"/>
              </w:rPr>
            </w:pPr>
            <w:r w:rsidRPr="002569A4">
              <w:rPr>
                <w:rStyle w:val="ezkurwreuab5ozgtqnkl"/>
                <w:b/>
                <w:bCs/>
                <w:kern w:val="2"/>
                <w14:ligatures w14:val="standardContextual"/>
              </w:rPr>
              <w:t>КТМ</w:t>
            </w:r>
          </w:p>
          <w:p w14:paraId="5AD93708" w14:textId="77777777" w:rsidR="007650E0" w:rsidRPr="002569A4" w:rsidRDefault="007650E0" w:rsidP="00572D9D">
            <w:pPr>
              <w:jc w:val="center"/>
              <w:rPr>
                <w:rStyle w:val="ezkurwreuab5ozgtqnkl"/>
                <w:b/>
                <w:bCs/>
                <w:kern w:val="2"/>
                <w14:ligatures w14:val="standardContextual"/>
              </w:rPr>
            </w:pPr>
            <w:r w:rsidRPr="002569A4">
              <w:rPr>
                <w:rStyle w:val="ezkurwreuab5ozgtqnkl"/>
                <w:b/>
                <w:bCs/>
                <w:kern w:val="2"/>
                <w14:ligatures w14:val="standardContextual"/>
              </w:rPr>
              <w:t>(n=26)</w:t>
            </w:r>
          </w:p>
        </w:tc>
        <w:tc>
          <w:tcPr>
            <w:tcW w:w="1061" w:type="pct"/>
            <w:vAlign w:val="center"/>
          </w:tcPr>
          <w:p w14:paraId="5A2103D9" w14:textId="249D277C" w:rsidR="007650E0" w:rsidRPr="002569A4" w:rsidRDefault="007650E0" w:rsidP="00572D9D">
            <w:pPr>
              <w:jc w:val="center"/>
              <w:rPr>
                <w:rStyle w:val="ezkurwreuab5ozgtqnkl"/>
                <w:b/>
                <w:bCs/>
                <w:kern w:val="2"/>
                <w14:ligatures w14:val="standardContextual"/>
              </w:rPr>
            </w:pPr>
            <w:r w:rsidRPr="002569A4">
              <w:rPr>
                <w:rStyle w:val="ezkurwreuab5ozgtqnkl"/>
                <w:b/>
                <w:bCs/>
                <w:kern w:val="2"/>
                <w14:ligatures w14:val="standardContextual"/>
              </w:rPr>
              <w:t>А</w:t>
            </w:r>
            <w:r w:rsidR="002569A4" w:rsidRPr="002569A4">
              <w:rPr>
                <w:rStyle w:val="ezkurwreuab5ozgtqnkl"/>
                <w:b/>
                <w:bCs/>
                <w:kern w:val="2"/>
                <w14:ligatures w14:val="standardContextual"/>
              </w:rPr>
              <w:t>Ж</w:t>
            </w:r>
            <w:r w:rsidR="00E00F32">
              <w:rPr>
                <w:rStyle w:val="ezkurwreuab5ozgtqnkl"/>
                <w:b/>
                <w:bCs/>
                <w:kern w:val="2"/>
                <w14:ligatures w14:val="standardContextual"/>
              </w:rPr>
              <w:t>К</w:t>
            </w:r>
          </w:p>
          <w:p w14:paraId="3F9D82C9" w14:textId="77777777" w:rsidR="007650E0" w:rsidRPr="002569A4" w:rsidRDefault="007650E0" w:rsidP="00572D9D">
            <w:pPr>
              <w:jc w:val="center"/>
              <w:rPr>
                <w:rStyle w:val="ezkurwreuab5ozgtqnkl"/>
                <w:b/>
                <w:bCs/>
                <w:kern w:val="2"/>
                <w14:ligatures w14:val="standardContextual"/>
              </w:rPr>
            </w:pPr>
            <w:r w:rsidRPr="002569A4">
              <w:rPr>
                <w:rStyle w:val="ezkurwreuab5ozgtqnkl"/>
                <w:b/>
                <w:bCs/>
                <w:kern w:val="2"/>
                <w14:ligatures w14:val="standardContextual"/>
              </w:rPr>
              <w:t>(n=25)</w:t>
            </w:r>
          </w:p>
        </w:tc>
        <w:tc>
          <w:tcPr>
            <w:tcW w:w="1049" w:type="pct"/>
            <w:vAlign w:val="center"/>
          </w:tcPr>
          <w:p w14:paraId="18AF2287" w14:textId="768F90C7" w:rsidR="007650E0" w:rsidRPr="002569A4" w:rsidRDefault="007650E0" w:rsidP="00572D9D">
            <w:pPr>
              <w:jc w:val="center"/>
              <w:rPr>
                <w:rStyle w:val="ezkurwreuab5ozgtqnkl"/>
                <w:b/>
                <w:bCs/>
                <w:kern w:val="2"/>
                <w14:ligatures w14:val="standardContextual"/>
              </w:rPr>
            </w:pPr>
            <w:r w:rsidRPr="002569A4">
              <w:rPr>
                <w:rStyle w:val="ezkurwreuab5ozgtqnkl"/>
                <w:b/>
                <w:bCs/>
                <w:kern w:val="2"/>
                <w14:ligatures w14:val="standardContextual"/>
              </w:rPr>
              <w:t>Ж</w:t>
            </w:r>
            <w:r w:rsidR="00E00F32">
              <w:rPr>
                <w:rStyle w:val="ezkurwreuab5ozgtqnkl"/>
                <w:b/>
                <w:bCs/>
                <w:kern w:val="2"/>
                <w14:ligatures w14:val="standardContextual"/>
              </w:rPr>
              <w:t>КК</w:t>
            </w:r>
          </w:p>
          <w:p w14:paraId="11CC4FCA" w14:textId="77777777" w:rsidR="007650E0" w:rsidRPr="002569A4" w:rsidRDefault="007650E0" w:rsidP="00572D9D">
            <w:pPr>
              <w:jc w:val="center"/>
              <w:rPr>
                <w:rStyle w:val="ezkurwreuab5ozgtqnkl"/>
                <w:b/>
                <w:bCs/>
                <w:kern w:val="2"/>
                <w14:ligatures w14:val="standardContextual"/>
              </w:rPr>
            </w:pPr>
            <w:r w:rsidRPr="002569A4">
              <w:rPr>
                <w:rStyle w:val="ezkurwreuab5ozgtqnkl"/>
                <w:b/>
                <w:bCs/>
                <w:kern w:val="2"/>
                <w14:ligatures w14:val="standardContextual"/>
              </w:rPr>
              <w:t>(n=26)</w:t>
            </w:r>
          </w:p>
        </w:tc>
      </w:tr>
      <w:tr w:rsidR="007650E0" w:rsidRPr="007650E0" w14:paraId="5A83B0DB" w14:textId="77777777" w:rsidTr="007F4E2B">
        <w:tc>
          <w:tcPr>
            <w:tcW w:w="1862" w:type="pct"/>
            <w:vAlign w:val="center"/>
          </w:tcPr>
          <w:p w14:paraId="2129C717" w14:textId="77777777" w:rsidR="007650E0" w:rsidRPr="00840D99" w:rsidRDefault="007650E0" w:rsidP="007650E0">
            <w:pPr>
              <w:rPr>
                <w:rStyle w:val="ezkurwreuab5ozgtqnkl"/>
                <w:kern w:val="2"/>
                <w14:ligatures w14:val="standardContextual"/>
              </w:rPr>
            </w:pPr>
            <w:r w:rsidRPr="00840D99">
              <w:rPr>
                <w:rStyle w:val="ezkurwreuab5ozgtqnkl"/>
                <w:kern w:val="2"/>
                <w14:ligatures w14:val="standardContextual"/>
              </w:rPr>
              <w:t>Тирүү салмагы:</w:t>
            </w:r>
          </w:p>
          <w:p w14:paraId="095BF1DF" w14:textId="5AC78416" w:rsidR="007650E0" w:rsidRPr="00840D99" w:rsidRDefault="007650E0" w:rsidP="007650E0">
            <w:pPr>
              <w:rPr>
                <w:rStyle w:val="ezkurwreuab5ozgtqnkl"/>
                <w:kern w:val="2"/>
                <w14:ligatures w14:val="standardContextual"/>
              </w:rPr>
            </w:pPr>
            <w:r w:rsidRPr="00840D99">
              <w:rPr>
                <w:rStyle w:val="ezkurwreuab5ozgtqnkl"/>
                <w:kern w:val="2"/>
                <w14:ligatures w14:val="standardContextual"/>
              </w:rPr>
              <w:t>тоюттандырууга коюуда, кг</w:t>
            </w:r>
          </w:p>
        </w:tc>
        <w:tc>
          <w:tcPr>
            <w:tcW w:w="1028" w:type="pct"/>
            <w:vAlign w:val="center"/>
          </w:tcPr>
          <w:p w14:paraId="275AA113" w14:textId="77777777" w:rsidR="007650E0" w:rsidRPr="00840D99" w:rsidRDefault="007650E0" w:rsidP="00572D9D">
            <w:pPr>
              <w:jc w:val="center"/>
              <w:rPr>
                <w:rStyle w:val="ezkurwreuab5ozgtqnkl"/>
                <w:kern w:val="2"/>
                <w14:ligatures w14:val="standardContextual"/>
              </w:rPr>
            </w:pPr>
            <w:r w:rsidRPr="00840D99">
              <w:rPr>
                <w:rStyle w:val="ezkurwreuab5ozgtqnkl"/>
                <w:kern w:val="2"/>
                <w14:ligatures w14:val="standardContextual"/>
              </w:rPr>
              <w:t>20,29 + 0,38</w:t>
            </w:r>
          </w:p>
        </w:tc>
        <w:tc>
          <w:tcPr>
            <w:tcW w:w="1061" w:type="pct"/>
            <w:vAlign w:val="center"/>
          </w:tcPr>
          <w:p w14:paraId="5AE21E0F" w14:textId="77777777" w:rsidR="007650E0" w:rsidRPr="00840D99" w:rsidRDefault="007650E0" w:rsidP="00572D9D">
            <w:pPr>
              <w:jc w:val="center"/>
              <w:rPr>
                <w:rStyle w:val="ezkurwreuab5ozgtqnkl"/>
                <w:kern w:val="2"/>
                <w14:ligatures w14:val="standardContextual"/>
              </w:rPr>
            </w:pPr>
            <w:r w:rsidRPr="00840D99">
              <w:rPr>
                <w:rStyle w:val="ezkurwreuab5ozgtqnkl"/>
                <w:kern w:val="2"/>
                <w14:ligatures w14:val="standardContextual"/>
              </w:rPr>
              <w:t>22,29 + 0,26</w:t>
            </w:r>
          </w:p>
        </w:tc>
        <w:tc>
          <w:tcPr>
            <w:tcW w:w="1049" w:type="pct"/>
            <w:vAlign w:val="center"/>
          </w:tcPr>
          <w:p w14:paraId="2FA7FC38" w14:textId="77777777" w:rsidR="007650E0" w:rsidRPr="00840D99" w:rsidRDefault="007650E0" w:rsidP="00572D9D">
            <w:pPr>
              <w:jc w:val="center"/>
              <w:rPr>
                <w:rStyle w:val="ezkurwreuab5ozgtqnkl"/>
                <w:kern w:val="2"/>
                <w14:ligatures w14:val="standardContextual"/>
              </w:rPr>
            </w:pPr>
            <w:r w:rsidRPr="00840D99">
              <w:rPr>
                <w:rStyle w:val="ezkurwreuab5ozgtqnkl"/>
                <w:kern w:val="2"/>
                <w14:ligatures w14:val="standardContextual"/>
              </w:rPr>
              <w:t>24,23 + 0,24</w:t>
            </w:r>
          </w:p>
        </w:tc>
      </w:tr>
      <w:tr w:rsidR="007650E0" w:rsidRPr="007650E0" w14:paraId="35C65024" w14:textId="77777777" w:rsidTr="007F4E2B">
        <w:trPr>
          <w:trHeight w:val="340"/>
        </w:trPr>
        <w:tc>
          <w:tcPr>
            <w:tcW w:w="1862" w:type="pct"/>
            <w:vAlign w:val="center"/>
          </w:tcPr>
          <w:p w14:paraId="0924AA76" w14:textId="4CAE9FBE" w:rsidR="007650E0" w:rsidRPr="00840D99" w:rsidRDefault="007650E0" w:rsidP="00572D9D">
            <w:pPr>
              <w:rPr>
                <w:rStyle w:val="ezkurwreuab5ozgtqnkl"/>
                <w:kern w:val="2"/>
                <w14:ligatures w14:val="standardContextual"/>
              </w:rPr>
            </w:pPr>
            <w:r w:rsidRPr="00840D99">
              <w:rPr>
                <w:rStyle w:val="ezkurwreuab5ozgtqnkl"/>
                <w:kern w:val="2"/>
                <w14:ligatures w14:val="standardContextual"/>
              </w:rPr>
              <w:t>Тоюттандыруудан ажыратылганда, кг</w:t>
            </w:r>
          </w:p>
        </w:tc>
        <w:tc>
          <w:tcPr>
            <w:tcW w:w="1028" w:type="pct"/>
            <w:vAlign w:val="center"/>
          </w:tcPr>
          <w:p w14:paraId="5EAC2FBB" w14:textId="77777777" w:rsidR="007650E0" w:rsidRPr="00840D99" w:rsidRDefault="007650E0" w:rsidP="00572D9D">
            <w:pPr>
              <w:jc w:val="center"/>
              <w:rPr>
                <w:rStyle w:val="ezkurwreuab5ozgtqnkl"/>
                <w:kern w:val="2"/>
                <w14:ligatures w14:val="standardContextual"/>
              </w:rPr>
            </w:pPr>
            <w:r w:rsidRPr="00840D99">
              <w:rPr>
                <w:rStyle w:val="ezkurwreuab5ozgtqnkl"/>
                <w:kern w:val="2"/>
                <w14:ligatures w14:val="standardContextual"/>
              </w:rPr>
              <w:t>31,70 + 0,43</w:t>
            </w:r>
          </w:p>
        </w:tc>
        <w:tc>
          <w:tcPr>
            <w:tcW w:w="1061" w:type="pct"/>
            <w:vAlign w:val="center"/>
          </w:tcPr>
          <w:p w14:paraId="0EB001FD" w14:textId="77777777" w:rsidR="007650E0" w:rsidRPr="00840D99" w:rsidRDefault="007650E0" w:rsidP="00572D9D">
            <w:pPr>
              <w:jc w:val="center"/>
              <w:rPr>
                <w:rStyle w:val="ezkurwreuab5ozgtqnkl"/>
                <w:kern w:val="2"/>
                <w14:ligatures w14:val="standardContextual"/>
              </w:rPr>
            </w:pPr>
            <w:r w:rsidRPr="00840D99">
              <w:rPr>
                <w:rStyle w:val="ezkurwreuab5ozgtqnkl"/>
                <w:kern w:val="2"/>
                <w14:ligatures w14:val="standardContextual"/>
              </w:rPr>
              <w:t>36,18 + 0,28</w:t>
            </w:r>
          </w:p>
        </w:tc>
        <w:tc>
          <w:tcPr>
            <w:tcW w:w="1049" w:type="pct"/>
            <w:vAlign w:val="center"/>
          </w:tcPr>
          <w:p w14:paraId="1148ED5A" w14:textId="77777777" w:rsidR="007650E0" w:rsidRPr="00840D99" w:rsidRDefault="007650E0" w:rsidP="00572D9D">
            <w:pPr>
              <w:jc w:val="center"/>
              <w:rPr>
                <w:rStyle w:val="ezkurwreuab5ozgtqnkl"/>
                <w:kern w:val="2"/>
                <w14:ligatures w14:val="standardContextual"/>
              </w:rPr>
            </w:pPr>
            <w:r w:rsidRPr="00840D99">
              <w:rPr>
                <w:rStyle w:val="ezkurwreuab5ozgtqnkl"/>
                <w:kern w:val="2"/>
                <w14:ligatures w14:val="standardContextual"/>
              </w:rPr>
              <w:t>39,70 + 0,25</w:t>
            </w:r>
          </w:p>
        </w:tc>
      </w:tr>
      <w:tr w:rsidR="007650E0" w:rsidRPr="007650E0" w14:paraId="78BB30E8" w14:textId="77777777" w:rsidTr="007F4E2B">
        <w:trPr>
          <w:trHeight w:val="340"/>
        </w:trPr>
        <w:tc>
          <w:tcPr>
            <w:tcW w:w="1862" w:type="pct"/>
            <w:vAlign w:val="center"/>
          </w:tcPr>
          <w:p w14:paraId="13FD42A2" w14:textId="0288C091" w:rsidR="007650E0" w:rsidRPr="00840D99" w:rsidRDefault="007650E0" w:rsidP="00572D9D">
            <w:pPr>
              <w:rPr>
                <w:rStyle w:val="ezkurwreuab5ozgtqnkl"/>
                <w:kern w:val="2"/>
                <w14:ligatures w14:val="standardContextual"/>
              </w:rPr>
            </w:pPr>
            <w:r w:rsidRPr="00840D99">
              <w:rPr>
                <w:rStyle w:val="ezkurwreuab5ozgtqnkl"/>
                <w:kern w:val="2"/>
                <w14:ligatures w14:val="standardContextual"/>
              </w:rPr>
              <w:t>Тир</w:t>
            </w:r>
            <w:r w:rsidR="002321B5" w:rsidRPr="00840D99">
              <w:rPr>
                <w:rStyle w:val="ezkurwreuab5ozgtqnkl"/>
                <w:kern w:val="2"/>
                <w14:ligatures w14:val="standardContextual"/>
              </w:rPr>
              <w:t>үү</w:t>
            </w:r>
            <w:proofErr w:type="gramStart"/>
            <w:r w:rsidRPr="00840D99">
              <w:rPr>
                <w:rStyle w:val="ezkurwreuab5ozgtqnkl"/>
                <w:kern w:val="2"/>
                <w14:ligatures w14:val="standardContextual"/>
              </w:rPr>
              <w:t>л</w:t>
            </w:r>
            <w:proofErr w:type="gramEnd"/>
            <w:r w:rsidR="002321B5" w:rsidRPr="00840D99">
              <w:rPr>
                <w:rStyle w:val="ezkurwreuab5ozgtqnkl"/>
                <w:kern w:val="2"/>
                <w14:ligatures w14:val="standardContextual"/>
              </w:rPr>
              <w:t>ө</w:t>
            </w:r>
            <w:r w:rsidRPr="00840D99">
              <w:rPr>
                <w:rStyle w:val="ezkurwreuab5ozgtqnkl"/>
                <w:kern w:val="2"/>
                <w14:ligatures w14:val="standardContextual"/>
              </w:rPr>
              <w:t xml:space="preserve">й салмактын абсолюттук </w:t>
            </w:r>
            <w:r w:rsidR="002321B5" w:rsidRPr="00840D99">
              <w:rPr>
                <w:rStyle w:val="ezkurwreuab5ozgtqnkl"/>
                <w:kern w:val="2"/>
                <w14:ligatures w14:val="standardContextual"/>
              </w:rPr>
              <w:t>ө</w:t>
            </w:r>
            <w:r w:rsidRPr="00840D99">
              <w:rPr>
                <w:rStyle w:val="ezkurwreuab5ozgtqnkl"/>
                <w:kern w:val="2"/>
                <w14:ligatures w14:val="standardContextual"/>
              </w:rPr>
              <w:t>с</w:t>
            </w:r>
            <w:r w:rsidR="002321B5" w:rsidRPr="00840D99">
              <w:rPr>
                <w:rStyle w:val="ezkurwreuab5ozgtqnkl"/>
                <w:kern w:val="2"/>
                <w14:ligatures w14:val="standardContextual"/>
              </w:rPr>
              <w:t>ү</w:t>
            </w:r>
            <w:r w:rsidRPr="00840D99">
              <w:rPr>
                <w:rStyle w:val="ezkurwreuab5ozgtqnkl"/>
                <w:kern w:val="2"/>
                <w14:ligatures w14:val="standardContextual"/>
              </w:rPr>
              <w:t>ш</w:t>
            </w:r>
            <w:r w:rsidR="002321B5" w:rsidRPr="00840D99">
              <w:rPr>
                <w:rStyle w:val="ezkurwreuab5ozgtqnkl"/>
                <w:kern w:val="2"/>
                <w14:ligatures w14:val="standardContextual"/>
              </w:rPr>
              <w:t>ү</w:t>
            </w:r>
            <w:r w:rsidRPr="00840D99">
              <w:rPr>
                <w:rStyle w:val="ezkurwreuab5ozgtqnkl"/>
                <w:kern w:val="2"/>
                <w14:ligatures w14:val="standardContextual"/>
              </w:rPr>
              <w:t>, кг</w:t>
            </w:r>
          </w:p>
        </w:tc>
        <w:tc>
          <w:tcPr>
            <w:tcW w:w="1028" w:type="pct"/>
            <w:vAlign w:val="center"/>
          </w:tcPr>
          <w:p w14:paraId="75F1F440" w14:textId="77777777" w:rsidR="007650E0" w:rsidRPr="00840D99" w:rsidRDefault="007650E0" w:rsidP="00572D9D">
            <w:pPr>
              <w:jc w:val="center"/>
              <w:rPr>
                <w:rStyle w:val="ezkurwreuab5ozgtqnkl"/>
                <w:kern w:val="2"/>
                <w14:ligatures w14:val="standardContextual"/>
              </w:rPr>
            </w:pPr>
            <w:r w:rsidRPr="00840D99">
              <w:rPr>
                <w:rStyle w:val="ezkurwreuab5ozgtqnkl"/>
                <w:kern w:val="2"/>
                <w14:ligatures w14:val="standardContextual"/>
              </w:rPr>
              <w:t>11,41 + 0,55</w:t>
            </w:r>
          </w:p>
        </w:tc>
        <w:tc>
          <w:tcPr>
            <w:tcW w:w="1061" w:type="pct"/>
            <w:vAlign w:val="center"/>
          </w:tcPr>
          <w:p w14:paraId="5E342C51" w14:textId="77777777" w:rsidR="007650E0" w:rsidRPr="00840D99" w:rsidRDefault="007650E0" w:rsidP="00572D9D">
            <w:pPr>
              <w:jc w:val="center"/>
              <w:rPr>
                <w:rStyle w:val="ezkurwreuab5ozgtqnkl"/>
                <w:kern w:val="2"/>
                <w14:ligatures w14:val="standardContextual"/>
              </w:rPr>
            </w:pPr>
            <w:r w:rsidRPr="00840D99">
              <w:rPr>
                <w:rStyle w:val="ezkurwreuab5ozgtqnkl"/>
                <w:kern w:val="2"/>
                <w14:ligatures w14:val="standardContextual"/>
              </w:rPr>
              <w:t>13,89 + 0,05</w:t>
            </w:r>
          </w:p>
        </w:tc>
        <w:tc>
          <w:tcPr>
            <w:tcW w:w="1049" w:type="pct"/>
            <w:vAlign w:val="center"/>
          </w:tcPr>
          <w:p w14:paraId="1294FD04" w14:textId="77777777" w:rsidR="007650E0" w:rsidRPr="00840D99" w:rsidRDefault="007650E0" w:rsidP="00572D9D">
            <w:pPr>
              <w:jc w:val="center"/>
              <w:rPr>
                <w:rStyle w:val="ezkurwreuab5ozgtqnkl"/>
                <w:kern w:val="2"/>
                <w14:ligatures w14:val="standardContextual"/>
              </w:rPr>
            </w:pPr>
            <w:r w:rsidRPr="00840D99">
              <w:rPr>
                <w:rStyle w:val="ezkurwreuab5ozgtqnkl"/>
                <w:kern w:val="2"/>
                <w14:ligatures w14:val="standardContextual"/>
              </w:rPr>
              <w:t>15,47 + 0,03</w:t>
            </w:r>
          </w:p>
        </w:tc>
      </w:tr>
      <w:tr w:rsidR="007650E0" w:rsidRPr="007650E0" w14:paraId="449477D0" w14:textId="77777777" w:rsidTr="007F4E2B">
        <w:trPr>
          <w:trHeight w:val="340"/>
        </w:trPr>
        <w:tc>
          <w:tcPr>
            <w:tcW w:w="1862" w:type="pct"/>
            <w:vAlign w:val="center"/>
          </w:tcPr>
          <w:p w14:paraId="405025CC" w14:textId="1A5A0DE6" w:rsidR="007650E0" w:rsidRPr="00840D99" w:rsidRDefault="007650E0" w:rsidP="00572D9D">
            <w:pPr>
              <w:rPr>
                <w:rStyle w:val="ezkurwreuab5ozgtqnkl"/>
                <w:kern w:val="2"/>
                <w14:ligatures w14:val="standardContextual"/>
              </w:rPr>
            </w:pPr>
            <w:r w:rsidRPr="00840D99">
              <w:rPr>
                <w:rStyle w:val="ezkurwreuab5ozgtqnkl"/>
                <w:kern w:val="2"/>
                <w14:ligatures w14:val="standardContextual"/>
              </w:rPr>
              <w:t>Орточо суткалык өсүш, г</w:t>
            </w:r>
          </w:p>
        </w:tc>
        <w:tc>
          <w:tcPr>
            <w:tcW w:w="1028" w:type="pct"/>
            <w:vAlign w:val="center"/>
          </w:tcPr>
          <w:p w14:paraId="5DC6E424" w14:textId="77777777" w:rsidR="007650E0" w:rsidRPr="00840D99" w:rsidRDefault="007650E0" w:rsidP="00572D9D">
            <w:pPr>
              <w:jc w:val="center"/>
              <w:rPr>
                <w:rStyle w:val="ezkurwreuab5ozgtqnkl"/>
                <w:kern w:val="2"/>
                <w14:ligatures w14:val="standardContextual"/>
              </w:rPr>
            </w:pPr>
            <w:r w:rsidRPr="00840D99">
              <w:rPr>
                <w:rStyle w:val="ezkurwreuab5ozgtqnkl"/>
                <w:kern w:val="2"/>
                <w14:ligatures w14:val="standardContextual"/>
              </w:rPr>
              <w:t>126,75 + 6,01</w:t>
            </w:r>
          </w:p>
        </w:tc>
        <w:tc>
          <w:tcPr>
            <w:tcW w:w="1061" w:type="pct"/>
            <w:vAlign w:val="center"/>
          </w:tcPr>
          <w:p w14:paraId="322B1B89" w14:textId="77777777" w:rsidR="007650E0" w:rsidRPr="00840D99" w:rsidRDefault="007650E0" w:rsidP="00572D9D">
            <w:pPr>
              <w:jc w:val="center"/>
              <w:rPr>
                <w:rStyle w:val="ezkurwreuab5ozgtqnkl"/>
                <w:kern w:val="2"/>
                <w14:ligatures w14:val="standardContextual"/>
              </w:rPr>
            </w:pPr>
            <w:r w:rsidRPr="00840D99">
              <w:rPr>
                <w:rStyle w:val="ezkurwreuab5ozgtqnkl"/>
                <w:kern w:val="2"/>
                <w14:ligatures w14:val="standardContextual"/>
              </w:rPr>
              <w:t>154,37 + 0,50</w:t>
            </w:r>
          </w:p>
        </w:tc>
        <w:tc>
          <w:tcPr>
            <w:tcW w:w="1049" w:type="pct"/>
            <w:vAlign w:val="center"/>
          </w:tcPr>
          <w:p w14:paraId="3ACC242C" w14:textId="77777777" w:rsidR="007650E0" w:rsidRPr="00840D99" w:rsidRDefault="007650E0" w:rsidP="00572D9D">
            <w:pPr>
              <w:jc w:val="center"/>
              <w:rPr>
                <w:rStyle w:val="ezkurwreuab5ozgtqnkl"/>
                <w:kern w:val="2"/>
                <w14:ligatures w14:val="standardContextual"/>
              </w:rPr>
            </w:pPr>
            <w:r w:rsidRPr="00840D99">
              <w:rPr>
                <w:rStyle w:val="ezkurwreuab5ozgtqnkl"/>
                <w:kern w:val="2"/>
                <w14:ligatures w14:val="standardContextual"/>
              </w:rPr>
              <w:t>171,85 + 0,35</w:t>
            </w:r>
          </w:p>
        </w:tc>
      </w:tr>
    </w:tbl>
    <w:p w14:paraId="31307988" w14:textId="3B0BED36" w:rsidR="007650E0" w:rsidRPr="00AD1623" w:rsidRDefault="007650E0" w:rsidP="00AD1623">
      <w:pPr>
        <w:ind w:firstLine="708"/>
        <w:jc w:val="both"/>
        <w:rPr>
          <w:rStyle w:val="ezkurwreuab5ozgtqnkl"/>
          <w:sz w:val="28"/>
          <w:szCs w:val="28"/>
        </w:rPr>
      </w:pPr>
      <w:r w:rsidRPr="00AD1623">
        <w:rPr>
          <w:rStyle w:val="ezkurwreuab5ozgtqnkl"/>
          <w:sz w:val="28"/>
          <w:szCs w:val="28"/>
        </w:rPr>
        <w:t>Экспериментти</w:t>
      </w:r>
      <w:r w:rsidR="00E62A35">
        <w:rPr>
          <w:rStyle w:val="ezkurwreuab5ozgtqnkl"/>
          <w:sz w:val="28"/>
          <w:szCs w:val="28"/>
        </w:rPr>
        <w:t>к</w:t>
      </w:r>
      <w:r w:rsidRPr="00AD1623">
        <w:rPr>
          <w:rStyle w:val="ezkurwreuab5ozgtqnkl"/>
          <w:sz w:val="28"/>
          <w:szCs w:val="28"/>
        </w:rPr>
        <w:t xml:space="preserve"> мезгилинде эт породасындагы кочкорлордун тирүү салмагынын абсолюттук жогорку өсүшү байкалган. Кыргыз тоо </w:t>
      </w:r>
      <w:r w:rsidRPr="00AD1623">
        <w:rPr>
          <w:rStyle w:val="ezkurwreuab5ozgtqnkl"/>
          <w:sz w:val="28"/>
          <w:szCs w:val="28"/>
        </w:rPr>
        <w:lastRenderedPageBreak/>
        <w:t xml:space="preserve">мериносунда 11,41 кг болсо, </w:t>
      </w:r>
      <w:r w:rsidR="00AD1623" w:rsidRPr="00AD1623">
        <w:rPr>
          <w:rStyle w:val="ezkurwreuab5ozgtqnkl"/>
          <w:sz w:val="28"/>
          <w:szCs w:val="28"/>
        </w:rPr>
        <w:t>алай</w:t>
      </w:r>
      <w:r w:rsidR="00720AB1">
        <w:rPr>
          <w:rStyle w:val="ezkurwreuab5ozgtqnkl"/>
          <w:sz w:val="28"/>
          <w:szCs w:val="28"/>
        </w:rPr>
        <w:t xml:space="preserve"> жарым кылчык</w:t>
      </w:r>
      <w:r w:rsidRPr="00AD1623">
        <w:rPr>
          <w:rStyle w:val="ezkurwreuab5ozgtqnkl"/>
          <w:sz w:val="28"/>
          <w:szCs w:val="28"/>
        </w:rPr>
        <w:t xml:space="preserve"> жана </w:t>
      </w:r>
      <w:r w:rsidR="00AD1623" w:rsidRPr="00AD1623">
        <w:rPr>
          <w:rStyle w:val="ezkurwreuab5ozgtqnkl"/>
          <w:sz w:val="28"/>
          <w:szCs w:val="28"/>
        </w:rPr>
        <w:t xml:space="preserve">жергиликтүү </w:t>
      </w:r>
      <w:r w:rsidR="00720AB1">
        <w:rPr>
          <w:rStyle w:val="ezkurwreuab5ozgtqnkl"/>
          <w:sz w:val="28"/>
          <w:szCs w:val="28"/>
        </w:rPr>
        <w:t>кылчык</w:t>
      </w:r>
      <w:r w:rsidR="00AD1623" w:rsidRPr="00AD1623">
        <w:rPr>
          <w:rStyle w:val="ezkurwreuab5ozgtqnkl"/>
          <w:sz w:val="28"/>
          <w:szCs w:val="28"/>
        </w:rPr>
        <w:t xml:space="preserve"> жүндүү </w:t>
      </w:r>
      <w:r w:rsidR="00720AB1">
        <w:rPr>
          <w:rStyle w:val="ezkurwreuab5ozgtqnkl"/>
          <w:sz w:val="28"/>
          <w:szCs w:val="28"/>
        </w:rPr>
        <w:t>койлордун</w:t>
      </w:r>
      <w:r w:rsidR="000A3F13">
        <w:rPr>
          <w:rStyle w:val="ezkurwreuab5ozgtqnkl"/>
          <w:sz w:val="28"/>
          <w:szCs w:val="28"/>
        </w:rPr>
        <w:t xml:space="preserve"> </w:t>
      </w:r>
      <w:r w:rsidRPr="00AD1623">
        <w:rPr>
          <w:rStyle w:val="ezkurwreuab5ozgtqnkl"/>
          <w:sz w:val="28"/>
          <w:szCs w:val="28"/>
        </w:rPr>
        <w:t>өсүш</w:t>
      </w:r>
      <w:r w:rsidR="000A3F13" w:rsidRPr="00AD1623">
        <w:rPr>
          <w:rStyle w:val="ezkurwreuab5ozgtqnkl"/>
          <w:sz w:val="28"/>
          <w:szCs w:val="28"/>
        </w:rPr>
        <w:t>ү</w:t>
      </w:r>
      <w:r w:rsidRPr="00AD1623">
        <w:rPr>
          <w:rStyle w:val="ezkurwreuab5ozgtqnkl"/>
          <w:sz w:val="28"/>
          <w:szCs w:val="28"/>
        </w:rPr>
        <w:t xml:space="preserve"> 2,48 кг дан 4,06 кг га чейин олуттуу айырма менен айырмаланган. Эгерде тоюттандырууга койгондо </w:t>
      </w:r>
      <w:r w:rsidR="00720AB1">
        <w:rPr>
          <w:rStyle w:val="ezkurwreuab5ozgtqnkl"/>
          <w:sz w:val="28"/>
          <w:szCs w:val="28"/>
        </w:rPr>
        <w:t>к</w:t>
      </w:r>
      <w:r w:rsidR="00AD1623" w:rsidRPr="00AD1623">
        <w:rPr>
          <w:rStyle w:val="ezkurwreuab5ozgtqnkl"/>
          <w:sz w:val="28"/>
          <w:szCs w:val="28"/>
        </w:rPr>
        <w:t>ыргыз тоо мериносу</w:t>
      </w:r>
      <w:r w:rsidRPr="00AD1623">
        <w:rPr>
          <w:rStyle w:val="ezkurwreuab5ozgtqnkl"/>
          <w:sz w:val="28"/>
          <w:szCs w:val="28"/>
        </w:rPr>
        <w:t xml:space="preserve"> жана </w:t>
      </w:r>
      <w:r w:rsidR="00AD1623" w:rsidRPr="00AD1623">
        <w:rPr>
          <w:rStyle w:val="ezkurwreuab5ozgtqnkl"/>
          <w:sz w:val="28"/>
          <w:szCs w:val="28"/>
        </w:rPr>
        <w:t xml:space="preserve">жергиликтүү </w:t>
      </w:r>
      <w:r w:rsidR="00720AB1">
        <w:rPr>
          <w:rStyle w:val="ezkurwreuab5ozgtqnkl"/>
          <w:sz w:val="28"/>
          <w:szCs w:val="28"/>
        </w:rPr>
        <w:t>кылчык</w:t>
      </w:r>
      <w:r w:rsidR="00AD1623" w:rsidRPr="00AD1623">
        <w:rPr>
          <w:rStyle w:val="ezkurwreuab5ozgtqnkl"/>
          <w:sz w:val="28"/>
          <w:szCs w:val="28"/>
        </w:rPr>
        <w:t xml:space="preserve"> жүндүү</w:t>
      </w:r>
      <w:r w:rsidRPr="00AD1623">
        <w:rPr>
          <w:rStyle w:val="ezkurwreuab5ozgtqnkl"/>
          <w:sz w:val="28"/>
          <w:szCs w:val="28"/>
        </w:rPr>
        <w:t xml:space="preserve"> сыяктуу ар кандай генотиптердин ортосундагы айырма 3,94 кг, же 19,4% болсо, алып салганда </w:t>
      </w:r>
      <w:proofErr w:type="gramStart"/>
      <w:r w:rsidRPr="00AD1623">
        <w:rPr>
          <w:rStyle w:val="ezkurwreuab5ozgtqnkl"/>
          <w:sz w:val="28"/>
          <w:szCs w:val="28"/>
        </w:rPr>
        <w:t>бул</w:t>
      </w:r>
      <w:proofErr w:type="gramEnd"/>
      <w:r w:rsidRPr="00AD1623">
        <w:rPr>
          <w:rStyle w:val="ezkurwreuab5ozgtqnkl"/>
          <w:sz w:val="28"/>
          <w:szCs w:val="28"/>
        </w:rPr>
        <w:t xml:space="preserve"> айырма 8,0 кг же эки эсеге көбөйгөн. Бул тирүү салмактын көп факторлуу өзгөчөлүгү экенин көрсөтүп турат, анын баалуулугу малдын тукуму менен тыгыз байланышта болот [11, </w:t>
      </w:r>
      <w:proofErr w:type="gramStart"/>
      <w:r w:rsidRPr="00AD1623">
        <w:rPr>
          <w:rStyle w:val="ezkurwreuab5ozgtqnkl"/>
          <w:sz w:val="28"/>
          <w:szCs w:val="28"/>
        </w:rPr>
        <w:t>12].</w:t>
      </w:r>
      <w:proofErr w:type="gramEnd"/>
      <w:r w:rsidRPr="00AD1623">
        <w:rPr>
          <w:rStyle w:val="ezkurwreuab5ozgtqnkl"/>
          <w:sz w:val="28"/>
          <w:szCs w:val="28"/>
        </w:rPr>
        <w:t xml:space="preserve"> Албетте, эт породасындагы орточо суткалык </w:t>
      </w:r>
      <w:r w:rsidR="008D3595" w:rsidRPr="00AD1623">
        <w:rPr>
          <w:rStyle w:val="ezkurwreuab5ozgtqnkl"/>
          <w:sz w:val="28"/>
          <w:szCs w:val="28"/>
        </w:rPr>
        <w:t>ө</w:t>
      </w:r>
      <w:r w:rsidRPr="00AD1623">
        <w:rPr>
          <w:rStyle w:val="ezkurwreuab5ozgtqnkl"/>
          <w:sz w:val="28"/>
          <w:szCs w:val="28"/>
        </w:rPr>
        <w:t>с</w:t>
      </w:r>
      <w:r w:rsidR="008D3595" w:rsidRPr="00AD1623">
        <w:rPr>
          <w:rStyle w:val="ezkurwreuab5ozgtqnkl"/>
          <w:sz w:val="28"/>
          <w:szCs w:val="28"/>
        </w:rPr>
        <w:t>ү</w:t>
      </w:r>
      <w:r w:rsidRPr="00AD1623">
        <w:rPr>
          <w:rStyle w:val="ezkurwreuab5ozgtqnkl"/>
          <w:sz w:val="28"/>
          <w:szCs w:val="28"/>
        </w:rPr>
        <w:t>ш суткасына 27,62 граммга жана 45,1 граммга жогору болгон. Айырмачылыктар статистикалык жактан маанилүү (P&gt;0,999).</w:t>
      </w:r>
    </w:p>
    <w:p w14:paraId="097A6D92" w14:textId="77777777" w:rsidR="007650E0" w:rsidRDefault="007650E0" w:rsidP="007650E0">
      <w:pPr>
        <w:ind w:firstLine="708"/>
        <w:jc w:val="both"/>
        <w:rPr>
          <w:rFonts w:ascii="2003_Oktom_TimesXP" w:hAnsi="2003_Oktom_TimesXP" w:cs="2003_Oktom_TimesXP"/>
          <w:sz w:val="28"/>
          <w:szCs w:val="28"/>
        </w:rPr>
      </w:pPr>
    </w:p>
    <w:p w14:paraId="38F642E6" w14:textId="7E25CD41" w:rsidR="007650E0" w:rsidRPr="0083624F" w:rsidRDefault="007650E0" w:rsidP="00D231F9">
      <w:pPr>
        <w:pStyle w:val="a7"/>
        <w:numPr>
          <w:ilvl w:val="1"/>
          <w:numId w:val="9"/>
        </w:numPr>
        <w:rPr>
          <w:rStyle w:val="ezkurwreuab5ozgtqnkl"/>
          <w:b/>
          <w:bCs/>
          <w:sz w:val="28"/>
          <w:szCs w:val="28"/>
        </w:rPr>
      </w:pPr>
      <w:r w:rsidRPr="0083624F">
        <w:rPr>
          <w:rStyle w:val="ezkurwreuab5ozgtqnkl"/>
          <w:b/>
          <w:bCs/>
          <w:sz w:val="28"/>
          <w:szCs w:val="28"/>
        </w:rPr>
        <w:t>Энелик койлордун ж</w:t>
      </w:r>
      <w:r w:rsidR="002970EA" w:rsidRPr="0083624F">
        <w:rPr>
          <w:rStyle w:val="ezkurwreuab5ozgtqnkl"/>
          <w:b/>
          <w:bCs/>
          <w:sz w:val="28"/>
          <w:szCs w:val="28"/>
        </w:rPr>
        <w:t>ү</w:t>
      </w:r>
      <w:r w:rsidRPr="0083624F">
        <w:rPr>
          <w:rStyle w:val="ezkurwreuab5ozgtqnkl"/>
          <w:b/>
          <w:bCs/>
          <w:sz w:val="28"/>
          <w:szCs w:val="28"/>
        </w:rPr>
        <w:t>н продуктуулугу</w:t>
      </w:r>
    </w:p>
    <w:p w14:paraId="41B3966F" w14:textId="5CFA561A" w:rsidR="007650E0" w:rsidRPr="0083624F" w:rsidRDefault="007650E0" w:rsidP="007650E0">
      <w:pPr>
        <w:ind w:firstLine="708"/>
        <w:jc w:val="both"/>
        <w:rPr>
          <w:rStyle w:val="ezkurwreuab5ozgtqnkl"/>
          <w:sz w:val="28"/>
          <w:szCs w:val="28"/>
        </w:rPr>
      </w:pPr>
      <w:r w:rsidRPr="0083624F">
        <w:rPr>
          <w:rStyle w:val="ezkurwreuab5ozgtqnkl"/>
          <w:sz w:val="28"/>
          <w:szCs w:val="28"/>
        </w:rPr>
        <w:t>Жүн кыркып алуу (</w:t>
      </w:r>
      <w:r w:rsidR="00E00F32">
        <w:rPr>
          <w:rStyle w:val="ezkurwreuab5ozgtqnkl"/>
          <w:sz w:val="28"/>
          <w:szCs w:val="28"/>
        </w:rPr>
        <w:t>табл.</w:t>
      </w:r>
      <w:r w:rsidRPr="0083624F">
        <w:rPr>
          <w:rStyle w:val="ezkurwreuab5ozgtqnkl"/>
          <w:sz w:val="28"/>
          <w:szCs w:val="28"/>
        </w:rPr>
        <w:t>3.</w:t>
      </w:r>
      <w:r w:rsidR="00E00F32">
        <w:rPr>
          <w:rStyle w:val="ezkurwreuab5ozgtqnkl"/>
          <w:sz w:val="28"/>
          <w:szCs w:val="28"/>
        </w:rPr>
        <w:t>8</w:t>
      </w:r>
      <w:r w:rsidRPr="0083624F">
        <w:rPr>
          <w:rStyle w:val="ezkurwreuab5ozgtqnkl"/>
          <w:sz w:val="28"/>
          <w:szCs w:val="28"/>
        </w:rPr>
        <w:t>.1.)</w:t>
      </w:r>
      <w:r w:rsidR="00E00F32">
        <w:rPr>
          <w:rStyle w:val="ezkurwreuab5ozgtqnkl"/>
          <w:sz w:val="28"/>
          <w:szCs w:val="28"/>
        </w:rPr>
        <w:t>.</w:t>
      </w:r>
      <w:r w:rsidRPr="0083624F">
        <w:rPr>
          <w:rStyle w:val="ezkurwreuab5ozgtqnkl"/>
          <w:sz w:val="28"/>
          <w:szCs w:val="28"/>
        </w:rPr>
        <w:t xml:space="preserve"> койдун биологиялык жана экономикалык өзгөчөлүктө</w:t>
      </w:r>
      <w:proofErr w:type="gramStart"/>
      <w:r w:rsidRPr="0083624F">
        <w:rPr>
          <w:rStyle w:val="ezkurwreuab5ozgtqnkl"/>
          <w:sz w:val="28"/>
          <w:szCs w:val="28"/>
        </w:rPr>
        <w:t>р</w:t>
      </w:r>
      <w:proofErr w:type="gramEnd"/>
      <w:r w:rsidRPr="0083624F">
        <w:rPr>
          <w:rStyle w:val="ezkurwreuab5ozgtqnkl"/>
          <w:sz w:val="28"/>
          <w:szCs w:val="28"/>
        </w:rPr>
        <w:t>үн гана чагылдырбастан, тоюттандыруунун жана багуунун конкреттүү өндүрүштүк шарттарында көрүнөөрү илимий жактан далилденген [Н. Д.Полянский, 2017], үйүрдөгү селекциялык-асыл тукум иштеринин абалы [С.Н. Шумаенко, 2016].</w:t>
      </w:r>
      <w:r w:rsidR="008B00D7" w:rsidRPr="0083624F">
        <w:rPr>
          <w:rStyle w:val="ezkurwreuab5ozgtqnkl"/>
          <w:sz w:val="28"/>
          <w:szCs w:val="28"/>
        </w:rPr>
        <w:t xml:space="preserve"> </w:t>
      </w:r>
    </w:p>
    <w:p w14:paraId="2C4DBAB7" w14:textId="77777777" w:rsidR="008B00D7" w:rsidRDefault="008B00D7" w:rsidP="007650E0">
      <w:pPr>
        <w:ind w:firstLine="708"/>
        <w:jc w:val="both"/>
        <w:rPr>
          <w:rFonts w:ascii="2003_Oktom_TimesXP" w:hAnsi="2003_Oktom_TimesXP" w:cs="2003_Oktom_TimesXP"/>
          <w:sz w:val="28"/>
          <w:szCs w:val="28"/>
        </w:rPr>
      </w:pPr>
    </w:p>
    <w:p w14:paraId="35804CB6" w14:textId="0FB15812" w:rsidR="008B00D7" w:rsidRPr="0083624F" w:rsidRDefault="008B00D7" w:rsidP="008E3607">
      <w:pPr>
        <w:ind w:left="708"/>
        <w:rPr>
          <w:rStyle w:val="ezkurwreuab5ozgtqnkl"/>
          <w:sz w:val="28"/>
          <w:szCs w:val="28"/>
        </w:rPr>
      </w:pPr>
      <w:r w:rsidRPr="0083624F">
        <w:rPr>
          <w:rStyle w:val="ezkurwreuab5ozgtqnkl"/>
          <w:sz w:val="28"/>
          <w:szCs w:val="28"/>
        </w:rPr>
        <w:t>3.</w:t>
      </w:r>
      <w:r w:rsidR="00E00F32">
        <w:rPr>
          <w:rStyle w:val="ezkurwreuab5ozgtqnkl"/>
          <w:sz w:val="28"/>
          <w:szCs w:val="28"/>
        </w:rPr>
        <w:t>8</w:t>
      </w:r>
      <w:r w:rsidRPr="0083624F">
        <w:rPr>
          <w:rStyle w:val="ezkurwreuab5ozgtqnkl"/>
          <w:sz w:val="28"/>
          <w:szCs w:val="28"/>
        </w:rPr>
        <w:t>.1-таблица</w:t>
      </w:r>
      <w:proofErr w:type="gramStart"/>
      <w:r w:rsidRPr="0083624F">
        <w:rPr>
          <w:rStyle w:val="ezkurwreuab5ozgtqnkl"/>
          <w:sz w:val="28"/>
          <w:szCs w:val="28"/>
        </w:rPr>
        <w:t>.</w:t>
      </w:r>
      <w:proofErr w:type="gramEnd"/>
      <w:r w:rsidRPr="0083624F">
        <w:rPr>
          <w:rStyle w:val="ezkurwreuab5ozgtqnkl"/>
          <w:sz w:val="28"/>
          <w:szCs w:val="28"/>
        </w:rPr>
        <w:t xml:space="preserve"> - </w:t>
      </w:r>
      <w:proofErr w:type="gramStart"/>
      <w:r w:rsidRPr="0083624F">
        <w:rPr>
          <w:rStyle w:val="ezkurwreuab5ozgtqnkl"/>
          <w:sz w:val="28"/>
          <w:szCs w:val="28"/>
        </w:rPr>
        <w:t>э</w:t>
      </w:r>
      <w:proofErr w:type="gramEnd"/>
      <w:r w:rsidRPr="0083624F">
        <w:rPr>
          <w:rStyle w:val="ezkurwreuab5ozgtqnkl"/>
          <w:sz w:val="28"/>
          <w:szCs w:val="28"/>
        </w:rPr>
        <w:t>нелик койлордун ж</w:t>
      </w:r>
      <w:r w:rsidR="008E3607" w:rsidRPr="0083624F">
        <w:rPr>
          <w:rStyle w:val="ezkurwreuab5ozgtqnkl"/>
          <w:sz w:val="28"/>
          <w:szCs w:val="28"/>
        </w:rPr>
        <w:t>ү</w:t>
      </w:r>
      <w:r w:rsidRPr="0083624F">
        <w:rPr>
          <w:rStyle w:val="ezkurwreuab5ozgtqnkl"/>
          <w:sz w:val="28"/>
          <w:szCs w:val="28"/>
        </w:rPr>
        <w:t>н продуктуулугу</w:t>
      </w:r>
    </w:p>
    <w:tbl>
      <w:tblPr>
        <w:tblStyle w:val="14"/>
        <w:tblW w:w="0" w:type="auto"/>
        <w:tblLook w:val="04A0" w:firstRow="1" w:lastRow="0" w:firstColumn="1" w:lastColumn="0" w:noHBand="0" w:noVBand="1"/>
      </w:tblPr>
      <w:tblGrid>
        <w:gridCol w:w="3818"/>
        <w:gridCol w:w="656"/>
        <w:gridCol w:w="1482"/>
        <w:gridCol w:w="1482"/>
        <w:gridCol w:w="1567"/>
      </w:tblGrid>
      <w:tr w:rsidR="008B00D7" w:rsidRPr="002569A4" w14:paraId="6B34654C" w14:textId="77777777" w:rsidTr="00D231F9">
        <w:trPr>
          <w:trHeight w:val="340"/>
        </w:trPr>
        <w:tc>
          <w:tcPr>
            <w:tcW w:w="3818" w:type="dxa"/>
            <w:vMerge w:val="restart"/>
            <w:vAlign w:val="center"/>
          </w:tcPr>
          <w:p w14:paraId="3EE46A69" w14:textId="77777777" w:rsidR="008E3607" w:rsidRPr="002569A4" w:rsidRDefault="008E3607" w:rsidP="008E3607">
            <w:pPr>
              <w:jc w:val="center"/>
              <w:rPr>
                <w:rStyle w:val="ezkurwreuab5ozgtqnkl"/>
                <w:b/>
                <w:bCs/>
                <w:kern w:val="2"/>
                <w:szCs w:val="24"/>
                <w14:ligatures w14:val="standardContextual"/>
              </w:rPr>
            </w:pPr>
            <w:r w:rsidRPr="002569A4">
              <w:rPr>
                <w:rStyle w:val="ezkurwreuab5ozgtqnkl"/>
                <w:b/>
                <w:bCs/>
                <w:kern w:val="2"/>
                <w:szCs w:val="24"/>
                <w14:ligatures w14:val="standardContextual"/>
              </w:rPr>
              <w:t>Көрсөткүчтө</w:t>
            </w:r>
            <w:proofErr w:type="gramStart"/>
            <w:r w:rsidRPr="002569A4">
              <w:rPr>
                <w:rStyle w:val="ezkurwreuab5ozgtqnkl"/>
                <w:b/>
                <w:bCs/>
                <w:kern w:val="2"/>
                <w:szCs w:val="24"/>
                <w14:ligatures w14:val="standardContextual"/>
              </w:rPr>
              <w:t>р</w:t>
            </w:r>
            <w:proofErr w:type="gramEnd"/>
          </w:p>
          <w:p w14:paraId="662DD57B" w14:textId="2C3D1892" w:rsidR="008B00D7" w:rsidRPr="002569A4" w:rsidRDefault="008B00D7" w:rsidP="00572D9D">
            <w:pPr>
              <w:jc w:val="center"/>
              <w:rPr>
                <w:rStyle w:val="ezkurwreuab5ozgtqnkl"/>
                <w:b/>
                <w:bCs/>
                <w:kern w:val="2"/>
                <w:szCs w:val="24"/>
                <w14:ligatures w14:val="standardContextual"/>
              </w:rPr>
            </w:pPr>
          </w:p>
        </w:tc>
        <w:tc>
          <w:tcPr>
            <w:tcW w:w="656" w:type="dxa"/>
            <w:vMerge w:val="restart"/>
            <w:vAlign w:val="center"/>
          </w:tcPr>
          <w:p w14:paraId="0763C0AE" w14:textId="77777777" w:rsidR="008B00D7" w:rsidRPr="002569A4" w:rsidRDefault="008B00D7" w:rsidP="00572D9D">
            <w:pPr>
              <w:jc w:val="center"/>
              <w:rPr>
                <w:rStyle w:val="ezkurwreuab5ozgtqnkl"/>
                <w:b/>
                <w:bCs/>
                <w:kern w:val="2"/>
                <w:szCs w:val="24"/>
                <w14:ligatures w14:val="standardContextual"/>
              </w:rPr>
            </w:pPr>
            <w:bookmarkStart w:id="1" w:name="_Hlk83049106"/>
            <w:r w:rsidRPr="002569A4">
              <w:rPr>
                <w:rStyle w:val="ezkurwreuab5ozgtqnkl"/>
                <w:b/>
                <w:bCs/>
                <w:kern w:val="2"/>
                <w:szCs w:val="24"/>
                <w14:ligatures w14:val="standardContextual"/>
              </w:rPr>
              <w:t>n</w:t>
            </w:r>
            <w:bookmarkEnd w:id="1"/>
          </w:p>
        </w:tc>
        <w:tc>
          <w:tcPr>
            <w:tcW w:w="4531" w:type="dxa"/>
            <w:gridSpan w:val="3"/>
            <w:vAlign w:val="center"/>
          </w:tcPr>
          <w:p w14:paraId="18E38364" w14:textId="77777777" w:rsidR="008B00D7" w:rsidRPr="002569A4" w:rsidRDefault="008B00D7" w:rsidP="00572D9D">
            <w:pPr>
              <w:jc w:val="center"/>
              <w:rPr>
                <w:rStyle w:val="ezkurwreuab5ozgtqnkl"/>
                <w:b/>
                <w:bCs/>
                <w:kern w:val="2"/>
                <w:szCs w:val="24"/>
                <w14:ligatures w14:val="standardContextual"/>
              </w:rPr>
            </w:pPr>
            <w:r w:rsidRPr="002569A4">
              <w:rPr>
                <w:rStyle w:val="ezkurwreuab5ozgtqnkl"/>
                <w:b/>
                <w:bCs/>
                <w:kern w:val="2"/>
                <w:szCs w:val="24"/>
                <w14:ligatures w14:val="standardContextual"/>
              </w:rPr>
              <w:t>Группа</w:t>
            </w:r>
          </w:p>
        </w:tc>
      </w:tr>
      <w:tr w:rsidR="008B00D7" w:rsidRPr="002569A4" w14:paraId="4319A899" w14:textId="77777777" w:rsidTr="00D231F9">
        <w:trPr>
          <w:trHeight w:val="340"/>
        </w:trPr>
        <w:tc>
          <w:tcPr>
            <w:tcW w:w="3818" w:type="dxa"/>
            <w:vMerge/>
            <w:vAlign w:val="center"/>
          </w:tcPr>
          <w:p w14:paraId="541F09DF" w14:textId="77777777" w:rsidR="008B00D7" w:rsidRPr="002569A4" w:rsidRDefault="008B00D7" w:rsidP="00572D9D">
            <w:pPr>
              <w:jc w:val="center"/>
              <w:rPr>
                <w:rStyle w:val="ezkurwreuab5ozgtqnkl"/>
                <w:b/>
                <w:bCs/>
                <w:kern w:val="2"/>
                <w:szCs w:val="24"/>
                <w14:ligatures w14:val="standardContextual"/>
              </w:rPr>
            </w:pPr>
          </w:p>
        </w:tc>
        <w:tc>
          <w:tcPr>
            <w:tcW w:w="656" w:type="dxa"/>
            <w:vMerge/>
            <w:vAlign w:val="center"/>
          </w:tcPr>
          <w:p w14:paraId="45CA9431" w14:textId="77777777" w:rsidR="008B00D7" w:rsidRPr="002569A4" w:rsidRDefault="008B00D7" w:rsidP="00572D9D">
            <w:pPr>
              <w:jc w:val="center"/>
              <w:rPr>
                <w:rStyle w:val="ezkurwreuab5ozgtqnkl"/>
                <w:b/>
                <w:bCs/>
                <w:kern w:val="2"/>
                <w:szCs w:val="24"/>
                <w14:ligatures w14:val="standardContextual"/>
              </w:rPr>
            </w:pPr>
          </w:p>
        </w:tc>
        <w:tc>
          <w:tcPr>
            <w:tcW w:w="1482" w:type="dxa"/>
            <w:vAlign w:val="center"/>
          </w:tcPr>
          <w:p w14:paraId="07A3F006" w14:textId="50946E98" w:rsidR="008B00D7" w:rsidRPr="002569A4" w:rsidRDefault="008B00D7" w:rsidP="00572D9D">
            <w:pPr>
              <w:jc w:val="center"/>
              <w:rPr>
                <w:rStyle w:val="ezkurwreuab5ozgtqnkl"/>
                <w:b/>
                <w:bCs/>
                <w:kern w:val="2"/>
                <w:szCs w:val="24"/>
                <w14:ligatures w14:val="standardContextual"/>
              </w:rPr>
            </w:pPr>
            <w:r w:rsidRPr="002569A4">
              <w:rPr>
                <w:rStyle w:val="ezkurwreuab5ozgtqnkl"/>
                <w:b/>
                <w:bCs/>
                <w:kern w:val="2"/>
                <w:szCs w:val="24"/>
                <w14:ligatures w14:val="standardContextual"/>
              </w:rPr>
              <w:t xml:space="preserve">КТМ </w:t>
            </w:r>
          </w:p>
        </w:tc>
        <w:tc>
          <w:tcPr>
            <w:tcW w:w="1482" w:type="dxa"/>
            <w:vAlign w:val="center"/>
          </w:tcPr>
          <w:p w14:paraId="373BCFF3" w14:textId="5E74D389" w:rsidR="008B00D7" w:rsidRPr="002569A4" w:rsidRDefault="008B00D7" w:rsidP="00572D9D">
            <w:pPr>
              <w:jc w:val="center"/>
              <w:rPr>
                <w:rStyle w:val="ezkurwreuab5ozgtqnkl"/>
                <w:b/>
                <w:bCs/>
                <w:kern w:val="2"/>
                <w:szCs w:val="24"/>
                <w14:ligatures w14:val="standardContextual"/>
              </w:rPr>
            </w:pPr>
            <w:r w:rsidRPr="002569A4">
              <w:rPr>
                <w:rStyle w:val="ezkurwreuab5ozgtqnkl"/>
                <w:b/>
                <w:bCs/>
                <w:kern w:val="2"/>
                <w:szCs w:val="24"/>
                <w14:ligatures w14:val="standardContextual"/>
              </w:rPr>
              <w:t>А</w:t>
            </w:r>
            <w:r w:rsidR="002569A4" w:rsidRPr="002569A4">
              <w:rPr>
                <w:rStyle w:val="ezkurwreuab5ozgtqnkl"/>
                <w:b/>
                <w:bCs/>
                <w:kern w:val="2"/>
                <w:szCs w:val="24"/>
                <w14:ligatures w14:val="standardContextual"/>
              </w:rPr>
              <w:t>Ж</w:t>
            </w:r>
            <w:r w:rsidR="00F703EF">
              <w:rPr>
                <w:rStyle w:val="ezkurwreuab5ozgtqnkl"/>
                <w:b/>
                <w:bCs/>
                <w:kern w:val="2"/>
                <w:szCs w:val="24"/>
                <w14:ligatures w14:val="standardContextual"/>
              </w:rPr>
              <w:t>К</w:t>
            </w:r>
          </w:p>
        </w:tc>
        <w:tc>
          <w:tcPr>
            <w:tcW w:w="1567" w:type="dxa"/>
            <w:vAlign w:val="center"/>
          </w:tcPr>
          <w:p w14:paraId="0CA578D8" w14:textId="32D6B320" w:rsidR="008B00D7" w:rsidRPr="002569A4" w:rsidRDefault="008B00D7" w:rsidP="00572D9D">
            <w:pPr>
              <w:jc w:val="center"/>
              <w:rPr>
                <w:rStyle w:val="ezkurwreuab5ozgtqnkl"/>
                <w:b/>
                <w:bCs/>
                <w:kern w:val="2"/>
                <w:szCs w:val="24"/>
                <w14:ligatures w14:val="standardContextual"/>
              </w:rPr>
            </w:pPr>
            <w:r w:rsidRPr="002569A4">
              <w:rPr>
                <w:rStyle w:val="ezkurwreuab5ozgtqnkl"/>
                <w:b/>
                <w:bCs/>
                <w:kern w:val="2"/>
                <w:szCs w:val="24"/>
                <w14:ligatures w14:val="standardContextual"/>
              </w:rPr>
              <w:t>Ж</w:t>
            </w:r>
            <w:r w:rsidR="00F703EF">
              <w:rPr>
                <w:rStyle w:val="ezkurwreuab5ozgtqnkl"/>
                <w:b/>
                <w:bCs/>
                <w:kern w:val="2"/>
                <w:szCs w:val="24"/>
                <w14:ligatures w14:val="standardContextual"/>
              </w:rPr>
              <w:t>КК</w:t>
            </w:r>
          </w:p>
        </w:tc>
      </w:tr>
      <w:tr w:rsidR="008B00D7" w:rsidRPr="002569A4" w14:paraId="0EADBE1A" w14:textId="77777777" w:rsidTr="00D231F9">
        <w:trPr>
          <w:trHeight w:val="454"/>
        </w:trPr>
        <w:tc>
          <w:tcPr>
            <w:tcW w:w="3818" w:type="dxa"/>
            <w:vAlign w:val="center"/>
          </w:tcPr>
          <w:p w14:paraId="4A65BCEA" w14:textId="5126DB15" w:rsidR="008B00D7" w:rsidRPr="002569A4" w:rsidRDefault="008B00D7" w:rsidP="00572D9D">
            <w:pPr>
              <w:rPr>
                <w:rStyle w:val="ezkurwreuab5ozgtqnkl"/>
                <w:kern w:val="2"/>
                <w:szCs w:val="24"/>
                <w14:ligatures w14:val="standardContextual"/>
              </w:rPr>
            </w:pPr>
            <w:r w:rsidRPr="002569A4">
              <w:rPr>
                <w:rStyle w:val="ezkurwreuab5ozgtqnkl"/>
                <w:kern w:val="2"/>
                <w:szCs w:val="24"/>
                <w14:ligatures w14:val="standardContextual"/>
              </w:rPr>
              <w:t>Физикалык ж</w:t>
            </w:r>
            <w:r w:rsidR="008E3607" w:rsidRPr="002569A4">
              <w:rPr>
                <w:rStyle w:val="ezkurwreuab5ozgtqnkl"/>
                <w:kern w:val="2"/>
                <w:szCs w:val="24"/>
                <w14:ligatures w14:val="standardContextual"/>
              </w:rPr>
              <w:t>ү</w:t>
            </w:r>
            <w:r w:rsidRPr="002569A4">
              <w:rPr>
                <w:rStyle w:val="ezkurwreuab5ozgtqnkl"/>
                <w:kern w:val="2"/>
                <w:szCs w:val="24"/>
                <w14:ligatures w14:val="standardContextual"/>
              </w:rPr>
              <w:t>н кыркып алуу (X+m), кг</w:t>
            </w:r>
          </w:p>
        </w:tc>
        <w:tc>
          <w:tcPr>
            <w:tcW w:w="656" w:type="dxa"/>
            <w:vAlign w:val="center"/>
          </w:tcPr>
          <w:p w14:paraId="3C0D33DA" w14:textId="77777777" w:rsidR="008B00D7" w:rsidRPr="002569A4" w:rsidRDefault="008B00D7" w:rsidP="00572D9D">
            <w:pPr>
              <w:jc w:val="center"/>
              <w:rPr>
                <w:rStyle w:val="ezkurwreuab5ozgtqnkl"/>
                <w:kern w:val="2"/>
                <w:szCs w:val="24"/>
                <w14:ligatures w14:val="standardContextual"/>
              </w:rPr>
            </w:pPr>
            <w:r w:rsidRPr="002569A4">
              <w:rPr>
                <w:rStyle w:val="ezkurwreuab5ozgtqnkl"/>
                <w:kern w:val="2"/>
                <w:szCs w:val="24"/>
                <w14:ligatures w14:val="standardContextual"/>
              </w:rPr>
              <w:t>25</w:t>
            </w:r>
          </w:p>
        </w:tc>
        <w:tc>
          <w:tcPr>
            <w:tcW w:w="1482" w:type="dxa"/>
            <w:vAlign w:val="center"/>
          </w:tcPr>
          <w:p w14:paraId="618AF9AD" w14:textId="77777777" w:rsidR="008B00D7" w:rsidRPr="002569A4" w:rsidRDefault="008B00D7" w:rsidP="00572D9D">
            <w:pPr>
              <w:jc w:val="center"/>
              <w:rPr>
                <w:rStyle w:val="ezkurwreuab5ozgtqnkl"/>
                <w:kern w:val="2"/>
                <w:szCs w:val="24"/>
                <w14:ligatures w14:val="standardContextual"/>
              </w:rPr>
            </w:pPr>
            <w:r w:rsidRPr="002569A4">
              <w:rPr>
                <w:rStyle w:val="ezkurwreuab5ozgtqnkl"/>
                <w:kern w:val="2"/>
                <w:szCs w:val="24"/>
                <w14:ligatures w14:val="standardContextual"/>
              </w:rPr>
              <w:t>5,43+0,16</w:t>
            </w:r>
          </w:p>
        </w:tc>
        <w:tc>
          <w:tcPr>
            <w:tcW w:w="1482" w:type="dxa"/>
            <w:vAlign w:val="center"/>
          </w:tcPr>
          <w:p w14:paraId="2B9946A1" w14:textId="77777777" w:rsidR="008B00D7" w:rsidRPr="002569A4" w:rsidRDefault="008B00D7" w:rsidP="00572D9D">
            <w:pPr>
              <w:jc w:val="center"/>
              <w:rPr>
                <w:rStyle w:val="ezkurwreuab5ozgtqnkl"/>
                <w:kern w:val="2"/>
                <w:szCs w:val="24"/>
                <w14:ligatures w14:val="standardContextual"/>
              </w:rPr>
            </w:pPr>
            <w:r w:rsidRPr="002569A4">
              <w:rPr>
                <w:rStyle w:val="ezkurwreuab5ozgtqnkl"/>
                <w:kern w:val="2"/>
                <w:szCs w:val="24"/>
                <w14:ligatures w14:val="standardContextual"/>
              </w:rPr>
              <w:t>2,83+0,26</w:t>
            </w:r>
          </w:p>
        </w:tc>
        <w:tc>
          <w:tcPr>
            <w:tcW w:w="1567" w:type="dxa"/>
            <w:vAlign w:val="center"/>
          </w:tcPr>
          <w:p w14:paraId="32374DBB" w14:textId="77777777" w:rsidR="008B00D7" w:rsidRPr="002569A4" w:rsidRDefault="008B00D7" w:rsidP="00572D9D">
            <w:pPr>
              <w:jc w:val="center"/>
              <w:rPr>
                <w:rStyle w:val="ezkurwreuab5ozgtqnkl"/>
                <w:kern w:val="2"/>
                <w:szCs w:val="24"/>
                <w14:ligatures w14:val="standardContextual"/>
              </w:rPr>
            </w:pPr>
            <w:r w:rsidRPr="002569A4">
              <w:rPr>
                <w:rStyle w:val="ezkurwreuab5ozgtqnkl"/>
                <w:kern w:val="2"/>
                <w:szCs w:val="24"/>
                <w14:ligatures w14:val="standardContextual"/>
              </w:rPr>
              <w:t>2,08+0,29</w:t>
            </w:r>
          </w:p>
        </w:tc>
      </w:tr>
      <w:tr w:rsidR="008B00D7" w:rsidRPr="002569A4" w14:paraId="18F0DC99" w14:textId="77777777" w:rsidTr="00D231F9">
        <w:trPr>
          <w:trHeight w:val="454"/>
        </w:trPr>
        <w:tc>
          <w:tcPr>
            <w:tcW w:w="3818" w:type="dxa"/>
            <w:vAlign w:val="center"/>
          </w:tcPr>
          <w:p w14:paraId="3A62A3A4" w14:textId="662C97D1" w:rsidR="008B00D7" w:rsidRPr="002569A4" w:rsidRDefault="008B00D7" w:rsidP="00572D9D">
            <w:pPr>
              <w:rPr>
                <w:rStyle w:val="ezkurwreuab5ozgtqnkl"/>
                <w:kern w:val="2"/>
                <w:szCs w:val="24"/>
                <w14:ligatures w14:val="standardContextual"/>
              </w:rPr>
            </w:pPr>
            <w:r w:rsidRPr="002569A4">
              <w:rPr>
                <w:rStyle w:val="ezkurwreuab5ozgtqnkl"/>
                <w:kern w:val="2"/>
                <w:szCs w:val="24"/>
                <w14:ligatures w14:val="standardContextual"/>
              </w:rPr>
              <w:t>Таза жүндүн чыгышы, %</w:t>
            </w:r>
          </w:p>
        </w:tc>
        <w:tc>
          <w:tcPr>
            <w:tcW w:w="656" w:type="dxa"/>
            <w:vAlign w:val="center"/>
          </w:tcPr>
          <w:p w14:paraId="752CAD41" w14:textId="77777777" w:rsidR="008B00D7" w:rsidRPr="002569A4" w:rsidRDefault="008B00D7" w:rsidP="00572D9D">
            <w:pPr>
              <w:jc w:val="center"/>
              <w:rPr>
                <w:rStyle w:val="ezkurwreuab5ozgtqnkl"/>
                <w:kern w:val="2"/>
                <w:szCs w:val="24"/>
                <w14:ligatures w14:val="standardContextual"/>
              </w:rPr>
            </w:pPr>
            <w:r w:rsidRPr="002569A4">
              <w:rPr>
                <w:rStyle w:val="ezkurwreuab5ozgtqnkl"/>
                <w:kern w:val="2"/>
                <w:szCs w:val="24"/>
                <w14:ligatures w14:val="standardContextual"/>
              </w:rPr>
              <w:t>5</w:t>
            </w:r>
          </w:p>
        </w:tc>
        <w:tc>
          <w:tcPr>
            <w:tcW w:w="1482" w:type="dxa"/>
            <w:vAlign w:val="center"/>
          </w:tcPr>
          <w:p w14:paraId="4DFF9F48" w14:textId="77777777" w:rsidR="008B00D7" w:rsidRPr="002569A4" w:rsidRDefault="008B00D7" w:rsidP="00572D9D">
            <w:pPr>
              <w:jc w:val="center"/>
              <w:rPr>
                <w:rStyle w:val="ezkurwreuab5ozgtqnkl"/>
                <w:kern w:val="2"/>
                <w:szCs w:val="24"/>
                <w14:ligatures w14:val="standardContextual"/>
              </w:rPr>
            </w:pPr>
            <w:r w:rsidRPr="002569A4">
              <w:rPr>
                <w:rStyle w:val="ezkurwreuab5ozgtqnkl"/>
                <w:kern w:val="2"/>
                <w:szCs w:val="24"/>
                <w14:ligatures w14:val="standardContextual"/>
              </w:rPr>
              <w:t>54,8</w:t>
            </w:r>
          </w:p>
        </w:tc>
        <w:tc>
          <w:tcPr>
            <w:tcW w:w="1482" w:type="dxa"/>
            <w:vAlign w:val="center"/>
          </w:tcPr>
          <w:p w14:paraId="628E72FB" w14:textId="77777777" w:rsidR="008B00D7" w:rsidRPr="002569A4" w:rsidRDefault="008B00D7" w:rsidP="00572D9D">
            <w:pPr>
              <w:jc w:val="center"/>
              <w:rPr>
                <w:rStyle w:val="ezkurwreuab5ozgtqnkl"/>
                <w:kern w:val="2"/>
                <w:szCs w:val="24"/>
                <w14:ligatures w14:val="standardContextual"/>
              </w:rPr>
            </w:pPr>
            <w:r w:rsidRPr="002569A4">
              <w:rPr>
                <w:rStyle w:val="ezkurwreuab5ozgtqnkl"/>
                <w:kern w:val="2"/>
                <w:szCs w:val="24"/>
                <w14:ligatures w14:val="standardContextual"/>
              </w:rPr>
              <w:t>68,2</w:t>
            </w:r>
          </w:p>
        </w:tc>
        <w:tc>
          <w:tcPr>
            <w:tcW w:w="1567" w:type="dxa"/>
            <w:vAlign w:val="center"/>
          </w:tcPr>
          <w:p w14:paraId="0DDE019F" w14:textId="77777777" w:rsidR="008B00D7" w:rsidRPr="002569A4" w:rsidRDefault="008B00D7" w:rsidP="00572D9D">
            <w:pPr>
              <w:jc w:val="center"/>
              <w:rPr>
                <w:rStyle w:val="ezkurwreuab5ozgtqnkl"/>
                <w:kern w:val="2"/>
                <w:szCs w:val="24"/>
                <w14:ligatures w14:val="standardContextual"/>
              </w:rPr>
            </w:pPr>
            <w:r w:rsidRPr="002569A4">
              <w:rPr>
                <w:rStyle w:val="ezkurwreuab5ozgtqnkl"/>
                <w:kern w:val="2"/>
                <w:szCs w:val="24"/>
                <w14:ligatures w14:val="standardContextual"/>
              </w:rPr>
              <w:t>69,7</w:t>
            </w:r>
          </w:p>
        </w:tc>
      </w:tr>
      <w:tr w:rsidR="008B00D7" w:rsidRPr="002569A4" w14:paraId="7D83A2A6" w14:textId="77777777" w:rsidTr="00D231F9">
        <w:trPr>
          <w:trHeight w:val="454"/>
        </w:trPr>
        <w:tc>
          <w:tcPr>
            <w:tcW w:w="3818" w:type="dxa"/>
            <w:vAlign w:val="center"/>
          </w:tcPr>
          <w:p w14:paraId="6B4B9705" w14:textId="1C0202E1" w:rsidR="008B00D7" w:rsidRPr="002569A4" w:rsidRDefault="008B00D7" w:rsidP="00572D9D">
            <w:pPr>
              <w:rPr>
                <w:rStyle w:val="ezkurwreuab5ozgtqnkl"/>
                <w:kern w:val="2"/>
                <w:szCs w:val="24"/>
                <w14:ligatures w14:val="standardContextual"/>
              </w:rPr>
            </w:pPr>
            <w:r w:rsidRPr="002569A4">
              <w:rPr>
                <w:rStyle w:val="ezkurwreuab5ozgtqnkl"/>
                <w:kern w:val="2"/>
                <w:szCs w:val="24"/>
                <w14:ligatures w14:val="standardContextual"/>
              </w:rPr>
              <w:t>Таза ж</w:t>
            </w:r>
            <w:r w:rsidR="008E3607" w:rsidRPr="002569A4">
              <w:rPr>
                <w:rStyle w:val="ezkurwreuab5ozgtqnkl"/>
                <w:kern w:val="2"/>
                <w:szCs w:val="24"/>
                <w14:ligatures w14:val="standardContextual"/>
              </w:rPr>
              <w:t>ү</w:t>
            </w:r>
            <w:r w:rsidRPr="002569A4">
              <w:rPr>
                <w:rStyle w:val="ezkurwreuab5ozgtqnkl"/>
                <w:kern w:val="2"/>
                <w:szCs w:val="24"/>
                <w14:ligatures w14:val="standardContextual"/>
              </w:rPr>
              <w:t>н кыркып алуу (X+m), кг</w:t>
            </w:r>
          </w:p>
        </w:tc>
        <w:tc>
          <w:tcPr>
            <w:tcW w:w="656" w:type="dxa"/>
            <w:vAlign w:val="center"/>
          </w:tcPr>
          <w:p w14:paraId="4DED98EC" w14:textId="77777777" w:rsidR="008B00D7" w:rsidRPr="002569A4" w:rsidRDefault="008B00D7" w:rsidP="00572D9D">
            <w:pPr>
              <w:jc w:val="center"/>
              <w:rPr>
                <w:rStyle w:val="ezkurwreuab5ozgtqnkl"/>
                <w:kern w:val="2"/>
                <w:szCs w:val="24"/>
                <w14:ligatures w14:val="standardContextual"/>
              </w:rPr>
            </w:pPr>
            <w:r w:rsidRPr="002569A4">
              <w:rPr>
                <w:rStyle w:val="ezkurwreuab5ozgtqnkl"/>
                <w:kern w:val="2"/>
                <w:szCs w:val="24"/>
                <w14:ligatures w14:val="standardContextual"/>
              </w:rPr>
              <w:t>5</w:t>
            </w:r>
          </w:p>
        </w:tc>
        <w:tc>
          <w:tcPr>
            <w:tcW w:w="1482" w:type="dxa"/>
            <w:vAlign w:val="center"/>
          </w:tcPr>
          <w:p w14:paraId="2F106430" w14:textId="77777777" w:rsidR="008B00D7" w:rsidRPr="002569A4" w:rsidRDefault="008B00D7" w:rsidP="00572D9D">
            <w:pPr>
              <w:jc w:val="center"/>
              <w:rPr>
                <w:rStyle w:val="ezkurwreuab5ozgtqnkl"/>
                <w:kern w:val="2"/>
                <w:szCs w:val="24"/>
                <w14:ligatures w14:val="standardContextual"/>
              </w:rPr>
            </w:pPr>
            <w:r w:rsidRPr="002569A4">
              <w:rPr>
                <w:rStyle w:val="ezkurwreuab5ozgtqnkl"/>
                <w:kern w:val="2"/>
                <w:szCs w:val="24"/>
                <w14:ligatures w14:val="standardContextual"/>
              </w:rPr>
              <w:t>2,98+0,15</w:t>
            </w:r>
          </w:p>
        </w:tc>
        <w:tc>
          <w:tcPr>
            <w:tcW w:w="1482" w:type="dxa"/>
            <w:vAlign w:val="center"/>
          </w:tcPr>
          <w:p w14:paraId="22E03FBC" w14:textId="77777777" w:rsidR="008B00D7" w:rsidRPr="002569A4" w:rsidRDefault="008B00D7" w:rsidP="00572D9D">
            <w:pPr>
              <w:jc w:val="center"/>
              <w:rPr>
                <w:rStyle w:val="ezkurwreuab5ozgtqnkl"/>
                <w:kern w:val="2"/>
                <w:szCs w:val="24"/>
                <w14:ligatures w14:val="standardContextual"/>
              </w:rPr>
            </w:pPr>
            <w:r w:rsidRPr="002569A4">
              <w:rPr>
                <w:rStyle w:val="ezkurwreuab5ozgtqnkl"/>
                <w:kern w:val="2"/>
                <w:szCs w:val="24"/>
                <w14:ligatures w14:val="standardContextual"/>
              </w:rPr>
              <w:t>1,93+0,09</w:t>
            </w:r>
          </w:p>
        </w:tc>
        <w:tc>
          <w:tcPr>
            <w:tcW w:w="1567" w:type="dxa"/>
            <w:vAlign w:val="center"/>
          </w:tcPr>
          <w:p w14:paraId="0FF9CEEA" w14:textId="77777777" w:rsidR="008B00D7" w:rsidRPr="002569A4" w:rsidRDefault="008B00D7" w:rsidP="00572D9D">
            <w:pPr>
              <w:jc w:val="center"/>
              <w:rPr>
                <w:rStyle w:val="ezkurwreuab5ozgtqnkl"/>
                <w:kern w:val="2"/>
                <w:szCs w:val="24"/>
                <w14:ligatures w14:val="standardContextual"/>
              </w:rPr>
            </w:pPr>
            <w:r w:rsidRPr="002569A4">
              <w:rPr>
                <w:rStyle w:val="ezkurwreuab5ozgtqnkl"/>
                <w:kern w:val="2"/>
                <w:szCs w:val="24"/>
                <w14:ligatures w14:val="standardContextual"/>
              </w:rPr>
              <w:t>1,45+0,12</w:t>
            </w:r>
          </w:p>
        </w:tc>
      </w:tr>
    </w:tbl>
    <w:p w14:paraId="216CCE2A" w14:textId="77777777" w:rsidR="008B00D7" w:rsidRDefault="008B00D7" w:rsidP="007650E0">
      <w:pPr>
        <w:ind w:firstLine="708"/>
        <w:jc w:val="both"/>
        <w:rPr>
          <w:rFonts w:ascii="2003_Oktom_TimesXP" w:hAnsi="2003_Oktom_TimesXP" w:cs="2003_Oktom_TimesXP"/>
          <w:sz w:val="28"/>
          <w:szCs w:val="28"/>
        </w:rPr>
      </w:pPr>
    </w:p>
    <w:p w14:paraId="5CE811CA" w14:textId="5D00D674" w:rsidR="005A3C01" w:rsidRDefault="005A3C01" w:rsidP="005A3C01">
      <w:pPr>
        <w:ind w:firstLine="708"/>
        <w:jc w:val="both"/>
        <w:rPr>
          <w:rStyle w:val="ezkurwreuab5ozgtqnkl"/>
          <w:sz w:val="28"/>
          <w:szCs w:val="28"/>
        </w:rPr>
      </w:pPr>
      <w:r w:rsidRPr="005A3C01">
        <w:rPr>
          <w:rStyle w:val="ezkurwreuab5ozgtqnkl"/>
          <w:sz w:val="28"/>
          <w:szCs w:val="28"/>
        </w:rPr>
        <w:t>Жүн</w:t>
      </w:r>
      <w:r w:rsidRPr="005A3C01">
        <w:rPr>
          <w:sz w:val="28"/>
          <w:szCs w:val="28"/>
        </w:rPr>
        <w:t xml:space="preserve"> </w:t>
      </w:r>
      <w:r w:rsidRPr="005A3C01">
        <w:rPr>
          <w:rStyle w:val="ezkurwreuab5ozgtqnkl"/>
          <w:sz w:val="28"/>
          <w:szCs w:val="28"/>
        </w:rPr>
        <w:t>өндүрүмдүүлүгүнү</w:t>
      </w:r>
      <w:proofErr w:type="gramStart"/>
      <w:r w:rsidRPr="005A3C01">
        <w:rPr>
          <w:rStyle w:val="ezkurwreuab5ozgtqnkl"/>
          <w:sz w:val="28"/>
          <w:szCs w:val="28"/>
        </w:rPr>
        <w:t>н</w:t>
      </w:r>
      <w:proofErr w:type="gramEnd"/>
      <w:r w:rsidRPr="005A3C01">
        <w:rPr>
          <w:sz w:val="28"/>
          <w:szCs w:val="28"/>
        </w:rPr>
        <w:t xml:space="preserve"> </w:t>
      </w:r>
      <w:r w:rsidRPr="005A3C01">
        <w:rPr>
          <w:rStyle w:val="ezkurwreuab5ozgtqnkl"/>
          <w:sz w:val="28"/>
          <w:szCs w:val="28"/>
        </w:rPr>
        <w:t>көрсөткүчтөрү</w:t>
      </w:r>
      <w:r w:rsidRPr="005A3C01">
        <w:rPr>
          <w:sz w:val="28"/>
          <w:szCs w:val="28"/>
        </w:rPr>
        <w:t xml:space="preserve"> </w:t>
      </w:r>
      <w:r w:rsidRPr="005A3C01">
        <w:rPr>
          <w:rStyle w:val="ezkurwreuab5ozgtqnkl"/>
          <w:sz w:val="28"/>
          <w:szCs w:val="28"/>
        </w:rPr>
        <w:t>ар топтордо</w:t>
      </w:r>
      <w:r w:rsidRPr="005A3C01">
        <w:rPr>
          <w:sz w:val="28"/>
          <w:szCs w:val="28"/>
        </w:rPr>
        <w:t xml:space="preserve"> </w:t>
      </w:r>
      <w:r w:rsidRPr="005A3C01">
        <w:rPr>
          <w:rStyle w:val="ezkurwreuab5ozgtqnkl"/>
          <w:sz w:val="28"/>
          <w:szCs w:val="28"/>
        </w:rPr>
        <w:t>ар</w:t>
      </w:r>
      <w:r w:rsidRPr="005A3C01">
        <w:rPr>
          <w:sz w:val="28"/>
          <w:szCs w:val="28"/>
        </w:rPr>
        <w:t xml:space="preserve"> </w:t>
      </w:r>
      <w:r w:rsidRPr="005A3C01">
        <w:rPr>
          <w:rStyle w:val="ezkurwreuab5ozgtqnkl"/>
          <w:sz w:val="28"/>
          <w:szCs w:val="28"/>
        </w:rPr>
        <w:t>кандай, бирок породалык стандарттарга жооп берет.</w:t>
      </w:r>
      <w:r w:rsidRPr="005A3C01">
        <w:rPr>
          <w:sz w:val="28"/>
          <w:szCs w:val="28"/>
        </w:rPr>
        <w:t xml:space="preserve"> </w:t>
      </w:r>
      <w:r w:rsidRPr="005A3C01">
        <w:rPr>
          <w:rStyle w:val="ezkurwreuab5ozgtqnkl"/>
          <w:sz w:val="28"/>
          <w:szCs w:val="28"/>
        </w:rPr>
        <w:t>Кыргыз тоо мериносунда физикалык жана таза салмагы</w:t>
      </w:r>
      <w:r w:rsidRPr="005A3C01">
        <w:rPr>
          <w:sz w:val="28"/>
          <w:szCs w:val="28"/>
        </w:rPr>
        <w:t xml:space="preserve"> </w:t>
      </w:r>
      <w:r w:rsidRPr="005A3C01">
        <w:rPr>
          <w:rStyle w:val="ezkurwreuab5ozgtqnkl"/>
          <w:sz w:val="28"/>
          <w:szCs w:val="28"/>
        </w:rPr>
        <w:t>боюнча</w:t>
      </w:r>
      <w:r w:rsidRPr="005A3C01">
        <w:rPr>
          <w:sz w:val="28"/>
          <w:szCs w:val="28"/>
        </w:rPr>
        <w:t xml:space="preserve"> </w:t>
      </w:r>
      <w:r w:rsidRPr="005A3C01">
        <w:rPr>
          <w:rStyle w:val="ezkurwreuab5ozgtqnkl"/>
          <w:sz w:val="28"/>
          <w:szCs w:val="28"/>
        </w:rPr>
        <w:t>эң жогорку жүн</w:t>
      </w:r>
      <w:r w:rsidRPr="005A3C01">
        <w:rPr>
          <w:sz w:val="28"/>
          <w:szCs w:val="28"/>
        </w:rPr>
        <w:t xml:space="preserve"> </w:t>
      </w:r>
      <w:r w:rsidRPr="005A3C01">
        <w:rPr>
          <w:rStyle w:val="ezkurwreuab5ozgtqnkl"/>
          <w:sz w:val="28"/>
          <w:szCs w:val="28"/>
        </w:rPr>
        <w:t>кырылган</w:t>
      </w:r>
      <w:r w:rsidRPr="005A3C01">
        <w:rPr>
          <w:sz w:val="28"/>
          <w:szCs w:val="28"/>
        </w:rPr>
        <w:t xml:space="preserve">. </w:t>
      </w:r>
      <w:r w:rsidRPr="005A3C01">
        <w:rPr>
          <w:rStyle w:val="ezkurwreuab5ozgtqnkl"/>
          <w:sz w:val="28"/>
          <w:szCs w:val="28"/>
        </w:rPr>
        <w:t>Алай породасынан</w:t>
      </w:r>
      <w:r w:rsidRPr="005A3C01">
        <w:rPr>
          <w:sz w:val="28"/>
          <w:szCs w:val="28"/>
        </w:rPr>
        <w:t xml:space="preserve"> </w:t>
      </w:r>
      <w:r w:rsidRPr="005A3C01">
        <w:rPr>
          <w:rStyle w:val="ezkurwreuab5ozgtqnkl"/>
          <w:sz w:val="28"/>
          <w:szCs w:val="28"/>
        </w:rPr>
        <w:t>айырмасы</w:t>
      </w:r>
      <w:r w:rsidRPr="005A3C01">
        <w:rPr>
          <w:sz w:val="28"/>
          <w:szCs w:val="28"/>
        </w:rPr>
        <w:t xml:space="preserve"> </w:t>
      </w:r>
      <w:r w:rsidRPr="005A3C01">
        <w:rPr>
          <w:rStyle w:val="ezkurwreuab5ozgtqnkl"/>
          <w:sz w:val="28"/>
          <w:szCs w:val="28"/>
        </w:rPr>
        <w:t>2,6 кг жана 1,05 кг (</w:t>
      </w:r>
      <w:proofErr w:type="gramStart"/>
      <w:r w:rsidRPr="005A3C01">
        <w:rPr>
          <w:rStyle w:val="ezkurwreuab5ozgtqnkl"/>
          <w:sz w:val="28"/>
          <w:szCs w:val="28"/>
        </w:rPr>
        <w:t>Р</w:t>
      </w:r>
      <w:proofErr w:type="gramEnd"/>
      <w:r w:rsidRPr="005A3C01">
        <w:rPr>
          <w:rStyle w:val="ezkurwreuab5ozgtqnkl"/>
          <w:sz w:val="28"/>
          <w:szCs w:val="28"/>
        </w:rPr>
        <w:t xml:space="preserve">&gt;0,999), жергиликтүү </w:t>
      </w:r>
      <w:r>
        <w:rPr>
          <w:rStyle w:val="ezkurwreuab5ozgtqnkl"/>
          <w:sz w:val="28"/>
          <w:szCs w:val="28"/>
        </w:rPr>
        <w:t>кылчык</w:t>
      </w:r>
      <w:r w:rsidRPr="005A3C01">
        <w:rPr>
          <w:rStyle w:val="ezkurwreuab5ozgtqnkl"/>
          <w:sz w:val="28"/>
          <w:szCs w:val="28"/>
        </w:rPr>
        <w:t xml:space="preserve"> жүндүү </w:t>
      </w:r>
      <w:r w:rsidR="00D231F9">
        <w:rPr>
          <w:rStyle w:val="ezkurwreuab5ozgtqnkl"/>
          <w:sz w:val="28"/>
          <w:szCs w:val="28"/>
        </w:rPr>
        <w:t>койдон</w:t>
      </w:r>
      <w:r w:rsidRPr="005A3C01">
        <w:rPr>
          <w:rStyle w:val="ezkurwreuab5ozgtqnkl"/>
          <w:sz w:val="28"/>
          <w:szCs w:val="28"/>
        </w:rPr>
        <w:t xml:space="preserve"> 3,35 кг жана 1,53 кг (Р&gt;0,999) түзөт.</w:t>
      </w:r>
      <w:r w:rsidRPr="005A3C01">
        <w:rPr>
          <w:sz w:val="28"/>
          <w:szCs w:val="28"/>
        </w:rPr>
        <w:t xml:space="preserve"> </w:t>
      </w:r>
      <w:r w:rsidRPr="005A3C01">
        <w:rPr>
          <w:rStyle w:val="ezkurwreuab5ozgtqnkl"/>
          <w:sz w:val="28"/>
          <w:szCs w:val="28"/>
        </w:rPr>
        <w:t>Алай</w:t>
      </w:r>
      <w:r w:rsidRPr="005A3C01">
        <w:rPr>
          <w:sz w:val="28"/>
          <w:szCs w:val="28"/>
        </w:rPr>
        <w:t xml:space="preserve"> </w:t>
      </w:r>
      <w:r w:rsidR="001056C9">
        <w:rPr>
          <w:rStyle w:val="ezkurwreuab5ozgtqnkl"/>
          <w:sz w:val="28"/>
          <w:szCs w:val="28"/>
        </w:rPr>
        <w:t>породасы</w:t>
      </w:r>
      <w:r w:rsidRPr="005A3C01">
        <w:rPr>
          <w:sz w:val="28"/>
          <w:szCs w:val="28"/>
        </w:rPr>
        <w:t xml:space="preserve"> </w:t>
      </w:r>
      <w:r w:rsidRPr="005A3C01">
        <w:rPr>
          <w:rStyle w:val="ezkurwreuab5ozgtqnkl"/>
          <w:sz w:val="28"/>
          <w:szCs w:val="28"/>
        </w:rPr>
        <w:t xml:space="preserve">жана жергиликтүү </w:t>
      </w:r>
      <w:r>
        <w:rPr>
          <w:rStyle w:val="ezkurwreuab5ozgtqnkl"/>
          <w:sz w:val="28"/>
          <w:szCs w:val="28"/>
        </w:rPr>
        <w:t>кылчык</w:t>
      </w:r>
      <w:r w:rsidRPr="005A3C01">
        <w:rPr>
          <w:rStyle w:val="ezkurwreuab5ozgtqnkl"/>
          <w:sz w:val="28"/>
          <w:szCs w:val="28"/>
        </w:rPr>
        <w:t xml:space="preserve"> жүндүү койлордун</w:t>
      </w:r>
      <w:r w:rsidRPr="005A3C01">
        <w:rPr>
          <w:sz w:val="28"/>
          <w:szCs w:val="28"/>
        </w:rPr>
        <w:t xml:space="preserve"> </w:t>
      </w:r>
      <w:r w:rsidRPr="005A3C01">
        <w:rPr>
          <w:rStyle w:val="ezkurwreuab5ozgtqnkl"/>
          <w:sz w:val="28"/>
          <w:szCs w:val="28"/>
        </w:rPr>
        <w:t>ортосундагы айырма</w:t>
      </w:r>
      <w:r w:rsidRPr="005A3C01">
        <w:rPr>
          <w:sz w:val="28"/>
          <w:szCs w:val="28"/>
        </w:rPr>
        <w:t xml:space="preserve"> </w:t>
      </w:r>
      <w:r w:rsidRPr="005A3C01">
        <w:rPr>
          <w:rStyle w:val="ezkurwreuab5ozgtqnkl"/>
          <w:sz w:val="28"/>
          <w:szCs w:val="28"/>
        </w:rPr>
        <w:t>анча чоң</w:t>
      </w:r>
      <w:r w:rsidRPr="005A3C01">
        <w:rPr>
          <w:sz w:val="28"/>
          <w:szCs w:val="28"/>
        </w:rPr>
        <w:t xml:space="preserve"> </w:t>
      </w:r>
      <w:r w:rsidRPr="005A3C01">
        <w:rPr>
          <w:rStyle w:val="ezkurwreuab5ozgtqnkl"/>
          <w:sz w:val="28"/>
          <w:szCs w:val="28"/>
        </w:rPr>
        <w:t xml:space="preserve">эмес, бирок анык: физикалык жактан 0,75 кг (Р&gt;0,95) жана таза </w:t>
      </w:r>
      <w:r>
        <w:rPr>
          <w:rStyle w:val="ezkurwreuab5ozgtqnkl"/>
          <w:sz w:val="28"/>
          <w:szCs w:val="28"/>
        </w:rPr>
        <w:t>кыркып алганы</w:t>
      </w:r>
      <w:r w:rsidRPr="005A3C01">
        <w:rPr>
          <w:rStyle w:val="ezkurwreuab5ozgtqnkl"/>
          <w:sz w:val="28"/>
          <w:szCs w:val="28"/>
        </w:rPr>
        <w:t xml:space="preserve"> боюнча 0,48 кг (Р&gt;0,99).</w:t>
      </w:r>
    </w:p>
    <w:p w14:paraId="39C58E21" w14:textId="77777777" w:rsidR="005A3C01" w:rsidRPr="005A3C01" w:rsidRDefault="005A3C01" w:rsidP="005A3C01">
      <w:pPr>
        <w:ind w:firstLine="708"/>
        <w:jc w:val="both"/>
        <w:rPr>
          <w:rStyle w:val="ezkurwreuab5ozgtqnkl"/>
          <w:sz w:val="28"/>
          <w:szCs w:val="28"/>
        </w:rPr>
      </w:pPr>
    </w:p>
    <w:p w14:paraId="507954CB" w14:textId="36336A3D" w:rsidR="008B00D7" w:rsidRPr="00D231F9" w:rsidRDefault="008B00D7" w:rsidP="00D231F9">
      <w:pPr>
        <w:pStyle w:val="a7"/>
        <w:numPr>
          <w:ilvl w:val="1"/>
          <w:numId w:val="9"/>
        </w:numPr>
        <w:rPr>
          <w:rStyle w:val="ezkurwreuab5ozgtqnkl"/>
          <w:b/>
          <w:bCs/>
          <w:sz w:val="28"/>
          <w:szCs w:val="28"/>
        </w:rPr>
      </w:pPr>
      <w:r w:rsidRPr="00D231F9">
        <w:rPr>
          <w:rStyle w:val="ezkurwreuab5ozgtqnkl"/>
          <w:b/>
          <w:bCs/>
          <w:sz w:val="28"/>
          <w:szCs w:val="28"/>
        </w:rPr>
        <w:t>Тандалган белгилердин фенотиптик корреляциялары.</w:t>
      </w:r>
    </w:p>
    <w:p w14:paraId="20101B7B" w14:textId="7769D882" w:rsidR="00B46766" w:rsidRPr="00B46766" w:rsidRDefault="00B46766" w:rsidP="008B00D7">
      <w:pPr>
        <w:ind w:firstLine="708"/>
        <w:jc w:val="both"/>
        <w:rPr>
          <w:rFonts w:ascii="2003_Oktom_TimesXP" w:hAnsi="2003_Oktom_TimesXP" w:cs="2003_Oktom_TimesXP"/>
          <w:sz w:val="28"/>
          <w:szCs w:val="28"/>
        </w:rPr>
      </w:pPr>
      <w:r w:rsidRPr="00B46766">
        <w:rPr>
          <w:rStyle w:val="ezkurwreuab5ozgtqnkl"/>
          <w:sz w:val="28"/>
          <w:szCs w:val="28"/>
        </w:rPr>
        <w:t>Селекциялык-асылдандыруу</w:t>
      </w:r>
      <w:r w:rsidRPr="00B46766">
        <w:rPr>
          <w:sz w:val="28"/>
          <w:szCs w:val="28"/>
        </w:rPr>
        <w:t xml:space="preserve"> </w:t>
      </w:r>
      <w:r w:rsidRPr="00B46766">
        <w:rPr>
          <w:rStyle w:val="ezkurwreuab5ozgtqnkl"/>
          <w:sz w:val="28"/>
          <w:szCs w:val="28"/>
        </w:rPr>
        <w:t>планында</w:t>
      </w:r>
      <w:r w:rsidRPr="00B46766">
        <w:rPr>
          <w:sz w:val="28"/>
          <w:szCs w:val="28"/>
        </w:rPr>
        <w:t xml:space="preserve"> </w:t>
      </w:r>
      <w:r w:rsidRPr="00B46766">
        <w:rPr>
          <w:rStyle w:val="ezkurwreuab5ozgtqnkl"/>
          <w:sz w:val="28"/>
          <w:szCs w:val="28"/>
        </w:rPr>
        <w:t>ар кандай белгилердин ортосундагы корреляциялык көз карандылыктын мүнөзү жөнүндө кеңири маалымат уяң жүндүү кой чарбасында топтолгон, ал Я.</w:t>
      </w:r>
      <w:r w:rsidR="006F107C">
        <w:rPr>
          <w:rStyle w:val="ezkurwreuab5ozgtqnkl"/>
          <w:sz w:val="28"/>
          <w:szCs w:val="28"/>
        </w:rPr>
        <w:t xml:space="preserve"> </w:t>
      </w:r>
      <w:r w:rsidRPr="00B46766">
        <w:rPr>
          <w:rStyle w:val="ezkurwreuab5ozgtqnkl"/>
          <w:sz w:val="28"/>
          <w:szCs w:val="28"/>
        </w:rPr>
        <w:t xml:space="preserve">Л. Глембоцкий жана Г. А. Стакан (1946), Г. А. Стакан, А. А. Соскин (1965) жана </w:t>
      </w:r>
      <w:proofErr w:type="gramStart"/>
      <w:r w:rsidRPr="00B46766">
        <w:rPr>
          <w:rStyle w:val="ezkurwreuab5ozgtqnkl"/>
          <w:sz w:val="28"/>
          <w:szCs w:val="28"/>
        </w:rPr>
        <w:t>башка</w:t>
      </w:r>
      <w:proofErr w:type="gramEnd"/>
      <w:r w:rsidRPr="00B46766">
        <w:rPr>
          <w:rStyle w:val="ezkurwreuab5ozgtqnkl"/>
          <w:sz w:val="28"/>
          <w:szCs w:val="28"/>
        </w:rPr>
        <w:t xml:space="preserve"> изилдөөчүлөрдүн эмгектеринде жалпыланган.</w:t>
      </w:r>
    </w:p>
    <w:p w14:paraId="386C7F2A" w14:textId="168B131A" w:rsidR="008B00D7" w:rsidRDefault="00B46766" w:rsidP="008B00D7">
      <w:pPr>
        <w:ind w:firstLine="708"/>
        <w:jc w:val="both"/>
        <w:rPr>
          <w:sz w:val="28"/>
          <w:szCs w:val="28"/>
        </w:rPr>
      </w:pPr>
      <w:r>
        <w:rPr>
          <w:rStyle w:val="ezkurwreuab5ozgtqnkl"/>
          <w:sz w:val="28"/>
          <w:szCs w:val="28"/>
        </w:rPr>
        <w:lastRenderedPageBreak/>
        <w:t>Изилд</w:t>
      </w:r>
      <w:r w:rsidRPr="00B46766">
        <w:rPr>
          <w:rStyle w:val="ezkurwreuab5ozgtqnkl"/>
          <w:sz w:val="28"/>
          <w:szCs w:val="28"/>
        </w:rPr>
        <w:t>өө</w:t>
      </w:r>
      <w:r>
        <w:rPr>
          <w:rStyle w:val="ezkurwreuab5ozgtqnkl"/>
          <w:sz w:val="28"/>
          <w:szCs w:val="28"/>
        </w:rPr>
        <w:t>л</w:t>
      </w:r>
      <w:r w:rsidRPr="00B46766">
        <w:rPr>
          <w:rStyle w:val="ezkurwreuab5ozgtqnkl"/>
          <w:sz w:val="28"/>
          <w:szCs w:val="28"/>
        </w:rPr>
        <w:t>ө</w:t>
      </w:r>
      <w:proofErr w:type="gramStart"/>
      <w:r>
        <w:rPr>
          <w:rStyle w:val="ezkurwreuab5ozgtqnkl"/>
          <w:sz w:val="28"/>
          <w:szCs w:val="28"/>
        </w:rPr>
        <w:t>р</w:t>
      </w:r>
      <w:proofErr w:type="gramEnd"/>
      <w:r w:rsidRPr="00B46766">
        <w:rPr>
          <w:rStyle w:val="ezkurwreuab5ozgtqnkl"/>
          <w:sz w:val="28"/>
          <w:szCs w:val="28"/>
        </w:rPr>
        <w:t>ү</w:t>
      </w:r>
      <w:r>
        <w:rPr>
          <w:rStyle w:val="ezkurwreuab5ozgtqnkl"/>
          <w:sz w:val="28"/>
          <w:szCs w:val="28"/>
        </w:rPr>
        <w:t>б</w:t>
      </w:r>
      <w:r w:rsidRPr="00B46766">
        <w:rPr>
          <w:rStyle w:val="ezkurwreuab5ozgtqnkl"/>
          <w:sz w:val="28"/>
          <w:szCs w:val="28"/>
        </w:rPr>
        <w:t>ү</w:t>
      </w:r>
      <w:r>
        <w:rPr>
          <w:rStyle w:val="ezkurwreuab5ozgtqnkl"/>
          <w:sz w:val="28"/>
          <w:szCs w:val="28"/>
        </w:rPr>
        <w:t>з</w:t>
      </w:r>
      <w:r w:rsidRPr="00B46766">
        <w:rPr>
          <w:rStyle w:val="ezkurwreuab5ozgtqnkl"/>
          <w:sz w:val="28"/>
          <w:szCs w:val="28"/>
        </w:rPr>
        <w:t xml:space="preserve"> койлордун төрт маанилүү белгиси боюнча корреляция</w:t>
      </w:r>
      <w:r>
        <w:rPr>
          <w:rStyle w:val="ezkurwreuab5ozgtqnkl"/>
          <w:sz w:val="28"/>
          <w:szCs w:val="28"/>
        </w:rPr>
        <w:t>лык</w:t>
      </w:r>
      <w:r w:rsidRPr="00B46766">
        <w:rPr>
          <w:rStyle w:val="ezkurwreuab5ozgtqnkl"/>
          <w:sz w:val="28"/>
          <w:szCs w:val="28"/>
        </w:rPr>
        <w:t xml:space="preserve"> изилдөө</w:t>
      </w:r>
      <w:r>
        <w:rPr>
          <w:rStyle w:val="ezkurwreuab5ozgtqnkl"/>
          <w:sz w:val="28"/>
          <w:szCs w:val="28"/>
        </w:rPr>
        <w:t xml:space="preserve"> ж</w:t>
      </w:r>
      <w:r w:rsidRPr="00B46766">
        <w:rPr>
          <w:rStyle w:val="ezkurwreuab5ozgtqnkl"/>
          <w:sz w:val="28"/>
          <w:szCs w:val="28"/>
        </w:rPr>
        <w:t>ү</w:t>
      </w:r>
      <w:r>
        <w:rPr>
          <w:rStyle w:val="ezkurwreuab5ozgtqnkl"/>
          <w:sz w:val="28"/>
          <w:szCs w:val="28"/>
        </w:rPr>
        <w:t>рг</w:t>
      </w:r>
      <w:r w:rsidRPr="00B46766">
        <w:rPr>
          <w:rStyle w:val="ezkurwreuab5ozgtqnkl"/>
          <w:sz w:val="28"/>
          <w:szCs w:val="28"/>
        </w:rPr>
        <w:t>ү</w:t>
      </w:r>
      <w:r>
        <w:rPr>
          <w:rStyle w:val="ezkurwreuab5ozgtqnkl"/>
          <w:sz w:val="28"/>
          <w:szCs w:val="28"/>
        </w:rPr>
        <w:t>з</w:t>
      </w:r>
      <w:r w:rsidRPr="00B46766">
        <w:rPr>
          <w:rStyle w:val="ezkurwreuab5ozgtqnkl"/>
          <w:sz w:val="28"/>
          <w:szCs w:val="28"/>
        </w:rPr>
        <w:t>ү</w:t>
      </w:r>
      <w:r>
        <w:rPr>
          <w:rStyle w:val="ezkurwreuab5ozgtqnkl"/>
          <w:sz w:val="28"/>
          <w:szCs w:val="28"/>
        </w:rPr>
        <w:t>лд</w:t>
      </w:r>
      <w:r w:rsidRPr="00B46766">
        <w:rPr>
          <w:rStyle w:val="ezkurwreuab5ozgtqnkl"/>
          <w:sz w:val="28"/>
          <w:szCs w:val="28"/>
        </w:rPr>
        <w:t>ү: тирүү салмагы, жүн кыркыл</w:t>
      </w:r>
      <w:r>
        <w:rPr>
          <w:rStyle w:val="ezkurwreuab5ozgtqnkl"/>
          <w:sz w:val="28"/>
          <w:szCs w:val="28"/>
        </w:rPr>
        <w:t>ып алынуусу</w:t>
      </w:r>
      <w:r w:rsidRPr="00B46766">
        <w:rPr>
          <w:rStyle w:val="ezkurwreuab5ozgtqnkl"/>
          <w:sz w:val="28"/>
          <w:szCs w:val="28"/>
        </w:rPr>
        <w:t>, жүндүн узундугу жана салмагы.</w:t>
      </w:r>
      <w:r w:rsidRPr="00B46766">
        <w:rPr>
          <w:sz w:val="28"/>
          <w:szCs w:val="28"/>
        </w:rPr>
        <w:t xml:space="preserve"> </w:t>
      </w:r>
      <w:proofErr w:type="gramStart"/>
      <w:r w:rsidRPr="00B46766">
        <w:rPr>
          <w:rStyle w:val="ezkurwreuab5ozgtqnkl"/>
          <w:sz w:val="28"/>
          <w:szCs w:val="28"/>
        </w:rPr>
        <w:t>Бул</w:t>
      </w:r>
      <w:proofErr w:type="gramEnd"/>
      <w:r w:rsidRPr="00B46766">
        <w:rPr>
          <w:rStyle w:val="ezkurwreuab5ozgtqnkl"/>
          <w:sz w:val="28"/>
          <w:szCs w:val="28"/>
        </w:rPr>
        <w:t xml:space="preserve"> белгилердин койлордогу ар кандай генотиптердеги </w:t>
      </w:r>
      <w:r w:rsidR="00ED088F">
        <w:rPr>
          <w:rStyle w:val="ezkurwreuab5ozgtqnkl"/>
          <w:sz w:val="28"/>
          <w:szCs w:val="28"/>
        </w:rPr>
        <w:t>тандалышы</w:t>
      </w:r>
      <w:r w:rsidRPr="00B46766">
        <w:rPr>
          <w:sz w:val="28"/>
          <w:szCs w:val="28"/>
        </w:rPr>
        <w:t xml:space="preserve"> </w:t>
      </w:r>
      <w:r w:rsidRPr="00B46766">
        <w:rPr>
          <w:rStyle w:val="ezkurwreuab5ozgtqnkl"/>
          <w:sz w:val="28"/>
          <w:szCs w:val="28"/>
        </w:rPr>
        <w:t>3.</w:t>
      </w:r>
      <w:r w:rsidR="00D231F9">
        <w:rPr>
          <w:rStyle w:val="ezkurwreuab5ozgtqnkl"/>
          <w:sz w:val="28"/>
          <w:szCs w:val="28"/>
        </w:rPr>
        <w:t>9</w:t>
      </w:r>
      <w:r w:rsidRPr="00B46766">
        <w:rPr>
          <w:rStyle w:val="ezkurwreuab5ozgtqnkl"/>
          <w:sz w:val="28"/>
          <w:szCs w:val="28"/>
        </w:rPr>
        <w:t>.1-таблицада</w:t>
      </w:r>
      <w:r w:rsidRPr="00B46766">
        <w:rPr>
          <w:sz w:val="28"/>
          <w:szCs w:val="28"/>
        </w:rPr>
        <w:t xml:space="preserve"> </w:t>
      </w:r>
      <w:r w:rsidRPr="00B46766">
        <w:rPr>
          <w:rStyle w:val="ezkurwreuab5ozgtqnkl"/>
          <w:sz w:val="28"/>
          <w:szCs w:val="28"/>
        </w:rPr>
        <w:t>көрсөтүлгөн</w:t>
      </w:r>
      <w:r w:rsidRPr="00B46766">
        <w:rPr>
          <w:sz w:val="28"/>
          <w:szCs w:val="28"/>
        </w:rPr>
        <w:t>.</w:t>
      </w:r>
    </w:p>
    <w:p w14:paraId="23621CE8" w14:textId="0152B002" w:rsidR="00ED088F" w:rsidRPr="00D231F9" w:rsidRDefault="00253E88" w:rsidP="008B00D7">
      <w:pPr>
        <w:ind w:firstLine="708"/>
        <w:jc w:val="both"/>
        <w:rPr>
          <w:rStyle w:val="ezkurwreuab5ozgtqnkl"/>
          <w:sz w:val="28"/>
          <w:szCs w:val="28"/>
        </w:rPr>
      </w:pPr>
      <w:proofErr w:type="gramStart"/>
      <w:r w:rsidRPr="00D231F9">
        <w:rPr>
          <w:rStyle w:val="ezkurwreuab5ozgtqnkl"/>
          <w:sz w:val="28"/>
          <w:szCs w:val="28"/>
        </w:rPr>
        <w:t xml:space="preserve">Таблицада үч порода: кыргыз тоо мериносу, алай жарым </w:t>
      </w:r>
      <w:r w:rsidR="00D231F9">
        <w:rPr>
          <w:rStyle w:val="ezkurwreuab5ozgtqnkl"/>
          <w:sz w:val="28"/>
          <w:szCs w:val="28"/>
        </w:rPr>
        <w:t>кылчык</w:t>
      </w:r>
      <w:r w:rsidRPr="00D231F9">
        <w:rPr>
          <w:rStyle w:val="ezkurwreuab5ozgtqnkl"/>
          <w:sz w:val="28"/>
          <w:szCs w:val="28"/>
        </w:rPr>
        <w:t xml:space="preserve"> жүн жана жергиликтүү </w:t>
      </w:r>
      <w:r w:rsidR="00D231F9">
        <w:rPr>
          <w:rStyle w:val="ezkurwreuab5ozgtqnkl"/>
          <w:sz w:val="28"/>
          <w:szCs w:val="28"/>
        </w:rPr>
        <w:t>кылчык</w:t>
      </w:r>
      <w:r w:rsidRPr="00D231F9">
        <w:rPr>
          <w:rStyle w:val="ezkurwreuab5ozgtqnkl"/>
          <w:sz w:val="28"/>
          <w:szCs w:val="28"/>
        </w:rPr>
        <w:t xml:space="preserve"> жүн</w:t>
      </w:r>
      <w:r w:rsidR="004056F0" w:rsidRPr="00D231F9">
        <w:rPr>
          <w:rStyle w:val="ezkurwreuab5ozgtqnkl"/>
          <w:sz w:val="28"/>
          <w:szCs w:val="28"/>
        </w:rPr>
        <w:t>ү</w:t>
      </w:r>
      <w:r w:rsidRPr="00D231F9">
        <w:rPr>
          <w:rStyle w:val="ezkurwreuab5ozgtqnkl"/>
          <w:sz w:val="28"/>
          <w:szCs w:val="28"/>
        </w:rPr>
        <w:t xml:space="preserve"> менен берилген ар кандай генотиптеги койлордо негизги асыл тукумдук мүнөздөмөлөрдүн ортосундагы байланыш көрсөтүлгөн. Ар бир генотип үчүн негизги мүнөздөмөлөрдүн ортосундагы корреляция коэффициенттери берилген.</w:t>
      </w:r>
      <w:proofErr w:type="gramEnd"/>
    </w:p>
    <w:p w14:paraId="6DE46E75" w14:textId="77777777" w:rsidR="00253E88" w:rsidRPr="00B46766" w:rsidRDefault="00253E88" w:rsidP="008B00D7">
      <w:pPr>
        <w:ind w:firstLine="708"/>
        <w:jc w:val="both"/>
        <w:rPr>
          <w:rFonts w:ascii="2003_Oktom_TimesXP" w:hAnsi="2003_Oktom_TimesXP" w:cs="2003_Oktom_TimesXP"/>
          <w:sz w:val="28"/>
          <w:szCs w:val="28"/>
        </w:rPr>
      </w:pPr>
    </w:p>
    <w:p w14:paraId="6C854436" w14:textId="2B102720" w:rsidR="008B00D7" w:rsidRDefault="008B00D7" w:rsidP="00D231F9">
      <w:pPr>
        <w:ind w:firstLine="708"/>
        <w:rPr>
          <w:rFonts w:ascii="2003_Oktom_TimesXP" w:hAnsi="2003_Oktom_TimesXP" w:cs="2003_Oktom_TimesXP"/>
          <w:sz w:val="28"/>
          <w:szCs w:val="28"/>
        </w:rPr>
      </w:pPr>
      <w:r w:rsidRPr="00BF0432">
        <w:rPr>
          <w:rStyle w:val="ezkurwreuab5ozgtqnkl"/>
          <w:sz w:val="28"/>
          <w:szCs w:val="28"/>
        </w:rPr>
        <w:t>3.</w:t>
      </w:r>
      <w:r w:rsidR="00D231F9">
        <w:rPr>
          <w:rStyle w:val="ezkurwreuab5ozgtqnkl"/>
          <w:sz w:val="28"/>
          <w:szCs w:val="28"/>
        </w:rPr>
        <w:t>9.</w:t>
      </w:r>
      <w:r w:rsidRPr="00BF0432">
        <w:rPr>
          <w:rStyle w:val="ezkurwreuab5ozgtqnkl"/>
          <w:sz w:val="28"/>
          <w:szCs w:val="28"/>
        </w:rPr>
        <w:t>1-таблица. – Ар түрдүү генотиптеги койлордо негизги тандалган белгилердин байланыштыгы.</w:t>
      </w:r>
    </w:p>
    <w:p w14:paraId="3678CA37" w14:textId="77777777" w:rsidR="008B00D7" w:rsidRDefault="008B00D7" w:rsidP="008B00D7">
      <w:pPr>
        <w:ind w:firstLine="708"/>
        <w:jc w:val="both"/>
        <w:rPr>
          <w:rFonts w:ascii="2003_Oktom_TimesXP" w:hAnsi="2003_Oktom_TimesXP" w:cs="2003_Oktom_TimesXP"/>
          <w:sz w:val="28"/>
          <w:szCs w:val="28"/>
        </w:rPr>
      </w:pPr>
    </w:p>
    <w:tbl>
      <w:tblPr>
        <w:tblStyle w:val="ac"/>
        <w:tblW w:w="0" w:type="auto"/>
        <w:tblLook w:val="04A0" w:firstRow="1" w:lastRow="0" w:firstColumn="1" w:lastColumn="0" w:noHBand="0" w:noVBand="1"/>
      </w:tblPr>
      <w:tblGrid>
        <w:gridCol w:w="2328"/>
        <w:gridCol w:w="2203"/>
        <w:gridCol w:w="2195"/>
        <w:gridCol w:w="2279"/>
      </w:tblGrid>
      <w:tr w:rsidR="003C0AD1" w:rsidRPr="002569A4" w14:paraId="6B14EE4B" w14:textId="77777777" w:rsidTr="00253E88">
        <w:tc>
          <w:tcPr>
            <w:tcW w:w="2366" w:type="dxa"/>
          </w:tcPr>
          <w:p w14:paraId="7BD47907" w14:textId="6A6FD15E" w:rsidR="008B00D7" w:rsidRPr="00D231F9" w:rsidRDefault="003C0AD1" w:rsidP="00572D9D">
            <w:pPr>
              <w:jc w:val="center"/>
              <w:rPr>
                <w:rStyle w:val="ezkurwreuab5ozgtqnkl"/>
                <w:rFonts w:ascii="Times New Roman" w:hAnsi="Times New Roman" w:cs="Times New Roman"/>
                <w:b/>
                <w:bCs/>
                <w:kern w:val="2"/>
                <w:sz w:val="24"/>
                <w:szCs w:val="24"/>
                <w14:ligatures w14:val="standardContextual"/>
              </w:rPr>
            </w:pPr>
            <w:r w:rsidRPr="00D231F9">
              <w:rPr>
                <w:rStyle w:val="ezkurwreuab5ozgtqnkl"/>
                <w:rFonts w:ascii="Times New Roman" w:hAnsi="Times New Roman" w:cs="Times New Roman"/>
                <w:b/>
                <w:bCs/>
                <w:kern w:val="2"/>
                <w:sz w:val="24"/>
                <w:szCs w:val="24"/>
                <w14:ligatures w14:val="standardContextual"/>
              </w:rPr>
              <w:t>Корреляциялык өзгөчөлүктө</w:t>
            </w:r>
            <w:proofErr w:type="gramStart"/>
            <w:r w:rsidRPr="00D231F9">
              <w:rPr>
                <w:rStyle w:val="ezkurwreuab5ozgtqnkl"/>
                <w:rFonts w:ascii="Times New Roman" w:hAnsi="Times New Roman" w:cs="Times New Roman"/>
                <w:b/>
                <w:bCs/>
                <w:kern w:val="2"/>
                <w:sz w:val="24"/>
                <w:szCs w:val="24"/>
                <w14:ligatures w14:val="standardContextual"/>
              </w:rPr>
              <w:t>р</w:t>
            </w:r>
            <w:proofErr w:type="gramEnd"/>
          </w:p>
        </w:tc>
        <w:tc>
          <w:tcPr>
            <w:tcW w:w="2317" w:type="dxa"/>
          </w:tcPr>
          <w:p w14:paraId="2133F8E8" w14:textId="6FA7D8F9" w:rsidR="008B00D7" w:rsidRPr="00D231F9" w:rsidRDefault="008B00D7" w:rsidP="00572D9D">
            <w:pPr>
              <w:jc w:val="center"/>
              <w:rPr>
                <w:rStyle w:val="ezkurwreuab5ozgtqnkl"/>
                <w:rFonts w:ascii="Times New Roman" w:hAnsi="Times New Roman" w:cs="Times New Roman"/>
                <w:b/>
                <w:bCs/>
                <w:kern w:val="2"/>
                <w:sz w:val="24"/>
                <w:szCs w:val="24"/>
                <w14:ligatures w14:val="standardContextual"/>
              </w:rPr>
            </w:pPr>
            <w:r w:rsidRPr="00D231F9">
              <w:rPr>
                <w:rStyle w:val="ezkurwreuab5ozgtqnkl"/>
                <w:rFonts w:ascii="Times New Roman" w:hAnsi="Times New Roman" w:cs="Times New Roman"/>
                <w:b/>
                <w:bCs/>
                <w:kern w:val="2"/>
                <w:sz w:val="24"/>
                <w:szCs w:val="24"/>
                <w14:ligatures w14:val="standardContextual"/>
              </w:rPr>
              <w:t>Кыргыз</w:t>
            </w:r>
            <w:r w:rsidR="003C0AD1" w:rsidRPr="00D231F9">
              <w:rPr>
                <w:rStyle w:val="ezkurwreuab5ozgtqnkl"/>
                <w:rFonts w:ascii="Times New Roman" w:hAnsi="Times New Roman" w:cs="Times New Roman"/>
                <w:b/>
                <w:bCs/>
                <w:kern w:val="2"/>
                <w:sz w:val="24"/>
                <w:szCs w:val="24"/>
                <w14:ligatures w14:val="standardContextual"/>
              </w:rPr>
              <w:t xml:space="preserve"> тоо </w:t>
            </w:r>
            <w:r w:rsidRPr="00D231F9">
              <w:rPr>
                <w:rStyle w:val="ezkurwreuab5ozgtqnkl"/>
                <w:rFonts w:ascii="Times New Roman" w:hAnsi="Times New Roman" w:cs="Times New Roman"/>
                <w:b/>
                <w:bCs/>
                <w:kern w:val="2"/>
                <w:sz w:val="24"/>
                <w:szCs w:val="24"/>
                <w14:ligatures w14:val="standardContextual"/>
              </w:rPr>
              <w:t>меринос</w:t>
            </w:r>
            <w:r w:rsidR="003C0AD1" w:rsidRPr="00D231F9">
              <w:rPr>
                <w:rStyle w:val="ezkurwreuab5ozgtqnkl"/>
                <w:rFonts w:ascii="Times New Roman" w:hAnsi="Times New Roman" w:cs="Times New Roman"/>
                <w:b/>
                <w:bCs/>
                <w:kern w:val="2"/>
                <w:sz w:val="24"/>
                <w:szCs w:val="24"/>
                <w14:ligatures w14:val="standardContextual"/>
              </w:rPr>
              <w:t>у</w:t>
            </w:r>
          </w:p>
        </w:tc>
        <w:tc>
          <w:tcPr>
            <w:tcW w:w="2314" w:type="dxa"/>
          </w:tcPr>
          <w:p w14:paraId="61E09D64" w14:textId="67D1ADD3" w:rsidR="008B00D7" w:rsidRPr="00D231F9" w:rsidRDefault="008B00D7" w:rsidP="00572D9D">
            <w:pPr>
              <w:jc w:val="center"/>
              <w:rPr>
                <w:rStyle w:val="ezkurwreuab5ozgtqnkl"/>
                <w:rFonts w:ascii="Times New Roman" w:hAnsi="Times New Roman" w:cs="Times New Roman"/>
                <w:b/>
                <w:bCs/>
                <w:kern w:val="2"/>
                <w:sz w:val="24"/>
                <w:szCs w:val="24"/>
                <w14:ligatures w14:val="standardContextual"/>
              </w:rPr>
            </w:pPr>
            <w:r w:rsidRPr="00D231F9">
              <w:rPr>
                <w:rStyle w:val="ezkurwreuab5ozgtqnkl"/>
                <w:rFonts w:ascii="Times New Roman" w:hAnsi="Times New Roman" w:cs="Times New Roman"/>
                <w:b/>
                <w:bCs/>
                <w:kern w:val="2"/>
                <w:sz w:val="24"/>
                <w:szCs w:val="24"/>
                <w14:ligatures w14:val="standardContextual"/>
              </w:rPr>
              <w:t xml:space="preserve">Алай </w:t>
            </w:r>
            <w:r w:rsidR="003C0AD1" w:rsidRPr="00D231F9">
              <w:rPr>
                <w:rStyle w:val="ezkurwreuab5ozgtqnkl"/>
                <w:rFonts w:ascii="Times New Roman" w:hAnsi="Times New Roman" w:cs="Times New Roman"/>
                <w:b/>
                <w:bCs/>
                <w:kern w:val="2"/>
                <w:sz w:val="24"/>
                <w:szCs w:val="24"/>
                <w14:ligatures w14:val="standardContextual"/>
              </w:rPr>
              <w:t xml:space="preserve">жарым </w:t>
            </w:r>
            <w:r w:rsidR="00D231F9" w:rsidRPr="00D231F9">
              <w:rPr>
                <w:rStyle w:val="ezkurwreuab5ozgtqnkl"/>
                <w:rFonts w:ascii="Times New Roman" w:hAnsi="Times New Roman" w:cs="Times New Roman"/>
                <w:b/>
                <w:bCs/>
                <w:kern w:val="2"/>
                <w:sz w:val="24"/>
                <w:szCs w:val="24"/>
                <w14:ligatures w14:val="standardContextual"/>
              </w:rPr>
              <w:t xml:space="preserve">кылчык </w:t>
            </w:r>
            <w:r w:rsidR="00D231F9" w:rsidRPr="00D231F9">
              <w:rPr>
                <w:rStyle w:val="ezkurwreuab5ozgtqnkl"/>
                <w:rFonts w:ascii="Times New Roman" w:hAnsi="Times New Roman" w:cs="Times New Roman"/>
                <w:b/>
                <w:bCs/>
                <w:sz w:val="24"/>
                <w:szCs w:val="24"/>
              </w:rPr>
              <w:t>жүндүү</w:t>
            </w:r>
          </w:p>
        </w:tc>
        <w:tc>
          <w:tcPr>
            <w:tcW w:w="2348" w:type="dxa"/>
          </w:tcPr>
          <w:p w14:paraId="0102FF9E" w14:textId="30BC1CCA" w:rsidR="008B00D7" w:rsidRPr="00D231F9" w:rsidRDefault="003C0AD1" w:rsidP="00572D9D">
            <w:pPr>
              <w:jc w:val="center"/>
              <w:rPr>
                <w:rStyle w:val="ezkurwreuab5ozgtqnkl"/>
                <w:rFonts w:ascii="Times New Roman" w:hAnsi="Times New Roman" w:cs="Times New Roman"/>
                <w:b/>
                <w:bCs/>
                <w:kern w:val="2"/>
                <w:sz w:val="24"/>
                <w:szCs w:val="24"/>
                <w14:ligatures w14:val="standardContextual"/>
              </w:rPr>
            </w:pPr>
            <w:r w:rsidRPr="00D231F9">
              <w:rPr>
                <w:rStyle w:val="ezkurwreuab5ozgtqnkl"/>
                <w:rFonts w:ascii="Times New Roman" w:hAnsi="Times New Roman" w:cs="Times New Roman"/>
                <w:b/>
                <w:bCs/>
                <w:kern w:val="2"/>
                <w:sz w:val="24"/>
                <w:szCs w:val="24"/>
                <w14:ligatures w14:val="standardContextual"/>
              </w:rPr>
              <w:t>Жергиликт</w:t>
            </w:r>
            <w:r w:rsidR="00ED088F" w:rsidRPr="00D231F9">
              <w:rPr>
                <w:rStyle w:val="ezkurwreuab5ozgtqnkl"/>
                <w:rFonts w:ascii="Times New Roman" w:hAnsi="Times New Roman" w:cs="Times New Roman"/>
                <w:b/>
                <w:bCs/>
                <w:kern w:val="2"/>
                <w:sz w:val="24"/>
                <w:szCs w:val="24"/>
                <w14:ligatures w14:val="standardContextual"/>
              </w:rPr>
              <w:t>үү</w:t>
            </w:r>
            <w:r w:rsidRPr="00D231F9">
              <w:rPr>
                <w:rStyle w:val="ezkurwreuab5ozgtqnkl"/>
                <w:rFonts w:ascii="Times New Roman" w:hAnsi="Times New Roman" w:cs="Times New Roman"/>
                <w:b/>
                <w:bCs/>
                <w:kern w:val="2"/>
                <w:sz w:val="24"/>
                <w:szCs w:val="24"/>
                <w14:ligatures w14:val="standardContextual"/>
              </w:rPr>
              <w:t xml:space="preserve"> </w:t>
            </w:r>
            <w:r w:rsidR="00D231F9" w:rsidRPr="00D231F9">
              <w:rPr>
                <w:rStyle w:val="ezkurwreuab5ozgtqnkl"/>
                <w:rFonts w:ascii="Times New Roman" w:hAnsi="Times New Roman" w:cs="Times New Roman"/>
                <w:b/>
                <w:bCs/>
                <w:kern w:val="2"/>
                <w:sz w:val="24"/>
                <w:szCs w:val="24"/>
                <w14:ligatures w14:val="standardContextual"/>
              </w:rPr>
              <w:t xml:space="preserve">кылчык </w:t>
            </w:r>
            <w:r w:rsidR="00D231F9" w:rsidRPr="00D231F9">
              <w:rPr>
                <w:rStyle w:val="ezkurwreuab5ozgtqnkl"/>
                <w:rFonts w:ascii="Times New Roman" w:hAnsi="Times New Roman" w:cs="Times New Roman"/>
                <w:b/>
                <w:bCs/>
                <w:sz w:val="24"/>
                <w:szCs w:val="24"/>
              </w:rPr>
              <w:t>жүндүү</w:t>
            </w:r>
          </w:p>
        </w:tc>
      </w:tr>
      <w:tr w:rsidR="003C0AD1" w:rsidRPr="002569A4" w14:paraId="79C6058C" w14:textId="77777777" w:rsidTr="00253E88">
        <w:tc>
          <w:tcPr>
            <w:tcW w:w="2366" w:type="dxa"/>
          </w:tcPr>
          <w:p w14:paraId="1D069F4C" w14:textId="0533E297" w:rsidR="008B00D7" w:rsidRPr="002569A4" w:rsidRDefault="003C0AD1" w:rsidP="00572D9D">
            <w:pPr>
              <w:jc w:val="center"/>
              <w:rPr>
                <w:rStyle w:val="ezkurwreuab5ozgtqnkl"/>
                <w:rFonts w:ascii="Times New Roman" w:hAnsi="Times New Roman" w:cs="Times New Roman"/>
                <w:kern w:val="2"/>
                <w:sz w:val="24"/>
                <w:szCs w:val="24"/>
                <w14:ligatures w14:val="standardContextual"/>
              </w:rPr>
            </w:pPr>
            <w:r w:rsidRPr="002569A4">
              <w:rPr>
                <w:rStyle w:val="ezkurwreuab5ozgtqnkl"/>
                <w:rFonts w:ascii="Times New Roman" w:hAnsi="Times New Roman" w:cs="Times New Roman"/>
                <w:kern w:val="2"/>
                <w:sz w:val="24"/>
                <w:szCs w:val="24"/>
                <w14:ligatures w14:val="standardContextual"/>
              </w:rPr>
              <w:t>Тир</w:t>
            </w:r>
            <w:r w:rsidR="00ED088F" w:rsidRPr="002569A4">
              <w:rPr>
                <w:rStyle w:val="ezkurwreuab5ozgtqnkl"/>
                <w:rFonts w:ascii="Times New Roman" w:hAnsi="Times New Roman" w:cs="Times New Roman"/>
                <w:kern w:val="2"/>
                <w:sz w:val="24"/>
                <w:szCs w:val="24"/>
                <w14:ligatures w14:val="standardContextual"/>
              </w:rPr>
              <w:t>үү</w:t>
            </w:r>
            <w:proofErr w:type="gramStart"/>
            <w:r w:rsidRPr="002569A4">
              <w:rPr>
                <w:rStyle w:val="ezkurwreuab5ozgtqnkl"/>
                <w:rFonts w:ascii="Times New Roman" w:hAnsi="Times New Roman" w:cs="Times New Roman"/>
                <w:kern w:val="2"/>
                <w:sz w:val="24"/>
                <w:szCs w:val="24"/>
                <w14:ligatures w14:val="standardContextual"/>
              </w:rPr>
              <w:t>л</w:t>
            </w:r>
            <w:proofErr w:type="gramEnd"/>
            <w:r w:rsidR="00ED088F" w:rsidRPr="002569A4">
              <w:rPr>
                <w:rStyle w:val="ezkurwreuab5ozgtqnkl"/>
                <w:rFonts w:ascii="Times New Roman" w:hAnsi="Times New Roman" w:cs="Times New Roman"/>
                <w:kern w:val="2"/>
                <w:sz w:val="24"/>
                <w:szCs w:val="24"/>
                <w14:ligatures w14:val="standardContextual"/>
              </w:rPr>
              <w:t>ө</w:t>
            </w:r>
            <w:r w:rsidRPr="002569A4">
              <w:rPr>
                <w:rStyle w:val="ezkurwreuab5ozgtqnkl"/>
                <w:rFonts w:ascii="Times New Roman" w:hAnsi="Times New Roman" w:cs="Times New Roman"/>
                <w:kern w:val="2"/>
                <w:sz w:val="24"/>
                <w:szCs w:val="24"/>
                <w14:ligatures w14:val="standardContextual"/>
              </w:rPr>
              <w:t>й салмагы жана ж</w:t>
            </w:r>
            <w:r w:rsidR="00ED088F" w:rsidRPr="002569A4">
              <w:rPr>
                <w:rStyle w:val="ezkurwreuab5ozgtqnkl"/>
                <w:rFonts w:ascii="Times New Roman" w:hAnsi="Times New Roman" w:cs="Times New Roman"/>
                <w:kern w:val="2"/>
                <w:sz w:val="24"/>
                <w:szCs w:val="24"/>
                <w14:ligatures w14:val="standardContextual"/>
              </w:rPr>
              <w:t>ү</w:t>
            </w:r>
            <w:r w:rsidRPr="002569A4">
              <w:rPr>
                <w:rStyle w:val="ezkurwreuab5ozgtqnkl"/>
                <w:rFonts w:ascii="Times New Roman" w:hAnsi="Times New Roman" w:cs="Times New Roman"/>
                <w:kern w:val="2"/>
                <w:sz w:val="24"/>
                <w:szCs w:val="24"/>
                <w14:ligatures w14:val="standardContextual"/>
              </w:rPr>
              <w:t>н кыркып алуу</w:t>
            </w:r>
          </w:p>
        </w:tc>
        <w:tc>
          <w:tcPr>
            <w:tcW w:w="2317" w:type="dxa"/>
          </w:tcPr>
          <w:p w14:paraId="2219E2C7" w14:textId="77777777" w:rsidR="008B00D7" w:rsidRPr="002569A4" w:rsidRDefault="008B00D7" w:rsidP="00572D9D">
            <w:pPr>
              <w:jc w:val="center"/>
              <w:rPr>
                <w:rStyle w:val="ezkurwreuab5ozgtqnkl"/>
                <w:rFonts w:ascii="Times New Roman" w:hAnsi="Times New Roman" w:cs="Times New Roman"/>
                <w:kern w:val="2"/>
                <w:sz w:val="24"/>
                <w:szCs w:val="24"/>
                <w14:ligatures w14:val="standardContextual"/>
              </w:rPr>
            </w:pPr>
            <w:r w:rsidRPr="002569A4">
              <w:rPr>
                <w:rStyle w:val="ezkurwreuab5ozgtqnkl"/>
                <w:rFonts w:ascii="Times New Roman" w:hAnsi="Times New Roman" w:cs="Times New Roman"/>
                <w:kern w:val="2"/>
                <w:sz w:val="24"/>
                <w:szCs w:val="24"/>
                <w14:ligatures w14:val="standardContextual"/>
              </w:rPr>
              <w:t>0,48±0,06</w:t>
            </w:r>
          </w:p>
        </w:tc>
        <w:tc>
          <w:tcPr>
            <w:tcW w:w="2314" w:type="dxa"/>
          </w:tcPr>
          <w:p w14:paraId="561DC0A9" w14:textId="77777777" w:rsidR="008B00D7" w:rsidRPr="002569A4" w:rsidRDefault="008B00D7" w:rsidP="00572D9D">
            <w:pPr>
              <w:jc w:val="center"/>
              <w:rPr>
                <w:rStyle w:val="ezkurwreuab5ozgtqnkl"/>
                <w:rFonts w:ascii="Times New Roman" w:hAnsi="Times New Roman" w:cs="Times New Roman"/>
                <w:kern w:val="2"/>
                <w:sz w:val="24"/>
                <w:szCs w:val="24"/>
                <w14:ligatures w14:val="standardContextual"/>
              </w:rPr>
            </w:pPr>
            <w:r w:rsidRPr="002569A4">
              <w:rPr>
                <w:rStyle w:val="ezkurwreuab5ozgtqnkl"/>
                <w:rFonts w:ascii="Times New Roman" w:hAnsi="Times New Roman" w:cs="Times New Roman"/>
                <w:kern w:val="2"/>
                <w:sz w:val="24"/>
                <w:szCs w:val="24"/>
                <w14:ligatures w14:val="standardContextual"/>
              </w:rPr>
              <w:t>0,54±0,06</w:t>
            </w:r>
          </w:p>
        </w:tc>
        <w:tc>
          <w:tcPr>
            <w:tcW w:w="2348" w:type="dxa"/>
          </w:tcPr>
          <w:p w14:paraId="4E750177" w14:textId="77777777" w:rsidR="008B00D7" w:rsidRPr="002569A4" w:rsidRDefault="008B00D7" w:rsidP="00572D9D">
            <w:pPr>
              <w:jc w:val="center"/>
              <w:rPr>
                <w:rStyle w:val="ezkurwreuab5ozgtqnkl"/>
                <w:rFonts w:ascii="Times New Roman" w:hAnsi="Times New Roman" w:cs="Times New Roman"/>
                <w:kern w:val="2"/>
                <w:sz w:val="24"/>
                <w:szCs w:val="24"/>
                <w14:ligatures w14:val="standardContextual"/>
              </w:rPr>
            </w:pPr>
            <w:r w:rsidRPr="002569A4">
              <w:rPr>
                <w:rStyle w:val="ezkurwreuab5ozgtqnkl"/>
                <w:rFonts w:ascii="Times New Roman" w:hAnsi="Times New Roman" w:cs="Times New Roman"/>
                <w:kern w:val="2"/>
                <w:sz w:val="24"/>
                <w:szCs w:val="24"/>
                <w14:ligatures w14:val="standardContextual"/>
              </w:rPr>
              <w:t>0,38±0,03</w:t>
            </w:r>
          </w:p>
        </w:tc>
      </w:tr>
      <w:tr w:rsidR="003C0AD1" w:rsidRPr="002569A4" w14:paraId="3959ED03" w14:textId="77777777" w:rsidTr="00253E88">
        <w:tc>
          <w:tcPr>
            <w:tcW w:w="2366" w:type="dxa"/>
          </w:tcPr>
          <w:p w14:paraId="3CCFCB76" w14:textId="51CC4E96" w:rsidR="008B00D7" w:rsidRPr="002569A4" w:rsidRDefault="003C0AD1" w:rsidP="00572D9D">
            <w:pPr>
              <w:jc w:val="center"/>
              <w:rPr>
                <w:rStyle w:val="ezkurwreuab5ozgtqnkl"/>
                <w:rFonts w:ascii="Times New Roman" w:hAnsi="Times New Roman" w:cs="Times New Roman"/>
                <w:kern w:val="2"/>
                <w:sz w:val="24"/>
                <w:szCs w:val="24"/>
                <w14:ligatures w14:val="standardContextual"/>
              </w:rPr>
            </w:pPr>
            <w:proofErr w:type="gramStart"/>
            <w:r w:rsidRPr="002569A4">
              <w:rPr>
                <w:rStyle w:val="ezkurwreuab5ozgtqnkl"/>
                <w:rFonts w:ascii="Times New Roman" w:hAnsi="Times New Roman" w:cs="Times New Roman"/>
                <w:kern w:val="2"/>
                <w:sz w:val="24"/>
                <w:szCs w:val="24"/>
                <w14:ligatures w14:val="standardContextual"/>
              </w:rPr>
              <w:t>Ж</w:t>
            </w:r>
            <w:proofErr w:type="gramEnd"/>
            <w:r w:rsidRPr="002569A4">
              <w:rPr>
                <w:rStyle w:val="ezkurwreuab5ozgtqnkl"/>
                <w:rFonts w:ascii="Times New Roman" w:hAnsi="Times New Roman" w:cs="Times New Roman"/>
                <w:kern w:val="2"/>
                <w:sz w:val="24"/>
                <w:szCs w:val="24"/>
                <w14:ligatures w14:val="standardContextual"/>
              </w:rPr>
              <w:t>үндүн узундугу жана кыркылышы</w:t>
            </w:r>
          </w:p>
        </w:tc>
        <w:tc>
          <w:tcPr>
            <w:tcW w:w="2317" w:type="dxa"/>
          </w:tcPr>
          <w:p w14:paraId="0ABD5499" w14:textId="77777777" w:rsidR="008B00D7" w:rsidRPr="002569A4" w:rsidRDefault="008B00D7" w:rsidP="00572D9D">
            <w:pPr>
              <w:jc w:val="center"/>
              <w:rPr>
                <w:rStyle w:val="ezkurwreuab5ozgtqnkl"/>
                <w:rFonts w:ascii="Times New Roman" w:hAnsi="Times New Roman" w:cs="Times New Roman"/>
                <w:kern w:val="2"/>
                <w:sz w:val="24"/>
                <w:szCs w:val="24"/>
                <w14:ligatures w14:val="standardContextual"/>
              </w:rPr>
            </w:pPr>
            <w:r w:rsidRPr="002569A4">
              <w:rPr>
                <w:rStyle w:val="ezkurwreuab5ozgtqnkl"/>
                <w:rFonts w:ascii="Times New Roman" w:hAnsi="Times New Roman" w:cs="Times New Roman"/>
                <w:kern w:val="2"/>
                <w:sz w:val="24"/>
                <w:szCs w:val="24"/>
                <w14:ligatures w14:val="standardContextual"/>
              </w:rPr>
              <w:t>0,36±0,07</w:t>
            </w:r>
          </w:p>
        </w:tc>
        <w:tc>
          <w:tcPr>
            <w:tcW w:w="2314" w:type="dxa"/>
          </w:tcPr>
          <w:p w14:paraId="1C63262F" w14:textId="77777777" w:rsidR="008B00D7" w:rsidRPr="002569A4" w:rsidRDefault="008B00D7" w:rsidP="00572D9D">
            <w:pPr>
              <w:jc w:val="center"/>
              <w:rPr>
                <w:rStyle w:val="ezkurwreuab5ozgtqnkl"/>
                <w:rFonts w:ascii="Times New Roman" w:hAnsi="Times New Roman" w:cs="Times New Roman"/>
                <w:kern w:val="2"/>
                <w:sz w:val="24"/>
                <w:szCs w:val="24"/>
                <w14:ligatures w14:val="standardContextual"/>
              </w:rPr>
            </w:pPr>
            <w:r w:rsidRPr="002569A4">
              <w:rPr>
                <w:rStyle w:val="ezkurwreuab5ozgtqnkl"/>
                <w:rFonts w:ascii="Times New Roman" w:hAnsi="Times New Roman" w:cs="Times New Roman"/>
                <w:kern w:val="2"/>
                <w:sz w:val="24"/>
                <w:szCs w:val="24"/>
                <w14:ligatures w14:val="standardContextual"/>
              </w:rPr>
              <w:t>0,42±0,05</w:t>
            </w:r>
          </w:p>
        </w:tc>
        <w:tc>
          <w:tcPr>
            <w:tcW w:w="2348" w:type="dxa"/>
          </w:tcPr>
          <w:p w14:paraId="22BCA02F" w14:textId="77777777" w:rsidR="008B00D7" w:rsidRPr="002569A4" w:rsidRDefault="008B00D7" w:rsidP="00572D9D">
            <w:pPr>
              <w:jc w:val="center"/>
              <w:rPr>
                <w:rStyle w:val="ezkurwreuab5ozgtqnkl"/>
                <w:rFonts w:ascii="Times New Roman" w:hAnsi="Times New Roman" w:cs="Times New Roman"/>
                <w:kern w:val="2"/>
                <w:sz w:val="24"/>
                <w:szCs w:val="24"/>
                <w14:ligatures w14:val="standardContextual"/>
              </w:rPr>
            </w:pPr>
            <w:r w:rsidRPr="002569A4">
              <w:rPr>
                <w:rStyle w:val="ezkurwreuab5ozgtqnkl"/>
                <w:rFonts w:ascii="Times New Roman" w:hAnsi="Times New Roman" w:cs="Times New Roman"/>
                <w:kern w:val="2"/>
                <w:sz w:val="24"/>
                <w:szCs w:val="24"/>
                <w14:ligatures w14:val="standardContextual"/>
              </w:rPr>
              <w:t>0,36±0,07</w:t>
            </w:r>
          </w:p>
        </w:tc>
      </w:tr>
    </w:tbl>
    <w:p w14:paraId="03F9147C" w14:textId="77777777" w:rsidR="00253E88" w:rsidRPr="00253E88" w:rsidRDefault="00253E88" w:rsidP="00253E88">
      <w:pPr>
        <w:ind w:firstLine="708"/>
        <w:jc w:val="both"/>
        <w:rPr>
          <w:rStyle w:val="ezkurwreuab5ozgtqnkl"/>
          <w:sz w:val="28"/>
          <w:szCs w:val="28"/>
        </w:rPr>
      </w:pPr>
      <w:r w:rsidRPr="00253E88">
        <w:rPr>
          <w:rStyle w:val="ezkurwreuab5ozgtqnkl"/>
          <w:sz w:val="28"/>
          <w:szCs w:val="28"/>
        </w:rPr>
        <w:t>Алынган маалыматтардын негизинде төмөнкүдөй тыянак чыгарууга болот.</w:t>
      </w:r>
    </w:p>
    <w:p w14:paraId="05938A21" w14:textId="3D385D03" w:rsidR="00253E88" w:rsidRPr="00253E88" w:rsidRDefault="00253E88" w:rsidP="00253E88">
      <w:pPr>
        <w:ind w:firstLine="708"/>
        <w:jc w:val="both"/>
        <w:rPr>
          <w:rStyle w:val="ezkurwreuab5ozgtqnkl"/>
          <w:sz w:val="28"/>
          <w:szCs w:val="28"/>
        </w:rPr>
      </w:pPr>
      <w:r w:rsidRPr="00253E88">
        <w:rPr>
          <w:rStyle w:val="ezkurwreuab5ozgtqnkl"/>
          <w:sz w:val="28"/>
          <w:szCs w:val="28"/>
        </w:rPr>
        <w:t xml:space="preserve">Кыргыз тоо мериносунун жана алай жарым </w:t>
      </w:r>
      <w:r w:rsidR="00D231F9">
        <w:rPr>
          <w:rStyle w:val="ezkurwreuab5ozgtqnkl"/>
          <w:sz w:val="28"/>
          <w:szCs w:val="28"/>
        </w:rPr>
        <w:t>кылчык</w:t>
      </w:r>
      <w:r w:rsidRPr="00253E88">
        <w:rPr>
          <w:rStyle w:val="ezkurwreuab5ozgtqnkl"/>
          <w:sz w:val="28"/>
          <w:szCs w:val="28"/>
        </w:rPr>
        <w:t xml:space="preserve"> жүндүү породаларынын тирүүлөй салмагы менен жүнү</w:t>
      </w:r>
      <w:proofErr w:type="gramStart"/>
      <w:r w:rsidRPr="00253E88">
        <w:rPr>
          <w:rStyle w:val="ezkurwreuab5ozgtqnkl"/>
          <w:sz w:val="28"/>
          <w:szCs w:val="28"/>
        </w:rPr>
        <w:t>н</w:t>
      </w:r>
      <w:proofErr w:type="gramEnd"/>
      <w:r w:rsidRPr="00253E88">
        <w:rPr>
          <w:rStyle w:val="ezkurwreuab5ozgtqnkl"/>
          <w:sz w:val="28"/>
          <w:szCs w:val="28"/>
        </w:rPr>
        <w:t xml:space="preserve">үн </w:t>
      </w:r>
      <w:r w:rsidR="00D231F9" w:rsidRPr="00253E88">
        <w:rPr>
          <w:rStyle w:val="ezkurwreuab5ozgtqnkl"/>
          <w:sz w:val="28"/>
          <w:szCs w:val="28"/>
        </w:rPr>
        <w:t>көрсөт</w:t>
      </w:r>
      <w:r w:rsidR="00D231F9">
        <w:rPr>
          <w:rStyle w:val="ezkurwreuab5ozgtqnkl"/>
          <w:sz w:val="28"/>
          <w:szCs w:val="28"/>
        </w:rPr>
        <w:t>к</w:t>
      </w:r>
      <w:r w:rsidR="00D231F9" w:rsidRPr="00253E88">
        <w:rPr>
          <w:rStyle w:val="ezkurwreuab5ozgtqnkl"/>
          <w:sz w:val="28"/>
          <w:szCs w:val="28"/>
        </w:rPr>
        <w:t>ү</w:t>
      </w:r>
      <w:r w:rsidR="00D231F9">
        <w:rPr>
          <w:rStyle w:val="ezkurwreuab5ozgtqnkl"/>
          <w:sz w:val="28"/>
          <w:szCs w:val="28"/>
        </w:rPr>
        <w:t>ч</w:t>
      </w:r>
      <w:r w:rsidR="00D231F9" w:rsidRPr="00253E88">
        <w:rPr>
          <w:rStyle w:val="ezkurwreuab5ozgtqnkl"/>
          <w:sz w:val="28"/>
          <w:szCs w:val="28"/>
        </w:rPr>
        <w:t>ү</w:t>
      </w:r>
      <w:r w:rsidRPr="00253E88">
        <w:rPr>
          <w:rStyle w:val="ezkurwreuab5ozgtqnkl"/>
          <w:sz w:val="28"/>
          <w:szCs w:val="28"/>
        </w:rPr>
        <w:t xml:space="preserve"> ортосундагы окшоштук даражасы бар, бирок </w:t>
      </w:r>
      <w:r w:rsidR="00014A9C">
        <w:rPr>
          <w:rStyle w:val="ezkurwreuab5ozgtqnkl"/>
          <w:sz w:val="28"/>
          <w:szCs w:val="28"/>
        </w:rPr>
        <w:t>а</w:t>
      </w:r>
      <w:r w:rsidRPr="00253E88">
        <w:rPr>
          <w:rStyle w:val="ezkurwreuab5ozgtqnkl"/>
          <w:sz w:val="28"/>
          <w:szCs w:val="28"/>
        </w:rPr>
        <w:t xml:space="preserve">лай жарым </w:t>
      </w:r>
      <w:r w:rsidR="00D231F9">
        <w:rPr>
          <w:rStyle w:val="ezkurwreuab5ozgtqnkl"/>
          <w:sz w:val="28"/>
          <w:szCs w:val="28"/>
        </w:rPr>
        <w:t>кылычык</w:t>
      </w:r>
      <w:r w:rsidR="00014A9C">
        <w:rPr>
          <w:rStyle w:val="ezkurwreuab5ozgtqnkl"/>
          <w:sz w:val="28"/>
          <w:szCs w:val="28"/>
        </w:rPr>
        <w:t xml:space="preserve"> </w:t>
      </w:r>
      <w:r w:rsidRPr="00253E88">
        <w:rPr>
          <w:rStyle w:val="ezkurwreuab5ozgtqnkl"/>
          <w:sz w:val="28"/>
          <w:szCs w:val="28"/>
        </w:rPr>
        <w:t>жүндүү породасы күчтүүрөөк байланышты көрсөтөт, бул анын жүн продуктуулугу үчүн анын дене салмагынын жакшыртылган потенциалын көрсөтүүсү мүмкүн.</w:t>
      </w:r>
    </w:p>
    <w:p w14:paraId="0826C67E" w14:textId="475E8A69" w:rsidR="00253E88" w:rsidRPr="00253E88" w:rsidRDefault="00253E88" w:rsidP="00253E88">
      <w:pPr>
        <w:ind w:firstLine="708"/>
        <w:jc w:val="both"/>
        <w:rPr>
          <w:rStyle w:val="ezkurwreuab5ozgtqnkl"/>
          <w:sz w:val="28"/>
          <w:szCs w:val="28"/>
        </w:rPr>
      </w:pPr>
      <w:r w:rsidRPr="00253E88">
        <w:rPr>
          <w:rStyle w:val="ezkurwreuab5ozgtqnkl"/>
          <w:sz w:val="28"/>
          <w:szCs w:val="28"/>
        </w:rPr>
        <w:t xml:space="preserve">Жергиликтүү </w:t>
      </w:r>
      <w:r w:rsidR="00D231F9">
        <w:rPr>
          <w:rStyle w:val="ezkurwreuab5ozgtqnkl"/>
          <w:sz w:val="28"/>
          <w:szCs w:val="28"/>
        </w:rPr>
        <w:t>кылчык</w:t>
      </w:r>
      <w:r w:rsidRPr="00253E88">
        <w:rPr>
          <w:rStyle w:val="ezkurwreuab5ozgtqnkl"/>
          <w:sz w:val="28"/>
          <w:szCs w:val="28"/>
        </w:rPr>
        <w:t xml:space="preserve"> жүн </w:t>
      </w:r>
      <w:r w:rsidR="00D231F9">
        <w:rPr>
          <w:rStyle w:val="ezkurwreuab5ozgtqnkl"/>
          <w:sz w:val="28"/>
          <w:szCs w:val="28"/>
        </w:rPr>
        <w:t>койлордун</w:t>
      </w:r>
      <w:r w:rsidRPr="00253E88">
        <w:rPr>
          <w:rStyle w:val="ezkurwreuab5ozgtqnkl"/>
          <w:sz w:val="28"/>
          <w:szCs w:val="28"/>
        </w:rPr>
        <w:t xml:space="preserve"> тирүү салмак менен жүн </w:t>
      </w:r>
      <w:r w:rsidR="00014A9C">
        <w:rPr>
          <w:rStyle w:val="ezkurwreuab5ozgtqnkl"/>
          <w:sz w:val="28"/>
          <w:szCs w:val="28"/>
        </w:rPr>
        <w:t>продуктуулугунун</w:t>
      </w:r>
      <w:r w:rsidRPr="00253E88">
        <w:rPr>
          <w:rStyle w:val="ezkurwreuab5ozgtqnkl"/>
          <w:sz w:val="28"/>
          <w:szCs w:val="28"/>
        </w:rPr>
        <w:t xml:space="preserve"> ортосундагы эң төмөнкү корреляцияны көрсөтө</w:t>
      </w:r>
      <w:proofErr w:type="gramStart"/>
      <w:r w:rsidRPr="00253E88">
        <w:rPr>
          <w:rStyle w:val="ezkurwreuab5ozgtqnkl"/>
          <w:sz w:val="28"/>
          <w:szCs w:val="28"/>
        </w:rPr>
        <w:t>т</w:t>
      </w:r>
      <w:proofErr w:type="gramEnd"/>
      <w:r w:rsidRPr="00253E88">
        <w:rPr>
          <w:rStyle w:val="ezkurwreuab5ozgtqnkl"/>
          <w:sz w:val="28"/>
          <w:szCs w:val="28"/>
        </w:rPr>
        <w:t>, бул тукумдун продуктуулугуна таасир этүүчү башка факторлордун, мисалы, генетикалык көп түрдүүлүктүн же тамактануу адаттарынын бар экендигин көрсөтүп турат.</w:t>
      </w:r>
    </w:p>
    <w:p w14:paraId="04102E7F" w14:textId="3506CB64" w:rsidR="008B00D7" w:rsidRPr="00253E88" w:rsidRDefault="00253E88" w:rsidP="00253E88">
      <w:pPr>
        <w:ind w:firstLine="708"/>
        <w:jc w:val="both"/>
        <w:rPr>
          <w:rStyle w:val="ezkurwreuab5ozgtqnkl"/>
          <w:sz w:val="28"/>
          <w:szCs w:val="28"/>
        </w:rPr>
      </w:pPr>
      <w:r w:rsidRPr="00253E88">
        <w:rPr>
          <w:rStyle w:val="ezkurwreuab5ozgtqnkl"/>
          <w:sz w:val="28"/>
          <w:szCs w:val="28"/>
        </w:rPr>
        <w:t xml:space="preserve">Жүндүн узундугу менен жүн чыгашалуулугу да орточо корреляцияны көрсөтүп турат, бул </w:t>
      </w:r>
      <w:r w:rsidR="00014A9C">
        <w:rPr>
          <w:rStyle w:val="ezkurwreuab5ozgtqnkl"/>
          <w:sz w:val="28"/>
          <w:szCs w:val="28"/>
        </w:rPr>
        <w:t>а</w:t>
      </w:r>
      <w:r w:rsidRPr="00253E88">
        <w:rPr>
          <w:rStyle w:val="ezkurwreuab5ozgtqnkl"/>
          <w:sz w:val="28"/>
          <w:szCs w:val="28"/>
        </w:rPr>
        <w:t xml:space="preserve">лай жарым </w:t>
      </w:r>
      <w:r w:rsidR="00D231F9">
        <w:rPr>
          <w:rStyle w:val="ezkurwreuab5ozgtqnkl"/>
          <w:sz w:val="28"/>
          <w:szCs w:val="28"/>
        </w:rPr>
        <w:t>кылчык</w:t>
      </w:r>
      <w:r w:rsidRPr="00253E88">
        <w:rPr>
          <w:rStyle w:val="ezkurwreuab5ozgtqnkl"/>
          <w:sz w:val="28"/>
          <w:szCs w:val="28"/>
        </w:rPr>
        <w:t xml:space="preserve"> жүн</w:t>
      </w:r>
      <w:r w:rsidR="00D231F9" w:rsidRPr="00253E88">
        <w:rPr>
          <w:rStyle w:val="ezkurwreuab5ozgtqnkl"/>
          <w:sz w:val="28"/>
          <w:szCs w:val="28"/>
        </w:rPr>
        <w:t>ү</w:t>
      </w:r>
      <w:r w:rsidRPr="00253E88">
        <w:rPr>
          <w:rStyle w:val="ezkurwreuab5ozgtqnkl"/>
          <w:sz w:val="28"/>
          <w:szCs w:val="28"/>
        </w:rPr>
        <w:t xml:space="preserve"> тобунда максималдуу мааниге ээ, бул жүндүн сапатын жогорулатууга багытталган селекция процессинде бул белгилердин мүмкүн болушунча жакшыргандыгын көрсөтө</w:t>
      </w:r>
      <w:proofErr w:type="gramStart"/>
      <w:r w:rsidRPr="00253E88">
        <w:rPr>
          <w:rStyle w:val="ezkurwreuab5ozgtqnkl"/>
          <w:sz w:val="28"/>
          <w:szCs w:val="28"/>
        </w:rPr>
        <w:t>т</w:t>
      </w:r>
      <w:proofErr w:type="gramEnd"/>
      <w:r w:rsidRPr="00253E88">
        <w:rPr>
          <w:rStyle w:val="ezkurwreuab5ozgtqnkl"/>
          <w:sz w:val="28"/>
          <w:szCs w:val="28"/>
        </w:rPr>
        <w:t>.</w:t>
      </w:r>
    </w:p>
    <w:p w14:paraId="0E64378A" w14:textId="35B35EEF" w:rsidR="00253E88" w:rsidRDefault="00253E88" w:rsidP="008B00D7">
      <w:pPr>
        <w:ind w:firstLine="708"/>
        <w:jc w:val="both"/>
        <w:rPr>
          <w:rFonts w:ascii="2003_Oktom_TimesXP" w:hAnsi="2003_Oktom_TimesXP" w:cs="2003_Oktom_TimesXP"/>
          <w:sz w:val="28"/>
          <w:szCs w:val="28"/>
        </w:rPr>
      </w:pPr>
    </w:p>
    <w:p w14:paraId="277F1571" w14:textId="3A1941B3" w:rsidR="003C0AD1" w:rsidRPr="00BF0432" w:rsidRDefault="00B57246" w:rsidP="00D231F9">
      <w:pPr>
        <w:ind w:firstLine="708"/>
        <w:jc w:val="both"/>
        <w:rPr>
          <w:rStyle w:val="ezkurwreuab5ozgtqnkl"/>
          <w:b/>
          <w:sz w:val="28"/>
          <w:szCs w:val="28"/>
        </w:rPr>
      </w:pPr>
      <w:r>
        <w:rPr>
          <w:b/>
          <w:bCs/>
          <w:sz w:val="28"/>
          <w:szCs w:val="28"/>
        </w:rPr>
        <w:t>4</w:t>
      </w:r>
      <w:r w:rsidR="00D231F9" w:rsidRPr="002F5922">
        <w:rPr>
          <w:b/>
          <w:bCs/>
          <w:sz w:val="28"/>
          <w:szCs w:val="28"/>
        </w:rPr>
        <w:t>-бөлүм</w:t>
      </w:r>
      <w:r w:rsidR="00D231F9" w:rsidRPr="001469B1">
        <w:rPr>
          <w:b/>
          <w:bCs/>
          <w:sz w:val="28"/>
          <w:szCs w:val="28"/>
        </w:rPr>
        <w:t xml:space="preserve">. </w:t>
      </w:r>
      <w:r w:rsidR="00D231F9">
        <w:rPr>
          <w:b/>
          <w:bCs/>
          <w:sz w:val="28"/>
          <w:szCs w:val="28"/>
        </w:rPr>
        <w:t>А</w:t>
      </w:r>
      <w:r w:rsidR="003C0AD1" w:rsidRPr="00BF0432">
        <w:rPr>
          <w:rStyle w:val="ezkurwreuab5ozgtqnkl"/>
          <w:b/>
          <w:sz w:val="28"/>
          <w:szCs w:val="28"/>
        </w:rPr>
        <w:t>р кандай генотиптеги асыл тукум койлордун экономикалык натыйжалуулугу.</w:t>
      </w:r>
    </w:p>
    <w:p w14:paraId="01F8F764" w14:textId="516CCA51" w:rsidR="003C0AD1" w:rsidRPr="00BF0432" w:rsidRDefault="00B9303C" w:rsidP="00B9303C">
      <w:pPr>
        <w:ind w:firstLine="708"/>
        <w:jc w:val="both"/>
        <w:rPr>
          <w:rStyle w:val="ezkurwreuab5ozgtqnkl"/>
          <w:sz w:val="28"/>
          <w:szCs w:val="28"/>
        </w:rPr>
      </w:pPr>
      <w:r w:rsidRPr="00BF0432">
        <w:rPr>
          <w:rStyle w:val="ezkurwreuab5ozgtqnkl"/>
          <w:sz w:val="28"/>
          <w:szCs w:val="28"/>
        </w:rPr>
        <w:t>Асыл тукум иштеринин натыйжалуулугу алардын климаттык шартка ыңгайлашуусуна, өндү</w:t>
      </w:r>
      <w:proofErr w:type="gramStart"/>
      <w:r w:rsidRPr="00BF0432">
        <w:rPr>
          <w:rStyle w:val="ezkurwreuab5ozgtqnkl"/>
          <w:sz w:val="28"/>
          <w:szCs w:val="28"/>
        </w:rPr>
        <w:t>р</w:t>
      </w:r>
      <w:proofErr w:type="gramEnd"/>
      <w:r w:rsidRPr="00BF0432">
        <w:rPr>
          <w:rStyle w:val="ezkurwreuab5ozgtqnkl"/>
          <w:sz w:val="28"/>
          <w:szCs w:val="28"/>
        </w:rPr>
        <w:t xml:space="preserve">үштүк жана экономикалык көрсөткүчтөрүнө жараша болот. Койдун продуктуулугун салыштырма </w:t>
      </w:r>
      <w:r w:rsidRPr="00BF0432">
        <w:rPr>
          <w:rStyle w:val="ezkurwreuab5ozgtqnkl"/>
          <w:sz w:val="28"/>
          <w:szCs w:val="28"/>
        </w:rPr>
        <w:lastRenderedPageBreak/>
        <w:t>баалоо өндүрүштүн экономикалык эффективдүүлүгүнө (тирүү салмагына жана жүнү</w:t>
      </w:r>
      <w:proofErr w:type="gramStart"/>
      <w:r w:rsidRPr="00BF0432">
        <w:rPr>
          <w:rStyle w:val="ezkurwreuab5ozgtqnkl"/>
          <w:sz w:val="28"/>
          <w:szCs w:val="28"/>
        </w:rPr>
        <w:t>н</w:t>
      </w:r>
      <w:proofErr w:type="gramEnd"/>
      <w:r w:rsidRPr="00BF0432">
        <w:rPr>
          <w:rStyle w:val="ezkurwreuab5ozgtqnkl"/>
          <w:sz w:val="28"/>
          <w:szCs w:val="28"/>
        </w:rPr>
        <w:t xml:space="preserve">ө) негизделген </w:t>
      </w:r>
      <w:r w:rsidR="00D231F9">
        <w:rPr>
          <w:rStyle w:val="ezkurwreuab5ozgtqnkl"/>
          <w:sz w:val="28"/>
          <w:szCs w:val="28"/>
        </w:rPr>
        <w:t>(</w:t>
      </w:r>
      <w:r w:rsidR="00D231F9" w:rsidRPr="00BF0432">
        <w:rPr>
          <w:rStyle w:val="ezkurwreuab5ozgtqnkl"/>
          <w:sz w:val="28"/>
          <w:szCs w:val="28"/>
        </w:rPr>
        <w:t>табл</w:t>
      </w:r>
      <w:r w:rsidR="00953070">
        <w:rPr>
          <w:rStyle w:val="ezkurwreuab5ozgtqnkl"/>
          <w:sz w:val="28"/>
          <w:szCs w:val="28"/>
        </w:rPr>
        <w:t xml:space="preserve">. </w:t>
      </w:r>
      <w:r w:rsidR="00B57246">
        <w:rPr>
          <w:rStyle w:val="ezkurwreuab5ozgtqnkl"/>
          <w:sz w:val="28"/>
          <w:szCs w:val="28"/>
        </w:rPr>
        <w:t>4</w:t>
      </w:r>
      <w:r w:rsidRPr="00BF0432">
        <w:rPr>
          <w:rStyle w:val="ezkurwreuab5ozgtqnkl"/>
          <w:sz w:val="28"/>
          <w:szCs w:val="28"/>
        </w:rPr>
        <w:t>.1.).</w:t>
      </w:r>
    </w:p>
    <w:p w14:paraId="5D110AC9" w14:textId="77777777" w:rsidR="00B9303C" w:rsidRPr="00BF0432" w:rsidRDefault="00B9303C" w:rsidP="003C0AD1">
      <w:pPr>
        <w:jc w:val="both"/>
        <w:rPr>
          <w:rStyle w:val="ezkurwreuab5ozgtqnkl"/>
          <w:sz w:val="28"/>
          <w:szCs w:val="28"/>
        </w:rPr>
      </w:pPr>
    </w:p>
    <w:p w14:paraId="66B87D36" w14:textId="1EAE52CA" w:rsidR="003C0AD1" w:rsidRPr="00BF0432" w:rsidRDefault="00B57246" w:rsidP="00B9303C">
      <w:pPr>
        <w:ind w:firstLine="708"/>
        <w:jc w:val="both"/>
        <w:rPr>
          <w:rStyle w:val="ezkurwreuab5ozgtqnkl"/>
          <w:sz w:val="28"/>
          <w:szCs w:val="28"/>
        </w:rPr>
      </w:pPr>
      <w:r>
        <w:rPr>
          <w:rStyle w:val="ezkurwreuab5ozgtqnkl"/>
          <w:sz w:val="28"/>
          <w:szCs w:val="28"/>
        </w:rPr>
        <w:t>4</w:t>
      </w:r>
      <w:r w:rsidR="003C0AD1" w:rsidRPr="00BF0432">
        <w:rPr>
          <w:rStyle w:val="ezkurwreuab5ozgtqnkl"/>
          <w:sz w:val="28"/>
          <w:szCs w:val="28"/>
        </w:rPr>
        <w:t>.1.-таблица. – Ар кандай породадагы эт жана жүн өндүрүүнү</w:t>
      </w:r>
      <w:proofErr w:type="gramStart"/>
      <w:r w:rsidR="003C0AD1" w:rsidRPr="00BF0432">
        <w:rPr>
          <w:rStyle w:val="ezkurwreuab5ozgtqnkl"/>
          <w:sz w:val="28"/>
          <w:szCs w:val="28"/>
        </w:rPr>
        <w:t>н</w:t>
      </w:r>
      <w:proofErr w:type="gramEnd"/>
      <w:r w:rsidR="003C0AD1" w:rsidRPr="00BF0432">
        <w:rPr>
          <w:rStyle w:val="ezkurwreuab5ozgtqnkl"/>
          <w:sz w:val="28"/>
          <w:szCs w:val="28"/>
        </w:rPr>
        <w:t xml:space="preserve"> салыштырмалуу экономикалык натыйжалуулугу (1 башка)</w:t>
      </w:r>
    </w:p>
    <w:p w14:paraId="792D685A" w14:textId="47A48239" w:rsidR="003C0AD1" w:rsidRDefault="003C0AD1" w:rsidP="003C0AD1">
      <w:pPr>
        <w:jc w:val="both"/>
        <w:rPr>
          <w:rFonts w:ascii="2003_Oktom_TimesXP" w:hAnsi="2003_Oktom_TimesXP" w:cs="2003_Oktom_TimesXP"/>
          <w:bCs/>
          <w:sz w:val="28"/>
          <w:szCs w:val="28"/>
        </w:rPr>
      </w:pPr>
    </w:p>
    <w:tbl>
      <w:tblPr>
        <w:tblStyle w:val="ac"/>
        <w:tblW w:w="9251" w:type="dxa"/>
        <w:tblLook w:val="04A0" w:firstRow="1" w:lastRow="0" w:firstColumn="1" w:lastColumn="0" w:noHBand="0" w:noVBand="1"/>
      </w:tblPr>
      <w:tblGrid>
        <w:gridCol w:w="3945"/>
        <w:gridCol w:w="1723"/>
        <w:gridCol w:w="1690"/>
        <w:gridCol w:w="1893"/>
      </w:tblGrid>
      <w:tr w:rsidR="00930729" w:rsidRPr="003C0AD1" w14:paraId="599212E0" w14:textId="188F22FB" w:rsidTr="00930729">
        <w:trPr>
          <w:trHeight w:val="295"/>
        </w:trPr>
        <w:tc>
          <w:tcPr>
            <w:tcW w:w="3947" w:type="dxa"/>
            <w:vMerge w:val="restart"/>
          </w:tcPr>
          <w:p w14:paraId="1D73A15F" w14:textId="77777777" w:rsidR="00930729" w:rsidRPr="00BF0432" w:rsidRDefault="00930729" w:rsidP="00E112F1">
            <w:pPr>
              <w:jc w:val="center"/>
              <w:rPr>
                <w:rStyle w:val="ezkurwreuab5ozgtqnkl"/>
                <w:rFonts w:ascii="Times New Roman" w:hAnsi="Times New Roman" w:cs="Times New Roman"/>
                <w:b/>
                <w:bCs/>
                <w:kern w:val="2"/>
                <w:sz w:val="24"/>
                <w:szCs w:val="24"/>
                <w14:ligatures w14:val="standardContextual"/>
              </w:rPr>
            </w:pPr>
            <w:r w:rsidRPr="00BF0432">
              <w:rPr>
                <w:rStyle w:val="ezkurwreuab5ozgtqnkl"/>
                <w:rFonts w:ascii="Times New Roman" w:hAnsi="Times New Roman" w:cs="Times New Roman"/>
                <w:b/>
                <w:bCs/>
                <w:kern w:val="2"/>
                <w:sz w:val="24"/>
                <w:szCs w:val="24"/>
                <w14:ligatures w14:val="standardContextual"/>
              </w:rPr>
              <w:t>Көрсөткүчтө</w:t>
            </w:r>
            <w:proofErr w:type="gramStart"/>
            <w:r w:rsidRPr="00BF0432">
              <w:rPr>
                <w:rStyle w:val="ezkurwreuab5ozgtqnkl"/>
                <w:rFonts w:ascii="Times New Roman" w:hAnsi="Times New Roman" w:cs="Times New Roman"/>
                <w:b/>
                <w:bCs/>
                <w:kern w:val="2"/>
                <w:sz w:val="24"/>
                <w:szCs w:val="24"/>
                <w14:ligatures w14:val="standardContextual"/>
              </w:rPr>
              <w:t>р</w:t>
            </w:r>
            <w:proofErr w:type="gramEnd"/>
          </w:p>
          <w:p w14:paraId="501BE882" w14:textId="658E417F" w:rsidR="00930729" w:rsidRPr="00BF0432" w:rsidRDefault="00930729" w:rsidP="00E112F1">
            <w:pPr>
              <w:jc w:val="center"/>
              <w:rPr>
                <w:rStyle w:val="ezkurwreuab5ozgtqnkl"/>
                <w:rFonts w:ascii="Times New Roman" w:hAnsi="Times New Roman" w:cs="Times New Roman"/>
                <w:b/>
                <w:bCs/>
                <w:kern w:val="2"/>
                <w:sz w:val="24"/>
                <w:szCs w:val="24"/>
                <w14:ligatures w14:val="standardContextual"/>
              </w:rPr>
            </w:pPr>
          </w:p>
        </w:tc>
        <w:tc>
          <w:tcPr>
            <w:tcW w:w="3415" w:type="dxa"/>
            <w:gridSpan w:val="2"/>
          </w:tcPr>
          <w:p w14:paraId="59B39619" w14:textId="77777777" w:rsidR="00930729" w:rsidRPr="00BF0432" w:rsidRDefault="00930729" w:rsidP="00572D9D">
            <w:pPr>
              <w:jc w:val="center"/>
              <w:rPr>
                <w:rStyle w:val="ezkurwreuab5ozgtqnkl"/>
                <w:rFonts w:ascii="Times New Roman" w:hAnsi="Times New Roman" w:cs="Times New Roman"/>
                <w:b/>
                <w:bCs/>
                <w:kern w:val="2"/>
                <w:sz w:val="24"/>
                <w:szCs w:val="24"/>
                <w14:ligatures w14:val="standardContextual"/>
              </w:rPr>
            </w:pPr>
            <w:r w:rsidRPr="00BF0432">
              <w:rPr>
                <w:rStyle w:val="ezkurwreuab5ozgtqnkl"/>
                <w:rFonts w:ascii="Times New Roman" w:hAnsi="Times New Roman" w:cs="Times New Roman"/>
                <w:b/>
                <w:bCs/>
                <w:kern w:val="2"/>
                <w:sz w:val="24"/>
                <w:szCs w:val="24"/>
                <w14:ligatures w14:val="standardContextual"/>
              </w:rPr>
              <w:t>Породы</w:t>
            </w:r>
          </w:p>
        </w:tc>
        <w:tc>
          <w:tcPr>
            <w:tcW w:w="1889" w:type="dxa"/>
          </w:tcPr>
          <w:p w14:paraId="463DC6D5" w14:textId="77777777" w:rsidR="00930729" w:rsidRPr="00BF0432" w:rsidRDefault="00930729" w:rsidP="00930729">
            <w:pPr>
              <w:jc w:val="center"/>
              <w:rPr>
                <w:rStyle w:val="ezkurwreuab5ozgtqnkl"/>
                <w:b/>
                <w:bCs/>
                <w:sz w:val="24"/>
                <w:szCs w:val="24"/>
              </w:rPr>
            </w:pPr>
          </w:p>
        </w:tc>
      </w:tr>
      <w:tr w:rsidR="003C0AD1" w:rsidRPr="003C0AD1" w14:paraId="4D4C205B" w14:textId="77777777" w:rsidTr="00253E88">
        <w:trPr>
          <w:trHeight w:val="144"/>
        </w:trPr>
        <w:tc>
          <w:tcPr>
            <w:tcW w:w="3947" w:type="dxa"/>
            <w:vMerge/>
          </w:tcPr>
          <w:p w14:paraId="53EAF464" w14:textId="77777777" w:rsidR="003C0AD1" w:rsidRPr="00BF0432" w:rsidRDefault="003C0AD1" w:rsidP="00572D9D">
            <w:pPr>
              <w:jc w:val="both"/>
              <w:rPr>
                <w:rStyle w:val="ezkurwreuab5ozgtqnkl"/>
                <w:rFonts w:ascii="Times New Roman" w:hAnsi="Times New Roman" w:cs="Times New Roman"/>
                <w:b/>
                <w:bCs/>
                <w:kern w:val="2"/>
                <w:sz w:val="24"/>
                <w:szCs w:val="24"/>
                <w14:ligatures w14:val="standardContextual"/>
              </w:rPr>
            </w:pPr>
          </w:p>
        </w:tc>
        <w:tc>
          <w:tcPr>
            <w:tcW w:w="1724" w:type="dxa"/>
          </w:tcPr>
          <w:p w14:paraId="77AE7212" w14:textId="1C3FE176" w:rsidR="003C0AD1" w:rsidRPr="00BF0432" w:rsidRDefault="003C0AD1" w:rsidP="00572D9D">
            <w:pPr>
              <w:jc w:val="center"/>
              <w:rPr>
                <w:rStyle w:val="ezkurwreuab5ozgtqnkl"/>
                <w:rFonts w:ascii="Times New Roman" w:hAnsi="Times New Roman" w:cs="Times New Roman"/>
                <w:b/>
                <w:bCs/>
                <w:kern w:val="2"/>
                <w:sz w:val="24"/>
                <w:szCs w:val="24"/>
                <w14:ligatures w14:val="standardContextual"/>
              </w:rPr>
            </w:pPr>
            <w:r w:rsidRPr="00BF0432">
              <w:rPr>
                <w:rStyle w:val="ezkurwreuab5ozgtqnkl"/>
                <w:rFonts w:ascii="Times New Roman" w:hAnsi="Times New Roman" w:cs="Times New Roman"/>
                <w:b/>
                <w:bCs/>
                <w:kern w:val="2"/>
                <w:sz w:val="24"/>
                <w:szCs w:val="24"/>
                <w14:ligatures w14:val="standardContextual"/>
              </w:rPr>
              <w:t>Кыргыз тоо мериносу</w:t>
            </w:r>
          </w:p>
        </w:tc>
        <w:tc>
          <w:tcPr>
            <w:tcW w:w="1687" w:type="dxa"/>
          </w:tcPr>
          <w:p w14:paraId="7A5B2342" w14:textId="75A1EC32" w:rsidR="003C0AD1" w:rsidRPr="00BF0432" w:rsidRDefault="003C0AD1" w:rsidP="00572D9D">
            <w:pPr>
              <w:jc w:val="center"/>
              <w:rPr>
                <w:rStyle w:val="ezkurwreuab5ozgtqnkl"/>
                <w:rFonts w:ascii="Times New Roman" w:hAnsi="Times New Roman" w:cs="Times New Roman"/>
                <w:b/>
                <w:bCs/>
                <w:kern w:val="2"/>
                <w:sz w:val="24"/>
                <w:szCs w:val="24"/>
                <w14:ligatures w14:val="standardContextual"/>
              </w:rPr>
            </w:pPr>
            <w:r w:rsidRPr="00BF0432">
              <w:rPr>
                <w:rStyle w:val="ezkurwreuab5ozgtqnkl"/>
                <w:rFonts w:ascii="Times New Roman" w:hAnsi="Times New Roman" w:cs="Times New Roman"/>
                <w:b/>
                <w:bCs/>
                <w:kern w:val="2"/>
                <w:sz w:val="24"/>
                <w:szCs w:val="24"/>
                <w14:ligatures w14:val="standardContextual"/>
              </w:rPr>
              <w:t xml:space="preserve">Алай жарым </w:t>
            </w:r>
            <w:r w:rsidR="00B57246">
              <w:rPr>
                <w:rStyle w:val="ezkurwreuab5ozgtqnkl"/>
                <w:rFonts w:ascii="Times New Roman" w:hAnsi="Times New Roman" w:cs="Times New Roman"/>
                <w:b/>
                <w:bCs/>
                <w:kern w:val="2"/>
                <w:sz w:val="24"/>
                <w:szCs w:val="24"/>
                <w14:ligatures w14:val="standardContextual"/>
              </w:rPr>
              <w:t xml:space="preserve">кылчык </w:t>
            </w:r>
            <w:r w:rsidR="00B57246" w:rsidRPr="00B57246">
              <w:rPr>
                <w:rStyle w:val="ezkurwreuab5ozgtqnkl"/>
                <w:rFonts w:ascii="Times New Roman" w:hAnsi="Times New Roman" w:cs="Times New Roman"/>
                <w:b/>
                <w:bCs/>
                <w:kern w:val="2"/>
                <w:sz w:val="24"/>
                <w:szCs w:val="24"/>
                <w14:ligatures w14:val="standardContextual"/>
              </w:rPr>
              <w:t>жүнд</w:t>
            </w:r>
            <w:r w:rsidR="00B57246" w:rsidRPr="00BF0432">
              <w:rPr>
                <w:rStyle w:val="ezkurwreuab5ozgtqnkl"/>
                <w:rFonts w:ascii="Times New Roman" w:hAnsi="Times New Roman" w:cs="Times New Roman"/>
                <w:b/>
                <w:bCs/>
                <w:kern w:val="2"/>
                <w:sz w:val="24"/>
                <w:szCs w:val="24"/>
                <w14:ligatures w14:val="standardContextual"/>
              </w:rPr>
              <w:t>үү</w:t>
            </w:r>
          </w:p>
        </w:tc>
        <w:tc>
          <w:tcPr>
            <w:tcW w:w="1893" w:type="dxa"/>
          </w:tcPr>
          <w:p w14:paraId="15648B99" w14:textId="1677F22E" w:rsidR="003C0AD1" w:rsidRPr="00BF0432" w:rsidRDefault="003C0AD1" w:rsidP="00572D9D">
            <w:pPr>
              <w:jc w:val="center"/>
              <w:rPr>
                <w:rStyle w:val="ezkurwreuab5ozgtqnkl"/>
                <w:rFonts w:ascii="Times New Roman" w:hAnsi="Times New Roman" w:cs="Times New Roman"/>
                <w:b/>
                <w:bCs/>
                <w:kern w:val="2"/>
                <w:sz w:val="24"/>
                <w:szCs w:val="24"/>
                <w14:ligatures w14:val="standardContextual"/>
              </w:rPr>
            </w:pPr>
            <w:r w:rsidRPr="00BF0432">
              <w:rPr>
                <w:rStyle w:val="ezkurwreuab5ozgtqnkl"/>
                <w:rFonts w:ascii="Times New Roman" w:hAnsi="Times New Roman" w:cs="Times New Roman"/>
                <w:b/>
                <w:bCs/>
                <w:kern w:val="2"/>
                <w:sz w:val="24"/>
                <w:szCs w:val="24"/>
                <w14:ligatures w14:val="standardContextual"/>
              </w:rPr>
              <w:t>Жергиликт</w:t>
            </w:r>
            <w:r w:rsidR="00E112F1" w:rsidRPr="00BF0432">
              <w:rPr>
                <w:rStyle w:val="ezkurwreuab5ozgtqnkl"/>
                <w:rFonts w:ascii="Times New Roman" w:hAnsi="Times New Roman" w:cs="Times New Roman"/>
                <w:b/>
                <w:bCs/>
                <w:kern w:val="2"/>
                <w:sz w:val="24"/>
                <w:szCs w:val="24"/>
                <w14:ligatures w14:val="standardContextual"/>
              </w:rPr>
              <w:t>үү</w:t>
            </w:r>
            <w:r w:rsidRPr="00BF0432">
              <w:rPr>
                <w:rStyle w:val="ezkurwreuab5ozgtqnkl"/>
                <w:rFonts w:ascii="Times New Roman" w:hAnsi="Times New Roman" w:cs="Times New Roman"/>
                <w:b/>
                <w:bCs/>
                <w:kern w:val="2"/>
                <w:sz w:val="24"/>
                <w:szCs w:val="24"/>
                <w14:ligatures w14:val="standardContextual"/>
              </w:rPr>
              <w:t xml:space="preserve"> </w:t>
            </w:r>
            <w:r w:rsidR="00B57246">
              <w:rPr>
                <w:rStyle w:val="ezkurwreuab5ozgtqnkl"/>
                <w:rFonts w:ascii="Times New Roman" w:hAnsi="Times New Roman" w:cs="Times New Roman"/>
                <w:b/>
                <w:bCs/>
                <w:kern w:val="2"/>
                <w:sz w:val="24"/>
                <w:szCs w:val="24"/>
                <w14:ligatures w14:val="standardContextual"/>
              </w:rPr>
              <w:t xml:space="preserve">кылчык </w:t>
            </w:r>
            <w:r w:rsidR="00B57246" w:rsidRPr="00B57246">
              <w:rPr>
                <w:rStyle w:val="ezkurwreuab5ozgtqnkl"/>
                <w:rFonts w:ascii="Times New Roman" w:hAnsi="Times New Roman" w:cs="Times New Roman"/>
                <w:b/>
                <w:bCs/>
                <w:kern w:val="2"/>
                <w:sz w:val="24"/>
                <w:szCs w:val="24"/>
                <w14:ligatures w14:val="standardContextual"/>
              </w:rPr>
              <w:t>жүнд</w:t>
            </w:r>
            <w:r w:rsidR="00B57246" w:rsidRPr="00BF0432">
              <w:rPr>
                <w:rStyle w:val="ezkurwreuab5ozgtqnkl"/>
                <w:rFonts w:ascii="Times New Roman" w:hAnsi="Times New Roman" w:cs="Times New Roman"/>
                <w:b/>
                <w:bCs/>
                <w:kern w:val="2"/>
                <w:sz w:val="24"/>
                <w:szCs w:val="24"/>
                <w14:ligatures w14:val="standardContextual"/>
              </w:rPr>
              <w:t>үү</w:t>
            </w:r>
          </w:p>
        </w:tc>
      </w:tr>
      <w:tr w:rsidR="003C0AD1" w:rsidRPr="003C0AD1" w14:paraId="7D721C68" w14:textId="77777777" w:rsidTr="00253E88">
        <w:trPr>
          <w:trHeight w:val="295"/>
        </w:trPr>
        <w:tc>
          <w:tcPr>
            <w:tcW w:w="3947" w:type="dxa"/>
          </w:tcPr>
          <w:p w14:paraId="7C82309A" w14:textId="62D5BB6C" w:rsidR="003C0AD1" w:rsidRPr="00BF0432" w:rsidRDefault="003C0AD1" w:rsidP="00572D9D">
            <w:pPr>
              <w:jc w:val="both"/>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 xml:space="preserve">Кыркылган жун 1 баштан, </w:t>
            </w:r>
            <w:proofErr w:type="gramStart"/>
            <w:r w:rsidRPr="00BF0432">
              <w:rPr>
                <w:rStyle w:val="ezkurwreuab5ozgtqnkl"/>
                <w:rFonts w:ascii="Times New Roman" w:hAnsi="Times New Roman" w:cs="Times New Roman"/>
                <w:sz w:val="24"/>
                <w:szCs w:val="24"/>
              </w:rPr>
              <w:t>кг</w:t>
            </w:r>
            <w:proofErr w:type="gramEnd"/>
          </w:p>
        </w:tc>
        <w:tc>
          <w:tcPr>
            <w:tcW w:w="1724" w:type="dxa"/>
          </w:tcPr>
          <w:p w14:paraId="298F7337"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5,43</w:t>
            </w:r>
          </w:p>
        </w:tc>
        <w:tc>
          <w:tcPr>
            <w:tcW w:w="1687" w:type="dxa"/>
          </w:tcPr>
          <w:p w14:paraId="7F43D4C7"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2,83</w:t>
            </w:r>
          </w:p>
        </w:tc>
        <w:tc>
          <w:tcPr>
            <w:tcW w:w="1893" w:type="dxa"/>
          </w:tcPr>
          <w:p w14:paraId="6846C14A"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2,08</w:t>
            </w:r>
          </w:p>
        </w:tc>
      </w:tr>
      <w:tr w:rsidR="003C0AD1" w:rsidRPr="003C0AD1" w14:paraId="03A85F59" w14:textId="77777777" w:rsidTr="00253E88">
        <w:trPr>
          <w:trHeight w:val="305"/>
        </w:trPr>
        <w:tc>
          <w:tcPr>
            <w:tcW w:w="3947" w:type="dxa"/>
          </w:tcPr>
          <w:p w14:paraId="1DB8AA89" w14:textId="110DA3A6" w:rsidR="003C0AD1" w:rsidRPr="00BF0432" w:rsidRDefault="003C0AD1" w:rsidP="00572D9D">
            <w:pPr>
              <w:jc w:val="both"/>
              <w:rPr>
                <w:rStyle w:val="ezkurwreuab5ozgtqnkl"/>
                <w:rFonts w:ascii="Times New Roman" w:hAnsi="Times New Roman" w:cs="Times New Roman"/>
                <w:sz w:val="24"/>
                <w:szCs w:val="24"/>
              </w:rPr>
            </w:pPr>
            <w:proofErr w:type="gramStart"/>
            <w:r w:rsidRPr="00BF0432">
              <w:rPr>
                <w:rStyle w:val="ezkurwreuab5ozgtqnkl"/>
                <w:rFonts w:ascii="Times New Roman" w:hAnsi="Times New Roman" w:cs="Times New Roman"/>
                <w:sz w:val="24"/>
                <w:szCs w:val="24"/>
              </w:rPr>
              <w:t>Ж</w:t>
            </w:r>
            <w:proofErr w:type="gramEnd"/>
            <w:r w:rsidR="00B9303C" w:rsidRPr="00BF0432">
              <w:rPr>
                <w:rStyle w:val="ezkurwreuab5ozgtqnkl"/>
                <w:rFonts w:ascii="Times New Roman" w:hAnsi="Times New Roman" w:cs="Times New Roman"/>
                <w:sz w:val="24"/>
                <w:szCs w:val="24"/>
              </w:rPr>
              <w:t>ү</w:t>
            </w:r>
            <w:r w:rsidRPr="00BF0432">
              <w:rPr>
                <w:rStyle w:val="ezkurwreuab5ozgtqnkl"/>
                <w:rFonts w:ascii="Times New Roman" w:hAnsi="Times New Roman" w:cs="Times New Roman"/>
                <w:sz w:val="24"/>
                <w:szCs w:val="24"/>
              </w:rPr>
              <w:t>нд</w:t>
            </w:r>
            <w:r w:rsidR="00B9303C" w:rsidRPr="00BF0432">
              <w:rPr>
                <w:rStyle w:val="ezkurwreuab5ozgtqnkl"/>
                <w:rFonts w:ascii="Times New Roman" w:hAnsi="Times New Roman" w:cs="Times New Roman"/>
                <w:sz w:val="24"/>
                <w:szCs w:val="24"/>
              </w:rPr>
              <w:t>ү</w:t>
            </w:r>
            <w:r w:rsidRPr="00BF0432">
              <w:rPr>
                <w:rStyle w:val="ezkurwreuab5ozgtqnkl"/>
                <w:rFonts w:ascii="Times New Roman" w:hAnsi="Times New Roman" w:cs="Times New Roman"/>
                <w:sz w:val="24"/>
                <w:szCs w:val="24"/>
              </w:rPr>
              <w:t>н сатып алуу баасы, 1 килограмм, сом</w:t>
            </w:r>
          </w:p>
        </w:tc>
        <w:tc>
          <w:tcPr>
            <w:tcW w:w="1724" w:type="dxa"/>
          </w:tcPr>
          <w:p w14:paraId="5072FAD9"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200</w:t>
            </w:r>
          </w:p>
        </w:tc>
        <w:tc>
          <w:tcPr>
            <w:tcW w:w="1687" w:type="dxa"/>
          </w:tcPr>
          <w:p w14:paraId="660E2FB2"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100</w:t>
            </w:r>
          </w:p>
        </w:tc>
        <w:tc>
          <w:tcPr>
            <w:tcW w:w="1893" w:type="dxa"/>
          </w:tcPr>
          <w:p w14:paraId="4948A9D6"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10</w:t>
            </w:r>
          </w:p>
        </w:tc>
      </w:tr>
      <w:tr w:rsidR="003C0AD1" w:rsidRPr="003C0AD1" w14:paraId="08E04B4D" w14:textId="77777777" w:rsidTr="00253E88">
        <w:trPr>
          <w:trHeight w:val="600"/>
        </w:trPr>
        <w:tc>
          <w:tcPr>
            <w:tcW w:w="3947" w:type="dxa"/>
          </w:tcPr>
          <w:p w14:paraId="6D5E7C52" w14:textId="1C929922" w:rsidR="003C0AD1" w:rsidRPr="00BF0432" w:rsidRDefault="003C0AD1" w:rsidP="00572D9D">
            <w:pPr>
              <w:jc w:val="both"/>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Акчалай алганда алынган ж</w:t>
            </w:r>
            <w:r w:rsidR="00B9303C" w:rsidRPr="00BF0432">
              <w:rPr>
                <w:rStyle w:val="ezkurwreuab5ozgtqnkl"/>
                <w:rFonts w:ascii="Times New Roman" w:hAnsi="Times New Roman" w:cs="Times New Roman"/>
                <w:sz w:val="24"/>
                <w:szCs w:val="24"/>
              </w:rPr>
              <w:t>ү</w:t>
            </w:r>
            <w:r w:rsidRPr="00BF0432">
              <w:rPr>
                <w:rStyle w:val="ezkurwreuab5ozgtqnkl"/>
                <w:rFonts w:ascii="Times New Roman" w:hAnsi="Times New Roman" w:cs="Times New Roman"/>
                <w:sz w:val="24"/>
                <w:szCs w:val="24"/>
              </w:rPr>
              <w:t>н, сом</w:t>
            </w:r>
          </w:p>
        </w:tc>
        <w:tc>
          <w:tcPr>
            <w:tcW w:w="1724" w:type="dxa"/>
          </w:tcPr>
          <w:p w14:paraId="5CD44F52"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1086</w:t>
            </w:r>
          </w:p>
        </w:tc>
        <w:tc>
          <w:tcPr>
            <w:tcW w:w="1687" w:type="dxa"/>
          </w:tcPr>
          <w:p w14:paraId="57F3EE9B"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283</w:t>
            </w:r>
          </w:p>
        </w:tc>
        <w:tc>
          <w:tcPr>
            <w:tcW w:w="1893" w:type="dxa"/>
          </w:tcPr>
          <w:p w14:paraId="441586C7"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20,83</w:t>
            </w:r>
          </w:p>
        </w:tc>
      </w:tr>
      <w:tr w:rsidR="003C0AD1" w:rsidRPr="003C0AD1" w14:paraId="3D449F02" w14:textId="77777777" w:rsidTr="00253E88">
        <w:trPr>
          <w:trHeight w:val="591"/>
        </w:trPr>
        <w:tc>
          <w:tcPr>
            <w:tcW w:w="3947" w:type="dxa"/>
          </w:tcPr>
          <w:p w14:paraId="1FB575A2" w14:textId="2F3760E4" w:rsidR="003C0AD1" w:rsidRPr="00BF0432" w:rsidRDefault="003C0AD1" w:rsidP="00572D9D">
            <w:pPr>
              <w:jc w:val="both"/>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Союуга чейинки 1 баштын тирүү салмагы (айы, кг)</w:t>
            </w:r>
          </w:p>
        </w:tc>
        <w:tc>
          <w:tcPr>
            <w:tcW w:w="1724" w:type="dxa"/>
          </w:tcPr>
          <w:p w14:paraId="0F6E8539"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31,65</w:t>
            </w:r>
          </w:p>
        </w:tc>
        <w:tc>
          <w:tcPr>
            <w:tcW w:w="1687" w:type="dxa"/>
          </w:tcPr>
          <w:p w14:paraId="1DF9861E"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36,30</w:t>
            </w:r>
          </w:p>
        </w:tc>
        <w:tc>
          <w:tcPr>
            <w:tcW w:w="1893" w:type="dxa"/>
          </w:tcPr>
          <w:p w14:paraId="089AFF66"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39,83</w:t>
            </w:r>
          </w:p>
        </w:tc>
      </w:tr>
      <w:tr w:rsidR="003C0AD1" w:rsidRPr="003C0AD1" w14:paraId="76AFB190" w14:textId="77777777" w:rsidTr="00253E88">
        <w:trPr>
          <w:trHeight w:val="600"/>
        </w:trPr>
        <w:tc>
          <w:tcPr>
            <w:tcW w:w="3947" w:type="dxa"/>
          </w:tcPr>
          <w:p w14:paraId="0C94D6FD" w14:textId="73F4CAE3" w:rsidR="003C0AD1" w:rsidRPr="00BF0432" w:rsidRDefault="003C0AD1" w:rsidP="00572D9D">
            <w:pPr>
              <w:jc w:val="both"/>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Союулгандан кийин ички майы менен салмагы, кг</w:t>
            </w:r>
          </w:p>
        </w:tc>
        <w:tc>
          <w:tcPr>
            <w:tcW w:w="1724" w:type="dxa"/>
          </w:tcPr>
          <w:p w14:paraId="4508516C"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14,02</w:t>
            </w:r>
          </w:p>
        </w:tc>
        <w:tc>
          <w:tcPr>
            <w:tcW w:w="1687" w:type="dxa"/>
          </w:tcPr>
          <w:p w14:paraId="6B2867D6"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17,10</w:t>
            </w:r>
          </w:p>
        </w:tc>
        <w:tc>
          <w:tcPr>
            <w:tcW w:w="1893" w:type="dxa"/>
          </w:tcPr>
          <w:p w14:paraId="08246126"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20,05</w:t>
            </w:r>
          </w:p>
        </w:tc>
      </w:tr>
      <w:tr w:rsidR="003C0AD1" w:rsidRPr="003C0AD1" w14:paraId="062802FC" w14:textId="77777777" w:rsidTr="00253E88">
        <w:trPr>
          <w:trHeight w:val="305"/>
        </w:trPr>
        <w:tc>
          <w:tcPr>
            <w:tcW w:w="3947" w:type="dxa"/>
          </w:tcPr>
          <w:p w14:paraId="4D3BDB72" w14:textId="295F45A1" w:rsidR="003C0AD1" w:rsidRPr="00BF0432" w:rsidRDefault="003C0AD1" w:rsidP="00572D9D">
            <w:pPr>
              <w:jc w:val="both"/>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Эттин сатып алуу баасы, 1 кг, сом</w:t>
            </w:r>
          </w:p>
        </w:tc>
        <w:tc>
          <w:tcPr>
            <w:tcW w:w="1724" w:type="dxa"/>
          </w:tcPr>
          <w:p w14:paraId="0C5E8141"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600</w:t>
            </w:r>
          </w:p>
        </w:tc>
        <w:tc>
          <w:tcPr>
            <w:tcW w:w="1687" w:type="dxa"/>
          </w:tcPr>
          <w:p w14:paraId="2091501D"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600</w:t>
            </w:r>
          </w:p>
        </w:tc>
        <w:tc>
          <w:tcPr>
            <w:tcW w:w="1893" w:type="dxa"/>
          </w:tcPr>
          <w:p w14:paraId="01BB368A"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600</w:t>
            </w:r>
          </w:p>
        </w:tc>
      </w:tr>
      <w:tr w:rsidR="003C0AD1" w:rsidRPr="003C0AD1" w14:paraId="7CDC27BA" w14:textId="77777777" w:rsidTr="00253E88">
        <w:trPr>
          <w:trHeight w:val="600"/>
        </w:trPr>
        <w:tc>
          <w:tcPr>
            <w:tcW w:w="3947" w:type="dxa"/>
          </w:tcPr>
          <w:p w14:paraId="48072F87" w14:textId="63EF6E9E" w:rsidR="003C0AD1" w:rsidRPr="00BF0432" w:rsidRDefault="003C0AD1" w:rsidP="00572D9D">
            <w:pPr>
              <w:jc w:val="both"/>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Акчалай алганда алынган эт, сом</w:t>
            </w:r>
          </w:p>
        </w:tc>
        <w:tc>
          <w:tcPr>
            <w:tcW w:w="1724" w:type="dxa"/>
          </w:tcPr>
          <w:p w14:paraId="56B71E6E"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8412</w:t>
            </w:r>
          </w:p>
        </w:tc>
        <w:tc>
          <w:tcPr>
            <w:tcW w:w="1687" w:type="dxa"/>
          </w:tcPr>
          <w:p w14:paraId="4A174F0E"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10260</w:t>
            </w:r>
          </w:p>
        </w:tc>
        <w:tc>
          <w:tcPr>
            <w:tcW w:w="1893" w:type="dxa"/>
          </w:tcPr>
          <w:p w14:paraId="7B40B7E8" w14:textId="77777777" w:rsidR="003C0AD1" w:rsidRPr="00BF0432" w:rsidRDefault="003C0AD1" w:rsidP="00572D9D">
            <w:pPr>
              <w:jc w:val="center"/>
              <w:rPr>
                <w:rStyle w:val="ezkurwreuab5ozgtqnkl"/>
                <w:rFonts w:ascii="Times New Roman" w:hAnsi="Times New Roman" w:cs="Times New Roman"/>
                <w:sz w:val="24"/>
                <w:szCs w:val="24"/>
              </w:rPr>
            </w:pPr>
            <w:r w:rsidRPr="00BF0432">
              <w:rPr>
                <w:rStyle w:val="ezkurwreuab5ozgtqnkl"/>
                <w:rFonts w:ascii="Times New Roman" w:hAnsi="Times New Roman" w:cs="Times New Roman"/>
                <w:sz w:val="24"/>
                <w:szCs w:val="24"/>
              </w:rPr>
              <w:t>12030</w:t>
            </w:r>
          </w:p>
        </w:tc>
      </w:tr>
      <w:tr w:rsidR="003C0AD1" w:rsidRPr="003C0AD1" w14:paraId="4016F067" w14:textId="77777777" w:rsidTr="00253E88">
        <w:trPr>
          <w:trHeight w:val="600"/>
        </w:trPr>
        <w:tc>
          <w:tcPr>
            <w:tcW w:w="3947" w:type="dxa"/>
          </w:tcPr>
          <w:p w14:paraId="24ED12DE" w14:textId="57FDF33B" w:rsidR="003C0AD1" w:rsidRPr="001C6D92" w:rsidRDefault="003C0AD1" w:rsidP="001C6D92">
            <w:pPr>
              <w:jc w:val="center"/>
              <w:rPr>
                <w:rStyle w:val="ezkurwreuab5ozgtqnkl"/>
                <w:rFonts w:ascii="Times New Roman" w:hAnsi="Times New Roman" w:cs="Times New Roman"/>
                <w:b/>
                <w:bCs/>
                <w:sz w:val="24"/>
                <w:szCs w:val="24"/>
              </w:rPr>
            </w:pPr>
            <w:r w:rsidRPr="001C6D92">
              <w:rPr>
                <w:rStyle w:val="ezkurwreuab5ozgtqnkl"/>
                <w:rFonts w:ascii="Times New Roman" w:hAnsi="Times New Roman" w:cs="Times New Roman"/>
                <w:b/>
                <w:bCs/>
                <w:sz w:val="24"/>
                <w:szCs w:val="24"/>
              </w:rPr>
              <w:t>Жалпы акчалай алганда бардыгы, сом</w:t>
            </w:r>
            <w:r w:rsidR="001C6D92">
              <w:rPr>
                <w:rStyle w:val="ezkurwreuab5ozgtqnkl"/>
                <w:rFonts w:ascii="Times New Roman" w:hAnsi="Times New Roman" w:cs="Times New Roman"/>
                <w:b/>
                <w:bCs/>
                <w:sz w:val="24"/>
                <w:szCs w:val="24"/>
              </w:rPr>
              <w:t>:</w:t>
            </w:r>
          </w:p>
        </w:tc>
        <w:tc>
          <w:tcPr>
            <w:tcW w:w="1724" w:type="dxa"/>
          </w:tcPr>
          <w:p w14:paraId="35F991B6" w14:textId="77777777" w:rsidR="003C0AD1" w:rsidRPr="001C6D92" w:rsidRDefault="003C0AD1" w:rsidP="001C6D92">
            <w:pPr>
              <w:jc w:val="center"/>
              <w:rPr>
                <w:rStyle w:val="ezkurwreuab5ozgtqnkl"/>
                <w:rFonts w:ascii="Times New Roman" w:hAnsi="Times New Roman" w:cs="Times New Roman"/>
                <w:b/>
                <w:bCs/>
                <w:sz w:val="24"/>
                <w:szCs w:val="24"/>
              </w:rPr>
            </w:pPr>
            <w:r w:rsidRPr="001C6D92">
              <w:rPr>
                <w:rStyle w:val="ezkurwreuab5ozgtqnkl"/>
                <w:rFonts w:ascii="Times New Roman" w:hAnsi="Times New Roman" w:cs="Times New Roman"/>
                <w:b/>
                <w:bCs/>
                <w:sz w:val="24"/>
                <w:szCs w:val="24"/>
              </w:rPr>
              <w:t>9498</w:t>
            </w:r>
          </w:p>
        </w:tc>
        <w:tc>
          <w:tcPr>
            <w:tcW w:w="1687" w:type="dxa"/>
          </w:tcPr>
          <w:p w14:paraId="4257BC66" w14:textId="77777777" w:rsidR="003C0AD1" w:rsidRPr="001C6D92" w:rsidRDefault="003C0AD1" w:rsidP="001C6D92">
            <w:pPr>
              <w:jc w:val="center"/>
              <w:rPr>
                <w:rStyle w:val="ezkurwreuab5ozgtqnkl"/>
                <w:rFonts w:ascii="Times New Roman" w:hAnsi="Times New Roman" w:cs="Times New Roman"/>
                <w:b/>
                <w:bCs/>
                <w:sz w:val="24"/>
                <w:szCs w:val="24"/>
              </w:rPr>
            </w:pPr>
            <w:r w:rsidRPr="001C6D92">
              <w:rPr>
                <w:rStyle w:val="ezkurwreuab5ozgtqnkl"/>
                <w:rFonts w:ascii="Times New Roman" w:hAnsi="Times New Roman" w:cs="Times New Roman"/>
                <w:b/>
                <w:bCs/>
                <w:sz w:val="24"/>
                <w:szCs w:val="24"/>
              </w:rPr>
              <w:t>10543</w:t>
            </w:r>
          </w:p>
        </w:tc>
        <w:tc>
          <w:tcPr>
            <w:tcW w:w="1893" w:type="dxa"/>
          </w:tcPr>
          <w:p w14:paraId="3AE36142" w14:textId="77777777" w:rsidR="003C0AD1" w:rsidRPr="001C6D92" w:rsidRDefault="003C0AD1" w:rsidP="001C6D92">
            <w:pPr>
              <w:jc w:val="center"/>
              <w:rPr>
                <w:rStyle w:val="ezkurwreuab5ozgtqnkl"/>
                <w:rFonts w:ascii="Times New Roman" w:hAnsi="Times New Roman" w:cs="Times New Roman"/>
                <w:b/>
                <w:bCs/>
                <w:sz w:val="24"/>
                <w:szCs w:val="24"/>
              </w:rPr>
            </w:pPr>
            <w:r w:rsidRPr="001C6D92">
              <w:rPr>
                <w:rStyle w:val="ezkurwreuab5ozgtqnkl"/>
                <w:rFonts w:ascii="Times New Roman" w:hAnsi="Times New Roman" w:cs="Times New Roman"/>
                <w:b/>
                <w:bCs/>
                <w:sz w:val="24"/>
                <w:szCs w:val="24"/>
              </w:rPr>
              <w:t>12040</w:t>
            </w:r>
          </w:p>
        </w:tc>
      </w:tr>
    </w:tbl>
    <w:p w14:paraId="4EFCB797" w14:textId="77777777" w:rsidR="003C0AD1" w:rsidRDefault="003C0AD1" w:rsidP="003C0AD1">
      <w:pPr>
        <w:jc w:val="both"/>
        <w:rPr>
          <w:rFonts w:ascii="2003_Oktom_TimesXP" w:hAnsi="2003_Oktom_TimesXP" w:cs="2003_Oktom_TimesXP"/>
          <w:bCs/>
          <w:sz w:val="28"/>
          <w:szCs w:val="28"/>
        </w:rPr>
      </w:pPr>
    </w:p>
    <w:p w14:paraId="6EA9904B" w14:textId="5D263F76" w:rsidR="001469B1" w:rsidRPr="001469B1" w:rsidRDefault="001469B1" w:rsidP="001469B1">
      <w:pPr>
        <w:ind w:firstLine="708"/>
        <w:jc w:val="both"/>
        <w:rPr>
          <w:rStyle w:val="ezkurwreuab5ozgtqnkl"/>
          <w:sz w:val="28"/>
          <w:szCs w:val="28"/>
        </w:rPr>
      </w:pPr>
      <w:r w:rsidRPr="001469B1">
        <w:rPr>
          <w:rStyle w:val="ezkurwreuab5ozgtqnkl"/>
          <w:sz w:val="28"/>
          <w:szCs w:val="28"/>
        </w:rPr>
        <w:t>Биздин эсептөөлө</w:t>
      </w:r>
      <w:proofErr w:type="gramStart"/>
      <w:r w:rsidRPr="001469B1">
        <w:rPr>
          <w:rStyle w:val="ezkurwreuab5ozgtqnkl"/>
          <w:sz w:val="28"/>
          <w:szCs w:val="28"/>
        </w:rPr>
        <w:t>р</w:t>
      </w:r>
      <w:proofErr w:type="gramEnd"/>
      <w:r w:rsidRPr="001469B1">
        <w:rPr>
          <w:rStyle w:val="ezkurwreuab5ozgtqnkl"/>
          <w:sz w:val="28"/>
          <w:szCs w:val="28"/>
        </w:rPr>
        <w:t xml:space="preserve"> боюнча, бир малга эң көп жүн </w:t>
      </w:r>
      <w:r w:rsidR="00930729">
        <w:rPr>
          <w:rStyle w:val="ezkurwreuab5ozgtqnkl"/>
          <w:sz w:val="28"/>
          <w:szCs w:val="28"/>
        </w:rPr>
        <w:t>к</w:t>
      </w:r>
      <w:r w:rsidRPr="001469B1">
        <w:rPr>
          <w:rStyle w:val="ezkurwreuab5ozgtqnkl"/>
          <w:sz w:val="28"/>
          <w:szCs w:val="28"/>
        </w:rPr>
        <w:t xml:space="preserve">ыргыз тоо мериносунда 1086 сом жана </w:t>
      </w:r>
      <w:r>
        <w:rPr>
          <w:rStyle w:val="ezkurwreuab5ozgtqnkl"/>
          <w:sz w:val="28"/>
          <w:szCs w:val="28"/>
        </w:rPr>
        <w:t>а</w:t>
      </w:r>
      <w:r w:rsidRPr="001469B1">
        <w:rPr>
          <w:rStyle w:val="ezkurwreuab5ozgtqnkl"/>
          <w:sz w:val="28"/>
          <w:szCs w:val="28"/>
        </w:rPr>
        <w:t xml:space="preserve">лай тукумунда 283 сом болгон. </w:t>
      </w:r>
      <w:proofErr w:type="gramStart"/>
      <w:r w:rsidRPr="001469B1">
        <w:rPr>
          <w:rStyle w:val="ezkurwreuab5ozgtqnkl"/>
          <w:sz w:val="28"/>
          <w:szCs w:val="28"/>
        </w:rPr>
        <w:t>Ж</w:t>
      </w:r>
      <w:proofErr w:type="gramEnd"/>
      <w:r w:rsidRPr="001469B1">
        <w:rPr>
          <w:rStyle w:val="ezkurwreuab5ozgtqnkl"/>
          <w:sz w:val="28"/>
          <w:szCs w:val="28"/>
        </w:rPr>
        <w:t xml:space="preserve">үнгө суроо-талап минималдуу. Жергиликтүү </w:t>
      </w:r>
      <w:r w:rsidR="00930729">
        <w:rPr>
          <w:rStyle w:val="ezkurwreuab5ozgtqnkl"/>
          <w:sz w:val="28"/>
          <w:szCs w:val="28"/>
        </w:rPr>
        <w:t>кылчык</w:t>
      </w:r>
      <w:r w:rsidRPr="001469B1">
        <w:rPr>
          <w:rStyle w:val="ezkurwreuab5ozgtqnkl"/>
          <w:sz w:val="28"/>
          <w:szCs w:val="28"/>
        </w:rPr>
        <w:t xml:space="preserve"> жүндүү койлор эт өндү</w:t>
      </w:r>
      <w:proofErr w:type="gramStart"/>
      <w:r w:rsidRPr="001469B1">
        <w:rPr>
          <w:rStyle w:val="ezkurwreuab5ozgtqnkl"/>
          <w:sz w:val="28"/>
          <w:szCs w:val="28"/>
        </w:rPr>
        <w:t>р</w:t>
      </w:r>
      <w:proofErr w:type="gramEnd"/>
      <w:r w:rsidRPr="001469B1">
        <w:rPr>
          <w:rStyle w:val="ezkurwreuab5ozgtqnkl"/>
          <w:sz w:val="28"/>
          <w:szCs w:val="28"/>
        </w:rPr>
        <w:t xml:space="preserve">үмдүүлүгү боюнча башка породалардан жогору: Кыргыз тоо мериносуна салыштырмалуу 3618 сомго жана </w:t>
      </w:r>
      <w:r>
        <w:rPr>
          <w:rStyle w:val="ezkurwreuab5ozgtqnkl"/>
          <w:sz w:val="28"/>
          <w:szCs w:val="28"/>
        </w:rPr>
        <w:t>а</w:t>
      </w:r>
      <w:r w:rsidRPr="001469B1">
        <w:rPr>
          <w:rStyle w:val="ezkurwreuab5ozgtqnkl"/>
          <w:sz w:val="28"/>
          <w:szCs w:val="28"/>
        </w:rPr>
        <w:t>лай породасына салыштырмалуу 1770 сомго. Продукцияны өндү</w:t>
      </w:r>
      <w:proofErr w:type="gramStart"/>
      <w:r w:rsidRPr="001469B1">
        <w:rPr>
          <w:rStyle w:val="ezkurwreuab5ozgtqnkl"/>
          <w:sz w:val="28"/>
          <w:szCs w:val="28"/>
        </w:rPr>
        <w:t>р</w:t>
      </w:r>
      <w:proofErr w:type="gramEnd"/>
      <w:r w:rsidRPr="001469B1">
        <w:rPr>
          <w:rStyle w:val="ezkurwreuab5ozgtqnkl"/>
          <w:sz w:val="28"/>
          <w:szCs w:val="28"/>
        </w:rPr>
        <w:t>үү койлордун өндүрүмдүүлүгүнө гана эмес, базар баасына да көз каранды. Кыргызстандын шартында эт жана жүн продуктуулугу эки эсе чоң эт-майлуу породаларды ө</w:t>
      </w:r>
      <w:proofErr w:type="gramStart"/>
      <w:r w:rsidRPr="001469B1">
        <w:rPr>
          <w:rStyle w:val="ezkurwreuab5ozgtqnkl"/>
          <w:sz w:val="28"/>
          <w:szCs w:val="28"/>
        </w:rPr>
        <w:t>ст</w:t>
      </w:r>
      <w:proofErr w:type="gramEnd"/>
      <w:r w:rsidRPr="001469B1">
        <w:rPr>
          <w:rStyle w:val="ezkurwreuab5ozgtqnkl"/>
          <w:sz w:val="28"/>
          <w:szCs w:val="28"/>
        </w:rPr>
        <w:t xml:space="preserve">үрүү </w:t>
      </w:r>
      <w:r w:rsidR="005F2E6E">
        <w:rPr>
          <w:rStyle w:val="ezkurwreuab5ozgtqnkl"/>
          <w:sz w:val="28"/>
          <w:szCs w:val="28"/>
        </w:rPr>
        <w:t>экномикалык жактан</w:t>
      </w:r>
      <w:r w:rsidRPr="001469B1">
        <w:rPr>
          <w:rStyle w:val="ezkurwreuab5ozgtqnkl"/>
          <w:sz w:val="28"/>
          <w:szCs w:val="28"/>
        </w:rPr>
        <w:t xml:space="preserve"> пайдалуу.</w:t>
      </w:r>
    </w:p>
    <w:p w14:paraId="0AD46FE9" w14:textId="77777777" w:rsidR="001469B1" w:rsidRDefault="001469B1" w:rsidP="0021080E">
      <w:pPr>
        <w:ind w:firstLine="708"/>
        <w:jc w:val="center"/>
      </w:pPr>
    </w:p>
    <w:p w14:paraId="49D7526E" w14:textId="7A117578" w:rsidR="0021080E" w:rsidRPr="001C6D92" w:rsidRDefault="0021080E" w:rsidP="0021080E">
      <w:pPr>
        <w:ind w:firstLine="708"/>
        <w:jc w:val="center"/>
        <w:rPr>
          <w:rStyle w:val="ezkurwreuab5ozgtqnkl"/>
          <w:b/>
          <w:bCs/>
          <w:sz w:val="28"/>
          <w:szCs w:val="28"/>
        </w:rPr>
      </w:pPr>
      <w:r w:rsidRPr="001C6D92">
        <w:rPr>
          <w:rStyle w:val="ezkurwreuab5ozgtqnkl"/>
          <w:b/>
          <w:bCs/>
          <w:sz w:val="28"/>
          <w:szCs w:val="28"/>
        </w:rPr>
        <w:t>КОРУТУНДУ</w:t>
      </w:r>
    </w:p>
    <w:p w14:paraId="55503AD5" w14:textId="1D28CBDC" w:rsidR="00F24D5D" w:rsidRPr="00F24D5D" w:rsidRDefault="00F24D5D" w:rsidP="0021080E">
      <w:pPr>
        <w:pStyle w:val="a7"/>
        <w:numPr>
          <w:ilvl w:val="0"/>
          <w:numId w:val="2"/>
        </w:numPr>
        <w:jc w:val="both"/>
        <w:rPr>
          <w:rStyle w:val="ezkurwreuab5ozgtqnkl"/>
          <w:rFonts w:ascii="2003_Oktom_TimesXP" w:hAnsi="2003_Oktom_TimesXP" w:cs="2003_Oktom_TimesXP"/>
          <w:bCs/>
          <w:sz w:val="28"/>
          <w:szCs w:val="28"/>
        </w:rPr>
      </w:pPr>
      <w:r w:rsidRPr="00F24D5D">
        <w:rPr>
          <w:rStyle w:val="ezkurwreuab5ozgtqnkl"/>
          <w:sz w:val="28"/>
          <w:szCs w:val="28"/>
        </w:rPr>
        <w:t>Ар кандай мезгилдерде жаш койлордун</w:t>
      </w:r>
      <w:r w:rsidRPr="00F24D5D">
        <w:rPr>
          <w:sz w:val="28"/>
          <w:szCs w:val="28"/>
        </w:rPr>
        <w:t xml:space="preserve"> </w:t>
      </w:r>
      <w:r w:rsidRPr="00F24D5D">
        <w:rPr>
          <w:rStyle w:val="ezkurwreuab5ozgtqnkl"/>
          <w:sz w:val="28"/>
          <w:szCs w:val="28"/>
        </w:rPr>
        <w:t>өсүшүнү</w:t>
      </w:r>
      <w:proofErr w:type="gramStart"/>
      <w:r w:rsidRPr="00F24D5D">
        <w:rPr>
          <w:rStyle w:val="ezkurwreuab5ozgtqnkl"/>
          <w:sz w:val="28"/>
          <w:szCs w:val="28"/>
        </w:rPr>
        <w:t>н</w:t>
      </w:r>
      <w:proofErr w:type="gramEnd"/>
      <w:r w:rsidRPr="00F24D5D">
        <w:rPr>
          <w:rStyle w:val="ezkurwreuab5ozgtqnkl"/>
          <w:sz w:val="28"/>
          <w:szCs w:val="28"/>
        </w:rPr>
        <w:t xml:space="preserve"> интенсивдүүлүгү</w:t>
      </w:r>
      <w:r w:rsidRPr="00F24D5D">
        <w:rPr>
          <w:sz w:val="28"/>
          <w:szCs w:val="28"/>
        </w:rPr>
        <w:t xml:space="preserve"> </w:t>
      </w:r>
      <w:r w:rsidRPr="00F24D5D">
        <w:rPr>
          <w:rStyle w:val="ezkurwreuab5ozgtqnkl"/>
          <w:sz w:val="28"/>
          <w:szCs w:val="28"/>
        </w:rPr>
        <w:t>тирүү массанын өсүшү менен мүнөздөлөт.</w:t>
      </w:r>
      <w:r w:rsidRPr="00F24D5D">
        <w:rPr>
          <w:sz w:val="28"/>
          <w:szCs w:val="28"/>
        </w:rPr>
        <w:t xml:space="preserve"> </w:t>
      </w:r>
      <w:r w:rsidRPr="00F24D5D">
        <w:rPr>
          <w:rStyle w:val="ezkurwreuab5ozgtqnkl"/>
          <w:sz w:val="28"/>
          <w:szCs w:val="28"/>
        </w:rPr>
        <w:t xml:space="preserve">Эт-майлуу породалардын жаш тукумдары, анын ичинде </w:t>
      </w:r>
      <w:r w:rsidR="00125C80">
        <w:rPr>
          <w:rStyle w:val="ezkurwreuab5ozgtqnkl"/>
          <w:sz w:val="28"/>
          <w:szCs w:val="28"/>
        </w:rPr>
        <w:t>а</w:t>
      </w:r>
      <w:r w:rsidRPr="00F24D5D">
        <w:rPr>
          <w:rStyle w:val="ezkurwreuab5ozgtqnkl"/>
          <w:sz w:val="28"/>
          <w:szCs w:val="28"/>
        </w:rPr>
        <w:t xml:space="preserve">лай </w:t>
      </w:r>
      <w:r w:rsidR="00930729">
        <w:rPr>
          <w:rStyle w:val="ezkurwreuab5ozgtqnkl"/>
          <w:sz w:val="28"/>
          <w:szCs w:val="28"/>
        </w:rPr>
        <w:t xml:space="preserve">жарым кылчык </w:t>
      </w:r>
      <w:r w:rsidR="00930729" w:rsidRPr="00F24D5D">
        <w:rPr>
          <w:rStyle w:val="ezkurwreuab5ozgtqnkl"/>
          <w:sz w:val="28"/>
          <w:szCs w:val="28"/>
        </w:rPr>
        <w:t xml:space="preserve">жүндүү </w:t>
      </w:r>
      <w:r w:rsidR="00930729">
        <w:rPr>
          <w:rStyle w:val="ezkurwreuab5ozgtqnkl"/>
          <w:sz w:val="28"/>
          <w:szCs w:val="28"/>
        </w:rPr>
        <w:t xml:space="preserve">парода </w:t>
      </w:r>
      <w:r w:rsidRPr="00F24D5D">
        <w:rPr>
          <w:rStyle w:val="ezkurwreuab5ozgtqnkl"/>
          <w:sz w:val="28"/>
          <w:szCs w:val="28"/>
        </w:rPr>
        <w:t xml:space="preserve">жана жергиликтүү </w:t>
      </w:r>
      <w:r w:rsidR="00930729">
        <w:rPr>
          <w:rStyle w:val="ezkurwreuab5ozgtqnkl"/>
          <w:sz w:val="28"/>
          <w:szCs w:val="28"/>
        </w:rPr>
        <w:t>кылычык</w:t>
      </w:r>
      <w:r w:rsidRPr="00F24D5D">
        <w:rPr>
          <w:rStyle w:val="ezkurwreuab5ozgtqnkl"/>
          <w:sz w:val="28"/>
          <w:szCs w:val="28"/>
        </w:rPr>
        <w:t xml:space="preserve"> жүндүү </w:t>
      </w:r>
      <w:r w:rsidR="00930729">
        <w:rPr>
          <w:rStyle w:val="ezkurwreuab5ozgtqnkl"/>
          <w:sz w:val="28"/>
          <w:szCs w:val="28"/>
        </w:rPr>
        <w:t>койлордун</w:t>
      </w:r>
      <w:r w:rsidRPr="00F24D5D">
        <w:rPr>
          <w:rStyle w:val="ezkurwreuab5ozgtqnkl"/>
          <w:sz w:val="28"/>
          <w:szCs w:val="28"/>
        </w:rPr>
        <w:t xml:space="preserve"> кочкорлору абсолюттук өсүшү боюнча уяң жүндүү породалардан 19,4 г (14,7%) жана 35,4 г (26,7%), ал эми </w:t>
      </w:r>
      <w:r w:rsidR="00930729">
        <w:rPr>
          <w:rStyle w:val="ezkurwreuab5ozgtqnkl"/>
          <w:sz w:val="28"/>
          <w:szCs w:val="28"/>
        </w:rPr>
        <w:t>козулар</w:t>
      </w:r>
      <w:r w:rsidRPr="00F24D5D">
        <w:rPr>
          <w:rStyle w:val="ezkurwreuab5ozgtqnkl"/>
          <w:sz w:val="28"/>
          <w:szCs w:val="28"/>
        </w:rPr>
        <w:t xml:space="preserve"> 9,1 </w:t>
      </w:r>
      <w:proofErr w:type="gramStart"/>
      <w:r w:rsidRPr="00F24D5D">
        <w:rPr>
          <w:rStyle w:val="ezkurwreuab5ozgtqnkl"/>
          <w:sz w:val="28"/>
          <w:szCs w:val="28"/>
        </w:rPr>
        <w:t>г</w:t>
      </w:r>
      <w:proofErr w:type="gramEnd"/>
      <w:r w:rsidRPr="00F24D5D">
        <w:rPr>
          <w:rStyle w:val="ezkurwreuab5ozgtqnkl"/>
          <w:sz w:val="28"/>
          <w:szCs w:val="28"/>
        </w:rPr>
        <w:t xml:space="preserve"> (7,2%) жана 22,6 г (11,8%) алдыда болушкан.</w:t>
      </w:r>
    </w:p>
    <w:p w14:paraId="3A96C0E2" w14:textId="1F00FBA0" w:rsidR="00F24D5D" w:rsidRPr="00F24D5D" w:rsidRDefault="00F24D5D" w:rsidP="0021080E">
      <w:pPr>
        <w:pStyle w:val="a7"/>
        <w:numPr>
          <w:ilvl w:val="0"/>
          <w:numId w:val="2"/>
        </w:numPr>
        <w:jc w:val="both"/>
        <w:rPr>
          <w:rStyle w:val="ezkurwreuab5ozgtqnkl"/>
        </w:rPr>
      </w:pPr>
      <w:proofErr w:type="gramStart"/>
      <w:r w:rsidRPr="00F24D5D">
        <w:rPr>
          <w:rStyle w:val="ezkurwreuab5ozgtqnkl"/>
          <w:sz w:val="28"/>
          <w:szCs w:val="28"/>
        </w:rPr>
        <w:t xml:space="preserve">Анализдин жыйынтыгы көрсөткөндөй, </w:t>
      </w:r>
      <w:r w:rsidR="00125C80">
        <w:rPr>
          <w:rStyle w:val="ezkurwreuab5ozgtqnkl"/>
          <w:sz w:val="28"/>
          <w:szCs w:val="28"/>
        </w:rPr>
        <w:t>а</w:t>
      </w:r>
      <w:r w:rsidRPr="00F24D5D">
        <w:rPr>
          <w:rStyle w:val="ezkurwreuab5ozgtqnkl"/>
          <w:sz w:val="28"/>
          <w:szCs w:val="28"/>
        </w:rPr>
        <w:t xml:space="preserve">лай </w:t>
      </w:r>
      <w:r w:rsidR="00930729">
        <w:rPr>
          <w:rStyle w:val="ezkurwreuab5ozgtqnkl"/>
          <w:sz w:val="28"/>
          <w:szCs w:val="28"/>
        </w:rPr>
        <w:t xml:space="preserve">жарым кылчык </w:t>
      </w:r>
      <w:r w:rsidR="00930729" w:rsidRPr="00F24D5D">
        <w:rPr>
          <w:rStyle w:val="ezkurwreuab5ozgtqnkl"/>
          <w:sz w:val="28"/>
          <w:szCs w:val="28"/>
        </w:rPr>
        <w:t xml:space="preserve">жүндүү </w:t>
      </w:r>
      <w:r w:rsidR="00930729">
        <w:rPr>
          <w:rStyle w:val="ezkurwreuab5ozgtqnkl"/>
          <w:sz w:val="28"/>
          <w:szCs w:val="28"/>
        </w:rPr>
        <w:t xml:space="preserve">пародасы </w:t>
      </w:r>
      <w:r w:rsidRPr="00F24D5D">
        <w:rPr>
          <w:rStyle w:val="ezkurwreuab5ozgtqnkl"/>
          <w:sz w:val="28"/>
          <w:szCs w:val="28"/>
        </w:rPr>
        <w:t xml:space="preserve">жана жергиликтүү </w:t>
      </w:r>
      <w:r w:rsidR="00930729">
        <w:rPr>
          <w:rStyle w:val="ezkurwreuab5ozgtqnkl"/>
          <w:sz w:val="28"/>
          <w:szCs w:val="28"/>
        </w:rPr>
        <w:t>кылычык</w:t>
      </w:r>
      <w:r w:rsidR="00930729" w:rsidRPr="00F24D5D">
        <w:rPr>
          <w:rStyle w:val="ezkurwreuab5ozgtqnkl"/>
          <w:sz w:val="28"/>
          <w:szCs w:val="28"/>
        </w:rPr>
        <w:t xml:space="preserve"> жүндүү </w:t>
      </w:r>
      <w:r w:rsidR="00930729">
        <w:rPr>
          <w:rStyle w:val="ezkurwreuab5ozgtqnkl"/>
          <w:sz w:val="28"/>
          <w:szCs w:val="28"/>
        </w:rPr>
        <w:t>койлорго</w:t>
      </w:r>
      <w:r w:rsidRPr="00F24D5D">
        <w:rPr>
          <w:rStyle w:val="ezkurwreuab5ozgtqnkl"/>
          <w:sz w:val="28"/>
          <w:szCs w:val="28"/>
        </w:rPr>
        <w:t xml:space="preserve"> таандык 4 </w:t>
      </w:r>
      <w:r w:rsidRPr="00F24D5D">
        <w:rPr>
          <w:rStyle w:val="ezkurwreuab5ozgtqnkl"/>
          <w:sz w:val="28"/>
          <w:szCs w:val="28"/>
        </w:rPr>
        <w:lastRenderedPageBreak/>
        <w:t xml:space="preserve">жана 7 айлык козулар дене көлөмү боюнча </w:t>
      </w:r>
      <w:r w:rsidR="00125C80">
        <w:rPr>
          <w:rStyle w:val="ezkurwreuab5ozgtqnkl"/>
          <w:sz w:val="28"/>
          <w:szCs w:val="28"/>
        </w:rPr>
        <w:t>к</w:t>
      </w:r>
      <w:r w:rsidRPr="00F24D5D">
        <w:rPr>
          <w:rStyle w:val="ezkurwreuab5ozgtqnkl"/>
          <w:sz w:val="28"/>
          <w:szCs w:val="28"/>
        </w:rPr>
        <w:t xml:space="preserve">ыргыз тоо мериносунан жогору болгон. 7 айлык курагында жергиликтүү </w:t>
      </w:r>
      <w:r>
        <w:rPr>
          <w:rStyle w:val="ezkurwreuab5ozgtqnkl"/>
          <w:sz w:val="28"/>
          <w:szCs w:val="28"/>
        </w:rPr>
        <w:t>кылчык</w:t>
      </w:r>
      <w:r w:rsidRPr="00F24D5D">
        <w:rPr>
          <w:rStyle w:val="ezkurwreuab5ozgtqnkl"/>
          <w:sz w:val="28"/>
          <w:szCs w:val="28"/>
        </w:rPr>
        <w:t xml:space="preserve"> жүндүү козулардын дене көлөмү </w:t>
      </w:r>
      <w:r w:rsidR="00125C80">
        <w:rPr>
          <w:rStyle w:val="ezkurwreuab5ozgtqnkl"/>
          <w:sz w:val="28"/>
          <w:szCs w:val="28"/>
        </w:rPr>
        <w:t>к</w:t>
      </w:r>
      <w:r w:rsidRPr="00F24D5D">
        <w:rPr>
          <w:rStyle w:val="ezkurwreuab5ozgtqnkl"/>
          <w:sz w:val="28"/>
          <w:szCs w:val="28"/>
        </w:rPr>
        <w:t xml:space="preserve">ыргыз тоо мериносунан 8,8%га, ал эми </w:t>
      </w:r>
      <w:r w:rsidR="00125C80">
        <w:rPr>
          <w:rStyle w:val="ezkurwreuab5ozgtqnkl"/>
          <w:sz w:val="28"/>
          <w:szCs w:val="28"/>
        </w:rPr>
        <w:t>а</w:t>
      </w:r>
      <w:r w:rsidRPr="00F24D5D">
        <w:rPr>
          <w:rStyle w:val="ezkurwreuab5ozgtqnkl"/>
          <w:sz w:val="28"/>
          <w:szCs w:val="28"/>
        </w:rPr>
        <w:t xml:space="preserve">лай </w:t>
      </w:r>
      <w:r w:rsidR="00930729">
        <w:rPr>
          <w:rStyle w:val="ezkurwreuab5ozgtqnkl"/>
          <w:sz w:val="28"/>
          <w:szCs w:val="28"/>
        </w:rPr>
        <w:t xml:space="preserve">пародасынын </w:t>
      </w:r>
      <w:r w:rsidRPr="00F24D5D">
        <w:rPr>
          <w:rStyle w:val="ezkurwreuab5ozgtqnkl"/>
          <w:sz w:val="28"/>
          <w:szCs w:val="28"/>
        </w:rPr>
        <w:t>козуларыныкы 10,7%га ашып</w:t>
      </w:r>
      <w:proofErr w:type="gramEnd"/>
      <w:r w:rsidRPr="00F24D5D">
        <w:rPr>
          <w:rStyle w:val="ezkurwreuab5ozgtqnkl"/>
          <w:sz w:val="28"/>
          <w:szCs w:val="28"/>
        </w:rPr>
        <w:t xml:space="preserve"> түшкөн. </w:t>
      </w:r>
      <w:proofErr w:type="gramStart"/>
      <w:r w:rsidRPr="00F24D5D">
        <w:rPr>
          <w:rStyle w:val="ezkurwreuab5ozgtqnkl"/>
          <w:sz w:val="28"/>
          <w:szCs w:val="28"/>
        </w:rPr>
        <w:t>Бул</w:t>
      </w:r>
      <w:proofErr w:type="gramEnd"/>
      <w:r w:rsidRPr="00F24D5D">
        <w:rPr>
          <w:rStyle w:val="ezkurwreuab5ozgtqnkl"/>
          <w:sz w:val="28"/>
          <w:szCs w:val="28"/>
        </w:rPr>
        <w:t xml:space="preserve"> айырмачылыктар эт-жүн жана эт багытындагы породалардын өзгөчөлүктөрүн чагылдырат.</w:t>
      </w:r>
    </w:p>
    <w:p w14:paraId="791CF6C5" w14:textId="24338052" w:rsidR="00E93CE3" w:rsidRPr="00E93CE3" w:rsidRDefault="00F24D5D" w:rsidP="00006E45">
      <w:pPr>
        <w:pStyle w:val="a7"/>
        <w:numPr>
          <w:ilvl w:val="0"/>
          <w:numId w:val="2"/>
        </w:numPr>
        <w:jc w:val="both"/>
        <w:rPr>
          <w:rStyle w:val="ezkurwreuab5ozgtqnkl"/>
          <w:rFonts w:ascii="2003_Oktom_TimesXP" w:hAnsi="2003_Oktom_TimesXP" w:cs="2003_Oktom_TimesXP"/>
          <w:bCs/>
          <w:sz w:val="28"/>
          <w:szCs w:val="28"/>
        </w:rPr>
      </w:pPr>
      <w:r w:rsidRPr="00E93CE3">
        <w:rPr>
          <w:rStyle w:val="ezkurwreuab5ozgtqnkl"/>
          <w:sz w:val="28"/>
          <w:szCs w:val="28"/>
        </w:rPr>
        <w:t>Лабораториялык</w:t>
      </w:r>
      <w:r w:rsidRPr="00E93CE3">
        <w:rPr>
          <w:sz w:val="28"/>
          <w:szCs w:val="28"/>
        </w:rPr>
        <w:t xml:space="preserve"> </w:t>
      </w:r>
      <w:r w:rsidRPr="00E93CE3">
        <w:rPr>
          <w:rStyle w:val="ezkurwreuab5ozgtqnkl"/>
          <w:sz w:val="28"/>
          <w:szCs w:val="28"/>
        </w:rPr>
        <w:t>изилдөөлө</w:t>
      </w:r>
      <w:proofErr w:type="gramStart"/>
      <w:r w:rsidRPr="00E93CE3">
        <w:rPr>
          <w:rStyle w:val="ezkurwreuab5ozgtqnkl"/>
          <w:sz w:val="28"/>
          <w:szCs w:val="28"/>
        </w:rPr>
        <w:t>р</w:t>
      </w:r>
      <w:proofErr w:type="gramEnd"/>
      <w:r w:rsidRPr="00E93CE3">
        <w:rPr>
          <w:sz w:val="28"/>
          <w:szCs w:val="28"/>
        </w:rPr>
        <w:t xml:space="preserve"> </w:t>
      </w:r>
      <w:r w:rsidRPr="00E93CE3">
        <w:rPr>
          <w:rStyle w:val="ezkurwreuab5ozgtqnkl"/>
          <w:sz w:val="28"/>
          <w:szCs w:val="28"/>
        </w:rPr>
        <w:t>Кыргызстандын түштүгүндөгү койлордун породаларынын окшоштуктарын жана айырмачылыктарын баалоо үчүн кан топторунун биохимиялык полиморфизминин маанилүүлүгүн көрсөттү.</w:t>
      </w:r>
      <w:r w:rsidRPr="00E93CE3">
        <w:rPr>
          <w:sz w:val="28"/>
          <w:szCs w:val="28"/>
        </w:rPr>
        <w:t xml:space="preserve"> </w:t>
      </w:r>
      <w:r w:rsidRPr="00E93CE3">
        <w:rPr>
          <w:rStyle w:val="ezkurwreuab5ozgtqnkl"/>
          <w:sz w:val="28"/>
          <w:szCs w:val="28"/>
        </w:rPr>
        <w:t>Генетикалык</w:t>
      </w:r>
      <w:r w:rsidRPr="00E93CE3">
        <w:rPr>
          <w:sz w:val="28"/>
          <w:szCs w:val="28"/>
        </w:rPr>
        <w:t xml:space="preserve"> </w:t>
      </w:r>
      <w:r w:rsidRPr="00E93CE3">
        <w:rPr>
          <w:rStyle w:val="ezkurwreuab5ozgtqnkl"/>
          <w:sz w:val="28"/>
          <w:szCs w:val="28"/>
        </w:rPr>
        <w:t>окшоштуктун</w:t>
      </w:r>
      <w:r w:rsidRPr="00E93CE3">
        <w:rPr>
          <w:sz w:val="28"/>
          <w:szCs w:val="28"/>
        </w:rPr>
        <w:t xml:space="preserve"> </w:t>
      </w:r>
      <w:r w:rsidRPr="00E93CE3">
        <w:rPr>
          <w:rStyle w:val="ezkurwreuab5ozgtqnkl"/>
          <w:sz w:val="28"/>
          <w:szCs w:val="28"/>
        </w:rPr>
        <w:t>жогорку индекстери</w:t>
      </w:r>
      <w:r w:rsidRPr="00E93CE3">
        <w:rPr>
          <w:sz w:val="28"/>
          <w:szCs w:val="28"/>
        </w:rPr>
        <w:t xml:space="preserve"> </w:t>
      </w:r>
      <w:r w:rsidRPr="00E93CE3">
        <w:rPr>
          <w:rStyle w:val="ezkurwreuab5ozgtqnkl"/>
          <w:sz w:val="28"/>
          <w:szCs w:val="28"/>
        </w:rPr>
        <w:t xml:space="preserve">Кыргыз жергиликтүү </w:t>
      </w:r>
      <w:r w:rsidR="00930729">
        <w:rPr>
          <w:rStyle w:val="ezkurwreuab5ozgtqnkl"/>
          <w:sz w:val="28"/>
          <w:szCs w:val="28"/>
        </w:rPr>
        <w:t>кылчык</w:t>
      </w:r>
      <w:r w:rsidR="00930729" w:rsidRPr="00F24D5D">
        <w:rPr>
          <w:rStyle w:val="ezkurwreuab5ozgtqnkl"/>
          <w:sz w:val="28"/>
          <w:szCs w:val="28"/>
        </w:rPr>
        <w:t xml:space="preserve"> жүндүү </w:t>
      </w:r>
      <w:r w:rsidRPr="00E93CE3">
        <w:rPr>
          <w:rStyle w:val="ezkurwreuab5ozgtqnkl"/>
          <w:sz w:val="28"/>
          <w:szCs w:val="28"/>
        </w:rPr>
        <w:t>койлорунун экогенезге жана популяциялардын генетикалык түзүлүшүнө, аларды түзүүдө жакшыртылган породалар колдонулганына карабастан тийгизген таасири менен түшүндү</w:t>
      </w:r>
      <w:proofErr w:type="gramStart"/>
      <w:r w:rsidRPr="00E93CE3">
        <w:rPr>
          <w:rStyle w:val="ezkurwreuab5ozgtqnkl"/>
          <w:sz w:val="28"/>
          <w:szCs w:val="28"/>
        </w:rPr>
        <w:t>р</w:t>
      </w:r>
      <w:proofErr w:type="gramEnd"/>
      <w:r w:rsidRPr="00E93CE3">
        <w:rPr>
          <w:rStyle w:val="ezkurwreuab5ozgtqnkl"/>
          <w:sz w:val="28"/>
          <w:szCs w:val="28"/>
        </w:rPr>
        <w:t>үлөт.</w:t>
      </w:r>
    </w:p>
    <w:p w14:paraId="104F7631" w14:textId="77777777" w:rsidR="00D27022" w:rsidRPr="00D27022" w:rsidRDefault="00E93CE3" w:rsidP="00D27022">
      <w:pPr>
        <w:pStyle w:val="a7"/>
        <w:numPr>
          <w:ilvl w:val="0"/>
          <w:numId w:val="2"/>
        </w:numPr>
        <w:jc w:val="both"/>
        <w:rPr>
          <w:rStyle w:val="ezkurwreuab5ozgtqnkl"/>
          <w:rFonts w:ascii="2003_Oktom_TimesXP" w:hAnsi="2003_Oktom_TimesXP" w:cs="2003_Oktom_TimesXP"/>
          <w:bCs/>
          <w:sz w:val="28"/>
          <w:szCs w:val="28"/>
          <w:lang w:val="ky-KG"/>
        </w:rPr>
      </w:pPr>
      <w:r>
        <w:t xml:space="preserve"> </w:t>
      </w:r>
      <w:r w:rsidRPr="00A775B4">
        <w:rPr>
          <w:rStyle w:val="ezkurwreuab5ozgtqnkl"/>
          <w:sz w:val="28"/>
          <w:szCs w:val="28"/>
        </w:rPr>
        <w:t>Ар кандай генотиптеги койлордо 16 антигендик фактор аныкталган, анын ичинде 4 текшерилген, кан топторунун 6 генетикалык системасында бөлү</w:t>
      </w:r>
      <w:proofErr w:type="gramStart"/>
      <w:r w:rsidRPr="00A775B4">
        <w:rPr>
          <w:rStyle w:val="ezkurwreuab5ozgtqnkl"/>
          <w:sz w:val="28"/>
          <w:szCs w:val="28"/>
        </w:rPr>
        <w:t>шт</w:t>
      </w:r>
      <w:proofErr w:type="gramEnd"/>
      <w:r w:rsidRPr="00A775B4">
        <w:rPr>
          <w:rStyle w:val="ezkurwreuab5ozgtqnkl"/>
          <w:sz w:val="28"/>
          <w:szCs w:val="28"/>
        </w:rPr>
        <w:t xml:space="preserve">үрүлгөн – </w:t>
      </w:r>
      <w:r w:rsidRPr="00A775B4">
        <w:rPr>
          <w:sz w:val="28"/>
          <w:szCs w:val="28"/>
        </w:rPr>
        <w:t xml:space="preserve">А, В, С, </w:t>
      </w:r>
      <w:r w:rsidRPr="00A775B4">
        <w:rPr>
          <w:sz w:val="28"/>
          <w:szCs w:val="28"/>
          <w:lang w:val="en-US"/>
        </w:rPr>
        <w:t>D</w:t>
      </w:r>
      <w:r w:rsidRPr="00A775B4">
        <w:rPr>
          <w:sz w:val="28"/>
          <w:szCs w:val="28"/>
        </w:rPr>
        <w:t xml:space="preserve">, М </w:t>
      </w:r>
      <w:r w:rsidR="00A775B4" w:rsidRPr="00A775B4">
        <w:rPr>
          <w:sz w:val="28"/>
          <w:szCs w:val="28"/>
        </w:rPr>
        <w:t xml:space="preserve">жана </w:t>
      </w:r>
      <w:r w:rsidRPr="00A775B4">
        <w:rPr>
          <w:sz w:val="28"/>
          <w:szCs w:val="28"/>
          <w:lang w:val="en-US"/>
        </w:rPr>
        <w:t>R</w:t>
      </w:r>
      <w:r w:rsidR="00A775B4" w:rsidRPr="00A775B4">
        <w:rPr>
          <w:sz w:val="28"/>
          <w:szCs w:val="28"/>
        </w:rPr>
        <w:t xml:space="preserve"> </w:t>
      </w:r>
      <w:r w:rsidRPr="00A775B4">
        <w:rPr>
          <w:rStyle w:val="ezkurwreuab5ozgtqnkl"/>
          <w:sz w:val="28"/>
          <w:szCs w:val="28"/>
        </w:rPr>
        <w:t>алардын жыштыгы кеңири диапазондо өзгөрүп турат.</w:t>
      </w:r>
    </w:p>
    <w:p w14:paraId="4FC08AE7" w14:textId="537601B4" w:rsidR="0067528B" w:rsidRPr="00D27022" w:rsidRDefault="00A775B4" w:rsidP="00D27022">
      <w:pPr>
        <w:pStyle w:val="a7"/>
        <w:numPr>
          <w:ilvl w:val="0"/>
          <w:numId w:val="2"/>
        </w:numPr>
        <w:jc w:val="both"/>
        <w:rPr>
          <w:rStyle w:val="ezkurwreuab5ozgtqnkl"/>
          <w:rFonts w:ascii="2003_Oktom_TimesXP" w:hAnsi="2003_Oktom_TimesXP" w:cs="2003_Oktom_TimesXP"/>
          <w:bCs/>
          <w:sz w:val="28"/>
          <w:szCs w:val="28"/>
          <w:lang w:val="ky-KG"/>
        </w:rPr>
      </w:pPr>
      <w:r w:rsidRPr="00D27022">
        <w:rPr>
          <w:rStyle w:val="ezkurwreuab5ozgtqnkl"/>
          <w:sz w:val="28"/>
          <w:szCs w:val="28"/>
          <w:lang w:val="ky-KG"/>
        </w:rPr>
        <w:t>Бийик тоолуу жарым чөл зонасынын шартт</w:t>
      </w:r>
      <w:r w:rsidR="00852F74" w:rsidRPr="00D27022">
        <w:rPr>
          <w:rStyle w:val="ezkurwreuab5ozgtqnkl"/>
          <w:sz w:val="28"/>
          <w:szCs w:val="28"/>
          <w:lang w:val="ky-KG"/>
        </w:rPr>
        <w:t>ында</w:t>
      </w:r>
      <w:r w:rsidRPr="00D27022">
        <w:rPr>
          <w:rStyle w:val="ezkurwreuab5ozgtqnkl"/>
          <w:sz w:val="28"/>
          <w:szCs w:val="28"/>
          <w:lang w:val="ky-KG"/>
        </w:rPr>
        <w:t xml:space="preserve"> жергиликтүү кылчык жүндүү койл</w:t>
      </w:r>
      <w:r w:rsidR="00852F74" w:rsidRPr="00D27022">
        <w:rPr>
          <w:rStyle w:val="ezkurwreuab5ozgtqnkl"/>
          <w:sz w:val="28"/>
          <w:szCs w:val="28"/>
          <w:lang w:val="ky-KG"/>
        </w:rPr>
        <w:t>ду</w:t>
      </w:r>
      <w:r w:rsidRPr="00D27022">
        <w:rPr>
          <w:rStyle w:val="ezkurwreuab5ozgtqnkl"/>
          <w:sz w:val="28"/>
          <w:szCs w:val="28"/>
          <w:lang w:val="ky-KG"/>
        </w:rPr>
        <w:t xml:space="preserve"> багуу экономикалык жактан </w:t>
      </w:r>
      <w:r w:rsidR="00852F74" w:rsidRPr="00D27022">
        <w:rPr>
          <w:rStyle w:val="ezkurwreuab5ozgtqnkl"/>
          <w:sz w:val="28"/>
          <w:szCs w:val="28"/>
          <w:lang w:val="ky-KG"/>
        </w:rPr>
        <w:t>кирешелүү</w:t>
      </w:r>
      <w:r w:rsidRPr="00D27022">
        <w:rPr>
          <w:rStyle w:val="ezkurwreuab5ozgtqnkl"/>
          <w:sz w:val="28"/>
          <w:szCs w:val="28"/>
          <w:lang w:val="ky-KG"/>
        </w:rPr>
        <w:t xml:space="preserve">, бул алынган кирешенин өлчөмү менен тастыкталат. Жергиликтүү кылчык жүндүү </w:t>
      </w:r>
      <w:r w:rsidR="00852F74" w:rsidRPr="00D27022">
        <w:rPr>
          <w:rStyle w:val="ezkurwreuab5ozgtqnkl"/>
          <w:sz w:val="28"/>
          <w:szCs w:val="28"/>
          <w:lang w:val="ky-KG"/>
        </w:rPr>
        <w:t>койлорду</w:t>
      </w:r>
      <w:r w:rsidRPr="00D27022">
        <w:rPr>
          <w:rStyle w:val="ezkurwreuab5ozgtqnkl"/>
          <w:sz w:val="28"/>
          <w:szCs w:val="28"/>
          <w:lang w:val="ky-KG"/>
        </w:rPr>
        <w:t xml:space="preserve"> сатуудан 10543 сом, бул </w:t>
      </w:r>
      <w:r w:rsidR="00852F74" w:rsidRPr="00D27022">
        <w:rPr>
          <w:rStyle w:val="ezkurwreuab5ozgtqnkl"/>
          <w:sz w:val="28"/>
          <w:szCs w:val="28"/>
          <w:lang w:val="ky-KG"/>
        </w:rPr>
        <w:t>к</w:t>
      </w:r>
      <w:r w:rsidRPr="00D27022">
        <w:rPr>
          <w:rStyle w:val="ezkurwreuab5ozgtqnkl"/>
          <w:sz w:val="28"/>
          <w:szCs w:val="28"/>
          <w:lang w:val="ky-KG"/>
        </w:rPr>
        <w:t>ыргыз тоо меринос породасында</w:t>
      </w:r>
      <w:r w:rsidR="00852F74" w:rsidRPr="00D27022">
        <w:rPr>
          <w:rStyle w:val="ezkurwreuab5ozgtqnkl"/>
          <w:sz w:val="28"/>
          <w:szCs w:val="28"/>
          <w:lang w:val="ky-KG"/>
        </w:rPr>
        <w:t>гы</w:t>
      </w:r>
      <w:r w:rsidRPr="00D27022">
        <w:rPr>
          <w:rStyle w:val="ezkurwreuab5ozgtqnkl"/>
          <w:sz w:val="28"/>
          <w:szCs w:val="28"/>
          <w:lang w:val="ky-KG"/>
        </w:rPr>
        <w:t xml:space="preserve"> койлордон 2542 сом</w:t>
      </w:r>
      <w:r w:rsidR="00852F74" w:rsidRPr="00D27022">
        <w:rPr>
          <w:rStyle w:val="ezkurwreuab5ozgtqnkl"/>
          <w:sz w:val="28"/>
          <w:szCs w:val="28"/>
          <w:lang w:val="ky-KG"/>
        </w:rPr>
        <w:t>го</w:t>
      </w:r>
      <w:r w:rsidRPr="00D27022">
        <w:rPr>
          <w:rStyle w:val="ezkurwreuab5ozgtqnkl"/>
          <w:sz w:val="28"/>
          <w:szCs w:val="28"/>
          <w:lang w:val="ky-KG"/>
        </w:rPr>
        <w:t xml:space="preserve">, </w:t>
      </w:r>
      <w:r w:rsidR="00852F74" w:rsidRPr="00D27022">
        <w:rPr>
          <w:rStyle w:val="ezkurwreuab5ozgtqnkl"/>
          <w:sz w:val="28"/>
          <w:szCs w:val="28"/>
          <w:lang w:val="ky-KG"/>
        </w:rPr>
        <w:t>а</w:t>
      </w:r>
      <w:r w:rsidRPr="00D27022">
        <w:rPr>
          <w:rStyle w:val="ezkurwreuab5ozgtqnkl"/>
          <w:sz w:val="28"/>
          <w:szCs w:val="28"/>
          <w:lang w:val="ky-KG"/>
        </w:rPr>
        <w:t>лай породасынан 1497 сомго көп.</w:t>
      </w:r>
    </w:p>
    <w:p w14:paraId="51702068" w14:textId="77777777" w:rsidR="00752E6D" w:rsidRDefault="00752E6D" w:rsidP="00752E6D">
      <w:pPr>
        <w:pStyle w:val="a7"/>
        <w:ind w:left="426" w:hanging="284"/>
        <w:jc w:val="center"/>
        <w:rPr>
          <w:rStyle w:val="ezkurwreuab5ozgtqnkl"/>
          <w:b/>
          <w:bCs/>
          <w:sz w:val="28"/>
          <w:szCs w:val="28"/>
        </w:rPr>
      </w:pPr>
    </w:p>
    <w:p w14:paraId="41E6D03A" w14:textId="13CB402D" w:rsidR="0067528B" w:rsidRDefault="0067528B" w:rsidP="00752E6D">
      <w:pPr>
        <w:pStyle w:val="a7"/>
        <w:ind w:left="426" w:hanging="284"/>
        <w:jc w:val="center"/>
        <w:rPr>
          <w:rStyle w:val="ezkurwreuab5ozgtqnkl"/>
          <w:b/>
          <w:bCs/>
          <w:sz w:val="28"/>
          <w:szCs w:val="28"/>
        </w:rPr>
      </w:pPr>
      <w:r w:rsidRPr="001C6D92">
        <w:rPr>
          <w:rStyle w:val="ezkurwreuab5ozgtqnkl"/>
          <w:b/>
          <w:bCs/>
          <w:sz w:val="28"/>
          <w:szCs w:val="28"/>
        </w:rPr>
        <w:t>Өндү</w:t>
      </w:r>
      <w:proofErr w:type="gramStart"/>
      <w:r w:rsidRPr="001C6D92">
        <w:rPr>
          <w:rStyle w:val="ezkurwreuab5ozgtqnkl"/>
          <w:b/>
          <w:bCs/>
          <w:sz w:val="28"/>
          <w:szCs w:val="28"/>
        </w:rPr>
        <w:t>р</w:t>
      </w:r>
      <w:proofErr w:type="gramEnd"/>
      <w:r w:rsidRPr="001C6D92">
        <w:rPr>
          <w:rStyle w:val="ezkurwreuab5ozgtqnkl"/>
          <w:b/>
          <w:bCs/>
          <w:sz w:val="28"/>
          <w:szCs w:val="28"/>
        </w:rPr>
        <w:t>үш боюнча сунуштар</w:t>
      </w:r>
    </w:p>
    <w:p w14:paraId="5598177D" w14:textId="77777777" w:rsidR="00752E6D" w:rsidRPr="001C6D92" w:rsidRDefault="00752E6D" w:rsidP="00752E6D">
      <w:pPr>
        <w:pStyle w:val="a7"/>
        <w:ind w:left="426" w:hanging="284"/>
        <w:jc w:val="center"/>
        <w:rPr>
          <w:rStyle w:val="ezkurwreuab5ozgtqnkl"/>
          <w:b/>
          <w:bCs/>
          <w:sz w:val="28"/>
          <w:szCs w:val="28"/>
        </w:rPr>
      </w:pPr>
    </w:p>
    <w:p w14:paraId="501EE8BE" w14:textId="77777777" w:rsidR="00EA319D" w:rsidRPr="00EA319D" w:rsidRDefault="00EA319D" w:rsidP="00752E6D">
      <w:pPr>
        <w:pStyle w:val="a7"/>
        <w:numPr>
          <w:ilvl w:val="0"/>
          <w:numId w:val="3"/>
        </w:numPr>
        <w:ind w:left="426" w:hanging="284"/>
        <w:jc w:val="both"/>
        <w:rPr>
          <w:rStyle w:val="ezkurwreuab5ozgtqnkl"/>
          <w:sz w:val="28"/>
          <w:szCs w:val="28"/>
          <w:lang w:val="ky-KG"/>
        </w:rPr>
      </w:pPr>
      <w:r w:rsidRPr="00EA319D">
        <w:rPr>
          <w:rStyle w:val="ezkurwreuab5ozgtqnkl"/>
          <w:sz w:val="28"/>
          <w:szCs w:val="28"/>
          <w:lang w:val="ky-KG"/>
        </w:rPr>
        <w:t>Ар кандай генотиптердеги койлордун азыктуулук жана асыл тукумдук сапаттарын андан ары өркүндөтүү үчүн селекциянын конкреттүү программасын иштеп чыгуу зарыл, ал селекциялык белгилердин жогорку көрсөткүчтөргө жетишүүсүнүн генетикалык-статикалык параметрлерине жана бийик тоолуу жарым чөл зонасынын шарттарында жаныбарлардын адаптациялык баалуулугуна негизделет.</w:t>
      </w:r>
    </w:p>
    <w:p w14:paraId="0D19D2FF" w14:textId="77777777" w:rsidR="00EA319D" w:rsidRDefault="0067528B" w:rsidP="00752E6D">
      <w:pPr>
        <w:pStyle w:val="a7"/>
        <w:numPr>
          <w:ilvl w:val="0"/>
          <w:numId w:val="3"/>
        </w:numPr>
        <w:ind w:left="426" w:hanging="284"/>
        <w:jc w:val="both"/>
        <w:rPr>
          <w:rStyle w:val="ezkurwreuab5ozgtqnkl"/>
          <w:sz w:val="28"/>
          <w:szCs w:val="28"/>
          <w:lang w:val="ky-KG"/>
        </w:rPr>
      </w:pPr>
      <w:r w:rsidRPr="00EA319D">
        <w:rPr>
          <w:rStyle w:val="ezkurwreuab5ozgtqnkl"/>
          <w:sz w:val="28"/>
          <w:szCs w:val="28"/>
          <w:lang w:val="ky-KG"/>
        </w:rPr>
        <w:t>Селекциялык асыл-тукум иштеринин эффективд</w:t>
      </w:r>
      <w:r w:rsidR="00EA319D" w:rsidRPr="00EA319D">
        <w:rPr>
          <w:rStyle w:val="ezkurwreuab5ozgtqnkl"/>
          <w:sz w:val="28"/>
          <w:szCs w:val="28"/>
          <w:lang w:val="ky-KG"/>
        </w:rPr>
        <w:t>үү</w:t>
      </w:r>
      <w:r w:rsidRPr="00EA319D">
        <w:rPr>
          <w:rStyle w:val="ezkurwreuab5ozgtqnkl"/>
          <w:sz w:val="28"/>
          <w:szCs w:val="28"/>
          <w:lang w:val="ky-KG"/>
        </w:rPr>
        <w:t>л</w:t>
      </w:r>
      <w:r w:rsidR="00EA319D" w:rsidRPr="00EA319D">
        <w:rPr>
          <w:rStyle w:val="ezkurwreuab5ozgtqnkl"/>
          <w:sz w:val="28"/>
          <w:szCs w:val="28"/>
          <w:lang w:val="ky-KG"/>
        </w:rPr>
        <w:t>ү</w:t>
      </w:r>
      <w:r w:rsidRPr="00EA319D">
        <w:rPr>
          <w:rStyle w:val="ezkurwreuab5ozgtqnkl"/>
          <w:sz w:val="28"/>
          <w:szCs w:val="28"/>
          <w:lang w:val="ky-KG"/>
        </w:rPr>
        <w:t>г</w:t>
      </w:r>
      <w:r w:rsidR="00EA319D" w:rsidRPr="00EA319D">
        <w:rPr>
          <w:rStyle w:val="ezkurwreuab5ozgtqnkl"/>
          <w:sz w:val="28"/>
          <w:szCs w:val="28"/>
          <w:lang w:val="ky-KG"/>
        </w:rPr>
        <w:t>ү</w:t>
      </w:r>
      <w:r w:rsidRPr="00EA319D">
        <w:rPr>
          <w:rStyle w:val="ezkurwreuab5ozgtqnkl"/>
          <w:sz w:val="28"/>
          <w:szCs w:val="28"/>
          <w:lang w:val="ky-KG"/>
        </w:rPr>
        <w:t xml:space="preserve">н жогорулатуу максатында жогорку продуктылуу жаш малды </w:t>
      </w:r>
      <w:r w:rsidR="00EA319D" w:rsidRPr="00EA319D">
        <w:rPr>
          <w:rStyle w:val="ezkurwreuab5ozgtqnkl"/>
          <w:sz w:val="28"/>
          <w:szCs w:val="28"/>
          <w:lang w:val="ky-KG"/>
        </w:rPr>
        <w:t>ө</w:t>
      </w:r>
      <w:r w:rsidRPr="00EA319D">
        <w:rPr>
          <w:rStyle w:val="ezkurwreuab5ozgtqnkl"/>
          <w:sz w:val="28"/>
          <w:szCs w:val="28"/>
          <w:lang w:val="ky-KG"/>
        </w:rPr>
        <w:t>ст</w:t>
      </w:r>
      <w:r w:rsidR="00EA319D" w:rsidRPr="00EA319D">
        <w:rPr>
          <w:rStyle w:val="ezkurwreuab5ozgtqnkl"/>
          <w:sz w:val="28"/>
          <w:szCs w:val="28"/>
          <w:lang w:val="ky-KG"/>
        </w:rPr>
        <w:t>ү</w:t>
      </w:r>
      <w:r w:rsidRPr="00EA319D">
        <w:rPr>
          <w:rStyle w:val="ezkurwreuab5ozgtqnkl"/>
          <w:sz w:val="28"/>
          <w:szCs w:val="28"/>
          <w:lang w:val="ky-KG"/>
        </w:rPr>
        <w:t>р</w:t>
      </w:r>
      <w:r w:rsidR="00EA319D" w:rsidRPr="00EA319D">
        <w:rPr>
          <w:rStyle w:val="ezkurwreuab5ozgtqnkl"/>
          <w:sz w:val="28"/>
          <w:szCs w:val="28"/>
          <w:lang w:val="ky-KG"/>
        </w:rPr>
        <w:t>үү</w:t>
      </w:r>
      <w:r w:rsidRPr="00EA319D">
        <w:rPr>
          <w:rStyle w:val="ezkurwreuab5ozgtqnkl"/>
          <w:sz w:val="28"/>
          <w:szCs w:val="28"/>
          <w:lang w:val="ky-KG"/>
        </w:rPr>
        <w:t>г</w:t>
      </w:r>
      <w:r w:rsidR="00EA319D" w:rsidRPr="00EA319D">
        <w:rPr>
          <w:rStyle w:val="ezkurwreuab5ozgtqnkl"/>
          <w:sz w:val="28"/>
          <w:szCs w:val="28"/>
          <w:lang w:val="ky-KG"/>
        </w:rPr>
        <w:t>ө</w:t>
      </w:r>
      <w:r w:rsidRPr="00EA319D">
        <w:rPr>
          <w:rStyle w:val="ezkurwreuab5ozgtqnkl"/>
          <w:sz w:val="28"/>
          <w:szCs w:val="28"/>
          <w:lang w:val="ky-KG"/>
        </w:rPr>
        <w:t xml:space="preserve"> м</w:t>
      </w:r>
      <w:r w:rsidR="00EA319D" w:rsidRPr="00EA319D">
        <w:rPr>
          <w:rStyle w:val="ezkurwreuab5ozgtqnkl"/>
          <w:sz w:val="28"/>
          <w:szCs w:val="28"/>
          <w:lang w:val="ky-KG"/>
        </w:rPr>
        <w:t>ү</w:t>
      </w:r>
      <w:r w:rsidRPr="00EA319D">
        <w:rPr>
          <w:rStyle w:val="ezkurwreuab5ozgtqnkl"/>
          <w:sz w:val="28"/>
          <w:szCs w:val="28"/>
          <w:lang w:val="ky-KG"/>
        </w:rPr>
        <w:t>мк</w:t>
      </w:r>
      <w:r w:rsidR="00EA319D" w:rsidRPr="00EA319D">
        <w:rPr>
          <w:rStyle w:val="ezkurwreuab5ozgtqnkl"/>
          <w:sz w:val="28"/>
          <w:szCs w:val="28"/>
          <w:lang w:val="ky-KG"/>
        </w:rPr>
        <w:t>ү</w:t>
      </w:r>
      <w:r w:rsidRPr="00EA319D">
        <w:rPr>
          <w:rStyle w:val="ezkurwreuab5ozgtqnkl"/>
          <w:sz w:val="28"/>
          <w:szCs w:val="28"/>
          <w:lang w:val="ky-KG"/>
        </w:rPr>
        <w:t>нд</w:t>
      </w:r>
      <w:r w:rsidR="00EA319D" w:rsidRPr="00EA319D">
        <w:rPr>
          <w:rStyle w:val="ezkurwreuab5ozgtqnkl"/>
          <w:sz w:val="28"/>
          <w:szCs w:val="28"/>
          <w:lang w:val="ky-KG"/>
        </w:rPr>
        <w:t>ү</w:t>
      </w:r>
      <w:r w:rsidRPr="00EA319D">
        <w:rPr>
          <w:rStyle w:val="ezkurwreuab5ozgtqnkl"/>
          <w:sz w:val="28"/>
          <w:szCs w:val="28"/>
          <w:lang w:val="ky-KG"/>
        </w:rPr>
        <w:t>к берген мыкты эне койлорду селекциялык топтор т</w:t>
      </w:r>
      <w:r w:rsidR="00EA319D" w:rsidRPr="00EA319D">
        <w:rPr>
          <w:rStyle w:val="ezkurwreuab5ozgtqnkl"/>
          <w:sz w:val="28"/>
          <w:szCs w:val="28"/>
          <w:lang w:val="ky-KG"/>
        </w:rPr>
        <w:t>ү</w:t>
      </w:r>
      <w:r w:rsidRPr="00EA319D">
        <w:rPr>
          <w:rStyle w:val="ezkurwreuab5ozgtqnkl"/>
          <w:sz w:val="28"/>
          <w:szCs w:val="28"/>
          <w:lang w:val="ky-KG"/>
        </w:rPr>
        <w:t>з</w:t>
      </w:r>
      <w:r w:rsidR="00EA319D" w:rsidRPr="00EA319D">
        <w:rPr>
          <w:rStyle w:val="ezkurwreuab5ozgtqnkl"/>
          <w:sz w:val="28"/>
          <w:szCs w:val="28"/>
          <w:lang w:val="ky-KG"/>
        </w:rPr>
        <w:t>үү</w:t>
      </w:r>
      <w:r w:rsidRPr="00EA319D">
        <w:rPr>
          <w:rStyle w:val="ezkurwreuab5ozgtqnkl"/>
          <w:sz w:val="28"/>
          <w:szCs w:val="28"/>
          <w:lang w:val="ky-KG"/>
        </w:rPr>
        <w:t xml:space="preserve"> менен жакшыртуу.</w:t>
      </w:r>
    </w:p>
    <w:p w14:paraId="50894A11" w14:textId="4AB7986D" w:rsidR="00EA319D" w:rsidRDefault="00EA319D" w:rsidP="00752E6D">
      <w:pPr>
        <w:pStyle w:val="a7"/>
        <w:numPr>
          <w:ilvl w:val="0"/>
          <w:numId w:val="3"/>
        </w:numPr>
        <w:ind w:left="426" w:hanging="284"/>
        <w:jc w:val="both"/>
        <w:rPr>
          <w:rStyle w:val="ezkurwreuab5ozgtqnkl"/>
          <w:sz w:val="28"/>
          <w:szCs w:val="28"/>
          <w:lang w:val="ky-KG"/>
        </w:rPr>
      </w:pPr>
      <w:r w:rsidRPr="00EA319D">
        <w:rPr>
          <w:rStyle w:val="ezkurwreuab5ozgtqnkl"/>
          <w:sz w:val="28"/>
          <w:szCs w:val="28"/>
          <w:lang w:val="ky-KG"/>
        </w:rPr>
        <w:t xml:space="preserve">Чарба ээлерине экономикалык пайданы эсепке алуу менен жарым чөл </w:t>
      </w:r>
      <w:r w:rsidR="009E0608">
        <w:rPr>
          <w:rStyle w:val="ezkurwreuab5ozgtqnkl"/>
          <w:sz w:val="28"/>
          <w:szCs w:val="28"/>
          <w:lang w:val="ky-KG"/>
        </w:rPr>
        <w:t xml:space="preserve">тоо </w:t>
      </w:r>
      <w:r w:rsidRPr="00EA319D">
        <w:rPr>
          <w:rStyle w:val="ezkurwreuab5ozgtqnkl"/>
          <w:sz w:val="28"/>
          <w:szCs w:val="28"/>
          <w:lang w:val="ky-KG"/>
        </w:rPr>
        <w:t xml:space="preserve">зонанын шартына жакшы ыңгайлашкан жана аз чыгым менен көбүрөөк продуктыларды </w:t>
      </w:r>
      <w:r w:rsidR="009E0608">
        <w:rPr>
          <w:rStyle w:val="ezkurwreuab5ozgtqnkl"/>
          <w:sz w:val="28"/>
          <w:szCs w:val="28"/>
          <w:lang w:val="ky-KG"/>
        </w:rPr>
        <w:t>-</w:t>
      </w:r>
      <w:r w:rsidRPr="00EA319D">
        <w:rPr>
          <w:rStyle w:val="ezkurwreuab5ozgtqnkl"/>
          <w:sz w:val="28"/>
          <w:szCs w:val="28"/>
          <w:lang w:val="ky-KG"/>
        </w:rPr>
        <w:t xml:space="preserve"> козу этин өндүрүүгө жөндөмдүү жергиликтүү </w:t>
      </w:r>
      <w:r w:rsidR="00257AF1" w:rsidRPr="00257AF1">
        <w:rPr>
          <w:rStyle w:val="ezkurwreuab5ozgtqnkl"/>
          <w:sz w:val="28"/>
          <w:szCs w:val="28"/>
          <w:lang w:val="ky-KG"/>
        </w:rPr>
        <w:t xml:space="preserve">кылчык жүндүү </w:t>
      </w:r>
      <w:r w:rsidRPr="00EA319D">
        <w:rPr>
          <w:rStyle w:val="ezkurwreuab5ozgtqnkl"/>
          <w:sz w:val="28"/>
          <w:szCs w:val="28"/>
          <w:lang w:val="ky-KG"/>
        </w:rPr>
        <w:t>койлорду көбөйтүү сунушталат.</w:t>
      </w:r>
    </w:p>
    <w:p w14:paraId="78816773" w14:textId="6D6D7296" w:rsidR="009E0608" w:rsidRDefault="009E0608" w:rsidP="00752E6D">
      <w:pPr>
        <w:ind w:left="426" w:hanging="284"/>
        <w:jc w:val="both"/>
        <w:rPr>
          <w:rStyle w:val="ezkurwreuab5ozgtqnkl"/>
          <w:sz w:val="28"/>
          <w:szCs w:val="28"/>
          <w:lang w:val="ky-KG"/>
        </w:rPr>
      </w:pPr>
    </w:p>
    <w:p w14:paraId="091CBC0E" w14:textId="43F26050" w:rsidR="003E0514" w:rsidRPr="002F7862" w:rsidRDefault="003E0514" w:rsidP="003E0514">
      <w:pPr>
        <w:pStyle w:val="a7"/>
        <w:jc w:val="center"/>
        <w:rPr>
          <w:rStyle w:val="ezkurwreuab5ozgtqnkl"/>
          <w:b/>
          <w:bCs/>
          <w:sz w:val="28"/>
          <w:szCs w:val="28"/>
        </w:rPr>
      </w:pPr>
      <w:r w:rsidRPr="002F7862">
        <w:rPr>
          <w:rStyle w:val="ezkurwreuab5ozgtqnkl"/>
          <w:b/>
          <w:bCs/>
          <w:sz w:val="28"/>
          <w:szCs w:val="28"/>
        </w:rPr>
        <w:lastRenderedPageBreak/>
        <w:t>Жарыяланган эмгектердин тизмеси</w:t>
      </w:r>
    </w:p>
    <w:p w14:paraId="0BAE35F4" w14:textId="77777777" w:rsidR="003E0514" w:rsidRDefault="003E0514" w:rsidP="003E0514">
      <w:pPr>
        <w:pStyle w:val="a7"/>
        <w:jc w:val="center"/>
        <w:rPr>
          <w:rFonts w:ascii="2003_Oktom_TimesXP" w:hAnsi="2003_Oktom_TimesXP" w:cs="2003_Oktom_TimesXP"/>
          <w:b/>
          <w:sz w:val="28"/>
          <w:szCs w:val="28"/>
          <w:lang w:val="ky-KG"/>
        </w:rPr>
      </w:pPr>
    </w:p>
    <w:p w14:paraId="43DFD86D" w14:textId="77777777" w:rsidR="00341DBC" w:rsidRDefault="00341DBC" w:rsidP="00341DBC">
      <w:pPr>
        <w:numPr>
          <w:ilvl w:val="0"/>
          <w:numId w:val="4"/>
        </w:numPr>
        <w:spacing w:after="200" w:line="276" w:lineRule="auto"/>
        <w:ind w:left="426" w:hanging="426"/>
        <w:contextualSpacing/>
        <w:jc w:val="both"/>
        <w:rPr>
          <w:bCs/>
          <w:sz w:val="28"/>
          <w:szCs w:val="28"/>
        </w:rPr>
      </w:pPr>
      <w:bookmarkStart w:id="2" w:name="_Hlk186051540"/>
      <w:r>
        <w:rPr>
          <w:bCs/>
          <w:sz w:val="28"/>
          <w:szCs w:val="28"/>
        </w:rPr>
        <w:t xml:space="preserve">Жолборсов, У.К. Динамика роста и развития молодняка овец / У.К. Жолборсов, Т.Дж. Чортонбаев, А.Б. Бектуров // Вестник Кыргызского национального аграрного университета им. К.И. Скрябина. – 2019. - №2 (51). – С.22-25.  </w:t>
      </w:r>
      <w:r w:rsidRPr="00FD7AA0">
        <w:rPr>
          <w:bCs/>
          <w:sz w:val="28"/>
          <w:szCs w:val="28"/>
        </w:rPr>
        <w:t xml:space="preserve">– </w:t>
      </w:r>
      <w:r>
        <w:rPr>
          <w:bCs/>
          <w:sz w:val="28"/>
          <w:szCs w:val="28"/>
          <w:lang w:val="en-US"/>
        </w:rPr>
        <w:t>EDN</w:t>
      </w:r>
      <w:r w:rsidRPr="00FD7AA0">
        <w:rPr>
          <w:bCs/>
          <w:sz w:val="28"/>
          <w:szCs w:val="28"/>
        </w:rPr>
        <w:t xml:space="preserve"> </w:t>
      </w:r>
      <w:r>
        <w:rPr>
          <w:bCs/>
          <w:sz w:val="28"/>
          <w:szCs w:val="28"/>
          <w:lang w:val="en-US"/>
        </w:rPr>
        <w:t>VZUTBY</w:t>
      </w:r>
      <w:r w:rsidRPr="00FD7AA0">
        <w:rPr>
          <w:bCs/>
          <w:sz w:val="28"/>
          <w:szCs w:val="28"/>
        </w:rPr>
        <w:t xml:space="preserve">. </w:t>
      </w:r>
      <w:r w:rsidRPr="003340AA">
        <w:rPr>
          <w:bCs/>
          <w:sz w:val="28"/>
          <w:szCs w:val="28"/>
        </w:rPr>
        <w:t>(</w:t>
      </w:r>
      <w:hyperlink r:id="rId15" w:history="1">
        <w:r w:rsidRPr="003340AA">
          <w:rPr>
            <w:rStyle w:val="ad"/>
            <w:bCs/>
            <w:sz w:val="28"/>
            <w:szCs w:val="28"/>
            <w:lang w:val="en-US"/>
          </w:rPr>
          <w:t>URL</w:t>
        </w:r>
        <w:r w:rsidRPr="003340AA">
          <w:rPr>
            <w:rStyle w:val="ad"/>
            <w:bCs/>
            <w:sz w:val="28"/>
            <w:szCs w:val="28"/>
          </w:rPr>
          <w:t>:</w:t>
        </w:r>
        <w:r w:rsidRPr="003340AA">
          <w:rPr>
            <w:rStyle w:val="ad"/>
            <w:bCs/>
            <w:sz w:val="28"/>
            <w:szCs w:val="28"/>
            <w:lang w:val="en-US"/>
          </w:rPr>
          <w:t>https</w:t>
        </w:r>
        <w:r w:rsidRPr="003340AA">
          <w:rPr>
            <w:rStyle w:val="ad"/>
            <w:bCs/>
            <w:sz w:val="28"/>
            <w:szCs w:val="28"/>
          </w:rPr>
          <w:t>://</w:t>
        </w:r>
        <w:r w:rsidRPr="003340AA">
          <w:rPr>
            <w:rStyle w:val="ad"/>
            <w:bCs/>
            <w:sz w:val="28"/>
            <w:szCs w:val="28"/>
            <w:lang w:val="en-US"/>
          </w:rPr>
          <w:t>www</w:t>
        </w:r>
        <w:r w:rsidRPr="003340AA">
          <w:rPr>
            <w:rStyle w:val="ad"/>
            <w:bCs/>
            <w:sz w:val="28"/>
            <w:szCs w:val="28"/>
          </w:rPr>
          <w:t>.</w:t>
        </w:r>
        <w:r w:rsidRPr="003340AA">
          <w:rPr>
            <w:rStyle w:val="ad"/>
            <w:bCs/>
            <w:sz w:val="28"/>
            <w:szCs w:val="28"/>
            <w:lang w:val="en-US"/>
          </w:rPr>
          <w:t>elibrary</w:t>
        </w:r>
        <w:r w:rsidRPr="003340AA">
          <w:rPr>
            <w:rStyle w:val="ad"/>
            <w:bCs/>
            <w:sz w:val="28"/>
            <w:szCs w:val="28"/>
          </w:rPr>
          <w:t>.</w:t>
        </w:r>
        <w:r w:rsidRPr="003340AA">
          <w:rPr>
            <w:rStyle w:val="ad"/>
            <w:bCs/>
            <w:sz w:val="28"/>
            <w:szCs w:val="28"/>
            <w:lang w:val="en-US"/>
          </w:rPr>
          <w:t>ru</w:t>
        </w:r>
        <w:r w:rsidRPr="003340AA">
          <w:rPr>
            <w:rStyle w:val="ad"/>
            <w:bCs/>
            <w:sz w:val="28"/>
            <w:szCs w:val="28"/>
          </w:rPr>
          <w:t>/</w:t>
        </w:r>
        <w:r w:rsidRPr="003340AA">
          <w:rPr>
            <w:rStyle w:val="ad"/>
            <w:bCs/>
            <w:sz w:val="28"/>
            <w:szCs w:val="28"/>
            <w:lang w:val="en-US"/>
          </w:rPr>
          <w:t>item</w:t>
        </w:r>
        <w:r w:rsidRPr="003340AA">
          <w:rPr>
            <w:rStyle w:val="ad"/>
            <w:bCs/>
            <w:sz w:val="28"/>
            <w:szCs w:val="28"/>
          </w:rPr>
          <w:t>.</w:t>
        </w:r>
        <w:r w:rsidRPr="003340AA">
          <w:rPr>
            <w:rStyle w:val="ad"/>
            <w:bCs/>
            <w:sz w:val="28"/>
            <w:szCs w:val="28"/>
            <w:lang w:val="en-US"/>
          </w:rPr>
          <w:t>asp</w:t>
        </w:r>
        <w:r w:rsidRPr="003340AA">
          <w:rPr>
            <w:rStyle w:val="ad"/>
            <w:bCs/>
            <w:sz w:val="28"/>
            <w:szCs w:val="28"/>
          </w:rPr>
          <w:t>?</w:t>
        </w:r>
        <w:r w:rsidRPr="003340AA">
          <w:rPr>
            <w:rStyle w:val="ad"/>
            <w:bCs/>
            <w:sz w:val="28"/>
            <w:szCs w:val="28"/>
            <w:lang w:val="en-US"/>
          </w:rPr>
          <w:t>id</w:t>
        </w:r>
        <w:r w:rsidRPr="003340AA">
          <w:rPr>
            <w:rStyle w:val="ad"/>
            <w:bCs/>
            <w:sz w:val="28"/>
            <w:szCs w:val="28"/>
          </w:rPr>
          <w:t>=41804782</w:t>
        </w:r>
      </w:hyperlink>
      <w:r w:rsidRPr="003340AA">
        <w:rPr>
          <w:bCs/>
          <w:sz w:val="28"/>
          <w:szCs w:val="28"/>
        </w:rPr>
        <w:t>).</w:t>
      </w:r>
      <w:r w:rsidRPr="00045475">
        <w:rPr>
          <w:bCs/>
          <w:sz w:val="28"/>
          <w:szCs w:val="28"/>
        </w:rPr>
        <w:t xml:space="preserve"> </w:t>
      </w:r>
    </w:p>
    <w:p w14:paraId="7D7E9646" w14:textId="77777777" w:rsidR="00341DBC" w:rsidRPr="00AF24A7" w:rsidRDefault="00341DBC" w:rsidP="00341DBC">
      <w:pPr>
        <w:numPr>
          <w:ilvl w:val="0"/>
          <w:numId w:val="4"/>
        </w:numPr>
        <w:spacing w:after="200" w:line="276" w:lineRule="auto"/>
        <w:ind w:left="426" w:hanging="426"/>
        <w:contextualSpacing/>
        <w:jc w:val="both"/>
        <w:rPr>
          <w:sz w:val="28"/>
          <w:szCs w:val="28"/>
        </w:rPr>
      </w:pPr>
      <w:r w:rsidRPr="000A1659">
        <w:rPr>
          <w:sz w:val="28"/>
          <w:szCs w:val="28"/>
        </w:rPr>
        <w:t>У.К. Жолборсов</w:t>
      </w:r>
      <w:r>
        <w:rPr>
          <w:sz w:val="28"/>
          <w:szCs w:val="28"/>
        </w:rPr>
        <w:t xml:space="preserve">. Овцеводство юга Кыргызстана и эффективное использование их в современных условиях / Т. Дж. Чортонбаев, У. К. Жолборсов, А. Б. Бектуров // Вестник Кыргызского национального аграрного университета им. К.И. Скрябина. – 2019. - №2 (51). – С.15-17. - </w:t>
      </w:r>
      <w:r>
        <w:rPr>
          <w:bCs/>
          <w:sz w:val="28"/>
          <w:szCs w:val="28"/>
          <w:lang w:val="en-US"/>
        </w:rPr>
        <w:t>EDN</w:t>
      </w:r>
      <w:r w:rsidRPr="004A3535">
        <w:rPr>
          <w:bCs/>
          <w:sz w:val="28"/>
          <w:szCs w:val="28"/>
        </w:rPr>
        <w:t xml:space="preserve"> </w:t>
      </w:r>
      <w:r>
        <w:rPr>
          <w:bCs/>
          <w:sz w:val="28"/>
          <w:szCs w:val="28"/>
        </w:rPr>
        <w:t>ТЬЬВПС</w:t>
      </w:r>
      <w:r w:rsidRPr="004A3535">
        <w:rPr>
          <w:bCs/>
          <w:sz w:val="28"/>
          <w:szCs w:val="28"/>
        </w:rPr>
        <w:t xml:space="preserve">. </w:t>
      </w:r>
      <w:r w:rsidRPr="00191840">
        <w:rPr>
          <w:bCs/>
          <w:sz w:val="28"/>
          <w:szCs w:val="28"/>
        </w:rPr>
        <w:t>(</w:t>
      </w:r>
      <w:hyperlink r:id="rId16" w:history="1">
        <w:r w:rsidRPr="003340AA">
          <w:rPr>
            <w:rStyle w:val="ad"/>
            <w:bCs/>
            <w:sz w:val="28"/>
            <w:szCs w:val="28"/>
            <w:lang w:val="en-US"/>
          </w:rPr>
          <w:t>URL</w:t>
        </w:r>
        <w:r w:rsidRPr="00191840">
          <w:rPr>
            <w:rStyle w:val="ad"/>
            <w:bCs/>
            <w:sz w:val="28"/>
            <w:szCs w:val="28"/>
          </w:rPr>
          <w:t>:</w:t>
        </w:r>
        <w:r w:rsidRPr="003340AA">
          <w:rPr>
            <w:rStyle w:val="ad"/>
            <w:bCs/>
            <w:sz w:val="28"/>
            <w:szCs w:val="28"/>
            <w:lang w:val="en-US"/>
          </w:rPr>
          <w:t>https</w:t>
        </w:r>
        <w:r w:rsidRPr="00191840">
          <w:rPr>
            <w:rStyle w:val="ad"/>
            <w:bCs/>
            <w:sz w:val="28"/>
            <w:szCs w:val="28"/>
          </w:rPr>
          <w:t>://</w:t>
        </w:r>
        <w:r w:rsidRPr="003340AA">
          <w:rPr>
            <w:rStyle w:val="ad"/>
            <w:bCs/>
            <w:sz w:val="28"/>
            <w:szCs w:val="28"/>
            <w:lang w:val="en-US"/>
          </w:rPr>
          <w:t>www</w:t>
        </w:r>
        <w:r w:rsidRPr="00191840">
          <w:rPr>
            <w:rStyle w:val="ad"/>
            <w:bCs/>
            <w:sz w:val="28"/>
            <w:szCs w:val="28"/>
          </w:rPr>
          <w:t>.</w:t>
        </w:r>
        <w:r w:rsidRPr="003340AA">
          <w:rPr>
            <w:rStyle w:val="ad"/>
            <w:bCs/>
            <w:sz w:val="28"/>
            <w:szCs w:val="28"/>
            <w:lang w:val="en-US"/>
          </w:rPr>
          <w:t>elibrary</w:t>
        </w:r>
        <w:r w:rsidRPr="00191840">
          <w:rPr>
            <w:rStyle w:val="ad"/>
            <w:bCs/>
            <w:sz w:val="28"/>
            <w:szCs w:val="28"/>
          </w:rPr>
          <w:t>.</w:t>
        </w:r>
        <w:r w:rsidRPr="003340AA">
          <w:rPr>
            <w:rStyle w:val="ad"/>
            <w:bCs/>
            <w:sz w:val="28"/>
            <w:szCs w:val="28"/>
            <w:lang w:val="en-US"/>
          </w:rPr>
          <w:t>ru</w:t>
        </w:r>
        <w:r w:rsidRPr="00191840">
          <w:rPr>
            <w:rStyle w:val="ad"/>
            <w:bCs/>
            <w:sz w:val="28"/>
            <w:szCs w:val="28"/>
          </w:rPr>
          <w:t>/</w:t>
        </w:r>
        <w:r w:rsidRPr="003340AA">
          <w:rPr>
            <w:rStyle w:val="ad"/>
            <w:bCs/>
            <w:sz w:val="28"/>
            <w:szCs w:val="28"/>
            <w:lang w:val="en-US"/>
          </w:rPr>
          <w:t>item</w:t>
        </w:r>
        <w:r w:rsidRPr="00191840">
          <w:rPr>
            <w:rStyle w:val="ad"/>
            <w:bCs/>
            <w:sz w:val="28"/>
            <w:szCs w:val="28"/>
          </w:rPr>
          <w:t>.</w:t>
        </w:r>
        <w:r w:rsidRPr="003340AA">
          <w:rPr>
            <w:rStyle w:val="ad"/>
            <w:bCs/>
            <w:sz w:val="28"/>
            <w:szCs w:val="28"/>
            <w:lang w:val="en-US"/>
          </w:rPr>
          <w:t>asp</w:t>
        </w:r>
        <w:r w:rsidRPr="00191840">
          <w:rPr>
            <w:rStyle w:val="ad"/>
            <w:bCs/>
            <w:sz w:val="28"/>
            <w:szCs w:val="28"/>
          </w:rPr>
          <w:t>?</w:t>
        </w:r>
        <w:r w:rsidRPr="003340AA">
          <w:rPr>
            <w:rStyle w:val="ad"/>
            <w:bCs/>
            <w:sz w:val="28"/>
            <w:szCs w:val="28"/>
            <w:lang w:val="en-US"/>
          </w:rPr>
          <w:t>id</w:t>
        </w:r>
        <w:r w:rsidRPr="00191840">
          <w:rPr>
            <w:rStyle w:val="ad"/>
            <w:bCs/>
            <w:sz w:val="28"/>
            <w:szCs w:val="28"/>
          </w:rPr>
          <w:t>=41804780</w:t>
        </w:r>
      </w:hyperlink>
      <w:r w:rsidRPr="00191840">
        <w:rPr>
          <w:bCs/>
          <w:sz w:val="28"/>
          <w:szCs w:val="28"/>
        </w:rPr>
        <w:t>).</w:t>
      </w:r>
    </w:p>
    <w:p w14:paraId="7C5802F9" w14:textId="77777777" w:rsidR="00341DBC" w:rsidRPr="00191840" w:rsidRDefault="00341DBC" w:rsidP="00341DBC">
      <w:pPr>
        <w:numPr>
          <w:ilvl w:val="0"/>
          <w:numId w:val="4"/>
        </w:numPr>
        <w:spacing w:after="200" w:line="276" w:lineRule="auto"/>
        <w:ind w:left="426" w:hanging="426"/>
        <w:contextualSpacing/>
        <w:jc w:val="both"/>
        <w:rPr>
          <w:sz w:val="28"/>
          <w:szCs w:val="28"/>
          <w:lang w:val="en-US"/>
        </w:rPr>
      </w:pPr>
      <w:r w:rsidRPr="00AF24A7">
        <w:rPr>
          <w:sz w:val="28"/>
          <w:szCs w:val="28"/>
          <w:lang w:val="en-US"/>
        </w:rPr>
        <w:t xml:space="preserve">Zholborsov, U.K. Exterior features of young sheep of different breeds after feeding / U.K. Zholborsov, T.D. Chortonbaev, A.B. Bekturov // Vestnik of the Kyrgyz National Agrarian University K.I. Scriabin. – 2020. – No. 2(53). P. 53-57. </w:t>
      </w:r>
      <w:r w:rsidRPr="00AF24A7">
        <w:rPr>
          <w:bCs/>
          <w:sz w:val="28"/>
          <w:szCs w:val="28"/>
          <w:lang w:val="en-US"/>
        </w:rPr>
        <w:t xml:space="preserve">EDN SWLBLJ. </w:t>
      </w:r>
      <w:r w:rsidRPr="003340AA">
        <w:rPr>
          <w:bCs/>
          <w:sz w:val="28"/>
          <w:szCs w:val="28"/>
          <w:lang w:val="en-US"/>
        </w:rPr>
        <w:t>(</w:t>
      </w:r>
      <w:hyperlink r:id="rId17" w:history="1">
        <w:r w:rsidRPr="003340AA">
          <w:rPr>
            <w:rStyle w:val="ad"/>
            <w:bCs/>
            <w:sz w:val="28"/>
            <w:szCs w:val="28"/>
            <w:lang w:val="en-US"/>
          </w:rPr>
          <w:t>URL:https://www.elibrary.ru/item.asp?id=44779094</w:t>
        </w:r>
      </w:hyperlink>
      <w:r w:rsidRPr="003340AA">
        <w:rPr>
          <w:bCs/>
          <w:sz w:val="28"/>
          <w:szCs w:val="28"/>
          <w:lang w:val="en-US"/>
        </w:rPr>
        <w:t>).</w:t>
      </w:r>
      <w:r w:rsidRPr="00AF24A7">
        <w:rPr>
          <w:bCs/>
          <w:sz w:val="28"/>
          <w:szCs w:val="28"/>
          <w:lang w:val="en-US"/>
        </w:rPr>
        <w:t xml:space="preserve"> </w:t>
      </w:r>
    </w:p>
    <w:p w14:paraId="5776FAEC" w14:textId="77777777" w:rsidR="00341DBC" w:rsidRPr="00AF24A7" w:rsidRDefault="00341DBC" w:rsidP="00341DBC">
      <w:pPr>
        <w:numPr>
          <w:ilvl w:val="0"/>
          <w:numId w:val="4"/>
        </w:numPr>
        <w:spacing w:after="200" w:line="276" w:lineRule="auto"/>
        <w:contextualSpacing/>
        <w:jc w:val="both"/>
        <w:rPr>
          <w:bCs/>
          <w:sz w:val="28"/>
          <w:szCs w:val="28"/>
        </w:rPr>
      </w:pPr>
      <w:r>
        <w:rPr>
          <w:bCs/>
          <w:sz w:val="28"/>
          <w:szCs w:val="28"/>
        </w:rPr>
        <w:t xml:space="preserve">Жолборсов, У.К. Воспроизводительная способность овцематок разных генотипов / У.К. Жолборсов, Т.Дж. Чортонбаев, А.Б. Бектуров // Вестник Кыргызского национального аграрного университета им. К.И. Скрябина. – 2021. - №2(56). – С. 110-113. - </w:t>
      </w:r>
      <w:r>
        <w:rPr>
          <w:bCs/>
          <w:sz w:val="28"/>
          <w:szCs w:val="28"/>
          <w:lang w:val="en-US"/>
        </w:rPr>
        <w:t>EDN</w:t>
      </w:r>
      <w:r w:rsidRPr="00F9178B">
        <w:rPr>
          <w:bCs/>
          <w:sz w:val="28"/>
          <w:szCs w:val="28"/>
        </w:rPr>
        <w:t xml:space="preserve"> </w:t>
      </w:r>
      <w:r>
        <w:rPr>
          <w:bCs/>
          <w:sz w:val="28"/>
          <w:szCs w:val="28"/>
          <w:lang w:val="en-US"/>
        </w:rPr>
        <w:t>CGZOZS</w:t>
      </w:r>
      <w:r w:rsidRPr="00F9178B">
        <w:rPr>
          <w:bCs/>
          <w:sz w:val="28"/>
          <w:szCs w:val="28"/>
        </w:rPr>
        <w:t xml:space="preserve">. </w:t>
      </w:r>
      <w:r w:rsidRPr="003340AA">
        <w:rPr>
          <w:bCs/>
          <w:sz w:val="28"/>
          <w:szCs w:val="28"/>
        </w:rPr>
        <w:t>(</w:t>
      </w:r>
      <w:hyperlink r:id="rId18" w:history="1">
        <w:r w:rsidRPr="003340AA">
          <w:rPr>
            <w:rStyle w:val="ad"/>
            <w:bCs/>
            <w:sz w:val="28"/>
            <w:szCs w:val="28"/>
            <w:lang w:val="en-US"/>
          </w:rPr>
          <w:t>URL</w:t>
        </w:r>
        <w:r w:rsidRPr="003340AA">
          <w:rPr>
            <w:rStyle w:val="ad"/>
            <w:bCs/>
            <w:sz w:val="28"/>
            <w:szCs w:val="28"/>
          </w:rPr>
          <w:t>:</w:t>
        </w:r>
        <w:r w:rsidRPr="003340AA">
          <w:rPr>
            <w:rStyle w:val="ad"/>
            <w:bCs/>
            <w:sz w:val="28"/>
            <w:szCs w:val="28"/>
            <w:lang w:val="en-US"/>
          </w:rPr>
          <w:t>https</w:t>
        </w:r>
        <w:r w:rsidRPr="003340AA">
          <w:rPr>
            <w:rStyle w:val="ad"/>
            <w:bCs/>
            <w:sz w:val="28"/>
            <w:szCs w:val="28"/>
          </w:rPr>
          <w:t>://</w:t>
        </w:r>
        <w:r w:rsidRPr="003340AA">
          <w:rPr>
            <w:rStyle w:val="ad"/>
            <w:bCs/>
            <w:sz w:val="28"/>
            <w:szCs w:val="28"/>
            <w:lang w:val="en-US"/>
          </w:rPr>
          <w:t>www</w:t>
        </w:r>
        <w:r w:rsidRPr="003340AA">
          <w:rPr>
            <w:rStyle w:val="ad"/>
            <w:bCs/>
            <w:sz w:val="28"/>
            <w:szCs w:val="28"/>
          </w:rPr>
          <w:t>.</w:t>
        </w:r>
        <w:r w:rsidRPr="003340AA">
          <w:rPr>
            <w:rStyle w:val="ad"/>
            <w:bCs/>
            <w:sz w:val="28"/>
            <w:szCs w:val="28"/>
            <w:lang w:val="en-US"/>
          </w:rPr>
          <w:t>elibrary</w:t>
        </w:r>
        <w:r w:rsidRPr="003340AA">
          <w:rPr>
            <w:rStyle w:val="ad"/>
            <w:bCs/>
            <w:sz w:val="28"/>
            <w:szCs w:val="28"/>
          </w:rPr>
          <w:t>.</w:t>
        </w:r>
        <w:r w:rsidRPr="003340AA">
          <w:rPr>
            <w:rStyle w:val="ad"/>
            <w:bCs/>
            <w:sz w:val="28"/>
            <w:szCs w:val="28"/>
            <w:lang w:val="en-US"/>
          </w:rPr>
          <w:t>ru</w:t>
        </w:r>
        <w:r w:rsidRPr="003340AA">
          <w:rPr>
            <w:rStyle w:val="ad"/>
            <w:bCs/>
            <w:sz w:val="28"/>
            <w:szCs w:val="28"/>
          </w:rPr>
          <w:t>/</w:t>
        </w:r>
        <w:r w:rsidRPr="003340AA">
          <w:rPr>
            <w:rStyle w:val="ad"/>
            <w:bCs/>
            <w:sz w:val="28"/>
            <w:szCs w:val="28"/>
            <w:lang w:val="en-US"/>
          </w:rPr>
          <w:t>item</w:t>
        </w:r>
        <w:r w:rsidRPr="003340AA">
          <w:rPr>
            <w:rStyle w:val="ad"/>
            <w:bCs/>
            <w:sz w:val="28"/>
            <w:szCs w:val="28"/>
          </w:rPr>
          <w:t>.</w:t>
        </w:r>
        <w:r w:rsidRPr="003340AA">
          <w:rPr>
            <w:rStyle w:val="ad"/>
            <w:bCs/>
            <w:sz w:val="28"/>
            <w:szCs w:val="28"/>
            <w:lang w:val="en-US"/>
          </w:rPr>
          <w:t>asp</w:t>
        </w:r>
        <w:r w:rsidRPr="003340AA">
          <w:rPr>
            <w:rStyle w:val="ad"/>
            <w:bCs/>
            <w:sz w:val="28"/>
            <w:szCs w:val="28"/>
          </w:rPr>
          <w:t>?</w:t>
        </w:r>
        <w:r w:rsidRPr="003340AA">
          <w:rPr>
            <w:rStyle w:val="ad"/>
            <w:bCs/>
            <w:sz w:val="28"/>
            <w:szCs w:val="28"/>
            <w:lang w:val="en-US"/>
          </w:rPr>
          <w:t>id</w:t>
        </w:r>
        <w:r w:rsidRPr="003340AA">
          <w:rPr>
            <w:rStyle w:val="ad"/>
            <w:bCs/>
            <w:sz w:val="28"/>
            <w:szCs w:val="28"/>
          </w:rPr>
          <w:t>=46179801</w:t>
        </w:r>
      </w:hyperlink>
      <w:r w:rsidRPr="003340AA">
        <w:rPr>
          <w:bCs/>
          <w:sz w:val="28"/>
          <w:szCs w:val="28"/>
        </w:rPr>
        <w:t>).</w:t>
      </w:r>
      <w:r>
        <w:rPr>
          <w:bCs/>
          <w:sz w:val="28"/>
          <w:szCs w:val="28"/>
        </w:rPr>
        <w:t xml:space="preserve"> </w:t>
      </w:r>
    </w:p>
    <w:p w14:paraId="0A85224E" w14:textId="77777777" w:rsidR="00341DBC" w:rsidRPr="00AF24A7" w:rsidRDefault="00341DBC" w:rsidP="00341DBC">
      <w:pPr>
        <w:numPr>
          <w:ilvl w:val="0"/>
          <w:numId w:val="4"/>
        </w:numPr>
        <w:spacing w:after="200" w:line="276" w:lineRule="auto"/>
        <w:contextualSpacing/>
        <w:jc w:val="both"/>
        <w:rPr>
          <w:bCs/>
          <w:sz w:val="28"/>
          <w:szCs w:val="28"/>
        </w:rPr>
      </w:pPr>
      <w:r w:rsidRPr="00AF24A7">
        <w:rPr>
          <w:bCs/>
          <w:sz w:val="28"/>
          <w:szCs w:val="28"/>
        </w:rPr>
        <w:t xml:space="preserve">Жолборсов, У.К. Динамика живой массы и мясная продуктивность </w:t>
      </w:r>
      <w:proofErr w:type="gramStart"/>
      <w:r w:rsidRPr="00AF24A7">
        <w:rPr>
          <w:bCs/>
          <w:sz w:val="28"/>
          <w:szCs w:val="28"/>
        </w:rPr>
        <w:t>молодняка разных генотипов овец юга Кыргызстана</w:t>
      </w:r>
      <w:proofErr w:type="gramEnd"/>
      <w:r w:rsidRPr="00AF24A7">
        <w:rPr>
          <w:bCs/>
          <w:sz w:val="28"/>
          <w:szCs w:val="28"/>
        </w:rPr>
        <w:t xml:space="preserve"> / У.К. Жолборсов, Т.Дж. Чортонбаев, А.Б.Бектуров // Аграрная наука – сельскому хозяйству: Сборник материалов </w:t>
      </w:r>
      <w:r w:rsidRPr="00AF24A7">
        <w:rPr>
          <w:bCs/>
          <w:sz w:val="28"/>
          <w:szCs w:val="28"/>
          <w:lang w:val="en-US"/>
        </w:rPr>
        <w:t>XVI</w:t>
      </w:r>
      <w:r w:rsidRPr="00AF24A7">
        <w:rPr>
          <w:bCs/>
          <w:sz w:val="28"/>
          <w:szCs w:val="28"/>
        </w:rPr>
        <w:t xml:space="preserve"> Международной научно-практической конференции в 2 кн., Барнаул, 09-10 февраля 2021 года. Том Книга 2. – Барнаул: Алтайский государственный аграрный университет, 2021. – С.80-81. – </w:t>
      </w:r>
      <w:r w:rsidRPr="00AF24A7">
        <w:rPr>
          <w:bCs/>
          <w:sz w:val="28"/>
          <w:szCs w:val="28"/>
          <w:lang w:val="en-US"/>
        </w:rPr>
        <w:t>EDNKPFEMQ</w:t>
      </w:r>
      <w:r w:rsidRPr="00AF24A7">
        <w:rPr>
          <w:bCs/>
          <w:sz w:val="28"/>
          <w:szCs w:val="28"/>
        </w:rPr>
        <w:t xml:space="preserve">. </w:t>
      </w:r>
      <w:r w:rsidRPr="003340AA">
        <w:rPr>
          <w:bCs/>
          <w:sz w:val="28"/>
          <w:szCs w:val="28"/>
        </w:rPr>
        <w:t>(</w:t>
      </w:r>
      <w:hyperlink r:id="rId19" w:history="1">
        <w:r w:rsidRPr="003340AA">
          <w:rPr>
            <w:rStyle w:val="ad"/>
            <w:bCs/>
            <w:sz w:val="28"/>
            <w:szCs w:val="28"/>
            <w:lang w:val="en-US"/>
          </w:rPr>
          <w:t>URL</w:t>
        </w:r>
        <w:r w:rsidRPr="003340AA">
          <w:rPr>
            <w:rStyle w:val="ad"/>
            <w:bCs/>
            <w:sz w:val="28"/>
            <w:szCs w:val="28"/>
          </w:rPr>
          <w:t>:</w:t>
        </w:r>
        <w:r w:rsidRPr="003340AA">
          <w:rPr>
            <w:rStyle w:val="ad"/>
            <w:bCs/>
            <w:sz w:val="28"/>
            <w:szCs w:val="28"/>
            <w:lang w:val="en-US"/>
          </w:rPr>
          <w:t>https</w:t>
        </w:r>
        <w:r w:rsidRPr="003340AA">
          <w:rPr>
            <w:rStyle w:val="ad"/>
            <w:bCs/>
            <w:sz w:val="28"/>
            <w:szCs w:val="28"/>
          </w:rPr>
          <w:t>://</w:t>
        </w:r>
        <w:r w:rsidRPr="003340AA">
          <w:rPr>
            <w:rStyle w:val="ad"/>
            <w:bCs/>
            <w:sz w:val="28"/>
            <w:szCs w:val="28"/>
            <w:lang w:val="en-US"/>
          </w:rPr>
          <w:t>www</w:t>
        </w:r>
        <w:r w:rsidRPr="003340AA">
          <w:rPr>
            <w:rStyle w:val="ad"/>
            <w:bCs/>
            <w:sz w:val="28"/>
            <w:szCs w:val="28"/>
          </w:rPr>
          <w:t>.</w:t>
        </w:r>
        <w:r w:rsidRPr="003340AA">
          <w:rPr>
            <w:rStyle w:val="ad"/>
            <w:bCs/>
            <w:sz w:val="28"/>
            <w:szCs w:val="28"/>
            <w:lang w:val="en-US"/>
          </w:rPr>
          <w:t>elibrary</w:t>
        </w:r>
        <w:r w:rsidRPr="003340AA">
          <w:rPr>
            <w:rStyle w:val="ad"/>
            <w:bCs/>
            <w:sz w:val="28"/>
            <w:szCs w:val="28"/>
          </w:rPr>
          <w:t>.</w:t>
        </w:r>
        <w:r w:rsidRPr="003340AA">
          <w:rPr>
            <w:rStyle w:val="ad"/>
            <w:bCs/>
            <w:sz w:val="28"/>
            <w:szCs w:val="28"/>
            <w:lang w:val="en-US"/>
          </w:rPr>
          <w:t>ru</w:t>
        </w:r>
        <w:r w:rsidRPr="003340AA">
          <w:rPr>
            <w:rStyle w:val="ad"/>
            <w:bCs/>
            <w:sz w:val="28"/>
            <w:szCs w:val="28"/>
          </w:rPr>
          <w:t>/</w:t>
        </w:r>
        <w:r w:rsidRPr="003340AA">
          <w:rPr>
            <w:rStyle w:val="ad"/>
            <w:bCs/>
            <w:sz w:val="28"/>
            <w:szCs w:val="28"/>
            <w:lang w:val="en-US"/>
          </w:rPr>
          <w:t>item</w:t>
        </w:r>
        <w:r w:rsidRPr="003340AA">
          <w:rPr>
            <w:rStyle w:val="ad"/>
            <w:bCs/>
            <w:sz w:val="28"/>
            <w:szCs w:val="28"/>
          </w:rPr>
          <w:t>.</w:t>
        </w:r>
        <w:r w:rsidRPr="003340AA">
          <w:rPr>
            <w:rStyle w:val="ad"/>
            <w:bCs/>
            <w:sz w:val="28"/>
            <w:szCs w:val="28"/>
            <w:lang w:val="en-US"/>
          </w:rPr>
          <w:t>asp</w:t>
        </w:r>
        <w:r w:rsidRPr="003340AA">
          <w:rPr>
            <w:rStyle w:val="ad"/>
            <w:bCs/>
            <w:sz w:val="28"/>
            <w:szCs w:val="28"/>
          </w:rPr>
          <w:t>?</w:t>
        </w:r>
        <w:r w:rsidRPr="003340AA">
          <w:rPr>
            <w:rStyle w:val="ad"/>
            <w:bCs/>
            <w:sz w:val="28"/>
            <w:szCs w:val="28"/>
            <w:lang w:val="en-US"/>
          </w:rPr>
          <w:t>id</w:t>
        </w:r>
        <w:r w:rsidRPr="003340AA">
          <w:rPr>
            <w:rStyle w:val="ad"/>
            <w:bCs/>
            <w:sz w:val="28"/>
            <w:szCs w:val="28"/>
          </w:rPr>
          <w:t>=46137913</w:t>
        </w:r>
      </w:hyperlink>
      <w:r w:rsidRPr="003340AA">
        <w:rPr>
          <w:bCs/>
          <w:sz w:val="28"/>
          <w:szCs w:val="28"/>
        </w:rPr>
        <w:t>).</w:t>
      </w:r>
      <w:r w:rsidRPr="00AF24A7">
        <w:rPr>
          <w:bCs/>
          <w:sz w:val="28"/>
          <w:szCs w:val="28"/>
        </w:rPr>
        <w:t xml:space="preserve"> </w:t>
      </w:r>
    </w:p>
    <w:p w14:paraId="3081B366" w14:textId="77777777" w:rsidR="00341DBC" w:rsidRPr="00AF24A7" w:rsidRDefault="00341DBC" w:rsidP="00341DBC">
      <w:pPr>
        <w:numPr>
          <w:ilvl w:val="0"/>
          <w:numId w:val="4"/>
        </w:numPr>
        <w:spacing w:after="200" w:line="276" w:lineRule="auto"/>
        <w:contextualSpacing/>
        <w:jc w:val="both"/>
        <w:rPr>
          <w:bCs/>
          <w:sz w:val="28"/>
          <w:szCs w:val="28"/>
        </w:rPr>
      </w:pPr>
      <w:r>
        <w:rPr>
          <w:bCs/>
          <w:sz w:val="28"/>
          <w:szCs w:val="28"/>
        </w:rPr>
        <w:t xml:space="preserve">Жолборсов У.К. Морфологический состав крови у овец разных генотипов юга Кыргызстана / У.К. Жолборсов, Т.Дж. Чортонбаев, А.Б. Бектуров // Вестник Кыргызского национального аграрного университета им. К.И. Скрябина. – 2022. - №3 (62) С. 20-25. - </w:t>
      </w:r>
      <w:r>
        <w:rPr>
          <w:bCs/>
          <w:sz w:val="28"/>
          <w:szCs w:val="28"/>
          <w:lang w:val="en-US"/>
        </w:rPr>
        <w:t>EDN</w:t>
      </w:r>
      <w:r w:rsidRPr="00F9178B">
        <w:rPr>
          <w:bCs/>
          <w:sz w:val="28"/>
          <w:szCs w:val="28"/>
        </w:rPr>
        <w:t xml:space="preserve"> </w:t>
      </w:r>
      <w:r>
        <w:rPr>
          <w:bCs/>
          <w:sz w:val="28"/>
          <w:szCs w:val="28"/>
          <w:lang w:val="en-US"/>
        </w:rPr>
        <w:t>BIQPRR</w:t>
      </w:r>
      <w:r w:rsidRPr="00F9178B">
        <w:rPr>
          <w:bCs/>
          <w:sz w:val="28"/>
          <w:szCs w:val="28"/>
        </w:rPr>
        <w:t xml:space="preserve">. </w:t>
      </w:r>
      <w:r w:rsidRPr="003340AA">
        <w:rPr>
          <w:bCs/>
          <w:sz w:val="28"/>
          <w:szCs w:val="28"/>
        </w:rPr>
        <w:t>(</w:t>
      </w:r>
      <w:hyperlink r:id="rId20" w:history="1">
        <w:r w:rsidRPr="003340AA">
          <w:rPr>
            <w:rStyle w:val="ad"/>
            <w:bCs/>
            <w:sz w:val="28"/>
            <w:szCs w:val="28"/>
            <w:lang w:val="en-US"/>
          </w:rPr>
          <w:t>URL</w:t>
        </w:r>
        <w:r w:rsidRPr="003340AA">
          <w:rPr>
            <w:rStyle w:val="ad"/>
            <w:bCs/>
            <w:sz w:val="28"/>
            <w:szCs w:val="28"/>
          </w:rPr>
          <w:t>:</w:t>
        </w:r>
        <w:r w:rsidRPr="003340AA">
          <w:rPr>
            <w:rStyle w:val="ad"/>
            <w:bCs/>
            <w:sz w:val="28"/>
            <w:szCs w:val="28"/>
            <w:lang w:val="en-US"/>
          </w:rPr>
          <w:t>https</w:t>
        </w:r>
        <w:r w:rsidRPr="003340AA">
          <w:rPr>
            <w:rStyle w:val="ad"/>
            <w:bCs/>
            <w:sz w:val="28"/>
            <w:szCs w:val="28"/>
          </w:rPr>
          <w:t>://</w:t>
        </w:r>
        <w:r w:rsidRPr="003340AA">
          <w:rPr>
            <w:rStyle w:val="ad"/>
            <w:bCs/>
            <w:sz w:val="28"/>
            <w:szCs w:val="28"/>
            <w:lang w:val="en-US"/>
          </w:rPr>
          <w:t>www</w:t>
        </w:r>
        <w:r w:rsidRPr="003340AA">
          <w:rPr>
            <w:rStyle w:val="ad"/>
            <w:bCs/>
            <w:sz w:val="28"/>
            <w:szCs w:val="28"/>
          </w:rPr>
          <w:t>.</w:t>
        </w:r>
        <w:r w:rsidRPr="003340AA">
          <w:rPr>
            <w:rStyle w:val="ad"/>
            <w:bCs/>
            <w:sz w:val="28"/>
            <w:szCs w:val="28"/>
            <w:lang w:val="en-US"/>
          </w:rPr>
          <w:t>elibrary</w:t>
        </w:r>
        <w:r w:rsidRPr="003340AA">
          <w:rPr>
            <w:rStyle w:val="ad"/>
            <w:bCs/>
            <w:sz w:val="28"/>
            <w:szCs w:val="28"/>
          </w:rPr>
          <w:t>.</w:t>
        </w:r>
        <w:r w:rsidRPr="003340AA">
          <w:rPr>
            <w:rStyle w:val="ad"/>
            <w:bCs/>
            <w:sz w:val="28"/>
            <w:szCs w:val="28"/>
            <w:lang w:val="en-US"/>
          </w:rPr>
          <w:t>ru</w:t>
        </w:r>
        <w:r w:rsidRPr="003340AA">
          <w:rPr>
            <w:rStyle w:val="ad"/>
            <w:bCs/>
            <w:sz w:val="28"/>
            <w:szCs w:val="28"/>
          </w:rPr>
          <w:t>/</w:t>
        </w:r>
        <w:r w:rsidRPr="003340AA">
          <w:rPr>
            <w:rStyle w:val="ad"/>
            <w:bCs/>
            <w:sz w:val="28"/>
            <w:szCs w:val="28"/>
            <w:lang w:val="en-US"/>
          </w:rPr>
          <w:t>item</w:t>
        </w:r>
        <w:r w:rsidRPr="003340AA">
          <w:rPr>
            <w:rStyle w:val="ad"/>
            <w:bCs/>
            <w:sz w:val="28"/>
            <w:szCs w:val="28"/>
          </w:rPr>
          <w:t>.</w:t>
        </w:r>
        <w:r w:rsidRPr="003340AA">
          <w:rPr>
            <w:rStyle w:val="ad"/>
            <w:bCs/>
            <w:sz w:val="28"/>
            <w:szCs w:val="28"/>
            <w:lang w:val="en-US"/>
          </w:rPr>
          <w:t>asp</w:t>
        </w:r>
        <w:r w:rsidRPr="003340AA">
          <w:rPr>
            <w:rStyle w:val="ad"/>
            <w:bCs/>
            <w:sz w:val="28"/>
            <w:szCs w:val="28"/>
          </w:rPr>
          <w:t>?</w:t>
        </w:r>
        <w:r w:rsidRPr="003340AA">
          <w:rPr>
            <w:rStyle w:val="ad"/>
            <w:bCs/>
            <w:sz w:val="28"/>
            <w:szCs w:val="28"/>
            <w:lang w:val="en-US"/>
          </w:rPr>
          <w:t>id</w:t>
        </w:r>
        <w:r w:rsidRPr="003340AA">
          <w:rPr>
            <w:rStyle w:val="ad"/>
            <w:bCs/>
            <w:sz w:val="28"/>
            <w:szCs w:val="28"/>
          </w:rPr>
          <w:t>=49902095</w:t>
        </w:r>
      </w:hyperlink>
      <w:r w:rsidRPr="003340AA">
        <w:rPr>
          <w:bCs/>
          <w:sz w:val="28"/>
          <w:szCs w:val="28"/>
        </w:rPr>
        <w:t>).</w:t>
      </w:r>
      <w:r w:rsidRPr="00FD7AA0">
        <w:rPr>
          <w:bCs/>
          <w:sz w:val="28"/>
          <w:szCs w:val="28"/>
        </w:rPr>
        <w:t xml:space="preserve"> </w:t>
      </w:r>
    </w:p>
    <w:p w14:paraId="7ACC1835" w14:textId="77777777" w:rsidR="00341DBC" w:rsidRPr="00AF24A7" w:rsidRDefault="00341DBC" w:rsidP="00341DBC">
      <w:pPr>
        <w:numPr>
          <w:ilvl w:val="0"/>
          <w:numId w:val="4"/>
        </w:numPr>
        <w:spacing w:after="200" w:line="276" w:lineRule="auto"/>
        <w:contextualSpacing/>
        <w:jc w:val="both"/>
        <w:rPr>
          <w:bCs/>
          <w:sz w:val="28"/>
          <w:szCs w:val="28"/>
        </w:rPr>
      </w:pPr>
      <w:r w:rsidRPr="00AF24A7">
        <w:rPr>
          <w:bCs/>
          <w:sz w:val="28"/>
          <w:szCs w:val="28"/>
        </w:rPr>
        <w:t xml:space="preserve">Жолборсов, У.К. Шерстная продуктивность овец разных генотипов юга Кыргызстана / У.К. Жолборсов, Т.Дж. Чортонбаев, А.Б. Бектуров </w:t>
      </w:r>
      <w:r w:rsidRPr="00AF24A7">
        <w:rPr>
          <w:bCs/>
          <w:sz w:val="28"/>
          <w:szCs w:val="28"/>
        </w:rPr>
        <w:lastRenderedPageBreak/>
        <w:t xml:space="preserve">// Известия Оренбургского государственного аграрного университета. – 2022. - №4 (96). – С.306-310. -  – </w:t>
      </w:r>
      <w:r w:rsidRPr="00AF24A7">
        <w:rPr>
          <w:bCs/>
          <w:sz w:val="28"/>
          <w:szCs w:val="28"/>
          <w:lang w:val="en-US"/>
        </w:rPr>
        <w:t>EDN</w:t>
      </w:r>
      <w:r w:rsidRPr="00AF24A7">
        <w:rPr>
          <w:bCs/>
          <w:sz w:val="28"/>
          <w:szCs w:val="28"/>
        </w:rPr>
        <w:t xml:space="preserve"> </w:t>
      </w:r>
      <w:r w:rsidRPr="00AF24A7">
        <w:rPr>
          <w:bCs/>
          <w:sz w:val="28"/>
          <w:szCs w:val="28"/>
          <w:lang w:val="en-US"/>
        </w:rPr>
        <w:t>BBNEXK</w:t>
      </w:r>
      <w:r w:rsidRPr="00AF24A7">
        <w:rPr>
          <w:bCs/>
          <w:sz w:val="28"/>
          <w:szCs w:val="28"/>
        </w:rPr>
        <w:t xml:space="preserve">. </w:t>
      </w:r>
      <w:r w:rsidRPr="003340AA">
        <w:rPr>
          <w:bCs/>
          <w:sz w:val="28"/>
          <w:szCs w:val="28"/>
        </w:rPr>
        <w:t>(</w:t>
      </w:r>
      <w:hyperlink r:id="rId21" w:history="1">
        <w:r w:rsidRPr="003340AA">
          <w:rPr>
            <w:rStyle w:val="ad"/>
            <w:bCs/>
            <w:sz w:val="28"/>
            <w:szCs w:val="28"/>
            <w:lang w:val="en-US"/>
          </w:rPr>
          <w:t>URL</w:t>
        </w:r>
        <w:r w:rsidRPr="003340AA">
          <w:rPr>
            <w:rStyle w:val="ad"/>
            <w:bCs/>
            <w:sz w:val="28"/>
            <w:szCs w:val="28"/>
          </w:rPr>
          <w:t>:</w:t>
        </w:r>
        <w:r w:rsidRPr="003340AA">
          <w:rPr>
            <w:rStyle w:val="ad"/>
            <w:bCs/>
            <w:sz w:val="28"/>
            <w:szCs w:val="28"/>
            <w:lang w:val="en-US"/>
          </w:rPr>
          <w:t>https</w:t>
        </w:r>
        <w:r w:rsidRPr="003340AA">
          <w:rPr>
            <w:rStyle w:val="ad"/>
            <w:bCs/>
            <w:sz w:val="28"/>
            <w:szCs w:val="28"/>
          </w:rPr>
          <w:t>://</w:t>
        </w:r>
        <w:r w:rsidRPr="003340AA">
          <w:rPr>
            <w:rStyle w:val="ad"/>
            <w:bCs/>
            <w:sz w:val="28"/>
            <w:szCs w:val="28"/>
            <w:lang w:val="en-US"/>
          </w:rPr>
          <w:t>www</w:t>
        </w:r>
        <w:r w:rsidRPr="003340AA">
          <w:rPr>
            <w:rStyle w:val="ad"/>
            <w:bCs/>
            <w:sz w:val="28"/>
            <w:szCs w:val="28"/>
          </w:rPr>
          <w:t>.</w:t>
        </w:r>
        <w:r w:rsidRPr="003340AA">
          <w:rPr>
            <w:rStyle w:val="ad"/>
            <w:bCs/>
            <w:sz w:val="28"/>
            <w:szCs w:val="28"/>
            <w:lang w:val="en-US"/>
          </w:rPr>
          <w:t>elibrary</w:t>
        </w:r>
        <w:r w:rsidRPr="003340AA">
          <w:rPr>
            <w:rStyle w:val="ad"/>
            <w:bCs/>
            <w:sz w:val="28"/>
            <w:szCs w:val="28"/>
          </w:rPr>
          <w:t>.</w:t>
        </w:r>
        <w:r w:rsidRPr="003340AA">
          <w:rPr>
            <w:rStyle w:val="ad"/>
            <w:bCs/>
            <w:sz w:val="28"/>
            <w:szCs w:val="28"/>
            <w:lang w:val="en-US"/>
          </w:rPr>
          <w:t>ru</w:t>
        </w:r>
        <w:r w:rsidRPr="003340AA">
          <w:rPr>
            <w:rStyle w:val="ad"/>
            <w:bCs/>
            <w:sz w:val="28"/>
            <w:szCs w:val="28"/>
          </w:rPr>
          <w:t>/</w:t>
        </w:r>
        <w:r w:rsidRPr="003340AA">
          <w:rPr>
            <w:rStyle w:val="ad"/>
            <w:bCs/>
            <w:sz w:val="28"/>
            <w:szCs w:val="28"/>
            <w:lang w:val="en-US"/>
          </w:rPr>
          <w:t>item</w:t>
        </w:r>
        <w:r w:rsidRPr="003340AA">
          <w:rPr>
            <w:rStyle w:val="ad"/>
            <w:bCs/>
            <w:sz w:val="28"/>
            <w:szCs w:val="28"/>
          </w:rPr>
          <w:t>.</w:t>
        </w:r>
        <w:r w:rsidRPr="003340AA">
          <w:rPr>
            <w:rStyle w:val="ad"/>
            <w:bCs/>
            <w:sz w:val="28"/>
            <w:szCs w:val="28"/>
            <w:lang w:val="en-US"/>
          </w:rPr>
          <w:t>asp</w:t>
        </w:r>
        <w:r w:rsidRPr="003340AA">
          <w:rPr>
            <w:rStyle w:val="ad"/>
            <w:bCs/>
            <w:sz w:val="28"/>
            <w:szCs w:val="28"/>
          </w:rPr>
          <w:t>?</w:t>
        </w:r>
        <w:r w:rsidRPr="003340AA">
          <w:rPr>
            <w:rStyle w:val="ad"/>
            <w:bCs/>
            <w:sz w:val="28"/>
            <w:szCs w:val="28"/>
            <w:lang w:val="en-US"/>
          </w:rPr>
          <w:t>id</w:t>
        </w:r>
        <w:r w:rsidRPr="003340AA">
          <w:rPr>
            <w:rStyle w:val="ad"/>
            <w:bCs/>
            <w:sz w:val="28"/>
            <w:szCs w:val="28"/>
          </w:rPr>
          <w:t>=49364965</w:t>
        </w:r>
      </w:hyperlink>
      <w:r w:rsidRPr="003340AA">
        <w:rPr>
          <w:bCs/>
          <w:sz w:val="28"/>
          <w:szCs w:val="28"/>
        </w:rPr>
        <w:t>).</w:t>
      </w:r>
      <w:r w:rsidRPr="00AF24A7">
        <w:rPr>
          <w:bCs/>
          <w:sz w:val="28"/>
          <w:szCs w:val="28"/>
        </w:rPr>
        <w:t xml:space="preserve"> </w:t>
      </w:r>
    </w:p>
    <w:p w14:paraId="02C9A663" w14:textId="77777777" w:rsidR="00341DBC" w:rsidRPr="00AF24A7" w:rsidRDefault="00341DBC" w:rsidP="00341DBC">
      <w:pPr>
        <w:numPr>
          <w:ilvl w:val="0"/>
          <w:numId w:val="4"/>
        </w:numPr>
        <w:spacing w:after="200" w:line="276" w:lineRule="auto"/>
        <w:contextualSpacing/>
        <w:jc w:val="both"/>
        <w:rPr>
          <w:bCs/>
          <w:sz w:val="28"/>
          <w:szCs w:val="28"/>
        </w:rPr>
      </w:pPr>
      <w:r w:rsidRPr="00AF24A7">
        <w:rPr>
          <w:sz w:val="28"/>
          <w:szCs w:val="28"/>
          <w:lang w:val="en-US"/>
        </w:rPr>
        <w:t>Zholborsov, U.K. Biological and productive features of Kyrgyz mountain breed types in different climatic zones / U.K. Zholborsov, T.D. Chortonbaev, A.S. Azhibekov, A.B. Bekturov // BIO Web of Conferences. – 2024. – Vol. 83. - P. 01005. – DOI 10.1051/bioconf/20248301005. -</w:t>
      </w:r>
      <w:r w:rsidRPr="00AF24A7">
        <w:rPr>
          <w:bCs/>
          <w:sz w:val="28"/>
          <w:szCs w:val="28"/>
          <w:lang w:val="en-US"/>
        </w:rPr>
        <w:t xml:space="preserve"> EDN MPGNWZ. </w:t>
      </w:r>
      <w:r w:rsidRPr="003340AA">
        <w:rPr>
          <w:bCs/>
          <w:sz w:val="28"/>
          <w:szCs w:val="28"/>
          <w:lang w:val="en-US"/>
        </w:rPr>
        <w:t>(</w:t>
      </w:r>
      <w:hyperlink r:id="rId22" w:history="1">
        <w:r w:rsidRPr="003340AA">
          <w:rPr>
            <w:rStyle w:val="ad"/>
            <w:bCs/>
            <w:sz w:val="28"/>
            <w:szCs w:val="28"/>
            <w:lang w:val="en-US"/>
          </w:rPr>
          <w:t>URL:https://www.elibrary.ru/item.asp?id=64973267</w:t>
        </w:r>
      </w:hyperlink>
      <w:r w:rsidRPr="003340AA">
        <w:rPr>
          <w:bCs/>
          <w:sz w:val="28"/>
          <w:szCs w:val="28"/>
          <w:lang w:val="en-US"/>
        </w:rPr>
        <w:t>).</w:t>
      </w:r>
    </w:p>
    <w:p w14:paraId="0D00E4A2" w14:textId="77777777" w:rsidR="00341DBC" w:rsidRPr="003340AA" w:rsidRDefault="00341DBC" w:rsidP="00341DBC">
      <w:pPr>
        <w:numPr>
          <w:ilvl w:val="0"/>
          <w:numId w:val="4"/>
        </w:numPr>
        <w:spacing w:after="200" w:line="276" w:lineRule="auto"/>
        <w:contextualSpacing/>
        <w:jc w:val="both"/>
        <w:rPr>
          <w:rStyle w:val="ad"/>
          <w:bCs/>
          <w:color w:val="auto"/>
          <w:sz w:val="28"/>
          <w:szCs w:val="28"/>
        </w:rPr>
      </w:pPr>
      <w:r>
        <w:rPr>
          <w:bCs/>
          <w:sz w:val="28"/>
          <w:szCs w:val="28"/>
        </w:rPr>
        <w:t xml:space="preserve">Жолборсов У.К. </w:t>
      </w:r>
      <w:r w:rsidRPr="00AF24A7">
        <w:rPr>
          <w:bCs/>
          <w:sz w:val="28"/>
          <w:szCs w:val="28"/>
        </w:rPr>
        <w:t>Фенотипические корреляции секционируемых признаков у овец разных генотипов юга Кыргызстана</w:t>
      </w:r>
      <w:r>
        <w:rPr>
          <w:bCs/>
          <w:sz w:val="28"/>
          <w:szCs w:val="28"/>
          <w:lang w:val="ky-KG"/>
        </w:rPr>
        <w:t xml:space="preserve"> / </w:t>
      </w:r>
      <w:r w:rsidRPr="00AF24A7">
        <w:rPr>
          <w:bCs/>
          <w:sz w:val="28"/>
          <w:szCs w:val="28"/>
        </w:rPr>
        <w:t>У.К. Жолборсов, Т.Дж. Чортонбаев, А.Б. Бектуров</w:t>
      </w:r>
      <w:r>
        <w:rPr>
          <w:bCs/>
          <w:sz w:val="28"/>
          <w:szCs w:val="28"/>
          <w:lang w:val="ky-KG"/>
        </w:rPr>
        <w:t xml:space="preserve">, А.С.Ажибеков // </w:t>
      </w:r>
      <w:r>
        <w:rPr>
          <w:bCs/>
          <w:sz w:val="28"/>
          <w:szCs w:val="28"/>
        </w:rPr>
        <w:t>Вестник Кыргызского национального аграрного университета им. К.И. Скрябина. – 202</w:t>
      </w:r>
      <w:r>
        <w:rPr>
          <w:bCs/>
          <w:sz w:val="28"/>
          <w:szCs w:val="28"/>
          <w:lang w:val="ky-KG"/>
        </w:rPr>
        <w:t>4</w:t>
      </w:r>
      <w:r>
        <w:rPr>
          <w:bCs/>
          <w:sz w:val="28"/>
          <w:szCs w:val="28"/>
        </w:rPr>
        <w:t>. - №</w:t>
      </w:r>
      <w:r>
        <w:rPr>
          <w:bCs/>
          <w:sz w:val="28"/>
          <w:szCs w:val="28"/>
          <w:lang w:val="ky-KG"/>
        </w:rPr>
        <w:t>4</w:t>
      </w:r>
      <w:r>
        <w:rPr>
          <w:bCs/>
          <w:sz w:val="28"/>
          <w:szCs w:val="28"/>
        </w:rPr>
        <w:t xml:space="preserve"> (</w:t>
      </w:r>
      <w:r>
        <w:rPr>
          <w:bCs/>
          <w:sz w:val="28"/>
          <w:szCs w:val="28"/>
          <w:lang w:val="ky-KG"/>
        </w:rPr>
        <w:t>71</w:t>
      </w:r>
      <w:r>
        <w:rPr>
          <w:bCs/>
          <w:sz w:val="28"/>
          <w:szCs w:val="28"/>
        </w:rPr>
        <w:t xml:space="preserve">) С. </w:t>
      </w:r>
      <w:r>
        <w:rPr>
          <w:bCs/>
          <w:sz w:val="28"/>
          <w:szCs w:val="28"/>
          <w:lang w:val="ky-KG"/>
        </w:rPr>
        <w:t>186</w:t>
      </w:r>
      <w:r>
        <w:rPr>
          <w:bCs/>
          <w:sz w:val="28"/>
          <w:szCs w:val="28"/>
        </w:rPr>
        <w:t>-</w:t>
      </w:r>
      <w:r>
        <w:rPr>
          <w:bCs/>
          <w:sz w:val="28"/>
          <w:szCs w:val="28"/>
          <w:lang w:val="ky-KG"/>
        </w:rPr>
        <w:t>189</w:t>
      </w:r>
      <w:r>
        <w:rPr>
          <w:bCs/>
          <w:sz w:val="28"/>
          <w:szCs w:val="28"/>
        </w:rPr>
        <w:t>.</w:t>
      </w:r>
      <w:r>
        <w:rPr>
          <w:bCs/>
          <w:sz w:val="28"/>
          <w:szCs w:val="28"/>
          <w:lang w:val="ky-KG"/>
        </w:rPr>
        <w:t xml:space="preserve"> – </w:t>
      </w:r>
      <w:r>
        <w:rPr>
          <w:bCs/>
          <w:sz w:val="28"/>
          <w:szCs w:val="28"/>
          <w:lang w:val="en-US"/>
        </w:rPr>
        <w:t>ISSN</w:t>
      </w:r>
      <w:r>
        <w:rPr>
          <w:bCs/>
          <w:sz w:val="28"/>
          <w:szCs w:val="28"/>
          <w:lang w:val="ky-KG"/>
        </w:rPr>
        <w:t xml:space="preserve"> 2073-0853</w:t>
      </w:r>
      <w:r w:rsidRPr="003340AA">
        <w:rPr>
          <w:rStyle w:val="ad"/>
        </w:rPr>
        <w:t xml:space="preserve"> </w:t>
      </w:r>
      <w:hyperlink r:id="rId23" w:history="1">
        <w:r w:rsidRPr="003340AA">
          <w:rPr>
            <w:rStyle w:val="ad"/>
            <w:bCs/>
            <w:sz w:val="28"/>
            <w:szCs w:val="28"/>
            <w:lang w:val="en-US"/>
          </w:rPr>
          <w:t>https</w:t>
        </w:r>
        <w:r w:rsidRPr="003340AA">
          <w:rPr>
            <w:rStyle w:val="ad"/>
            <w:bCs/>
            <w:sz w:val="28"/>
            <w:szCs w:val="28"/>
          </w:rPr>
          <w:t>://</w:t>
        </w:r>
        <w:r w:rsidRPr="003340AA">
          <w:rPr>
            <w:rStyle w:val="ad"/>
            <w:bCs/>
            <w:sz w:val="28"/>
            <w:szCs w:val="28"/>
            <w:lang w:val="en-US"/>
          </w:rPr>
          <w:t>www</w:t>
        </w:r>
        <w:r w:rsidRPr="003340AA">
          <w:rPr>
            <w:rStyle w:val="ad"/>
            <w:bCs/>
            <w:sz w:val="28"/>
            <w:szCs w:val="28"/>
          </w:rPr>
          <w:t>.</w:t>
        </w:r>
        <w:r w:rsidRPr="003340AA">
          <w:rPr>
            <w:rStyle w:val="ad"/>
            <w:bCs/>
            <w:sz w:val="28"/>
            <w:szCs w:val="28"/>
            <w:lang w:val="en-US"/>
          </w:rPr>
          <w:t>elibrary</w:t>
        </w:r>
        <w:r w:rsidRPr="003340AA">
          <w:rPr>
            <w:rStyle w:val="ad"/>
            <w:bCs/>
            <w:sz w:val="28"/>
            <w:szCs w:val="28"/>
          </w:rPr>
          <w:t>.</w:t>
        </w:r>
        <w:r w:rsidRPr="003340AA">
          <w:rPr>
            <w:rStyle w:val="ad"/>
            <w:bCs/>
            <w:sz w:val="28"/>
            <w:szCs w:val="28"/>
            <w:lang w:val="en-US"/>
          </w:rPr>
          <w:t>ru</w:t>
        </w:r>
        <w:r w:rsidRPr="003340AA">
          <w:rPr>
            <w:rStyle w:val="ad"/>
            <w:bCs/>
            <w:sz w:val="28"/>
            <w:szCs w:val="28"/>
          </w:rPr>
          <w:t>/</w:t>
        </w:r>
        <w:r w:rsidRPr="003340AA">
          <w:rPr>
            <w:rStyle w:val="ad"/>
            <w:bCs/>
            <w:sz w:val="28"/>
            <w:szCs w:val="28"/>
            <w:lang w:val="en-US"/>
          </w:rPr>
          <w:t>item</w:t>
        </w:r>
        <w:r w:rsidRPr="003340AA">
          <w:rPr>
            <w:rStyle w:val="ad"/>
            <w:bCs/>
            <w:sz w:val="28"/>
            <w:szCs w:val="28"/>
          </w:rPr>
          <w:t>.</w:t>
        </w:r>
        <w:r w:rsidRPr="003340AA">
          <w:rPr>
            <w:rStyle w:val="ad"/>
            <w:bCs/>
            <w:sz w:val="28"/>
            <w:szCs w:val="28"/>
            <w:lang w:val="en-US"/>
          </w:rPr>
          <w:t>asp</w:t>
        </w:r>
        <w:r w:rsidRPr="003340AA">
          <w:rPr>
            <w:rStyle w:val="ad"/>
            <w:bCs/>
            <w:sz w:val="28"/>
            <w:szCs w:val="28"/>
          </w:rPr>
          <w:t>?</w:t>
        </w:r>
        <w:r w:rsidRPr="003340AA">
          <w:rPr>
            <w:rStyle w:val="ad"/>
            <w:bCs/>
            <w:sz w:val="28"/>
            <w:szCs w:val="28"/>
            <w:lang w:val="en-US"/>
          </w:rPr>
          <w:t>id</w:t>
        </w:r>
        <w:r w:rsidRPr="003340AA">
          <w:rPr>
            <w:rStyle w:val="ad"/>
            <w:bCs/>
            <w:sz w:val="28"/>
            <w:szCs w:val="28"/>
          </w:rPr>
          <w:t>=75136233</w:t>
        </w:r>
      </w:hyperlink>
      <w:r w:rsidRPr="003340AA">
        <w:rPr>
          <w:rStyle w:val="ad"/>
          <w:bCs/>
          <w:sz w:val="28"/>
          <w:szCs w:val="28"/>
          <w:lang w:val="ky-KG"/>
        </w:rPr>
        <w:t>.</w:t>
      </w:r>
    </w:p>
    <w:p w14:paraId="764FC4F6" w14:textId="77777777" w:rsidR="00341DBC" w:rsidRPr="00BA4DC9" w:rsidRDefault="00341DBC" w:rsidP="00341DBC">
      <w:pPr>
        <w:numPr>
          <w:ilvl w:val="0"/>
          <w:numId w:val="4"/>
        </w:numPr>
        <w:spacing w:after="200" w:line="276" w:lineRule="auto"/>
        <w:contextualSpacing/>
        <w:jc w:val="both"/>
        <w:rPr>
          <w:bCs/>
          <w:sz w:val="28"/>
          <w:szCs w:val="28"/>
        </w:rPr>
      </w:pPr>
      <w:r w:rsidRPr="00D826B4">
        <w:rPr>
          <w:bCs/>
          <w:sz w:val="28"/>
          <w:szCs w:val="28"/>
        </w:rPr>
        <w:t xml:space="preserve"> </w:t>
      </w:r>
      <w:proofErr w:type="gramStart"/>
      <w:r>
        <w:rPr>
          <w:bCs/>
          <w:sz w:val="28"/>
          <w:szCs w:val="28"/>
        </w:rPr>
        <w:t xml:space="preserve">Жолборсов У.К. </w:t>
      </w:r>
      <w:r w:rsidRPr="00D826B4">
        <w:rPr>
          <w:bCs/>
          <w:sz w:val="28"/>
          <w:szCs w:val="28"/>
        </w:rPr>
        <w:t xml:space="preserve">Вариации биохимического полиморфизма групп крови у пород овец юга Кыргызстана / </w:t>
      </w:r>
      <w:r w:rsidRPr="00AF24A7">
        <w:rPr>
          <w:bCs/>
          <w:sz w:val="28"/>
          <w:szCs w:val="28"/>
        </w:rPr>
        <w:t xml:space="preserve">У.К. Жолборсов, Т.Дж. Чортонбаев, </w:t>
      </w:r>
      <w:r>
        <w:rPr>
          <w:bCs/>
          <w:sz w:val="28"/>
          <w:szCs w:val="28"/>
        </w:rPr>
        <w:t xml:space="preserve">Ж.Т. Исакова, </w:t>
      </w:r>
      <w:r w:rsidRPr="00AF24A7">
        <w:rPr>
          <w:bCs/>
          <w:sz w:val="28"/>
          <w:szCs w:val="28"/>
        </w:rPr>
        <w:t>А.Б. Бектуров</w:t>
      </w:r>
      <w:r>
        <w:rPr>
          <w:bCs/>
          <w:sz w:val="28"/>
          <w:szCs w:val="28"/>
          <w:lang w:val="ky-KG"/>
        </w:rPr>
        <w:t xml:space="preserve">, А.С.Ажибеков // </w:t>
      </w:r>
      <w:r>
        <w:rPr>
          <w:bCs/>
          <w:sz w:val="28"/>
          <w:szCs w:val="28"/>
        </w:rPr>
        <w:t>Вестник Кыргызского национального аграрного университета им. К</w:t>
      </w:r>
      <w:r w:rsidRPr="00BA4DC9">
        <w:rPr>
          <w:bCs/>
          <w:sz w:val="28"/>
          <w:szCs w:val="28"/>
        </w:rPr>
        <w:t>.</w:t>
      </w:r>
      <w:r>
        <w:rPr>
          <w:bCs/>
          <w:sz w:val="28"/>
          <w:szCs w:val="28"/>
        </w:rPr>
        <w:t>И</w:t>
      </w:r>
      <w:r w:rsidRPr="00BA4DC9">
        <w:rPr>
          <w:bCs/>
          <w:sz w:val="28"/>
          <w:szCs w:val="28"/>
        </w:rPr>
        <w:t xml:space="preserve">. </w:t>
      </w:r>
      <w:r>
        <w:rPr>
          <w:bCs/>
          <w:sz w:val="28"/>
          <w:szCs w:val="28"/>
        </w:rPr>
        <w:t>Скрябина</w:t>
      </w:r>
      <w:r w:rsidRPr="00BA4DC9">
        <w:rPr>
          <w:bCs/>
          <w:sz w:val="28"/>
          <w:szCs w:val="28"/>
        </w:rPr>
        <w:t>. – 202</w:t>
      </w:r>
      <w:r>
        <w:rPr>
          <w:bCs/>
          <w:sz w:val="28"/>
          <w:szCs w:val="28"/>
          <w:lang w:val="ky-KG"/>
        </w:rPr>
        <w:t>4</w:t>
      </w:r>
      <w:r w:rsidRPr="00BA4DC9">
        <w:rPr>
          <w:bCs/>
          <w:sz w:val="28"/>
          <w:szCs w:val="28"/>
        </w:rPr>
        <w:t>. - №</w:t>
      </w:r>
      <w:r>
        <w:rPr>
          <w:bCs/>
          <w:sz w:val="28"/>
          <w:szCs w:val="28"/>
          <w:lang w:val="ky-KG"/>
        </w:rPr>
        <w:t>4</w:t>
      </w:r>
      <w:r w:rsidRPr="00BA4DC9">
        <w:rPr>
          <w:bCs/>
          <w:sz w:val="28"/>
          <w:szCs w:val="28"/>
        </w:rPr>
        <w:t xml:space="preserve"> (</w:t>
      </w:r>
      <w:r>
        <w:rPr>
          <w:bCs/>
          <w:sz w:val="28"/>
          <w:szCs w:val="28"/>
          <w:lang w:val="ky-KG"/>
        </w:rPr>
        <w:t>72</w:t>
      </w:r>
      <w:r w:rsidRPr="00BA4DC9">
        <w:rPr>
          <w:bCs/>
          <w:sz w:val="28"/>
          <w:szCs w:val="28"/>
        </w:rPr>
        <w:t xml:space="preserve">) </w:t>
      </w:r>
      <w:r>
        <w:rPr>
          <w:bCs/>
          <w:sz w:val="28"/>
          <w:szCs w:val="28"/>
        </w:rPr>
        <w:t>С</w:t>
      </w:r>
      <w:r w:rsidRPr="00BA4DC9">
        <w:rPr>
          <w:bCs/>
          <w:sz w:val="28"/>
          <w:szCs w:val="28"/>
        </w:rPr>
        <w:t>. 214-218</w:t>
      </w:r>
      <w:r>
        <w:rPr>
          <w:bCs/>
          <w:sz w:val="28"/>
          <w:szCs w:val="28"/>
          <w:lang w:val="ky-KG"/>
        </w:rPr>
        <w:t xml:space="preserve"> – </w:t>
      </w:r>
      <w:r>
        <w:rPr>
          <w:bCs/>
          <w:sz w:val="28"/>
          <w:szCs w:val="28"/>
          <w:lang w:val="en-US"/>
        </w:rPr>
        <w:t>ISSN</w:t>
      </w:r>
      <w:r>
        <w:rPr>
          <w:bCs/>
          <w:sz w:val="28"/>
          <w:szCs w:val="28"/>
          <w:lang w:val="ky-KG"/>
        </w:rPr>
        <w:t xml:space="preserve"> 2073-0853 </w:t>
      </w:r>
      <w:r w:rsidRPr="00BA4DC9">
        <w:rPr>
          <w:rStyle w:val="ad"/>
          <w:bCs/>
          <w:sz w:val="28"/>
          <w:szCs w:val="28"/>
          <w:lang w:val="en-US"/>
        </w:rPr>
        <w:t>https</w:t>
      </w:r>
      <w:r w:rsidRPr="00191840">
        <w:rPr>
          <w:rStyle w:val="ad"/>
          <w:bCs/>
          <w:sz w:val="28"/>
          <w:szCs w:val="28"/>
        </w:rPr>
        <w:t>://</w:t>
      </w:r>
      <w:r w:rsidRPr="00BA4DC9">
        <w:rPr>
          <w:rStyle w:val="ad"/>
          <w:bCs/>
          <w:sz w:val="28"/>
          <w:szCs w:val="28"/>
          <w:lang w:val="en-US"/>
        </w:rPr>
        <w:t>www</w:t>
      </w:r>
      <w:r w:rsidRPr="00191840">
        <w:rPr>
          <w:rStyle w:val="ad"/>
          <w:bCs/>
          <w:sz w:val="28"/>
          <w:szCs w:val="28"/>
        </w:rPr>
        <w:t>.</w:t>
      </w:r>
      <w:r w:rsidRPr="00BA4DC9">
        <w:rPr>
          <w:rStyle w:val="ad"/>
          <w:bCs/>
          <w:sz w:val="28"/>
          <w:szCs w:val="28"/>
          <w:lang w:val="en-US"/>
        </w:rPr>
        <w:t>elibrary</w:t>
      </w:r>
      <w:r w:rsidRPr="00191840">
        <w:rPr>
          <w:rStyle w:val="ad"/>
          <w:bCs/>
          <w:sz w:val="28"/>
          <w:szCs w:val="28"/>
        </w:rPr>
        <w:t>.</w:t>
      </w:r>
      <w:r w:rsidRPr="00BA4DC9">
        <w:rPr>
          <w:rStyle w:val="ad"/>
          <w:bCs/>
          <w:sz w:val="28"/>
          <w:szCs w:val="28"/>
          <w:lang w:val="en-US"/>
        </w:rPr>
        <w:t>ru</w:t>
      </w:r>
      <w:r w:rsidRPr="00191840">
        <w:rPr>
          <w:rStyle w:val="ad"/>
          <w:bCs/>
          <w:sz w:val="28"/>
          <w:szCs w:val="28"/>
        </w:rPr>
        <w:t>/</w:t>
      </w:r>
      <w:r w:rsidRPr="00BA4DC9">
        <w:rPr>
          <w:rStyle w:val="ad"/>
          <w:bCs/>
          <w:sz w:val="28"/>
          <w:szCs w:val="28"/>
          <w:lang w:val="en-US"/>
        </w:rPr>
        <w:t>contents</w:t>
      </w:r>
      <w:r w:rsidRPr="00191840">
        <w:rPr>
          <w:rStyle w:val="ad"/>
          <w:bCs/>
          <w:sz w:val="28"/>
          <w:szCs w:val="28"/>
        </w:rPr>
        <w:t>.</w:t>
      </w:r>
      <w:r w:rsidRPr="00BA4DC9">
        <w:rPr>
          <w:rStyle w:val="ad"/>
          <w:bCs/>
          <w:sz w:val="28"/>
          <w:szCs w:val="28"/>
          <w:lang w:val="en-US"/>
        </w:rPr>
        <w:t>asp</w:t>
      </w:r>
      <w:r w:rsidRPr="00191840">
        <w:rPr>
          <w:rStyle w:val="ad"/>
          <w:bCs/>
          <w:sz w:val="28"/>
          <w:szCs w:val="28"/>
        </w:rPr>
        <w:t>?</w:t>
      </w:r>
      <w:r w:rsidRPr="00BA4DC9">
        <w:rPr>
          <w:rStyle w:val="ad"/>
          <w:bCs/>
          <w:sz w:val="28"/>
          <w:szCs w:val="28"/>
          <w:lang w:val="en-US"/>
        </w:rPr>
        <w:t>titleid</w:t>
      </w:r>
      <w:r w:rsidRPr="00191840">
        <w:rPr>
          <w:rStyle w:val="ad"/>
          <w:bCs/>
          <w:sz w:val="28"/>
          <w:szCs w:val="28"/>
        </w:rPr>
        <w:t>=78246739</w:t>
      </w:r>
      <w:proofErr w:type="gramEnd"/>
    </w:p>
    <w:bookmarkEnd w:id="2"/>
    <w:p w14:paraId="61FC4C83" w14:textId="77777777" w:rsidR="00257AF1" w:rsidRPr="00341DBC" w:rsidRDefault="00257AF1" w:rsidP="003E0514">
      <w:pPr>
        <w:pStyle w:val="a7"/>
        <w:ind w:left="502"/>
        <w:rPr>
          <w:b/>
          <w:sz w:val="28"/>
          <w:szCs w:val="28"/>
        </w:rPr>
      </w:pPr>
    </w:p>
    <w:p w14:paraId="10DF87F4" w14:textId="77777777" w:rsidR="00257AF1" w:rsidRPr="00E14026" w:rsidRDefault="00257AF1" w:rsidP="00257AF1">
      <w:pPr>
        <w:ind w:firstLine="708"/>
        <w:jc w:val="both"/>
        <w:rPr>
          <w:b/>
          <w:sz w:val="28"/>
          <w:szCs w:val="28"/>
          <w:lang w:val="ky-KG"/>
        </w:rPr>
      </w:pPr>
      <w:bookmarkStart w:id="3" w:name="_Hlk194872830"/>
      <w:r w:rsidRPr="00E14026">
        <w:rPr>
          <w:b/>
          <w:sz w:val="28"/>
          <w:szCs w:val="28"/>
          <w:lang w:val="ky-KG"/>
        </w:rPr>
        <w:t xml:space="preserve">Жолборсов Улукбек Курбанбековичтин </w:t>
      </w:r>
      <w:r>
        <w:rPr>
          <w:b/>
          <w:sz w:val="28"/>
          <w:szCs w:val="28"/>
          <w:lang w:val="ky-KG"/>
        </w:rPr>
        <w:t>06.02.07</w:t>
      </w:r>
      <w:r w:rsidRPr="00E14026">
        <w:rPr>
          <w:b/>
          <w:sz w:val="28"/>
          <w:szCs w:val="28"/>
          <w:lang w:val="ky-KG"/>
        </w:rPr>
        <w:t xml:space="preserve"> - айыл чарба малдарын өстүрүү, асылдандыруу, генетика жана репродукциянын биотехникасы адистиги боюнча айыл чарба илимдеринин кандидаты окумуштуулук даражасын изденип алуу үчүн жазылган: «Кыргызстандын түштүгүндөгү бийик тоолуу жарым чөл зонасында ар кандай генотиптеги койлордун биологиялык-генетикалык жана продуктивдүү мүнөздөмөлөрү» диссертациясына </w:t>
      </w:r>
    </w:p>
    <w:p w14:paraId="6A6F552F" w14:textId="77777777" w:rsidR="00257AF1" w:rsidRDefault="00257AF1" w:rsidP="00257AF1">
      <w:pPr>
        <w:ind w:firstLine="708"/>
        <w:jc w:val="center"/>
        <w:rPr>
          <w:b/>
          <w:sz w:val="28"/>
          <w:szCs w:val="28"/>
          <w:lang w:val="ky-KG"/>
        </w:rPr>
      </w:pPr>
      <w:r>
        <w:rPr>
          <w:b/>
          <w:sz w:val="28"/>
          <w:szCs w:val="28"/>
          <w:lang w:val="ky-KG"/>
        </w:rPr>
        <w:t>РЕЗЮМЕСИ</w:t>
      </w:r>
    </w:p>
    <w:p w14:paraId="46C9EADB" w14:textId="77777777" w:rsidR="00752E6D" w:rsidRDefault="00752E6D" w:rsidP="00257AF1">
      <w:pPr>
        <w:ind w:firstLine="708"/>
        <w:jc w:val="center"/>
        <w:rPr>
          <w:b/>
          <w:sz w:val="28"/>
          <w:szCs w:val="28"/>
          <w:lang w:val="ky-KG"/>
        </w:rPr>
      </w:pPr>
      <w:bookmarkStart w:id="4" w:name="_GoBack"/>
      <w:bookmarkEnd w:id="4"/>
    </w:p>
    <w:p w14:paraId="4C23D918" w14:textId="77777777" w:rsidR="00257AF1" w:rsidRDefault="00257AF1" w:rsidP="00257AF1">
      <w:pPr>
        <w:ind w:firstLine="708"/>
        <w:jc w:val="both"/>
        <w:rPr>
          <w:sz w:val="28"/>
          <w:szCs w:val="28"/>
          <w:lang w:val="ky-KG"/>
        </w:rPr>
      </w:pPr>
      <w:r w:rsidRPr="00E14026">
        <w:rPr>
          <w:b/>
          <w:sz w:val="28"/>
          <w:szCs w:val="28"/>
          <w:lang w:val="ky-KG"/>
        </w:rPr>
        <w:t>Негизги сөздөр.</w:t>
      </w:r>
      <w:r>
        <w:rPr>
          <w:b/>
          <w:sz w:val="28"/>
          <w:szCs w:val="28"/>
          <w:lang w:val="ky-KG"/>
        </w:rPr>
        <w:t xml:space="preserve"> </w:t>
      </w:r>
      <w:r>
        <w:rPr>
          <w:sz w:val="28"/>
          <w:szCs w:val="28"/>
          <w:lang w:val="ky-KG"/>
        </w:rPr>
        <w:t>Генотип, койдун породалары</w:t>
      </w:r>
      <w:r w:rsidRPr="00E14026">
        <w:rPr>
          <w:sz w:val="28"/>
          <w:szCs w:val="28"/>
          <w:lang w:val="ky-KG"/>
        </w:rPr>
        <w:t xml:space="preserve">, </w:t>
      </w:r>
      <w:r w:rsidRPr="00197CF6">
        <w:rPr>
          <w:bCs/>
          <w:sz w:val="28"/>
          <w:szCs w:val="28"/>
          <w:lang w:val="ky-KG"/>
        </w:rPr>
        <w:t>полиморфиз</w:t>
      </w:r>
      <w:r>
        <w:rPr>
          <w:bCs/>
          <w:sz w:val="28"/>
          <w:szCs w:val="28"/>
          <w:lang w:val="ky-KG"/>
        </w:rPr>
        <w:t>,</w:t>
      </w:r>
      <w:r w:rsidRPr="00E14026">
        <w:rPr>
          <w:sz w:val="28"/>
          <w:szCs w:val="28"/>
          <w:lang w:val="ky-KG"/>
        </w:rPr>
        <w:t xml:space="preserve"> </w:t>
      </w:r>
      <w:r>
        <w:rPr>
          <w:sz w:val="28"/>
          <w:szCs w:val="28"/>
          <w:lang w:val="ky-KG"/>
        </w:rPr>
        <w:t xml:space="preserve">кыргыз </w:t>
      </w:r>
      <w:r w:rsidRPr="00E14026">
        <w:rPr>
          <w:sz w:val="28"/>
          <w:szCs w:val="28"/>
          <w:lang w:val="ky-KG"/>
        </w:rPr>
        <w:t>тоо меринос</w:t>
      </w:r>
      <w:r>
        <w:rPr>
          <w:sz w:val="28"/>
          <w:szCs w:val="28"/>
          <w:lang w:val="ky-KG"/>
        </w:rPr>
        <w:t>у</w:t>
      </w:r>
      <w:r w:rsidRPr="00E14026">
        <w:rPr>
          <w:sz w:val="28"/>
          <w:szCs w:val="28"/>
          <w:lang w:val="ky-KG"/>
        </w:rPr>
        <w:t>, алай жарым уяң жүн</w:t>
      </w:r>
      <w:r>
        <w:rPr>
          <w:sz w:val="28"/>
          <w:szCs w:val="28"/>
          <w:lang w:val="ky-KG"/>
        </w:rPr>
        <w:t>, жергиликтүү уяң жүн.</w:t>
      </w:r>
    </w:p>
    <w:p w14:paraId="164C5293" w14:textId="77777777" w:rsidR="00257AF1" w:rsidRPr="003B340B" w:rsidRDefault="00257AF1" w:rsidP="00257AF1">
      <w:pPr>
        <w:ind w:firstLine="708"/>
        <w:jc w:val="both"/>
        <w:rPr>
          <w:sz w:val="28"/>
          <w:szCs w:val="28"/>
          <w:lang w:val="ky-KG"/>
        </w:rPr>
      </w:pPr>
      <w:r w:rsidRPr="003B340B">
        <w:rPr>
          <w:b/>
          <w:sz w:val="28"/>
          <w:szCs w:val="28"/>
          <w:lang w:val="ky-KG"/>
        </w:rPr>
        <w:t>Изилдөө объектиси.</w:t>
      </w:r>
      <w:r w:rsidRPr="003B340B">
        <w:rPr>
          <w:sz w:val="28"/>
          <w:szCs w:val="28"/>
          <w:lang w:val="ky-KG"/>
        </w:rPr>
        <w:t xml:space="preserve"> Кыргызстандын түштүгүндө </w:t>
      </w:r>
      <w:r>
        <w:rPr>
          <w:sz w:val="28"/>
          <w:szCs w:val="28"/>
          <w:lang w:val="ky-KG"/>
        </w:rPr>
        <w:t>багылган кыргыз тоо мериносунун</w:t>
      </w:r>
      <w:r w:rsidRPr="003B340B">
        <w:rPr>
          <w:sz w:val="28"/>
          <w:szCs w:val="28"/>
          <w:lang w:val="ky-KG"/>
        </w:rPr>
        <w:t xml:space="preserve"> алай жарым уяң жүндүү</w:t>
      </w:r>
      <w:r>
        <w:rPr>
          <w:sz w:val="28"/>
          <w:szCs w:val="28"/>
          <w:lang w:val="ky-KG"/>
        </w:rPr>
        <w:t xml:space="preserve"> породалар</w:t>
      </w:r>
      <w:r w:rsidRPr="003B340B">
        <w:rPr>
          <w:sz w:val="28"/>
          <w:szCs w:val="28"/>
          <w:lang w:val="ky-KG"/>
        </w:rPr>
        <w:t xml:space="preserve"> жана жергиликтүү уяң жүндүү </w:t>
      </w:r>
      <w:r>
        <w:rPr>
          <w:sz w:val="28"/>
          <w:szCs w:val="28"/>
          <w:lang w:val="ky-KG"/>
        </w:rPr>
        <w:t>койлор</w:t>
      </w:r>
      <w:r w:rsidRPr="003B340B">
        <w:rPr>
          <w:sz w:val="28"/>
          <w:szCs w:val="28"/>
          <w:lang w:val="ky-KG"/>
        </w:rPr>
        <w:t>.</w:t>
      </w:r>
    </w:p>
    <w:p w14:paraId="0908979D" w14:textId="77777777" w:rsidR="00257AF1" w:rsidRPr="00197CF6" w:rsidRDefault="00257AF1" w:rsidP="00257AF1">
      <w:pPr>
        <w:ind w:firstLine="708"/>
        <w:jc w:val="both"/>
        <w:rPr>
          <w:sz w:val="28"/>
          <w:szCs w:val="28"/>
          <w:lang w:val="ky-KG"/>
        </w:rPr>
      </w:pPr>
      <w:r w:rsidRPr="003B340B">
        <w:rPr>
          <w:b/>
          <w:sz w:val="28"/>
          <w:szCs w:val="28"/>
          <w:lang w:val="ky-KG"/>
        </w:rPr>
        <w:t xml:space="preserve">Изилдөө предмети. </w:t>
      </w:r>
      <w:r w:rsidRPr="003B340B">
        <w:rPr>
          <w:sz w:val="28"/>
          <w:szCs w:val="28"/>
          <w:lang w:val="ky-KG"/>
        </w:rPr>
        <w:t xml:space="preserve">Кыргыз Республикасынын түштүк аймагында жайгашкан ар түрдүү </w:t>
      </w:r>
      <w:r w:rsidRPr="00197CF6">
        <w:rPr>
          <w:sz w:val="28"/>
          <w:szCs w:val="28"/>
          <w:lang w:val="ky-KG"/>
        </w:rPr>
        <w:t>генотиптеги койлордун жалпы продуктивдүү продуктуулук көрсөткүчтөрүн изилдөө.</w:t>
      </w:r>
    </w:p>
    <w:p w14:paraId="29AD1D15" w14:textId="77777777" w:rsidR="00257AF1" w:rsidRPr="00197CF6" w:rsidRDefault="00257AF1" w:rsidP="00257AF1">
      <w:pPr>
        <w:ind w:firstLine="708"/>
        <w:jc w:val="both"/>
        <w:rPr>
          <w:sz w:val="28"/>
          <w:szCs w:val="28"/>
          <w:lang w:val="ky-KG"/>
        </w:rPr>
      </w:pPr>
      <w:r w:rsidRPr="007D58D0">
        <w:rPr>
          <w:b/>
          <w:bCs/>
          <w:sz w:val="28"/>
          <w:szCs w:val="28"/>
          <w:lang w:val="ky-KG"/>
        </w:rPr>
        <w:lastRenderedPageBreak/>
        <w:t>Изилдөөнүн максаты.</w:t>
      </w:r>
      <w:r w:rsidRPr="007D58D0">
        <w:rPr>
          <w:sz w:val="28"/>
          <w:szCs w:val="28"/>
          <w:lang w:val="ky-KG"/>
        </w:rPr>
        <w:t xml:space="preserve"> Кыргыз Республикасынын түштүк регионундагы бийик тоолуу жарым чөл зонасында багылган ар түрдүү кой породаларынын биологиялык өзгөчөлүктөрүн жана экономикалык жактан пайдалуу белгилеринин көрүнүшүн иликтөө</w:t>
      </w:r>
      <w:r>
        <w:rPr>
          <w:sz w:val="28"/>
          <w:szCs w:val="28"/>
          <w:lang w:val="ky-KG"/>
        </w:rPr>
        <w:t>.</w:t>
      </w:r>
    </w:p>
    <w:p w14:paraId="71416732" w14:textId="0BEAE493" w:rsidR="00257AF1" w:rsidRDefault="00257AF1" w:rsidP="00257AF1">
      <w:pPr>
        <w:ind w:firstLine="708"/>
        <w:jc w:val="both"/>
        <w:rPr>
          <w:b/>
          <w:sz w:val="28"/>
          <w:szCs w:val="28"/>
          <w:lang w:val="ky-KG"/>
        </w:rPr>
      </w:pPr>
      <w:r w:rsidRPr="00197CF6">
        <w:rPr>
          <w:b/>
          <w:bCs/>
          <w:sz w:val="28"/>
          <w:szCs w:val="28"/>
          <w:lang w:val="ky-KG"/>
        </w:rPr>
        <w:t>Изилдөө методдору.</w:t>
      </w:r>
      <w:r w:rsidRPr="00A343D1">
        <w:rPr>
          <w:sz w:val="28"/>
          <w:szCs w:val="28"/>
          <w:lang w:val="ky-KG"/>
        </w:rPr>
        <w:t xml:space="preserve"> Койлордун генетикалык жана статистикалык көрсөткүчтөрүн изилдөө, эксперименталдык маалыматтарды иштеп чыгуу вариациялык статистиканын жалпы кабыл алынган ыкмаларын колдонуу менен ишке ашырылган (Плохинский Н.</w:t>
      </w:r>
      <w:r w:rsidR="004D086F">
        <w:rPr>
          <w:sz w:val="28"/>
          <w:szCs w:val="28"/>
          <w:lang w:val="ky-KG"/>
        </w:rPr>
        <w:t xml:space="preserve"> </w:t>
      </w:r>
      <w:r w:rsidRPr="00A343D1">
        <w:rPr>
          <w:sz w:val="28"/>
          <w:szCs w:val="28"/>
          <w:lang w:val="ky-KG"/>
        </w:rPr>
        <w:t>А., 1969, Excel программаларын колдонуу менен, Меркурьев Е.</w:t>
      </w:r>
      <w:r w:rsidR="004D086F">
        <w:rPr>
          <w:sz w:val="28"/>
          <w:szCs w:val="28"/>
          <w:lang w:val="ky-KG"/>
        </w:rPr>
        <w:t xml:space="preserve"> </w:t>
      </w:r>
      <w:r w:rsidRPr="00A343D1">
        <w:rPr>
          <w:sz w:val="28"/>
          <w:szCs w:val="28"/>
          <w:lang w:val="ky-KG"/>
        </w:rPr>
        <w:t>К., 1970).</w:t>
      </w:r>
    </w:p>
    <w:p w14:paraId="7520EEAF" w14:textId="77777777" w:rsidR="00257AF1" w:rsidRDefault="00257AF1" w:rsidP="00257AF1">
      <w:pPr>
        <w:ind w:firstLine="709"/>
        <w:jc w:val="both"/>
        <w:rPr>
          <w:sz w:val="28"/>
          <w:szCs w:val="28"/>
          <w:lang w:val="ky-KG"/>
        </w:rPr>
      </w:pPr>
      <w:r w:rsidRPr="00A343D1">
        <w:rPr>
          <w:b/>
          <w:sz w:val="28"/>
          <w:szCs w:val="28"/>
          <w:lang w:val="ky-KG"/>
        </w:rPr>
        <w:t>Алы</w:t>
      </w:r>
      <w:r>
        <w:rPr>
          <w:b/>
          <w:sz w:val="28"/>
          <w:szCs w:val="28"/>
          <w:lang w:val="ky-KG"/>
        </w:rPr>
        <w:t>нган натыйжалар жана алардын жаң</w:t>
      </w:r>
      <w:r w:rsidRPr="00A343D1">
        <w:rPr>
          <w:b/>
          <w:sz w:val="28"/>
          <w:szCs w:val="28"/>
          <w:lang w:val="ky-KG"/>
        </w:rPr>
        <w:t>ылыгы.</w:t>
      </w:r>
      <w:r w:rsidRPr="00A343D1">
        <w:rPr>
          <w:sz w:val="28"/>
          <w:szCs w:val="28"/>
          <w:lang w:val="ky-KG"/>
        </w:rPr>
        <w:t xml:space="preserve"> </w:t>
      </w:r>
      <w:r w:rsidRPr="00D27A2F">
        <w:rPr>
          <w:sz w:val="28"/>
          <w:szCs w:val="28"/>
          <w:lang w:val="ky-KG"/>
        </w:rPr>
        <w:t>Кыргызстандын түштүгүндөгү бийик тоолуу жарым чөл зонасында ар кандай генотиптеги кой породалары бирдей тоюттандыруу жана багуу шарттарында изилденип, алардын биологиялык, генетикалык, продуктивдүүлүк өзгөчөлүктөрү менен экономикалык натыйжалуулугу салыштырмалуу түрдө аныкталды</w:t>
      </w:r>
      <w:r>
        <w:rPr>
          <w:sz w:val="28"/>
          <w:szCs w:val="28"/>
          <w:lang w:val="ky-KG"/>
        </w:rPr>
        <w:t>.</w:t>
      </w:r>
    </w:p>
    <w:p w14:paraId="0B71A3CB" w14:textId="77777777" w:rsidR="00257AF1" w:rsidRDefault="00257AF1" w:rsidP="00257AF1">
      <w:pPr>
        <w:ind w:firstLine="709"/>
        <w:jc w:val="both"/>
        <w:rPr>
          <w:lang w:val="ky-KG"/>
        </w:rPr>
      </w:pPr>
      <w:r w:rsidRPr="00A343D1">
        <w:rPr>
          <w:b/>
          <w:sz w:val="28"/>
          <w:szCs w:val="28"/>
          <w:lang w:val="ky-KG"/>
        </w:rPr>
        <w:t>Колдонуу боюнча сунуштар.</w:t>
      </w:r>
      <w:r w:rsidRPr="00A343D1">
        <w:rPr>
          <w:sz w:val="28"/>
          <w:szCs w:val="28"/>
          <w:lang w:val="ky-KG"/>
        </w:rPr>
        <w:t xml:space="preserve"> </w:t>
      </w:r>
      <w:r>
        <w:rPr>
          <w:sz w:val="28"/>
          <w:szCs w:val="28"/>
          <w:lang w:val="ky-KG"/>
        </w:rPr>
        <w:t>А</w:t>
      </w:r>
      <w:r w:rsidRPr="007D58D0">
        <w:rPr>
          <w:sz w:val="28"/>
          <w:szCs w:val="28"/>
          <w:lang w:val="ky-KG"/>
        </w:rPr>
        <w:t>лынган негизги корутундулар</w:t>
      </w:r>
      <w:r>
        <w:rPr>
          <w:sz w:val="28"/>
          <w:szCs w:val="28"/>
          <w:lang w:val="ky-KG"/>
        </w:rPr>
        <w:t xml:space="preserve">, </w:t>
      </w:r>
      <w:r w:rsidRPr="007D58D0">
        <w:rPr>
          <w:sz w:val="28"/>
          <w:szCs w:val="28"/>
          <w:lang w:val="ky-KG"/>
        </w:rPr>
        <w:t>сунуштар селекциялык иштерде изилденген породадагы койлордун продуктивдүүлүгүн жана асыл тукумдук сапаттарын жакшыртуу максатында пайдалануу. Бул изилдөөнүн жыйынтыктары фермерлерге, студенттерге жана айыл чарба адистерине сунушталат.</w:t>
      </w:r>
    </w:p>
    <w:p w14:paraId="0A22CF11" w14:textId="77777777" w:rsidR="00257AF1" w:rsidRDefault="00257AF1" w:rsidP="00257AF1">
      <w:pPr>
        <w:ind w:firstLine="709"/>
        <w:jc w:val="both"/>
        <w:rPr>
          <w:b/>
          <w:sz w:val="28"/>
          <w:szCs w:val="28"/>
          <w:lang w:val="ky-KG"/>
        </w:rPr>
      </w:pPr>
    </w:p>
    <w:p w14:paraId="6DEFE29F" w14:textId="6E388A69" w:rsidR="00006A3F" w:rsidRPr="00257AF1" w:rsidRDefault="00257AF1" w:rsidP="00257AF1">
      <w:pPr>
        <w:ind w:firstLine="709"/>
        <w:jc w:val="both"/>
        <w:rPr>
          <w:sz w:val="28"/>
          <w:szCs w:val="28"/>
          <w:lang w:val="ky-KG"/>
        </w:rPr>
      </w:pPr>
      <w:r w:rsidRPr="00A52C44">
        <w:rPr>
          <w:b/>
          <w:sz w:val="28"/>
          <w:szCs w:val="28"/>
          <w:lang w:val="ky-KG"/>
        </w:rPr>
        <w:t>Колдонулуучу тармак.</w:t>
      </w:r>
      <w:r w:rsidRPr="00A343D1">
        <w:rPr>
          <w:sz w:val="28"/>
          <w:szCs w:val="28"/>
          <w:lang w:val="ky-KG"/>
        </w:rPr>
        <w:t xml:space="preserve"> Айыл чарбасы.</w:t>
      </w:r>
      <w:bookmarkEnd w:id="3"/>
    </w:p>
    <w:p w14:paraId="39AADA93" w14:textId="6A900CDF" w:rsidR="00257AF1" w:rsidRDefault="00257AF1" w:rsidP="00006A3F">
      <w:pPr>
        <w:rPr>
          <w:sz w:val="28"/>
          <w:szCs w:val="28"/>
        </w:rPr>
      </w:pPr>
    </w:p>
    <w:p w14:paraId="35E7F9E4" w14:textId="77777777" w:rsidR="00257AF1" w:rsidRDefault="00257AF1" w:rsidP="00257AF1">
      <w:pPr>
        <w:jc w:val="center"/>
        <w:rPr>
          <w:b/>
          <w:sz w:val="28"/>
          <w:szCs w:val="28"/>
        </w:rPr>
      </w:pPr>
      <w:r w:rsidRPr="0069755B">
        <w:rPr>
          <w:b/>
          <w:sz w:val="28"/>
          <w:szCs w:val="28"/>
        </w:rPr>
        <w:t>РЕЗЮМЕ</w:t>
      </w:r>
    </w:p>
    <w:p w14:paraId="1F6A7FAA" w14:textId="77777777" w:rsidR="00257AF1" w:rsidRPr="0069755B" w:rsidRDefault="00257AF1" w:rsidP="00257AF1">
      <w:pPr>
        <w:jc w:val="center"/>
        <w:rPr>
          <w:b/>
          <w:sz w:val="28"/>
          <w:szCs w:val="28"/>
        </w:rPr>
      </w:pPr>
    </w:p>
    <w:p w14:paraId="53B05C72" w14:textId="77777777" w:rsidR="00257AF1" w:rsidRDefault="00257AF1" w:rsidP="00257AF1">
      <w:pPr>
        <w:jc w:val="both"/>
        <w:rPr>
          <w:b/>
          <w:sz w:val="28"/>
          <w:szCs w:val="28"/>
        </w:rPr>
      </w:pPr>
      <w:bookmarkStart w:id="5" w:name="_Hlk186051644"/>
      <w:r w:rsidRPr="0069755B">
        <w:rPr>
          <w:b/>
          <w:sz w:val="28"/>
          <w:szCs w:val="28"/>
        </w:rPr>
        <w:t xml:space="preserve">диссертации Жолборсова </w:t>
      </w:r>
      <w:r>
        <w:rPr>
          <w:b/>
          <w:sz w:val="28"/>
          <w:szCs w:val="28"/>
        </w:rPr>
        <w:t>У</w:t>
      </w:r>
      <w:r w:rsidRPr="0069755B">
        <w:rPr>
          <w:b/>
          <w:sz w:val="28"/>
          <w:szCs w:val="28"/>
        </w:rPr>
        <w:t>лукбека Курбанбековича на тему: «Биолого-генетические и продуктивные особенности овец разных генотипов в высокогорной полупустынной зоне юга Кыргызстана» на соискание ученой степени кандидата сельскохозяйственных наук по специальности 06.02.07 – разведение, селекция, генетика и биотехника репродукции сельскохозяйственных животных</w:t>
      </w:r>
    </w:p>
    <w:p w14:paraId="2FD76A64" w14:textId="77777777" w:rsidR="00257AF1" w:rsidRDefault="00257AF1" w:rsidP="00257AF1">
      <w:pPr>
        <w:ind w:firstLine="708"/>
        <w:jc w:val="both"/>
        <w:rPr>
          <w:b/>
          <w:sz w:val="28"/>
          <w:szCs w:val="28"/>
        </w:rPr>
      </w:pPr>
      <w:r>
        <w:rPr>
          <w:b/>
          <w:sz w:val="28"/>
          <w:szCs w:val="28"/>
        </w:rPr>
        <w:t xml:space="preserve">Ключевые слова. </w:t>
      </w:r>
      <w:r>
        <w:rPr>
          <w:sz w:val="28"/>
          <w:szCs w:val="28"/>
        </w:rPr>
        <w:t>Г</w:t>
      </w:r>
      <w:r w:rsidRPr="00D27A2F">
        <w:rPr>
          <w:sz w:val="28"/>
          <w:szCs w:val="28"/>
        </w:rPr>
        <w:t>енотип, породы овец, полиморфизм, кыргызский горный меринос, алайская полутонкорунная порода, местн</w:t>
      </w:r>
      <w:r>
        <w:rPr>
          <w:sz w:val="28"/>
          <w:szCs w:val="28"/>
        </w:rPr>
        <w:t>ые грубошерстные овцы</w:t>
      </w:r>
      <w:r w:rsidRPr="00D27A2F">
        <w:rPr>
          <w:sz w:val="28"/>
          <w:szCs w:val="28"/>
        </w:rPr>
        <w:t>.</w:t>
      </w:r>
    </w:p>
    <w:p w14:paraId="76194429" w14:textId="77777777" w:rsidR="00257AF1" w:rsidRDefault="00257AF1" w:rsidP="00257AF1">
      <w:pPr>
        <w:ind w:firstLine="708"/>
        <w:jc w:val="both"/>
        <w:rPr>
          <w:b/>
          <w:sz w:val="28"/>
          <w:szCs w:val="28"/>
        </w:rPr>
      </w:pPr>
      <w:r w:rsidRPr="0069755B">
        <w:rPr>
          <w:b/>
          <w:sz w:val="28"/>
          <w:szCs w:val="28"/>
        </w:rPr>
        <w:t>Объектом исследований</w:t>
      </w:r>
      <w:r>
        <w:t xml:space="preserve">: </w:t>
      </w:r>
      <w:r>
        <w:rPr>
          <w:sz w:val="28"/>
          <w:szCs w:val="28"/>
        </w:rPr>
        <w:t xml:space="preserve">Овцы разных генотипов: кыргызский горный меринос, алайская </w:t>
      </w:r>
      <w:proofErr w:type="gramStart"/>
      <w:r>
        <w:rPr>
          <w:sz w:val="28"/>
          <w:szCs w:val="28"/>
        </w:rPr>
        <w:t>полугрубошерстная</w:t>
      </w:r>
      <w:proofErr w:type="gramEnd"/>
      <w:r>
        <w:rPr>
          <w:sz w:val="28"/>
          <w:szCs w:val="28"/>
        </w:rPr>
        <w:t xml:space="preserve"> и местные грубошерстные овцы, разводимые на юге Кыргызстана</w:t>
      </w:r>
      <w:r w:rsidRPr="001F343C">
        <w:rPr>
          <w:b/>
          <w:sz w:val="28"/>
          <w:szCs w:val="28"/>
        </w:rPr>
        <w:t xml:space="preserve"> </w:t>
      </w:r>
    </w:p>
    <w:p w14:paraId="4258BDD3" w14:textId="77777777" w:rsidR="00257AF1" w:rsidRPr="001F343C" w:rsidRDefault="00257AF1" w:rsidP="00257AF1">
      <w:pPr>
        <w:ind w:firstLine="708"/>
        <w:jc w:val="both"/>
        <w:rPr>
          <w:sz w:val="28"/>
          <w:szCs w:val="28"/>
        </w:rPr>
      </w:pPr>
      <w:r w:rsidRPr="001F343C">
        <w:rPr>
          <w:b/>
          <w:sz w:val="28"/>
          <w:szCs w:val="28"/>
        </w:rPr>
        <w:t>Предмет исследования.</w:t>
      </w:r>
      <w:r w:rsidRPr="001F343C">
        <w:rPr>
          <w:sz w:val="28"/>
          <w:szCs w:val="28"/>
        </w:rPr>
        <w:t xml:space="preserve"> Изучение общих продуктивных показателей овец разных генотипов, находящихся в южной части Кыргызской Республики.</w:t>
      </w:r>
    </w:p>
    <w:p w14:paraId="617714E7" w14:textId="77777777" w:rsidR="00257AF1" w:rsidRDefault="00257AF1" w:rsidP="00257AF1">
      <w:pPr>
        <w:ind w:firstLine="708"/>
        <w:jc w:val="both"/>
        <w:rPr>
          <w:b/>
          <w:sz w:val="28"/>
          <w:szCs w:val="28"/>
        </w:rPr>
      </w:pPr>
      <w:r>
        <w:rPr>
          <w:b/>
          <w:sz w:val="28"/>
          <w:szCs w:val="28"/>
        </w:rPr>
        <w:t>Цель исследования</w:t>
      </w:r>
      <w:r w:rsidRPr="001F343C">
        <w:rPr>
          <w:b/>
          <w:sz w:val="28"/>
          <w:szCs w:val="28"/>
        </w:rPr>
        <w:t xml:space="preserve">. </w:t>
      </w:r>
      <w:r>
        <w:rPr>
          <w:sz w:val="28"/>
          <w:szCs w:val="28"/>
        </w:rPr>
        <w:t>И</w:t>
      </w:r>
      <w:r w:rsidRPr="001F343C">
        <w:rPr>
          <w:sz w:val="28"/>
          <w:szCs w:val="28"/>
        </w:rPr>
        <w:t>зучение проявление биолог</w:t>
      </w:r>
      <w:r>
        <w:rPr>
          <w:sz w:val="28"/>
          <w:szCs w:val="28"/>
        </w:rPr>
        <w:t>о-генет</w:t>
      </w:r>
      <w:r w:rsidRPr="001F343C">
        <w:rPr>
          <w:sz w:val="28"/>
          <w:szCs w:val="28"/>
        </w:rPr>
        <w:t xml:space="preserve">ических особенностей и степени выраженности хозяйственно-полезных </w:t>
      </w:r>
      <w:r w:rsidRPr="001F343C">
        <w:rPr>
          <w:sz w:val="28"/>
          <w:szCs w:val="28"/>
        </w:rPr>
        <w:lastRenderedPageBreak/>
        <w:t>признаков, разводимых в условиях высокогорной полупустынной зоне юга Кыргызстана пород овец.</w:t>
      </w:r>
    </w:p>
    <w:p w14:paraId="3069C62C" w14:textId="58ECA35C" w:rsidR="00257AF1" w:rsidRPr="00A343D1" w:rsidRDefault="00257AF1" w:rsidP="00257AF1">
      <w:pPr>
        <w:ind w:firstLine="708"/>
        <w:jc w:val="both"/>
        <w:rPr>
          <w:b/>
          <w:sz w:val="28"/>
          <w:szCs w:val="28"/>
        </w:rPr>
      </w:pPr>
      <w:r>
        <w:rPr>
          <w:b/>
          <w:sz w:val="28"/>
          <w:szCs w:val="28"/>
        </w:rPr>
        <w:t xml:space="preserve">Методы исследования. </w:t>
      </w:r>
      <w:r w:rsidRPr="001F343C">
        <w:rPr>
          <w:sz w:val="28"/>
          <w:szCs w:val="28"/>
          <w:lang w:val="ky-KG"/>
        </w:rPr>
        <w:t>Изучение генетико-статистических параметров овец, а также обработку экспериментальных данных проводили существующими общепринятыми методами вариационной статистики (Плохинский Н.</w:t>
      </w:r>
      <w:r w:rsidR="004D086F">
        <w:rPr>
          <w:sz w:val="28"/>
          <w:szCs w:val="28"/>
          <w:lang w:val="ky-KG"/>
        </w:rPr>
        <w:t xml:space="preserve"> </w:t>
      </w:r>
      <w:r w:rsidRPr="001F343C">
        <w:rPr>
          <w:sz w:val="28"/>
          <w:szCs w:val="28"/>
          <w:lang w:val="ky-KG"/>
        </w:rPr>
        <w:t xml:space="preserve">А., 1969 с использованием программ </w:t>
      </w:r>
      <w:r w:rsidRPr="001F343C">
        <w:rPr>
          <w:sz w:val="28"/>
          <w:szCs w:val="28"/>
          <w:lang w:val="en-US"/>
        </w:rPr>
        <w:t>Exel</w:t>
      </w:r>
      <w:r w:rsidRPr="001F343C">
        <w:rPr>
          <w:sz w:val="28"/>
          <w:szCs w:val="28"/>
        </w:rPr>
        <w:t>, Меркурьев Е.</w:t>
      </w:r>
      <w:r w:rsidR="004D086F">
        <w:rPr>
          <w:sz w:val="28"/>
          <w:szCs w:val="28"/>
        </w:rPr>
        <w:t xml:space="preserve"> </w:t>
      </w:r>
      <w:proofErr w:type="gramStart"/>
      <w:r w:rsidRPr="001F343C">
        <w:rPr>
          <w:sz w:val="28"/>
          <w:szCs w:val="28"/>
        </w:rPr>
        <w:t>К., 1970).</w:t>
      </w:r>
      <w:proofErr w:type="gramEnd"/>
    </w:p>
    <w:p w14:paraId="64E4612C" w14:textId="77777777" w:rsidR="00257AF1" w:rsidRDefault="00257AF1" w:rsidP="00257AF1">
      <w:pPr>
        <w:ind w:firstLine="708"/>
        <w:jc w:val="both"/>
        <w:rPr>
          <w:sz w:val="28"/>
          <w:szCs w:val="28"/>
        </w:rPr>
      </w:pPr>
      <w:r w:rsidRPr="00981FB6">
        <w:rPr>
          <w:b/>
          <w:bCs/>
          <w:sz w:val="28"/>
          <w:szCs w:val="28"/>
        </w:rPr>
        <w:t>Полученные результаты и их новизна</w:t>
      </w:r>
      <w:r w:rsidRPr="00981FB6">
        <w:rPr>
          <w:sz w:val="28"/>
          <w:szCs w:val="28"/>
        </w:rPr>
        <w:t>.</w:t>
      </w:r>
      <w:r>
        <w:rPr>
          <w:sz w:val="28"/>
          <w:szCs w:val="28"/>
        </w:rPr>
        <w:t xml:space="preserve"> Впервые в условиях высокогорной полупустынной зоны проведено сравнительное изучение биолого-генетических, продуктивных особенностей и экономической </w:t>
      </w:r>
      <w:proofErr w:type="gramStart"/>
      <w:r>
        <w:rPr>
          <w:sz w:val="28"/>
          <w:szCs w:val="28"/>
        </w:rPr>
        <w:t>эффективности</w:t>
      </w:r>
      <w:proofErr w:type="gramEnd"/>
      <w:r>
        <w:rPr>
          <w:sz w:val="28"/>
          <w:szCs w:val="28"/>
        </w:rPr>
        <w:t xml:space="preserve"> разводимых на юге Кыргызстана пород овец в идентичных условиях кормления и содержания.</w:t>
      </w:r>
    </w:p>
    <w:p w14:paraId="2870B100" w14:textId="77777777" w:rsidR="00257AF1" w:rsidRPr="003B340B" w:rsidRDefault="00257AF1" w:rsidP="00257AF1">
      <w:pPr>
        <w:ind w:firstLine="708"/>
        <w:jc w:val="both"/>
        <w:rPr>
          <w:sz w:val="28"/>
          <w:szCs w:val="28"/>
        </w:rPr>
      </w:pPr>
      <w:r w:rsidRPr="00592AF7">
        <w:rPr>
          <w:b/>
          <w:sz w:val="28"/>
          <w:szCs w:val="28"/>
        </w:rPr>
        <w:t>Рекомендации по использованию.</w:t>
      </w:r>
      <w:r>
        <w:rPr>
          <w:sz w:val="28"/>
          <w:szCs w:val="28"/>
        </w:rPr>
        <w:t xml:space="preserve"> </w:t>
      </w:r>
      <w:r w:rsidRPr="003B340B">
        <w:rPr>
          <w:sz w:val="28"/>
          <w:szCs w:val="28"/>
        </w:rPr>
        <w:t>Теоретические и практические результаты исследования могут быть применены в учебных процессах учебных заведений аграрного направления, а в частности при чтении курсов по основам животноводства, зоотехнии и генетике сельскохозяйственных животных.</w:t>
      </w:r>
    </w:p>
    <w:p w14:paraId="08E03869" w14:textId="77777777" w:rsidR="00A12538" w:rsidRDefault="00A12538" w:rsidP="00257AF1">
      <w:pPr>
        <w:ind w:firstLine="708"/>
        <w:jc w:val="both"/>
        <w:rPr>
          <w:b/>
          <w:sz w:val="28"/>
          <w:szCs w:val="28"/>
        </w:rPr>
      </w:pPr>
    </w:p>
    <w:p w14:paraId="06430294" w14:textId="06FBE72C" w:rsidR="00257AF1" w:rsidRPr="00191840" w:rsidRDefault="00257AF1" w:rsidP="00257AF1">
      <w:pPr>
        <w:ind w:firstLine="708"/>
        <w:jc w:val="both"/>
        <w:rPr>
          <w:sz w:val="28"/>
          <w:szCs w:val="28"/>
          <w:lang w:val="en-US"/>
        </w:rPr>
      </w:pPr>
      <w:r w:rsidRPr="00592AF7">
        <w:rPr>
          <w:b/>
          <w:sz w:val="28"/>
          <w:szCs w:val="28"/>
        </w:rPr>
        <w:t>Область</w:t>
      </w:r>
      <w:r w:rsidRPr="00191840">
        <w:rPr>
          <w:b/>
          <w:sz w:val="28"/>
          <w:szCs w:val="28"/>
          <w:lang w:val="en-US"/>
        </w:rPr>
        <w:t xml:space="preserve"> </w:t>
      </w:r>
      <w:r w:rsidRPr="00592AF7">
        <w:rPr>
          <w:b/>
          <w:sz w:val="28"/>
          <w:szCs w:val="28"/>
        </w:rPr>
        <w:t>применение</w:t>
      </w:r>
      <w:r w:rsidRPr="00191840">
        <w:rPr>
          <w:b/>
          <w:sz w:val="28"/>
          <w:szCs w:val="28"/>
          <w:lang w:val="en-US"/>
        </w:rPr>
        <w:t>.</w:t>
      </w:r>
      <w:r w:rsidRPr="00191840">
        <w:rPr>
          <w:sz w:val="28"/>
          <w:szCs w:val="28"/>
          <w:lang w:val="en-US"/>
        </w:rPr>
        <w:t xml:space="preserve"> </w:t>
      </w:r>
      <w:r>
        <w:rPr>
          <w:sz w:val="28"/>
          <w:szCs w:val="28"/>
        </w:rPr>
        <w:t>Сельское</w:t>
      </w:r>
      <w:r w:rsidRPr="00191840">
        <w:rPr>
          <w:sz w:val="28"/>
          <w:szCs w:val="28"/>
          <w:lang w:val="en-US"/>
        </w:rPr>
        <w:t xml:space="preserve"> </w:t>
      </w:r>
      <w:r>
        <w:rPr>
          <w:sz w:val="28"/>
          <w:szCs w:val="28"/>
        </w:rPr>
        <w:t>хозяйство</w:t>
      </w:r>
      <w:r w:rsidRPr="00191840">
        <w:rPr>
          <w:sz w:val="28"/>
          <w:szCs w:val="28"/>
          <w:lang w:val="en-US"/>
        </w:rPr>
        <w:t>.</w:t>
      </w:r>
    </w:p>
    <w:bookmarkEnd w:id="5"/>
    <w:p w14:paraId="53C6965F" w14:textId="77777777" w:rsidR="00257AF1" w:rsidRDefault="00257AF1" w:rsidP="00257AF1">
      <w:pPr>
        <w:rPr>
          <w:sz w:val="28"/>
          <w:szCs w:val="28"/>
          <w:lang w:val="ky-KG"/>
        </w:rPr>
      </w:pPr>
    </w:p>
    <w:p w14:paraId="0483939B" w14:textId="77777777" w:rsidR="00257AF1" w:rsidRPr="00A52C44" w:rsidRDefault="00257AF1" w:rsidP="00257AF1">
      <w:pPr>
        <w:ind w:firstLine="709"/>
        <w:jc w:val="center"/>
        <w:rPr>
          <w:b/>
          <w:sz w:val="28"/>
          <w:szCs w:val="28"/>
          <w:lang w:val="ky-KG"/>
        </w:rPr>
      </w:pPr>
      <w:bookmarkStart w:id="6" w:name="_Hlk186051666"/>
      <w:r w:rsidRPr="00A52C44">
        <w:rPr>
          <w:b/>
          <w:sz w:val="28"/>
          <w:szCs w:val="28"/>
          <w:lang w:val="ky-KG"/>
        </w:rPr>
        <w:t>SUMMARY</w:t>
      </w:r>
    </w:p>
    <w:p w14:paraId="46C253A9" w14:textId="77777777" w:rsidR="00257AF1" w:rsidRDefault="00257AF1" w:rsidP="00257AF1">
      <w:pPr>
        <w:ind w:firstLine="709"/>
        <w:jc w:val="both"/>
        <w:rPr>
          <w:b/>
          <w:sz w:val="28"/>
          <w:szCs w:val="28"/>
          <w:lang w:val="en-US"/>
        </w:rPr>
      </w:pPr>
      <w:proofErr w:type="gramStart"/>
      <w:r>
        <w:rPr>
          <w:b/>
          <w:sz w:val="28"/>
          <w:szCs w:val="28"/>
          <w:lang w:val="en-US"/>
        </w:rPr>
        <w:t>of</w:t>
      </w:r>
      <w:proofErr w:type="gramEnd"/>
      <w:r>
        <w:rPr>
          <w:b/>
          <w:sz w:val="28"/>
          <w:szCs w:val="28"/>
          <w:lang w:val="en-US"/>
        </w:rPr>
        <w:t xml:space="preserve"> the </w:t>
      </w:r>
      <w:r w:rsidRPr="00A52C44">
        <w:rPr>
          <w:b/>
          <w:sz w:val="28"/>
          <w:szCs w:val="28"/>
          <w:lang w:val="ky-KG"/>
        </w:rPr>
        <w:t>dissertation of Zholborsov Ulukbek Kurbanbekovich on the topic: "Biological, genetic and productive characteristics of sheep of different genotypes in the highland semi-desert zone of the south of Kyrgyzstan" for the degree of candidate of agricultural sciences in the specialty 06.02.07 - breeding, selection, genetics and biotechnics of reproduction of agricultural animals</w:t>
      </w:r>
      <w:r>
        <w:rPr>
          <w:b/>
          <w:sz w:val="28"/>
          <w:szCs w:val="28"/>
          <w:lang w:val="en-US"/>
        </w:rPr>
        <w:t>.</w:t>
      </w:r>
    </w:p>
    <w:bookmarkEnd w:id="6"/>
    <w:p w14:paraId="281056A2" w14:textId="77777777" w:rsidR="00257AF1" w:rsidRDefault="00257AF1" w:rsidP="00257AF1">
      <w:pPr>
        <w:ind w:firstLine="709"/>
        <w:jc w:val="both"/>
        <w:rPr>
          <w:b/>
          <w:sz w:val="28"/>
          <w:szCs w:val="28"/>
          <w:lang w:val="en-US"/>
        </w:rPr>
      </w:pPr>
    </w:p>
    <w:p w14:paraId="15D84F55" w14:textId="77777777" w:rsidR="00257AF1" w:rsidRPr="00EF64B3" w:rsidRDefault="00257AF1" w:rsidP="00257AF1">
      <w:pPr>
        <w:ind w:firstLine="709"/>
        <w:jc w:val="both"/>
        <w:rPr>
          <w:bCs/>
          <w:sz w:val="28"/>
          <w:szCs w:val="28"/>
          <w:lang w:val="en-US"/>
        </w:rPr>
      </w:pPr>
      <w:proofErr w:type="gramStart"/>
      <w:r w:rsidRPr="00EF64B3">
        <w:rPr>
          <w:b/>
          <w:sz w:val="28"/>
          <w:szCs w:val="28"/>
          <w:lang w:val="en-US"/>
        </w:rPr>
        <w:t>Key words.</w:t>
      </w:r>
      <w:proofErr w:type="gramEnd"/>
      <w:r w:rsidRPr="00EF64B3">
        <w:rPr>
          <w:b/>
          <w:sz w:val="28"/>
          <w:szCs w:val="28"/>
          <w:lang w:val="en-US"/>
        </w:rPr>
        <w:t xml:space="preserve"> </w:t>
      </w:r>
      <w:r w:rsidRPr="00EF64B3">
        <w:rPr>
          <w:bCs/>
          <w:sz w:val="28"/>
          <w:szCs w:val="28"/>
          <w:lang w:val="en-US"/>
        </w:rPr>
        <w:t>Genotype, sheep breeds, polymorphism, Kyrgyz mountain merino, Alay semi-fine wool breed, local fine wool breed.</w:t>
      </w:r>
    </w:p>
    <w:p w14:paraId="2668387C" w14:textId="77777777" w:rsidR="00257AF1" w:rsidRPr="00EF64B3" w:rsidRDefault="00257AF1" w:rsidP="00257AF1">
      <w:pPr>
        <w:ind w:firstLine="709"/>
        <w:jc w:val="both"/>
        <w:rPr>
          <w:bCs/>
          <w:sz w:val="28"/>
          <w:szCs w:val="28"/>
          <w:lang w:val="en-US"/>
        </w:rPr>
      </w:pPr>
      <w:r w:rsidRPr="00EF64B3">
        <w:rPr>
          <w:b/>
          <w:sz w:val="28"/>
          <w:szCs w:val="28"/>
          <w:lang w:val="en-US"/>
        </w:rPr>
        <w:t xml:space="preserve">Research object: </w:t>
      </w:r>
      <w:r w:rsidRPr="00EF64B3">
        <w:rPr>
          <w:bCs/>
          <w:sz w:val="28"/>
          <w:szCs w:val="28"/>
          <w:lang w:val="en-US"/>
        </w:rPr>
        <w:t>Sheep of different genotypes: Kyrgyz mountain merino, Alay semi-coarse wool and local coarse wool sheep bred in the south of Kyrgyzstan</w:t>
      </w:r>
    </w:p>
    <w:p w14:paraId="074BC744" w14:textId="77777777" w:rsidR="00257AF1" w:rsidRPr="00EF64B3" w:rsidRDefault="00257AF1" w:rsidP="00257AF1">
      <w:pPr>
        <w:ind w:firstLine="709"/>
        <w:jc w:val="both"/>
        <w:rPr>
          <w:bCs/>
          <w:sz w:val="28"/>
          <w:szCs w:val="28"/>
          <w:lang w:val="en-US"/>
        </w:rPr>
      </w:pPr>
      <w:proofErr w:type="gramStart"/>
      <w:r w:rsidRPr="00EF64B3">
        <w:rPr>
          <w:b/>
          <w:sz w:val="28"/>
          <w:szCs w:val="28"/>
          <w:lang w:val="en-US"/>
        </w:rPr>
        <w:t>Research subject.</w:t>
      </w:r>
      <w:proofErr w:type="gramEnd"/>
      <w:r w:rsidRPr="00EF64B3">
        <w:rPr>
          <w:b/>
          <w:sz w:val="28"/>
          <w:szCs w:val="28"/>
          <w:lang w:val="en-US"/>
        </w:rPr>
        <w:t xml:space="preserve"> </w:t>
      </w:r>
      <w:proofErr w:type="gramStart"/>
      <w:r w:rsidRPr="00EF64B3">
        <w:rPr>
          <w:bCs/>
          <w:sz w:val="28"/>
          <w:szCs w:val="28"/>
          <w:lang w:val="en-US"/>
        </w:rPr>
        <w:t>Study of general productive indicators of sheep of different genotypes located in the southern part of the Kyrgyz Republic.</w:t>
      </w:r>
      <w:proofErr w:type="gramEnd"/>
    </w:p>
    <w:p w14:paraId="0128237F" w14:textId="77777777" w:rsidR="00257AF1" w:rsidRPr="00EF64B3" w:rsidRDefault="00257AF1" w:rsidP="00257AF1">
      <w:pPr>
        <w:ind w:firstLine="709"/>
        <w:jc w:val="both"/>
        <w:rPr>
          <w:bCs/>
          <w:sz w:val="28"/>
          <w:szCs w:val="28"/>
          <w:lang w:val="en-US"/>
        </w:rPr>
      </w:pPr>
      <w:proofErr w:type="gramStart"/>
      <w:r w:rsidRPr="00EF64B3">
        <w:rPr>
          <w:b/>
          <w:sz w:val="28"/>
          <w:szCs w:val="28"/>
          <w:lang w:val="en-US"/>
        </w:rPr>
        <w:t>Research objective.</w:t>
      </w:r>
      <w:proofErr w:type="gramEnd"/>
      <w:r w:rsidRPr="00EF64B3">
        <w:rPr>
          <w:b/>
          <w:sz w:val="28"/>
          <w:szCs w:val="28"/>
          <w:lang w:val="en-US"/>
        </w:rPr>
        <w:t xml:space="preserve"> </w:t>
      </w:r>
      <w:r w:rsidRPr="00EF64B3">
        <w:rPr>
          <w:bCs/>
          <w:sz w:val="28"/>
          <w:szCs w:val="28"/>
          <w:lang w:val="en-US"/>
        </w:rPr>
        <w:t>Study of manifestation of biological and genetic features and degree of expression of economically useful traits of sheep breeds bred in the conditions of high-mountain semi-desert zone of the south of Kyrgyzstan.</w:t>
      </w:r>
    </w:p>
    <w:p w14:paraId="7BE65D8E" w14:textId="105EEDEB" w:rsidR="00257AF1" w:rsidRPr="00EF64B3" w:rsidRDefault="00257AF1" w:rsidP="00257AF1">
      <w:pPr>
        <w:ind w:firstLine="709"/>
        <w:jc w:val="both"/>
        <w:rPr>
          <w:bCs/>
          <w:sz w:val="28"/>
          <w:szCs w:val="28"/>
          <w:lang w:val="en-US"/>
        </w:rPr>
      </w:pPr>
      <w:proofErr w:type="gramStart"/>
      <w:r w:rsidRPr="00EF64B3">
        <w:rPr>
          <w:b/>
          <w:sz w:val="28"/>
          <w:szCs w:val="28"/>
          <w:lang w:val="en-US"/>
        </w:rPr>
        <w:t>Research methods.</w:t>
      </w:r>
      <w:proofErr w:type="gramEnd"/>
      <w:r w:rsidRPr="00EF64B3">
        <w:rPr>
          <w:b/>
          <w:sz w:val="28"/>
          <w:szCs w:val="28"/>
          <w:lang w:val="en-US"/>
        </w:rPr>
        <w:t xml:space="preserve"> </w:t>
      </w:r>
      <w:r w:rsidRPr="00EF64B3">
        <w:rPr>
          <w:bCs/>
          <w:sz w:val="28"/>
          <w:szCs w:val="28"/>
          <w:lang w:val="en-US"/>
        </w:rPr>
        <w:t xml:space="preserve">The </w:t>
      </w:r>
      <w:proofErr w:type="gramStart"/>
      <w:r w:rsidRPr="00EF64B3">
        <w:rPr>
          <w:bCs/>
          <w:sz w:val="28"/>
          <w:szCs w:val="28"/>
          <w:lang w:val="en-US"/>
        </w:rPr>
        <w:t>study of genetic and statistical parameters of sheep, as well as the processing of experimental data were</w:t>
      </w:r>
      <w:proofErr w:type="gramEnd"/>
      <w:r w:rsidRPr="00EF64B3">
        <w:rPr>
          <w:bCs/>
          <w:sz w:val="28"/>
          <w:szCs w:val="28"/>
          <w:lang w:val="en-US"/>
        </w:rPr>
        <w:t xml:space="preserve"> carried out using existing generally accepted methods of variation statistics (Plokhinsky N.</w:t>
      </w:r>
      <w:r w:rsidR="004D086F" w:rsidRPr="004D086F">
        <w:rPr>
          <w:bCs/>
          <w:sz w:val="28"/>
          <w:szCs w:val="28"/>
          <w:lang w:val="en-US"/>
        </w:rPr>
        <w:t xml:space="preserve"> </w:t>
      </w:r>
      <w:r w:rsidRPr="00EF64B3">
        <w:rPr>
          <w:bCs/>
          <w:sz w:val="28"/>
          <w:szCs w:val="28"/>
          <w:lang w:val="en-US"/>
        </w:rPr>
        <w:t>A., 1969 using Excel programs, Merkuriev E.</w:t>
      </w:r>
      <w:r w:rsidR="004D086F" w:rsidRPr="004D086F">
        <w:rPr>
          <w:bCs/>
          <w:sz w:val="28"/>
          <w:szCs w:val="28"/>
          <w:lang w:val="en-US"/>
        </w:rPr>
        <w:t xml:space="preserve"> </w:t>
      </w:r>
      <w:r w:rsidRPr="00EF64B3">
        <w:rPr>
          <w:bCs/>
          <w:sz w:val="28"/>
          <w:szCs w:val="28"/>
          <w:lang w:val="en-US"/>
        </w:rPr>
        <w:t>K., 1970).</w:t>
      </w:r>
    </w:p>
    <w:p w14:paraId="4FA0070C" w14:textId="77777777" w:rsidR="00257AF1" w:rsidRPr="00EF64B3" w:rsidRDefault="00257AF1" w:rsidP="00257AF1">
      <w:pPr>
        <w:ind w:firstLine="709"/>
        <w:jc w:val="both"/>
        <w:rPr>
          <w:bCs/>
          <w:sz w:val="28"/>
          <w:szCs w:val="28"/>
          <w:lang w:val="en-US"/>
        </w:rPr>
      </w:pPr>
      <w:r w:rsidRPr="00EF64B3">
        <w:rPr>
          <w:b/>
          <w:sz w:val="28"/>
          <w:szCs w:val="28"/>
          <w:lang w:val="en-US"/>
        </w:rPr>
        <w:lastRenderedPageBreak/>
        <w:t xml:space="preserve">The results obtained and their novelty. </w:t>
      </w:r>
      <w:r w:rsidRPr="00EF64B3">
        <w:rPr>
          <w:bCs/>
          <w:sz w:val="28"/>
          <w:szCs w:val="28"/>
          <w:lang w:val="en-US"/>
        </w:rPr>
        <w:t>For the first time in the conditions of a high-mountain semi-desert zone, a comparative study of the biological, genetic, productive characteristics and economic efficiency of sheep breeds bred in the south of Kyrgyzstan was carried out under identical feeding and housing conditions.</w:t>
      </w:r>
    </w:p>
    <w:p w14:paraId="493B437B" w14:textId="77777777" w:rsidR="00257AF1" w:rsidRPr="00EF64B3" w:rsidRDefault="00257AF1" w:rsidP="00257AF1">
      <w:pPr>
        <w:ind w:firstLine="709"/>
        <w:jc w:val="both"/>
        <w:rPr>
          <w:b/>
          <w:sz w:val="28"/>
          <w:szCs w:val="28"/>
          <w:lang w:val="en-US"/>
        </w:rPr>
      </w:pPr>
      <w:proofErr w:type="gramStart"/>
      <w:r w:rsidRPr="00EF64B3">
        <w:rPr>
          <w:b/>
          <w:sz w:val="28"/>
          <w:szCs w:val="28"/>
          <w:lang w:val="en-US"/>
        </w:rPr>
        <w:t>Recommendations for use.</w:t>
      </w:r>
      <w:proofErr w:type="gramEnd"/>
      <w:r w:rsidRPr="00EF64B3">
        <w:rPr>
          <w:b/>
          <w:sz w:val="28"/>
          <w:szCs w:val="28"/>
          <w:lang w:val="en-US"/>
        </w:rPr>
        <w:t xml:space="preserve"> </w:t>
      </w:r>
      <w:r w:rsidRPr="00EF64B3">
        <w:rPr>
          <w:bCs/>
          <w:sz w:val="28"/>
          <w:szCs w:val="28"/>
          <w:lang w:val="en-US"/>
        </w:rPr>
        <w:t>The theoretical and practical results of the study can be applied in the educational processes of educational institutions in the agricultural field, and in particular when reading courses on the basics of animal husbandry, zootechnics and genetics of farm animals.</w:t>
      </w:r>
    </w:p>
    <w:p w14:paraId="79452EAD" w14:textId="77777777" w:rsidR="00A12538" w:rsidRDefault="00A12538" w:rsidP="00257AF1">
      <w:pPr>
        <w:ind w:firstLine="709"/>
        <w:jc w:val="both"/>
        <w:rPr>
          <w:b/>
          <w:sz w:val="28"/>
          <w:szCs w:val="28"/>
          <w:lang w:val="en-US"/>
        </w:rPr>
      </w:pPr>
    </w:p>
    <w:p w14:paraId="63DC3DAB" w14:textId="6E1CA12D" w:rsidR="003E0514" w:rsidRPr="00A12538" w:rsidRDefault="00257AF1" w:rsidP="00A12538">
      <w:pPr>
        <w:ind w:firstLine="709"/>
        <w:jc w:val="both"/>
        <w:rPr>
          <w:bCs/>
          <w:sz w:val="28"/>
          <w:szCs w:val="28"/>
          <w:lang w:val="en-US"/>
        </w:rPr>
      </w:pPr>
      <w:proofErr w:type="gramStart"/>
      <w:r w:rsidRPr="00EF64B3">
        <w:rPr>
          <w:b/>
          <w:sz w:val="28"/>
          <w:szCs w:val="28"/>
          <w:lang w:val="en-US"/>
        </w:rPr>
        <w:t>Field of application.</w:t>
      </w:r>
      <w:proofErr w:type="gramEnd"/>
      <w:r w:rsidRPr="00EF64B3">
        <w:rPr>
          <w:b/>
          <w:sz w:val="28"/>
          <w:szCs w:val="28"/>
          <w:lang w:val="en-US"/>
        </w:rPr>
        <w:t xml:space="preserve"> </w:t>
      </w:r>
      <w:proofErr w:type="gramStart"/>
      <w:r w:rsidRPr="00EF64B3">
        <w:rPr>
          <w:bCs/>
          <w:sz w:val="28"/>
          <w:szCs w:val="28"/>
          <w:lang w:val="en-US"/>
        </w:rPr>
        <w:t>Agriculture.</w:t>
      </w:r>
      <w:proofErr w:type="gramEnd"/>
    </w:p>
    <w:sectPr w:rsidR="003E0514" w:rsidRPr="00A12538" w:rsidSect="008F7FEB">
      <w:footerReference w:type="default" r:id="rId24"/>
      <w:pgSz w:w="11906" w:h="16838"/>
      <w:pgMar w:top="1276" w:right="1416" w:bottom="1560"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AA6DC3" w14:textId="77777777" w:rsidR="007A5C28" w:rsidRDefault="007A5C28" w:rsidP="002D08AE">
      <w:r>
        <w:separator/>
      </w:r>
    </w:p>
  </w:endnote>
  <w:endnote w:type="continuationSeparator" w:id="0">
    <w:p w14:paraId="12F7CDDC" w14:textId="77777777" w:rsidR="007A5C28" w:rsidRDefault="007A5C28" w:rsidP="002D0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CC"/>
    <w:family w:val="swiss"/>
    <w:pitch w:val="variable"/>
    <w:sig w:usb0="E1002EFF" w:usb1="C000605B" w:usb2="00000029" w:usb3="00000000" w:csb0="000101FF" w:csb1="00000000"/>
  </w:font>
  <w:font w:name="2003_Oktom_TimesXP">
    <w:altName w:val="Cambria"/>
    <w:charset w:val="CC"/>
    <w:family w:val="roman"/>
    <w:pitch w:val="variable"/>
    <w:sig w:usb0="20002A87" w:usb1="80000000" w:usb2="00000008"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911424"/>
      <w:docPartObj>
        <w:docPartGallery w:val="Page Numbers (Bottom of Page)"/>
        <w:docPartUnique/>
      </w:docPartObj>
    </w:sdtPr>
    <w:sdtEndPr/>
    <w:sdtContent>
      <w:p w14:paraId="71C7418F" w14:textId="00973D18" w:rsidR="007425A9" w:rsidRDefault="007425A9">
        <w:pPr>
          <w:pStyle w:val="af1"/>
          <w:jc w:val="center"/>
        </w:pPr>
        <w:r>
          <w:fldChar w:fldCharType="begin"/>
        </w:r>
        <w:r>
          <w:instrText>PAGE   \* MERGEFORMAT</w:instrText>
        </w:r>
        <w:r>
          <w:fldChar w:fldCharType="separate"/>
        </w:r>
        <w:r w:rsidR="00752E6D">
          <w:rPr>
            <w:noProof/>
          </w:rPr>
          <w:t>25</w:t>
        </w:r>
        <w:r>
          <w:fldChar w:fldCharType="end"/>
        </w:r>
      </w:p>
    </w:sdtContent>
  </w:sdt>
  <w:p w14:paraId="26C51417" w14:textId="77777777" w:rsidR="002D08AE" w:rsidRDefault="002D08AE">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C0031" w14:textId="77777777" w:rsidR="007A5C28" w:rsidRDefault="007A5C28" w:rsidP="002D08AE">
      <w:r>
        <w:separator/>
      </w:r>
    </w:p>
  </w:footnote>
  <w:footnote w:type="continuationSeparator" w:id="0">
    <w:p w14:paraId="524D21B2" w14:textId="77777777" w:rsidR="007A5C28" w:rsidRDefault="007A5C28" w:rsidP="002D0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F368C"/>
    <w:multiLevelType w:val="multilevel"/>
    <w:tmpl w:val="9B5EDB4C"/>
    <w:lvl w:ilvl="0">
      <w:start w:val="3"/>
      <w:numFmt w:val="decimal"/>
      <w:lvlText w:val="%1."/>
      <w:lvlJc w:val="left"/>
      <w:pPr>
        <w:ind w:left="456" w:hanging="456"/>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
    <w:nsid w:val="24B56B0B"/>
    <w:multiLevelType w:val="hybridMultilevel"/>
    <w:tmpl w:val="E24AE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CF5947"/>
    <w:multiLevelType w:val="multilevel"/>
    <w:tmpl w:val="16146476"/>
    <w:lvl w:ilvl="0">
      <w:start w:val="1"/>
      <w:numFmt w:val="decimal"/>
      <w:lvlText w:val="%1."/>
      <w:lvlJc w:val="left"/>
      <w:pPr>
        <w:ind w:left="1104" w:hanging="396"/>
      </w:pPr>
      <w:rPr>
        <w:rFonts w:hint="default"/>
      </w:rPr>
    </w:lvl>
    <w:lvl w:ilvl="1">
      <w:start w:val="2"/>
      <w:numFmt w:val="decimal"/>
      <w:isLgl/>
      <w:lvlText w:val="%1.%2."/>
      <w:lvlJc w:val="left"/>
      <w:pPr>
        <w:ind w:left="1428" w:hanging="720"/>
      </w:pPr>
      <w:rPr>
        <w:rFonts w:ascii="Times New Roman" w:hAnsi="Times New Roman" w:cs="Times New Roman" w:hint="default"/>
        <w:b/>
      </w:rPr>
    </w:lvl>
    <w:lvl w:ilvl="2">
      <w:start w:val="1"/>
      <w:numFmt w:val="decimal"/>
      <w:isLgl/>
      <w:lvlText w:val="%1.%2.%3."/>
      <w:lvlJc w:val="left"/>
      <w:pPr>
        <w:ind w:left="1428" w:hanging="720"/>
      </w:pPr>
      <w:rPr>
        <w:rFonts w:ascii="Times New Roman" w:hAnsi="Times New Roman" w:cs="Times New Roman" w:hint="default"/>
        <w:b/>
      </w:rPr>
    </w:lvl>
    <w:lvl w:ilvl="3">
      <w:start w:val="1"/>
      <w:numFmt w:val="decimal"/>
      <w:isLgl/>
      <w:lvlText w:val="%1.%2.%3.%4."/>
      <w:lvlJc w:val="left"/>
      <w:pPr>
        <w:ind w:left="1788" w:hanging="1080"/>
      </w:pPr>
      <w:rPr>
        <w:rFonts w:ascii="Times New Roman" w:hAnsi="Times New Roman" w:cs="Times New Roman" w:hint="default"/>
        <w:b/>
      </w:rPr>
    </w:lvl>
    <w:lvl w:ilvl="4">
      <w:start w:val="1"/>
      <w:numFmt w:val="decimal"/>
      <w:isLgl/>
      <w:lvlText w:val="%1.%2.%3.%4.%5."/>
      <w:lvlJc w:val="left"/>
      <w:pPr>
        <w:ind w:left="1788" w:hanging="1080"/>
      </w:pPr>
      <w:rPr>
        <w:rFonts w:ascii="Times New Roman" w:hAnsi="Times New Roman" w:cs="Times New Roman" w:hint="default"/>
        <w:b/>
      </w:rPr>
    </w:lvl>
    <w:lvl w:ilvl="5">
      <w:start w:val="1"/>
      <w:numFmt w:val="decimal"/>
      <w:isLgl/>
      <w:lvlText w:val="%1.%2.%3.%4.%5.%6."/>
      <w:lvlJc w:val="left"/>
      <w:pPr>
        <w:ind w:left="2148" w:hanging="1440"/>
      </w:pPr>
      <w:rPr>
        <w:rFonts w:ascii="Times New Roman" w:hAnsi="Times New Roman" w:cs="Times New Roman" w:hint="default"/>
        <w:b/>
      </w:rPr>
    </w:lvl>
    <w:lvl w:ilvl="6">
      <w:start w:val="1"/>
      <w:numFmt w:val="decimal"/>
      <w:isLgl/>
      <w:lvlText w:val="%1.%2.%3.%4.%5.%6.%7."/>
      <w:lvlJc w:val="left"/>
      <w:pPr>
        <w:ind w:left="2508" w:hanging="1800"/>
      </w:pPr>
      <w:rPr>
        <w:rFonts w:ascii="Times New Roman" w:hAnsi="Times New Roman" w:cs="Times New Roman" w:hint="default"/>
        <w:b/>
      </w:rPr>
    </w:lvl>
    <w:lvl w:ilvl="7">
      <w:start w:val="1"/>
      <w:numFmt w:val="decimal"/>
      <w:isLgl/>
      <w:lvlText w:val="%1.%2.%3.%4.%5.%6.%7.%8."/>
      <w:lvlJc w:val="left"/>
      <w:pPr>
        <w:ind w:left="2508" w:hanging="1800"/>
      </w:pPr>
      <w:rPr>
        <w:rFonts w:ascii="Times New Roman" w:hAnsi="Times New Roman" w:cs="Times New Roman" w:hint="default"/>
        <w:b/>
      </w:rPr>
    </w:lvl>
    <w:lvl w:ilvl="8">
      <w:start w:val="1"/>
      <w:numFmt w:val="decimal"/>
      <w:isLgl/>
      <w:lvlText w:val="%1.%2.%3.%4.%5.%6.%7.%8.%9."/>
      <w:lvlJc w:val="left"/>
      <w:pPr>
        <w:ind w:left="2868" w:hanging="2160"/>
      </w:pPr>
      <w:rPr>
        <w:rFonts w:ascii="Times New Roman" w:hAnsi="Times New Roman" w:cs="Times New Roman" w:hint="default"/>
        <w:b/>
      </w:rPr>
    </w:lvl>
  </w:abstractNum>
  <w:abstractNum w:abstractNumId="3">
    <w:nsid w:val="36580F4C"/>
    <w:multiLevelType w:val="multilevel"/>
    <w:tmpl w:val="04989E4A"/>
    <w:lvl w:ilvl="0">
      <w:start w:val="3"/>
      <w:numFmt w:val="decimal"/>
      <w:lvlText w:val="%1"/>
      <w:lvlJc w:val="left"/>
      <w:pPr>
        <w:ind w:left="396" w:hanging="396"/>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4">
    <w:nsid w:val="368C5712"/>
    <w:multiLevelType w:val="hybridMultilevel"/>
    <w:tmpl w:val="0CEE8CD4"/>
    <w:lvl w:ilvl="0" w:tplc="6178D0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CB52B17"/>
    <w:multiLevelType w:val="multilevel"/>
    <w:tmpl w:val="91443FB6"/>
    <w:lvl w:ilvl="0">
      <w:start w:val="3"/>
      <w:numFmt w:val="decimal"/>
      <w:lvlText w:val="%1."/>
      <w:lvlJc w:val="left"/>
      <w:pPr>
        <w:ind w:left="432" w:hanging="432"/>
      </w:pPr>
      <w:rPr>
        <w:rFonts w:hint="default"/>
      </w:rPr>
    </w:lvl>
    <w:lvl w:ilvl="1">
      <w:start w:val="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5F6441FA"/>
    <w:multiLevelType w:val="multilevel"/>
    <w:tmpl w:val="AA0ADFD4"/>
    <w:lvl w:ilvl="0">
      <w:start w:val="3"/>
      <w:numFmt w:val="decimal"/>
      <w:lvlText w:val="%1"/>
      <w:lvlJc w:val="left"/>
      <w:pPr>
        <w:ind w:left="396" w:hanging="396"/>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7">
    <w:nsid w:val="667569F6"/>
    <w:multiLevelType w:val="hybridMultilevel"/>
    <w:tmpl w:val="9CA4EC86"/>
    <w:lvl w:ilvl="0" w:tplc="32A2B73A">
      <w:start w:val="1"/>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7539514A"/>
    <w:multiLevelType w:val="hybridMultilevel"/>
    <w:tmpl w:val="2B20F96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8"/>
  </w:num>
  <w:num w:numId="5">
    <w:abstractNumId w:val="6"/>
  </w:num>
  <w:num w:numId="6">
    <w:abstractNumId w:val="0"/>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3A"/>
    <w:rsid w:val="00006A3F"/>
    <w:rsid w:val="0001014E"/>
    <w:rsid w:val="00014A9C"/>
    <w:rsid w:val="00017D2A"/>
    <w:rsid w:val="000267E8"/>
    <w:rsid w:val="00042F09"/>
    <w:rsid w:val="000446F7"/>
    <w:rsid w:val="000702CF"/>
    <w:rsid w:val="00077550"/>
    <w:rsid w:val="00080AEA"/>
    <w:rsid w:val="00085F7E"/>
    <w:rsid w:val="000A3F13"/>
    <w:rsid w:val="000B2CFB"/>
    <w:rsid w:val="000C085E"/>
    <w:rsid w:val="000D3401"/>
    <w:rsid w:val="000E569B"/>
    <w:rsid w:val="001056C9"/>
    <w:rsid w:val="00116979"/>
    <w:rsid w:val="00122BBC"/>
    <w:rsid w:val="00125C80"/>
    <w:rsid w:val="00131B92"/>
    <w:rsid w:val="001335DE"/>
    <w:rsid w:val="00144CAA"/>
    <w:rsid w:val="001469B1"/>
    <w:rsid w:val="001570F2"/>
    <w:rsid w:val="00165ECD"/>
    <w:rsid w:val="00182DC3"/>
    <w:rsid w:val="001C333C"/>
    <w:rsid w:val="001C6D92"/>
    <w:rsid w:val="001D0D52"/>
    <w:rsid w:val="001D4770"/>
    <w:rsid w:val="001E1569"/>
    <w:rsid w:val="001F64B5"/>
    <w:rsid w:val="00202941"/>
    <w:rsid w:val="0021080E"/>
    <w:rsid w:val="002236FD"/>
    <w:rsid w:val="002321B5"/>
    <w:rsid w:val="00241B9A"/>
    <w:rsid w:val="00246650"/>
    <w:rsid w:val="00253E88"/>
    <w:rsid w:val="00255210"/>
    <w:rsid w:val="002569A4"/>
    <w:rsid w:val="00257AF1"/>
    <w:rsid w:val="00266DCE"/>
    <w:rsid w:val="00277C55"/>
    <w:rsid w:val="002970EA"/>
    <w:rsid w:val="002A53AB"/>
    <w:rsid w:val="002B4079"/>
    <w:rsid w:val="002D08AE"/>
    <w:rsid w:val="002D5A38"/>
    <w:rsid w:val="002E2BA1"/>
    <w:rsid w:val="002F52B2"/>
    <w:rsid w:val="002F5922"/>
    <w:rsid w:val="002F7862"/>
    <w:rsid w:val="00316C8D"/>
    <w:rsid w:val="00317F8C"/>
    <w:rsid w:val="00324051"/>
    <w:rsid w:val="00332393"/>
    <w:rsid w:val="00341DBC"/>
    <w:rsid w:val="003A1E20"/>
    <w:rsid w:val="003A2B17"/>
    <w:rsid w:val="003A37B1"/>
    <w:rsid w:val="003A45FC"/>
    <w:rsid w:val="003B68C6"/>
    <w:rsid w:val="003C0AD1"/>
    <w:rsid w:val="003D0D75"/>
    <w:rsid w:val="003E0514"/>
    <w:rsid w:val="003E7990"/>
    <w:rsid w:val="003F6A3B"/>
    <w:rsid w:val="003F6BFA"/>
    <w:rsid w:val="004056F0"/>
    <w:rsid w:val="00421039"/>
    <w:rsid w:val="00430D44"/>
    <w:rsid w:val="00430F50"/>
    <w:rsid w:val="00450840"/>
    <w:rsid w:val="004667EE"/>
    <w:rsid w:val="00474148"/>
    <w:rsid w:val="004839A3"/>
    <w:rsid w:val="004A3722"/>
    <w:rsid w:val="004B0AEE"/>
    <w:rsid w:val="004B2F86"/>
    <w:rsid w:val="004B6DFE"/>
    <w:rsid w:val="004D086F"/>
    <w:rsid w:val="004D261C"/>
    <w:rsid w:val="004E66BA"/>
    <w:rsid w:val="004F69B6"/>
    <w:rsid w:val="0053065F"/>
    <w:rsid w:val="0053191A"/>
    <w:rsid w:val="005339E4"/>
    <w:rsid w:val="0054461A"/>
    <w:rsid w:val="0054659E"/>
    <w:rsid w:val="005566A2"/>
    <w:rsid w:val="00557E21"/>
    <w:rsid w:val="0056616B"/>
    <w:rsid w:val="0056783D"/>
    <w:rsid w:val="005743E0"/>
    <w:rsid w:val="00581C86"/>
    <w:rsid w:val="005A3C01"/>
    <w:rsid w:val="005B08BB"/>
    <w:rsid w:val="005B1FB0"/>
    <w:rsid w:val="005B3FCC"/>
    <w:rsid w:val="005B7E08"/>
    <w:rsid w:val="005C0E07"/>
    <w:rsid w:val="005C1EE9"/>
    <w:rsid w:val="005F09B2"/>
    <w:rsid w:val="005F2E6E"/>
    <w:rsid w:val="005F2E8F"/>
    <w:rsid w:val="005F33E0"/>
    <w:rsid w:val="005F3BB0"/>
    <w:rsid w:val="00607A78"/>
    <w:rsid w:val="00610255"/>
    <w:rsid w:val="00616233"/>
    <w:rsid w:val="00623214"/>
    <w:rsid w:val="00660156"/>
    <w:rsid w:val="00665E8E"/>
    <w:rsid w:val="00673437"/>
    <w:rsid w:val="0067528B"/>
    <w:rsid w:val="00697E4B"/>
    <w:rsid w:val="006B0DD1"/>
    <w:rsid w:val="006D1720"/>
    <w:rsid w:val="006D45F2"/>
    <w:rsid w:val="006F107C"/>
    <w:rsid w:val="00703D2A"/>
    <w:rsid w:val="00712B89"/>
    <w:rsid w:val="00720AB1"/>
    <w:rsid w:val="00727EAA"/>
    <w:rsid w:val="007425A9"/>
    <w:rsid w:val="00747AC8"/>
    <w:rsid w:val="00752E6D"/>
    <w:rsid w:val="0076281D"/>
    <w:rsid w:val="007650E0"/>
    <w:rsid w:val="00766600"/>
    <w:rsid w:val="007722FA"/>
    <w:rsid w:val="00794114"/>
    <w:rsid w:val="007A0E76"/>
    <w:rsid w:val="007A5C28"/>
    <w:rsid w:val="007B1CEF"/>
    <w:rsid w:val="007B73A5"/>
    <w:rsid w:val="007C1176"/>
    <w:rsid w:val="007D014C"/>
    <w:rsid w:val="007D49E3"/>
    <w:rsid w:val="007E7F90"/>
    <w:rsid w:val="007F46C9"/>
    <w:rsid w:val="007F4E2B"/>
    <w:rsid w:val="00805518"/>
    <w:rsid w:val="008143D2"/>
    <w:rsid w:val="0083624F"/>
    <w:rsid w:val="00840D99"/>
    <w:rsid w:val="00844858"/>
    <w:rsid w:val="00852F74"/>
    <w:rsid w:val="00865B7C"/>
    <w:rsid w:val="00874E36"/>
    <w:rsid w:val="00886FB2"/>
    <w:rsid w:val="008A75F6"/>
    <w:rsid w:val="008B00D7"/>
    <w:rsid w:val="008B0C11"/>
    <w:rsid w:val="008C6C59"/>
    <w:rsid w:val="008D3595"/>
    <w:rsid w:val="008D47F6"/>
    <w:rsid w:val="008E3607"/>
    <w:rsid w:val="008F7BAD"/>
    <w:rsid w:val="008F7FEB"/>
    <w:rsid w:val="00910706"/>
    <w:rsid w:val="00910EF1"/>
    <w:rsid w:val="00911ED0"/>
    <w:rsid w:val="00930729"/>
    <w:rsid w:val="00946C86"/>
    <w:rsid w:val="00953070"/>
    <w:rsid w:val="00964880"/>
    <w:rsid w:val="009706FF"/>
    <w:rsid w:val="0097456C"/>
    <w:rsid w:val="009829C4"/>
    <w:rsid w:val="00985538"/>
    <w:rsid w:val="00987B19"/>
    <w:rsid w:val="0099275D"/>
    <w:rsid w:val="00995A0A"/>
    <w:rsid w:val="009A6B57"/>
    <w:rsid w:val="009B3834"/>
    <w:rsid w:val="009C4651"/>
    <w:rsid w:val="009E0608"/>
    <w:rsid w:val="009E796E"/>
    <w:rsid w:val="009F1AD9"/>
    <w:rsid w:val="009F3922"/>
    <w:rsid w:val="00A021B3"/>
    <w:rsid w:val="00A12538"/>
    <w:rsid w:val="00A22B59"/>
    <w:rsid w:val="00A3764D"/>
    <w:rsid w:val="00A4192B"/>
    <w:rsid w:val="00A4701A"/>
    <w:rsid w:val="00A476B5"/>
    <w:rsid w:val="00A477B0"/>
    <w:rsid w:val="00A5695C"/>
    <w:rsid w:val="00A775B4"/>
    <w:rsid w:val="00A77EA7"/>
    <w:rsid w:val="00A90FEC"/>
    <w:rsid w:val="00A91E03"/>
    <w:rsid w:val="00AA0FD0"/>
    <w:rsid w:val="00AA20CD"/>
    <w:rsid w:val="00AB4E34"/>
    <w:rsid w:val="00AD1623"/>
    <w:rsid w:val="00AD25A5"/>
    <w:rsid w:val="00AE574C"/>
    <w:rsid w:val="00B010C0"/>
    <w:rsid w:val="00B21979"/>
    <w:rsid w:val="00B34551"/>
    <w:rsid w:val="00B37E57"/>
    <w:rsid w:val="00B42E56"/>
    <w:rsid w:val="00B46766"/>
    <w:rsid w:val="00B57246"/>
    <w:rsid w:val="00B777FF"/>
    <w:rsid w:val="00B92E9E"/>
    <w:rsid w:val="00B9303C"/>
    <w:rsid w:val="00BA6662"/>
    <w:rsid w:val="00BB2526"/>
    <w:rsid w:val="00BD4E3B"/>
    <w:rsid w:val="00BD565D"/>
    <w:rsid w:val="00BD7752"/>
    <w:rsid w:val="00BE79EA"/>
    <w:rsid w:val="00BF0432"/>
    <w:rsid w:val="00BF1425"/>
    <w:rsid w:val="00BF22F7"/>
    <w:rsid w:val="00BF6DFC"/>
    <w:rsid w:val="00C1083B"/>
    <w:rsid w:val="00C1744F"/>
    <w:rsid w:val="00C334A1"/>
    <w:rsid w:val="00C464DF"/>
    <w:rsid w:val="00C519ED"/>
    <w:rsid w:val="00C5400E"/>
    <w:rsid w:val="00C57906"/>
    <w:rsid w:val="00C626D5"/>
    <w:rsid w:val="00C739CA"/>
    <w:rsid w:val="00C76ACD"/>
    <w:rsid w:val="00C9045C"/>
    <w:rsid w:val="00C92F47"/>
    <w:rsid w:val="00CB09E0"/>
    <w:rsid w:val="00CD3CBD"/>
    <w:rsid w:val="00CD760C"/>
    <w:rsid w:val="00CE14C8"/>
    <w:rsid w:val="00CE3C65"/>
    <w:rsid w:val="00CF513A"/>
    <w:rsid w:val="00D077FF"/>
    <w:rsid w:val="00D112CF"/>
    <w:rsid w:val="00D231F9"/>
    <w:rsid w:val="00D27022"/>
    <w:rsid w:val="00D454E7"/>
    <w:rsid w:val="00D76B07"/>
    <w:rsid w:val="00D8619D"/>
    <w:rsid w:val="00D87C18"/>
    <w:rsid w:val="00D971F6"/>
    <w:rsid w:val="00DE07FC"/>
    <w:rsid w:val="00DF254C"/>
    <w:rsid w:val="00E00F32"/>
    <w:rsid w:val="00E04D28"/>
    <w:rsid w:val="00E06CAA"/>
    <w:rsid w:val="00E112F1"/>
    <w:rsid w:val="00E1271E"/>
    <w:rsid w:val="00E257EE"/>
    <w:rsid w:val="00E27BC6"/>
    <w:rsid w:val="00E5392D"/>
    <w:rsid w:val="00E62A35"/>
    <w:rsid w:val="00E70A06"/>
    <w:rsid w:val="00E93CE3"/>
    <w:rsid w:val="00E96B86"/>
    <w:rsid w:val="00E97CDD"/>
    <w:rsid w:val="00EA319D"/>
    <w:rsid w:val="00EA4214"/>
    <w:rsid w:val="00EC06C1"/>
    <w:rsid w:val="00ED088F"/>
    <w:rsid w:val="00EE6255"/>
    <w:rsid w:val="00EF2A5D"/>
    <w:rsid w:val="00F24D5D"/>
    <w:rsid w:val="00F34D27"/>
    <w:rsid w:val="00F40984"/>
    <w:rsid w:val="00F703EF"/>
    <w:rsid w:val="00F75FB6"/>
    <w:rsid w:val="00F765E2"/>
    <w:rsid w:val="00F8256D"/>
    <w:rsid w:val="00FA13C3"/>
    <w:rsid w:val="00FA38E7"/>
    <w:rsid w:val="00FC1F8E"/>
    <w:rsid w:val="00FC3C58"/>
    <w:rsid w:val="00FF1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2F4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93"/>
  </w:style>
  <w:style w:type="paragraph" w:styleId="1">
    <w:name w:val="heading 1"/>
    <w:basedOn w:val="a"/>
    <w:next w:val="a"/>
    <w:link w:val="10"/>
    <w:uiPriority w:val="9"/>
    <w:qFormat/>
    <w:rsid w:val="00CF51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F5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F51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CF51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CF513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CF513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CF513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CF513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CF513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13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F513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F513A"/>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CF513A"/>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CF513A"/>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CF513A"/>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CF513A"/>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CF513A"/>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CF513A"/>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CF513A"/>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F5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13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CF513A"/>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CF513A"/>
    <w:pPr>
      <w:spacing w:before="160" w:after="160"/>
      <w:jc w:val="center"/>
    </w:pPr>
    <w:rPr>
      <w:i/>
      <w:iCs/>
      <w:color w:val="404040" w:themeColor="text1" w:themeTint="BF"/>
    </w:rPr>
  </w:style>
  <w:style w:type="character" w:customStyle="1" w:styleId="22">
    <w:name w:val="Цитата 2 Знак"/>
    <w:basedOn w:val="a0"/>
    <w:link w:val="21"/>
    <w:uiPriority w:val="29"/>
    <w:rsid w:val="00CF513A"/>
    <w:rPr>
      <w:i/>
      <w:iCs/>
      <w:color w:val="404040" w:themeColor="text1" w:themeTint="BF"/>
    </w:rPr>
  </w:style>
  <w:style w:type="paragraph" w:styleId="a7">
    <w:name w:val="List Paragraph"/>
    <w:basedOn w:val="a"/>
    <w:uiPriority w:val="34"/>
    <w:qFormat/>
    <w:rsid w:val="00CF513A"/>
    <w:pPr>
      <w:ind w:left="720"/>
      <w:contextualSpacing/>
    </w:pPr>
  </w:style>
  <w:style w:type="character" w:styleId="a8">
    <w:name w:val="Intense Emphasis"/>
    <w:basedOn w:val="a0"/>
    <w:uiPriority w:val="21"/>
    <w:qFormat/>
    <w:rsid w:val="00CF513A"/>
    <w:rPr>
      <w:i/>
      <w:iCs/>
      <w:color w:val="0F4761" w:themeColor="accent1" w:themeShade="BF"/>
    </w:rPr>
  </w:style>
  <w:style w:type="paragraph" w:styleId="a9">
    <w:name w:val="Intense Quote"/>
    <w:basedOn w:val="a"/>
    <w:next w:val="a"/>
    <w:link w:val="aa"/>
    <w:uiPriority w:val="30"/>
    <w:qFormat/>
    <w:rsid w:val="00CF5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F513A"/>
    <w:rPr>
      <w:i/>
      <w:iCs/>
      <w:color w:val="0F4761" w:themeColor="accent1" w:themeShade="BF"/>
    </w:rPr>
  </w:style>
  <w:style w:type="character" w:styleId="ab">
    <w:name w:val="Intense Reference"/>
    <w:basedOn w:val="a0"/>
    <w:uiPriority w:val="32"/>
    <w:qFormat/>
    <w:rsid w:val="00CF513A"/>
    <w:rPr>
      <w:b/>
      <w:bCs/>
      <w:smallCaps/>
      <w:color w:val="0F4761" w:themeColor="accent1" w:themeShade="BF"/>
      <w:spacing w:val="5"/>
    </w:rPr>
  </w:style>
  <w:style w:type="table" w:styleId="ac">
    <w:name w:val="Table Grid"/>
    <w:basedOn w:val="a1"/>
    <w:uiPriority w:val="59"/>
    <w:rsid w:val="000E569B"/>
    <w:rPr>
      <w:rFonts w:asciiTheme="minorHAnsi" w:hAnsiTheme="minorHAnsi" w:cstheme="minorBid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c"/>
    <w:uiPriority w:val="59"/>
    <w:rsid w:val="00D077FF"/>
    <w:rPr>
      <w:rFonts w:cstheme="minorBidi"/>
      <w:kern w:val="0"/>
      <w:sz w:val="24"/>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uiPriority w:val="59"/>
    <w:rsid w:val="00D971F6"/>
    <w:rPr>
      <w:rFonts w:cstheme="minorBidi"/>
      <w:kern w:val="0"/>
      <w:sz w:val="24"/>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c"/>
    <w:uiPriority w:val="59"/>
    <w:rsid w:val="00CE3C65"/>
    <w:rPr>
      <w:kern w:val="0"/>
      <w:sz w:val="24"/>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c"/>
    <w:uiPriority w:val="59"/>
    <w:rsid w:val="007650E0"/>
    <w:rPr>
      <w:kern w:val="0"/>
      <w:sz w:val="24"/>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3E0514"/>
    <w:rPr>
      <w:color w:val="0000FF"/>
      <w:u w:val="single"/>
    </w:rPr>
  </w:style>
  <w:style w:type="character" w:styleId="ae">
    <w:name w:val="line number"/>
    <w:basedOn w:val="a0"/>
    <w:uiPriority w:val="99"/>
    <w:semiHidden/>
    <w:unhideWhenUsed/>
    <w:rsid w:val="0056783D"/>
  </w:style>
  <w:style w:type="paragraph" w:styleId="af">
    <w:name w:val="header"/>
    <w:basedOn w:val="a"/>
    <w:link w:val="af0"/>
    <w:uiPriority w:val="99"/>
    <w:unhideWhenUsed/>
    <w:rsid w:val="002D08AE"/>
    <w:pPr>
      <w:tabs>
        <w:tab w:val="center" w:pos="4677"/>
        <w:tab w:val="right" w:pos="9355"/>
      </w:tabs>
    </w:pPr>
  </w:style>
  <w:style w:type="character" w:customStyle="1" w:styleId="af0">
    <w:name w:val="Верхний колонтитул Знак"/>
    <w:basedOn w:val="a0"/>
    <w:link w:val="af"/>
    <w:uiPriority w:val="99"/>
    <w:rsid w:val="002D08AE"/>
  </w:style>
  <w:style w:type="paragraph" w:styleId="af1">
    <w:name w:val="footer"/>
    <w:basedOn w:val="a"/>
    <w:link w:val="af2"/>
    <w:uiPriority w:val="99"/>
    <w:unhideWhenUsed/>
    <w:rsid w:val="002D08AE"/>
    <w:pPr>
      <w:tabs>
        <w:tab w:val="center" w:pos="4677"/>
        <w:tab w:val="right" w:pos="9355"/>
      </w:tabs>
    </w:pPr>
  </w:style>
  <w:style w:type="character" w:customStyle="1" w:styleId="af2">
    <w:name w:val="Нижний колонтитул Знак"/>
    <w:basedOn w:val="a0"/>
    <w:link w:val="af1"/>
    <w:uiPriority w:val="99"/>
    <w:rsid w:val="002D08AE"/>
  </w:style>
  <w:style w:type="character" w:customStyle="1" w:styleId="ezkurwreuab5ozgtqnkl">
    <w:name w:val="ezkurwreuab5ozgtqnkl"/>
    <w:basedOn w:val="a0"/>
    <w:rsid w:val="00BD7752"/>
  </w:style>
  <w:style w:type="character" w:customStyle="1" w:styleId="11">
    <w:name w:val="Неразрешенное упоминание1"/>
    <w:basedOn w:val="a0"/>
    <w:uiPriority w:val="99"/>
    <w:semiHidden/>
    <w:unhideWhenUsed/>
    <w:rsid w:val="00BD7752"/>
    <w:rPr>
      <w:color w:val="605E5C"/>
      <w:shd w:val="clear" w:color="auto" w:fill="E1DFDD"/>
    </w:rPr>
  </w:style>
  <w:style w:type="character" w:styleId="af3">
    <w:name w:val="Strong"/>
    <w:basedOn w:val="a0"/>
    <w:uiPriority w:val="22"/>
    <w:qFormat/>
    <w:rsid w:val="00324051"/>
    <w:rPr>
      <w:b/>
      <w:bCs/>
    </w:rPr>
  </w:style>
  <w:style w:type="paragraph" w:styleId="af4">
    <w:name w:val="No Spacing"/>
    <w:uiPriority w:val="1"/>
    <w:qFormat/>
    <w:rsid w:val="00805518"/>
    <w:rPr>
      <w:rFonts w:cstheme="minorBidi"/>
      <w:kern w:val="0"/>
      <w:sz w:val="24"/>
      <w:szCs w:val="22"/>
      <w14:ligatures w14:val="none"/>
    </w:rPr>
  </w:style>
  <w:style w:type="paragraph" w:styleId="af5">
    <w:name w:val="Balloon Text"/>
    <w:basedOn w:val="a"/>
    <w:link w:val="af6"/>
    <w:uiPriority w:val="99"/>
    <w:semiHidden/>
    <w:unhideWhenUsed/>
    <w:rsid w:val="00D27022"/>
    <w:rPr>
      <w:rFonts w:ascii="Tahoma" w:hAnsi="Tahoma" w:cs="Tahoma"/>
      <w:sz w:val="16"/>
      <w:szCs w:val="16"/>
    </w:rPr>
  </w:style>
  <w:style w:type="character" w:customStyle="1" w:styleId="af6">
    <w:name w:val="Текст выноски Знак"/>
    <w:basedOn w:val="a0"/>
    <w:link w:val="af5"/>
    <w:uiPriority w:val="99"/>
    <w:semiHidden/>
    <w:rsid w:val="00D270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lang w:val="ru-RU"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393"/>
  </w:style>
  <w:style w:type="paragraph" w:styleId="1">
    <w:name w:val="heading 1"/>
    <w:basedOn w:val="a"/>
    <w:next w:val="a"/>
    <w:link w:val="10"/>
    <w:uiPriority w:val="9"/>
    <w:qFormat/>
    <w:rsid w:val="00CF51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F51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F513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CF513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CF513A"/>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CF513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CF513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CF513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CF513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513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CF513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CF513A"/>
    <w:rPr>
      <w:rFonts w:asciiTheme="minorHAnsi" w:eastAsiaTheme="majorEastAsia" w:hAnsiTheme="minorHAnsi" w:cstheme="majorBidi"/>
      <w:color w:val="0F4761" w:themeColor="accent1" w:themeShade="BF"/>
      <w:sz w:val="28"/>
      <w:szCs w:val="28"/>
    </w:rPr>
  </w:style>
  <w:style w:type="character" w:customStyle="1" w:styleId="40">
    <w:name w:val="Заголовок 4 Знак"/>
    <w:basedOn w:val="a0"/>
    <w:link w:val="4"/>
    <w:uiPriority w:val="9"/>
    <w:semiHidden/>
    <w:rsid w:val="00CF513A"/>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CF513A"/>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CF513A"/>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CF513A"/>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CF513A"/>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CF513A"/>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CF513A"/>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F51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13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CF513A"/>
    <w:rPr>
      <w:rFonts w:asciiTheme="minorHAnsi" w:eastAsiaTheme="majorEastAsia" w:hAnsiTheme="minorHAnsi" w:cstheme="majorBidi"/>
      <w:color w:val="595959" w:themeColor="text1" w:themeTint="A6"/>
      <w:spacing w:val="15"/>
      <w:sz w:val="28"/>
      <w:szCs w:val="28"/>
    </w:rPr>
  </w:style>
  <w:style w:type="paragraph" w:styleId="21">
    <w:name w:val="Quote"/>
    <w:basedOn w:val="a"/>
    <w:next w:val="a"/>
    <w:link w:val="22"/>
    <w:uiPriority w:val="29"/>
    <w:qFormat/>
    <w:rsid w:val="00CF513A"/>
    <w:pPr>
      <w:spacing w:before="160" w:after="160"/>
      <w:jc w:val="center"/>
    </w:pPr>
    <w:rPr>
      <w:i/>
      <w:iCs/>
      <w:color w:val="404040" w:themeColor="text1" w:themeTint="BF"/>
    </w:rPr>
  </w:style>
  <w:style w:type="character" w:customStyle="1" w:styleId="22">
    <w:name w:val="Цитата 2 Знак"/>
    <w:basedOn w:val="a0"/>
    <w:link w:val="21"/>
    <w:uiPriority w:val="29"/>
    <w:rsid w:val="00CF513A"/>
    <w:rPr>
      <w:i/>
      <w:iCs/>
      <w:color w:val="404040" w:themeColor="text1" w:themeTint="BF"/>
    </w:rPr>
  </w:style>
  <w:style w:type="paragraph" w:styleId="a7">
    <w:name w:val="List Paragraph"/>
    <w:basedOn w:val="a"/>
    <w:uiPriority w:val="34"/>
    <w:qFormat/>
    <w:rsid w:val="00CF513A"/>
    <w:pPr>
      <w:ind w:left="720"/>
      <w:contextualSpacing/>
    </w:pPr>
  </w:style>
  <w:style w:type="character" w:styleId="a8">
    <w:name w:val="Intense Emphasis"/>
    <w:basedOn w:val="a0"/>
    <w:uiPriority w:val="21"/>
    <w:qFormat/>
    <w:rsid w:val="00CF513A"/>
    <w:rPr>
      <w:i/>
      <w:iCs/>
      <w:color w:val="0F4761" w:themeColor="accent1" w:themeShade="BF"/>
    </w:rPr>
  </w:style>
  <w:style w:type="paragraph" w:styleId="a9">
    <w:name w:val="Intense Quote"/>
    <w:basedOn w:val="a"/>
    <w:next w:val="a"/>
    <w:link w:val="aa"/>
    <w:uiPriority w:val="30"/>
    <w:qFormat/>
    <w:rsid w:val="00CF51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CF513A"/>
    <w:rPr>
      <w:i/>
      <w:iCs/>
      <w:color w:val="0F4761" w:themeColor="accent1" w:themeShade="BF"/>
    </w:rPr>
  </w:style>
  <w:style w:type="character" w:styleId="ab">
    <w:name w:val="Intense Reference"/>
    <w:basedOn w:val="a0"/>
    <w:uiPriority w:val="32"/>
    <w:qFormat/>
    <w:rsid w:val="00CF513A"/>
    <w:rPr>
      <w:b/>
      <w:bCs/>
      <w:smallCaps/>
      <w:color w:val="0F4761" w:themeColor="accent1" w:themeShade="BF"/>
      <w:spacing w:val="5"/>
    </w:rPr>
  </w:style>
  <w:style w:type="table" w:styleId="ac">
    <w:name w:val="Table Grid"/>
    <w:basedOn w:val="a1"/>
    <w:uiPriority w:val="59"/>
    <w:rsid w:val="000E569B"/>
    <w:rPr>
      <w:rFonts w:asciiTheme="minorHAnsi" w:hAnsiTheme="minorHAnsi" w:cstheme="minorBidi"/>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1"/>
    <w:next w:val="ac"/>
    <w:uiPriority w:val="59"/>
    <w:rsid w:val="00D077FF"/>
    <w:rPr>
      <w:rFonts w:cstheme="minorBidi"/>
      <w:kern w:val="0"/>
      <w:sz w:val="24"/>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c"/>
    <w:uiPriority w:val="59"/>
    <w:rsid w:val="00D971F6"/>
    <w:rPr>
      <w:rFonts w:cstheme="minorBidi"/>
      <w:kern w:val="0"/>
      <w:sz w:val="24"/>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c"/>
    <w:uiPriority w:val="59"/>
    <w:rsid w:val="00CE3C65"/>
    <w:rPr>
      <w:kern w:val="0"/>
      <w:sz w:val="24"/>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c"/>
    <w:uiPriority w:val="59"/>
    <w:rsid w:val="007650E0"/>
    <w:rPr>
      <w:kern w:val="0"/>
      <w:sz w:val="24"/>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3E0514"/>
    <w:rPr>
      <w:color w:val="0000FF"/>
      <w:u w:val="single"/>
    </w:rPr>
  </w:style>
  <w:style w:type="character" w:styleId="ae">
    <w:name w:val="line number"/>
    <w:basedOn w:val="a0"/>
    <w:uiPriority w:val="99"/>
    <w:semiHidden/>
    <w:unhideWhenUsed/>
    <w:rsid w:val="0056783D"/>
  </w:style>
  <w:style w:type="paragraph" w:styleId="af">
    <w:name w:val="header"/>
    <w:basedOn w:val="a"/>
    <w:link w:val="af0"/>
    <w:uiPriority w:val="99"/>
    <w:unhideWhenUsed/>
    <w:rsid w:val="002D08AE"/>
    <w:pPr>
      <w:tabs>
        <w:tab w:val="center" w:pos="4677"/>
        <w:tab w:val="right" w:pos="9355"/>
      </w:tabs>
    </w:pPr>
  </w:style>
  <w:style w:type="character" w:customStyle="1" w:styleId="af0">
    <w:name w:val="Верхний колонтитул Знак"/>
    <w:basedOn w:val="a0"/>
    <w:link w:val="af"/>
    <w:uiPriority w:val="99"/>
    <w:rsid w:val="002D08AE"/>
  </w:style>
  <w:style w:type="paragraph" w:styleId="af1">
    <w:name w:val="footer"/>
    <w:basedOn w:val="a"/>
    <w:link w:val="af2"/>
    <w:uiPriority w:val="99"/>
    <w:unhideWhenUsed/>
    <w:rsid w:val="002D08AE"/>
    <w:pPr>
      <w:tabs>
        <w:tab w:val="center" w:pos="4677"/>
        <w:tab w:val="right" w:pos="9355"/>
      </w:tabs>
    </w:pPr>
  </w:style>
  <w:style w:type="character" w:customStyle="1" w:styleId="af2">
    <w:name w:val="Нижний колонтитул Знак"/>
    <w:basedOn w:val="a0"/>
    <w:link w:val="af1"/>
    <w:uiPriority w:val="99"/>
    <w:rsid w:val="002D08AE"/>
  </w:style>
  <w:style w:type="character" w:customStyle="1" w:styleId="ezkurwreuab5ozgtqnkl">
    <w:name w:val="ezkurwreuab5ozgtqnkl"/>
    <w:basedOn w:val="a0"/>
    <w:rsid w:val="00BD7752"/>
  </w:style>
  <w:style w:type="character" w:customStyle="1" w:styleId="11">
    <w:name w:val="Неразрешенное упоминание1"/>
    <w:basedOn w:val="a0"/>
    <w:uiPriority w:val="99"/>
    <w:semiHidden/>
    <w:unhideWhenUsed/>
    <w:rsid w:val="00BD7752"/>
    <w:rPr>
      <w:color w:val="605E5C"/>
      <w:shd w:val="clear" w:color="auto" w:fill="E1DFDD"/>
    </w:rPr>
  </w:style>
  <w:style w:type="character" w:styleId="af3">
    <w:name w:val="Strong"/>
    <w:basedOn w:val="a0"/>
    <w:uiPriority w:val="22"/>
    <w:qFormat/>
    <w:rsid w:val="00324051"/>
    <w:rPr>
      <w:b/>
      <w:bCs/>
    </w:rPr>
  </w:style>
  <w:style w:type="paragraph" w:styleId="af4">
    <w:name w:val="No Spacing"/>
    <w:uiPriority w:val="1"/>
    <w:qFormat/>
    <w:rsid w:val="00805518"/>
    <w:rPr>
      <w:rFonts w:cstheme="minorBidi"/>
      <w:kern w:val="0"/>
      <w:sz w:val="24"/>
      <w:szCs w:val="22"/>
      <w14:ligatures w14:val="none"/>
    </w:rPr>
  </w:style>
  <w:style w:type="paragraph" w:styleId="af5">
    <w:name w:val="Balloon Text"/>
    <w:basedOn w:val="a"/>
    <w:link w:val="af6"/>
    <w:uiPriority w:val="99"/>
    <w:semiHidden/>
    <w:unhideWhenUsed/>
    <w:rsid w:val="00D27022"/>
    <w:rPr>
      <w:rFonts w:ascii="Tahoma" w:hAnsi="Tahoma" w:cs="Tahoma"/>
      <w:sz w:val="16"/>
      <w:szCs w:val="16"/>
    </w:rPr>
  </w:style>
  <w:style w:type="character" w:customStyle="1" w:styleId="af6">
    <w:name w:val="Текст выноски Знак"/>
    <w:basedOn w:val="a0"/>
    <w:link w:val="af5"/>
    <w:uiPriority w:val="99"/>
    <w:semiHidden/>
    <w:rsid w:val="00D270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3896">
      <w:bodyDiv w:val="1"/>
      <w:marLeft w:val="0"/>
      <w:marRight w:val="0"/>
      <w:marTop w:val="0"/>
      <w:marBottom w:val="0"/>
      <w:divBdr>
        <w:top w:val="none" w:sz="0" w:space="0" w:color="auto"/>
        <w:left w:val="none" w:sz="0" w:space="0" w:color="auto"/>
        <w:bottom w:val="none" w:sz="0" w:space="0" w:color="auto"/>
        <w:right w:val="none" w:sz="0" w:space="0" w:color="auto"/>
      </w:divBdr>
    </w:div>
    <w:div w:id="375393043">
      <w:bodyDiv w:val="1"/>
      <w:marLeft w:val="0"/>
      <w:marRight w:val="0"/>
      <w:marTop w:val="0"/>
      <w:marBottom w:val="0"/>
      <w:divBdr>
        <w:top w:val="none" w:sz="0" w:space="0" w:color="auto"/>
        <w:left w:val="none" w:sz="0" w:space="0" w:color="auto"/>
        <w:bottom w:val="none" w:sz="0" w:space="0" w:color="auto"/>
        <w:right w:val="none" w:sz="0" w:space="0" w:color="auto"/>
      </w:divBdr>
    </w:div>
    <w:div w:id="592279599">
      <w:bodyDiv w:val="1"/>
      <w:marLeft w:val="0"/>
      <w:marRight w:val="0"/>
      <w:marTop w:val="0"/>
      <w:marBottom w:val="0"/>
      <w:divBdr>
        <w:top w:val="none" w:sz="0" w:space="0" w:color="auto"/>
        <w:left w:val="none" w:sz="0" w:space="0" w:color="auto"/>
        <w:bottom w:val="none" w:sz="0" w:space="0" w:color="auto"/>
        <w:right w:val="none" w:sz="0" w:space="0" w:color="auto"/>
      </w:divBdr>
    </w:div>
    <w:div w:id="1548880528">
      <w:bodyDiv w:val="1"/>
      <w:marLeft w:val="0"/>
      <w:marRight w:val="0"/>
      <w:marTop w:val="0"/>
      <w:marBottom w:val="0"/>
      <w:divBdr>
        <w:top w:val="none" w:sz="0" w:space="0" w:color="auto"/>
        <w:left w:val="none" w:sz="0" w:space="0" w:color="auto"/>
        <w:bottom w:val="none" w:sz="0" w:space="0" w:color="auto"/>
        <w:right w:val="none" w:sz="0" w:space="0" w:color="auto"/>
      </w:divBdr>
    </w:div>
    <w:div w:id="1722826119">
      <w:bodyDiv w:val="1"/>
      <w:marLeft w:val="0"/>
      <w:marRight w:val="0"/>
      <w:marTop w:val="0"/>
      <w:marBottom w:val="0"/>
      <w:divBdr>
        <w:top w:val="none" w:sz="0" w:space="0" w:color="auto"/>
        <w:left w:val="none" w:sz="0" w:space="0" w:color="auto"/>
        <w:bottom w:val="none" w:sz="0" w:space="0" w:color="auto"/>
        <w:right w:val="none" w:sz="0" w:space="0" w:color="auto"/>
      </w:divBdr>
    </w:div>
    <w:div w:id="1757365939">
      <w:bodyDiv w:val="1"/>
      <w:marLeft w:val="0"/>
      <w:marRight w:val="0"/>
      <w:marTop w:val="0"/>
      <w:marBottom w:val="0"/>
      <w:divBdr>
        <w:top w:val="none" w:sz="0" w:space="0" w:color="auto"/>
        <w:left w:val="none" w:sz="0" w:space="0" w:color="auto"/>
        <w:bottom w:val="none" w:sz="0" w:space="0" w:color="auto"/>
        <w:right w:val="none" w:sz="0" w:space="0" w:color="auto"/>
      </w:divBdr>
    </w:div>
    <w:div w:id="211393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ak.kg" TargetMode="External"/><Relationship Id="rId18" Type="http://schemas.openxmlformats.org/officeDocument/2006/relationships/hyperlink" Target="URL:https://www.elibrary.ru/item.asp?id=4617980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URL:https://www.elibrary.ru/item.asp?id=49364965" TargetMode="External"/><Relationship Id="rId7" Type="http://schemas.microsoft.com/office/2007/relationships/stylesWithEffects" Target="stylesWithEffects.xml"/><Relationship Id="rId12" Type="http://schemas.openxmlformats.org/officeDocument/2006/relationships/hyperlink" Target="https://vc.vak.kg/b/062-s7r-dpf-plb" TargetMode="External"/><Relationship Id="rId17" Type="http://schemas.openxmlformats.org/officeDocument/2006/relationships/hyperlink" Target="URL:https://www.elibrary.ru/item.asp?id=44779094"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URL:https://www.elibrary.ru/item.asp?id=41804780" TargetMode="External"/><Relationship Id="rId20" Type="http://schemas.openxmlformats.org/officeDocument/2006/relationships/hyperlink" Target="URL:https://www.elibrary.ru/item.asp?id=4990209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URL:https://www.elibrary.ru/item.asp?id=41804782" TargetMode="External"/><Relationship Id="rId23" Type="http://schemas.openxmlformats.org/officeDocument/2006/relationships/hyperlink" Target="https://www.elibrary.ru/item.asp?id=75136233" TargetMode="External"/><Relationship Id="rId10" Type="http://schemas.openxmlformats.org/officeDocument/2006/relationships/footnotes" Target="footnotes.xml"/><Relationship Id="rId19" Type="http://schemas.openxmlformats.org/officeDocument/2006/relationships/hyperlink" Target="URL:https://www.elibrary.ru/item.asp?id=4613791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hyperlink" Target="URL:https://www.elibrary.ru/item.asp?id=64973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aa9544-c2c0-40dc-a2ad-089f0f755495">
      <Terms xmlns="http://schemas.microsoft.com/office/infopath/2007/PartnerControls"/>
    </lcf76f155ced4ddcb4097134ff3c332f>
    <TaxCatchAll xmlns="8d7096d6-fc66-4344-9e3f-2445529a09f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06C37D585E00245875D24879E2F4F00" ma:contentTypeVersion="18" ma:contentTypeDescription="Создание документа." ma:contentTypeScope="" ma:versionID="a50c5d64a86004e0e13e355fe08e01e6">
  <xsd:schema xmlns:xsd="http://www.w3.org/2001/XMLSchema" xmlns:xs="http://www.w3.org/2001/XMLSchema" xmlns:p="http://schemas.microsoft.com/office/2006/metadata/properties" xmlns:ns2="d8aa9544-c2c0-40dc-a2ad-089f0f755495" xmlns:ns3="8d7096d6-fc66-4344-9e3f-2445529a09f6" xmlns:ns4="fd6ea5b2-d8b4-49c4-a734-90f7e132fd60" targetNamespace="http://schemas.microsoft.com/office/2006/metadata/properties" ma:root="true" ma:fieldsID="df5a038346a1dcf9730de03c8a05f0e8" ns2:_="" ns3:_="" ns4:_="">
    <xsd:import namespace="d8aa9544-c2c0-40dc-a2ad-089f0f755495"/>
    <xsd:import namespace="8d7096d6-fc66-4344-9e3f-2445529a09f6"/>
    <xsd:import namespace="fd6ea5b2-d8b4-49c4-a734-90f7e132fd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DateTaken"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aa9544-c2c0-40dc-a2ad-089f0f755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Теги изображений" ma:readOnly="false" ma:fieldId="{5cf76f15-5ced-4ddc-b409-7134ff3c332f}" ma:taxonomyMulti="true" ma:sspId="822e118f-d533-465d-b5ca-7beed2256e0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e904eab-f0dc-4394-959a-1062a2aacca8}" ma:internalName="TaxCatchAll" ma:showField="CatchAllData" ma:web="fd6ea5b2-d8b4-49c4-a734-90f7e132fd6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d6ea5b2-d8b4-49c4-a734-90f7e132fd60" elementFormDefault="qualified">
    <xsd:import namespace="http://schemas.microsoft.com/office/2006/documentManagement/types"/>
    <xsd:import namespace="http://schemas.microsoft.com/office/infopath/2007/PartnerControls"/>
    <xsd:element name="SharedWithUsers" ma:index="2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CC82A-A436-468F-A097-07903C06AFED}">
  <ds:schemaRefs>
    <ds:schemaRef ds:uri="http://schemas.microsoft.com/office/2006/metadata/properties"/>
    <ds:schemaRef ds:uri="http://schemas.microsoft.com/office/infopath/2007/PartnerControls"/>
    <ds:schemaRef ds:uri="d8aa9544-c2c0-40dc-a2ad-089f0f755495"/>
    <ds:schemaRef ds:uri="8d7096d6-fc66-4344-9e3f-2445529a09f6"/>
  </ds:schemaRefs>
</ds:datastoreItem>
</file>

<file path=customXml/itemProps2.xml><?xml version="1.0" encoding="utf-8"?>
<ds:datastoreItem xmlns:ds="http://schemas.openxmlformats.org/officeDocument/2006/customXml" ds:itemID="{F41F102D-D853-4C33-9A61-2B8E22A1C56F}">
  <ds:schemaRefs>
    <ds:schemaRef ds:uri="http://schemas.microsoft.com/sharepoint/v3/contenttype/forms"/>
  </ds:schemaRefs>
</ds:datastoreItem>
</file>

<file path=customXml/itemProps3.xml><?xml version="1.0" encoding="utf-8"?>
<ds:datastoreItem xmlns:ds="http://schemas.openxmlformats.org/officeDocument/2006/customXml" ds:itemID="{8DDCB43D-8054-4FBA-A933-90D41ACBB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aa9544-c2c0-40dc-a2ad-089f0f755495"/>
    <ds:schemaRef ds:uri="8d7096d6-fc66-4344-9e3f-2445529a09f6"/>
    <ds:schemaRef ds:uri="fd6ea5b2-d8b4-49c4-a734-90f7e132f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9BCC3A-8288-437A-A273-4CE8BDF36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25</Pages>
  <Words>6992</Words>
  <Characters>39857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Ulukbek Zholborsov</dc:creator>
  <cp:lastModifiedBy>Кадырова Ч</cp:lastModifiedBy>
  <cp:revision>7</cp:revision>
  <dcterms:created xsi:type="dcterms:W3CDTF">2025-04-11T08:28:00Z</dcterms:created>
  <dcterms:modified xsi:type="dcterms:W3CDTF">2025-04-11T08:37:00Z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0x010100E06C37D585E00245875D24879E2F4F00</vt:lpwstr>
  </property>
</Properties>
</file>